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EastAsia" w:hAnsi="Arial" w:cs="Arial"/>
          <w:color w:val="auto"/>
          <w:sz w:val="24"/>
          <w:szCs w:val="24"/>
          <w:lang w:val="es-ES" w:eastAsia="es-ES_tradnl"/>
        </w:rPr>
        <w:id w:val="271906818"/>
        <w:docPartObj>
          <w:docPartGallery w:val="Table of Contents"/>
          <w:docPartUnique/>
        </w:docPartObj>
      </w:sdtPr>
      <w:sdtEndPr>
        <w:rPr>
          <w:rFonts w:eastAsia="Times New Roman"/>
          <w:bCs/>
        </w:rPr>
      </w:sdtEndPr>
      <w:sdtContent>
        <w:p w:rsidR="00630347" w:rsidRPr="00247104" w:rsidRDefault="00B0779F" w:rsidP="00926971">
          <w:pPr>
            <w:pStyle w:val="TtuloTDC"/>
            <w:pBdr>
              <w:top w:val="single" w:sz="18" w:space="0" w:color="C00000"/>
              <w:left w:val="single" w:sz="18" w:space="2" w:color="C00000"/>
              <w:bottom w:val="single" w:sz="18" w:space="3" w:color="C00000"/>
              <w:right w:val="single" w:sz="18" w:space="1" w:color="C00000"/>
            </w:pBdr>
            <w:tabs>
              <w:tab w:val="left" w:pos="142"/>
              <w:tab w:val="left" w:pos="284"/>
              <w:tab w:val="left" w:pos="426"/>
              <w:tab w:val="left" w:pos="709"/>
              <w:tab w:val="left" w:pos="851"/>
              <w:tab w:val="left" w:pos="1134"/>
            </w:tabs>
            <w:spacing w:before="0" w:after="0"/>
            <w:jc w:val="both"/>
            <w:rPr>
              <w:rFonts w:ascii="Arial" w:hAnsi="Arial" w:cs="Arial"/>
              <w:b/>
              <w:color w:val="279E94"/>
              <w:sz w:val="24"/>
              <w:szCs w:val="24"/>
            </w:rPr>
          </w:pPr>
          <w:r w:rsidRPr="00247104">
            <w:rPr>
              <w:rFonts w:ascii="Arial" w:hAnsi="Arial" w:cs="Arial"/>
              <w:noProof/>
              <w:color w:val="279E94"/>
              <w:sz w:val="24"/>
              <w:szCs w:val="24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2334" behindDoc="0" locked="0" layoutInCell="1" allowOverlap="1" wp14:anchorId="5D50186C" wp14:editId="64C5C32B">
                    <wp:simplePos x="0" y="0"/>
                    <wp:positionH relativeFrom="margin">
                      <wp:posOffset>-161925</wp:posOffset>
                    </wp:positionH>
                    <wp:positionV relativeFrom="paragraph">
                      <wp:posOffset>1238250</wp:posOffset>
                    </wp:positionV>
                    <wp:extent cx="3324225" cy="561975"/>
                    <wp:effectExtent l="0" t="0" r="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4225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1A2A" w:rsidRPr="00884CC3" w:rsidRDefault="00DC1A2A" w:rsidP="00884CC3">
                                <w:pPr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</w:pPr>
                                <w:r w:rsidRPr="00884CC3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>Boletín Oficial 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>° 68</w:t>
                                </w:r>
                                <w:r w:rsidRPr="00884CC3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 xml:space="preserve"> / Periodo: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>Octubre</w:t>
                                </w:r>
                                <w:proofErr w:type="gramEnd"/>
                                <w:r w:rsidRPr="00884CC3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 xml:space="preserve"> de 202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84CC3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 xml:space="preserve"> www.montecristo.gov.ar/boletinoficial</w:t>
                                </w:r>
                              </w:p>
                              <w:p w:rsidR="00DC1A2A" w:rsidRPr="00884CC3" w:rsidRDefault="00DC1A2A" w:rsidP="00884CC3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</w:pPr>
                                <w:r w:rsidRPr="00884CC3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>prensa@montecristo.gov.ar</w:t>
                                </w:r>
                              </w:p>
                              <w:p w:rsidR="00DC1A2A" w:rsidRPr="00884CC3" w:rsidRDefault="00DC1A2A" w:rsidP="00884CC3">
                                <w:pPr>
                                  <w:jc w:val="both"/>
                                  <w:rPr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50186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12.75pt;margin-top:97.5pt;width:261.75pt;height:44.25pt;z-index:2516623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" filled="f" stroked="f">
                    <v:textbox>
                      <w:txbxContent>
                        <w:p w:rsidR="00DC1A2A" w:rsidRPr="00884CC3" w:rsidRDefault="00DC1A2A" w:rsidP="00884CC3">
                          <w:pPr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</w:pPr>
                          <w:r w:rsidRPr="00884CC3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>Boletín Oficial N</w:t>
                          </w:r>
                          <w:r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>° 68</w:t>
                          </w:r>
                          <w:r w:rsidRPr="00884CC3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 xml:space="preserve"> / Periodo: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>Octubre</w:t>
                          </w:r>
                          <w:proofErr w:type="gramEnd"/>
                          <w:r w:rsidRPr="00884CC3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 xml:space="preserve"> de 202</w:t>
                          </w:r>
                          <w:r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>1</w:t>
                          </w:r>
                          <w:r w:rsidRPr="00884CC3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 xml:space="preserve"> www.montecristo.gov.ar/boletinoficial</w:t>
                          </w:r>
                        </w:p>
                        <w:p w:rsidR="00DC1A2A" w:rsidRPr="00884CC3" w:rsidRDefault="00DC1A2A" w:rsidP="00884C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</w:pPr>
                          <w:r w:rsidRPr="00884CC3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>prensa@montecristo.gov.ar</w:t>
                          </w:r>
                        </w:p>
                        <w:p w:rsidR="00DC1A2A" w:rsidRPr="00884CC3" w:rsidRDefault="00DC1A2A" w:rsidP="00884CC3">
                          <w:pPr>
                            <w:jc w:val="both"/>
                            <w:rPr>
                              <w:b/>
                              <w:color w:val="1E877E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247104">
            <w:rPr>
              <w:rFonts w:ascii="Arial" w:hAnsi="Arial" w:cs="Arial"/>
              <w:b/>
              <w:noProof/>
              <w:color w:val="279E94"/>
              <w:sz w:val="24"/>
              <w:szCs w:val="24"/>
              <w:lang w:val="en-US"/>
            </w:rPr>
            <w:drawing>
              <wp:anchor distT="0" distB="0" distL="0" distR="0" simplePos="0" relativeHeight="251660286" behindDoc="1" locked="0" layoutInCell="1" allowOverlap="1" wp14:anchorId="11DD43F5" wp14:editId="7084C0BA">
                <wp:simplePos x="0" y="0"/>
                <wp:positionH relativeFrom="page">
                  <wp:posOffset>-130319</wp:posOffset>
                </wp:positionH>
                <wp:positionV relativeFrom="page">
                  <wp:align>top</wp:align>
                </wp:positionV>
                <wp:extent cx="7947309" cy="2324100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nvy\Downloads\Boletin 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3166" cy="2325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30347" w:rsidRPr="00247104">
            <w:rPr>
              <w:rFonts w:ascii="Arial" w:hAnsi="Arial" w:cs="Arial"/>
              <w:b/>
              <w:color w:val="279E94"/>
              <w:sz w:val="24"/>
              <w:szCs w:val="24"/>
              <w:lang w:val="es-ES"/>
            </w:rPr>
            <w:t>TABLA DE CONTENIDO</w:t>
          </w:r>
          <w:r w:rsidR="00554EFF" w:rsidRPr="00247104">
            <w:rPr>
              <w:rFonts w:ascii="Arial" w:hAnsi="Arial" w:cs="Arial"/>
              <w:b/>
              <w:color w:val="279E94"/>
              <w:sz w:val="24"/>
              <w:szCs w:val="24"/>
              <w:lang w:val="es-ES"/>
            </w:rPr>
            <w:tab/>
          </w:r>
        </w:p>
        <w:bookmarkStart w:id="0" w:name="_GoBack"/>
        <w:bookmarkEnd w:id="0"/>
        <w:p w:rsidR="0018686B" w:rsidRDefault="00162478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r w:rsidRPr="00921C4E">
            <w:rPr>
              <w:sz w:val="24"/>
              <w:szCs w:val="24"/>
            </w:rPr>
            <w:fldChar w:fldCharType="begin"/>
          </w:r>
          <w:r w:rsidR="00630347" w:rsidRPr="00921C4E">
            <w:rPr>
              <w:sz w:val="24"/>
              <w:szCs w:val="24"/>
            </w:rPr>
            <w:instrText xml:space="preserve"> TOC \o "1-3" \h \z \u </w:instrText>
          </w:r>
          <w:r w:rsidRPr="00921C4E">
            <w:rPr>
              <w:sz w:val="24"/>
              <w:szCs w:val="24"/>
            </w:rPr>
            <w:fldChar w:fldCharType="separate"/>
          </w:r>
          <w:hyperlink w:anchor="_Toc106874059" w:history="1">
            <w:r w:rsidR="0018686B" w:rsidRPr="007E6FEE">
              <w:rPr>
                <w:rStyle w:val="Hipervnculo"/>
              </w:rPr>
              <w:t>DEPARTAMENTO EJECUTIVO</w:t>
            </w:r>
            <w:r w:rsidR="0018686B">
              <w:rPr>
                <w:webHidden/>
              </w:rPr>
              <w:tab/>
            </w:r>
            <w:r w:rsidR="0018686B">
              <w:rPr>
                <w:webHidden/>
              </w:rPr>
              <w:fldChar w:fldCharType="begin"/>
            </w:r>
            <w:r w:rsidR="0018686B">
              <w:rPr>
                <w:webHidden/>
              </w:rPr>
              <w:instrText xml:space="preserve"> PAGEREF _Toc106874059 \h </w:instrText>
            </w:r>
            <w:r w:rsidR="0018686B">
              <w:rPr>
                <w:webHidden/>
              </w:rPr>
            </w:r>
            <w:r w:rsidR="0018686B">
              <w:rPr>
                <w:webHidden/>
              </w:rPr>
              <w:fldChar w:fldCharType="separate"/>
            </w:r>
            <w:r w:rsidR="0018686B">
              <w:rPr>
                <w:webHidden/>
              </w:rPr>
              <w:t>1</w:t>
            </w:r>
            <w:r w:rsidR="0018686B">
              <w:rPr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60" w:history="1">
            <w:r w:rsidRPr="007E6FEE">
              <w:rPr>
                <w:rStyle w:val="Hipervnculo"/>
                <w:rFonts w:ascii="Arial" w:hAnsi="Arial" w:cs="Arial"/>
                <w:b/>
                <w:noProof/>
              </w:rPr>
              <w:t>Decreto Nº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hyperlink w:anchor="_Toc106874061" w:history="1">
            <w:r w:rsidRPr="007E6FEE">
              <w:rPr>
                <w:rStyle w:val="Hipervnculo"/>
              </w:rPr>
              <w:t>DEPARTAMENTO EJECUTIVO (Secretaría de Hacienda)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_Toc106874061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62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104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63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105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64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107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65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108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66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109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67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110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68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111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69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112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70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113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71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114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72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115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73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116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74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117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75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118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76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119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77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120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hyperlink w:anchor="_Toc106874078" w:history="1">
            <w:r w:rsidRPr="007E6FEE">
              <w:rPr>
                <w:rStyle w:val="Hipervnculo"/>
              </w:rPr>
              <w:t>CONCEJO DELIBERANTE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_Toc106874078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79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Ordenanza Nº 1353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80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Ordenanza Nº 1354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81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Ordenanza Nº 1355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82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Ordenanza Nº 1356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83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Ordenanza Nº 1357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84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Ordenanza Nº 1358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86B" w:rsidRDefault="0018686B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4085" w:history="1">
            <w:r w:rsidRPr="007E6FEE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Ordenanza Nº 1359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612" w:rsidRPr="00921C4E" w:rsidRDefault="00162478" w:rsidP="00F7711E">
          <w:pPr>
            <w:pBdr>
              <w:top w:val="single" w:sz="18" w:space="1" w:color="C00000"/>
              <w:left w:val="single" w:sz="18" w:space="2" w:color="C00000"/>
              <w:bottom w:val="single" w:sz="18" w:space="1" w:color="C00000"/>
              <w:right w:val="single" w:sz="18" w:space="1" w:color="C00000"/>
            </w:pBdr>
            <w:jc w:val="both"/>
            <w:rPr>
              <w:rFonts w:ascii="Arial" w:hAnsi="Arial" w:cs="Arial"/>
              <w:bCs/>
            </w:rPr>
            <w:sectPr w:rsidR="00582612" w:rsidRPr="00921C4E" w:rsidSect="008C6459">
              <w:footerReference w:type="default" r:id="rId9"/>
              <w:type w:val="continuous"/>
              <w:pgSz w:w="12240" w:h="15840"/>
              <w:pgMar w:top="720" w:right="720" w:bottom="720" w:left="720" w:header="284" w:footer="397" w:gutter="0"/>
              <w:pgNumType w:fmt="lowerRoman" w:start="1"/>
              <w:cols w:space="708"/>
              <w:docGrid w:linePitch="360"/>
            </w:sectPr>
          </w:pPr>
          <w:r w:rsidRPr="00921C4E">
            <w:rPr>
              <w:rFonts w:ascii="Arial" w:hAnsi="Arial" w:cs="Arial"/>
              <w:bCs/>
              <w:lang w:val="es-ES"/>
            </w:rPr>
            <w:fldChar w:fldCharType="end"/>
          </w:r>
        </w:p>
      </w:sdtContent>
    </w:sdt>
    <w:bookmarkStart w:id="1" w:name="_Toc465763680" w:displacedByCustomXml="prev"/>
    <w:p w:rsidR="00606995" w:rsidRPr="00247104" w:rsidRDefault="00606995" w:rsidP="00247104">
      <w:pPr>
        <w:pStyle w:val="Ttulo1"/>
        <w:pBdr>
          <w:bottom w:val="single" w:sz="4" w:space="1" w:color="auto"/>
        </w:pBdr>
        <w:rPr>
          <w:rFonts w:ascii="Arial" w:hAnsi="Arial" w:cs="Arial"/>
          <w:b/>
          <w:color w:val="279E94"/>
          <w:sz w:val="48"/>
          <w:szCs w:val="20"/>
        </w:rPr>
      </w:pPr>
      <w:bookmarkStart w:id="2" w:name="_Toc106874059"/>
      <w:r w:rsidRPr="00247104">
        <w:rPr>
          <w:rFonts w:ascii="Arial" w:hAnsi="Arial" w:cs="Arial"/>
          <w:b/>
          <w:color w:val="279E94"/>
          <w:sz w:val="48"/>
          <w:szCs w:val="20"/>
        </w:rPr>
        <w:lastRenderedPageBreak/>
        <w:t>DEPARTAMENTO EJECUTIVO</w:t>
      </w:r>
      <w:bookmarkEnd w:id="1"/>
      <w:bookmarkEnd w:id="2"/>
    </w:p>
    <w:p w:rsidR="005142E6" w:rsidRPr="00247104" w:rsidRDefault="005142E6" w:rsidP="005142E6">
      <w:pPr>
        <w:pStyle w:val="Ttulo2"/>
        <w:rPr>
          <w:rFonts w:ascii="Arial" w:hAnsi="Arial" w:cs="Arial"/>
          <w:b/>
          <w:color w:val="279E94"/>
        </w:rPr>
      </w:pPr>
      <w:bookmarkStart w:id="3" w:name="_Toc465763694"/>
      <w:bookmarkStart w:id="4" w:name="_Toc106874060"/>
      <w:r w:rsidRPr="00247104">
        <w:rPr>
          <w:rFonts w:ascii="Arial" w:hAnsi="Arial" w:cs="Arial"/>
          <w:b/>
          <w:color w:val="279E94"/>
        </w:rPr>
        <w:t>Decreto Nº</w:t>
      </w:r>
      <w:bookmarkEnd w:id="4"/>
      <w:r>
        <w:rPr>
          <w:rFonts w:ascii="Arial" w:hAnsi="Arial" w:cs="Arial"/>
          <w:b/>
          <w:color w:val="279E94"/>
        </w:rPr>
        <w:t xml:space="preserve"> </w:t>
      </w:r>
    </w:p>
    <w:p w:rsidR="005142E6" w:rsidRDefault="005142E6" w:rsidP="005142E6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>
        <w:rPr>
          <w:rFonts w:ascii="Arial" w:hAnsi="Arial" w:cs="Arial"/>
          <w:lang w:val="es-MX"/>
        </w:rPr>
        <w:t xml:space="preserve"> 05 de Agosto de 2021</w:t>
      </w:r>
      <w:r w:rsidRPr="00122C8A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>-</w:t>
      </w:r>
    </w:p>
    <w:p w:rsidR="005142E6" w:rsidRDefault="005142E6" w:rsidP="005142E6">
      <w:pPr>
        <w:jc w:val="right"/>
        <w:rPr>
          <w:rFonts w:ascii="Arial" w:hAnsi="Arial" w:cs="Arial"/>
          <w:lang w:val="es-MX"/>
        </w:rPr>
      </w:pPr>
      <w:r w:rsidRPr="005142E6">
        <w:rPr>
          <w:rFonts w:ascii="Arial" w:hAnsi="Arial" w:cs="Arial"/>
          <w:lang w:val="es-MX"/>
        </w:rPr>
        <w:t>Publicada: 09 de Agosto de 2021.-</w:t>
      </w:r>
    </w:p>
    <w:p w:rsidR="00452200" w:rsidRDefault="00452200" w:rsidP="009B7D54">
      <w:pPr>
        <w:rPr>
          <w:rFonts w:ascii="Arial" w:hAnsi="Arial" w:cs="Arial"/>
        </w:rPr>
      </w:pPr>
      <w:r w:rsidRPr="00F92454">
        <w:rPr>
          <w:rFonts w:ascii="Arial" w:hAnsi="Arial" w:cs="Arial"/>
        </w:rPr>
        <w:t xml:space="preserve">FDO: Sra. Verónica </w:t>
      </w:r>
      <w:proofErr w:type="spellStart"/>
      <w:r w:rsidRPr="00F92454">
        <w:rPr>
          <w:rFonts w:ascii="Arial" w:hAnsi="Arial" w:cs="Arial"/>
        </w:rPr>
        <w:t>Gazzoni</w:t>
      </w:r>
      <w:proofErr w:type="spellEnd"/>
      <w:r w:rsidRPr="00F92454">
        <w:rPr>
          <w:rFonts w:ascii="Arial" w:hAnsi="Arial" w:cs="Arial"/>
        </w:rPr>
        <w:t>, Intendente Municipal; Lic. Ezequiel Aguirre, Secretario de Gobierno. Cr. Exequiel Pereyra, Secretario de Hacienda; Ariel Emilio Laborde, Secretario General.</w:t>
      </w:r>
    </w:p>
    <w:p w:rsidR="00606995" w:rsidRPr="00247104" w:rsidRDefault="00606995" w:rsidP="00247104">
      <w:pPr>
        <w:pStyle w:val="Ttulo1"/>
        <w:pBdr>
          <w:bottom w:val="single" w:sz="4" w:space="1" w:color="auto"/>
        </w:pBdr>
        <w:rPr>
          <w:rFonts w:ascii="Arial" w:hAnsi="Arial" w:cs="Arial"/>
          <w:b/>
          <w:color w:val="279E94"/>
          <w:sz w:val="40"/>
          <w:szCs w:val="40"/>
        </w:rPr>
      </w:pPr>
      <w:bookmarkStart w:id="5" w:name="_Toc106874061"/>
      <w:r w:rsidRPr="00F92454">
        <w:rPr>
          <w:rFonts w:ascii="Arial" w:hAnsi="Arial" w:cs="Arial"/>
          <w:b/>
          <w:color w:val="279E94"/>
          <w:sz w:val="48"/>
          <w:szCs w:val="48"/>
        </w:rPr>
        <w:t>DEPARTAMENTO EJECUTIVO</w:t>
      </w:r>
      <w:r w:rsidRPr="00247104">
        <w:rPr>
          <w:rFonts w:ascii="Arial" w:hAnsi="Arial" w:cs="Arial"/>
          <w:b/>
          <w:color w:val="279E94"/>
          <w:sz w:val="48"/>
          <w:szCs w:val="40"/>
        </w:rPr>
        <w:t xml:space="preserve"> (Secretaría de</w:t>
      </w:r>
      <w:r w:rsidR="00BA6C3F">
        <w:rPr>
          <w:rFonts w:ascii="Arial" w:hAnsi="Arial" w:cs="Arial"/>
          <w:b/>
          <w:color w:val="279E94"/>
          <w:sz w:val="48"/>
          <w:szCs w:val="40"/>
        </w:rPr>
        <w:t xml:space="preserve"> Hacienda</w:t>
      </w:r>
      <w:r w:rsidRPr="00247104">
        <w:rPr>
          <w:rFonts w:ascii="Arial" w:hAnsi="Arial" w:cs="Arial"/>
          <w:b/>
          <w:color w:val="279E94"/>
          <w:sz w:val="48"/>
          <w:szCs w:val="40"/>
        </w:rPr>
        <w:t>)</w:t>
      </w:r>
      <w:bookmarkEnd w:id="3"/>
      <w:bookmarkEnd w:id="5"/>
    </w:p>
    <w:p w:rsidR="0033319D" w:rsidRPr="00247104" w:rsidRDefault="0033319D" w:rsidP="0033319D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6" w:name="_Toc46855898"/>
      <w:bookmarkStart w:id="7" w:name="_Toc465763692"/>
      <w:bookmarkStart w:id="8" w:name="_Toc106874062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 w:rsidR="005040D0"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 w:rsidR="005040D0">
        <w:rPr>
          <w:rFonts w:ascii="Arial" w:hAnsi="Arial" w:cs="Arial"/>
          <w:b/>
          <w:color w:val="279E94"/>
          <w:szCs w:val="24"/>
          <w:lang w:val="es-ES_tradnl"/>
        </w:rPr>
        <w:t>104 / 2021</w:t>
      </w:r>
      <w:bookmarkEnd w:id="8"/>
    </w:p>
    <w:p w:rsidR="0033319D" w:rsidRDefault="0033319D" w:rsidP="0033319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="00E838DB" w:rsidRPr="00E838DB">
        <w:rPr>
          <w:rFonts w:ascii="Arial" w:hAnsi="Arial" w:cs="Arial"/>
          <w:lang w:val="es-MX"/>
        </w:rPr>
        <w:t xml:space="preserve"> </w:t>
      </w:r>
      <w:r w:rsidR="005040D0">
        <w:rPr>
          <w:rFonts w:ascii="Arial" w:hAnsi="Arial" w:cs="Arial"/>
          <w:lang w:val="es-MX"/>
        </w:rPr>
        <w:t>01</w:t>
      </w:r>
      <w:r w:rsidR="00E838DB">
        <w:rPr>
          <w:rFonts w:ascii="Arial" w:hAnsi="Arial" w:cs="Arial"/>
          <w:lang w:val="es-MX"/>
        </w:rPr>
        <w:t xml:space="preserve"> de </w:t>
      </w:r>
      <w:r w:rsidR="0083560F">
        <w:rPr>
          <w:rFonts w:ascii="Arial" w:hAnsi="Arial" w:cs="Arial"/>
          <w:lang w:val="es-MX"/>
        </w:rPr>
        <w:t>Octubre</w:t>
      </w:r>
      <w:r w:rsidR="00E838DB">
        <w:rPr>
          <w:rFonts w:ascii="Arial" w:hAnsi="Arial" w:cs="Arial"/>
          <w:lang w:val="es-MX"/>
        </w:rPr>
        <w:t xml:space="preserve"> de 2021</w:t>
      </w:r>
      <w:r w:rsidRPr="00122C8A">
        <w:rPr>
          <w:rFonts w:ascii="Arial" w:hAnsi="Arial" w:cs="Arial"/>
          <w:lang w:val="es-MX"/>
        </w:rPr>
        <w:t>.-</w:t>
      </w:r>
    </w:p>
    <w:p w:rsidR="0033319D" w:rsidRDefault="0033319D" w:rsidP="0033319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</w:t>
      </w:r>
      <w:r w:rsidR="00416775">
        <w:rPr>
          <w:rFonts w:ascii="Arial" w:hAnsi="Arial" w:cs="Arial"/>
          <w:lang w:val="es-MX"/>
        </w:rPr>
        <w:t>:</w:t>
      </w:r>
      <w:r w:rsidR="00E838DB">
        <w:rPr>
          <w:rFonts w:ascii="Arial" w:hAnsi="Arial" w:cs="Arial"/>
          <w:lang w:val="es-MX"/>
        </w:rPr>
        <w:t xml:space="preserve"> </w:t>
      </w:r>
      <w:r w:rsidR="005040D0">
        <w:rPr>
          <w:rFonts w:ascii="Arial" w:hAnsi="Arial" w:cs="Arial"/>
          <w:lang w:val="es-MX"/>
        </w:rPr>
        <w:t>04</w:t>
      </w:r>
      <w:r w:rsidR="00E838DB">
        <w:rPr>
          <w:rFonts w:ascii="Arial" w:hAnsi="Arial" w:cs="Arial"/>
          <w:lang w:val="es-MX"/>
        </w:rPr>
        <w:t xml:space="preserve"> de </w:t>
      </w:r>
      <w:r w:rsidR="009036E9">
        <w:rPr>
          <w:rFonts w:ascii="Arial" w:hAnsi="Arial" w:cs="Arial"/>
          <w:lang w:val="es-MX"/>
        </w:rPr>
        <w:t>Octubre</w:t>
      </w:r>
      <w:r w:rsidR="00E838DB">
        <w:rPr>
          <w:rFonts w:ascii="Arial" w:hAnsi="Arial" w:cs="Arial"/>
          <w:lang w:val="es-MX"/>
        </w:rPr>
        <w:t xml:space="preserve"> de 2021</w:t>
      </w:r>
      <w:r>
        <w:rPr>
          <w:rFonts w:ascii="Arial" w:hAnsi="Arial" w:cs="Arial"/>
          <w:lang w:val="es-MX"/>
        </w:rPr>
        <w:t xml:space="preserve"> Boletín Oficial.-</w:t>
      </w:r>
    </w:p>
    <w:bookmarkEnd w:id="6"/>
    <w:p w:rsidR="005040D0" w:rsidRPr="005040D0" w:rsidRDefault="005040D0" w:rsidP="005040D0">
      <w:pPr>
        <w:jc w:val="both"/>
        <w:rPr>
          <w:lang w:val="en-US" w:eastAsia="en-US"/>
        </w:rPr>
      </w:pPr>
      <w:r w:rsidRPr="005040D0">
        <w:rPr>
          <w:rFonts w:ascii="Arial" w:hAnsi="Arial" w:cs="Arial"/>
          <w:b/>
          <w:bCs/>
          <w:color w:val="000000"/>
          <w:lang w:val="en-US" w:eastAsia="en-US"/>
        </w:rPr>
        <w:t>VISTO:</w:t>
      </w:r>
      <w:r w:rsidRPr="005040D0">
        <w:rPr>
          <w:rFonts w:ascii="Arial" w:hAnsi="Arial" w:cs="Arial"/>
          <w:color w:val="000000"/>
          <w:lang w:val="en-US" w:eastAsia="en-US"/>
        </w:rPr>
        <w:t>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La solicitud presentada por parte de la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Sra.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Coppi</w:t>
      </w:r>
      <w:proofErr w:type="spellEnd"/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Marisa Elizabeth, DNI. N° 18.271.757, </w:t>
      </w:r>
      <w:r w:rsidRPr="005040D0">
        <w:rPr>
          <w:rFonts w:ascii="Arial" w:hAnsi="Arial" w:cs="Arial"/>
          <w:color w:val="000000"/>
          <w:lang w:val="es-ES" w:eastAsia="en-US"/>
        </w:rPr>
        <w:t>a través del Formulario F.101,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5040D0">
        <w:rPr>
          <w:rFonts w:ascii="Arial" w:hAnsi="Arial" w:cs="Arial"/>
          <w:color w:val="000000"/>
          <w:lang w:val="es-ES" w:eastAsia="en-US"/>
        </w:rPr>
        <w:t xml:space="preserve">solicitando en el mismo se registran modificaciones en su ficha de Datos Comercio el cual está identificado con 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Nº de Inscripción  51266</w:t>
      </w:r>
      <w:r w:rsidRPr="005040D0">
        <w:rPr>
          <w:rFonts w:ascii="Arial" w:hAnsi="Arial" w:cs="Arial"/>
          <w:color w:val="000000"/>
          <w:lang w:val="es-ES" w:eastAsia="en-US"/>
        </w:rPr>
        <w:t>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5040D0">
        <w:rPr>
          <w:rFonts w:ascii="Arial" w:hAnsi="Arial" w:cs="Arial"/>
          <w:color w:val="000000"/>
          <w:lang w:val="es-ES" w:eastAsia="en-US"/>
        </w:rPr>
        <w:t>   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Que oportunamente en el año 2014 se dio el Alta al comercio del solicitante en el rubro venta al por menor de materiales y productos de limpieza que incide sobre las actividades comerciales, industriales y de Servicios.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Que el día de la fecha el propietario del comercio declara que con fecha 30/09/2021 ha modificado el domicilio comercial y declara una actividad comercial nueva por el cual solicita se registre el correspondiente cambio del mismo, en una nueva Ficha de Datos de Comercio e Industria.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Que a fines de tener actualizado nuestra base de datos resulta necesario hacer lugar a lo solicitado.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  <w:r w:rsidRPr="005040D0">
        <w:rPr>
          <w:lang w:val="es-ES" w:eastAsia="en-US"/>
        </w:rPr>
        <w:t xml:space="preserve"> 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Modifique la Ficha de Datos de Comercio e Industria del comercio agregando el código de actividad 477490 - Venta al por menor de artículos nuevos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n.c.p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. cuyo titular es la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Sra. Sra.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Coppi</w:t>
      </w:r>
      <w:proofErr w:type="spellEnd"/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Marisa Elizabeth, DNI. Nº18.271.757 CUIT 27-18271757-1 </w:t>
      </w:r>
      <w:r w:rsidRPr="005040D0">
        <w:rPr>
          <w:rFonts w:ascii="Arial" w:hAnsi="Arial" w:cs="Arial"/>
          <w:color w:val="000000"/>
          <w:lang w:val="es-ES" w:eastAsia="en-US"/>
        </w:rPr>
        <w:t xml:space="preserve">y fijando ahora nuevo domicilio comercial ante esta Municipalidad, en Antonio Roso N°250, de la Localidad de Monte Cristo, identificado bajo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</w:t>
      </w:r>
      <w:r w:rsidRPr="005040D0">
        <w:rPr>
          <w:rFonts w:ascii="Arial" w:hAnsi="Arial" w:cs="Arial"/>
          <w:color w:val="000000"/>
          <w:lang w:val="es-ES" w:eastAsia="en-US"/>
        </w:rPr>
        <w:t xml:space="preserve">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51266</w:t>
      </w:r>
      <w:r w:rsidRPr="005040D0">
        <w:rPr>
          <w:rFonts w:ascii="Arial" w:hAnsi="Arial" w:cs="Arial"/>
          <w:color w:val="000000"/>
          <w:lang w:val="es-ES" w:eastAsia="en-US"/>
        </w:rPr>
        <w:t xml:space="preserve">, retroactivo a la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treinta de septiembre de dos mil veintitrés (30/09/2021)</w:t>
      </w:r>
      <w:r w:rsidRPr="005040D0">
        <w:rPr>
          <w:rFonts w:ascii="Arial" w:hAnsi="Arial" w:cs="Arial"/>
          <w:color w:val="000000"/>
          <w:lang w:val="es-ES" w:eastAsia="en-US"/>
        </w:rPr>
        <w:t>.</w:t>
      </w:r>
    </w:p>
    <w:p w:rsidR="00AD7E35" w:rsidRDefault="005040D0" w:rsidP="005040D0">
      <w:pPr>
        <w:jc w:val="both"/>
        <w:rPr>
          <w:rFonts w:ascii="Arial" w:hAnsi="Arial" w:cs="Arial"/>
          <w:color w:val="000000"/>
          <w:lang w:val="es-ES" w:eastAsia="en-US"/>
        </w:rPr>
      </w:pPr>
      <w:r w:rsidRPr="005040D0">
        <w:rPr>
          <w:lang w:val="es-ES" w:eastAsia="en-US"/>
        </w:rPr>
        <w:br/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5040D0" w:rsidRPr="005040D0" w:rsidRDefault="005040D0" w:rsidP="005040D0">
      <w:pPr>
        <w:jc w:val="both"/>
        <w:rPr>
          <w:rFonts w:ascii="Arial" w:hAnsi="Arial" w:cs="Arial"/>
          <w:lang w:val="es-ES"/>
        </w:rPr>
      </w:pPr>
    </w:p>
    <w:p w:rsidR="00247104" w:rsidRDefault="005040D0" w:rsidP="00CB7981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5040D0" w:rsidRPr="00247104" w:rsidRDefault="005040D0" w:rsidP="005040D0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9" w:name="_Toc106874063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105 / 2021</w:t>
      </w:r>
      <w:bookmarkEnd w:id="9"/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01 de Octubre de 2021</w:t>
      </w:r>
      <w:r w:rsidRPr="00122C8A">
        <w:rPr>
          <w:rFonts w:ascii="Arial" w:hAnsi="Arial" w:cs="Arial"/>
          <w:lang w:val="es-MX"/>
        </w:rPr>
        <w:t>.-</w:t>
      </w:r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04 de Octubre de 2021 Boletín Oficial.-</w:t>
      </w:r>
    </w:p>
    <w:p w:rsidR="005040D0" w:rsidRPr="00F056CA" w:rsidRDefault="005040D0" w:rsidP="005040D0">
      <w:pPr>
        <w:jc w:val="both"/>
        <w:rPr>
          <w:lang w:val="es-ES" w:eastAsia="en-US"/>
        </w:rPr>
      </w:pPr>
      <w:r w:rsidRPr="00F056CA">
        <w:rPr>
          <w:rFonts w:ascii="Arial" w:hAnsi="Arial" w:cs="Arial"/>
          <w:b/>
          <w:bCs/>
          <w:color w:val="000000"/>
          <w:lang w:val="es-ES" w:eastAsia="en-US"/>
        </w:rPr>
        <w:t>VISTO:</w:t>
      </w:r>
      <w:r w:rsidRPr="00F056CA">
        <w:rPr>
          <w:rFonts w:ascii="Arial" w:hAnsi="Arial" w:cs="Arial"/>
          <w:color w:val="000000"/>
          <w:lang w:val="es-ES" w:eastAsia="en-US"/>
        </w:rPr>
        <w:t>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lastRenderedPageBreak/>
        <w:t xml:space="preserve">              La solicitud presentada en carácter de Declaración Jurada, por parte del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Sr. Flecha Luis Osvaldo</w:t>
      </w:r>
      <w:r w:rsidRPr="005040D0">
        <w:rPr>
          <w:rFonts w:ascii="Arial" w:hAnsi="Arial" w:cs="Arial"/>
          <w:color w:val="000000"/>
          <w:lang w:val="es-ES" w:eastAsia="en-US"/>
        </w:rPr>
        <w:t xml:space="preserve">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DNI Nº 18.327.621, </w:t>
      </w:r>
      <w:r w:rsidRPr="005040D0">
        <w:rPr>
          <w:rFonts w:ascii="Arial" w:hAnsi="Arial" w:cs="Arial"/>
          <w:color w:val="000000"/>
          <w:lang w:val="es-ES" w:eastAsia="en-US"/>
        </w:rPr>
        <w:t>a través del Formulario F.101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5040D0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ALTA </w:t>
      </w:r>
      <w:r w:rsidRPr="005040D0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Nº de Inscripción 95150.</w:t>
      </w:r>
    </w:p>
    <w:p w:rsidR="005040D0" w:rsidRPr="005040D0" w:rsidRDefault="005040D0" w:rsidP="005040D0">
      <w:pPr>
        <w:spacing w:after="240"/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5040D0">
        <w:rPr>
          <w:rFonts w:ascii="Arial" w:hAnsi="Arial" w:cs="Arial"/>
          <w:color w:val="000000"/>
          <w:lang w:val="es-ES" w:eastAsia="en-US"/>
        </w:rPr>
        <w:t>   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los comercios del solicitante han sido oportunamente inspeccionados, por lo que en función a las inspecciones realizadas y a la documentación presentada, de los mismos se encuentra en condiciones para otorgar dicha alta, al cumplir con todos los requisitos de ley.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Que no hay inconveniente alguno en otorgar el alta de los comercios del Sr. Flecha Luis Osvaldo, ya que los mismos cumplen todos los requisitos solicitados por la normativa vigente.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  <w:r w:rsidRPr="005040D0">
        <w:rPr>
          <w:lang w:val="es-ES" w:eastAsia="en-US"/>
        </w:rPr>
        <w:t xml:space="preserve"> 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Dese de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“ALTA al COMERCIO – PLASTIMONT y a la SUCURSAL 1(UNO) – EL ANGEL”</w:t>
      </w:r>
      <w:r w:rsidRPr="005040D0">
        <w:rPr>
          <w:rFonts w:ascii="Arial" w:hAnsi="Arial" w:cs="Arial"/>
          <w:color w:val="000000"/>
          <w:lang w:val="es-ES" w:eastAsia="en-US"/>
        </w:rPr>
        <w:t xml:space="preserve"> con código de actividad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477450-venta al por menor de materiales y productos de limpieza, 477490-venta al por menor de artículos nuevos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n.c.p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, cuyo titular es 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Sr. Flecha Luis Osvaldo</w:t>
      </w:r>
      <w:r w:rsidRPr="005040D0">
        <w:rPr>
          <w:rFonts w:ascii="Arial" w:hAnsi="Arial" w:cs="Arial"/>
          <w:color w:val="000000"/>
          <w:lang w:val="es-ES" w:eastAsia="en-US"/>
        </w:rPr>
        <w:t xml:space="preserve">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CUIT 20-18327621-3</w:t>
      </w:r>
      <w:r w:rsidRPr="005040D0">
        <w:rPr>
          <w:rFonts w:ascii="Arial" w:hAnsi="Arial" w:cs="Arial"/>
          <w:color w:val="000000"/>
          <w:lang w:val="es-ES" w:eastAsia="en-US"/>
        </w:rPr>
        <w:t xml:space="preserve">, con domicilio comercial en Gral. Paz N°316 y la sucursal con domicilio comercial en D. Linares N°245, de la Localidad de Monte Cristo, identificado bajo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Número de Inscripción y/o Habilitación Municipal N° 95150, </w:t>
      </w:r>
      <w:r w:rsidRPr="005040D0">
        <w:rPr>
          <w:rFonts w:ascii="Arial" w:hAnsi="Arial" w:cs="Arial"/>
          <w:color w:val="000000"/>
          <w:lang w:val="es-ES" w:eastAsia="en-US"/>
        </w:rPr>
        <w:t xml:space="preserve">retroactivo a la fecha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primero de octubre de dos mil veintiuno (01/10/2021).</w:t>
      </w:r>
    </w:p>
    <w:p w:rsidR="005040D0" w:rsidRDefault="005040D0" w:rsidP="005040D0">
      <w:pPr>
        <w:jc w:val="both"/>
        <w:rPr>
          <w:rFonts w:ascii="Arial" w:hAnsi="Arial" w:cs="Arial"/>
          <w:color w:val="000000"/>
          <w:lang w:val="es-ES" w:eastAsia="en-US"/>
        </w:rPr>
      </w:pPr>
      <w:r w:rsidRPr="005040D0">
        <w:rPr>
          <w:lang w:val="es-ES" w:eastAsia="en-US"/>
        </w:rPr>
        <w:br/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5040D0" w:rsidRPr="005040D0" w:rsidRDefault="005040D0" w:rsidP="005040D0">
      <w:pPr>
        <w:jc w:val="both"/>
        <w:rPr>
          <w:rFonts w:ascii="Arial" w:hAnsi="Arial" w:cs="Arial"/>
          <w:lang w:val="es-ES"/>
        </w:rPr>
      </w:pPr>
    </w:p>
    <w:p w:rsidR="005040D0" w:rsidRDefault="005040D0" w:rsidP="005040D0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5040D0" w:rsidRPr="00247104" w:rsidRDefault="005040D0" w:rsidP="005040D0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0" w:name="_Toc106874064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107 / 2021</w:t>
      </w:r>
      <w:bookmarkEnd w:id="10"/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01 de Octubre de 2021</w:t>
      </w:r>
      <w:r w:rsidRPr="00122C8A">
        <w:rPr>
          <w:rFonts w:ascii="Arial" w:hAnsi="Arial" w:cs="Arial"/>
          <w:lang w:val="es-MX"/>
        </w:rPr>
        <w:t>.-</w:t>
      </w:r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04 de Octubre de 2021 Boletín Oficial.-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VISTO:</w:t>
      </w:r>
      <w:r w:rsidRPr="005040D0">
        <w:rPr>
          <w:rFonts w:ascii="Arial" w:hAnsi="Arial" w:cs="Arial"/>
          <w:color w:val="000000"/>
          <w:lang w:val="es-ES" w:eastAsia="en-US"/>
        </w:rPr>
        <w:t>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del sr.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Weht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Mario Leandro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DNI Nº 33.223.301, </w:t>
      </w:r>
      <w:r w:rsidRPr="005040D0">
        <w:rPr>
          <w:rFonts w:ascii="Arial" w:hAnsi="Arial" w:cs="Arial"/>
          <w:color w:val="000000"/>
          <w:lang w:val="es-ES" w:eastAsia="en-US"/>
        </w:rPr>
        <w:t>a través del Formulario F.101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5040D0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ALTA </w:t>
      </w:r>
      <w:r w:rsidRPr="005040D0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5040D0">
        <w:rPr>
          <w:rFonts w:ascii="Arial" w:hAnsi="Arial" w:cs="Arial"/>
          <w:color w:val="000000"/>
          <w:lang w:val="es-ES" w:eastAsia="en-US"/>
        </w:rPr>
        <w:t xml:space="preserve"> 95156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5040D0" w:rsidRPr="005040D0" w:rsidRDefault="005040D0" w:rsidP="005040D0">
      <w:pPr>
        <w:spacing w:after="240"/>
        <w:rPr>
          <w:lang w:val="es-ES" w:eastAsia="en-US"/>
        </w:rPr>
      </w:pPr>
    </w:p>
    <w:p w:rsidR="005040D0" w:rsidRPr="00DC1A2A" w:rsidRDefault="005040D0" w:rsidP="005040D0">
      <w:pPr>
        <w:jc w:val="both"/>
        <w:rPr>
          <w:lang w:val="es-MX" w:eastAsia="en-US"/>
        </w:rPr>
      </w:pPr>
      <w:r w:rsidRPr="00DC1A2A">
        <w:rPr>
          <w:rFonts w:ascii="Arial" w:hAnsi="Arial" w:cs="Arial"/>
          <w:b/>
          <w:bCs/>
          <w:color w:val="000000"/>
          <w:lang w:val="es-MX" w:eastAsia="en-US"/>
        </w:rPr>
        <w:t>Y CONSIDERANDO:</w:t>
      </w:r>
      <w:r w:rsidRPr="00DC1A2A">
        <w:rPr>
          <w:rFonts w:ascii="Arial" w:hAnsi="Arial" w:cs="Arial"/>
          <w:color w:val="000000"/>
          <w:lang w:val="es-MX" w:eastAsia="en-US"/>
        </w:rPr>
        <w:t>   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alta, al cumplir con todos los requisitos de ley.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Que no hay inconveniente alguno en otorgar el alta al comercio del sr.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Weht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Mario Leandro, ya que el mismo cumple todos los requisitos solicitados por la normativa vigente.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                       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lastRenderedPageBreak/>
        <w:t>Artículo 1º.-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Dese de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“ALTA”</w:t>
      </w:r>
      <w:r w:rsidRPr="005040D0">
        <w:rPr>
          <w:rFonts w:ascii="Arial" w:hAnsi="Arial" w:cs="Arial"/>
          <w:color w:val="000000"/>
          <w:lang w:val="es-ES" w:eastAsia="en-US"/>
        </w:rPr>
        <w:t xml:space="preserve"> al comercio de nombre fantasía “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Almacén El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Pubi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” con código de actividad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472120 – Venta al por menor de productos de almacén y dietética</w:t>
      </w:r>
      <w:r w:rsidRPr="005040D0">
        <w:rPr>
          <w:rFonts w:ascii="Arial" w:hAnsi="Arial" w:cs="Arial"/>
          <w:color w:val="000000"/>
          <w:lang w:val="es-ES" w:eastAsia="en-US"/>
        </w:rPr>
        <w:t xml:space="preserve"> -cuyo titular es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Weht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Mario Leandro,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CUIT 20-33223301-8</w:t>
      </w:r>
      <w:r w:rsidRPr="005040D0">
        <w:rPr>
          <w:rFonts w:ascii="Arial" w:hAnsi="Arial" w:cs="Arial"/>
          <w:color w:val="000000"/>
          <w:lang w:val="es-ES" w:eastAsia="en-US"/>
        </w:rPr>
        <w:t xml:space="preserve">, con domicilio comercial en Nicolás Avellaneda, de la Localidad de Monte Cristo, identificado bajo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N° 95156</w:t>
      </w:r>
      <w:r w:rsidRPr="005040D0">
        <w:rPr>
          <w:rFonts w:ascii="Arial" w:hAnsi="Arial" w:cs="Arial"/>
          <w:color w:val="000000"/>
          <w:lang w:val="es-ES" w:eastAsia="en-US"/>
        </w:rPr>
        <w:t xml:space="preserve">, retroactivo a la fecha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seis de Enero de dos mil veintiuno (06/01/2021).</w:t>
      </w:r>
    </w:p>
    <w:p w:rsidR="005040D0" w:rsidRDefault="005040D0" w:rsidP="005040D0">
      <w:pPr>
        <w:jc w:val="both"/>
        <w:rPr>
          <w:rFonts w:ascii="Arial" w:hAnsi="Arial" w:cs="Arial"/>
          <w:color w:val="000000"/>
          <w:lang w:val="es-ES" w:eastAsia="en-US"/>
        </w:rPr>
      </w:pPr>
      <w:r w:rsidRPr="005040D0">
        <w:rPr>
          <w:lang w:val="es-ES" w:eastAsia="en-US"/>
        </w:rPr>
        <w:br/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5040D0" w:rsidRPr="005040D0" w:rsidRDefault="005040D0" w:rsidP="005040D0">
      <w:pPr>
        <w:jc w:val="both"/>
        <w:rPr>
          <w:rFonts w:ascii="Arial" w:hAnsi="Arial" w:cs="Arial"/>
          <w:lang w:val="es-ES"/>
        </w:rPr>
      </w:pPr>
    </w:p>
    <w:p w:rsidR="005040D0" w:rsidRDefault="005040D0" w:rsidP="005040D0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5040D0" w:rsidRPr="00247104" w:rsidRDefault="005040D0" w:rsidP="005040D0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1" w:name="_Toc106874065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108 / 2021</w:t>
      </w:r>
      <w:bookmarkEnd w:id="11"/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04 de Octubre de 2021</w:t>
      </w:r>
      <w:r w:rsidRPr="00122C8A">
        <w:rPr>
          <w:rFonts w:ascii="Arial" w:hAnsi="Arial" w:cs="Arial"/>
          <w:lang w:val="es-MX"/>
        </w:rPr>
        <w:t>.-</w:t>
      </w:r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07 de Octubre de 2021 Boletín Oficial.-</w:t>
      </w:r>
    </w:p>
    <w:p w:rsidR="005040D0" w:rsidRPr="00DC1A2A" w:rsidRDefault="005040D0" w:rsidP="005040D0">
      <w:pPr>
        <w:jc w:val="both"/>
        <w:rPr>
          <w:lang w:val="es-MX" w:eastAsia="en-US"/>
        </w:rPr>
      </w:pPr>
      <w:r w:rsidRPr="00DC1A2A">
        <w:rPr>
          <w:rFonts w:ascii="Arial" w:hAnsi="Arial" w:cs="Arial"/>
          <w:b/>
          <w:bCs/>
          <w:color w:val="000000"/>
          <w:lang w:val="es-MX" w:eastAsia="en-US"/>
        </w:rPr>
        <w:t>VISTO:</w:t>
      </w:r>
      <w:r w:rsidRPr="00DC1A2A">
        <w:rPr>
          <w:rFonts w:ascii="Arial" w:hAnsi="Arial" w:cs="Arial"/>
          <w:color w:val="000000"/>
          <w:lang w:val="es-MX" w:eastAsia="en-US"/>
        </w:rPr>
        <w:t>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 la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Sra. 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Lucente</w:t>
      </w:r>
      <w:proofErr w:type="spellEnd"/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Karina del Valla DNI. Nº 24.463.674, </w:t>
      </w:r>
      <w:r w:rsidRPr="005040D0">
        <w:rPr>
          <w:rFonts w:ascii="Arial" w:hAnsi="Arial" w:cs="Arial"/>
          <w:color w:val="000000"/>
          <w:lang w:val="es-ES" w:eastAsia="en-US"/>
        </w:rPr>
        <w:t>a través del Formulario F.101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5040D0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 BAJA </w:t>
      </w:r>
      <w:r w:rsidRPr="005040D0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5040D0">
        <w:rPr>
          <w:rFonts w:ascii="Arial" w:hAnsi="Arial" w:cs="Arial"/>
          <w:color w:val="000000"/>
          <w:lang w:val="es-ES" w:eastAsia="en-US"/>
        </w:rPr>
        <w:t xml:space="preserve"> 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30103.</w:t>
      </w:r>
    </w:p>
    <w:p w:rsidR="005040D0" w:rsidRPr="005040D0" w:rsidRDefault="005040D0" w:rsidP="005040D0">
      <w:pPr>
        <w:spacing w:after="240"/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5040D0">
        <w:rPr>
          <w:rFonts w:ascii="Arial" w:hAnsi="Arial" w:cs="Arial"/>
          <w:color w:val="000000"/>
          <w:lang w:val="es-ES" w:eastAsia="en-US"/>
        </w:rPr>
        <w:t>   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baja, al cumplir con todos los requisitos de ley, además de regularizar deudas en el rubro que nos ocupa.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 Que no hay inconveniente alguno en otorgar la baja al comercio de la Sra.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Lucente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Karina del Valle, ya que el mismo cumple todos los requisitos solicitados por la normativa vigente.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                       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Dese de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“BAJA”</w:t>
      </w:r>
      <w:r w:rsidRPr="005040D0">
        <w:rPr>
          <w:rFonts w:ascii="Arial" w:hAnsi="Arial" w:cs="Arial"/>
          <w:color w:val="000000"/>
          <w:lang w:val="es-ES" w:eastAsia="en-US"/>
        </w:rPr>
        <w:t xml:space="preserve"> al comercio, cuyo titular es la Sra.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 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Lucente</w:t>
      </w:r>
      <w:proofErr w:type="spellEnd"/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Karina del Valle, CUIT: 27-24463674-3</w:t>
      </w:r>
      <w:r w:rsidRPr="005040D0">
        <w:rPr>
          <w:rFonts w:ascii="Arial" w:hAnsi="Arial" w:cs="Arial"/>
          <w:color w:val="000000"/>
          <w:lang w:val="es-ES" w:eastAsia="en-US"/>
        </w:rPr>
        <w:t xml:space="preserve">, con domicilio comercial en  Manuel Pizarro N°361, de la Localidad de Monte Cristo, identificado bajo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30103</w:t>
      </w:r>
      <w:r w:rsidRPr="005040D0">
        <w:rPr>
          <w:rFonts w:ascii="Arial" w:hAnsi="Arial" w:cs="Arial"/>
          <w:color w:val="000000"/>
          <w:lang w:val="es-ES" w:eastAsia="en-US"/>
        </w:rPr>
        <w:t>, retroactivo a la fecha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siete de Junio de dos mil veintiuno (07/06/2021)</w:t>
      </w:r>
      <w:r w:rsidRPr="005040D0">
        <w:rPr>
          <w:rFonts w:ascii="Arial" w:hAnsi="Arial" w:cs="Arial"/>
          <w:color w:val="000000"/>
          <w:lang w:val="es-ES" w:eastAsia="en-US"/>
        </w:rPr>
        <w:t>.</w:t>
      </w:r>
    </w:p>
    <w:p w:rsidR="005040D0" w:rsidRPr="005040D0" w:rsidRDefault="005040D0" w:rsidP="005040D0">
      <w:pPr>
        <w:jc w:val="both"/>
        <w:rPr>
          <w:rFonts w:ascii="Arial" w:hAnsi="Arial" w:cs="Arial"/>
          <w:lang w:val="es-ES"/>
        </w:rPr>
      </w:pPr>
      <w:r w:rsidRPr="005040D0">
        <w:rPr>
          <w:lang w:val="es-ES" w:eastAsia="en-US"/>
        </w:rPr>
        <w:br/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5040D0" w:rsidRPr="005040D0" w:rsidRDefault="005040D0" w:rsidP="005040D0">
      <w:pPr>
        <w:jc w:val="both"/>
        <w:rPr>
          <w:rFonts w:ascii="Arial" w:hAnsi="Arial" w:cs="Arial"/>
          <w:lang w:val="es-MX"/>
        </w:rPr>
      </w:pPr>
    </w:p>
    <w:p w:rsidR="005040D0" w:rsidRDefault="005040D0" w:rsidP="005040D0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5040D0" w:rsidRDefault="005040D0" w:rsidP="00CB7981">
      <w:pPr>
        <w:jc w:val="both"/>
        <w:rPr>
          <w:rFonts w:ascii="Arial" w:hAnsi="Arial" w:cs="Arial"/>
        </w:rPr>
      </w:pPr>
    </w:p>
    <w:p w:rsidR="005040D0" w:rsidRPr="00247104" w:rsidRDefault="005040D0" w:rsidP="005040D0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2" w:name="_Toc106874066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109 / 2021</w:t>
      </w:r>
      <w:bookmarkEnd w:id="12"/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04 de Octubre de 2021</w:t>
      </w:r>
      <w:r w:rsidRPr="00122C8A">
        <w:rPr>
          <w:rFonts w:ascii="Arial" w:hAnsi="Arial" w:cs="Arial"/>
          <w:lang w:val="es-MX"/>
        </w:rPr>
        <w:t>.-</w:t>
      </w:r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07 de Octubre de 2021 Boletín Oficial.-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VISTO:</w:t>
      </w:r>
      <w:r w:rsidRPr="005040D0">
        <w:rPr>
          <w:rFonts w:ascii="Arial" w:hAnsi="Arial" w:cs="Arial"/>
          <w:color w:val="000000"/>
          <w:lang w:val="es-ES" w:eastAsia="en-US"/>
        </w:rPr>
        <w:t>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del Sra.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Chavarria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Godoy Marianela Grisel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DNI Nº 38.411.552, </w:t>
      </w:r>
      <w:r w:rsidRPr="005040D0">
        <w:rPr>
          <w:rFonts w:ascii="Arial" w:hAnsi="Arial" w:cs="Arial"/>
          <w:color w:val="000000"/>
          <w:lang w:val="es-ES" w:eastAsia="en-US"/>
        </w:rPr>
        <w:t>a través del Formulario F.101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5040D0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ALTA </w:t>
      </w:r>
      <w:r w:rsidRPr="005040D0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5040D0">
        <w:rPr>
          <w:rFonts w:ascii="Arial" w:hAnsi="Arial" w:cs="Arial"/>
          <w:color w:val="000000"/>
          <w:lang w:val="es-ES" w:eastAsia="en-US"/>
        </w:rPr>
        <w:t xml:space="preserve"> 95153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5040D0" w:rsidRPr="005040D0" w:rsidRDefault="005040D0" w:rsidP="005040D0">
      <w:pPr>
        <w:spacing w:after="240"/>
        <w:rPr>
          <w:lang w:val="es-ES" w:eastAsia="en-US"/>
        </w:rPr>
      </w:pPr>
    </w:p>
    <w:p w:rsidR="005040D0" w:rsidRPr="00DC1A2A" w:rsidRDefault="005040D0" w:rsidP="005040D0">
      <w:pPr>
        <w:jc w:val="both"/>
        <w:rPr>
          <w:lang w:val="es-MX" w:eastAsia="en-US"/>
        </w:rPr>
      </w:pPr>
      <w:r w:rsidRPr="00DC1A2A">
        <w:rPr>
          <w:rFonts w:ascii="Arial" w:hAnsi="Arial" w:cs="Arial"/>
          <w:b/>
          <w:bCs/>
          <w:color w:val="000000"/>
          <w:lang w:val="es-MX" w:eastAsia="en-US"/>
        </w:rPr>
        <w:t>Y CONSIDERANDO:</w:t>
      </w:r>
      <w:r w:rsidRPr="00DC1A2A">
        <w:rPr>
          <w:rFonts w:ascii="Arial" w:hAnsi="Arial" w:cs="Arial"/>
          <w:color w:val="000000"/>
          <w:lang w:val="es-MX" w:eastAsia="en-US"/>
        </w:rPr>
        <w:t>   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lastRenderedPageBreak/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alta, al cumplir con todos los requisitos de ley.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Que no hay inconveniente alguno en otorgar el alta al comercio del Sra.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Chavarria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Godoy Marianela Grisel, ya que el mismo cumple todos los requisitos solicitados por la normativa vigente.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  <w:r w:rsidRPr="005040D0">
        <w:rPr>
          <w:lang w:val="es-ES" w:eastAsia="en-US"/>
        </w:rPr>
        <w:t xml:space="preserve"> 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Dese de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“ALTA”</w:t>
      </w:r>
      <w:r w:rsidRPr="005040D0">
        <w:rPr>
          <w:rFonts w:ascii="Arial" w:hAnsi="Arial" w:cs="Arial"/>
          <w:color w:val="000000"/>
          <w:lang w:val="es-ES" w:eastAsia="en-US"/>
        </w:rPr>
        <w:t xml:space="preserve"> al comercio de nombre fantasía “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K-BOUTIQUE</w:t>
      </w:r>
      <w:r w:rsidRPr="005040D0">
        <w:rPr>
          <w:rFonts w:ascii="Arial" w:hAnsi="Arial" w:cs="Arial"/>
          <w:color w:val="000000"/>
          <w:lang w:val="es-ES" w:eastAsia="en-US"/>
        </w:rPr>
        <w:t>” con código de actividad 477190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– Venta al por menor de prendas y accesorios de vestir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n.c.p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-, cuyo titular es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Chavarria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Godoy Marianela Grisel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, CUIT 27-38411552-2</w:t>
      </w:r>
      <w:r w:rsidRPr="005040D0">
        <w:rPr>
          <w:rFonts w:ascii="Arial" w:hAnsi="Arial" w:cs="Arial"/>
          <w:color w:val="000000"/>
          <w:lang w:val="es-ES" w:eastAsia="en-US"/>
        </w:rPr>
        <w:t xml:space="preserve">, con domicilio comercial en Manuel Pizarro 361, de la Localidad de Monte Cristo, identificado bajo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N° 95153</w:t>
      </w:r>
      <w:r w:rsidRPr="005040D0">
        <w:rPr>
          <w:rFonts w:ascii="Arial" w:hAnsi="Arial" w:cs="Arial"/>
          <w:color w:val="000000"/>
          <w:lang w:val="es-ES" w:eastAsia="en-US"/>
        </w:rPr>
        <w:t xml:space="preserve">, retroactivo a la fecha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ocho de Junio de dos mil veinte (08/06/2021).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5040D0" w:rsidRDefault="005040D0" w:rsidP="005040D0">
      <w:pPr>
        <w:jc w:val="both"/>
        <w:rPr>
          <w:rFonts w:ascii="Arial" w:hAnsi="Arial" w:cs="Arial"/>
        </w:rPr>
      </w:pPr>
    </w:p>
    <w:p w:rsidR="005040D0" w:rsidRDefault="005040D0" w:rsidP="005040D0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5040D0" w:rsidRDefault="005040D0" w:rsidP="005040D0">
      <w:pPr>
        <w:jc w:val="both"/>
        <w:rPr>
          <w:rFonts w:ascii="Arial" w:hAnsi="Arial" w:cs="Arial"/>
        </w:rPr>
      </w:pPr>
    </w:p>
    <w:p w:rsidR="005040D0" w:rsidRPr="00247104" w:rsidRDefault="005040D0" w:rsidP="005040D0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3" w:name="_Toc106874067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110 / 2021</w:t>
      </w:r>
      <w:bookmarkEnd w:id="13"/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05 de Octubre de 2021</w:t>
      </w:r>
      <w:r w:rsidRPr="00122C8A">
        <w:rPr>
          <w:rFonts w:ascii="Arial" w:hAnsi="Arial" w:cs="Arial"/>
          <w:lang w:val="es-MX"/>
        </w:rPr>
        <w:t>.-</w:t>
      </w:r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07 de Octubre de 2021 Boletín Oficial.-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VISTO:</w:t>
      </w:r>
      <w:r w:rsidRPr="005040D0">
        <w:rPr>
          <w:rFonts w:ascii="Arial" w:hAnsi="Arial" w:cs="Arial"/>
          <w:color w:val="000000"/>
          <w:lang w:val="es-ES" w:eastAsia="en-US"/>
        </w:rPr>
        <w:t>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Sr.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Venega</w:t>
      </w:r>
      <w:proofErr w:type="spellEnd"/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Sergio Daniel DNI. Nº 23.379.653, </w:t>
      </w:r>
      <w:r w:rsidRPr="005040D0">
        <w:rPr>
          <w:rFonts w:ascii="Arial" w:hAnsi="Arial" w:cs="Arial"/>
          <w:color w:val="000000"/>
          <w:lang w:val="es-ES" w:eastAsia="en-US"/>
        </w:rPr>
        <w:t>a través del Formulario F.101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5040D0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BAJA </w:t>
      </w:r>
      <w:r w:rsidRPr="005040D0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5040D0">
        <w:rPr>
          <w:rFonts w:ascii="Arial" w:hAnsi="Arial" w:cs="Arial"/>
          <w:color w:val="000000"/>
          <w:lang w:val="es-ES" w:eastAsia="en-US"/>
        </w:rPr>
        <w:t xml:space="preserve"> 50020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5040D0" w:rsidRPr="005040D0" w:rsidRDefault="005040D0" w:rsidP="005040D0">
      <w:pPr>
        <w:spacing w:after="240"/>
        <w:rPr>
          <w:lang w:val="es-ES" w:eastAsia="en-US"/>
        </w:rPr>
      </w:pPr>
    </w:p>
    <w:p w:rsidR="005040D0" w:rsidRPr="00DC1A2A" w:rsidRDefault="005040D0" w:rsidP="005040D0">
      <w:pPr>
        <w:jc w:val="both"/>
        <w:rPr>
          <w:lang w:val="es-MX" w:eastAsia="en-US"/>
        </w:rPr>
      </w:pPr>
      <w:r w:rsidRPr="00DC1A2A">
        <w:rPr>
          <w:rFonts w:ascii="Arial" w:hAnsi="Arial" w:cs="Arial"/>
          <w:b/>
          <w:bCs/>
          <w:color w:val="000000"/>
          <w:lang w:val="es-MX" w:eastAsia="en-US"/>
        </w:rPr>
        <w:t>Y CONSIDERANDO:</w:t>
      </w:r>
      <w:r w:rsidRPr="00DC1A2A">
        <w:rPr>
          <w:rFonts w:ascii="Arial" w:hAnsi="Arial" w:cs="Arial"/>
          <w:color w:val="000000"/>
          <w:lang w:val="es-MX" w:eastAsia="en-US"/>
        </w:rPr>
        <w:t>   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baja, al cumplir con todos los requisitos de ley, además de regularizar deudas en el rubro que nos ocupa.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 Que no hay inconveniente alguno en otorgar la baja al comercio del Sr.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Venega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Sergio Daniel, ya que el mismo cumple todos los requisitos solicitados por la normativa vigente.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  <w:r w:rsidRPr="005040D0">
        <w:rPr>
          <w:lang w:val="es-ES" w:eastAsia="en-US"/>
        </w:rPr>
        <w:t xml:space="preserve"> 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Dese de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“BAJA”</w:t>
      </w:r>
      <w:r w:rsidRPr="005040D0">
        <w:rPr>
          <w:rFonts w:ascii="Arial" w:hAnsi="Arial" w:cs="Arial"/>
          <w:color w:val="000000"/>
          <w:lang w:val="es-ES" w:eastAsia="en-US"/>
        </w:rPr>
        <w:t xml:space="preserve"> al comercio, cuyo titular es 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Sr.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Venega</w:t>
      </w:r>
      <w:proofErr w:type="spellEnd"/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Sergio Daniel, CUIT: 20-233796531-1</w:t>
      </w:r>
      <w:r w:rsidRPr="005040D0">
        <w:rPr>
          <w:rFonts w:ascii="Arial" w:hAnsi="Arial" w:cs="Arial"/>
          <w:color w:val="000000"/>
          <w:lang w:val="es-ES" w:eastAsia="en-US"/>
        </w:rPr>
        <w:t xml:space="preserve">, con domicilio comercial en Calle Ruta Nacional 19 km 313, de la Localidad de Monte Cristo, identificado bajo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50020</w:t>
      </w:r>
      <w:r w:rsidRPr="005040D0">
        <w:rPr>
          <w:rFonts w:ascii="Arial" w:hAnsi="Arial" w:cs="Arial"/>
          <w:color w:val="000000"/>
          <w:lang w:val="es-ES" w:eastAsia="en-US"/>
        </w:rPr>
        <w:t>, retroactivo a la fecha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treinta y uno de diciembre de dos mil veinte (31/12/2020)</w:t>
      </w:r>
      <w:r w:rsidRPr="005040D0">
        <w:rPr>
          <w:rFonts w:ascii="Arial" w:hAnsi="Arial" w:cs="Arial"/>
          <w:color w:val="000000"/>
          <w:lang w:val="es-ES" w:eastAsia="en-US"/>
        </w:rPr>
        <w:t>.</w:t>
      </w:r>
    </w:p>
    <w:p w:rsidR="005040D0" w:rsidRPr="005040D0" w:rsidRDefault="005040D0" w:rsidP="005040D0">
      <w:pPr>
        <w:jc w:val="both"/>
        <w:rPr>
          <w:rFonts w:ascii="Arial" w:hAnsi="Arial" w:cs="Arial"/>
          <w:lang w:val="es-ES"/>
        </w:rPr>
      </w:pPr>
      <w:r w:rsidRPr="005040D0">
        <w:rPr>
          <w:lang w:val="es-ES" w:eastAsia="en-US"/>
        </w:rPr>
        <w:br/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5040D0" w:rsidRPr="005040D0" w:rsidRDefault="005040D0" w:rsidP="005040D0">
      <w:pPr>
        <w:jc w:val="both"/>
        <w:rPr>
          <w:rFonts w:ascii="Arial" w:hAnsi="Arial" w:cs="Arial"/>
          <w:lang w:val="es-MX"/>
        </w:rPr>
      </w:pPr>
    </w:p>
    <w:p w:rsidR="005040D0" w:rsidRDefault="005040D0" w:rsidP="005040D0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lastRenderedPageBreak/>
        <w:t>Cr. Exequiel Pereyra, Secretario de Hacienda</w:t>
      </w:r>
    </w:p>
    <w:p w:rsidR="005040D0" w:rsidRPr="00247104" w:rsidRDefault="005040D0" w:rsidP="005040D0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4" w:name="_Toc106874068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111 / 2021</w:t>
      </w:r>
      <w:bookmarkEnd w:id="14"/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05 de Octubre de 2021</w:t>
      </w:r>
      <w:r w:rsidRPr="00122C8A">
        <w:rPr>
          <w:rFonts w:ascii="Arial" w:hAnsi="Arial" w:cs="Arial"/>
          <w:lang w:val="es-MX"/>
        </w:rPr>
        <w:t>.-</w:t>
      </w:r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07 de Octubre de 2021 Boletín Oficial.-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VISTO:</w:t>
      </w:r>
      <w:r w:rsidRPr="005040D0">
        <w:rPr>
          <w:rFonts w:ascii="Arial" w:hAnsi="Arial" w:cs="Arial"/>
          <w:color w:val="000000"/>
          <w:lang w:val="es-ES" w:eastAsia="en-US"/>
        </w:rPr>
        <w:t>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del Sra.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Picatto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Analía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DNI Nº 22.455.796, </w:t>
      </w:r>
      <w:r w:rsidRPr="005040D0">
        <w:rPr>
          <w:rFonts w:ascii="Arial" w:hAnsi="Arial" w:cs="Arial"/>
          <w:color w:val="000000"/>
          <w:lang w:val="es-ES" w:eastAsia="en-US"/>
        </w:rPr>
        <w:t>a través del Formulario F.101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5040D0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ALTA </w:t>
      </w:r>
      <w:r w:rsidRPr="005040D0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5040D0">
        <w:rPr>
          <w:rFonts w:ascii="Arial" w:hAnsi="Arial" w:cs="Arial"/>
          <w:color w:val="000000"/>
          <w:lang w:val="es-ES" w:eastAsia="en-US"/>
        </w:rPr>
        <w:t xml:space="preserve"> 95151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5040D0" w:rsidRPr="005040D0" w:rsidRDefault="005040D0" w:rsidP="005040D0">
      <w:pPr>
        <w:spacing w:after="240"/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5040D0">
        <w:rPr>
          <w:rFonts w:ascii="Arial" w:hAnsi="Arial" w:cs="Arial"/>
          <w:color w:val="000000"/>
          <w:lang w:val="es-ES" w:eastAsia="en-US"/>
        </w:rPr>
        <w:t>   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alta, al cumplir con todos los requisitos de ley.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Que no hay inconveniente alguno en otorgar el alta al comercio del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sra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Picatto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Analía Ivana, ya que el mismo cumple todos los requisitos solicitados por la normativa vigente.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                       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Dese de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“ALTA”</w:t>
      </w:r>
      <w:r w:rsidRPr="005040D0">
        <w:rPr>
          <w:rFonts w:ascii="Arial" w:hAnsi="Arial" w:cs="Arial"/>
          <w:color w:val="000000"/>
          <w:lang w:val="es-ES" w:eastAsia="en-US"/>
        </w:rPr>
        <w:t xml:space="preserve"> al comercio de nombre fantasía “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Mini Shop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Gnc</w:t>
      </w:r>
      <w:proofErr w:type="spellEnd"/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Degas</w:t>
      </w:r>
      <w:r w:rsidRPr="005040D0">
        <w:rPr>
          <w:rFonts w:ascii="Arial" w:hAnsi="Arial" w:cs="Arial"/>
          <w:color w:val="000000"/>
          <w:lang w:val="es-ES" w:eastAsia="en-US"/>
        </w:rPr>
        <w:t>” con código de actividad 561019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– Servicios de expendio de comidas y bebidas en establecimientos con Servicio de Mesa y/o en mostrador n.c.p,471190 Venta al por menor en kioscos,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polirubros</w:t>
      </w:r>
      <w:proofErr w:type="spellEnd"/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y comercios no especializados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n.c.p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-, cuyo titular es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Picatto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Analía Ivana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, CUIT 27-22455796-0</w:t>
      </w:r>
      <w:r w:rsidRPr="005040D0">
        <w:rPr>
          <w:rFonts w:ascii="Arial" w:hAnsi="Arial" w:cs="Arial"/>
          <w:color w:val="000000"/>
          <w:lang w:val="es-ES" w:eastAsia="en-US"/>
        </w:rPr>
        <w:t xml:space="preserve">, con domicilio comercial en Ruta Nacional 19 km 313 , de la Localidad de Monte Cristo, identificado bajo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N°95151</w:t>
      </w:r>
      <w:r w:rsidRPr="005040D0">
        <w:rPr>
          <w:rFonts w:ascii="Arial" w:hAnsi="Arial" w:cs="Arial"/>
          <w:color w:val="000000"/>
          <w:lang w:val="es-ES" w:eastAsia="en-US"/>
        </w:rPr>
        <w:t xml:space="preserve">, retroactivo a la fecha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primero de Enero de dos mil veintiuno  (101/01/2021).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5040D0" w:rsidRDefault="005040D0" w:rsidP="005040D0">
      <w:pPr>
        <w:jc w:val="both"/>
        <w:rPr>
          <w:rFonts w:ascii="Arial" w:hAnsi="Arial" w:cs="Arial"/>
        </w:rPr>
      </w:pPr>
    </w:p>
    <w:p w:rsidR="005040D0" w:rsidRDefault="005040D0" w:rsidP="005040D0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5040D0" w:rsidRPr="00247104" w:rsidRDefault="005040D0" w:rsidP="005040D0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5" w:name="_Toc106874069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112 / 2021</w:t>
      </w:r>
      <w:bookmarkEnd w:id="15"/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10 de Octubre de 2021</w:t>
      </w:r>
      <w:r w:rsidRPr="00122C8A">
        <w:rPr>
          <w:rFonts w:ascii="Arial" w:hAnsi="Arial" w:cs="Arial"/>
          <w:lang w:val="es-MX"/>
        </w:rPr>
        <w:t>.-</w:t>
      </w:r>
    </w:p>
    <w:p w:rsidR="005040D0" w:rsidRDefault="005040D0" w:rsidP="005040D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13 de Octubre de 2021 Boletín Oficial.-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VISTO:</w:t>
      </w:r>
      <w:r w:rsidRPr="005040D0">
        <w:rPr>
          <w:rFonts w:ascii="Arial" w:hAnsi="Arial" w:cs="Arial"/>
          <w:color w:val="000000"/>
          <w:lang w:val="es-ES" w:eastAsia="en-US"/>
        </w:rPr>
        <w:t>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 la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Sra.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Tuninetti</w:t>
      </w:r>
      <w:proofErr w:type="spellEnd"/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Andrea Roxana DNI. Nº 25.581.903, </w:t>
      </w:r>
      <w:r w:rsidRPr="005040D0">
        <w:rPr>
          <w:rFonts w:ascii="Arial" w:hAnsi="Arial" w:cs="Arial"/>
          <w:color w:val="000000"/>
          <w:lang w:val="es-ES" w:eastAsia="en-US"/>
        </w:rPr>
        <w:t>a través del Formulario F.101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5040D0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BAJA </w:t>
      </w:r>
      <w:r w:rsidRPr="005040D0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5040D0">
        <w:rPr>
          <w:rFonts w:ascii="Arial" w:hAnsi="Arial" w:cs="Arial"/>
          <w:color w:val="000000"/>
          <w:lang w:val="es-ES" w:eastAsia="en-US"/>
        </w:rPr>
        <w:t xml:space="preserve"> 67111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5040D0" w:rsidRPr="005040D0" w:rsidRDefault="005040D0" w:rsidP="005040D0">
      <w:pPr>
        <w:spacing w:after="240"/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5040D0">
        <w:rPr>
          <w:rFonts w:ascii="Arial" w:hAnsi="Arial" w:cs="Arial"/>
          <w:color w:val="000000"/>
          <w:lang w:val="es-ES" w:eastAsia="en-US"/>
        </w:rPr>
        <w:t>    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baja, al cumplir con todos los requisitos de ley, además de regularizar deudas en el rubro que nos ocupa.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lastRenderedPageBreak/>
        <w:t xml:space="preserve">                                   Que no hay inconveniente alguno en otorgar la baja al comercio de  la Sra.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Tuninetti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 Andrea Roxana, ya que el mismo cumple todos los requisitos solicitados por la normativa vigente.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color w:val="000000"/>
          <w:lang w:val="es-ES" w:eastAsia="en-US"/>
        </w:rPr>
        <w:t>                                                          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5040D0" w:rsidRPr="005040D0" w:rsidRDefault="005040D0" w:rsidP="005040D0">
      <w:pPr>
        <w:jc w:val="center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Dese de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“BAJA”</w:t>
      </w:r>
      <w:r w:rsidRPr="005040D0">
        <w:rPr>
          <w:rFonts w:ascii="Arial" w:hAnsi="Arial" w:cs="Arial"/>
          <w:color w:val="000000"/>
          <w:lang w:val="es-ES" w:eastAsia="en-US"/>
        </w:rPr>
        <w:t xml:space="preserve"> al comercio, cuyo titular es la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Sra. </w:t>
      </w:r>
      <w:proofErr w:type="spellStart"/>
      <w:r w:rsidRPr="005040D0">
        <w:rPr>
          <w:rFonts w:ascii="Arial" w:hAnsi="Arial" w:cs="Arial"/>
          <w:b/>
          <w:bCs/>
          <w:color w:val="000000"/>
          <w:lang w:val="es-ES" w:eastAsia="en-US"/>
        </w:rPr>
        <w:t>Tuninetti</w:t>
      </w:r>
      <w:proofErr w:type="spellEnd"/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Andrea Roxana, CUIT: 27-25581903-3</w:t>
      </w:r>
      <w:r w:rsidRPr="005040D0">
        <w:rPr>
          <w:rFonts w:ascii="Arial" w:hAnsi="Arial" w:cs="Arial"/>
          <w:color w:val="000000"/>
          <w:lang w:val="es-ES" w:eastAsia="en-US"/>
        </w:rPr>
        <w:t xml:space="preserve">, con domicilio comercial en Calle Tagle </w:t>
      </w:r>
      <w:proofErr w:type="spellStart"/>
      <w:r w:rsidRPr="005040D0">
        <w:rPr>
          <w:rFonts w:ascii="Arial" w:hAnsi="Arial" w:cs="Arial"/>
          <w:color w:val="000000"/>
          <w:lang w:val="es-ES" w:eastAsia="en-US"/>
        </w:rPr>
        <w:t>N°s</w:t>
      </w:r>
      <w:proofErr w:type="spellEnd"/>
      <w:r w:rsidRPr="005040D0">
        <w:rPr>
          <w:rFonts w:ascii="Arial" w:hAnsi="Arial" w:cs="Arial"/>
          <w:color w:val="000000"/>
          <w:lang w:val="es-ES" w:eastAsia="en-US"/>
        </w:rPr>
        <w:t xml:space="preserve">/n, de la Localidad de Monte Cristo, identificado bajo 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67111</w:t>
      </w:r>
      <w:r w:rsidRPr="005040D0">
        <w:rPr>
          <w:rFonts w:ascii="Arial" w:hAnsi="Arial" w:cs="Arial"/>
          <w:color w:val="000000"/>
          <w:lang w:val="es-ES" w:eastAsia="en-US"/>
        </w:rPr>
        <w:t>, retroactivo a la fecha</w:t>
      </w:r>
      <w:r w:rsidRPr="005040D0">
        <w:rPr>
          <w:rFonts w:ascii="Arial" w:hAnsi="Arial" w:cs="Arial"/>
          <w:b/>
          <w:bCs/>
          <w:color w:val="000000"/>
          <w:lang w:val="es-ES" w:eastAsia="en-US"/>
        </w:rPr>
        <w:t xml:space="preserve"> veintiocho de febrero de dos mil doce (28/02/2012)</w:t>
      </w:r>
      <w:r w:rsidRPr="005040D0">
        <w:rPr>
          <w:rFonts w:ascii="Arial" w:hAnsi="Arial" w:cs="Arial"/>
          <w:color w:val="000000"/>
          <w:lang w:val="es-ES" w:eastAsia="en-US"/>
        </w:rPr>
        <w:t>.</w:t>
      </w:r>
    </w:p>
    <w:p w:rsidR="005040D0" w:rsidRPr="005040D0" w:rsidRDefault="005040D0" w:rsidP="005040D0">
      <w:pPr>
        <w:rPr>
          <w:lang w:val="es-ES" w:eastAsia="en-US"/>
        </w:rPr>
      </w:pPr>
    </w:p>
    <w:p w:rsidR="005040D0" w:rsidRPr="005040D0" w:rsidRDefault="005040D0" w:rsidP="005040D0">
      <w:pPr>
        <w:jc w:val="both"/>
        <w:rPr>
          <w:lang w:val="es-ES" w:eastAsia="en-US"/>
        </w:rPr>
      </w:pPr>
      <w:r w:rsidRPr="005040D0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5040D0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5040D0" w:rsidRDefault="005040D0" w:rsidP="005040D0">
      <w:pPr>
        <w:jc w:val="both"/>
        <w:rPr>
          <w:rFonts w:ascii="Arial" w:hAnsi="Arial" w:cs="Arial"/>
        </w:rPr>
      </w:pPr>
    </w:p>
    <w:p w:rsidR="005040D0" w:rsidRDefault="005040D0" w:rsidP="005040D0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18686B" w:rsidRDefault="0018686B" w:rsidP="005040D0">
      <w:pPr>
        <w:jc w:val="both"/>
        <w:rPr>
          <w:rFonts w:ascii="Arial" w:hAnsi="Arial" w:cs="Arial"/>
        </w:rPr>
      </w:pPr>
    </w:p>
    <w:p w:rsidR="0018686B" w:rsidRPr="00247104" w:rsidRDefault="0018686B" w:rsidP="0018686B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6" w:name="_Toc106874070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113</w:t>
      </w:r>
      <w:r>
        <w:rPr>
          <w:rFonts w:ascii="Arial" w:hAnsi="Arial" w:cs="Arial"/>
          <w:b/>
          <w:color w:val="279E94"/>
          <w:szCs w:val="24"/>
          <w:lang w:val="es-ES_tradnl"/>
        </w:rPr>
        <w:t xml:space="preserve"> / 2021</w:t>
      </w:r>
      <w:bookmarkEnd w:id="16"/>
    </w:p>
    <w:p w:rsidR="0018686B" w:rsidRDefault="0018686B" w:rsidP="0018686B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 xml:space="preserve"> de </w:t>
      </w:r>
      <w:proofErr w:type="gramStart"/>
      <w:r>
        <w:rPr>
          <w:rFonts w:ascii="Arial" w:hAnsi="Arial" w:cs="Arial"/>
          <w:lang w:val="es-MX"/>
        </w:rPr>
        <w:t>Octubre</w:t>
      </w:r>
      <w:proofErr w:type="gramEnd"/>
      <w:r>
        <w:rPr>
          <w:rFonts w:ascii="Arial" w:hAnsi="Arial" w:cs="Arial"/>
          <w:lang w:val="es-MX"/>
        </w:rPr>
        <w:t xml:space="preserve"> de 2021</w:t>
      </w:r>
      <w:r w:rsidRPr="00122C8A">
        <w:rPr>
          <w:rFonts w:ascii="Arial" w:hAnsi="Arial" w:cs="Arial"/>
          <w:lang w:val="es-MX"/>
        </w:rPr>
        <w:t>.-</w:t>
      </w:r>
    </w:p>
    <w:p w:rsidR="0018686B" w:rsidRDefault="0018686B" w:rsidP="0018686B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Publicada: </w:t>
      </w:r>
      <w:r>
        <w:rPr>
          <w:rFonts w:ascii="Arial" w:hAnsi="Arial" w:cs="Arial"/>
          <w:lang w:val="es-MX"/>
        </w:rPr>
        <w:t>15</w:t>
      </w:r>
      <w:r>
        <w:rPr>
          <w:rFonts w:ascii="Arial" w:hAnsi="Arial" w:cs="Arial"/>
          <w:lang w:val="es-MX"/>
        </w:rPr>
        <w:t xml:space="preserve"> de Octubre de 2021 Boletín </w:t>
      </w:r>
      <w:proofErr w:type="gramStart"/>
      <w:r>
        <w:rPr>
          <w:rFonts w:ascii="Arial" w:hAnsi="Arial" w:cs="Arial"/>
          <w:lang w:val="es-MX"/>
        </w:rPr>
        <w:t>Oficial.-</w:t>
      </w:r>
      <w:proofErr w:type="gramEnd"/>
    </w:p>
    <w:p w:rsidR="0018686B" w:rsidRDefault="0018686B" w:rsidP="0018686B">
      <w:pPr>
        <w:jc w:val="center"/>
        <w:rPr>
          <w:rFonts w:ascii="Arial" w:hAnsi="Arial" w:cs="Arial"/>
          <w:b/>
          <w:bCs/>
          <w:color w:val="000000"/>
          <w:u w:val="single"/>
          <w:lang w:val="en-US" w:eastAsia="en-US"/>
        </w:rPr>
      </w:pPr>
    </w:p>
    <w:p w:rsidR="0018686B" w:rsidRPr="0018686B" w:rsidRDefault="0018686B" w:rsidP="0018686B">
      <w:pPr>
        <w:jc w:val="center"/>
        <w:rPr>
          <w:rFonts w:ascii="Arial" w:hAnsi="Arial" w:cs="Arial"/>
          <w:lang w:val="en-US" w:eastAsia="en-US"/>
        </w:rPr>
      </w:pPr>
      <w:proofErr w:type="gramStart"/>
      <w:r w:rsidRPr="0018686B">
        <w:rPr>
          <w:rFonts w:ascii="Arial" w:hAnsi="Arial" w:cs="Arial"/>
          <w:b/>
          <w:bCs/>
          <w:color w:val="000000"/>
          <w:u w:val="single"/>
          <w:lang w:val="en-US" w:eastAsia="en-US"/>
        </w:rPr>
        <w:t>RESOLUCION  SH</w:t>
      </w:r>
      <w:proofErr w:type="gramEnd"/>
      <w:r w:rsidRPr="0018686B">
        <w:rPr>
          <w:rFonts w:ascii="Arial" w:hAnsi="Arial" w:cs="Arial"/>
          <w:b/>
          <w:bCs/>
          <w:color w:val="000000"/>
          <w:u w:val="single"/>
          <w:lang w:val="en-US" w:eastAsia="en-US"/>
        </w:rPr>
        <w:t xml:space="preserve"> Nº 113/2021</w:t>
      </w:r>
    </w:p>
    <w:p w:rsidR="0018686B" w:rsidRPr="0018686B" w:rsidRDefault="0018686B" w:rsidP="0018686B">
      <w:pPr>
        <w:jc w:val="both"/>
        <w:rPr>
          <w:rFonts w:ascii="Arial" w:hAnsi="Arial" w:cs="Arial"/>
          <w:lang w:val="en-US" w:eastAsia="en-US"/>
        </w:rPr>
      </w:pPr>
      <w:r w:rsidRPr="0018686B">
        <w:rPr>
          <w:rFonts w:ascii="Arial" w:hAnsi="Arial" w:cs="Arial"/>
          <w:b/>
          <w:bCs/>
          <w:color w:val="000000"/>
          <w:lang w:val="en-US" w:eastAsia="en-US"/>
        </w:rPr>
        <w:t>VISTO:</w:t>
      </w:r>
      <w:r w:rsidRPr="0018686B">
        <w:rPr>
          <w:rFonts w:ascii="Arial" w:hAnsi="Arial" w:cs="Arial"/>
          <w:color w:val="000000"/>
          <w:lang w:val="en-US" w:eastAsia="en-US"/>
        </w:rPr>
        <w:t>  </w:t>
      </w:r>
    </w:p>
    <w:p w:rsidR="0018686B" w:rsidRPr="0018686B" w:rsidRDefault="0018686B" w:rsidP="0018686B">
      <w:pPr>
        <w:jc w:val="both"/>
        <w:rPr>
          <w:rFonts w:ascii="Arial" w:hAnsi="Arial" w:cs="Arial"/>
          <w:lang w:val="en-US" w:eastAsia="en-US"/>
        </w:rPr>
      </w:pPr>
      <w:r w:rsidRPr="0018686B">
        <w:rPr>
          <w:rFonts w:ascii="Arial" w:hAnsi="Arial" w:cs="Arial"/>
          <w:color w:val="000000"/>
          <w:lang w:val="en-US" w:eastAsia="en-US"/>
        </w:rPr>
        <w:t xml:space="preserve">               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detección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de un error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involuntario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imputación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de 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suma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de Pesos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Ochocientos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ocho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mil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trescientos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treinta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y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tres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con 34/100 ($808.333,34)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cuenta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1.3.05.01.7 1% S/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Coopart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. –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Fondo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Permanente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Financ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>.</w:t>
      </w:r>
    </w:p>
    <w:p w:rsidR="0018686B" w:rsidRPr="0018686B" w:rsidRDefault="0018686B" w:rsidP="0018686B">
      <w:pPr>
        <w:spacing w:after="240"/>
        <w:rPr>
          <w:rFonts w:ascii="Arial" w:hAnsi="Arial" w:cs="Arial"/>
          <w:lang w:val="en-US" w:eastAsia="en-US"/>
        </w:rPr>
      </w:pPr>
    </w:p>
    <w:p w:rsidR="0018686B" w:rsidRPr="0018686B" w:rsidRDefault="0018686B" w:rsidP="0018686B">
      <w:pPr>
        <w:jc w:val="both"/>
        <w:rPr>
          <w:rFonts w:ascii="Arial" w:hAnsi="Arial" w:cs="Arial"/>
          <w:lang w:val="en-US" w:eastAsia="en-US"/>
        </w:rPr>
      </w:pPr>
      <w:r w:rsidRPr="0018686B">
        <w:rPr>
          <w:rFonts w:ascii="Arial" w:hAnsi="Arial" w:cs="Arial"/>
          <w:b/>
          <w:bCs/>
          <w:color w:val="000000"/>
          <w:lang w:val="en-US" w:eastAsia="en-US"/>
        </w:rPr>
        <w:t>Y CONSIDERANDO:</w:t>
      </w:r>
      <w:r w:rsidRPr="0018686B">
        <w:rPr>
          <w:rFonts w:ascii="Arial" w:hAnsi="Arial" w:cs="Arial"/>
          <w:color w:val="000000"/>
          <w:lang w:val="en-US" w:eastAsia="en-US"/>
        </w:rPr>
        <w:t>    </w:t>
      </w:r>
    </w:p>
    <w:p w:rsidR="0018686B" w:rsidRPr="0018686B" w:rsidRDefault="0018686B" w:rsidP="0018686B">
      <w:pPr>
        <w:jc w:val="both"/>
        <w:rPr>
          <w:rFonts w:ascii="Arial" w:hAnsi="Arial" w:cs="Arial"/>
          <w:lang w:val="en-US" w:eastAsia="en-US"/>
        </w:rPr>
      </w:pPr>
      <w:r w:rsidRPr="0018686B">
        <w:rPr>
          <w:rFonts w:ascii="Arial" w:hAnsi="Arial" w:cs="Arial"/>
          <w:color w:val="000000"/>
          <w:lang w:val="en-US" w:eastAsia="en-US"/>
        </w:rPr>
        <w:t xml:space="preserve">                                          Que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por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un error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involuntario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esa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suma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fue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imputada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a 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mencionada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cuenta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1.3.05.01.7 1% S/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Coopart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. –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Fondo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Permanente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Financ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>.</w:t>
      </w:r>
    </w:p>
    <w:p w:rsidR="0018686B" w:rsidRPr="0018686B" w:rsidRDefault="0018686B" w:rsidP="0018686B">
      <w:pPr>
        <w:jc w:val="both"/>
        <w:rPr>
          <w:rFonts w:ascii="Arial" w:hAnsi="Arial" w:cs="Arial"/>
          <w:lang w:val="en-US" w:eastAsia="en-US"/>
        </w:rPr>
      </w:pPr>
      <w:r w:rsidRPr="0018686B">
        <w:rPr>
          <w:rFonts w:ascii="Arial" w:hAnsi="Arial" w:cs="Arial"/>
          <w:color w:val="000000"/>
          <w:lang w:val="en-US" w:eastAsia="en-US"/>
        </w:rPr>
        <w:t xml:space="preserve">                                          Que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dicho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monto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debería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haber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sido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imputado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correctamente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cuenta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2.3.10.02.1.04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Amortizacion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de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Deuda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Sup. Gob. De 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Pcia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>.</w:t>
      </w:r>
    </w:p>
    <w:p w:rsidR="0018686B" w:rsidRPr="0018686B" w:rsidRDefault="0018686B" w:rsidP="0018686B">
      <w:pPr>
        <w:jc w:val="both"/>
        <w:rPr>
          <w:rFonts w:ascii="Arial" w:hAnsi="Arial" w:cs="Arial"/>
          <w:lang w:val="en-US" w:eastAsia="en-US"/>
        </w:rPr>
      </w:pPr>
      <w:r w:rsidRPr="0018686B">
        <w:rPr>
          <w:rFonts w:ascii="Arial" w:hAnsi="Arial" w:cs="Arial"/>
          <w:color w:val="000000"/>
          <w:lang w:val="en-US" w:eastAsia="en-US"/>
        </w:rPr>
        <w:t xml:space="preserve">                                          Que 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los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efectos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de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una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correcta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contabilidad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resulta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necesario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realizar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un contra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asiento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a </w:t>
      </w:r>
      <w:proofErr w:type="gramStart"/>
      <w:r w:rsidRPr="0018686B">
        <w:rPr>
          <w:rFonts w:ascii="Arial" w:hAnsi="Arial" w:cs="Arial"/>
          <w:color w:val="000000"/>
          <w:lang w:val="en-US" w:eastAsia="en-US"/>
        </w:rPr>
        <w:t>tales</w:t>
      </w:r>
      <w:proofErr w:type="gramEnd"/>
      <w:r w:rsidRPr="0018686B">
        <w:rPr>
          <w:rFonts w:ascii="Arial" w:hAnsi="Arial" w:cs="Arial"/>
          <w:color w:val="000000"/>
          <w:lang w:val="en-US" w:eastAsia="en-US"/>
        </w:rPr>
        <w:t xml:space="preserve"> fines.             </w:t>
      </w:r>
    </w:p>
    <w:p w:rsidR="0018686B" w:rsidRPr="0018686B" w:rsidRDefault="0018686B" w:rsidP="0018686B">
      <w:pPr>
        <w:jc w:val="both"/>
        <w:rPr>
          <w:rFonts w:ascii="Arial" w:hAnsi="Arial" w:cs="Arial"/>
          <w:lang w:val="en-US" w:eastAsia="en-US"/>
        </w:rPr>
      </w:pPr>
      <w:r w:rsidRPr="0018686B">
        <w:rPr>
          <w:rFonts w:ascii="Arial" w:hAnsi="Arial" w:cs="Arial"/>
          <w:color w:val="000000"/>
          <w:lang w:val="en-US" w:eastAsia="en-US"/>
        </w:rPr>
        <w:t>                   </w:t>
      </w:r>
    </w:p>
    <w:p w:rsidR="0018686B" w:rsidRPr="0018686B" w:rsidRDefault="0018686B" w:rsidP="0018686B">
      <w:pPr>
        <w:jc w:val="both"/>
        <w:rPr>
          <w:rFonts w:ascii="Arial" w:hAnsi="Arial" w:cs="Arial"/>
          <w:lang w:val="en-US" w:eastAsia="en-US"/>
        </w:rPr>
      </w:pPr>
      <w:r w:rsidRPr="0018686B">
        <w:rPr>
          <w:rFonts w:ascii="Arial" w:hAnsi="Arial" w:cs="Arial"/>
          <w:color w:val="000000"/>
          <w:lang w:val="en-US" w:eastAsia="en-US"/>
        </w:rPr>
        <w:t>       </w:t>
      </w:r>
    </w:p>
    <w:p w:rsidR="0018686B" w:rsidRPr="0018686B" w:rsidRDefault="0018686B" w:rsidP="0018686B">
      <w:pPr>
        <w:jc w:val="center"/>
        <w:rPr>
          <w:rFonts w:ascii="Arial" w:hAnsi="Arial" w:cs="Arial"/>
          <w:lang w:val="en-US" w:eastAsia="en-US"/>
        </w:rPr>
      </w:pPr>
      <w:r w:rsidRPr="0018686B">
        <w:rPr>
          <w:rFonts w:ascii="Arial" w:hAnsi="Arial" w:cs="Arial"/>
          <w:b/>
          <w:bCs/>
          <w:color w:val="000000"/>
          <w:lang w:val="en-US" w:eastAsia="en-US"/>
        </w:rPr>
        <w:t>EL SECRETARIO DE HACIENDA MUNICIPAL EN USO DE SUS ATRIBUCIONES</w:t>
      </w:r>
    </w:p>
    <w:p w:rsidR="0018686B" w:rsidRPr="0018686B" w:rsidRDefault="0018686B" w:rsidP="0018686B">
      <w:pPr>
        <w:jc w:val="center"/>
        <w:rPr>
          <w:rFonts w:ascii="Arial" w:hAnsi="Arial" w:cs="Arial"/>
          <w:lang w:val="en-US" w:eastAsia="en-US"/>
        </w:rPr>
      </w:pPr>
      <w:r w:rsidRPr="0018686B">
        <w:rPr>
          <w:rFonts w:ascii="Arial" w:hAnsi="Arial" w:cs="Arial"/>
          <w:b/>
          <w:bCs/>
          <w:color w:val="000000"/>
          <w:lang w:val="en-US" w:eastAsia="en-US"/>
        </w:rPr>
        <w:t>RESUELVE: </w:t>
      </w:r>
    </w:p>
    <w:p w:rsidR="0018686B" w:rsidRPr="0018686B" w:rsidRDefault="0018686B" w:rsidP="0018686B">
      <w:pPr>
        <w:rPr>
          <w:rFonts w:ascii="Arial" w:hAnsi="Arial" w:cs="Arial"/>
          <w:lang w:val="en-US" w:eastAsia="en-US"/>
        </w:rPr>
      </w:pPr>
    </w:p>
    <w:p w:rsidR="0018686B" w:rsidRPr="0018686B" w:rsidRDefault="0018686B" w:rsidP="0018686B">
      <w:pPr>
        <w:jc w:val="both"/>
        <w:rPr>
          <w:rFonts w:ascii="Arial" w:hAnsi="Arial" w:cs="Arial"/>
          <w:lang w:val="en-US" w:eastAsia="en-US"/>
        </w:rPr>
      </w:pPr>
      <w:proofErr w:type="spellStart"/>
      <w:r w:rsidRPr="0018686B">
        <w:rPr>
          <w:rFonts w:ascii="Arial" w:hAnsi="Arial" w:cs="Arial"/>
          <w:b/>
          <w:bCs/>
          <w:color w:val="000000"/>
          <w:lang w:val="en-US" w:eastAsia="en-US"/>
        </w:rPr>
        <w:t>Artículo</w:t>
      </w:r>
      <w:proofErr w:type="spellEnd"/>
      <w:r w:rsidRPr="0018686B">
        <w:rPr>
          <w:rFonts w:ascii="Arial" w:hAnsi="Arial" w:cs="Arial"/>
          <w:b/>
          <w:bCs/>
          <w:color w:val="000000"/>
          <w:lang w:val="en-US" w:eastAsia="en-US"/>
        </w:rPr>
        <w:t xml:space="preserve"> 1º.-</w:t>
      </w:r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Efectúese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un contra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asiento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las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cuentas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de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egreso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que 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continuación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se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detallan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: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Debítese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de 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Partida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r w:rsidRPr="0018686B">
        <w:rPr>
          <w:rFonts w:ascii="Arial" w:hAnsi="Arial" w:cs="Arial"/>
          <w:b/>
          <w:bCs/>
          <w:color w:val="000000"/>
          <w:lang w:val="en-US" w:eastAsia="en-US"/>
        </w:rPr>
        <w:t>1.3.05.01.7 1% S/</w:t>
      </w:r>
      <w:proofErr w:type="spellStart"/>
      <w:r w:rsidRPr="0018686B">
        <w:rPr>
          <w:rFonts w:ascii="Arial" w:hAnsi="Arial" w:cs="Arial"/>
          <w:b/>
          <w:bCs/>
          <w:color w:val="000000"/>
          <w:lang w:val="en-US" w:eastAsia="en-US"/>
        </w:rPr>
        <w:t>Coopart</w:t>
      </w:r>
      <w:proofErr w:type="spellEnd"/>
      <w:r w:rsidRPr="0018686B">
        <w:rPr>
          <w:rFonts w:ascii="Arial" w:hAnsi="Arial" w:cs="Arial"/>
          <w:b/>
          <w:bCs/>
          <w:color w:val="000000"/>
          <w:lang w:val="en-US" w:eastAsia="en-US"/>
        </w:rPr>
        <w:t xml:space="preserve">. – </w:t>
      </w:r>
      <w:proofErr w:type="spellStart"/>
      <w:r w:rsidRPr="0018686B">
        <w:rPr>
          <w:rFonts w:ascii="Arial" w:hAnsi="Arial" w:cs="Arial"/>
          <w:b/>
          <w:bCs/>
          <w:color w:val="000000"/>
          <w:lang w:val="en-US" w:eastAsia="en-US"/>
        </w:rPr>
        <w:t>Fondo</w:t>
      </w:r>
      <w:proofErr w:type="spellEnd"/>
      <w:r w:rsidRPr="0018686B">
        <w:rPr>
          <w:rFonts w:ascii="Arial" w:hAnsi="Arial" w:cs="Arial"/>
          <w:b/>
          <w:bCs/>
          <w:color w:val="000000"/>
          <w:lang w:val="en-US" w:eastAsia="en-US"/>
        </w:rPr>
        <w:t xml:space="preserve"> Permanente </w:t>
      </w:r>
      <w:proofErr w:type="spellStart"/>
      <w:r w:rsidRPr="0018686B">
        <w:rPr>
          <w:rFonts w:ascii="Arial" w:hAnsi="Arial" w:cs="Arial"/>
          <w:b/>
          <w:bCs/>
          <w:color w:val="000000"/>
          <w:lang w:val="en-US" w:eastAsia="en-US"/>
        </w:rPr>
        <w:t>Financ</w:t>
      </w:r>
      <w:proofErr w:type="spellEnd"/>
      <w:r w:rsidRPr="0018686B">
        <w:rPr>
          <w:rFonts w:ascii="Arial" w:hAnsi="Arial" w:cs="Arial"/>
          <w:b/>
          <w:bCs/>
          <w:color w:val="000000"/>
          <w:lang w:val="en-US" w:eastAsia="en-US"/>
        </w:rPr>
        <w:t xml:space="preserve">. </w:t>
      </w:r>
      <w:r w:rsidRPr="0018686B">
        <w:rPr>
          <w:rFonts w:ascii="Arial" w:hAnsi="Arial" w:cs="Arial"/>
          <w:color w:val="000000"/>
          <w:lang w:val="en-US" w:eastAsia="en-US"/>
        </w:rPr>
        <w:t xml:space="preserve">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suma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de Pesos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Ochocientos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ocho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mil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trescientos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treinta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y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tres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con 34/100 ($808.333,34) y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acredítese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dicho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monto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Partida</w:t>
      </w:r>
      <w:proofErr w:type="spellEnd"/>
      <w:r w:rsidRPr="0018686B">
        <w:rPr>
          <w:rFonts w:ascii="Arial" w:hAnsi="Arial" w:cs="Arial"/>
          <w:b/>
          <w:bCs/>
          <w:color w:val="000000"/>
          <w:lang w:val="en-US" w:eastAsia="en-US"/>
        </w:rPr>
        <w:t xml:space="preserve"> 2.3.10.02.1.04 </w:t>
      </w:r>
      <w:proofErr w:type="spellStart"/>
      <w:r w:rsidRPr="0018686B">
        <w:rPr>
          <w:rFonts w:ascii="Arial" w:hAnsi="Arial" w:cs="Arial"/>
          <w:b/>
          <w:bCs/>
          <w:color w:val="000000"/>
          <w:lang w:val="en-US" w:eastAsia="en-US"/>
        </w:rPr>
        <w:t>Amortizacion</w:t>
      </w:r>
      <w:proofErr w:type="spellEnd"/>
      <w:r w:rsidRPr="0018686B">
        <w:rPr>
          <w:rFonts w:ascii="Arial" w:hAnsi="Arial" w:cs="Arial"/>
          <w:b/>
          <w:bCs/>
          <w:color w:val="000000"/>
          <w:lang w:val="en-US" w:eastAsia="en-US"/>
        </w:rPr>
        <w:t xml:space="preserve"> de </w:t>
      </w:r>
      <w:proofErr w:type="spellStart"/>
      <w:r w:rsidRPr="0018686B">
        <w:rPr>
          <w:rFonts w:ascii="Arial" w:hAnsi="Arial" w:cs="Arial"/>
          <w:b/>
          <w:bCs/>
          <w:color w:val="000000"/>
          <w:lang w:val="en-US" w:eastAsia="en-US"/>
        </w:rPr>
        <w:t>Deuda</w:t>
      </w:r>
      <w:proofErr w:type="spellEnd"/>
      <w:r w:rsidRPr="0018686B">
        <w:rPr>
          <w:rFonts w:ascii="Arial" w:hAnsi="Arial" w:cs="Arial"/>
          <w:b/>
          <w:bCs/>
          <w:color w:val="000000"/>
          <w:lang w:val="en-US" w:eastAsia="en-US"/>
        </w:rPr>
        <w:t xml:space="preserve"> Sup. Gob. De la </w:t>
      </w:r>
      <w:proofErr w:type="spellStart"/>
      <w:r w:rsidRPr="0018686B">
        <w:rPr>
          <w:rFonts w:ascii="Arial" w:hAnsi="Arial" w:cs="Arial"/>
          <w:b/>
          <w:bCs/>
          <w:color w:val="000000"/>
          <w:lang w:val="en-US" w:eastAsia="en-US"/>
        </w:rPr>
        <w:t>Pcia</w:t>
      </w:r>
      <w:proofErr w:type="spellEnd"/>
      <w:r w:rsidRPr="0018686B">
        <w:rPr>
          <w:rFonts w:ascii="Arial" w:hAnsi="Arial" w:cs="Arial"/>
          <w:b/>
          <w:bCs/>
          <w:color w:val="000000"/>
          <w:lang w:val="en-US" w:eastAsia="en-US"/>
        </w:rPr>
        <w:t>.</w:t>
      </w:r>
    </w:p>
    <w:p w:rsidR="0018686B" w:rsidRPr="0018686B" w:rsidRDefault="0018686B" w:rsidP="0018686B">
      <w:pPr>
        <w:rPr>
          <w:rFonts w:ascii="Arial" w:hAnsi="Arial" w:cs="Arial"/>
          <w:lang w:val="en-US" w:eastAsia="en-US"/>
        </w:rPr>
      </w:pPr>
    </w:p>
    <w:p w:rsidR="0018686B" w:rsidRPr="0018686B" w:rsidRDefault="0018686B" w:rsidP="0018686B">
      <w:pPr>
        <w:jc w:val="both"/>
        <w:rPr>
          <w:rFonts w:ascii="Arial" w:hAnsi="Arial" w:cs="Arial"/>
          <w:lang w:val="en-US" w:eastAsia="en-US"/>
        </w:rPr>
      </w:pPr>
      <w:proofErr w:type="spellStart"/>
      <w:r w:rsidRPr="0018686B">
        <w:rPr>
          <w:rFonts w:ascii="Arial" w:hAnsi="Arial" w:cs="Arial"/>
          <w:b/>
          <w:bCs/>
          <w:color w:val="000000"/>
          <w:lang w:val="en-US" w:eastAsia="en-US"/>
        </w:rPr>
        <w:t>Artículo</w:t>
      </w:r>
      <w:proofErr w:type="spellEnd"/>
      <w:r w:rsidRPr="0018686B">
        <w:rPr>
          <w:rFonts w:ascii="Arial" w:hAnsi="Arial" w:cs="Arial"/>
          <w:b/>
          <w:bCs/>
          <w:color w:val="000000"/>
          <w:lang w:val="en-US" w:eastAsia="en-US"/>
        </w:rPr>
        <w:t xml:space="preserve"> 2º.-</w:t>
      </w:r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Instrúyase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a 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Oficina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de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Contaduría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, 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los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fines </w:t>
      </w:r>
      <w:proofErr w:type="gramStart"/>
      <w:r w:rsidRPr="0018686B">
        <w:rPr>
          <w:rFonts w:ascii="Arial" w:hAnsi="Arial" w:cs="Arial"/>
          <w:color w:val="000000"/>
          <w:lang w:val="en-US" w:eastAsia="en-US"/>
        </w:rPr>
        <w:t xml:space="preserve">de 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establecer</w:t>
      </w:r>
      <w:proofErr w:type="spellEnd"/>
      <w:proofErr w:type="gramEnd"/>
      <w:r w:rsidRPr="0018686B">
        <w:rPr>
          <w:rFonts w:ascii="Arial" w:hAnsi="Arial" w:cs="Arial"/>
          <w:color w:val="000000"/>
          <w:lang w:val="en-US" w:eastAsia="en-US"/>
        </w:rPr>
        <w:t xml:space="preserve"> las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nuevas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imputaciones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y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dar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estricto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cumplimiento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a lo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ordenado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la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presente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>.-</w:t>
      </w:r>
    </w:p>
    <w:p w:rsidR="0018686B" w:rsidRDefault="0018686B" w:rsidP="0018686B">
      <w:pPr>
        <w:jc w:val="both"/>
        <w:rPr>
          <w:rFonts w:ascii="Arial" w:hAnsi="Arial" w:cs="Arial"/>
          <w:color w:val="000000"/>
          <w:lang w:val="en-US" w:eastAsia="en-US"/>
        </w:rPr>
      </w:pPr>
      <w:r w:rsidRPr="0018686B">
        <w:rPr>
          <w:rFonts w:ascii="Arial" w:hAnsi="Arial" w:cs="Arial"/>
          <w:lang w:val="en-US" w:eastAsia="en-US"/>
        </w:rPr>
        <w:br/>
      </w:r>
      <w:proofErr w:type="spellStart"/>
      <w:r w:rsidRPr="0018686B">
        <w:rPr>
          <w:rFonts w:ascii="Arial" w:hAnsi="Arial" w:cs="Arial"/>
          <w:b/>
          <w:bCs/>
          <w:color w:val="000000"/>
          <w:lang w:val="en-US" w:eastAsia="en-US"/>
        </w:rPr>
        <w:t>Artículo</w:t>
      </w:r>
      <w:proofErr w:type="spellEnd"/>
      <w:r w:rsidRPr="0018686B">
        <w:rPr>
          <w:rFonts w:ascii="Arial" w:hAnsi="Arial" w:cs="Arial"/>
          <w:b/>
          <w:bCs/>
          <w:color w:val="000000"/>
          <w:lang w:val="en-US" w:eastAsia="en-US"/>
        </w:rPr>
        <w:t xml:space="preserve"> 3º.-</w:t>
      </w:r>
      <w:r w:rsidRPr="0018686B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Comuníquese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publíquese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18686B">
        <w:rPr>
          <w:rFonts w:ascii="Arial" w:hAnsi="Arial" w:cs="Arial"/>
          <w:color w:val="000000"/>
          <w:lang w:val="en-US" w:eastAsia="en-US"/>
        </w:rPr>
        <w:t>dése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 xml:space="preserve"> al R.M. y </w:t>
      </w:r>
      <w:proofErr w:type="spellStart"/>
      <w:proofErr w:type="gramStart"/>
      <w:r w:rsidRPr="0018686B">
        <w:rPr>
          <w:rFonts w:ascii="Arial" w:hAnsi="Arial" w:cs="Arial"/>
          <w:color w:val="000000"/>
          <w:lang w:val="en-US" w:eastAsia="en-US"/>
        </w:rPr>
        <w:t>archívese</w:t>
      </w:r>
      <w:proofErr w:type="spellEnd"/>
      <w:r w:rsidRPr="0018686B">
        <w:rPr>
          <w:rFonts w:ascii="Arial" w:hAnsi="Arial" w:cs="Arial"/>
          <w:color w:val="000000"/>
          <w:lang w:val="en-US" w:eastAsia="en-US"/>
        </w:rPr>
        <w:t>.-</w:t>
      </w:r>
      <w:proofErr w:type="gramEnd"/>
    </w:p>
    <w:p w:rsidR="0018686B" w:rsidRDefault="0018686B" w:rsidP="0018686B">
      <w:pPr>
        <w:jc w:val="both"/>
        <w:rPr>
          <w:rFonts w:ascii="Arial" w:hAnsi="Arial" w:cs="Arial"/>
          <w:color w:val="000000"/>
          <w:lang w:val="en-US" w:eastAsia="en-US"/>
        </w:rPr>
      </w:pPr>
    </w:p>
    <w:p w:rsidR="0018686B" w:rsidRDefault="0018686B" w:rsidP="0018686B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807CE3" w:rsidRPr="00247104" w:rsidRDefault="00807CE3" w:rsidP="00807CE3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7" w:name="_Toc106874071"/>
      <w:r w:rsidRPr="00247104">
        <w:rPr>
          <w:rFonts w:ascii="Arial" w:hAnsi="Arial" w:cs="Arial"/>
          <w:b/>
          <w:color w:val="279E94"/>
          <w:szCs w:val="24"/>
          <w:lang w:val="es-ES_tradnl"/>
        </w:rPr>
        <w:lastRenderedPageBreak/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114 / 2021</w:t>
      </w:r>
      <w:bookmarkEnd w:id="17"/>
    </w:p>
    <w:p w:rsidR="00807CE3" w:rsidRDefault="00807CE3" w:rsidP="00807CE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14 de Octubre de 2021</w:t>
      </w:r>
      <w:r w:rsidRPr="00122C8A">
        <w:rPr>
          <w:rFonts w:ascii="Arial" w:hAnsi="Arial" w:cs="Arial"/>
          <w:lang w:val="es-MX"/>
        </w:rPr>
        <w:t>.-</w:t>
      </w:r>
    </w:p>
    <w:p w:rsidR="00807CE3" w:rsidRDefault="00807CE3" w:rsidP="00807CE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18 de Octubre de 2021 Boletín Oficial.-</w:t>
      </w:r>
    </w:p>
    <w:p w:rsidR="00807CE3" w:rsidRPr="00DC1A2A" w:rsidRDefault="00807CE3" w:rsidP="00807CE3">
      <w:pPr>
        <w:jc w:val="both"/>
        <w:rPr>
          <w:lang w:val="es-MX" w:eastAsia="en-US"/>
        </w:rPr>
      </w:pPr>
      <w:r w:rsidRPr="00DC1A2A">
        <w:rPr>
          <w:rFonts w:ascii="Arial" w:hAnsi="Arial" w:cs="Arial"/>
          <w:b/>
          <w:bCs/>
          <w:color w:val="000000"/>
          <w:lang w:val="es-MX" w:eastAsia="en-US"/>
        </w:rPr>
        <w:t>VISTO:</w:t>
      </w:r>
      <w:r w:rsidRPr="00DC1A2A">
        <w:rPr>
          <w:rFonts w:ascii="Arial" w:hAnsi="Arial" w:cs="Arial"/>
          <w:color w:val="000000"/>
          <w:lang w:val="es-MX" w:eastAsia="en-US"/>
        </w:rPr>
        <w:t> </w:t>
      </w:r>
    </w:p>
    <w:p w:rsidR="00807CE3" w:rsidRPr="00807CE3" w:rsidRDefault="00807CE3" w:rsidP="00807CE3">
      <w:pPr>
        <w:jc w:val="both"/>
        <w:rPr>
          <w:lang w:val="es-ES" w:eastAsia="en-US"/>
        </w:rPr>
      </w:pPr>
      <w:r w:rsidRPr="00807CE3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 COTBIA S.A </w:t>
      </w:r>
      <w:proofErr w:type="spellStart"/>
      <w:r w:rsidRPr="00807CE3">
        <w:rPr>
          <w:rFonts w:ascii="Arial" w:hAnsi="Arial" w:cs="Arial"/>
          <w:b/>
          <w:bCs/>
          <w:color w:val="000000"/>
          <w:lang w:val="es-ES" w:eastAsia="en-US"/>
        </w:rPr>
        <w:t>cuit</w:t>
      </w:r>
      <w:proofErr w:type="spellEnd"/>
      <w:r w:rsidRPr="00807CE3">
        <w:rPr>
          <w:rFonts w:ascii="Arial" w:hAnsi="Arial" w:cs="Arial"/>
          <w:b/>
          <w:bCs/>
          <w:color w:val="000000"/>
          <w:lang w:val="es-ES" w:eastAsia="en-US"/>
        </w:rPr>
        <w:t xml:space="preserve"> 30-71508667-7, </w:t>
      </w:r>
      <w:r w:rsidRPr="00807CE3">
        <w:rPr>
          <w:rFonts w:ascii="Arial" w:hAnsi="Arial" w:cs="Arial"/>
          <w:color w:val="000000"/>
          <w:lang w:val="es-ES" w:eastAsia="en-US"/>
        </w:rPr>
        <w:t>a través del Formulario F.101</w:t>
      </w:r>
      <w:r w:rsidRPr="00807CE3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807CE3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807CE3">
        <w:rPr>
          <w:rFonts w:ascii="Arial" w:hAnsi="Arial" w:cs="Arial"/>
          <w:b/>
          <w:bCs/>
          <w:color w:val="000000"/>
          <w:lang w:val="es-ES" w:eastAsia="en-US"/>
        </w:rPr>
        <w:t xml:space="preserve">ALTA </w:t>
      </w:r>
      <w:r w:rsidRPr="00807CE3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807CE3">
        <w:rPr>
          <w:rFonts w:ascii="Arial" w:hAnsi="Arial" w:cs="Arial"/>
          <w:b/>
          <w:bCs/>
          <w:color w:val="000000"/>
          <w:lang w:val="es-ES" w:eastAsia="en-US"/>
        </w:rPr>
        <w:t xml:space="preserve">Nº de Inscripción </w:t>
      </w:r>
      <w:r w:rsidRPr="00807CE3">
        <w:rPr>
          <w:rFonts w:ascii="Arial" w:hAnsi="Arial" w:cs="Arial"/>
          <w:color w:val="000000"/>
          <w:lang w:val="es-ES" w:eastAsia="en-US"/>
        </w:rPr>
        <w:t>95124</w:t>
      </w:r>
      <w:r w:rsidRPr="00807CE3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807CE3" w:rsidRPr="00807CE3" w:rsidRDefault="00807CE3" w:rsidP="00807CE3">
      <w:pPr>
        <w:spacing w:after="240"/>
        <w:rPr>
          <w:lang w:val="es-ES" w:eastAsia="en-US"/>
        </w:rPr>
      </w:pPr>
    </w:p>
    <w:p w:rsidR="00807CE3" w:rsidRPr="00807CE3" w:rsidRDefault="00807CE3" w:rsidP="00807CE3">
      <w:pPr>
        <w:jc w:val="both"/>
        <w:rPr>
          <w:lang w:val="es-ES" w:eastAsia="en-US"/>
        </w:rPr>
      </w:pPr>
      <w:r w:rsidRPr="00807CE3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807CE3">
        <w:rPr>
          <w:rFonts w:ascii="Arial" w:hAnsi="Arial" w:cs="Arial"/>
          <w:color w:val="000000"/>
          <w:lang w:val="es-ES" w:eastAsia="en-US"/>
        </w:rPr>
        <w:t>    </w:t>
      </w:r>
    </w:p>
    <w:p w:rsidR="00807CE3" w:rsidRPr="00807CE3" w:rsidRDefault="00807CE3" w:rsidP="00807CE3">
      <w:pPr>
        <w:jc w:val="both"/>
        <w:rPr>
          <w:lang w:val="es-ES" w:eastAsia="en-US"/>
        </w:rPr>
      </w:pPr>
      <w:r w:rsidRPr="00807CE3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alta, al cumplir con todos los requisitos de ley.</w:t>
      </w:r>
    </w:p>
    <w:p w:rsidR="00807CE3" w:rsidRPr="00807CE3" w:rsidRDefault="00807CE3" w:rsidP="00807CE3">
      <w:pPr>
        <w:jc w:val="both"/>
        <w:rPr>
          <w:lang w:val="es-ES" w:eastAsia="en-US"/>
        </w:rPr>
      </w:pPr>
      <w:r w:rsidRPr="00807CE3">
        <w:rPr>
          <w:rFonts w:ascii="Arial" w:hAnsi="Arial" w:cs="Arial"/>
          <w:color w:val="000000"/>
          <w:lang w:val="es-ES" w:eastAsia="en-US"/>
        </w:rPr>
        <w:t>                                  Que no hay inconveniente alguno en otorgar el alta al comercio de COTBIA S.A, ya que el mismo cumple todos los requisitos solicitados por la normativa vigente.</w:t>
      </w:r>
    </w:p>
    <w:p w:rsidR="00807CE3" w:rsidRPr="00807CE3" w:rsidRDefault="00807CE3" w:rsidP="00807CE3">
      <w:pPr>
        <w:rPr>
          <w:lang w:val="es-ES" w:eastAsia="en-US"/>
        </w:rPr>
      </w:pPr>
    </w:p>
    <w:p w:rsidR="00807CE3" w:rsidRPr="00807CE3" w:rsidRDefault="00807CE3" w:rsidP="00807CE3">
      <w:pPr>
        <w:jc w:val="both"/>
        <w:rPr>
          <w:lang w:val="es-ES" w:eastAsia="en-US"/>
        </w:rPr>
      </w:pPr>
      <w:r w:rsidRPr="00807CE3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                                                          </w:t>
      </w:r>
    </w:p>
    <w:p w:rsidR="00807CE3" w:rsidRPr="00807CE3" w:rsidRDefault="00807CE3" w:rsidP="00807CE3">
      <w:pPr>
        <w:jc w:val="center"/>
        <w:rPr>
          <w:lang w:val="es-ES" w:eastAsia="en-US"/>
        </w:rPr>
      </w:pPr>
      <w:r w:rsidRPr="00807CE3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807CE3" w:rsidRPr="00807CE3" w:rsidRDefault="00807CE3" w:rsidP="00807CE3">
      <w:pPr>
        <w:jc w:val="center"/>
        <w:rPr>
          <w:lang w:val="es-ES" w:eastAsia="en-US"/>
        </w:rPr>
      </w:pPr>
      <w:r w:rsidRPr="00807CE3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807CE3" w:rsidRPr="00807CE3" w:rsidRDefault="00807CE3" w:rsidP="00807CE3">
      <w:pPr>
        <w:rPr>
          <w:lang w:val="es-ES" w:eastAsia="en-US"/>
        </w:rPr>
      </w:pPr>
    </w:p>
    <w:p w:rsidR="00807CE3" w:rsidRPr="00807CE3" w:rsidRDefault="00807CE3" w:rsidP="00807CE3">
      <w:pPr>
        <w:jc w:val="both"/>
        <w:rPr>
          <w:lang w:val="es-ES" w:eastAsia="en-US"/>
        </w:rPr>
      </w:pPr>
      <w:r w:rsidRPr="00807CE3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807CE3">
        <w:rPr>
          <w:rFonts w:ascii="Arial" w:hAnsi="Arial" w:cs="Arial"/>
          <w:color w:val="000000"/>
          <w:lang w:val="es-ES" w:eastAsia="en-US"/>
        </w:rPr>
        <w:t xml:space="preserve"> Dese de </w:t>
      </w:r>
      <w:r w:rsidRPr="00807CE3">
        <w:rPr>
          <w:rFonts w:ascii="Arial" w:hAnsi="Arial" w:cs="Arial"/>
          <w:b/>
          <w:bCs/>
          <w:color w:val="000000"/>
          <w:lang w:val="es-ES" w:eastAsia="en-US"/>
        </w:rPr>
        <w:t>“ALTA”</w:t>
      </w:r>
      <w:r w:rsidRPr="00807CE3">
        <w:rPr>
          <w:rFonts w:ascii="Arial" w:hAnsi="Arial" w:cs="Arial"/>
          <w:color w:val="000000"/>
          <w:lang w:val="es-ES" w:eastAsia="en-US"/>
        </w:rPr>
        <w:t xml:space="preserve"> al comercio de nombre fantasía “</w:t>
      </w:r>
      <w:r w:rsidRPr="00807CE3">
        <w:rPr>
          <w:rFonts w:ascii="Arial" w:hAnsi="Arial" w:cs="Arial"/>
          <w:b/>
          <w:bCs/>
          <w:color w:val="000000"/>
          <w:lang w:val="es-ES" w:eastAsia="en-US"/>
        </w:rPr>
        <w:t xml:space="preserve">La </w:t>
      </w:r>
      <w:proofErr w:type="spellStart"/>
      <w:r w:rsidRPr="00807CE3">
        <w:rPr>
          <w:rFonts w:ascii="Arial" w:hAnsi="Arial" w:cs="Arial"/>
          <w:b/>
          <w:bCs/>
          <w:color w:val="000000"/>
          <w:lang w:val="es-ES" w:eastAsia="en-US"/>
        </w:rPr>
        <w:t>Rochelle</w:t>
      </w:r>
      <w:proofErr w:type="spellEnd"/>
      <w:r w:rsidRPr="00807CE3">
        <w:rPr>
          <w:rFonts w:ascii="Arial" w:hAnsi="Arial" w:cs="Arial"/>
          <w:color w:val="000000"/>
          <w:lang w:val="es-ES" w:eastAsia="en-US"/>
        </w:rPr>
        <w:t xml:space="preserve">” con código de actividad </w:t>
      </w:r>
      <w:r w:rsidRPr="00807CE3">
        <w:rPr>
          <w:rFonts w:ascii="Arial" w:hAnsi="Arial" w:cs="Arial"/>
          <w:b/>
          <w:bCs/>
          <w:color w:val="000000"/>
          <w:lang w:val="es-ES" w:eastAsia="en-US"/>
        </w:rPr>
        <w:t xml:space="preserve">561019 – Servicio de expendio de comidas y bebidas en establecimientos con servicio de mesa y/o en mostrador </w:t>
      </w:r>
      <w:proofErr w:type="spellStart"/>
      <w:r w:rsidRPr="00807CE3">
        <w:rPr>
          <w:rFonts w:ascii="Arial" w:hAnsi="Arial" w:cs="Arial"/>
          <w:b/>
          <w:bCs/>
          <w:color w:val="000000"/>
          <w:lang w:val="es-ES" w:eastAsia="en-US"/>
        </w:rPr>
        <w:t>n.c.p</w:t>
      </w:r>
      <w:proofErr w:type="spellEnd"/>
      <w:r w:rsidRPr="00807CE3">
        <w:rPr>
          <w:rFonts w:ascii="Arial" w:hAnsi="Arial" w:cs="Arial"/>
          <w:color w:val="000000"/>
          <w:lang w:val="es-ES" w:eastAsia="en-US"/>
        </w:rPr>
        <w:t xml:space="preserve"> -, cuyo titular es COTBIA S.A</w:t>
      </w:r>
      <w:r w:rsidRPr="00807CE3">
        <w:rPr>
          <w:rFonts w:ascii="Arial" w:hAnsi="Arial" w:cs="Arial"/>
          <w:b/>
          <w:bCs/>
          <w:color w:val="000000"/>
          <w:lang w:val="es-ES" w:eastAsia="en-US"/>
        </w:rPr>
        <w:t>, CUIT 30-71508667-7</w:t>
      </w:r>
      <w:r w:rsidRPr="00807CE3">
        <w:rPr>
          <w:rFonts w:ascii="Arial" w:hAnsi="Arial" w:cs="Arial"/>
          <w:color w:val="000000"/>
          <w:lang w:val="es-ES" w:eastAsia="en-US"/>
        </w:rPr>
        <w:t xml:space="preserve">, con domicilio comercial en Ruta 88 km 23 1/20, de la Localidad de Monte Cristo, identificado bajo </w:t>
      </w:r>
      <w:r w:rsidRPr="00807CE3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N° 95124</w:t>
      </w:r>
      <w:r w:rsidRPr="00807CE3">
        <w:rPr>
          <w:rFonts w:ascii="Arial" w:hAnsi="Arial" w:cs="Arial"/>
          <w:color w:val="000000"/>
          <w:lang w:val="es-ES" w:eastAsia="en-US"/>
        </w:rPr>
        <w:t xml:space="preserve">, retroactivo a la fecha </w:t>
      </w:r>
      <w:r w:rsidRPr="00807CE3">
        <w:rPr>
          <w:rFonts w:ascii="Arial" w:hAnsi="Arial" w:cs="Arial"/>
          <w:b/>
          <w:bCs/>
          <w:color w:val="000000"/>
          <w:lang w:val="es-ES" w:eastAsia="en-US"/>
        </w:rPr>
        <w:t>veintidós de marzo de dos mil veintiunos (22/03/2021).</w:t>
      </w:r>
    </w:p>
    <w:p w:rsidR="00807CE3" w:rsidRDefault="00807CE3" w:rsidP="00807CE3">
      <w:pPr>
        <w:jc w:val="both"/>
        <w:rPr>
          <w:rFonts w:ascii="Arial" w:hAnsi="Arial" w:cs="Arial"/>
          <w:color w:val="000000"/>
          <w:lang w:val="es-ES" w:eastAsia="en-US"/>
        </w:rPr>
      </w:pPr>
      <w:r w:rsidRPr="00807CE3">
        <w:rPr>
          <w:lang w:val="es-ES" w:eastAsia="en-US"/>
        </w:rPr>
        <w:br/>
      </w:r>
      <w:r w:rsidRPr="00807CE3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807CE3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807CE3" w:rsidRDefault="00807CE3" w:rsidP="00807CE3">
      <w:pPr>
        <w:jc w:val="both"/>
        <w:rPr>
          <w:rFonts w:ascii="Arial" w:hAnsi="Arial" w:cs="Arial"/>
        </w:rPr>
      </w:pPr>
    </w:p>
    <w:p w:rsidR="00807CE3" w:rsidRDefault="00807CE3" w:rsidP="00807CE3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B46084" w:rsidRPr="00247104" w:rsidRDefault="00B46084" w:rsidP="00B46084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8" w:name="_Toc106874072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115 / 2021</w:t>
      </w:r>
      <w:bookmarkEnd w:id="18"/>
    </w:p>
    <w:p w:rsidR="00B46084" w:rsidRDefault="00B46084" w:rsidP="00B46084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15 de Octubre de 2021</w:t>
      </w:r>
      <w:r w:rsidRPr="00122C8A">
        <w:rPr>
          <w:rFonts w:ascii="Arial" w:hAnsi="Arial" w:cs="Arial"/>
          <w:lang w:val="es-MX"/>
        </w:rPr>
        <w:t>.-</w:t>
      </w:r>
    </w:p>
    <w:p w:rsidR="00B46084" w:rsidRDefault="00B46084" w:rsidP="00B46084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18 de Octubre de 2021 Boletín Oficial.-</w:t>
      </w:r>
    </w:p>
    <w:p w:rsidR="00B46084" w:rsidRPr="00F056CA" w:rsidRDefault="00B46084" w:rsidP="00B46084">
      <w:pPr>
        <w:jc w:val="both"/>
        <w:rPr>
          <w:lang w:val="es-ES" w:eastAsia="en-US"/>
        </w:rPr>
      </w:pPr>
      <w:r w:rsidRPr="00F056CA">
        <w:rPr>
          <w:rFonts w:ascii="Arial" w:hAnsi="Arial" w:cs="Arial"/>
          <w:b/>
          <w:bCs/>
          <w:color w:val="000000"/>
          <w:lang w:val="es-ES" w:eastAsia="en-US"/>
        </w:rPr>
        <w:t>VISTO:</w:t>
      </w:r>
      <w:r w:rsidRPr="00F056CA">
        <w:rPr>
          <w:rFonts w:ascii="Arial" w:hAnsi="Arial" w:cs="Arial"/>
          <w:color w:val="000000"/>
          <w:lang w:val="es-ES" w:eastAsia="en-US"/>
        </w:rPr>
        <w:t> 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del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Sr. Regis Maximiliano Dante, DNI Nº 34.214.329, </w:t>
      </w:r>
      <w:r w:rsidRPr="00B46084">
        <w:rPr>
          <w:rFonts w:ascii="Arial" w:hAnsi="Arial" w:cs="Arial"/>
          <w:color w:val="000000"/>
          <w:lang w:val="es-ES" w:eastAsia="en-US"/>
        </w:rPr>
        <w:t>a través del Formulario F.101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B46084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ALTA </w:t>
      </w:r>
      <w:r w:rsidRPr="00B46084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B46084">
        <w:rPr>
          <w:rFonts w:ascii="Arial" w:hAnsi="Arial" w:cs="Arial"/>
          <w:color w:val="000000"/>
          <w:lang w:val="es-ES" w:eastAsia="en-US"/>
        </w:rPr>
        <w:t xml:space="preserve">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95154.</w:t>
      </w:r>
    </w:p>
    <w:p w:rsidR="00B46084" w:rsidRPr="00B46084" w:rsidRDefault="00B46084" w:rsidP="00B46084">
      <w:pPr>
        <w:spacing w:after="240"/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B46084">
        <w:rPr>
          <w:rFonts w:ascii="Arial" w:hAnsi="Arial" w:cs="Arial"/>
          <w:color w:val="000000"/>
          <w:lang w:val="es-ES" w:eastAsia="en-US"/>
        </w:rPr>
        <w:t>    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alta, al cumplir con todos los requisitos de ley.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Que no hay inconveniente alguno en otorgar el alta al comercio del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Sr. Regis Maximiliano Dante</w:t>
      </w:r>
      <w:r w:rsidRPr="00B46084">
        <w:rPr>
          <w:rFonts w:ascii="Arial" w:hAnsi="Arial" w:cs="Arial"/>
          <w:color w:val="000000"/>
          <w:lang w:val="es-ES" w:eastAsia="en-US"/>
        </w:rPr>
        <w:t>, ya que el mismo cumple todos los requisitos solicitados por la normativa vigente.</w:t>
      </w:r>
    </w:p>
    <w:p w:rsidR="00B46084" w:rsidRPr="00B46084" w:rsidRDefault="00B46084" w:rsidP="00B46084">
      <w:pPr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>                                                          </w:t>
      </w:r>
    </w:p>
    <w:p w:rsidR="00B46084" w:rsidRPr="00B46084" w:rsidRDefault="00B46084" w:rsidP="00B46084">
      <w:pPr>
        <w:jc w:val="center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B46084" w:rsidRPr="00B46084" w:rsidRDefault="00B46084" w:rsidP="00B46084">
      <w:pPr>
        <w:jc w:val="center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lastRenderedPageBreak/>
        <w:t>       RESUELVE:</w:t>
      </w:r>
    </w:p>
    <w:p w:rsidR="00B46084" w:rsidRPr="00B46084" w:rsidRDefault="00B46084" w:rsidP="00B46084">
      <w:pPr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B46084">
        <w:rPr>
          <w:rFonts w:ascii="Arial" w:hAnsi="Arial" w:cs="Arial"/>
          <w:color w:val="000000"/>
          <w:lang w:val="es-ES" w:eastAsia="en-US"/>
        </w:rPr>
        <w:t xml:space="preserve"> Dese de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“ALTA”</w:t>
      </w:r>
      <w:r w:rsidRPr="00B46084">
        <w:rPr>
          <w:rFonts w:ascii="Arial" w:hAnsi="Arial" w:cs="Arial"/>
          <w:color w:val="000000"/>
          <w:lang w:val="es-ES" w:eastAsia="en-US"/>
        </w:rPr>
        <w:t xml:space="preserve"> al comercio de nombre fantasía “</w:t>
      </w:r>
      <w:proofErr w:type="spellStart"/>
      <w:r w:rsidRPr="00B46084">
        <w:rPr>
          <w:rFonts w:ascii="Arial" w:hAnsi="Arial" w:cs="Arial"/>
          <w:b/>
          <w:bCs/>
          <w:color w:val="000000"/>
          <w:lang w:val="es-ES" w:eastAsia="en-US"/>
        </w:rPr>
        <w:t>MCTecno</w:t>
      </w:r>
      <w:proofErr w:type="spellEnd"/>
      <w:r w:rsidRPr="00B46084">
        <w:rPr>
          <w:rFonts w:ascii="Arial" w:hAnsi="Arial" w:cs="Arial"/>
          <w:color w:val="000000"/>
          <w:lang w:val="es-ES" w:eastAsia="en-US"/>
        </w:rPr>
        <w:t>” con código de actividad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 474020 - Venta al por menor de aparatos de telefonía y comunicación, </w:t>
      </w:r>
      <w:r w:rsidRPr="00B46084">
        <w:rPr>
          <w:rFonts w:ascii="Arial" w:hAnsi="Arial" w:cs="Arial"/>
          <w:color w:val="000000"/>
          <w:lang w:val="es-ES" w:eastAsia="en-US"/>
        </w:rPr>
        <w:t xml:space="preserve">cuyo titular es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Sr. Regis Maximiliano Dante, CUIT 20-34214329-7</w:t>
      </w:r>
      <w:r w:rsidRPr="00B46084">
        <w:rPr>
          <w:rFonts w:ascii="Arial" w:hAnsi="Arial" w:cs="Arial"/>
          <w:color w:val="000000"/>
          <w:lang w:val="es-ES" w:eastAsia="en-US"/>
        </w:rPr>
        <w:t xml:space="preserve">, con domicilio comercial en General Paz N° 297, de la Localidad de Monte Cristo, identificado bajo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N°95154</w:t>
      </w:r>
      <w:r w:rsidRPr="00B46084">
        <w:rPr>
          <w:rFonts w:ascii="Arial" w:hAnsi="Arial" w:cs="Arial"/>
          <w:color w:val="000000"/>
          <w:lang w:val="es-ES" w:eastAsia="en-US"/>
        </w:rPr>
        <w:t xml:space="preserve">, retroactivo a la fecha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diecisiete de marzo de dos mil veintiuno (17/03/2021).</w:t>
      </w:r>
    </w:p>
    <w:p w:rsidR="00B46084" w:rsidRPr="00B46084" w:rsidRDefault="00B46084" w:rsidP="00B46084">
      <w:pPr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B46084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B46084" w:rsidRPr="00B46084" w:rsidRDefault="00B46084" w:rsidP="00B46084">
      <w:pPr>
        <w:jc w:val="both"/>
        <w:rPr>
          <w:rFonts w:ascii="Arial" w:hAnsi="Arial" w:cs="Arial"/>
          <w:lang w:val="es-MX"/>
        </w:rPr>
      </w:pPr>
    </w:p>
    <w:p w:rsidR="00B46084" w:rsidRDefault="00B46084" w:rsidP="00B46084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AC0040" w:rsidRDefault="00AC0040" w:rsidP="00B46084">
      <w:pPr>
        <w:jc w:val="both"/>
        <w:rPr>
          <w:rFonts w:ascii="Arial" w:hAnsi="Arial" w:cs="Arial"/>
        </w:rPr>
      </w:pPr>
    </w:p>
    <w:p w:rsidR="00AC0040" w:rsidRPr="00247104" w:rsidRDefault="00AC0040" w:rsidP="00AC0040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9" w:name="_Toc106874073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116 / 2021</w:t>
      </w:r>
      <w:bookmarkEnd w:id="19"/>
    </w:p>
    <w:p w:rsidR="00AC0040" w:rsidRDefault="00AC0040" w:rsidP="00AC004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21 de </w:t>
      </w:r>
      <w:proofErr w:type="gramStart"/>
      <w:r>
        <w:rPr>
          <w:rFonts w:ascii="Arial" w:hAnsi="Arial" w:cs="Arial"/>
          <w:lang w:val="es-MX"/>
        </w:rPr>
        <w:t>Octubre</w:t>
      </w:r>
      <w:proofErr w:type="gramEnd"/>
      <w:r>
        <w:rPr>
          <w:rFonts w:ascii="Arial" w:hAnsi="Arial" w:cs="Arial"/>
          <w:lang w:val="es-MX"/>
        </w:rPr>
        <w:t xml:space="preserve"> de 2021</w:t>
      </w:r>
      <w:r w:rsidRPr="00122C8A">
        <w:rPr>
          <w:rFonts w:ascii="Arial" w:hAnsi="Arial" w:cs="Arial"/>
          <w:lang w:val="es-MX"/>
        </w:rPr>
        <w:t>.-</w:t>
      </w:r>
    </w:p>
    <w:p w:rsidR="00AC0040" w:rsidRDefault="00AC0040" w:rsidP="00AC004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Publicada: 25 de Octubre de 2021 Boletín </w:t>
      </w:r>
      <w:proofErr w:type="gramStart"/>
      <w:r>
        <w:rPr>
          <w:rFonts w:ascii="Arial" w:hAnsi="Arial" w:cs="Arial"/>
          <w:lang w:val="es-MX"/>
        </w:rPr>
        <w:t>Oficial.-</w:t>
      </w:r>
      <w:proofErr w:type="gramEnd"/>
    </w:p>
    <w:p w:rsidR="00AC0040" w:rsidRPr="00AC0040" w:rsidRDefault="00AC0040" w:rsidP="00AC0040">
      <w:pPr>
        <w:jc w:val="both"/>
        <w:rPr>
          <w:lang w:val="en-US" w:eastAsia="en-US"/>
        </w:rPr>
      </w:pPr>
      <w:r w:rsidRPr="00AC0040">
        <w:rPr>
          <w:rFonts w:ascii="Verdana" w:hAnsi="Verdana"/>
          <w:b/>
          <w:bCs/>
          <w:color w:val="000000"/>
          <w:lang w:val="en-US" w:eastAsia="en-US"/>
        </w:rPr>
        <w:t>VISTO:</w:t>
      </w:r>
      <w:r w:rsidRPr="00AC0040">
        <w:rPr>
          <w:rFonts w:ascii="Verdana" w:hAnsi="Verdana"/>
          <w:color w:val="000000"/>
          <w:lang w:val="en-US" w:eastAsia="en-US"/>
        </w:rPr>
        <w:t>  </w:t>
      </w:r>
    </w:p>
    <w:p w:rsidR="00AC0040" w:rsidRPr="00AC0040" w:rsidRDefault="00AC0040" w:rsidP="00AC0040">
      <w:pPr>
        <w:jc w:val="both"/>
        <w:rPr>
          <w:lang w:val="en-US" w:eastAsia="en-US"/>
        </w:rPr>
      </w:pPr>
      <w:r w:rsidRPr="00AC0040">
        <w:rPr>
          <w:rFonts w:ascii="Verdana" w:hAnsi="Verdana"/>
          <w:color w:val="000000"/>
          <w:lang w:val="en-US" w:eastAsia="en-US"/>
        </w:rPr>
        <w:t xml:space="preserve">               El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depósito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por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suma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de Pesos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Dieciséis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mil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trescientos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cincuenta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($16.350,00)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en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cuenta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EMUVI –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Vivienda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3710010068 el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día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28/06/2021,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bajo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Nº de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Operación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0000000080.</w:t>
      </w:r>
    </w:p>
    <w:p w:rsidR="00AC0040" w:rsidRPr="00AC0040" w:rsidRDefault="00AC0040" w:rsidP="00AC0040">
      <w:pPr>
        <w:rPr>
          <w:lang w:val="en-US" w:eastAsia="en-US"/>
        </w:rPr>
      </w:pPr>
    </w:p>
    <w:p w:rsidR="00AC0040" w:rsidRPr="00AC0040" w:rsidRDefault="00AC0040" w:rsidP="00AC0040">
      <w:pPr>
        <w:jc w:val="both"/>
        <w:rPr>
          <w:lang w:val="en-US" w:eastAsia="en-US"/>
        </w:rPr>
      </w:pPr>
      <w:r w:rsidRPr="00AC0040">
        <w:rPr>
          <w:rFonts w:ascii="Verdana" w:hAnsi="Verdana"/>
          <w:b/>
          <w:bCs/>
          <w:color w:val="000000"/>
          <w:lang w:val="en-US" w:eastAsia="en-US"/>
        </w:rPr>
        <w:t>Y CONSIDERANDO:</w:t>
      </w:r>
      <w:r w:rsidRPr="00AC0040">
        <w:rPr>
          <w:rFonts w:ascii="Verdana" w:hAnsi="Verdana"/>
          <w:color w:val="000000"/>
          <w:lang w:val="en-US" w:eastAsia="en-US"/>
        </w:rPr>
        <w:t>    </w:t>
      </w:r>
    </w:p>
    <w:p w:rsidR="00AC0040" w:rsidRPr="00AC0040" w:rsidRDefault="00AC0040" w:rsidP="00AC0040">
      <w:pPr>
        <w:jc w:val="both"/>
        <w:rPr>
          <w:lang w:val="en-US" w:eastAsia="en-US"/>
        </w:rPr>
      </w:pPr>
      <w:r w:rsidRPr="00AC0040">
        <w:rPr>
          <w:rFonts w:ascii="Verdana" w:hAnsi="Verdana"/>
          <w:color w:val="000000"/>
          <w:lang w:val="en-US" w:eastAsia="en-US"/>
        </w:rPr>
        <w:t xml:space="preserve">                              Que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por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un error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involuntario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mencionada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suma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fue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efectivamente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depositada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en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cuenta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Nº 3710010068, EMUVI –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Vivienda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,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cuando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debió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ser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correctamente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depositada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en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cuenta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municipal Nº 37100199/76</w:t>
      </w:r>
      <w:r w:rsidRPr="00AC0040">
        <w:rPr>
          <w:rFonts w:ascii="Verdana" w:hAnsi="Verdana"/>
          <w:color w:val="000000"/>
          <w:lang w:val="en-US" w:eastAsia="en-US"/>
        </w:rPr>
        <w:tab/>
      </w:r>
      <w:r w:rsidRPr="00AC0040">
        <w:rPr>
          <w:rFonts w:ascii="Verdana" w:hAnsi="Verdana"/>
          <w:color w:val="000000"/>
          <w:lang w:val="en-US" w:eastAsia="en-US"/>
        </w:rPr>
        <w:tab/>
      </w:r>
      <w:r w:rsidRPr="00AC0040">
        <w:rPr>
          <w:rFonts w:ascii="Verdana" w:hAnsi="Verdana"/>
          <w:color w:val="000000"/>
          <w:lang w:val="en-US" w:eastAsia="en-US"/>
        </w:rPr>
        <w:tab/>
        <w:t>     </w:t>
      </w:r>
    </w:p>
    <w:p w:rsidR="00AC0040" w:rsidRPr="00AC0040" w:rsidRDefault="00AC0040" w:rsidP="00AC0040">
      <w:pPr>
        <w:jc w:val="both"/>
        <w:rPr>
          <w:lang w:val="en-US" w:eastAsia="en-US"/>
        </w:rPr>
      </w:pPr>
      <w:r w:rsidRPr="00AC0040">
        <w:rPr>
          <w:rFonts w:ascii="Verdana" w:hAnsi="Verdana"/>
          <w:color w:val="000000"/>
          <w:lang w:val="en-US" w:eastAsia="en-US"/>
        </w:rPr>
        <w:t>   </w:t>
      </w:r>
      <w:r w:rsidRPr="00AC0040">
        <w:rPr>
          <w:rFonts w:ascii="Verdana" w:hAnsi="Verdana"/>
          <w:color w:val="000000"/>
          <w:lang w:val="en-US" w:eastAsia="en-US"/>
        </w:rPr>
        <w:tab/>
      </w:r>
      <w:r w:rsidRPr="00AC0040">
        <w:rPr>
          <w:rFonts w:ascii="Verdana" w:hAnsi="Verdana"/>
          <w:color w:val="000000"/>
          <w:lang w:val="en-US" w:eastAsia="en-US"/>
        </w:rPr>
        <w:tab/>
      </w:r>
      <w:r w:rsidRPr="00AC0040">
        <w:rPr>
          <w:rFonts w:ascii="Verdana" w:hAnsi="Verdana"/>
          <w:color w:val="000000"/>
          <w:lang w:val="en-US" w:eastAsia="en-US"/>
        </w:rPr>
        <w:tab/>
      </w:r>
      <w:r w:rsidRPr="00AC0040">
        <w:rPr>
          <w:rFonts w:ascii="Verdana" w:hAnsi="Verdana"/>
          <w:color w:val="000000"/>
          <w:lang w:val="en-US" w:eastAsia="en-US"/>
        </w:rPr>
        <w:tab/>
        <w:t xml:space="preserve">Que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aquel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deposito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,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además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, se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registró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en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cuenta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municipal Nº 37100199/76</w:t>
      </w:r>
    </w:p>
    <w:p w:rsidR="00AC0040" w:rsidRPr="00AC0040" w:rsidRDefault="00AC0040" w:rsidP="00AC0040">
      <w:pPr>
        <w:jc w:val="both"/>
        <w:rPr>
          <w:lang w:val="en-US" w:eastAsia="en-US"/>
        </w:rPr>
      </w:pPr>
      <w:r w:rsidRPr="00AC0040">
        <w:rPr>
          <w:rFonts w:ascii="Verdana" w:hAnsi="Verdana"/>
          <w:color w:val="000000"/>
          <w:lang w:val="en-US" w:eastAsia="en-US"/>
        </w:rPr>
        <w:t>   </w:t>
      </w:r>
      <w:r w:rsidRPr="00AC0040">
        <w:rPr>
          <w:rFonts w:ascii="Verdana" w:hAnsi="Verdana"/>
          <w:color w:val="000000"/>
          <w:lang w:val="en-US" w:eastAsia="en-US"/>
        </w:rPr>
        <w:tab/>
      </w:r>
      <w:r w:rsidRPr="00AC0040">
        <w:rPr>
          <w:rFonts w:ascii="Verdana" w:hAnsi="Verdana"/>
          <w:color w:val="000000"/>
          <w:lang w:val="en-US" w:eastAsia="en-US"/>
        </w:rPr>
        <w:tab/>
      </w:r>
      <w:r w:rsidRPr="00AC0040">
        <w:rPr>
          <w:rFonts w:ascii="Verdana" w:hAnsi="Verdana"/>
          <w:color w:val="000000"/>
          <w:lang w:val="en-US" w:eastAsia="en-US"/>
        </w:rPr>
        <w:tab/>
      </w:r>
      <w:r w:rsidRPr="00AC0040">
        <w:rPr>
          <w:rFonts w:ascii="Verdana" w:hAnsi="Verdana"/>
          <w:color w:val="000000"/>
          <w:lang w:val="en-US" w:eastAsia="en-US"/>
        </w:rPr>
        <w:tab/>
        <w:t xml:space="preserve">Que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resulta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necesario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realizar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un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ajuste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los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fines de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una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correcta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registración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contable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y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bancaria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>.</w:t>
      </w:r>
    </w:p>
    <w:p w:rsidR="00AC0040" w:rsidRPr="00AC0040" w:rsidRDefault="00AC0040" w:rsidP="00AC0040">
      <w:pPr>
        <w:jc w:val="both"/>
        <w:rPr>
          <w:lang w:val="en-US" w:eastAsia="en-US"/>
        </w:rPr>
      </w:pPr>
      <w:r w:rsidRPr="00AC0040">
        <w:rPr>
          <w:rFonts w:ascii="Verdana" w:hAnsi="Verdana"/>
          <w:color w:val="000000"/>
          <w:lang w:val="en-US" w:eastAsia="en-US"/>
        </w:rPr>
        <w:t>   </w:t>
      </w:r>
      <w:r w:rsidRPr="00AC0040">
        <w:rPr>
          <w:rFonts w:ascii="Verdana" w:hAnsi="Verdana"/>
          <w:color w:val="000000"/>
          <w:lang w:val="en-US" w:eastAsia="en-US"/>
        </w:rPr>
        <w:tab/>
      </w:r>
      <w:r w:rsidRPr="00AC0040">
        <w:rPr>
          <w:rFonts w:ascii="Verdana" w:hAnsi="Verdana"/>
          <w:color w:val="000000"/>
          <w:lang w:val="en-US" w:eastAsia="en-US"/>
        </w:rPr>
        <w:tab/>
      </w:r>
      <w:r w:rsidRPr="00AC0040">
        <w:rPr>
          <w:rFonts w:ascii="Verdana" w:hAnsi="Verdana"/>
          <w:color w:val="000000"/>
          <w:lang w:val="en-US" w:eastAsia="en-US"/>
        </w:rPr>
        <w:tab/>
        <w:t xml:space="preserve">      Que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evaluada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situación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particular y 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los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fines de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agilizar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corrección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de la mala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registración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de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los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fondos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>                                </w:t>
      </w:r>
    </w:p>
    <w:p w:rsidR="00AC0040" w:rsidRPr="00AC0040" w:rsidRDefault="00AC0040" w:rsidP="00AC0040">
      <w:pPr>
        <w:jc w:val="both"/>
        <w:rPr>
          <w:lang w:val="en-US" w:eastAsia="en-US"/>
        </w:rPr>
      </w:pPr>
      <w:r w:rsidRPr="00AC0040">
        <w:rPr>
          <w:rFonts w:ascii="Verdana" w:hAnsi="Verdana"/>
          <w:color w:val="000000"/>
          <w:lang w:val="en-US" w:eastAsia="en-US"/>
        </w:rPr>
        <w:t>                 </w:t>
      </w:r>
    </w:p>
    <w:p w:rsidR="00AC0040" w:rsidRPr="00AC0040" w:rsidRDefault="00AC0040" w:rsidP="00AC0040">
      <w:pPr>
        <w:jc w:val="center"/>
        <w:rPr>
          <w:lang w:val="en-US" w:eastAsia="en-US"/>
        </w:rPr>
      </w:pPr>
      <w:r w:rsidRPr="00AC0040">
        <w:rPr>
          <w:rFonts w:ascii="Verdana" w:hAnsi="Verdana"/>
          <w:b/>
          <w:bCs/>
          <w:color w:val="000000"/>
          <w:lang w:val="en-US" w:eastAsia="en-US"/>
        </w:rPr>
        <w:t>EL SECRETARIO DE HACIENDA MUNICIPAL EN USO DE SUS ATRIBUCIONES</w:t>
      </w:r>
    </w:p>
    <w:p w:rsidR="00AC0040" w:rsidRPr="00AC0040" w:rsidRDefault="00AC0040" w:rsidP="00AC0040">
      <w:pPr>
        <w:jc w:val="center"/>
        <w:rPr>
          <w:lang w:val="en-US" w:eastAsia="en-US"/>
        </w:rPr>
      </w:pPr>
      <w:r w:rsidRPr="00AC0040">
        <w:rPr>
          <w:rFonts w:ascii="Verdana" w:hAnsi="Verdana"/>
          <w:b/>
          <w:bCs/>
          <w:color w:val="000000"/>
          <w:lang w:val="en-US" w:eastAsia="en-US"/>
        </w:rPr>
        <w:t>RESUELVE: </w:t>
      </w:r>
    </w:p>
    <w:p w:rsidR="00AC0040" w:rsidRPr="00AC0040" w:rsidRDefault="00AC0040" w:rsidP="00AC0040">
      <w:pPr>
        <w:spacing w:after="240"/>
        <w:rPr>
          <w:lang w:val="en-US" w:eastAsia="en-US"/>
        </w:rPr>
      </w:pPr>
    </w:p>
    <w:p w:rsidR="00AC0040" w:rsidRPr="00AC0040" w:rsidRDefault="00AC0040" w:rsidP="00AC0040">
      <w:pPr>
        <w:jc w:val="both"/>
        <w:rPr>
          <w:lang w:val="en-US" w:eastAsia="en-US"/>
        </w:rPr>
      </w:pPr>
      <w:proofErr w:type="spellStart"/>
      <w:r w:rsidRPr="00AC0040">
        <w:rPr>
          <w:rFonts w:ascii="Verdana" w:hAnsi="Verdana"/>
          <w:b/>
          <w:bCs/>
          <w:color w:val="000000"/>
          <w:lang w:val="en-US" w:eastAsia="en-US"/>
        </w:rPr>
        <w:t>Artículo</w:t>
      </w:r>
      <w:proofErr w:type="spellEnd"/>
      <w:r w:rsidRPr="00AC0040">
        <w:rPr>
          <w:rFonts w:ascii="Verdana" w:hAnsi="Verdana"/>
          <w:b/>
          <w:bCs/>
          <w:color w:val="000000"/>
          <w:lang w:val="en-US" w:eastAsia="en-US"/>
        </w:rPr>
        <w:t xml:space="preserve"> 1º.-</w:t>
      </w:r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Ordénese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al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área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de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Contaduría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Municipal 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transferir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desde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cuenta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corriente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cuenta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corriente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EMUVI –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Vivienda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3710010068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suma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de Pesos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Dieciséis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mil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trescientos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cincuenta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($16.350,00) que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fuera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erróneamente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depositada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con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fecha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25/06/2021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bajo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Nº de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operación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0000000080,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hacia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corriente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municipal Nº 37100199/76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Rentas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Generales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>.</w:t>
      </w:r>
    </w:p>
    <w:p w:rsidR="00AC0040" w:rsidRPr="00AC0040" w:rsidRDefault="00AC0040" w:rsidP="00AC0040">
      <w:pPr>
        <w:rPr>
          <w:lang w:val="en-US" w:eastAsia="en-US"/>
        </w:rPr>
      </w:pPr>
    </w:p>
    <w:p w:rsidR="00AC0040" w:rsidRPr="00AC0040" w:rsidRDefault="00AC0040" w:rsidP="00AC0040">
      <w:pPr>
        <w:jc w:val="both"/>
        <w:rPr>
          <w:lang w:val="en-US" w:eastAsia="en-US"/>
        </w:rPr>
      </w:pPr>
      <w:proofErr w:type="spellStart"/>
      <w:r w:rsidRPr="00AC0040">
        <w:rPr>
          <w:rFonts w:ascii="Verdana" w:hAnsi="Verdana"/>
          <w:b/>
          <w:bCs/>
          <w:color w:val="000000"/>
          <w:lang w:val="en-US" w:eastAsia="en-US"/>
        </w:rPr>
        <w:t>Artículo</w:t>
      </w:r>
      <w:proofErr w:type="spellEnd"/>
      <w:r w:rsidRPr="00AC0040">
        <w:rPr>
          <w:rFonts w:ascii="Verdana" w:hAnsi="Verdana"/>
          <w:b/>
          <w:bCs/>
          <w:color w:val="000000"/>
          <w:lang w:val="en-US" w:eastAsia="en-US"/>
        </w:rPr>
        <w:t xml:space="preserve"> 2º.-</w:t>
      </w:r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En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consecuencia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de lo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dispuesto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en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el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articulo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precedente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,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ordénese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también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al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área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de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Contaduría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Municipal 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realizar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el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ajuste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contable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pertinente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por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suma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de Pesos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Dieciséis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mil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trescientos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cincuenta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($16.350,00)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registrando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dicho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depósito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en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la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cuenta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municipal Nº 37100199/76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Rentas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Generales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>.</w:t>
      </w:r>
    </w:p>
    <w:p w:rsidR="00AC0040" w:rsidRPr="00AC0040" w:rsidRDefault="00AC0040" w:rsidP="00AC0040">
      <w:pPr>
        <w:jc w:val="both"/>
        <w:rPr>
          <w:lang w:val="en-US" w:eastAsia="en-US"/>
        </w:rPr>
      </w:pPr>
      <w:r w:rsidRPr="00AC0040">
        <w:rPr>
          <w:rFonts w:ascii="Verdana" w:hAnsi="Verdana"/>
          <w:color w:val="000000"/>
          <w:lang w:val="en-US" w:eastAsia="en-US"/>
        </w:rPr>
        <w:t> </w:t>
      </w:r>
    </w:p>
    <w:p w:rsidR="00AC0040" w:rsidRPr="00AC0040" w:rsidRDefault="00AC0040" w:rsidP="00AC0040">
      <w:pPr>
        <w:jc w:val="both"/>
        <w:rPr>
          <w:lang w:val="en-US" w:eastAsia="en-US"/>
        </w:rPr>
      </w:pPr>
      <w:proofErr w:type="spellStart"/>
      <w:r w:rsidRPr="00AC0040">
        <w:rPr>
          <w:rFonts w:ascii="Verdana" w:hAnsi="Verdana"/>
          <w:b/>
          <w:bCs/>
          <w:color w:val="000000"/>
          <w:lang w:val="en-US" w:eastAsia="en-US"/>
        </w:rPr>
        <w:t>Artículo</w:t>
      </w:r>
      <w:proofErr w:type="spellEnd"/>
      <w:r w:rsidRPr="00AC0040">
        <w:rPr>
          <w:rFonts w:ascii="Verdana" w:hAnsi="Verdana"/>
          <w:b/>
          <w:bCs/>
          <w:color w:val="000000"/>
          <w:lang w:val="en-US" w:eastAsia="en-US"/>
        </w:rPr>
        <w:t xml:space="preserve"> 3º.-</w:t>
      </w:r>
      <w:r w:rsidRPr="00AC0040">
        <w:rPr>
          <w:rFonts w:ascii="Verdana" w:hAnsi="Verdana"/>
          <w:color w:val="000000"/>
          <w:lang w:val="en-US" w:eastAsia="en-US"/>
        </w:rPr>
        <w:t xml:space="preserve">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Comuníquese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,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publíquese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, </w:t>
      </w:r>
      <w:proofErr w:type="spellStart"/>
      <w:r w:rsidRPr="00AC0040">
        <w:rPr>
          <w:rFonts w:ascii="Verdana" w:hAnsi="Verdana"/>
          <w:color w:val="000000"/>
          <w:lang w:val="en-US" w:eastAsia="en-US"/>
        </w:rPr>
        <w:t>dése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 xml:space="preserve"> al R.M. y </w:t>
      </w:r>
      <w:proofErr w:type="spellStart"/>
      <w:proofErr w:type="gramStart"/>
      <w:r w:rsidRPr="00AC0040">
        <w:rPr>
          <w:rFonts w:ascii="Verdana" w:hAnsi="Verdana"/>
          <w:color w:val="000000"/>
          <w:lang w:val="en-US" w:eastAsia="en-US"/>
        </w:rPr>
        <w:t>archívese</w:t>
      </w:r>
      <w:proofErr w:type="spellEnd"/>
      <w:r w:rsidRPr="00AC0040">
        <w:rPr>
          <w:rFonts w:ascii="Verdana" w:hAnsi="Verdana"/>
          <w:color w:val="000000"/>
          <w:lang w:val="en-US" w:eastAsia="en-US"/>
        </w:rPr>
        <w:t>.-</w:t>
      </w:r>
      <w:proofErr w:type="gramEnd"/>
    </w:p>
    <w:p w:rsidR="00AC0040" w:rsidRDefault="00AC0040" w:rsidP="00AC0040">
      <w:pPr>
        <w:jc w:val="both"/>
        <w:rPr>
          <w:rFonts w:ascii="Arial" w:hAnsi="Arial" w:cs="Arial"/>
        </w:rPr>
      </w:pPr>
    </w:p>
    <w:p w:rsidR="00AC0040" w:rsidRDefault="00AC0040" w:rsidP="00AC0040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AC0040" w:rsidRDefault="00AC0040" w:rsidP="00B46084">
      <w:pPr>
        <w:jc w:val="both"/>
        <w:rPr>
          <w:rFonts w:ascii="Arial" w:hAnsi="Arial" w:cs="Arial"/>
        </w:rPr>
      </w:pPr>
    </w:p>
    <w:p w:rsidR="00B46084" w:rsidRPr="00247104" w:rsidRDefault="00B46084" w:rsidP="00B46084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20" w:name="_Toc106874074"/>
      <w:r w:rsidRPr="00247104">
        <w:rPr>
          <w:rFonts w:ascii="Arial" w:hAnsi="Arial" w:cs="Arial"/>
          <w:b/>
          <w:color w:val="279E94"/>
          <w:szCs w:val="24"/>
          <w:lang w:val="es-ES_tradnl"/>
        </w:rPr>
        <w:lastRenderedPageBreak/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117 / 2021</w:t>
      </w:r>
      <w:bookmarkEnd w:id="20"/>
    </w:p>
    <w:p w:rsidR="00B46084" w:rsidRDefault="00B46084" w:rsidP="00B46084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21 de Octubre de 2021</w:t>
      </w:r>
      <w:r w:rsidRPr="00122C8A">
        <w:rPr>
          <w:rFonts w:ascii="Arial" w:hAnsi="Arial" w:cs="Arial"/>
          <w:lang w:val="es-MX"/>
        </w:rPr>
        <w:t>.-</w:t>
      </w:r>
    </w:p>
    <w:p w:rsidR="00B46084" w:rsidRDefault="00B46084" w:rsidP="00B46084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24 de Octubre de 2021 Boletín Oficial.-</w:t>
      </w:r>
    </w:p>
    <w:p w:rsidR="00B46084" w:rsidRPr="00DC1A2A" w:rsidRDefault="00B46084" w:rsidP="00B46084">
      <w:pPr>
        <w:jc w:val="both"/>
        <w:rPr>
          <w:lang w:val="es-MX" w:eastAsia="en-US"/>
        </w:rPr>
      </w:pPr>
      <w:r w:rsidRPr="00DC1A2A">
        <w:rPr>
          <w:rFonts w:ascii="Arial" w:hAnsi="Arial" w:cs="Arial"/>
          <w:b/>
          <w:bCs/>
          <w:color w:val="000000"/>
          <w:lang w:val="es-MX" w:eastAsia="en-US"/>
        </w:rPr>
        <w:t>VISTO:</w:t>
      </w:r>
      <w:r w:rsidRPr="00DC1A2A">
        <w:rPr>
          <w:rFonts w:ascii="Arial" w:hAnsi="Arial" w:cs="Arial"/>
          <w:color w:val="000000"/>
          <w:lang w:val="es-MX" w:eastAsia="en-US"/>
        </w:rPr>
        <w:t> 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del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Sr. </w:t>
      </w:r>
      <w:proofErr w:type="spellStart"/>
      <w:r w:rsidRPr="00B46084">
        <w:rPr>
          <w:rFonts w:ascii="Arial" w:hAnsi="Arial" w:cs="Arial"/>
          <w:b/>
          <w:bCs/>
          <w:color w:val="000000"/>
          <w:lang w:val="es-ES" w:eastAsia="en-US"/>
        </w:rPr>
        <w:t>Gatto</w:t>
      </w:r>
      <w:proofErr w:type="spellEnd"/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 Matías Leones DNI. Nº 27.296.637, </w:t>
      </w:r>
      <w:r w:rsidRPr="00B46084">
        <w:rPr>
          <w:rFonts w:ascii="Arial" w:hAnsi="Arial" w:cs="Arial"/>
          <w:color w:val="000000"/>
          <w:lang w:val="es-ES" w:eastAsia="en-US"/>
        </w:rPr>
        <w:t>a través del Formulario F.101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B46084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 BAJA </w:t>
      </w:r>
      <w:r w:rsidRPr="00B46084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B46084">
        <w:rPr>
          <w:rFonts w:ascii="Arial" w:hAnsi="Arial" w:cs="Arial"/>
          <w:color w:val="000000"/>
          <w:lang w:val="es-ES" w:eastAsia="en-US"/>
        </w:rPr>
        <w:t xml:space="preserve"> 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95108.</w:t>
      </w:r>
    </w:p>
    <w:p w:rsidR="00B46084" w:rsidRPr="00B46084" w:rsidRDefault="00B46084" w:rsidP="00B46084">
      <w:pPr>
        <w:spacing w:after="240"/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B46084">
        <w:rPr>
          <w:rFonts w:ascii="Arial" w:hAnsi="Arial" w:cs="Arial"/>
          <w:color w:val="000000"/>
          <w:lang w:val="es-ES" w:eastAsia="en-US"/>
        </w:rPr>
        <w:t>    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baja, al cumplir con todos los requisitos de ley, además de regularizar deudas en el rubro que nos ocupa.</w:t>
      </w:r>
    </w:p>
    <w:p w:rsidR="00B46084" w:rsidRPr="00B46084" w:rsidRDefault="00B46084" w:rsidP="00B46084">
      <w:pPr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 Que no hay inconveniente alguno en otorgar la baja al comercio del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Sr. </w:t>
      </w:r>
      <w:proofErr w:type="spellStart"/>
      <w:r w:rsidRPr="00B46084">
        <w:rPr>
          <w:rFonts w:ascii="Arial" w:hAnsi="Arial" w:cs="Arial"/>
          <w:b/>
          <w:bCs/>
          <w:color w:val="000000"/>
          <w:lang w:val="es-ES" w:eastAsia="en-US"/>
        </w:rPr>
        <w:t>Gatto</w:t>
      </w:r>
      <w:proofErr w:type="spellEnd"/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 Matías Leonel</w:t>
      </w:r>
      <w:r w:rsidRPr="00B46084">
        <w:rPr>
          <w:rFonts w:ascii="Arial" w:hAnsi="Arial" w:cs="Arial"/>
          <w:color w:val="000000"/>
          <w:lang w:val="es-ES" w:eastAsia="en-US"/>
        </w:rPr>
        <w:t>, ya que el mismo cumple todos los requisitos solicitados por la normativa vigente.</w:t>
      </w:r>
    </w:p>
    <w:p w:rsidR="00B46084" w:rsidRPr="00B46084" w:rsidRDefault="00B46084" w:rsidP="00B46084">
      <w:pPr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</w:p>
    <w:p w:rsidR="00B46084" w:rsidRPr="00B46084" w:rsidRDefault="00B46084" w:rsidP="00B46084">
      <w:pPr>
        <w:jc w:val="center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B46084" w:rsidRPr="00B46084" w:rsidRDefault="00B46084" w:rsidP="00B46084">
      <w:pPr>
        <w:jc w:val="center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B46084" w:rsidRPr="00B46084" w:rsidRDefault="00B46084" w:rsidP="00B46084">
      <w:pPr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B46084">
        <w:rPr>
          <w:rFonts w:ascii="Arial" w:hAnsi="Arial" w:cs="Arial"/>
          <w:color w:val="000000"/>
          <w:lang w:val="es-ES" w:eastAsia="en-US"/>
        </w:rPr>
        <w:t xml:space="preserve"> Dese de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 “BAJA”</w:t>
      </w:r>
      <w:r w:rsidRPr="00B46084">
        <w:rPr>
          <w:rFonts w:ascii="Arial" w:hAnsi="Arial" w:cs="Arial"/>
          <w:color w:val="000000"/>
          <w:lang w:val="es-ES" w:eastAsia="en-US"/>
        </w:rPr>
        <w:t xml:space="preserve"> al comercio, cuyo titular es de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Sr. </w:t>
      </w:r>
      <w:proofErr w:type="spellStart"/>
      <w:r w:rsidRPr="00B46084">
        <w:rPr>
          <w:rFonts w:ascii="Arial" w:hAnsi="Arial" w:cs="Arial"/>
          <w:b/>
          <w:bCs/>
          <w:color w:val="000000"/>
          <w:lang w:val="es-ES" w:eastAsia="en-US"/>
        </w:rPr>
        <w:t>Gatto</w:t>
      </w:r>
      <w:proofErr w:type="spellEnd"/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 Matías Leones, CUIT: 20-27296637-1</w:t>
      </w:r>
      <w:r w:rsidRPr="00B46084">
        <w:rPr>
          <w:rFonts w:ascii="Arial" w:hAnsi="Arial" w:cs="Arial"/>
          <w:color w:val="000000"/>
          <w:lang w:val="es-ES" w:eastAsia="en-US"/>
        </w:rPr>
        <w:t xml:space="preserve">, con domicilio comercial en A. del Valle N° 289, de la Localidad de Monte Cristo, identificado bajo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95108</w:t>
      </w:r>
      <w:r w:rsidRPr="00B46084">
        <w:rPr>
          <w:rFonts w:ascii="Arial" w:hAnsi="Arial" w:cs="Arial"/>
          <w:color w:val="000000"/>
          <w:lang w:val="es-ES" w:eastAsia="en-US"/>
        </w:rPr>
        <w:t>, retroactivo a la fecha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 treinta y uno de marzo del dos mil veintiuno (31/03/2021)</w:t>
      </w:r>
      <w:r w:rsidRPr="00B46084">
        <w:rPr>
          <w:rFonts w:ascii="Arial" w:hAnsi="Arial" w:cs="Arial"/>
          <w:color w:val="000000"/>
          <w:lang w:val="es-ES" w:eastAsia="en-US"/>
        </w:rPr>
        <w:t>.</w:t>
      </w:r>
    </w:p>
    <w:p w:rsidR="00B46084" w:rsidRPr="00B46084" w:rsidRDefault="00B46084" w:rsidP="00B46084">
      <w:pPr>
        <w:jc w:val="both"/>
        <w:rPr>
          <w:rFonts w:ascii="Arial" w:hAnsi="Arial" w:cs="Arial"/>
          <w:lang w:val="es-ES"/>
        </w:rPr>
      </w:pPr>
      <w:r w:rsidRPr="00B46084">
        <w:rPr>
          <w:lang w:val="es-ES" w:eastAsia="en-US"/>
        </w:rPr>
        <w:br/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B46084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B46084" w:rsidRDefault="00B46084" w:rsidP="00B46084">
      <w:pPr>
        <w:jc w:val="both"/>
        <w:rPr>
          <w:rFonts w:ascii="Arial" w:hAnsi="Arial" w:cs="Arial"/>
        </w:rPr>
      </w:pPr>
    </w:p>
    <w:p w:rsidR="00B46084" w:rsidRDefault="00B46084" w:rsidP="00B46084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B46084" w:rsidRPr="00247104" w:rsidRDefault="00B46084" w:rsidP="00B46084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21" w:name="_Toc106874075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118 / 2021</w:t>
      </w:r>
      <w:bookmarkEnd w:id="21"/>
    </w:p>
    <w:p w:rsidR="00B46084" w:rsidRDefault="00B46084" w:rsidP="00B46084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21 de Octubre de 2021</w:t>
      </w:r>
      <w:r w:rsidRPr="00122C8A">
        <w:rPr>
          <w:rFonts w:ascii="Arial" w:hAnsi="Arial" w:cs="Arial"/>
          <w:lang w:val="es-MX"/>
        </w:rPr>
        <w:t>.-</w:t>
      </w:r>
    </w:p>
    <w:p w:rsidR="00B46084" w:rsidRDefault="00B46084" w:rsidP="00B46084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24 de Octubre de 2021 Boletín Oficial.-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VISTO:</w:t>
      </w:r>
      <w:r w:rsidRPr="00B46084">
        <w:rPr>
          <w:rFonts w:ascii="Arial" w:hAnsi="Arial" w:cs="Arial"/>
          <w:color w:val="000000"/>
          <w:lang w:val="es-ES" w:eastAsia="en-US"/>
        </w:rPr>
        <w:t> 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del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Sr. Ledesma Franco Alejandro DNI Nº 36.186.170, </w:t>
      </w:r>
      <w:r w:rsidRPr="00B46084">
        <w:rPr>
          <w:rFonts w:ascii="Arial" w:hAnsi="Arial" w:cs="Arial"/>
          <w:color w:val="000000"/>
          <w:lang w:val="es-ES" w:eastAsia="en-US"/>
        </w:rPr>
        <w:t>a través del Formulario F.101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B46084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ALTA </w:t>
      </w:r>
      <w:r w:rsidRPr="00B46084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Nº de Inscripción 95158.</w:t>
      </w:r>
    </w:p>
    <w:p w:rsidR="00B46084" w:rsidRPr="00B46084" w:rsidRDefault="00B46084" w:rsidP="00B46084">
      <w:pPr>
        <w:spacing w:after="240"/>
        <w:rPr>
          <w:lang w:val="es-ES" w:eastAsia="en-US"/>
        </w:rPr>
      </w:pPr>
    </w:p>
    <w:p w:rsidR="00B46084" w:rsidRPr="00DC1A2A" w:rsidRDefault="00B46084" w:rsidP="00B46084">
      <w:pPr>
        <w:jc w:val="both"/>
        <w:rPr>
          <w:lang w:val="es-MX" w:eastAsia="en-US"/>
        </w:rPr>
      </w:pPr>
      <w:r w:rsidRPr="00DC1A2A">
        <w:rPr>
          <w:rFonts w:ascii="Arial" w:hAnsi="Arial" w:cs="Arial"/>
          <w:b/>
          <w:bCs/>
          <w:color w:val="000000"/>
          <w:lang w:val="es-MX" w:eastAsia="en-US"/>
        </w:rPr>
        <w:t>Y CONSIDERANDO:</w:t>
      </w:r>
      <w:r w:rsidRPr="00DC1A2A">
        <w:rPr>
          <w:rFonts w:ascii="Arial" w:hAnsi="Arial" w:cs="Arial"/>
          <w:color w:val="000000"/>
          <w:lang w:val="es-MX" w:eastAsia="en-US"/>
        </w:rPr>
        <w:t>    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alta, al cumplir con todos los requisitos de ley.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Que no hay inconveniente alguno en otorgar el alta al comercio del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Sr. Ledesma Franco Alejandro</w:t>
      </w:r>
      <w:r w:rsidRPr="00B46084">
        <w:rPr>
          <w:rFonts w:ascii="Arial" w:hAnsi="Arial" w:cs="Arial"/>
          <w:color w:val="000000"/>
          <w:lang w:val="es-ES" w:eastAsia="en-US"/>
        </w:rPr>
        <w:t>, ya que el mismo cumple todos los requisitos solicitados por la normativa vigente.</w:t>
      </w:r>
    </w:p>
    <w:p w:rsidR="00B46084" w:rsidRPr="00B46084" w:rsidRDefault="00B46084" w:rsidP="00B46084">
      <w:pPr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  <w:r w:rsidRPr="00B46084">
        <w:rPr>
          <w:lang w:val="es-ES" w:eastAsia="en-US"/>
        </w:rPr>
        <w:t xml:space="preserve"> </w:t>
      </w:r>
    </w:p>
    <w:p w:rsidR="00B46084" w:rsidRPr="00B46084" w:rsidRDefault="00B46084" w:rsidP="00B46084">
      <w:pPr>
        <w:jc w:val="center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B46084" w:rsidRPr="00B46084" w:rsidRDefault="00B46084" w:rsidP="00B46084">
      <w:pPr>
        <w:jc w:val="center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B46084" w:rsidRPr="00B46084" w:rsidRDefault="00B46084" w:rsidP="00B46084">
      <w:pPr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B46084">
        <w:rPr>
          <w:rFonts w:ascii="Arial" w:hAnsi="Arial" w:cs="Arial"/>
          <w:color w:val="000000"/>
          <w:lang w:val="es-ES" w:eastAsia="en-US"/>
        </w:rPr>
        <w:t xml:space="preserve"> Dese de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“ALTA”</w:t>
      </w:r>
      <w:r w:rsidRPr="00B46084">
        <w:rPr>
          <w:rFonts w:ascii="Arial" w:hAnsi="Arial" w:cs="Arial"/>
          <w:color w:val="000000"/>
          <w:lang w:val="es-ES" w:eastAsia="en-US"/>
        </w:rPr>
        <w:t xml:space="preserve"> al comercio de nombre fantasía “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Monte Carne</w:t>
      </w:r>
      <w:r w:rsidRPr="00B46084">
        <w:rPr>
          <w:rFonts w:ascii="Arial" w:hAnsi="Arial" w:cs="Arial"/>
          <w:color w:val="000000"/>
          <w:lang w:val="es-ES" w:eastAsia="en-US"/>
        </w:rPr>
        <w:t xml:space="preserve">” con código de actividad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472130</w:t>
      </w:r>
      <w:r w:rsidRPr="00B46084">
        <w:rPr>
          <w:rFonts w:ascii="Arial" w:hAnsi="Arial" w:cs="Arial"/>
          <w:color w:val="000000"/>
          <w:lang w:val="es-ES" w:eastAsia="en-US"/>
        </w:rPr>
        <w:t xml:space="preserve">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– venta al por menor de carnes, menudencias y chacinados frescos</w:t>
      </w:r>
      <w:r w:rsidRPr="00B46084">
        <w:rPr>
          <w:rFonts w:ascii="Arial" w:hAnsi="Arial" w:cs="Arial"/>
          <w:color w:val="000000"/>
          <w:lang w:val="es-ES" w:eastAsia="en-US"/>
        </w:rPr>
        <w:t xml:space="preserve">, cuyo titular es el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Sr. Ledesma Franco Alejandro, CUIT: 20-36186170-2</w:t>
      </w:r>
      <w:r w:rsidRPr="00B46084">
        <w:rPr>
          <w:rFonts w:ascii="Arial" w:hAnsi="Arial" w:cs="Arial"/>
          <w:color w:val="000000"/>
          <w:lang w:val="es-ES" w:eastAsia="en-US"/>
        </w:rPr>
        <w:t xml:space="preserve">, con domicilio comercial en A. del Valle N°289 (N° catastral 25.11.29.01.01.100.090.00000.0), de la Localidad de Monte Cristo, identificado bajo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N° 95158</w:t>
      </w:r>
      <w:r w:rsidRPr="00B46084">
        <w:rPr>
          <w:rFonts w:ascii="Arial" w:hAnsi="Arial" w:cs="Arial"/>
          <w:color w:val="000000"/>
          <w:lang w:val="es-ES" w:eastAsia="en-US"/>
        </w:rPr>
        <w:t xml:space="preserve">, retroactivo a la fecha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primero de abril de dos mil veintiuno (01/04/2021).</w:t>
      </w:r>
    </w:p>
    <w:p w:rsidR="00B46084" w:rsidRDefault="00B46084" w:rsidP="00B46084">
      <w:pPr>
        <w:jc w:val="both"/>
        <w:rPr>
          <w:rFonts w:ascii="Arial" w:hAnsi="Arial" w:cs="Arial"/>
          <w:color w:val="000000"/>
          <w:lang w:val="es-ES" w:eastAsia="en-US"/>
        </w:rPr>
      </w:pPr>
      <w:r w:rsidRPr="00B46084">
        <w:rPr>
          <w:lang w:val="es-ES" w:eastAsia="en-US"/>
        </w:rPr>
        <w:br/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B46084">
        <w:rPr>
          <w:rFonts w:ascii="Arial" w:hAnsi="Arial" w:cs="Arial"/>
          <w:color w:val="000000"/>
          <w:lang w:val="es-ES" w:eastAsia="en-US"/>
        </w:rPr>
        <w:t>Comuníquese, publíquese, dese al R.M. y archívese.-</w:t>
      </w:r>
    </w:p>
    <w:p w:rsidR="00B46084" w:rsidRPr="00B46084" w:rsidRDefault="00B46084" w:rsidP="00B46084">
      <w:pPr>
        <w:jc w:val="both"/>
        <w:rPr>
          <w:rFonts w:ascii="Arial" w:hAnsi="Arial" w:cs="Arial"/>
          <w:lang w:val="es-ES"/>
        </w:rPr>
      </w:pPr>
    </w:p>
    <w:p w:rsidR="00B46084" w:rsidRDefault="00B46084" w:rsidP="00B46084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B46084" w:rsidRPr="00247104" w:rsidRDefault="00B46084" w:rsidP="00B46084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22" w:name="_Toc106874076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119 / 2021</w:t>
      </w:r>
      <w:bookmarkEnd w:id="22"/>
    </w:p>
    <w:p w:rsidR="00B46084" w:rsidRDefault="00B46084" w:rsidP="00B46084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21 de Octubre de 2021</w:t>
      </w:r>
      <w:r w:rsidRPr="00122C8A">
        <w:rPr>
          <w:rFonts w:ascii="Arial" w:hAnsi="Arial" w:cs="Arial"/>
          <w:lang w:val="es-MX"/>
        </w:rPr>
        <w:t>.-</w:t>
      </w:r>
    </w:p>
    <w:p w:rsidR="00B46084" w:rsidRDefault="00B46084" w:rsidP="00B46084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24 de Octubre de 2021 Boletín Oficial.-</w:t>
      </w:r>
    </w:p>
    <w:p w:rsidR="00B46084" w:rsidRPr="00F056CA" w:rsidRDefault="00B46084" w:rsidP="00B46084">
      <w:pPr>
        <w:jc w:val="both"/>
        <w:rPr>
          <w:lang w:val="es-ES" w:eastAsia="en-US"/>
        </w:rPr>
      </w:pPr>
      <w:r w:rsidRPr="00F056CA">
        <w:rPr>
          <w:rFonts w:ascii="Arial" w:hAnsi="Arial" w:cs="Arial"/>
          <w:b/>
          <w:bCs/>
          <w:color w:val="000000"/>
          <w:lang w:val="es-ES" w:eastAsia="en-US"/>
        </w:rPr>
        <w:t>VISTO:</w:t>
      </w:r>
      <w:r w:rsidRPr="00F056CA">
        <w:rPr>
          <w:rFonts w:ascii="Arial" w:hAnsi="Arial" w:cs="Arial"/>
          <w:color w:val="000000"/>
          <w:lang w:val="es-ES" w:eastAsia="en-US"/>
        </w:rPr>
        <w:t> 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 la Sra. Sarmiento </w:t>
      </w:r>
      <w:proofErr w:type="spellStart"/>
      <w:r w:rsidRPr="00B46084">
        <w:rPr>
          <w:rFonts w:ascii="Arial" w:hAnsi="Arial" w:cs="Arial"/>
          <w:color w:val="000000"/>
          <w:lang w:val="es-ES" w:eastAsia="en-US"/>
        </w:rPr>
        <w:t>Ayelen</w:t>
      </w:r>
      <w:proofErr w:type="spellEnd"/>
      <w:r w:rsidRPr="00B46084">
        <w:rPr>
          <w:rFonts w:ascii="Arial" w:hAnsi="Arial" w:cs="Arial"/>
          <w:color w:val="000000"/>
          <w:lang w:val="es-ES" w:eastAsia="en-US"/>
        </w:rPr>
        <w:t xml:space="preserve"> Elizabeth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 DNI Nº 32.711.838, </w:t>
      </w:r>
      <w:r w:rsidRPr="00B46084">
        <w:rPr>
          <w:rFonts w:ascii="Arial" w:hAnsi="Arial" w:cs="Arial"/>
          <w:color w:val="000000"/>
          <w:lang w:val="es-ES" w:eastAsia="en-US"/>
        </w:rPr>
        <w:t>a través del Formulario F.101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B46084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ALTA </w:t>
      </w:r>
      <w:r w:rsidRPr="00B46084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B46084">
        <w:rPr>
          <w:rFonts w:ascii="Arial" w:hAnsi="Arial" w:cs="Arial"/>
          <w:color w:val="000000"/>
          <w:lang w:val="es-ES" w:eastAsia="en-US"/>
        </w:rPr>
        <w:t xml:space="preserve"> 95159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B46084" w:rsidRPr="00B46084" w:rsidRDefault="00B46084" w:rsidP="00B46084">
      <w:pPr>
        <w:spacing w:after="240"/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B46084">
        <w:rPr>
          <w:rFonts w:ascii="Arial" w:hAnsi="Arial" w:cs="Arial"/>
          <w:color w:val="000000"/>
          <w:lang w:val="es-ES" w:eastAsia="en-US"/>
        </w:rPr>
        <w:t>    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alta, al cumplir con todos los requisitos de ley.</w:t>
      </w: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Que no hay inconveniente alguno en otorgar el alta al comercio del Sra. Sarmiento </w:t>
      </w:r>
      <w:proofErr w:type="spellStart"/>
      <w:r w:rsidRPr="00B46084">
        <w:rPr>
          <w:rFonts w:ascii="Arial" w:hAnsi="Arial" w:cs="Arial"/>
          <w:color w:val="000000"/>
          <w:lang w:val="es-ES" w:eastAsia="en-US"/>
        </w:rPr>
        <w:t>Ayelen</w:t>
      </w:r>
      <w:proofErr w:type="spellEnd"/>
      <w:r w:rsidRPr="00B46084">
        <w:rPr>
          <w:rFonts w:ascii="Arial" w:hAnsi="Arial" w:cs="Arial"/>
          <w:color w:val="000000"/>
          <w:lang w:val="es-ES" w:eastAsia="en-US"/>
        </w:rPr>
        <w:t xml:space="preserve"> Elizabeth, ya que el mismo cumple todos los requisitos solicitados por la normativa vigente.</w:t>
      </w:r>
    </w:p>
    <w:p w:rsidR="00B46084" w:rsidRPr="00B46084" w:rsidRDefault="00B46084" w:rsidP="00B46084">
      <w:pPr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  <w:r w:rsidRPr="00B46084">
        <w:rPr>
          <w:lang w:val="es-ES" w:eastAsia="en-US"/>
        </w:rPr>
        <w:t xml:space="preserve"> </w:t>
      </w:r>
    </w:p>
    <w:p w:rsidR="00B46084" w:rsidRPr="00B46084" w:rsidRDefault="00B46084" w:rsidP="00B46084">
      <w:pPr>
        <w:jc w:val="center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B46084" w:rsidRPr="00B46084" w:rsidRDefault="00B46084" w:rsidP="00B46084">
      <w:pPr>
        <w:jc w:val="center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B46084" w:rsidRPr="00B46084" w:rsidRDefault="00B46084" w:rsidP="00B46084">
      <w:pPr>
        <w:rPr>
          <w:lang w:val="es-ES" w:eastAsia="en-US"/>
        </w:rPr>
      </w:pPr>
    </w:p>
    <w:p w:rsidR="00B46084" w:rsidRPr="00B46084" w:rsidRDefault="00B46084" w:rsidP="00B46084">
      <w:pPr>
        <w:jc w:val="both"/>
        <w:rPr>
          <w:lang w:val="es-ES" w:eastAsia="en-US"/>
        </w:rPr>
      </w:pPr>
      <w:r w:rsidRPr="00B46084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B46084">
        <w:rPr>
          <w:rFonts w:ascii="Arial" w:hAnsi="Arial" w:cs="Arial"/>
          <w:color w:val="000000"/>
          <w:lang w:val="es-ES" w:eastAsia="en-US"/>
        </w:rPr>
        <w:t xml:space="preserve"> Dese de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“ALTA”</w:t>
      </w:r>
      <w:r w:rsidRPr="00B46084">
        <w:rPr>
          <w:rFonts w:ascii="Arial" w:hAnsi="Arial" w:cs="Arial"/>
          <w:color w:val="000000"/>
          <w:lang w:val="es-ES" w:eastAsia="en-US"/>
        </w:rPr>
        <w:t xml:space="preserve"> al comercio de nombre fantasía “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Inspire</w:t>
      </w:r>
      <w:r w:rsidRPr="00B46084">
        <w:rPr>
          <w:rFonts w:ascii="Arial" w:hAnsi="Arial" w:cs="Arial"/>
          <w:color w:val="000000"/>
          <w:lang w:val="es-ES" w:eastAsia="en-US"/>
        </w:rPr>
        <w:t xml:space="preserve">” con código de actividad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 xml:space="preserve">477190 – Venta al por menor de prendas y accesorios de vestir </w:t>
      </w:r>
      <w:proofErr w:type="spellStart"/>
      <w:r w:rsidRPr="00B46084">
        <w:rPr>
          <w:rFonts w:ascii="Arial" w:hAnsi="Arial" w:cs="Arial"/>
          <w:b/>
          <w:bCs/>
          <w:color w:val="000000"/>
          <w:lang w:val="es-ES" w:eastAsia="en-US"/>
        </w:rPr>
        <w:t>n.c.p</w:t>
      </w:r>
      <w:proofErr w:type="spellEnd"/>
      <w:r w:rsidRPr="00B46084">
        <w:rPr>
          <w:rFonts w:ascii="Arial" w:hAnsi="Arial" w:cs="Arial"/>
          <w:color w:val="000000"/>
          <w:lang w:val="es-ES" w:eastAsia="en-US"/>
        </w:rPr>
        <w:t xml:space="preserve"> -, cuyo titular es Sarmiento </w:t>
      </w:r>
      <w:proofErr w:type="spellStart"/>
      <w:r w:rsidRPr="00B46084">
        <w:rPr>
          <w:rFonts w:ascii="Arial" w:hAnsi="Arial" w:cs="Arial"/>
          <w:color w:val="000000"/>
          <w:lang w:val="es-ES" w:eastAsia="en-US"/>
        </w:rPr>
        <w:t>Ayelen</w:t>
      </w:r>
      <w:proofErr w:type="spellEnd"/>
      <w:r w:rsidRPr="00B46084">
        <w:rPr>
          <w:rFonts w:ascii="Arial" w:hAnsi="Arial" w:cs="Arial"/>
          <w:color w:val="000000"/>
          <w:lang w:val="es-ES" w:eastAsia="en-US"/>
        </w:rPr>
        <w:t xml:space="preserve"> Elizabeth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, CUIT 27-32711838-8</w:t>
      </w:r>
      <w:r w:rsidRPr="00B46084">
        <w:rPr>
          <w:rFonts w:ascii="Arial" w:hAnsi="Arial" w:cs="Arial"/>
          <w:color w:val="000000"/>
          <w:lang w:val="es-ES" w:eastAsia="en-US"/>
        </w:rPr>
        <w:t xml:space="preserve">, con domicilio comercial en General Roca 220, de la Localidad de Monte Cristo, identificado bajo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N° 95159,</w:t>
      </w:r>
      <w:r w:rsidRPr="00B46084">
        <w:rPr>
          <w:rFonts w:ascii="Arial" w:hAnsi="Arial" w:cs="Arial"/>
          <w:color w:val="000000"/>
          <w:lang w:val="es-ES" w:eastAsia="en-US"/>
        </w:rPr>
        <w:t xml:space="preserve"> a fecha </w:t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veintiuno de Octubre de dos mil veintiunos (21/10/2021).</w:t>
      </w:r>
    </w:p>
    <w:p w:rsidR="00B46084" w:rsidRDefault="00B46084" w:rsidP="00B46084">
      <w:pPr>
        <w:jc w:val="both"/>
        <w:rPr>
          <w:rFonts w:ascii="Arial" w:hAnsi="Arial" w:cs="Arial"/>
          <w:color w:val="000000"/>
          <w:lang w:val="es-ES" w:eastAsia="en-US"/>
        </w:rPr>
      </w:pPr>
      <w:r w:rsidRPr="00B46084">
        <w:rPr>
          <w:lang w:val="es-ES" w:eastAsia="en-US"/>
        </w:rPr>
        <w:br/>
      </w:r>
      <w:r w:rsidRPr="00B46084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B46084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 </w:t>
      </w:r>
      <w:r>
        <w:rPr>
          <w:rFonts w:ascii="Arial" w:hAnsi="Arial" w:cs="Arial"/>
          <w:color w:val="000000"/>
          <w:lang w:val="es-ES" w:eastAsia="en-US"/>
        </w:rPr>
        <w:t>–</w:t>
      </w:r>
    </w:p>
    <w:p w:rsidR="00B46084" w:rsidRPr="00B46084" w:rsidRDefault="00B46084" w:rsidP="00B46084">
      <w:pPr>
        <w:jc w:val="both"/>
        <w:rPr>
          <w:rFonts w:ascii="Arial" w:hAnsi="Arial" w:cs="Arial"/>
          <w:lang w:val="es-ES"/>
        </w:rPr>
      </w:pPr>
    </w:p>
    <w:p w:rsidR="00B46084" w:rsidRDefault="00B46084" w:rsidP="00B46084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B46084" w:rsidRPr="00247104" w:rsidRDefault="00B46084" w:rsidP="00B46084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23" w:name="_Toc106874077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120 / 2021</w:t>
      </w:r>
      <w:bookmarkEnd w:id="23"/>
    </w:p>
    <w:p w:rsidR="00B46084" w:rsidRDefault="00B46084" w:rsidP="00B46084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 w:rsidRPr="00E838D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21 de Octubre de 2021</w:t>
      </w:r>
      <w:r w:rsidRPr="00122C8A">
        <w:rPr>
          <w:rFonts w:ascii="Arial" w:hAnsi="Arial" w:cs="Arial"/>
          <w:lang w:val="es-MX"/>
        </w:rPr>
        <w:t>.-</w:t>
      </w:r>
    </w:p>
    <w:p w:rsidR="00B46084" w:rsidRDefault="00B46084" w:rsidP="00B46084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24 de Octubre de 2021 Boletín Oficial.-</w:t>
      </w:r>
    </w:p>
    <w:p w:rsidR="00036E49" w:rsidRPr="00036E49" w:rsidRDefault="00036E49" w:rsidP="00036E49">
      <w:pPr>
        <w:jc w:val="both"/>
        <w:rPr>
          <w:lang w:val="es-ES" w:eastAsia="en-US"/>
        </w:rPr>
      </w:pPr>
      <w:r w:rsidRPr="00036E49">
        <w:rPr>
          <w:rFonts w:ascii="Arial" w:hAnsi="Arial" w:cs="Arial"/>
          <w:b/>
          <w:bCs/>
          <w:color w:val="000000"/>
          <w:lang w:val="es-ES" w:eastAsia="en-US"/>
        </w:rPr>
        <w:t>VISTO:</w:t>
      </w:r>
      <w:r w:rsidRPr="00036E49">
        <w:rPr>
          <w:rFonts w:ascii="Arial" w:hAnsi="Arial" w:cs="Arial"/>
          <w:color w:val="000000"/>
          <w:lang w:val="es-ES" w:eastAsia="en-US"/>
        </w:rPr>
        <w:t> </w:t>
      </w:r>
    </w:p>
    <w:p w:rsidR="00036E49" w:rsidRPr="00036E49" w:rsidRDefault="00036E49" w:rsidP="00036E49">
      <w:pPr>
        <w:jc w:val="both"/>
        <w:rPr>
          <w:lang w:val="es-ES" w:eastAsia="en-US"/>
        </w:rPr>
      </w:pPr>
      <w:r w:rsidRPr="00036E49">
        <w:rPr>
          <w:rFonts w:ascii="Arial" w:hAnsi="Arial" w:cs="Arial"/>
          <w:color w:val="000000"/>
          <w:lang w:val="es-ES" w:eastAsia="en-US"/>
        </w:rPr>
        <w:t>              La solicitud presentada en carácter de Declaración Jurada, por parte del Sra.</w:t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 xml:space="preserve"> DNI Nº 39.173.326, </w:t>
      </w:r>
      <w:r w:rsidRPr="00036E49">
        <w:rPr>
          <w:rFonts w:ascii="Arial" w:hAnsi="Arial" w:cs="Arial"/>
          <w:color w:val="000000"/>
          <w:lang w:val="es-ES" w:eastAsia="en-US"/>
        </w:rPr>
        <w:t>a través del Formulario F.101</w:t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036E49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 xml:space="preserve">ALTA </w:t>
      </w:r>
      <w:r w:rsidRPr="00036E49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036E49">
        <w:rPr>
          <w:rFonts w:ascii="Arial" w:hAnsi="Arial" w:cs="Arial"/>
          <w:color w:val="000000"/>
          <w:lang w:val="es-ES" w:eastAsia="en-US"/>
        </w:rPr>
        <w:t xml:space="preserve"> 95157</w:t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036E49" w:rsidRPr="00036E49" w:rsidRDefault="00036E49" w:rsidP="00036E49">
      <w:pPr>
        <w:spacing w:after="240"/>
        <w:rPr>
          <w:lang w:val="es-ES" w:eastAsia="en-US"/>
        </w:rPr>
      </w:pPr>
    </w:p>
    <w:p w:rsidR="00036E49" w:rsidRPr="00DC1A2A" w:rsidRDefault="00036E49" w:rsidP="00036E49">
      <w:pPr>
        <w:jc w:val="both"/>
        <w:rPr>
          <w:lang w:val="es-MX" w:eastAsia="en-US"/>
        </w:rPr>
      </w:pPr>
      <w:r w:rsidRPr="00DC1A2A">
        <w:rPr>
          <w:rFonts w:ascii="Arial" w:hAnsi="Arial" w:cs="Arial"/>
          <w:b/>
          <w:bCs/>
          <w:color w:val="000000"/>
          <w:lang w:val="es-MX" w:eastAsia="en-US"/>
        </w:rPr>
        <w:lastRenderedPageBreak/>
        <w:t>Y CONSIDERANDO:</w:t>
      </w:r>
      <w:r w:rsidRPr="00DC1A2A">
        <w:rPr>
          <w:rFonts w:ascii="Arial" w:hAnsi="Arial" w:cs="Arial"/>
          <w:color w:val="000000"/>
          <w:lang w:val="es-MX" w:eastAsia="en-US"/>
        </w:rPr>
        <w:t>    </w:t>
      </w:r>
    </w:p>
    <w:p w:rsidR="00036E49" w:rsidRPr="00036E49" w:rsidRDefault="00036E49" w:rsidP="00036E49">
      <w:pPr>
        <w:jc w:val="both"/>
        <w:rPr>
          <w:lang w:val="es-ES" w:eastAsia="en-US"/>
        </w:rPr>
      </w:pPr>
      <w:r w:rsidRPr="00036E49">
        <w:rPr>
          <w:rFonts w:ascii="Arial" w:hAnsi="Arial" w:cs="Arial"/>
          <w:color w:val="000000"/>
          <w:lang w:val="es-ES" w:eastAsia="en-US"/>
        </w:rPr>
        <w:t>                                  Que al día de la fecha el comercio solicitante ha sido oportunamente inspeccionado por lo que en función a las inspecciones realizadas y a la documentación presentada, el mismo se encuentra en condiciones para otorgar dicha alta, al cumplir con todos los requisitos de ley.</w:t>
      </w:r>
    </w:p>
    <w:p w:rsidR="00036E49" w:rsidRPr="00036E49" w:rsidRDefault="00036E49" w:rsidP="00036E49">
      <w:pPr>
        <w:jc w:val="both"/>
        <w:rPr>
          <w:lang w:val="es-ES" w:eastAsia="en-US"/>
        </w:rPr>
      </w:pPr>
      <w:r w:rsidRPr="00036E49">
        <w:rPr>
          <w:rFonts w:ascii="Arial" w:hAnsi="Arial" w:cs="Arial"/>
          <w:color w:val="000000"/>
          <w:lang w:val="es-ES" w:eastAsia="en-US"/>
        </w:rPr>
        <w:t>                                  Que no hay inconveniente alguno en otorgar el alta al comercio del Sra. Salguero Karen Julieta, ya que el mismo cumple todos los requisitos solicitados por la normativa vigente.</w:t>
      </w:r>
    </w:p>
    <w:p w:rsidR="00036E49" w:rsidRPr="00036E49" w:rsidRDefault="00036E49" w:rsidP="00036E49">
      <w:pPr>
        <w:rPr>
          <w:lang w:val="es-ES" w:eastAsia="en-US"/>
        </w:rPr>
      </w:pPr>
    </w:p>
    <w:p w:rsidR="00036E49" w:rsidRPr="00036E49" w:rsidRDefault="00036E49" w:rsidP="00036E49">
      <w:pPr>
        <w:jc w:val="both"/>
        <w:rPr>
          <w:lang w:val="es-ES" w:eastAsia="en-US"/>
        </w:rPr>
      </w:pPr>
      <w:r w:rsidRPr="00036E49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                                                          </w:t>
      </w:r>
    </w:p>
    <w:p w:rsidR="00036E49" w:rsidRPr="00036E49" w:rsidRDefault="00036E49" w:rsidP="00036E49">
      <w:pPr>
        <w:jc w:val="center"/>
        <w:rPr>
          <w:lang w:val="es-ES" w:eastAsia="en-US"/>
        </w:rPr>
      </w:pPr>
      <w:r w:rsidRPr="00036E49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036E49" w:rsidRPr="00036E49" w:rsidRDefault="00036E49" w:rsidP="00036E49">
      <w:pPr>
        <w:jc w:val="center"/>
        <w:rPr>
          <w:lang w:val="es-ES" w:eastAsia="en-US"/>
        </w:rPr>
      </w:pPr>
      <w:r w:rsidRPr="00036E49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036E49" w:rsidRPr="00036E49" w:rsidRDefault="00036E49" w:rsidP="00036E49">
      <w:pPr>
        <w:rPr>
          <w:lang w:val="es-ES" w:eastAsia="en-US"/>
        </w:rPr>
      </w:pPr>
    </w:p>
    <w:p w:rsidR="00036E49" w:rsidRPr="00036E49" w:rsidRDefault="00036E49" w:rsidP="00036E49">
      <w:pPr>
        <w:jc w:val="both"/>
        <w:rPr>
          <w:lang w:val="es-ES" w:eastAsia="en-US"/>
        </w:rPr>
      </w:pPr>
      <w:r w:rsidRPr="00036E49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036E49">
        <w:rPr>
          <w:rFonts w:ascii="Arial" w:hAnsi="Arial" w:cs="Arial"/>
          <w:color w:val="000000"/>
          <w:lang w:val="es-ES" w:eastAsia="en-US"/>
        </w:rPr>
        <w:t xml:space="preserve"> Dese de </w:t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>“ALTA”</w:t>
      </w:r>
      <w:r w:rsidRPr="00036E49">
        <w:rPr>
          <w:rFonts w:ascii="Arial" w:hAnsi="Arial" w:cs="Arial"/>
          <w:color w:val="000000"/>
          <w:lang w:val="es-ES" w:eastAsia="en-US"/>
        </w:rPr>
        <w:t xml:space="preserve"> al comercio de nombre fantasía “</w:t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>Acacia</w:t>
      </w:r>
      <w:r w:rsidRPr="00036E49">
        <w:rPr>
          <w:rFonts w:ascii="Arial" w:hAnsi="Arial" w:cs="Arial"/>
          <w:color w:val="000000"/>
          <w:lang w:val="es-ES" w:eastAsia="en-US"/>
        </w:rPr>
        <w:t xml:space="preserve">” con código de actividad </w:t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 xml:space="preserve">477190 – Venta al por menor de prendas y accesorios de vestir </w:t>
      </w:r>
      <w:proofErr w:type="spellStart"/>
      <w:r w:rsidRPr="00036E49">
        <w:rPr>
          <w:rFonts w:ascii="Arial" w:hAnsi="Arial" w:cs="Arial"/>
          <w:b/>
          <w:bCs/>
          <w:color w:val="000000"/>
          <w:lang w:val="es-ES" w:eastAsia="en-US"/>
        </w:rPr>
        <w:t>n.c.p</w:t>
      </w:r>
      <w:proofErr w:type="spellEnd"/>
      <w:r w:rsidRPr="00036E49">
        <w:rPr>
          <w:rFonts w:ascii="Arial" w:hAnsi="Arial" w:cs="Arial"/>
          <w:color w:val="000000"/>
          <w:lang w:val="es-ES" w:eastAsia="en-US"/>
        </w:rPr>
        <w:t xml:space="preserve"> -, cuyo titular es Salguero Karen Julieta</w:t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>, CUIT 27-39173326-6</w:t>
      </w:r>
      <w:r w:rsidRPr="00036E49">
        <w:rPr>
          <w:rFonts w:ascii="Arial" w:hAnsi="Arial" w:cs="Arial"/>
          <w:color w:val="000000"/>
          <w:lang w:val="es-ES" w:eastAsia="en-US"/>
        </w:rPr>
        <w:t xml:space="preserve">, con domicilio comercial en David Linares 215, de la Localidad de Monte Cristo, identificado bajo </w:t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N° 95157</w:t>
      </w:r>
      <w:r w:rsidRPr="00036E49">
        <w:rPr>
          <w:rFonts w:ascii="Arial" w:hAnsi="Arial" w:cs="Arial"/>
          <w:color w:val="000000"/>
          <w:lang w:val="es-ES" w:eastAsia="en-US"/>
        </w:rPr>
        <w:t xml:space="preserve">, retroactivo a la fecha </w:t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>trece de Octubre de dos mil veintiuno (13/10/2021).</w:t>
      </w:r>
    </w:p>
    <w:p w:rsidR="00B46084" w:rsidRPr="00036E49" w:rsidRDefault="00036E49" w:rsidP="00036E49">
      <w:pPr>
        <w:jc w:val="both"/>
        <w:rPr>
          <w:rFonts w:ascii="Arial" w:hAnsi="Arial" w:cs="Arial"/>
          <w:lang w:val="es-ES"/>
        </w:rPr>
      </w:pPr>
      <w:r w:rsidRPr="00036E49">
        <w:rPr>
          <w:lang w:val="es-ES" w:eastAsia="en-US"/>
        </w:rPr>
        <w:br/>
      </w:r>
      <w:r w:rsidRPr="00036E49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036E49">
        <w:rPr>
          <w:rFonts w:ascii="Arial" w:hAnsi="Arial" w:cs="Arial"/>
          <w:color w:val="000000"/>
          <w:lang w:val="es-ES" w:eastAsia="en-US"/>
        </w:rPr>
        <w:t xml:space="preserve"> Comuníquese, publíquese, dese al R.M. y archívese.-</w:t>
      </w:r>
    </w:p>
    <w:p w:rsidR="00B46084" w:rsidRDefault="00B46084" w:rsidP="00B46084">
      <w:pPr>
        <w:jc w:val="both"/>
        <w:rPr>
          <w:rFonts w:ascii="Arial" w:hAnsi="Arial" w:cs="Arial"/>
        </w:rPr>
      </w:pPr>
    </w:p>
    <w:p w:rsidR="005040D0" w:rsidRPr="00036E49" w:rsidRDefault="00B46084" w:rsidP="00CB7981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>Cr. Exequiel Pereyra, Secretario de Hacienda</w:t>
      </w:r>
    </w:p>
    <w:p w:rsidR="00C51E88" w:rsidRPr="001F7FC0" w:rsidRDefault="009F2FC7" w:rsidP="001F7FC0">
      <w:pPr>
        <w:pStyle w:val="Ttulo1"/>
        <w:pBdr>
          <w:bottom w:val="single" w:sz="4" w:space="1" w:color="auto"/>
        </w:pBdr>
        <w:rPr>
          <w:rFonts w:ascii="Arial" w:hAnsi="Arial" w:cs="Arial"/>
          <w:color w:val="279E94"/>
          <w:sz w:val="24"/>
          <w:szCs w:val="24"/>
        </w:rPr>
      </w:pPr>
      <w:bookmarkStart w:id="24" w:name="_Toc106874078"/>
      <w:r w:rsidRPr="00247104">
        <w:rPr>
          <w:rFonts w:ascii="Arial" w:hAnsi="Arial" w:cs="Arial"/>
          <w:b/>
          <w:color w:val="279E94"/>
          <w:sz w:val="48"/>
          <w:szCs w:val="48"/>
        </w:rPr>
        <w:t xml:space="preserve">CONCEJO </w:t>
      </w:r>
      <w:r w:rsidRPr="00247104">
        <w:rPr>
          <w:rFonts w:ascii="Arial" w:hAnsi="Arial" w:cs="Arial"/>
          <w:b/>
          <w:color w:val="279E94"/>
          <w:sz w:val="48"/>
        </w:rPr>
        <w:t>DELIBERANTE</w:t>
      </w:r>
      <w:bookmarkEnd w:id="7"/>
      <w:bookmarkEnd w:id="24"/>
    </w:p>
    <w:p w:rsidR="00817093" w:rsidRPr="00294CE6" w:rsidRDefault="00817093" w:rsidP="00817093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25" w:name="_Toc106874079"/>
      <w:r w:rsidRPr="00247104">
        <w:rPr>
          <w:rFonts w:ascii="Arial" w:hAnsi="Arial" w:cs="Arial"/>
          <w:b/>
          <w:color w:val="279E94"/>
          <w:szCs w:val="24"/>
          <w:lang w:val="es-ES_tradnl"/>
        </w:rPr>
        <w:t>Ordenanza Nº</w:t>
      </w:r>
      <w:r>
        <w:rPr>
          <w:rFonts w:ascii="Arial" w:hAnsi="Arial" w:cs="Arial"/>
          <w:b/>
          <w:color w:val="279E94"/>
          <w:szCs w:val="24"/>
          <w:lang w:val="es-ES_tradnl"/>
        </w:rPr>
        <w:t xml:space="preserve"> 1353</w:t>
      </w:r>
      <w:bookmarkEnd w:id="25"/>
    </w:p>
    <w:p w:rsidR="00817093" w:rsidRDefault="00817093" w:rsidP="0081709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>
        <w:rPr>
          <w:rFonts w:ascii="Arial" w:hAnsi="Arial" w:cs="Arial"/>
          <w:lang w:val="es-MX"/>
        </w:rPr>
        <w:t xml:space="preserve"> 07 de Octubre de 2021</w:t>
      </w:r>
      <w:r w:rsidRPr="00122C8A">
        <w:rPr>
          <w:rFonts w:ascii="Arial" w:hAnsi="Arial" w:cs="Arial"/>
          <w:lang w:val="es-MX"/>
        </w:rPr>
        <w:t>.-</w:t>
      </w:r>
    </w:p>
    <w:p w:rsidR="00817093" w:rsidRDefault="00817093" w:rsidP="0081709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11 de Octubre  de 2021. Boletín Oficial.-</w:t>
      </w:r>
    </w:p>
    <w:p w:rsidR="00817093" w:rsidRPr="00817093" w:rsidRDefault="00817093" w:rsidP="00817093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817093">
        <w:rPr>
          <w:rFonts w:ascii="Arial" w:hAnsi="Arial" w:cs="Arial"/>
          <w:b/>
          <w:bCs/>
          <w:u w:val="single"/>
          <w:bdr w:val="none" w:sz="0" w:space="0" w:color="auto" w:frame="1"/>
        </w:rPr>
        <w:t>VISTO</w:t>
      </w:r>
      <w:r w:rsidRPr="00817093">
        <w:rPr>
          <w:rFonts w:ascii="Arial" w:hAnsi="Arial" w:cs="Arial"/>
          <w:b/>
          <w:bCs/>
          <w:bdr w:val="none" w:sz="0" w:space="0" w:color="auto" w:frame="1"/>
        </w:rPr>
        <w:t>:</w:t>
      </w:r>
    </w:p>
    <w:p w:rsidR="00817093" w:rsidRPr="00817093" w:rsidRDefault="00817093" w:rsidP="00817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17093">
        <w:rPr>
          <w:rFonts w:ascii="Arial" w:hAnsi="Arial" w:cs="Arial"/>
          <w:bCs/>
          <w:lang w:val="es-ES" w:eastAsia="es-ES"/>
        </w:rPr>
        <w:t xml:space="preserve"> </w:t>
      </w:r>
      <w:r w:rsidRPr="00817093">
        <w:rPr>
          <w:rFonts w:ascii="Arial" w:hAnsi="Arial" w:cs="Arial"/>
          <w:bCs/>
          <w:lang w:val="es-ES" w:eastAsia="es-ES"/>
        </w:rPr>
        <w:tab/>
      </w:r>
      <w:r w:rsidRPr="00817093">
        <w:rPr>
          <w:rFonts w:ascii="Arial" w:hAnsi="Arial" w:cs="Arial"/>
          <w:color w:val="000000"/>
        </w:rPr>
        <w:t>Que se requiere celebrar un convenio entre el Ministerio de Educación de la Provincia de Córdoba y la Municipalidad de Monte Cristo para la ejecución de la obra: “Construcción de una Sala para el Jardín de Infantes en Establecimiento Educativo “Maestro Domingo Nogal”</w:t>
      </w:r>
      <w:r w:rsidRPr="00817093">
        <w:rPr>
          <w:rFonts w:ascii="Arial" w:hAnsi="Arial" w:cs="Arial"/>
          <w:color w:val="000000"/>
          <w:lang w:val="es-ES"/>
        </w:rPr>
        <w:t xml:space="preserve"> en el marco del Programa Aurora.</w:t>
      </w:r>
    </w:p>
    <w:p w:rsidR="00817093" w:rsidRPr="00817093" w:rsidRDefault="00817093" w:rsidP="00817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17093" w:rsidRPr="00817093" w:rsidRDefault="00817093" w:rsidP="00817093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817093">
        <w:rPr>
          <w:rFonts w:ascii="Arial" w:hAnsi="Arial" w:cs="Arial"/>
          <w:b/>
          <w:bCs/>
          <w:u w:val="single"/>
          <w:bdr w:val="none" w:sz="0" w:space="0" w:color="auto" w:frame="1"/>
        </w:rPr>
        <w:t>CONSIDERANDO</w:t>
      </w:r>
      <w:r w:rsidRPr="00817093">
        <w:rPr>
          <w:rFonts w:ascii="Arial" w:hAnsi="Arial" w:cs="Arial"/>
          <w:b/>
          <w:bCs/>
          <w:bdr w:val="none" w:sz="0" w:space="0" w:color="auto" w:frame="1"/>
        </w:rPr>
        <w:t>:</w:t>
      </w:r>
    </w:p>
    <w:p w:rsidR="00817093" w:rsidRPr="00817093" w:rsidRDefault="00817093" w:rsidP="00817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17093">
        <w:rPr>
          <w:rFonts w:ascii="Arial" w:hAnsi="Arial" w:cs="Arial"/>
        </w:rPr>
        <w:t xml:space="preserve"> Que </w:t>
      </w:r>
      <w:r w:rsidRPr="00817093">
        <w:rPr>
          <w:rFonts w:ascii="Arial" w:hAnsi="Arial" w:cs="Arial"/>
          <w:color w:val="000000"/>
        </w:rPr>
        <w:t xml:space="preserve">la ejecución de la Obra mencionada por parte del Municipio, se entiende necesaria y prioritaria para dotar a la escuela en cuestión, de la infraestructura adecuada para un mejor calidad educativa. </w:t>
      </w:r>
    </w:p>
    <w:p w:rsidR="00817093" w:rsidRPr="00817093" w:rsidRDefault="00817093" w:rsidP="00817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817093">
        <w:rPr>
          <w:rFonts w:ascii="Arial" w:hAnsi="Arial" w:cs="Arial"/>
          <w:color w:val="000000"/>
        </w:rPr>
        <w:t>Que</w:t>
      </w:r>
      <w:proofErr w:type="spellEnd"/>
      <w:r w:rsidRPr="00817093">
        <w:rPr>
          <w:rFonts w:ascii="Arial" w:hAnsi="Arial" w:cs="Arial"/>
          <w:color w:val="000000"/>
        </w:rPr>
        <w:t xml:space="preserve"> asimismo, ofrece la posibilidad de contratar mano de obra local priorizando de esta manera a los vecinos.</w:t>
      </w:r>
    </w:p>
    <w:p w:rsidR="00817093" w:rsidRPr="00817093" w:rsidRDefault="00817093" w:rsidP="00817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17093">
        <w:rPr>
          <w:rFonts w:ascii="Arial" w:hAnsi="Arial" w:cs="Arial"/>
          <w:color w:val="000000"/>
        </w:rPr>
        <w:t>Que dicha obra se realizara conforme lo previsto en la Ley N° 8614.</w:t>
      </w:r>
    </w:p>
    <w:p w:rsidR="00817093" w:rsidRPr="00817093" w:rsidRDefault="00817093" w:rsidP="00817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17093">
        <w:rPr>
          <w:rFonts w:ascii="Arial" w:hAnsi="Arial" w:cs="Arial"/>
          <w:color w:val="000000"/>
        </w:rPr>
        <w:t>Por ello:</w:t>
      </w:r>
    </w:p>
    <w:p w:rsidR="00817093" w:rsidRPr="00817093" w:rsidRDefault="00817093" w:rsidP="00817093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17093">
        <w:rPr>
          <w:rFonts w:ascii="Arial" w:hAnsi="Arial" w:cs="Arial"/>
        </w:rPr>
        <w:t xml:space="preserve">Que la Ley Orgánica Municipal N° 8102 tiene previsto en su Art. 183 la facultad para los Municipios de celebrar convenios con la Provincia, </w:t>
      </w:r>
      <w:r w:rsidRPr="00817093">
        <w:rPr>
          <w:rFonts w:ascii="Arial" w:hAnsi="Arial" w:cs="Arial"/>
          <w:color w:val="000000"/>
        </w:rPr>
        <w:t>con arreglo a lo dispuesto por el Artículo 190 de la Constitución Provincial.</w:t>
      </w:r>
    </w:p>
    <w:p w:rsidR="00817093" w:rsidRPr="00817093" w:rsidRDefault="00817093" w:rsidP="0081709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817093">
        <w:rPr>
          <w:rFonts w:ascii="Arial" w:hAnsi="Arial" w:cs="Arial"/>
          <w:bCs/>
          <w:kern w:val="36"/>
        </w:rPr>
        <w:lastRenderedPageBreak/>
        <w:t xml:space="preserve">Por ello, </w:t>
      </w:r>
      <w:r w:rsidRPr="00817093">
        <w:rPr>
          <w:rFonts w:ascii="Arial" w:hAnsi="Arial" w:cs="Arial"/>
          <w:lang w:eastAsia="es-ES"/>
        </w:rPr>
        <w:tab/>
      </w:r>
      <w:r w:rsidRPr="00817093">
        <w:rPr>
          <w:rFonts w:ascii="Arial" w:hAnsi="Arial" w:cs="Arial"/>
          <w:lang w:eastAsia="es-ES"/>
        </w:rPr>
        <w:tab/>
      </w:r>
      <w:r w:rsidRPr="00817093">
        <w:rPr>
          <w:rFonts w:ascii="Arial" w:hAnsi="Arial" w:cs="Arial"/>
          <w:lang w:eastAsia="es-ES"/>
        </w:rPr>
        <w:tab/>
      </w:r>
      <w:r w:rsidRPr="00817093">
        <w:rPr>
          <w:rFonts w:ascii="Arial" w:hAnsi="Arial" w:cs="Arial"/>
          <w:lang w:eastAsia="es-ES"/>
        </w:rPr>
        <w:tab/>
        <w:t xml:space="preserve">  </w:t>
      </w:r>
    </w:p>
    <w:p w:rsidR="00817093" w:rsidRPr="00817093" w:rsidRDefault="00817093" w:rsidP="00817093">
      <w:pPr>
        <w:spacing w:line="360" w:lineRule="auto"/>
        <w:jc w:val="center"/>
        <w:rPr>
          <w:rFonts w:ascii="Arial" w:hAnsi="Arial" w:cs="Arial"/>
          <w:b/>
        </w:rPr>
      </w:pPr>
      <w:r w:rsidRPr="00817093">
        <w:rPr>
          <w:rFonts w:ascii="Arial" w:hAnsi="Arial" w:cs="Arial"/>
          <w:b/>
        </w:rPr>
        <w:t>EL CONCEJO DELIBERANTE DE LA MUNICIPALIDAD DE MONTE CRISTO SANCIONA CON FUERZA DE</w:t>
      </w:r>
    </w:p>
    <w:p w:rsidR="00817093" w:rsidRPr="00817093" w:rsidRDefault="00817093" w:rsidP="00817093">
      <w:pPr>
        <w:spacing w:line="360" w:lineRule="auto"/>
        <w:jc w:val="center"/>
        <w:rPr>
          <w:rFonts w:ascii="Arial" w:hAnsi="Arial" w:cs="Arial"/>
          <w:b/>
        </w:rPr>
      </w:pPr>
      <w:r w:rsidRPr="00817093">
        <w:rPr>
          <w:rFonts w:ascii="Arial" w:hAnsi="Arial" w:cs="Arial"/>
          <w:b/>
        </w:rPr>
        <w:t xml:space="preserve"> ORDENANZA Nº 1.353</w:t>
      </w:r>
    </w:p>
    <w:p w:rsidR="00817093" w:rsidRPr="00817093" w:rsidRDefault="00817093" w:rsidP="00817093">
      <w:pPr>
        <w:spacing w:line="360" w:lineRule="auto"/>
        <w:jc w:val="both"/>
        <w:rPr>
          <w:rFonts w:ascii="Arial" w:hAnsi="Arial" w:cs="Arial"/>
        </w:rPr>
      </w:pPr>
    </w:p>
    <w:p w:rsidR="00817093" w:rsidRPr="00817093" w:rsidRDefault="00817093" w:rsidP="00817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17093">
        <w:rPr>
          <w:rFonts w:ascii="Arial" w:hAnsi="Arial" w:cs="Arial"/>
          <w:b/>
          <w:u w:val="single"/>
          <w:lang w:val="es-ES" w:eastAsia="es-ES"/>
        </w:rPr>
        <w:t>Artículo 1°</w:t>
      </w:r>
      <w:r w:rsidRPr="00817093">
        <w:rPr>
          <w:rFonts w:ascii="Arial" w:hAnsi="Arial" w:cs="Arial"/>
          <w:b/>
          <w:lang w:val="es-ES" w:eastAsia="es-ES"/>
        </w:rPr>
        <w:t>:</w:t>
      </w:r>
      <w:r w:rsidRPr="00817093">
        <w:rPr>
          <w:rFonts w:ascii="Arial" w:hAnsi="Arial" w:cs="Arial"/>
          <w:lang w:val="es-ES" w:eastAsia="es-ES"/>
        </w:rPr>
        <w:t xml:space="preserve"> </w:t>
      </w:r>
      <w:r w:rsidRPr="00817093">
        <w:rPr>
          <w:rFonts w:ascii="Arial" w:hAnsi="Arial" w:cs="Arial"/>
          <w:b/>
          <w:bCs/>
          <w:color w:val="000000"/>
        </w:rPr>
        <w:t xml:space="preserve">AUTORICESE </w:t>
      </w:r>
      <w:r w:rsidRPr="00817093">
        <w:rPr>
          <w:rFonts w:ascii="Arial" w:hAnsi="Arial" w:cs="Arial"/>
          <w:bCs/>
          <w:color w:val="000000"/>
        </w:rPr>
        <w:t xml:space="preserve">a la Intendente de la Municipalidad de Monte Cristo, Verónica Elvira GAZZONI a suscribir Convenio con el </w:t>
      </w:r>
      <w:r w:rsidRPr="00817093">
        <w:rPr>
          <w:rFonts w:ascii="Arial" w:hAnsi="Arial" w:cs="Arial"/>
          <w:color w:val="000000"/>
          <w:lang w:val="es-ES"/>
        </w:rPr>
        <w:t xml:space="preserve">Ministerio de Educación de la Provincia de Córdoba, respecto de </w:t>
      </w:r>
      <w:smartTag w:uri="urn:schemas-microsoft-com:office:smarttags" w:element="PersonName">
        <w:smartTagPr>
          <w:attr w:name="ProductID" w:val="la Obra"/>
        </w:smartTagPr>
        <w:r w:rsidRPr="00817093">
          <w:rPr>
            <w:rFonts w:ascii="Arial" w:hAnsi="Arial" w:cs="Arial"/>
            <w:color w:val="000000"/>
            <w:lang w:val="es-ES"/>
          </w:rPr>
          <w:t>la Obra</w:t>
        </w:r>
      </w:smartTag>
      <w:r w:rsidRPr="00817093">
        <w:rPr>
          <w:rFonts w:ascii="Arial" w:hAnsi="Arial" w:cs="Arial"/>
          <w:color w:val="000000"/>
          <w:lang w:val="es-ES"/>
        </w:rPr>
        <w:t xml:space="preserve">: </w:t>
      </w:r>
      <w:r w:rsidRPr="00817093">
        <w:rPr>
          <w:rFonts w:ascii="Arial" w:hAnsi="Arial" w:cs="Arial"/>
          <w:bCs/>
          <w:color w:val="000000"/>
          <w:lang w:val="es-ES"/>
        </w:rPr>
        <w:t xml:space="preserve">Construcción de una Sala para el Jardín de Infantes “Maestro Domingo Nogal” </w:t>
      </w:r>
      <w:r w:rsidRPr="00817093">
        <w:rPr>
          <w:rFonts w:ascii="Arial" w:hAnsi="Arial" w:cs="Arial"/>
          <w:color w:val="000000"/>
          <w:lang w:val="es-ES"/>
        </w:rPr>
        <w:t>en el marco del Programa Aurora.</w:t>
      </w:r>
    </w:p>
    <w:p w:rsidR="00817093" w:rsidRPr="00817093" w:rsidRDefault="00817093" w:rsidP="008170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17093" w:rsidRPr="00817093" w:rsidRDefault="00817093" w:rsidP="00817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17093">
        <w:rPr>
          <w:rFonts w:ascii="Arial" w:hAnsi="Arial" w:cs="Arial"/>
          <w:b/>
          <w:bCs/>
          <w:color w:val="000000"/>
        </w:rPr>
        <w:t xml:space="preserve">Artículo 2º: AUTORIZASE </w:t>
      </w:r>
      <w:r w:rsidRPr="00817093">
        <w:rPr>
          <w:rFonts w:ascii="Arial" w:hAnsi="Arial" w:cs="Arial"/>
          <w:color w:val="000000"/>
        </w:rPr>
        <w:t xml:space="preserve">al Departamento Ejecutivo Municipal a suscribir </w:t>
      </w:r>
      <w:r w:rsidRPr="00817093">
        <w:rPr>
          <w:rFonts w:ascii="Arial" w:hAnsi="Arial" w:cs="Arial"/>
          <w:color w:val="000000"/>
          <w:lang w:val="es-ES"/>
        </w:rPr>
        <w:t xml:space="preserve">toda documentación necesaria para la ejecución de la misma, de conformidad al Proyecto elaborado por la Dirección  General de Infraestructura Escolar del Ministerio de Educación. </w:t>
      </w:r>
    </w:p>
    <w:p w:rsidR="00817093" w:rsidRPr="00817093" w:rsidRDefault="00817093" w:rsidP="00817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817093" w:rsidRPr="00817093" w:rsidRDefault="00817093" w:rsidP="008170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817093">
        <w:rPr>
          <w:rFonts w:ascii="Arial" w:hAnsi="Arial" w:cs="Arial"/>
          <w:b/>
          <w:bCs/>
        </w:rPr>
        <w:t>Artículo 3º</w:t>
      </w:r>
      <w:r w:rsidRPr="00817093">
        <w:rPr>
          <w:rFonts w:ascii="Arial" w:hAnsi="Arial" w:cs="Arial"/>
        </w:rPr>
        <w:t xml:space="preserve">: </w:t>
      </w:r>
      <w:r w:rsidRPr="00817093">
        <w:rPr>
          <w:rFonts w:ascii="Arial" w:hAnsi="Arial" w:cs="Arial"/>
          <w:b/>
          <w:bCs/>
          <w:lang w:val="es-ES" w:eastAsia="es-ES"/>
        </w:rPr>
        <w:t>COMUNÍQUESE</w:t>
      </w:r>
      <w:r w:rsidRPr="00817093">
        <w:rPr>
          <w:rFonts w:ascii="Arial" w:hAnsi="Arial" w:cs="Arial"/>
          <w:lang w:val="es-ES" w:eastAsia="es-ES"/>
        </w:rPr>
        <w:t>, Promúlguese, Publíquese, Dese al Registro Municipal y Archívese.</w:t>
      </w:r>
    </w:p>
    <w:p w:rsidR="00817093" w:rsidRPr="00817093" w:rsidRDefault="00817093" w:rsidP="008170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17093" w:rsidRPr="00817093" w:rsidRDefault="00817093" w:rsidP="00817093">
      <w:pPr>
        <w:rPr>
          <w:rFonts w:ascii="Arial" w:hAnsi="Arial" w:cs="Arial"/>
          <w:i/>
        </w:rPr>
      </w:pPr>
      <w:r w:rsidRPr="00817093">
        <w:rPr>
          <w:rFonts w:ascii="Arial" w:hAnsi="Arial" w:cs="Arial"/>
          <w:i/>
        </w:rPr>
        <w:t>Dada en la sala de Sesiones del Honorable Concejo Deliberante de Monte Cristo, sesión extraordinaria correspondiente al día 06 de Octubre de 2021</w:t>
      </w:r>
    </w:p>
    <w:p w:rsidR="00817093" w:rsidRPr="00817093" w:rsidRDefault="00817093" w:rsidP="00817093">
      <w:pPr>
        <w:rPr>
          <w:rFonts w:ascii="Arial" w:hAnsi="Arial" w:cs="Arial"/>
          <w:i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2113"/>
        <w:gridCol w:w="851"/>
        <w:gridCol w:w="1275"/>
        <w:gridCol w:w="2904"/>
      </w:tblGrid>
      <w:tr w:rsidR="00817093" w:rsidRPr="00817093" w:rsidTr="00B46084">
        <w:tc>
          <w:tcPr>
            <w:tcW w:w="1431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>FIRMADA:</w:t>
            </w:r>
          </w:p>
        </w:tc>
        <w:tc>
          <w:tcPr>
            <w:tcW w:w="4239" w:type="dxa"/>
            <w:gridSpan w:val="3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  <w:b/>
              </w:rPr>
            </w:pPr>
            <w:r w:rsidRPr="00817093">
              <w:rPr>
                <w:rFonts w:ascii="Arial" w:hAnsi="Arial" w:cs="Arial"/>
                <w:b/>
              </w:rPr>
              <w:t>RINERO Noelia</w:t>
            </w:r>
          </w:p>
        </w:tc>
        <w:tc>
          <w:tcPr>
            <w:tcW w:w="2904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>Presidente</w:t>
            </w:r>
          </w:p>
        </w:tc>
      </w:tr>
      <w:tr w:rsidR="00817093" w:rsidRPr="00817093" w:rsidTr="00B46084">
        <w:tc>
          <w:tcPr>
            <w:tcW w:w="1431" w:type="dxa"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>Nº  1.353</w:t>
            </w:r>
          </w:p>
        </w:tc>
        <w:tc>
          <w:tcPr>
            <w:tcW w:w="4239" w:type="dxa"/>
            <w:gridSpan w:val="3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17093">
              <w:rPr>
                <w:rFonts w:ascii="Arial" w:hAnsi="Arial" w:cs="Arial"/>
                <w:b/>
              </w:rPr>
              <w:t>GONZALEZ Ismael</w:t>
            </w:r>
          </w:p>
        </w:tc>
        <w:tc>
          <w:tcPr>
            <w:tcW w:w="2904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>Vicepresidente 1°</w:t>
            </w:r>
          </w:p>
        </w:tc>
      </w:tr>
      <w:tr w:rsidR="00817093" w:rsidRPr="00817093" w:rsidTr="00B46084">
        <w:tc>
          <w:tcPr>
            <w:tcW w:w="1431" w:type="dxa"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  <w:b/>
              </w:rPr>
            </w:pPr>
            <w:r w:rsidRPr="00817093">
              <w:rPr>
                <w:rFonts w:ascii="Arial" w:hAnsi="Arial" w:cs="Arial"/>
                <w:b/>
              </w:rPr>
              <w:t>ROSSI Freddy E.</w:t>
            </w:r>
          </w:p>
        </w:tc>
        <w:tc>
          <w:tcPr>
            <w:tcW w:w="2904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>Vicepresidente 2°</w:t>
            </w:r>
          </w:p>
        </w:tc>
      </w:tr>
      <w:tr w:rsidR="00817093" w:rsidRPr="00817093" w:rsidTr="00B46084">
        <w:tc>
          <w:tcPr>
            <w:tcW w:w="1431" w:type="dxa"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9" w:type="dxa"/>
            <w:gridSpan w:val="3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  <w:b/>
              </w:rPr>
            </w:pPr>
            <w:r w:rsidRPr="00817093">
              <w:rPr>
                <w:rFonts w:ascii="Arial" w:hAnsi="Arial" w:cs="Arial"/>
                <w:b/>
              </w:rPr>
              <w:t>PECORARI Gisela</w:t>
            </w:r>
          </w:p>
        </w:tc>
        <w:tc>
          <w:tcPr>
            <w:tcW w:w="2904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>Concejal</w:t>
            </w:r>
          </w:p>
        </w:tc>
      </w:tr>
      <w:tr w:rsidR="00817093" w:rsidRPr="00817093" w:rsidTr="00B46084">
        <w:tc>
          <w:tcPr>
            <w:tcW w:w="1431" w:type="dxa"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  <w:b/>
              </w:rPr>
            </w:pPr>
            <w:r w:rsidRPr="00817093">
              <w:rPr>
                <w:rFonts w:ascii="Arial" w:hAnsi="Arial" w:cs="Arial"/>
                <w:b/>
                <w:bCs/>
              </w:rPr>
              <w:t xml:space="preserve">CALVI  Luis </w:t>
            </w:r>
          </w:p>
        </w:tc>
        <w:tc>
          <w:tcPr>
            <w:tcW w:w="2904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>Concejal</w:t>
            </w:r>
          </w:p>
        </w:tc>
      </w:tr>
      <w:tr w:rsidR="00817093" w:rsidRPr="00817093" w:rsidTr="00B46084">
        <w:tc>
          <w:tcPr>
            <w:tcW w:w="1431" w:type="dxa"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17093">
              <w:rPr>
                <w:rFonts w:ascii="Arial" w:hAnsi="Arial" w:cs="Arial"/>
                <w:b/>
                <w:bCs/>
              </w:rPr>
              <w:t xml:space="preserve">ALVAREZ Claudia </w:t>
            </w:r>
            <w:proofErr w:type="spellStart"/>
            <w:r w:rsidRPr="00817093">
              <w:rPr>
                <w:rFonts w:ascii="Arial" w:hAnsi="Arial" w:cs="Arial"/>
                <w:b/>
                <w:bCs/>
              </w:rPr>
              <w:t>Itati</w:t>
            </w:r>
            <w:proofErr w:type="spellEnd"/>
          </w:p>
        </w:tc>
        <w:tc>
          <w:tcPr>
            <w:tcW w:w="2904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>Concejal</w:t>
            </w:r>
          </w:p>
        </w:tc>
      </w:tr>
      <w:tr w:rsidR="00817093" w:rsidRPr="00817093" w:rsidTr="00B46084">
        <w:tc>
          <w:tcPr>
            <w:tcW w:w="1431" w:type="dxa"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17093">
              <w:rPr>
                <w:rFonts w:ascii="Arial" w:hAnsi="Arial" w:cs="Arial"/>
                <w:b/>
                <w:bCs/>
              </w:rPr>
              <w:t>CELI Ariel N.</w:t>
            </w:r>
          </w:p>
        </w:tc>
        <w:tc>
          <w:tcPr>
            <w:tcW w:w="2904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>Concejal</w:t>
            </w:r>
          </w:p>
        </w:tc>
      </w:tr>
      <w:tr w:rsidR="00817093" w:rsidRPr="00817093" w:rsidTr="00B46084">
        <w:tc>
          <w:tcPr>
            <w:tcW w:w="3544" w:type="dxa"/>
            <w:gridSpan w:val="2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 xml:space="preserve">Sancionada según Acta Nº </w:t>
            </w:r>
          </w:p>
        </w:tc>
        <w:tc>
          <w:tcPr>
            <w:tcW w:w="851" w:type="dxa"/>
            <w:hideMark/>
          </w:tcPr>
          <w:p w:rsidR="00817093" w:rsidRPr="00817093" w:rsidRDefault="00817093" w:rsidP="00B4608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17093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1275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17093">
              <w:rPr>
                <w:rFonts w:ascii="Arial" w:hAnsi="Arial" w:cs="Arial"/>
                <w:b/>
                <w:bCs/>
              </w:rPr>
              <w:t>06/10/2021</w:t>
            </w:r>
          </w:p>
        </w:tc>
      </w:tr>
      <w:tr w:rsidR="00817093" w:rsidRPr="00817093" w:rsidTr="00B46084">
        <w:tc>
          <w:tcPr>
            <w:tcW w:w="3544" w:type="dxa"/>
            <w:gridSpan w:val="2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 xml:space="preserve">Promulgada por Decreto Nº </w:t>
            </w:r>
          </w:p>
        </w:tc>
        <w:tc>
          <w:tcPr>
            <w:tcW w:w="851" w:type="dxa"/>
            <w:hideMark/>
          </w:tcPr>
          <w:p w:rsidR="00817093" w:rsidRPr="00817093" w:rsidRDefault="00817093" w:rsidP="00B4608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17093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1275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</w:rPr>
            </w:pPr>
            <w:r w:rsidRPr="00817093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817093" w:rsidRPr="00817093" w:rsidRDefault="00817093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17093">
              <w:rPr>
                <w:rFonts w:ascii="Arial" w:hAnsi="Arial" w:cs="Arial"/>
                <w:b/>
                <w:bCs/>
              </w:rPr>
              <w:t>07/10/2021</w:t>
            </w:r>
          </w:p>
        </w:tc>
      </w:tr>
    </w:tbl>
    <w:p w:rsidR="009036E9" w:rsidRPr="00294CE6" w:rsidRDefault="009036E9" w:rsidP="009036E9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26" w:name="_Toc106874080"/>
      <w:r w:rsidRPr="00247104">
        <w:rPr>
          <w:rFonts w:ascii="Arial" w:hAnsi="Arial" w:cs="Arial"/>
          <w:b/>
          <w:color w:val="279E94"/>
          <w:szCs w:val="24"/>
          <w:lang w:val="es-ES_tradnl"/>
        </w:rPr>
        <w:t>Ordenanza Nº</w:t>
      </w:r>
      <w:r>
        <w:rPr>
          <w:rFonts w:ascii="Arial" w:hAnsi="Arial" w:cs="Arial"/>
          <w:b/>
          <w:color w:val="279E94"/>
          <w:szCs w:val="24"/>
          <w:lang w:val="es-ES_tradnl"/>
        </w:rPr>
        <w:t xml:space="preserve"> 1354</w:t>
      </w:r>
      <w:bookmarkEnd w:id="26"/>
    </w:p>
    <w:p w:rsidR="009036E9" w:rsidRDefault="009036E9" w:rsidP="009036E9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>
        <w:rPr>
          <w:rFonts w:ascii="Arial" w:hAnsi="Arial" w:cs="Arial"/>
          <w:lang w:val="es-MX"/>
        </w:rPr>
        <w:t xml:space="preserve"> 07 de Octubre de 2021</w:t>
      </w:r>
      <w:r w:rsidRPr="00122C8A">
        <w:rPr>
          <w:rFonts w:ascii="Arial" w:hAnsi="Arial" w:cs="Arial"/>
          <w:lang w:val="es-MX"/>
        </w:rPr>
        <w:t>.-</w:t>
      </w:r>
    </w:p>
    <w:p w:rsidR="009036E9" w:rsidRDefault="009036E9" w:rsidP="009036E9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11 de Octubre  de 2021. Boletín Oficial.-</w:t>
      </w:r>
    </w:p>
    <w:p w:rsidR="009036E9" w:rsidRDefault="009036E9" w:rsidP="009036E9">
      <w:pPr>
        <w:jc w:val="right"/>
        <w:rPr>
          <w:rFonts w:ascii="Arial" w:hAnsi="Arial" w:cs="Arial"/>
          <w:lang w:val="es-MX"/>
        </w:rPr>
      </w:pPr>
    </w:p>
    <w:p w:rsidR="009036E9" w:rsidRPr="009036E9" w:rsidRDefault="009036E9" w:rsidP="009036E9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036E9">
        <w:rPr>
          <w:rFonts w:ascii="Arial" w:hAnsi="Arial" w:cs="Arial"/>
          <w:b/>
          <w:bCs/>
          <w:u w:val="single"/>
          <w:bdr w:val="none" w:sz="0" w:space="0" w:color="auto" w:frame="1"/>
        </w:rPr>
        <w:t>VISTO</w:t>
      </w:r>
      <w:r w:rsidRPr="009036E9">
        <w:rPr>
          <w:rFonts w:ascii="Arial" w:hAnsi="Arial" w:cs="Arial"/>
          <w:b/>
          <w:bCs/>
          <w:bdr w:val="none" w:sz="0" w:space="0" w:color="auto" w:frame="1"/>
        </w:rPr>
        <w:t>:</w:t>
      </w:r>
    </w:p>
    <w:p w:rsidR="009036E9" w:rsidRPr="009036E9" w:rsidRDefault="009036E9" w:rsidP="009036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036E9">
        <w:rPr>
          <w:rFonts w:ascii="Arial" w:hAnsi="Arial" w:cs="Arial"/>
          <w:bCs/>
          <w:lang w:val="es-ES" w:eastAsia="es-ES"/>
        </w:rPr>
        <w:t xml:space="preserve"> </w:t>
      </w:r>
      <w:r w:rsidRPr="009036E9">
        <w:rPr>
          <w:rFonts w:ascii="Arial" w:hAnsi="Arial" w:cs="Arial"/>
          <w:bCs/>
          <w:lang w:val="es-ES" w:eastAsia="es-ES"/>
        </w:rPr>
        <w:tab/>
      </w:r>
      <w:r w:rsidRPr="009036E9">
        <w:rPr>
          <w:rFonts w:ascii="Arial" w:hAnsi="Arial" w:cs="Arial"/>
          <w:bCs/>
          <w:lang w:val="es-ES" w:eastAsia="es-ES"/>
        </w:rPr>
        <w:tab/>
      </w:r>
      <w:r w:rsidRPr="009036E9">
        <w:rPr>
          <w:rFonts w:ascii="Arial" w:hAnsi="Arial" w:cs="Arial"/>
          <w:bCs/>
          <w:lang w:val="es-ES" w:eastAsia="es-ES"/>
        </w:rPr>
        <w:tab/>
      </w:r>
      <w:r w:rsidRPr="009036E9">
        <w:rPr>
          <w:rFonts w:ascii="Arial" w:hAnsi="Arial" w:cs="Arial"/>
          <w:color w:val="000000"/>
        </w:rPr>
        <w:t>La necesidad de contar con la autorización y Permiso Especial para vehículos de propiedad del municipio para la prestación del servicio de traslado de personas cuando estas deban trasladarse fuera de la zona urbanizada de nuestra localidad.</w:t>
      </w:r>
    </w:p>
    <w:p w:rsidR="009036E9" w:rsidRPr="009036E9" w:rsidRDefault="009036E9" w:rsidP="009036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036E9" w:rsidRPr="009036E9" w:rsidRDefault="009036E9" w:rsidP="009036E9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036E9">
        <w:rPr>
          <w:rFonts w:ascii="Arial" w:hAnsi="Arial" w:cs="Arial"/>
          <w:b/>
          <w:bCs/>
          <w:u w:val="single"/>
          <w:bdr w:val="none" w:sz="0" w:space="0" w:color="auto" w:frame="1"/>
        </w:rPr>
        <w:t>CONSIDERANDO</w:t>
      </w:r>
      <w:r w:rsidRPr="009036E9">
        <w:rPr>
          <w:rFonts w:ascii="Arial" w:hAnsi="Arial" w:cs="Arial"/>
          <w:b/>
          <w:bCs/>
          <w:bdr w:val="none" w:sz="0" w:space="0" w:color="auto" w:frame="1"/>
        </w:rPr>
        <w:t>:</w:t>
      </w:r>
    </w:p>
    <w:p w:rsidR="009036E9" w:rsidRPr="009036E9" w:rsidRDefault="009036E9" w:rsidP="009036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036E9">
        <w:rPr>
          <w:rFonts w:ascii="Arial" w:hAnsi="Arial" w:cs="Arial"/>
        </w:rPr>
        <w:lastRenderedPageBreak/>
        <w:t xml:space="preserve">    </w:t>
      </w:r>
      <w:r w:rsidRPr="009036E9">
        <w:rPr>
          <w:rFonts w:ascii="Arial" w:hAnsi="Arial" w:cs="Arial"/>
        </w:rPr>
        <w:tab/>
      </w:r>
      <w:r w:rsidRPr="009036E9">
        <w:rPr>
          <w:rFonts w:ascii="Arial" w:hAnsi="Arial" w:cs="Arial"/>
        </w:rPr>
        <w:tab/>
      </w:r>
      <w:r w:rsidRPr="009036E9">
        <w:rPr>
          <w:rFonts w:ascii="Arial" w:hAnsi="Arial" w:cs="Arial"/>
        </w:rPr>
        <w:tab/>
        <w:t>Que para poder comenzar con la gestión para la obtención de este permiso especial es necesario que este Honorable Cuerpo autorice al Departamento Ejecutivo Municipal a tales fines y poder lograr la consecuente inscripción en el Registro de Vehículos de Transporte de Pasajeros de acuerdo a la ley 10.343 y Resolución de la Secretaria de Transporte de la Provincia de Córdoba Nº 136/2016.</w:t>
      </w:r>
    </w:p>
    <w:p w:rsidR="009036E9" w:rsidRPr="009036E9" w:rsidRDefault="009036E9" w:rsidP="009036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036E9">
        <w:rPr>
          <w:rFonts w:ascii="Arial" w:hAnsi="Arial" w:cs="Arial"/>
        </w:rPr>
        <w:t xml:space="preserve">   </w:t>
      </w:r>
      <w:r w:rsidRPr="009036E9">
        <w:rPr>
          <w:rFonts w:ascii="Arial" w:hAnsi="Arial" w:cs="Arial"/>
        </w:rPr>
        <w:tab/>
      </w:r>
      <w:r w:rsidRPr="009036E9">
        <w:rPr>
          <w:rFonts w:ascii="Arial" w:hAnsi="Arial" w:cs="Arial"/>
        </w:rPr>
        <w:tab/>
      </w:r>
      <w:r w:rsidRPr="009036E9">
        <w:rPr>
          <w:rFonts w:ascii="Arial" w:hAnsi="Arial" w:cs="Arial"/>
        </w:rPr>
        <w:tab/>
        <w:t xml:space="preserve">Que en esta oportunidad se llevara adelante todas las gestiones en relación al vehículo municipal </w:t>
      </w:r>
      <w:proofErr w:type="spellStart"/>
      <w:r w:rsidRPr="009036E9">
        <w:rPr>
          <w:rFonts w:ascii="Arial" w:hAnsi="Arial" w:cs="Arial"/>
        </w:rPr>
        <w:t>Trafic</w:t>
      </w:r>
      <w:proofErr w:type="spellEnd"/>
      <w:r w:rsidRPr="009036E9">
        <w:rPr>
          <w:rFonts w:ascii="Arial" w:hAnsi="Arial" w:cs="Arial"/>
        </w:rPr>
        <w:t xml:space="preserve"> Dominio AB700YW</w:t>
      </w:r>
    </w:p>
    <w:p w:rsidR="009036E9" w:rsidRPr="009036E9" w:rsidRDefault="009036E9" w:rsidP="009036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036E9">
        <w:rPr>
          <w:rFonts w:ascii="Arial" w:hAnsi="Arial" w:cs="Arial"/>
          <w:color w:val="000000"/>
        </w:rPr>
        <w:t>Por ello:</w:t>
      </w:r>
    </w:p>
    <w:p w:rsidR="009036E9" w:rsidRPr="009036E9" w:rsidRDefault="009036E9" w:rsidP="009036E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9036E9">
        <w:rPr>
          <w:rFonts w:ascii="Arial" w:hAnsi="Arial" w:cs="Arial"/>
          <w:lang w:eastAsia="es-ES"/>
        </w:rPr>
        <w:tab/>
      </w:r>
      <w:r w:rsidRPr="009036E9">
        <w:rPr>
          <w:rFonts w:ascii="Arial" w:hAnsi="Arial" w:cs="Arial"/>
          <w:lang w:eastAsia="es-ES"/>
        </w:rPr>
        <w:tab/>
        <w:t xml:space="preserve">  </w:t>
      </w:r>
    </w:p>
    <w:p w:rsidR="009036E9" w:rsidRPr="009036E9" w:rsidRDefault="009036E9" w:rsidP="009036E9">
      <w:pPr>
        <w:shd w:val="clear" w:color="auto" w:fill="FFFFFF"/>
        <w:spacing w:after="225" w:line="360" w:lineRule="auto"/>
        <w:ind w:firstLine="708"/>
        <w:jc w:val="both"/>
        <w:textAlignment w:val="baseline"/>
        <w:rPr>
          <w:rFonts w:ascii="Arial" w:hAnsi="Arial" w:cs="Arial"/>
        </w:rPr>
      </w:pPr>
    </w:p>
    <w:p w:rsidR="009036E9" w:rsidRPr="009036E9" w:rsidRDefault="009036E9" w:rsidP="009036E9">
      <w:pPr>
        <w:spacing w:line="360" w:lineRule="auto"/>
        <w:jc w:val="center"/>
        <w:rPr>
          <w:rFonts w:ascii="Arial" w:hAnsi="Arial" w:cs="Arial"/>
          <w:b/>
        </w:rPr>
      </w:pPr>
      <w:r w:rsidRPr="009036E9">
        <w:rPr>
          <w:rFonts w:ascii="Arial" w:hAnsi="Arial" w:cs="Arial"/>
          <w:b/>
        </w:rPr>
        <w:t>EL CONCEJO DELIBERANTE DE LA MUNICIPALIDAD DE MONTE CRISTO SANCIONA CON FUERZA DE</w:t>
      </w:r>
    </w:p>
    <w:p w:rsidR="009036E9" w:rsidRPr="009036E9" w:rsidRDefault="009036E9" w:rsidP="009036E9">
      <w:pPr>
        <w:spacing w:line="360" w:lineRule="auto"/>
        <w:jc w:val="center"/>
        <w:rPr>
          <w:rFonts w:ascii="Arial" w:hAnsi="Arial" w:cs="Arial"/>
          <w:b/>
        </w:rPr>
      </w:pPr>
      <w:r w:rsidRPr="009036E9">
        <w:rPr>
          <w:rFonts w:ascii="Arial" w:hAnsi="Arial" w:cs="Arial"/>
          <w:b/>
        </w:rPr>
        <w:t xml:space="preserve"> ORDENANZA Nº 1.354</w:t>
      </w:r>
    </w:p>
    <w:p w:rsidR="009036E9" w:rsidRPr="009036E9" w:rsidRDefault="009036E9" w:rsidP="009036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036E9">
        <w:rPr>
          <w:rFonts w:ascii="Arial" w:hAnsi="Arial" w:cs="Arial"/>
          <w:b/>
          <w:u w:val="single"/>
          <w:lang w:val="es-ES" w:eastAsia="es-ES"/>
        </w:rPr>
        <w:t>Artículo 1°</w:t>
      </w:r>
      <w:r w:rsidRPr="009036E9">
        <w:rPr>
          <w:rFonts w:ascii="Arial" w:hAnsi="Arial" w:cs="Arial"/>
          <w:b/>
          <w:lang w:val="es-ES" w:eastAsia="es-ES"/>
        </w:rPr>
        <w:t>:</w:t>
      </w:r>
      <w:r w:rsidRPr="009036E9">
        <w:rPr>
          <w:rFonts w:ascii="Arial" w:hAnsi="Arial" w:cs="Arial"/>
          <w:lang w:val="es-ES" w:eastAsia="es-ES"/>
        </w:rPr>
        <w:t xml:space="preserve"> </w:t>
      </w:r>
      <w:r w:rsidRPr="009036E9">
        <w:rPr>
          <w:rFonts w:ascii="Arial" w:hAnsi="Arial" w:cs="Arial"/>
          <w:b/>
          <w:bCs/>
          <w:color w:val="000000"/>
        </w:rPr>
        <w:t xml:space="preserve">AUTORICESE </w:t>
      </w:r>
      <w:r w:rsidRPr="009036E9">
        <w:rPr>
          <w:rFonts w:ascii="Arial" w:hAnsi="Arial" w:cs="Arial"/>
          <w:bCs/>
          <w:color w:val="000000"/>
        </w:rPr>
        <w:t xml:space="preserve">a la Intendente de la Municipalidad de Monte Cristo, Verónica Elvira GAZZONI a solicitar la inscripción del </w:t>
      </w:r>
      <w:r w:rsidRPr="009036E9">
        <w:rPr>
          <w:rFonts w:ascii="Arial" w:hAnsi="Arial" w:cs="Arial"/>
        </w:rPr>
        <w:t xml:space="preserve">vehículo municipal </w:t>
      </w:r>
      <w:proofErr w:type="spellStart"/>
      <w:r w:rsidRPr="009036E9">
        <w:rPr>
          <w:rFonts w:ascii="Arial" w:hAnsi="Arial" w:cs="Arial"/>
        </w:rPr>
        <w:t>Trafic</w:t>
      </w:r>
      <w:proofErr w:type="spellEnd"/>
      <w:r w:rsidRPr="009036E9">
        <w:rPr>
          <w:rFonts w:ascii="Arial" w:hAnsi="Arial" w:cs="Arial"/>
        </w:rPr>
        <w:t xml:space="preserve"> Dominio AB700YW en el Registro de Vehículos de Transporte de Pasajeros de acuerdo a la ley 10.343 y Resolución de la Secretaria de Transporte de la Provincia de Córdoba Nº 136/2016, llevando adelante todas las gestiones al efecto.</w:t>
      </w:r>
    </w:p>
    <w:p w:rsidR="009036E9" w:rsidRPr="009036E9" w:rsidRDefault="009036E9" w:rsidP="009036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9036E9">
        <w:rPr>
          <w:rFonts w:ascii="Arial" w:hAnsi="Arial" w:cs="Arial"/>
          <w:b/>
          <w:bCs/>
        </w:rPr>
        <w:t>Artículo 2º</w:t>
      </w:r>
      <w:r w:rsidRPr="009036E9">
        <w:rPr>
          <w:rFonts w:ascii="Arial" w:hAnsi="Arial" w:cs="Arial"/>
        </w:rPr>
        <w:t xml:space="preserve">: </w:t>
      </w:r>
      <w:r w:rsidRPr="009036E9">
        <w:rPr>
          <w:rFonts w:ascii="Arial" w:hAnsi="Arial" w:cs="Arial"/>
          <w:b/>
          <w:bCs/>
          <w:lang w:val="es-ES" w:eastAsia="es-ES"/>
        </w:rPr>
        <w:t>COMUNÍQUESE</w:t>
      </w:r>
      <w:r w:rsidRPr="009036E9">
        <w:rPr>
          <w:rFonts w:ascii="Arial" w:hAnsi="Arial" w:cs="Arial"/>
          <w:lang w:val="es-ES" w:eastAsia="es-ES"/>
        </w:rPr>
        <w:t>, Promúlguese, Publíquese, Dese al Registro Municipal y Archívese.</w:t>
      </w:r>
    </w:p>
    <w:p w:rsidR="009036E9" w:rsidRPr="009036E9" w:rsidRDefault="009036E9" w:rsidP="009036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6E9" w:rsidRPr="009036E9" w:rsidRDefault="009036E9" w:rsidP="009036E9">
      <w:pPr>
        <w:rPr>
          <w:rFonts w:ascii="Arial" w:hAnsi="Arial" w:cs="Arial"/>
          <w:i/>
        </w:rPr>
      </w:pPr>
      <w:r w:rsidRPr="009036E9">
        <w:rPr>
          <w:rFonts w:ascii="Arial" w:hAnsi="Arial" w:cs="Arial"/>
          <w:i/>
        </w:rPr>
        <w:t>Dada en la sala de Sesiones del Honorable Concejo Deliberante de Monte Cristo, sesión extraordinaria correspondiente al día 06 de Octubre de 2021</w:t>
      </w:r>
    </w:p>
    <w:p w:rsidR="009036E9" w:rsidRPr="009036E9" w:rsidRDefault="009036E9" w:rsidP="009036E9">
      <w:pPr>
        <w:rPr>
          <w:rFonts w:ascii="Arial" w:hAnsi="Arial" w:cs="Aria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2113"/>
        <w:gridCol w:w="851"/>
        <w:gridCol w:w="1275"/>
        <w:gridCol w:w="2904"/>
      </w:tblGrid>
      <w:tr w:rsidR="009036E9" w:rsidRPr="009036E9" w:rsidTr="00B46084">
        <w:tc>
          <w:tcPr>
            <w:tcW w:w="1431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FIRMADA:</w:t>
            </w: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  <w:b/>
              </w:rPr>
            </w:pPr>
            <w:r w:rsidRPr="009036E9">
              <w:rPr>
                <w:rFonts w:ascii="Arial" w:hAnsi="Arial" w:cs="Arial"/>
                <w:b/>
              </w:rPr>
              <w:t>RINERO Noelia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Presidente</w:t>
            </w:r>
          </w:p>
        </w:tc>
      </w:tr>
      <w:tr w:rsidR="009036E9" w:rsidRPr="009036E9" w:rsidTr="00B46084">
        <w:tc>
          <w:tcPr>
            <w:tcW w:w="1431" w:type="dxa"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Nº  1.354</w:t>
            </w: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</w:rPr>
              <w:t>GONZALEZ Ismael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Vicepresidente 1°</w:t>
            </w:r>
          </w:p>
        </w:tc>
      </w:tr>
      <w:tr w:rsidR="009036E9" w:rsidRPr="009036E9" w:rsidTr="00B46084">
        <w:tc>
          <w:tcPr>
            <w:tcW w:w="1431" w:type="dxa"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  <w:b/>
              </w:rPr>
            </w:pPr>
            <w:r w:rsidRPr="009036E9">
              <w:rPr>
                <w:rFonts w:ascii="Arial" w:hAnsi="Arial" w:cs="Arial"/>
                <w:b/>
              </w:rPr>
              <w:t>ROSSI Freddy E.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Vicepresidente 2°</w:t>
            </w:r>
          </w:p>
        </w:tc>
      </w:tr>
      <w:tr w:rsidR="009036E9" w:rsidRPr="009036E9" w:rsidTr="00B46084">
        <w:tc>
          <w:tcPr>
            <w:tcW w:w="1431" w:type="dxa"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  <w:b/>
              </w:rPr>
            </w:pPr>
            <w:r w:rsidRPr="009036E9">
              <w:rPr>
                <w:rFonts w:ascii="Arial" w:hAnsi="Arial" w:cs="Arial"/>
                <w:b/>
              </w:rPr>
              <w:t>PECORARI Gisela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Concejal</w:t>
            </w:r>
          </w:p>
        </w:tc>
      </w:tr>
      <w:tr w:rsidR="009036E9" w:rsidRPr="009036E9" w:rsidTr="00B46084">
        <w:tc>
          <w:tcPr>
            <w:tcW w:w="1431" w:type="dxa"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  <w:b/>
              </w:rPr>
            </w:pPr>
            <w:r w:rsidRPr="009036E9">
              <w:rPr>
                <w:rFonts w:ascii="Arial" w:hAnsi="Arial" w:cs="Arial"/>
                <w:b/>
                <w:bCs/>
              </w:rPr>
              <w:t xml:space="preserve">CALVI  Luis 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Concejal</w:t>
            </w:r>
          </w:p>
        </w:tc>
      </w:tr>
      <w:tr w:rsidR="009036E9" w:rsidRPr="009036E9" w:rsidTr="00B46084">
        <w:tc>
          <w:tcPr>
            <w:tcW w:w="1431" w:type="dxa"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  <w:bCs/>
              </w:rPr>
              <w:t xml:space="preserve">ALVAREZ Claudia </w:t>
            </w:r>
            <w:proofErr w:type="spellStart"/>
            <w:r w:rsidRPr="009036E9">
              <w:rPr>
                <w:rFonts w:ascii="Arial" w:hAnsi="Arial" w:cs="Arial"/>
                <w:b/>
                <w:bCs/>
              </w:rPr>
              <w:t>Itati</w:t>
            </w:r>
            <w:proofErr w:type="spellEnd"/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Concejal</w:t>
            </w:r>
          </w:p>
        </w:tc>
      </w:tr>
      <w:tr w:rsidR="009036E9" w:rsidRPr="009036E9" w:rsidTr="00B46084">
        <w:tc>
          <w:tcPr>
            <w:tcW w:w="1431" w:type="dxa"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  <w:bCs/>
              </w:rPr>
              <w:t>CELI Ariel N.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Concejal</w:t>
            </w:r>
          </w:p>
        </w:tc>
      </w:tr>
      <w:tr w:rsidR="009036E9" w:rsidRPr="009036E9" w:rsidTr="00B46084">
        <w:tc>
          <w:tcPr>
            <w:tcW w:w="3544" w:type="dxa"/>
            <w:gridSpan w:val="2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 xml:space="preserve">Sancionada según Acta Nº </w:t>
            </w:r>
          </w:p>
        </w:tc>
        <w:tc>
          <w:tcPr>
            <w:tcW w:w="851" w:type="dxa"/>
            <w:hideMark/>
          </w:tcPr>
          <w:p w:rsidR="009036E9" w:rsidRPr="009036E9" w:rsidRDefault="009036E9" w:rsidP="00B4608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1275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  <w:bCs/>
              </w:rPr>
              <w:t>06/10/2021</w:t>
            </w:r>
          </w:p>
        </w:tc>
      </w:tr>
      <w:tr w:rsidR="009036E9" w:rsidRPr="009036E9" w:rsidTr="00B46084">
        <w:tc>
          <w:tcPr>
            <w:tcW w:w="3544" w:type="dxa"/>
            <w:gridSpan w:val="2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 xml:space="preserve">Promulgada por Decreto Nº </w:t>
            </w:r>
          </w:p>
        </w:tc>
        <w:tc>
          <w:tcPr>
            <w:tcW w:w="851" w:type="dxa"/>
            <w:hideMark/>
          </w:tcPr>
          <w:p w:rsidR="009036E9" w:rsidRPr="009036E9" w:rsidRDefault="009036E9" w:rsidP="00B4608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1275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  <w:bCs/>
              </w:rPr>
              <w:t>07/10/2021</w:t>
            </w:r>
          </w:p>
        </w:tc>
      </w:tr>
    </w:tbl>
    <w:p w:rsidR="009036E9" w:rsidRPr="00294CE6" w:rsidRDefault="009036E9" w:rsidP="009036E9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27" w:name="_Toc106874081"/>
      <w:r w:rsidRPr="00247104">
        <w:rPr>
          <w:rFonts w:ascii="Arial" w:hAnsi="Arial" w:cs="Arial"/>
          <w:b/>
          <w:color w:val="279E94"/>
          <w:szCs w:val="24"/>
          <w:lang w:val="es-ES_tradnl"/>
        </w:rPr>
        <w:t>Ordenanza Nº</w:t>
      </w:r>
      <w:r>
        <w:rPr>
          <w:rFonts w:ascii="Arial" w:hAnsi="Arial" w:cs="Arial"/>
          <w:b/>
          <w:color w:val="279E94"/>
          <w:szCs w:val="24"/>
          <w:lang w:val="es-ES_tradnl"/>
        </w:rPr>
        <w:t xml:space="preserve"> 1355</w:t>
      </w:r>
      <w:bookmarkEnd w:id="27"/>
    </w:p>
    <w:p w:rsidR="009036E9" w:rsidRDefault="009036E9" w:rsidP="009036E9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>
        <w:rPr>
          <w:rFonts w:ascii="Arial" w:hAnsi="Arial" w:cs="Arial"/>
          <w:lang w:val="es-MX"/>
        </w:rPr>
        <w:t xml:space="preserve"> 14 de Octubre de 2021</w:t>
      </w:r>
      <w:r w:rsidRPr="00122C8A">
        <w:rPr>
          <w:rFonts w:ascii="Arial" w:hAnsi="Arial" w:cs="Arial"/>
          <w:lang w:val="es-MX"/>
        </w:rPr>
        <w:t>.-</w:t>
      </w:r>
    </w:p>
    <w:p w:rsidR="009036E9" w:rsidRDefault="009036E9" w:rsidP="009036E9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18 de Octubre  de 2021. Boletín Oficial.-</w:t>
      </w:r>
    </w:p>
    <w:p w:rsidR="009036E9" w:rsidRDefault="009036E9" w:rsidP="009036E9">
      <w:pPr>
        <w:jc w:val="right"/>
        <w:rPr>
          <w:rFonts w:ascii="Arial" w:hAnsi="Arial" w:cs="Arial"/>
          <w:lang w:val="es-MX"/>
        </w:rPr>
      </w:pPr>
    </w:p>
    <w:p w:rsidR="009036E9" w:rsidRPr="009036E9" w:rsidRDefault="009036E9" w:rsidP="009036E9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lang w:eastAsia="es-AR"/>
        </w:rPr>
      </w:pPr>
      <w:r w:rsidRPr="009036E9">
        <w:rPr>
          <w:rFonts w:ascii="Arial" w:hAnsi="Arial" w:cs="Arial"/>
          <w:b/>
          <w:bCs/>
          <w:u w:val="single"/>
          <w:bdr w:val="none" w:sz="0" w:space="0" w:color="auto" w:frame="1"/>
          <w:lang w:eastAsia="es-AR"/>
        </w:rPr>
        <w:t>VISTO</w:t>
      </w:r>
      <w:r w:rsidRPr="009036E9">
        <w:rPr>
          <w:rFonts w:ascii="Arial" w:hAnsi="Arial" w:cs="Arial"/>
          <w:b/>
          <w:bCs/>
          <w:bdr w:val="none" w:sz="0" w:space="0" w:color="auto" w:frame="1"/>
          <w:lang w:eastAsia="es-AR"/>
        </w:rPr>
        <w:t>:</w:t>
      </w:r>
    </w:p>
    <w:p w:rsidR="009036E9" w:rsidRPr="009036E9" w:rsidRDefault="009036E9" w:rsidP="009036E9">
      <w:pPr>
        <w:shd w:val="clear" w:color="auto" w:fill="FFFFFF"/>
        <w:spacing w:after="225" w:line="360" w:lineRule="auto"/>
        <w:ind w:firstLine="708"/>
        <w:jc w:val="both"/>
        <w:textAlignment w:val="baseline"/>
        <w:rPr>
          <w:rFonts w:ascii="Arial" w:hAnsi="Arial" w:cs="Arial"/>
          <w:lang w:eastAsia="es-AR"/>
        </w:rPr>
      </w:pPr>
      <w:r w:rsidRPr="009036E9">
        <w:rPr>
          <w:rFonts w:ascii="Arial" w:hAnsi="Arial" w:cs="Arial"/>
          <w:bCs/>
          <w:lang w:val="es-ES" w:eastAsia="es-ES"/>
        </w:rPr>
        <w:lastRenderedPageBreak/>
        <w:t xml:space="preserve"> El Convenio suscripto entre esta Municipalidad con la Facultad de Agronomía de la Universidad Nacional de Córdoba</w:t>
      </w:r>
      <w:r w:rsidRPr="009036E9">
        <w:rPr>
          <w:rFonts w:ascii="Arial" w:hAnsi="Arial" w:cs="Arial"/>
          <w:lang w:eastAsia="es-AR"/>
        </w:rPr>
        <w:t>, y</w:t>
      </w:r>
    </w:p>
    <w:p w:rsidR="009036E9" w:rsidRPr="009036E9" w:rsidRDefault="009036E9" w:rsidP="009036E9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lang w:eastAsia="es-AR"/>
        </w:rPr>
      </w:pPr>
      <w:r w:rsidRPr="009036E9">
        <w:rPr>
          <w:rFonts w:ascii="Arial" w:hAnsi="Arial" w:cs="Arial"/>
          <w:b/>
          <w:bCs/>
          <w:u w:val="single"/>
          <w:bdr w:val="none" w:sz="0" w:space="0" w:color="auto" w:frame="1"/>
          <w:lang w:eastAsia="es-AR"/>
        </w:rPr>
        <w:t>CONSIDERANDO</w:t>
      </w:r>
      <w:r w:rsidRPr="009036E9">
        <w:rPr>
          <w:rFonts w:ascii="Arial" w:hAnsi="Arial" w:cs="Arial"/>
          <w:b/>
          <w:bCs/>
          <w:bdr w:val="none" w:sz="0" w:space="0" w:color="auto" w:frame="1"/>
          <w:lang w:eastAsia="es-AR"/>
        </w:rPr>
        <w:t>:</w:t>
      </w:r>
    </w:p>
    <w:p w:rsidR="009036E9" w:rsidRPr="009036E9" w:rsidRDefault="009036E9" w:rsidP="009036E9">
      <w:pPr>
        <w:spacing w:line="360" w:lineRule="auto"/>
        <w:jc w:val="both"/>
        <w:rPr>
          <w:rFonts w:ascii="Arial" w:hAnsi="Arial" w:cs="Arial"/>
        </w:rPr>
      </w:pPr>
      <w:r w:rsidRPr="009036E9">
        <w:rPr>
          <w:rFonts w:ascii="Arial" w:hAnsi="Arial" w:cs="Arial"/>
          <w:lang w:eastAsia="es-AR"/>
        </w:rPr>
        <w:t xml:space="preserve"> </w:t>
      </w:r>
      <w:r w:rsidRPr="009036E9">
        <w:rPr>
          <w:rFonts w:ascii="Arial" w:hAnsi="Arial" w:cs="Arial"/>
          <w:lang w:eastAsia="es-AR"/>
        </w:rPr>
        <w:tab/>
      </w:r>
      <w:r w:rsidRPr="009036E9">
        <w:rPr>
          <w:rFonts w:ascii="Arial" w:hAnsi="Arial" w:cs="Arial"/>
          <w:lang w:eastAsia="es-ES"/>
        </w:rPr>
        <w:t xml:space="preserve">Que se ha suscripto con fecha 05/10/2021 </w:t>
      </w:r>
      <w:r w:rsidRPr="009036E9">
        <w:rPr>
          <w:rFonts w:ascii="Arial" w:hAnsi="Arial" w:cs="Arial"/>
        </w:rPr>
        <w:t>Convenio Específico de Cooperación y Asistencia Técnica entre la Universidad Nacional de Córdoba - Facultad de Ciencias Agropecuarias - y la Municipalidad de Monte Cristo.</w:t>
      </w:r>
    </w:p>
    <w:p w:rsidR="009036E9" w:rsidRPr="009036E9" w:rsidRDefault="009036E9" w:rsidP="009036E9">
      <w:pPr>
        <w:pStyle w:val="NormalWeb"/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036E9">
        <w:rPr>
          <w:rFonts w:ascii="Arial" w:hAnsi="Arial" w:cs="Arial"/>
        </w:rPr>
        <w:t xml:space="preserve">Que la Organización Mundial de la Salud sostiene que es necesario mejorar cantidad de metros cuadrados de espacio verde por persona para optimizar la calidad de vida en relación a las necesidades de oxígeno y condiciones ambientales favorables. </w:t>
      </w:r>
    </w:p>
    <w:p w:rsidR="009036E9" w:rsidRPr="009036E9" w:rsidRDefault="009036E9" w:rsidP="009036E9">
      <w:pPr>
        <w:pStyle w:val="NormalWeb"/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036E9">
        <w:rPr>
          <w:rFonts w:ascii="Arial" w:hAnsi="Arial" w:cs="Arial"/>
        </w:rPr>
        <w:t>Que es necesario brindar capacitaciones y distribuir responsabilidades sobre la recuperación y el mantenimiento de los espacios verdes a los diferentes actores sociales de la población de Monte Cristo, como asimismo la creación de un vivero forestal.</w:t>
      </w:r>
    </w:p>
    <w:p w:rsidR="009036E9" w:rsidRPr="009036E9" w:rsidRDefault="009036E9" w:rsidP="009036E9">
      <w:pPr>
        <w:pStyle w:val="NormalWeb"/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lang w:val="es-ES_tradnl"/>
        </w:rPr>
      </w:pPr>
      <w:r w:rsidRPr="009036E9">
        <w:rPr>
          <w:rFonts w:ascii="Arial" w:hAnsi="Arial" w:cs="Arial"/>
        </w:rPr>
        <w:t xml:space="preserve"> Que las partes se comprometen a realizar actividades conjuntas e interdisciplinarias en el Área de Jardinería y Diseño Paisajístico con el objetivo de desarrollar actividades prácticas académicas, planificadas en conjunto, contando con docentes de la carrera de diferentes espacios curriculares y facilitadores</w:t>
      </w:r>
      <w:r w:rsidRPr="009036E9">
        <w:rPr>
          <w:rFonts w:ascii="Arial" w:hAnsi="Arial" w:cs="Arial"/>
          <w:lang w:val="es-ES_tradnl"/>
        </w:rPr>
        <w:t>.</w:t>
      </w:r>
    </w:p>
    <w:p w:rsidR="009036E9" w:rsidRPr="009036E9" w:rsidRDefault="009036E9" w:rsidP="009036E9">
      <w:pPr>
        <w:spacing w:before="240" w:line="360" w:lineRule="auto"/>
        <w:jc w:val="both"/>
        <w:rPr>
          <w:rFonts w:ascii="Arial" w:hAnsi="Arial" w:cs="Arial"/>
        </w:rPr>
      </w:pPr>
      <w:r w:rsidRPr="009036E9">
        <w:rPr>
          <w:rFonts w:ascii="Arial" w:eastAsia="Century Gothic" w:hAnsi="Arial" w:cs="Arial"/>
          <w:b/>
        </w:rPr>
        <w:t xml:space="preserve"> </w:t>
      </w:r>
      <w:r w:rsidRPr="009036E9">
        <w:rPr>
          <w:rFonts w:ascii="Arial" w:hAnsi="Arial" w:cs="Arial"/>
          <w:bCs/>
          <w:kern w:val="36"/>
        </w:rPr>
        <w:t xml:space="preserve">Por ello, </w:t>
      </w:r>
      <w:r w:rsidRPr="009036E9">
        <w:rPr>
          <w:rFonts w:ascii="Arial" w:hAnsi="Arial" w:cs="Arial"/>
          <w:lang w:eastAsia="es-ES"/>
        </w:rPr>
        <w:tab/>
      </w:r>
      <w:r w:rsidRPr="009036E9">
        <w:rPr>
          <w:rFonts w:ascii="Arial" w:hAnsi="Arial" w:cs="Arial"/>
          <w:lang w:eastAsia="es-ES"/>
        </w:rPr>
        <w:tab/>
      </w:r>
      <w:r w:rsidRPr="009036E9">
        <w:rPr>
          <w:rFonts w:ascii="Arial" w:hAnsi="Arial" w:cs="Arial"/>
          <w:lang w:eastAsia="es-ES"/>
        </w:rPr>
        <w:tab/>
      </w:r>
      <w:r w:rsidRPr="009036E9">
        <w:rPr>
          <w:rFonts w:ascii="Arial" w:hAnsi="Arial" w:cs="Arial"/>
          <w:lang w:eastAsia="es-ES"/>
        </w:rPr>
        <w:tab/>
        <w:t xml:space="preserve">  </w:t>
      </w:r>
    </w:p>
    <w:p w:rsidR="009036E9" w:rsidRPr="009036E9" w:rsidRDefault="009036E9" w:rsidP="009036E9">
      <w:pPr>
        <w:spacing w:line="360" w:lineRule="auto"/>
        <w:jc w:val="center"/>
        <w:rPr>
          <w:rFonts w:ascii="Arial" w:hAnsi="Arial" w:cs="Arial"/>
          <w:b/>
        </w:rPr>
      </w:pPr>
      <w:r w:rsidRPr="009036E9">
        <w:rPr>
          <w:rFonts w:ascii="Arial" w:hAnsi="Arial" w:cs="Arial"/>
          <w:b/>
        </w:rPr>
        <w:t>EL CONCEJO DELIBERANTE DE LA MUNICIPALIDAD DE MONTE CRISTO SANCIONA CON FUERZA DE</w:t>
      </w:r>
    </w:p>
    <w:p w:rsidR="009036E9" w:rsidRPr="009036E9" w:rsidRDefault="009036E9" w:rsidP="009036E9">
      <w:pPr>
        <w:spacing w:line="360" w:lineRule="auto"/>
        <w:jc w:val="center"/>
        <w:rPr>
          <w:rFonts w:ascii="Arial" w:hAnsi="Arial" w:cs="Arial"/>
          <w:b/>
        </w:rPr>
      </w:pPr>
      <w:r w:rsidRPr="009036E9">
        <w:rPr>
          <w:rFonts w:ascii="Arial" w:hAnsi="Arial" w:cs="Arial"/>
          <w:b/>
        </w:rPr>
        <w:t>ORDENANZA Nº 1.355</w:t>
      </w:r>
    </w:p>
    <w:p w:rsidR="009036E9" w:rsidRPr="009036E9" w:rsidRDefault="009036E9" w:rsidP="009036E9">
      <w:pPr>
        <w:spacing w:line="360" w:lineRule="auto"/>
        <w:jc w:val="center"/>
        <w:rPr>
          <w:rFonts w:ascii="Arial" w:hAnsi="Arial" w:cs="Arial"/>
          <w:b/>
        </w:rPr>
      </w:pPr>
    </w:p>
    <w:p w:rsidR="009036E9" w:rsidRPr="009036E9" w:rsidRDefault="009036E9" w:rsidP="009036E9">
      <w:pPr>
        <w:spacing w:line="360" w:lineRule="auto"/>
        <w:jc w:val="both"/>
        <w:rPr>
          <w:rFonts w:ascii="Arial" w:hAnsi="Arial" w:cs="Arial"/>
        </w:rPr>
      </w:pPr>
    </w:p>
    <w:p w:rsidR="009036E9" w:rsidRPr="009036E9" w:rsidRDefault="009036E9" w:rsidP="009036E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lang w:val="es-ES" w:eastAsia="es-ES"/>
        </w:rPr>
      </w:pPr>
      <w:r w:rsidRPr="009036E9">
        <w:rPr>
          <w:rFonts w:ascii="Arial" w:hAnsi="Arial" w:cs="Arial"/>
          <w:b/>
          <w:u w:val="single"/>
          <w:lang w:val="es-ES" w:eastAsia="es-ES"/>
        </w:rPr>
        <w:t>Artículo 1°</w:t>
      </w:r>
      <w:r w:rsidRPr="009036E9">
        <w:rPr>
          <w:rFonts w:ascii="Arial" w:hAnsi="Arial" w:cs="Arial"/>
          <w:b/>
          <w:lang w:val="es-ES" w:eastAsia="es-ES"/>
        </w:rPr>
        <w:t>:</w:t>
      </w:r>
      <w:r w:rsidRPr="009036E9">
        <w:rPr>
          <w:rFonts w:ascii="Arial" w:hAnsi="Arial" w:cs="Arial"/>
          <w:lang w:val="es-ES" w:eastAsia="es-ES"/>
        </w:rPr>
        <w:t xml:space="preserve"> </w:t>
      </w:r>
      <w:r w:rsidRPr="009036E9">
        <w:rPr>
          <w:rFonts w:ascii="Arial" w:hAnsi="Arial" w:cs="Arial"/>
          <w:b/>
          <w:lang w:val="es-ES" w:eastAsia="es-ES"/>
        </w:rPr>
        <w:t xml:space="preserve">RATIFÍQUESE </w:t>
      </w:r>
      <w:r w:rsidRPr="009036E9">
        <w:rPr>
          <w:rFonts w:ascii="Arial" w:hAnsi="Arial" w:cs="Arial"/>
          <w:lang w:val="es-ES" w:eastAsia="es-ES"/>
        </w:rPr>
        <w:t xml:space="preserve">en todos sus términos el </w:t>
      </w:r>
      <w:r w:rsidRPr="009036E9">
        <w:rPr>
          <w:rFonts w:ascii="Arial" w:hAnsi="Arial" w:cs="Arial"/>
        </w:rPr>
        <w:t>Convenio Específico de Cooperación y Asistencia Técnica entre la Universidad Nacional de Córdoba - Facultad de Ciencias Agropecuarias - y la Municipalidad de Monte Cristo suscripto con fecha 5 de Octubre de 2021</w:t>
      </w:r>
      <w:r w:rsidRPr="009036E9">
        <w:rPr>
          <w:rFonts w:ascii="Arial" w:hAnsi="Arial" w:cs="Arial"/>
          <w:bCs/>
          <w:lang w:val="es-ES" w:eastAsia="es-ES"/>
        </w:rPr>
        <w:t xml:space="preserve">, cuya copia corre agregado a la presente Ordenanza como Anexo I. </w:t>
      </w:r>
    </w:p>
    <w:p w:rsidR="009036E9" w:rsidRPr="009036E9" w:rsidRDefault="009036E9" w:rsidP="009036E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lang w:val="es-ES" w:eastAsia="es-ES"/>
        </w:rPr>
      </w:pPr>
    </w:p>
    <w:p w:rsidR="009036E9" w:rsidRPr="009036E9" w:rsidRDefault="009036E9" w:rsidP="009036E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val="es-ES" w:eastAsia="es-ES"/>
        </w:rPr>
      </w:pPr>
      <w:r w:rsidRPr="009036E9">
        <w:rPr>
          <w:rFonts w:ascii="Arial" w:hAnsi="Arial" w:cs="Arial"/>
          <w:b/>
          <w:u w:val="single"/>
        </w:rPr>
        <w:t>Artículo 2°:</w:t>
      </w:r>
      <w:r w:rsidRPr="009036E9">
        <w:rPr>
          <w:rFonts w:ascii="Arial" w:hAnsi="Arial" w:cs="Arial"/>
          <w:b/>
        </w:rPr>
        <w:t xml:space="preserve"> </w:t>
      </w:r>
      <w:r w:rsidRPr="009036E9">
        <w:rPr>
          <w:rFonts w:ascii="Arial" w:hAnsi="Arial" w:cs="Arial"/>
          <w:b/>
          <w:bCs/>
          <w:lang w:val="es-ES" w:eastAsia="es-ES"/>
        </w:rPr>
        <w:t>COMUNÍQUESE</w:t>
      </w:r>
      <w:r w:rsidRPr="009036E9">
        <w:rPr>
          <w:rFonts w:ascii="Arial" w:hAnsi="Arial" w:cs="Arial"/>
          <w:lang w:val="es-ES" w:eastAsia="es-ES"/>
        </w:rPr>
        <w:t>, Promúlguese, Publíquese, Dese al Registro Municipal y Archívese.</w:t>
      </w:r>
    </w:p>
    <w:p w:rsidR="009036E9" w:rsidRPr="009036E9" w:rsidRDefault="009036E9" w:rsidP="009036E9">
      <w:pPr>
        <w:spacing w:line="360" w:lineRule="auto"/>
        <w:jc w:val="both"/>
        <w:rPr>
          <w:rFonts w:ascii="Arial" w:hAnsi="Arial" w:cs="Arial"/>
          <w:lang w:val="es-ES" w:eastAsia="es-ES"/>
        </w:rPr>
      </w:pPr>
    </w:p>
    <w:p w:rsidR="009036E9" w:rsidRPr="009036E9" w:rsidRDefault="009036E9" w:rsidP="009036E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036E9">
        <w:rPr>
          <w:rFonts w:ascii="Arial" w:hAnsi="Arial" w:cs="Arial"/>
          <w:i/>
          <w:sz w:val="20"/>
          <w:szCs w:val="20"/>
        </w:rPr>
        <w:t xml:space="preserve">DADO EN LA SALA DE SESIONES DEL CONCEJO DELIBERANTE DE MONTE CRISTO A LOS 13  DIAS DEL MES DE OCTUBRE DEL AÑO DOS MIL VEINTIUNO.- </w:t>
      </w:r>
    </w:p>
    <w:p w:rsidR="009036E9" w:rsidRPr="009036E9" w:rsidRDefault="009036E9" w:rsidP="009036E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036E9" w:rsidRPr="009036E9" w:rsidRDefault="009036E9" w:rsidP="009036E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2113"/>
        <w:gridCol w:w="851"/>
        <w:gridCol w:w="1275"/>
        <w:gridCol w:w="2904"/>
      </w:tblGrid>
      <w:tr w:rsidR="009036E9" w:rsidRPr="009036E9" w:rsidTr="00B46084">
        <w:tc>
          <w:tcPr>
            <w:tcW w:w="1431" w:type="dxa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FIRMADA:</w:t>
            </w: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  <w:b/>
              </w:rPr>
            </w:pPr>
            <w:r w:rsidRPr="009036E9">
              <w:rPr>
                <w:rFonts w:ascii="Arial" w:hAnsi="Arial" w:cs="Arial"/>
                <w:b/>
              </w:rPr>
              <w:t>RINERO Noelia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Presidente</w:t>
            </w:r>
          </w:p>
        </w:tc>
      </w:tr>
      <w:tr w:rsidR="009036E9" w:rsidRPr="009036E9" w:rsidTr="00B46084">
        <w:tc>
          <w:tcPr>
            <w:tcW w:w="1431" w:type="dxa"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Nº  1.355</w:t>
            </w: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</w:rPr>
              <w:t>GONZALEZ Ismael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Vicepresidente 1°</w:t>
            </w:r>
          </w:p>
        </w:tc>
      </w:tr>
      <w:tr w:rsidR="009036E9" w:rsidRPr="009036E9" w:rsidTr="00B46084">
        <w:tc>
          <w:tcPr>
            <w:tcW w:w="1431" w:type="dxa"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  <w:b/>
              </w:rPr>
            </w:pPr>
            <w:r w:rsidRPr="009036E9">
              <w:rPr>
                <w:rFonts w:ascii="Arial" w:hAnsi="Arial" w:cs="Arial"/>
                <w:b/>
              </w:rPr>
              <w:t>ROSSI Freddy E.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Vicepresidente 2°</w:t>
            </w:r>
          </w:p>
        </w:tc>
      </w:tr>
      <w:tr w:rsidR="009036E9" w:rsidRPr="009036E9" w:rsidTr="00B46084">
        <w:tc>
          <w:tcPr>
            <w:tcW w:w="1431" w:type="dxa"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  <w:b/>
              </w:rPr>
            </w:pPr>
            <w:r w:rsidRPr="009036E9">
              <w:rPr>
                <w:rFonts w:ascii="Arial" w:hAnsi="Arial" w:cs="Arial"/>
                <w:b/>
              </w:rPr>
              <w:t>PECORARI Gisela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Concejal</w:t>
            </w:r>
          </w:p>
        </w:tc>
      </w:tr>
      <w:tr w:rsidR="009036E9" w:rsidRPr="009036E9" w:rsidTr="00B46084">
        <w:tc>
          <w:tcPr>
            <w:tcW w:w="1431" w:type="dxa"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  <w:b/>
              </w:rPr>
            </w:pPr>
            <w:r w:rsidRPr="009036E9">
              <w:rPr>
                <w:rFonts w:ascii="Arial" w:hAnsi="Arial" w:cs="Arial"/>
                <w:b/>
                <w:bCs/>
              </w:rPr>
              <w:t xml:space="preserve">CALVI  Luis 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Concejal</w:t>
            </w:r>
          </w:p>
        </w:tc>
      </w:tr>
      <w:tr w:rsidR="009036E9" w:rsidRPr="009036E9" w:rsidTr="00B46084">
        <w:tc>
          <w:tcPr>
            <w:tcW w:w="1431" w:type="dxa"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  <w:bCs/>
              </w:rPr>
              <w:t>CELI Ariel N.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Concejal</w:t>
            </w:r>
          </w:p>
        </w:tc>
      </w:tr>
      <w:tr w:rsidR="009036E9" w:rsidRPr="009036E9" w:rsidTr="00B46084">
        <w:tc>
          <w:tcPr>
            <w:tcW w:w="3544" w:type="dxa"/>
            <w:gridSpan w:val="2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 xml:space="preserve">Sancionada según Acta Nº </w:t>
            </w:r>
          </w:p>
        </w:tc>
        <w:tc>
          <w:tcPr>
            <w:tcW w:w="851" w:type="dxa"/>
            <w:hideMark/>
          </w:tcPr>
          <w:p w:rsidR="009036E9" w:rsidRPr="009036E9" w:rsidRDefault="009036E9" w:rsidP="00B46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275" w:type="dxa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  <w:bCs/>
              </w:rPr>
              <w:t>13/10/2021</w:t>
            </w:r>
          </w:p>
        </w:tc>
      </w:tr>
      <w:tr w:rsidR="009036E9" w:rsidRPr="009036E9" w:rsidTr="00B46084">
        <w:tc>
          <w:tcPr>
            <w:tcW w:w="3544" w:type="dxa"/>
            <w:gridSpan w:val="2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 xml:space="preserve">Promulgada por Decreto Nº </w:t>
            </w:r>
          </w:p>
        </w:tc>
        <w:tc>
          <w:tcPr>
            <w:tcW w:w="851" w:type="dxa"/>
            <w:hideMark/>
          </w:tcPr>
          <w:p w:rsidR="009036E9" w:rsidRPr="009036E9" w:rsidRDefault="009036E9" w:rsidP="00B46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  <w:bCs/>
              </w:rPr>
              <w:t>243</w:t>
            </w:r>
          </w:p>
        </w:tc>
        <w:tc>
          <w:tcPr>
            <w:tcW w:w="1275" w:type="dxa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</w:rPr>
            </w:pPr>
            <w:r w:rsidRPr="009036E9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9036E9" w:rsidRPr="009036E9" w:rsidRDefault="009036E9" w:rsidP="00B46084">
            <w:pPr>
              <w:rPr>
                <w:rFonts w:ascii="Arial" w:hAnsi="Arial" w:cs="Arial"/>
                <w:b/>
                <w:bCs/>
              </w:rPr>
            </w:pPr>
            <w:r w:rsidRPr="009036E9">
              <w:rPr>
                <w:rFonts w:ascii="Arial" w:hAnsi="Arial" w:cs="Arial"/>
                <w:b/>
                <w:bCs/>
              </w:rPr>
              <w:t>14/10/2021</w:t>
            </w:r>
          </w:p>
        </w:tc>
      </w:tr>
    </w:tbl>
    <w:p w:rsidR="009036E9" w:rsidRPr="009036E9" w:rsidRDefault="009036E9" w:rsidP="009036E9">
      <w:pPr>
        <w:rPr>
          <w:rFonts w:ascii="Arial" w:hAnsi="Arial" w:cs="Arial"/>
          <w:b/>
          <w:u w:val="single"/>
        </w:rPr>
      </w:pPr>
    </w:p>
    <w:p w:rsidR="00F056CA" w:rsidRPr="00294CE6" w:rsidRDefault="00F056CA" w:rsidP="00F056CA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28" w:name="_Toc106874082"/>
      <w:r w:rsidRPr="00247104">
        <w:rPr>
          <w:rFonts w:ascii="Arial" w:hAnsi="Arial" w:cs="Arial"/>
          <w:b/>
          <w:color w:val="279E94"/>
          <w:szCs w:val="24"/>
          <w:lang w:val="es-ES_tradnl"/>
        </w:rPr>
        <w:t>Ordenanza Nº</w:t>
      </w:r>
      <w:r>
        <w:rPr>
          <w:rFonts w:ascii="Arial" w:hAnsi="Arial" w:cs="Arial"/>
          <w:b/>
          <w:color w:val="279E94"/>
          <w:szCs w:val="24"/>
          <w:lang w:val="es-ES_tradnl"/>
        </w:rPr>
        <w:t xml:space="preserve"> 1356</w:t>
      </w:r>
      <w:bookmarkEnd w:id="28"/>
    </w:p>
    <w:p w:rsidR="00F056CA" w:rsidRDefault="00F056CA" w:rsidP="00F056CA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>
        <w:rPr>
          <w:rFonts w:ascii="Arial" w:hAnsi="Arial" w:cs="Arial"/>
          <w:lang w:val="es-MX"/>
        </w:rPr>
        <w:t xml:space="preserve"> 14 de Octubre de 2021</w:t>
      </w:r>
      <w:r w:rsidRPr="00122C8A">
        <w:rPr>
          <w:rFonts w:ascii="Arial" w:hAnsi="Arial" w:cs="Arial"/>
          <w:lang w:val="es-MX"/>
        </w:rPr>
        <w:t>.-</w:t>
      </w:r>
    </w:p>
    <w:p w:rsidR="00F056CA" w:rsidRDefault="00F056CA" w:rsidP="00F056CA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18 de Octubre de 2021. Boletín Oficial.-</w:t>
      </w:r>
    </w:p>
    <w:p w:rsidR="00F056CA" w:rsidRPr="00F056CA" w:rsidRDefault="00F056CA" w:rsidP="00F056CA">
      <w:pPr>
        <w:pStyle w:val="NormalWeb"/>
        <w:shd w:val="clear" w:color="auto" w:fill="FFFFFF"/>
        <w:spacing w:line="360" w:lineRule="auto"/>
        <w:ind w:firstLine="720"/>
        <w:jc w:val="both"/>
        <w:rPr>
          <w:rStyle w:val="Textoennegrita"/>
          <w:rFonts w:ascii="Arial" w:eastAsiaTheme="majorEastAsia" w:hAnsi="Arial" w:cs="Arial"/>
          <w:u w:val="single"/>
          <w:lang w:val="es-AR"/>
        </w:rPr>
      </w:pPr>
      <w:r w:rsidRPr="00F056CA">
        <w:rPr>
          <w:rStyle w:val="Textoennegrita"/>
          <w:rFonts w:ascii="Arial" w:eastAsiaTheme="majorEastAsia" w:hAnsi="Arial" w:cs="Arial"/>
          <w:u w:val="single"/>
          <w:lang w:val="es-AR"/>
        </w:rPr>
        <w:t>VISTO:</w:t>
      </w:r>
    </w:p>
    <w:p w:rsidR="00F056CA" w:rsidRPr="00F056CA" w:rsidRDefault="00F056CA" w:rsidP="00F056CA">
      <w:pPr>
        <w:spacing w:line="360" w:lineRule="auto"/>
        <w:ind w:firstLine="720"/>
        <w:jc w:val="both"/>
        <w:rPr>
          <w:rFonts w:ascii="Arial" w:hAnsi="Arial" w:cs="Arial"/>
        </w:rPr>
      </w:pPr>
      <w:r w:rsidRPr="00F056CA">
        <w:rPr>
          <w:rFonts w:ascii="Arial" w:hAnsi="Arial" w:cs="Arial"/>
          <w:lang w:eastAsia="es-AR"/>
        </w:rPr>
        <w:t>El Decreto Nacional del Poder Ejecutivo N° 726/2020 de fecha 04/09/2020, que dispone la realización del Censo Nacional de Población, Hogares y Viviendas Ronda 2020, en todo el territorio nacional</w:t>
      </w:r>
      <w:r w:rsidRPr="00F056CA">
        <w:rPr>
          <w:rFonts w:ascii="Arial" w:hAnsi="Arial" w:cs="Arial"/>
        </w:rPr>
        <w:t xml:space="preserve">, y </w:t>
      </w:r>
    </w:p>
    <w:p w:rsidR="00F056CA" w:rsidRPr="00F056CA" w:rsidRDefault="00F056CA" w:rsidP="00F056CA">
      <w:pPr>
        <w:pStyle w:val="NormalWeb"/>
        <w:shd w:val="clear" w:color="auto" w:fill="FFFFFF"/>
        <w:spacing w:line="360" w:lineRule="auto"/>
        <w:ind w:firstLine="720"/>
        <w:jc w:val="both"/>
        <w:rPr>
          <w:rStyle w:val="Textoennegrita"/>
          <w:rFonts w:ascii="Arial" w:eastAsiaTheme="majorEastAsia" w:hAnsi="Arial" w:cs="Arial"/>
          <w:u w:val="single"/>
          <w:lang w:val="es-AR"/>
        </w:rPr>
      </w:pPr>
      <w:r w:rsidRPr="00F056CA">
        <w:rPr>
          <w:rStyle w:val="Textoennegrita"/>
          <w:rFonts w:ascii="Arial" w:eastAsiaTheme="majorEastAsia" w:hAnsi="Arial" w:cs="Arial"/>
          <w:u w:val="single"/>
          <w:lang w:val="es-AR"/>
        </w:rPr>
        <w:t>CONSIDERANDO:</w:t>
      </w:r>
    </w:p>
    <w:p w:rsidR="00F056CA" w:rsidRPr="00F056CA" w:rsidRDefault="00F056CA" w:rsidP="00F056CA">
      <w:pPr>
        <w:spacing w:line="360" w:lineRule="auto"/>
        <w:ind w:firstLine="720"/>
        <w:jc w:val="both"/>
        <w:rPr>
          <w:rFonts w:ascii="Arial" w:hAnsi="Arial" w:cs="Arial"/>
          <w:lang w:eastAsia="es-AR"/>
        </w:rPr>
      </w:pPr>
      <w:r w:rsidRPr="00F056CA">
        <w:rPr>
          <w:rFonts w:ascii="Arial" w:hAnsi="Arial" w:cs="Arial"/>
        </w:rPr>
        <w:t xml:space="preserve">Que mediante </w:t>
      </w:r>
      <w:r w:rsidRPr="00F056CA">
        <w:rPr>
          <w:rFonts w:ascii="Arial" w:hAnsi="Arial" w:cs="Arial"/>
          <w:lang w:eastAsia="es-AR"/>
        </w:rPr>
        <w:t>Decreto Nacional del Poder Ejecutivo N° 726/2020 de fecha 04/09/2020, se dispone la realización del Censo Nacional de Población, Hogares y Viviendas Ronda 2020, en todo el territorio nacional.</w:t>
      </w:r>
    </w:p>
    <w:p w:rsidR="00F056CA" w:rsidRPr="00F056CA" w:rsidRDefault="00F056CA" w:rsidP="00F056CA">
      <w:pPr>
        <w:spacing w:line="360" w:lineRule="auto"/>
        <w:ind w:firstLine="720"/>
        <w:jc w:val="both"/>
        <w:rPr>
          <w:rFonts w:ascii="Arial" w:hAnsi="Arial" w:cs="Arial"/>
          <w:lang w:eastAsia="es-AR"/>
        </w:rPr>
      </w:pPr>
      <w:r w:rsidRPr="00F056CA">
        <w:rPr>
          <w:rFonts w:ascii="Arial" w:hAnsi="Arial" w:cs="Arial"/>
          <w:lang w:eastAsia="es-AR"/>
        </w:rPr>
        <w:t xml:space="preserve">Que se trata </w:t>
      </w:r>
      <w:r w:rsidRPr="00F056CA">
        <w:rPr>
          <w:rFonts w:ascii="Arial" w:hAnsi="Arial" w:cs="Arial"/>
        </w:rPr>
        <w:t xml:space="preserve">de una misión sumamente importante para la población, </w:t>
      </w:r>
      <w:r w:rsidRPr="00F056CA">
        <w:rPr>
          <w:rFonts w:ascii="Arial" w:hAnsi="Arial" w:cs="Arial"/>
          <w:lang w:eastAsia="es-AR"/>
        </w:rPr>
        <w:t>debido a que sus resultados inciden en las decisiones, planes de gobierno y políticas de Estado; consignando que, entre otros fines, el relevamiento de la población y su ubicación en el territorio constituyen un insumo imprescindible y necesario para la actualización de los índices de coparticipación en municipios y comunas.</w:t>
      </w:r>
    </w:p>
    <w:p w:rsidR="00F056CA" w:rsidRPr="00F056CA" w:rsidRDefault="00F056CA" w:rsidP="00F056CA">
      <w:pPr>
        <w:spacing w:line="360" w:lineRule="auto"/>
        <w:ind w:firstLine="720"/>
        <w:jc w:val="both"/>
        <w:rPr>
          <w:rFonts w:ascii="Arial" w:hAnsi="Arial" w:cs="Arial"/>
          <w:lang w:eastAsia="es-AR"/>
        </w:rPr>
      </w:pPr>
      <w:r w:rsidRPr="00F056CA">
        <w:rPr>
          <w:rFonts w:ascii="Arial" w:hAnsi="Arial" w:cs="Arial"/>
          <w:lang w:eastAsia="es-AR"/>
        </w:rPr>
        <w:t>Que los Gobiernos Provinciales han sido convocados a ejecutar el Censo Nacional en sus jurisdicciones, siguiendo métodos, normas y plazos de ejecución que determine el Instituto Nacional de Estadística y Censos (INDEC), en cumplimiento del principio de centralización normativa y descentralización ejecutiva establecido en la Ley Nacional N° 17.622, reconocido por la Ley Provincial N° 5454, que prescribe que la Dirección General de Estadística y Censos es el órgano rector de toda actividad estadística provincial y quien tiene a su cargo la coordinación y dirección de todas las actividades relacionadas con los operativos censales.</w:t>
      </w:r>
    </w:p>
    <w:p w:rsidR="00F056CA" w:rsidRPr="00F056CA" w:rsidRDefault="00F056CA" w:rsidP="00F056CA">
      <w:pPr>
        <w:spacing w:line="360" w:lineRule="auto"/>
        <w:ind w:firstLine="720"/>
        <w:jc w:val="both"/>
        <w:rPr>
          <w:rFonts w:ascii="Arial" w:hAnsi="Arial" w:cs="Arial"/>
          <w:lang w:eastAsia="es-AR"/>
        </w:rPr>
      </w:pPr>
      <w:r w:rsidRPr="00F056CA">
        <w:rPr>
          <w:rFonts w:ascii="Arial" w:hAnsi="Arial" w:cs="Arial"/>
          <w:lang w:eastAsia="es-AR"/>
        </w:rPr>
        <w:t>Que a tal fin el Gobierno de la Provincia de Córdoba ha dictado Decreto N° 303/2021 de fecha 13/04/2021 por el cual se adhiere al Censo Nacional declarándolo de interés Provincial. A su vez, el mismo instrumento invita a los Municipios y Comunas a colaborar con el operativo censal, en la forma que las autoridades censales lo requieran, como también a la constitución de Comités Censales Municipales en la jurisdicción Municipal.</w:t>
      </w:r>
    </w:p>
    <w:p w:rsidR="00F056CA" w:rsidRPr="00F056CA" w:rsidRDefault="00F056CA" w:rsidP="00F056CA">
      <w:pPr>
        <w:spacing w:line="360" w:lineRule="auto"/>
        <w:ind w:firstLine="720"/>
        <w:jc w:val="both"/>
        <w:rPr>
          <w:rFonts w:ascii="Arial" w:hAnsi="Arial" w:cs="Arial"/>
        </w:rPr>
      </w:pPr>
      <w:r w:rsidRPr="00F056CA">
        <w:rPr>
          <w:rFonts w:ascii="Arial" w:hAnsi="Arial" w:cs="Arial"/>
          <w:lang w:eastAsia="es-AR"/>
        </w:rPr>
        <w:t>Que, en el marco del Artículo 192 de la Constitución Provincial l</w:t>
      </w:r>
      <w:r w:rsidRPr="00F056CA">
        <w:rPr>
          <w:rFonts w:ascii="Arial" w:hAnsi="Arial" w:cs="Arial"/>
        </w:rPr>
        <w:t xml:space="preserve">as Municipalidades deben prestar la cooperación requerida por el Gobierno de la Provincia para hacer cumplir la Constitución y sus leyes. </w:t>
      </w:r>
    </w:p>
    <w:p w:rsidR="00F056CA" w:rsidRPr="00F056CA" w:rsidRDefault="00F056CA" w:rsidP="00F056CA">
      <w:pPr>
        <w:spacing w:line="360" w:lineRule="auto"/>
        <w:ind w:firstLine="720"/>
        <w:jc w:val="both"/>
        <w:rPr>
          <w:rFonts w:ascii="Arial" w:hAnsi="Arial" w:cs="Arial"/>
        </w:rPr>
      </w:pPr>
      <w:r w:rsidRPr="00F056CA">
        <w:rPr>
          <w:rFonts w:ascii="Arial" w:hAnsi="Arial" w:cs="Arial"/>
          <w:lang w:eastAsia="es-AR"/>
        </w:rPr>
        <w:t xml:space="preserve"> </w:t>
      </w:r>
      <w:r w:rsidRPr="00F056CA">
        <w:rPr>
          <w:rFonts w:ascii="Arial" w:hAnsi="Arial" w:cs="Arial"/>
        </w:rPr>
        <w:t xml:space="preserve">Por ello, </w:t>
      </w:r>
      <w:r w:rsidRPr="00F056CA">
        <w:rPr>
          <w:rFonts w:ascii="Arial" w:hAnsi="Arial" w:cs="Arial"/>
        </w:rPr>
        <w:tab/>
      </w:r>
    </w:p>
    <w:p w:rsidR="00F056CA" w:rsidRPr="00F056CA" w:rsidRDefault="00F056CA" w:rsidP="00F056CA">
      <w:pPr>
        <w:spacing w:line="360" w:lineRule="auto"/>
        <w:jc w:val="center"/>
        <w:rPr>
          <w:rFonts w:ascii="Arial" w:hAnsi="Arial" w:cs="Arial"/>
          <w:b/>
        </w:rPr>
      </w:pPr>
      <w:r w:rsidRPr="00F056CA">
        <w:rPr>
          <w:rFonts w:ascii="Arial" w:hAnsi="Arial" w:cs="Arial"/>
          <w:b/>
        </w:rPr>
        <w:lastRenderedPageBreak/>
        <w:t>EL CONCEJO DELIBERANTE DE LA MUNICIPALIDAD DE MONTE CRISTO SANCIONA CON FUERZA DE</w:t>
      </w:r>
    </w:p>
    <w:p w:rsidR="00F056CA" w:rsidRPr="00F056CA" w:rsidRDefault="00F056CA" w:rsidP="00F056CA">
      <w:pPr>
        <w:spacing w:line="360" w:lineRule="auto"/>
        <w:jc w:val="center"/>
        <w:rPr>
          <w:rFonts w:ascii="Arial" w:hAnsi="Arial" w:cs="Arial"/>
          <w:b/>
        </w:rPr>
      </w:pPr>
    </w:p>
    <w:p w:rsidR="00F056CA" w:rsidRPr="00F056CA" w:rsidRDefault="00F056CA" w:rsidP="00F056CA">
      <w:pPr>
        <w:spacing w:line="360" w:lineRule="auto"/>
        <w:jc w:val="center"/>
        <w:rPr>
          <w:rFonts w:ascii="Arial" w:hAnsi="Arial" w:cs="Arial"/>
          <w:b/>
        </w:rPr>
      </w:pPr>
    </w:p>
    <w:p w:rsidR="00F056CA" w:rsidRPr="00F056CA" w:rsidRDefault="00F056CA" w:rsidP="00F056CA">
      <w:pPr>
        <w:spacing w:line="360" w:lineRule="auto"/>
        <w:jc w:val="center"/>
        <w:rPr>
          <w:rFonts w:ascii="Arial" w:hAnsi="Arial" w:cs="Arial"/>
          <w:b/>
        </w:rPr>
      </w:pPr>
    </w:p>
    <w:p w:rsidR="00F056CA" w:rsidRPr="00F056CA" w:rsidRDefault="00F056CA" w:rsidP="00F056CA">
      <w:pPr>
        <w:spacing w:line="360" w:lineRule="auto"/>
        <w:jc w:val="center"/>
        <w:rPr>
          <w:rFonts w:ascii="Arial" w:hAnsi="Arial" w:cs="Arial"/>
          <w:b/>
        </w:rPr>
      </w:pPr>
    </w:p>
    <w:p w:rsidR="00F056CA" w:rsidRPr="00F056CA" w:rsidRDefault="00F056CA" w:rsidP="00F056CA">
      <w:pPr>
        <w:spacing w:line="360" w:lineRule="auto"/>
        <w:jc w:val="center"/>
        <w:rPr>
          <w:rFonts w:ascii="Arial" w:hAnsi="Arial" w:cs="Arial"/>
          <w:b/>
        </w:rPr>
      </w:pPr>
    </w:p>
    <w:p w:rsidR="00F056CA" w:rsidRPr="00F056CA" w:rsidRDefault="00F056CA" w:rsidP="00F056CA">
      <w:pPr>
        <w:spacing w:line="360" w:lineRule="auto"/>
        <w:jc w:val="center"/>
        <w:rPr>
          <w:rFonts w:ascii="Arial" w:hAnsi="Arial" w:cs="Arial"/>
          <w:b/>
        </w:rPr>
      </w:pPr>
    </w:p>
    <w:p w:rsidR="00F056CA" w:rsidRPr="00F056CA" w:rsidRDefault="00F056CA" w:rsidP="00F056CA">
      <w:pPr>
        <w:spacing w:line="360" w:lineRule="auto"/>
        <w:jc w:val="center"/>
        <w:rPr>
          <w:rFonts w:ascii="Arial" w:hAnsi="Arial" w:cs="Arial"/>
          <w:b/>
        </w:rPr>
      </w:pPr>
    </w:p>
    <w:p w:rsidR="00F056CA" w:rsidRPr="00F056CA" w:rsidRDefault="00F056CA" w:rsidP="00F056CA">
      <w:pPr>
        <w:spacing w:line="360" w:lineRule="auto"/>
        <w:jc w:val="center"/>
        <w:rPr>
          <w:rFonts w:ascii="Arial" w:hAnsi="Arial" w:cs="Arial"/>
          <w:b/>
        </w:rPr>
      </w:pPr>
      <w:r w:rsidRPr="00F056CA">
        <w:rPr>
          <w:rFonts w:ascii="Arial" w:hAnsi="Arial" w:cs="Arial"/>
          <w:b/>
        </w:rPr>
        <w:t xml:space="preserve"> ORDENANZA Nº 1.356</w:t>
      </w:r>
    </w:p>
    <w:p w:rsidR="00F056CA" w:rsidRPr="00F056CA" w:rsidRDefault="00F056CA" w:rsidP="00F056CA">
      <w:pPr>
        <w:pStyle w:val="Default"/>
        <w:spacing w:line="360" w:lineRule="auto"/>
        <w:jc w:val="both"/>
        <w:rPr>
          <w:b/>
          <w:bCs/>
          <w:u w:val="single"/>
          <w:lang w:val="es-AR"/>
        </w:rPr>
      </w:pPr>
    </w:p>
    <w:p w:rsidR="00F056CA" w:rsidRPr="00F056CA" w:rsidRDefault="00F056CA" w:rsidP="00F056CA">
      <w:pPr>
        <w:spacing w:line="360" w:lineRule="auto"/>
        <w:jc w:val="both"/>
        <w:rPr>
          <w:rFonts w:ascii="Arial" w:hAnsi="Arial" w:cs="Arial"/>
          <w:lang w:eastAsia="es-AR"/>
        </w:rPr>
      </w:pPr>
      <w:r w:rsidRPr="00F056CA">
        <w:rPr>
          <w:rFonts w:ascii="Arial" w:hAnsi="Arial" w:cs="Arial"/>
          <w:b/>
          <w:bCs/>
          <w:u w:val="single"/>
        </w:rPr>
        <w:t>Artículo 1°:</w:t>
      </w:r>
      <w:r w:rsidRPr="00F056CA">
        <w:rPr>
          <w:rFonts w:ascii="Arial" w:hAnsi="Arial" w:cs="Arial"/>
        </w:rPr>
        <w:t xml:space="preserve"> </w:t>
      </w:r>
      <w:r w:rsidRPr="00F056CA">
        <w:rPr>
          <w:rFonts w:ascii="Arial" w:hAnsi="Arial" w:cs="Arial"/>
          <w:b/>
          <w:bCs/>
        </w:rPr>
        <w:t>ADHIÉRASE</w:t>
      </w:r>
      <w:r w:rsidRPr="00F056CA">
        <w:rPr>
          <w:rFonts w:ascii="Arial" w:hAnsi="Arial" w:cs="Arial"/>
        </w:rPr>
        <w:t xml:space="preserve"> la Municipalidad de Monte Cristo </w:t>
      </w:r>
      <w:r w:rsidRPr="00F056CA">
        <w:rPr>
          <w:rFonts w:ascii="Arial" w:hAnsi="Arial" w:cs="Arial"/>
          <w:lang w:eastAsia="es-AR"/>
        </w:rPr>
        <w:t xml:space="preserve">al Censo Nacional de Población, Hogares y Viviendas Ronda 2020, dispuesto por Decreto N° 726/2020 del Poder Ejecutivo Nacional y Decreto Provincial N° 303/2021 de fecha 13/04/2021, y, en consecuencia, </w:t>
      </w:r>
      <w:r w:rsidRPr="00F056CA">
        <w:rPr>
          <w:rFonts w:ascii="Arial" w:hAnsi="Arial" w:cs="Arial"/>
          <w:b/>
          <w:lang w:eastAsia="es-AR"/>
        </w:rPr>
        <w:t>DECLÁRESE</w:t>
      </w:r>
      <w:r w:rsidRPr="00F056CA">
        <w:rPr>
          <w:rFonts w:ascii="Arial" w:hAnsi="Arial" w:cs="Arial"/>
          <w:lang w:eastAsia="es-AR"/>
        </w:rPr>
        <w:t xml:space="preserve"> al mismo de Interés Municipal.</w:t>
      </w:r>
    </w:p>
    <w:p w:rsidR="00F056CA" w:rsidRPr="00F056CA" w:rsidRDefault="00F056CA" w:rsidP="00F056CA">
      <w:pPr>
        <w:spacing w:line="360" w:lineRule="auto"/>
        <w:jc w:val="both"/>
        <w:rPr>
          <w:rFonts w:ascii="Arial" w:hAnsi="Arial" w:cs="Arial"/>
          <w:lang w:eastAsia="es-AR"/>
        </w:rPr>
      </w:pPr>
      <w:r w:rsidRPr="00F056CA">
        <w:rPr>
          <w:rFonts w:ascii="Arial" w:hAnsi="Arial" w:cs="Arial"/>
          <w:b/>
          <w:bCs/>
          <w:u w:val="single"/>
        </w:rPr>
        <w:t>Artículo 2°:</w:t>
      </w:r>
      <w:r w:rsidRPr="00F056CA">
        <w:rPr>
          <w:rFonts w:ascii="Arial" w:hAnsi="Arial" w:cs="Arial"/>
          <w:b/>
          <w:bCs/>
        </w:rPr>
        <w:t xml:space="preserve"> AUTORÍCESE </w:t>
      </w:r>
      <w:r w:rsidRPr="00F056CA">
        <w:rPr>
          <w:rFonts w:ascii="Arial" w:hAnsi="Arial" w:cs="Arial"/>
          <w:bCs/>
        </w:rPr>
        <w:t>la colaboración desde el Municipio de Monte Cristo</w:t>
      </w:r>
      <w:r w:rsidRPr="00F056CA">
        <w:rPr>
          <w:rFonts w:ascii="Arial" w:hAnsi="Arial" w:cs="Arial"/>
          <w:b/>
          <w:bCs/>
        </w:rPr>
        <w:t xml:space="preserve"> </w:t>
      </w:r>
      <w:r w:rsidRPr="00F056CA">
        <w:rPr>
          <w:rFonts w:ascii="Arial" w:hAnsi="Arial" w:cs="Arial"/>
          <w:lang w:eastAsia="es-AR"/>
        </w:rPr>
        <w:t>en la realización del operativo censal, en la forma que las autoridades censales nacionales y/o provinciales lo requieran, como también a la constitución de Comités Censales Municipales en la jurisdicción Municipal.</w:t>
      </w:r>
    </w:p>
    <w:p w:rsidR="00F056CA" w:rsidRPr="00F056CA" w:rsidRDefault="00F056CA" w:rsidP="00F056CA">
      <w:pPr>
        <w:pStyle w:val="Default"/>
        <w:spacing w:line="360" w:lineRule="auto"/>
        <w:jc w:val="both"/>
        <w:rPr>
          <w:lang w:val="es-AR"/>
        </w:rPr>
      </w:pPr>
      <w:r w:rsidRPr="00F056CA">
        <w:rPr>
          <w:b/>
          <w:bCs/>
          <w:u w:val="single"/>
          <w:lang w:val="es-AR"/>
        </w:rPr>
        <w:t>Artículo 3°:</w:t>
      </w:r>
      <w:r w:rsidRPr="00F056CA">
        <w:rPr>
          <w:b/>
          <w:bCs/>
          <w:lang w:val="es-AR"/>
        </w:rPr>
        <w:t xml:space="preserve"> COMUNIQUESE</w:t>
      </w:r>
      <w:r w:rsidRPr="00F056CA">
        <w:rPr>
          <w:lang w:val="es-AR"/>
        </w:rPr>
        <w:t xml:space="preserve">, Promúlguese, Publíquese, Protocolícese y Archívese. </w:t>
      </w:r>
    </w:p>
    <w:p w:rsidR="00F056CA" w:rsidRPr="00F056CA" w:rsidRDefault="00F056CA" w:rsidP="00F056C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56CA">
        <w:rPr>
          <w:rFonts w:ascii="Arial" w:hAnsi="Arial" w:cs="Arial"/>
          <w:i/>
          <w:sz w:val="20"/>
          <w:szCs w:val="20"/>
        </w:rPr>
        <w:t xml:space="preserve">DADO EN LA SALA DE SESIONES DEL CONCEJO DELIBERANTE DE MONTE CRISTO A LOS 13  DIAS DEL MES DE OCTUBRE DEL AÑO DOS MIL VEINTIUNO.-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2113"/>
        <w:gridCol w:w="851"/>
        <w:gridCol w:w="1275"/>
        <w:gridCol w:w="2904"/>
      </w:tblGrid>
      <w:tr w:rsidR="00F056CA" w:rsidRPr="00F056CA" w:rsidTr="00DC1A2A">
        <w:tc>
          <w:tcPr>
            <w:tcW w:w="1431" w:type="dxa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>FIRMADA:</w:t>
            </w:r>
          </w:p>
        </w:tc>
        <w:tc>
          <w:tcPr>
            <w:tcW w:w="4239" w:type="dxa"/>
            <w:gridSpan w:val="3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  <w:b/>
              </w:rPr>
            </w:pPr>
            <w:r w:rsidRPr="00F056CA">
              <w:rPr>
                <w:rFonts w:ascii="Arial" w:hAnsi="Arial" w:cs="Arial"/>
                <w:b/>
              </w:rPr>
              <w:t>RINERO Noelia</w:t>
            </w:r>
          </w:p>
        </w:tc>
        <w:tc>
          <w:tcPr>
            <w:tcW w:w="2904" w:type="dxa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>Presidente</w:t>
            </w:r>
          </w:p>
        </w:tc>
      </w:tr>
      <w:tr w:rsidR="00F056CA" w:rsidRPr="00F056CA" w:rsidTr="00DC1A2A">
        <w:tc>
          <w:tcPr>
            <w:tcW w:w="1431" w:type="dxa"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>Nº  1.356</w:t>
            </w:r>
          </w:p>
        </w:tc>
        <w:tc>
          <w:tcPr>
            <w:tcW w:w="4239" w:type="dxa"/>
            <w:gridSpan w:val="3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  <w:b/>
                <w:bCs/>
              </w:rPr>
            </w:pPr>
            <w:r w:rsidRPr="00F056CA">
              <w:rPr>
                <w:rFonts w:ascii="Arial" w:hAnsi="Arial" w:cs="Arial"/>
                <w:b/>
              </w:rPr>
              <w:t>GONZALEZ Ismael</w:t>
            </w:r>
          </w:p>
        </w:tc>
        <w:tc>
          <w:tcPr>
            <w:tcW w:w="2904" w:type="dxa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>Vicepresidente 1°</w:t>
            </w:r>
          </w:p>
        </w:tc>
      </w:tr>
      <w:tr w:rsidR="00F056CA" w:rsidRPr="00F056CA" w:rsidTr="00DC1A2A">
        <w:tc>
          <w:tcPr>
            <w:tcW w:w="1431" w:type="dxa"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  <w:b/>
              </w:rPr>
            </w:pPr>
            <w:r w:rsidRPr="00F056CA">
              <w:rPr>
                <w:rFonts w:ascii="Arial" w:hAnsi="Arial" w:cs="Arial"/>
                <w:b/>
              </w:rPr>
              <w:t>ROSSI Freddy E.</w:t>
            </w:r>
          </w:p>
        </w:tc>
        <w:tc>
          <w:tcPr>
            <w:tcW w:w="2904" w:type="dxa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>Vicepresidente 2°</w:t>
            </w:r>
          </w:p>
        </w:tc>
      </w:tr>
      <w:tr w:rsidR="00F056CA" w:rsidRPr="00F056CA" w:rsidTr="00DC1A2A">
        <w:tc>
          <w:tcPr>
            <w:tcW w:w="1431" w:type="dxa"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9" w:type="dxa"/>
            <w:gridSpan w:val="3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  <w:b/>
              </w:rPr>
            </w:pPr>
            <w:r w:rsidRPr="00F056CA">
              <w:rPr>
                <w:rFonts w:ascii="Arial" w:hAnsi="Arial" w:cs="Arial"/>
                <w:b/>
              </w:rPr>
              <w:t>PECORARI Gisela</w:t>
            </w:r>
          </w:p>
        </w:tc>
        <w:tc>
          <w:tcPr>
            <w:tcW w:w="2904" w:type="dxa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>Concejal</w:t>
            </w:r>
          </w:p>
        </w:tc>
      </w:tr>
      <w:tr w:rsidR="00F056CA" w:rsidRPr="00F056CA" w:rsidTr="00DC1A2A">
        <w:tc>
          <w:tcPr>
            <w:tcW w:w="1431" w:type="dxa"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  <w:b/>
              </w:rPr>
            </w:pPr>
            <w:r w:rsidRPr="00F056CA">
              <w:rPr>
                <w:rFonts w:ascii="Arial" w:hAnsi="Arial" w:cs="Arial"/>
                <w:b/>
                <w:bCs/>
              </w:rPr>
              <w:t xml:space="preserve">CALVI  Luis </w:t>
            </w:r>
          </w:p>
        </w:tc>
        <w:tc>
          <w:tcPr>
            <w:tcW w:w="2904" w:type="dxa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>Concejal</w:t>
            </w:r>
          </w:p>
        </w:tc>
      </w:tr>
      <w:tr w:rsidR="00F056CA" w:rsidRPr="00F056CA" w:rsidTr="00DC1A2A">
        <w:tc>
          <w:tcPr>
            <w:tcW w:w="1431" w:type="dxa"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  <w:b/>
                <w:bCs/>
              </w:rPr>
            </w:pPr>
            <w:r w:rsidRPr="00F056CA">
              <w:rPr>
                <w:rFonts w:ascii="Arial" w:hAnsi="Arial" w:cs="Arial"/>
                <w:b/>
                <w:bCs/>
              </w:rPr>
              <w:t>CELI Ariel N.</w:t>
            </w:r>
          </w:p>
        </w:tc>
        <w:tc>
          <w:tcPr>
            <w:tcW w:w="2904" w:type="dxa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>Concejal</w:t>
            </w:r>
          </w:p>
        </w:tc>
      </w:tr>
      <w:tr w:rsidR="00F056CA" w:rsidRPr="00F056CA" w:rsidTr="00DC1A2A">
        <w:tc>
          <w:tcPr>
            <w:tcW w:w="3544" w:type="dxa"/>
            <w:gridSpan w:val="2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 xml:space="preserve">Sancionada según Acta Nº </w:t>
            </w:r>
          </w:p>
        </w:tc>
        <w:tc>
          <w:tcPr>
            <w:tcW w:w="851" w:type="dxa"/>
            <w:hideMark/>
          </w:tcPr>
          <w:p w:rsidR="00F056CA" w:rsidRPr="00F056CA" w:rsidRDefault="00F056CA" w:rsidP="00DC1A2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56CA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275" w:type="dxa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  <w:b/>
                <w:bCs/>
              </w:rPr>
            </w:pPr>
            <w:r w:rsidRPr="00F056CA">
              <w:rPr>
                <w:rFonts w:ascii="Arial" w:hAnsi="Arial" w:cs="Arial"/>
                <w:b/>
                <w:bCs/>
              </w:rPr>
              <w:t>13/10/2021</w:t>
            </w:r>
          </w:p>
        </w:tc>
      </w:tr>
      <w:tr w:rsidR="00F056CA" w:rsidRPr="00F056CA" w:rsidTr="00DC1A2A">
        <w:tc>
          <w:tcPr>
            <w:tcW w:w="3544" w:type="dxa"/>
            <w:gridSpan w:val="2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 xml:space="preserve">Promulgada por Decreto Nº </w:t>
            </w:r>
          </w:p>
        </w:tc>
        <w:tc>
          <w:tcPr>
            <w:tcW w:w="851" w:type="dxa"/>
            <w:hideMark/>
          </w:tcPr>
          <w:p w:rsidR="00F056CA" w:rsidRPr="00F056CA" w:rsidRDefault="00F056CA" w:rsidP="00DC1A2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56CA">
              <w:rPr>
                <w:rFonts w:ascii="Arial" w:hAnsi="Arial" w:cs="Arial"/>
                <w:b/>
                <w:bCs/>
              </w:rPr>
              <w:t>243</w:t>
            </w:r>
          </w:p>
        </w:tc>
        <w:tc>
          <w:tcPr>
            <w:tcW w:w="1275" w:type="dxa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</w:rPr>
            </w:pPr>
            <w:r w:rsidRPr="00F056CA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F056CA" w:rsidRPr="00F056CA" w:rsidRDefault="00F056CA" w:rsidP="00DC1A2A">
            <w:pPr>
              <w:rPr>
                <w:rFonts w:ascii="Arial" w:hAnsi="Arial" w:cs="Arial"/>
                <w:b/>
                <w:bCs/>
              </w:rPr>
            </w:pPr>
            <w:r w:rsidRPr="00F056CA">
              <w:rPr>
                <w:rFonts w:ascii="Arial" w:hAnsi="Arial" w:cs="Arial"/>
                <w:b/>
                <w:bCs/>
              </w:rPr>
              <w:t>14/10/2021</w:t>
            </w:r>
          </w:p>
        </w:tc>
      </w:tr>
    </w:tbl>
    <w:p w:rsidR="00B9344D" w:rsidRPr="00294CE6" w:rsidRDefault="00B9344D" w:rsidP="00B9344D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29" w:name="_Toc106874083"/>
      <w:r w:rsidRPr="00247104">
        <w:rPr>
          <w:rFonts w:ascii="Arial" w:hAnsi="Arial" w:cs="Arial"/>
          <w:b/>
          <w:color w:val="279E94"/>
          <w:szCs w:val="24"/>
          <w:lang w:val="es-ES_tradnl"/>
        </w:rPr>
        <w:t>Ordenanza Nº</w:t>
      </w:r>
      <w:r>
        <w:rPr>
          <w:rFonts w:ascii="Arial" w:hAnsi="Arial" w:cs="Arial"/>
          <w:b/>
          <w:color w:val="279E94"/>
          <w:szCs w:val="24"/>
          <w:lang w:val="es-ES_tradnl"/>
        </w:rPr>
        <w:t xml:space="preserve"> 1357</w:t>
      </w:r>
      <w:bookmarkEnd w:id="29"/>
    </w:p>
    <w:p w:rsidR="00B9344D" w:rsidRDefault="00B9344D" w:rsidP="00B9344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>
        <w:rPr>
          <w:rFonts w:ascii="Arial" w:hAnsi="Arial" w:cs="Arial"/>
          <w:lang w:val="es-MX"/>
        </w:rPr>
        <w:t xml:space="preserve"> 28 de Octubre de 2021</w:t>
      </w:r>
      <w:r w:rsidRPr="00122C8A">
        <w:rPr>
          <w:rFonts w:ascii="Arial" w:hAnsi="Arial" w:cs="Arial"/>
          <w:lang w:val="es-MX"/>
        </w:rPr>
        <w:t>.-</w:t>
      </w:r>
    </w:p>
    <w:p w:rsidR="00B9344D" w:rsidRDefault="00B9344D" w:rsidP="00B9344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01 de Noviembre de 2021. Boletín Oficial.-</w:t>
      </w:r>
    </w:p>
    <w:p w:rsidR="00B9344D" w:rsidRPr="00B9344D" w:rsidRDefault="00B9344D" w:rsidP="00B9344D">
      <w:pPr>
        <w:spacing w:line="360" w:lineRule="auto"/>
        <w:ind w:right="-660"/>
        <w:jc w:val="both"/>
        <w:rPr>
          <w:rFonts w:ascii="Arial" w:hAnsi="Arial" w:cs="Arial"/>
          <w:b/>
          <w:lang w:val="es-MX"/>
        </w:rPr>
      </w:pPr>
      <w:r w:rsidRPr="00B9344D">
        <w:rPr>
          <w:rFonts w:ascii="Arial" w:hAnsi="Arial" w:cs="Arial"/>
          <w:b/>
          <w:lang w:val="es-MX"/>
        </w:rPr>
        <w:t>VISTO:</w:t>
      </w:r>
    </w:p>
    <w:p w:rsidR="00B9344D" w:rsidRPr="00B9344D" w:rsidRDefault="00B9344D" w:rsidP="00B9344D">
      <w:pPr>
        <w:spacing w:line="360" w:lineRule="auto"/>
        <w:ind w:firstLine="720"/>
        <w:jc w:val="both"/>
        <w:rPr>
          <w:rFonts w:ascii="Arial" w:hAnsi="Arial" w:cs="Arial"/>
        </w:rPr>
      </w:pPr>
      <w:r w:rsidRPr="00B9344D">
        <w:rPr>
          <w:rFonts w:ascii="Arial" w:hAnsi="Arial" w:cs="Arial"/>
          <w:color w:val="000000"/>
        </w:rPr>
        <w:t xml:space="preserve">   </w:t>
      </w:r>
      <w:r w:rsidRPr="00B9344D">
        <w:rPr>
          <w:rFonts w:ascii="Arial" w:hAnsi="Arial" w:cs="Arial"/>
        </w:rPr>
        <w:t>El Decreto Provincial N° 1183/2021 de fecha 09/10/2021, y</w:t>
      </w:r>
    </w:p>
    <w:p w:rsidR="00B9344D" w:rsidRPr="00B9344D" w:rsidRDefault="00B9344D" w:rsidP="00B9344D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9344D" w:rsidRPr="00B9344D" w:rsidRDefault="00B9344D" w:rsidP="00B9344D">
      <w:pPr>
        <w:spacing w:line="360" w:lineRule="auto"/>
        <w:jc w:val="both"/>
        <w:rPr>
          <w:rFonts w:ascii="Arial" w:hAnsi="Arial" w:cs="Arial"/>
          <w:b/>
        </w:rPr>
      </w:pPr>
      <w:r w:rsidRPr="00B9344D">
        <w:rPr>
          <w:rFonts w:ascii="Arial" w:hAnsi="Arial" w:cs="Arial"/>
          <w:b/>
        </w:rPr>
        <w:t>CONSIDERANDO:</w:t>
      </w:r>
    </w:p>
    <w:p w:rsidR="00B9344D" w:rsidRPr="00B9344D" w:rsidRDefault="00B9344D" w:rsidP="00B9344D">
      <w:pPr>
        <w:spacing w:line="360" w:lineRule="auto"/>
        <w:ind w:firstLine="720"/>
        <w:jc w:val="both"/>
        <w:rPr>
          <w:rFonts w:ascii="Arial" w:hAnsi="Arial" w:cs="Arial"/>
        </w:rPr>
      </w:pPr>
      <w:r w:rsidRPr="00B9344D">
        <w:rPr>
          <w:rFonts w:ascii="Arial" w:hAnsi="Arial" w:cs="Arial"/>
        </w:rPr>
        <w:tab/>
        <w:t xml:space="preserve">   Que mediante Decreto Provincial N° 1183/2021 de fecha 09/10/2021, la Provincia estableció medidas de prevención sanitaria desde el 11 de Octubre de 2021 y hasta el 31 de octubre del corriente año.</w:t>
      </w:r>
    </w:p>
    <w:p w:rsidR="00B9344D" w:rsidRPr="00B9344D" w:rsidRDefault="00B9344D" w:rsidP="00B9344D">
      <w:pPr>
        <w:spacing w:line="360" w:lineRule="auto"/>
        <w:ind w:firstLine="720"/>
        <w:jc w:val="both"/>
        <w:rPr>
          <w:rFonts w:ascii="Arial" w:hAnsi="Arial" w:cs="Arial"/>
        </w:rPr>
      </w:pPr>
      <w:r w:rsidRPr="00B9344D">
        <w:rPr>
          <w:rFonts w:ascii="Arial" w:hAnsi="Arial" w:cs="Arial"/>
        </w:rPr>
        <w:lastRenderedPageBreak/>
        <w:t xml:space="preserve">Que las medidas son consecuentes con el resto de los dispositivos dictados por la Provincia y que este Municipio adhiriera oportunamente. </w:t>
      </w:r>
    </w:p>
    <w:p w:rsidR="00B9344D" w:rsidRPr="00B9344D" w:rsidRDefault="00B9344D" w:rsidP="00B9344D">
      <w:pPr>
        <w:spacing w:line="360" w:lineRule="auto"/>
        <w:ind w:firstLine="720"/>
        <w:jc w:val="both"/>
        <w:rPr>
          <w:rFonts w:ascii="Arial" w:hAnsi="Arial" w:cs="Arial"/>
        </w:rPr>
      </w:pPr>
      <w:r w:rsidRPr="00B9344D">
        <w:rPr>
          <w:rFonts w:ascii="Arial" w:hAnsi="Arial" w:cs="Arial"/>
        </w:rPr>
        <w:t>Que por Decretos N° 685/2021, 778/2021, 824/2021, 962/2021, 1068/2021 y 1100/2021 la Provincia viene flexibilizando horarios y actividades, entre ellas las gastronómicas, turismo, deportes, etc., atentos la baja considerable de contagios Covid-19.</w:t>
      </w:r>
    </w:p>
    <w:p w:rsidR="00B9344D" w:rsidRPr="00B9344D" w:rsidRDefault="00B9344D" w:rsidP="00B9344D">
      <w:pPr>
        <w:spacing w:line="360" w:lineRule="auto"/>
        <w:ind w:firstLine="720"/>
        <w:jc w:val="both"/>
        <w:rPr>
          <w:rFonts w:ascii="Arial" w:hAnsi="Arial" w:cs="Arial"/>
        </w:rPr>
      </w:pPr>
      <w:r w:rsidRPr="00B9344D">
        <w:rPr>
          <w:rFonts w:ascii="Arial" w:hAnsi="Arial" w:cs="Arial"/>
        </w:rPr>
        <w:t xml:space="preserve">Que existe coincidencia en la mayoría de los Municipios y Comunas de la Provincia en acompañar dichas medidas. </w:t>
      </w:r>
    </w:p>
    <w:p w:rsidR="00B9344D" w:rsidRPr="00B9344D" w:rsidRDefault="00B9344D" w:rsidP="00B9344D">
      <w:pPr>
        <w:spacing w:line="360" w:lineRule="auto"/>
        <w:ind w:firstLine="720"/>
        <w:jc w:val="both"/>
        <w:rPr>
          <w:rFonts w:ascii="Arial" w:hAnsi="Arial" w:cs="Arial"/>
          <w:i/>
        </w:rPr>
      </w:pPr>
    </w:p>
    <w:p w:rsidR="00B9344D" w:rsidRPr="00B9344D" w:rsidRDefault="00B9344D" w:rsidP="00B9344D">
      <w:pPr>
        <w:spacing w:line="360" w:lineRule="auto"/>
        <w:jc w:val="both"/>
        <w:rPr>
          <w:rFonts w:ascii="Arial" w:hAnsi="Arial" w:cs="Arial"/>
        </w:rPr>
      </w:pPr>
      <w:r w:rsidRPr="00B9344D">
        <w:rPr>
          <w:rFonts w:ascii="Arial" w:hAnsi="Arial" w:cs="Arial"/>
        </w:rPr>
        <w:t xml:space="preserve">   </w:t>
      </w:r>
      <w:r w:rsidRPr="00B9344D">
        <w:rPr>
          <w:rFonts w:ascii="Arial" w:hAnsi="Arial" w:cs="Arial"/>
        </w:rPr>
        <w:tab/>
        <w:t xml:space="preserve">Que el D.E.M. en el mismo </w:t>
      </w:r>
      <w:proofErr w:type="spellStart"/>
      <w:r w:rsidRPr="00B9344D">
        <w:rPr>
          <w:rFonts w:ascii="Arial" w:hAnsi="Arial" w:cs="Arial"/>
        </w:rPr>
        <w:t>espiritu</w:t>
      </w:r>
      <w:proofErr w:type="spellEnd"/>
      <w:r w:rsidRPr="00B9344D">
        <w:rPr>
          <w:rFonts w:ascii="Arial" w:hAnsi="Arial" w:cs="Arial"/>
        </w:rPr>
        <w:t xml:space="preserve"> adhirió a la </w:t>
      </w:r>
      <w:proofErr w:type="spellStart"/>
      <w:r w:rsidRPr="00B9344D">
        <w:rPr>
          <w:rFonts w:ascii="Arial" w:hAnsi="Arial" w:cs="Arial"/>
        </w:rPr>
        <w:t>disposicion</w:t>
      </w:r>
      <w:proofErr w:type="spellEnd"/>
      <w:r w:rsidRPr="00B9344D">
        <w:rPr>
          <w:rFonts w:ascii="Arial" w:hAnsi="Arial" w:cs="Arial"/>
        </w:rPr>
        <w:t xml:space="preserve"> provincial mediante Decreto Nº 239 de fecha 11 de Septiembre del corriente año en sus mismos términos y condiciones.  </w:t>
      </w:r>
    </w:p>
    <w:p w:rsidR="00B9344D" w:rsidRPr="00B9344D" w:rsidRDefault="00B9344D" w:rsidP="00B9344D">
      <w:pPr>
        <w:spacing w:line="360" w:lineRule="auto"/>
        <w:jc w:val="both"/>
        <w:rPr>
          <w:rFonts w:ascii="Arial" w:hAnsi="Arial" w:cs="Arial"/>
        </w:rPr>
      </w:pPr>
      <w:r w:rsidRPr="00B9344D">
        <w:rPr>
          <w:rFonts w:ascii="Arial" w:hAnsi="Arial" w:cs="Arial"/>
        </w:rPr>
        <w:t xml:space="preserve">   </w:t>
      </w:r>
      <w:r w:rsidRPr="00B9344D">
        <w:rPr>
          <w:rFonts w:ascii="Arial" w:hAnsi="Arial" w:cs="Arial"/>
        </w:rPr>
        <w:tab/>
        <w:t xml:space="preserve"> Por ello: </w:t>
      </w:r>
    </w:p>
    <w:p w:rsidR="00B9344D" w:rsidRPr="00B9344D" w:rsidRDefault="00B9344D" w:rsidP="00B9344D">
      <w:pPr>
        <w:spacing w:line="360" w:lineRule="auto"/>
        <w:ind w:right="-660"/>
        <w:jc w:val="center"/>
        <w:rPr>
          <w:rFonts w:ascii="Arial" w:hAnsi="Arial" w:cs="Arial"/>
          <w:b/>
          <w:bCs/>
          <w:lang w:val="es-ES" w:eastAsia="es-ES"/>
        </w:rPr>
      </w:pPr>
      <w:r w:rsidRPr="00B9344D">
        <w:rPr>
          <w:rFonts w:ascii="Arial" w:hAnsi="Arial" w:cs="Arial"/>
          <w:b/>
          <w:bCs/>
          <w:lang w:val="es-ES" w:eastAsia="es-ES"/>
        </w:rPr>
        <w:t xml:space="preserve">EL CONCEJO DELIBERANTE DE LA MUNICIPALIDAD </w:t>
      </w:r>
    </w:p>
    <w:p w:rsidR="00B9344D" w:rsidRPr="00B9344D" w:rsidRDefault="00B9344D" w:rsidP="00B9344D">
      <w:pPr>
        <w:spacing w:line="360" w:lineRule="auto"/>
        <w:ind w:right="-660"/>
        <w:jc w:val="center"/>
        <w:rPr>
          <w:rFonts w:ascii="Arial" w:hAnsi="Arial" w:cs="Arial"/>
          <w:b/>
          <w:bCs/>
          <w:lang w:val="es-ES" w:eastAsia="es-ES"/>
        </w:rPr>
      </w:pPr>
      <w:r w:rsidRPr="00B9344D">
        <w:rPr>
          <w:rFonts w:ascii="Arial" w:hAnsi="Arial" w:cs="Arial"/>
          <w:b/>
          <w:bCs/>
          <w:lang w:val="es-ES" w:eastAsia="es-ES"/>
        </w:rPr>
        <w:t>DE MONTE CRISTO SANCIONA CON FUERZA DE</w:t>
      </w:r>
    </w:p>
    <w:p w:rsidR="00B9344D" w:rsidRPr="00B9344D" w:rsidRDefault="00B9344D" w:rsidP="00B9344D">
      <w:pPr>
        <w:spacing w:line="360" w:lineRule="auto"/>
        <w:ind w:right="-660"/>
        <w:jc w:val="center"/>
        <w:rPr>
          <w:rFonts w:ascii="Arial" w:hAnsi="Arial" w:cs="Arial"/>
          <w:b/>
          <w:lang w:val="es-ES_tradnl" w:eastAsia="es-AR"/>
        </w:rPr>
      </w:pPr>
      <w:r w:rsidRPr="00B9344D">
        <w:rPr>
          <w:rFonts w:ascii="Arial" w:hAnsi="Arial" w:cs="Arial"/>
          <w:b/>
          <w:lang w:val="es-ES_tradnl" w:eastAsia="es-AR"/>
        </w:rPr>
        <w:t xml:space="preserve">ORDENANZA Nº </w:t>
      </w:r>
    </w:p>
    <w:p w:rsidR="00B9344D" w:rsidRPr="00B9344D" w:rsidRDefault="00B9344D" w:rsidP="00B9344D">
      <w:pPr>
        <w:spacing w:line="360" w:lineRule="auto"/>
        <w:ind w:right="130"/>
        <w:jc w:val="both"/>
        <w:rPr>
          <w:rFonts w:ascii="Arial" w:hAnsi="Arial" w:cs="Arial"/>
          <w:lang w:val="es-ES" w:eastAsia="es-AR"/>
        </w:rPr>
      </w:pPr>
    </w:p>
    <w:p w:rsidR="00B9344D" w:rsidRPr="00B9344D" w:rsidRDefault="00B9344D" w:rsidP="00B9344D">
      <w:pPr>
        <w:spacing w:line="360" w:lineRule="auto"/>
        <w:ind w:right="130"/>
        <w:jc w:val="both"/>
        <w:rPr>
          <w:rFonts w:ascii="Arial" w:hAnsi="Arial" w:cs="Arial"/>
        </w:rPr>
      </w:pPr>
      <w:r w:rsidRPr="00B9344D">
        <w:rPr>
          <w:rFonts w:ascii="Arial" w:hAnsi="Arial" w:cs="Arial"/>
          <w:b/>
          <w:u w:val="single"/>
          <w:lang w:eastAsia="es-AR"/>
        </w:rPr>
        <w:t>Artículo 1°:</w:t>
      </w:r>
      <w:r w:rsidRPr="00B9344D">
        <w:rPr>
          <w:rFonts w:ascii="Arial" w:hAnsi="Arial" w:cs="Arial"/>
          <w:lang w:eastAsia="es-AR"/>
        </w:rPr>
        <w:t xml:space="preserve"> </w:t>
      </w:r>
      <w:r w:rsidRPr="00B9344D">
        <w:rPr>
          <w:rFonts w:ascii="Arial" w:hAnsi="Arial" w:cs="Arial"/>
          <w:b/>
        </w:rPr>
        <w:t>RATIFIQUESE</w:t>
      </w:r>
      <w:r w:rsidRPr="00B9344D">
        <w:rPr>
          <w:rFonts w:ascii="Arial" w:hAnsi="Arial" w:cs="Arial"/>
        </w:rPr>
        <w:t xml:space="preserve"> en todos sus términos el Decreto Municipal Nº 239/2021 de fecha 11/10/2021, el que compuesto de Dos (2) fojas forma parte integrante de la presente Ordenanza como Anexo I.</w:t>
      </w:r>
    </w:p>
    <w:p w:rsidR="00B9344D" w:rsidRPr="00B9344D" w:rsidRDefault="00B9344D" w:rsidP="00B9344D">
      <w:pPr>
        <w:spacing w:line="360" w:lineRule="auto"/>
        <w:ind w:right="130"/>
        <w:jc w:val="both"/>
        <w:rPr>
          <w:rFonts w:ascii="Arial" w:hAnsi="Arial" w:cs="Arial"/>
          <w:lang w:eastAsia="es-AR"/>
        </w:rPr>
      </w:pPr>
      <w:r w:rsidRPr="00B9344D">
        <w:rPr>
          <w:rFonts w:ascii="Arial" w:hAnsi="Arial" w:cs="Arial"/>
          <w:b/>
          <w:u w:val="single"/>
          <w:lang w:eastAsia="es-AR"/>
        </w:rPr>
        <w:t>Artículo 2°:</w:t>
      </w:r>
      <w:r w:rsidRPr="00B9344D">
        <w:rPr>
          <w:rFonts w:ascii="Arial" w:hAnsi="Arial" w:cs="Arial"/>
          <w:lang w:eastAsia="es-AR"/>
        </w:rPr>
        <w:t xml:space="preserve"> </w:t>
      </w:r>
      <w:r w:rsidRPr="00B9344D">
        <w:rPr>
          <w:rFonts w:ascii="Arial" w:hAnsi="Arial" w:cs="Arial"/>
          <w:b/>
          <w:lang w:eastAsia="es-AR"/>
        </w:rPr>
        <w:t>ADHIÉRASE</w:t>
      </w:r>
      <w:r w:rsidRPr="00B9344D">
        <w:rPr>
          <w:rFonts w:ascii="Arial" w:hAnsi="Arial" w:cs="Arial"/>
          <w:lang w:eastAsia="es-AR"/>
        </w:rPr>
        <w:t xml:space="preserve"> la Municipalidad de Monte Cristo al Decreto Provincial N° 1183/2021 de fecha 09/10/2021.</w:t>
      </w:r>
    </w:p>
    <w:p w:rsidR="00B9344D" w:rsidRPr="00B9344D" w:rsidRDefault="00B9344D" w:rsidP="00B9344D">
      <w:pPr>
        <w:spacing w:line="360" w:lineRule="auto"/>
        <w:ind w:right="130"/>
        <w:jc w:val="both"/>
        <w:rPr>
          <w:rFonts w:ascii="Arial" w:hAnsi="Arial" w:cs="Arial"/>
          <w:lang w:eastAsia="es-AR"/>
        </w:rPr>
      </w:pPr>
      <w:r w:rsidRPr="00B9344D">
        <w:rPr>
          <w:rFonts w:ascii="Arial" w:hAnsi="Arial" w:cs="Arial"/>
          <w:b/>
          <w:u w:val="single"/>
          <w:lang w:eastAsia="es-AR"/>
        </w:rPr>
        <w:t>Artículo 3°:</w:t>
      </w:r>
      <w:r w:rsidRPr="00B9344D">
        <w:rPr>
          <w:rFonts w:ascii="Arial" w:hAnsi="Arial" w:cs="Arial"/>
          <w:lang w:eastAsia="es-AR"/>
        </w:rPr>
        <w:t xml:space="preserve"> </w:t>
      </w:r>
      <w:r w:rsidRPr="00B9344D">
        <w:rPr>
          <w:rFonts w:ascii="Arial" w:hAnsi="Arial" w:cs="Arial"/>
          <w:b/>
          <w:lang w:eastAsia="es-AR"/>
        </w:rPr>
        <w:t>COMUNIQUESE</w:t>
      </w:r>
      <w:r w:rsidRPr="00B9344D">
        <w:rPr>
          <w:rFonts w:ascii="Arial" w:hAnsi="Arial" w:cs="Arial"/>
          <w:lang w:eastAsia="es-AR"/>
        </w:rPr>
        <w:t>, Promúlguese, Publíquese, Dese al Registro de Ordenanza y Archívese.-</w:t>
      </w:r>
    </w:p>
    <w:p w:rsidR="00B9344D" w:rsidRPr="00B9344D" w:rsidRDefault="00B9344D" w:rsidP="00B9344D">
      <w:pPr>
        <w:spacing w:line="360" w:lineRule="auto"/>
        <w:ind w:right="130"/>
        <w:jc w:val="both"/>
        <w:rPr>
          <w:rFonts w:ascii="Arial" w:hAnsi="Arial" w:cs="Arial"/>
          <w:i/>
          <w:sz w:val="20"/>
          <w:szCs w:val="20"/>
        </w:rPr>
      </w:pPr>
    </w:p>
    <w:p w:rsidR="00B9344D" w:rsidRDefault="00B9344D" w:rsidP="00B9344D">
      <w:pPr>
        <w:spacing w:line="360" w:lineRule="auto"/>
        <w:ind w:right="130"/>
        <w:jc w:val="both"/>
        <w:rPr>
          <w:rFonts w:ascii="Arial" w:hAnsi="Arial" w:cs="Arial"/>
          <w:i/>
          <w:sz w:val="20"/>
          <w:szCs w:val="20"/>
        </w:rPr>
      </w:pPr>
      <w:r w:rsidRPr="00B9344D">
        <w:rPr>
          <w:rFonts w:ascii="Arial" w:hAnsi="Arial" w:cs="Arial"/>
          <w:i/>
          <w:sz w:val="20"/>
          <w:szCs w:val="20"/>
        </w:rPr>
        <w:t xml:space="preserve">DADO EN LA SALA DE SESIONES DEL CONCEJO DELIBERANTE DE MONTE CRISTO A LOS 13  DIAS DEL MES DE OCTUBRE DEL AÑO DOS MIL VEINTIUNO.- </w:t>
      </w:r>
    </w:p>
    <w:p w:rsidR="00B9344D" w:rsidRPr="00B9344D" w:rsidRDefault="00B9344D" w:rsidP="00B9344D">
      <w:pPr>
        <w:spacing w:line="360" w:lineRule="auto"/>
        <w:ind w:right="13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2113"/>
        <w:gridCol w:w="851"/>
        <w:gridCol w:w="1275"/>
        <w:gridCol w:w="2904"/>
      </w:tblGrid>
      <w:tr w:rsidR="00B9344D" w:rsidRPr="00B9344D" w:rsidTr="00B46084">
        <w:tc>
          <w:tcPr>
            <w:tcW w:w="1431" w:type="dxa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>FIRMADA:</w:t>
            </w:r>
          </w:p>
        </w:tc>
        <w:tc>
          <w:tcPr>
            <w:tcW w:w="4239" w:type="dxa"/>
            <w:gridSpan w:val="3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  <w:b/>
              </w:rPr>
            </w:pPr>
            <w:r w:rsidRPr="00B9344D">
              <w:rPr>
                <w:rFonts w:ascii="Arial" w:hAnsi="Arial" w:cs="Arial"/>
                <w:b/>
              </w:rPr>
              <w:t>RINERO Noelia</w:t>
            </w:r>
          </w:p>
        </w:tc>
        <w:tc>
          <w:tcPr>
            <w:tcW w:w="2904" w:type="dxa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>Presidente</w:t>
            </w:r>
          </w:p>
        </w:tc>
      </w:tr>
      <w:tr w:rsidR="00B9344D" w:rsidRPr="00B9344D" w:rsidTr="00B46084">
        <w:tc>
          <w:tcPr>
            <w:tcW w:w="1431" w:type="dxa"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>Nº  1.357</w:t>
            </w:r>
          </w:p>
        </w:tc>
        <w:tc>
          <w:tcPr>
            <w:tcW w:w="4239" w:type="dxa"/>
            <w:gridSpan w:val="3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  <w:b/>
                <w:bCs/>
              </w:rPr>
            </w:pPr>
            <w:r w:rsidRPr="00B9344D">
              <w:rPr>
                <w:rFonts w:ascii="Arial" w:hAnsi="Arial" w:cs="Arial"/>
                <w:b/>
              </w:rPr>
              <w:t>GONZALEZ Ismael</w:t>
            </w:r>
          </w:p>
        </w:tc>
        <w:tc>
          <w:tcPr>
            <w:tcW w:w="2904" w:type="dxa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>Vicepresidente 1°</w:t>
            </w:r>
          </w:p>
        </w:tc>
      </w:tr>
      <w:tr w:rsidR="00B9344D" w:rsidRPr="00B9344D" w:rsidTr="00B46084">
        <w:tc>
          <w:tcPr>
            <w:tcW w:w="1431" w:type="dxa"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  <w:b/>
              </w:rPr>
            </w:pPr>
            <w:r w:rsidRPr="00B9344D">
              <w:rPr>
                <w:rFonts w:ascii="Arial" w:hAnsi="Arial" w:cs="Arial"/>
                <w:b/>
              </w:rPr>
              <w:t>ROSSI Freddy E.</w:t>
            </w:r>
          </w:p>
        </w:tc>
        <w:tc>
          <w:tcPr>
            <w:tcW w:w="2904" w:type="dxa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>Vicepresidente 2°</w:t>
            </w:r>
          </w:p>
        </w:tc>
      </w:tr>
      <w:tr w:rsidR="00B9344D" w:rsidRPr="00B9344D" w:rsidTr="00B46084">
        <w:tc>
          <w:tcPr>
            <w:tcW w:w="1431" w:type="dxa"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9" w:type="dxa"/>
            <w:gridSpan w:val="3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  <w:b/>
              </w:rPr>
            </w:pPr>
            <w:r w:rsidRPr="00B9344D">
              <w:rPr>
                <w:rFonts w:ascii="Arial" w:hAnsi="Arial" w:cs="Arial"/>
                <w:b/>
              </w:rPr>
              <w:t>PECORARI Gisela</w:t>
            </w:r>
          </w:p>
        </w:tc>
        <w:tc>
          <w:tcPr>
            <w:tcW w:w="2904" w:type="dxa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>Concejal</w:t>
            </w:r>
          </w:p>
        </w:tc>
      </w:tr>
      <w:tr w:rsidR="00B9344D" w:rsidRPr="00B9344D" w:rsidTr="00B46084">
        <w:tc>
          <w:tcPr>
            <w:tcW w:w="1431" w:type="dxa"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  <w:b/>
              </w:rPr>
            </w:pPr>
            <w:r w:rsidRPr="00B9344D">
              <w:rPr>
                <w:rFonts w:ascii="Arial" w:hAnsi="Arial" w:cs="Arial"/>
                <w:b/>
                <w:bCs/>
              </w:rPr>
              <w:t xml:space="preserve">CALVI  Luis </w:t>
            </w:r>
          </w:p>
        </w:tc>
        <w:tc>
          <w:tcPr>
            <w:tcW w:w="2904" w:type="dxa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>Concejal</w:t>
            </w:r>
          </w:p>
        </w:tc>
      </w:tr>
      <w:tr w:rsidR="00B9344D" w:rsidRPr="00B9344D" w:rsidTr="00B46084">
        <w:tc>
          <w:tcPr>
            <w:tcW w:w="1431" w:type="dxa"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  <w:b/>
                <w:bCs/>
              </w:rPr>
            </w:pPr>
            <w:r w:rsidRPr="00B9344D">
              <w:rPr>
                <w:rFonts w:ascii="Arial" w:hAnsi="Arial" w:cs="Arial"/>
                <w:b/>
                <w:bCs/>
              </w:rPr>
              <w:t>CELI Ariel N.</w:t>
            </w:r>
          </w:p>
        </w:tc>
        <w:tc>
          <w:tcPr>
            <w:tcW w:w="2904" w:type="dxa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>Concejal</w:t>
            </w:r>
          </w:p>
        </w:tc>
      </w:tr>
      <w:tr w:rsidR="00B9344D" w:rsidRPr="00B9344D" w:rsidTr="00B46084">
        <w:tc>
          <w:tcPr>
            <w:tcW w:w="3544" w:type="dxa"/>
            <w:gridSpan w:val="2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 xml:space="preserve">Sancionada según Acta Nº </w:t>
            </w:r>
          </w:p>
        </w:tc>
        <w:tc>
          <w:tcPr>
            <w:tcW w:w="851" w:type="dxa"/>
            <w:hideMark/>
          </w:tcPr>
          <w:p w:rsidR="00B9344D" w:rsidRPr="00B9344D" w:rsidRDefault="00B9344D" w:rsidP="00B46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44D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275" w:type="dxa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  <w:b/>
                <w:bCs/>
              </w:rPr>
            </w:pPr>
            <w:r w:rsidRPr="00B9344D">
              <w:rPr>
                <w:rFonts w:ascii="Arial" w:hAnsi="Arial" w:cs="Arial"/>
                <w:b/>
                <w:bCs/>
              </w:rPr>
              <w:t>13/10/2021</w:t>
            </w:r>
          </w:p>
        </w:tc>
      </w:tr>
      <w:tr w:rsidR="00B9344D" w:rsidRPr="00B9344D" w:rsidTr="00B46084">
        <w:tc>
          <w:tcPr>
            <w:tcW w:w="3544" w:type="dxa"/>
            <w:gridSpan w:val="2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 xml:space="preserve">Promulgada por Decreto Nº </w:t>
            </w:r>
          </w:p>
        </w:tc>
        <w:tc>
          <w:tcPr>
            <w:tcW w:w="851" w:type="dxa"/>
            <w:hideMark/>
          </w:tcPr>
          <w:p w:rsidR="00B9344D" w:rsidRPr="00B9344D" w:rsidRDefault="00B9344D" w:rsidP="00B46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44D">
              <w:rPr>
                <w:rFonts w:ascii="Arial" w:hAnsi="Arial" w:cs="Arial"/>
                <w:b/>
                <w:bCs/>
              </w:rPr>
              <w:t>243</w:t>
            </w:r>
          </w:p>
        </w:tc>
        <w:tc>
          <w:tcPr>
            <w:tcW w:w="1275" w:type="dxa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</w:rPr>
            </w:pPr>
            <w:r w:rsidRPr="00B9344D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B9344D" w:rsidRPr="00B9344D" w:rsidRDefault="00B9344D" w:rsidP="00B46084">
            <w:pPr>
              <w:rPr>
                <w:rFonts w:ascii="Arial" w:hAnsi="Arial" w:cs="Arial"/>
                <w:b/>
                <w:bCs/>
              </w:rPr>
            </w:pPr>
            <w:r w:rsidRPr="00B9344D">
              <w:rPr>
                <w:rFonts w:ascii="Arial" w:hAnsi="Arial" w:cs="Arial"/>
                <w:b/>
                <w:bCs/>
              </w:rPr>
              <w:t>14/10/2021</w:t>
            </w:r>
          </w:p>
        </w:tc>
      </w:tr>
    </w:tbl>
    <w:p w:rsidR="00B9344D" w:rsidRPr="002E1120" w:rsidRDefault="00B9344D" w:rsidP="00B9344D">
      <w:pPr>
        <w:rPr>
          <w:b/>
          <w:u w:val="single"/>
        </w:rPr>
      </w:pPr>
    </w:p>
    <w:p w:rsidR="00851221" w:rsidRPr="00294CE6" w:rsidRDefault="00851221" w:rsidP="00851221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30" w:name="_Toc106874084"/>
      <w:r w:rsidRPr="00247104">
        <w:rPr>
          <w:rFonts w:ascii="Arial" w:hAnsi="Arial" w:cs="Arial"/>
          <w:b/>
          <w:color w:val="279E94"/>
          <w:szCs w:val="24"/>
          <w:lang w:val="es-ES_tradnl"/>
        </w:rPr>
        <w:t>Ordenanza Nº</w:t>
      </w:r>
      <w:r w:rsidR="00E838DB">
        <w:rPr>
          <w:rFonts w:ascii="Arial" w:hAnsi="Arial" w:cs="Arial"/>
          <w:b/>
          <w:color w:val="279E94"/>
          <w:szCs w:val="24"/>
          <w:lang w:val="es-ES_tradnl"/>
        </w:rPr>
        <w:t xml:space="preserve"> </w:t>
      </w:r>
      <w:r w:rsidR="0083560F">
        <w:rPr>
          <w:rFonts w:ascii="Arial" w:hAnsi="Arial" w:cs="Arial"/>
          <w:b/>
          <w:color w:val="279E94"/>
          <w:szCs w:val="24"/>
          <w:lang w:val="es-ES_tradnl"/>
        </w:rPr>
        <w:t>1358</w:t>
      </w:r>
      <w:bookmarkEnd w:id="30"/>
    </w:p>
    <w:p w:rsidR="00851221" w:rsidRDefault="00851221" w:rsidP="00851221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>
        <w:rPr>
          <w:rFonts w:ascii="Arial" w:hAnsi="Arial" w:cs="Arial"/>
          <w:lang w:val="es-MX"/>
        </w:rPr>
        <w:t xml:space="preserve"> </w:t>
      </w:r>
      <w:r w:rsidR="0083560F">
        <w:rPr>
          <w:rFonts w:ascii="Arial" w:hAnsi="Arial" w:cs="Arial"/>
          <w:lang w:val="es-MX"/>
        </w:rPr>
        <w:t>28</w:t>
      </w:r>
      <w:r w:rsidR="003415F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83560F">
        <w:rPr>
          <w:rFonts w:ascii="Arial" w:hAnsi="Arial" w:cs="Arial"/>
          <w:lang w:val="es-MX"/>
        </w:rPr>
        <w:t>Octubre</w:t>
      </w:r>
      <w:r>
        <w:rPr>
          <w:rFonts w:ascii="Arial" w:hAnsi="Arial" w:cs="Arial"/>
          <w:lang w:val="es-MX"/>
        </w:rPr>
        <w:t xml:space="preserve"> de 2021</w:t>
      </w:r>
      <w:r w:rsidRPr="00122C8A">
        <w:rPr>
          <w:rFonts w:ascii="Arial" w:hAnsi="Arial" w:cs="Arial"/>
          <w:lang w:val="es-MX"/>
        </w:rPr>
        <w:t>.-</w:t>
      </w:r>
    </w:p>
    <w:p w:rsidR="00851221" w:rsidRDefault="00851221" w:rsidP="00851221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Publicada: </w:t>
      </w:r>
      <w:r w:rsidR="0083560F">
        <w:rPr>
          <w:rFonts w:ascii="Arial" w:hAnsi="Arial" w:cs="Arial"/>
          <w:lang w:val="es-MX"/>
        </w:rPr>
        <w:t>01</w:t>
      </w:r>
      <w:r>
        <w:rPr>
          <w:rFonts w:ascii="Arial" w:hAnsi="Arial" w:cs="Arial"/>
          <w:lang w:val="es-MX"/>
        </w:rPr>
        <w:t xml:space="preserve"> de </w:t>
      </w:r>
      <w:r w:rsidR="0083560F">
        <w:rPr>
          <w:rFonts w:ascii="Arial" w:hAnsi="Arial" w:cs="Arial"/>
          <w:lang w:val="es-MX"/>
        </w:rPr>
        <w:t>Noviembre</w:t>
      </w:r>
      <w:r>
        <w:rPr>
          <w:rFonts w:ascii="Arial" w:hAnsi="Arial" w:cs="Arial"/>
          <w:lang w:val="es-MX"/>
        </w:rPr>
        <w:t xml:space="preserve"> de 2021. Boletín Oficial.-</w:t>
      </w:r>
    </w:p>
    <w:p w:rsidR="0083560F" w:rsidRPr="0083560F" w:rsidRDefault="0083560F" w:rsidP="0083560F">
      <w:pPr>
        <w:rPr>
          <w:rFonts w:ascii="Arial" w:hAnsi="Arial" w:cs="Arial"/>
          <w:b/>
          <w:u w:val="single"/>
        </w:rPr>
      </w:pPr>
      <w:r w:rsidRPr="0083560F">
        <w:rPr>
          <w:rFonts w:ascii="Arial" w:hAnsi="Arial" w:cs="Arial"/>
          <w:b/>
          <w:u w:val="single"/>
        </w:rPr>
        <w:t>VISTO:</w:t>
      </w:r>
    </w:p>
    <w:p w:rsidR="0083560F" w:rsidRPr="0083560F" w:rsidRDefault="0083560F" w:rsidP="0083560F">
      <w:pPr>
        <w:ind w:firstLine="851"/>
        <w:jc w:val="both"/>
        <w:rPr>
          <w:rFonts w:ascii="Arial" w:hAnsi="Arial" w:cs="Arial"/>
        </w:rPr>
      </w:pPr>
    </w:p>
    <w:p w:rsidR="0083560F" w:rsidRPr="0083560F" w:rsidRDefault="0083560F" w:rsidP="0083560F">
      <w:pPr>
        <w:ind w:firstLine="851"/>
        <w:jc w:val="both"/>
        <w:rPr>
          <w:rFonts w:ascii="Arial" w:hAnsi="Arial" w:cs="Arial"/>
        </w:rPr>
      </w:pPr>
      <w:r w:rsidRPr="0083560F">
        <w:rPr>
          <w:rFonts w:ascii="Arial" w:hAnsi="Arial" w:cs="Arial"/>
        </w:rPr>
        <w:t>La Ordenanza Presupuesto Municipal de la localidad de Monte Cristo;</w:t>
      </w:r>
    </w:p>
    <w:p w:rsidR="0083560F" w:rsidRPr="0083560F" w:rsidRDefault="0083560F" w:rsidP="0083560F">
      <w:pPr>
        <w:ind w:firstLine="851"/>
        <w:jc w:val="both"/>
        <w:rPr>
          <w:rFonts w:ascii="Arial" w:hAnsi="Arial" w:cs="Arial"/>
        </w:rPr>
      </w:pPr>
    </w:p>
    <w:p w:rsidR="0083560F" w:rsidRPr="0083560F" w:rsidRDefault="0083560F" w:rsidP="0083560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  <w:u w:val="single"/>
          <w:bdr w:val="none" w:sz="0" w:space="0" w:color="auto" w:frame="1"/>
        </w:rPr>
      </w:pPr>
      <w:r w:rsidRPr="0083560F">
        <w:rPr>
          <w:rFonts w:ascii="Arial" w:hAnsi="Arial" w:cs="Arial"/>
          <w:b/>
          <w:u w:val="single"/>
        </w:rPr>
        <w:lastRenderedPageBreak/>
        <w:t>Y CONSIDERANDO:</w:t>
      </w:r>
    </w:p>
    <w:p w:rsidR="0083560F" w:rsidRPr="0083560F" w:rsidRDefault="0083560F" w:rsidP="0083560F">
      <w:pPr>
        <w:ind w:firstLine="851"/>
        <w:jc w:val="both"/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</w:pPr>
      <w:r w:rsidRPr="0083560F"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 xml:space="preserve"> </w:t>
      </w:r>
      <w:r w:rsidRPr="0083560F"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ab/>
      </w:r>
    </w:p>
    <w:p w:rsidR="0083560F" w:rsidRPr="0083560F" w:rsidRDefault="0083560F" w:rsidP="0083560F">
      <w:pPr>
        <w:ind w:firstLine="851"/>
        <w:jc w:val="both"/>
        <w:rPr>
          <w:rFonts w:ascii="Arial" w:hAnsi="Arial" w:cs="Arial"/>
        </w:rPr>
      </w:pPr>
      <w:r w:rsidRPr="0083560F">
        <w:rPr>
          <w:rFonts w:ascii="Arial" w:hAnsi="Arial" w:cs="Arial"/>
        </w:rPr>
        <w:t>Que se hace necesaria la re-adecuación de partidas correspondientes a los diferentes cargos en el esquema del Cálculo de Recursos y Presupuesto de Gastos.   </w:t>
      </w:r>
    </w:p>
    <w:p w:rsidR="0083560F" w:rsidRPr="0083560F" w:rsidRDefault="0083560F" w:rsidP="0083560F">
      <w:pPr>
        <w:ind w:firstLine="851"/>
        <w:jc w:val="both"/>
        <w:rPr>
          <w:rFonts w:ascii="Arial" w:hAnsi="Arial" w:cs="Arial"/>
        </w:rPr>
      </w:pPr>
    </w:p>
    <w:p w:rsidR="0083560F" w:rsidRPr="0083560F" w:rsidRDefault="0083560F" w:rsidP="0083560F">
      <w:pPr>
        <w:ind w:firstLine="851"/>
        <w:jc w:val="both"/>
        <w:rPr>
          <w:rFonts w:ascii="Arial" w:hAnsi="Arial" w:cs="Arial"/>
        </w:rPr>
      </w:pPr>
      <w:r w:rsidRPr="0083560F">
        <w:rPr>
          <w:rFonts w:ascii="Arial" w:hAnsi="Arial" w:cs="Arial"/>
        </w:rPr>
        <w:t> </w:t>
      </w:r>
    </w:p>
    <w:p w:rsidR="0083560F" w:rsidRPr="0083560F" w:rsidRDefault="0083560F" w:rsidP="0083560F">
      <w:pPr>
        <w:jc w:val="center"/>
        <w:rPr>
          <w:rFonts w:ascii="Arial" w:hAnsi="Arial" w:cs="Arial"/>
          <w:b/>
        </w:rPr>
      </w:pPr>
      <w:r w:rsidRPr="0083560F">
        <w:rPr>
          <w:rFonts w:ascii="Arial" w:hAnsi="Arial" w:cs="Arial"/>
          <w:b/>
        </w:rPr>
        <w:t>EL CONCEJO DELIBERANTE SANCIONA CON FUERZA DE:</w:t>
      </w:r>
    </w:p>
    <w:p w:rsidR="0083560F" w:rsidRPr="0083560F" w:rsidRDefault="0083560F" w:rsidP="0083560F">
      <w:pPr>
        <w:rPr>
          <w:rFonts w:ascii="Arial" w:hAnsi="Arial" w:cs="Arial"/>
        </w:rPr>
      </w:pPr>
    </w:p>
    <w:p w:rsidR="0083560F" w:rsidRPr="0083560F" w:rsidRDefault="0083560F" w:rsidP="0083560F">
      <w:pPr>
        <w:jc w:val="center"/>
        <w:rPr>
          <w:rFonts w:ascii="Arial" w:hAnsi="Arial" w:cs="Arial"/>
          <w:b/>
        </w:rPr>
      </w:pPr>
      <w:r w:rsidRPr="0083560F">
        <w:rPr>
          <w:rFonts w:ascii="Arial" w:hAnsi="Arial" w:cs="Arial"/>
          <w:b/>
        </w:rPr>
        <w:t>ORDENANZA Nº 1358</w:t>
      </w:r>
    </w:p>
    <w:p w:rsidR="0083560F" w:rsidRPr="0083560F" w:rsidRDefault="0083560F" w:rsidP="0083560F">
      <w:pPr>
        <w:jc w:val="both"/>
        <w:rPr>
          <w:rFonts w:ascii="Arial" w:hAnsi="Arial" w:cs="Arial"/>
          <w:b/>
        </w:rPr>
      </w:pPr>
    </w:p>
    <w:p w:rsidR="0083560F" w:rsidRPr="0083560F" w:rsidRDefault="0083560F" w:rsidP="0083560F">
      <w:pPr>
        <w:jc w:val="both"/>
        <w:rPr>
          <w:rFonts w:ascii="Arial" w:hAnsi="Arial" w:cs="Arial"/>
          <w:b/>
        </w:rPr>
      </w:pPr>
    </w:p>
    <w:p w:rsidR="0083560F" w:rsidRPr="0083560F" w:rsidRDefault="0083560F" w:rsidP="0083560F">
      <w:pPr>
        <w:jc w:val="both"/>
        <w:rPr>
          <w:rFonts w:ascii="Arial" w:hAnsi="Arial" w:cs="Arial"/>
        </w:rPr>
      </w:pPr>
      <w:r w:rsidRPr="0083560F">
        <w:rPr>
          <w:rFonts w:ascii="Arial" w:hAnsi="Arial" w:cs="Arial"/>
          <w:b/>
        </w:rPr>
        <w:t>Artículo 1º:</w:t>
      </w:r>
      <w:r w:rsidRPr="0083560F">
        <w:rPr>
          <w:rFonts w:ascii="Arial" w:hAnsi="Arial" w:cs="Arial"/>
        </w:rPr>
        <w:t xml:space="preserve"> Rectifíquense el cálculo de recursos y el presupuesto de gastos vigentes conforme al siguiente detalle:</w:t>
      </w:r>
    </w:p>
    <w:p w:rsidR="0083560F" w:rsidRPr="0083560F" w:rsidRDefault="0083560F" w:rsidP="0083560F">
      <w:pPr>
        <w:jc w:val="center"/>
        <w:rPr>
          <w:rFonts w:ascii="Arial" w:hAnsi="Arial" w:cs="Arial"/>
          <w:i/>
        </w:rPr>
      </w:pPr>
      <w:r w:rsidRPr="0083560F">
        <w:rPr>
          <w:rFonts w:ascii="Arial" w:hAnsi="Arial" w:cs="Arial"/>
          <w:i/>
        </w:rPr>
        <w:t>CALCULO DE RECURSOS</w:t>
      </w:r>
    </w:p>
    <w:p w:rsidR="0083560F" w:rsidRPr="0083560F" w:rsidRDefault="0083560F" w:rsidP="0083560F">
      <w:pPr>
        <w:rPr>
          <w:rFonts w:ascii="Arial" w:hAnsi="Arial" w:cs="Arial"/>
        </w:rPr>
      </w:pPr>
    </w:p>
    <w:tbl>
      <w:tblPr>
        <w:tblW w:w="509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5391"/>
        <w:gridCol w:w="1343"/>
        <w:gridCol w:w="1372"/>
        <w:gridCol w:w="1341"/>
      </w:tblGrid>
      <w:tr w:rsidR="0083560F" w:rsidRPr="0083560F" w:rsidTr="0083560F">
        <w:trPr>
          <w:trHeight w:val="300"/>
          <w:jc w:val="center"/>
        </w:trPr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</w:t>
            </w:r>
          </w:p>
        </w:tc>
        <w:tc>
          <w:tcPr>
            <w:tcW w:w="2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Partidas que se incrementan: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Vigente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Incremento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Rectificado</w:t>
            </w:r>
          </w:p>
        </w:tc>
      </w:tr>
      <w:tr w:rsidR="0083560F" w:rsidRPr="0083560F" w:rsidTr="0083560F">
        <w:trPr>
          <w:trHeight w:val="424"/>
          <w:jc w:val="center"/>
        </w:trPr>
        <w:tc>
          <w:tcPr>
            <w:tcW w:w="4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1.1.1.01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CONTRIBUCIONES QUE INCIDEN SOBRE LOS INMUEBLES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7,800,000.00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3,000,000.00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10,800,000.00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1.1.1.02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CONTRIB. QUE INCIDEN S/ EL COMERCIO Y LA INDUSTRIA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38,040,000.00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9,000,000.00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47,040,000.00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1.1.1.14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DERECHOS DE OFICINA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7,780,000.00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2,000,000.00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9,780,000.00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1.1.1.19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CONTRIBUCION QUE INCIDE SOBRE LOS AUTOMOTORES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26,990,000.00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9,500,000.00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36,490,000.00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1.1.2.02.2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INTERESES COLOCACION DISPONIBILIDADES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2,890,000.00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3,790,000.00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1.1.2.03.2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JUZGADO DE FALTAS - MULTAS POLICIA CAMINERA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1,500,000.00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850,000.00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2,350,000.00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1.1.2.04.2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FRENTISTAS OBRA DE GAS NATURAL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150,000.00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650,000.00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1.2.1.03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COPARTICIPACION IMPOSITIVA AÑO 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204,653,340.90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1,550,000.00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206,203,340.90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1.2.1.05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SUPERIOR GOBIERNO DE LA PCIA.  -  FASAMU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6,800,000.00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1,200,000.00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8,000,000.00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1.2.2.18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APORTE SUP.GOBIERNO: FO.DE.MEEP.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2,350,000.00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8,900,000.00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11,250,000.00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1.2.2.26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APORTE SUP.GOB.PCIA. P/SEGURIDAD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245,000.00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1,500,000.00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1,745,000.00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1.2.2.29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SUO.GOBIERNO DE LA PCIA. - PROGRAMA AURORA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100,000.00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4,200,000.00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4,300,000.00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2.1.2.01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SUP.GOB.DE LA PCIA. FONDO P/ FINANC. DE PROYECTOS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1,500,000.00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1,650,000.00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3,150,000.00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2.1.2.02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CREDITOS FINANCIACIONES VARIAS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100,000.00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5,000,000.00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5,100,000.00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2.1.2.04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E.MU.VI    ENTE MUNIC. DE LA VIVIENDA- APORTES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97,000,000.00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6,836,570.00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103,836,570.00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2.3.1.04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VENTA CHAPAS PATENTES, SUPLEMENTARIAS, CARNETS,ETC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10,000.00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110,000.00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3.1.2.01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RETENCION 18% APORTE PERSONAL JUBILATORIO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20,984,769.00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2,200,000.00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23,184,769.00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TOTAL DE INCREMENTOS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58,886,570.00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3560F" w:rsidRPr="0083560F" w:rsidTr="0083560F">
        <w:trPr>
          <w:trHeight w:val="330"/>
          <w:jc w:val="center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83560F" w:rsidRPr="0083560F" w:rsidTr="0083560F">
        <w:trPr>
          <w:trHeight w:val="300"/>
          <w:jc w:val="center"/>
        </w:trPr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</w:t>
            </w:r>
          </w:p>
        </w:tc>
        <w:tc>
          <w:tcPr>
            <w:tcW w:w="2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Partidas que se incrementan: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Vigente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Disminuciones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Rectificado</w:t>
            </w:r>
          </w:p>
        </w:tc>
      </w:tr>
      <w:tr w:rsidR="0083560F" w:rsidRPr="0083560F" w:rsidTr="0083560F">
        <w:trPr>
          <w:trHeight w:val="424"/>
          <w:jc w:val="center"/>
        </w:trPr>
        <w:tc>
          <w:tcPr>
            <w:tcW w:w="4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3.1.2.02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RETENCION  APROSS  4,5%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7,746,193.00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2,503,892.00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5,242,301.00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TOTAL DE DISMINUCIONES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2,503,892.00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83560F" w:rsidRPr="0083560F" w:rsidRDefault="0083560F" w:rsidP="0083560F">
      <w:pPr>
        <w:jc w:val="center"/>
        <w:rPr>
          <w:rFonts w:ascii="Arial" w:hAnsi="Arial" w:cs="Arial"/>
          <w:b/>
          <w:i/>
        </w:rPr>
      </w:pPr>
      <w:r w:rsidRPr="0083560F">
        <w:rPr>
          <w:rFonts w:ascii="Arial" w:hAnsi="Arial" w:cs="Arial"/>
          <w:b/>
          <w:i/>
        </w:rPr>
        <w:t>PRESUPUESTO DE GASTOS</w:t>
      </w:r>
    </w:p>
    <w:p w:rsidR="0083560F" w:rsidRPr="0083560F" w:rsidRDefault="0083560F" w:rsidP="0083560F">
      <w:pPr>
        <w:rPr>
          <w:rFonts w:ascii="Arial" w:hAnsi="Arial" w:cs="Arial"/>
        </w:rPr>
      </w:pPr>
    </w:p>
    <w:p w:rsidR="0083560F" w:rsidRPr="0083560F" w:rsidRDefault="0083560F" w:rsidP="0083560F">
      <w:pPr>
        <w:rPr>
          <w:rFonts w:ascii="Arial" w:hAnsi="Arial" w:cs="Arial"/>
          <w:b/>
          <w:sz w:val="18"/>
          <w:szCs w:val="18"/>
        </w:rPr>
      </w:pPr>
    </w:p>
    <w:tbl>
      <w:tblPr>
        <w:tblW w:w="537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4924"/>
        <w:gridCol w:w="1928"/>
        <w:gridCol w:w="1323"/>
        <w:gridCol w:w="1323"/>
      </w:tblGrid>
      <w:tr w:rsidR="0083560F" w:rsidRPr="0083560F" w:rsidTr="0083560F">
        <w:trPr>
          <w:trHeight w:val="300"/>
          <w:jc w:val="center"/>
        </w:trPr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</w:t>
            </w:r>
          </w:p>
        </w:tc>
        <w:tc>
          <w:tcPr>
            <w:tcW w:w="21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Partidas que se incrementan:</w:t>
            </w:r>
          </w:p>
        </w:tc>
        <w:tc>
          <w:tcPr>
            <w:tcW w:w="9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Vigente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Incremento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Rectificado</w:t>
            </w:r>
          </w:p>
        </w:tc>
      </w:tr>
      <w:tr w:rsidR="0083560F" w:rsidRPr="0083560F" w:rsidTr="0083560F">
        <w:trPr>
          <w:trHeight w:val="424"/>
          <w:jc w:val="center"/>
        </w:trPr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1.1.01.01.1.01.01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INTENDENTE - 1 -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1,826,975.00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252,000.00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2,078,975.00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1.1.01.01.1.01.02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SECRETARIO GENERAL - 1 -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1,145,651.00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158,000.00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1,303,651.00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lastRenderedPageBreak/>
              <w:t>1.1.01.01.1.01.03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SECRETARIO DE GOBIERNO - 1 -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1,145,651.00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158,000.00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1,303,651.00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1.1.01.01.1.01.04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SECRETARIO DE HACIENDA  - 1 -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1,145,651.00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158,000.00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1,303,651.00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1.1.01.01.1.02.01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794,703.00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112,000.00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906,703.00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1.1.01.01.1.02.02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23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2,268,789.00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318,000.00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2,586,789.00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1.1.01.01.1.02.06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1,174,892.00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165,000.00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1,339,892.00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1.1.01.01.1.02.08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559,323.00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639,323.00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1.1.01.01.1.03.02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23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1,512,526.00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212,000.00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1,724,526.00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1.1.01.01.1.03.06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1,174,892.00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166,000.00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1,340,892.00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1.1.01.01.1.03.08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3,883,907.00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360,000.00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4,243,907.00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1.1.01.01.1.03.15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2,457,772.00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160,000.00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2,617,772.00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1.1.01.01.1.04.12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3,081,200.00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421,000.00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3,502,200.00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1.1.01.01.1.05.14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2,480,140.00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2,830,140.00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1.1.01.01.1.06.08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3,350,000.00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1,120,000.00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4,470,000.00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1.1.01.01.1.07.10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5,218,256.00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1,600,000.00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6,818,256.00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1.1.01.01.1.07.11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519,433.00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594,433.00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1.1.01.01.1.07.13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1,509,162.00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215,000.00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1,724,162.00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1.1.01.01.1.07.15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4,429,620.00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955,000.00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5,384,620.00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1.1.01.01.1.07.17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1,371,024.00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1,571,024.00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1.1.01.01.1.07.20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872,864.00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115,000.00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987,864.00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1.1.01.01.1.08.01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DIETA CONCEJO DELIBERANTE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3,450,734.00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4,000,734.00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1.1.01.01.1.08.02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DIETA TRIBUNAL DE CUENTAS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1,478,886.00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210,000.00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1,688,886.00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1.1.01.01.2.02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GASTOS DE REPRESENTACION PERSONAL SUPERIOR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2,710,000.00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1,750,000.00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4,460,000.00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1.1.01.01.2.03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ANTIGUEDAD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10,430,000.00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3,200,000.00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13,630,000.00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1.1.01.01.2.04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TITULO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4,245,000.00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1,600,000.00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5,845,000.00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1.1.01.01.2.05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BONIFICACION TAREAS ESPECIALES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2,045,000.00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2,065,000.00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1.1.01.01.2.07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OTROS SUPLEMENTOS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8,840,000.00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2,950,000.00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11,790,000.00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1.1.01.01.3.01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AGUINALDO PERSONAL PERMANENTE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7,291,822.00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2,700,000.00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9,991,822.00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1.1.01.01.4.01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APORTE 16% PARA PERSONAL PERMANENTE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14,350,000.00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4,100,000.00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18,450,000.00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1.1.01.01.5.01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FONDO MEDICO ASISTENCIAL (APROSS) 4,5%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4,879,688.00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5,129,688.00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1.1.01.01.5.02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SEGUROS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2,975,000.00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3,825,000.00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1.1.01.02.4.01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APORTE 16% PERSONAL TEMPORARIO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400,400.00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450,400.00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SERVICIOS EXTRAORDINARIOS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5,954,240.00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7,054,240.00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1.1.03.12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SERVICIOS PUBLICOS EJECUTADOS POR TERCEROS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34,551,467.00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3,200,000.00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37,751,467.00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1.1.03.19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DISPENSARIO MUNICIPAL(SERVICIOS)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41,452,769.00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4,564,721.71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46,017,490.71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1.3.05.02.3.01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1% BOMBEROS VOLUNTARIOS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393,400.00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54,000.00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447,400.00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1.3.05.02.3.11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MEDIO AMBIENTE - ATENCION A ANIMALES CALLEJEROS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500,000.00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1.3.05.02.5.03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DEVOLUCIONES VARIAS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460,000.00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960,000.00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1.3.05.02.6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APOYO A ENTIDADES EDUCATIVAS, DEPORTIVAS Y DE SEGU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575,000.00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925,000.00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1.3.05.02.7.12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E.MU.VI    ENTE MUNIC. DE LA VIVIENDA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132,000,000.00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12,687,848.29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144,687,848.29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1.3.05.02.7.13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MANTENIMIENTO EDIFICIOS ESCOLARES PROVINCIALES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6,850,000.00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9,000,000.00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15,850,000.00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1.3.05.02.7.14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APORTE SUP.GOB.PCIA. P/SEGURIDAD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745,000.00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1,500,000.00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2,245,000.00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2.1.08.01.2.01.01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PAV.URBANO - BACHEO - MANT.PERS.BIENS Y SERV.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12,550,000.00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13,500,000.00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2.1.08.01.2.03.01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RED DE GAS NATURAL - PERSONAL BIENES  Y SERVICIOSR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4,050,000.00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2,500,000.00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6,550,000.00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2.1.08.01.2.05.02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OBRA:AMPL.RED ALUM.PUBL. - PERS.BIENES Y SERVICIOS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8,450,000.00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9,600,000.00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2.1.08.01.2.05.07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OBRA: FORESTACION Y MEJORAM.DE PLAZAS Y PASEOS-P.B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4,100,000.00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1,500,000.00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5,600,000.00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lastRenderedPageBreak/>
              <w:t>2.1.08.01.2.05.11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OBRA: MANTENIMIENTO TERMINAL DE OMNIBUS - PERS.,B.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1,100,000.00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2.1.08.01.2.05.14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OBRAS VARIAS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10,900,000.00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2,500,000.00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13,400,000.00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3.1.11.02.1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RETENCION 18% APORTE PERSONAL JUBILATORIO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20,984,769.00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2,200,000.00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23,184,769.00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TOTAL DE INCREMENTOS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70,436,570.00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83560F" w:rsidRPr="0083560F" w:rsidTr="0083560F">
        <w:trPr>
          <w:trHeight w:val="300"/>
          <w:jc w:val="center"/>
        </w:trPr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</w:t>
            </w:r>
          </w:p>
        </w:tc>
        <w:tc>
          <w:tcPr>
            <w:tcW w:w="21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Partidas que se disminuyen:</w:t>
            </w:r>
          </w:p>
        </w:tc>
        <w:tc>
          <w:tcPr>
            <w:tcW w:w="9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Vigente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Disminución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Rectificado</w:t>
            </w:r>
          </w:p>
        </w:tc>
      </w:tr>
      <w:tr w:rsidR="0083560F" w:rsidRPr="0083560F" w:rsidTr="0083560F">
        <w:trPr>
          <w:trHeight w:val="424"/>
          <w:jc w:val="center"/>
        </w:trPr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1.1.01.01.1.02.09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1,671,192.00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1,271,192.00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1.1.01.01.1.02.11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519,433.00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515,000.00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4,433.00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1.1.01.01.1.03.01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794,703.00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790,000.00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4,703.00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1.1.01.01.1.03.04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21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1,309,680.00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560,000.00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749,680.00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1.1.01.01.1.03.23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848,188.00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845,000.00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3,188.00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1.1.01.01.1.05.24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840,034.00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40,034.00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1.1.01.01.1.06.10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1,745,504.00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1,450,000.00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295,504.00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1.1.01.01.1.07.04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21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1,309,680.00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560,000.00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749,680.00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1.1.01.01.1.07.09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1,114,128.00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1,110,000.00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4,128.00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1.1.01.01.1.07.12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2,569,600.00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230,000.00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2,339,600.00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1.1.01.01.1.07.19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1,334,541.00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1,244,541.00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1.1.01.01.1.07.24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CATEGORIA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1,180,068.00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1,100,000.00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80,068.00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1.1.01.01.2.01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BONIFICACION ESPECIAL (REFRIGERIO-ADIC.REMUN.-PRES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1,422,000.00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1,322,000.00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1.1.03.13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ALUMBRADO PUBLICO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8,730,000.00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3,000,000.00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5,730,000.00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3.1.11.02.2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RETENCION   APROSS  4,5%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7,746,193.00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2,503,892.00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5,242,301.00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TOTAL DE DISMINUCIONES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14,053,892.00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83560F" w:rsidRPr="0083560F" w:rsidRDefault="0083560F" w:rsidP="0083560F">
      <w:pPr>
        <w:rPr>
          <w:rFonts w:ascii="Arial" w:hAnsi="Arial" w:cs="Arial"/>
          <w:b/>
          <w:i/>
        </w:rPr>
      </w:pPr>
      <w:r w:rsidRPr="0083560F">
        <w:rPr>
          <w:rFonts w:ascii="Arial" w:hAnsi="Arial" w:cs="Arial"/>
          <w:b/>
          <w:i/>
        </w:rPr>
        <w:t>RESUMEN</w:t>
      </w:r>
    </w:p>
    <w:p w:rsidR="0083560F" w:rsidRPr="0083560F" w:rsidRDefault="0083560F" w:rsidP="0083560F">
      <w:pPr>
        <w:rPr>
          <w:rFonts w:ascii="Arial" w:hAnsi="Arial" w:cs="Arial"/>
        </w:rPr>
      </w:pPr>
    </w:p>
    <w:p w:rsidR="0083560F" w:rsidRPr="0083560F" w:rsidRDefault="0083560F" w:rsidP="0083560F">
      <w:pPr>
        <w:jc w:val="both"/>
        <w:rPr>
          <w:rFonts w:ascii="Arial" w:hAnsi="Arial" w:cs="Arial"/>
          <w:b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840"/>
      </w:tblGrid>
      <w:tr w:rsidR="0083560F" w:rsidRPr="0083560F" w:rsidTr="0083560F">
        <w:trPr>
          <w:trHeight w:val="315"/>
          <w:jc w:val="center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lang w:eastAsia="es-AR"/>
              </w:rPr>
              <w:t>Cálculo de Recursos vigentes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657,027,391.00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lang w:eastAsia="es-AR"/>
              </w:rPr>
              <w:t>Más: Total de Incrementos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58,886,570.00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lang w:eastAsia="es-AR"/>
              </w:rPr>
              <w:t>Menos: Total de Disminuciones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-2,503,892.00</w:t>
            </w:r>
          </w:p>
        </w:tc>
      </w:tr>
      <w:tr w:rsidR="0083560F" w:rsidRPr="0083560F" w:rsidTr="0083560F">
        <w:trPr>
          <w:trHeight w:val="33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lang w:eastAsia="es-AR"/>
              </w:rPr>
              <w:t>Cálculo de Recursos Rectificado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713,410,069.00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lang w:eastAsia="es-AR"/>
              </w:rPr>
              <w:t>Presupuesto de Gastos Vigentes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657,027,391.00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lang w:eastAsia="es-AR"/>
              </w:rPr>
              <w:t>Más: Total de Incrementos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70,436,570.00</w:t>
            </w:r>
          </w:p>
        </w:tc>
      </w:tr>
      <w:tr w:rsidR="0083560F" w:rsidRPr="0083560F" w:rsidTr="0083560F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color w:val="000000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lang w:eastAsia="es-AR"/>
              </w:rPr>
              <w:t>Menos: Total Disminuciones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83560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-14,053,892.00</w:t>
            </w:r>
          </w:p>
        </w:tc>
      </w:tr>
      <w:tr w:rsidR="0083560F" w:rsidRPr="0083560F" w:rsidTr="0083560F">
        <w:trPr>
          <w:trHeight w:val="330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rPr>
                <w:rFonts w:ascii="Arial" w:hAnsi="Arial" w:cs="Arial"/>
                <w:b/>
                <w:bCs/>
                <w:color w:val="000000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lang w:eastAsia="es-AR"/>
              </w:rPr>
              <w:t>Presupuesto de Gastos Rectificado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60F" w:rsidRPr="0083560F" w:rsidRDefault="0083560F" w:rsidP="00B4608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8356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713,410,069.00</w:t>
            </w:r>
          </w:p>
        </w:tc>
      </w:tr>
    </w:tbl>
    <w:p w:rsidR="0083560F" w:rsidRPr="0083560F" w:rsidRDefault="0083560F" w:rsidP="0083560F">
      <w:pPr>
        <w:rPr>
          <w:rFonts w:ascii="Arial" w:hAnsi="Arial" w:cs="Arial"/>
          <w:b/>
        </w:rPr>
      </w:pPr>
    </w:p>
    <w:p w:rsidR="0083560F" w:rsidRPr="0083560F" w:rsidRDefault="0083560F" w:rsidP="0083560F">
      <w:pPr>
        <w:jc w:val="both"/>
        <w:rPr>
          <w:rFonts w:ascii="Arial" w:hAnsi="Arial" w:cs="Arial"/>
        </w:rPr>
      </w:pPr>
      <w:r w:rsidRPr="0083560F">
        <w:rPr>
          <w:rFonts w:ascii="Arial" w:hAnsi="Arial" w:cs="Arial"/>
          <w:b/>
        </w:rPr>
        <w:t>Artículo 2º:</w:t>
      </w:r>
      <w:r w:rsidRPr="0083560F">
        <w:rPr>
          <w:rFonts w:ascii="Arial" w:hAnsi="Arial" w:cs="Arial"/>
        </w:rPr>
        <w:t xml:space="preserve"> La presente Rectificación que lleva el número DOS (2), deja fijado el cálculo de recursos y el Presupuesto de Gastos vigente en Pesos setecientos trece millones cuatrocientos diez mil sesenta y nueve con 00/100 ($ 713.410.069,00)</w:t>
      </w:r>
    </w:p>
    <w:p w:rsidR="0083560F" w:rsidRPr="0083560F" w:rsidRDefault="0083560F" w:rsidP="0083560F">
      <w:pPr>
        <w:jc w:val="both"/>
        <w:rPr>
          <w:rFonts w:ascii="Arial" w:hAnsi="Arial" w:cs="Arial"/>
        </w:rPr>
      </w:pPr>
    </w:p>
    <w:p w:rsidR="0083560F" w:rsidRPr="0083560F" w:rsidRDefault="0083560F" w:rsidP="0083560F">
      <w:pPr>
        <w:jc w:val="both"/>
        <w:rPr>
          <w:rFonts w:ascii="Arial" w:hAnsi="Arial" w:cs="Arial"/>
        </w:rPr>
      </w:pPr>
      <w:r w:rsidRPr="0083560F">
        <w:rPr>
          <w:rFonts w:ascii="Arial" w:hAnsi="Arial" w:cs="Arial"/>
          <w:b/>
        </w:rPr>
        <w:t>Artículo 3º:</w:t>
      </w:r>
      <w:r w:rsidRPr="0083560F">
        <w:rPr>
          <w:rFonts w:ascii="Arial" w:hAnsi="Arial" w:cs="Arial"/>
        </w:rPr>
        <w:t xml:space="preserve"> Comuníquese, publíquese, dese al RM y archívese.-</w:t>
      </w:r>
    </w:p>
    <w:p w:rsidR="0083560F" w:rsidRPr="0083560F" w:rsidRDefault="0083560F" w:rsidP="0083560F">
      <w:pPr>
        <w:jc w:val="both"/>
        <w:rPr>
          <w:rFonts w:ascii="Arial" w:hAnsi="Arial" w:cs="Arial"/>
        </w:rPr>
      </w:pPr>
    </w:p>
    <w:p w:rsidR="0083560F" w:rsidRPr="0083560F" w:rsidRDefault="0083560F" w:rsidP="0083560F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83560F">
        <w:rPr>
          <w:rFonts w:ascii="Arial" w:hAnsi="Arial" w:cs="Arial"/>
          <w:i/>
          <w:sz w:val="20"/>
        </w:rPr>
        <w:t xml:space="preserve">DADO EN LA SALA DE SESIONES DEL CONCEJO DELIBERANTE DE MONTE CRISTO A LOS 27 DIAS DEL MES DE OCTUBRE DEL AÑO DOS MIL VEINTIUNO.-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2113"/>
        <w:gridCol w:w="851"/>
        <w:gridCol w:w="1275"/>
        <w:gridCol w:w="2904"/>
      </w:tblGrid>
      <w:tr w:rsidR="0083560F" w:rsidRPr="0083560F" w:rsidTr="00B46084">
        <w:tc>
          <w:tcPr>
            <w:tcW w:w="1431" w:type="dxa"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t>FIRMADA</w:t>
            </w:r>
          </w:p>
        </w:tc>
        <w:tc>
          <w:tcPr>
            <w:tcW w:w="4239" w:type="dxa"/>
            <w:gridSpan w:val="3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560F" w:rsidRPr="0083560F" w:rsidTr="00B46084">
        <w:tc>
          <w:tcPr>
            <w:tcW w:w="1431" w:type="dxa"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lastRenderedPageBreak/>
              <w:t>Nº  1.358</w:t>
            </w:r>
          </w:p>
        </w:tc>
        <w:tc>
          <w:tcPr>
            <w:tcW w:w="4239" w:type="dxa"/>
            <w:gridSpan w:val="3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3560F">
              <w:rPr>
                <w:rFonts w:ascii="Arial" w:hAnsi="Arial" w:cs="Arial"/>
                <w:b/>
              </w:rPr>
              <w:t>GONZALEZ Ismael</w:t>
            </w:r>
          </w:p>
        </w:tc>
        <w:tc>
          <w:tcPr>
            <w:tcW w:w="2904" w:type="dxa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t>Vicepresidente 1°</w:t>
            </w:r>
          </w:p>
        </w:tc>
      </w:tr>
      <w:tr w:rsidR="0083560F" w:rsidRPr="0083560F" w:rsidTr="00B46084">
        <w:tc>
          <w:tcPr>
            <w:tcW w:w="1431" w:type="dxa"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  <w:b/>
              </w:rPr>
            </w:pPr>
            <w:r w:rsidRPr="0083560F">
              <w:rPr>
                <w:rFonts w:ascii="Arial" w:hAnsi="Arial" w:cs="Arial"/>
                <w:b/>
              </w:rPr>
              <w:t>ROSSI Freddy E.</w:t>
            </w:r>
          </w:p>
        </w:tc>
        <w:tc>
          <w:tcPr>
            <w:tcW w:w="2904" w:type="dxa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t>Vicepresidente 2°</w:t>
            </w:r>
          </w:p>
        </w:tc>
      </w:tr>
      <w:tr w:rsidR="0083560F" w:rsidRPr="0083560F" w:rsidTr="00B46084">
        <w:tc>
          <w:tcPr>
            <w:tcW w:w="1431" w:type="dxa"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9" w:type="dxa"/>
            <w:gridSpan w:val="3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  <w:b/>
              </w:rPr>
            </w:pPr>
            <w:r w:rsidRPr="0083560F">
              <w:rPr>
                <w:rFonts w:ascii="Arial" w:hAnsi="Arial" w:cs="Arial"/>
                <w:b/>
              </w:rPr>
              <w:t xml:space="preserve">PUCHETA </w:t>
            </w:r>
            <w:proofErr w:type="spellStart"/>
            <w:r w:rsidRPr="0083560F">
              <w:rPr>
                <w:rFonts w:ascii="Arial" w:hAnsi="Arial" w:cs="Arial"/>
                <w:b/>
              </w:rPr>
              <w:t>Maria</w:t>
            </w:r>
            <w:proofErr w:type="spellEnd"/>
            <w:r w:rsidRPr="0083560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560F">
              <w:rPr>
                <w:rFonts w:ascii="Arial" w:hAnsi="Arial" w:cs="Arial"/>
                <w:b/>
              </w:rPr>
              <w:t>Juieta</w:t>
            </w:r>
            <w:proofErr w:type="spellEnd"/>
          </w:p>
        </w:tc>
        <w:tc>
          <w:tcPr>
            <w:tcW w:w="2904" w:type="dxa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t>Concejal</w:t>
            </w:r>
          </w:p>
        </w:tc>
      </w:tr>
      <w:tr w:rsidR="0083560F" w:rsidRPr="0083560F" w:rsidTr="00B46084">
        <w:tc>
          <w:tcPr>
            <w:tcW w:w="1431" w:type="dxa"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  <w:b/>
              </w:rPr>
            </w:pPr>
            <w:r w:rsidRPr="0083560F">
              <w:rPr>
                <w:rFonts w:ascii="Arial" w:hAnsi="Arial" w:cs="Arial"/>
                <w:b/>
                <w:bCs/>
              </w:rPr>
              <w:t xml:space="preserve">CALVI  Luis </w:t>
            </w:r>
          </w:p>
        </w:tc>
        <w:tc>
          <w:tcPr>
            <w:tcW w:w="2904" w:type="dxa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t>Concejal</w:t>
            </w:r>
          </w:p>
        </w:tc>
      </w:tr>
      <w:tr w:rsidR="0083560F" w:rsidRPr="0083560F" w:rsidTr="00B46084">
        <w:tc>
          <w:tcPr>
            <w:tcW w:w="1431" w:type="dxa"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3560F">
              <w:rPr>
                <w:rFonts w:ascii="Arial" w:hAnsi="Arial" w:cs="Arial"/>
                <w:b/>
                <w:bCs/>
              </w:rPr>
              <w:t>CELI Ariel N.</w:t>
            </w:r>
          </w:p>
        </w:tc>
        <w:tc>
          <w:tcPr>
            <w:tcW w:w="2904" w:type="dxa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t>Concejal</w:t>
            </w:r>
          </w:p>
        </w:tc>
      </w:tr>
      <w:tr w:rsidR="0083560F" w:rsidRPr="0083560F" w:rsidTr="00B46084">
        <w:tc>
          <w:tcPr>
            <w:tcW w:w="1431" w:type="dxa"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3560F">
              <w:rPr>
                <w:rFonts w:ascii="Arial" w:hAnsi="Arial" w:cs="Arial"/>
                <w:b/>
                <w:bCs/>
              </w:rPr>
              <w:t xml:space="preserve">ALVAREZ Claudia </w:t>
            </w:r>
            <w:proofErr w:type="spellStart"/>
            <w:r w:rsidRPr="0083560F">
              <w:rPr>
                <w:rFonts w:ascii="Arial" w:hAnsi="Arial" w:cs="Arial"/>
                <w:b/>
                <w:bCs/>
              </w:rPr>
              <w:t>Itati</w:t>
            </w:r>
            <w:proofErr w:type="spellEnd"/>
          </w:p>
        </w:tc>
        <w:tc>
          <w:tcPr>
            <w:tcW w:w="2904" w:type="dxa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560F" w:rsidRPr="0083560F" w:rsidTr="00B46084">
        <w:tc>
          <w:tcPr>
            <w:tcW w:w="3544" w:type="dxa"/>
            <w:gridSpan w:val="2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t xml:space="preserve">Sancionada según Acta Nº </w:t>
            </w:r>
          </w:p>
        </w:tc>
        <w:tc>
          <w:tcPr>
            <w:tcW w:w="851" w:type="dxa"/>
            <w:hideMark/>
          </w:tcPr>
          <w:p w:rsidR="0083560F" w:rsidRPr="0083560F" w:rsidRDefault="0083560F" w:rsidP="00B4608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560F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1275" w:type="dxa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3560F">
              <w:rPr>
                <w:rFonts w:ascii="Arial" w:hAnsi="Arial" w:cs="Arial"/>
                <w:b/>
                <w:bCs/>
              </w:rPr>
              <w:t>27/10/2021</w:t>
            </w:r>
          </w:p>
        </w:tc>
      </w:tr>
      <w:tr w:rsidR="0083560F" w:rsidRPr="0083560F" w:rsidTr="00B46084">
        <w:tc>
          <w:tcPr>
            <w:tcW w:w="3544" w:type="dxa"/>
            <w:gridSpan w:val="2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t xml:space="preserve">Promulgada por Decreto Nº </w:t>
            </w:r>
          </w:p>
        </w:tc>
        <w:tc>
          <w:tcPr>
            <w:tcW w:w="851" w:type="dxa"/>
            <w:hideMark/>
          </w:tcPr>
          <w:p w:rsidR="0083560F" w:rsidRPr="0083560F" w:rsidRDefault="0083560F" w:rsidP="00B4608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560F">
              <w:rPr>
                <w:rFonts w:ascii="Arial" w:hAnsi="Arial" w:cs="Arial"/>
                <w:b/>
                <w:bCs/>
              </w:rPr>
              <w:t>254</w:t>
            </w:r>
          </w:p>
        </w:tc>
        <w:tc>
          <w:tcPr>
            <w:tcW w:w="1275" w:type="dxa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</w:rPr>
            </w:pPr>
            <w:r w:rsidRPr="0083560F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83560F" w:rsidRPr="0083560F" w:rsidRDefault="0083560F" w:rsidP="00B460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3560F">
              <w:rPr>
                <w:rFonts w:ascii="Arial" w:hAnsi="Arial" w:cs="Arial"/>
                <w:b/>
                <w:bCs/>
              </w:rPr>
              <w:t>28/10/2021</w:t>
            </w:r>
          </w:p>
        </w:tc>
      </w:tr>
    </w:tbl>
    <w:p w:rsidR="0083560F" w:rsidRDefault="0083560F" w:rsidP="0083560F">
      <w:pPr>
        <w:spacing w:line="360" w:lineRule="auto"/>
        <w:jc w:val="both"/>
        <w:rPr>
          <w:rFonts w:ascii="Arial" w:hAnsi="Arial" w:cs="Arial"/>
        </w:rPr>
      </w:pPr>
    </w:p>
    <w:p w:rsidR="00DC1A2A" w:rsidRPr="00294CE6" w:rsidRDefault="00DC1A2A" w:rsidP="00DC1A2A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31" w:name="_Toc106874085"/>
      <w:r w:rsidRPr="00247104">
        <w:rPr>
          <w:rFonts w:ascii="Arial" w:hAnsi="Arial" w:cs="Arial"/>
          <w:b/>
          <w:color w:val="279E94"/>
          <w:szCs w:val="24"/>
          <w:lang w:val="es-ES_tradnl"/>
        </w:rPr>
        <w:t>Ordenanza Nº</w:t>
      </w:r>
      <w:r>
        <w:rPr>
          <w:rFonts w:ascii="Arial" w:hAnsi="Arial" w:cs="Arial"/>
          <w:b/>
          <w:color w:val="279E94"/>
          <w:szCs w:val="24"/>
          <w:lang w:val="es-ES_tradnl"/>
        </w:rPr>
        <w:t xml:space="preserve"> 1359</w:t>
      </w:r>
      <w:bookmarkEnd w:id="31"/>
    </w:p>
    <w:p w:rsidR="00DC1A2A" w:rsidRDefault="00DC1A2A" w:rsidP="00DC1A2A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>Monte Cristo,</w:t>
      </w:r>
      <w:r>
        <w:rPr>
          <w:rFonts w:ascii="Arial" w:hAnsi="Arial" w:cs="Arial"/>
          <w:lang w:val="es-MX"/>
        </w:rPr>
        <w:t xml:space="preserve"> 28 de Octubre de 2021</w:t>
      </w:r>
      <w:r w:rsidRPr="00122C8A">
        <w:rPr>
          <w:rFonts w:ascii="Arial" w:hAnsi="Arial" w:cs="Arial"/>
          <w:lang w:val="es-MX"/>
        </w:rPr>
        <w:t>.-</w:t>
      </w:r>
    </w:p>
    <w:p w:rsidR="00DC1A2A" w:rsidRDefault="00DC1A2A" w:rsidP="00DC1A2A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01 de Noviembre de 2021. Boletín Oficial.-</w:t>
      </w:r>
    </w:p>
    <w:p w:rsidR="00DC1A2A" w:rsidRDefault="00DC1A2A" w:rsidP="00DC1A2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:rsidR="00DC1A2A" w:rsidRPr="00DC1A2A" w:rsidRDefault="00DC1A2A" w:rsidP="0083560F">
      <w:pPr>
        <w:spacing w:line="360" w:lineRule="auto"/>
        <w:jc w:val="both"/>
        <w:rPr>
          <w:rFonts w:ascii="Arial" w:hAnsi="Arial" w:cs="Arial"/>
          <w:lang w:val="es-MX"/>
        </w:rPr>
      </w:pPr>
    </w:p>
    <w:p w:rsidR="00DC1A2A" w:rsidRDefault="00DC1A2A" w:rsidP="0083560F">
      <w:pPr>
        <w:jc w:val="both"/>
        <w:rPr>
          <w:rFonts w:ascii="Arial" w:hAnsi="Arial" w:cs="Arial"/>
          <w:lang w:val="es-MX"/>
        </w:rPr>
      </w:pPr>
    </w:p>
    <w:p w:rsidR="00DC1A2A" w:rsidRDefault="00DC1A2A" w:rsidP="0083560F">
      <w:pPr>
        <w:jc w:val="both"/>
        <w:rPr>
          <w:rFonts w:ascii="Arial" w:hAnsi="Arial" w:cs="Arial"/>
          <w:lang w:val="es-MX"/>
        </w:rPr>
      </w:pPr>
    </w:p>
    <w:sectPr w:rsidR="00DC1A2A" w:rsidSect="00C85F63">
      <w:footerReference w:type="default" r:id="rId10"/>
      <w:endnotePr>
        <w:numFmt w:val="decimal"/>
      </w:endnotePr>
      <w:pgSz w:w="11907" w:h="16840" w:code="9"/>
      <w:pgMar w:top="794" w:right="992" w:bottom="868" w:left="72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FF" w:rsidRDefault="007C4FFF" w:rsidP="00736758">
      <w:r>
        <w:separator/>
      </w:r>
    </w:p>
  </w:endnote>
  <w:endnote w:type="continuationSeparator" w:id="0">
    <w:p w:rsidR="007C4FFF" w:rsidRDefault="007C4FFF" w:rsidP="0073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2A" w:rsidRDefault="00DC1A2A" w:rsidP="009464D4">
    <w:pPr>
      <w:pStyle w:val="Piedepgina"/>
      <w:rPr>
        <w:rFonts w:ascii="Arial" w:hAnsi="Arial" w:cs="Arial"/>
        <w:b/>
        <w:sz w:val="18"/>
      </w:rPr>
    </w:pPr>
  </w:p>
  <w:p w:rsidR="00DC1A2A" w:rsidRDefault="00DC1A2A" w:rsidP="009464D4">
    <w:pPr>
      <w:pStyle w:val="Piedepgina"/>
      <w:rPr>
        <w:rFonts w:ascii="Arial" w:hAnsi="Arial" w:cs="Arial"/>
        <w:b/>
        <w:sz w:val="18"/>
      </w:rPr>
    </w:pPr>
  </w:p>
  <w:p w:rsidR="00DC1A2A" w:rsidRPr="000B2CB5" w:rsidRDefault="00DC1A2A" w:rsidP="009464D4">
    <w:pPr>
      <w:pStyle w:val="Piedepgina"/>
      <w:rPr>
        <w:rFonts w:ascii="Arial" w:hAnsi="Arial" w:cs="Arial"/>
        <w:b/>
        <w:sz w:val="18"/>
      </w:rPr>
    </w:pPr>
    <w:r>
      <w:rPr>
        <w:rFonts w:ascii="Arial" w:hAnsi="Arial" w:cs="Arial"/>
        <w:noProof/>
        <w:color w:val="C00000"/>
        <w:sz w:val="18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6C4058" wp14:editId="69ED20AB">
              <wp:simplePos x="0" y="0"/>
              <wp:positionH relativeFrom="page">
                <wp:posOffset>0</wp:posOffset>
              </wp:positionH>
              <wp:positionV relativeFrom="bottomMargin">
                <wp:posOffset>402590</wp:posOffset>
              </wp:positionV>
              <wp:extent cx="7760970" cy="419100"/>
              <wp:effectExtent l="0" t="0" r="20955" b="1905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0970" cy="419100"/>
                        <a:chOff x="0" y="14235"/>
                        <a:chExt cx="12255" cy="660"/>
                      </a:xfrm>
                    </wpg:grpSpPr>
                    <wps:wsp>
                      <wps:cNvPr id="7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307"/>
                          <a:ext cx="659" cy="5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79E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A2A" w:rsidRPr="009464D4" w:rsidRDefault="00DC1A2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464D4">
                              <w:rPr>
                                <w:sz w:val="36"/>
                              </w:rPr>
                              <w:fldChar w:fldCharType="begin"/>
                            </w:r>
                            <w:r w:rsidRPr="009464D4">
                              <w:rPr>
                                <w:sz w:val="36"/>
                              </w:rPr>
                              <w:instrText>PAGE    \* MERGEFORMAT</w:instrText>
                            </w:r>
                            <w:r w:rsidRPr="009464D4">
                              <w:rPr>
                                <w:sz w:val="36"/>
                              </w:rPr>
                              <w:fldChar w:fldCharType="separate"/>
                            </w:r>
                            <w:r w:rsidR="0018686B" w:rsidRPr="0018686B">
                              <w:rPr>
                                <w:noProof/>
                                <w:sz w:val="36"/>
                                <w:lang w:val="es-ES"/>
                              </w:rPr>
                              <w:t>i</w:t>
                            </w:r>
                            <w:r w:rsidRPr="009464D4">
                              <w:rPr>
                                <w:sz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9" name="Group 31"/>
                      <wpg:cNvGrpSpPr>
                        <a:grpSpLocks/>
                      </wpg:cNvGrpSpPr>
                      <wpg:grpSpPr bwMode="auto">
                        <a:xfrm flipH="1">
                          <a:off x="0" y="14235"/>
                          <a:ext cx="12255" cy="230"/>
                          <a:chOff x="-8" y="14243"/>
                          <a:chExt cx="12255" cy="230"/>
                        </a:xfrm>
                      </wpg:grpSpPr>
                      <wps:wsp>
                        <wps:cNvPr id="10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243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279E9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243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279E9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6C4058" id="Grupo 1" o:spid="_x0000_s1027" style="position:absolute;margin-left:0;margin-top:31.7pt;width:611.1pt;height:33pt;z-index:251661312;mso-width-percent:1000;mso-position-horizontal-relative:page;mso-position-vertical-relative:bottom-margin-area;mso-width-percent:1000" coordorigin=",14235" coordsize="1225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307;width:65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" filled="f" strokecolor="#279e94">
                <v:textbox inset="0,0,0,0">
                  <w:txbxContent>
                    <w:p w:rsidR="00DC1A2A" w:rsidRPr="009464D4" w:rsidRDefault="00DC1A2A">
                      <w:pPr>
                        <w:jc w:val="center"/>
                        <w:rPr>
                          <w:sz w:val="36"/>
                        </w:rPr>
                      </w:pPr>
                      <w:r w:rsidRPr="009464D4">
                        <w:rPr>
                          <w:sz w:val="36"/>
                        </w:rPr>
                        <w:fldChar w:fldCharType="begin"/>
                      </w:r>
                      <w:r w:rsidRPr="009464D4">
                        <w:rPr>
                          <w:sz w:val="36"/>
                        </w:rPr>
                        <w:instrText>PAGE    \* MERGEFORMAT</w:instrText>
                      </w:r>
                      <w:r w:rsidRPr="009464D4">
                        <w:rPr>
                          <w:sz w:val="36"/>
                        </w:rPr>
                        <w:fldChar w:fldCharType="separate"/>
                      </w:r>
                      <w:r w:rsidR="0018686B" w:rsidRPr="0018686B">
                        <w:rPr>
                          <w:noProof/>
                          <w:sz w:val="36"/>
                          <w:lang w:val="es-ES"/>
                        </w:rPr>
                        <w:t>i</w:t>
                      </w:r>
                      <w:r w:rsidRPr="009464D4">
                        <w:rPr>
                          <w:sz w:val="3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235;width:12255;height:230;flip:x" coordorigin="-8,14243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243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" strokecolor="#279e94"/>
                <v:shape id="AutoShape 28" o:spid="_x0000_s1031" type="#_x0000_t34" style="position:absolute;left:1252;top:14243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" adj="20904" strokecolor="#279e94"/>
              </v:group>
              <w10:wrap anchorx="page" anchory="margin"/>
            </v:group>
          </w:pict>
        </mc:Fallback>
      </mc:AlternateContent>
    </w:r>
    <w:r w:rsidRPr="000B2CB5">
      <w:rPr>
        <w:rFonts w:ascii="Arial" w:hAnsi="Arial" w:cs="Arial"/>
        <w:b/>
        <w:sz w:val="18"/>
      </w:rPr>
      <w:t>Boletín Oficial de la Ciudad de Monte Cristo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2A" w:rsidRDefault="00DC1A2A" w:rsidP="002F316C">
    <w:pPr>
      <w:ind w:left="-720"/>
    </w:pPr>
    <w:r>
      <w:rPr>
        <w:rStyle w:val="Nmerodepgina"/>
      </w:rPr>
      <w:tab/>
    </w:r>
    <w:r>
      <w:rPr>
        <w:noProof/>
        <w:lang w:val="en-US" w:eastAsia="en-US"/>
      </w:rPr>
      <w:drawing>
        <wp:inline distT="0" distB="0" distL="0" distR="0" wp14:anchorId="5B97C54E" wp14:editId="68792703">
          <wp:extent cx="7676147" cy="1947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lin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965618" cy="22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FF" w:rsidRDefault="007C4FFF" w:rsidP="00736758">
      <w:r>
        <w:separator/>
      </w:r>
    </w:p>
  </w:footnote>
  <w:footnote w:type="continuationSeparator" w:id="0">
    <w:p w:rsidR="007C4FFF" w:rsidRDefault="007C4FFF" w:rsidP="0073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BB5E40"/>
    <w:multiLevelType w:val="multilevel"/>
    <w:tmpl w:val="139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91501"/>
    <w:multiLevelType w:val="multilevel"/>
    <w:tmpl w:val="0270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F4A34"/>
    <w:multiLevelType w:val="multilevel"/>
    <w:tmpl w:val="D36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D348C"/>
    <w:multiLevelType w:val="multilevel"/>
    <w:tmpl w:val="2FAC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97E50"/>
    <w:multiLevelType w:val="multilevel"/>
    <w:tmpl w:val="162A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F60B1"/>
    <w:multiLevelType w:val="multilevel"/>
    <w:tmpl w:val="724C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D523D"/>
    <w:multiLevelType w:val="multilevel"/>
    <w:tmpl w:val="510E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47EC5"/>
    <w:multiLevelType w:val="multilevel"/>
    <w:tmpl w:val="324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24047"/>
    <w:multiLevelType w:val="multilevel"/>
    <w:tmpl w:val="6022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12FB6"/>
    <w:multiLevelType w:val="multilevel"/>
    <w:tmpl w:val="1762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1B7265"/>
    <w:multiLevelType w:val="multilevel"/>
    <w:tmpl w:val="B776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57917"/>
    <w:multiLevelType w:val="multilevel"/>
    <w:tmpl w:val="901C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6361"/>
    <w:multiLevelType w:val="multilevel"/>
    <w:tmpl w:val="929E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051477"/>
    <w:multiLevelType w:val="multilevel"/>
    <w:tmpl w:val="B2D8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D6F80"/>
    <w:multiLevelType w:val="multilevel"/>
    <w:tmpl w:val="C6F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716EE"/>
    <w:multiLevelType w:val="multilevel"/>
    <w:tmpl w:val="D22A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7F7974"/>
    <w:multiLevelType w:val="multilevel"/>
    <w:tmpl w:val="3C3C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C2140F"/>
    <w:multiLevelType w:val="multilevel"/>
    <w:tmpl w:val="77E8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17"/>
    <w:lvlOverride w:ilvl="0">
      <w:lvl w:ilvl="0">
        <w:numFmt w:val="lowerLetter"/>
        <w:lvlText w:val="%1."/>
        <w:lvlJc w:val="left"/>
      </w:lvl>
    </w:lvlOverride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10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16"/>
    <w:lvlOverride w:ilvl="0">
      <w:lvl w:ilvl="0">
        <w:numFmt w:val="upperLetter"/>
        <w:lvlText w:val="%1."/>
        <w:lvlJc w:val="left"/>
      </w:lvl>
    </w:lvlOverride>
  </w:num>
  <w:num w:numId="8">
    <w:abstractNumId w:val="2"/>
  </w:num>
  <w:num w:numId="9">
    <w:abstractNumId w:val="15"/>
  </w:num>
  <w:num w:numId="10">
    <w:abstractNumId w:val="9"/>
  </w:num>
  <w:num w:numId="11">
    <w:abstractNumId w:val="18"/>
  </w:num>
  <w:num w:numId="12">
    <w:abstractNumId w:val="3"/>
  </w:num>
  <w:num w:numId="13">
    <w:abstractNumId w:val="13"/>
  </w:num>
  <w:num w:numId="14">
    <w:abstractNumId w:val="5"/>
  </w:num>
  <w:num w:numId="15">
    <w:abstractNumId w:val="6"/>
  </w:num>
  <w:num w:numId="16">
    <w:abstractNumId w:val="12"/>
    <w:lvlOverride w:ilvl="0">
      <w:lvl w:ilvl="0">
        <w:numFmt w:val="upperLetter"/>
        <w:lvlText w:val="%1."/>
        <w:lvlJc w:val="left"/>
      </w:lvl>
    </w:lvlOverride>
  </w:num>
  <w:num w:numId="17">
    <w:abstractNumId w:val="1"/>
    <w:lvlOverride w:ilvl="0">
      <w:lvl w:ilvl="0">
        <w:numFmt w:val="upperLetter"/>
        <w:lvlText w:val="%1."/>
        <w:lvlJc w:val="left"/>
      </w:lvl>
    </w:lvlOverride>
  </w:num>
  <w:num w:numId="18">
    <w:abstractNumId w:val="1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C"/>
    <w:rsid w:val="00001DD7"/>
    <w:rsid w:val="000031D8"/>
    <w:rsid w:val="00003750"/>
    <w:rsid w:val="00003D54"/>
    <w:rsid w:val="00004144"/>
    <w:rsid w:val="00006D20"/>
    <w:rsid w:val="00007182"/>
    <w:rsid w:val="000078FC"/>
    <w:rsid w:val="00010B87"/>
    <w:rsid w:val="00010DFA"/>
    <w:rsid w:val="000127F9"/>
    <w:rsid w:val="00012829"/>
    <w:rsid w:val="00012A61"/>
    <w:rsid w:val="00012B66"/>
    <w:rsid w:val="00013263"/>
    <w:rsid w:val="0001454C"/>
    <w:rsid w:val="00014EFD"/>
    <w:rsid w:val="000160E2"/>
    <w:rsid w:val="00016A99"/>
    <w:rsid w:val="00016B8B"/>
    <w:rsid w:val="00016E63"/>
    <w:rsid w:val="000173F2"/>
    <w:rsid w:val="0001777C"/>
    <w:rsid w:val="0001784E"/>
    <w:rsid w:val="00020AF7"/>
    <w:rsid w:val="00021337"/>
    <w:rsid w:val="0002196B"/>
    <w:rsid w:val="000231E4"/>
    <w:rsid w:val="00023B4F"/>
    <w:rsid w:val="000256B4"/>
    <w:rsid w:val="00025CA3"/>
    <w:rsid w:val="00026258"/>
    <w:rsid w:val="000277FC"/>
    <w:rsid w:val="0002781D"/>
    <w:rsid w:val="00027F30"/>
    <w:rsid w:val="000318A9"/>
    <w:rsid w:val="0003258A"/>
    <w:rsid w:val="000325EF"/>
    <w:rsid w:val="000327B9"/>
    <w:rsid w:val="00033080"/>
    <w:rsid w:val="000331DA"/>
    <w:rsid w:val="0003342A"/>
    <w:rsid w:val="00034B06"/>
    <w:rsid w:val="00034CE9"/>
    <w:rsid w:val="000353C2"/>
    <w:rsid w:val="00035832"/>
    <w:rsid w:val="0003657C"/>
    <w:rsid w:val="00036B9A"/>
    <w:rsid w:val="00036E49"/>
    <w:rsid w:val="00036EFC"/>
    <w:rsid w:val="00037876"/>
    <w:rsid w:val="00037B2F"/>
    <w:rsid w:val="0004054A"/>
    <w:rsid w:val="0004147E"/>
    <w:rsid w:val="00043E5E"/>
    <w:rsid w:val="00044731"/>
    <w:rsid w:val="00045555"/>
    <w:rsid w:val="00045FD9"/>
    <w:rsid w:val="000467BA"/>
    <w:rsid w:val="000504CD"/>
    <w:rsid w:val="000505CD"/>
    <w:rsid w:val="00050959"/>
    <w:rsid w:val="00052702"/>
    <w:rsid w:val="000527E1"/>
    <w:rsid w:val="00054500"/>
    <w:rsid w:val="000566DA"/>
    <w:rsid w:val="000609DA"/>
    <w:rsid w:val="00060F40"/>
    <w:rsid w:val="0006118A"/>
    <w:rsid w:val="00061245"/>
    <w:rsid w:val="000614A6"/>
    <w:rsid w:val="00063001"/>
    <w:rsid w:val="00063268"/>
    <w:rsid w:val="0006330D"/>
    <w:rsid w:val="00063944"/>
    <w:rsid w:val="0006427D"/>
    <w:rsid w:val="000645CC"/>
    <w:rsid w:val="00064644"/>
    <w:rsid w:val="00064EBE"/>
    <w:rsid w:val="00064F10"/>
    <w:rsid w:val="00065ED5"/>
    <w:rsid w:val="000677E9"/>
    <w:rsid w:val="00067B1B"/>
    <w:rsid w:val="00070B29"/>
    <w:rsid w:val="00071889"/>
    <w:rsid w:val="00072B13"/>
    <w:rsid w:val="00074FFF"/>
    <w:rsid w:val="00075019"/>
    <w:rsid w:val="00075687"/>
    <w:rsid w:val="00075AD8"/>
    <w:rsid w:val="00075B7B"/>
    <w:rsid w:val="00076048"/>
    <w:rsid w:val="000760D2"/>
    <w:rsid w:val="0007692C"/>
    <w:rsid w:val="00076A35"/>
    <w:rsid w:val="00076FD1"/>
    <w:rsid w:val="00077D25"/>
    <w:rsid w:val="0008016D"/>
    <w:rsid w:val="00080BB7"/>
    <w:rsid w:val="000825EE"/>
    <w:rsid w:val="0008343F"/>
    <w:rsid w:val="00084513"/>
    <w:rsid w:val="00084F5B"/>
    <w:rsid w:val="00086839"/>
    <w:rsid w:val="00087F1D"/>
    <w:rsid w:val="00090A2C"/>
    <w:rsid w:val="000918BC"/>
    <w:rsid w:val="00091A19"/>
    <w:rsid w:val="00092044"/>
    <w:rsid w:val="00092373"/>
    <w:rsid w:val="000925EC"/>
    <w:rsid w:val="00092D63"/>
    <w:rsid w:val="00093197"/>
    <w:rsid w:val="00093A46"/>
    <w:rsid w:val="00093D31"/>
    <w:rsid w:val="00095042"/>
    <w:rsid w:val="00095FE6"/>
    <w:rsid w:val="0009601A"/>
    <w:rsid w:val="000964E8"/>
    <w:rsid w:val="00097348"/>
    <w:rsid w:val="00097F7D"/>
    <w:rsid w:val="000A1099"/>
    <w:rsid w:val="000A46C3"/>
    <w:rsid w:val="000A51D4"/>
    <w:rsid w:val="000A61BA"/>
    <w:rsid w:val="000A78D5"/>
    <w:rsid w:val="000B0441"/>
    <w:rsid w:val="000B1642"/>
    <w:rsid w:val="000B17A5"/>
    <w:rsid w:val="000B1F80"/>
    <w:rsid w:val="000B2271"/>
    <w:rsid w:val="000B2CB5"/>
    <w:rsid w:val="000B3304"/>
    <w:rsid w:val="000B4B89"/>
    <w:rsid w:val="000B6A95"/>
    <w:rsid w:val="000B6D97"/>
    <w:rsid w:val="000C0909"/>
    <w:rsid w:val="000C0B36"/>
    <w:rsid w:val="000C12EB"/>
    <w:rsid w:val="000C2A2A"/>
    <w:rsid w:val="000C2DAD"/>
    <w:rsid w:val="000C2ECC"/>
    <w:rsid w:val="000C3AE2"/>
    <w:rsid w:val="000C4136"/>
    <w:rsid w:val="000C6839"/>
    <w:rsid w:val="000C77A7"/>
    <w:rsid w:val="000C77BA"/>
    <w:rsid w:val="000C77C1"/>
    <w:rsid w:val="000C78F7"/>
    <w:rsid w:val="000C7E2C"/>
    <w:rsid w:val="000D3873"/>
    <w:rsid w:val="000D3DA5"/>
    <w:rsid w:val="000D3EB2"/>
    <w:rsid w:val="000D3FBB"/>
    <w:rsid w:val="000D5C71"/>
    <w:rsid w:val="000D6728"/>
    <w:rsid w:val="000D6AD9"/>
    <w:rsid w:val="000D7F6E"/>
    <w:rsid w:val="000E1004"/>
    <w:rsid w:val="000E1DAA"/>
    <w:rsid w:val="000E2B51"/>
    <w:rsid w:val="000E2FED"/>
    <w:rsid w:val="000E317A"/>
    <w:rsid w:val="000E348E"/>
    <w:rsid w:val="000E3AE9"/>
    <w:rsid w:val="000E4C6F"/>
    <w:rsid w:val="000E4E76"/>
    <w:rsid w:val="000E6012"/>
    <w:rsid w:val="000E6180"/>
    <w:rsid w:val="000E68D8"/>
    <w:rsid w:val="000F050B"/>
    <w:rsid w:val="000F195B"/>
    <w:rsid w:val="000F2851"/>
    <w:rsid w:val="000F50DB"/>
    <w:rsid w:val="000F6940"/>
    <w:rsid w:val="000F6CBA"/>
    <w:rsid w:val="000F7980"/>
    <w:rsid w:val="000F7EDE"/>
    <w:rsid w:val="001001FD"/>
    <w:rsid w:val="00100210"/>
    <w:rsid w:val="00102A91"/>
    <w:rsid w:val="00102F40"/>
    <w:rsid w:val="00103238"/>
    <w:rsid w:val="00104A87"/>
    <w:rsid w:val="00104B06"/>
    <w:rsid w:val="0010608E"/>
    <w:rsid w:val="001070E1"/>
    <w:rsid w:val="001070FC"/>
    <w:rsid w:val="0010735D"/>
    <w:rsid w:val="0010795E"/>
    <w:rsid w:val="001111C7"/>
    <w:rsid w:val="001118BC"/>
    <w:rsid w:val="00111DBE"/>
    <w:rsid w:val="00113821"/>
    <w:rsid w:val="00113B72"/>
    <w:rsid w:val="001146ED"/>
    <w:rsid w:val="00114783"/>
    <w:rsid w:val="001149FE"/>
    <w:rsid w:val="0011746E"/>
    <w:rsid w:val="00117883"/>
    <w:rsid w:val="0011797B"/>
    <w:rsid w:val="00120D0F"/>
    <w:rsid w:val="00121AAD"/>
    <w:rsid w:val="0012224A"/>
    <w:rsid w:val="00122DEA"/>
    <w:rsid w:val="001255C7"/>
    <w:rsid w:val="001258B6"/>
    <w:rsid w:val="0012669B"/>
    <w:rsid w:val="00127218"/>
    <w:rsid w:val="00127A37"/>
    <w:rsid w:val="00127CC1"/>
    <w:rsid w:val="001309F7"/>
    <w:rsid w:val="001316EE"/>
    <w:rsid w:val="00131DA1"/>
    <w:rsid w:val="001320E6"/>
    <w:rsid w:val="00132367"/>
    <w:rsid w:val="00132645"/>
    <w:rsid w:val="00132DC4"/>
    <w:rsid w:val="001331B8"/>
    <w:rsid w:val="00133D58"/>
    <w:rsid w:val="001346FE"/>
    <w:rsid w:val="001350A2"/>
    <w:rsid w:val="00135F91"/>
    <w:rsid w:val="00136017"/>
    <w:rsid w:val="00136FDA"/>
    <w:rsid w:val="00140C4A"/>
    <w:rsid w:val="00141A5A"/>
    <w:rsid w:val="00142544"/>
    <w:rsid w:val="001439D6"/>
    <w:rsid w:val="00143D0D"/>
    <w:rsid w:val="00143D43"/>
    <w:rsid w:val="00143F42"/>
    <w:rsid w:val="00144E84"/>
    <w:rsid w:val="00145748"/>
    <w:rsid w:val="00145FB6"/>
    <w:rsid w:val="001514AB"/>
    <w:rsid w:val="00152214"/>
    <w:rsid w:val="00152EC2"/>
    <w:rsid w:val="00153839"/>
    <w:rsid w:val="0015480E"/>
    <w:rsid w:val="001550F8"/>
    <w:rsid w:val="00155EBF"/>
    <w:rsid w:val="00156FC0"/>
    <w:rsid w:val="0016064F"/>
    <w:rsid w:val="00161C3C"/>
    <w:rsid w:val="00161FCE"/>
    <w:rsid w:val="0016227A"/>
    <w:rsid w:val="00162478"/>
    <w:rsid w:val="00163416"/>
    <w:rsid w:val="00163B29"/>
    <w:rsid w:val="00164645"/>
    <w:rsid w:val="00164ABC"/>
    <w:rsid w:val="00164D62"/>
    <w:rsid w:val="001662B0"/>
    <w:rsid w:val="00166760"/>
    <w:rsid w:val="001668D4"/>
    <w:rsid w:val="00170067"/>
    <w:rsid w:val="00170143"/>
    <w:rsid w:val="00170250"/>
    <w:rsid w:val="00170C81"/>
    <w:rsid w:val="00174002"/>
    <w:rsid w:val="001743B1"/>
    <w:rsid w:val="00174D0F"/>
    <w:rsid w:val="00177A37"/>
    <w:rsid w:val="00182C1D"/>
    <w:rsid w:val="00183089"/>
    <w:rsid w:val="0018395B"/>
    <w:rsid w:val="0018686B"/>
    <w:rsid w:val="001869C8"/>
    <w:rsid w:val="00186FCB"/>
    <w:rsid w:val="001876D5"/>
    <w:rsid w:val="00190B4E"/>
    <w:rsid w:val="001925D5"/>
    <w:rsid w:val="00192660"/>
    <w:rsid w:val="00192D13"/>
    <w:rsid w:val="001930FF"/>
    <w:rsid w:val="00193334"/>
    <w:rsid w:val="00193646"/>
    <w:rsid w:val="00193811"/>
    <w:rsid w:val="00193F24"/>
    <w:rsid w:val="00195492"/>
    <w:rsid w:val="00195585"/>
    <w:rsid w:val="00195945"/>
    <w:rsid w:val="00195DD2"/>
    <w:rsid w:val="00196A3A"/>
    <w:rsid w:val="001A0A4A"/>
    <w:rsid w:val="001A1502"/>
    <w:rsid w:val="001A2461"/>
    <w:rsid w:val="001A2B49"/>
    <w:rsid w:val="001A348F"/>
    <w:rsid w:val="001A45D4"/>
    <w:rsid w:val="001A49A6"/>
    <w:rsid w:val="001A5652"/>
    <w:rsid w:val="001A60E1"/>
    <w:rsid w:val="001A7059"/>
    <w:rsid w:val="001A75C5"/>
    <w:rsid w:val="001B1CDD"/>
    <w:rsid w:val="001B22EB"/>
    <w:rsid w:val="001B25AE"/>
    <w:rsid w:val="001B2E93"/>
    <w:rsid w:val="001B300A"/>
    <w:rsid w:val="001B3D1B"/>
    <w:rsid w:val="001B460D"/>
    <w:rsid w:val="001B5164"/>
    <w:rsid w:val="001B5807"/>
    <w:rsid w:val="001B5CCD"/>
    <w:rsid w:val="001B5CDE"/>
    <w:rsid w:val="001B5F4E"/>
    <w:rsid w:val="001B625A"/>
    <w:rsid w:val="001B643C"/>
    <w:rsid w:val="001B668F"/>
    <w:rsid w:val="001B6E6D"/>
    <w:rsid w:val="001C00A5"/>
    <w:rsid w:val="001C1CC6"/>
    <w:rsid w:val="001C1E30"/>
    <w:rsid w:val="001C377E"/>
    <w:rsid w:val="001C409F"/>
    <w:rsid w:val="001C4461"/>
    <w:rsid w:val="001C5765"/>
    <w:rsid w:val="001C73D7"/>
    <w:rsid w:val="001C7861"/>
    <w:rsid w:val="001C7B43"/>
    <w:rsid w:val="001C7DFC"/>
    <w:rsid w:val="001D02B1"/>
    <w:rsid w:val="001D0878"/>
    <w:rsid w:val="001D150D"/>
    <w:rsid w:val="001D1AAF"/>
    <w:rsid w:val="001D2C3E"/>
    <w:rsid w:val="001D2D0F"/>
    <w:rsid w:val="001D48BE"/>
    <w:rsid w:val="001D4947"/>
    <w:rsid w:val="001D589C"/>
    <w:rsid w:val="001D5C52"/>
    <w:rsid w:val="001D612F"/>
    <w:rsid w:val="001D6173"/>
    <w:rsid w:val="001D6B96"/>
    <w:rsid w:val="001D708E"/>
    <w:rsid w:val="001D7F30"/>
    <w:rsid w:val="001E007F"/>
    <w:rsid w:val="001E1760"/>
    <w:rsid w:val="001E1A62"/>
    <w:rsid w:val="001E1DA5"/>
    <w:rsid w:val="001E4794"/>
    <w:rsid w:val="001E51AE"/>
    <w:rsid w:val="001E52EA"/>
    <w:rsid w:val="001E5391"/>
    <w:rsid w:val="001E664A"/>
    <w:rsid w:val="001E7587"/>
    <w:rsid w:val="001F0601"/>
    <w:rsid w:val="001F17A7"/>
    <w:rsid w:val="001F2868"/>
    <w:rsid w:val="001F3244"/>
    <w:rsid w:val="001F3EAB"/>
    <w:rsid w:val="001F61F3"/>
    <w:rsid w:val="001F7188"/>
    <w:rsid w:val="001F71EE"/>
    <w:rsid w:val="001F799F"/>
    <w:rsid w:val="001F7BD6"/>
    <w:rsid w:val="001F7DAD"/>
    <w:rsid w:val="001F7FC0"/>
    <w:rsid w:val="00200BF4"/>
    <w:rsid w:val="00200D09"/>
    <w:rsid w:val="002013CF"/>
    <w:rsid w:val="0020338A"/>
    <w:rsid w:val="0020340F"/>
    <w:rsid w:val="00203798"/>
    <w:rsid w:val="00203AAD"/>
    <w:rsid w:val="00204789"/>
    <w:rsid w:val="00204A30"/>
    <w:rsid w:val="00205239"/>
    <w:rsid w:val="002056DF"/>
    <w:rsid w:val="002057BB"/>
    <w:rsid w:val="00205DAE"/>
    <w:rsid w:val="00207518"/>
    <w:rsid w:val="00210D0A"/>
    <w:rsid w:val="00211542"/>
    <w:rsid w:val="002118B5"/>
    <w:rsid w:val="00211992"/>
    <w:rsid w:val="00211AD6"/>
    <w:rsid w:val="00211C36"/>
    <w:rsid w:val="002125A9"/>
    <w:rsid w:val="00212E2D"/>
    <w:rsid w:val="002132D3"/>
    <w:rsid w:val="00213968"/>
    <w:rsid w:val="00213F20"/>
    <w:rsid w:val="00215109"/>
    <w:rsid w:val="0021603C"/>
    <w:rsid w:val="002165BB"/>
    <w:rsid w:val="00216A17"/>
    <w:rsid w:val="00217CF0"/>
    <w:rsid w:val="00217CF1"/>
    <w:rsid w:val="00220638"/>
    <w:rsid w:val="00220D41"/>
    <w:rsid w:val="00221327"/>
    <w:rsid w:val="00222683"/>
    <w:rsid w:val="00223334"/>
    <w:rsid w:val="002239C1"/>
    <w:rsid w:val="00223B5B"/>
    <w:rsid w:val="00224CD0"/>
    <w:rsid w:val="00225164"/>
    <w:rsid w:val="0022535C"/>
    <w:rsid w:val="00225C76"/>
    <w:rsid w:val="00225E8E"/>
    <w:rsid w:val="002260DC"/>
    <w:rsid w:val="00226BA5"/>
    <w:rsid w:val="00226F28"/>
    <w:rsid w:val="00230247"/>
    <w:rsid w:val="002306DF"/>
    <w:rsid w:val="00230C01"/>
    <w:rsid w:val="00232974"/>
    <w:rsid w:val="00233D18"/>
    <w:rsid w:val="002342E2"/>
    <w:rsid w:val="002358C3"/>
    <w:rsid w:val="00236859"/>
    <w:rsid w:val="002369D8"/>
    <w:rsid w:val="00236EB6"/>
    <w:rsid w:val="00237210"/>
    <w:rsid w:val="0023740A"/>
    <w:rsid w:val="002374C2"/>
    <w:rsid w:val="0023774D"/>
    <w:rsid w:val="0023781C"/>
    <w:rsid w:val="002403D3"/>
    <w:rsid w:val="00240C3A"/>
    <w:rsid w:val="002422F1"/>
    <w:rsid w:val="00242B03"/>
    <w:rsid w:val="00242BA8"/>
    <w:rsid w:val="002437B5"/>
    <w:rsid w:val="0024424B"/>
    <w:rsid w:val="00245393"/>
    <w:rsid w:val="002454F5"/>
    <w:rsid w:val="00246586"/>
    <w:rsid w:val="00247104"/>
    <w:rsid w:val="0024759E"/>
    <w:rsid w:val="00250739"/>
    <w:rsid w:val="002514B3"/>
    <w:rsid w:val="00251746"/>
    <w:rsid w:val="00251A3A"/>
    <w:rsid w:val="00253C14"/>
    <w:rsid w:val="00254600"/>
    <w:rsid w:val="00255290"/>
    <w:rsid w:val="00255914"/>
    <w:rsid w:val="00256249"/>
    <w:rsid w:val="0026005F"/>
    <w:rsid w:val="002601A1"/>
    <w:rsid w:val="00260664"/>
    <w:rsid w:val="002609FE"/>
    <w:rsid w:val="00260C27"/>
    <w:rsid w:val="002618C9"/>
    <w:rsid w:val="002623B7"/>
    <w:rsid w:val="002632A6"/>
    <w:rsid w:val="00263391"/>
    <w:rsid w:val="002639F2"/>
    <w:rsid w:val="00263DC1"/>
    <w:rsid w:val="00264CD2"/>
    <w:rsid w:val="00264E66"/>
    <w:rsid w:val="00264E67"/>
    <w:rsid w:val="00265B81"/>
    <w:rsid w:val="002662A1"/>
    <w:rsid w:val="002670FB"/>
    <w:rsid w:val="00271491"/>
    <w:rsid w:val="002729A0"/>
    <w:rsid w:val="00274349"/>
    <w:rsid w:val="002763D1"/>
    <w:rsid w:val="002767F2"/>
    <w:rsid w:val="00276A5C"/>
    <w:rsid w:val="00276C14"/>
    <w:rsid w:val="0027706D"/>
    <w:rsid w:val="00277489"/>
    <w:rsid w:val="002814CE"/>
    <w:rsid w:val="002818C1"/>
    <w:rsid w:val="00281A3E"/>
    <w:rsid w:val="00283061"/>
    <w:rsid w:val="00283CB2"/>
    <w:rsid w:val="0028453C"/>
    <w:rsid w:val="002857B3"/>
    <w:rsid w:val="002857E0"/>
    <w:rsid w:val="00285F8B"/>
    <w:rsid w:val="00286080"/>
    <w:rsid w:val="00290033"/>
    <w:rsid w:val="002902D5"/>
    <w:rsid w:val="00291369"/>
    <w:rsid w:val="00291BF7"/>
    <w:rsid w:val="002933EC"/>
    <w:rsid w:val="00293926"/>
    <w:rsid w:val="0029462F"/>
    <w:rsid w:val="0029471A"/>
    <w:rsid w:val="00294CE6"/>
    <w:rsid w:val="00294D7C"/>
    <w:rsid w:val="002953F1"/>
    <w:rsid w:val="002954D3"/>
    <w:rsid w:val="0029592A"/>
    <w:rsid w:val="00296469"/>
    <w:rsid w:val="002967AE"/>
    <w:rsid w:val="0029711D"/>
    <w:rsid w:val="0029732F"/>
    <w:rsid w:val="002A0CE3"/>
    <w:rsid w:val="002A327D"/>
    <w:rsid w:val="002A3598"/>
    <w:rsid w:val="002A374C"/>
    <w:rsid w:val="002A4C88"/>
    <w:rsid w:val="002A6134"/>
    <w:rsid w:val="002A61F5"/>
    <w:rsid w:val="002A620D"/>
    <w:rsid w:val="002A6323"/>
    <w:rsid w:val="002A6FEA"/>
    <w:rsid w:val="002A76A5"/>
    <w:rsid w:val="002B0735"/>
    <w:rsid w:val="002B0BFB"/>
    <w:rsid w:val="002B0DDB"/>
    <w:rsid w:val="002B27B4"/>
    <w:rsid w:val="002B35BB"/>
    <w:rsid w:val="002B3775"/>
    <w:rsid w:val="002B3BA9"/>
    <w:rsid w:val="002B3D56"/>
    <w:rsid w:val="002B5188"/>
    <w:rsid w:val="002B7620"/>
    <w:rsid w:val="002B7AD6"/>
    <w:rsid w:val="002C01BF"/>
    <w:rsid w:val="002C0580"/>
    <w:rsid w:val="002C0EFA"/>
    <w:rsid w:val="002C197A"/>
    <w:rsid w:val="002C20C8"/>
    <w:rsid w:val="002C2916"/>
    <w:rsid w:val="002C2CAD"/>
    <w:rsid w:val="002C38C2"/>
    <w:rsid w:val="002C4125"/>
    <w:rsid w:val="002C4C91"/>
    <w:rsid w:val="002C55D6"/>
    <w:rsid w:val="002C5E9C"/>
    <w:rsid w:val="002C6201"/>
    <w:rsid w:val="002C6C6E"/>
    <w:rsid w:val="002C740C"/>
    <w:rsid w:val="002D0AB0"/>
    <w:rsid w:val="002D163F"/>
    <w:rsid w:val="002D173E"/>
    <w:rsid w:val="002D3283"/>
    <w:rsid w:val="002D3FAA"/>
    <w:rsid w:val="002D4652"/>
    <w:rsid w:val="002D4DCC"/>
    <w:rsid w:val="002D740B"/>
    <w:rsid w:val="002D78FB"/>
    <w:rsid w:val="002E0351"/>
    <w:rsid w:val="002E039D"/>
    <w:rsid w:val="002E0626"/>
    <w:rsid w:val="002E1121"/>
    <w:rsid w:val="002E11C9"/>
    <w:rsid w:val="002E1F60"/>
    <w:rsid w:val="002E2730"/>
    <w:rsid w:val="002E34C1"/>
    <w:rsid w:val="002E3AD9"/>
    <w:rsid w:val="002E49BE"/>
    <w:rsid w:val="002E5A53"/>
    <w:rsid w:val="002E6956"/>
    <w:rsid w:val="002E6E42"/>
    <w:rsid w:val="002E73F5"/>
    <w:rsid w:val="002E7460"/>
    <w:rsid w:val="002F0322"/>
    <w:rsid w:val="002F0D48"/>
    <w:rsid w:val="002F245D"/>
    <w:rsid w:val="002F25D7"/>
    <w:rsid w:val="002F2D6F"/>
    <w:rsid w:val="002F316C"/>
    <w:rsid w:val="002F3EDD"/>
    <w:rsid w:val="002F4C91"/>
    <w:rsid w:val="002F7AF7"/>
    <w:rsid w:val="00300584"/>
    <w:rsid w:val="003012EA"/>
    <w:rsid w:val="00301B17"/>
    <w:rsid w:val="003020F1"/>
    <w:rsid w:val="00302DB6"/>
    <w:rsid w:val="00303852"/>
    <w:rsid w:val="00303F89"/>
    <w:rsid w:val="00304236"/>
    <w:rsid w:val="0030430C"/>
    <w:rsid w:val="00304914"/>
    <w:rsid w:val="00304F36"/>
    <w:rsid w:val="00307F09"/>
    <w:rsid w:val="00310FA6"/>
    <w:rsid w:val="00311105"/>
    <w:rsid w:val="003111B9"/>
    <w:rsid w:val="00311429"/>
    <w:rsid w:val="003135DE"/>
    <w:rsid w:val="00313EF0"/>
    <w:rsid w:val="003146A9"/>
    <w:rsid w:val="00314776"/>
    <w:rsid w:val="00314D04"/>
    <w:rsid w:val="00314E61"/>
    <w:rsid w:val="00314EA1"/>
    <w:rsid w:val="00317899"/>
    <w:rsid w:val="00323E66"/>
    <w:rsid w:val="00326B53"/>
    <w:rsid w:val="00327267"/>
    <w:rsid w:val="00327326"/>
    <w:rsid w:val="00332360"/>
    <w:rsid w:val="00332E42"/>
    <w:rsid w:val="0033319D"/>
    <w:rsid w:val="0033367C"/>
    <w:rsid w:val="003337A2"/>
    <w:rsid w:val="00333EB6"/>
    <w:rsid w:val="003347BE"/>
    <w:rsid w:val="00336421"/>
    <w:rsid w:val="0033662C"/>
    <w:rsid w:val="0033667B"/>
    <w:rsid w:val="00336B48"/>
    <w:rsid w:val="00337376"/>
    <w:rsid w:val="003376AC"/>
    <w:rsid w:val="00337A98"/>
    <w:rsid w:val="00337CD5"/>
    <w:rsid w:val="003415F9"/>
    <w:rsid w:val="00341942"/>
    <w:rsid w:val="00341A3B"/>
    <w:rsid w:val="00341DF6"/>
    <w:rsid w:val="00343AC6"/>
    <w:rsid w:val="00343E51"/>
    <w:rsid w:val="0034417A"/>
    <w:rsid w:val="00344686"/>
    <w:rsid w:val="00345E0B"/>
    <w:rsid w:val="0034715E"/>
    <w:rsid w:val="00351C3B"/>
    <w:rsid w:val="0035278D"/>
    <w:rsid w:val="003536CD"/>
    <w:rsid w:val="0036041B"/>
    <w:rsid w:val="00360822"/>
    <w:rsid w:val="00361224"/>
    <w:rsid w:val="00361EBE"/>
    <w:rsid w:val="003626FD"/>
    <w:rsid w:val="00363574"/>
    <w:rsid w:val="0036399F"/>
    <w:rsid w:val="0036421C"/>
    <w:rsid w:val="00365EBC"/>
    <w:rsid w:val="0036726B"/>
    <w:rsid w:val="00367ACD"/>
    <w:rsid w:val="003713C7"/>
    <w:rsid w:val="00372482"/>
    <w:rsid w:val="00373339"/>
    <w:rsid w:val="00373545"/>
    <w:rsid w:val="00373F39"/>
    <w:rsid w:val="00375968"/>
    <w:rsid w:val="00376B01"/>
    <w:rsid w:val="003779E9"/>
    <w:rsid w:val="00377D34"/>
    <w:rsid w:val="0038118C"/>
    <w:rsid w:val="003818B1"/>
    <w:rsid w:val="003819B6"/>
    <w:rsid w:val="003823FC"/>
    <w:rsid w:val="003826F9"/>
    <w:rsid w:val="003829B0"/>
    <w:rsid w:val="00382EA4"/>
    <w:rsid w:val="0038420E"/>
    <w:rsid w:val="0038438D"/>
    <w:rsid w:val="0038611B"/>
    <w:rsid w:val="00392376"/>
    <w:rsid w:val="0039252F"/>
    <w:rsid w:val="00392B7A"/>
    <w:rsid w:val="00393022"/>
    <w:rsid w:val="0039311B"/>
    <w:rsid w:val="0039321B"/>
    <w:rsid w:val="00394451"/>
    <w:rsid w:val="0039522C"/>
    <w:rsid w:val="003969C6"/>
    <w:rsid w:val="00397975"/>
    <w:rsid w:val="003A096A"/>
    <w:rsid w:val="003A1353"/>
    <w:rsid w:val="003A2295"/>
    <w:rsid w:val="003A2860"/>
    <w:rsid w:val="003A34E1"/>
    <w:rsid w:val="003A3B4D"/>
    <w:rsid w:val="003A4B6E"/>
    <w:rsid w:val="003A5231"/>
    <w:rsid w:val="003A55D4"/>
    <w:rsid w:val="003A72CB"/>
    <w:rsid w:val="003A76FD"/>
    <w:rsid w:val="003B0C19"/>
    <w:rsid w:val="003B1619"/>
    <w:rsid w:val="003B2185"/>
    <w:rsid w:val="003B21A1"/>
    <w:rsid w:val="003B2B1C"/>
    <w:rsid w:val="003B2DDF"/>
    <w:rsid w:val="003B2E1E"/>
    <w:rsid w:val="003B3AB0"/>
    <w:rsid w:val="003B4624"/>
    <w:rsid w:val="003B4865"/>
    <w:rsid w:val="003B4ADB"/>
    <w:rsid w:val="003B5E22"/>
    <w:rsid w:val="003B5FA9"/>
    <w:rsid w:val="003B777E"/>
    <w:rsid w:val="003B7FD2"/>
    <w:rsid w:val="003C02B6"/>
    <w:rsid w:val="003C032C"/>
    <w:rsid w:val="003C07E5"/>
    <w:rsid w:val="003C095C"/>
    <w:rsid w:val="003C168D"/>
    <w:rsid w:val="003C2A39"/>
    <w:rsid w:val="003C31DC"/>
    <w:rsid w:val="003C3F83"/>
    <w:rsid w:val="003C61AF"/>
    <w:rsid w:val="003C7239"/>
    <w:rsid w:val="003C7E8A"/>
    <w:rsid w:val="003C7FAA"/>
    <w:rsid w:val="003D0051"/>
    <w:rsid w:val="003D0796"/>
    <w:rsid w:val="003D0C84"/>
    <w:rsid w:val="003D0FBB"/>
    <w:rsid w:val="003D13BC"/>
    <w:rsid w:val="003D16CA"/>
    <w:rsid w:val="003D195C"/>
    <w:rsid w:val="003D1D1D"/>
    <w:rsid w:val="003D3086"/>
    <w:rsid w:val="003D30A1"/>
    <w:rsid w:val="003D33BE"/>
    <w:rsid w:val="003D35CC"/>
    <w:rsid w:val="003D3DDA"/>
    <w:rsid w:val="003D4764"/>
    <w:rsid w:val="003D47F8"/>
    <w:rsid w:val="003D4E6C"/>
    <w:rsid w:val="003D54CC"/>
    <w:rsid w:val="003D624F"/>
    <w:rsid w:val="003E2167"/>
    <w:rsid w:val="003E27FA"/>
    <w:rsid w:val="003E3F84"/>
    <w:rsid w:val="003E48B3"/>
    <w:rsid w:val="003E4969"/>
    <w:rsid w:val="003E49CE"/>
    <w:rsid w:val="003E6418"/>
    <w:rsid w:val="003E74B2"/>
    <w:rsid w:val="003F0A45"/>
    <w:rsid w:val="003F0C88"/>
    <w:rsid w:val="003F19F6"/>
    <w:rsid w:val="003F43B0"/>
    <w:rsid w:val="003F4800"/>
    <w:rsid w:val="003F515C"/>
    <w:rsid w:val="003F5C80"/>
    <w:rsid w:val="003F5FB1"/>
    <w:rsid w:val="003F6A41"/>
    <w:rsid w:val="003F6E12"/>
    <w:rsid w:val="0040013B"/>
    <w:rsid w:val="0040142C"/>
    <w:rsid w:val="00402FE3"/>
    <w:rsid w:val="00403280"/>
    <w:rsid w:val="004035C1"/>
    <w:rsid w:val="00403FD7"/>
    <w:rsid w:val="00404E12"/>
    <w:rsid w:val="004051E9"/>
    <w:rsid w:val="0040709C"/>
    <w:rsid w:val="0040767D"/>
    <w:rsid w:val="004100E0"/>
    <w:rsid w:val="00411948"/>
    <w:rsid w:val="00411E62"/>
    <w:rsid w:val="004120A4"/>
    <w:rsid w:val="00412802"/>
    <w:rsid w:val="00412D05"/>
    <w:rsid w:val="00413CAB"/>
    <w:rsid w:val="00413CFE"/>
    <w:rsid w:val="00413F5A"/>
    <w:rsid w:val="00415172"/>
    <w:rsid w:val="00415306"/>
    <w:rsid w:val="00415B6A"/>
    <w:rsid w:val="00415E06"/>
    <w:rsid w:val="00416775"/>
    <w:rsid w:val="004219A0"/>
    <w:rsid w:val="00422532"/>
    <w:rsid w:val="004235A3"/>
    <w:rsid w:val="00423B57"/>
    <w:rsid w:val="004243FC"/>
    <w:rsid w:val="00424435"/>
    <w:rsid w:val="0042479F"/>
    <w:rsid w:val="00424BF8"/>
    <w:rsid w:val="00425820"/>
    <w:rsid w:val="0042644D"/>
    <w:rsid w:val="00426A8C"/>
    <w:rsid w:val="00426C2F"/>
    <w:rsid w:val="00426F47"/>
    <w:rsid w:val="00427361"/>
    <w:rsid w:val="004273DE"/>
    <w:rsid w:val="00427A2B"/>
    <w:rsid w:val="00427DE3"/>
    <w:rsid w:val="00427F28"/>
    <w:rsid w:val="00431527"/>
    <w:rsid w:val="00431D19"/>
    <w:rsid w:val="004329F9"/>
    <w:rsid w:val="004333C5"/>
    <w:rsid w:val="004340A5"/>
    <w:rsid w:val="00435E6C"/>
    <w:rsid w:val="00440BF2"/>
    <w:rsid w:val="00441021"/>
    <w:rsid w:val="00441030"/>
    <w:rsid w:val="00443417"/>
    <w:rsid w:val="00443473"/>
    <w:rsid w:val="00444C9E"/>
    <w:rsid w:val="0044538F"/>
    <w:rsid w:val="00445DEC"/>
    <w:rsid w:val="00446D4F"/>
    <w:rsid w:val="00447A43"/>
    <w:rsid w:val="004514A5"/>
    <w:rsid w:val="00451708"/>
    <w:rsid w:val="00452200"/>
    <w:rsid w:val="004523D2"/>
    <w:rsid w:val="0045254A"/>
    <w:rsid w:val="004531E4"/>
    <w:rsid w:val="004541AC"/>
    <w:rsid w:val="00454226"/>
    <w:rsid w:val="004547E1"/>
    <w:rsid w:val="00454CC7"/>
    <w:rsid w:val="00454D4A"/>
    <w:rsid w:val="0045526D"/>
    <w:rsid w:val="004557E6"/>
    <w:rsid w:val="004559DF"/>
    <w:rsid w:val="00456B28"/>
    <w:rsid w:val="00456E88"/>
    <w:rsid w:val="00457641"/>
    <w:rsid w:val="00457FC5"/>
    <w:rsid w:val="004602C2"/>
    <w:rsid w:val="0046238D"/>
    <w:rsid w:val="00462416"/>
    <w:rsid w:val="00462A9D"/>
    <w:rsid w:val="00462B31"/>
    <w:rsid w:val="00463417"/>
    <w:rsid w:val="00464522"/>
    <w:rsid w:val="00464945"/>
    <w:rsid w:val="0046594B"/>
    <w:rsid w:val="00466DC2"/>
    <w:rsid w:val="00467381"/>
    <w:rsid w:val="00467D00"/>
    <w:rsid w:val="00470805"/>
    <w:rsid w:val="004708F0"/>
    <w:rsid w:val="00471CFF"/>
    <w:rsid w:val="00472F32"/>
    <w:rsid w:val="0047351B"/>
    <w:rsid w:val="004741E3"/>
    <w:rsid w:val="004755D1"/>
    <w:rsid w:val="00476A0B"/>
    <w:rsid w:val="00476A87"/>
    <w:rsid w:val="00481739"/>
    <w:rsid w:val="00481C12"/>
    <w:rsid w:val="004820C6"/>
    <w:rsid w:val="00483B92"/>
    <w:rsid w:val="00483CE2"/>
    <w:rsid w:val="0048457A"/>
    <w:rsid w:val="00484E52"/>
    <w:rsid w:val="00485299"/>
    <w:rsid w:val="00487395"/>
    <w:rsid w:val="00490186"/>
    <w:rsid w:val="00491EC3"/>
    <w:rsid w:val="00493D3F"/>
    <w:rsid w:val="00494D67"/>
    <w:rsid w:val="00494DFD"/>
    <w:rsid w:val="0049506B"/>
    <w:rsid w:val="00495535"/>
    <w:rsid w:val="0049628C"/>
    <w:rsid w:val="0049642D"/>
    <w:rsid w:val="00497741"/>
    <w:rsid w:val="0049786E"/>
    <w:rsid w:val="004A163D"/>
    <w:rsid w:val="004A1D9D"/>
    <w:rsid w:val="004A2AC8"/>
    <w:rsid w:val="004A2F37"/>
    <w:rsid w:val="004A3016"/>
    <w:rsid w:val="004A39E6"/>
    <w:rsid w:val="004A44A3"/>
    <w:rsid w:val="004A5A3F"/>
    <w:rsid w:val="004A7025"/>
    <w:rsid w:val="004A763D"/>
    <w:rsid w:val="004A7B61"/>
    <w:rsid w:val="004B0291"/>
    <w:rsid w:val="004B07A2"/>
    <w:rsid w:val="004B1F49"/>
    <w:rsid w:val="004B2769"/>
    <w:rsid w:val="004B30C1"/>
    <w:rsid w:val="004B3258"/>
    <w:rsid w:val="004B53A2"/>
    <w:rsid w:val="004B5D92"/>
    <w:rsid w:val="004C0607"/>
    <w:rsid w:val="004C06A9"/>
    <w:rsid w:val="004C0CD6"/>
    <w:rsid w:val="004C33B6"/>
    <w:rsid w:val="004C37EC"/>
    <w:rsid w:val="004C3BD0"/>
    <w:rsid w:val="004C3C13"/>
    <w:rsid w:val="004C4A21"/>
    <w:rsid w:val="004C511F"/>
    <w:rsid w:val="004C5B28"/>
    <w:rsid w:val="004C6143"/>
    <w:rsid w:val="004C698D"/>
    <w:rsid w:val="004C6F8E"/>
    <w:rsid w:val="004C70A6"/>
    <w:rsid w:val="004C73EF"/>
    <w:rsid w:val="004C7A45"/>
    <w:rsid w:val="004D022B"/>
    <w:rsid w:val="004D05B4"/>
    <w:rsid w:val="004D1FFF"/>
    <w:rsid w:val="004D37B8"/>
    <w:rsid w:val="004D4657"/>
    <w:rsid w:val="004D4D54"/>
    <w:rsid w:val="004D5130"/>
    <w:rsid w:val="004D539A"/>
    <w:rsid w:val="004D56E3"/>
    <w:rsid w:val="004D5A21"/>
    <w:rsid w:val="004D6195"/>
    <w:rsid w:val="004D7B3F"/>
    <w:rsid w:val="004E0333"/>
    <w:rsid w:val="004E0A71"/>
    <w:rsid w:val="004E1400"/>
    <w:rsid w:val="004E18CB"/>
    <w:rsid w:val="004E2288"/>
    <w:rsid w:val="004E2620"/>
    <w:rsid w:val="004E2BB3"/>
    <w:rsid w:val="004E3376"/>
    <w:rsid w:val="004E4937"/>
    <w:rsid w:val="004E4B4D"/>
    <w:rsid w:val="004E583E"/>
    <w:rsid w:val="004E7335"/>
    <w:rsid w:val="004E7A4C"/>
    <w:rsid w:val="004F0A20"/>
    <w:rsid w:val="004F0D18"/>
    <w:rsid w:val="004F2856"/>
    <w:rsid w:val="004F290E"/>
    <w:rsid w:val="004F383B"/>
    <w:rsid w:val="004F3857"/>
    <w:rsid w:val="004F38A1"/>
    <w:rsid w:val="004F41D3"/>
    <w:rsid w:val="004F4D84"/>
    <w:rsid w:val="004F584B"/>
    <w:rsid w:val="004F642D"/>
    <w:rsid w:val="004F6B20"/>
    <w:rsid w:val="00500294"/>
    <w:rsid w:val="00500989"/>
    <w:rsid w:val="005009E6"/>
    <w:rsid w:val="005010E6"/>
    <w:rsid w:val="0050120F"/>
    <w:rsid w:val="00501C25"/>
    <w:rsid w:val="0050229E"/>
    <w:rsid w:val="005029BC"/>
    <w:rsid w:val="00503490"/>
    <w:rsid w:val="00503683"/>
    <w:rsid w:val="005040D0"/>
    <w:rsid w:val="00504EE3"/>
    <w:rsid w:val="00506135"/>
    <w:rsid w:val="0050618D"/>
    <w:rsid w:val="0051020D"/>
    <w:rsid w:val="00510CC9"/>
    <w:rsid w:val="005124AC"/>
    <w:rsid w:val="00513134"/>
    <w:rsid w:val="0051373C"/>
    <w:rsid w:val="00513BD2"/>
    <w:rsid w:val="005142E6"/>
    <w:rsid w:val="005144DD"/>
    <w:rsid w:val="00515064"/>
    <w:rsid w:val="0051544C"/>
    <w:rsid w:val="00515C4C"/>
    <w:rsid w:val="00516473"/>
    <w:rsid w:val="00516F54"/>
    <w:rsid w:val="005172E2"/>
    <w:rsid w:val="005202D2"/>
    <w:rsid w:val="005214D5"/>
    <w:rsid w:val="005217F8"/>
    <w:rsid w:val="00521A9A"/>
    <w:rsid w:val="00521C2E"/>
    <w:rsid w:val="005222EB"/>
    <w:rsid w:val="005228A2"/>
    <w:rsid w:val="00522D74"/>
    <w:rsid w:val="005231CA"/>
    <w:rsid w:val="00523299"/>
    <w:rsid w:val="00523BCE"/>
    <w:rsid w:val="00523D59"/>
    <w:rsid w:val="005243A3"/>
    <w:rsid w:val="0052461A"/>
    <w:rsid w:val="00524F0E"/>
    <w:rsid w:val="00524FAB"/>
    <w:rsid w:val="00525A69"/>
    <w:rsid w:val="00526F25"/>
    <w:rsid w:val="0052704D"/>
    <w:rsid w:val="0052716B"/>
    <w:rsid w:val="00527978"/>
    <w:rsid w:val="00527ABA"/>
    <w:rsid w:val="005306A8"/>
    <w:rsid w:val="00530A53"/>
    <w:rsid w:val="00530E43"/>
    <w:rsid w:val="005312CF"/>
    <w:rsid w:val="00531778"/>
    <w:rsid w:val="0053199B"/>
    <w:rsid w:val="00534F25"/>
    <w:rsid w:val="00535021"/>
    <w:rsid w:val="005355DD"/>
    <w:rsid w:val="005358A5"/>
    <w:rsid w:val="00536623"/>
    <w:rsid w:val="00536682"/>
    <w:rsid w:val="005372FD"/>
    <w:rsid w:val="00537522"/>
    <w:rsid w:val="00541573"/>
    <w:rsid w:val="00541888"/>
    <w:rsid w:val="00542CAA"/>
    <w:rsid w:val="005433F9"/>
    <w:rsid w:val="0054351F"/>
    <w:rsid w:val="00544579"/>
    <w:rsid w:val="00544638"/>
    <w:rsid w:val="005453BA"/>
    <w:rsid w:val="0054577E"/>
    <w:rsid w:val="0054590C"/>
    <w:rsid w:val="0054781B"/>
    <w:rsid w:val="00550015"/>
    <w:rsid w:val="005504CE"/>
    <w:rsid w:val="00551BD0"/>
    <w:rsid w:val="00552801"/>
    <w:rsid w:val="0055303B"/>
    <w:rsid w:val="00553F04"/>
    <w:rsid w:val="0055442E"/>
    <w:rsid w:val="00554E7C"/>
    <w:rsid w:val="00554EFF"/>
    <w:rsid w:val="005553F3"/>
    <w:rsid w:val="00555AD2"/>
    <w:rsid w:val="005576E5"/>
    <w:rsid w:val="00557752"/>
    <w:rsid w:val="00557EE5"/>
    <w:rsid w:val="00560E8C"/>
    <w:rsid w:val="005628BF"/>
    <w:rsid w:val="0056317D"/>
    <w:rsid w:val="0056360A"/>
    <w:rsid w:val="005636CE"/>
    <w:rsid w:val="00563F21"/>
    <w:rsid w:val="00565213"/>
    <w:rsid w:val="00567114"/>
    <w:rsid w:val="005676A4"/>
    <w:rsid w:val="00567F3E"/>
    <w:rsid w:val="00570275"/>
    <w:rsid w:val="00570D7D"/>
    <w:rsid w:val="0057188C"/>
    <w:rsid w:val="00571A05"/>
    <w:rsid w:val="0057266C"/>
    <w:rsid w:val="00572D1F"/>
    <w:rsid w:val="00573CD0"/>
    <w:rsid w:val="00574CE3"/>
    <w:rsid w:val="005756F0"/>
    <w:rsid w:val="00575C5E"/>
    <w:rsid w:val="00576191"/>
    <w:rsid w:val="0057621E"/>
    <w:rsid w:val="005765F4"/>
    <w:rsid w:val="00577A65"/>
    <w:rsid w:val="00580933"/>
    <w:rsid w:val="00580974"/>
    <w:rsid w:val="00580FAC"/>
    <w:rsid w:val="00581EA7"/>
    <w:rsid w:val="0058253D"/>
    <w:rsid w:val="00582612"/>
    <w:rsid w:val="00582675"/>
    <w:rsid w:val="00583BE9"/>
    <w:rsid w:val="00583E13"/>
    <w:rsid w:val="00584C19"/>
    <w:rsid w:val="0058546D"/>
    <w:rsid w:val="005862E9"/>
    <w:rsid w:val="0058709E"/>
    <w:rsid w:val="00587405"/>
    <w:rsid w:val="00587638"/>
    <w:rsid w:val="005935D6"/>
    <w:rsid w:val="005937D3"/>
    <w:rsid w:val="0059380C"/>
    <w:rsid w:val="005946F9"/>
    <w:rsid w:val="00594EF5"/>
    <w:rsid w:val="0059504A"/>
    <w:rsid w:val="00596C31"/>
    <w:rsid w:val="005978BD"/>
    <w:rsid w:val="005A2AF5"/>
    <w:rsid w:val="005A2EEA"/>
    <w:rsid w:val="005A4DAA"/>
    <w:rsid w:val="005A553F"/>
    <w:rsid w:val="005A5889"/>
    <w:rsid w:val="005A793F"/>
    <w:rsid w:val="005B24F6"/>
    <w:rsid w:val="005B4186"/>
    <w:rsid w:val="005B4AB0"/>
    <w:rsid w:val="005B4BFB"/>
    <w:rsid w:val="005B4C39"/>
    <w:rsid w:val="005B543D"/>
    <w:rsid w:val="005B63BB"/>
    <w:rsid w:val="005B6C82"/>
    <w:rsid w:val="005B75B4"/>
    <w:rsid w:val="005C15A3"/>
    <w:rsid w:val="005C20DF"/>
    <w:rsid w:val="005C3A3A"/>
    <w:rsid w:val="005C3F4F"/>
    <w:rsid w:val="005C4263"/>
    <w:rsid w:val="005C4AA4"/>
    <w:rsid w:val="005C4B52"/>
    <w:rsid w:val="005C60B2"/>
    <w:rsid w:val="005C6C31"/>
    <w:rsid w:val="005D0C18"/>
    <w:rsid w:val="005D0F12"/>
    <w:rsid w:val="005D15BD"/>
    <w:rsid w:val="005D26EA"/>
    <w:rsid w:val="005D2A7D"/>
    <w:rsid w:val="005D35F7"/>
    <w:rsid w:val="005D45A3"/>
    <w:rsid w:val="005D6737"/>
    <w:rsid w:val="005D6978"/>
    <w:rsid w:val="005D6B27"/>
    <w:rsid w:val="005D6CC0"/>
    <w:rsid w:val="005D7A99"/>
    <w:rsid w:val="005D7CD3"/>
    <w:rsid w:val="005E0C40"/>
    <w:rsid w:val="005E1BBA"/>
    <w:rsid w:val="005E4D69"/>
    <w:rsid w:val="005E52B5"/>
    <w:rsid w:val="005E5C69"/>
    <w:rsid w:val="005E5ED0"/>
    <w:rsid w:val="005E6862"/>
    <w:rsid w:val="005E7A87"/>
    <w:rsid w:val="005E7E79"/>
    <w:rsid w:val="005F064D"/>
    <w:rsid w:val="005F073A"/>
    <w:rsid w:val="005F0BA2"/>
    <w:rsid w:val="005F1FE7"/>
    <w:rsid w:val="005F26F5"/>
    <w:rsid w:val="005F3DA3"/>
    <w:rsid w:val="005F4304"/>
    <w:rsid w:val="005F5012"/>
    <w:rsid w:val="005F5221"/>
    <w:rsid w:val="005F5C73"/>
    <w:rsid w:val="005F5E8F"/>
    <w:rsid w:val="005F5F00"/>
    <w:rsid w:val="005F6701"/>
    <w:rsid w:val="005F6D4E"/>
    <w:rsid w:val="005F73AC"/>
    <w:rsid w:val="005F7643"/>
    <w:rsid w:val="006009BF"/>
    <w:rsid w:val="00600E26"/>
    <w:rsid w:val="00601321"/>
    <w:rsid w:val="0060233D"/>
    <w:rsid w:val="00605F76"/>
    <w:rsid w:val="00606995"/>
    <w:rsid w:val="006075EB"/>
    <w:rsid w:val="00610144"/>
    <w:rsid w:val="00610ED4"/>
    <w:rsid w:val="006128C1"/>
    <w:rsid w:val="00612FF2"/>
    <w:rsid w:val="0061343F"/>
    <w:rsid w:val="0061348E"/>
    <w:rsid w:val="00614D40"/>
    <w:rsid w:val="00615385"/>
    <w:rsid w:val="00616D0B"/>
    <w:rsid w:val="00616E83"/>
    <w:rsid w:val="006174C8"/>
    <w:rsid w:val="006175E6"/>
    <w:rsid w:val="00620A90"/>
    <w:rsid w:val="006212B0"/>
    <w:rsid w:val="006223E5"/>
    <w:rsid w:val="00623068"/>
    <w:rsid w:val="006233DB"/>
    <w:rsid w:val="00623B5A"/>
    <w:rsid w:val="00625A6B"/>
    <w:rsid w:val="006263C3"/>
    <w:rsid w:val="00626BA0"/>
    <w:rsid w:val="0062749C"/>
    <w:rsid w:val="006301C6"/>
    <w:rsid w:val="00630347"/>
    <w:rsid w:val="00630C0A"/>
    <w:rsid w:val="006311FC"/>
    <w:rsid w:val="00631526"/>
    <w:rsid w:val="00632781"/>
    <w:rsid w:val="006327D0"/>
    <w:rsid w:val="00632BB8"/>
    <w:rsid w:val="00632E66"/>
    <w:rsid w:val="00633458"/>
    <w:rsid w:val="006336B5"/>
    <w:rsid w:val="00633D56"/>
    <w:rsid w:val="00634176"/>
    <w:rsid w:val="0063508B"/>
    <w:rsid w:val="0063514E"/>
    <w:rsid w:val="00635705"/>
    <w:rsid w:val="00636F44"/>
    <w:rsid w:val="00637492"/>
    <w:rsid w:val="0063799A"/>
    <w:rsid w:val="00637C0D"/>
    <w:rsid w:val="00640879"/>
    <w:rsid w:val="006410CE"/>
    <w:rsid w:val="006420B8"/>
    <w:rsid w:val="00642CBF"/>
    <w:rsid w:val="00642E03"/>
    <w:rsid w:val="0064314C"/>
    <w:rsid w:val="00643381"/>
    <w:rsid w:val="00644799"/>
    <w:rsid w:val="00644F9D"/>
    <w:rsid w:val="00645316"/>
    <w:rsid w:val="006471B9"/>
    <w:rsid w:val="00647FC4"/>
    <w:rsid w:val="00650437"/>
    <w:rsid w:val="006504B6"/>
    <w:rsid w:val="00650C12"/>
    <w:rsid w:val="00650D05"/>
    <w:rsid w:val="00651F45"/>
    <w:rsid w:val="006521EE"/>
    <w:rsid w:val="0065381D"/>
    <w:rsid w:val="0065480D"/>
    <w:rsid w:val="00655D04"/>
    <w:rsid w:val="00657B18"/>
    <w:rsid w:val="00660540"/>
    <w:rsid w:val="00661BFA"/>
    <w:rsid w:val="00661F27"/>
    <w:rsid w:val="0066228C"/>
    <w:rsid w:val="006624AE"/>
    <w:rsid w:val="00662714"/>
    <w:rsid w:val="00662EA5"/>
    <w:rsid w:val="00662F04"/>
    <w:rsid w:val="0066548B"/>
    <w:rsid w:val="00665A52"/>
    <w:rsid w:val="00670646"/>
    <w:rsid w:val="006717E7"/>
    <w:rsid w:val="00671FB4"/>
    <w:rsid w:val="006726B2"/>
    <w:rsid w:val="00673600"/>
    <w:rsid w:val="0067425A"/>
    <w:rsid w:val="0067460A"/>
    <w:rsid w:val="006746BA"/>
    <w:rsid w:val="00676830"/>
    <w:rsid w:val="00676D26"/>
    <w:rsid w:val="00676EC1"/>
    <w:rsid w:val="006820F1"/>
    <w:rsid w:val="00682DDE"/>
    <w:rsid w:val="00684864"/>
    <w:rsid w:val="00684E6A"/>
    <w:rsid w:val="0068599C"/>
    <w:rsid w:val="006859A3"/>
    <w:rsid w:val="00685FD6"/>
    <w:rsid w:val="0068604D"/>
    <w:rsid w:val="006865E8"/>
    <w:rsid w:val="006872A2"/>
    <w:rsid w:val="006875E3"/>
    <w:rsid w:val="00690688"/>
    <w:rsid w:val="006907E8"/>
    <w:rsid w:val="00690B82"/>
    <w:rsid w:val="00690C5E"/>
    <w:rsid w:val="00691087"/>
    <w:rsid w:val="00691377"/>
    <w:rsid w:val="00691C3A"/>
    <w:rsid w:val="006923E4"/>
    <w:rsid w:val="00692457"/>
    <w:rsid w:val="00692496"/>
    <w:rsid w:val="00694647"/>
    <w:rsid w:val="00694E0C"/>
    <w:rsid w:val="00695E2B"/>
    <w:rsid w:val="00695F1A"/>
    <w:rsid w:val="0069713B"/>
    <w:rsid w:val="006971FC"/>
    <w:rsid w:val="00697EF3"/>
    <w:rsid w:val="006A0001"/>
    <w:rsid w:val="006A35EB"/>
    <w:rsid w:val="006A435B"/>
    <w:rsid w:val="006A447E"/>
    <w:rsid w:val="006B09CD"/>
    <w:rsid w:val="006B2361"/>
    <w:rsid w:val="006B275C"/>
    <w:rsid w:val="006B2B0B"/>
    <w:rsid w:val="006B3729"/>
    <w:rsid w:val="006B3A1D"/>
    <w:rsid w:val="006B3BC8"/>
    <w:rsid w:val="006B4382"/>
    <w:rsid w:val="006B5E08"/>
    <w:rsid w:val="006B6D03"/>
    <w:rsid w:val="006B782C"/>
    <w:rsid w:val="006B7D0D"/>
    <w:rsid w:val="006C041B"/>
    <w:rsid w:val="006C06BE"/>
    <w:rsid w:val="006C0BC8"/>
    <w:rsid w:val="006C1F95"/>
    <w:rsid w:val="006C2338"/>
    <w:rsid w:val="006C3050"/>
    <w:rsid w:val="006C353F"/>
    <w:rsid w:val="006C3A51"/>
    <w:rsid w:val="006C47F3"/>
    <w:rsid w:val="006C4C32"/>
    <w:rsid w:val="006C5754"/>
    <w:rsid w:val="006C5EC9"/>
    <w:rsid w:val="006C6594"/>
    <w:rsid w:val="006C6970"/>
    <w:rsid w:val="006C76F5"/>
    <w:rsid w:val="006C77C5"/>
    <w:rsid w:val="006D0663"/>
    <w:rsid w:val="006D33C9"/>
    <w:rsid w:val="006D34BD"/>
    <w:rsid w:val="006D4A79"/>
    <w:rsid w:val="006D564F"/>
    <w:rsid w:val="006D6458"/>
    <w:rsid w:val="006D6634"/>
    <w:rsid w:val="006D7635"/>
    <w:rsid w:val="006D769F"/>
    <w:rsid w:val="006D7EE8"/>
    <w:rsid w:val="006E07AD"/>
    <w:rsid w:val="006E0A79"/>
    <w:rsid w:val="006E1479"/>
    <w:rsid w:val="006E251E"/>
    <w:rsid w:val="006E49B8"/>
    <w:rsid w:val="006E5C08"/>
    <w:rsid w:val="006E5F34"/>
    <w:rsid w:val="006E69F5"/>
    <w:rsid w:val="006E6B99"/>
    <w:rsid w:val="006E6C78"/>
    <w:rsid w:val="006E7BB9"/>
    <w:rsid w:val="006F12D9"/>
    <w:rsid w:val="006F164C"/>
    <w:rsid w:val="006F1D81"/>
    <w:rsid w:val="006F3F34"/>
    <w:rsid w:val="006F3F74"/>
    <w:rsid w:val="006F4926"/>
    <w:rsid w:val="006F56FB"/>
    <w:rsid w:val="006F658F"/>
    <w:rsid w:val="006F6A52"/>
    <w:rsid w:val="006F6DC3"/>
    <w:rsid w:val="006F7174"/>
    <w:rsid w:val="006F7B44"/>
    <w:rsid w:val="00700240"/>
    <w:rsid w:val="007003D0"/>
    <w:rsid w:val="00700D9E"/>
    <w:rsid w:val="00701677"/>
    <w:rsid w:val="00701E9F"/>
    <w:rsid w:val="007024B8"/>
    <w:rsid w:val="0070274B"/>
    <w:rsid w:val="0070291B"/>
    <w:rsid w:val="00702FD6"/>
    <w:rsid w:val="00703412"/>
    <w:rsid w:val="00703836"/>
    <w:rsid w:val="00703A9E"/>
    <w:rsid w:val="007050BA"/>
    <w:rsid w:val="0070529C"/>
    <w:rsid w:val="00705A89"/>
    <w:rsid w:val="0070607A"/>
    <w:rsid w:val="00706BC4"/>
    <w:rsid w:val="007076E3"/>
    <w:rsid w:val="0071188A"/>
    <w:rsid w:val="00711E04"/>
    <w:rsid w:val="0071292D"/>
    <w:rsid w:val="00712B4F"/>
    <w:rsid w:val="00712B6B"/>
    <w:rsid w:val="00712D81"/>
    <w:rsid w:val="007134E5"/>
    <w:rsid w:val="00714043"/>
    <w:rsid w:val="00714514"/>
    <w:rsid w:val="00714ABF"/>
    <w:rsid w:val="00714DFA"/>
    <w:rsid w:val="00715416"/>
    <w:rsid w:val="007159F3"/>
    <w:rsid w:val="00716BE0"/>
    <w:rsid w:val="00716F58"/>
    <w:rsid w:val="007173AD"/>
    <w:rsid w:val="00717E69"/>
    <w:rsid w:val="007207D2"/>
    <w:rsid w:val="00724059"/>
    <w:rsid w:val="00724325"/>
    <w:rsid w:val="00726D26"/>
    <w:rsid w:val="00730305"/>
    <w:rsid w:val="00730C1A"/>
    <w:rsid w:val="0073233B"/>
    <w:rsid w:val="00732609"/>
    <w:rsid w:val="00733572"/>
    <w:rsid w:val="00733B77"/>
    <w:rsid w:val="007349F8"/>
    <w:rsid w:val="007356CB"/>
    <w:rsid w:val="007361E0"/>
    <w:rsid w:val="00736758"/>
    <w:rsid w:val="00736E52"/>
    <w:rsid w:val="00737028"/>
    <w:rsid w:val="007371FC"/>
    <w:rsid w:val="007436BC"/>
    <w:rsid w:val="007437B7"/>
    <w:rsid w:val="00743EFC"/>
    <w:rsid w:val="00743FCA"/>
    <w:rsid w:val="0074509E"/>
    <w:rsid w:val="00745449"/>
    <w:rsid w:val="00745D05"/>
    <w:rsid w:val="00746402"/>
    <w:rsid w:val="00746DA6"/>
    <w:rsid w:val="0074708C"/>
    <w:rsid w:val="00747516"/>
    <w:rsid w:val="007500F3"/>
    <w:rsid w:val="0075065D"/>
    <w:rsid w:val="00750880"/>
    <w:rsid w:val="007516F1"/>
    <w:rsid w:val="00752191"/>
    <w:rsid w:val="0075237E"/>
    <w:rsid w:val="00752D38"/>
    <w:rsid w:val="007538AF"/>
    <w:rsid w:val="00753F8B"/>
    <w:rsid w:val="00754C4F"/>
    <w:rsid w:val="00754CD7"/>
    <w:rsid w:val="00755617"/>
    <w:rsid w:val="00755D2B"/>
    <w:rsid w:val="00755FF2"/>
    <w:rsid w:val="007563D8"/>
    <w:rsid w:val="007564CC"/>
    <w:rsid w:val="00756B1D"/>
    <w:rsid w:val="00757326"/>
    <w:rsid w:val="00757CE4"/>
    <w:rsid w:val="00757E32"/>
    <w:rsid w:val="007600B5"/>
    <w:rsid w:val="00760A07"/>
    <w:rsid w:val="00761753"/>
    <w:rsid w:val="00762804"/>
    <w:rsid w:val="00762DD8"/>
    <w:rsid w:val="00764135"/>
    <w:rsid w:val="0076465E"/>
    <w:rsid w:val="00765135"/>
    <w:rsid w:val="00765B36"/>
    <w:rsid w:val="00765CDC"/>
    <w:rsid w:val="00765DBC"/>
    <w:rsid w:val="00766278"/>
    <w:rsid w:val="00766C80"/>
    <w:rsid w:val="00766C82"/>
    <w:rsid w:val="007706A6"/>
    <w:rsid w:val="00771532"/>
    <w:rsid w:val="00771765"/>
    <w:rsid w:val="00771E46"/>
    <w:rsid w:val="0077204D"/>
    <w:rsid w:val="007725B4"/>
    <w:rsid w:val="00773C03"/>
    <w:rsid w:val="00774182"/>
    <w:rsid w:val="00774508"/>
    <w:rsid w:val="00774760"/>
    <w:rsid w:val="00775524"/>
    <w:rsid w:val="00775977"/>
    <w:rsid w:val="007762CD"/>
    <w:rsid w:val="0077656C"/>
    <w:rsid w:val="00776741"/>
    <w:rsid w:val="007773A4"/>
    <w:rsid w:val="00777819"/>
    <w:rsid w:val="0078001E"/>
    <w:rsid w:val="00780505"/>
    <w:rsid w:val="0078081D"/>
    <w:rsid w:val="00782173"/>
    <w:rsid w:val="00783170"/>
    <w:rsid w:val="0078354A"/>
    <w:rsid w:val="00784461"/>
    <w:rsid w:val="00784D29"/>
    <w:rsid w:val="00785D33"/>
    <w:rsid w:val="007863E4"/>
    <w:rsid w:val="00786466"/>
    <w:rsid w:val="0079016A"/>
    <w:rsid w:val="00790387"/>
    <w:rsid w:val="007912C6"/>
    <w:rsid w:val="00791E95"/>
    <w:rsid w:val="007929EE"/>
    <w:rsid w:val="007935CA"/>
    <w:rsid w:val="00793944"/>
    <w:rsid w:val="0079492D"/>
    <w:rsid w:val="00794983"/>
    <w:rsid w:val="00795A51"/>
    <w:rsid w:val="0079615D"/>
    <w:rsid w:val="007968CA"/>
    <w:rsid w:val="0079799B"/>
    <w:rsid w:val="00797B3C"/>
    <w:rsid w:val="007A0EB7"/>
    <w:rsid w:val="007A163A"/>
    <w:rsid w:val="007A2763"/>
    <w:rsid w:val="007A277F"/>
    <w:rsid w:val="007A303D"/>
    <w:rsid w:val="007A32D5"/>
    <w:rsid w:val="007A40EF"/>
    <w:rsid w:val="007A4A8A"/>
    <w:rsid w:val="007A51ED"/>
    <w:rsid w:val="007A5A59"/>
    <w:rsid w:val="007A5B23"/>
    <w:rsid w:val="007A6DBD"/>
    <w:rsid w:val="007A76CC"/>
    <w:rsid w:val="007B123C"/>
    <w:rsid w:val="007B2DE1"/>
    <w:rsid w:val="007B4205"/>
    <w:rsid w:val="007B45EE"/>
    <w:rsid w:val="007B46DF"/>
    <w:rsid w:val="007B4C4C"/>
    <w:rsid w:val="007B50E9"/>
    <w:rsid w:val="007B54F5"/>
    <w:rsid w:val="007B5A13"/>
    <w:rsid w:val="007B5F59"/>
    <w:rsid w:val="007B6895"/>
    <w:rsid w:val="007C01C5"/>
    <w:rsid w:val="007C0478"/>
    <w:rsid w:val="007C09E8"/>
    <w:rsid w:val="007C11B7"/>
    <w:rsid w:val="007C14FD"/>
    <w:rsid w:val="007C288E"/>
    <w:rsid w:val="007C2ABB"/>
    <w:rsid w:val="007C3299"/>
    <w:rsid w:val="007C4FFF"/>
    <w:rsid w:val="007C5046"/>
    <w:rsid w:val="007C5F33"/>
    <w:rsid w:val="007C6A36"/>
    <w:rsid w:val="007C7012"/>
    <w:rsid w:val="007C7B61"/>
    <w:rsid w:val="007D0FD5"/>
    <w:rsid w:val="007D2C5B"/>
    <w:rsid w:val="007D3C87"/>
    <w:rsid w:val="007D5383"/>
    <w:rsid w:val="007D6185"/>
    <w:rsid w:val="007D61A8"/>
    <w:rsid w:val="007D6490"/>
    <w:rsid w:val="007D6595"/>
    <w:rsid w:val="007D6AAF"/>
    <w:rsid w:val="007D6B51"/>
    <w:rsid w:val="007D7207"/>
    <w:rsid w:val="007D7553"/>
    <w:rsid w:val="007D7791"/>
    <w:rsid w:val="007D7BDA"/>
    <w:rsid w:val="007D7CAE"/>
    <w:rsid w:val="007E0D94"/>
    <w:rsid w:val="007E14C1"/>
    <w:rsid w:val="007E1FE8"/>
    <w:rsid w:val="007E2775"/>
    <w:rsid w:val="007E2F24"/>
    <w:rsid w:val="007E48B0"/>
    <w:rsid w:val="007E5885"/>
    <w:rsid w:val="007E603A"/>
    <w:rsid w:val="007E633D"/>
    <w:rsid w:val="007E6433"/>
    <w:rsid w:val="007E76DC"/>
    <w:rsid w:val="007E7947"/>
    <w:rsid w:val="007F0AB7"/>
    <w:rsid w:val="007F0C1D"/>
    <w:rsid w:val="007F1138"/>
    <w:rsid w:val="007F1425"/>
    <w:rsid w:val="007F1559"/>
    <w:rsid w:val="007F1708"/>
    <w:rsid w:val="007F18D8"/>
    <w:rsid w:val="007F1FBF"/>
    <w:rsid w:val="007F26EF"/>
    <w:rsid w:val="007F2798"/>
    <w:rsid w:val="007F2981"/>
    <w:rsid w:val="007F480D"/>
    <w:rsid w:val="007F4A49"/>
    <w:rsid w:val="007F4CEC"/>
    <w:rsid w:val="007F5E4A"/>
    <w:rsid w:val="007F6197"/>
    <w:rsid w:val="007F62B1"/>
    <w:rsid w:val="007F6817"/>
    <w:rsid w:val="007F68B0"/>
    <w:rsid w:val="007F6D7E"/>
    <w:rsid w:val="007F7D7A"/>
    <w:rsid w:val="00800DF0"/>
    <w:rsid w:val="00801E37"/>
    <w:rsid w:val="0080227D"/>
    <w:rsid w:val="008025A9"/>
    <w:rsid w:val="0080378B"/>
    <w:rsid w:val="008044C0"/>
    <w:rsid w:val="00805D95"/>
    <w:rsid w:val="00806F47"/>
    <w:rsid w:val="00807330"/>
    <w:rsid w:val="00807CE3"/>
    <w:rsid w:val="008100C3"/>
    <w:rsid w:val="008101CE"/>
    <w:rsid w:val="00811925"/>
    <w:rsid w:val="00813148"/>
    <w:rsid w:val="00813AE7"/>
    <w:rsid w:val="00814370"/>
    <w:rsid w:val="00814AA8"/>
    <w:rsid w:val="008150F7"/>
    <w:rsid w:val="00816C97"/>
    <w:rsid w:val="00817093"/>
    <w:rsid w:val="0081732B"/>
    <w:rsid w:val="008201EF"/>
    <w:rsid w:val="008216AF"/>
    <w:rsid w:val="00821FDE"/>
    <w:rsid w:val="0082244B"/>
    <w:rsid w:val="00822F5E"/>
    <w:rsid w:val="00823469"/>
    <w:rsid w:val="008237F2"/>
    <w:rsid w:val="0082469D"/>
    <w:rsid w:val="00825871"/>
    <w:rsid w:val="00826008"/>
    <w:rsid w:val="00827153"/>
    <w:rsid w:val="0083012B"/>
    <w:rsid w:val="008307DC"/>
    <w:rsid w:val="00830B2E"/>
    <w:rsid w:val="00830DC5"/>
    <w:rsid w:val="008314EE"/>
    <w:rsid w:val="00831DA3"/>
    <w:rsid w:val="00831EC4"/>
    <w:rsid w:val="008326D4"/>
    <w:rsid w:val="00832AFB"/>
    <w:rsid w:val="00834014"/>
    <w:rsid w:val="0083545C"/>
    <w:rsid w:val="0083560F"/>
    <w:rsid w:val="008359EB"/>
    <w:rsid w:val="00835C6D"/>
    <w:rsid w:val="008369DD"/>
    <w:rsid w:val="0083738A"/>
    <w:rsid w:val="0083769C"/>
    <w:rsid w:val="008401C8"/>
    <w:rsid w:val="00841C0C"/>
    <w:rsid w:val="00841F24"/>
    <w:rsid w:val="0084318A"/>
    <w:rsid w:val="00843376"/>
    <w:rsid w:val="008437DD"/>
    <w:rsid w:val="00843857"/>
    <w:rsid w:val="00845044"/>
    <w:rsid w:val="00845519"/>
    <w:rsid w:val="00847132"/>
    <w:rsid w:val="00847375"/>
    <w:rsid w:val="008473A0"/>
    <w:rsid w:val="0085050E"/>
    <w:rsid w:val="008505F2"/>
    <w:rsid w:val="00851221"/>
    <w:rsid w:val="00851BC9"/>
    <w:rsid w:val="00851E80"/>
    <w:rsid w:val="00852D6F"/>
    <w:rsid w:val="008538D0"/>
    <w:rsid w:val="00853F25"/>
    <w:rsid w:val="008540EB"/>
    <w:rsid w:val="0085467A"/>
    <w:rsid w:val="00854A3F"/>
    <w:rsid w:val="008551EA"/>
    <w:rsid w:val="00856604"/>
    <w:rsid w:val="008571E3"/>
    <w:rsid w:val="00861DCA"/>
    <w:rsid w:val="00862419"/>
    <w:rsid w:val="00862918"/>
    <w:rsid w:val="0086309A"/>
    <w:rsid w:val="00863EF1"/>
    <w:rsid w:val="00865560"/>
    <w:rsid w:val="008658E9"/>
    <w:rsid w:val="00867B4A"/>
    <w:rsid w:val="00870DCF"/>
    <w:rsid w:val="008712AD"/>
    <w:rsid w:val="00871804"/>
    <w:rsid w:val="0087252D"/>
    <w:rsid w:val="0087271E"/>
    <w:rsid w:val="0087280F"/>
    <w:rsid w:val="008730AC"/>
    <w:rsid w:val="008736A0"/>
    <w:rsid w:val="00874105"/>
    <w:rsid w:val="00874BFB"/>
    <w:rsid w:val="00874DCB"/>
    <w:rsid w:val="00874E0D"/>
    <w:rsid w:val="00875081"/>
    <w:rsid w:val="00875DAE"/>
    <w:rsid w:val="00880C1E"/>
    <w:rsid w:val="008810DF"/>
    <w:rsid w:val="0088128C"/>
    <w:rsid w:val="00881361"/>
    <w:rsid w:val="008813EE"/>
    <w:rsid w:val="0088252F"/>
    <w:rsid w:val="00882F5F"/>
    <w:rsid w:val="00884CC3"/>
    <w:rsid w:val="00884E54"/>
    <w:rsid w:val="0089082D"/>
    <w:rsid w:val="00890DB1"/>
    <w:rsid w:val="0089109C"/>
    <w:rsid w:val="008913AD"/>
    <w:rsid w:val="00891A45"/>
    <w:rsid w:val="008926F6"/>
    <w:rsid w:val="008934FA"/>
    <w:rsid w:val="0089368F"/>
    <w:rsid w:val="00893966"/>
    <w:rsid w:val="00894194"/>
    <w:rsid w:val="00894EEF"/>
    <w:rsid w:val="0089555D"/>
    <w:rsid w:val="00896313"/>
    <w:rsid w:val="00896552"/>
    <w:rsid w:val="00896939"/>
    <w:rsid w:val="00896B5D"/>
    <w:rsid w:val="00896C34"/>
    <w:rsid w:val="008970D6"/>
    <w:rsid w:val="008973A3"/>
    <w:rsid w:val="008975A0"/>
    <w:rsid w:val="00897CD2"/>
    <w:rsid w:val="00897CE6"/>
    <w:rsid w:val="008A0955"/>
    <w:rsid w:val="008A0B3A"/>
    <w:rsid w:val="008A17B2"/>
    <w:rsid w:val="008A1C1B"/>
    <w:rsid w:val="008A1C90"/>
    <w:rsid w:val="008A2210"/>
    <w:rsid w:val="008A23D5"/>
    <w:rsid w:val="008A2C6D"/>
    <w:rsid w:val="008A304C"/>
    <w:rsid w:val="008A35D0"/>
    <w:rsid w:val="008A403A"/>
    <w:rsid w:val="008A415C"/>
    <w:rsid w:val="008A5070"/>
    <w:rsid w:val="008A5390"/>
    <w:rsid w:val="008A5866"/>
    <w:rsid w:val="008A5CCA"/>
    <w:rsid w:val="008B0021"/>
    <w:rsid w:val="008B0957"/>
    <w:rsid w:val="008B0D4C"/>
    <w:rsid w:val="008B0ED5"/>
    <w:rsid w:val="008B178F"/>
    <w:rsid w:val="008B238F"/>
    <w:rsid w:val="008B39EA"/>
    <w:rsid w:val="008B3D39"/>
    <w:rsid w:val="008B3EB6"/>
    <w:rsid w:val="008B401B"/>
    <w:rsid w:val="008B4DDE"/>
    <w:rsid w:val="008B54B0"/>
    <w:rsid w:val="008B6F8C"/>
    <w:rsid w:val="008B7745"/>
    <w:rsid w:val="008C0B1C"/>
    <w:rsid w:val="008C0D00"/>
    <w:rsid w:val="008C18EF"/>
    <w:rsid w:val="008C289D"/>
    <w:rsid w:val="008C2E9A"/>
    <w:rsid w:val="008C39F2"/>
    <w:rsid w:val="008C3D73"/>
    <w:rsid w:val="008C429B"/>
    <w:rsid w:val="008C4448"/>
    <w:rsid w:val="008C4A03"/>
    <w:rsid w:val="008C4D34"/>
    <w:rsid w:val="008C6459"/>
    <w:rsid w:val="008C65A7"/>
    <w:rsid w:val="008C7878"/>
    <w:rsid w:val="008D1308"/>
    <w:rsid w:val="008D13C8"/>
    <w:rsid w:val="008D152B"/>
    <w:rsid w:val="008D322B"/>
    <w:rsid w:val="008D3E40"/>
    <w:rsid w:val="008D3E57"/>
    <w:rsid w:val="008D3F6D"/>
    <w:rsid w:val="008D4871"/>
    <w:rsid w:val="008D49C0"/>
    <w:rsid w:val="008D516E"/>
    <w:rsid w:val="008D5D1E"/>
    <w:rsid w:val="008D5FB5"/>
    <w:rsid w:val="008D673D"/>
    <w:rsid w:val="008D6D54"/>
    <w:rsid w:val="008E190E"/>
    <w:rsid w:val="008E1D5D"/>
    <w:rsid w:val="008E1DC3"/>
    <w:rsid w:val="008E3C0F"/>
    <w:rsid w:val="008E5B6A"/>
    <w:rsid w:val="008E5CF9"/>
    <w:rsid w:val="008E6616"/>
    <w:rsid w:val="008E677E"/>
    <w:rsid w:val="008E6CB4"/>
    <w:rsid w:val="008E7330"/>
    <w:rsid w:val="008E784A"/>
    <w:rsid w:val="008E7ADC"/>
    <w:rsid w:val="008F07E5"/>
    <w:rsid w:val="008F2E64"/>
    <w:rsid w:val="008F34F9"/>
    <w:rsid w:val="008F38B0"/>
    <w:rsid w:val="008F43C2"/>
    <w:rsid w:val="008F479F"/>
    <w:rsid w:val="008F4F4F"/>
    <w:rsid w:val="008F5888"/>
    <w:rsid w:val="008F5D05"/>
    <w:rsid w:val="009016DA"/>
    <w:rsid w:val="00901CE1"/>
    <w:rsid w:val="00901D82"/>
    <w:rsid w:val="00901EC2"/>
    <w:rsid w:val="00902616"/>
    <w:rsid w:val="00902FD2"/>
    <w:rsid w:val="009036E9"/>
    <w:rsid w:val="00903DD0"/>
    <w:rsid w:val="009045F6"/>
    <w:rsid w:val="00906FA1"/>
    <w:rsid w:val="00907154"/>
    <w:rsid w:val="009078AA"/>
    <w:rsid w:val="00911EC6"/>
    <w:rsid w:val="00912812"/>
    <w:rsid w:val="00912CD1"/>
    <w:rsid w:val="00914152"/>
    <w:rsid w:val="0091446B"/>
    <w:rsid w:val="009150A2"/>
    <w:rsid w:val="00915413"/>
    <w:rsid w:val="00915805"/>
    <w:rsid w:val="009163CE"/>
    <w:rsid w:val="0091709B"/>
    <w:rsid w:val="009170DA"/>
    <w:rsid w:val="009175CE"/>
    <w:rsid w:val="00917A97"/>
    <w:rsid w:val="00920CBC"/>
    <w:rsid w:val="00920F10"/>
    <w:rsid w:val="00921A65"/>
    <w:rsid w:val="00921C4E"/>
    <w:rsid w:val="00921D81"/>
    <w:rsid w:val="00922824"/>
    <w:rsid w:val="00922CE5"/>
    <w:rsid w:val="00922D50"/>
    <w:rsid w:val="009254E8"/>
    <w:rsid w:val="00926971"/>
    <w:rsid w:val="00927299"/>
    <w:rsid w:val="009276FE"/>
    <w:rsid w:val="00927B63"/>
    <w:rsid w:val="00930825"/>
    <w:rsid w:val="00930C80"/>
    <w:rsid w:val="00931466"/>
    <w:rsid w:val="00931BE0"/>
    <w:rsid w:val="009321B8"/>
    <w:rsid w:val="009325BF"/>
    <w:rsid w:val="009326ED"/>
    <w:rsid w:val="009349D8"/>
    <w:rsid w:val="00934B5A"/>
    <w:rsid w:val="00934DC0"/>
    <w:rsid w:val="009355CD"/>
    <w:rsid w:val="00935679"/>
    <w:rsid w:val="00935BD2"/>
    <w:rsid w:val="009360CF"/>
    <w:rsid w:val="00937FB4"/>
    <w:rsid w:val="009400D4"/>
    <w:rsid w:val="00940734"/>
    <w:rsid w:val="0094190C"/>
    <w:rsid w:val="009419FC"/>
    <w:rsid w:val="00941B00"/>
    <w:rsid w:val="00943DC2"/>
    <w:rsid w:val="00944495"/>
    <w:rsid w:val="00944E49"/>
    <w:rsid w:val="009464D4"/>
    <w:rsid w:val="00946D3B"/>
    <w:rsid w:val="0094745C"/>
    <w:rsid w:val="0095086C"/>
    <w:rsid w:val="0095183C"/>
    <w:rsid w:val="0095310E"/>
    <w:rsid w:val="00953354"/>
    <w:rsid w:val="009549DE"/>
    <w:rsid w:val="00954E6A"/>
    <w:rsid w:val="00955F59"/>
    <w:rsid w:val="00956A18"/>
    <w:rsid w:val="00957EE2"/>
    <w:rsid w:val="009607C0"/>
    <w:rsid w:val="00960809"/>
    <w:rsid w:val="00960DE8"/>
    <w:rsid w:val="009614D4"/>
    <w:rsid w:val="00961CA9"/>
    <w:rsid w:val="009639C7"/>
    <w:rsid w:val="009668E1"/>
    <w:rsid w:val="00966A80"/>
    <w:rsid w:val="00966D26"/>
    <w:rsid w:val="00970396"/>
    <w:rsid w:val="009706F7"/>
    <w:rsid w:val="0097083C"/>
    <w:rsid w:val="0097170F"/>
    <w:rsid w:val="00971F74"/>
    <w:rsid w:val="0097269F"/>
    <w:rsid w:val="00974DAA"/>
    <w:rsid w:val="0097579F"/>
    <w:rsid w:val="00975F17"/>
    <w:rsid w:val="009767DD"/>
    <w:rsid w:val="00976F71"/>
    <w:rsid w:val="009773C7"/>
    <w:rsid w:val="0097756F"/>
    <w:rsid w:val="009807D5"/>
    <w:rsid w:val="009807DB"/>
    <w:rsid w:val="00981DC9"/>
    <w:rsid w:val="00983058"/>
    <w:rsid w:val="00983D5A"/>
    <w:rsid w:val="009850B2"/>
    <w:rsid w:val="0098626B"/>
    <w:rsid w:val="00986781"/>
    <w:rsid w:val="0098729B"/>
    <w:rsid w:val="00987555"/>
    <w:rsid w:val="00990FFE"/>
    <w:rsid w:val="00992022"/>
    <w:rsid w:val="00992079"/>
    <w:rsid w:val="00993294"/>
    <w:rsid w:val="00993848"/>
    <w:rsid w:val="00993FE4"/>
    <w:rsid w:val="00994553"/>
    <w:rsid w:val="009948CB"/>
    <w:rsid w:val="009952BB"/>
    <w:rsid w:val="00995ABC"/>
    <w:rsid w:val="00995D65"/>
    <w:rsid w:val="00996B2C"/>
    <w:rsid w:val="009979A3"/>
    <w:rsid w:val="009A02C9"/>
    <w:rsid w:val="009A0656"/>
    <w:rsid w:val="009A2A5C"/>
    <w:rsid w:val="009A2E08"/>
    <w:rsid w:val="009A3B33"/>
    <w:rsid w:val="009A4685"/>
    <w:rsid w:val="009A4A2A"/>
    <w:rsid w:val="009A573A"/>
    <w:rsid w:val="009A5F1A"/>
    <w:rsid w:val="009A68F8"/>
    <w:rsid w:val="009A6AAC"/>
    <w:rsid w:val="009A6AC5"/>
    <w:rsid w:val="009A7564"/>
    <w:rsid w:val="009A7C8C"/>
    <w:rsid w:val="009B0E3D"/>
    <w:rsid w:val="009B2979"/>
    <w:rsid w:val="009B2D7A"/>
    <w:rsid w:val="009B3040"/>
    <w:rsid w:val="009B44E0"/>
    <w:rsid w:val="009B5C0D"/>
    <w:rsid w:val="009B612F"/>
    <w:rsid w:val="009B785B"/>
    <w:rsid w:val="009B7A0E"/>
    <w:rsid w:val="009B7D54"/>
    <w:rsid w:val="009C01F2"/>
    <w:rsid w:val="009C0758"/>
    <w:rsid w:val="009C0785"/>
    <w:rsid w:val="009C0826"/>
    <w:rsid w:val="009C19CE"/>
    <w:rsid w:val="009C1B16"/>
    <w:rsid w:val="009C2367"/>
    <w:rsid w:val="009C3546"/>
    <w:rsid w:val="009C3824"/>
    <w:rsid w:val="009C4092"/>
    <w:rsid w:val="009C42FA"/>
    <w:rsid w:val="009C4351"/>
    <w:rsid w:val="009C4CAD"/>
    <w:rsid w:val="009C5CEF"/>
    <w:rsid w:val="009C6199"/>
    <w:rsid w:val="009C6C32"/>
    <w:rsid w:val="009C709C"/>
    <w:rsid w:val="009C7B0E"/>
    <w:rsid w:val="009D0146"/>
    <w:rsid w:val="009D0881"/>
    <w:rsid w:val="009D1321"/>
    <w:rsid w:val="009D181C"/>
    <w:rsid w:val="009D2559"/>
    <w:rsid w:val="009D3957"/>
    <w:rsid w:val="009D3AFC"/>
    <w:rsid w:val="009D4E58"/>
    <w:rsid w:val="009D4E96"/>
    <w:rsid w:val="009D6963"/>
    <w:rsid w:val="009D7A0F"/>
    <w:rsid w:val="009D7E1E"/>
    <w:rsid w:val="009E0768"/>
    <w:rsid w:val="009E173D"/>
    <w:rsid w:val="009E20A5"/>
    <w:rsid w:val="009E24CA"/>
    <w:rsid w:val="009E26CB"/>
    <w:rsid w:val="009E270D"/>
    <w:rsid w:val="009E29C4"/>
    <w:rsid w:val="009E3119"/>
    <w:rsid w:val="009E3526"/>
    <w:rsid w:val="009E35C2"/>
    <w:rsid w:val="009E3D56"/>
    <w:rsid w:val="009E4058"/>
    <w:rsid w:val="009E4549"/>
    <w:rsid w:val="009E54F1"/>
    <w:rsid w:val="009E57D4"/>
    <w:rsid w:val="009E6F43"/>
    <w:rsid w:val="009E7945"/>
    <w:rsid w:val="009F01CE"/>
    <w:rsid w:val="009F03A3"/>
    <w:rsid w:val="009F0483"/>
    <w:rsid w:val="009F29F3"/>
    <w:rsid w:val="009F2E02"/>
    <w:rsid w:val="009F2FC7"/>
    <w:rsid w:val="009F480C"/>
    <w:rsid w:val="009F6D6C"/>
    <w:rsid w:val="009F71A6"/>
    <w:rsid w:val="00A00385"/>
    <w:rsid w:val="00A00CAE"/>
    <w:rsid w:val="00A015A9"/>
    <w:rsid w:val="00A0207E"/>
    <w:rsid w:val="00A02AB2"/>
    <w:rsid w:val="00A03246"/>
    <w:rsid w:val="00A0408B"/>
    <w:rsid w:val="00A04264"/>
    <w:rsid w:val="00A04828"/>
    <w:rsid w:val="00A04F4D"/>
    <w:rsid w:val="00A058D0"/>
    <w:rsid w:val="00A063D8"/>
    <w:rsid w:val="00A0664E"/>
    <w:rsid w:val="00A105FB"/>
    <w:rsid w:val="00A13916"/>
    <w:rsid w:val="00A13B89"/>
    <w:rsid w:val="00A13CD8"/>
    <w:rsid w:val="00A14CCC"/>
    <w:rsid w:val="00A14FC0"/>
    <w:rsid w:val="00A157E9"/>
    <w:rsid w:val="00A222A4"/>
    <w:rsid w:val="00A2234B"/>
    <w:rsid w:val="00A22AAC"/>
    <w:rsid w:val="00A22E4D"/>
    <w:rsid w:val="00A244A5"/>
    <w:rsid w:val="00A252C8"/>
    <w:rsid w:val="00A257EC"/>
    <w:rsid w:val="00A25D50"/>
    <w:rsid w:val="00A26966"/>
    <w:rsid w:val="00A27FD1"/>
    <w:rsid w:val="00A3011D"/>
    <w:rsid w:val="00A31D82"/>
    <w:rsid w:val="00A33497"/>
    <w:rsid w:val="00A334B3"/>
    <w:rsid w:val="00A33682"/>
    <w:rsid w:val="00A34E70"/>
    <w:rsid w:val="00A3575F"/>
    <w:rsid w:val="00A3701C"/>
    <w:rsid w:val="00A37322"/>
    <w:rsid w:val="00A37392"/>
    <w:rsid w:val="00A37B1A"/>
    <w:rsid w:val="00A37F29"/>
    <w:rsid w:val="00A4141D"/>
    <w:rsid w:val="00A43500"/>
    <w:rsid w:val="00A436E3"/>
    <w:rsid w:val="00A44917"/>
    <w:rsid w:val="00A450D4"/>
    <w:rsid w:val="00A46E3C"/>
    <w:rsid w:val="00A47579"/>
    <w:rsid w:val="00A5010D"/>
    <w:rsid w:val="00A509FA"/>
    <w:rsid w:val="00A50F2E"/>
    <w:rsid w:val="00A51322"/>
    <w:rsid w:val="00A51B3F"/>
    <w:rsid w:val="00A5253A"/>
    <w:rsid w:val="00A52F30"/>
    <w:rsid w:val="00A5362C"/>
    <w:rsid w:val="00A53F15"/>
    <w:rsid w:val="00A54D59"/>
    <w:rsid w:val="00A55164"/>
    <w:rsid w:val="00A57F91"/>
    <w:rsid w:val="00A61262"/>
    <w:rsid w:val="00A61F8F"/>
    <w:rsid w:val="00A63125"/>
    <w:rsid w:val="00A6472E"/>
    <w:rsid w:val="00A64951"/>
    <w:rsid w:val="00A652FB"/>
    <w:rsid w:val="00A66680"/>
    <w:rsid w:val="00A71487"/>
    <w:rsid w:val="00A7332F"/>
    <w:rsid w:val="00A73912"/>
    <w:rsid w:val="00A7460A"/>
    <w:rsid w:val="00A750C7"/>
    <w:rsid w:val="00A7584C"/>
    <w:rsid w:val="00A76250"/>
    <w:rsid w:val="00A7706E"/>
    <w:rsid w:val="00A8042F"/>
    <w:rsid w:val="00A80924"/>
    <w:rsid w:val="00A80D46"/>
    <w:rsid w:val="00A813ED"/>
    <w:rsid w:val="00A81E8C"/>
    <w:rsid w:val="00A8209F"/>
    <w:rsid w:val="00A8213A"/>
    <w:rsid w:val="00A8257B"/>
    <w:rsid w:val="00A825D8"/>
    <w:rsid w:val="00A82994"/>
    <w:rsid w:val="00A8351C"/>
    <w:rsid w:val="00A83BEA"/>
    <w:rsid w:val="00A8492B"/>
    <w:rsid w:val="00A84B29"/>
    <w:rsid w:val="00A84D7C"/>
    <w:rsid w:val="00A84DA2"/>
    <w:rsid w:val="00A854E4"/>
    <w:rsid w:val="00A85792"/>
    <w:rsid w:val="00A857F1"/>
    <w:rsid w:val="00A85801"/>
    <w:rsid w:val="00A85954"/>
    <w:rsid w:val="00A85FAF"/>
    <w:rsid w:val="00A86B86"/>
    <w:rsid w:val="00A90A03"/>
    <w:rsid w:val="00A91C67"/>
    <w:rsid w:val="00A926A9"/>
    <w:rsid w:val="00A9427E"/>
    <w:rsid w:val="00A94AF7"/>
    <w:rsid w:val="00A95758"/>
    <w:rsid w:val="00A95CC9"/>
    <w:rsid w:val="00A9638D"/>
    <w:rsid w:val="00A96D4C"/>
    <w:rsid w:val="00A9700E"/>
    <w:rsid w:val="00AA0113"/>
    <w:rsid w:val="00AA04EA"/>
    <w:rsid w:val="00AA136E"/>
    <w:rsid w:val="00AA1FC2"/>
    <w:rsid w:val="00AA2656"/>
    <w:rsid w:val="00AA3621"/>
    <w:rsid w:val="00AA39DB"/>
    <w:rsid w:val="00AA3E7C"/>
    <w:rsid w:val="00AA3EDA"/>
    <w:rsid w:val="00AA4653"/>
    <w:rsid w:val="00AA4B7C"/>
    <w:rsid w:val="00AA4D99"/>
    <w:rsid w:val="00AA57BF"/>
    <w:rsid w:val="00AA5855"/>
    <w:rsid w:val="00AA58C7"/>
    <w:rsid w:val="00AA5D55"/>
    <w:rsid w:val="00AA5D5A"/>
    <w:rsid w:val="00AA5E43"/>
    <w:rsid w:val="00AA5E8E"/>
    <w:rsid w:val="00AA6355"/>
    <w:rsid w:val="00AA7025"/>
    <w:rsid w:val="00AA74EF"/>
    <w:rsid w:val="00AA7ACC"/>
    <w:rsid w:val="00AB0979"/>
    <w:rsid w:val="00AB0A15"/>
    <w:rsid w:val="00AB0DAD"/>
    <w:rsid w:val="00AB1031"/>
    <w:rsid w:val="00AB1126"/>
    <w:rsid w:val="00AB2852"/>
    <w:rsid w:val="00AB4091"/>
    <w:rsid w:val="00AB48E5"/>
    <w:rsid w:val="00AB51D5"/>
    <w:rsid w:val="00AB6454"/>
    <w:rsid w:val="00AB7631"/>
    <w:rsid w:val="00AC0040"/>
    <w:rsid w:val="00AC0FE2"/>
    <w:rsid w:val="00AC18D2"/>
    <w:rsid w:val="00AC1930"/>
    <w:rsid w:val="00AC2A47"/>
    <w:rsid w:val="00AC38DB"/>
    <w:rsid w:val="00AC39AD"/>
    <w:rsid w:val="00AC3BBA"/>
    <w:rsid w:val="00AC3D84"/>
    <w:rsid w:val="00AC47DA"/>
    <w:rsid w:val="00AC491B"/>
    <w:rsid w:val="00AC5620"/>
    <w:rsid w:val="00AC5798"/>
    <w:rsid w:val="00AC58D5"/>
    <w:rsid w:val="00AC64F6"/>
    <w:rsid w:val="00AC7F79"/>
    <w:rsid w:val="00AD0402"/>
    <w:rsid w:val="00AD06CF"/>
    <w:rsid w:val="00AD0CD3"/>
    <w:rsid w:val="00AD0D1C"/>
    <w:rsid w:val="00AD139C"/>
    <w:rsid w:val="00AD1BCB"/>
    <w:rsid w:val="00AD1CCD"/>
    <w:rsid w:val="00AD2E32"/>
    <w:rsid w:val="00AD33D6"/>
    <w:rsid w:val="00AD37EC"/>
    <w:rsid w:val="00AD3AA6"/>
    <w:rsid w:val="00AD3C33"/>
    <w:rsid w:val="00AD51D2"/>
    <w:rsid w:val="00AD5B8C"/>
    <w:rsid w:val="00AD6805"/>
    <w:rsid w:val="00AD776D"/>
    <w:rsid w:val="00AD77BF"/>
    <w:rsid w:val="00AD7BA9"/>
    <w:rsid w:val="00AD7E35"/>
    <w:rsid w:val="00AD7F22"/>
    <w:rsid w:val="00AE233D"/>
    <w:rsid w:val="00AE2AEA"/>
    <w:rsid w:val="00AE2F2A"/>
    <w:rsid w:val="00AE33A9"/>
    <w:rsid w:val="00AE388E"/>
    <w:rsid w:val="00AE3AF6"/>
    <w:rsid w:val="00AE4118"/>
    <w:rsid w:val="00AE4A63"/>
    <w:rsid w:val="00AE576F"/>
    <w:rsid w:val="00AE5966"/>
    <w:rsid w:val="00AE6E73"/>
    <w:rsid w:val="00AE74AF"/>
    <w:rsid w:val="00AE7DC4"/>
    <w:rsid w:val="00AE7E6D"/>
    <w:rsid w:val="00AF0823"/>
    <w:rsid w:val="00AF09F9"/>
    <w:rsid w:val="00AF11C1"/>
    <w:rsid w:val="00AF1474"/>
    <w:rsid w:val="00AF2435"/>
    <w:rsid w:val="00AF2C3A"/>
    <w:rsid w:val="00AF307F"/>
    <w:rsid w:val="00AF3366"/>
    <w:rsid w:val="00AF3C8D"/>
    <w:rsid w:val="00AF3D0B"/>
    <w:rsid w:val="00AF45AE"/>
    <w:rsid w:val="00AF5BEF"/>
    <w:rsid w:val="00AF6A19"/>
    <w:rsid w:val="00AF6BEB"/>
    <w:rsid w:val="00AF7452"/>
    <w:rsid w:val="00AF78DB"/>
    <w:rsid w:val="00B0043C"/>
    <w:rsid w:val="00B00D8A"/>
    <w:rsid w:val="00B01BE7"/>
    <w:rsid w:val="00B01F30"/>
    <w:rsid w:val="00B02201"/>
    <w:rsid w:val="00B02DB6"/>
    <w:rsid w:val="00B0341B"/>
    <w:rsid w:val="00B03651"/>
    <w:rsid w:val="00B03B4E"/>
    <w:rsid w:val="00B062CF"/>
    <w:rsid w:val="00B067CC"/>
    <w:rsid w:val="00B0779F"/>
    <w:rsid w:val="00B10845"/>
    <w:rsid w:val="00B11DD1"/>
    <w:rsid w:val="00B12B8E"/>
    <w:rsid w:val="00B131B3"/>
    <w:rsid w:val="00B13B78"/>
    <w:rsid w:val="00B13BFB"/>
    <w:rsid w:val="00B140D3"/>
    <w:rsid w:val="00B14125"/>
    <w:rsid w:val="00B1413D"/>
    <w:rsid w:val="00B141BB"/>
    <w:rsid w:val="00B14845"/>
    <w:rsid w:val="00B14B61"/>
    <w:rsid w:val="00B154F5"/>
    <w:rsid w:val="00B167CA"/>
    <w:rsid w:val="00B17020"/>
    <w:rsid w:val="00B17789"/>
    <w:rsid w:val="00B1778E"/>
    <w:rsid w:val="00B1791E"/>
    <w:rsid w:val="00B1792D"/>
    <w:rsid w:val="00B205DD"/>
    <w:rsid w:val="00B2168E"/>
    <w:rsid w:val="00B24209"/>
    <w:rsid w:val="00B24F0D"/>
    <w:rsid w:val="00B26478"/>
    <w:rsid w:val="00B27853"/>
    <w:rsid w:val="00B30204"/>
    <w:rsid w:val="00B302E3"/>
    <w:rsid w:val="00B30459"/>
    <w:rsid w:val="00B30F97"/>
    <w:rsid w:val="00B317D8"/>
    <w:rsid w:val="00B333D8"/>
    <w:rsid w:val="00B33776"/>
    <w:rsid w:val="00B34E93"/>
    <w:rsid w:val="00B3589C"/>
    <w:rsid w:val="00B35F72"/>
    <w:rsid w:val="00B36D39"/>
    <w:rsid w:val="00B407CC"/>
    <w:rsid w:val="00B40A7F"/>
    <w:rsid w:val="00B414D6"/>
    <w:rsid w:val="00B42817"/>
    <w:rsid w:val="00B430A2"/>
    <w:rsid w:val="00B4551B"/>
    <w:rsid w:val="00B45633"/>
    <w:rsid w:val="00B45ADD"/>
    <w:rsid w:val="00B46084"/>
    <w:rsid w:val="00B4615D"/>
    <w:rsid w:val="00B47B6D"/>
    <w:rsid w:val="00B5085E"/>
    <w:rsid w:val="00B50C56"/>
    <w:rsid w:val="00B51F1A"/>
    <w:rsid w:val="00B5244B"/>
    <w:rsid w:val="00B52A6A"/>
    <w:rsid w:val="00B52C72"/>
    <w:rsid w:val="00B52D8F"/>
    <w:rsid w:val="00B535CC"/>
    <w:rsid w:val="00B54584"/>
    <w:rsid w:val="00B54623"/>
    <w:rsid w:val="00B56CCF"/>
    <w:rsid w:val="00B5797A"/>
    <w:rsid w:val="00B57AB6"/>
    <w:rsid w:val="00B60061"/>
    <w:rsid w:val="00B601CA"/>
    <w:rsid w:val="00B603C4"/>
    <w:rsid w:val="00B60769"/>
    <w:rsid w:val="00B60B87"/>
    <w:rsid w:val="00B60E48"/>
    <w:rsid w:val="00B63F24"/>
    <w:rsid w:val="00B64840"/>
    <w:rsid w:val="00B70C5A"/>
    <w:rsid w:val="00B71349"/>
    <w:rsid w:val="00B7137C"/>
    <w:rsid w:val="00B7278D"/>
    <w:rsid w:val="00B77764"/>
    <w:rsid w:val="00B7787F"/>
    <w:rsid w:val="00B81143"/>
    <w:rsid w:val="00B83735"/>
    <w:rsid w:val="00B83E44"/>
    <w:rsid w:val="00B85EC4"/>
    <w:rsid w:val="00B86138"/>
    <w:rsid w:val="00B86F55"/>
    <w:rsid w:val="00B90611"/>
    <w:rsid w:val="00B90AF3"/>
    <w:rsid w:val="00B9132A"/>
    <w:rsid w:val="00B914E0"/>
    <w:rsid w:val="00B91988"/>
    <w:rsid w:val="00B92024"/>
    <w:rsid w:val="00B926EA"/>
    <w:rsid w:val="00B92D94"/>
    <w:rsid w:val="00B9344D"/>
    <w:rsid w:val="00B95442"/>
    <w:rsid w:val="00B958CA"/>
    <w:rsid w:val="00B958E8"/>
    <w:rsid w:val="00B95D56"/>
    <w:rsid w:val="00B95FB1"/>
    <w:rsid w:val="00B9664C"/>
    <w:rsid w:val="00B970AD"/>
    <w:rsid w:val="00B97E74"/>
    <w:rsid w:val="00B97ED3"/>
    <w:rsid w:val="00BA172F"/>
    <w:rsid w:val="00BA1931"/>
    <w:rsid w:val="00BA1DCF"/>
    <w:rsid w:val="00BA1E3A"/>
    <w:rsid w:val="00BA22CF"/>
    <w:rsid w:val="00BA33CD"/>
    <w:rsid w:val="00BA3430"/>
    <w:rsid w:val="00BA35FB"/>
    <w:rsid w:val="00BA386A"/>
    <w:rsid w:val="00BA3B83"/>
    <w:rsid w:val="00BA406E"/>
    <w:rsid w:val="00BA42AC"/>
    <w:rsid w:val="00BA5042"/>
    <w:rsid w:val="00BA5341"/>
    <w:rsid w:val="00BA6C3F"/>
    <w:rsid w:val="00BA7C15"/>
    <w:rsid w:val="00BB07C1"/>
    <w:rsid w:val="00BB0DA0"/>
    <w:rsid w:val="00BB0E2A"/>
    <w:rsid w:val="00BB0E44"/>
    <w:rsid w:val="00BB1BD4"/>
    <w:rsid w:val="00BB2626"/>
    <w:rsid w:val="00BB3D22"/>
    <w:rsid w:val="00BB4EEB"/>
    <w:rsid w:val="00BB52C2"/>
    <w:rsid w:val="00BB57EF"/>
    <w:rsid w:val="00BB6EE9"/>
    <w:rsid w:val="00BC0597"/>
    <w:rsid w:val="00BC0617"/>
    <w:rsid w:val="00BC24E3"/>
    <w:rsid w:val="00BC2549"/>
    <w:rsid w:val="00BC2CB3"/>
    <w:rsid w:val="00BC2CC4"/>
    <w:rsid w:val="00BC333B"/>
    <w:rsid w:val="00BC35B4"/>
    <w:rsid w:val="00BC394E"/>
    <w:rsid w:val="00BC3F45"/>
    <w:rsid w:val="00BC3F49"/>
    <w:rsid w:val="00BC41B5"/>
    <w:rsid w:val="00BC543E"/>
    <w:rsid w:val="00BC6496"/>
    <w:rsid w:val="00BD1620"/>
    <w:rsid w:val="00BD1C16"/>
    <w:rsid w:val="00BD27C0"/>
    <w:rsid w:val="00BD290B"/>
    <w:rsid w:val="00BD2B11"/>
    <w:rsid w:val="00BD3BBB"/>
    <w:rsid w:val="00BD476A"/>
    <w:rsid w:val="00BD5B0B"/>
    <w:rsid w:val="00BE04D6"/>
    <w:rsid w:val="00BE18FF"/>
    <w:rsid w:val="00BE277E"/>
    <w:rsid w:val="00BE400C"/>
    <w:rsid w:val="00BE48B1"/>
    <w:rsid w:val="00BE553F"/>
    <w:rsid w:val="00BE57B3"/>
    <w:rsid w:val="00BE60B5"/>
    <w:rsid w:val="00BE741F"/>
    <w:rsid w:val="00BE757D"/>
    <w:rsid w:val="00BF06DE"/>
    <w:rsid w:val="00BF1746"/>
    <w:rsid w:val="00BF1AD1"/>
    <w:rsid w:val="00BF252D"/>
    <w:rsid w:val="00BF536B"/>
    <w:rsid w:val="00BF55A0"/>
    <w:rsid w:val="00BF5CDA"/>
    <w:rsid w:val="00BF627A"/>
    <w:rsid w:val="00BF6A8B"/>
    <w:rsid w:val="00BF6AA5"/>
    <w:rsid w:val="00BF6D2E"/>
    <w:rsid w:val="00BF7539"/>
    <w:rsid w:val="00C0209A"/>
    <w:rsid w:val="00C02176"/>
    <w:rsid w:val="00C025FD"/>
    <w:rsid w:val="00C02EFC"/>
    <w:rsid w:val="00C0351B"/>
    <w:rsid w:val="00C03ED8"/>
    <w:rsid w:val="00C053A7"/>
    <w:rsid w:val="00C05A0B"/>
    <w:rsid w:val="00C06F78"/>
    <w:rsid w:val="00C1015D"/>
    <w:rsid w:val="00C11F81"/>
    <w:rsid w:val="00C12E59"/>
    <w:rsid w:val="00C135FC"/>
    <w:rsid w:val="00C14947"/>
    <w:rsid w:val="00C14C72"/>
    <w:rsid w:val="00C14C8B"/>
    <w:rsid w:val="00C14DC3"/>
    <w:rsid w:val="00C15978"/>
    <w:rsid w:val="00C17039"/>
    <w:rsid w:val="00C1711F"/>
    <w:rsid w:val="00C17411"/>
    <w:rsid w:val="00C224CB"/>
    <w:rsid w:val="00C22D9E"/>
    <w:rsid w:val="00C23716"/>
    <w:rsid w:val="00C23E16"/>
    <w:rsid w:val="00C244F9"/>
    <w:rsid w:val="00C24971"/>
    <w:rsid w:val="00C24A4E"/>
    <w:rsid w:val="00C25570"/>
    <w:rsid w:val="00C2585D"/>
    <w:rsid w:val="00C2591B"/>
    <w:rsid w:val="00C26780"/>
    <w:rsid w:val="00C26D60"/>
    <w:rsid w:val="00C27B16"/>
    <w:rsid w:val="00C30A83"/>
    <w:rsid w:val="00C31CC0"/>
    <w:rsid w:val="00C32487"/>
    <w:rsid w:val="00C3347F"/>
    <w:rsid w:val="00C342CF"/>
    <w:rsid w:val="00C34EEF"/>
    <w:rsid w:val="00C35601"/>
    <w:rsid w:val="00C35AC1"/>
    <w:rsid w:val="00C35E56"/>
    <w:rsid w:val="00C36588"/>
    <w:rsid w:val="00C368EF"/>
    <w:rsid w:val="00C3697B"/>
    <w:rsid w:val="00C36980"/>
    <w:rsid w:val="00C379AF"/>
    <w:rsid w:val="00C40288"/>
    <w:rsid w:val="00C4089F"/>
    <w:rsid w:val="00C41BE7"/>
    <w:rsid w:val="00C41F3E"/>
    <w:rsid w:val="00C41FF1"/>
    <w:rsid w:val="00C422FF"/>
    <w:rsid w:val="00C43193"/>
    <w:rsid w:val="00C43414"/>
    <w:rsid w:val="00C4441A"/>
    <w:rsid w:val="00C45211"/>
    <w:rsid w:val="00C456F7"/>
    <w:rsid w:val="00C45927"/>
    <w:rsid w:val="00C46DFD"/>
    <w:rsid w:val="00C475A9"/>
    <w:rsid w:val="00C47CA2"/>
    <w:rsid w:val="00C501F1"/>
    <w:rsid w:val="00C50493"/>
    <w:rsid w:val="00C51327"/>
    <w:rsid w:val="00C51E88"/>
    <w:rsid w:val="00C52B30"/>
    <w:rsid w:val="00C559BD"/>
    <w:rsid w:val="00C565F1"/>
    <w:rsid w:val="00C57C72"/>
    <w:rsid w:val="00C57F34"/>
    <w:rsid w:val="00C60A36"/>
    <w:rsid w:val="00C61AEF"/>
    <w:rsid w:val="00C623E3"/>
    <w:rsid w:val="00C62658"/>
    <w:rsid w:val="00C63454"/>
    <w:rsid w:val="00C64695"/>
    <w:rsid w:val="00C64B53"/>
    <w:rsid w:val="00C65509"/>
    <w:rsid w:val="00C70585"/>
    <w:rsid w:val="00C708EE"/>
    <w:rsid w:val="00C70B25"/>
    <w:rsid w:val="00C71BDD"/>
    <w:rsid w:val="00C72EA8"/>
    <w:rsid w:val="00C72F01"/>
    <w:rsid w:val="00C73565"/>
    <w:rsid w:val="00C73615"/>
    <w:rsid w:val="00C7374D"/>
    <w:rsid w:val="00C73E67"/>
    <w:rsid w:val="00C7529E"/>
    <w:rsid w:val="00C753C2"/>
    <w:rsid w:val="00C75534"/>
    <w:rsid w:val="00C76448"/>
    <w:rsid w:val="00C764CD"/>
    <w:rsid w:val="00C7669D"/>
    <w:rsid w:val="00C76A86"/>
    <w:rsid w:val="00C770FD"/>
    <w:rsid w:val="00C777DE"/>
    <w:rsid w:val="00C77BA0"/>
    <w:rsid w:val="00C813BA"/>
    <w:rsid w:val="00C8406A"/>
    <w:rsid w:val="00C84297"/>
    <w:rsid w:val="00C846DE"/>
    <w:rsid w:val="00C85003"/>
    <w:rsid w:val="00C85706"/>
    <w:rsid w:val="00C85F63"/>
    <w:rsid w:val="00C86701"/>
    <w:rsid w:val="00C86AB0"/>
    <w:rsid w:val="00C86AE2"/>
    <w:rsid w:val="00C87321"/>
    <w:rsid w:val="00C87630"/>
    <w:rsid w:val="00C87E7C"/>
    <w:rsid w:val="00C901C7"/>
    <w:rsid w:val="00C91553"/>
    <w:rsid w:val="00C91A33"/>
    <w:rsid w:val="00C92418"/>
    <w:rsid w:val="00C934BD"/>
    <w:rsid w:val="00C93712"/>
    <w:rsid w:val="00C938B9"/>
    <w:rsid w:val="00C94885"/>
    <w:rsid w:val="00C95B64"/>
    <w:rsid w:val="00C96155"/>
    <w:rsid w:val="00C962A2"/>
    <w:rsid w:val="00C96673"/>
    <w:rsid w:val="00C96A2A"/>
    <w:rsid w:val="00C96DDF"/>
    <w:rsid w:val="00C97191"/>
    <w:rsid w:val="00C976D7"/>
    <w:rsid w:val="00C977DC"/>
    <w:rsid w:val="00C9782F"/>
    <w:rsid w:val="00CA0C7E"/>
    <w:rsid w:val="00CA121C"/>
    <w:rsid w:val="00CA23C6"/>
    <w:rsid w:val="00CA344D"/>
    <w:rsid w:val="00CA3EEA"/>
    <w:rsid w:val="00CA50DF"/>
    <w:rsid w:val="00CA5330"/>
    <w:rsid w:val="00CA548C"/>
    <w:rsid w:val="00CA622D"/>
    <w:rsid w:val="00CA63FB"/>
    <w:rsid w:val="00CA6AA7"/>
    <w:rsid w:val="00CA6FE6"/>
    <w:rsid w:val="00CA7208"/>
    <w:rsid w:val="00CB0A3E"/>
    <w:rsid w:val="00CB0F8F"/>
    <w:rsid w:val="00CB23A1"/>
    <w:rsid w:val="00CB2627"/>
    <w:rsid w:val="00CB2CE7"/>
    <w:rsid w:val="00CB370F"/>
    <w:rsid w:val="00CB45A7"/>
    <w:rsid w:val="00CB4A95"/>
    <w:rsid w:val="00CB4CB1"/>
    <w:rsid w:val="00CB5A38"/>
    <w:rsid w:val="00CB7981"/>
    <w:rsid w:val="00CB7FD1"/>
    <w:rsid w:val="00CC5A09"/>
    <w:rsid w:val="00CC5BB3"/>
    <w:rsid w:val="00CC6077"/>
    <w:rsid w:val="00CC6A66"/>
    <w:rsid w:val="00CC7143"/>
    <w:rsid w:val="00CC750B"/>
    <w:rsid w:val="00CD01C1"/>
    <w:rsid w:val="00CD0E2C"/>
    <w:rsid w:val="00CD16B0"/>
    <w:rsid w:val="00CD1902"/>
    <w:rsid w:val="00CD4506"/>
    <w:rsid w:val="00CD511D"/>
    <w:rsid w:val="00CD5C2A"/>
    <w:rsid w:val="00CD5F7C"/>
    <w:rsid w:val="00CD62AC"/>
    <w:rsid w:val="00CD6BC9"/>
    <w:rsid w:val="00CD7666"/>
    <w:rsid w:val="00CE048C"/>
    <w:rsid w:val="00CE057C"/>
    <w:rsid w:val="00CE0AC2"/>
    <w:rsid w:val="00CE2015"/>
    <w:rsid w:val="00CE290A"/>
    <w:rsid w:val="00CE2ADF"/>
    <w:rsid w:val="00CE3DCA"/>
    <w:rsid w:val="00CE42E2"/>
    <w:rsid w:val="00CE4CEF"/>
    <w:rsid w:val="00CE6F15"/>
    <w:rsid w:val="00CE72F1"/>
    <w:rsid w:val="00CE76BE"/>
    <w:rsid w:val="00CF0154"/>
    <w:rsid w:val="00CF1154"/>
    <w:rsid w:val="00CF11DF"/>
    <w:rsid w:val="00CF2838"/>
    <w:rsid w:val="00CF352A"/>
    <w:rsid w:val="00CF35F4"/>
    <w:rsid w:val="00CF4C75"/>
    <w:rsid w:val="00CF522E"/>
    <w:rsid w:val="00CF55EC"/>
    <w:rsid w:val="00CF56EA"/>
    <w:rsid w:val="00CF7A9A"/>
    <w:rsid w:val="00D00736"/>
    <w:rsid w:val="00D01138"/>
    <w:rsid w:val="00D02EA0"/>
    <w:rsid w:val="00D03B37"/>
    <w:rsid w:val="00D04E86"/>
    <w:rsid w:val="00D056DD"/>
    <w:rsid w:val="00D05F77"/>
    <w:rsid w:val="00D0605F"/>
    <w:rsid w:val="00D0642D"/>
    <w:rsid w:val="00D103F2"/>
    <w:rsid w:val="00D105DF"/>
    <w:rsid w:val="00D11730"/>
    <w:rsid w:val="00D13197"/>
    <w:rsid w:val="00D13757"/>
    <w:rsid w:val="00D13A69"/>
    <w:rsid w:val="00D13C7D"/>
    <w:rsid w:val="00D14290"/>
    <w:rsid w:val="00D14B0F"/>
    <w:rsid w:val="00D14BA2"/>
    <w:rsid w:val="00D1503E"/>
    <w:rsid w:val="00D165A6"/>
    <w:rsid w:val="00D1668D"/>
    <w:rsid w:val="00D168F0"/>
    <w:rsid w:val="00D17D78"/>
    <w:rsid w:val="00D20950"/>
    <w:rsid w:val="00D20B61"/>
    <w:rsid w:val="00D21A74"/>
    <w:rsid w:val="00D21B7E"/>
    <w:rsid w:val="00D221E7"/>
    <w:rsid w:val="00D23305"/>
    <w:rsid w:val="00D23618"/>
    <w:rsid w:val="00D23A98"/>
    <w:rsid w:val="00D24050"/>
    <w:rsid w:val="00D24B0D"/>
    <w:rsid w:val="00D24E01"/>
    <w:rsid w:val="00D24E13"/>
    <w:rsid w:val="00D26A78"/>
    <w:rsid w:val="00D26E05"/>
    <w:rsid w:val="00D276AD"/>
    <w:rsid w:val="00D27A3F"/>
    <w:rsid w:val="00D30D3F"/>
    <w:rsid w:val="00D322C2"/>
    <w:rsid w:val="00D32852"/>
    <w:rsid w:val="00D34DB8"/>
    <w:rsid w:val="00D34E4F"/>
    <w:rsid w:val="00D3652B"/>
    <w:rsid w:val="00D36E02"/>
    <w:rsid w:val="00D372F0"/>
    <w:rsid w:val="00D378C3"/>
    <w:rsid w:val="00D40CD8"/>
    <w:rsid w:val="00D4117C"/>
    <w:rsid w:val="00D41C27"/>
    <w:rsid w:val="00D426F1"/>
    <w:rsid w:val="00D42E51"/>
    <w:rsid w:val="00D4349B"/>
    <w:rsid w:val="00D440A9"/>
    <w:rsid w:val="00D4552D"/>
    <w:rsid w:val="00D45C56"/>
    <w:rsid w:val="00D476ED"/>
    <w:rsid w:val="00D504F7"/>
    <w:rsid w:val="00D5183F"/>
    <w:rsid w:val="00D51B20"/>
    <w:rsid w:val="00D51ED1"/>
    <w:rsid w:val="00D523C2"/>
    <w:rsid w:val="00D52B4B"/>
    <w:rsid w:val="00D52C83"/>
    <w:rsid w:val="00D54DD1"/>
    <w:rsid w:val="00D55F59"/>
    <w:rsid w:val="00D5723C"/>
    <w:rsid w:val="00D6059E"/>
    <w:rsid w:val="00D606C3"/>
    <w:rsid w:val="00D60D31"/>
    <w:rsid w:val="00D615E1"/>
    <w:rsid w:val="00D62299"/>
    <w:rsid w:val="00D630E5"/>
    <w:rsid w:val="00D63F08"/>
    <w:rsid w:val="00D63F30"/>
    <w:rsid w:val="00D65740"/>
    <w:rsid w:val="00D6712A"/>
    <w:rsid w:val="00D70261"/>
    <w:rsid w:val="00D702F5"/>
    <w:rsid w:val="00D71A7A"/>
    <w:rsid w:val="00D72243"/>
    <w:rsid w:val="00D72521"/>
    <w:rsid w:val="00D73E0B"/>
    <w:rsid w:val="00D7466B"/>
    <w:rsid w:val="00D74ED9"/>
    <w:rsid w:val="00D74F95"/>
    <w:rsid w:val="00D750B3"/>
    <w:rsid w:val="00D75693"/>
    <w:rsid w:val="00D76194"/>
    <w:rsid w:val="00D8182D"/>
    <w:rsid w:val="00D84C40"/>
    <w:rsid w:val="00D85625"/>
    <w:rsid w:val="00D861B7"/>
    <w:rsid w:val="00D87FD3"/>
    <w:rsid w:val="00D916E6"/>
    <w:rsid w:val="00D91961"/>
    <w:rsid w:val="00D928F0"/>
    <w:rsid w:val="00D9430A"/>
    <w:rsid w:val="00D94BFE"/>
    <w:rsid w:val="00D95B31"/>
    <w:rsid w:val="00D9617F"/>
    <w:rsid w:val="00D96A09"/>
    <w:rsid w:val="00D96C2E"/>
    <w:rsid w:val="00DA08E3"/>
    <w:rsid w:val="00DA0C71"/>
    <w:rsid w:val="00DA115D"/>
    <w:rsid w:val="00DA1D34"/>
    <w:rsid w:val="00DA2374"/>
    <w:rsid w:val="00DA27E3"/>
    <w:rsid w:val="00DA35BB"/>
    <w:rsid w:val="00DA3FC4"/>
    <w:rsid w:val="00DA4A2A"/>
    <w:rsid w:val="00DA4AB4"/>
    <w:rsid w:val="00DA57AF"/>
    <w:rsid w:val="00DA5DC5"/>
    <w:rsid w:val="00DA6ABD"/>
    <w:rsid w:val="00DA7256"/>
    <w:rsid w:val="00DA7D02"/>
    <w:rsid w:val="00DB004D"/>
    <w:rsid w:val="00DB07CB"/>
    <w:rsid w:val="00DB0BA7"/>
    <w:rsid w:val="00DB0F2D"/>
    <w:rsid w:val="00DB11EE"/>
    <w:rsid w:val="00DB16BD"/>
    <w:rsid w:val="00DB1A8E"/>
    <w:rsid w:val="00DB307F"/>
    <w:rsid w:val="00DB39B2"/>
    <w:rsid w:val="00DB5DBC"/>
    <w:rsid w:val="00DB65C8"/>
    <w:rsid w:val="00DB7240"/>
    <w:rsid w:val="00DC02DD"/>
    <w:rsid w:val="00DC0589"/>
    <w:rsid w:val="00DC0668"/>
    <w:rsid w:val="00DC0A2A"/>
    <w:rsid w:val="00DC1A2A"/>
    <w:rsid w:val="00DC26D8"/>
    <w:rsid w:val="00DC3DFA"/>
    <w:rsid w:val="00DC44AD"/>
    <w:rsid w:val="00DC457C"/>
    <w:rsid w:val="00DC4C1D"/>
    <w:rsid w:val="00DC4CE9"/>
    <w:rsid w:val="00DC4E7C"/>
    <w:rsid w:val="00DC64D2"/>
    <w:rsid w:val="00DC7047"/>
    <w:rsid w:val="00DC77B0"/>
    <w:rsid w:val="00DD1770"/>
    <w:rsid w:val="00DD2411"/>
    <w:rsid w:val="00DD2812"/>
    <w:rsid w:val="00DD2C61"/>
    <w:rsid w:val="00DD300A"/>
    <w:rsid w:val="00DD3384"/>
    <w:rsid w:val="00DD39DF"/>
    <w:rsid w:val="00DD3BAC"/>
    <w:rsid w:val="00DD3FC3"/>
    <w:rsid w:val="00DD4E4B"/>
    <w:rsid w:val="00DD54F9"/>
    <w:rsid w:val="00DD57E6"/>
    <w:rsid w:val="00DD5B25"/>
    <w:rsid w:val="00DD5C10"/>
    <w:rsid w:val="00DD5E03"/>
    <w:rsid w:val="00DD7632"/>
    <w:rsid w:val="00DE14D9"/>
    <w:rsid w:val="00DE1D88"/>
    <w:rsid w:val="00DE3074"/>
    <w:rsid w:val="00DE418C"/>
    <w:rsid w:val="00DE4FFD"/>
    <w:rsid w:val="00DE513F"/>
    <w:rsid w:val="00DE769C"/>
    <w:rsid w:val="00DF00CD"/>
    <w:rsid w:val="00DF01BD"/>
    <w:rsid w:val="00DF0FC2"/>
    <w:rsid w:val="00DF22A6"/>
    <w:rsid w:val="00DF2A15"/>
    <w:rsid w:val="00DF3273"/>
    <w:rsid w:val="00DF3C44"/>
    <w:rsid w:val="00DF562D"/>
    <w:rsid w:val="00DF6527"/>
    <w:rsid w:val="00DF7D52"/>
    <w:rsid w:val="00E001BA"/>
    <w:rsid w:val="00E003A6"/>
    <w:rsid w:val="00E01AC7"/>
    <w:rsid w:val="00E03DF1"/>
    <w:rsid w:val="00E04C2B"/>
    <w:rsid w:val="00E04C9D"/>
    <w:rsid w:val="00E065ED"/>
    <w:rsid w:val="00E06E07"/>
    <w:rsid w:val="00E10C91"/>
    <w:rsid w:val="00E116FE"/>
    <w:rsid w:val="00E12164"/>
    <w:rsid w:val="00E1251D"/>
    <w:rsid w:val="00E12A55"/>
    <w:rsid w:val="00E12BC1"/>
    <w:rsid w:val="00E1379A"/>
    <w:rsid w:val="00E13882"/>
    <w:rsid w:val="00E13BCC"/>
    <w:rsid w:val="00E149DF"/>
    <w:rsid w:val="00E16945"/>
    <w:rsid w:val="00E173E8"/>
    <w:rsid w:val="00E17497"/>
    <w:rsid w:val="00E201B8"/>
    <w:rsid w:val="00E204B8"/>
    <w:rsid w:val="00E205B7"/>
    <w:rsid w:val="00E213CC"/>
    <w:rsid w:val="00E21F57"/>
    <w:rsid w:val="00E22F96"/>
    <w:rsid w:val="00E23282"/>
    <w:rsid w:val="00E24315"/>
    <w:rsid w:val="00E2474B"/>
    <w:rsid w:val="00E2593B"/>
    <w:rsid w:val="00E2636B"/>
    <w:rsid w:val="00E27748"/>
    <w:rsid w:val="00E3130A"/>
    <w:rsid w:val="00E32E72"/>
    <w:rsid w:val="00E335AE"/>
    <w:rsid w:val="00E34AA3"/>
    <w:rsid w:val="00E34EED"/>
    <w:rsid w:val="00E35ED5"/>
    <w:rsid w:val="00E36FD2"/>
    <w:rsid w:val="00E371B6"/>
    <w:rsid w:val="00E40CA2"/>
    <w:rsid w:val="00E4213E"/>
    <w:rsid w:val="00E429A3"/>
    <w:rsid w:val="00E44E99"/>
    <w:rsid w:val="00E454D7"/>
    <w:rsid w:val="00E45E91"/>
    <w:rsid w:val="00E4612E"/>
    <w:rsid w:val="00E46145"/>
    <w:rsid w:val="00E47964"/>
    <w:rsid w:val="00E47B85"/>
    <w:rsid w:val="00E504E3"/>
    <w:rsid w:val="00E50E67"/>
    <w:rsid w:val="00E51431"/>
    <w:rsid w:val="00E52273"/>
    <w:rsid w:val="00E52368"/>
    <w:rsid w:val="00E524FD"/>
    <w:rsid w:val="00E526A6"/>
    <w:rsid w:val="00E52C04"/>
    <w:rsid w:val="00E53A2F"/>
    <w:rsid w:val="00E53B24"/>
    <w:rsid w:val="00E56AB2"/>
    <w:rsid w:val="00E56B08"/>
    <w:rsid w:val="00E571F8"/>
    <w:rsid w:val="00E5791A"/>
    <w:rsid w:val="00E57BA1"/>
    <w:rsid w:val="00E605A4"/>
    <w:rsid w:val="00E61D47"/>
    <w:rsid w:val="00E62A73"/>
    <w:rsid w:val="00E63225"/>
    <w:rsid w:val="00E65CED"/>
    <w:rsid w:val="00E66195"/>
    <w:rsid w:val="00E669CA"/>
    <w:rsid w:val="00E66CF8"/>
    <w:rsid w:val="00E674FA"/>
    <w:rsid w:val="00E7098F"/>
    <w:rsid w:val="00E70A1E"/>
    <w:rsid w:val="00E710D7"/>
    <w:rsid w:val="00E71D62"/>
    <w:rsid w:val="00E722F2"/>
    <w:rsid w:val="00E728F0"/>
    <w:rsid w:val="00E73A7D"/>
    <w:rsid w:val="00E7457A"/>
    <w:rsid w:val="00E74A69"/>
    <w:rsid w:val="00E750F0"/>
    <w:rsid w:val="00E77AE1"/>
    <w:rsid w:val="00E77C52"/>
    <w:rsid w:val="00E77F89"/>
    <w:rsid w:val="00E77FB8"/>
    <w:rsid w:val="00E8209E"/>
    <w:rsid w:val="00E82FC9"/>
    <w:rsid w:val="00E838DB"/>
    <w:rsid w:val="00E83B27"/>
    <w:rsid w:val="00E84066"/>
    <w:rsid w:val="00E84B8F"/>
    <w:rsid w:val="00E85FE7"/>
    <w:rsid w:val="00E86651"/>
    <w:rsid w:val="00E86B3B"/>
    <w:rsid w:val="00E87234"/>
    <w:rsid w:val="00E87AF6"/>
    <w:rsid w:val="00E87DFA"/>
    <w:rsid w:val="00E90242"/>
    <w:rsid w:val="00E903E0"/>
    <w:rsid w:val="00E91888"/>
    <w:rsid w:val="00E948AB"/>
    <w:rsid w:val="00E95C72"/>
    <w:rsid w:val="00E95CA6"/>
    <w:rsid w:val="00E95D2D"/>
    <w:rsid w:val="00E95F3C"/>
    <w:rsid w:val="00E961E0"/>
    <w:rsid w:val="00E97BA4"/>
    <w:rsid w:val="00EA0FB5"/>
    <w:rsid w:val="00EA1F9E"/>
    <w:rsid w:val="00EA2AD6"/>
    <w:rsid w:val="00EA2BC7"/>
    <w:rsid w:val="00EA3197"/>
    <w:rsid w:val="00EA3757"/>
    <w:rsid w:val="00EA4EAE"/>
    <w:rsid w:val="00EA4F20"/>
    <w:rsid w:val="00EA5AB4"/>
    <w:rsid w:val="00EA771F"/>
    <w:rsid w:val="00EA7E42"/>
    <w:rsid w:val="00EB125C"/>
    <w:rsid w:val="00EB1B61"/>
    <w:rsid w:val="00EB2B62"/>
    <w:rsid w:val="00EB3C5B"/>
    <w:rsid w:val="00EB3D14"/>
    <w:rsid w:val="00EB6BA7"/>
    <w:rsid w:val="00EC0C6B"/>
    <w:rsid w:val="00EC218F"/>
    <w:rsid w:val="00EC237D"/>
    <w:rsid w:val="00EC2657"/>
    <w:rsid w:val="00EC26AA"/>
    <w:rsid w:val="00EC279E"/>
    <w:rsid w:val="00EC3F87"/>
    <w:rsid w:val="00EC4EBB"/>
    <w:rsid w:val="00EC5C69"/>
    <w:rsid w:val="00EC5F68"/>
    <w:rsid w:val="00EC6D4B"/>
    <w:rsid w:val="00EC6DE0"/>
    <w:rsid w:val="00EC7349"/>
    <w:rsid w:val="00EC7C38"/>
    <w:rsid w:val="00ED0698"/>
    <w:rsid w:val="00ED2848"/>
    <w:rsid w:val="00ED2C4A"/>
    <w:rsid w:val="00ED421D"/>
    <w:rsid w:val="00ED45F6"/>
    <w:rsid w:val="00ED51FF"/>
    <w:rsid w:val="00ED6A47"/>
    <w:rsid w:val="00ED6C5F"/>
    <w:rsid w:val="00EE0A04"/>
    <w:rsid w:val="00EE10BE"/>
    <w:rsid w:val="00EE229E"/>
    <w:rsid w:val="00EE22F5"/>
    <w:rsid w:val="00EE23F8"/>
    <w:rsid w:val="00EE2518"/>
    <w:rsid w:val="00EE2909"/>
    <w:rsid w:val="00EE30A8"/>
    <w:rsid w:val="00EE3393"/>
    <w:rsid w:val="00EE3D30"/>
    <w:rsid w:val="00EE4298"/>
    <w:rsid w:val="00EE5726"/>
    <w:rsid w:val="00EE662E"/>
    <w:rsid w:val="00EF0B70"/>
    <w:rsid w:val="00EF0FFC"/>
    <w:rsid w:val="00EF10DD"/>
    <w:rsid w:val="00EF11CE"/>
    <w:rsid w:val="00EF1255"/>
    <w:rsid w:val="00EF1972"/>
    <w:rsid w:val="00EF2679"/>
    <w:rsid w:val="00EF2DB7"/>
    <w:rsid w:val="00EF3215"/>
    <w:rsid w:val="00EF3507"/>
    <w:rsid w:val="00EF3B75"/>
    <w:rsid w:val="00EF48FA"/>
    <w:rsid w:val="00EF6370"/>
    <w:rsid w:val="00EF6950"/>
    <w:rsid w:val="00EF709D"/>
    <w:rsid w:val="00EF75B1"/>
    <w:rsid w:val="00F01E7D"/>
    <w:rsid w:val="00F02D78"/>
    <w:rsid w:val="00F031DD"/>
    <w:rsid w:val="00F0326E"/>
    <w:rsid w:val="00F03712"/>
    <w:rsid w:val="00F03EE7"/>
    <w:rsid w:val="00F044D0"/>
    <w:rsid w:val="00F056CA"/>
    <w:rsid w:val="00F05DEE"/>
    <w:rsid w:val="00F07899"/>
    <w:rsid w:val="00F10371"/>
    <w:rsid w:val="00F10769"/>
    <w:rsid w:val="00F10B2E"/>
    <w:rsid w:val="00F10ED3"/>
    <w:rsid w:val="00F112CA"/>
    <w:rsid w:val="00F11B9F"/>
    <w:rsid w:val="00F1219A"/>
    <w:rsid w:val="00F13429"/>
    <w:rsid w:val="00F13438"/>
    <w:rsid w:val="00F14AE7"/>
    <w:rsid w:val="00F14D81"/>
    <w:rsid w:val="00F16A56"/>
    <w:rsid w:val="00F17EFE"/>
    <w:rsid w:val="00F203B3"/>
    <w:rsid w:val="00F20487"/>
    <w:rsid w:val="00F20BC2"/>
    <w:rsid w:val="00F21735"/>
    <w:rsid w:val="00F2329A"/>
    <w:rsid w:val="00F23514"/>
    <w:rsid w:val="00F2459F"/>
    <w:rsid w:val="00F25738"/>
    <w:rsid w:val="00F27964"/>
    <w:rsid w:val="00F303EC"/>
    <w:rsid w:val="00F30A70"/>
    <w:rsid w:val="00F31617"/>
    <w:rsid w:val="00F318A0"/>
    <w:rsid w:val="00F32B6D"/>
    <w:rsid w:val="00F32F70"/>
    <w:rsid w:val="00F33749"/>
    <w:rsid w:val="00F34363"/>
    <w:rsid w:val="00F34C1A"/>
    <w:rsid w:val="00F35330"/>
    <w:rsid w:val="00F35CE2"/>
    <w:rsid w:val="00F36042"/>
    <w:rsid w:val="00F36E2C"/>
    <w:rsid w:val="00F37461"/>
    <w:rsid w:val="00F40824"/>
    <w:rsid w:val="00F40BCF"/>
    <w:rsid w:val="00F414CF"/>
    <w:rsid w:val="00F4233F"/>
    <w:rsid w:val="00F43968"/>
    <w:rsid w:val="00F43CB5"/>
    <w:rsid w:val="00F43FBC"/>
    <w:rsid w:val="00F4450F"/>
    <w:rsid w:val="00F44BDD"/>
    <w:rsid w:val="00F464F3"/>
    <w:rsid w:val="00F46E23"/>
    <w:rsid w:val="00F50666"/>
    <w:rsid w:val="00F50984"/>
    <w:rsid w:val="00F5358C"/>
    <w:rsid w:val="00F543E0"/>
    <w:rsid w:val="00F54633"/>
    <w:rsid w:val="00F55325"/>
    <w:rsid w:val="00F5563F"/>
    <w:rsid w:val="00F55F88"/>
    <w:rsid w:val="00F57761"/>
    <w:rsid w:val="00F604CB"/>
    <w:rsid w:val="00F60A15"/>
    <w:rsid w:val="00F61565"/>
    <w:rsid w:val="00F62D7B"/>
    <w:rsid w:val="00F63309"/>
    <w:rsid w:val="00F63463"/>
    <w:rsid w:val="00F65C59"/>
    <w:rsid w:val="00F66840"/>
    <w:rsid w:val="00F672AE"/>
    <w:rsid w:val="00F672E6"/>
    <w:rsid w:val="00F67C78"/>
    <w:rsid w:val="00F67D3A"/>
    <w:rsid w:val="00F70457"/>
    <w:rsid w:val="00F72304"/>
    <w:rsid w:val="00F723E2"/>
    <w:rsid w:val="00F72EE2"/>
    <w:rsid w:val="00F73243"/>
    <w:rsid w:val="00F73BA0"/>
    <w:rsid w:val="00F73FC8"/>
    <w:rsid w:val="00F74731"/>
    <w:rsid w:val="00F7483C"/>
    <w:rsid w:val="00F74A35"/>
    <w:rsid w:val="00F75FF4"/>
    <w:rsid w:val="00F76A65"/>
    <w:rsid w:val="00F76F6B"/>
    <w:rsid w:val="00F7711E"/>
    <w:rsid w:val="00F772E2"/>
    <w:rsid w:val="00F8026C"/>
    <w:rsid w:val="00F815AB"/>
    <w:rsid w:val="00F81BF9"/>
    <w:rsid w:val="00F81F23"/>
    <w:rsid w:val="00F8237A"/>
    <w:rsid w:val="00F82FCC"/>
    <w:rsid w:val="00F8328C"/>
    <w:rsid w:val="00F84C87"/>
    <w:rsid w:val="00F84F64"/>
    <w:rsid w:val="00F86CDF"/>
    <w:rsid w:val="00F87AAA"/>
    <w:rsid w:val="00F87BFA"/>
    <w:rsid w:val="00F91073"/>
    <w:rsid w:val="00F92411"/>
    <w:rsid w:val="00F92454"/>
    <w:rsid w:val="00F929BD"/>
    <w:rsid w:val="00F92D9A"/>
    <w:rsid w:val="00F940BF"/>
    <w:rsid w:val="00F94150"/>
    <w:rsid w:val="00F94231"/>
    <w:rsid w:val="00F948DD"/>
    <w:rsid w:val="00F952C3"/>
    <w:rsid w:val="00F95F44"/>
    <w:rsid w:val="00F970E7"/>
    <w:rsid w:val="00F97730"/>
    <w:rsid w:val="00F977E7"/>
    <w:rsid w:val="00F97AF5"/>
    <w:rsid w:val="00FA052A"/>
    <w:rsid w:val="00FA1D39"/>
    <w:rsid w:val="00FA250F"/>
    <w:rsid w:val="00FA25E3"/>
    <w:rsid w:val="00FA2BA1"/>
    <w:rsid w:val="00FA39BA"/>
    <w:rsid w:val="00FA54A7"/>
    <w:rsid w:val="00FA777F"/>
    <w:rsid w:val="00FB003E"/>
    <w:rsid w:val="00FB085C"/>
    <w:rsid w:val="00FB0B0F"/>
    <w:rsid w:val="00FB12ED"/>
    <w:rsid w:val="00FB13B4"/>
    <w:rsid w:val="00FB20C9"/>
    <w:rsid w:val="00FB21E5"/>
    <w:rsid w:val="00FB3155"/>
    <w:rsid w:val="00FB3851"/>
    <w:rsid w:val="00FB561E"/>
    <w:rsid w:val="00FB595F"/>
    <w:rsid w:val="00FB7363"/>
    <w:rsid w:val="00FB7B63"/>
    <w:rsid w:val="00FB7E40"/>
    <w:rsid w:val="00FC028D"/>
    <w:rsid w:val="00FC0706"/>
    <w:rsid w:val="00FC08FE"/>
    <w:rsid w:val="00FC1249"/>
    <w:rsid w:val="00FC1C67"/>
    <w:rsid w:val="00FC2B11"/>
    <w:rsid w:val="00FC389D"/>
    <w:rsid w:val="00FC3C34"/>
    <w:rsid w:val="00FC5B0A"/>
    <w:rsid w:val="00FC5F4F"/>
    <w:rsid w:val="00FC6086"/>
    <w:rsid w:val="00FC6269"/>
    <w:rsid w:val="00FC632C"/>
    <w:rsid w:val="00FC6588"/>
    <w:rsid w:val="00FC79C1"/>
    <w:rsid w:val="00FC7B06"/>
    <w:rsid w:val="00FD04D7"/>
    <w:rsid w:val="00FD0D63"/>
    <w:rsid w:val="00FD0DD4"/>
    <w:rsid w:val="00FD215B"/>
    <w:rsid w:val="00FD48BF"/>
    <w:rsid w:val="00FD51A9"/>
    <w:rsid w:val="00FD6DAE"/>
    <w:rsid w:val="00FD71C4"/>
    <w:rsid w:val="00FD7AD1"/>
    <w:rsid w:val="00FE03DE"/>
    <w:rsid w:val="00FE03F3"/>
    <w:rsid w:val="00FE0BEF"/>
    <w:rsid w:val="00FE0CA7"/>
    <w:rsid w:val="00FE0F51"/>
    <w:rsid w:val="00FE23C3"/>
    <w:rsid w:val="00FE2C22"/>
    <w:rsid w:val="00FE2E04"/>
    <w:rsid w:val="00FE2F9F"/>
    <w:rsid w:val="00FE383B"/>
    <w:rsid w:val="00FE39AF"/>
    <w:rsid w:val="00FE3BF5"/>
    <w:rsid w:val="00FE3C90"/>
    <w:rsid w:val="00FE41BB"/>
    <w:rsid w:val="00FE4470"/>
    <w:rsid w:val="00FE4939"/>
    <w:rsid w:val="00FE5A56"/>
    <w:rsid w:val="00FE5A9F"/>
    <w:rsid w:val="00FE5BBD"/>
    <w:rsid w:val="00FE64AA"/>
    <w:rsid w:val="00FE6F60"/>
    <w:rsid w:val="00FE70DE"/>
    <w:rsid w:val="00FE7DB5"/>
    <w:rsid w:val="00FF008E"/>
    <w:rsid w:val="00FF1864"/>
    <w:rsid w:val="00FF1C7F"/>
    <w:rsid w:val="00FF2D12"/>
    <w:rsid w:val="00FF314A"/>
    <w:rsid w:val="00FF3341"/>
    <w:rsid w:val="00FF4454"/>
    <w:rsid w:val="00FF44B6"/>
    <w:rsid w:val="00FF49EA"/>
    <w:rsid w:val="00FF4CF0"/>
    <w:rsid w:val="00FF5477"/>
    <w:rsid w:val="00FF5A6A"/>
    <w:rsid w:val="00FF5B6B"/>
    <w:rsid w:val="00FF5FD5"/>
    <w:rsid w:val="00FF667D"/>
    <w:rsid w:val="00FF742F"/>
    <w:rsid w:val="00FF7467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7083A0"/>
  <w15:docId w15:val="{9561E062-1F91-483E-AB1F-6732D01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9A02C9"/>
    <w:pPr>
      <w:keepNext/>
      <w:keepLines/>
      <w:pBdr>
        <w:bottom w:val="single" w:sz="4" w:space="1" w:color="D3481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A02C9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9A02C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9A02C9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9A02C9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nhideWhenUsed/>
    <w:qFormat/>
    <w:rsid w:val="009A02C9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9A02C9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9A02C9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2C9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02C9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rsid w:val="009A02C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A02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9A02C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9A02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A02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rsid w:val="009A02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rsid w:val="009A02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2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TDC">
    <w:name w:val="TOC Heading"/>
    <w:basedOn w:val="Ttulo1"/>
    <w:next w:val="Normal"/>
    <w:uiPriority w:val="39"/>
    <w:unhideWhenUsed/>
    <w:qFormat/>
    <w:rsid w:val="009A02C9"/>
    <w:pPr>
      <w:outlineLvl w:val="9"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A02C9"/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9A02C9"/>
    <w:pPr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  <w:lang w:eastAsia="en-US"/>
    </w:rPr>
  </w:style>
  <w:style w:type="character" w:customStyle="1" w:styleId="TtuloCar">
    <w:name w:val="Título Car"/>
    <w:basedOn w:val="Fuentedeprrafopredeter"/>
    <w:link w:val="Ttulo"/>
    <w:rsid w:val="009A02C9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9A02C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A02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A02C9"/>
    <w:rPr>
      <w:b/>
      <w:bCs/>
    </w:rPr>
  </w:style>
  <w:style w:type="character" w:styleId="nfasis">
    <w:name w:val="Emphasis"/>
    <w:basedOn w:val="Fuentedeprrafopredeter"/>
    <w:qFormat/>
    <w:rsid w:val="009A02C9"/>
    <w:rPr>
      <w:i/>
      <w:iCs/>
    </w:rPr>
  </w:style>
  <w:style w:type="paragraph" w:styleId="Sinespaciado">
    <w:name w:val="No Spacing"/>
    <w:uiPriority w:val="1"/>
    <w:qFormat/>
    <w:rsid w:val="009A02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A02C9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9A02C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02C9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02C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A02C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A02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A02C9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A02C9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A02C9"/>
    <w:rPr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736758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6758"/>
  </w:style>
  <w:style w:type="paragraph" w:styleId="Piedepgina">
    <w:name w:val="footer"/>
    <w:basedOn w:val="Normal"/>
    <w:link w:val="PiedepginaCar"/>
    <w:uiPriority w:val="99"/>
    <w:unhideWhenUsed/>
    <w:rsid w:val="00736758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6758"/>
  </w:style>
  <w:style w:type="character" w:styleId="Hipervnculo">
    <w:name w:val="Hyperlink"/>
    <w:basedOn w:val="Fuentedeprrafopredeter"/>
    <w:uiPriority w:val="99"/>
    <w:unhideWhenUsed/>
    <w:rsid w:val="00531778"/>
    <w:rPr>
      <w:color w:val="CC9900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B1791E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B1791E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A5253A"/>
    <w:pPr>
      <w:tabs>
        <w:tab w:val="left" w:pos="284"/>
        <w:tab w:val="right" w:leader="dot" w:pos="10490"/>
      </w:tabs>
      <w:spacing w:after="100" w:line="264" w:lineRule="auto"/>
    </w:pPr>
    <w:rPr>
      <w:rFonts w:ascii="Arial" w:eastAsiaTheme="minorEastAsia" w:hAnsi="Arial" w:cs="Arial"/>
      <w:b/>
      <w:noProof/>
      <w:sz w:val="21"/>
      <w:szCs w:val="21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AA6355"/>
    <w:pPr>
      <w:tabs>
        <w:tab w:val="left" w:pos="1276"/>
        <w:tab w:val="right" w:leader="dot" w:pos="10528"/>
      </w:tabs>
      <w:spacing w:after="100" w:line="264" w:lineRule="auto"/>
      <w:ind w:left="21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extoindependiente">
    <w:name w:val="Body Text"/>
    <w:basedOn w:val="Normal"/>
    <w:link w:val="TextoindependienteCar"/>
    <w:rsid w:val="002A0CE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0C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A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642E03"/>
    <w:pPr>
      <w:tabs>
        <w:tab w:val="right" w:leader="dot" w:pos="10528"/>
      </w:tabs>
      <w:spacing w:after="100" w:line="264" w:lineRule="auto"/>
      <w:ind w:left="21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26D4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6D0B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6D0B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616D0B"/>
  </w:style>
  <w:style w:type="paragraph" w:styleId="Sangradetextonormal">
    <w:name w:val="Body Text Indent"/>
    <w:basedOn w:val="Normal"/>
    <w:link w:val="SangradetextonormalCar"/>
    <w:unhideWhenUsed/>
    <w:rsid w:val="00AB4091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B4091"/>
  </w:style>
  <w:style w:type="paragraph" w:styleId="Textoindependiente2">
    <w:name w:val="Body Text 2"/>
    <w:basedOn w:val="Normal"/>
    <w:link w:val="Textoindependiente2Car"/>
    <w:unhideWhenUsed/>
    <w:rsid w:val="00A84DA2"/>
    <w:pPr>
      <w:spacing w:after="120" w:line="48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84DA2"/>
  </w:style>
  <w:style w:type="paragraph" w:styleId="Sangra2detindependiente">
    <w:name w:val="Body Text Indent 2"/>
    <w:basedOn w:val="Normal"/>
    <w:link w:val="Sangra2detindependienteCar"/>
    <w:unhideWhenUsed/>
    <w:rsid w:val="00A84DA2"/>
    <w:pPr>
      <w:spacing w:after="120" w:line="480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84DA2"/>
  </w:style>
  <w:style w:type="paragraph" w:styleId="Sangra3detindependiente">
    <w:name w:val="Body Text Indent 3"/>
    <w:basedOn w:val="Normal"/>
    <w:link w:val="Sangra3detindependienteCar"/>
    <w:rsid w:val="00A84DA2"/>
    <w:pPr>
      <w:ind w:left="356" w:hanging="356"/>
      <w:jc w:val="both"/>
    </w:pPr>
    <w:rPr>
      <w:rFonts w:ascii="Arial" w:hAnsi="Arial" w:cs="Arial"/>
      <w:sz w:val="2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84DA2"/>
    <w:rPr>
      <w:rFonts w:ascii="Arial" w:eastAsia="Times New Roman" w:hAnsi="Arial" w:cs="Arial"/>
      <w:sz w:val="22"/>
      <w:szCs w:val="20"/>
      <w:lang w:val="es-ES_tradnl" w:eastAsia="es-ES"/>
    </w:rPr>
  </w:style>
  <w:style w:type="paragraph" w:customStyle="1" w:styleId="Guardadopor">
    <w:name w:val="Guardado por"/>
    <w:rsid w:val="00A8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84DA2"/>
  </w:style>
  <w:style w:type="paragraph" w:customStyle="1" w:styleId="Default">
    <w:name w:val="Default"/>
    <w:rsid w:val="00A8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7B2F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rsid w:val="001869C8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663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6634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6D6634"/>
    <w:rPr>
      <w:vertAlign w:val="superscript"/>
    </w:rPr>
  </w:style>
  <w:style w:type="character" w:customStyle="1" w:styleId="il">
    <w:name w:val="il"/>
    <w:basedOn w:val="Fuentedeprrafopredeter"/>
    <w:rsid w:val="00D476ED"/>
  </w:style>
  <w:style w:type="paragraph" w:customStyle="1" w:styleId="element">
    <w:name w:val="element"/>
    <w:basedOn w:val="Normal"/>
    <w:rsid w:val="009E0768"/>
    <w:pPr>
      <w:spacing w:before="100" w:beforeAutospacing="1" w:after="100" w:afterAutospacing="1"/>
    </w:pPr>
    <w:rPr>
      <w:lang w:eastAsia="es-AR"/>
    </w:rPr>
  </w:style>
  <w:style w:type="paragraph" w:customStyle="1" w:styleId="paragraph">
    <w:name w:val="paragraph"/>
    <w:basedOn w:val="Normal"/>
    <w:rsid w:val="009E0768"/>
    <w:pPr>
      <w:spacing w:before="100" w:beforeAutospacing="1" w:after="100" w:afterAutospacing="1"/>
    </w:pPr>
    <w:rPr>
      <w:lang w:eastAsia="es-AR"/>
    </w:rPr>
  </w:style>
  <w:style w:type="character" w:customStyle="1" w:styleId="normaltextrun">
    <w:name w:val="normaltextrun"/>
    <w:basedOn w:val="Fuentedeprrafopredeter"/>
    <w:rsid w:val="009E0768"/>
  </w:style>
  <w:style w:type="character" w:customStyle="1" w:styleId="spellingerror">
    <w:name w:val="spellingerror"/>
    <w:basedOn w:val="Fuentedeprrafopredeter"/>
    <w:rsid w:val="009E0768"/>
  </w:style>
  <w:style w:type="paragraph" w:customStyle="1" w:styleId="xmsonormal">
    <w:name w:val="x_msonormal"/>
    <w:basedOn w:val="Normal"/>
    <w:rsid w:val="0070291B"/>
    <w:pPr>
      <w:spacing w:before="100" w:beforeAutospacing="1" w:after="100" w:afterAutospacing="1"/>
    </w:pPr>
    <w:rPr>
      <w:lang w:eastAsia="es-AR"/>
    </w:rPr>
  </w:style>
  <w:style w:type="paragraph" w:customStyle="1" w:styleId="Textoindependiente21">
    <w:name w:val="Texto independiente 21"/>
    <w:basedOn w:val="Normal"/>
    <w:rsid w:val="00CB5A38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D65740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FC6588"/>
    <w:pPr>
      <w:suppressAutoHyphens/>
      <w:ind w:left="720"/>
    </w:pPr>
    <w:rPr>
      <w:rFonts w:eastAsia="Lucida Sans Unicode" w:cs="Mangal"/>
      <w:kern w:val="1"/>
      <w:lang w:val="es-ES" w:eastAsia="hi-IN" w:bidi="hi-IN"/>
    </w:rPr>
  </w:style>
  <w:style w:type="paragraph" w:customStyle="1" w:styleId="Textoindependiente23">
    <w:name w:val="Texto independiente 23"/>
    <w:basedOn w:val="Normal"/>
    <w:rsid w:val="006075EB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6075EB"/>
    <w:pPr>
      <w:suppressAutoHyphens/>
      <w:ind w:left="720"/>
    </w:pPr>
    <w:rPr>
      <w:rFonts w:eastAsia="Lucida Sans Unicode" w:cs="Mangal"/>
      <w:kern w:val="1"/>
      <w:lang w:val="es-ES" w:eastAsia="hi-IN" w:bidi="hi-IN"/>
    </w:rPr>
  </w:style>
  <w:style w:type="paragraph" w:customStyle="1" w:styleId="Textoindependiente24">
    <w:name w:val="Texto independiente 24"/>
    <w:basedOn w:val="Normal"/>
    <w:rsid w:val="00EE3D30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xl63">
    <w:name w:val="xl63"/>
    <w:basedOn w:val="Normal"/>
    <w:rsid w:val="00D916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64">
    <w:name w:val="xl64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65">
    <w:name w:val="xl65"/>
    <w:basedOn w:val="Normal"/>
    <w:rsid w:val="00D916E6"/>
    <w:pPr>
      <w:spacing w:before="100" w:beforeAutospacing="1" w:after="100" w:afterAutospacing="1"/>
    </w:pPr>
    <w:rPr>
      <w:b/>
      <w:bCs/>
      <w:sz w:val="32"/>
      <w:szCs w:val="32"/>
      <w:lang w:eastAsia="es-AR"/>
    </w:rPr>
  </w:style>
  <w:style w:type="paragraph" w:customStyle="1" w:styleId="xl66">
    <w:name w:val="xl66"/>
    <w:basedOn w:val="Normal"/>
    <w:rsid w:val="00D916E6"/>
    <w:pPr>
      <w:spacing w:before="100" w:beforeAutospacing="1" w:after="100" w:afterAutospacing="1"/>
    </w:pPr>
    <w:rPr>
      <w:b/>
      <w:bCs/>
      <w:sz w:val="28"/>
      <w:szCs w:val="28"/>
      <w:lang w:eastAsia="es-AR"/>
    </w:rPr>
  </w:style>
  <w:style w:type="paragraph" w:customStyle="1" w:styleId="xl67">
    <w:name w:val="xl67"/>
    <w:basedOn w:val="Normal"/>
    <w:rsid w:val="00D916E6"/>
    <w:pPr>
      <w:spacing w:before="100" w:beforeAutospacing="1" w:after="100" w:afterAutospacing="1"/>
    </w:pPr>
    <w:rPr>
      <w:b/>
      <w:bCs/>
      <w:sz w:val="28"/>
      <w:szCs w:val="28"/>
      <w:u w:val="single"/>
      <w:lang w:eastAsia="es-AR"/>
    </w:rPr>
  </w:style>
  <w:style w:type="paragraph" w:customStyle="1" w:styleId="xl68">
    <w:name w:val="xl68"/>
    <w:basedOn w:val="Normal"/>
    <w:rsid w:val="00D916E6"/>
    <w:pP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69">
    <w:name w:val="xl69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AR"/>
    </w:rPr>
  </w:style>
  <w:style w:type="paragraph" w:customStyle="1" w:styleId="xl70">
    <w:name w:val="xl70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71">
    <w:name w:val="xl71"/>
    <w:basedOn w:val="Normal"/>
    <w:rsid w:val="00D916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2">
    <w:name w:val="xl72"/>
    <w:basedOn w:val="Normal"/>
    <w:rsid w:val="00D916E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73">
    <w:name w:val="xl73"/>
    <w:basedOn w:val="Normal"/>
    <w:rsid w:val="00D916E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4">
    <w:name w:val="xl74"/>
    <w:basedOn w:val="Normal"/>
    <w:rsid w:val="00D9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5">
    <w:name w:val="xl75"/>
    <w:basedOn w:val="Normal"/>
    <w:rsid w:val="00D9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6">
    <w:name w:val="xl76"/>
    <w:basedOn w:val="Normal"/>
    <w:rsid w:val="00D91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7">
    <w:name w:val="xl77"/>
    <w:basedOn w:val="Normal"/>
    <w:rsid w:val="00D9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8">
    <w:name w:val="xl78"/>
    <w:basedOn w:val="Normal"/>
    <w:rsid w:val="00D9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79">
    <w:name w:val="xl79"/>
    <w:basedOn w:val="Normal"/>
    <w:rsid w:val="00D916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80">
    <w:name w:val="xl80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81">
    <w:name w:val="xl81"/>
    <w:basedOn w:val="Normal"/>
    <w:rsid w:val="00D916E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es-AR"/>
    </w:rPr>
  </w:style>
  <w:style w:type="character" w:styleId="Hipervnculovisitado">
    <w:name w:val="FollowedHyperlink"/>
    <w:basedOn w:val="Fuentedeprrafopredeter"/>
    <w:uiPriority w:val="99"/>
    <w:unhideWhenUsed/>
    <w:rsid w:val="0024424B"/>
    <w:rPr>
      <w:color w:val="954F72"/>
      <w:u w:val="single"/>
    </w:rPr>
  </w:style>
  <w:style w:type="paragraph" w:customStyle="1" w:styleId="Textodenotaalfinal">
    <w:name w:val="Texto de nota al final"/>
    <w:basedOn w:val="Normal"/>
    <w:rsid w:val="000F6CBA"/>
    <w:pPr>
      <w:widowControl w:val="0"/>
    </w:pPr>
    <w:rPr>
      <w:rFonts w:ascii="Courier New" w:hAnsi="Courier New"/>
      <w:snapToGrid w:val="0"/>
      <w:szCs w:val="20"/>
      <w:lang w:val="es-ES" w:eastAsia="es-ES"/>
    </w:rPr>
  </w:style>
  <w:style w:type="paragraph" w:customStyle="1" w:styleId="Textodenotaalpie">
    <w:name w:val="Texto de nota al pie"/>
    <w:basedOn w:val="Normal"/>
    <w:rsid w:val="000F6CBA"/>
    <w:pPr>
      <w:widowControl w:val="0"/>
    </w:pPr>
    <w:rPr>
      <w:rFonts w:ascii="Courier New" w:hAnsi="Courier New"/>
      <w:snapToGrid w:val="0"/>
      <w:szCs w:val="20"/>
      <w:lang w:val="es-ES" w:eastAsia="es-ES"/>
    </w:rPr>
  </w:style>
  <w:style w:type="character" w:styleId="Refdenotaalpie">
    <w:name w:val="footnote reference"/>
    <w:semiHidden/>
    <w:rsid w:val="000F6CBA"/>
    <w:rPr>
      <w:vertAlign w:val="superscript"/>
    </w:rPr>
  </w:style>
  <w:style w:type="paragraph" w:customStyle="1" w:styleId="Tdc10">
    <w:name w:val="Tdc 1"/>
    <w:basedOn w:val="Normal"/>
    <w:rsid w:val="000F6CBA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20">
    <w:name w:val="Tdc 2"/>
    <w:basedOn w:val="Normal"/>
    <w:rsid w:val="000F6CBA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30">
    <w:name w:val="Tdc 3"/>
    <w:basedOn w:val="Normal"/>
    <w:rsid w:val="000F6CBA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4">
    <w:name w:val="Tdc 4"/>
    <w:basedOn w:val="Normal"/>
    <w:rsid w:val="000F6CBA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5">
    <w:name w:val="Tdc 5"/>
    <w:basedOn w:val="Normal"/>
    <w:rsid w:val="000F6CBA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6">
    <w:name w:val="Tdc 6"/>
    <w:basedOn w:val="Normal"/>
    <w:rsid w:val="000F6CBA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7">
    <w:name w:val="Tdc 7"/>
    <w:basedOn w:val="Normal"/>
    <w:rsid w:val="000F6CBA"/>
    <w:pPr>
      <w:widowControl w:val="0"/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8">
    <w:name w:val="Tdc 8"/>
    <w:basedOn w:val="Normal"/>
    <w:rsid w:val="000F6CBA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9">
    <w:name w:val="Tdc 9"/>
    <w:basedOn w:val="Normal"/>
    <w:rsid w:val="000F6CBA"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styleId="ndice1">
    <w:name w:val="index 1"/>
    <w:basedOn w:val="Normal"/>
    <w:next w:val="Normal"/>
    <w:autoRedefine/>
    <w:semiHidden/>
    <w:rsid w:val="000F6CBA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s-ES"/>
    </w:rPr>
  </w:style>
  <w:style w:type="paragraph" w:styleId="ndice2">
    <w:name w:val="index 2"/>
    <w:basedOn w:val="Normal"/>
    <w:next w:val="Normal"/>
    <w:autoRedefine/>
    <w:semiHidden/>
    <w:rsid w:val="000F6CBA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Encabezadodetda">
    <w:name w:val="Encabezado de tda"/>
    <w:basedOn w:val="Normal"/>
    <w:rsid w:val="000F6CBA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1">
    <w:name w:val="1"/>
    <w:basedOn w:val="Normal"/>
    <w:next w:val="Ttulo"/>
    <w:qFormat/>
    <w:rsid w:val="000F6CBA"/>
    <w:pPr>
      <w:widowControl w:val="0"/>
    </w:pPr>
    <w:rPr>
      <w:rFonts w:ascii="Courier New" w:hAnsi="Courier New"/>
      <w:snapToGrid w:val="0"/>
      <w:szCs w:val="20"/>
      <w:lang w:val="es-ES" w:eastAsia="es-ES"/>
    </w:rPr>
  </w:style>
  <w:style w:type="character" w:customStyle="1" w:styleId="EquationCaption">
    <w:name w:val="_Equation Caption"/>
    <w:rsid w:val="000F6CBA"/>
  </w:style>
  <w:style w:type="paragraph" w:customStyle="1" w:styleId="xl26">
    <w:name w:val="xl26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lang w:val="es-ES" w:eastAsia="es-ES"/>
    </w:rPr>
  </w:style>
  <w:style w:type="paragraph" w:customStyle="1" w:styleId="xl24">
    <w:name w:val="xl24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25">
    <w:name w:val="xl25"/>
    <w:basedOn w:val="Normal"/>
    <w:rsid w:val="000F6CBA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27">
    <w:name w:val="xl27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lang w:val="es-ES" w:eastAsia="es-ES"/>
    </w:rPr>
  </w:style>
  <w:style w:type="paragraph" w:customStyle="1" w:styleId="xl28">
    <w:name w:val="xl28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29">
    <w:name w:val="xl29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30">
    <w:name w:val="xl30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val="es-ES" w:eastAsia="es-ES"/>
    </w:rPr>
  </w:style>
  <w:style w:type="paragraph" w:customStyle="1" w:styleId="xl31">
    <w:name w:val="xl31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32">
    <w:name w:val="xl32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33">
    <w:name w:val="xl33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34">
    <w:name w:val="xl34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35">
    <w:name w:val="xl35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36">
    <w:name w:val="xl36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37">
    <w:name w:val="xl37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38">
    <w:name w:val="xl38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39">
    <w:name w:val="xl39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40">
    <w:name w:val="xl40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41">
    <w:name w:val="xl41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2">
    <w:name w:val="xl42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43">
    <w:name w:val="xl43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44">
    <w:name w:val="xl44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45">
    <w:name w:val="xl45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6">
    <w:name w:val="xl46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47">
    <w:name w:val="xl47"/>
    <w:basedOn w:val="Normal"/>
    <w:rsid w:val="000F6CBA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48">
    <w:name w:val="xl48"/>
    <w:basedOn w:val="Normal"/>
    <w:rsid w:val="000F6CBA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49">
    <w:name w:val="xl49"/>
    <w:basedOn w:val="Normal"/>
    <w:rsid w:val="000F6CBA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50">
    <w:name w:val="xl50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51">
    <w:name w:val="xl51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52">
    <w:name w:val="xl52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lang w:val="es-ES" w:eastAsia="es-ES"/>
    </w:rPr>
  </w:style>
  <w:style w:type="character" w:customStyle="1" w:styleId="apple-tab-span">
    <w:name w:val="apple-tab-span"/>
    <w:basedOn w:val="Fuentedeprrafopredeter"/>
    <w:rsid w:val="00452200"/>
  </w:style>
  <w:style w:type="paragraph" w:customStyle="1" w:styleId="xl82">
    <w:name w:val="xl82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AR"/>
    </w:rPr>
  </w:style>
  <w:style w:type="paragraph" w:customStyle="1" w:styleId="xl83">
    <w:name w:val="xl83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AR"/>
    </w:rPr>
  </w:style>
  <w:style w:type="paragraph" w:customStyle="1" w:styleId="xl84">
    <w:name w:val="xl84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AR"/>
    </w:rPr>
  </w:style>
  <w:style w:type="paragraph" w:customStyle="1" w:styleId="xl85">
    <w:name w:val="xl85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es-AR"/>
    </w:rPr>
  </w:style>
  <w:style w:type="paragraph" w:customStyle="1" w:styleId="xl86">
    <w:name w:val="xl86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AR"/>
    </w:rPr>
  </w:style>
  <w:style w:type="paragraph" w:customStyle="1" w:styleId="xl87">
    <w:name w:val="xl87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es-AR"/>
    </w:rPr>
  </w:style>
  <w:style w:type="character" w:styleId="Refdecomentario">
    <w:name w:val="annotation reference"/>
    <w:rsid w:val="009036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392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23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52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55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6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5A84-4463-4D4B-826B-EA8648D2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22</Pages>
  <Words>7750</Words>
  <Characters>44177</Characters>
  <Application>Microsoft Office Word</Application>
  <DocSecurity>0</DocSecurity>
  <Lines>368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51824</CharactersWithSpaces>
  <SharedDoc>false</SharedDoc>
  <HLinks>
    <vt:vector size="306" baseType="variant">
      <vt:variant>
        <vt:i4>1179703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_Toc30491519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_Toc30491518</vt:lpwstr>
      </vt:variant>
      <vt:variant>
        <vt:i4>1835063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_Toc30491517</vt:lpwstr>
      </vt:variant>
      <vt:variant>
        <vt:i4>1900599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_Toc30491516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_Toc30491515</vt:lpwstr>
      </vt:variant>
      <vt:variant>
        <vt:i4>2031671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_Toc30491514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_Toc30491513</vt:lpwstr>
      </vt:variant>
      <vt:variant>
        <vt:i4>1638455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_Toc30491512</vt:lpwstr>
      </vt:variant>
      <vt:variant>
        <vt:i4>1703991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_Toc30491511</vt:lpwstr>
      </vt:variant>
      <vt:variant>
        <vt:i4>1769527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_Toc30491510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_Toc30491509</vt:lpwstr>
      </vt:variant>
      <vt:variant>
        <vt:i4>1245238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_Toc30491508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_Toc30491507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_Toc30491506</vt:lpwstr>
      </vt:variant>
      <vt:variant>
        <vt:i4>1966134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_Toc30491505</vt:lpwstr>
      </vt:variant>
      <vt:variant>
        <vt:i4>2031670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_Toc30491504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_Toc30491503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_Toc30491502</vt:lpwstr>
      </vt:variant>
      <vt:variant>
        <vt:i4>1703990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_Toc30491501</vt:lpwstr>
      </vt:variant>
      <vt:variant>
        <vt:i4>1769526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_Toc30491500</vt:lpwstr>
      </vt:variant>
      <vt:variant>
        <vt:i4>1245247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_Toc30491499</vt:lpwstr>
      </vt:variant>
      <vt:variant>
        <vt:i4>1179711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_Toc30491498</vt:lpwstr>
      </vt:variant>
      <vt:variant>
        <vt:i4>1900607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_Toc30491497</vt:lpwstr>
      </vt:variant>
      <vt:variant>
        <vt:i4>1835071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_Toc30491496</vt:lpwstr>
      </vt:variant>
      <vt:variant>
        <vt:i4>2031679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_Toc30491495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_Toc30491494</vt:lpwstr>
      </vt:variant>
      <vt:variant>
        <vt:i4>1638463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_Toc30491493</vt:lpwstr>
      </vt:variant>
      <vt:variant>
        <vt:i4>1572927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_Toc30491492</vt:lpwstr>
      </vt:variant>
      <vt:variant>
        <vt:i4>1769535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_Toc30491491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_Toc30491490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_Toc30491489</vt:lpwstr>
      </vt:variant>
      <vt:variant>
        <vt:i4>1179710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_Toc30491488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_Toc30491487</vt:lpwstr>
      </vt:variant>
      <vt:variant>
        <vt:i4>1835070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_Toc30491486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_Toc30491485</vt:lpwstr>
      </vt:variant>
      <vt:variant>
        <vt:i4>1966142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_Toc30491484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_Toc30491483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_Toc30491482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_Toc30491481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_Toc30491480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_Toc30491479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_Toc30491478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_Toc30491477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_Toc30491476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_Toc30491475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_Toc30491474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_Toc30491473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_Toc30491472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_Toc30491471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_Toc30491470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_Toc30491469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Prensa</cp:lastModifiedBy>
  <cp:revision>15</cp:revision>
  <cp:lastPrinted>2019-09-09T11:58:00Z</cp:lastPrinted>
  <dcterms:created xsi:type="dcterms:W3CDTF">2022-01-12T12:26:00Z</dcterms:created>
  <dcterms:modified xsi:type="dcterms:W3CDTF">2022-06-23T13:54:00Z</dcterms:modified>
</cp:coreProperties>
</file>