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EastAsia" w:hAnsi="Arial" w:cs="Arial"/>
          <w:color w:val="auto"/>
          <w:sz w:val="24"/>
          <w:szCs w:val="24"/>
          <w:lang w:val="es-ES" w:eastAsia="es-ES_tradnl"/>
        </w:rPr>
        <w:id w:val="271906818"/>
        <w:docPartObj>
          <w:docPartGallery w:val="Table of Contents"/>
          <w:docPartUnique/>
        </w:docPartObj>
      </w:sdtPr>
      <w:sdtEndPr>
        <w:rPr>
          <w:rFonts w:eastAsia="Times New Roman"/>
          <w:bCs/>
        </w:rPr>
      </w:sdtEndPr>
      <w:sdtContent>
        <w:p w:rsidR="00630347" w:rsidRPr="00247104" w:rsidRDefault="00B0779F" w:rsidP="002054B4">
          <w:pPr>
            <w:pStyle w:val="Ttulode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709"/>
              <w:tab w:val="left" w:pos="851"/>
              <w:tab w:val="left" w:pos="1134"/>
            </w:tabs>
            <w:spacing w:before="0" w:after="0"/>
            <w:jc w:val="both"/>
            <w:rPr>
              <w:rFonts w:ascii="Arial" w:hAnsi="Arial" w:cs="Arial"/>
              <w:b/>
              <w:color w:val="279E94"/>
              <w:sz w:val="24"/>
              <w:szCs w:val="24"/>
            </w:rPr>
          </w:pPr>
          <w:r w:rsidRPr="00247104">
            <w:rPr>
              <w:rFonts w:ascii="Arial" w:hAnsi="Arial" w:cs="Arial"/>
              <w:noProof/>
              <w:color w:val="279E94"/>
              <w:sz w:val="24"/>
              <w:szCs w:val="24"/>
              <w:lang w:eastAsia="es-AR"/>
            </w:rPr>
            <mc:AlternateContent>
              <mc:Choice Requires="wps">
                <w:drawing>
                  <wp:anchor distT="45720" distB="45720" distL="114300" distR="114300" simplePos="0" relativeHeight="251662334" behindDoc="0" locked="0" layoutInCell="1" allowOverlap="1" wp14:anchorId="156C893B" wp14:editId="7FD95D5A">
                    <wp:simplePos x="0" y="0"/>
                    <wp:positionH relativeFrom="margin">
                      <wp:posOffset>-228600</wp:posOffset>
                    </wp:positionH>
                    <wp:positionV relativeFrom="paragraph">
                      <wp:posOffset>1198880</wp:posOffset>
                    </wp:positionV>
                    <wp:extent cx="3219450" cy="56197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561975"/>
                            </a:xfrm>
                            <a:prstGeom prst="rect">
                              <a:avLst/>
                            </a:prstGeom>
                            <a:noFill/>
                            <a:ln w="9525">
                              <a:noFill/>
                              <a:miter lim="800000"/>
                              <a:headEnd/>
                              <a:tailEnd/>
                            </a:ln>
                          </wps:spPr>
                          <wps:txbx>
                            <w:txbxContent>
                              <w:p w:rsidR="00653C22" w:rsidRPr="00884CC3" w:rsidRDefault="00653C22" w:rsidP="00884CC3">
                                <w:pPr>
                                  <w:rPr>
                                    <w:rFonts w:ascii="Arial" w:hAnsi="Arial" w:cs="Arial"/>
                                    <w:b/>
                                    <w:color w:val="1E877E"/>
                                    <w:sz w:val="20"/>
                                    <w:szCs w:val="20"/>
                                  </w:rPr>
                                </w:pPr>
                                <w:r w:rsidRPr="00884CC3">
                                  <w:rPr>
                                    <w:rFonts w:ascii="Arial" w:hAnsi="Arial" w:cs="Arial"/>
                                    <w:b/>
                                    <w:color w:val="1E877E"/>
                                    <w:sz w:val="20"/>
                                    <w:szCs w:val="20"/>
                                  </w:rPr>
                                  <w:t>Boletín Oficial N° 5</w:t>
                                </w:r>
                                <w:r>
                                  <w:rPr>
                                    <w:rFonts w:ascii="Arial" w:hAnsi="Arial" w:cs="Arial"/>
                                    <w:b/>
                                    <w:color w:val="1E877E"/>
                                    <w:sz w:val="20"/>
                                    <w:szCs w:val="20"/>
                                  </w:rPr>
                                  <w:t>7</w:t>
                                </w:r>
                                <w:r w:rsidRPr="00884CC3">
                                  <w:rPr>
                                    <w:rFonts w:ascii="Arial" w:hAnsi="Arial" w:cs="Arial"/>
                                    <w:b/>
                                    <w:color w:val="1E877E"/>
                                    <w:sz w:val="20"/>
                                    <w:szCs w:val="20"/>
                                  </w:rPr>
                                  <w:t xml:space="preserve"> / Periodo: </w:t>
                                </w:r>
                                <w:r>
                                  <w:rPr>
                                    <w:rFonts w:ascii="Arial" w:hAnsi="Arial" w:cs="Arial"/>
                                    <w:b/>
                                    <w:color w:val="1E877E"/>
                                    <w:sz w:val="20"/>
                                    <w:szCs w:val="20"/>
                                  </w:rPr>
                                  <w:t>Noviembre</w:t>
                                </w:r>
                                <w:r w:rsidRPr="00884CC3">
                                  <w:rPr>
                                    <w:rFonts w:ascii="Arial" w:hAnsi="Arial" w:cs="Arial"/>
                                    <w:b/>
                                    <w:color w:val="1E877E"/>
                                    <w:sz w:val="20"/>
                                    <w:szCs w:val="20"/>
                                  </w:rPr>
                                  <w:t xml:space="preserve"> de 2020 www.montecristo.gov.ar/boletinoficial</w:t>
                                </w:r>
                              </w:p>
                              <w:p w:rsidR="00653C22" w:rsidRPr="00884CC3" w:rsidRDefault="00653C22" w:rsidP="00884CC3">
                                <w:pPr>
                                  <w:jc w:val="both"/>
                                  <w:rPr>
                                    <w:rFonts w:ascii="Arial" w:hAnsi="Arial" w:cs="Arial"/>
                                    <w:b/>
                                    <w:color w:val="1E877E"/>
                                    <w:sz w:val="20"/>
                                    <w:szCs w:val="20"/>
                                  </w:rPr>
                                </w:pPr>
                                <w:r w:rsidRPr="00884CC3">
                                  <w:rPr>
                                    <w:rFonts w:ascii="Arial" w:hAnsi="Arial" w:cs="Arial"/>
                                    <w:b/>
                                    <w:color w:val="1E877E"/>
                                    <w:sz w:val="20"/>
                                    <w:szCs w:val="20"/>
                                  </w:rPr>
                                  <w:t>prensa@montecristo.gov.ar</w:t>
                                </w:r>
                              </w:p>
                              <w:p w:rsidR="00653C22" w:rsidRPr="00884CC3" w:rsidRDefault="00653C22" w:rsidP="00884CC3">
                                <w:pPr>
                                  <w:jc w:val="both"/>
                                  <w:rPr>
                                    <w:b/>
                                    <w:color w:val="1E877E"/>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C893B" id="_x0000_t202" coordsize="21600,21600" o:spt="202" path="m,l,21600r21600,l21600,xe">
                    <v:stroke joinstyle="miter"/>
                    <v:path gradientshapeok="t" o:connecttype="rect"/>
                  </v:shapetype>
                  <v:shape id="Cuadro de texto 2" o:spid="_x0000_s1026" type="#_x0000_t202" style="position:absolute;left:0;text-align:left;margin-left:-18pt;margin-top:94.4pt;width:253.5pt;height:44.25pt;z-index:2516623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" filled="f" stroked="f">
                    <v:textbox>
                      <w:txbxContent>
                        <w:p w:rsidR="00653C22" w:rsidRPr="00884CC3" w:rsidRDefault="00653C22" w:rsidP="00884CC3">
                          <w:pPr>
                            <w:rPr>
                              <w:rFonts w:ascii="Arial" w:hAnsi="Arial" w:cs="Arial"/>
                              <w:b/>
                              <w:color w:val="1E877E"/>
                              <w:sz w:val="20"/>
                              <w:szCs w:val="20"/>
                            </w:rPr>
                          </w:pPr>
                          <w:r w:rsidRPr="00884CC3">
                            <w:rPr>
                              <w:rFonts w:ascii="Arial" w:hAnsi="Arial" w:cs="Arial"/>
                              <w:b/>
                              <w:color w:val="1E877E"/>
                              <w:sz w:val="20"/>
                              <w:szCs w:val="20"/>
                            </w:rPr>
                            <w:t>Boletín Oficial N° 5</w:t>
                          </w:r>
                          <w:r>
                            <w:rPr>
                              <w:rFonts w:ascii="Arial" w:hAnsi="Arial" w:cs="Arial"/>
                              <w:b/>
                              <w:color w:val="1E877E"/>
                              <w:sz w:val="20"/>
                              <w:szCs w:val="20"/>
                            </w:rPr>
                            <w:t>7</w:t>
                          </w:r>
                          <w:r w:rsidRPr="00884CC3">
                            <w:rPr>
                              <w:rFonts w:ascii="Arial" w:hAnsi="Arial" w:cs="Arial"/>
                              <w:b/>
                              <w:color w:val="1E877E"/>
                              <w:sz w:val="20"/>
                              <w:szCs w:val="20"/>
                            </w:rPr>
                            <w:t xml:space="preserve"> / Periodo: </w:t>
                          </w:r>
                          <w:r>
                            <w:rPr>
                              <w:rFonts w:ascii="Arial" w:hAnsi="Arial" w:cs="Arial"/>
                              <w:b/>
                              <w:color w:val="1E877E"/>
                              <w:sz w:val="20"/>
                              <w:szCs w:val="20"/>
                            </w:rPr>
                            <w:t>Noviembre</w:t>
                          </w:r>
                          <w:r w:rsidRPr="00884CC3">
                            <w:rPr>
                              <w:rFonts w:ascii="Arial" w:hAnsi="Arial" w:cs="Arial"/>
                              <w:b/>
                              <w:color w:val="1E877E"/>
                              <w:sz w:val="20"/>
                              <w:szCs w:val="20"/>
                            </w:rPr>
                            <w:t xml:space="preserve"> de 2020 www.montecristo.gov.ar/boletinoficial</w:t>
                          </w:r>
                        </w:p>
                        <w:p w:rsidR="00653C22" w:rsidRPr="00884CC3" w:rsidRDefault="00653C22" w:rsidP="00884CC3">
                          <w:pPr>
                            <w:jc w:val="both"/>
                            <w:rPr>
                              <w:rFonts w:ascii="Arial" w:hAnsi="Arial" w:cs="Arial"/>
                              <w:b/>
                              <w:color w:val="1E877E"/>
                              <w:sz w:val="20"/>
                              <w:szCs w:val="20"/>
                            </w:rPr>
                          </w:pPr>
                          <w:r w:rsidRPr="00884CC3">
                            <w:rPr>
                              <w:rFonts w:ascii="Arial" w:hAnsi="Arial" w:cs="Arial"/>
                              <w:b/>
                              <w:color w:val="1E877E"/>
                              <w:sz w:val="20"/>
                              <w:szCs w:val="20"/>
                            </w:rPr>
                            <w:t>prensa@montecristo.gov.ar</w:t>
                          </w:r>
                        </w:p>
                        <w:p w:rsidR="00653C22" w:rsidRPr="00884CC3" w:rsidRDefault="00653C22" w:rsidP="00884CC3">
                          <w:pPr>
                            <w:jc w:val="both"/>
                            <w:rPr>
                              <w:b/>
                              <w:color w:val="1E877E"/>
                              <w:sz w:val="20"/>
                              <w:szCs w:val="20"/>
                            </w:rPr>
                          </w:pPr>
                        </w:p>
                      </w:txbxContent>
                    </v:textbox>
                    <w10:wrap anchorx="margin"/>
                  </v:shape>
                </w:pict>
              </mc:Fallback>
            </mc:AlternateContent>
          </w:r>
          <w:r w:rsidRPr="00247104">
            <w:rPr>
              <w:rFonts w:ascii="Arial" w:hAnsi="Arial" w:cs="Arial"/>
              <w:b/>
              <w:noProof/>
              <w:color w:val="279E94"/>
              <w:sz w:val="24"/>
              <w:szCs w:val="24"/>
              <w:lang w:eastAsia="es-AR"/>
            </w:rPr>
            <w:drawing>
              <wp:anchor distT="0" distB="0" distL="0" distR="0" simplePos="0" relativeHeight="251660286" behindDoc="1" locked="0" layoutInCell="1" allowOverlap="1" wp14:anchorId="50DF5119" wp14:editId="22371702">
                <wp:simplePos x="0" y="0"/>
                <wp:positionH relativeFrom="page">
                  <wp:posOffset>-130319</wp:posOffset>
                </wp:positionH>
                <wp:positionV relativeFrom="page">
                  <wp:align>top</wp:align>
                </wp:positionV>
                <wp:extent cx="7947309" cy="23241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53166" cy="23258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347" w:rsidRPr="00247104">
            <w:rPr>
              <w:rFonts w:ascii="Arial" w:hAnsi="Arial" w:cs="Arial"/>
              <w:b/>
              <w:color w:val="279E94"/>
              <w:sz w:val="24"/>
              <w:szCs w:val="24"/>
              <w:lang w:val="es-ES"/>
            </w:rPr>
            <w:t>TABLA DE C</w:t>
          </w:r>
          <w:bookmarkStart w:id="0" w:name="_GoBack"/>
          <w:bookmarkEnd w:id="0"/>
          <w:r w:rsidR="00630347" w:rsidRPr="00247104">
            <w:rPr>
              <w:rFonts w:ascii="Arial" w:hAnsi="Arial" w:cs="Arial"/>
              <w:b/>
              <w:color w:val="279E94"/>
              <w:sz w:val="24"/>
              <w:szCs w:val="24"/>
              <w:lang w:val="es-ES"/>
            </w:rPr>
            <w:t>ONTENIDO</w:t>
          </w:r>
          <w:r w:rsidR="00554EFF" w:rsidRPr="00247104">
            <w:rPr>
              <w:rFonts w:ascii="Arial" w:hAnsi="Arial" w:cs="Arial"/>
              <w:b/>
              <w:color w:val="279E94"/>
              <w:sz w:val="24"/>
              <w:szCs w:val="24"/>
              <w:lang w:val="es-ES"/>
            </w:rPr>
            <w:tab/>
          </w:r>
        </w:p>
        <w:p w:rsidR="000C4348" w:rsidRDefault="00162478">
          <w:pPr>
            <w:pStyle w:val="TDC1"/>
            <w:rPr>
              <w:rFonts w:asciiTheme="minorHAnsi" w:hAnsiTheme="minorHAnsi" w:cstheme="minorBidi"/>
              <w:b w:val="0"/>
              <w:sz w:val="22"/>
              <w:szCs w:val="22"/>
              <w:lang w:eastAsia="es-AR"/>
            </w:rPr>
          </w:pPr>
          <w:r w:rsidRPr="00921C4E">
            <w:rPr>
              <w:sz w:val="24"/>
              <w:szCs w:val="24"/>
            </w:rPr>
            <w:fldChar w:fldCharType="begin"/>
          </w:r>
          <w:r w:rsidR="00630347" w:rsidRPr="00921C4E">
            <w:rPr>
              <w:sz w:val="24"/>
              <w:szCs w:val="24"/>
            </w:rPr>
            <w:instrText xml:space="preserve"> TOC \o "1-3" \h \z \u </w:instrText>
          </w:r>
          <w:r w:rsidRPr="00921C4E">
            <w:rPr>
              <w:sz w:val="24"/>
              <w:szCs w:val="24"/>
            </w:rPr>
            <w:fldChar w:fldCharType="separate"/>
          </w:r>
          <w:hyperlink w:anchor="_Toc76981691" w:history="1">
            <w:r w:rsidR="000C4348" w:rsidRPr="00485731">
              <w:rPr>
                <w:rStyle w:val="Hipervnculo"/>
              </w:rPr>
              <w:t>DEPARTAMENTO EJECUTIVO</w:t>
            </w:r>
            <w:r w:rsidR="000C4348">
              <w:rPr>
                <w:webHidden/>
              </w:rPr>
              <w:tab/>
            </w:r>
            <w:r w:rsidR="000C4348">
              <w:rPr>
                <w:webHidden/>
              </w:rPr>
              <w:fldChar w:fldCharType="begin"/>
            </w:r>
            <w:r w:rsidR="000C4348">
              <w:rPr>
                <w:webHidden/>
              </w:rPr>
              <w:instrText xml:space="preserve"> PAGEREF _Toc76981691 \h </w:instrText>
            </w:r>
            <w:r w:rsidR="000C4348">
              <w:rPr>
                <w:webHidden/>
              </w:rPr>
            </w:r>
            <w:r w:rsidR="000C4348">
              <w:rPr>
                <w:webHidden/>
              </w:rPr>
              <w:fldChar w:fldCharType="separate"/>
            </w:r>
            <w:r w:rsidR="000C4348">
              <w:rPr>
                <w:webHidden/>
              </w:rPr>
              <w:t>1</w:t>
            </w:r>
            <w:r w:rsidR="000C4348">
              <w:rPr>
                <w:webHidden/>
              </w:rPr>
              <w:fldChar w:fldCharType="end"/>
            </w:r>
          </w:hyperlink>
        </w:p>
        <w:p w:rsidR="000C4348" w:rsidRDefault="000C4348">
          <w:pPr>
            <w:pStyle w:val="TDC2"/>
            <w:rPr>
              <w:noProof/>
              <w:sz w:val="22"/>
              <w:szCs w:val="22"/>
              <w:lang w:eastAsia="es-AR"/>
            </w:rPr>
          </w:pPr>
          <w:hyperlink w:anchor="_Toc76981692" w:history="1">
            <w:r w:rsidRPr="00485731">
              <w:rPr>
                <w:rStyle w:val="Hipervnculo"/>
                <w:rFonts w:ascii="Arial" w:hAnsi="Arial" w:cs="Arial"/>
                <w:b/>
                <w:noProof/>
              </w:rPr>
              <w:t>Decreto Nº 307</w:t>
            </w:r>
            <w:r>
              <w:rPr>
                <w:noProof/>
                <w:webHidden/>
              </w:rPr>
              <w:tab/>
            </w:r>
            <w:r>
              <w:rPr>
                <w:noProof/>
                <w:webHidden/>
              </w:rPr>
              <w:fldChar w:fldCharType="begin"/>
            </w:r>
            <w:r>
              <w:rPr>
                <w:noProof/>
                <w:webHidden/>
              </w:rPr>
              <w:instrText xml:space="preserve"> PAGEREF _Toc76981692 \h </w:instrText>
            </w:r>
            <w:r>
              <w:rPr>
                <w:noProof/>
                <w:webHidden/>
              </w:rPr>
            </w:r>
            <w:r>
              <w:rPr>
                <w:noProof/>
                <w:webHidden/>
              </w:rPr>
              <w:fldChar w:fldCharType="separate"/>
            </w:r>
            <w:r>
              <w:rPr>
                <w:noProof/>
                <w:webHidden/>
              </w:rPr>
              <w:t>1</w:t>
            </w:r>
            <w:r>
              <w:rPr>
                <w:noProof/>
                <w:webHidden/>
              </w:rPr>
              <w:fldChar w:fldCharType="end"/>
            </w:r>
          </w:hyperlink>
        </w:p>
        <w:p w:rsidR="000C4348" w:rsidRDefault="000C4348">
          <w:pPr>
            <w:pStyle w:val="TDC2"/>
            <w:rPr>
              <w:noProof/>
              <w:sz w:val="22"/>
              <w:szCs w:val="22"/>
              <w:lang w:eastAsia="es-AR"/>
            </w:rPr>
          </w:pPr>
          <w:hyperlink w:anchor="_Toc76981693" w:history="1">
            <w:r w:rsidRPr="00485731">
              <w:rPr>
                <w:rStyle w:val="Hipervnculo"/>
                <w:rFonts w:ascii="Arial" w:hAnsi="Arial" w:cs="Arial"/>
                <w:b/>
                <w:noProof/>
              </w:rPr>
              <w:t>Decreto Nº 308</w:t>
            </w:r>
            <w:r>
              <w:rPr>
                <w:noProof/>
                <w:webHidden/>
              </w:rPr>
              <w:tab/>
            </w:r>
            <w:r>
              <w:rPr>
                <w:noProof/>
                <w:webHidden/>
              </w:rPr>
              <w:fldChar w:fldCharType="begin"/>
            </w:r>
            <w:r>
              <w:rPr>
                <w:noProof/>
                <w:webHidden/>
              </w:rPr>
              <w:instrText xml:space="preserve"> PAGEREF _Toc76981693 \h </w:instrText>
            </w:r>
            <w:r>
              <w:rPr>
                <w:noProof/>
                <w:webHidden/>
              </w:rPr>
            </w:r>
            <w:r>
              <w:rPr>
                <w:noProof/>
                <w:webHidden/>
              </w:rPr>
              <w:fldChar w:fldCharType="separate"/>
            </w:r>
            <w:r>
              <w:rPr>
                <w:noProof/>
                <w:webHidden/>
              </w:rPr>
              <w:t>2</w:t>
            </w:r>
            <w:r>
              <w:rPr>
                <w:noProof/>
                <w:webHidden/>
              </w:rPr>
              <w:fldChar w:fldCharType="end"/>
            </w:r>
          </w:hyperlink>
        </w:p>
        <w:p w:rsidR="000C4348" w:rsidRDefault="000C4348">
          <w:pPr>
            <w:pStyle w:val="TDC2"/>
            <w:rPr>
              <w:noProof/>
              <w:sz w:val="22"/>
              <w:szCs w:val="22"/>
              <w:lang w:eastAsia="es-AR"/>
            </w:rPr>
          </w:pPr>
          <w:hyperlink w:anchor="_Toc76981694" w:history="1">
            <w:r w:rsidRPr="00485731">
              <w:rPr>
                <w:rStyle w:val="Hipervnculo"/>
                <w:rFonts w:ascii="Arial" w:hAnsi="Arial" w:cs="Arial"/>
                <w:b/>
                <w:noProof/>
              </w:rPr>
              <w:t>Decreto Nº 309</w:t>
            </w:r>
            <w:r>
              <w:rPr>
                <w:noProof/>
                <w:webHidden/>
              </w:rPr>
              <w:tab/>
            </w:r>
            <w:r>
              <w:rPr>
                <w:noProof/>
                <w:webHidden/>
              </w:rPr>
              <w:fldChar w:fldCharType="begin"/>
            </w:r>
            <w:r>
              <w:rPr>
                <w:noProof/>
                <w:webHidden/>
              </w:rPr>
              <w:instrText xml:space="preserve"> PAGEREF _Toc76981694 \h </w:instrText>
            </w:r>
            <w:r>
              <w:rPr>
                <w:noProof/>
                <w:webHidden/>
              </w:rPr>
            </w:r>
            <w:r>
              <w:rPr>
                <w:noProof/>
                <w:webHidden/>
              </w:rPr>
              <w:fldChar w:fldCharType="separate"/>
            </w:r>
            <w:r>
              <w:rPr>
                <w:noProof/>
                <w:webHidden/>
              </w:rPr>
              <w:t>2</w:t>
            </w:r>
            <w:r>
              <w:rPr>
                <w:noProof/>
                <w:webHidden/>
              </w:rPr>
              <w:fldChar w:fldCharType="end"/>
            </w:r>
          </w:hyperlink>
        </w:p>
        <w:p w:rsidR="000C4348" w:rsidRDefault="000C4348">
          <w:pPr>
            <w:pStyle w:val="TDC2"/>
            <w:rPr>
              <w:noProof/>
              <w:sz w:val="22"/>
              <w:szCs w:val="22"/>
              <w:lang w:eastAsia="es-AR"/>
            </w:rPr>
          </w:pPr>
          <w:hyperlink w:anchor="_Toc76981695" w:history="1">
            <w:r w:rsidRPr="00485731">
              <w:rPr>
                <w:rStyle w:val="Hipervnculo"/>
                <w:rFonts w:ascii="Arial" w:hAnsi="Arial" w:cs="Arial"/>
                <w:b/>
                <w:noProof/>
              </w:rPr>
              <w:t>Decreto Nº 311</w:t>
            </w:r>
            <w:r>
              <w:rPr>
                <w:noProof/>
                <w:webHidden/>
              </w:rPr>
              <w:tab/>
            </w:r>
            <w:r>
              <w:rPr>
                <w:noProof/>
                <w:webHidden/>
              </w:rPr>
              <w:fldChar w:fldCharType="begin"/>
            </w:r>
            <w:r>
              <w:rPr>
                <w:noProof/>
                <w:webHidden/>
              </w:rPr>
              <w:instrText xml:space="preserve"> PAGEREF _Toc76981695 \h </w:instrText>
            </w:r>
            <w:r>
              <w:rPr>
                <w:noProof/>
                <w:webHidden/>
              </w:rPr>
            </w:r>
            <w:r>
              <w:rPr>
                <w:noProof/>
                <w:webHidden/>
              </w:rPr>
              <w:fldChar w:fldCharType="separate"/>
            </w:r>
            <w:r>
              <w:rPr>
                <w:noProof/>
                <w:webHidden/>
              </w:rPr>
              <w:t>3</w:t>
            </w:r>
            <w:r>
              <w:rPr>
                <w:noProof/>
                <w:webHidden/>
              </w:rPr>
              <w:fldChar w:fldCharType="end"/>
            </w:r>
          </w:hyperlink>
        </w:p>
        <w:p w:rsidR="000C4348" w:rsidRDefault="000C4348">
          <w:pPr>
            <w:pStyle w:val="TDC2"/>
            <w:rPr>
              <w:noProof/>
              <w:sz w:val="22"/>
              <w:szCs w:val="22"/>
              <w:lang w:eastAsia="es-AR"/>
            </w:rPr>
          </w:pPr>
          <w:hyperlink w:anchor="_Toc76981696" w:history="1">
            <w:r w:rsidRPr="00485731">
              <w:rPr>
                <w:rStyle w:val="Hipervnculo"/>
                <w:rFonts w:ascii="Arial" w:hAnsi="Arial" w:cs="Arial"/>
                <w:b/>
                <w:noProof/>
              </w:rPr>
              <w:t>Decreto Nº 312</w:t>
            </w:r>
            <w:r>
              <w:rPr>
                <w:noProof/>
                <w:webHidden/>
              </w:rPr>
              <w:tab/>
            </w:r>
            <w:r>
              <w:rPr>
                <w:noProof/>
                <w:webHidden/>
              </w:rPr>
              <w:fldChar w:fldCharType="begin"/>
            </w:r>
            <w:r>
              <w:rPr>
                <w:noProof/>
                <w:webHidden/>
              </w:rPr>
              <w:instrText xml:space="preserve"> PAGEREF _Toc76981696 \h </w:instrText>
            </w:r>
            <w:r>
              <w:rPr>
                <w:noProof/>
                <w:webHidden/>
              </w:rPr>
            </w:r>
            <w:r>
              <w:rPr>
                <w:noProof/>
                <w:webHidden/>
              </w:rPr>
              <w:fldChar w:fldCharType="separate"/>
            </w:r>
            <w:r>
              <w:rPr>
                <w:noProof/>
                <w:webHidden/>
              </w:rPr>
              <w:t>4</w:t>
            </w:r>
            <w:r>
              <w:rPr>
                <w:noProof/>
                <w:webHidden/>
              </w:rPr>
              <w:fldChar w:fldCharType="end"/>
            </w:r>
          </w:hyperlink>
        </w:p>
        <w:p w:rsidR="000C4348" w:rsidRDefault="000C4348">
          <w:pPr>
            <w:pStyle w:val="TDC2"/>
            <w:rPr>
              <w:noProof/>
              <w:sz w:val="22"/>
              <w:szCs w:val="22"/>
              <w:lang w:eastAsia="es-AR"/>
            </w:rPr>
          </w:pPr>
          <w:hyperlink w:anchor="_Toc76981697" w:history="1">
            <w:r w:rsidRPr="00485731">
              <w:rPr>
                <w:rStyle w:val="Hipervnculo"/>
                <w:rFonts w:ascii="Arial" w:hAnsi="Arial" w:cs="Arial"/>
                <w:b/>
                <w:noProof/>
              </w:rPr>
              <w:t>Decreto Nº 313</w:t>
            </w:r>
            <w:r>
              <w:rPr>
                <w:noProof/>
                <w:webHidden/>
              </w:rPr>
              <w:tab/>
            </w:r>
            <w:r>
              <w:rPr>
                <w:noProof/>
                <w:webHidden/>
              </w:rPr>
              <w:fldChar w:fldCharType="begin"/>
            </w:r>
            <w:r>
              <w:rPr>
                <w:noProof/>
                <w:webHidden/>
              </w:rPr>
              <w:instrText xml:space="preserve"> PAGEREF _Toc76981697 \h </w:instrText>
            </w:r>
            <w:r>
              <w:rPr>
                <w:noProof/>
                <w:webHidden/>
              </w:rPr>
            </w:r>
            <w:r>
              <w:rPr>
                <w:noProof/>
                <w:webHidden/>
              </w:rPr>
              <w:fldChar w:fldCharType="separate"/>
            </w:r>
            <w:r>
              <w:rPr>
                <w:noProof/>
                <w:webHidden/>
              </w:rPr>
              <w:t>5</w:t>
            </w:r>
            <w:r>
              <w:rPr>
                <w:noProof/>
                <w:webHidden/>
              </w:rPr>
              <w:fldChar w:fldCharType="end"/>
            </w:r>
          </w:hyperlink>
        </w:p>
        <w:p w:rsidR="000C4348" w:rsidRDefault="000C4348">
          <w:pPr>
            <w:pStyle w:val="TDC2"/>
            <w:rPr>
              <w:noProof/>
              <w:sz w:val="22"/>
              <w:szCs w:val="22"/>
              <w:lang w:eastAsia="es-AR"/>
            </w:rPr>
          </w:pPr>
          <w:hyperlink w:anchor="_Toc76981698" w:history="1">
            <w:r w:rsidRPr="00485731">
              <w:rPr>
                <w:rStyle w:val="Hipervnculo"/>
                <w:rFonts w:ascii="Arial" w:hAnsi="Arial" w:cs="Arial"/>
                <w:b/>
                <w:noProof/>
              </w:rPr>
              <w:t>Decreto Nº 314</w:t>
            </w:r>
            <w:r>
              <w:rPr>
                <w:noProof/>
                <w:webHidden/>
              </w:rPr>
              <w:tab/>
            </w:r>
            <w:r>
              <w:rPr>
                <w:noProof/>
                <w:webHidden/>
              </w:rPr>
              <w:fldChar w:fldCharType="begin"/>
            </w:r>
            <w:r>
              <w:rPr>
                <w:noProof/>
                <w:webHidden/>
              </w:rPr>
              <w:instrText xml:space="preserve"> PAGEREF _Toc76981698 \h </w:instrText>
            </w:r>
            <w:r>
              <w:rPr>
                <w:noProof/>
                <w:webHidden/>
              </w:rPr>
            </w:r>
            <w:r>
              <w:rPr>
                <w:noProof/>
                <w:webHidden/>
              </w:rPr>
              <w:fldChar w:fldCharType="separate"/>
            </w:r>
            <w:r>
              <w:rPr>
                <w:noProof/>
                <w:webHidden/>
              </w:rPr>
              <w:t>6</w:t>
            </w:r>
            <w:r>
              <w:rPr>
                <w:noProof/>
                <w:webHidden/>
              </w:rPr>
              <w:fldChar w:fldCharType="end"/>
            </w:r>
          </w:hyperlink>
        </w:p>
        <w:p w:rsidR="000C4348" w:rsidRDefault="000C4348">
          <w:pPr>
            <w:pStyle w:val="TDC2"/>
            <w:rPr>
              <w:noProof/>
              <w:sz w:val="22"/>
              <w:szCs w:val="22"/>
              <w:lang w:eastAsia="es-AR"/>
            </w:rPr>
          </w:pPr>
          <w:hyperlink w:anchor="_Toc76981699" w:history="1">
            <w:r w:rsidRPr="00485731">
              <w:rPr>
                <w:rStyle w:val="Hipervnculo"/>
                <w:rFonts w:ascii="Arial" w:hAnsi="Arial" w:cs="Arial"/>
                <w:b/>
                <w:noProof/>
              </w:rPr>
              <w:t>Decreto Nº 315</w:t>
            </w:r>
            <w:r>
              <w:rPr>
                <w:noProof/>
                <w:webHidden/>
              </w:rPr>
              <w:tab/>
            </w:r>
            <w:r>
              <w:rPr>
                <w:noProof/>
                <w:webHidden/>
              </w:rPr>
              <w:fldChar w:fldCharType="begin"/>
            </w:r>
            <w:r>
              <w:rPr>
                <w:noProof/>
                <w:webHidden/>
              </w:rPr>
              <w:instrText xml:space="preserve"> PAGEREF _Toc76981699 \h </w:instrText>
            </w:r>
            <w:r>
              <w:rPr>
                <w:noProof/>
                <w:webHidden/>
              </w:rPr>
            </w:r>
            <w:r>
              <w:rPr>
                <w:noProof/>
                <w:webHidden/>
              </w:rPr>
              <w:fldChar w:fldCharType="separate"/>
            </w:r>
            <w:r>
              <w:rPr>
                <w:noProof/>
                <w:webHidden/>
              </w:rPr>
              <w:t>7</w:t>
            </w:r>
            <w:r>
              <w:rPr>
                <w:noProof/>
                <w:webHidden/>
              </w:rPr>
              <w:fldChar w:fldCharType="end"/>
            </w:r>
          </w:hyperlink>
        </w:p>
        <w:p w:rsidR="000C4348" w:rsidRDefault="000C4348">
          <w:pPr>
            <w:pStyle w:val="TDC2"/>
            <w:rPr>
              <w:noProof/>
              <w:sz w:val="22"/>
              <w:szCs w:val="22"/>
              <w:lang w:eastAsia="es-AR"/>
            </w:rPr>
          </w:pPr>
          <w:hyperlink w:anchor="_Toc76981700" w:history="1">
            <w:r w:rsidRPr="00485731">
              <w:rPr>
                <w:rStyle w:val="Hipervnculo"/>
                <w:rFonts w:ascii="Arial" w:hAnsi="Arial" w:cs="Arial"/>
                <w:b/>
                <w:noProof/>
              </w:rPr>
              <w:t>Decreto Nº 316</w:t>
            </w:r>
            <w:r>
              <w:rPr>
                <w:noProof/>
                <w:webHidden/>
              </w:rPr>
              <w:tab/>
            </w:r>
            <w:r>
              <w:rPr>
                <w:noProof/>
                <w:webHidden/>
              </w:rPr>
              <w:fldChar w:fldCharType="begin"/>
            </w:r>
            <w:r>
              <w:rPr>
                <w:noProof/>
                <w:webHidden/>
              </w:rPr>
              <w:instrText xml:space="preserve"> PAGEREF _Toc76981700 \h </w:instrText>
            </w:r>
            <w:r>
              <w:rPr>
                <w:noProof/>
                <w:webHidden/>
              </w:rPr>
            </w:r>
            <w:r>
              <w:rPr>
                <w:noProof/>
                <w:webHidden/>
              </w:rPr>
              <w:fldChar w:fldCharType="separate"/>
            </w:r>
            <w:r>
              <w:rPr>
                <w:noProof/>
                <w:webHidden/>
              </w:rPr>
              <w:t>8</w:t>
            </w:r>
            <w:r>
              <w:rPr>
                <w:noProof/>
                <w:webHidden/>
              </w:rPr>
              <w:fldChar w:fldCharType="end"/>
            </w:r>
          </w:hyperlink>
        </w:p>
        <w:p w:rsidR="000C4348" w:rsidRDefault="000C4348">
          <w:pPr>
            <w:pStyle w:val="TDC2"/>
            <w:rPr>
              <w:noProof/>
              <w:sz w:val="22"/>
              <w:szCs w:val="22"/>
              <w:lang w:eastAsia="es-AR"/>
            </w:rPr>
          </w:pPr>
          <w:hyperlink w:anchor="_Toc76981701" w:history="1">
            <w:r w:rsidRPr="00485731">
              <w:rPr>
                <w:rStyle w:val="Hipervnculo"/>
                <w:rFonts w:ascii="Arial" w:hAnsi="Arial" w:cs="Arial"/>
                <w:b/>
                <w:noProof/>
              </w:rPr>
              <w:t>Decreto Nº 317</w:t>
            </w:r>
            <w:r>
              <w:rPr>
                <w:noProof/>
                <w:webHidden/>
              </w:rPr>
              <w:tab/>
            </w:r>
            <w:r>
              <w:rPr>
                <w:noProof/>
                <w:webHidden/>
              </w:rPr>
              <w:fldChar w:fldCharType="begin"/>
            </w:r>
            <w:r>
              <w:rPr>
                <w:noProof/>
                <w:webHidden/>
              </w:rPr>
              <w:instrText xml:space="preserve"> PAGEREF _Toc76981701 \h </w:instrText>
            </w:r>
            <w:r>
              <w:rPr>
                <w:noProof/>
                <w:webHidden/>
              </w:rPr>
            </w:r>
            <w:r>
              <w:rPr>
                <w:noProof/>
                <w:webHidden/>
              </w:rPr>
              <w:fldChar w:fldCharType="separate"/>
            </w:r>
            <w:r>
              <w:rPr>
                <w:noProof/>
                <w:webHidden/>
              </w:rPr>
              <w:t>9</w:t>
            </w:r>
            <w:r>
              <w:rPr>
                <w:noProof/>
                <w:webHidden/>
              </w:rPr>
              <w:fldChar w:fldCharType="end"/>
            </w:r>
          </w:hyperlink>
        </w:p>
        <w:p w:rsidR="000C4348" w:rsidRDefault="000C4348">
          <w:pPr>
            <w:pStyle w:val="TDC2"/>
            <w:rPr>
              <w:noProof/>
              <w:sz w:val="22"/>
              <w:szCs w:val="22"/>
              <w:lang w:eastAsia="es-AR"/>
            </w:rPr>
          </w:pPr>
          <w:hyperlink w:anchor="_Toc76981702" w:history="1">
            <w:r w:rsidRPr="00485731">
              <w:rPr>
                <w:rStyle w:val="Hipervnculo"/>
                <w:rFonts w:ascii="Arial" w:hAnsi="Arial" w:cs="Arial"/>
                <w:b/>
                <w:noProof/>
              </w:rPr>
              <w:t>Decreto Nº 318</w:t>
            </w:r>
            <w:r>
              <w:rPr>
                <w:noProof/>
                <w:webHidden/>
              </w:rPr>
              <w:tab/>
            </w:r>
            <w:r>
              <w:rPr>
                <w:noProof/>
                <w:webHidden/>
              </w:rPr>
              <w:fldChar w:fldCharType="begin"/>
            </w:r>
            <w:r>
              <w:rPr>
                <w:noProof/>
                <w:webHidden/>
              </w:rPr>
              <w:instrText xml:space="preserve"> PAGEREF _Toc76981702 \h </w:instrText>
            </w:r>
            <w:r>
              <w:rPr>
                <w:noProof/>
                <w:webHidden/>
              </w:rPr>
            </w:r>
            <w:r>
              <w:rPr>
                <w:noProof/>
                <w:webHidden/>
              </w:rPr>
              <w:fldChar w:fldCharType="separate"/>
            </w:r>
            <w:r>
              <w:rPr>
                <w:noProof/>
                <w:webHidden/>
              </w:rPr>
              <w:t>10</w:t>
            </w:r>
            <w:r>
              <w:rPr>
                <w:noProof/>
                <w:webHidden/>
              </w:rPr>
              <w:fldChar w:fldCharType="end"/>
            </w:r>
          </w:hyperlink>
        </w:p>
        <w:p w:rsidR="000C4348" w:rsidRDefault="000C4348">
          <w:pPr>
            <w:pStyle w:val="TDC2"/>
            <w:rPr>
              <w:noProof/>
              <w:sz w:val="22"/>
              <w:szCs w:val="22"/>
              <w:lang w:eastAsia="es-AR"/>
            </w:rPr>
          </w:pPr>
          <w:hyperlink w:anchor="_Toc76981703" w:history="1">
            <w:r w:rsidRPr="00485731">
              <w:rPr>
                <w:rStyle w:val="Hipervnculo"/>
                <w:rFonts w:ascii="Arial" w:hAnsi="Arial" w:cs="Arial"/>
                <w:b/>
                <w:noProof/>
              </w:rPr>
              <w:t>Decreto Nº 319</w:t>
            </w:r>
            <w:r>
              <w:rPr>
                <w:noProof/>
                <w:webHidden/>
              </w:rPr>
              <w:tab/>
            </w:r>
            <w:r>
              <w:rPr>
                <w:noProof/>
                <w:webHidden/>
              </w:rPr>
              <w:fldChar w:fldCharType="begin"/>
            </w:r>
            <w:r>
              <w:rPr>
                <w:noProof/>
                <w:webHidden/>
              </w:rPr>
              <w:instrText xml:space="preserve"> PAGEREF _Toc76981703 \h </w:instrText>
            </w:r>
            <w:r>
              <w:rPr>
                <w:noProof/>
                <w:webHidden/>
              </w:rPr>
            </w:r>
            <w:r>
              <w:rPr>
                <w:noProof/>
                <w:webHidden/>
              </w:rPr>
              <w:fldChar w:fldCharType="separate"/>
            </w:r>
            <w:r>
              <w:rPr>
                <w:noProof/>
                <w:webHidden/>
              </w:rPr>
              <w:t>10</w:t>
            </w:r>
            <w:r>
              <w:rPr>
                <w:noProof/>
                <w:webHidden/>
              </w:rPr>
              <w:fldChar w:fldCharType="end"/>
            </w:r>
          </w:hyperlink>
        </w:p>
        <w:p w:rsidR="000C4348" w:rsidRDefault="000C4348">
          <w:pPr>
            <w:pStyle w:val="TDC2"/>
            <w:rPr>
              <w:noProof/>
              <w:sz w:val="22"/>
              <w:szCs w:val="22"/>
              <w:lang w:eastAsia="es-AR"/>
            </w:rPr>
          </w:pPr>
          <w:hyperlink w:anchor="_Toc76981704" w:history="1">
            <w:r w:rsidRPr="00485731">
              <w:rPr>
                <w:rStyle w:val="Hipervnculo"/>
                <w:rFonts w:ascii="Arial" w:hAnsi="Arial" w:cs="Arial"/>
                <w:b/>
                <w:noProof/>
              </w:rPr>
              <w:t>Decreto Nº 320</w:t>
            </w:r>
            <w:r>
              <w:rPr>
                <w:noProof/>
                <w:webHidden/>
              </w:rPr>
              <w:tab/>
            </w:r>
            <w:r>
              <w:rPr>
                <w:noProof/>
                <w:webHidden/>
              </w:rPr>
              <w:fldChar w:fldCharType="begin"/>
            </w:r>
            <w:r>
              <w:rPr>
                <w:noProof/>
                <w:webHidden/>
              </w:rPr>
              <w:instrText xml:space="preserve"> PAGEREF _Toc76981704 \h </w:instrText>
            </w:r>
            <w:r>
              <w:rPr>
                <w:noProof/>
                <w:webHidden/>
              </w:rPr>
            </w:r>
            <w:r>
              <w:rPr>
                <w:noProof/>
                <w:webHidden/>
              </w:rPr>
              <w:fldChar w:fldCharType="separate"/>
            </w:r>
            <w:r>
              <w:rPr>
                <w:noProof/>
                <w:webHidden/>
              </w:rPr>
              <w:t>11</w:t>
            </w:r>
            <w:r>
              <w:rPr>
                <w:noProof/>
                <w:webHidden/>
              </w:rPr>
              <w:fldChar w:fldCharType="end"/>
            </w:r>
          </w:hyperlink>
        </w:p>
        <w:p w:rsidR="000C4348" w:rsidRDefault="000C4348">
          <w:pPr>
            <w:pStyle w:val="TDC2"/>
            <w:rPr>
              <w:noProof/>
              <w:sz w:val="22"/>
              <w:szCs w:val="22"/>
              <w:lang w:eastAsia="es-AR"/>
            </w:rPr>
          </w:pPr>
          <w:hyperlink w:anchor="_Toc76981705" w:history="1">
            <w:r w:rsidRPr="00485731">
              <w:rPr>
                <w:rStyle w:val="Hipervnculo"/>
                <w:rFonts w:ascii="Arial" w:hAnsi="Arial" w:cs="Arial"/>
                <w:b/>
                <w:noProof/>
              </w:rPr>
              <w:t>Decreto Nº 321</w:t>
            </w:r>
            <w:r>
              <w:rPr>
                <w:noProof/>
                <w:webHidden/>
              </w:rPr>
              <w:tab/>
            </w:r>
            <w:r>
              <w:rPr>
                <w:noProof/>
                <w:webHidden/>
              </w:rPr>
              <w:fldChar w:fldCharType="begin"/>
            </w:r>
            <w:r>
              <w:rPr>
                <w:noProof/>
                <w:webHidden/>
              </w:rPr>
              <w:instrText xml:space="preserve"> PAGEREF _Toc76981705 \h </w:instrText>
            </w:r>
            <w:r>
              <w:rPr>
                <w:noProof/>
                <w:webHidden/>
              </w:rPr>
            </w:r>
            <w:r>
              <w:rPr>
                <w:noProof/>
                <w:webHidden/>
              </w:rPr>
              <w:fldChar w:fldCharType="separate"/>
            </w:r>
            <w:r>
              <w:rPr>
                <w:noProof/>
                <w:webHidden/>
              </w:rPr>
              <w:t>12</w:t>
            </w:r>
            <w:r>
              <w:rPr>
                <w:noProof/>
                <w:webHidden/>
              </w:rPr>
              <w:fldChar w:fldCharType="end"/>
            </w:r>
          </w:hyperlink>
        </w:p>
        <w:p w:rsidR="000C4348" w:rsidRDefault="000C4348">
          <w:pPr>
            <w:pStyle w:val="TDC2"/>
            <w:rPr>
              <w:noProof/>
              <w:sz w:val="22"/>
              <w:szCs w:val="22"/>
              <w:lang w:eastAsia="es-AR"/>
            </w:rPr>
          </w:pPr>
          <w:hyperlink w:anchor="_Toc76981706" w:history="1">
            <w:r w:rsidRPr="00485731">
              <w:rPr>
                <w:rStyle w:val="Hipervnculo"/>
                <w:rFonts w:ascii="Arial" w:hAnsi="Arial" w:cs="Arial"/>
                <w:b/>
                <w:noProof/>
              </w:rPr>
              <w:t>Decreto Nº 322</w:t>
            </w:r>
            <w:r>
              <w:rPr>
                <w:noProof/>
                <w:webHidden/>
              </w:rPr>
              <w:tab/>
            </w:r>
            <w:r>
              <w:rPr>
                <w:noProof/>
                <w:webHidden/>
              </w:rPr>
              <w:fldChar w:fldCharType="begin"/>
            </w:r>
            <w:r>
              <w:rPr>
                <w:noProof/>
                <w:webHidden/>
              </w:rPr>
              <w:instrText xml:space="preserve"> PAGEREF _Toc76981706 \h </w:instrText>
            </w:r>
            <w:r>
              <w:rPr>
                <w:noProof/>
                <w:webHidden/>
              </w:rPr>
            </w:r>
            <w:r>
              <w:rPr>
                <w:noProof/>
                <w:webHidden/>
              </w:rPr>
              <w:fldChar w:fldCharType="separate"/>
            </w:r>
            <w:r>
              <w:rPr>
                <w:noProof/>
                <w:webHidden/>
              </w:rPr>
              <w:t>13</w:t>
            </w:r>
            <w:r>
              <w:rPr>
                <w:noProof/>
                <w:webHidden/>
              </w:rPr>
              <w:fldChar w:fldCharType="end"/>
            </w:r>
          </w:hyperlink>
        </w:p>
        <w:p w:rsidR="000C4348" w:rsidRDefault="000C4348">
          <w:pPr>
            <w:pStyle w:val="TDC2"/>
            <w:rPr>
              <w:noProof/>
              <w:sz w:val="22"/>
              <w:szCs w:val="22"/>
              <w:lang w:eastAsia="es-AR"/>
            </w:rPr>
          </w:pPr>
          <w:hyperlink w:anchor="_Toc76981707" w:history="1">
            <w:r w:rsidRPr="00485731">
              <w:rPr>
                <w:rStyle w:val="Hipervnculo"/>
                <w:rFonts w:ascii="Arial" w:hAnsi="Arial" w:cs="Arial"/>
                <w:b/>
                <w:noProof/>
              </w:rPr>
              <w:t>Decreto Nº 323</w:t>
            </w:r>
            <w:r>
              <w:rPr>
                <w:noProof/>
                <w:webHidden/>
              </w:rPr>
              <w:tab/>
            </w:r>
            <w:r>
              <w:rPr>
                <w:noProof/>
                <w:webHidden/>
              </w:rPr>
              <w:fldChar w:fldCharType="begin"/>
            </w:r>
            <w:r>
              <w:rPr>
                <w:noProof/>
                <w:webHidden/>
              </w:rPr>
              <w:instrText xml:space="preserve"> PAGEREF _Toc76981707 \h </w:instrText>
            </w:r>
            <w:r>
              <w:rPr>
                <w:noProof/>
                <w:webHidden/>
              </w:rPr>
            </w:r>
            <w:r>
              <w:rPr>
                <w:noProof/>
                <w:webHidden/>
              </w:rPr>
              <w:fldChar w:fldCharType="separate"/>
            </w:r>
            <w:r>
              <w:rPr>
                <w:noProof/>
                <w:webHidden/>
              </w:rPr>
              <w:t>14</w:t>
            </w:r>
            <w:r>
              <w:rPr>
                <w:noProof/>
                <w:webHidden/>
              </w:rPr>
              <w:fldChar w:fldCharType="end"/>
            </w:r>
          </w:hyperlink>
        </w:p>
        <w:p w:rsidR="000C4348" w:rsidRDefault="000C4348">
          <w:pPr>
            <w:pStyle w:val="TDC2"/>
            <w:rPr>
              <w:noProof/>
              <w:sz w:val="22"/>
              <w:szCs w:val="22"/>
              <w:lang w:eastAsia="es-AR"/>
            </w:rPr>
          </w:pPr>
          <w:hyperlink w:anchor="_Toc76981708" w:history="1">
            <w:r w:rsidRPr="00485731">
              <w:rPr>
                <w:rStyle w:val="Hipervnculo"/>
                <w:rFonts w:ascii="Arial" w:hAnsi="Arial" w:cs="Arial"/>
                <w:b/>
                <w:noProof/>
              </w:rPr>
              <w:t>Decreto Nº 324</w:t>
            </w:r>
            <w:r>
              <w:rPr>
                <w:noProof/>
                <w:webHidden/>
              </w:rPr>
              <w:tab/>
            </w:r>
            <w:r>
              <w:rPr>
                <w:noProof/>
                <w:webHidden/>
              </w:rPr>
              <w:fldChar w:fldCharType="begin"/>
            </w:r>
            <w:r>
              <w:rPr>
                <w:noProof/>
                <w:webHidden/>
              </w:rPr>
              <w:instrText xml:space="preserve"> PAGEREF _Toc76981708 \h </w:instrText>
            </w:r>
            <w:r>
              <w:rPr>
                <w:noProof/>
                <w:webHidden/>
              </w:rPr>
            </w:r>
            <w:r>
              <w:rPr>
                <w:noProof/>
                <w:webHidden/>
              </w:rPr>
              <w:fldChar w:fldCharType="separate"/>
            </w:r>
            <w:r>
              <w:rPr>
                <w:noProof/>
                <w:webHidden/>
              </w:rPr>
              <w:t>14</w:t>
            </w:r>
            <w:r>
              <w:rPr>
                <w:noProof/>
                <w:webHidden/>
              </w:rPr>
              <w:fldChar w:fldCharType="end"/>
            </w:r>
          </w:hyperlink>
        </w:p>
        <w:p w:rsidR="000C4348" w:rsidRDefault="000C4348">
          <w:pPr>
            <w:pStyle w:val="TDC2"/>
            <w:rPr>
              <w:noProof/>
              <w:sz w:val="22"/>
              <w:szCs w:val="22"/>
              <w:lang w:eastAsia="es-AR"/>
            </w:rPr>
          </w:pPr>
          <w:hyperlink w:anchor="_Toc76981709" w:history="1">
            <w:r w:rsidRPr="00485731">
              <w:rPr>
                <w:rStyle w:val="Hipervnculo"/>
                <w:rFonts w:ascii="Arial" w:hAnsi="Arial" w:cs="Arial"/>
                <w:b/>
                <w:noProof/>
              </w:rPr>
              <w:t>Decreto Nº 326</w:t>
            </w:r>
            <w:r>
              <w:rPr>
                <w:noProof/>
                <w:webHidden/>
              </w:rPr>
              <w:tab/>
            </w:r>
            <w:r>
              <w:rPr>
                <w:noProof/>
                <w:webHidden/>
              </w:rPr>
              <w:fldChar w:fldCharType="begin"/>
            </w:r>
            <w:r>
              <w:rPr>
                <w:noProof/>
                <w:webHidden/>
              </w:rPr>
              <w:instrText xml:space="preserve"> PAGEREF _Toc76981709 \h </w:instrText>
            </w:r>
            <w:r>
              <w:rPr>
                <w:noProof/>
                <w:webHidden/>
              </w:rPr>
            </w:r>
            <w:r>
              <w:rPr>
                <w:noProof/>
                <w:webHidden/>
              </w:rPr>
              <w:fldChar w:fldCharType="separate"/>
            </w:r>
            <w:r>
              <w:rPr>
                <w:noProof/>
                <w:webHidden/>
              </w:rPr>
              <w:t>16</w:t>
            </w:r>
            <w:r>
              <w:rPr>
                <w:noProof/>
                <w:webHidden/>
              </w:rPr>
              <w:fldChar w:fldCharType="end"/>
            </w:r>
          </w:hyperlink>
        </w:p>
        <w:p w:rsidR="000C4348" w:rsidRDefault="000C4348">
          <w:pPr>
            <w:pStyle w:val="TDC2"/>
            <w:rPr>
              <w:noProof/>
              <w:sz w:val="22"/>
              <w:szCs w:val="22"/>
              <w:lang w:eastAsia="es-AR"/>
            </w:rPr>
          </w:pPr>
          <w:hyperlink w:anchor="_Toc76981710" w:history="1">
            <w:r w:rsidRPr="00485731">
              <w:rPr>
                <w:rStyle w:val="Hipervnculo"/>
                <w:rFonts w:ascii="Arial" w:hAnsi="Arial" w:cs="Arial"/>
                <w:b/>
                <w:noProof/>
              </w:rPr>
              <w:t>Decreto Nº 327</w:t>
            </w:r>
            <w:r>
              <w:rPr>
                <w:noProof/>
                <w:webHidden/>
              </w:rPr>
              <w:tab/>
            </w:r>
            <w:r>
              <w:rPr>
                <w:noProof/>
                <w:webHidden/>
              </w:rPr>
              <w:fldChar w:fldCharType="begin"/>
            </w:r>
            <w:r>
              <w:rPr>
                <w:noProof/>
                <w:webHidden/>
              </w:rPr>
              <w:instrText xml:space="preserve"> PAGEREF _Toc76981710 \h </w:instrText>
            </w:r>
            <w:r>
              <w:rPr>
                <w:noProof/>
                <w:webHidden/>
              </w:rPr>
            </w:r>
            <w:r>
              <w:rPr>
                <w:noProof/>
                <w:webHidden/>
              </w:rPr>
              <w:fldChar w:fldCharType="separate"/>
            </w:r>
            <w:r>
              <w:rPr>
                <w:noProof/>
                <w:webHidden/>
              </w:rPr>
              <w:t>17</w:t>
            </w:r>
            <w:r>
              <w:rPr>
                <w:noProof/>
                <w:webHidden/>
              </w:rPr>
              <w:fldChar w:fldCharType="end"/>
            </w:r>
          </w:hyperlink>
        </w:p>
        <w:p w:rsidR="000C4348" w:rsidRDefault="000C4348">
          <w:pPr>
            <w:pStyle w:val="TDC2"/>
            <w:rPr>
              <w:noProof/>
              <w:sz w:val="22"/>
              <w:szCs w:val="22"/>
              <w:lang w:eastAsia="es-AR"/>
            </w:rPr>
          </w:pPr>
          <w:hyperlink w:anchor="_Toc76981711" w:history="1">
            <w:r w:rsidRPr="00485731">
              <w:rPr>
                <w:rStyle w:val="Hipervnculo"/>
                <w:rFonts w:ascii="Arial" w:hAnsi="Arial" w:cs="Arial"/>
                <w:b/>
                <w:noProof/>
              </w:rPr>
              <w:t>Decreto Nº 328</w:t>
            </w:r>
            <w:r>
              <w:rPr>
                <w:noProof/>
                <w:webHidden/>
              </w:rPr>
              <w:tab/>
            </w:r>
            <w:r>
              <w:rPr>
                <w:noProof/>
                <w:webHidden/>
              </w:rPr>
              <w:fldChar w:fldCharType="begin"/>
            </w:r>
            <w:r>
              <w:rPr>
                <w:noProof/>
                <w:webHidden/>
              </w:rPr>
              <w:instrText xml:space="preserve"> PAGEREF _Toc76981711 \h </w:instrText>
            </w:r>
            <w:r>
              <w:rPr>
                <w:noProof/>
                <w:webHidden/>
              </w:rPr>
            </w:r>
            <w:r>
              <w:rPr>
                <w:noProof/>
                <w:webHidden/>
              </w:rPr>
              <w:fldChar w:fldCharType="separate"/>
            </w:r>
            <w:r>
              <w:rPr>
                <w:noProof/>
                <w:webHidden/>
              </w:rPr>
              <w:t>17</w:t>
            </w:r>
            <w:r>
              <w:rPr>
                <w:noProof/>
                <w:webHidden/>
              </w:rPr>
              <w:fldChar w:fldCharType="end"/>
            </w:r>
          </w:hyperlink>
        </w:p>
        <w:p w:rsidR="000C4348" w:rsidRDefault="000C4348">
          <w:pPr>
            <w:pStyle w:val="TDC2"/>
            <w:rPr>
              <w:noProof/>
              <w:sz w:val="22"/>
              <w:szCs w:val="22"/>
              <w:lang w:eastAsia="es-AR"/>
            </w:rPr>
          </w:pPr>
          <w:hyperlink w:anchor="_Toc76981712" w:history="1">
            <w:r w:rsidRPr="00485731">
              <w:rPr>
                <w:rStyle w:val="Hipervnculo"/>
                <w:rFonts w:ascii="Arial" w:hAnsi="Arial" w:cs="Arial"/>
                <w:b/>
                <w:noProof/>
              </w:rPr>
              <w:t>Decreto Nº 329</w:t>
            </w:r>
            <w:r>
              <w:rPr>
                <w:noProof/>
                <w:webHidden/>
              </w:rPr>
              <w:tab/>
            </w:r>
            <w:r>
              <w:rPr>
                <w:noProof/>
                <w:webHidden/>
              </w:rPr>
              <w:fldChar w:fldCharType="begin"/>
            </w:r>
            <w:r>
              <w:rPr>
                <w:noProof/>
                <w:webHidden/>
              </w:rPr>
              <w:instrText xml:space="preserve"> PAGEREF _Toc76981712 \h </w:instrText>
            </w:r>
            <w:r>
              <w:rPr>
                <w:noProof/>
                <w:webHidden/>
              </w:rPr>
            </w:r>
            <w:r>
              <w:rPr>
                <w:noProof/>
                <w:webHidden/>
              </w:rPr>
              <w:fldChar w:fldCharType="separate"/>
            </w:r>
            <w:r>
              <w:rPr>
                <w:noProof/>
                <w:webHidden/>
              </w:rPr>
              <w:t>19</w:t>
            </w:r>
            <w:r>
              <w:rPr>
                <w:noProof/>
                <w:webHidden/>
              </w:rPr>
              <w:fldChar w:fldCharType="end"/>
            </w:r>
          </w:hyperlink>
        </w:p>
        <w:p w:rsidR="000C4348" w:rsidRDefault="000C4348">
          <w:pPr>
            <w:pStyle w:val="TDC2"/>
            <w:rPr>
              <w:noProof/>
              <w:sz w:val="22"/>
              <w:szCs w:val="22"/>
              <w:lang w:eastAsia="es-AR"/>
            </w:rPr>
          </w:pPr>
          <w:hyperlink w:anchor="_Toc76981713" w:history="1">
            <w:r w:rsidRPr="00485731">
              <w:rPr>
                <w:rStyle w:val="Hipervnculo"/>
                <w:rFonts w:ascii="Arial" w:hAnsi="Arial" w:cs="Arial"/>
                <w:b/>
                <w:noProof/>
              </w:rPr>
              <w:t>Decreto Nº 330</w:t>
            </w:r>
            <w:r>
              <w:rPr>
                <w:noProof/>
                <w:webHidden/>
              </w:rPr>
              <w:tab/>
            </w:r>
            <w:r>
              <w:rPr>
                <w:noProof/>
                <w:webHidden/>
              </w:rPr>
              <w:fldChar w:fldCharType="begin"/>
            </w:r>
            <w:r>
              <w:rPr>
                <w:noProof/>
                <w:webHidden/>
              </w:rPr>
              <w:instrText xml:space="preserve"> PAGEREF _Toc76981713 \h </w:instrText>
            </w:r>
            <w:r>
              <w:rPr>
                <w:noProof/>
                <w:webHidden/>
              </w:rPr>
            </w:r>
            <w:r>
              <w:rPr>
                <w:noProof/>
                <w:webHidden/>
              </w:rPr>
              <w:fldChar w:fldCharType="separate"/>
            </w:r>
            <w:r>
              <w:rPr>
                <w:noProof/>
                <w:webHidden/>
              </w:rPr>
              <w:t>19</w:t>
            </w:r>
            <w:r>
              <w:rPr>
                <w:noProof/>
                <w:webHidden/>
              </w:rPr>
              <w:fldChar w:fldCharType="end"/>
            </w:r>
          </w:hyperlink>
        </w:p>
        <w:p w:rsidR="000C4348" w:rsidRDefault="000C4348">
          <w:pPr>
            <w:pStyle w:val="TDC2"/>
            <w:rPr>
              <w:noProof/>
              <w:sz w:val="22"/>
              <w:szCs w:val="22"/>
              <w:lang w:eastAsia="es-AR"/>
            </w:rPr>
          </w:pPr>
          <w:hyperlink w:anchor="_Toc76981714" w:history="1">
            <w:r w:rsidRPr="00485731">
              <w:rPr>
                <w:rStyle w:val="Hipervnculo"/>
                <w:rFonts w:ascii="Arial" w:hAnsi="Arial" w:cs="Arial"/>
                <w:b/>
                <w:noProof/>
              </w:rPr>
              <w:t>Decreto Nº 331</w:t>
            </w:r>
            <w:r>
              <w:rPr>
                <w:noProof/>
                <w:webHidden/>
              </w:rPr>
              <w:tab/>
            </w:r>
            <w:r>
              <w:rPr>
                <w:noProof/>
                <w:webHidden/>
              </w:rPr>
              <w:fldChar w:fldCharType="begin"/>
            </w:r>
            <w:r>
              <w:rPr>
                <w:noProof/>
                <w:webHidden/>
              </w:rPr>
              <w:instrText xml:space="preserve"> PAGEREF _Toc76981714 \h </w:instrText>
            </w:r>
            <w:r>
              <w:rPr>
                <w:noProof/>
                <w:webHidden/>
              </w:rPr>
            </w:r>
            <w:r>
              <w:rPr>
                <w:noProof/>
                <w:webHidden/>
              </w:rPr>
              <w:fldChar w:fldCharType="separate"/>
            </w:r>
            <w:r>
              <w:rPr>
                <w:noProof/>
                <w:webHidden/>
              </w:rPr>
              <w:t>20</w:t>
            </w:r>
            <w:r>
              <w:rPr>
                <w:noProof/>
                <w:webHidden/>
              </w:rPr>
              <w:fldChar w:fldCharType="end"/>
            </w:r>
          </w:hyperlink>
        </w:p>
        <w:p w:rsidR="000C4348" w:rsidRDefault="000C4348">
          <w:pPr>
            <w:pStyle w:val="TDC2"/>
            <w:rPr>
              <w:noProof/>
              <w:sz w:val="22"/>
              <w:szCs w:val="22"/>
              <w:lang w:eastAsia="es-AR"/>
            </w:rPr>
          </w:pPr>
          <w:hyperlink w:anchor="_Toc76981715" w:history="1">
            <w:r w:rsidRPr="00485731">
              <w:rPr>
                <w:rStyle w:val="Hipervnculo"/>
                <w:rFonts w:ascii="Arial" w:hAnsi="Arial" w:cs="Arial"/>
                <w:b/>
                <w:noProof/>
              </w:rPr>
              <w:t>Decreto Nº 332</w:t>
            </w:r>
            <w:r>
              <w:rPr>
                <w:noProof/>
                <w:webHidden/>
              </w:rPr>
              <w:tab/>
            </w:r>
            <w:r>
              <w:rPr>
                <w:noProof/>
                <w:webHidden/>
              </w:rPr>
              <w:fldChar w:fldCharType="begin"/>
            </w:r>
            <w:r>
              <w:rPr>
                <w:noProof/>
                <w:webHidden/>
              </w:rPr>
              <w:instrText xml:space="preserve"> PAGEREF _Toc76981715 \h </w:instrText>
            </w:r>
            <w:r>
              <w:rPr>
                <w:noProof/>
                <w:webHidden/>
              </w:rPr>
            </w:r>
            <w:r>
              <w:rPr>
                <w:noProof/>
                <w:webHidden/>
              </w:rPr>
              <w:fldChar w:fldCharType="separate"/>
            </w:r>
            <w:r>
              <w:rPr>
                <w:noProof/>
                <w:webHidden/>
              </w:rPr>
              <w:t>20</w:t>
            </w:r>
            <w:r>
              <w:rPr>
                <w:noProof/>
                <w:webHidden/>
              </w:rPr>
              <w:fldChar w:fldCharType="end"/>
            </w:r>
          </w:hyperlink>
        </w:p>
        <w:p w:rsidR="000C4348" w:rsidRDefault="000C4348">
          <w:pPr>
            <w:pStyle w:val="TDC2"/>
            <w:rPr>
              <w:noProof/>
              <w:sz w:val="22"/>
              <w:szCs w:val="22"/>
              <w:lang w:eastAsia="es-AR"/>
            </w:rPr>
          </w:pPr>
          <w:hyperlink w:anchor="_Toc76981716" w:history="1">
            <w:r w:rsidRPr="00485731">
              <w:rPr>
                <w:rStyle w:val="Hipervnculo"/>
                <w:rFonts w:ascii="Arial" w:hAnsi="Arial" w:cs="Arial"/>
                <w:b/>
                <w:noProof/>
              </w:rPr>
              <w:t>Decreto Nº 333</w:t>
            </w:r>
            <w:r>
              <w:rPr>
                <w:noProof/>
                <w:webHidden/>
              </w:rPr>
              <w:tab/>
            </w:r>
            <w:r>
              <w:rPr>
                <w:noProof/>
                <w:webHidden/>
              </w:rPr>
              <w:fldChar w:fldCharType="begin"/>
            </w:r>
            <w:r>
              <w:rPr>
                <w:noProof/>
                <w:webHidden/>
              </w:rPr>
              <w:instrText xml:space="preserve"> PAGEREF _Toc76981716 \h </w:instrText>
            </w:r>
            <w:r>
              <w:rPr>
                <w:noProof/>
                <w:webHidden/>
              </w:rPr>
            </w:r>
            <w:r>
              <w:rPr>
                <w:noProof/>
                <w:webHidden/>
              </w:rPr>
              <w:fldChar w:fldCharType="separate"/>
            </w:r>
            <w:r>
              <w:rPr>
                <w:noProof/>
                <w:webHidden/>
              </w:rPr>
              <w:t>21</w:t>
            </w:r>
            <w:r>
              <w:rPr>
                <w:noProof/>
                <w:webHidden/>
              </w:rPr>
              <w:fldChar w:fldCharType="end"/>
            </w:r>
          </w:hyperlink>
        </w:p>
        <w:p w:rsidR="000C4348" w:rsidRDefault="000C4348">
          <w:pPr>
            <w:pStyle w:val="TDC2"/>
            <w:rPr>
              <w:noProof/>
              <w:sz w:val="22"/>
              <w:szCs w:val="22"/>
              <w:lang w:eastAsia="es-AR"/>
            </w:rPr>
          </w:pPr>
          <w:hyperlink w:anchor="_Toc76981717" w:history="1">
            <w:r w:rsidRPr="00485731">
              <w:rPr>
                <w:rStyle w:val="Hipervnculo"/>
                <w:rFonts w:ascii="Arial" w:hAnsi="Arial" w:cs="Arial"/>
                <w:b/>
                <w:noProof/>
              </w:rPr>
              <w:t>Decreto Nº 334</w:t>
            </w:r>
            <w:r>
              <w:rPr>
                <w:noProof/>
                <w:webHidden/>
              </w:rPr>
              <w:tab/>
            </w:r>
            <w:r>
              <w:rPr>
                <w:noProof/>
                <w:webHidden/>
              </w:rPr>
              <w:fldChar w:fldCharType="begin"/>
            </w:r>
            <w:r>
              <w:rPr>
                <w:noProof/>
                <w:webHidden/>
              </w:rPr>
              <w:instrText xml:space="preserve"> PAGEREF _Toc76981717 \h </w:instrText>
            </w:r>
            <w:r>
              <w:rPr>
                <w:noProof/>
                <w:webHidden/>
              </w:rPr>
            </w:r>
            <w:r>
              <w:rPr>
                <w:noProof/>
                <w:webHidden/>
              </w:rPr>
              <w:fldChar w:fldCharType="separate"/>
            </w:r>
            <w:r>
              <w:rPr>
                <w:noProof/>
                <w:webHidden/>
              </w:rPr>
              <w:t>22</w:t>
            </w:r>
            <w:r>
              <w:rPr>
                <w:noProof/>
                <w:webHidden/>
              </w:rPr>
              <w:fldChar w:fldCharType="end"/>
            </w:r>
          </w:hyperlink>
        </w:p>
        <w:p w:rsidR="000C4348" w:rsidRDefault="000C4348">
          <w:pPr>
            <w:pStyle w:val="TDC2"/>
            <w:rPr>
              <w:noProof/>
              <w:sz w:val="22"/>
              <w:szCs w:val="22"/>
              <w:lang w:eastAsia="es-AR"/>
            </w:rPr>
          </w:pPr>
          <w:hyperlink w:anchor="_Toc76981718" w:history="1">
            <w:r w:rsidRPr="00485731">
              <w:rPr>
                <w:rStyle w:val="Hipervnculo"/>
                <w:rFonts w:ascii="Arial" w:hAnsi="Arial" w:cs="Arial"/>
                <w:b/>
                <w:noProof/>
              </w:rPr>
              <w:t>Decreto Nº 335</w:t>
            </w:r>
            <w:r>
              <w:rPr>
                <w:noProof/>
                <w:webHidden/>
              </w:rPr>
              <w:tab/>
            </w:r>
            <w:r>
              <w:rPr>
                <w:noProof/>
                <w:webHidden/>
              </w:rPr>
              <w:fldChar w:fldCharType="begin"/>
            </w:r>
            <w:r>
              <w:rPr>
                <w:noProof/>
                <w:webHidden/>
              </w:rPr>
              <w:instrText xml:space="preserve"> PAGEREF _Toc76981718 \h </w:instrText>
            </w:r>
            <w:r>
              <w:rPr>
                <w:noProof/>
                <w:webHidden/>
              </w:rPr>
            </w:r>
            <w:r>
              <w:rPr>
                <w:noProof/>
                <w:webHidden/>
              </w:rPr>
              <w:fldChar w:fldCharType="separate"/>
            </w:r>
            <w:r>
              <w:rPr>
                <w:noProof/>
                <w:webHidden/>
              </w:rPr>
              <w:t>23</w:t>
            </w:r>
            <w:r>
              <w:rPr>
                <w:noProof/>
                <w:webHidden/>
              </w:rPr>
              <w:fldChar w:fldCharType="end"/>
            </w:r>
          </w:hyperlink>
        </w:p>
        <w:p w:rsidR="000C4348" w:rsidRDefault="000C4348">
          <w:pPr>
            <w:pStyle w:val="TDC2"/>
            <w:rPr>
              <w:noProof/>
              <w:sz w:val="22"/>
              <w:szCs w:val="22"/>
              <w:lang w:eastAsia="es-AR"/>
            </w:rPr>
          </w:pPr>
          <w:hyperlink w:anchor="_Toc76981719" w:history="1">
            <w:r w:rsidRPr="00485731">
              <w:rPr>
                <w:rStyle w:val="Hipervnculo"/>
                <w:rFonts w:ascii="Arial" w:hAnsi="Arial" w:cs="Arial"/>
                <w:b/>
                <w:noProof/>
              </w:rPr>
              <w:t>Decreto Nº 341</w:t>
            </w:r>
            <w:r>
              <w:rPr>
                <w:noProof/>
                <w:webHidden/>
              </w:rPr>
              <w:tab/>
            </w:r>
            <w:r>
              <w:rPr>
                <w:noProof/>
                <w:webHidden/>
              </w:rPr>
              <w:fldChar w:fldCharType="begin"/>
            </w:r>
            <w:r>
              <w:rPr>
                <w:noProof/>
                <w:webHidden/>
              </w:rPr>
              <w:instrText xml:space="preserve"> PAGEREF _Toc76981719 \h </w:instrText>
            </w:r>
            <w:r>
              <w:rPr>
                <w:noProof/>
                <w:webHidden/>
              </w:rPr>
            </w:r>
            <w:r>
              <w:rPr>
                <w:noProof/>
                <w:webHidden/>
              </w:rPr>
              <w:fldChar w:fldCharType="separate"/>
            </w:r>
            <w:r>
              <w:rPr>
                <w:noProof/>
                <w:webHidden/>
              </w:rPr>
              <w:t>24</w:t>
            </w:r>
            <w:r>
              <w:rPr>
                <w:noProof/>
                <w:webHidden/>
              </w:rPr>
              <w:fldChar w:fldCharType="end"/>
            </w:r>
          </w:hyperlink>
        </w:p>
        <w:p w:rsidR="000C4348" w:rsidRDefault="000C4348">
          <w:pPr>
            <w:pStyle w:val="TDC1"/>
            <w:rPr>
              <w:rFonts w:asciiTheme="minorHAnsi" w:hAnsiTheme="minorHAnsi" w:cstheme="minorBidi"/>
              <w:b w:val="0"/>
              <w:sz w:val="22"/>
              <w:szCs w:val="22"/>
              <w:lang w:eastAsia="es-AR"/>
            </w:rPr>
          </w:pPr>
          <w:hyperlink w:anchor="_Toc76981720" w:history="1">
            <w:r w:rsidRPr="00485731">
              <w:rPr>
                <w:rStyle w:val="Hipervnculo"/>
              </w:rPr>
              <w:t>DEPARTAMENTO EJECUTIVO (Secretaría de Hacienda)</w:t>
            </w:r>
            <w:r>
              <w:rPr>
                <w:webHidden/>
              </w:rPr>
              <w:tab/>
            </w:r>
            <w:r>
              <w:rPr>
                <w:webHidden/>
              </w:rPr>
              <w:fldChar w:fldCharType="begin"/>
            </w:r>
            <w:r>
              <w:rPr>
                <w:webHidden/>
              </w:rPr>
              <w:instrText xml:space="preserve"> PAGEREF _Toc76981720 \h </w:instrText>
            </w:r>
            <w:r>
              <w:rPr>
                <w:webHidden/>
              </w:rPr>
            </w:r>
            <w:r>
              <w:rPr>
                <w:webHidden/>
              </w:rPr>
              <w:fldChar w:fldCharType="separate"/>
            </w:r>
            <w:r>
              <w:rPr>
                <w:webHidden/>
              </w:rPr>
              <w:t>26</w:t>
            </w:r>
            <w:r>
              <w:rPr>
                <w:webHidden/>
              </w:rPr>
              <w:fldChar w:fldCharType="end"/>
            </w:r>
          </w:hyperlink>
        </w:p>
        <w:p w:rsidR="000C4348" w:rsidRDefault="000C4348">
          <w:pPr>
            <w:pStyle w:val="TDC2"/>
            <w:rPr>
              <w:noProof/>
              <w:sz w:val="22"/>
              <w:szCs w:val="22"/>
              <w:lang w:eastAsia="es-AR"/>
            </w:rPr>
          </w:pPr>
          <w:hyperlink w:anchor="_Toc76981721" w:history="1">
            <w:r w:rsidRPr="00485731">
              <w:rPr>
                <w:rStyle w:val="Hipervnculo"/>
                <w:rFonts w:ascii="Arial" w:hAnsi="Arial" w:cs="Arial"/>
                <w:b/>
                <w:noProof/>
                <w:lang w:val="es-ES_tradnl"/>
              </w:rPr>
              <w:t>Resolución SH Nº 113 / 2020</w:t>
            </w:r>
            <w:r>
              <w:rPr>
                <w:noProof/>
                <w:webHidden/>
              </w:rPr>
              <w:tab/>
            </w:r>
            <w:r>
              <w:rPr>
                <w:noProof/>
                <w:webHidden/>
              </w:rPr>
              <w:fldChar w:fldCharType="begin"/>
            </w:r>
            <w:r>
              <w:rPr>
                <w:noProof/>
                <w:webHidden/>
              </w:rPr>
              <w:instrText xml:space="preserve"> PAGEREF _Toc76981721 \h </w:instrText>
            </w:r>
            <w:r>
              <w:rPr>
                <w:noProof/>
                <w:webHidden/>
              </w:rPr>
            </w:r>
            <w:r>
              <w:rPr>
                <w:noProof/>
                <w:webHidden/>
              </w:rPr>
              <w:fldChar w:fldCharType="separate"/>
            </w:r>
            <w:r>
              <w:rPr>
                <w:noProof/>
                <w:webHidden/>
              </w:rPr>
              <w:t>26</w:t>
            </w:r>
            <w:r>
              <w:rPr>
                <w:noProof/>
                <w:webHidden/>
              </w:rPr>
              <w:fldChar w:fldCharType="end"/>
            </w:r>
          </w:hyperlink>
        </w:p>
        <w:p w:rsidR="000C4348" w:rsidRDefault="000C4348">
          <w:pPr>
            <w:pStyle w:val="TDC2"/>
            <w:rPr>
              <w:noProof/>
              <w:sz w:val="22"/>
              <w:szCs w:val="22"/>
              <w:lang w:eastAsia="es-AR"/>
            </w:rPr>
          </w:pPr>
          <w:hyperlink w:anchor="_Toc76981722" w:history="1">
            <w:r w:rsidRPr="00485731">
              <w:rPr>
                <w:rStyle w:val="Hipervnculo"/>
                <w:rFonts w:ascii="Arial" w:hAnsi="Arial" w:cs="Arial"/>
                <w:b/>
                <w:noProof/>
                <w:lang w:val="es-ES_tradnl"/>
              </w:rPr>
              <w:t>Resolución SH Nº 114 / 2020</w:t>
            </w:r>
            <w:r>
              <w:rPr>
                <w:noProof/>
                <w:webHidden/>
              </w:rPr>
              <w:tab/>
            </w:r>
            <w:r>
              <w:rPr>
                <w:noProof/>
                <w:webHidden/>
              </w:rPr>
              <w:fldChar w:fldCharType="begin"/>
            </w:r>
            <w:r>
              <w:rPr>
                <w:noProof/>
                <w:webHidden/>
              </w:rPr>
              <w:instrText xml:space="preserve"> PAGEREF _Toc76981722 \h </w:instrText>
            </w:r>
            <w:r>
              <w:rPr>
                <w:noProof/>
                <w:webHidden/>
              </w:rPr>
            </w:r>
            <w:r>
              <w:rPr>
                <w:noProof/>
                <w:webHidden/>
              </w:rPr>
              <w:fldChar w:fldCharType="separate"/>
            </w:r>
            <w:r>
              <w:rPr>
                <w:noProof/>
                <w:webHidden/>
              </w:rPr>
              <w:t>26</w:t>
            </w:r>
            <w:r>
              <w:rPr>
                <w:noProof/>
                <w:webHidden/>
              </w:rPr>
              <w:fldChar w:fldCharType="end"/>
            </w:r>
          </w:hyperlink>
        </w:p>
        <w:p w:rsidR="000C4348" w:rsidRDefault="000C4348">
          <w:pPr>
            <w:pStyle w:val="TDC2"/>
            <w:rPr>
              <w:noProof/>
              <w:sz w:val="22"/>
              <w:szCs w:val="22"/>
              <w:lang w:eastAsia="es-AR"/>
            </w:rPr>
          </w:pPr>
          <w:hyperlink w:anchor="_Toc76981723" w:history="1">
            <w:r w:rsidRPr="00485731">
              <w:rPr>
                <w:rStyle w:val="Hipervnculo"/>
                <w:rFonts w:ascii="Arial" w:hAnsi="Arial" w:cs="Arial"/>
                <w:b/>
                <w:noProof/>
                <w:lang w:val="es-ES_tradnl"/>
              </w:rPr>
              <w:t>Resolución SH Nº 115 / 2020</w:t>
            </w:r>
            <w:r>
              <w:rPr>
                <w:noProof/>
                <w:webHidden/>
              </w:rPr>
              <w:tab/>
            </w:r>
            <w:r>
              <w:rPr>
                <w:noProof/>
                <w:webHidden/>
              </w:rPr>
              <w:fldChar w:fldCharType="begin"/>
            </w:r>
            <w:r>
              <w:rPr>
                <w:noProof/>
                <w:webHidden/>
              </w:rPr>
              <w:instrText xml:space="preserve"> PAGEREF _Toc76981723 \h </w:instrText>
            </w:r>
            <w:r>
              <w:rPr>
                <w:noProof/>
                <w:webHidden/>
              </w:rPr>
            </w:r>
            <w:r>
              <w:rPr>
                <w:noProof/>
                <w:webHidden/>
              </w:rPr>
              <w:fldChar w:fldCharType="separate"/>
            </w:r>
            <w:r>
              <w:rPr>
                <w:noProof/>
                <w:webHidden/>
              </w:rPr>
              <w:t>27</w:t>
            </w:r>
            <w:r>
              <w:rPr>
                <w:noProof/>
                <w:webHidden/>
              </w:rPr>
              <w:fldChar w:fldCharType="end"/>
            </w:r>
          </w:hyperlink>
        </w:p>
        <w:p w:rsidR="000C4348" w:rsidRDefault="000C4348">
          <w:pPr>
            <w:pStyle w:val="TDC2"/>
            <w:rPr>
              <w:noProof/>
              <w:sz w:val="22"/>
              <w:szCs w:val="22"/>
              <w:lang w:eastAsia="es-AR"/>
            </w:rPr>
          </w:pPr>
          <w:hyperlink w:anchor="_Toc76981724" w:history="1">
            <w:r w:rsidRPr="00485731">
              <w:rPr>
                <w:rStyle w:val="Hipervnculo"/>
                <w:rFonts w:ascii="Arial" w:hAnsi="Arial" w:cs="Arial"/>
                <w:b/>
                <w:noProof/>
                <w:lang w:val="es-ES_tradnl"/>
              </w:rPr>
              <w:t>Resolución SH Nº 116 / 2020</w:t>
            </w:r>
            <w:r>
              <w:rPr>
                <w:noProof/>
                <w:webHidden/>
              </w:rPr>
              <w:tab/>
            </w:r>
            <w:r>
              <w:rPr>
                <w:noProof/>
                <w:webHidden/>
              </w:rPr>
              <w:fldChar w:fldCharType="begin"/>
            </w:r>
            <w:r>
              <w:rPr>
                <w:noProof/>
                <w:webHidden/>
              </w:rPr>
              <w:instrText xml:space="preserve"> PAGEREF _Toc76981724 \h </w:instrText>
            </w:r>
            <w:r>
              <w:rPr>
                <w:noProof/>
                <w:webHidden/>
              </w:rPr>
            </w:r>
            <w:r>
              <w:rPr>
                <w:noProof/>
                <w:webHidden/>
              </w:rPr>
              <w:fldChar w:fldCharType="separate"/>
            </w:r>
            <w:r>
              <w:rPr>
                <w:noProof/>
                <w:webHidden/>
              </w:rPr>
              <w:t>28</w:t>
            </w:r>
            <w:r>
              <w:rPr>
                <w:noProof/>
                <w:webHidden/>
              </w:rPr>
              <w:fldChar w:fldCharType="end"/>
            </w:r>
          </w:hyperlink>
        </w:p>
        <w:p w:rsidR="000C4348" w:rsidRDefault="000C4348">
          <w:pPr>
            <w:pStyle w:val="TDC2"/>
            <w:rPr>
              <w:noProof/>
              <w:sz w:val="22"/>
              <w:szCs w:val="22"/>
              <w:lang w:eastAsia="es-AR"/>
            </w:rPr>
          </w:pPr>
          <w:hyperlink w:anchor="_Toc76981725" w:history="1">
            <w:r w:rsidRPr="00485731">
              <w:rPr>
                <w:rStyle w:val="Hipervnculo"/>
                <w:rFonts w:ascii="Arial" w:hAnsi="Arial" w:cs="Arial"/>
                <w:b/>
                <w:noProof/>
                <w:lang w:val="es-ES_tradnl"/>
              </w:rPr>
              <w:t>Resolución SH Nº 117 / 2020</w:t>
            </w:r>
            <w:r>
              <w:rPr>
                <w:noProof/>
                <w:webHidden/>
              </w:rPr>
              <w:tab/>
            </w:r>
            <w:r>
              <w:rPr>
                <w:noProof/>
                <w:webHidden/>
              </w:rPr>
              <w:fldChar w:fldCharType="begin"/>
            </w:r>
            <w:r>
              <w:rPr>
                <w:noProof/>
                <w:webHidden/>
              </w:rPr>
              <w:instrText xml:space="preserve"> PAGEREF _Toc76981725 \h </w:instrText>
            </w:r>
            <w:r>
              <w:rPr>
                <w:noProof/>
                <w:webHidden/>
              </w:rPr>
            </w:r>
            <w:r>
              <w:rPr>
                <w:noProof/>
                <w:webHidden/>
              </w:rPr>
              <w:fldChar w:fldCharType="separate"/>
            </w:r>
            <w:r>
              <w:rPr>
                <w:noProof/>
                <w:webHidden/>
              </w:rPr>
              <w:t>28</w:t>
            </w:r>
            <w:r>
              <w:rPr>
                <w:noProof/>
                <w:webHidden/>
              </w:rPr>
              <w:fldChar w:fldCharType="end"/>
            </w:r>
          </w:hyperlink>
        </w:p>
        <w:p w:rsidR="000C4348" w:rsidRDefault="000C4348">
          <w:pPr>
            <w:pStyle w:val="TDC2"/>
            <w:rPr>
              <w:noProof/>
              <w:sz w:val="22"/>
              <w:szCs w:val="22"/>
              <w:lang w:eastAsia="es-AR"/>
            </w:rPr>
          </w:pPr>
          <w:hyperlink w:anchor="_Toc76981726" w:history="1">
            <w:r w:rsidRPr="00485731">
              <w:rPr>
                <w:rStyle w:val="Hipervnculo"/>
                <w:rFonts w:ascii="Arial" w:hAnsi="Arial" w:cs="Arial"/>
                <w:b/>
                <w:noProof/>
                <w:lang w:val="es-ES_tradnl"/>
              </w:rPr>
              <w:t>Resolución SH Nº 118 / 2020</w:t>
            </w:r>
            <w:r>
              <w:rPr>
                <w:noProof/>
                <w:webHidden/>
              </w:rPr>
              <w:tab/>
            </w:r>
            <w:r>
              <w:rPr>
                <w:noProof/>
                <w:webHidden/>
              </w:rPr>
              <w:fldChar w:fldCharType="begin"/>
            </w:r>
            <w:r>
              <w:rPr>
                <w:noProof/>
                <w:webHidden/>
              </w:rPr>
              <w:instrText xml:space="preserve"> PAGEREF _Toc76981726 \h </w:instrText>
            </w:r>
            <w:r>
              <w:rPr>
                <w:noProof/>
                <w:webHidden/>
              </w:rPr>
            </w:r>
            <w:r>
              <w:rPr>
                <w:noProof/>
                <w:webHidden/>
              </w:rPr>
              <w:fldChar w:fldCharType="separate"/>
            </w:r>
            <w:r>
              <w:rPr>
                <w:noProof/>
                <w:webHidden/>
              </w:rPr>
              <w:t>29</w:t>
            </w:r>
            <w:r>
              <w:rPr>
                <w:noProof/>
                <w:webHidden/>
              </w:rPr>
              <w:fldChar w:fldCharType="end"/>
            </w:r>
          </w:hyperlink>
        </w:p>
        <w:p w:rsidR="000C4348" w:rsidRDefault="000C4348">
          <w:pPr>
            <w:pStyle w:val="TDC2"/>
            <w:rPr>
              <w:noProof/>
              <w:sz w:val="22"/>
              <w:szCs w:val="22"/>
              <w:lang w:eastAsia="es-AR"/>
            </w:rPr>
          </w:pPr>
          <w:hyperlink w:anchor="_Toc76981727" w:history="1">
            <w:r w:rsidRPr="00485731">
              <w:rPr>
                <w:rStyle w:val="Hipervnculo"/>
                <w:rFonts w:ascii="Arial" w:hAnsi="Arial" w:cs="Arial"/>
                <w:b/>
                <w:noProof/>
                <w:lang w:val="es-ES_tradnl"/>
              </w:rPr>
              <w:t>Resolución SH Nº 119 / 2020</w:t>
            </w:r>
            <w:r>
              <w:rPr>
                <w:noProof/>
                <w:webHidden/>
              </w:rPr>
              <w:tab/>
            </w:r>
            <w:r>
              <w:rPr>
                <w:noProof/>
                <w:webHidden/>
              </w:rPr>
              <w:fldChar w:fldCharType="begin"/>
            </w:r>
            <w:r>
              <w:rPr>
                <w:noProof/>
                <w:webHidden/>
              </w:rPr>
              <w:instrText xml:space="preserve"> PAGEREF _Toc76981727 \h </w:instrText>
            </w:r>
            <w:r>
              <w:rPr>
                <w:noProof/>
                <w:webHidden/>
              </w:rPr>
            </w:r>
            <w:r>
              <w:rPr>
                <w:noProof/>
                <w:webHidden/>
              </w:rPr>
              <w:fldChar w:fldCharType="separate"/>
            </w:r>
            <w:r>
              <w:rPr>
                <w:noProof/>
                <w:webHidden/>
              </w:rPr>
              <w:t>30</w:t>
            </w:r>
            <w:r>
              <w:rPr>
                <w:noProof/>
                <w:webHidden/>
              </w:rPr>
              <w:fldChar w:fldCharType="end"/>
            </w:r>
          </w:hyperlink>
        </w:p>
        <w:p w:rsidR="000C4348" w:rsidRDefault="000C4348">
          <w:pPr>
            <w:pStyle w:val="TDC2"/>
            <w:rPr>
              <w:noProof/>
              <w:sz w:val="22"/>
              <w:szCs w:val="22"/>
              <w:lang w:eastAsia="es-AR"/>
            </w:rPr>
          </w:pPr>
          <w:hyperlink w:anchor="_Toc76981728" w:history="1">
            <w:r w:rsidRPr="00485731">
              <w:rPr>
                <w:rStyle w:val="Hipervnculo"/>
                <w:rFonts w:ascii="Arial" w:hAnsi="Arial" w:cs="Arial"/>
                <w:b/>
                <w:noProof/>
                <w:lang w:val="es-ES_tradnl"/>
              </w:rPr>
              <w:t>Resolución SH Nº 120 / 2020</w:t>
            </w:r>
            <w:r>
              <w:rPr>
                <w:noProof/>
                <w:webHidden/>
              </w:rPr>
              <w:tab/>
            </w:r>
            <w:r>
              <w:rPr>
                <w:noProof/>
                <w:webHidden/>
              </w:rPr>
              <w:fldChar w:fldCharType="begin"/>
            </w:r>
            <w:r>
              <w:rPr>
                <w:noProof/>
                <w:webHidden/>
              </w:rPr>
              <w:instrText xml:space="preserve"> PAGEREF _Toc76981728 \h </w:instrText>
            </w:r>
            <w:r>
              <w:rPr>
                <w:noProof/>
                <w:webHidden/>
              </w:rPr>
            </w:r>
            <w:r>
              <w:rPr>
                <w:noProof/>
                <w:webHidden/>
              </w:rPr>
              <w:fldChar w:fldCharType="separate"/>
            </w:r>
            <w:r>
              <w:rPr>
                <w:noProof/>
                <w:webHidden/>
              </w:rPr>
              <w:t>30</w:t>
            </w:r>
            <w:r>
              <w:rPr>
                <w:noProof/>
                <w:webHidden/>
              </w:rPr>
              <w:fldChar w:fldCharType="end"/>
            </w:r>
          </w:hyperlink>
        </w:p>
        <w:p w:rsidR="000C4348" w:rsidRDefault="000C4348">
          <w:pPr>
            <w:pStyle w:val="TDC2"/>
            <w:rPr>
              <w:noProof/>
              <w:sz w:val="22"/>
              <w:szCs w:val="22"/>
              <w:lang w:eastAsia="es-AR"/>
            </w:rPr>
          </w:pPr>
          <w:hyperlink w:anchor="_Toc76981729" w:history="1">
            <w:r w:rsidRPr="00485731">
              <w:rPr>
                <w:rStyle w:val="Hipervnculo"/>
                <w:rFonts w:ascii="Arial" w:hAnsi="Arial" w:cs="Arial"/>
                <w:b/>
                <w:noProof/>
                <w:lang w:val="es-ES_tradnl"/>
              </w:rPr>
              <w:t>Resolución SH Nº 121  / 2020</w:t>
            </w:r>
            <w:r>
              <w:rPr>
                <w:noProof/>
                <w:webHidden/>
              </w:rPr>
              <w:tab/>
            </w:r>
            <w:r>
              <w:rPr>
                <w:noProof/>
                <w:webHidden/>
              </w:rPr>
              <w:fldChar w:fldCharType="begin"/>
            </w:r>
            <w:r>
              <w:rPr>
                <w:noProof/>
                <w:webHidden/>
              </w:rPr>
              <w:instrText xml:space="preserve"> PAGEREF _Toc76981729 \h </w:instrText>
            </w:r>
            <w:r>
              <w:rPr>
                <w:noProof/>
                <w:webHidden/>
              </w:rPr>
            </w:r>
            <w:r>
              <w:rPr>
                <w:noProof/>
                <w:webHidden/>
              </w:rPr>
              <w:fldChar w:fldCharType="separate"/>
            </w:r>
            <w:r>
              <w:rPr>
                <w:noProof/>
                <w:webHidden/>
              </w:rPr>
              <w:t>31</w:t>
            </w:r>
            <w:r>
              <w:rPr>
                <w:noProof/>
                <w:webHidden/>
              </w:rPr>
              <w:fldChar w:fldCharType="end"/>
            </w:r>
          </w:hyperlink>
        </w:p>
        <w:p w:rsidR="000C4348" w:rsidRDefault="000C4348">
          <w:pPr>
            <w:pStyle w:val="TDC2"/>
            <w:rPr>
              <w:noProof/>
              <w:sz w:val="22"/>
              <w:szCs w:val="22"/>
              <w:lang w:eastAsia="es-AR"/>
            </w:rPr>
          </w:pPr>
          <w:hyperlink w:anchor="_Toc76981730" w:history="1">
            <w:r w:rsidRPr="00485731">
              <w:rPr>
                <w:rStyle w:val="Hipervnculo"/>
                <w:rFonts w:ascii="Arial" w:hAnsi="Arial" w:cs="Arial"/>
                <w:b/>
                <w:noProof/>
                <w:lang w:val="es-ES_tradnl"/>
              </w:rPr>
              <w:t>Resolución SH Nº 122  / 2020</w:t>
            </w:r>
            <w:r>
              <w:rPr>
                <w:noProof/>
                <w:webHidden/>
              </w:rPr>
              <w:tab/>
            </w:r>
            <w:r>
              <w:rPr>
                <w:noProof/>
                <w:webHidden/>
              </w:rPr>
              <w:fldChar w:fldCharType="begin"/>
            </w:r>
            <w:r>
              <w:rPr>
                <w:noProof/>
                <w:webHidden/>
              </w:rPr>
              <w:instrText xml:space="preserve"> PAGEREF _Toc76981730 \h </w:instrText>
            </w:r>
            <w:r>
              <w:rPr>
                <w:noProof/>
                <w:webHidden/>
              </w:rPr>
            </w:r>
            <w:r>
              <w:rPr>
                <w:noProof/>
                <w:webHidden/>
              </w:rPr>
              <w:fldChar w:fldCharType="separate"/>
            </w:r>
            <w:r>
              <w:rPr>
                <w:noProof/>
                <w:webHidden/>
              </w:rPr>
              <w:t>32</w:t>
            </w:r>
            <w:r>
              <w:rPr>
                <w:noProof/>
                <w:webHidden/>
              </w:rPr>
              <w:fldChar w:fldCharType="end"/>
            </w:r>
          </w:hyperlink>
        </w:p>
        <w:p w:rsidR="000C4348" w:rsidRDefault="000C4348">
          <w:pPr>
            <w:pStyle w:val="TDC2"/>
            <w:rPr>
              <w:noProof/>
              <w:sz w:val="22"/>
              <w:szCs w:val="22"/>
              <w:lang w:eastAsia="es-AR"/>
            </w:rPr>
          </w:pPr>
          <w:hyperlink w:anchor="_Toc76981731" w:history="1">
            <w:r w:rsidRPr="00485731">
              <w:rPr>
                <w:rStyle w:val="Hipervnculo"/>
                <w:rFonts w:ascii="Arial" w:hAnsi="Arial" w:cs="Arial"/>
                <w:b/>
                <w:noProof/>
                <w:lang w:val="es-ES_tradnl"/>
              </w:rPr>
              <w:t>Resolución SH Nº 123  / 2020</w:t>
            </w:r>
            <w:r>
              <w:rPr>
                <w:noProof/>
                <w:webHidden/>
              </w:rPr>
              <w:tab/>
            </w:r>
            <w:r>
              <w:rPr>
                <w:noProof/>
                <w:webHidden/>
              </w:rPr>
              <w:fldChar w:fldCharType="begin"/>
            </w:r>
            <w:r>
              <w:rPr>
                <w:noProof/>
                <w:webHidden/>
              </w:rPr>
              <w:instrText xml:space="preserve"> PAGEREF _Toc76981731 \h </w:instrText>
            </w:r>
            <w:r>
              <w:rPr>
                <w:noProof/>
                <w:webHidden/>
              </w:rPr>
            </w:r>
            <w:r>
              <w:rPr>
                <w:noProof/>
                <w:webHidden/>
              </w:rPr>
              <w:fldChar w:fldCharType="separate"/>
            </w:r>
            <w:r>
              <w:rPr>
                <w:noProof/>
                <w:webHidden/>
              </w:rPr>
              <w:t>32</w:t>
            </w:r>
            <w:r>
              <w:rPr>
                <w:noProof/>
                <w:webHidden/>
              </w:rPr>
              <w:fldChar w:fldCharType="end"/>
            </w:r>
          </w:hyperlink>
        </w:p>
        <w:p w:rsidR="000C4348" w:rsidRDefault="000C4348">
          <w:pPr>
            <w:pStyle w:val="TDC2"/>
            <w:rPr>
              <w:noProof/>
              <w:sz w:val="22"/>
              <w:szCs w:val="22"/>
              <w:lang w:eastAsia="es-AR"/>
            </w:rPr>
          </w:pPr>
          <w:hyperlink w:anchor="_Toc76981732" w:history="1">
            <w:r w:rsidRPr="00485731">
              <w:rPr>
                <w:rStyle w:val="Hipervnculo"/>
                <w:rFonts w:ascii="Arial" w:hAnsi="Arial" w:cs="Arial"/>
                <w:b/>
                <w:noProof/>
                <w:lang w:val="es-ES_tradnl"/>
              </w:rPr>
              <w:t>Resolución SH Nº 124  / 2020</w:t>
            </w:r>
            <w:r>
              <w:rPr>
                <w:noProof/>
                <w:webHidden/>
              </w:rPr>
              <w:tab/>
            </w:r>
            <w:r>
              <w:rPr>
                <w:noProof/>
                <w:webHidden/>
              </w:rPr>
              <w:fldChar w:fldCharType="begin"/>
            </w:r>
            <w:r>
              <w:rPr>
                <w:noProof/>
                <w:webHidden/>
              </w:rPr>
              <w:instrText xml:space="preserve"> PAGEREF _Toc76981732 \h </w:instrText>
            </w:r>
            <w:r>
              <w:rPr>
                <w:noProof/>
                <w:webHidden/>
              </w:rPr>
            </w:r>
            <w:r>
              <w:rPr>
                <w:noProof/>
                <w:webHidden/>
              </w:rPr>
              <w:fldChar w:fldCharType="separate"/>
            </w:r>
            <w:r>
              <w:rPr>
                <w:noProof/>
                <w:webHidden/>
              </w:rPr>
              <w:t>33</w:t>
            </w:r>
            <w:r>
              <w:rPr>
                <w:noProof/>
                <w:webHidden/>
              </w:rPr>
              <w:fldChar w:fldCharType="end"/>
            </w:r>
          </w:hyperlink>
        </w:p>
        <w:p w:rsidR="000C4348" w:rsidRDefault="000C4348">
          <w:pPr>
            <w:pStyle w:val="TDC2"/>
            <w:rPr>
              <w:noProof/>
              <w:sz w:val="22"/>
              <w:szCs w:val="22"/>
              <w:lang w:eastAsia="es-AR"/>
            </w:rPr>
          </w:pPr>
          <w:hyperlink w:anchor="_Toc76981733" w:history="1">
            <w:r w:rsidRPr="00485731">
              <w:rPr>
                <w:rStyle w:val="Hipervnculo"/>
                <w:rFonts w:ascii="Arial" w:hAnsi="Arial" w:cs="Arial"/>
                <w:b/>
                <w:noProof/>
                <w:lang w:val="es-ES_tradnl"/>
              </w:rPr>
              <w:t>Resolución SH Nº 125 / 2020</w:t>
            </w:r>
            <w:r>
              <w:rPr>
                <w:noProof/>
                <w:webHidden/>
              </w:rPr>
              <w:tab/>
            </w:r>
            <w:r>
              <w:rPr>
                <w:noProof/>
                <w:webHidden/>
              </w:rPr>
              <w:fldChar w:fldCharType="begin"/>
            </w:r>
            <w:r>
              <w:rPr>
                <w:noProof/>
                <w:webHidden/>
              </w:rPr>
              <w:instrText xml:space="preserve"> PAGEREF _Toc76981733 \h </w:instrText>
            </w:r>
            <w:r>
              <w:rPr>
                <w:noProof/>
                <w:webHidden/>
              </w:rPr>
            </w:r>
            <w:r>
              <w:rPr>
                <w:noProof/>
                <w:webHidden/>
              </w:rPr>
              <w:fldChar w:fldCharType="separate"/>
            </w:r>
            <w:r>
              <w:rPr>
                <w:noProof/>
                <w:webHidden/>
              </w:rPr>
              <w:t>33</w:t>
            </w:r>
            <w:r>
              <w:rPr>
                <w:noProof/>
                <w:webHidden/>
              </w:rPr>
              <w:fldChar w:fldCharType="end"/>
            </w:r>
          </w:hyperlink>
        </w:p>
        <w:p w:rsidR="000C4348" w:rsidRDefault="000C4348">
          <w:pPr>
            <w:pStyle w:val="TDC2"/>
            <w:rPr>
              <w:noProof/>
              <w:sz w:val="22"/>
              <w:szCs w:val="22"/>
              <w:lang w:eastAsia="es-AR"/>
            </w:rPr>
          </w:pPr>
          <w:hyperlink w:anchor="_Toc76981734" w:history="1">
            <w:r w:rsidRPr="00485731">
              <w:rPr>
                <w:rStyle w:val="Hipervnculo"/>
                <w:rFonts w:ascii="Arial" w:hAnsi="Arial" w:cs="Arial"/>
                <w:b/>
                <w:noProof/>
                <w:lang w:val="es-ES_tradnl"/>
              </w:rPr>
              <w:t>Resolución SH Nº 126 / 2020</w:t>
            </w:r>
            <w:r>
              <w:rPr>
                <w:noProof/>
                <w:webHidden/>
              </w:rPr>
              <w:tab/>
            </w:r>
            <w:r>
              <w:rPr>
                <w:noProof/>
                <w:webHidden/>
              </w:rPr>
              <w:fldChar w:fldCharType="begin"/>
            </w:r>
            <w:r>
              <w:rPr>
                <w:noProof/>
                <w:webHidden/>
              </w:rPr>
              <w:instrText xml:space="preserve"> PAGEREF _Toc76981734 \h </w:instrText>
            </w:r>
            <w:r>
              <w:rPr>
                <w:noProof/>
                <w:webHidden/>
              </w:rPr>
            </w:r>
            <w:r>
              <w:rPr>
                <w:noProof/>
                <w:webHidden/>
              </w:rPr>
              <w:fldChar w:fldCharType="separate"/>
            </w:r>
            <w:r>
              <w:rPr>
                <w:noProof/>
                <w:webHidden/>
              </w:rPr>
              <w:t>34</w:t>
            </w:r>
            <w:r>
              <w:rPr>
                <w:noProof/>
                <w:webHidden/>
              </w:rPr>
              <w:fldChar w:fldCharType="end"/>
            </w:r>
          </w:hyperlink>
        </w:p>
        <w:p w:rsidR="000C4348" w:rsidRDefault="000C4348">
          <w:pPr>
            <w:pStyle w:val="TDC2"/>
            <w:rPr>
              <w:noProof/>
              <w:sz w:val="22"/>
              <w:szCs w:val="22"/>
              <w:lang w:eastAsia="es-AR"/>
            </w:rPr>
          </w:pPr>
          <w:hyperlink w:anchor="_Toc76981735" w:history="1">
            <w:r w:rsidRPr="00485731">
              <w:rPr>
                <w:rStyle w:val="Hipervnculo"/>
                <w:rFonts w:ascii="Arial" w:hAnsi="Arial" w:cs="Arial"/>
                <w:b/>
                <w:noProof/>
                <w:lang w:val="es-ES_tradnl"/>
              </w:rPr>
              <w:t>Resolución SH Nº 127 / 2020</w:t>
            </w:r>
            <w:r>
              <w:rPr>
                <w:noProof/>
                <w:webHidden/>
              </w:rPr>
              <w:tab/>
            </w:r>
            <w:r>
              <w:rPr>
                <w:noProof/>
                <w:webHidden/>
              </w:rPr>
              <w:fldChar w:fldCharType="begin"/>
            </w:r>
            <w:r>
              <w:rPr>
                <w:noProof/>
                <w:webHidden/>
              </w:rPr>
              <w:instrText xml:space="preserve"> PAGEREF _Toc76981735 \h </w:instrText>
            </w:r>
            <w:r>
              <w:rPr>
                <w:noProof/>
                <w:webHidden/>
              </w:rPr>
            </w:r>
            <w:r>
              <w:rPr>
                <w:noProof/>
                <w:webHidden/>
              </w:rPr>
              <w:fldChar w:fldCharType="separate"/>
            </w:r>
            <w:r>
              <w:rPr>
                <w:noProof/>
                <w:webHidden/>
              </w:rPr>
              <w:t>35</w:t>
            </w:r>
            <w:r>
              <w:rPr>
                <w:noProof/>
                <w:webHidden/>
              </w:rPr>
              <w:fldChar w:fldCharType="end"/>
            </w:r>
          </w:hyperlink>
        </w:p>
        <w:p w:rsidR="000C4348" w:rsidRDefault="000C4348">
          <w:pPr>
            <w:pStyle w:val="TDC2"/>
            <w:rPr>
              <w:noProof/>
              <w:sz w:val="22"/>
              <w:szCs w:val="22"/>
              <w:lang w:eastAsia="es-AR"/>
            </w:rPr>
          </w:pPr>
          <w:hyperlink w:anchor="_Toc76981736" w:history="1">
            <w:r w:rsidRPr="00485731">
              <w:rPr>
                <w:rStyle w:val="Hipervnculo"/>
                <w:rFonts w:ascii="Arial" w:hAnsi="Arial" w:cs="Arial"/>
                <w:b/>
                <w:noProof/>
                <w:lang w:val="es-ES_tradnl"/>
              </w:rPr>
              <w:t>Resolución SH Nº 128 / 2020</w:t>
            </w:r>
            <w:r>
              <w:rPr>
                <w:noProof/>
                <w:webHidden/>
              </w:rPr>
              <w:tab/>
            </w:r>
            <w:r>
              <w:rPr>
                <w:noProof/>
                <w:webHidden/>
              </w:rPr>
              <w:fldChar w:fldCharType="begin"/>
            </w:r>
            <w:r>
              <w:rPr>
                <w:noProof/>
                <w:webHidden/>
              </w:rPr>
              <w:instrText xml:space="preserve"> PAGEREF _Toc76981736 \h </w:instrText>
            </w:r>
            <w:r>
              <w:rPr>
                <w:noProof/>
                <w:webHidden/>
              </w:rPr>
            </w:r>
            <w:r>
              <w:rPr>
                <w:noProof/>
                <w:webHidden/>
              </w:rPr>
              <w:fldChar w:fldCharType="separate"/>
            </w:r>
            <w:r>
              <w:rPr>
                <w:noProof/>
                <w:webHidden/>
              </w:rPr>
              <w:t>35</w:t>
            </w:r>
            <w:r>
              <w:rPr>
                <w:noProof/>
                <w:webHidden/>
              </w:rPr>
              <w:fldChar w:fldCharType="end"/>
            </w:r>
          </w:hyperlink>
        </w:p>
        <w:p w:rsidR="000C4348" w:rsidRDefault="000C4348">
          <w:pPr>
            <w:pStyle w:val="TDC2"/>
            <w:rPr>
              <w:noProof/>
              <w:sz w:val="22"/>
              <w:szCs w:val="22"/>
              <w:lang w:eastAsia="es-AR"/>
            </w:rPr>
          </w:pPr>
          <w:hyperlink w:anchor="_Toc76981737" w:history="1">
            <w:r w:rsidRPr="00485731">
              <w:rPr>
                <w:rStyle w:val="Hipervnculo"/>
                <w:rFonts w:ascii="Arial" w:hAnsi="Arial" w:cs="Arial"/>
                <w:b/>
                <w:noProof/>
                <w:lang w:val="es-ES_tradnl"/>
              </w:rPr>
              <w:t>Resolución SH Nº 129 / 2020</w:t>
            </w:r>
            <w:r>
              <w:rPr>
                <w:noProof/>
                <w:webHidden/>
              </w:rPr>
              <w:tab/>
            </w:r>
            <w:r>
              <w:rPr>
                <w:noProof/>
                <w:webHidden/>
              </w:rPr>
              <w:fldChar w:fldCharType="begin"/>
            </w:r>
            <w:r>
              <w:rPr>
                <w:noProof/>
                <w:webHidden/>
              </w:rPr>
              <w:instrText xml:space="preserve"> PAGEREF _Toc76981737 \h </w:instrText>
            </w:r>
            <w:r>
              <w:rPr>
                <w:noProof/>
                <w:webHidden/>
              </w:rPr>
            </w:r>
            <w:r>
              <w:rPr>
                <w:noProof/>
                <w:webHidden/>
              </w:rPr>
              <w:fldChar w:fldCharType="separate"/>
            </w:r>
            <w:r>
              <w:rPr>
                <w:noProof/>
                <w:webHidden/>
              </w:rPr>
              <w:t>36</w:t>
            </w:r>
            <w:r>
              <w:rPr>
                <w:noProof/>
                <w:webHidden/>
              </w:rPr>
              <w:fldChar w:fldCharType="end"/>
            </w:r>
          </w:hyperlink>
        </w:p>
        <w:p w:rsidR="000C4348" w:rsidRDefault="000C4348">
          <w:pPr>
            <w:pStyle w:val="TDC2"/>
            <w:rPr>
              <w:noProof/>
              <w:sz w:val="22"/>
              <w:szCs w:val="22"/>
              <w:lang w:eastAsia="es-AR"/>
            </w:rPr>
          </w:pPr>
          <w:hyperlink w:anchor="_Toc76981738" w:history="1">
            <w:r w:rsidRPr="00485731">
              <w:rPr>
                <w:rStyle w:val="Hipervnculo"/>
                <w:rFonts w:ascii="Arial" w:hAnsi="Arial" w:cs="Arial"/>
                <w:b/>
                <w:noProof/>
                <w:lang w:val="es-ES_tradnl"/>
              </w:rPr>
              <w:t>Resolución SH Nº 130 / 2020</w:t>
            </w:r>
            <w:r>
              <w:rPr>
                <w:noProof/>
                <w:webHidden/>
              </w:rPr>
              <w:tab/>
            </w:r>
            <w:r>
              <w:rPr>
                <w:noProof/>
                <w:webHidden/>
              </w:rPr>
              <w:fldChar w:fldCharType="begin"/>
            </w:r>
            <w:r>
              <w:rPr>
                <w:noProof/>
                <w:webHidden/>
              </w:rPr>
              <w:instrText xml:space="preserve"> PAGEREF _Toc76981738 \h </w:instrText>
            </w:r>
            <w:r>
              <w:rPr>
                <w:noProof/>
                <w:webHidden/>
              </w:rPr>
            </w:r>
            <w:r>
              <w:rPr>
                <w:noProof/>
                <w:webHidden/>
              </w:rPr>
              <w:fldChar w:fldCharType="separate"/>
            </w:r>
            <w:r>
              <w:rPr>
                <w:noProof/>
                <w:webHidden/>
              </w:rPr>
              <w:t>37</w:t>
            </w:r>
            <w:r>
              <w:rPr>
                <w:noProof/>
                <w:webHidden/>
              </w:rPr>
              <w:fldChar w:fldCharType="end"/>
            </w:r>
          </w:hyperlink>
        </w:p>
        <w:p w:rsidR="000C4348" w:rsidRDefault="000C4348">
          <w:pPr>
            <w:pStyle w:val="TDC1"/>
            <w:rPr>
              <w:rFonts w:asciiTheme="minorHAnsi" w:hAnsiTheme="minorHAnsi" w:cstheme="minorBidi"/>
              <w:b w:val="0"/>
              <w:sz w:val="22"/>
              <w:szCs w:val="22"/>
              <w:lang w:eastAsia="es-AR"/>
            </w:rPr>
          </w:pPr>
          <w:hyperlink w:anchor="_Toc76981739" w:history="1">
            <w:r w:rsidRPr="00485731">
              <w:rPr>
                <w:rStyle w:val="Hipervnculo"/>
              </w:rPr>
              <w:t>CONCEJO DELIBERANTE</w:t>
            </w:r>
            <w:r>
              <w:rPr>
                <w:webHidden/>
              </w:rPr>
              <w:tab/>
            </w:r>
            <w:r>
              <w:rPr>
                <w:webHidden/>
              </w:rPr>
              <w:fldChar w:fldCharType="begin"/>
            </w:r>
            <w:r>
              <w:rPr>
                <w:webHidden/>
              </w:rPr>
              <w:instrText xml:space="preserve"> PAGEREF _Toc76981739 \h </w:instrText>
            </w:r>
            <w:r>
              <w:rPr>
                <w:webHidden/>
              </w:rPr>
            </w:r>
            <w:r>
              <w:rPr>
                <w:webHidden/>
              </w:rPr>
              <w:fldChar w:fldCharType="separate"/>
            </w:r>
            <w:r>
              <w:rPr>
                <w:webHidden/>
              </w:rPr>
              <w:t>37</w:t>
            </w:r>
            <w:r>
              <w:rPr>
                <w:webHidden/>
              </w:rPr>
              <w:fldChar w:fldCharType="end"/>
            </w:r>
          </w:hyperlink>
        </w:p>
        <w:p w:rsidR="000C4348" w:rsidRDefault="000C4348">
          <w:pPr>
            <w:pStyle w:val="TDC2"/>
            <w:rPr>
              <w:noProof/>
              <w:sz w:val="22"/>
              <w:szCs w:val="22"/>
              <w:lang w:eastAsia="es-AR"/>
            </w:rPr>
          </w:pPr>
          <w:hyperlink w:anchor="_Toc76981740" w:history="1">
            <w:r w:rsidRPr="00485731">
              <w:rPr>
                <w:rStyle w:val="Hipervnculo"/>
                <w:rFonts w:ascii="Arial" w:hAnsi="Arial" w:cs="Arial"/>
                <w:b/>
                <w:noProof/>
                <w:lang w:val="es-ES_tradnl"/>
              </w:rPr>
              <w:t>Ordenanza Nº 1303 / 2020</w:t>
            </w:r>
            <w:r>
              <w:rPr>
                <w:noProof/>
                <w:webHidden/>
              </w:rPr>
              <w:tab/>
            </w:r>
            <w:r>
              <w:rPr>
                <w:noProof/>
                <w:webHidden/>
              </w:rPr>
              <w:fldChar w:fldCharType="begin"/>
            </w:r>
            <w:r>
              <w:rPr>
                <w:noProof/>
                <w:webHidden/>
              </w:rPr>
              <w:instrText xml:space="preserve"> PAGEREF _Toc76981740 \h </w:instrText>
            </w:r>
            <w:r>
              <w:rPr>
                <w:noProof/>
                <w:webHidden/>
              </w:rPr>
            </w:r>
            <w:r>
              <w:rPr>
                <w:noProof/>
                <w:webHidden/>
              </w:rPr>
              <w:fldChar w:fldCharType="separate"/>
            </w:r>
            <w:r>
              <w:rPr>
                <w:noProof/>
                <w:webHidden/>
              </w:rPr>
              <w:t>37</w:t>
            </w:r>
            <w:r>
              <w:rPr>
                <w:noProof/>
                <w:webHidden/>
              </w:rPr>
              <w:fldChar w:fldCharType="end"/>
            </w:r>
          </w:hyperlink>
        </w:p>
        <w:p w:rsidR="000C4348" w:rsidRDefault="000C4348">
          <w:pPr>
            <w:pStyle w:val="TDC2"/>
            <w:rPr>
              <w:noProof/>
              <w:sz w:val="22"/>
              <w:szCs w:val="22"/>
              <w:lang w:eastAsia="es-AR"/>
            </w:rPr>
          </w:pPr>
          <w:hyperlink w:anchor="_Toc76981741" w:history="1">
            <w:r w:rsidRPr="00485731">
              <w:rPr>
                <w:rStyle w:val="Hipervnculo"/>
                <w:rFonts w:ascii="Arial" w:hAnsi="Arial" w:cs="Arial"/>
                <w:b/>
                <w:noProof/>
                <w:lang w:val="es-ES_tradnl"/>
              </w:rPr>
              <w:t>Ordenanza Nº 1304 / 2020</w:t>
            </w:r>
            <w:r>
              <w:rPr>
                <w:noProof/>
                <w:webHidden/>
              </w:rPr>
              <w:tab/>
            </w:r>
            <w:r>
              <w:rPr>
                <w:noProof/>
                <w:webHidden/>
              </w:rPr>
              <w:fldChar w:fldCharType="begin"/>
            </w:r>
            <w:r>
              <w:rPr>
                <w:noProof/>
                <w:webHidden/>
              </w:rPr>
              <w:instrText xml:space="preserve"> PAGEREF _Toc76981741 \h </w:instrText>
            </w:r>
            <w:r>
              <w:rPr>
                <w:noProof/>
                <w:webHidden/>
              </w:rPr>
            </w:r>
            <w:r>
              <w:rPr>
                <w:noProof/>
                <w:webHidden/>
              </w:rPr>
              <w:fldChar w:fldCharType="separate"/>
            </w:r>
            <w:r>
              <w:rPr>
                <w:noProof/>
                <w:webHidden/>
              </w:rPr>
              <w:t>49</w:t>
            </w:r>
            <w:r>
              <w:rPr>
                <w:noProof/>
                <w:webHidden/>
              </w:rPr>
              <w:fldChar w:fldCharType="end"/>
            </w:r>
          </w:hyperlink>
        </w:p>
        <w:p w:rsidR="000C4348" w:rsidRDefault="000C4348">
          <w:pPr>
            <w:pStyle w:val="TDC2"/>
            <w:rPr>
              <w:noProof/>
              <w:sz w:val="22"/>
              <w:szCs w:val="22"/>
              <w:lang w:eastAsia="es-AR"/>
            </w:rPr>
          </w:pPr>
          <w:hyperlink w:anchor="_Toc76981742" w:history="1">
            <w:r w:rsidRPr="00485731">
              <w:rPr>
                <w:rStyle w:val="Hipervnculo"/>
                <w:rFonts w:ascii="Arial" w:hAnsi="Arial" w:cs="Arial"/>
                <w:b/>
                <w:noProof/>
                <w:lang w:val="es-ES_tradnl"/>
              </w:rPr>
              <w:t>Ordenanza Nº 1305 / 2020</w:t>
            </w:r>
            <w:r>
              <w:rPr>
                <w:noProof/>
                <w:webHidden/>
              </w:rPr>
              <w:tab/>
            </w:r>
            <w:r>
              <w:rPr>
                <w:noProof/>
                <w:webHidden/>
              </w:rPr>
              <w:fldChar w:fldCharType="begin"/>
            </w:r>
            <w:r>
              <w:rPr>
                <w:noProof/>
                <w:webHidden/>
              </w:rPr>
              <w:instrText xml:space="preserve"> PAGEREF _Toc76981742 \h </w:instrText>
            </w:r>
            <w:r>
              <w:rPr>
                <w:noProof/>
                <w:webHidden/>
              </w:rPr>
            </w:r>
            <w:r>
              <w:rPr>
                <w:noProof/>
                <w:webHidden/>
              </w:rPr>
              <w:fldChar w:fldCharType="separate"/>
            </w:r>
            <w:r>
              <w:rPr>
                <w:noProof/>
                <w:webHidden/>
              </w:rPr>
              <w:t>56</w:t>
            </w:r>
            <w:r>
              <w:rPr>
                <w:noProof/>
                <w:webHidden/>
              </w:rPr>
              <w:fldChar w:fldCharType="end"/>
            </w:r>
          </w:hyperlink>
        </w:p>
        <w:p w:rsidR="000C4348" w:rsidRDefault="000C4348">
          <w:pPr>
            <w:pStyle w:val="TDC2"/>
            <w:rPr>
              <w:noProof/>
              <w:sz w:val="22"/>
              <w:szCs w:val="22"/>
              <w:lang w:eastAsia="es-AR"/>
            </w:rPr>
          </w:pPr>
          <w:hyperlink w:anchor="_Toc76981743" w:history="1">
            <w:r w:rsidRPr="00485731">
              <w:rPr>
                <w:rStyle w:val="Hipervnculo"/>
                <w:rFonts w:ascii="Arial" w:hAnsi="Arial" w:cs="Arial"/>
                <w:b/>
                <w:noProof/>
                <w:lang w:val="es-ES_tradnl"/>
              </w:rPr>
              <w:t>Ordenanza Nº 1306 / 2020</w:t>
            </w:r>
            <w:r>
              <w:rPr>
                <w:noProof/>
                <w:webHidden/>
              </w:rPr>
              <w:tab/>
            </w:r>
            <w:r>
              <w:rPr>
                <w:noProof/>
                <w:webHidden/>
              </w:rPr>
              <w:fldChar w:fldCharType="begin"/>
            </w:r>
            <w:r>
              <w:rPr>
                <w:noProof/>
                <w:webHidden/>
              </w:rPr>
              <w:instrText xml:space="preserve"> PAGEREF _Toc76981743 \h </w:instrText>
            </w:r>
            <w:r>
              <w:rPr>
                <w:noProof/>
                <w:webHidden/>
              </w:rPr>
            </w:r>
            <w:r>
              <w:rPr>
                <w:noProof/>
                <w:webHidden/>
              </w:rPr>
              <w:fldChar w:fldCharType="separate"/>
            </w:r>
            <w:r>
              <w:rPr>
                <w:noProof/>
                <w:webHidden/>
              </w:rPr>
              <w:t>57</w:t>
            </w:r>
            <w:r>
              <w:rPr>
                <w:noProof/>
                <w:webHidden/>
              </w:rPr>
              <w:fldChar w:fldCharType="end"/>
            </w:r>
          </w:hyperlink>
        </w:p>
        <w:p w:rsidR="000C4348" w:rsidRDefault="000C4348">
          <w:pPr>
            <w:pStyle w:val="TDC2"/>
            <w:rPr>
              <w:noProof/>
              <w:sz w:val="22"/>
              <w:szCs w:val="22"/>
              <w:lang w:eastAsia="es-AR"/>
            </w:rPr>
          </w:pPr>
          <w:hyperlink w:anchor="_Toc76981744" w:history="1">
            <w:r w:rsidRPr="00485731">
              <w:rPr>
                <w:rStyle w:val="Hipervnculo"/>
                <w:rFonts w:ascii="Arial" w:hAnsi="Arial" w:cs="Arial"/>
                <w:b/>
                <w:noProof/>
                <w:lang w:val="es-ES_tradnl"/>
              </w:rPr>
              <w:t>Ordenanza Nº 1307 / 2020</w:t>
            </w:r>
            <w:r>
              <w:rPr>
                <w:noProof/>
                <w:webHidden/>
              </w:rPr>
              <w:tab/>
            </w:r>
            <w:r>
              <w:rPr>
                <w:noProof/>
                <w:webHidden/>
              </w:rPr>
              <w:fldChar w:fldCharType="begin"/>
            </w:r>
            <w:r>
              <w:rPr>
                <w:noProof/>
                <w:webHidden/>
              </w:rPr>
              <w:instrText xml:space="preserve"> PAGEREF _Toc76981744 \h </w:instrText>
            </w:r>
            <w:r>
              <w:rPr>
                <w:noProof/>
                <w:webHidden/>
              </w:rPr>
            </w:r>
            <w:r>
              <w:rPr>
                <w:noProof/>
                <w:webHidden/>
              </w:rPr>
              <w:fldChar w:fldCharType="separate"/>
            </w:r>
            <w:r>
              <w:rPr>
                <w:noProof/>
                <w:webHidden/>
              </w:rPr>
              <w:t>60</w:t>
            </w:r>
            <w:r>
              <w:rPr>
                <w:noProof/>
                <w:webHidden/>
              </w:rPr>
              <w:fldChar w:fldCharType="end"/>
            </w:r>
          </w:hyperlink>
        </w:p>
        <w:p w:rsidR="00582612" w:rsidRPr="00921C4E" w:rsidRDefault="00162478" w:rsidP="00F7711E">
          <w:pPr>
            <w:pBdr>
              <w:top w:val="single" w:sz="18" w:space="1" w:color="C00000"/>
              <w:left w:val="single" w:sz="18" w:space="2" w:color="C00000"/>
              <w:bottom w:val="single" w:sz="18" w:space="1" w:color="C00000"/>
              <w:right w:val="single" w:sz="18" w:space="1" w:color="C00000"/>
            </w:pBdr>
            <w:jc w:val="both"/>
            <w:rPr>
              <w:rFonts w:ascii="Arial" w:hAnsi="Arial" w:cs="Arial"/>
              <w:bCs/>
            </w:rPr>
            <w:sectPr w:rsidR="00582612" w:rsidRPr="00921C4E" w:rsidSect="008C6459">
              <w:headerReference w:type="default" r:id="rId9"/>
              <w:footerReference w:type="default" r:id="rId10"/>
              <w:type w:val="continuous"/>
              <w:pgSz w:w="12240" w:h="15840"/>
              <w:pgMar w:top="720" w:right="720" w:bottom="720" w:left="720" w:header="284" w:footer="397" w:gutter="0"/>
              <w:pgNumType w:fmt="lowerRoman" w:start="1"/>
              <w:cols w:space="708"/>
              <w:docGrid w:linePitch="360"/>
            </w:sectPr>
          </w:pPr>
          <w:r w:rsidRPr="00921C4E">
            <w:rPr>
              <w:rFonts w:ascii="Arial" w:hAnsi="Arial" w:cs="Arial"/>
              <w:bCs/>
              <w:lang w:val="es-ES"/>
            </w:rPr>
            <w:fldChar w:fldCharType="end"/>
          </w:r>
        </w:p>
      </w:sdtContent>
    </w:sdt>
    <w:bookmarkStart w:id="1" w:name="_Toc465763680" w:displacedByCustomXml="prev"/>
    <w:p w:rsidR="00606995" w:rsidRPr="00247104" w:rsidRDefault="00606995" w:rsidP="00247104">
      <w:pPr>
        <w:pStyle w:val="Ttulo1"/>
        <w:pBdr>
          <w:bottom w:val="single" w:sz="4" w:space="1" w:color="auto"/>
        </w:pBdr>
        <w:rPr>
          <w:rFonts w:ascii="Arial" w:hAnsi="Arial" w:cs="Arial"/>
          <w:b/>
          <w:color w:val="279E94"/>
          <w:sz w:val="48"/>
          <w:szCs w:val="20"/>
        </w:rPr>
      </w:pPr>
      <w:bookmarkStart w:id="2" w:name="_Toc76981691"/>
      <w:r w:rsidRPr="00247104">
        <w:rPr>
          <w:rFonts w:ascii="Arial" w:hAnsi="Arial" w:cs="Arial"/>
          <w:b/>
          <w:color w:val="279E94"/>
          <w:sz w:val="48"/>
          <w:szCs w:val="20"/>
        </w:rPr>
        <w:lastRenderedPageBreak/>
        <w:t>DEPARTAMENTO EJECUTIVO</w:t>
      </w:r>
      <w:bookmarkEnd w:id="1"/>
      <w:bookmarkEnd w:id="2"/>
    </w:p>
    <w:p w:rsidR="00043142" w:rsidRPr="00247104" w:rsidRDefault="00043142" w:rsidP="00043142">
      <w:pPr>
        <w:pStyle w:val="Ttulo2"/>
        <w:rPr>
          <w:rFonts w:ascii="Arial" w:hAnsi="Arial" w:cs="Arial"/>
          <w:b/>
          <w:color w:val="279E94"/>
        </w:rPr>
      </w:pPr>
      <w:bookmarkStart w:id="3" w:name="_Toc465763694"/>
      <w:bookmarkStart w:id="4" w:name="_Toc76981692"/>
      <w:r w:rsidRPr="00247104">
        <w:rPr>
          <w:rFonts w:ascii="Arial" w:hAnsi="Arial" w:cs="Arial"/>
          <w:b/>
          <w:color w:val="279E94"/>
        </w:rPr>
        <w:t>Decreto Nº</w:t>
      </w:r>
      <w:r>
        <w:rPr>
          <w:rFonts w:ascii="Arial" w:hAnsi="Arial" w:cs="Arial"/>
          <w:b/>
          <w:color w:val="279E94"/>
        </w:rPr>
        <w:t xml:space="preserve"> 307</w:t>
      </w:r>
      <w:bookmarkEnd w:id="4"/>
    </w:p>
    <w:p w:rsidR="00043142" w:rsidRDefault="00043142" w:rsidP="0004314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043142" w:rsidRDefault="00043142" w:rsidP="00043142">
      <w:pPr>
        <w:jc w:val="right"/>
        <w:rPr>
          <w:rFonts w:ascii="Arial" w:hAnsi="Arial" w:cs="Arial"/>
          <w:lang w:val="es-MX"/>
        </w:rPr>
      </w:pPr>
      <w:r>
        <w:rPr>
          <w:rFonts w:ascii="Arial" w:hAnsi="Arial" w:cs="Arial"/>
          <w:lang w:val="es-MX"/>
        </w:rPr>
        <w:t>Publicada: 02 de Noviembre de 2020. Boletín Oficial.-</w:t>
      </w:r>
    </w:p>
    <w:p w:rsidR="00043142" w:rsidRPr="00043142" w:rsidRDefault="00043142" w:rsidP="00043142">
      <w:pPr>
        <w:spacing w:before="280" w:after="280"/>
        <w:ind w:firstLine="708"/>
        <w:jc w:val="both"/>
        <w:rPr>
          <w:rFonts w:ascii="Arial" w:hAnsi="Arial" w:cs="Arial"/>
          <w:lang w:eastAsia="es-AR"/>
        </w:rPr>
      </w:pPr>
      <w:r w:rsidRPr="00043142">
        <w:rPr>
          <w:rFonts w:ascii="Arial" w:hAnsi="Arial" w:cs="Arial"/>
          <w:b/>
          <w:bCs/>
          <w:color w:val="000000"/>
          <w:u w:val="single"/>
          <w:lang w:eastAsia="es-AR"/>
        </w:rPr>
        <w:t>VISTO:</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ab/>
        <w:t xml:space="preserve"> La necesidad de contar con los servicios de la Dra. Nora GOMEZ, en su carácter de Jueza Administrativa de Faltas del </w:t>
      </w:r>
      <w:r w:rsidRPr="00043142">
        <w:rPr>
          <w:rFonts w:ascii="Arial" w:hAnsi="Arial" w:cs="Arial"/>
          <w:b/>
          <w:bCs/>
          <w:color w:val="000000"/>
          <w:lang w:eastAsia="es-AR"/>
        </w:rPr>
        <w:t>Ente</w:t>
      </w:r>
      <w:r w:rsidRPr="00043142">
        <w:rPr>
          <w:rFonts w:ascii="Arial" w:hAnsi="Arial" w:cs="Arial"/>
          <w:color w:val="000000"/>
          <w:lang w:eastAsia="es-AR"/>
        </w:rPr>
        <w:t xml:space="preserve"> </w:t>
      </w:r>
      <w:r w:rsidRPr="00043142">
        <w:rPr>
          <w:rFonts w:ascii="Arial" w:hAnsi="Arial" w:cs="Arial"/>
          <w:b/>
          <w:bCs/>
          <w:color w:val="000000"/>
          <w:lang w:eastAsia="es-AR"/>
        </w:rPr>
        <w:t xml:space="preserve">Regional Intermunicipal de Control (E.R.I.C) </w:t>
      </w:r>
      <w:r w:rsidRPr="00043142">
        <w:rPr>
          <w:rFonts w:ascii="Arial" w:hAnsi="Arial" w:cs="Arial"/>
          <w:color w:val="000000"/>
          <w:lang w:eastAsia="es-AR"/>
        </w:rPr>
        <w:t>en el ámbito y jurisdicción de nuestro Municipio de Monte Cristo.</w:t>
      </w:r>
    </w:p>
    <w:p w:rsidR="00043142" w:rsidRPr="00043142" w:rsidRDefault="00043142" w:rsidP="00043142">
      <w:pPr>
        <w:rPr>
          <w:rFonts w:ascii="Arial" w:hAnsi="Arial" w:cs="Arial"/>
          <w:lang w:eastAsia="es-AR"/>
        </w:rPr>
      </w:pPr>
    </w:p>
    <w:p w:rsidR="00043142" w:rsidRPr="00043142" w:rsidRDefault="00043142" w:rsidP="00043142">
      <w:pPr>
        <w:ind w:firstLine="708"/>
        <w:jc w:val="both"/>
        <w:rPr>
          <w:rFonts w:ascii="Arial" w:hAnsi="Arial" w:cs="Arial"/>
          <w:lang w:eastAsia="es-AR"/>
        </w:rPr>
      </w:pPr>
      <w:r w:rsidRPr="00043142">
        <w:rPr>
          <w:rFonts w:ascii="Arial" w:hAnsi="Arial" w:cs="Arial"/>
          <w:b/>
          <w:bCs/>
          <w:color w:val="000000"/>
          <w:u w:val="single"/>
          <w:lang w:eastAsia="es-AR"/>
        </w:rPr>
        <w:t>CONSIDERANDO</w:t>
      </w:r>
      <w:r w:rsidRPr="00043142">
        <w:rPr>
          <w:rFonts w:ascii="Arial" w:hAnsi="Arial" w:cs="Arial"/>
          <w:b/>
          <w:bCs/>
          <w:color w:val="000000"/>
          <w:lang w:eastAsia="es-AR"/>
        </w:rPr>
        <w:t>:</w:t>
      </w:r>
    </w:p>
    <w:p w:rsidR="00043142" w:rsidRPr="00043142" w:rsidRDefault="00043142" w:rsidP="00043142">
      <w:pPr>
        <w:spacing w:after="200"/>
        <w:jc w:val="both"/>
        <w:rPr>
          <w:rFonts w:ascii="Arial" w:hAnsi="Arial" w:cs="Arial"/>
          <w:lang w:eastAsia="es-AR"/>
        </w:rPr>
      </w:pPr>
      <w:r w:rsidRPr="00043142">
        <w:rPr>
          <w:rFonts w:ascii="Arial" w:hAnsi="Arial" w:cs="Arial"/>
          <w:color w:val="000000"/>
          <w:lang w:eastAsia="es-AR"/>
        </w:rPr>
        <w:tab/>
        <w:t xml:space="preserve">Que nuestro Municipio forma parte del </w:t>
      </w:r>
      <w:r w:rsidRPr="00043142">
        <w:rPr>
          <w:rFonts w:ascii="Arial" w:hAnsi="Arial" w:cs="Arial"/>
          <w:b/>
          <w:bCs/>
          <w:color w:val="000000"/>
          <w:lang w:eastAsia="es-AR"/>
        </w:rPr>
        <w:t>Ente</w:t>
      </w:r>
      <w:r w:rsidRPr="00043142">
        <w:rPr>
          <w:rFonts w:ascii="Arial" w:hAnsi="Arial" w:cs="Arial"/>
          <w:color w:val="000000"/>
          <w:lang w:eastAsia="es-AR"/>
        </w:rPr>
        <w:t xml:space="preserve"> </w:t>
      </w:r>
      <w:r w:rsidRPr="00043142">
        <w:rPr>
          <w:rFonts w:ascii="Arial" w:hAnsi="Arial" w:cs="Arial"/>
          <w:b/>
          <w:bCs/>
          <w:color w:val="000000"/>
          <w:lang w:eastAsia="es-AR"/>
        </w:rPr>
        <w:t xml:space="preserve">Regional Intermunicipal de Control (E.R.I.C) </w:t>
      </w:r>
      <w:r w:rsidRPr="00043142">
        <w:rPr>
          <w:rFonts w:ascii="Arial" w:hAnsi="Arial" w:cs="Arial"/>
          <w:color w:val="000000"/>
          <w:lang w:eastAsia="es-AR"/>
        </w:rPr>
        <w:t>por lo que la Dra. Nora Gómez</w:t>
      </w:r>
      <w:r w:rsidRPr="00043142">
        <w:rPr>
          <w:rFonts w:ascii="Arial" w:hAnsi="Arial" w:cs="Arial"/>
          <w:b/>
          <w:bCs/>
          <w:color w:val="000000"/>
          <w:lang w:eastAsia="es-AR"/>
        </w:rPr>
        <w:t xml:space="preserve"> </w:t>
      </w:r>
      <w:r w:rsidRPr="00043142">
        <w:rPr>
          <w:rFonts w:ascii="Arial" w:hAnsi="Arial" w:cs="Arial"/>
          <w:color w:val="000000"/>
          <w:lang w:eastAsia="es-AR"/>
        </w:rPr>
        <w:t>deberá desempeñar sus funciones de conformidad a lo establecido en el Acta Nº 1 Acuerdo de Creación del Ente Regional Intermunicipal de Control de fecha 11 de Marzo del año 1.999 y el Acta Nº 2 Acuerdo de Modificación Estatuto y Estructura del Ente Regional Intermunicipal de Control (E.R.I.C) de fecha 15 de Diciembre de 2.016.</w:t>
      </w:r>
    </w:p>
    <w:p w:rsidR="00043142" w:rsidRPr="00043142" w:rsidRDefault="00043142" w:rsidP="00043142">
      <w:pPr>
        <w:ind w:firstLine="720"/>
        <w:jc w:val="both"/>
        <w:rPr>
          <w:rFonts w:ascii="Arial" w:hAnsi="Arial" w:cs="Arial"/>
          <w:lang w:eastAsia="es-AR"/>
        </w:rPr>
      </w:pPr>
      <w:r w:rsidRPr="00043142">
        <w:rPr>
          <w:rFonts w:ascii="Arial" w:hAnsi="Arial" w:cs="Arial"/>
          <w:color w:val="000000"/>
          <w:lang w:eastAsia="es-AR"/>
        </w:rPr>
        <w:t>Que la Dra. Gómez, reúne las condiciones de idoneidad y capacidad suficientes para cumplir con el cometido antes referido.</w:t>
      </w:r>
    </w:p>
    <w:p w:rsidR="00043142" w:rsidRPr="00043142" w:rsidRDefault="00043142" w:rsidP="00043142">
      <w:pPr>
        <w:ind w:firstLine="720"/>
        <w:jc w:val="both"/>
        <w:rPr>
          <w:rFonts w:ascii="Arial" w:hAnsi="Arial" w:cs="Arial"/>
          <w:lang w:eastAsia="es-AR"/>
        </w:rPr>
      </w:pPr>
      <w:r w:rsidRPr="00043142">
        <w:rPr>
          <w:rFonts w:ascii="Arial" w:hAnsi="Arial" w:cs="Arial"/>
          <w:color w:val="000000"/>
          <w:lang w:eastAsia="es-AR"/>
        </w:rPr>
        <w:t>Que la Dra. Gómez asumió funciones desde el día 25 de Octubre del corriente año y lo hará hasta el día 31 de Diciembre del año 2.020, por lo que recibirá una contraprestación por sus servicios en concepto de honorarios profesionales.</w:t>
      </w:r>
    </w:p>
    <w:p w:rsidR="00043142" w:rsidRPr="00043142" w:rsidRDefault="00043142" w:rsidP="00043142">
      <w:pPr>
        <w:spacing w:after="240"/>
        <w:ind w:left="708"/>
        <w:rPr>
          <w:rFonts w:ascii="Arial" w:hAnsi="Arial" w:cs="Arial"/>
          <w:lang w:eastAsia="es-AR"/>
        </w:rPr>
      </w:pPr>
      <w:r w:rsidRPr="00043142">
        <w:rPr>
          <w:rFonts w:ascii="Arial" w:hAnsi="Arial" w:cs="Arial"/>
          <w:lang w:eastAsia="es-AR"/>
        </w:rPr>
        <w:br/>
      </w:r>
      <w:r w:rsidRPr="00043142">
        <w:rPr>
          <w:rFonts w:ascii="Arial" w:hAnsi="Arial" w:cs="Arial"/>
          <w:color w:val="000000"/>
          <w:lang w:eastAsia="es-AR"/>
        </w:rPr>
        <w:t>Que esta Intendente Municipal se encuentra facultada de conformidad a las disposiciones contenidas en los Arts. 49° y 50° de la Ley 8102, a designar funcionarios Municipales. </w:t>
      </w:r>
    </w:p>
    <w:p w:rsidR="00043142" w:rsidRPr="00043142" w:rsidRDefault="00043142" w:rsidP="00043142">
      <w:pPr>
        <w:spacing w:before="280" w:after="280"/>
        <w:ind w:firstLine="720"/>
        <w:jc w:val="both"/>
        <w:rPr>
          <w:rFonts w:ascii="Arial" w:hAnsi="Arial" w:cs="Arial"/>
          <w:lang w:eastAsia="es-AR"/>
        </w:rPr>
      </w:pPr>
      <w:r w:rsidRPr="00043142">
        <w:rPr>
          <w:rFonts w:ascii="Arial" w:hAnsi="Arial" w:cs="Arial"/>
          <w:color w:val="000000"/>
          <w:lang w:eastAsia="es-AR"/>
        </w:rPr>
        <w:t>Por ello, en ejercicio de facultades </w:t>
      </w:r>
    </w:p>
    <w:p w:rsidR="00043142" w:rsidRPr="00043142" w:rsidRDefault="00043142" w:rsidP="00043142">
      <w:pPr>
        <w:spacing w:after="200"/>
        <w:jc w:val="center"/>
        <w:rPr>
          <w:rFonts w:ascii="Arial" w:hAnsi="Arial" w:cs="Arial"/>
          <w:lang w:eastAsia="es-AR"/>
        </w:rPr>
      </w:pPr>
      <w:r w:rsidRPr="00043142">
        <w:rPr>
          <w:rFonts w:ascii="Arial" w:hAnsi="Arial" w:cs="Arial"/>
          <w:b/>
          <w:bCs/>
          <w:color w:val="000000"/>
          <w:u w:val="single"/>
          <w:lang w:eastAsia="es-AR"/>
        </w:rPr>
        <w:t>LA INTENDENTE MUNICIPAL DE MONTE CRISTO</w:t>
      </w:r>
    </w:p>
    <w:p w:rsidR="00043142" w:rsidRPr="00043142" w:rsidRDefault="00043142" w:rsidP="00043142">
      <w:pPr>
        <w:spacing w:after="200"/>
        <w:jc w:val="center"/>
        <w:rPr>
          <w:rFonts w:ascii="Arial" w:hAnsi="Arial" w:cs="Arial"/>
          <w:lang w:eastAsia="es-AR"/>
        </w:rPr>
      </w:pPr>
      <w:r w:rsidRPr="00043142">
        <w:rPr>
          <w:rFonts w:ascii="Arial" w:hAnsi="Arial" w:cs="Arial"/>
          <w:b/>
          <w:bCs/>
          <w:color w:val="000000"/>
          <w:u w:val="single"/>
          <w:lang w:eastAsia="es-AR"/>
        </w:rPr>
        <w:t>DECRETA</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u w:val="single"/>
          <w:lang w:eastAsia="es-AR"/>
        </w:rPr>
        <w:t>Artículo 1º</w:t>
      </w:r>
      <w:r w:rsidRPr="00043142">
        <w:rPr>
          <w:rFonts w:ascii="Arial" w:hAnsi="Arial" w:cs="Arial"/>
          <w:b/>
          <w:bCs/>
          <w:color w:val="000000"/>
          <w:lang w:eastAsia="es-AR"/>
        </w:rPr>
        <w:t xml:space="preserve">: </w:t>
      </w:r>
      <w:r w:rsidRPr="00043142">
        <w:rPr>
          <w:rFonts w:ascii="Arial" w:hAnsi="Arial" w:cs="Arial"/>
          <w:color w:val="000000"/>
          <w:lang w:eastAsia="es-AR"/>
        </w:rPr>
        <w:t xml:space="preserve">Contrátese los servicios profesionales de la </w:t>
      </w:r>
      <w:r w:rsidRPr="00043142">
        <w:rPr>
          <w:rFonts w:ascii="Arial" w:hAnsi="Arial" w:cs="Arial"/>
          <w:b/>
          <w:bCs/>
          <w:color w:val="000000"/>
          <w:lang w:eastAsia="es-AR"/>
        </w:rPr>
        <w:t>Dra. Nora GOMEZ</w:t>
      </w:r>
      <w:r w:rsidRPr="00043142">
        <w:rPr>
          <w:rFonts w:ascii="Arial" w:hAnsi="Arial" w:cs="Arial"/>
          <w:color w:val="000000"/>
          <w:lang w:eastAsia="es-AR"/>
        </w:rPr>
        <w:t>, como Jueza  Administrativa de Faltas del Ente Regional Intermunicipal de Control (E.R.I.C) en el ámbito y jurisdicción de nuestro Municipio de Monte Cristo, desde el día 25 de Octubre del corriente año hasta el día 31 de Diciembre del corriente año 2.020.-</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u w:val="single"/>
          <w:lang w:eastAsia="es-AR"/>
        </w:rPr>
        <w:t>Artículo 2º</w:t>
      </w:r>
      <w:r w:rsidRPr="00043142">
        <w:rPr>
          <w:rFonts w:ascii="Arial" w:hAnsi="Arial" w:cs="Arial"/>
          <w:b/>
          <w:bCs/>
          <w:color w:val="000000"/>
          <w:lang w:eastAsia="es-AR"/>
        </w:rPr>
        <w:t xml:space="preserve">: </w:t>
      </w:r>
      <w:r w:rsidRPr="00043142">
        <w:rPr>
          <w:rFonts w:ascii="Arial" w:hAnsi="Arial" w:cs="Arial"/>
          <w:color w:val="000000"/>
          <w:lang w:eastAsia="es-AR"/>
        </w:rPr>
        <w:t>Abónese a la Dra. Nora Gómez la suma final de Pesos mensual Veintidós mil ($22.000,00), dejándose autorizado en el presente el pago proporcional de los días del mes de Octubre del corriente año, el cual asciende a la suma de Pesos Tres mil seiscientos sesenta y seis con sesenta y seis centavos ($3.666,66)</w:t>
      </w:r>
    </w:p>
    <w:p w:rsidR="00043142" w:rsidRPr="00043142" w:rsidRDefault="00043142" w:rsidP="00043142">
      <w:pPr>
        <w:rPr>
          <w:rFonts w:ascii="Arial" w:hAnsi="Arial" w:cs="Arial"/>
          <w:lang w:eastAsia="es-AR"/>
        </w:rPr>
      </w:pPr>
    </w:p>
    <w:p w:rsidR="00043142" w:rsidRPr="00043142" w:rsidRDefault="00043142" w:rsidP="00043142">
      <w:pPr>
        <w:spacing w:after="200"/>
        <w:jc w:val="both"/>
        <w:rPr>
          <w:rFonts w:ascii="Arial" w:hAnsi="Arial" w:cs="Arial"/>
          <w:lang w:eastAsia="es-AR"/>
        </w:rPr>
      </w:pPr>
      <w:r w:rsidRPr="00043142">
        <w:rPr>
          <w:rFonts w:ascii="Arial" w:hAnsi="Arial" w:cs="Arial"/>
          <w:b/>
          <w:bCs/>
          <w:color w:val="000000"/>
          <w:u w:val="single"/>
          <w:lang w:eastAsia="es-AR"/>
        </w:rPr>
        <w:t>Artículo 3º</w:t>
      </w:r>
      <w:r w:rsidRPr="00043142">
        <w:rPr>
          <w:rFonts w:ascii="Arial" w:hAnsi="Arial" w:cs="Arial"/>
          <w:b/>
          <w:bCs/>
          <w:color w:val="000000"/>
          <w:lang w:eastAsia="es-AR"/>
        </w:rPr>
        <w:t xml:space="preserve">: </w:t>
      </w:r>
      <w:r w:rsidRPr="00043142">
        <w:rPr>
          <w:rFonts w:ascii="Arial" w:hAnsi="Arial" w:cs="Arial"/>
          <w:color w:val="000000"/>
          <w:lang w:eastAsia="es-AR"/>
        </w:rPr>
        <w:t xml:space="preserve">Impútese el gasto ocasionado por el artículo precedente, a la partida del Presupuesto de Gastos vigente </w:t>
      </w:r>
      <w:r w:rsidRPr="00043142">
        <w:rPr>
          <w:rFonts w:ascii="Arial" w:hAnsi="Arial" w:cs="Arial"/>
          <w:b/>
          <w:bCs/>
          <w:color w:val="000000"/>
          <w:lang w:eastAsia="es-AR"/>
        </w:rPr>
        <w:t>11.03.12.5 Servicios Ejecutados por Terceros – N.S.P.-</w:t>
      </w:r>
    </w:p>
    <w:p w:rsidR="00043142" w:rsidRPr="00043142" w:rsidRDefault="00043142" w:rsidP="00043142">
      <w:pPr>
        <w:rPr>
          <w:rFonts w:ascii="Arial" w:hAnsi="Arial" w:cs="Arial"/>
          <w:lang w:eastAsia="es-AR"/>
        </w:rPr>
      </w:pPr>
    </w:p>
    <w:p w:rsidR="00043142" w:rsidRDefault="00043142" w:rsidP="00043142">
      <w:pPr>
        <w:jc w:val="both"/>
        <w:rPr>
          <w:rFonts w:ascii="Arial" w:hAnsi="Arial" w:cs="Arial"/>
          <w:color w:val="000000"/>
          <w:lang w:eastAsia="es-AR"/>
        </w:rPr>
      </w:pPr>
      <w:r w:rsidRPr="00043142">
        <w:rPr>
          <w:rFonts w:ascii="Arial" w:hAnsi="Arial" w:cs="Arial"/>
          <w:b/>
          <w:bCs/>
          <w:color w:val="000000"/>
          <w:u w:val="single"/>
          <w:lang w:eastAsia="es-AR"/>
        </w:rPr>
        <w:t>Articulo 4º.-</w:t>
      </w:r>
      <w:r w:rsidRPr="00043142">
        <w:rPr>
          <w:rFonts w:ascii="Arial" w:hAnsi="Arial" w:cs="Arial"/>
          <w:b/>
          <w:bCs/>
          <w:color w:val="000000"/>
          <w:lang w:eastAsia="es-AR"/>
        </w:rPr>
        <w:t xml:space="preserve"> PUBLÍQUESE</w:t>
      </w:r>
      <w:r w:rsidRPr="00043142">
        <w:rPr>
          <w:rFonts w:ascii="Arial" w:hAnsi="Arial" w:cs="Arial"/>
          <w:color w:val="000000"/>
          <w:lang w:eastAsia="es-AR"/>
        </w:rPr>
        <w:t>, Protocolícese, dése al Registro Municipal y Archívese.</w:t>
      </w:r>
    </w:p>
    <w:p w:rsidR="00043142" w:rsidRDefault="00043142" w:rsidP="00043142">
      <w:pPr>
        <w:jc w:val="both"/>
        <w:rPr>
          <w:rFonts w:ascii="Arial" w:hAnsi="Arial" w:cs="Arial"/>
          <w:color w:val="000000"/>
          <w:lang w:eastAsia="es-AR"/>
        </w:rPr>
      </w:pPr>
    </w:p>
    <w:p w:rsidR="00043142" w:rsidRDefault="00043142" w:rsidP="00043142">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043142" w:rsidRPr="00247104" w:rsidRDefault="00043142" w:rsidP="00043142">
      <w:pPr>
        <w:pStyle w:val="Ttulo2"/>
        <w:rPr>
          <w:rFonts w:ascii="Arial" w:hAnsi="Arial" w:cs="Arial"/>
          <w:b/>
          <w:color w:val="279E94"/>
        </w:rPr>
      </w:pPr>
      <w:bookmarkStart w:id="5" w:name="_Toc76981693"/>
      <w:r w:rsidRPr="00247104">
        <w:rPr>
          <w:rFonts w:ascii="Arial" w:hAnsi="Arial" w:cs="Arial"/>
          <w:b/>
          <w:color w:val="279E94"/>
        </w:rPr>
        <w:lastRenderedPageBreak/>
        <w:t>Decreto Nº</w:t>
      </w:r>
      <w:r>
        <w:rPr>
          <w:rFonts w:ascii="Arial" w:hAnsi="Arial" w:cs="Arial"/>
          <w:b/>
          <w:color w:val="279E94"/>
        </w:rPr>
        <w:t xml:space="preserve"> 308</w:t>
      </w:r>
      <w:bookmarkEnd w:id="5"/>
    </w:p>
    <w:p w:rsidR="00043142" w:rsidRDefault="00043142" w:rsidP="0004314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043142" w:rsidRDefault="00043142" w:rsidP="00043142">
      <w:pPr>
        <w:jc w:val="right"/>
        <w:rPr>
          <w:rFonts w:ascii="Arial" w:hAnsi="Arial" w:cs="Arial"/>
          <w:lang w:val="es-MX"/>
        </w:rPr>
      </w:pPr>
      <w:r>
        <w:rPr>
          <w:rFonts w:ascii="Arial" w:hAnsi="Arial" w:cs="Arial"/>
          <w:lang w:val="es-MX"/>
        </w:rPr>
        <w:t>Publicada: 02 de Noviembre de 2020. Boletín Oficial.-</w:t>
      </w:r>
    </w:p>
    <w:p w:rsidR="00043142" w:rsidRDefault="00043142" w:rsidP="00043142">
      <w:pPr>
        <w:jc w:val="both"/>
        <w:rPr>
          <w:rFonts w:ascii="Arial" w:hAnsi="Arial" w:cs="Arial"/>
          <w:b/>
          <w:bCs/>
          <w:color w:val="000000"/>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VISTO:</w:t>
      </w:r>
      <w:r w:rsidRPr="00043142">
        <w:rPr>
          <w:rFonts w:ascii="Arial" w:hAnsi="Arial" w:cs="Arial"/>
          <w:color w:val="000000"/>
          <w:lang w:eastAsia="es-AR"/>
        </w:rPr>
        <w:t xml:space="preserve"> La creación en el ámbito municipal, del Plan de Empleo </w:t>
      </w:r>
      <w:r w:rsidRPr="00043142">
        <w:rPr>
          <w:rFonts w:ascii="Arial" w:hAnsi="Arial" w:cs="Arial"/>
          <w:b/>
          <w:bCs/>
          <w:i/>
          <w:iCs/>
          <w:color w:val="000000"/>
          <w:lang w:eastAsia="es-AR"/>
        </w:rPr>
        <w:t>“Trabajamos y Crecemos”</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Y CONSIDERANDO:</w:t>
      </w:r>
      <w:r w:rsidRPr="00043142">
        <w:rPr>
          <w:rFonts w:ascii="Arial" w:hAnsi="Arial" w:cs="Arial"/>
          <w:color w:val="000000"/>
          <w:lang w:eastAsia="es-AR"/>
        </w:rPr>
        <w:t xml:space="preserve"> Que el mencionado Plan se ha pensado para brindar una especie de “planes” de empleo destinados especialmente a aquellas personas que se encuentran en situación de vulnerabilidad laboral, educativa y social.</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                                       Que de esta manera podemos ir día a día a paso lento, pero firme, construyendo un futuro mejor para todos, dando espacio a todos los sectores sociales.</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                                       Que resulta necesario materializar el pago de cada uno de los planes de empleo.</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   </w:t>
      </w:r>
      <w:r w:rsidRPr="00043142">
        <w:rPr>
          <w:rFonts w:ascii="Arial" w:hAnsi="Arial" w:cs="Arial"/>
          <w:color w:val="000000"/>
          <w:lang w:eastAsia="es-AR"/>
        </w:rPr>
        <w:tab/>
      </w:r>
      <w:r w:rsidRPr="00043142">
        <w:rPr>
          <w:rFonts w:ascii="Arial" w:hAnsi="Arial" w:cs="Arial"/>
          <w:color w:val="000000"/>
          <w:lang w:eastAsia="es-AR"/>
        </w:rPr>
        <w:tab/>
      </w:r>
      <w:r w:rsidRPr="00043142">
        <w:rPr>
          <w:rFonts w:ascii="Arial" w:hAnsi="Arial" w:cs="Arial"/>
          <w:color w:val="000000"/>
          <w:lang w:eastAsia="es-AR"/>
        </w:rPr>
        <w:tab/>
        <w:t>    Que recientemente por Decreto Nº 031/2020 se ha dispuesto una nueva actualización de la contraprestación del mencionado Plan, quedando fijado en la suma de Pesos Tres mil quinientos ($3.500,00).</w:t>
      </w:r>
    </w:p>
    <w:p w:rsidR="00043142" w:rsidRPr="00043142" w:rsidRDefault="00043142" w:rsidP="00043142">
      <w:pPr>
        <w:ind w:firstLine="2340"/>
        <w:jc w:val="both"/>
        <w:rPr>
          <w:rFonts w:ascii="Arial" w:hAnsi="Arial" w:cs="Arial"/>
          <w:lang w:eastAsia="es-AR"/>
        </w:rPr>
      </w:pPr>
      <w:r w:rsidRPr="00043142">
        <w:rPr>
          <w:rFonts w:ascii="Arial" w:hAnsi="Arial" w:cs="Arial"/>
          <w:color w:val="000000"/>
          <w:lang w:eastAsia="es-AR"/>
        </w:rPr>
        <w:t> Que el Presupuesto de Gastos cuenta con partida para otorgar abonar “planes”. Por ello: </w:t>
      </w:r>
    </w:p>
    <w:p w:rsidR="00043142" w:rsidRPr="00043142" w:rsidRDefault="00043142" w:rsidP="00043142">
      <w:pPr>
        <w:spacing w:after="240"/>
        <w:rPr>
          <w:rFonts w:ascii="Arial" w:hAnsi="Arial" w:cs="Arial"/>
          <w:lang w:eastAsia="es-AR"/>
        </w:rPr>
      </w:pPr>
    </w:p>
    <w:p w:rsidR="00043142" w:rsidRPr="00043142" w:rsidRDefault="00043142" w:rsidP="00043142">
      <w:pPr>
        <w:jc w:val="center"/>
        <w:rPr>
          <w:rFonts w:ascii="Arial" w:hAnsi="Arial" w:cs="Arial"/>
          <w:lang w:eastAsia="es-AR"/>
        </w:rPr>
      </w:pPr>
      <w:r w:rsidRPr="00043142">
        <w:rPr>
          <w:rFonts w:ascii="Arial" w:hAnsi="Arial" w:cs="Arial"/>
          <w:b/>
          <w:bCs/>
          <w:color w:val="000000"/>
          <w:lang w:eastAsia="es-AR"/>
        </w:rPr>
        <w:t>LA INTENDENTE MUNICIPAL EN USO DE SUS ATRIBUCIONES</w:t>
      </w:r>
    </w:p>
    <w:p w:rsidR="00043142" w:rsidRPr="00043142" w:rsidRDefault="00043142" w:rsidP="00043142">
      <w:pPr>
        <w:jc w:val="center"/>
        <w:rPr>
          <w:rFonts w:ascii="Arial" w:hAnsi="Arial" w:cs="Arial"/>
          <w:lang w:eastAsia="es-AR"/>
        </w:rPr>
      </w:pPr>
      <w:r w:rsidRPr="00043142">
        <w:rPr>
          <w:rFonts w:ascii="Arial" w:hAnsi="Arial" w:cs="Arial"/>
          <w:b/>
          <w:bCs/>
          <w:color w:val="000000"/>
          <w:lang w:eastAsia="es-AR"/>
        </w:rPr>
        <w:t>DECRETA</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1º.-</w:t>
      </w:r>
      <w:r w:rsidRPr="00043142">
        <w:rPr>
          <w:rFonts w:ascii="Arial" w:hAnsi="Arial" w:cs="Arial"/>
          <w:color w:val="000000"/>
          <w:lang w:eastAsia="es-AR"/>
        </w:rPr>
        <w:t xml:space="preserve"> Abónese el Plan de Empleo </w:t>
      </w:r>
      <w:r w:rsidRPr="00043142">
        <w:rPr>
          <w:rFonts w:ascii="Arial" w:hAnsi="Arial" w:cs="Arial"/>
          <w:b/>
          <w:bCs/>
          <w:i/>
          <w:iCs/>
          <w:color w:val="000000"/>
          <w:lang w:eastAsia="es-AR"/>
        </w:rPr>
        <w:t>“Trabajamos y Crecemos”</w:t>
      </w:r>
      <w:r w:rsidRPr="00043142">
        <w:rPr>
          <w:rFonts w:ascii="Arial" w:hAnsi="Arial" w:cs="Arial"/>
          <w:color w:val="000000"/>
          <w:lang w:eastAsia="es-AR"/>
        </w:rPr>
        <w:t xml:space="preserve"> por la suma de Pesos Tres mil quinientos ($3.500,00), a las beneficiarias que a continuación se detallan:</w:t>
      </w:r>
    </w:p>
    <w:p w:rsidR="00043142" w:rsidRPr="00043142" w:rsidRDefault="00043142" w:rsidP="00043142">
      <w:pPr>
        <w:numPr>
          <w:ilvl w:val="0"/>
          <w:numId w:val="23"/>
        </w:numPr>
        <w:jc w:val="both"/>
        <w:textAlignment w:val="baseline"/>
        <w:rPr>
          <w:rFonts w:ascii="Arial" w:hAnsi="Arial" w:cs="Arial"/>
          <w:color w:val="000000"/>
          <w:lang w:eastAsia="es-AR"/>
        </w:rPr>
      </w:pPr>
      <w:r w:rsidRPr="00043142">
        <w:rPr>
          <w:rFonts w:ascii="Arial" w:hAnsi="Arial" w:cs="Arial"/>
          <w:color w:val="000000"/>
          <w:lang w:eastAsia="es-AR"/>
        </w:rPr>
        <w:t>ACOSTA Silvia del Valle, DNI. Nº 23.346.627</w:t>
      </w:r>
    </w:p>
    <w:p w:rsidR="00043142" w:rsidRPr="00043142" w:rsidRDefault="00043142" w:rsidP="00043142">
      <w:pPr>
        <w:numPr>
          <w:ilvl w:val="0"/>
          <w:numId w:val="23"/>
        </w:numPr>
        <w:jc w:val="both"/>
        <w:textAlignment w:val="baseline"/>
        <w:rPr>
          <w:rFonts w:ascii="Arial" w:hAnsi="Arial" w:cs="Arial"/>
          <w:color w:val="000000"/>
          <w:lang w:eastAsia="es-AR"/>
        </w:rPr>
      </w:pPr>
      <w:r w:rsidRPr="00043142">
        <w:rPr>
          <w:rFonts w:ascii="Arial" w:hAnsi="Arial" w:cs="Arial"/>
          <w:color w:val="000000"/>
          <w:lang w:eastAsia="es-AR"/>
        </w:rPr>
        <w:t>ACOSTA Alejandra, DNI. N° 25.951.706</w:t>
      </w:r>
    </w:p>
    <w:p w:rsidR="00043142" w:rsidRPr="00043142" w:rsidRDefault="00043142" w:rsidP="00043142">
      <w:pPr>
        <w:numPr>
          <w:ilvl w:val="0"/>
          <w:numId w:val="23"/>
        </w:numPr>
        <w:jc w:val="both"/>
        <w:textAlignment w:val="baseline"/>
        <w:rPr>
          <w:rFonts w:ascii="Arial" w:hAnsi="Arial" w:cs="Arial"/>
          <w:color w:val="000000"/>
          <w:lang w:eastAsia="es-AR"/>
        </w:rPr>
      </w:pPr>
      <w:r w:rsidRPr="00043142">
        <w:rPr>
          <w:rFonts w:ascii="Arial" w:hAnsi="Arial" w:cs="Arial"/>
          <w:color w:val="000000"/>
          <w:lang w:eastAsia="es-AR"/>
        </w:rPr>
        <w:t>SUAREZ Mirian, DNI. Nº 29.505.928</w:t>
      </w:r>
    </w:p>
    <w:p w:rsidR="00043142" w:rsidRPr="00043142" w:rsidRDefault="00043142" w:rsidP="00043142">
      <w:pPr>
        <w:numPr>
          <w:ilvl w:val="0"/>
          <w:numId w:val="23"/>
        </w:numPr>
        <w:jc w:val="both"/>
        <w:textAlignment w:val="baseline"/>
        <w:rPr>
          <w:rFonts w:ascii="Arial" w:hAnsi="Arial" w:cs="Arial"/>
          <w:color w:val="000000"/>
          <w:lang w:eastAsia="es-AR"/>
        </w:rPr>
      </w:pPr>
      <w:r w:rsidRPr="00043142">
        <w:rPr>
          <w:rFonts w:ascii="Arial" w:hAnsi="Arial" w:cs="Arial"/>
          <w:color w:val="000000"/>
          <w:lang w:eastAsia="es-AR"/>
        </w:rPr>
        <w:t>SUAREZ María Eugenia, DNI. Nº 32.960.294</w:t>
      </w:r>
    </w:p>
    <w:p w:rsidR="00043142" w:rsidRPr="00043142" w:rsidRDefault="00043142" w:rsidP="00043142">
      <w:pPr>
        <w:numPr>
          <w:ilvl w:val="0"/>
          <w:numId w:val="23"/>
        </w:numPr>
        <w:jc w:val="both"/>
        <w:textAlignment w:val="baseline"/>
        <w:rPr>
          <w:rFonts w:ascii="Arial" w:hAnsi="Arial" w:cs="Arial"/>
          <w:color w:val="000000"/>
          <w:lang w:eastAsia="es-AR"/>
        </w:rPr>
      </w:pPr>
      <w:r w:rsidRPr="00043142">
        <w:rPr>
          <w:rFonts w:ascii="Arial" w:hAnsi="Arial" w:cs="Arial"/>
          <w:color w:val="000000"/>
          <w:lang w:eastAsia="es-AR"/>
        </w:rPr>
        <w:t>SUAREZ Yesica del Milagro, DNI. Nº 39.423.582</w:t>
      </w:r>
    </w:p>
    <w:p w:rsidR="00043142" w:rsidRPr="00043142" w:rsidRDefault="00043142" w:rsidP="00043142">
      <w:pPr>
        <w:numPr>
          <w:ilvl w:val="0"/>
          <w:numId w:val="23"/>
        </w:numPr>
        <w:jc w:val="both"/>
        <w:textAlignment w:val="baseline"/>
        <w:rPr>
          <w:rFonts w:ascii="Arial" w:hAnsi="Arial" w:cs="Arial"/>
          <w:color w:val="000000"/>
          <w:lang w:eastAsia="es-AR"/>
        </w:rPr>
      </w:pPr>
      <w:r w:rsidRPr="00043142">
        <w:rPr>
          <w:rFonts w:ascii="Arial" w:hAnsi="Arial" w:cs="Arial"/>
          <w:color w:val="000000"/>
          <w:lang w:eastAsia="es-AR"/>
        </w:rPr>
        <w:t>ALBAREZ Nancy Mabel, DNI. Nº 27.190.678</w:t>
      </w:r>
    </w:p>
    <w:p w:rsidR="00043142" w:rsidRPr="00043142" w:rsidRDefault="00043142" w:rsidP="00043142">
      <w:pPr>
        <w:numPr>
          <w:ilvl w:val="0"/>
          <w:numId w:val="23"/>
        </w:numPr>
        <w:jc w:val="both"/>
        <w:textAlignment w:val="baseline"/>
        <w:rPr>
          <w:rFonts w:ascii="Arial" w:hAnsi="Arial" w:cs="Arial"/>
          <w:color w:val="000000"/>
          <w:lang w:eastAsia="es-AR"/>
        </w:rPr>
      </w:pPr>
      <w:r w:rsidRPr="00043142">
        <w:rPr>
          <w:rFonts w:ascii="Arial" w:hAnsi="Arial" w:cs="Arial"/>
          <w:color w:val="000000"/>
          <w:lang w:eastAsia="es-AR"/>
        </w:rPr>
        <w:t>ENRIQUE Mayra, DNI. Nº 39.969.365</w:t>
      </w:r>
    </w:p>
    <w:p w:rsidR="00043142" w:rsidRPr="00043142" w:rsidRDefault="00043142" w:rsidP="00043142">
      <w:pPr>
        <w:numPr>
          <w:ilvl w:val="0"/>
          <w:numId w:val="24"/>
        </w:numPr>
        <w:jc w:val="both"/>
        <w:textAlignment w:val="baseline"/>
        <w:rPr>
          <w:rFonts w:ascii="Arial" w:hAnsi="Arial" w:cs="Arial"/>
          <w:color w:val="000000"/>
          <w:lang w:eastAsia="es-AR"/>
        </w:rPr>
      </w:pPr>
      <w:r w:rsidRPr="00043142">
        <w:rPr>
          <w:rFonts w:ascii="Arial" w:hAnsi="Arial" w:cs="Arial"/>
          <w:color w:val="000000"/>
          <w:lang w:eastAsia="es-AR"/>
        </w:rPr>
        <w:t>RAMIREZ Verónica, DNI. Nº 41.696.460</w:t>
      </w:r>
    </w:p>
    <w:p w:rsidR="00043142" w:rsidRPr="00043142" w:rsidRDefault="00043142" w:rsidP="00043142">
      <w:pPr>
        <w:numPr>
          <w:ilvl w:val="0"/>
          <w:numId w:val="25"/>
        </w:numPr>
        <w:jc w:val="both"/>
        <w:textAlignment w:val="baseline"/>
        <w:rPr>
          <w:rFonts w:ascii="Arial" w:hAnsi="Arial" w:cs="Arial"/>
          <w:color w:val="000000"/>
          <w:lang w:eastAsia="es-AR"/>
        </w:rPr>
      </w:pPr>
      <w:r w:rsidRPr="00043142">
        <w:rPr>
          <w:rFonts w:ascii="Arial" w:hAnsi="Arial" w:cs="Arial"/>
          <w:color w:val="000000"/>
          <w:lang w:eastAsia="es-AR"/>
        </w:rPr>
        <w:t>ORONA Claudia Mercedes, DNI. Nº 28.160.690</w:t>
      </w:r>
    </w:p>
    <w:p w:rsidR="00043142" w:rsidRPr="00043142" w:rsidRDefault="00043142" w:rsidP="00043142">
      <w:pPr>
        <w:numPr>
          <w:ilvl w:val="0"/>
          <w:numId w:val="25"/>
        </w:numPr>
        <w:jc w:val="both"/>
        <w:textAlignment w:val="baseline"/>
        <w:rPr>
          <w:rFonts w:ascii="Arial" w:hAnsi="Arial" w:cs="Arial"/>
          <w:color w:val="000000"/>
          <w:lang w:eastAsia="es-AR"/>
        </w:rPr>
      </w:pPr>
      <w:r w:rsidRPr="00043142">
        <w:rPr>
          <w:rFonts w:ascii="Arial" w:hAnsi="Arial" w:cs="Arial"/>
          <w:color w:val="000000"/>
          <w:lang w:eastAsia="es-AR"/>
        </w:rPr>
        <w:t>SAAVEDRA Sonia Liliana, DNI. Nº 31.347.805</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2º.-</w:t>
      </w:r>
      <w:r w:rsidRPr="00043142">
        <w:rPr>
          <w:rFonts w:ascii="Arial" w:hAnsi="Arial" w:cs="Arial"/>
          <w:color w:val="000000"/>
          <w:lang w:eastAsia="es-AR"/>
        </w:rPr>
        <w:t xml:space="preserve"> Abónese el Plan de Empleo </w:t>
      </w:r>
      <w:r w:rsidRPr="00043142">
        <w:rPr>
          <w:rFonts w:ascii="Arial" w:hAnsi="Arial" w:cs="Arial"/>
          <w:b/>
          <w:bCs/>
          <w:i/>
          <w:iCs/>
          <w:color w:val="000000"/>
          <w:lang w:eastAsia="es-AR"/>
        </w:rPr>
        <w:t>“Trabajamos y Crecemos”</w:t>
      </w:r>
      <w:r w:rsidRPr="00043142">
        <w:rPr>
          <w:rFonts w:ascii="Arial" w:hAnsi="Arial" w:cs="Arial"/>
          <w:color w:val="000000"/>
          <w:lang w:eastAsia="es-AR"/>
        </w:rPr>
        <w:t xml:space="preserve"> por la suma de Pesos Tres mil quinientos ($3.500,00), más la suma de Pesos quinientos ($500,00) por horas extras realizadas, a las beneficiarias que a continuación se detallan:</w:t>
      </w:r>
    </w:p>
    <w:p w:rsidR="00043142" w:rsidRPr="00043142" w:rsidRDefault="00043142" w:rsidP="00043142">
      <w:pPr>
        <w:numPr>
          <w:ilvl w:val="0"/>
          <w:numId w:val="26"/>
        </w:numPr>
        <w:jc w:val="both"/>
        <w:textAlignment w:val="baseline"/>
        <w:rPr>
          <w:rFonts w:ascii="Arial" w:hAnsi="Arial" w:cs="Arial"/>
          <w:color w:val="000000"/>
          <w:lang w:eastAsia="es-AR"/>
        </w:rPr>
      </w:pPr>
      <w:r w:rsidRPr="00043142">
        <w:rPr>
          <w:rFonts w:ascii="Arial" w:hAnsi="Arial" w:cs="Arial"/>
          <w:color w:val="000000"/>
          <w:lang w:eastAsia="es-AR"/>
        </w:rPr>
        <w:t>ALDERETE Lorena Beatriz, DNI. Nº 35.721.519</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Articulo 3º.-</w:t>
      </w:r>
      <w:r w:rsidRPr="00043142">
        <w:rPr>
          <w:rFonts w:ascii="Arial" w:hAnsi="Arial" w:cs="Arial"/>
          <w:color w:val="000000"/>
          <w:lang w:eastAsia="es-AR"/>
        </w:rPr>
        <w:t xml:space="preserve"> El gasto que demande la puesta en vigencia de lo ordenado en el presente se imputará a la partida del presupuesto de Gastos Vigente </w:t>
      </w:r>
      <w:r w:rsidRPr="00043142">
        <w:rPr>
          <w:rFonts w:ascii="Arial" w:hAnsi="Arial" w:cs="Arial"/>
          <w:b/>
          <w:bCs/>
          <w:color w:val="000000"/>
          <w:lang w:eastAsia="es-AR"/>
        </w:rPr>
        <w:t>1.3.05.02.3.02</w:t>
      </w:r>
      <w:r w:rsidRPr="00043142">
        <w:rPr>
          <w:rFonts w:ascii="Arial" w:hAnsi="Arial" w:cs="Arial"/>
          <w:color w:val="000000"/>
          <w:lang w:eastAsia="es-AR"/>
        </w:rPr>
        <w:t xml:space="preserve"> </w:t>
      </w:r>
      <w:r w:rsidRPr="00043142">
        <w:rPr>
          <w:rFonts w:ascii="Arial" w:hAnsi="Arial" w:cs="Arial"/>
          <w:b/>
          <w:bCs/>
          <w:color w:val="000000"/>
          <w:lang w:eastAsia="es-AR"/>
        </w:rPr>
        <w:t>Subsidios Varios.-</w:t>
      </w:r>
    </w:p>
    <w:p w:rsidR="00043142" w:rsidRDefault="00043142" w:rsidP="00043142">
      <w:pPr>
        <w:jc w:val="both"/>
        <w:rPr>
          <w:rFonts w:ascii="Arial" w:hAnsi="Arial" w:cs="Arial"/>
          <w:color w:val="000000"/>
          <w:lang w:eastAsia="es-AR"/>
        </w:rPr>
      </w:pPr>
      <w:r w:rsidRPr="00043142">
        <w:rPr>
          <w:rFonts w:ascii="Arial" w:hAnsi="Arial" w:cs="Arial"/>
          <w:lang w:eastAsia="es-AR"/>
        </w:rPr>
        <w:br/>
      </w:r>
      <w:r w:rsidRPr="00043142">
        <w:rPr>
          <w:rFonts w:ascii="Arial" w:hAnsi="Arial" w:cs="Arial"/>
          <w:b/>
          <w:bCs/>
          <w:color w:val="000000"/>
          <w:lang w:eastAsia="es-AR"/>
        </w:rPr>
        <w:t>Artículo 4º.-</w:t>
      </w:r>
      <w:r w:rsidRPr="00043142">
        <w:rPr>
          <w:rFonts w:ascii="Arial" w:hAnsi="Arial" w:cs="Arial"/>
          <w:color w:val="000000"/>
          <w:lang w:eastAsia="es-AR"/>
        </w:rPr>
        <w:t xml:space="preserve"> Comuníquese, publíquese, dése al R.M. y archívese.-</w:t>
      </w:r>
    </w:p>
    <w:p w:rsidR="00043142" w:rsidRDefault="00043142" w:rsidP="00043142">
      <w:pPr>
        <w:jc w:val="both"/>
        <w:rPr>
          <w:rFonts w:ascii="Arial" w:hAnsi="Arial" w:cs="Arial"/>
          <w:color w:val="000000"/>
          <w:lang w:eastAsia="es-AR"/>
        </w:rPr>
      </w:pPr>
    </w:p>
    <w:p w:rsidR="00043142" w:rsidRDefault="00043142" w:rsidP="00043142">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043142" w:rsidRPr="00247104" w:rsidRDefault="00043142" w:rsidP="00043142">
      <w:pPr>
        <w:pStyle w:val="Ttulo2"/>
        <w:rPr>
          <w:rFonts w:ascii="Arial" w:hAnsi="Arial" w:cs="Arial"/>
          <w:b/>
          <w:color w:val="279E94"/>
        </w:rPr>
      </w:pPr>
      <w:bookmarkStart w:id="6" w:name="_Toc76981694"/>
      <w:r w:rsidRPr="00247104">
        <w:rPr>
          <w:rFonts w:ascii="Arial" w:hAnsi="Arial" w:cs="Arial"/>
          <w:b/>
          <w:color w:val="279E94"/>
        </w:rPr>
        <w:t>Decreto Nº</w:t>
      </w:r>
      <w:r>
        <w:rPr>
          <w:rFonts w:ascii="Arial" w:hAnsi="Arial" w:cs="Arial"/>
          <w:b/>
          <w:color w:val="279E94"/>
        </w:rPr>
        <w:t xml:space="preserve"> 309</w:t>
      </w:r>
      <w:bookmarkEnd w:id="6"/>
    </w:p>
    <w:p w:rsidR="00043142" w:rsidRDefault="00043142" w:rsidP="0004314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043142" w:rsidRDefault="00043142" w:rsidP="00043142">
      <w:pPr>
        <w:jc w:val="right"/>
        <w:rPr>
          <w:rFonts w:ascii="Arial" w:hAnsi="Arial" w:cs="Arial"/>
          <w:lang w:val="es-MX"/>
        </w:rPr>
      </w:pPr>
      <w:r>
        <w:rPr>
          <w:rFonts w:ascii="Arial" w:hAnsi="Arial" w:cs="Arial"/>
          <w:lang w:val="es-MX"/>
        </w:rPr>
        <w:t>Publicada: 02 de Noviembre de 2020. Boletín Oficial.-</w:t>
      </w:r>
    </w:p>
    <w:p w:rsidR="00043142" w:rsidRPr="00043142" w:rsidRDefault="00043142" w:rsidP="00043142">
      <w:pPr>
        <w:jc w:val="both"/>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lastRenderedPageBreak/>
        <w:t>VISTO:</w:t>
      </w:r>
      <w:r w:rsidRPr="00043142">
        <w:rPr>
          <w:rFonts w:ascii="Arial" w:hAnsi="Arial" w:cs="Arial"/>
          <w:color w:val="000000"/>
          <w:lang w:eastAsia="es-AR"/>
        </w:rPr>
        <w:t xml:space="preserve"> El Decreto Nº 109/2018 que autoriza el pago de aquellos profes y estudiantes de cada una de las disciplinas afectados al dictado de las diferentes actividades y disciplinas a cargo de la Dirección de Deportes Municipal.    </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Y CONSIDERANDO:</w:t>
      </w:r>
      <w:r w:rsidRPr="00043142">
        <w:rPr>
          <w:rFonts w:ascii="Arial" w:hAnsi="Arial" w:cs="Arial"/>
          <w:color w:val="000000"/>
          <w:lang w:eastAsia="es-AR"/>
        </w:rPr>
        <w:t xml:space="preserve"> Que es necesario abonar a cada uno de ellos una contraprestación por el dictado de las mismas, materializándolo a través del presente decreto ya que no cuentan con medio de facturación propia.</w:t>
      </w:r>
    </w:p>
    <w:p w:rsidR="00043142" w:rsidRPr="00043142" w:rsidRDefault="00043142" w:rsidP="00043142">
      <w:pPr>
        <w:ind w:firstLine="2340"/>
        <w:jc w:val="both"/>
        <w:rPr>
          <w:rFonts w:ascii="Arial" w:hAnsi="Arial" w:cs="Arial"/>
          <w:lang w:eastAsia="es-AR"/>
        </w:rPr>
      </w:pPr>
      <w:r w:rsidRPr="00043142">
        <w:rPr>
          <w:rFonts w:ascii="Arial" w:hAnsi="Arial" w:cs="Arial"/>
          <w:color w:val="000000"/>
          <w:lang w:eastAsia="es-AR"/>
        </w:rPr>
        <w:t>  Que hemos recibido por parte de la Dirección de Deportes Municipal la correspondiente planilla detallando los montos a abonar por el mes de Agosto pasado, Por ello:</w:t>
      </w:r>
    </w:p>
    <w:p w:rsidR="00043142" w:rsidRPr="00043142" w:rsidRDefault="00043142" w:rsidP="00043142">
      <w:pPr>
        <w:spacing w:after="240"/>
        <w:rPr>
          <w:rFonts w:ascii="Arial" w:hAnsi="Arial" w:cs="Arial"/>
          <w:lang w:eastAsia="es-AR"/>
        </w:rPr>
      </w:pPr>
    </w:p>
    <w:p w:rsidR="00043142" w:rsidRPr="00043142" w:rsidRDefault="00043142" w:rsidP="00043142">
      <w:pPr>
        <w:jc w:val="center"/>
        <w:rPr>
          <w:rFonts w:ascii="Arial" w:hAnsi="Arial" w:cs="Arial"/>
          <w:lang w:eastAsia="es-AR"/>
        </w:rPr>
      </w:pPr>
      <w:r w:rsidRPr="00043142">
        <w:rPr>
          <w:rFonts w:ascii="Arial" w:hAnsi="Arial" w:cs="Arial"/>
          <w:b/>
          <w:bCs/>
          <w:color w:val="000000"/>
          <w:lang w:eastAsia="es-AR"/>
        </w:rPr>
        <w:t>LA  INTENDENTE MUNICIPAL EN USO DE SUS ATRIBUCIONES</w:t>
      </w:r>
    </w:p>
    <w:p w:rsidR="00043142" w:rsidRPr="00043142" w:rsidRDefault="00043142" w:rsidP="00043142">
      <w:pPr>
        <w:jc w:val="center"/>
        <w:rPr>
          <w:rFonts w:ascii="Arial" w:hAnsi="Arial" w:cs="Arial"/>
          <w:lang w:eastAsia="es-AR"/>
        </w:rPr>
      </w:pPr>
      <w:r w:rsidRPr="00043142">
        <w:rPr>
          <w:rFonts w:ascii="Arial" w:hAnsi="Arial" w:cs="Arial"/>
          <w:b/>
          <w:bCs/>
          <w:color w:val="000000"/>
          <w:lang w:eastAsia="es-AR"/>
        </w:rPr>
        <w:t>DECRETA</w:t>
      </w:r>
    </w:p>
    <w:p w:rsidR="00043142" w:rsidRPr="00043142" w:rsidRDefault="00043142" w:rsidP="00043142">
      <w:pPr>
        <w:spacing w:after="240"/>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1º.-</w:t>
      </w:r>
      <w:r w:rsidRPr="00043142">
        <w:rPr>
          <w:rFonts w:ascii="Arial" w:hAnsi="Arial" w:cs="Arial"/>
          <w:color w:val="000000"/>
          <w:lang w:eastAsia="es-AR"/>
        </w:rPr>
        <w:t xml:space="preserve"> Abónese a cada uno de los profes y estudiantes que a continuación se detallan, los montos que figuran en la Planilla adjunta y que forma parte del presente Decreto: </w:t>
      </w:r>
    </w:p>
    <w:p w:rsidR="00043142" w:rsidRPr="00043142" w:rsidRDefault="00043142" w:rsidP="00043142">
      <w:pPr>
        <w:numPr>
          <w:ilvl w:val="0"/>
          <w:numId w:val="27"/>
        </w:numPr>
        <w:jc w:val="both"/>
        <w:textAlignment w:val="baseline"/>
        <w:rPr>
          <w:rFonts w:ascii="Arial" w:hAnsi="Arial" w:cs="Arial"/>
          <w:color w:val="000000"/>
          <w:lang w:eastAsia="es-AR"/>
        </w:rPr>
      </w:pPr>
      <w:r w:rsidRPr="00043142">
        <w:rPr>
          <w:rFonts w:ascii="Arial" w:hAnsi="Arial" w:cs="Arial"/>
          <w:b/>
          <w:bCs/>
          <w:color w:val="000000"/>
          <w:lang w:eastAsia="es-AR"/>
        </w:rPr>
        <w:t>GAITAN Ludmila</w:t>
      </w:r>
      <w:r w:rsidRPr="00043142">
        <w:rPr>
          <w:rFonts w:ascii="Arial" w:hAnsi="Arial" w:cs="Arial"/>
          <w:color w:val="000000"/>
          <w:lang w:eastAsia="es-AR"/>
        </w:rPr>
        <w:t>, DNI. Nº 42.260.889, abónese la suma de Pesos Seis mil ciento setenta y cuatro ($6.174,00)</w:t>
      </w:r>
    </w:p>
    <w:p w:rsidR="00043142" w:rsidRPr="00043142" w:rsidRDefault="00043142" w:rsidP="00043142">
      <w:pPr>
        <w:numPr>
          <w:ilvl w:val="0"/>
          <w:numId w:val="27"/>
        </w:numPr>
        <w:jc w:val="both"/>
        <w:textAlignment w:val="baseline"/>
        <w:rPr>
          <w:rFonts w:ascii="Arial" w:hAnsi="Arial" w:cs="Arial"/>
          <w:color w:val="000000"/>
          <w:lang w:eastAsia="es-AR"/>
        </w:rPr>
      </w:pPr>
      <w:r w:rsidRPr="00043142">
        <w:rPr>
          <w:rFonts w:ascii="Arial" w:hAnsi="Arial" w:cs="Arial"/>
          <w:b/>
          <w:bCs/>
          <w:color w:val="000000"/>
          <w:lang w:eastAsia="es-AR"/>
        </w:rPr>
        <w:t>GOMEZ Micaela</w:t>
      </w:r>
      <w:r w:rsidRPr="00043142">
        <w:rPr>
          <w:rFonts w:ascii="Arial" w:hAnsi="Arial" w:cs="Arial"/>
          <w:color w:val="000000"/>
          <w:lang w:eastAsia="es-AR"/>
        </w:rPr>
        <w:t>, DNI. Nº 35.654.470, abónese la suma de Pesos Nueve mil setecientos noventa y dos ($9.792,00)</w:t>
      </w:r>
    </w:p>
    <w:p w:rsidR="00043142" w:rsidRPr="00043142" w:rsidRDefault="00043142" w:rsidP="00043142">
      <w:pPr>
        <w:numPr>
          <w:ilvl w:val="0"/>
          <w:numId w:val="27"/>
        </w:numPr>
        <w:jc w:val="both"/>
        <w:textAlignment w:val="baseline"/>
        <w:rPr>
          <w:rFonts w:ascii="Arial" w:hAnsi="Arial" w:cs="Arial"/>
          <w:color w:val="000000"/>
          <w:lang w:eastAsia="es-AR"/>
        </w:rPr>
      </w:pPr>
      <w:r w:rsidRPr="00043142">
        <w:rPr>
          <w:rFonts w:ascii="Arial" w:hAnsi="Arial" w:cs="Arial"/>
          <w:b/>
          <w:bCs/>
          <w:color w:val="000000"/>
          <w:lang w:eastAsia="es-AR"/>
        </w:rPr>
        <w:t>MEDINA Nahuel</w:t>
      </w:r>
      <w:r w:rsidRPr="00043142">
        <w:rPr>
          <w:rFonts w:ascii="Arial" w:hAnsi="Arial" w:cs="Arial"/>
          <w:color w:val="000000"/>
          <w:lang w:eastAsia="es-AR"/>
        </w:rPr>
        <w:t>, DNI. Nº 36.813.030, abónese la suma de Pesos Ocho mil novecientos setenta y seis ($8.976,00)</w:t>
      </w:r>
    </w:p>
    <w:p w:rsidR="00043142" w:rsidRPr="00043142" w:rsidRDefault="00043142" w:rsidP="00043142">
      <w:pPr>
        <w:numPr>
          <w:ilvl w:val="0"/>
          <w:numId w:val="27"/>
        </w:numPr>
        <w:jc w:val="both"/>
        <w:textAlignment w:val="baseline"/>
        <w:rPr>
          <w:rFonts w:ascii="Arial" w:hAnsi="Arial" w:cs="Arial"/>
          <w:color w:val="000000"/>
          <w:lang w:eastAsia="es-AR"/>
        </w:rPr>
      </w:pPr>
      <w:r w:rsidRPr="00043142">
        <w:rPr>
          <w:rFonts w:ascii="Arial" w:hAnsi="Arial" w:cs="Arial"/>
          <w:b/>
          <w:bCs/>
          <w:color w:val="000000"/>
          <w:lang w:eastAsia="es-AR"/>
        </w:rPr>
        <w:t>LAZARO Daniela</w:t>
      </w:r>
      <w:r w:rsidRPr="00043142">
        <w:rPr>
          <w:rFonts w:ascii="Arial" w:hAnsi="Arial" w:cs="Arial"/>
          <w:color w:val="000000"/>
          <w:lang w:eastAsia="es-AR"/>
        </w:rPr>
        <w:t>, DNI. N° 42.338.210, abónese la suma de Pesos Dos mil trescientos cincuenta y dos ($2.352,00)</w:t>
      </w:r>
    </w:p>
    <w:p w:rsidR="00043142" w:rsidRPr="00043142" w:rsidRDefault="00043142" w:rsidP="00043142">
      <w:pPr>
        <w:numPr>
          <w:ilvl w:val="0"/>
          <w:numId w:val="27"/>
        </w:numPr>
        <w:jc w:val="both"/>
        <w:textAlignment w:val="baseline"/>
        <w:rPr>
          <w:rFonts w:ascii="Arial" w:hAnsi="Arial" w:cs="Arial"/>
          <w:color w:val="000000"/>
          <w:lang w:eastAsia="es-AR"/>
        </w:rPr>
      </w:pPr>
      <w:r w:rsidRPr="00043142">
        <w:rPr>
          <w:rFonts w:ascii="Arial" w:hAnsi="Arial" w:cs="Arial"/>
          <w:b/>
          <w:bCs/>
          <w:color w:val="000000"/>
          <w:lang w:eastAsia="es-AR"/>
        </w:rPr>
        <w:t>SOSA Laura</w:t>
      </w:r>
      <w:r w:rsidRPr="00043142">
        <w:rPr>
          <w:rFonts w:ascii="Arial" w:hAnsi="Arial" w:cs="Arial"/>
          <w:color w:val="000000"/>
          <w:lang w:eastAsia="es-AR"/>
        </w:rPr>
        <w:t>, DNI. N° 29.809.294, abónese la suma de Pesos Tres mil doscientos sesenta y cuatro ($3.264,00)</w:t>
      </w:r>
    </w:p>
    <w:p w:rsidR="00043142" w:rsidRPr="00043142" w:rsidRDefault="00043142" w:rsidP="00043142">
      <w:pPr>
        <w:numPr>
          <w:ilvl w:val="0"/>
          <w:numId w:val="27"/>
        </w:numPr>
        <w:jc w:val="both"/>
        <w:textAlignment w:val="baseline"/>
        <w:rPr>
          <w:rFonts w:ascii="Arial" w:hAnsi="Arial" w:cs="Arial"/>
          <w:color w:val="000000"/>
          <w:lang w:eastAsia="es-AR"/>
        </w:rPr>
      </w:pPr>
      <w:r w:rsidRPr="00043142">
        <w:rPr>
          <w:rFonts w:ascii="Arial" w:hAnsi="Arial" w:cs="Arial"/>
          <w:b/>
          <w:bCs/>
          <w:color w:val="000000"/>
          <w:lang w:eastAsia="es-AR"/>
        </w:rPr>
        <w:t>REYNA Gerardo</w:t>
      </w:r>
      <w:r w:rsidRPr="00043142">
        <w:rPr>
          <w:rFonts w:ascii="Arial" w:hAnsi="Arial" w:cs="Arial"/>
          <w:color w:val="000000"/>
          <w:lang w:eastAsia="es-AR"/>
        </w:rPr>
        <w:t>, DNI 17.155.163, abónese la suma de Pesos Tres mil quinientos ($3.500,00)</w:t>
      </w:r>
    </w:p>
    <w:p w:rsidR="00043142" w:rsidRPr="00043142" w:rsidRDefault="00043142" w:rsidP="00043142">
      <w:pPr>
        <w:numPr>
          <w:ilvl w:val="0"/>
          <w:numId w:val="27"/>
        </w:numPr>
        <w:jc w:val="both"/>
        <w:textAlignment w:val="baseline"/>
        <w:rPr>
          <w:rFonts w:ascii="Arial" w:hAnsi="Arial" w:cs="Arial"/>
          <w:color w:val="000000"/>
          <w:lang w:eastAsia="es-AR"/>
        </w:rPr>
      </w:pPr>
      <w:r w:rsidRPr="00043142">
        <w:rPr>
          <w:rFonts w:ascii="Arial" w:hAnsi="Arial" w:cs="Arial"/>
          <w:b/>
          <w:bCs/>
          <w:color w:val="000000"/>
          <w:lang w:eastAsia="es-AR"/>
        </w:rPr>
        <w:t>TEJEDA Juan Pablo</w:t>
      </w:r>
      <w:r w:rsidRPr="00043142">
        <w:rPr>
          <w:rFonts w:ascii="Arial" w:hAnsi="Arial" w:cs="Arial"/>
          <w:color w:val="000000"/>
          <w:lang w:eastAsia="es-AR"/>
        </w:rPr>
        <w:t>, DNI. Nº 41.266.259, abónese la suma de Pesos Cuatro mil setecientos cuatro ($4.704,00)</w:t>
      </w:r>
    </w:p>
    <w:p w:rsidR="00043142" w:rsidRPr="00043142" w:rsidRDefault="00043142" w:rsidP="00043142">
      <w:pPr>
        <w:numPr>
          <w:ilvl w:val="0"/>
          <w:numId w:val="27"/>
        </w:numPr>
        <w:jc w:val="both"/>
        <w:textAlignment w:val="baseline"/>
        <w:rPr>
          <w:rFonts w:ascii="Arial" w:hAnsi="Arial" w:cs="Arial"/>
          <w:color w:val="000000"/>
          <w:lang w:eastAsia="es-AR"/>
        </w:rPr>
      </w:pPr>
      <w:r w:rsidRPr="00043142">
        <w:rPr>
          <w:rFonts w:ascii="Arial" w:hAnsi="Arial" w:cs="Arial"/>
          <w:b/>
          <w:bCs/>
          <w:color w:val="000000"/>
          <w:lang w:eastAsia="es-AR"/>
        </w:rPr>
        <w:t>VIVAS BANEGAS Soledad del Valle</w:t>
      </w:r>
      <w:r w:rsidRPr="00043142">
        <w:rPr>
          <w:rFonts w:ascii="Arial" w:hAnsi="Arial" w:cs="Arial"/>
          <w:color w:val="000000"/>
          <w:lang w:eastAsia="es-AR"/>
        </w:rPr>
        <w:t>, DNI. Nº 27.526.634, abónese la suma de Pesos Un mil seiscientos treinta y dos ($1.632,00)</w:t>
      </w:r>
    </w:p>
    <w:p w:rsidR="00043142" w:rsidRDefault="00043142" w:rsidP="00043142">
      <w:pPr>
        <w:jc w:val="both"/>
        <w:rPr>
          <w:rFonts w:ascii="Arial" w:hAnsi="Arial" w:cs="Arial"/>
          <w:b/>
          <w:bCs/>
          <w:color w:val="000000"/>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Articulo 2º.-</w:t>
      </w:r>
      <w:r w:rsidRPr="00043142">
        <w:rPr>
          <w:rFonts w:ascii="Arial" w:hAnsi="Arial" w:cs="Arial"/>
          <w:color w:val="000000"/>
          <w:lang w:eastAsia="es-AR"/>
        </w:rPr>
        <w:t xml:space="preserve"> El gasto que demande la puesta en vigencia de lo ordenado en el presente se imputará a la partida del presupuesto de Gastos Vigente </w:t>
      </w:r>
      <w:r w:rsidRPr="00043142">
        <w:rPr>
          <w:rFonts w:ascii="Arial" w:hAnsi="Arial" w:cs="Arial"/>
          <w:b/>
          <w:bCs/>
          <w:color w:val="000000"/>
          <w:lang w:eastAsia="es-AR"/>
        </w:rPr>
        <w:t>1.1.03.12.03</w:t>
      </w:r>
      <w:r w:rsidRPr="00043142">
        <w:rPr>
          <w:rFonts w:ascii="Arial" w:hAnsi="Arial" w:cs="Arial"/>
          <w:color w:val="000000"/>
          <w:lang w:eastAsia="es-AR"/>
        </w:rPr>
        <w:t xml:space="preserve"> </w:t>
      </w:r>
      <w:r w:rsidRPr="00043142">
        <w:rPr>
          <w:rFonts w:ascii="Arial" w:hAnsi="Arial" w:cs="Arial"/>
          <w:b/>
          <w:bCs/>
          <w:color w:val="000000"/>
          <w:lang w:eastAsia="es-AR"/>
        </w:rPr>
        <w:t>Deportes y Recreación.-</w:t>
      </w:r>
    </w:p>
    <w:p w:rsidR="00043142" w:rsidRDefault="00043142" w:rsidP="00043142">
      <w:pPr>
        <w:rPr>
          <w:rFonts w:ascii="Arial" w:hAnsi="Arial" w:cs="Arial"/>
          <w:color w:val="000000"/>
          <w:lang w:eastAsia="es-AR"/>
        </w:rPr>
      </w:pPr>
      <w:r w:rsidRPr="00043142">
        <w:rPr>
          <w:rFonts w:ascii="Arial" w:hAnsi="Arial" w:cs="Arial"/>
          <w:lang w:eastAsia="es-AR"/>
        </w:rPr>
        <w:br/>
      </w:r>
      <w:r w:rsidRPr="00043142">
        <w:rPr>
          <w:rFonts w:ascii="Arial" w:hAnsi="Arial" w:cs="Arial"/>
          <w:b/>
          <w:bCs/>
          <w:color w:val="000000"/>
          <w:lang w:eastAsia="es-AR"/>
        </w:rPr>
        <w:t>Artículo 3º.-</w:t>
      </w:r>
      <w:r w:rsidRPr="00043142">
        <w:rPr>
          <w:rFonts w:ascii="Arial" w:hAnsi="Arial" w:cs="Arial"/>
          <w:color w:val="000000"/>
          <w:lang w:eastAsia="es-AR"/>
        </w:rPr>
        <w:t xml:space="preserve"> Comuníquese, publíquese, dése al R.M. y archívese.-</w:t>
      </w:r>
    </w:p>
    <w:p w:rsidR="00043142" w:rsidRDefault="00043142" w:rsidP="00043142">
      <w:pPr>
        <w:rPr>
          <w:rFonts w:ascii="Arial" w:hAnsi="Arial" w:cs="Arial"/>
          <w:color w:val="000000"/>
          <w:lang w:eastAsia="es-AR"/>
        </w:rPr>
      </w:pPr>
    </w:p>
    <w:p w:rsidR="00043142" w:rsidRDefault="00043142" w:rsidP="00043142">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043142" w:rsidRPr="00247104" w:rsidRDefault="00043142" w:rsidP="00043142">
      <w:pPr>
        <w:pStyle w:val="Ttulo2"/>
        <w:rPr>
          <w:rFonts w:ascii="Arial" w:hAnsi="Arial" w:cs="Arial"/>
          <w:b/>
          <w:color w:val="279E94"/>
        </w:rPr>
      </w:pPr>
      <w:bookmarkStart w:id="7" w:name="_Toc76981695"/>
      <w:r w:rsidRPr="00247104">
        <w:rPr>
          <w:rFonts w:ascii="Arial" w:hAnsi="Arial" w:cs="Arial"/>
          <w:b/>
          <w:color w:val="279E94"/>
        </w:rPr>
        <w:t>Decreto Nº</w:t>
      </w:r>
      <w:r>
        <w:rPr>
          <w:rFonts w:ascii="Arial" w:hAnsi="Arial" w:cs="Arial"/>
          <w:b/>
          <w:color w:val="279E94"/>
        </w:rPr>
        <w:t xml:space="preserve"> 311</w:t>
      </w:r>
      <w:bookmarkEnd w:id="7"/>
    </w:p>
    <w:p w:rsidR="00043142" w:rsidRDefault="00043142" w:rsidP="0004314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043142" w:rsidRDefault="00043142" w:rsidP="00043142">
      <w:pPr>
        <w:jc w:val="right"/>
        <w:rPr>
          <w:rFonts w:ascii="Arial" w:hAnsi="Arial" w:cs="Arial"/>
          <w:lang w:val="es-MX"/>
        </w:rPr>
      </w:pPr>
      <w:r>
        <w:rPr>
          <w:rFonts w:ascii="Arial" w:hAnsi="Arial" w:cs="Arial"/>
          <w:lang w:val="es-MX"/>
        </w:rPr>
        <w:t>Publicada: 02 de Noviembre de 2020. Boletín Oficial.-</w:t>
      </w:r>
    </w:p>
    <w:p w:rsidR="00043142" w:rsidRDefault="00043142" w:rsidP="00043142">
      <w:pPr>
        <w:jc w:val="both"/>
        <w:rPr>
          <w:rFonts w:ascii="Arial" w:hAnsi="Arial" w:cs="Arial"/>
          <w:b/>
          <w:bCs/>
          <w:color w:val="000000"/>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VISTO:</w:t>
      </w:r>
      <w:r w:rsidRPr="00043142">
        <w:rPr>
          <w:rFonts w:ascii="Arial" w:hAnsi="Arial" w:cs="Arial"/>
          <w:color w:val="000000"/>
          <w:lang w:eastAsia="es-AR"/>
        </w:rPr>
        <w:t xml:space="preserve"> El Decreto de Necesidad y Urgencia N° 297/2020 de fecha 19/03/2020 del Poder Ejecutivo Nacional</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Y CONSIDERANDO:</w:t>
      </w:r>
      <w:r w:rsidRPr="00043142">
        <w:rPr>
          <w:rFonts w:ascii="Arial" w:hAnsi="Arial" w:cs="Arial"/>
          <w:color w:val="000000"/>
          <w:lang w:eastAsia="es-AR"/>
        </w:rPr>
        <w:t xml:space="preserve"> Que por el mencionado Decreto se dispuso el aislamiento social preventivo y obligatorio desde el día 20 de Marzo del corriente año 2020.</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   </w:t>
      </w:r>
      <w:r w:rsidRPr="00043142">
        <w:rPr>
          <w:rFonts w:ascii="Arial" w:hAnsi="Arial" w:cs="Arial"/>
          <w:color w:val="000000"/>
          <w:lang w:eastAsia="es-AR"/>
        </w:rPr>
        <w:tab/>
      </w:r>
      <w:r w:rsidRPr="00043142">
        <w:rPr>
          <w:rFonts w:ascii="Arial" w:hAnsi="Arial" w:cs="Arial"/>
          <w:color w:val="000000"/>
          <w:lang w:eastAsia="es-AR"/>
        </w:rPr>
        <w:tab/>
      </w:r>
      <w:r w:rsidRPr="00043142">
        <w:rPr>
          <w:rFonts w:ascii="Arial" w:hAnsi="Arial" w:cs="Arial"/>
          <w:color w:val="000000"/>
          <w:lang w:eastAsia="es-AR"/>
        </w:rPr>
        <w:tab/>
        <w:t xml:space="preserve">   Que en consecuencia el municipio ha adoptado medidas preventivas a los fines de evitar la propagación del virus Covid-19.</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lastRenderedPageBreak/>
        <w:t>   </w:t>
      </w:r>
      <w:r w:rsidRPr="00043142">
        <w:rPr>
          <w:rFonts w:ascii="Arial" w:hAnsi="Arial" w:cs="Arial"/>
          <w:color w:val="000000"/>
          <w:lang w:eastAsia="es-AR"/>
        </w:rPr>
        <w:tab/>
      </w:r>
      <w:r w:rsidRPr="00043142">
        <w:rPr>
          <w:rFonts w:ascii="Arial" w:hAnsi="Arial" w:cs="Arial"/>
          <w:color w:val="000000"/>
          <w:lang w:eastAsia="es-AR"/>
        </w:rPr>
        <w:tab/>
      </w:r>
      <w:r w:rsidRPr="00043142">
        <w:rPr>
          <w:rFonts w:ascii="Arial" w:hAnsi="Arial" w:cs="Arial"/>
          <w:color w:val="000000"/>
          <w:lang w:eastAsia="es-AR"/>
        </w:rPr>
        <w:tab/>
        <w:t xml:space="preserve">   Que por ello resultó necesario realizar un refuerzo en los controles vehiculares tanto en los ingresos como en los paso a nivel dentro de nuestra localidad a los fines de controlar la circulación de personas.</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                                      Que por ello se debió recurrir a personal externo para la realización de dichas tareas, a quienes se les debe abonar una contraprestación por ello, materializándolo a través del presente decreto ya que no cuentan con medio de facturación propia. </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   </w:t>
      </w:r>
      <w:r w:rsidRPr="00043142">
        <w:rPr>
          <w:rFonts w:ascii="Arial" w:hAnsi="Arial" w:cs="Arial"/>
          <w:color w:val="000000"/>
          <w:lang w:eastAsia="es-AR"/>
        </w:rPr>
        <w:tab/>
      </w:r>
      <w:r w:rsidRPr="00043142">
        <w:rPr>
          <w:rFonts w:ascii="Arial" w:hAnsi="Arial" w:cs="Arial"/>
          <w:color w:val="000000"/>
          <w:lang w:eastAsia="es-AR"/>
        </w:rPr>
        <w:tab/>
      </w:r>
      <w:r w:rsidRPr="00043142">
        <w:rPr>
          <w:rFonts w:ascii="Arial" w:hAnsi="Arial" w:cs="Arial"/>
          <w:color w:val="000000"/>
          <w:lang w:eastAsia="es-AR"/>
        </w:rPr>
        <w:tab/>
        <w:t>  Que el Municipio tiene potestad para realizar estos controles, cuando así lo exijan las circunstancias, con el fin de evitar cualquier tipo de problemática. </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   </w:t>
      </w:r>
      <w:r w:rsidRPr="00043142">
        <w:rPr>
          <w:rFonts w:ascii="Arial" w:hAnsi="Arial" w:cs="Arial"/>
          <w:color w:val="000000"/>
          <w:lang w:eastAsia="es-AR"/>
        </w:rPr>
        <w:tab/>
      </w:r>
      <w:r w:rsidRPr="00043142">
        <w:rPr>
          <w:rFonts w:ascii="Arial" w:hAnsi="Arial" w:cs="Arial"/>
          <w:color w:val="000000"/>
          <w:lang w:eastAsia="es-AR"/>
        </w:rPr>
        <w:tab/>
      </w:r>
      <w:r w:rsidRPr="00043142">
        <w:rPr>
          <w:rFonts w:ascii="Arial" w:hAnsi="Arial" w:cs="Arial"/>
          <w:color w:val="000000"/>
          <w:lang w:eastAsia="es-AR"/>
        </w:rPr>
        <w:tab/>
        <w:t xml:space="preserve">   Que hemos recibido por parte de la Subdirección de Seguridad Urbana y Ambiente Municipal la correspondiente planilla detallando los montos a abonar por el mes de pasado. Por ello:</w:t>
      </w:r>
    </w:p>
    <w:p w:rsidR="00043142" w:rsidRPr="00043142" w:rsidRDefault="00043142" w:rsidP="00043142">
      <w:pPr>
        <w:rPr>
          <w:rFonts w:ascii="Arial" w:hAnsi="Arial" w:cs="Arial"/>
          <w:lang w:eastAsia="es-AR"/>
        </w:rPr>
      </w:pPr>
    </w:p>
    <w:p w:rsidR="00043142" w:rsidRPr="00043142" w:rsidRDefault="00043142" w:rsidP="00043142">
      <w:pPr>
        <w:jc w:val="center"/>
        <w:rPr>
          <w:rFonts w:ascii="Arial" w:hAnsi="Arial" w:cs="Arial"/>
          <w:lang w:eastAsia="es-AR"/>
        </w:rPr>
      </w:pPr>
      <w:r w:rsidRPr="00043142">
        <w:rPr>
          <w:rFonts w:ascii="Arial" w:hAnsi="Arial" w:cs="Arial"/>
          <w:b/>
          <w:bCs/>
          <w:color w:val="000000"/>
          <w:lang w:eastAsia="es-AR"/>
        </w:rPr>
        <w:t>LA INTENDENTE MUNICIPAL EN USO DE SUS ATRIBUCIONES</w:t>
      </w:r>
    </w:p>
    <w:p w:rsidR="00043142" w:rsidRPr="00043142" w:rsidRDefault="00043142" w:rsidP="00043142">
      <w:pPr>
        <w:jc w:val="center"/>
        <w:rPr>
          <w:rFonts w:ascii="Arial" w:hAnsi="Arial" w:cs="Arial"/>
          <w:lang w:eastAsia="es-AR"/>
        </w:rPr>
      </w:pPr>
      <w:r w:rsidRPr="00043142">
        <w:rPr>
          <w:rFonts w:ascii="Arial" w:hAnsi="Arial" w:cs="Arial"/>
          <w:b/>
          <w:bCs/>
          <w:color w:val="000000"/>
          <w:lang w:eastAsia="es-AR"/>
        </w:rPr>
        <w:t>DECRETA</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1º.-</w:t>
      </w:r>
      <w:r w:rsidRPr="00043142">
        <w:rPr>
          <w:rFonts w:ascii="Arial" w:hAnsi="Arial" w:cs="Arial"/>
          <w:color w:val="000000"/>
          <w:lang w:eastAsia="es-AR"/>
        </w:rPr>
        <w:t xml:space="preserve"> Abónese a cada uno de los Auxiliares de Transito que a continuación se detallan, la suma de Pesos Dieciocho mil trescientos ($18.300,00):</w:t>
      </w:r>
    </w:p>
    <w:p w:rsidR="00043142" w:rsidRPr="00043142" w:rsidRDefault="00043142" w:rsidP="00043142">
      <w:pPr>
        <w:numPr>
          <w:ilvl w:val="0"/>
          <w:numId w:val="28"/>
        </w:numPr>
        <w:jc w:val="both"/>
        <w:textAlignment w:val="baseline"/>
        <w:rPr>
          <w:rFonts w:ascii="Arial" w:hAnsi="Arial" w:cs="Arial"/>
          <w:color w:val="000000"/>
          <w:lang w:eastAsia="es-AR"/>
        </w:rPr>
      </w:pPr>
      <w:r w:rsidRPr="00043142">
        <w:rPr>
          <w:rFonts w:ascii="Arial" w:hAnsi="Arial" w:cs="Arial"/>
          <w:b/>
          <w:bCs/>
          <w:color w:val="000000"/>
          <w:lang w:eastAsia="es-AR"/>
        </w:rPr>
        <w:t>LEZCANO</w:t>
      </w:r>
      <w:r w:rsidRPr="00043142">
        <w:rPr>
          <w:rFonts w:ascii="Arial" w:hAnsi="Arial" w:cs="Arial"/>
          <w:color w:val="000000"/>
          <w:lang w:eastAsia="es-AR"/>
        </w:rPr>
        <w:t xml:space="preserve"> Mateo Facundo Nicolás, DNI. Nº 41.888.267.</w:t>
      </w:r>
    </w:p>
    <w:p w:rsidR="00043142" w:rsidRPr="00043142" w:rsidRDefault="00043142" w:rsidP="00043142">
      <w:pPr>
        <w:numPr>
          <w:ilvl w:val="0"/>
          <w:numId w:val="28"/>
        </w:numPr>
        <w:jc w:val="both"/>
        <w:textAlignment w:val="baseline"/>
        <w:rPr>
          <w:rFonts w:ascii="Arial" w:hAnsi="Arial" w:cs="Arial"/>
          <w:color w:val="000000"/>
          <w:lang w:eastAsia="es-AR"/>
        </w:rPr>
      </w:pPr>
      <w:r w:rsidRPr="00043142">
        <w:rPr>
          <w:rFonts w:ascii="Arial" w:hAnsi="Arial" w:cs="Arial"/>
          <w:b/>
          <w:bCs/>
          <w:color w:val="000000"/>
          <w:lang w:eastAsia="es-AR"/>
        </w:rPr>
        <w:t xml:space="preserve">TOLEDO </w:t>
      </w:r>
      <w:r w:rsidRPr="00043142">
        <w:rPr>
          <w:rFonts w:ascii="Arial" w:hAnsi="Arial" w:cs="Arial"/>
          <w:color w:val="000000"/>
          <w:lang w:eastAsia="es-AR"/>
        </w:rPr>
        <w:t>Brenda Ailen, DNI. Nº 40.574.529.</w:t>
      </w:r>
    </w:p>
    <w:p w:rsidR="00043142" w:rsidRPr="00043142" w:rsidRDefault="00043142" w:rsidP="00043142">
      <w:pPr>
        <w:numPr>
          <w:ilvl w:val="0"/>
          <w:numId w:val="28"/>
        </w:numPr>
        <w:jc w:val="both"/>
        <w:textAlignment w:val="baseline"/>
        <w:rPr>
          <w:rFonts w:ascii="Arial" w:hAnsi="Arial" w:cs="Arial"/>
          <w:color w:val="000000"/>
          <w:lang w:eastAsia="es-AR"/>
        </w:rPr>
      </w:pPr>
      <w:r w:rsidRPr="00043142">
        <w:rPr>
          <w:rFonts w:ascii="Arial" w:hAnsi="Arial" w:cs="Arial"/>
          <w:b/>
          <w:bCs/>
          <w:color w:val="000000"/>
          <w:lang w:eastAsia="es-AR"/>
        </w:rPr>
        <w:t xml:space="preserve">GOMEZ </w:t>
      </w:r>
      <w:r w:rsidRPr="00043142">
        <w:rPr>
          <w:rFonts w:ascii="Arial" w:hAnsi="Arial" w:cs="Arial"/>
          <w:color w:val="000000"/>
          <w:lang w:eastAsia="es-AR"/>
        </w:rPr>
        <w:t>Laura Mariana, DNI. Nº 29.063.529.</w:t>
      </w:r>
    </w:p>
    <w:p w:rsidR="00043142" w:rsidRPr="00043142" w:rsidRDefault="00043142" w:rsidP="00043142">
      <w:pPr>
        <w:numPr>
          <w:ilvl w:val="0"/>
          <w:numId w:val="28"/>
        </w:numPr>
        <w:jc w:val="both"/>
        <w:textAlignment w:val="baseline"/>
        <w:rPr>
          <w:rFonts w:ascii="Arial" w:hAnsi="Arial" w:cs="Arial"/>
          <w:color w:val="000000"/>
          <w:lang w:eastAsia="es-AR"/>
        </w:rPr>
      </w:pPr>
      <w:r w:rsidRPr="00043142">
        <w:rPr>
          <w:rFonts w:ascii="Arial" w:hAnsi="Arial" w:cs="Arial"/>
          <w:b/>
          <w:bCs/>
          <w:color w:val="000000"/>
          <w:lang w:eastAsia="es-AR"/>
        </w:rPr>
        <w:t xml:space="preserve">RAGAZZINI </w:t>
      </w:r>
      <w:r w:rsidRPr="00043142">
        <w:rPr>
          <w:rFonts w:ascii="Arial" w:hAnsi="Arial" w:cs="Arial"/>
          <w:color w:val="000000"/>
          <w:lang w:eastAsia="es-AR"/>
        </w:rPr>
        <w:t>Rosa Sandra Patricia, DNI. Nº 29.712.435</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2º.-</w:t>
      </w:r>
      <w:r w:rsidRPr="00043142">
        <w:rPr>
          <w:rFonts w:ascii="Arial" w:hAnsi="Arial" w:cs="Arial"/>
          <w:color w:val="000000"/>
          <w:lang w:eastAsia="es-AR"/>
        </w:rPr>
        <w:t xml:space="preserve"> Abónese al Auxiliar de Transito </w:t>
      </w:r>
      <w:r w:rsidRPr="00043142">
        <w:rPr>
          <w:rFonts w:ascii="Arial" w:hAnsi="Arial" w:cs="Arial"/>
          <w:b/>
          <w:bCs/>
          <w:color w:val="000000"/>
          <w:lang w:eastAsia="es-AR"/>
        </w:rPr>
        <w:t>BADRIOTTI</w:t>
      </w:r>
      <w:r w:rsidRPr="00043142">
        <w:rPr>
          <w:rFonts w:ascii="Arial" w:hAnsi="Arial" w:cs="Arial"/>
          <w:color w:val="000000"/>
          <w:lang w:eastAsia="es-AR"/>
        </w:rPr>
        <w:t xml:space="preserve"> Nicolás, DNI. Nº 38.917.252 la suma de Pesos Dieciocho mil trescientos ($18.300,00) con mas la suma de Pesos Diez mil novecientos cuarenta y cuatro ($10.944,00) en concepto de servicios adicionales realizados.</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3º.-</w:t>
      </w:r>
      <w:r w:rsidRPr="00043142">
        <w:rPr>
          <w:rFonts w:ascii="Arial" w:hAnsi="Arial" w:cs="Arial"/>
          <w:color w:val="000000"/>
          <w:lang w:eastAsia="es-AR"/>
        </w:rPr>
        <w:t xml:space="preserve"> Abónese a la Auxiliar de Transito </w:t>
      </w:r>
      <w:r w:rsidRPr="00043142">
        <w:rPr>
          <w:rFonts w:ascii="Arial" w:hAnsi="Arial" w:cs="Arial"/>
          <w:b/>
          <w:bCs/>
          <w:color w:val="000000"/>
          <w:lang w:eastAsia="es-AR"/>
        </w:rPr>
        <w:t>CABRERA</w:t>
      </w:r>
      <w:r w:rsidRPr="00043142">
        <w:rPr>
          <w:rFonts w:ascii="Arial" w:hAnsi="Arial" w:cs="Arial"/>
          <w:color w:val="000000"/>
          <w:lang w:eastAsia="es-AR"/>
        </w:rPr>
        <w:t xml:space="preserve"> Daiana Carolina, DNI. Nº 39.495.675, la suma de Pesos Ocho mil doscientos ocho ($8.208,00).</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4º.-</w:t>
      </w:r>
      <w:r w:rsidRPr="00043142">
        <w:rPr>
          <w:rFonts w:ascii="Arial" w:hAnsi="Arial" w:cs="Arial"/>
          <w:color w:val="000000"/>
          <w:lang w:eastAsia="es-AR"/>
        </w:rPr>
        <w:t xml:space="preserve"> Abónese a cada uno de los Auxiliares de Transito que a continuación se detallan, la suma de Pesos Seis cuatrocientos diez ($6.410,00):</w:t>
      </w:r>
    </w:p>
    <w:p w:rsidR="00043142" w:rsidRPr="00043142" w:rsidRDefault="00043142" w:rsidP="00043142">
      <w:pPr>
        <w:numPr>
          <w:ilvl w:val="0"/>
          <w:numId w:val="29"/>
        </w:numPr>
        <w:jc w:val="both"/>
        <w:textAlignment w:val="baseline"/>
        <w:rPr>
          <w:rFonts w:ascii="Arial" w:hAnsi="Arial" w:cs="Arial"/>
          <w:color w:val="000000"/>
          <w:lang w:eastAsia="es-AR"/>
        </w:rPr>
      </w:pPr>
      <w:r w:rsidRPr="00043142">
        <w:rPr>
          <w:rFonts w:ascii="Arial" w:hAnsi="Arial" w:cs="Arial"/>
          <w:b/>
          <w:bCs/>
          <w:color w:val="000000"/>
          <w:lang w:eastAsia="es-AR"/>
        </w:rPr>
        <w:t>ARROYO</w:t>
      </w:r>
      <w:r w:rsidRPr="00043142">
        <w:rPr>
          <w:rFonts w:ascii="Arial" w:hAnsi="Arial" w:cs="Arial"/>
          <w:color w:val="000000"/>
          <w:lang w:eastAsia="es-AR"/>
        </w:rPr>
        <w:t xml:space="preserve"> Julieta Nadir, DNI. Nº 39.822.469</w:t>
      </w:r>
    </w:p>
    <w:p w:rsidR="00043142" w:rsidRPr="00043142" w:rsidRDefault="00043142" w:rsidP="00043142">
      <w:pPr>
        <w:numPr>
          <w:ilvl w:val="0"/>
          <w:numId w:val="29"/>
        </w:numPr>
        <w:jc w:val="both"/>
        <w:textAlignment w:val="baseline"/>
        <w:rPr>
          <w:rFonts w:ascii="Arial" w:hAnsi="Arial" w:cs="Arial"/>
          <w:color w:val="000000"/>
          <w:lang w:eastAsia="es-AR"/>
        </w:rPr>
      </w:pPr>
      <w:r w:rsidRPr="00043142">
        <w:rPr>
          <w:rFonts w:ascii="Arial" w:hAnsi="Arial" w:cs="Arial"/>
          <w:b/>
          <w:bCs/>
          <w:color w:val="000000"/>
          <w:lang w:eastAsia="es-AR"/>
        </w:rPr>
        <w:t>ROMANOW CALDERON</w:t>
      </w:r>
      <w:r w:rsidRPr="00043142">
        <w:rPr>
          <w:rFonts w:ascii="Arial" w:hAnsi="Arial" w:cs="Arial"/>
          <w:color w:val="000000"/>
          <w:lang w:eastAsia="es-AR"/>
        </w:rPr>
        <w:t xml:space="preserve"> Natasha Daniela, DNI. Nº 34.131.305</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Articulo 5º.-</w:t>
      </w:r>
      <w:r w:rsidRPr="00043142">
        <w:rPr>
          <w:rFonts w:ascii="Arial" w:hAnsi="Arial" w:cs="Arial"/>
          <w:color w:val="000000"/>
          <w:lang w:eastAsia="es-AR"/>
        </w:rPr>
        <w:t xml:space="preserve"> Abónese a la Auxiliar de Transito CEBALLOS Natali Gimena, DNI. Nº 39.822.500, la suma de Pesos Cinco mil dieciséis ($5.016,00):</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6º.-</w:t>
      </w:r>
      <w:r w:rsidRPr="00043142">
        <w:rPr>
          <w:rFonts w:ascii="Arial" w:hAnsi="Arial" w:cs="Arial"/>
          <w:color w:val="000000"/>
          <w:lang w:eastAsia="es-AR"/>
        </w:rPr>
        <w:t xml:space="preserve"> Abónese a la Auxiliar de Transito </w:t>
      </w:r>
      <w:r w:rsidRPr="00043142">
        <w:rPr>
          <w:rFonts w:ascii="Arial" w:hAnsi="Arial" w:cs="Arial"/>
          <w:b/>
          <w:bCs/>
          <w:color w:val="000000"/>
          <w:lang w:eastAsia="es-AR"/>
        </w:rPr>
        <w:t>SANCHEZ</w:t>
      </w:r>
      <w:r w:rsidRPr="00043142">
        <w:rPr>
          <w:rFonts w:ascii="Arial" w:hAnsi="Arial" w:cs="Arial"/>
          <w:color w:val="000000"/>
          <w:lang w:eastAsia="es-AR"/>
        </w:rPr>
        <w:t xml:space="preserve"> Vanesa del Valle, DNI. Nº 27.361.596, la suma de Pesos Trece mil quinientos veintiocho ($13.528,00):</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Articulo 7º.-</w:t>
      </w:r>
      <w:r w:rsidRPr="00043142">
        <w:rPr>
          <w:rFonts w:ascii="Arial" w:hAnsi="Arial" w:cs="Arial"/>
          <w:color w:val="000000"/>
          <w:lang w:eastAsia="es-AR"/>
        </w:rPr>
        <w:t xml:space="preserve"> Impútese el gasto ocasionado por el artículo precedente, a la partida del Presupuesto de Gastos vigente </w:t>
      </w:r>
      <w:r w:rsidRPr="00043142">
        <w:rPr>
          <w:rFonts w:ascii="Arial" w:hAnsi="Arial" w:cs="Arial"/>
          <w:b/>
          <w:bCs/>
          <w:color w:val="000000"/>
          <w:lang w:eastAsia="es-AR"/>
        </w:rPr>
        <w:t>11.03.12.5 Servicios Ejecutados por Terceros – N.S.P.-</w:t>
      </w:r>
    </w:p>
    <w:p w:rsidR="00043142" w:rsidRDefault="00043142" w:rsidP="00043142">
      <w:pPr>
        <w:rPr>
          <w:rFonts w:ascii="Arial" w:hAnsi="Arial" w:cs="Arial"/>
          <w:color w:val="000000"/>
          <w:lang w:eastAsia="es-AR"/>
        </w:rPr>
      </w:pPr>
      <w:r w:rsidRPr="00043142">
        <w:rPr>
          <w:rFonts w:ascii="Arial" w:hAnsi="Arial" w:cs="Arial"/>
          <w:lang w:eastAsia="es-AR"/>
        </w:rPr>
        <w:br/>
      </w:r>
      <w:r w:rsidRPr="00043142">
        <w:rPr>
          <w:rFonts w:ascii="Arial" w:hAnsi="Arial" w:cs="Arial"/>
          <w:b/>
          <w:bCs/>
          <w:color w:val="000000"/>
          <w:lang w:eastAsia="es-AR"/>
        </w:rPr>
        <w:t xml:space="preserve">Artículo 8º.- </w:t>
      </w:r>
      <w:r w:rsidRPr="00043142">
        <w:rPr>
          <w:rFonts w:ascii="Arial" w:hAnsi="Arial" w:cs="Arial"/>
          <w:color w:val="000000"/>
          <w:lang w:eastAsia="es-AR"/>
        </w:rPr>
        <w:t> Comuníquese, publíquese, dése  al R.M. y archívese.-</w:t>
      </w:r>
    </w:p>
    <w:p w:rsidR="00043142" w:rsidRDefault="00043142" w:rsidP="00043142">
      <w:pPr>
        <w:rPr>
          <w:rFonts w:ascii="Arial" w:hAnsi="Arial" w:cs="Arial"/>
          <w:color w:val="000000"/>
          <w:lang w:eastAsia="es-AR"/>
        </w:rPr>
      </w:pPr>
    </w:p>
    <w:p w:rsidR="00043142" w:rsidRDefault="00043142" w:rsidP="00043142">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043142" w:rsidRPr="00247104" w:rsidRDefault="00043142" w:rsidP="00043142">
      <w:pPr>
        <w:pStyle w:val="Ttulo2"/>
        <w:rPr>
          <w:rFonts w:ascii="Arial" w:hAnsi="Arial" w:cs="Arial"/>
          <w:b/>
          <w:color w:val="279E94"/>
        </w:rPr>
      </w:pPr>
      <w:bookmarkStart w:id="8" w:name="_Toc76981696"/>
      <w:r w:rsidRPr="00247104">
        <w:rPr>
          <w:rFonts w:ascii="Arial" w:hAnsi="Arial" w:cs="Arial"/>
          <w:b/>
          <w:color w:val="279E94"/>
        </w:rPr>
        <w:t>Decreto Nº</w:t>
      </w:r>
      <w:r>
        <w:rPr>
          <w:rFonts w:ascii="Arial" w:hAnsi="Arial" w:cs="Arial"/>
          <w:b/>
          <w:color w:val="279E94"/>
        </w:rPr>
        <w:t xml:space="preserve"> 312</w:t>
      </w:r>
      <w:bookmarkEnd w:id="8"/>
    </w:p>
    <w:p w:rsidR="00043142" w:rsidRDefault="00043142" w:rsidP="0004314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043142" w:rsidRDefault="00043142" w:rsidP="00043142">
      <w:pPr>
        <w:jc w:val="right"/>
        <w:rPr>
          <w:rFonts w:ascii="Arial" w:hAnsi="Arial" w:cs="Arial"/>
          <w:lang w:val="es-MX"/>
        </w:rPr>
      </w:pPr>
      <w:r>
        <w:rPr>
          <w:rFonts w:ascii="Arial" w:hAnsi="Arial" w:cs="Arial"/>
          <w:lang w:val="es-MX"/>
        </w:rPr>
        <w:t>Publicada: 02 de Noviembre de 2020. Boletín Oficial.-</w:t>
      </w:r>
    </w:p>
    <w:p w:rsidR="00043142" w:rsidRDefault="00043142" w:rsidP="00043142">
      <w:pPr>
        <w:jc w:val="both"/>
        <w:rPr>
          <w:rFonts w:ascii="Arial" w:hAnsi="Arial" w:cs="Arial"/>
          <w:b/>
          <w:bCs/>
          <w:color w:val="000000"/>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VISTO:</w:t>
      </w:r>
      <w:r w:rsidRPr="00043142">
        <w:rPr>
          <w:rFonts w:ascii="Arial" w:hAnsi="Arial" w:cs="Arial"/>
          <w:color w:val="000000"/>
          <w:lang w:eastAsia="es-AR"/>
        </w:rPr>
        <w:t xml:space="preserve"> El siniestro sufrido por la Sra. Mariela Odilia Ysnardi, DNI. Nº 23.902.498 el pasado 07 de Enero del año 2.020.</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lastRenderedPageBreak/>
        <w:t>Y CONSIDERANDO:</w:t>
      </w:r>
      <w:r w:rsidRPr="00043142">
        <w:rPr>
          <w:rFonts w:ascii="Arial" w:hAnsi="Arial" w:cs="Arial"/>
          <w:color w:val="000000"/>
          <w:lang w:eastAsia="es-AR"/>
        </w:rPr>
        <w:t xml:space="preserve"> Que la Sra. Ysnardi presta servicios a la Municipalidad de Monte Cristo bajo la modalidad de Monotributista.</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                                          Que en ocasión en que se dirigía a prestar servicios a la Posta Sanitaria de Barrio Los Troncos sufrió un accidente en su motocicleta que le provoco un gran golpe en su rodilla izquierda por el cual tuvo que ser intervenida quirúrgicamente debiendo colocársele una prótesis.</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                                         Que como consecuencia de ello, se encuentra desde esa época imposibilitada de trabajar lo que afecta directamente en su economía familiar ya que es sostén de su familia.</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                                         Que si bien todo lo que refiere a gastos médicos y farmacéuticos están cubiertos por Sancor Seguros, prestador que cubre a todos aquellos Monotributistas que prestan servicio a nuestro Municipio, hay gastos ordinarios y extraordinarios que la Sra. Ysnardi los cubría mediante la contraprestación por sus servicios.</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                                        Que este Municipio continua haciéndose eco de esta situación que se mantiene en iguales condiciones, por lo que entiende pertinente otorgar un subsidio por este plazo en que la Sra. Ysnardi se encuentre imposibilitada de prestar servicios.</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                                          Por ello: </w:t>
      </w:r>
    </w:p>
    <w:p w:rsidR="00043142" w:rsidRPr="00043142" w:rsidRDefault="00043142" w:rsidP="00043142">
      <w:pPr>
        <w:rPr>
          <w:rFonts w:ascii="Arial" w:hAnsi="Arial" w:cs="Arial"/>
          <w:lang w:eastAsia="es-AR"/>
        </w:rPr>
      </w:pPr>
    </w:p>
    <w:p w:rsidR="00043142" w:rsidRPr="00043142" w:rsidRDefault="00043142" w:rsidP="00043142">
      <w:pPr>
        <w:jc w:val="center"/>
        <w:rPr>
          <w:rFonts w:ascii="Arial" w:hAnsi="Arial" w:cs="Arial"/>
          <w:lang w:eastAsia="es-AR"/>
        </w:rPr>
      </w:pPr>
      <w:r w:rsidRPr="00043142">
        <w:rPr>
          <w:rFonts w:ascii="Arial" w:hAnsi="Arial" w:cs="Arial"/>
          <w:b/>
          <w:bCs/>
          <w:color w:val="000000"/>
          <w:lang w:eastAsia="es-AR"/>
        </w:rPr>
        <w:t>LA INTENDENTE MUNICIPAL EN USO DE SUS ATRIBUCIONES</w:t>
      </w:r>
    </w:p>
    <w:p w:rsidR="00043142" w:rsidRPr="00043142" w:rsidRDefault="00043142" w:rsidP="00043142">
      <w:pPr>
        <w:jc w:val="center"/>
        <w:rPr>
          <w:rFonts w:ascii="Arial" w:hAnsi="Arial" w:cs="Arial"/>
          <w:lang w:eastAsia="es-AR"/>
        </w:rPr>
      </w:pPr>
      <w:r w:rsidRPr="00043142">
        <w:rPr>
          <w:rFonts w:ascii="Arial" w:hAnsi="Arial" w:cs="Arial"/>
          <w:b/>
          <w:bCs/>
          <w:color w:val="000000"/>
          <w:lang w:eastAsia="es-AR"/>
        </w:rPr>
        <w:t>DECRETA</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1º.-</w:t>
      </w:r>
      <w:r w:rsidRPr="00043142">
        <w:rPr>
          <w:rFonts w:ascii="Arial" w:hAnsi="Arial" w:cs="Arial"/>
          <w:color w:val="000000"/>
          <w:lang w:eastAsia="es-AR"/>
        </w:rPr>
        <w:t xml:space="preserve"> Autorícese un subsidio a la </w:t>
      </w:r>
      <w:r w:rsidRPr="00043142">
        <w:rPr>
          <w:rFonts w:ascii="Arial" w:hAnsi="Arial" w:cs="Arial"/>
          <w:b/>
          <w:bCs/>
          <w:color w:val="000000"/>
          <w:lang w:eastAsia="es-AR"/>
        </w:rPr>
        <w:t xml:space="preserve">Sra. Mariela Odilia Ysnardi, DNI. Nº 23.902.498 </w:t>
      </w:r>
      <w:r w:rsidRPr="00043142">
        <w:rPr>
          <w:rFonts w:ascii="Arial" w:hAnsi="Arial" w:cs="Arial"/>
          <w:color w:val="000000"/>
          <w:lang w:eastAsia="es-AR"/>
        </w:rPr>
        <w:t>por la suma de Pesos Diez mil ($10.000,00), atento encontrarse sin poder prestar servicios con motivo del accidente que sufriera el pasado 07 de Enero del corriente año.</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Articulo 2º.-</w:t>
      </w:r>
      <w:r w:rsidRPr="00043142">
        <w:rPr>
          <w:rFonts w:ascii="Arial" w:hAnsi="Arial" w:cs="Arial"/>
          <w:color w:val="000000"/>
          <w:lang w:eastAsia="es-AR"/>
        </w:rPr>
        <w:t xml:space="preserve"> Impútese el gasto ocasionado a la partida del presupuesto de Gastos vigente </w:t>
      </w:r>
      <w:r w:rsidRPr="00043142">
        <w:rPr>
          <w:rFonts w:ascii="Arial" w:hAnsi="Arial" w:cs="Arial"/>
          <w:b/>
          <w:bCs/>
          <w:color w:val="000000"/>
          <w:lang w:eastAsia="es-AR"/>
        </w:rPr>
        <w:t>1.3.05.02.1 Ayuda a Carenciados.-</w:t>
      </w:r>
    </w:p>
    <w:p w:rsidR="00043142" w:rsidRDefault="00043142" w:rsidP="00043142">
      <w:pPr>
        <w:rPr>
          <w:rFonts w:ascii="Arial" w:hAnsi="Arial" w:cs="Arial"/>
          <w:color w:val="000000"/>
          <w:lang w:eastAsia="es-AR"/>
        </w:rPr>
      </w:pPr>
      <w:r w:rsidRPr="00043142">
        <w:rPr>
          <w:rFonts w:ascii="Arial" w:hAnsi="Arial" w:cs="Arial"/>
          <w:lang w:eastAsia="es-AR"/>
        </w:rPr>
        <w:br/>
      </w:r>
      <w:r w:rsidRPr="00043142">
        <w:rPr>
          <w:rFonts w:ascii="Arial" w:hAnsi="Arial" w:cs="Arial"/>
          <w:b/>
          <w:bCs/>
          <w:color w:val="000000"/>
          <w:lang w:eastAsia="es-AR"/>
        </w:rPr>
        <w:t>Artículo 3º.-</w:t>
      </w:r>
      <w:r w:rsidRPr="00043142">
        <w:rPr>
          <w:rFonts w:ascii="Arial" w:hAnsi="Arial" w:cs="Arial"/>
          <w:color w:val="000000"/>
          <w:lang w:eastAsia="es-AR"/>
        </w:rPr>
        <w:t xml:space="preserve"> Comuníquese, publíquese, dése al R.M. y archívese.-</w:t>
      </w:r>
    </w:p>
    <w:p w:rsidR="00043142" w:rsidRDefault="00043142" w:rsidP="00043142">
      <w:pPr>
        <w:rPr>
          <w:rFonts w:ascii="Arial" w:hAnsi="Arial" w:cs="Arial"/>
          <w:color w:val="000000"/>
          <w:lang w:eastAsia="es-AR"/>
        </w:rPr>
      </w:pPr>
    </w:p>
    <w:p w:rsidR="00043142" w:rsidRDefault="00043142" w:rsidP="00043142">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043142" w:rsidRDefault="00043142" w:rsidP="00043142">
      <w:pPr>
        <w:jc w:val="both"/>
        <w:rPr>
          <w:rFonts w:ascii="Arial" w:hAnsi="Arial" w:cs="Arial"/>
        </w:rPr>
      </w:pPr>
    </w:p>
    <w:p w:rsidR="00043142" w:rsidRPr="00247104" w:rsidRDefault="00043142" w:rsidP="00043142">
      <w:pPr>
        <w:pStyle w:val="Ttulo2"/>
        <w:rPr>
          <w:rFonts w:ascii="Arial" w:hAnsi="Arial" w:cs="Arial"/>
          <w:b/>
          <w:color w:val="279E94"/>
        </w:rPr>
      </w:pPr>
      <w:bookmarkStart w:id="9" w:name="_Toc76981697"/>
      <w:r w:rsidRPr="00247104">
        <w:rPr>
          <w:rFonts w:ascii="Arial" w:hAnsi="Arial" w:cs="Arial"/>
          <w:b/>
          <w:color w:val="279E94"/>
        </w:rPr>
        <w:t>Decreto Nº</w:t>
      </w:r>
      <w:r>
        <w:rPr>
          <w:rFonts w:ascii="Arial" w:hAnsi="Arial" w:cs="Arial"/>
          <w:b/>
          <w:color w:val="279E94"/>
        </w:rPr>
        <w:t xml:space="preserve"> 313</w:t>
      </w:r>
      <w:bookmarkEnd w:id="9"/>
    </w:p>
    <w:p w:rsidR="00043142" w:rsidRDefault="00043142" w:rsidP="0004314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043142" w:rsidRDefault="00043142" w:rsidP="00043142">
      <w:pPr>
        <w:jc w:val="right"/>
        <w:rPr>
          <w:rFonts w:ascii="Arial" w:hAnsi="Arial" w:cs="Arial"/>
          <w:lang w:val="es-MX"/>
        </w:rPr>
      </w:pPr>
      <w:r>
        <w:rPr>
          <w:rFonts w:ascii="Arial" w:hAnsi="Arial" w:cs="Arial"/>
          <w:lang w:val="es-MX"/>
        </w:rPr>
        <w:t>Publicada: 02 de Noviembre de 2020. Boletín Oficial.-</w:t>
      </w: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VISTO:</w:t>
      </w:r>
      <w:r w:rsidRPr="00043142">
        <w:rPr>
          <w:rFonts w:ascii="Arial" w:hAnsi="Arial" w:cs="Arial"/>
          <w:color w:val="000000"/>
          <w:lang w:eastAsia="es-AR"/>
        </w:rPr>
        <w:t> </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               Las tareas extraordinarias realizadas por personal tanto administrativo como de limpieza en los diferentes centros de salud municipales.</w:t>
      </w:r>
    </w:p>
    <w:p w:rsidR="00043142" w:rsidRPr="00043142" w:rsidRDefault="00043142" w:rsidP="00043142">
      <w:pPr>
        <w:spacing w:after="240"/>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Y CONSIDERANDO:</w:t>
      </w:r>
      <w:r w:rsidRPr="00043142">
        <w:rPr>
          <w:rFonts w:ascii="Arial" w:hAnsi="Arial" w:cs="Arial"/>
          <w:color w:val="000000"/>
          <w:lang w:eastAsia="es-AR"/>
        </w:rPr>
        <w:t> </w:t>
      </w:r>
    </w:p>
    <w:p w:rsidR="00043142" w:rsidRPr="00043142" w:rsidRDefault="00043142" w:rsidP="00043142">
      <w:pPr>
        <w:ind w:firstLine="2340"/>
        <w:jc w:val="both"/>
        <w:rPr>
          <w:rFonts w:ascii="Arial" w:hAnsi="Arial" w:cs="Arial"/>
          <w:lang w:eastAsia="es-AR"/>
        </w:rPr>
      </w:pPr>
      <w:r w:rsidRPr="00043142">
        <w:rPr>
          <w:rFonts w:ascii="Arial" w:hAnsi="Arial" w:cs="Arial"/>
          <w:color w:val="000000"/>
          <w:lang w:eastAsia="es-AR"/>
        </w:rPr>
        <w:t>Que debido a la particular situación de salud por la cual estamos atravesando, hemos debido reforzar tanto las tareas de limpieza como el desarrollo de tareas administrativas, especialmente en los diferentes centros de salud de nuestra localidad.</w:t>
      </w:r>
    </w:p>
    <w:p w:rsidR="00043142" w:rsidRPr="00043142" w:rsidRDefault="00043142" w:rsidP="00043142">
      <w:pPr>
        <w:ind w:firstLine="2340"/>
        <w:jc w:val="both"/>
        <w:rPr>
          <w:rFonts w:ascii="Arial" w:hAnsi="Arial" w:cs="Arial"/>
          <w:lang w:eastAsia="es-AR"/>
        </w:rPr>
      </w:pPr>
      <w:r w:rsidRPr="00043142">
        <w:rPr>
          <w:rFonts w:ascii="Arial" w:hAnsi="Arial" w:cs="Arial"/>
          <w:color w:val="000000"/>
          <w:lang w:eastAsia="es-AR"/>
        </w:rPr>
        <w:t>Que el pasado mes ha resultado sumamente particular ya que hemos registrado numerosos casos positivos y de contactos estrechos en la localidad que han repercutido directamente en el personal de salud.</w:t>
      </w:r>
    </w:p>
    <w:p w:rsidR="00043142" w:rsidRPr="00043142" w:rsidRDefault="00043142" w:rsidP="00043142">
      <w:pPr>
        <w:ind w:firstLine="2340"/>
        <w:jc w:val="both"/>
        <w:rPr>
          <w:rFonts w:ascii="Arial" w:hAnsi="Arial" w:cs="Arial"/>
          <w:lang w:eastAsia="es-AR"/>
        </w:rPr>
      </w:pPr>
      <w:r w:rsidRPr="00043142">
        <w:rPr>
          <w:rFonts w:ascii="Arial" w:hAnsi="Arial" w:cs="Arial"/>
          <w:color w:val="000000"/>
          <w:lang w:eastAsia="es-AR"/>
        </w:rPr>
        <w:t>Que por ello el personal afectado debió reforzar estas ausencias obligadas por quienes debieron aislarse en pos de salvaguardar su salud, la de sus compañeros y de la comunidad en general.</w:t>
      </w:r>
    </w:p>
    <w:p w:rsidR="00043142" w:rsidRPr="00043142" w:rsidRDefault="00043142" w:rsidP="00043142">
      <w:pPr>
        <w:ind w:firstLine="2340"/>
        <w:jc w:val="both"/>
        <w:rPr>
          <w:rFonts w:ascii="Arial" w:hAnsi="Arial" w:cs="Arial"/>
          <w:lang w:eastAsia="es-AR"/>
        </w:rPr>
      </w:pPr>
      <w:r w:rsidRPr="00043142">
        <w:rPr>
          <w:rFonts w:ascii="Arial" w:hAnsi="Arial" w:cs="Arial"/>
          <w:color w:val="000000"/>
          <w:lang w:eastAsia="es-AR"/>
        </w:rPr>
        <w:t>Que estas tareas se desarrollaron tanto en el pasado mes de Octubre como así también en el mes de Septiembre del corriente año, debiendo abonar por las tareas realizadas.</w:t>
      </w:r>
    </w:p>
    <w:p w:rsidR="00043142" w:rsidRPr="00043142" w:rsidRDefault="00043142" w:rsidP="00043142">
      <w:pPr>
        <w:ind w:firstLine="2340"/>
        <w:jc w:val="both"/>
        <w:rPr>
          <w:rFonts w:ascii="Arial" w:hAnsi="Arial" w:cs="Arial"/>
          <w:lang w:eastAsia="es-AR"/>
        </w:rPr>
      </w:pPr>
      <w:r w:rsidRPr="00043142">
        <w:rPr>
          <w:rFonts w:ascii="Arial" w:hAnsi="Arial" w:cs="Arial"/>
          <w:color w:val="000000"/>
          <w:lang w:eastAsia="es-AR"/>
        </w:rPr>
        <w:lastRenderedPageBreak/>
        <w:t>Que el Departamento Ejecutivo Municipal cuenta con partida para atender el gasto que origine lo dispuesto en el  presente decreto, por ello:</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 </w:t>
      </w:r>
    </w:p>
    <w:p w:rsidR="00043142" w:rsidRPr="00043142" w:rsidRDefault="00043142" w:rsidP="00043142">
      <w:pPr>
        <w:rPr>
          <w:rFonts w:ascii="Arial" w:hAnsi="Arial" w:cs="Arial"/>
          <w:lang w:eastAsia="es-AR"/>
        </w:rPr>
      </w:pPr>
    </w:p>
    <w:p w:rsidR="00043142" w:rsidRPr="00043142" w:rsidRDefault="00043142" w:rsidP="00043142">
      <w:pPr>
        <w:jc w:val="center"/>
        <w:rPr>
          <w:rFonts w:ascii="Arial" w:hAnsi="Arial" w:cs="Arial"/>
          <w:lang w:eastAsia="es-AR"/>
        </w:rPr>
      </w:pPr>
      <w:r w:rsidRPr="00043142">
        <w:rPr>
          <w:rFonts w:ascii="Arial" w:hAnsi="Arial" w:cs="Arial"/>
          <w:b/>
          <w:bCs/>
          <w:color w:val="000000"/>
          <w:lang w:eastAsia="es-AR"/>
        </w:rPr>
        <w:t>LA INTENDENTE MUNICIPAL EN USO DE SUS ATRIBUCIONES</w:t>
      </w:r>
    </w:p>
    <w:p w:rsidR="00043142" w:rsidRPr="00043142" w:rsidRDefault="00043142" w:rsidP="00043142">
      <w:pPr>
        <w:jc w:val="center"/>
        <w:rPr>
          <w:rFonts w:ascii="Arial" w:hAnsi="Arial" w:cs="Arial"/>
          <w:lang w:eastAsia="es-AR"/>
        </w:rPr>
      </w:pPr>
      <w:r w:rsidRPr="00043142">
        <w:rPr>
          <w:rFonts w:ascii="Arial" w:hAnsi="Arial" w:cs="Arial"/>
          <w:b/>
          <w:bCs/>
          <w:color w:val="000000"/>
          <w:lang w:eastAsia="es-AR"/>
        </w:rPr>
        <w:t>DECRETA</w:t>
      </w:r>
    </w:p>
    <w:p w:rsidR="00043142" w:rsidRPr="00043142" w:rsidRDefault="00043142" w:rsidP="00043142">
      <w:pPr>
        <w:spacing w:after="240"/>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1º.-</w:t>
      </w:r>
      <w:r w:rsidRPr="00043142">
        <w:rPr>
          <w:rFonts w:ascii="Arial" w:hAnsi="Arial" w:cs="Arial"/>
          <w:color w:val="000000"/>
          <w:lang w:eastAsia="es-AR"/>
        </w:rPr>
        <w:t xml:space="preserve"> Abónese a la </w:t>
      </w:r>
      <w:r w:rsidRPr="00043142">
        <w:rPr>
          <w:rFonts w:ascii="Arial" w:hAnsi="Arial" w:cs="Arial"/>
          <w:b/>
          <w:bCs/>
          <w:color w:val="000000"/>
          <w:lang w:eastAsia="es-AR"/>
        </w:rPr>
        <w:t>Sra. Fabiana Estela RETAMAR, DNI. Nº 22.690.999</w:t>
      </w:r>
      <w:r w:rsidRPr="00043142">
        <w:rPr>
          <w:rFonts w:ascii="Arial" w:hAnsi="Arial" w:cs="Arial"/>
          <w:color w:val="000000"/>
          <w:lang w:eastAsia="es-AR"/>
        </w:rPr>
        <w:t xml:space="preserve"> la suma de Pesos Cuatro mil setecientos sesenta ($4.760,00) en concepto de contraprestación por los trabajos extra de limpieza realizadas en los diferentes centros de salud de nuestra localidad durante el pasado mes de Octubre del corriente año 2020.</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2º.-</w:t>
      </w:r>
      <w:r w:rsidRPr="00043142">
        <w:rPr>
          <w:rFonts w:ascii="Arial" w:hAnsi="Arial" w:cs="Arial"/>
          <w:color w:val="000000"/>
          <w:lang w:eastAsia="es-AR"/>
        </w:rPr>
        <w:t xml:space="preserve"> Abónese a la </w:t>
      </w:r>
      <w:r w:rsidRPr="00043142">
        <w:rPr>
          <w:rFonts w:ascii="Arial" w:hAnsi="Arial" w:cs="Arial"/>
          <w:b/>
          <w:bCs/>
          <w:color w:val="000000"/>
          <w:lang w:eastAsia="es-AR"/>
        </w:rPr>
        <w:t>Sra. Vanina Estela MINUETT,</w:t>
      </w:r>
      <w:r w:rsidRPr="00043142">
        <w:rPr>
          <w:rFonts w:ascii="Arial" w:hAnsi="Arial" w:cs="Arial"/>
          <w:color w:val="000000"/>
          <w:lang w:eastAsia="es-AR"/>
        </w:rPr>
        <w:t xml:space="preserve"> </w:t>
      </w:r>
      <w:r w:rsidRPr="00043142">
        <w:rPr>
          <w:rFonts w:ascii="Arial" w:hAnsi="Arial" w:cs="Arial"/>
          <w:b/>
          <w:bCs/>
          <w:color w:val="000000"/>
          <w:lang w:eastAsia="es-AR"/>
        </w:rPr>
        <w:t xml:space="preserve">DNI. Nº 31.769.277 </w:t>
      </w:r>
      <w:r w:rsidRPr="00043142">
        <w:rPr>
          <w:rFonts w:ascii="Arial" w:hAnsi="Arial" w:cs="Arial"/>
          <w:color w:val="000000"/>
          <w:lang w:eastAsia="es-AR"/>
        </w:rPr>
        <w:t>la suma de Pesos Nueve mil seiscientos treinta y nueve ($9.639,00) en concepto de contraprestación por los trabajos extra de administración realizadas en los diferentes centros de salud de nuestra localidad durante el pasado mes de Octubre y Septiembre del corriente año 2020.</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3º.-</w:t>
      </w:r>
      <w:r w:rsidRPr="00043142">
        <w:rPr>
          <w:rFonts w:ascii="Arial" w:hAnsi="Arial" w:cs="Arial"/>
          <w:color w:val="000000"/>
          <w:lang w:eastAsia="es-AR"/>
        </w:rPr>
        <w:t xml:space="preserve"> Abónese a la </w:t>
      </w:r>
      <w:r w:rsidRPr="00043142">
        <w:rPr>
          <w:rFonts w:ascii="Arial" w:hAnsi="Arial" w:cs="Arial"/>
          <w:b/>
          <w:bCs/>
          <w:color w:val="000000"/>
          <w:lang w:eastAsia="es-AR"/>
        </w:rPr>
        <w:t>Sra. María Silvia PONZETTI</w:t>
      </w:r>
      <w:r w:rsidRPr="00043142">
        <w:rPr>
          <w:rFonts w:ascii="Arial" w:hAnsi="Arial" w:cs="Arial"/>
          <w:color w:val="000000"/>
          <w:lang w:eastAsia="es-AR"/>
        </w:rPr>
        <w:t>, DNI. Nº 29.838.831 la suma de Pesos Quince mil ciento cuarenta y siete ($15.147,00) en concepto de contraprestación por los trabajos extra de administración realizadas en el centro de salud de nuestra localidad durante el pasado mes de Octubre y Septiembre del corriente año 2020.</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4º.-</w:t>
      </w:r>
      <w:r w:rsidRPr="00043142">
        <w:rPr>
          <w:rFonts w:ascii="Arial" w:hAnsi="Arial" w:cs="Arial"/>
          <w:color w:val="000000"/>
          <w:lang w:eastAsia="es-AR"/>
        </w:rPr>
        <w:t xml:space="preserve"> Abónese a la </w:t>
      </w:r>
      <w:r w:rsidRPr="00043142">
        <w:rPr>
          <w:rFonts w:ascii="Arial" w:hAnsi="Arial" w:cs="Arial"/>
          <w:b/>
          <w:bCs/>
          <w:color w:val="000000"/>
          <w:lang w:eastAsia="es-AR"/>
        </w:rPr>
        <w:t>Srita. Agustina Melania RODA</w:t>
      </w:r>
      <w:r w:rsidRPr="00043142">
        <w:rPr>
          <w:rFonts w:ascii="Arial" w:hAnsi="Arial" w:cs="Arial"/>
          <w:color w:val="000000"/>
          <w:lang w:eastAsia="es-AR"/>
        </w:rPr>
        <w:t>, DNI. Nº 39.822.467 la suma de Pesos Siete mil novecientos cuarenta y tres ($7.943,00) en concepto de contraprestación por los trabajos extra de administración realizadas en el centro de salud de nuestra localidad durante el pasado mes de Octubre y Septiembre del corriente año 2020.</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5º.-</w:t>
      </w:r>
      <w:r w:rsidRPr="00043142">
        <w:rPr>
          <w:rFonts w:ascii="Arial" w:hAnsi="Arial" w:cs="Arial"/>
          <w:color w:val="000000"/>
          <w:lang w:eastAsia="es-AR"/>
        </w:rPr>
        <w:t xml:space="preserve"> Abónese a la </w:t>
      </w:r>
      <w:r w:rsidRPr="00043142">
        <w:rPr>
          <w:rFonts w:ascii="Arial" w:hAnsi="Arial" w:cs="Arial"/>
          <w:b/>
          <w:bCs/>
          <w:color w:val="000000"/>
          <w:lang w:eastAsia="es-AR"/>
        </w:rPr>
        <w:t>Srita. Cecilia LAQUIZ</w:t>
      </w:r>
      <w:r w:rsidRPr="00043142">
        <w:rPr>
          <w:rFonts w:ascii="Arial" w:hAnsi="Arial" w:cs="Arial"/>
          <w:color w:val="000000"/>
          <w:lang w:eastAsia="es-AR"/>
        </w:rPr>
        <w:t>, DNI. Nº 28.160.684 la suma de Pesos Dieciséis mil novecientos veintisiete con cincuenta centavos ($16.927,50) en concepto de contraprestación por los trabajos extra de administración realizadas en el centro de salud de nuestra localidad durante el pasado mes de Octubre y Septiembre del corriente año 2020.</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6º.-</w:t>
      </w:r>
      <w:r w:rsidRPr="00043142">
        <w:rPr>
          <w:rFonts w:ascii="Arial" w:hAnsi="Arial" w:cs="Arial"/>
          <w:color w:val="000000"/>
          <w:lang w:eastAsia="es-AR"/>
        </w:rPr>
        <w:t xml:space="preserve"> Abónese a la </w:t>
      </w:r>
      <w:r w:rsidRPr="00043142">
        <w:rPr>
          <w:rFonts w:ascii="Arial" w:hAnsi="Arial" w:cs="Arial"/>
          <w:b/>
          <w:bCs/>
          <w:color w:val="000000"/>
          <w:lang w:eastAsia="es-AR"/>
        </w:rPr>
        <w:t>Sra. Luciana Inés LABORDE</w:t>
      </w:r>
      <w:r w:rsidRPr="00043142">
        <w:rPr>
          <w:rFonts w:ascii="Arial" w:hAnsi="Arial" w:cs="Arial"/>
          <w:color w:val="000000"/>
          <w:lang w:eastAsia="es-AR"/>
        </w:rPr>
        <w:t>, DNI. Nº 29.156.489 la suma de Pesos Seiscientos ochenta y ocho con cincuenta centavos ($688,50) en concepto de contraprestación por los trabajos extra de administración realizadas en el centro de salud de nuestra localidad durante el pasado mes de Octubre y Septiembre del corriente año 2020.</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7º.-</w:t>
      </w:r>
      <w:r w:rsidRPr="00043142">
        <w:rPr>
          <w:rFonts w:ascii="Arial" w:hAnsi="Arial" w:cs="Arial"/>
          <w:color w:val="000000"/>
          <w:lang w:eastAsia="es-AR"/>
        </w:rPr>
        <w:t xml:space="preserve"> Abónese a la </w:t>
      </w:r>
      <w:r w:rsidRPr="00043142">
        <w:rPr>
          <w:rFonts w:ascii="Arial" w:hAnsi="Arial" w:cs="Arial"/>
          <w:b/>
          <w:bCs/>
          <w:color w:val="000000"/>
          <w:lang w:eastAsia="es-AR"/>
        </w:rPr>
        <w:t>Srita. OLMOS Yamila del Valle,</w:t>
      </w:r>
      <w:r w:rsidRPr="00043142">
        <w:rPr>
          <w:rFonts w:ascii="Arial" w:hAnsi="Arial" w:cs="Arial"/>
          <w:color w:val="000000"/>
          <w:lang w:eastAsia="es-AR"/>
        </w:rPr>
        <w:t xml:space="preserve"> </w:t>
      </w:r>
      <w:r w:rsidRPr="00043142">
        <w:rPr>
          <w:rFonts w:ascii="Arial" w:hAnsi="Arial" w:cs="Arial"/>
          <w:b/>
          <w:bCs/>
          <w:color w:val="000000"/>
          <w:lang w:eastAsia="es-AR"/>
        </w:rPr>
        <w:t xml:space="preserve">DNI Nº 39.176.992 </w:t>
      </w:r>
      <w:r w:rsidRPr="00043142">
        <w:rPr>
          <w:rFonts w:ascii="Arial" w:hAnsi="Arial" w:cs="Arial"/>
          <w:color w:val="000000"/>
          <w:lang w:eastAsia="es-AR"/>
        </w:rPr>
        <w:t>la suma de Pesos Un mil cuatrocientos noventa y cuatro ($1.494,00) en concepto de contraprestación por los trabajos extra de administración realizadas en la sede municipal durante el pasado mes de Octubre del corriente año 2020.</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Articulo 8º.-</w:t>
      </w:r>
      <w:r w:rsidRPr="00043142">
        <w:rPr>
          <w:rFonts w:ascii="Arial" w:hAnsi="Arial" w:cs="Arial"/>
          <w:color w:val="000000"/>
          <w:lang w:eastAsia="es-AR"/>
        </w:rPr>
        <w:t xml:space="preserve"> Impútese el gasto ocasionado por el artículo precedente, a la partida del Presupuesto de Gastos vigente </w:t>
      </w:r>
      <w:r w:rsidRPr="00043142">
        <w:rPr>
          <w:rFonts w:ascii="Arial" w:hAnsi="Arial" w:cs="Arial"/>
          <w:b/>
          <w:bCs/>
          <w:color w:val="000000"/>
          <w:lang w:eastAsia="es-AR"/>
        </w:rPr>
        <w:t>1.1.03.12.5 Servicios Ejecutados por Terceros.</w:t>
      </w:r>
    </w:p>
    <w:p w:rsidR="00043142" w:rsidRDefault="00043142" w:rsidP="00043142">
      <w:pPr>
        <w:rPr>
          <w:rFonts w:ascii="Arial" w:hAnsi="Arial" w:cs="Arial"/>
          <w:color w:val="000000"/>
          <w:lang w:eastAsia="es-AR"/>
        </w:rPr>
      </w:pPr>
      <w:r w:rsidRPr="00043142">
        <w:rPr>
          <w:rFonts w:ascii="Arial" w:hAnsi="Arial" w:cs="Arial"/>
          <w:lang w:eastAsia="es-AR"/>
        </w:rPr>
        <w:br/>
      </w:r>
      <w:r w:rsidRPr="00043142">
        <w:rPr>
          <w:rFonts w:ascii="Arial" w:hAnsi="Arial" w:cs="Arial"/>
          <w:b/>
          <w:bCs/>
          <w:color w:val="000000"/>
          <w:lang w:eastAsia="es-AR"/>
        </w:rPr>
        <w:t>Artículo 9º.-</w:t>
      </w:r>
      <w:r w:rsidRPr="00043142">
        <w:rPr>
          <w:rFonts w:ascii="Arial" w:hAnsi="Arial" w:cs="Arial"/>
          <w:color w:val="000000"/>
          <w:lang w:eastAsia="es-AR"/>
        </w:rPr>
        <w:t xml:space="preserve"> Comuníquese, publíquese, dése al R.M. y archívese.-</w:t>
      </w:r>
    </w:p>
    <w:p w:rsidR="00043142" w:rsidRDefault="00043142" w:rsidP="00043142">
      <w:pPr>
        <w:rPr>
          <w:rFonts w:ascii="Arial" w:hAnsi="Arial" w:cs="Arial"/>
          <w:color w:val="000000"/>
          <w:lang w:eastAsia="es-AR"/>
        </w:rPr>
      </w:pPr>
    </w:p>
    <w:p w:rsidR="00043142" w:rsidRDefault="00043142" w:rsidP="00043142">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043142" w:rsidRDefault="00043142" w:rsidP="00043142">
      <w:pPr>
        <w:jc w:val="both"/>
        <w:rPr>
          <w:rFonts w:ascii="Arial" w:hAnsi="Arial" w:cs="Arial"/>
        </w:rPr>
      </w:pPr>
    </w:p>
    <w:p w:rsidR="00043142" w:rsidRPr="00247104" w:rsidRDefault="00043142" w:rsidP="00043142">
      <w:pPr>
        <w:pStyle w:val="Ttulo2"/>
        <w:rPr>
          <w:rFonts w:ascii="Arial" w:hAnsi="Arial" w:cs="Arial"/>
          <w:b/>
          <w:color w:val="279E94"/>
        </w:rPr>
      </w:pPr>
      <w:bookmarkStart w:id="10" w:name="_Toc76981698"/>
      <w:r w:rsidRPr="00247104">
        <w:rPr>
          <w:rFonts w:ascii="Arial" w:hAnsi="Arial" w:cs="Arial"/>
          <w:b/>
          <w:color w:val="279E94"/>
        </w:rPr>
        <w:t>Decreto Nº</w:t>
      </w:r>
      <w:r>
        <w:rPr>
          <w:rFonts w:ascii="Arial" w:hAnsi="Arial" w:cs="Arial"/>
          <w:b/>
          <w:color w:val="279E94"/>
        </w:rPr>
        <w:t xml:space="preserve"> 314</w:t>
      </w:r>
      <w:bookmarkEnd w:id="10"/>
    </w:p>
    <w:p w:rsidR="00043142" w:rsidRDefault="00043142" w:rsidP="009F77B9">
      <w:pPr>
        <w:tabs>
          <w:tab w:val="left" w:pos="567"/>
        </w:tabs>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043142" w:rsidRDefault="00043142" w:rsidP="009F77B9">
      <w:pPr>
        <w:tabs>
          <w:tab w:val="left" w:pos="567"/>
        </w:tabs>
        <w:jc w:val="right"/>
        <w:rPr>
          <w:rFonts w:ascii="Arial" w:hAnsi="Arial" w:cs="Arial"/>
          <w:lang w:val="es-MX"/>
        </w:rPr>
      </w:pPr>
      <w:r>
        <w:rPr>
          <w:rFonts w:ascii="Arial" w:hAnsi="Arial" w:cs="Arial"/>
          <w:lang w:val="es-MX"/>
        </w:rPr>
        <w:t>Publicada: 02 de Noviembre de 2020. Boletín Oficial.-</w:t>
      </w:r>
    </w:p>
    <w:p w:rsidR="009F77B9" w:rsidRPr="009F77B9" w:rsidRDefault="009F77B9" w:rsidP="009F77B9">
      <w:pPr>
        <w:tabs>
          <w:tab w:val="left" w:pos="567"/>
        </w:tabs>
        <w:jc w:val="both"/>
        <w:rPr>
          <w:rFonts w:ascii="Arial" w:hAnsi="Arial" w:cs="Arial"/>
          <w:lang w:eastAsia="es-AR"/>
        </w:rPr>
      </w:pPr>
      <w:r w:rsidRPr="009F77B9">
        <w:rPr>
          <w:rFonts w:ascii="Arial" w:hAnsi="Arial" w:cs="Arial"/>
          <w:b/>
          <w:bCs/>
          <w:color w:val="000000"/>
          <w:lang w:eastAsia="es-AR"/>
        </w:rPr>
        <w:lastRenderedPageBreak/>
        <w:t>VISTO:</w:t>
      </w:r>
      <w:r w:rsidRPr="009F77B9">
        <w:rPr>
          <w:rFonts w:ascii="Arial" w:hAnsi="Arial" w:cs="Arial"/>
          <w:color w:val="000000"/>
          <w:lang w:eastAsia="es-AR"/>
        </w:rPr>
        <w:t xml:space="preserve"> La trabajos de mantenimiento de espacios verdes realizados en nuestra localidad.</w:t>
      </w:r>
    </w:p>
    <w:p w:rsidR="009F77B9" w:rsidRPr="009F77B9" w:rsidRDefault="009F77B9" w:rsidP="009F77B9">
      <w:pPr>
        <w:tabs>
          <w:tab w:val="left" w:pos="567"/>
        </w:tabs>
        <w:rPr>
          <w:rFonts w:ascii="Arial" w:hAnsi="Arial" w:cs="Arial"/>
          <w:lang w:eastAsia="es-AR"/>
        </w:rPr>
      </w:pPr>
    </w:p>
    <w:p w:rsidR="009F77B9" w:rsidRPr="009F77B9" w:rsidRDefault="009F77B9" w:rsidP="009F77B9">
      <w:pPr>
        <w:tabs>
          <w:tab w:val="left" w:pos="567"/>
        </w:tabs>
        <w:jc w:val="both"/>
        <w:rPr>
          <w:rFonts w:ascii="Arial" w:hAnsi="Arial" w:cs="Arial"/>
          <w:lang w:eastAsia="es-AR"/>
        </w:rPr>
      </w:pPr>
      <w:r w:rsidRPr="009F77B9">
        <w:rPr>
          <w:rFonts w:ascii="Arial" w:hAnsi="Arial" w:cs="Arial"/>
          <w:b/>
          <w:bCs/>
          <w:color w:val="000000"/>
          <w:lang w:eastAsia="es-AR"/>
        </w:rPr>
        <w:t>Y CONSIDERANDO:</w:t>
      </w:r>
      <w:r w:rsidRPr="009F77B9">
        <w:rPr>
          <w:rFonts w:ascii="Arial" w:hAnsi="Arial" w:cs="Arial"/>
          <w:color w:val="000000"/>
          <w:lang w:eastAsia="es-AR"/>
        </w:rPr>
        <w:t xml:space="preserve"> Que continua la demanda en cuanto al mantenimiento de los espacios verdes en general y el corte de malezas y pastos en particular </w:t>
      </w:r>
    </w:p>
    <w:p w:rsidR="009F77B9" w:rsidRPr="009F77B9" w:rsidRDefault="009F77B9" w:rsidP="009F77B9">
      <w:pPr>
        <w:tabs>
          <w:tab w:val="left" w:pos="567"/>
        </w:tabs>
        <w:jc w:val="both"/>
        <w:rPr>
          <w:rFonts w:ascii="Arial" w:hAnsi="Arial" w:cs="Arial"/>
          <w:lang w:eastAsia="es-AR"/>
        </w:rPr>
      </w:pPr>
      <w:r w:rsidRPr="009F77B9">
        <w:rPr>
          <w:rFonts w:ascii="Arial" w:hAnsi="Arial" w:cs="Arial"/>
          <w:color w:val="000000"/>
          <w:lang w:eastAsia="es-AR"/>
        </w:rPr>
        <w:t>                                     Que resulta necesario reforzar a nuestro personal y maquinaria con personal externo al municipio.</w:t>
      </w:r>
    </w:p>
    <w:p w:rsidR="009F77B9" w:rsidRPr="009F77B9" w:rsidRDefault="009F77B9" w:rsidP="009F77B9">
      <w:pPr>
        <w:tabs>
          <w:tab w:val="left" w:pos="567"/>
        </w:tabs>
        <w:jc w:val="both"/>
        <w:rPr>
          <w:rFonts w:ascii="Arial" w:hAnsi="Arial" w:cs="Arial"/>
          <w:lang w:eastAsia="es-AR"/>
        </w:rPr>
      </w:pPr>
      <w:r w:rsidRPr="009F77B9">
        <w:rPr>
          <w:rFonts w:ascii="Arial" w:hAnsi="Arial" w:cs="Arial"/>
          <w:color w:val="000000"/>
          <w:lang w:eastAsia="es-AR"/>
        </w:rPr>
        <w:t>                                     Que hemos contado con personal que han brindado sus servicios y con personal que además ha provisto de maquinarias.</w:t>
      </w:r>
    </w:p>
    <w:p w:rsidR="009F77B9" w:rsidRPr="009F77B9" w:rsidRDefault="009F77B9" w:rsidP="009F77B9">
      <w:pPr>
        <w:tabs>
          <w:tab w:val="left" w:pos="567"/>
        </w:tabs>
        <w:ind w:firstLine="2340"/>
        <w:jc w:val="both"/>
        <w:rPr>
          <w:rFonts w:ascii="Arial" w:hAnsi="Arial" w:cs="Arial"/>
          <w:lang w:eastAsia="es-AR"/>
        </w:rPr>
      </w:pPr>
      <w:r w:rsidRPr="009F77B9">
        <w:rPr>
          <w:rFonts w:ascii="Arial" w:hAnsi="Arial" w:cs="Arial"/>
          <w:color w:val="000000"/>
          <w:lang w:eastAsia="es-AR"/>
        </w:rPr>
        <w:t>        Que corresponde abonar la correspondiente prestación por las tareas realizadas.</w:t>
      </w:r>
    </w:p>
    <w:p w:rsidR="009F77B9" w:rsidRPr="009F77B9" w:rsidRDefault="009F77B9" w:rsidP="009F77B9">
      <w:pPr>
        <w:tabs>
          <w:tab w:val="left" w:pos="567"/>
        </w:tabs>
        <w:ind w:firstLine="2340"/>
        <w:jc w:val="both"/>
        <w:rPr>
          <w:rFonts w:ascii="Arial" w:hAnsi="Arial" w:cs="Arial"/>
          <w:lang w:eastAsia="es-AR"/>
        </w:rPr>
      </w:pPr>
      <w:r w:rsidRPr="009F77B9">
        <w:rPr>
          <w:rFonts w:ascii="Arial" w:hAnsi="Arial" w:cs="Arial"/>
          <w:color w:val="000000"/>
          <w:lang w:eastAsia="es-AR"/>
        </w:rPr>
        <w:t>        Que el Presupuesto de Gastos cuenta con partida para afrontar dicho gasto, Por ello:</w:t>
      </w:r>
    </w:p>
    <w:p w:rsidR="009F77B9" w:rsidRPr="009F77B9" w:rsidRDefault="009F77B9" w:rsidP="009F77B9">
      <w:pPr>
        <w:tabs>
          <w:tab w:val="left" w:pos="567"/>
        </w:tabs>
        <w:spacing w:after="240"/>
        <w:rPr>
          <w:rFonts w:ascii="Arial" w:hAnsi="Arial" w:cs="Arial"/>
          <w:lang w:eastAsia="es-AR"/>
        </w:rPr>
      </w:pPr>
    </w:p>
    <w:p w:rsidR="009F77B9" w:rsidRPr="009F77B9" w:rsidRDefault="009F77B9" w:rsidP="009F77B9">
      <w:pPr>
        <w:tabs>
          <w:tab w:val="left" w:pos="567"/>
        </w:tabs>
        <w:jc w:val="center"/>
        <w:rPr>
          <w:rFonts w:ascii="Arial" w:hAnsi="Arial" w:cs="Arial"/>
          <w:lang w:eastAsia="es-AR"/>
        </w:rPr>
      </w:pPr>
      <w:r w:rsidRPr="009F77B9">
        <w:rPr>
          <w:rFonts w:ascii="Arial" w:hAnsi="Arial" w:cs="Arial"/>
          <w:b/>
          <w:bCs/>
          <w:color w:val="000000"/>
          <w:lang w:eastAsia="es-AR"/>
        </w:rPr>
        <w:t>LA INTENDENTE MUNICIPAL EN USO DE SUS ATRIBUCIONES</w:t>
      </w:r>
    </w:p>
    <w:p w:rsidR="009F77B9" w:rsidRPr="009F77B9" w:rsidRDefault="009F77B9" w:rsidP="009F77B9">
      <w:pPr>
        <w:tabs>
          <w:tab w:val="left" w:pos="567"/>
        </w:tabs>
        <w:jc w:val="center"/>
        <w:rPr>
          <w:rFonts w:ascii="Arial" w:hAnsi="Arial" w:cs="Arial"/>
          <w:lang w:eastAsia="es-AR"/>
        </w:rPr>
      </w:pPr>
      <w:r w:rsidRPr="009F77B9">
        <w:rPr>
          <w:rFonts w:ascii="Arial" w:hAnsi="Arial" w:cs="Arial"/>
          <w:b/>
          <w:bCs/>
          <w:color w:val="000000"/>
          <w:lang w:eastAsia="es-AR"/>
        </w:rPr>
        <w:t>DECRETA</w:t>
      </w:r>
    </w:p>
    <w:p w:rsidR="009F77B9" w:rsidRPr="009F77B9" w:rsidRDefault="009F77B9" w:rsidP="009F77B9">
      <w:pPr>
        <w:tabs>
          <w:tab w:val="left" w:pos="567"/>
        </w:tabs>
        <w:spacing w:after="240"/>
        <w:rPr>
          <w:rFonts w:ascii="Arial" w:hAnsi="Arial" w:cs="Arial"/>
          <w:lang w:eastAsia="es-AR"/>
        </w:rPr>
      </w:pPr>
    </w:p>
    <w:p w:rsidR="009F77B9" w:rsidRPr="009F77B9" w:rsidRDefault="009F77B9" w:rsidP="009F77B9">
      <w:pPr>
        <w:tabs>
          <w:tab w:val="left" w:pos="567"/>
        </w:tabs>
        <w:jc w:val="both"/>
        <w:rPr>
          <w:rFonts w:ascii="Arial" w:hAnsi="Arial" w:cs="Arial"/>
          <w:lang w:eastAsia="es-AR"/>
        </w:rPr>
      </w:pPr>
      <w:r w:rsidRPr="009F77B9">
        <w:rPr>
          <w:rFonts w:ascii="Arial" w:hAnsi="Arial" w:cs="Arial"/>
          <w:b/>
          <w:bCs/>
          <w:color w:val="000000"/>
          <w:lang w:eastAsia="es-AR"/>
        </w:rPr>
        <w:t>Articulo 1º.-</w:t>
      </w:r>
      <w:r w:rsidRPr="009F77B9">
        <w:rPr>
          <w:rFonts w:ascii="Arial" w:hAnsi="Arial" w:cs="Arial"/>
          <w:color w:val="000000"/>
          <w:lang w:eastAsia="es-AR"/>
        </w:rPr>
        <w:t xml:space="preserve"> Abónese al </w:t>
      </w:r>
      <w:r w:rsidRPr="009F77B9">
        <w:rPr>
          <w:rFonts w:ascii="Arial" w:hAnsi="Arial" w:cs="Arial"/>
          <w:b/>
          <w:bCs/>
          <w:color w:val="000000"/>
          <w:lang w:eastAsia="es-AR"/>
        </w:rPr>
        <w:t>Sr. ORONA Facundo Exequiel, DNI. Nº 42.161.227</w:t>
      </w:r>
      <w:r w:rsidRPr="009F77B9">
        <w:rPr>
          <w:rFonts w:ascii="Arial" w:hAnsi="Arial" w:cs="Arial"/>
          <w:color w:val="000000"/>
          <w:lang w:eastAsia="es-AR"/>
        </w:rPr>
        <w:t>, la suma de Pesos Veinticinco mil ($25.000,00) en concepto de servicios en tareas de Mantenimiento de Espacios Verdes en nuestra localidad, en el mes de Septiembre del corriente año 2.020.</w:t>
      </w:r>
    </w:p>
    <w:p w:rsidR="009F77B9" w:rsidRPr="009F77B9" w:rsidRDefault="009F77B9" w:rsidP="009F77B9">
      <w:pPr>
        <w:tabs>
          <w:tab w:val="left" w:pos="567"/>
        </w:tabs>
        <w:rPr>
          <w:rFonts w:ascii="Arial" w:hAnsi="Arial" w:cs="Arial"/>
          <w:lang w:eastAsia="es-AR"/>
        </w:rPr>
      </w:pPr>
    </w:p>
    <w:p w:rsidR="009F77B9" w:rsidRPr="009F77B9" w:rsidRDefault="009F77B9" w:rsidP="009F77B9">
      <w:pPr>
        <w:tabs>
          <w:tab w:val="left" w:pos="567"/>
        </w:tabs>
        <w:jc w:val="both"/>
        <w:rPr>
          <w:rFonts w:ascii="Arial" w:hAnsi="Arial" w:cs="Arial"/>
          <w:lang w:eastAsia="es-AR"/>
        </w:rPr>
      </w:pPr>
      <w:r w:rsidRPr="009F77B9">
        <w:rPr>
          <w:rFonts w:ascii="Arial" w:hAnsi="Arial" w:cs="Arial"/>
          <w:b/>
          <w:bCs/>
          <w:color w:val="000000"/>
          <w:lang w:eastAsia="es-AR"/>
        </w:rPr>
        <w:t>Articulo 2º.-</w:t>
      </w:r>
      <w:r w:rsidRPr="009F77B9">
        <w:rPr>
          <w:rFonts w:ascii="Arial" w:hAnsi="Arial" w:cs="Arial"/>
          <w:color w:val="000000"/>
          <w:lang w:eastAsia="es-AR"/>
        </w:rPr>
        <w:t xml:space="preserve"> Abónese también la suma de Pesos Seis mil ($6.000,00) cuya diferencia  se adeudara de trabajos realizados en el mes de Octubre pasado.</w:t>
      </w:r>
    </w:p>
    <w:p w:rsidR="009F77B9" w:rsidRPr="009F77B9" w:rsidRDefault="009F77B9" w:rsidP="009F77B9">
      <w:pPr>
        <w:tabs>
          <w:tab w:val="left" w:pos="567"/>
        </w:tabs>
        <w:rPr>
          <w:rFonts w:ascii="Arial" w:hAnsi="Arial" w:cs="Arial"/>
          <w:lang w:eastAsia="es-AR"/>
        </w:rPr>
      </w:pPr>
    </w:p>
    <w:p w:rsidR="009F77B9" w:rsidRPr="009F77B9" w:rsidRDefault="009F77B9" w:rsidP="009F77B9">
      <w:pPr>
        <w:tabs>
          <w:tab w:val="left" w:pos="567"/>
        </w:tabs>
        <w:jc w:val="both"/>
        <w:rPr>
          <w:rFonts w:ascii="Arial" w:hAnsi="Arial" w:cs="Arial"/>
          <w:lang w:eastAsia="es-AR"/>
        </w:rPr>
      </w:pPr>
      <w:r w:rsidRPr="009F77B9">
        <w:rPr>
          <w:rFonts w:ascii="Arial" w:hAnsi="Arial" w:cs="Arial"/>
          <w:b/>
          <w:bCs/>
          <w:color w:val="000000"/>
          <w:lang w:eastAsia="es-AR"/>
        </w:rPr>
        <w:t>Articulo 3º.-</w:t>
      </w:r>
      <w:r w:rsidRPr="009F77B9">
        <w:rPr>
          <w:rFonts w:ascii="Arial" w:hAnsi="Arial" w:cs="Arial"/>
          <w:color w:val="000000"/>
          <w:lang w:eastAsia="es-AR"/>
        </w:rPr>
        <w:t xml:space="preserve"> El gasto que demande lo ordenado en el presente se imputará a la partida del presupuesto de Gastos Vigente </w:t>
      </w:r>
      <w:r w:rsidRPr="009F77B9">
        <w:rPr>
          <w:rFonts w:ascii="Arial" w:hAnsi="Arial" w:cs="Arial"/>
          <w:b/>
          <w:bCs/>
          <w:color w:val="000000"/>
          <w:lang w:eastAsia="es-AR"/>
        </w:rPr>
        <w:t>1.1.03.12.1</w:t>
      </w:r>
      <w:r w:rsidRPr="009F77B9">
        <w:rPr>
          <w:rFonts w:ascii="Arial" w:hAnsi="Arial" w:cs="Arial"/>
          <w:color w:val="000000"/>
          <w:lang w:eastAsia="es-AR"/>
        </w:rPr>
        <w:t xml:space="preserve"> </w:t>
      </w:r>
      <w:r w:rsidRPr="009F77B9">
        <w:rPr>
          <w:rFonts w:ascii="Arial" w:hAnsi="Arial" w:cs="Arial"/>
          <w:b/>
          <w:bCs/>
          <w:color w:val="000000"/>
          <w:lang w:eastAsia="es-AR"/>
        </w:rPr>
        <w:t>Mantenimiento de Veredas y Espacios Verdes.</w:t>
      </w:r>
    </w:p>
    <w:p w:rsidR="00043142" w:rsidRDefault="009F77B9" w:rsidP="009F77B9">
      <w:pPr>
        <w:tabs>
          <w:tab w:val="left" w:pos="567"/>
        </w:tabs>
        <w:rPr>
          <w:rFonts w:ascii="Arial" w:hAnsi="Arial" w:cs="Arial"/>
          <w:color w:val="000000"/>
          <w:lang w:eastAsia="es-AR"/>
        </w:rPr>
      </w:pPr>
      <w:r w:rsidRPr="009F77B9">
        <w:rPr>
          <w:rFonts w:ascii="Arial" w:hAnsi="Arial" w:cs="Arial"/>
          <w:lang w:eastAsia="es-AR"/>
        </w:rPr>
        <w:br/>
      </w:r>
      <w:r w:rsidRPr="009F77B9">
        <w:rPr>
          <w:rFonts w:ascii="Arial" w:hAnsi="Arial" w:cs="Arial"/>
          <w:b/>
          <w:bCs/>
          <w:color w:val="000000"/>
          <w:lang w:eastAsia="es-AR"/>
        </w:rPr>
        <w:t>Artículo 4º.-</w:t>
      </w:r>
      <w:r w:rsidRPr="009F77B9">
        <w:rPr>
          <w:rFonts w:ascii="Arial" w:hAnsi="Arial" w:cs="Arial"/>
          <w:color w:val="000000"/>
          <w:lang w:eastAsia="es-AR"/>
        </w:rPr>
        <w:t xml:space="preserve"> Comuníquese, publíquese, dése al R.M. y archívese.-</w:t>
      </w:r>
    </w:p>
    <w:p w:rsidR="009F77B9" w:rsidRDefault="009F77B9" w:rsidP="009F77B9">
      <w:pPr>
        <w:tabs>
          <w:tab w:val="left" w:pos="567"/>
        </w:tabs>
        <w:rPr>
          <w:rFonts w:ascii="Arial" w:hAnsi="Arial" w:cs="Arial"/>
          <w:b/>
          <w:color w:val="279E94"/>
        </w:rPr>
      </w:pPr>
    </w:p>
    <w:p w:rsidR="009F77B9" w:rsidRDefault="009F77B9" w:rsidP="009F77B9">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9F77B9" w:rsidRDefault="009F77B9" w:rsidP="009F77B9">
      <w:pPr>
        <w:jc w:val="both"/>
        <w:rPr>
          <w:rFonts w:ascii="Arial" w:hAnsi="Arial" w:cs="Arial"/>
        </w:rPr>
      </w:pPr>
    </w:p>
    <w:p w:rsidR="009F77B9" w:rsidRPr="00247104" w:rsidRDefault="009F77B9" w:rsidP="009F77B9">
      <w:pPr>
        <w:pStyle w:val="Ttulo2"/>
        <w:rPr>
          <w:rFonts w:ascii="Arial" w:hAnsi="Arial" w:cs="Arial"/>
          <w:b/>
          <w:color w:val="279E94"/>
        </w:rPr>
      </w:pPr>
      <w:bookmarkStart w:id="11" w:name="_Toc76981699"/>
      <w:r w:rsidRPr="00247104">
        <w:rPr>
          <w:rFonts w:ascii="Arial" w:hAnsi="Arial" w:cs="Arial"/>
          <w:b/>
          <w:color w:val="279E94"/>
        </w:rPr>
        <w:t>Decreto Nº</w:t>
      </w:r>
      <w:r>
        <w:rPr>
          <w:rFonts w:ascii="Arial" w:hAnsi="Arial" w:cs="Arial"/>
          <w:b/>
          <w:color w:val="279E94"/>
        </w:rPr>
        <w:t xml:space="preserve"> 315</w:t>
      </w:r>
      <w:bookmarkEnd w:id="11"/>
    </w:p>
    <w:p w:rsidR="009F77B9" w:rsidRDefault="009F77B9" w:rsidP="009F77B9">
      <w:pPr>
        <w:tabs>
          <w:tab w:val="left" w:pos="567"/>
        </w:tabs>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9F77B9" w:rsidRDefault="009F77B9" w:rsidP="009F77B9">
      <w:pPr>
        <w:tabs>
          <w:tab w:val="left" w:pos="567"/>
        </w:tabs>
        <w:jc w:val="right"/>
        <w:rPr>
          <w:rFonts w:ascii="Arial" w:hAnsi="Arial" w:cs="Arial"/>
          <w:lang w:val="es-MX"/>
        </w:rPr>
      </w:pPr>
      <w:r>
        <w:rPr>
          <w:rFonts w:ascii="Arial" w:hAnsi="Arial" w:cs="Arial"/>
          <w:lang w:val="es-MX"/>
        </w:rPr>
        <w:t>Publicada: 02 de Noviembre de 2020. Boletín Oficial.-</w:t>
      </w:r>
    </w:p>
    <w:p w:rsidR="009F77B9" w:rsidRPr="009F77B9" w:rsidRDefault="009F77B9" w:rsidP="009F77B9">
      <w:pPr>
        <w:jc w:val="both"/>
        <w:rPr>
          <w:rFonts w:ascii="Arial" w:hAnsi="Arial" w:cs="Arial"/>
          <w:lang w:eastAsia="es-AR"/>
        </w:rPr>
      </w:pPr>
      <w:r w:rsidRPr="009F77B9">
        <w:rPr>
          <w:rFonts w:ascii="Arial" w:hAnsi="Arial" w:cs="Arial"/>
          <w:b/>
          <w:bCs/>
          <w:color w:val="000000"/>
          <w:lang w:eastAsia="es-AR"/>
        </w:rPr>
        <w:t>VISTO:</w:t>
      </w:r>
      <w:r w:rsidRPr="009F77B9">
        <w:rPr>
          <w:rFonts w:ascii="Arial" w:hAnsi="Arial" w:cs="Arial"/>
          <w:color w:val="000000"/>
          <w:lang w:eastAsia="es-AR"/>
        </w:rPr>
        <w:t> </w:t>
      </w:r>
    </w:p>
    <w:p w:rsidR="009F77B9" w:rsidRPr="009F77B9" w:rsidRDefault="009F77B9" w:rsidP="009F77B9">
      <w:pPr>
        <w:jc w:val="both"/>
        <w:rPr>
          <w:rFonts w:ascii="Arial" w:hAnsi="Arial" w:cs="Arial"/>
          <w:lang w:eastAsia="es-AR"/>
        </w:rPr>
      </w:pPr>
      <w:r w:rsidRPr="009F77B9">
        <w:rPr>
          <w:rFonts w:ascii="Arial" w:hAnsi="Arial" w:cs="Arial"/>
          <w:color w:val="000000"/>
          <w:lang w:eastAsia="es-AR"/>
        </w:rPr>
        <w:t>               Las tareas realizadas por personal externo en diferentes dependencias municipales. </w:t>
      </w:r>
    </w:p>
    <w:p w:rsidR="009F77B9" w:rsidRPr="009F77B9" w:rsidRDefault="009F77B9" w:rsidP="009F77B9">
      <w:pPr>
        <w:rPr>
          <w:rFonts w:ascii="Arial" w:hAnsi="Arial" w:cs="Arial"/>
          <w:lang w:eastAsia="es-AR"/>
        </w:rPr>
      </w:pPr>
    </w:p>
    <w:p w:rsidR="009F77B9" w:rsidRPr="009F77B9" w:rsidRDefault="009F77B9" w:rsidP="009F77B9">
      <w:pPr>
        <w:jc w:val="both"/>
        <w:rPr>
          <w:rFonts w:ascii="Arial" w:hAnsi="Arial" w:cs="Arial"/>
          <w:lang w:eastAsia="es-AR"/>
        </w:rPr>
      </w:pPr>
      <w:r w:rsidRPr="009F77B9">
        <w:rPr>
          <w:rFonts w:ascii="Arial" w:hAnsi="Arial" w:cs="Arial"/>
          <w:b/>
          <w:bCs/>
          <w:color w:val="000000"/>
          <w:lang w:eastAsia="es-AR"/>
        </w:rPr>
        <w:t>Y CONSIDERANDO:</w:t>
      </w:r>
      <w:r w:rsidRPr="009F77B9">
        <w:rPr>
          <w:rFonts w:ascii="Arial" w:hAnsi="Arial" w:cs="Arial"/>
          <w:color w:val="000000"/>
          <w:lang w:eastAsia="es-AR"/>
        </w:rPr>
        <w:t> </w:t>
      </w:r>
    </w:p>
    <w:p w:rsidR="009F77B9" w:rsidRPr="009F77B9" w:rsidRDefault="009F77B9" w:rsidP="009F77B9">
      <w:pPr>
        <w:ind w:firstLine="2340"/>
        <w:jc w:val="both"/>
        <w:rPr>
          <w:rFonts w:ascii="Arial" w:hAnsi="Arial" w:cs="Arial"/>
          <w:lang w:eastAsia="es-AR"/>
        </w:rPr>
      </w:pPr>
      <w:r w:rsidRPr="009F77B9">
        <w:rPr>
          <w:rFonts w:ascii="Arial" w:hAnsi="Arial" w:cs="Arial"/>
          <w:color w:val="000000"/>
          <w:lang w:eastAsia="es-AR"/>
        </w:rPr>
        <w:t>Que debido a la particular situación de pandemia por la cual estamos atravesando, hemos debido reforzar diferentes tareas y servicios que este municipio brinda a la comunidad y su zona de influencia.</w:t>
      </w:r>
    </w:p>
    <w:p w:rsidR="009F77B9" w:rsidRPr="009F77B9" w:rsidRDefault="009F77B9" w:rsidP="009F77B9">
      <w:pPr>
        <w:ind w:firstLine="2340"/>
        <w:jc w:val="both"/>
        <w:rPr>
          <w:rFonts w:ascii="Arial" w:hAnsi="Arial" w:cs="Arial"/>
          <w:lang w:eastAsia="es-AR"/>
        </w:rPr>
      </w:pPr>
      <w:r w:rsidRPr="009F77B9">
        <w:rPr>
          <w:rFonts w:ascii="Arial" w:hAnsi="Arial" w:cs="Arial"/>
          <w:color w:val="000000"/>
          <w:lang w:eastAsia="es-AR"/>
        </w:rPr>
        <w:t>Que el pasado mes ha resultado sumamente particular ya que hemos registrado numerosos casos positivos y de contactos estrechos en la localidad que han repercutido directamente en el personal municipal, tanto administrativo, de salud como asi también de mantenimiento, soporte y servicio de maestranza.</w:t>
      </w:r>
    </w:p>
    <w:p w:rsidR="009F77B9" w:rsidRPr="009F77B9" w:rsidRDefault="009F77B9" w:rsidP="009F77B9">
      <w:pPr>
        <w:ind w:firstLine="2340"/>
        <w:jc w:val="both"/>
        <w:rPr>
          <w:rFonts w:ascii="Arial" w:hAnsi="Arial" w:cs="Arial"/>
          <w:lang w:eastAsia="es-AR"/>
        </w:rPr>
      </w:pPr>
      <w:r w:rsidRPr="009F77B9">
        <w:rPr>
          <w:rFonts w:ascii="Arial" w:hAnsi="Arial" w:cs="Arial"/>
          <w:color w:val="000000"/>
          <w:lang w:eastAsia="es-AR"/>
        </w:rPr>
        <w:t>Que por ello personal externo debió reforzar estas ausencias obligadas por quienes debieron aislarse en pos de salvaguardar su salud, la de sus compañeros y de la comunidad en general.</w:t>
      </w:r>
    </w:p>
    <w:p w:rsidR="009F77B9" w:rsidRPr="009F77B9" w:rsidRDefault="009F77B9" w:rsidP="009F77B9">
      <w:pPr>
        <w:ind w:firstLine="2340"/>
        <w:jc w:val="both"/>
        <w:rPr>
          <w:rFonts w:ascii="Arial" w:hAnsi="Arial" w:cs="Arial"/>
          <w:lang w:eastAsia="es-AR"/>
        </w:rPr>
      </w:pPr>
      <w:r w:rsidRPr="009F77B9">
        <w:rPr>
          <w:rFonts w:ascii="Arial" w:hAnsi="Arial" w:cs="Arial"/>
          <w:color w:val="000000"/>
          <w:lang w:eastAsia="es-AR"/>
        </w:rPr>
        <w:t>Que el Departamento Ejecutivo Municipal cuenta con partida para atender el gasto que origine lo dispuesto en el  presente decreto, por ello:</w:t>
      </w:r>
    </w:p>
    <w:p w:rsidR="009F77B9" w:rsidRPr="009F77B9" w:rsidRDefault="009F77B9" w:rsidP="009F77B9">
      <w:pPr>
        <w:jc w:val="both"/>
        <w:rPr>
          <w:rFonts w:ascii="Arial" w:hAnsi="Arial" w:cs="Arial"/>
          <w:lang w:eastAsia="es-AR"/>
        </w:rPr>
      </w:pPr>
      <w:r w:rsidRPr="009F77B9">
        <w:rPr>
          <w:rFonts w:ascii="Arial" w:hAnsi="Arial" w:cs="Arial"/>
          <w:color w:val="000000"/>
          <w:lang w:eastAsia="es-AR"/>
        </w:rPr>
        <w:t> </w:t>
      </w:r>
    </w:p>
    <w:p w:rsidR="009F77B9" w:rsidRPr="009F77B9" w:rsidRDefault="009F77B9" w:rsidP="009F77B9">
      <w:pPr>
        <w:rPr>
          <w:rFonts w:ascii="Arial" w:hAnsi="Arial" w:cs="Arial"/>
          <w:lang w:eastAsia="es-AR"/>
        </w:rPr>
      </w:pPr>
    </w:p>
    <w:p w:rsidR="009F77B9" w:rsidRPr="009F77B9" w:rsidRDefault="009F77B9" w:rsidP="009F77B9">
      <w:pPr>
        <w:jc w:val="center"/>
        <w:rPr>
          <w:rFonts w:ascii="Arial" w:hAnsi="Arial" w:cs="Arial"/>
          <w:lang w:eastAsia="es-AR"/>
        </w:rPr>
      </w:pPr>
      <w:r w:rsidRPr="009F77B9">
        <w:rPr>
          <w:rFonts w:ascii="Arial" w:hAnsi="Arial" w:cs="Arial"/>
          <w:b/>
          <w:bCs/>
          <w:color w:val="000000"/>
          <w:lang w:eastAsia="es-AR"/>
        </w:rPr>
        <w:lastRenderedPageBreak/>
        <w:t>LA INTENDENTE MUNICIPAL EN USO DE SUS ATRIBUCIONES</w:t>
      </w:r>
    </w:p>
    <w:p w:rsidR="009F77B9" w:rsidRPr="009F77B9" w:rsidRDefault="009F77B9" w:rsidP="009F77B9">
      <w:pPr>
        <w:jc w:val="center"/>
        <w:rPr>
          <w:rFonts w:ascii="Arial" w:hAnsi="Arial" w:cs="Arial"/>
          <w:lang w:eastAsia="es-AR"/>
        </w:rPr>
      </w:pPr>
      <w:r w:rsidRPr="009F77B9">
        <w:rPr>
          <w:rFonts w:ascii="Arial" w:hAnsi="Arial" w:cs="Arial"/>
          <w:b/>
          <w:bCs/>
          <w:color w:val="000000"/>
          <w:lang w:eastAsia="es-AR"/>
        </w:rPr>
        <w:t>DECRETA</w:t>
      </w:r>
    </w:p>
    <w:p w:rsidR="009F77B9" w:rsidRPr="009F77B9" w:rsidRDefault="009F77B9" w:rsidP="009F77B9">
      <w:pPr>
        <w:spacing w:after="240"/>
        <w:rPr>
          <w:rFonts w:ascii="Arial" w:hAnsi="Arial" w:cs="Arial"/>
          <w:lang w:eastAsia="es-AR"/>
        </w:rPr>
      </w:pPr>
    </w:p>
    <w:p w:rsidR="009F77B9" w:rsidRPr="009F77B9" w:rsidRDefault="009F77B9" w:rsidP="009F77B9">
      <w:pPr>
        <w:jc w:val="both"/>
        <w:rPr>
          <w:rFonts w:ascii="Arial" w:hAnsi="Arial" w:cs="Arial"/>
          <w:lang w:eastAsia="es-AR"/>
        </w:rPr>
      </w:pPr>
      <w:r w:rsidRPr="009F77B9">
        <w:rPr>
          <w:rFonts w:ascii="Arial" w:hAnsi="Arial" w:cs="Arial"/>
          <w:b/>
          <w:bCs/>
          <w:color w:val="000000"/>
          <w:lang w:eastAsia="es-AR"/>
        </w:rPr>
        <w:t>Artículo 1º.-</w:t>
      </w:r>
      <w:r w:rsidRPr="009F77B9">
        <w:rPr>
          <w:rFonts w:ascii="Arial" w:hAnsi="Arial" w:cs="Arial"/>
          <w:color w:val="000000"/>
          <w:lang w:eastAsia="es-AR"/>
        </w:rPr>
        <w:t xml:space="preserve"> Abónese a la </w:t>
      </w:r>
      <w:r w:rsidRPr="009F77B9">
        <w:rPr>
          <w:rFonts w:ascii="Arial" w:hAnsi="Arial" w:cs="Arial"/>
          <w:b/>
          <w:bCs/>
          <w:color w:val="000000"/>
          <w:lang w:eastAsia="es-AR"/>
        </w:rPr>
        <w:t>Sra. ORELLANA Azucena del Valle, DNI. Nº 23.993.990</w:t>
      </w:r>
      <w:r w:rsidRPr="009F77B9">
        <w:rPr>
          <w:rFonts w:ascii="Arial" w:hAnsi="Arial" w:cs="Arial"/>
          <w:color w:val="000000"/>
          <w:lang w:eastAsia="es-AR"/>
        </w:rPr>
        <w:t>, la suma de Pesos Cuatro mil doscientos catorce ($4.214,00) en concepto de contraprestación por las tareas de soporte y mantenimiento realizadas durante el pasado mes de Octubre del corriente año 2020.</w:t>
      </w:r>
    </w:p>
    <w:p w:rsidR="009F77B9" w:rsidRPr="009F77B9" w:rsidRDefault="009F77B9" w:rsidP="009F77B9">
      <w:pPr>
        <w:rPr>
          <w:rFonts w:ascii="Arial" w:hAnsi="Arial" w:cs="Arial"/>
          <w:lang w:eastAsia="es-AR"/>
        </w:rPr>
      </w:pPr>
    </w:p>
    <w:p w:rsidR="009F77B9" w:rsidRPr="009F77B9" w:rsidRDefault="009F77B9" w:rsidP="009F77B9">
      <w:pPr>
        <w:jc w:val="both"/>
        <w:rPr>
          <w:rFonts w:ascii="Arial" w:hAnsi="Arial" w:cs="Arial"/>
          <w:lang w:eastAsia="es-AR"/>
        </w:rPr>
      </w:pPr>
      <w:r w:rsidRPr="009F77B9">
        <w:rPr>
          <w:rFonts w:ascii="Arial" w:hAnsi="Arial" w:cs="Arial"/>
          <w:b/>
          <w:bCs/>
          <w:color w:val="000000"/>
          <w:lang w:eastAsia="es-AR"/>
        </w:rPr>
        <w:t>Artículo 2º.-</w:t>
      </w:r>
      <w:r w:rsidRPr="009F77B9">
        <w:rPr>
          <w:rFonts w:ascii="Arial" w:hAnsi="Arial" w:cs="Arial"/>
          <w:color w:val="000000"/>
          <w:lang w:eastAsia="es-AR"/>
        </w:rPr>
        <w:t xml:space="preserve"> Abónese a la </w:t>
      </w:r>
      <w:r w:rsidRPr="009F77B9">
        <w:rPr>
          <w:rFonts w:ascii="Arial" w:hAnsi="Arial" w:cs="Arial"/>
          <w:b/>
          <w:bCs/>
          <w:color w:val="000000"/>
          <w:lang w:eastAsia="es-AR"/>
        </w:rPr>
        <w:t xml:space="preserve">Sra. LUCERO Claudia, DNI. N° 34.070.287, </w:t>
      </w:r>
      <w:r w:rsidRPr="009F77B9">
        <w:rPr>
          <w:rFonts w:ascii="Arial" w:hAnsi="Arial" w:cs="Arial"/>
          <w:color w:val="000000"/>
          <w:lang w:eastAsia="es-AR"/>
        </w:rPr>
        <w:t>la suma de Pesos Siete mil setecientos ochenta y cuatro ($7.784,00) en concepto de contraprestación por las tareas de soporte y mantenimiento realizadas durante el pasado mes de Octubre del corriente año 2020.</w:t>
      </w:r>
    </w:p>
    <w:p w:rsidR="009F77B9" w:rsidRPr="009F77B9" w:rsidRDefault="009F77B9" w:rsidP="009F77B9">
      <w:pPr>
        <w:rPr>
          <w:rFonts w:ascii="Arial" w:hAnsi="Arial" w:cs="Arial"/>
          <w:lang w:eastAsia="es-AR"/>
        </w:rPr>
      </w:pPr>
    </w:p>
    <w:p w:rsidR="009F77B9" w:rsidRPr="009F77B9" w:rsidRDefault="009F77B9" w:rsidP="009F77B9">
      <w:pPr>
        <w:jc w:val="both"/>
        <w:rPr>
          <w:rFonts w:ascii="Arial" w:hAnsi="Arial" w:cs="Arial"/>
          <w:lang w:eastAsia="es-AR"/>
        </w:rPr>
      </w:pPr>
      <w:r w:rsidRPr="009F77B9">
        <w:rPr>
          <w:rFonts w:ascii="Arial" w:hAnsi="Arial" w:cs="Arial"/>
          <w:b/>
          <w:bCs/>
          <w:color w:val="000000"/>
          <w:lang w:eastAsia="es-AR"/>
        </w:rPr>
        <w:t>Artículo 3º.-</w:t>
      </w:r>
      <w:r w:rsidRPr="009F77B9">
        <w:rPr>
          <w:rFonts w:ascii="Arial" w:hAnsi="Arial" w:cs="Arial"/>
          <w:color w:val="000000"/>
          <w:lang w:eastAsia="es-AR"/>
        </w:rPr>
        <w:t xml:space="preserve"> Abónese a la </w:t>
      </w:r>
      <w:r w:rsidRPr="009F77B9">
        <w:rPr>
          <w:rFonts w:ascii="Arial" w:hAnsi="Arial" w:cs="Arial"/>
          <w:b/>
          <w:bCs/>
          <w:color w:val="000000"/>
          <w:lang w:eastAsia="es-AR"/>
        </w:rPr>
        <w:t>Sra.</w:t>
      </w:r>
      <w:r w:rsidRPr="009F77B9">
        <w:rPr>
          <w:rFonts w:ascii="Arial" w:hAnsi="Arial" w:cs="Arial"/>
          <w:color w:val="000000"/>
          <w:lang w:eastAsia="es-AR"/>
        </w:rPr>
        <w:t xml:space="preserve"> </w:t>
      </w:r>
      <w:r w:rsidRPr="009F77B9">
        <w:rPr>
          <w:rFonts w:ascii="Arial" w:hAnsi="Arial" w:cs="Arial"/>
          <w:b/>
          <w:bCs/>
          <w:color w:val="000000"/>
          <w:lang w:eastAsia="es-AR"/>
        </w:rPr>
        <w:t>SOLA Olga, DNI N° 26.814.891</w:t>
      </w:r>
    </w:p>
    <w:p w:rsidR="009F77B9" w:rsidRPr="009F77B9" w:rsidRDefault="009F77B9" w:rsidP="009F77B9">
      <w:pPr>
        <w:jc w:val="both"/>
        <w:rPr>
          <w:rFonts w:ascii="Arial" w:hAnsi="Arial" w:cs="Arial"/>
          <w:lang w:eastAsia="es-AR"/>
        </w:rPr>
      </w:pPr>
      <w:r w:rsidRPr="009F77B9">
        <w:rPr>
          <w:rFonts w:ascii="Arial" w:hAnsi="Arial" w:cs="Arial"/>
          <w:b/>
          <w:bCs/>
          <w:color w:val="000000"/>
          <w:lang w:eastAsia="es-AR"/>
        </w:rPr>
        <w:t> </w:t>
      </w:r>
      <w:r w:rsidRPr="009F77B9">
        <w:rPr>
          <w:rFonts w:ascii="Arial" w:hAnsi="Arial" w:cs="Arial"/>
          <w:color w:val="000000"/>
          <w:lang w:eastAsia="es-AR"/>
        </w:rPr>
        <w:t>la suma de Pesos Ocho mil doscientos sesenta ($8.260,00) en concepto de contraprestación por las tareas de soporte y mantenimiento realizadas durante el pasado mes de Octubre del corriente año 2020.</w:t>
      </w:r>
    </w:p>
    <w:p w:rsidR="009F77B9" w:rsidRPr="009F77B9" w:rsidRDefault="009F77B9" w:rsidP="009F77B9">
      <w:pPr>
        <w:rPr>
          <w:rFonts w:ascii="Arial" w:hAnsi="Arial" w:cs="Arial"/>
          <w:lang w:eastAsia="es-AR"/>
        </w:rPr>
      </w:pPr>
    </w:p>
    <w:p w:rsidR="009F77B9" w:rsidRPr="009F77B9" w:rsidRDefault="009F77B9" w:rsidP="009F77B9">
      <w:pPr>
        <w:jc w:val="both"/>
        <w:rPr>
          <w:rFonts w:ascii="Arial" w:hAnsi="Arial" w:cs="Arial"/>
          <w:lang w:eastAsia="es-AR"/>
        </w:rPr>
      </w:pPr>
      <w:r w:rsidRPr="009F77B9">
        <w:rPr>
          <w:rFonts w:ascii="Arial" w:hAnsi="Arial" w:cs="Arial"/>
          <w:b/>
          <w:bCs/>
          <w:color w:val="000000"/>
          <w:lang w:eastAsia="es-AR"/>
        </w:rPr>
        <w:t>Artículo 4º.-</w:t>
      </w:r>
      <w:r w:rsidRPr="009F77B9">
        <w:rPr>
          <w:rFonts w:ascii="Arial" w:hAnsi="Arial" w:cs="Arial"/>
          <w:color w:val="000000"/>
          <w:lang w:eastAsia="es-AR"/>
        </w:rPr>
        <w:t xml:space="preserve"> Abónese a la </w:t>
      </w:r>
      <w:r w:rsidRPr="009F77B9">
        <w:rPr>
          <w:rFonts w:ascii="Arial" w:hAnsi="Arial" w:cs="Arial"/>
          <w:b/>
          <w:bCs/>
          <w:color w:val="000000"/>
          <w:lang w:eastAsia="es-AR"/>
        </w:rPr>
        <w:t>Sra. MANSILLA Susana, DNI. N° 25.581.939</w:t>
      </w:r>
      <w:r w:rsidRPr="009F77B9">
        <w:rPr>
          <w:rFonts w:ascii="Arial" w:hAnsi="Arial" w:cs="Arial"/>
          <w:color w:val="000000"/>
          <w:lang w:eastAsia="es-AR"/>
        </w:rPr>
        <w:t xml:space="preserve"> la suma de Pesos Diez mil seiscientos cuarenta ($10.640,00) en concepto de contraprestación por las tareas de soporte y mantenimiento realizadas durante el pasado mes de Octubre del corriente año 2020.</w:t>
      </w:r>
    </w:p>
    <w:p w:rsidR="009F77B9" w:rsidRPr="009F77B9" w:rsidRDefault="009F77B9" w:rsidP="009F77B9">
      <w:pPr>
        <w:rPr>
          <w:rFonts w:ascii="Arial" w:hAnsi="Arial" w:cs="Arial"/>
          <w:lang w:eastAsia="es-AR"/>
        </w:rPr>
      </w:pPr>
    </w:p>
    <w:p w:rsidR="009F77B9" w:rsidRPr="009F77B9" w:rsidRDefault="009F77B9" w:rsidP="009F77B9">
      <w:pPr>
        <w:jc w:val="both"/>
        <w:rPr>
          <w:rFonts w:ascii="Arial" w:hAnsi="Arial" w:cs="Arial"/>
          <w:lang w:eastAsia="es-AR"/>
        </w:rPr>
      </w:pPr>
      <w:r w:rsidRPr="009F77B9">
        <w:rPr>
          <w:rFonts w:ascii="Arial" w:hAnsi="Arial" w:cs="Arial"/>
          <w:b/>
          <w:bCs/>
          <w:color w:val="000000"/>
          <w:lang w:eastAsia="es-AR"/>
        </w:rPr>
        <w:t>Artículo 5º.-</w:t>
      </w:r>
      <w:r w:rsidRPr="009F77B9">
        <w:rPr>
          <w:rFonts w:ascii="Arial" w:hAnsi="Arial" w:cs="Arial"/>
          <w:color w:val="000000"/>
          <w:lang w:eastAsia="es-AR"/>
        </w:rPr>
        <w:t xml:space="preserve"> Abónese a la </w:t>
      </w:r>
      <w:r w:rsidRPr="009F77B9">
        <w:rPr>
          <w:rFonts w:ascii="Arial" w:hAnsi="Arial" w:cs="Arial"/>
          <w:b/>
          <w:bCs/>
          <w:color w:val="000000"/>
          <w:lang w:eastAsia="es-AR"/>
        </w:rPr>
        <w:t>Sra. ROJAS María, DNI. N° 16.228.585</w:t>
      </w:r>
      <w:r w:rsidRPr="009F77B9">
        <w:rPr>
          <w:rFonts w:ascii="Arial" w:hAnsi="Arial" w:cs="Arial"/>
          <w:color w:val="000000"/>
          <w:lang w:eastAsia="es-AR"/>
        </w:rPr>
        <w:t xml:space="preserve"> la suma de Pesos Diez mil seiscientos cuarenta ($10.640,00) en concepto de contraprestación por las tareas de soporte y mantenimiento realizadas durante el pasado mes de Octubre del corriente año 2020.</w:t>
      </w:r>
    </w:p>
    <w:p w:rsidR="009F77B9" w:rsidRPr="009F77B9" w:rsidRDefault="009F77B9" w:rsidP="009F77B9">
      <w:pPr>
        <w:rPr>
          <w:rFonts w:ascii="Arial" w:hAnsi="Arial" w:cs="Arial"/>
          <w:lang w:eastAsia="es-AR"/>
        </w:rPr>
      </w:pPr>
    </w:p>
    <w:p w:rsidR="009F77B9" w:rsidRPr="009F77B9" w:rsidRDefault="009F77B9" w:rsidP="009F77B9">
      <w:pPr>
        <w:jc w:val="both"/>
        <w:rPr>
          <w:rFonts w:ascii="Arial" w:hAnsi="Arial" w:cs="Arial"/>
          <w:lang w:eastAsia="es-AR"/>
        </w:rPr>
      </w:pPr>
      <w:r w:rsidRPr="009F77B9">
        <w:rPr>
          <w:rFonts w:ascii="Arial" w:hAnsi="Arial" w:cs="Arial"/>
          <w:b/>
          <w:bCs/>
          <w:color w:val="000000"/>
          <w:lang w:eastAsia="es-AR"/>
        </w:rPr>
        <w:t>Articulo 6º.-</w:t>
      </w:r>
      <w:r w:rsidRPr="009F77B9">
        <w:rPr>
          <w:rFonts w:ascii="Arial" w:hAnsi="Arial" w:cs="Arial"/>
          <w:color w:val="000000"/>
          <w:lang w:eastAsia="es-AR"/>
        </w:rPr>
        <w:t xml:space="preserve"> Impútese el gasto ocasionado por el artículo precedente, a la partida del Presupuesto de Gastos vigente </w:t>
      </w:r>
      <w:r w:rsidRPr="009F77B9">
        <w:rPr>
          <w:rFonts w:ascii="Arial" w:hAnsi="Arial" w:cs="Arial"/>
          <w:b/>
          <w:bCs/>
          <w:color w:val="000000"/>
          <w:lang w:eastAsia="es-AR"/>
        </w:rPr>
        <w:t>1.1.03.12.5 Servicios Ejecutados por Terceros.</w:t>
      </w:r>
    </w:p>
    <w:p w:rsidR="009F77B9" w:rsidRPr="009F77B9" w:rsidRDefault="009F77B9" w:rsidP="009F77B9">
      <w:pPr>
        <w:tabs>
          <w:tab w:val="left" w:pos="567"/>
        </w:tabs>
        <w:rPr>
          <w:rFonts w:ascii="Arial" w:hAnsi="Arial" w:cs="Arial"/>
          <w:color w:val="000000"/>
          <w:lang w:eastAsia="es-AR"/>
        </w:rPr>
      </w:pPr>
      <w:r w:rsidRPr="009F77B9">
        <w:rPr>
          <w:rFonts w:ascii="Arial" w:hAnsi="Arial" w:cs="Arial"/>
          <w:lang w:eastAsia="es-AR"/>
        </w:rPr>
        <w:br/>
      </w:r>
      <w:r w:rsidRPr="009F77B9">
        <w:rPr>
          <w:rFonts w:ascii="Arial" w:hAnsi="Arial" w:cs="Arial"/>
          <w:b/>
          <w:bCs/>
          <w:color w:val="000000"/>
          <w:lang w:eastAsia="es-AR"/>
        </w:rPr>
        <w:t>Artículo 7º.-</w:t>
      </w:r>
      <w:r w:rsidRPr="009F77B9">
        <w:rPr>
          <w:rFonts w:ascii="Arial" w:hAnsi="Arial" w:cs="Arial"/>
          <w:color w:val="000000"/>
          <w:lang w:eastAsia="es-AR"/>
        </w:rPr>
        <w:t xml:space="preserve"> Comuníquese, publíquese, dése al R.M. y archívese.-</w:t>
      </w:r>
    </w:p>
    <w:p w:rsidR="009F77B9" w:rsidRPr="009F77B9" w:rsidRDefault="009F77B9" w:rsidP="009F77B9">
      <w:pPr>
        <w:tabs>
          <w:tab w:val="left" w:pos="567"/>
        </w:tabs>
        <w:rPr>
          <w:rFonts w:ascii="Arial" w:hAnsi="Arial" w:cs="Arial"/>
          <w:color w:val="000000"/>
          <w:lang w:eastAsia="es-AR"/>
        </w:rPr>
      </w:pPr>
    </w:p>
    <w:p w:rsidR="009F77B9" w:rsidRDefault="009F77B9" w:rsidP="009F77B9">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9F77B9" w:rsidRDefault="009F77B9" w:rsidP="009F77B9">
      <w:pPr>
        <w:jc w:val="both"/>
        <w:rPr>
          <w:rFonts w:ascii="Arial" w:hAnsi="Arial" w:cs="Arial"/>
        </w:rPr>
      </w:pPr>
    </w:p>
    <w:p w:rsidR="009F77B9" w:rsidRPr="00247104" w:rsidRDefault="009F77B9" w:rsidP="009F77B9">
      <w:pPr>
        <w:pStyle w:val="Ttulo2"/>
        <w:rPr>
          <w:rFonts w:ascii="Arial" w:hAnsi="Arial" w:cs="Arial"/>
          <w:b/>
          <w:color w:val="279E94"/>
        </w:rPr>
      </w:pPr>
      <w:bookmarkStart w:id="12" w:name="_Toc76981700"/>
      <w:r w:rsidRPr="00247104">
        <w:rPr>
          <w:rFonts w:ascii="Arial" w:hAnsi="Arial" w:cs="Arial"/>
          <w:b/>
          <w:color w:val="279E94"/>
        </w:rPr>
        <w:t>Decreto Nº</w:t>
      </w:r>
      <w:r>
        <w:rPr>
          <w:rFonts w:ascii="Arial" w:hAnsi="Arial" w:cs="Arial"/>
          <w:b/>
          <w:color w:val="279E94"/>
        </w:rPr>
        <w:t xml:space="preserve"> 316</w:t>
      </w:r>
      <w:bookmarkEnd w:id="12"/>
    </w:p>
    <w:p w:rsidR="009F77B9" w:rsidRDefault="009F77B9" w:rsidP="009F77B9">
      <w:pPr>
        <w:tabs>
          <w:tab w:val="left" w:pos="567"/>
        </w:tabs>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9F77B9" w:rsidRDefault="009F77B9" w:rsidP="009F77B9">
      <w:pPr>
        <w:tabs>
          <w:tab w:val="left" w:pos="567"/>
        </w:tabs>
        <w:jc w:val="right"/>
        <w:rPr>
          <w:rFonts w:ascii="Arial" w:hAnsi="Arial" w:cs="Arial"/>
          <w:lang w:val="es-MX"/>
        </w:rPr>
      </w:pPr>
      <w:r>
        <w:rPr>
          <w:rFonts w:ascii="Arial" w:hAnsi="Arial" w:cs="Arial"/>
          <w:lang w:val="es-MX"/>
        </w:rPr>
        <w:t>Publicada: 02 de Noviembre de 2020. Boletín Oficial.-</w:t>
      </w:r>
    </w:p>
    <w:p w:rsidR="009C59B7" w:rsidRDefault="009C59B7" w:rsidP="009C59B7">
      <w:pPr>
        <w:jc w:val="both"/>
        <w:rPr>
          <w:rFonts w:ascii="Arial" w:hAnsi="Arial" w:cs="Arial"/>
          <w:b/>
          <w:bCs/>
          <w:color w:val="000000"/>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VISTO:</w:t>
      </w:r>
      <w:r w:rsidRPr="009C59B7">
        <w:rPr>
          <w:rFonts w:ascii="Arial" w:hAnsi="Arial" w:cs="Arial"/>
          <w:color w:val="000000"/>
          <w:lang w:eastAsia="es-AR"/>
        </w:rPr>
        <w:t xml:space="preserve"> La nota presentada por la Prof. Verónica Gramaglia en su carácter de Coordinadora de Anexo I.P.E.M. N° 174 Trinidad Moreno, Anexo Media Luna Sud.</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w:t>
      </w: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Y CONSIDERANDO:</w:t>
      </w:r>
      <w:r w:rsidRPr="009C59B7">
        <w:rPr>
          <w:rFonts w:ascii="Arial" w:hAnsi="Arial" w:cs="Arial"/>
          <w:color w:val="000000"/>
          <w:lang w:eastAsia="es-AR"/>
        </w:rPr>
        <w:t xml:space="preserve"> Que por medio de la presente nota pone en conocimiento la difícil situación económica por la cual esta atravesando la institución educativa, ya que no cuentan con recursos económicos propios ni de cooperadora que les ayude  a afrontar los costos de las fotocopias para los estudiantes con formato papel que no poseen conectividad virtual</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Que la mayor parte del alumnado se maneja con formato papel ya que residen en la zona rural, y ni siquiera cuentan con recursos económicos para afrontar dicho gasto.</w:t>
      </w:r>
    </w:p>
    <w:p w:rsidR="009C59B7" w:rsidRPr="009C59B7" w:rsidRDefault="009C59B7" w:rsidP="009C59B7">
      <w:pPr>
        <w:ind w:firstLine="984"/>
        <w:jc w:val="both"/>
        <w:rPr>
          <w:rFonts w:ascii="Arial" w:hAnsi="Arial" w:cs="Arial"/>
          <w:lang w:eastAsia="es-AR"/>
        </w:rPr>
      </w:pPr>
      <w:r w:rsidRPr="009C59B7">
        <w:rPr>
          <w:rFonts w:ascii="Arial" w:hAnsi="Arial" w:cs="Arial"/>
          <w:color w:val="000000"/>
          <w:lang w:eastAsia="es-AR"/>
        </w:rPr>
        <w:t>                       Que por la situación económica del establecimiento educativo les resulta imposible soportar la totalidad del gasto de todos los alumnos</w:t>
      </w:r>
    </w:p>
    <w:p w:rsidR="009C59B7" w:rsidRPr="009C59B7" w:rsidRDefault="009C59B7" w:rsidP="009C59B7">
      <w:pPr>
        <w:ind w:firstLine="984"/>
        <w:jc w:val="both"/>
        <w:rPr>
          <w:rFonts w:ascii="Arial" w:hAnsi="Arial" w:cs="Arial"/>
          <w:lang w:eastAsia="es-AR"/>
        </w:rPr>
      </w:pPr>
      <w:r w:rsidRPr="009C59B7">
        <w:rPr>
          <w:rFonts w:ascii="Arial" w:hAnsi="Arial" w:cs="Arial"/>
          <w:color w:val="000000"/>
          <w:lang w:eastAsia="es-AR"/>
        </w:rPr>
        <w:t>                       Que la municipalidad, en la medida de sus posibilidades colabora con todas y cada una de las instituciones, y más aun teniendo en cuenta la difícil situación por la cual estamos este año por la pandemia del Covid-19.</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Que la Municipalidad cuenta con partida suficiente para poder atender dicho gasto. Por ello: </w:t>
      </w:r>
    </w:p>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lastRenderedPageBreak/>
        <w:t>EL INTENDENTE MUNICIPAL EN USO DE SUS ATRIBUCIONES </w:t>
      </w: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DECRETA</w:t>
      </w:r>
    </w:p>
    <w:p w:rsidR="009C59B7" w:rsidRPr="009C59B7" w:rsidRDefault="009C59B7" w:rsidP="009C59B7">
      <w:pPr>
        <w:spacing w:after="240"/>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Artículo 1º.-</w:t>
      </w:r>
      <w:r w:rsidRPr="009C59B7">
        <w:rPr>
          <w:rFonts w:ascii="Arial" w:hAnsi="Arial" w:cs="Arial"/>
          <w:color w:val="000000"/>
          <w:lang w:eastAsia="es-AR"/>
        </w:rPr>
        <w:t xml:space="preserve"> Otórguese al </w:t>
      </w:r>
      <w:r w:rsidRPr="009C59B7">
        <w:rPr>
          <w:rFonts w:ascii="Arial" w:hAnsi="Arial" w:cs="Arial"/>
          <w:b/>
          <w:bCs/>
          <w:color w:val="000000"/>
          <w:lang w:eastAsia="es-AR"/>
        </w:rPr>
        <w:t>I.P.E.M. N° 174 Trinidad Moreno, Anexo Media Luna Sud</w:t>
      </w:r>
      <w:r w:rsidRPr="009C59B7">
        <w:rPr>
          <w:rFonts w:ascii="Arial" w:hAnsi="Arial" w:cs="Arial"/>
          <w:color w:val="000000"/>
          <w:lang w:eastAsia="es-AR"/>
        </w:rPr>
        <w:t>, una colaboración económica de Pesos Cuatro mil ($4.000,00) los cuales serán íntegramente destinados a soportar parte de los gastos que dicho establecimiento educativo posee en la impresión de fotocopias del contenido educativo para el alumnado que no posee conectividad virtual.</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Artículo 2º.-</w:t>
      </w:r>
      <w:r w:rsidRPr="009C59B7">
        <w:rPr>
          <w:rFonts w:ascii="Arial" w:hAnsi="Arial" w:cs="Arial"/>
          <w:color w:val="000000"/>
          <w:lang w:eastAsia="es-AR"/>
        </w:rPr>
        <w:t xml:space="preserve"> Impútese el gasto ocasionado a la partida </w:t>
      </w:r>
      <w:r w:rsidRPr="009C59B7">
        <w:rPr>
          <w:rFonts w:ascii="Arial" w:hAnsi="Arial" w:cs="Arial"/>
          <w:b/>
          <w:bCs/>
          <w:color w:val="000000"/>
          <w:lang w:eastAsia="es-AR"/>
        </w:rPr>
        <w:t xml:space="preserve">1.3.05.02.6. Apoyo a Entidades Educativas, Deportivas y Otras </w:t>
      </w:r>
      <w:r w:rsidRPr="009C59B7">
        <w:rPr>
          <w:rFonts w:ascii="Arial" w:hAnsi="Arial" w:cs="Arial"/>
          <w:color w:val="000000"/>
          <w:lang w:eastAsia="es-AR"/>
        </w:rPr>
        <w:t>del presupuesto de gastos vigente</w:t>
      </w:r>
      <w:r w:rsidRPr="009C59B7">
        <w:rPr>
          <w:rFonts w:ascii="Arial" w:hAnsi="Arial" w:cs="Arial"/>
          <w:b/>
          <w:bCs/>
          <w:color w:val="000000"/>
          <w:lang w:eastAsia="es-AR"/>
        </w:rPr>
        <w:t>.-</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Artículo 3º.-</w:t>
      </w:r>
      <w:r w:rsidRPr="009C59B7">
        <w:rPr>
          <w:rFonts w:ascii="Arial" w:hAnsi="Arial" w:cs="Arial"/>
          <w:color w:val="000000"/>
          <w:lang w:eastAsia="es-AR"/>
        </w:rPr>
        <w:t xml:space="preserve"> Comuníquese, publíquese, dése al R.M. y archívese</w:t>
      </w:r>
    </w:p>
    <w:p w:rsidR="009F77B9" w:rsidRDefault="009F77B9" w:rsidP="009F77B9">
      <w:pPr>
        <w:tabs>
          <w:tab w:val="left" w:pos="567"/>
        </w:tabs>
        <w:rPr>
          <w:rFonts w:ascii="Arial" w:hAnsi="Arial" w:cs="Arial"/>
          <w:b/>
          <w:color w:val="279E94"/>
        </w:rPr>
      </w:pPr>
    </w:p>
    <w:p w:rsidR="009C59B7" w:rsidRDefault="009C59B7" w:rsidP="009C59B7">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9C59B7" w:rsidRDefault="009C59B7" w:rsidP="009C59B7">
      <w:pPr>
        <w:jc w:val="both"/>
        <w:rPr>
          <w:rFonts w:ascii="Arial" w:hAnsi="Arial" w:cs="Arial"/>
        </w:rPr>
      </w:pPr>
    </w:p>
    <w:p w:rsidR="009C59B7" w:rsidRPr="00247104" w:rsidRDefault="009C59B7" w:rsidP="009C59B7">
      <w:pPr>
        <w:pStyle w:val="Ttulo2"/>
        <w:rPr>
          <w:rFonts w:ascii="Arial" w:hAnsi="Arial" w:cs="Arial"/>
          <w:b/>
          <w:color w:val="279E94"/>
        </w:rPr>
      </w:pPr>
      <w:bookmarkStart w:id="13" w:name="_Toc76981701"/>
      <w:r w:rsidRPr="00247104">
        <w:rPr>
          <w:rFonts w:ascii="Arial" w:hAnsi="Arial" w:cs="Arial"/>
          <w:b/>
          <w:color w:val="279E94"/>
        </w:rPr>
        <w:t>Decreto Nº</w:t>
      </w:r>
      <w:r>
        <w:rPr>
          <w:rFonts w:ascii="Arial" w:hAnsi="Arial" w:cs="Arial"/>
          <w:b/>
          <w:color w:val="279E94"/>
        </w:rPr>
        <w:t xml:space="preserve"> 317</w:t>
      </w:r>
      <w:bookmarkEnd w:id="13"/>
    </w:p>
    <w:p w:rsidR="009C59B7" w:rsidRDefault="009C59B7" w:rsidP="009C59B7">
      <w:pPr>
        <w:tabs>
          <w:tab w:val="left" w:pos="567"/>
        </w:tabs>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9C59B7" w:rsidRDefault="009C59B7" w:rsidP="009C59B7">
      <w:pPr>
        <w:tabs>
          <w:tab w:val="left" w:pos="567"/>
        </w:tabs>
        <w:jc w:val="right"/>
        <w:rPr>
          <w:rFonts w:ascii="Arial" w:hAnsi="Arial" w:cs="Arial"/>
          <w:lang w:val="es-MX"/>
        </w:rPr>
      </w:pPr>
      <w:r>
        <w:rPr>
          <w:rFonts w:ascii="Arial" w:hAnsi="Arial" w:cs="Arial"/>
          <w:lang w:val="es-MX"/>
        </w:rPr>
        <w:t>Publicada: 02 de Noviembre de 2020. Boletín Oficial.-</w:t>
      </w:r>
    </w:p>
    <w:p w:rsidR="009C59B7" w:rsidRDefault="009C59B7" w:rsidP="009C59B7">
      <w:pPr>
        <w:pStyle w:val="NormalWeb"/>
        <w:jc w:val="both"/>
        <w:rPr>
          <w:rFonts w:ascii="Arial" w:hAnsi="Arial" w:cs="Arial"/>
          <w:b/>
          <w:bCs/>
          <w:color w:val="000000"/>
        </w:rPr>
      </w:pPr>
    </w:p>
    <w:p w:rsidR="009C59B7" w:rsidRPr="009C59B7" w:rsidRDefault="009C59B7" w:rsidP="009C59B7">
      <w:pPr>
        <w:pStyle w:val="NormalWeb"/>
        <w:jc w:val="both"/>
        <w:rPr>
          <w:rFonts w:ascii="Arial" w:hAnsi="Arial" w:cs="Arial"/>
          <w:lang w:eastAsia="es-AR"/>
        </w:rPr>
      </w:pPr>
      <w:r w:rsidRPr="009C59B7">
        <w:rPr>
          <w:rFonts w:ascii="Arial" w:hAnsi="Arial" w:cs="Arial"/>
          <w:b/>
          <w:bCs/>
          <w:color w:val="000000"/>
        </w:rPr>
        <w:t>VISTO:</w:t>
      </w:r>
      <w:r w:rsidRPr="009C59B7">
        <w:rPr>
          <w:rFonts w:ascii="Arial" w:hAnsi="Arial" w:cs="Arial"/>
          <w:color w:val="000000"/>
        </w:rPr>
        <w:t xml:space="preserve"> Que el día 05 de Octubre del corriente año, personal municipal, en ocasión de estar realizando el mantenimiento de  espacios verdes de la localidad, provocó la rotura de un vidrio (luneta) del vehículo de un vecino de nuestra localidad.</w:t>
      </w:r>
    </w:p>
    <w:p w:rsidR="009C59B7" w:rsidRPr="009C59B7" w:rsidRDefault="009C59B7" w:rsidP="009C59B7">
      <w:pPr>
        <w:rPr>
          <w:rFonts w:ascii="Arial" w:hAnsi="Arial" w:cs="Arial"/>
        </w:rPr>
      </w:pPr>
    </w:p>
    <w:p w:rsidR="009C59B7" w:rsidRPr="009C59B7" w:rsidRDefault="009C59B7" w:rsidP="009C59B7">
      <w:pPr>
        <w:pStyle w:val="NormalWeb"/>
        <w:jc w:val="both"/>
        <w:rPr>
          <w:rFonts w:ascii="Arial" w:hAnsi="Arial" w:cs="Arial"/>
        </w:rPr>
      </w:pPr>
      <w:r w:rsidRPr="009C59B7">
        <w:rPr>
          <w:rFonts w:ascii="Arial" w:hAnsi="Arial" w:cs="Arial"/>
          <w:b/>
          <w:bCs/>
          <w:color w:val="000000"/>
        </w:rPr>
        <w:t xml:space="preserve">Y CONSIDERANDO: </w:t>
      </w:r>
      <w:r w:rsidRPr="009C59B7">
        <w:rPr>
          <w:rFonts w:ascii="Arial" w:hAnsi="Arial" w:cs="Arial"/>
          <w:color w:val="000000"/>
        </w:rPr>
        <w:t>Que el vehículo damnificado está identificado bajo Dominio IYT 550 cuyo titular es el Sr. Aldo Hugo Gutiérrez, DNI. Nº 12.570.562 quien lo acredita con toda la documentación pertinente.</w:t>
      </w:r>
    </w:p>
    <w:p w:rsidR="009C59B7" w:rsidRPr="009C59B7" w:rsidRDefault="009C59B7" w:rsidP="009C59B7">
      <w:pPr>
        <w:pStyle w:val="NormalWeb"/>
        <w:jc w:val="both"/>
        <w:rPr>
          <w:rFonts w:ascii="Arial" w:hAnsi="Arial" w:cs="Arial"/>
        </w:rPr>
      </w:pPr>
      <w:r w:rsidRPr="009C59B7">
        <w:rPr>
          <w:rFonts w:ascii="Arial" w:hAnsi="Arial" w:cs="Arial"/>
          <w:color w:val="000000"/>
        </w:rPr>
        <w:t>                                        Que del relato de los hechos surge que personal municipal en ocasión de estar realizando el mantenimiento de espacios verdes de nuestra localidad, en donde se estaba manipulando una máquina para cortar el pasto, sin ninguna intención, y de manera fortuita, dicha maquinaria despidió un elemento contundente que impactó en el cristal de la puerta izquierda del automotor provocándole la rotura de la misma. </w:t>
      </w:r>
    </w:p>
    <w:p w:rsidR="009C59B7" w:rsidRPr="009C59B7" w:rsidRDefault="009C59B7" w:rsidP="009C59B7">
      <w:pPr>
        <w:pStyle w:val="NormalWeb"/>
        <w:jc w:val="both"/>
        <w:rPr>
          <w:rFonts w:ascii="Arial" w:hAnsi="Arial" w:cs="Arial"/>
        </w:rPr>
      </w:pPr>
      <w:r w:rsidRPr="009C59B7">
        <w:rPr>
          <w:rFonts w:ascii="Arial" w:hAnsi="Arial" w:cs="Arial"/>
          <w:color w:val="000000"/>
        </w:rPr>
        <w:t>                                        Que como corresponde se solicitó una verificación y tasación del daño causado.</w:t>
      </w:r>
    </w:p>
    <w:p w:rsidR="009C59B7" w:rsidRPr="009C59B7" w:rsidRDefault="009C59B7" w:rsidP="009C59B7">
      <w:pPr>
        <w:pStyle w:val="NormalWeb"/>
        <w:jc w:val="both"/>
        <w:rPr>
          <w:rFonts w:ascii="Arial" w:hAnsi="Arial" w:cs="Arial"/>
        </w:rPr>
      </w:pPr>
      <w:r w:rsidRPr="009C59B7">
        <w:rPr>
          <w:rFonts w:ascii="Arial" w:hAnsi="Arial" w:cs="Arial"/>
          <w:color w:val="000000"/>
        </w:rPr>
        <w:t>                                        Que la Municipalidad tiene el deber de reparar de algún modo, los daños ocasionados por sus cosas, como así también evitar todo tipo de pleitos judiciales, en la medida en que estos sean a futuro perjudiciales al erario Municipal.</w:t>
      </w:r>
    </w:p>
    <w:p w:rsidR="009C59B7" w:rsidRPr="009C59B7" w:rsidRDefault="009C59B7" w:rsidP="009C59B7">
      <w:pPr>
        <w:pStyle w:val="NormalWeb"/>
        <w:jc w:val="both"/>
        <w:rPr>
          <w:rFonts w:ascii="Arial" w:hAnsi="Arial" w:cs="Arial"/>
        </w:rPr>
      </w:pPr>
      <w:r w:rsidRPr="009C59B7">
        <w:rPr>
          <w:rFonts w:ascii="Arial" w:hAnsi="Arial" w:cs="Arial"/>
          <w:color w:val="000000"/>
        </w:rPr>
        <w:t>                                        Que la Municipalidad de Monte Cristo, cuenta con partida suficiente para atender este tipo de gastos, por ello:</w:t>
      </w:r>
    </w:p>
    <w:p w:rsidR="009C59B7" w:rsidRPr="009C59B7" w:rsidRDefault="009C59B7" w:rsidP="009C59B7">
      <w:pPr>
        <w:spacing w:after="240"/>
        <w:rPr>
          <w:rFonts w:ascii="Arial" w:hAnsi="Arial" w:cs="Arial"/>
        </w:rPr>
      </w:pPr>
    </w:p>
    <w:p w:rsidR="009C59B7" w:rsidRPr="009C59B7" w:rsidRDefault="009C59B7" w:rsidP="009C59B7">
      <w:pPr>
        <w:jc w:val="center"/>
        <w:rPr>
          <w:rFonts w:ascii="Arial" w:hAnsi="Arial" w:cs="Arial"/>
          <w:b/>
        </w:rPr>
      </w:pPr>
      <w:r w:rsidRPr="009C59B7">
        <w:rPr>
          <w:rFonts w:ascii="Arial" w:hAnsi="Arial" w:cs="Arial"/>
          <w:b/>
          <w:color w:val="000000"/>
        </w:rPr>
        <w:t>LA INTENDENTE MUNICIPAL EN USO DE SUS ATRIBUCIONES</w:t>
      </w:r>
    </w:p>
    <w:p w:rsidR="009C59B7" w:rsidRPr="009C59B7" w:rsidRDefault="009C59B7" w:rsidP="009C59B7">
      <w:pPr>
        <w:jc w:val="center"/>
        <w:rPr>
          <w:rFonts w:ascii="Arial" w:hAnsi="Arial" w:cs="Arial"/>
          <w:b/>
        </w:rPr>
      </w:pPr>
      <w:r w:rsidRPr="009C59B7">
        <w:rPr>
          <w:rFonts w:ascii="Arial" w:hAnsi="Arial" w:cs="Arial"/>
          <w:b/>
          <w:color w:val="000000"/>
        </w:rPr>
        <w:t>DECRETA</w:t>
      </w:r>
    </w:p>
    <w:p w:rsidR="009C59B7" w:rsidRPr="009C59B7" w:rsidRDefault="009C59B7" w:rsidP="009C59B7">
      <w:pPr>
        <w:spacing w:after="240"/>
        <w:rPr>
          <w:rFonts w:ascii="Arial" w:hAnsi="Arial" w:cs="Arial"/>
        </w:rPr>
      </w:pPr>
    </w:p>
    <w:p w:rsidR="009C59B7" w:rsidRPr="009C59B7" w:rsidRDefault="009C59B7" w:rsidP="009C59B7">
      <w:pPr>
        <w:pStyle w:val="NormalWeb"/>
        <w:jc w:val="both"/>
        <w:rPr>
          <w:rFonts w:ascii="Arial" w:hAnsi="Arial" w:cs="Arial"/>
        </w:rPr>
      </w:pPr>
      <w:r w:rsidRPr="009C59B7">
        <w:rPr>
          <w:rFonts w:ascii="Arial" w:hAnsi="Arial" w:cs="Arial"/>
          <w:b/>
          <w:bCs/>
          <w:color w:val="000000"/>
        </w:rPr>
        <w:t xml:space="preserve">Artículo 1º.- </w:t>
      </w:r>
      <w:r w:rsidRPr="009C59B7">
        <w:rPr>
          <w:rFonts w:ascii="Arial" w:hAnsi="Arial" w:cs="Arial"/>
          <w:color w:val="000000"/>
        </w:rPr>
        <w:t xml:space="preserve"> Abónese al </w:t>
      </w:r>
      <w:r w:rsidRPr="009C59B7">
        <w:rPr>
          <w:rFonts w:ascii="Arial" w:hAnsi="Arial" w:cs="Arial"/>
          <w:b/>
          <w:bCs/>
          <w:color w:val="000000"/>
        </w:rPr>
        <w:t xml:space="preserve">Sr. Aldo Hugo GUTIERREZ, DNI. Nº </w:t>
      </w:r>
      <w:r w:rsidRPr="009C59B7">
        <w:rPr>
          <w:rFonts w:ascii="Arial" w:hAnsi="Arial" w:cs="Arial"/>
          <w:color w:val="000000"/>
        </w:rPr>
        <w:t>12.570.562 la suma de Pesos Dos mil cien ($2.100,00) en concepto de daños y perjuicios, para ser destinados íntegramente a cubrir el gasto por la reparación del daño en el cristal del la puerta izquierda que sufriera su vehículo identificado bajo Dominio IYT 550, producto del accionar de una maquinaria municipal, la cual se encontraba realizando el mantenimiento de un espacio verde de nuestra localidad. El monto señalado se ajusta en un todo de acuerdo al presupuesto que se adjunta al presente.- </w:t>
      </w:r>
    </w:p>
    <w:p w:rsidR="009C59B7" w:rsidRPr="009C59B7" w:rsidRDefault="009C59B7" w:rsidP="009C59B7">
      <w:pPr>
        <w:rPr>
          <w:rFonts w:ascii="Arial" w:hAnsi="Arial" w:cs="Arial"/>
        </w:rPr>
      </w:pPr>
    </w:p>
    <w:p w:rsidR="009C59B7" w:rsidRPr="009C59B7" w:rsidRDefault="009C59B7" w:rsidP="009C59B7">
      <w:pPr>
        <w:pStyle w:val="NormalWeb"/>
        <w:jc w:val="both"/>
        <w:rPr>
          <w:rFonts w:ascii="Arial" w:hAnsi="Arial" w:cs="Arial"/>
        </w:rPr>
      </w:pPr>
      <w:r w:rsidRPr="009C59B7">
        <w:rPr>
          <w:rFonts w:ascii="Arial" w:hAnsi="Arial" w:cs="Arial"/>
          <w:b/>
          <w:bCs/>
          <w:color w:val="000000"/>
        </w:rPr>
        <w:lastRenderedPageBreak/>
        <w:t>Articulo 2°.-</w:t>
      </w:r>
      <w:r w:rsidRPr="009C59B7">
        <w:rPr>
          <w:rFonts w:ascii="Arial" w:hAnsi="Arial" w:cs="Arial"/>
          <w:color w:val="000000"/>
        </w:rPr>
        <w:t xml:space="preserve"> Impútese el gasto ocasionado a la partida del presupuesto de gastos vigente </w:t>
      </w:r>
      <w:r w:rsidRPr="009C59B7">
        <w:rPr>
          <w:rFonts w:ascii="Arial" w:hAnsi="Arial" w:cs="Arial"/>
          <w:b/>
          <w:bCs/>
          <w:color w:val="000000"/>
        </w:rPr>
        <w:t>1.1.03.07 Gastos Judiciales, Multas e Indemnizaciones.-</w:t>
      </w:r>
    </w:p>
    <w:p w:rsidR="009C59B7" w:rsidRDefault="009C59B7" w:rsidP="009C59B7">
      <w:pPr>
        <w:tabs>
          <w:tab w:val="left" w:pos="567"/>
        </w:tabs>
        <w:rPr>
          <w:rFonts w:ascii="Arial" w:hAnsi="Arial" w:cs="Arial"/>
          <w:color w:val="000000"/>
        </w:rPr>
      </w:pPr>
      <w:r w:rsidRPr="009C59B7">
        <w:rPr>
          <w:rFonts w:ascii="Arial" w:hAnsi="Arial" w:cs="Arial"/>
        </w:rPr>
        <w:br/>
      </w:r>
      <w:r w:rsidRPr="009C59B7">
        <w:rPr>
          <w:rFonts w:ascii="Arial" w:hAnsi="Arial" w:cs="Arial"/>
          <w:b/>
          <w:bCs/>
          <w:color w:val="000000"/>
        </w:rPr>
        <w:t xml:space="preserve">Artículo 3º.- </w:t>
      </w:r>
      <w:r w:rsidRPr="009C59B7">
        <w:rPr>
          <w:rFonts w:ascii="Arial" w:hAnsi="Arial" w:cs="Arial"/>
          <w:color w:val="000000"/>
        </w:rPr>
        <w:t> Comuníquese, publíquese, dése al R.M. y archívese.-</w:t>
      </w:r>
    </w:p>
    <w:p w:rsidR="009C59B7" w:rsidRDefault="009C59B7" w:rsidP="009C59B7">
      <w:pPr>
        <w:tabs>
          <w:tab w:val="left" w:pos="567"/>
        </w:tabs>
        <w:rPr>
          <w:rFonts w:ascii="Arial" w:hAnsi="Arial" w:cs="Arial"/>
          <w:color w:val="000000"/>
        </w:rPr>
      </w:pPr>
    </w:p>
    <w:p w:rsidR="009C59B7" w:rsidRDefault="009C59B7" w:rsidP="009C59B7">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9C59B7" w:rsidRDefault="009C59B7" w:rsidP="009C59B7">
      <w:pPr>
        <w:jc w:val="both"/>
        <w:rPr>
          <w:rFonts w:ascii="Arial" w:hAnsi="Arial" w:cs="Arial"/>
        </w:rPr>
      </w:pPr>
    </w:p>
    <w:p w:rsidR="009C59B7" w:rsidRPr="00247104" w:rsidRDefault="009C59B7" w:rsidP="009C59B7">
      <w:pPr>
        <w:pStyle w:val="Ttulo2"/>
        <w:rPr>
          <w:rFonts w:ascii="Arial" w:hAnsi="Arial" w:cs="Arial"/>
          <w:b/>
          <w:color w:val="279E94"/>
        </w:rPr>
      </w:pPr>
      <w:bookmarkStart w:id="14" w:name="_Toc76981702"/>
      <w:r w:rsidRPr="00247104">
        <w:rPr>
          <w:rFonts w:ascii="Arial" w:hAnsi="Arial" w:cs="Arial"/>
          <w:b/>
          <w:color w:val="279E94"/>
        </w:rPr>
        <w:t>Decreto Nº</w:t>
      </w:r>
      <w:r>
        <w:rPr>
          <w:rFonts w:ascii="Arial" w:hAnsi="Arial" w:cs="Arial"/>
          <w:b/>
          <w:color w:val="279E94"/>
        </w:rPr>
        <w:t xml:space="preserve"> 318</w:t>
      </w:r>
      <w:bookmarkEnd w:id="14"/>
    </w:p>
    <w:p w:rsidR="009C59B7" w:rsidRDefault="009C59B7" w:rsidP="009C59B7">
      <w:pPr>
        <w:tabs>
          <w:tab w:val="left" w:pos="567"/>
        </w:tabs>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9C59B7" w:rsidRPr="009C59B7" w:rsidRDefault="009C59B7" w:rsidP="009C59B7">
      <w:pPr>
        <w:tabs>
          <w:tab w:val="left" w:pos="567"/>
        </w:tabs>
        <w:jc w:val="right"/>
        <w:rPr>
          <w:rFonts w:ascii="Arial" w:hAnsi="Arial" w:cs="Arial"/>
          <w:lang w:val="es-MX"/>
        </w:rPr>
      </w:pPr>
      <w:r w:rsidRPr="009C59B7">
        <w:rPr>
          <w:rFonts w:ascii="Arial" w:hAnsi="Arial" w:cs="Arial"/>
          <w:lang w:val="es-MX"/>
        </w:rPr>
        <w:t>Publicada: 0</w:t>
      </w:r>
      <w:r>
        <w:rPr>
          <w:rFonts w:ascii="Arial" w:hAnsi="Arial" w:cs="Arial"/>
          <w:lang w:val="es-MX"/>
        </w:rPr>
        <w:t>3</w:t>
      </w:r>
      <w:r w:rsidRPr="009C59B7">
        <w:rPr>
          <w:rFonts w:ascii="Arial" w:hAnsi="Arial" w:cs="Arial"/>
          <w:lang w:val="es-MX"/>
        </w:rPr>
        <w:t xml:space="preserve"> de Noviembre de 2020. Boletín Oficial.-</w:t>
      </w:r>
    </w:p>
    <w:p w:rsidR="009C59B7" w:rsidRDefault="009C59B7" w:rsidP="009C59B7">
      <w:pPr>
        <w:jc w:val="both"/>
        <w:rPr>
          <w:rFonts w:ascii="Arial" w:hAnsi="Arial" w:cs="Arial"/>
          <w:b/>
          <w:bCs/>
          <w:color w:val="000000"/>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VISTO:</w:t>
      </w:r>
      <w:r w:rsidRPr="009C59B7">
        <w:rPr>
          <w:rFonts w:ascii="Arial" w:hAnsi="Arial" w:cs="Arial"/>
          <w:color w:val="000000"/>
          <w:lang w:eastAsia="es-AR"/>
        </w:rPr>
        <w:t xml:space="preserve"> La nota presentada por la Sra. Paola Correa, DNI. Nº 28.271.127 solicitando una ayuda económica. </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Y CONSIDERANDO:</w:t>
      </w:r>
      <w:r w:rsidRPr="009C59B7">
        <w:rPr>
          <w:rFonts w:ascii="Arial" w:hAnsi="Arial" w:cs="Arial"/>
          <w:color w:val="000000"/>
          <w:lang w:eastAsia="es-AR"/>
        </w:rPr>
        <w:t xml:space="preserve"> Que mediante la presente nota pone en nuestro conocimiento la difícil situación por la cual está atravesando, junto con sus hijos ya que se encuentra en una situación de gran vulnerabilidad, que llevó a que no pueda contar con los ingresos necesarios para hacer frente a sus necesidades básicas.</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Que lamentablemente la situación se vio agudizada por la pandemia lo que llevo a que no pueda contar con los ingresos necesarios para hacer frente a sus necesidades básicas.</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w:t>
      </w:r>
      <w:r w:rsidRPr="009C59B7">
        <w:rPr>
          <w:rFonts w:ascii="Arial" w:hAnsi="Arial" w:cs="Arial"/>
          <w:color w:val="000000"/>
          <w:lang w:eastAsia="es-AR"/>
        </w:rPr>
        <w:tab/>
      </w:r>
      <w:r w:rsidRPr="009C59B7">
        <w:rPr>
          <w:rFonts w:ascii="Arial" w:hAnsi="Arial" w:cs="Arial"/>
          <w:color w:val="000000"/>
          <w:lang w:eastAsia="es-AR"/>
        </w:rPr>
        <w:tab/>
      </w:r>
      <w:r w:rsidRPr="009C59B7">
        <w:rPr>
          <w:rFonts w:ascii="Arial" w:hAnsi="Arial" w:cs="Arial"/>
          <w:color w:val="000000"/>
          <w:lang w:eastAsia="es-AR"/>
        </w:rPr>
        <w:tab/>
        <w:t>      Que este municipio en las medidas de sus posibilidades asistirá a la solicitante.</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Por ello: </w:t>
      </w:r>
    </w:p>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LA INTENDENTE MUNICIPAL EN USO DE SUS ATRIBUCIONES</w:t>
      </w: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DECRETA</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Artículo 1º.-</w:t>
      </w:r>
      <w:r w:rsidRPr="009C59B7">
        <w:rPr>
          <w:rFonts w:ascii="Arial" w:hAnsi="Arial" w:cs="Arial"/>
          <w:color w:val="000000"/>
          <w:lang w:eastAsia="es-AR"/>
        </w:rPr>
        <w:t xml:space="preserve"> Otórguese a la Sra. Paola Correa, DNI. Nº 28.271.127una ayuda económica por la suma de Pesos Un mil ($1.000,00) los cuales serán destinados integra y exclusivamente a cubrir sus necesidades básicas y la de sus hijos.</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Artículo 2º.-</w:t>
      </w:r>
      <w:r w:rsidRPr="009C59B7">
        <w:rPr>
          <w:rFonts w:ascii="Arial" w:hAnsi="Arial" w:cs="Arial"/>
          <w:color w:val="000000"/>
          <w:lang w:eastAsia="es-AR"/>
        </w:rPr>
        <w:t xml:space="preserve"> Impútese el gasto ocasionado a la partida del presupuesto de Gastos vigente </w:t>
      </w:r>
      <w:r w:rsidRPr="009C59B7">
        <w:rPr>
          <w:rFonts w:ascii="Arial" w:hAnsi="Arial" w:cs="Arial"/>
          <w:b/>
          <w:bCs/>
          <w:color w:val="000000"/>
          <w:lang w:eastAsia="es-AR"/>
        </w:rPr>
        <w:t>1.3.05.02.1 Ayuda a Carenciados.-</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Artículo 3º.-</w:t>
      </w:r>
      <w:r w:rsidRPr="009C59B7">
        <w:rPr>
          <w:rFonts w:ascii="Arial" w:hAnsi="Arial" w:cs="Arial"/>
          <w:color w:val="000000"/>
          <w:lang w:eastAsia="es-AR"/>
        </w:rPr>
        <w:t xml:space="preserve"> Comuníquese, publíquese, dése al R.M. y archívese.- </w:t>
      </w:r>
    </w:p>
    <w:p w:rsidR="009C59B7" w:rsidRDefault="009C59B7" w:rsidP="009C59B7">
      <w:pPr>
        <w:tabs>
          <w:tab w:val="left" w:pos="567"/>
        </w:tabs>
        <w:rPr>
          <w:rFonts w:ascii="Arial" w:hAnsi="Arial" w:cs="Arial"/>
          <w:b/>
          <w:color w:val="279E94"/>
        </w:rPr>
      </w:pPr>
    </w:p>
    <w:p w:rsidR="009C59B7" w:rsidRDefault="009C59B7" w:rsidP="009C59B7">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9C59B7" w:rsidRDefault="009C59B7" w:rsidP="009C59B7">
      <w:pPr>
        <w:jc w:val="both"/>
        <w:rPr>
          <w:rFonts w:ascii="Arial" w:hAnsi="Arial" w:cs="Arial"/>
        </w:rPr>
      </w:pPr>
    </w:p>
    <w:p w:rsidR="009C59B7" w:rsidRPr="00247104" w:rsidRDefault="009C59B7" w:rsidP="009C59B7">
      <w:pPr>
        <w:pStyle w:val="Ttulo2"/>
        <w:rPr>
          <w:rFonts w:ascii="Arial" w:hAnsi="Arial" w:cs="Arial"/>
          <w:b/>
          <w:color w:val="279E94"/>
        </w:rPr>
      </w:pPr>
      <w:bookmarkStart w:id="15" w:name="_Toc76981703"/>
      <w:r w:rsidRPr="00247104">
        <w:rPr>
          <w:rFonts w:ascii="Arial" w:hAnsi="Arial" w:cs="Arial"/>
          <w:b/>
          <w:color w:val="279E94"/>
        </w:rPr>
        <w:t>Decreto Nº</w:t>
      </w:r>
      <w:r>
        <w:rPr>
          <w:rFonts w:ascii="Arial" w:hAnsi="Arial" w:cs="Arial"/>
          <w:b/>
          <w:color w:val="279E94"/>
        </w:rPr>
        <w:t xml:space="preserve"> 319</w:t>
      </w:r>
      <w:bookmarkEnd w:id="15"/>
    </w:p>
    <w:p w:rsidR="009C59B7" w:rsidRDefault="009C59B7" w:rsidP="009C59B7">
      <w:pPr>
        <w:tabs>
          <w:tab w:val="left" w:pos="567"/>
        </w:tabs>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9C59B7" w:rsidRDefault="009C59B7" w:rsidP="009C59B7">
      <w:pPr>
        <w:tabs>
          <w:tab w:val="left" w:pos="567"/>
        </w:tabs>
        <w:jc w:val="right"/>
        <w:rPr>
          <w:rFonts w:ascii="Arial" w:hAnsi="Arial" w:cs="Arial"/>
          <w:lang w:val="es-MX"/>
        </w:rPr>
      </w:pPr>
      <w:r w:rsidRPr="009C59B7">
        <w:rPr>
          <w:rFonts w:ascii="Arial" w:hAnsi="Arial" w:cs="Arial"/>
          <w:lang w:val="es-MX"/>
        </w:rPr>
        <w:t>Publicada: 0</w:t>
      </w:r>
      <w:r>
        <w:rPr>
          <w:rFonts w:ascii="Arial" w:hAnsi="Arial" w:cs="Arial"/>
          <w:lang w:val="es-MX"/>
        </w:rPr>
        <w:t>3</w:t>
      </w:r>
      <w:r w:rsidRPr="009C59B7">
        <w:rPr>
          <w:rFonts w:ascii="Arial" w:hAnsi="Arial" w:cs="Arial"/>
          <w:lang w:val="es-MX"/>
        </w:rPr>
        <w:t xml:space="preserve"> de Noviembre de 2020. Boletín Oficial.-</w:t>
      </w:r>
    </w:p>
    <w:p w:rsidR="009C59B7" w:rsidRDefault="009C59B7" w:rsidP="009C59B7">
      <w:pPr>
        <w:tabs>
          <w:tab w:val="left" w:pos="567"/>
        </w:tabs>
        <w:jc w:val="right"/>
        <w:rPr>
          <w:rFonts w:ascii="Arial" w:hAnsi="Arial" w:cs="Arial"/>
          <w:lang w:val="es-MX"/>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VISTO:</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ab/>
        <w:t>La necesidad de reforzar el personal de planta municipal que se ha visto afectado por la pandemia del Covid-19</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Y CONSIDERANDO:</w:t>
      </w:r>
    </w:p>
    <w:p w:rsidR="009C59B7" w:rsidRPr="009C59B7" w:rsidRDefault="009C59B7" w:rsidP="009C59B7">
      <w:pPr>
        <w:ind w:firstLine="708"/>
        <w:jc w:val="both"/>
        <w:rPr>
          <w:rFonts w:ascii="Arial" w:hAnsi="Arial" w:cs="Arial"/>
          <w:lang w:eastAsia="es-AR"/>
        </w:rPr>
      </w:pPr>
      <w:r w:rsidRPr="009C59B7">
        <w:rPr>
          <w:rFonts w:ascii="Arial" w:hAnsi="Arial" w:cs="Arial"/>
          <w:color w:val="000000"/>
          <w:lang w:eastAsia="es-AR"/>
        </w:rPr>
        <w:t>Que por razones operativas y de servicios esenciales resultó necesario que el Agente Eduardo Osvaldo Abregu, desarrolle mayores y diferentes tareas que las de su horario y naturaleza normal de prestación de servicios </w:t>
      </w:r>
    </w:p>
    <w:p w:rsidR="009C59B7" w:rsidRPr="009C59B7" w:rsidRDefault="009C59B7" w:rsidP="009C59B7">
      <w:pPr>
        <w:ind w:firstLine="708"/>
        <w:jc w:val="both"/>
        <w:rPr>
          <w:rFonts w:ascii="Arial" w:hAnsi="Arial" w:cs="Arial"/>
          <w:lang w:eastAsia="es-AR"/>
        </w:rPr>
      </w:pPr>
      <w:r w:rsidRPr="009C59B7">
        <w:rPr>
          <w:rFonts w:ascii="Arial" w:hAnsi="Arial" w:cs="Arial"/>
          <w:color w:val="000000"/>
          <w:lang w:eastAsia="es-AR"/>
        </w:rPr>
        <w:lastRenderedPageBreak/>
        <w:t>Que el cambio de funciones se materializado a partir del mes de septiembre del corriente año y se mantendrá hasta este mes de Noviembre en curso, y corresponde abonar en la próxima liquidación de haberes.</w:t>
      </w:r>
    </w:p>
    <w:p w:rsidR="009C59B7" w:rsidRPr="009C59B7" w:rsidRDefault="009C59B7" w:rsidP="009C59B7">
      <w:pPr>
        <w:ind w:firstLine="708"/>
        <w:jc w:val="both"/>
        <w:rPr>
          <w:rFonts w:ascii="Arial" w:hAnsi="Arial" w:cs="Arial"/>
          <w:lang w:eastAsia="es-AR"/>
        </w:rPr>
      </w:pPr>
      <w:r w:rsidRPr="009C59B7">
        <w:rPr>
          <w:rFonts w:ascii="Arial" w:hAnsi="Arial" w:cs="Arial"/>
          <w:color w:val="000000"/>
          <w:lang w:eastAsia="es-AR"/>
        </w:rPr>
        <w:t>Que este tipo de tareas específicas y extraordinarias implican el pago de una bonificación por la naturaleza de la realización de las mismas.</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ab/>
        <w:t>Que es atribución del Departamento Ejecutivo Municipal otorgar y/o quitar este tipo de Bonificaciones. </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Por ello:      </w:t>
      </w:r>
    </w:p>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LA INTENDENTE MUNICIPAL EN USO DE SUS ATRIBUCIONES</w:t>
      </w: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DECRETA</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 xml:space="preserve">Artículo 1º.- </w:t>
      </w:r>
      <w:r w:rsidRPr="009C59B7">
        <w:rPr>
          <w:rFonts w:ascii="Arial" w:hAnsi="Arial" w:cs="Arial"/>
          <w:color w:val="000000"/>
          <w:lang w:eastAsia="es-AR"/>
        </w:rPr>
        <w:t>Abónese al Agente</w:t>
      </w:r>
      <w:r w:rsidRPr="009C59B7">
        <w:rPr>
          <w:rFonts w:ascii="Arial" w:hAnsi="Arial" w:cs="Arial"/>
          <w:b/>
          <w:bCs/>
          <w:color w:val="000000"/>
          <w:lang w:eastAsia="es-AR"/>
        </w:rPr>
        <w:t xml:space="preserve"> Eduardo Osvaldo Abregu, DNI Nº 36.986.726</w:t>
      </w:r>
      <w:r w:rsidRPr="009C59B7">
        <w:rPr>
          <w:rFonts w:ascii="Arial" w:hAnsi="Arial" w:cs="Arial"/>
          <w:color w:val="000000"/>
          <w:lang w:eastAsia="es-AR"/>
        </w:rPr>
        <w:t xml:space="preserve"> la suma de Pesos Novecientos cuarenta y seis con ochenta centavos ($946,80) correspondiente al 2,63% proporcional del concepto Bonificación por Tareas Especiales realizadas en el mes de Septiembre del corriente año 2.020.- </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 xml:space="preserve">Artículo 2º.- </w:t>
      </w:r>
      <w:r w:rsidRPr="009C59B7">
        <w:rPr>
          <w:rFonts w:ascii="Arial" w:hAnsi="Arial" w:cs="Arial"/>
          <w:color w:val="000000"/>
          <w:lang w:eastAsia="es-AR"/>
        </w:rPr>
        <w:t>Abónese al Agente</w:t>
      </w:r>
      <w:r w:rsidRPr="009C59B7">
        <w:rPr>
          <w:rFonts w:ascii="Arial" w:hAnsi="Arial" w:cs="Arial"/>
          <w:b/>
          <w:bCs/>
          <w:color w:val="000000"/>
          <w:lang w:eastAsia="es-AR"/>
        </w:rPr>
        <w:t xml:space="preserve"> Eduardo Osvaldo Abregu, DNI Nº 36.986.726</w:t>
      </w:r>
      <w:r w:rsidRPr="009C59B7">
        <w:rPr>
          <w:rFonts w:ascii="Arial" w:hAnsi="Arial" w:cs="Arial"/>
          <w:color w:val="000000"/>
          <w:lang w:eastAsia="es-AR"/>
        </w:rPr>
        <w:t xml:space="preserve"> la suma de Pesos Tres mil setecientos ochenta ($3.780,00) correspondiente al 10% proporcional del concepto  Bonificación por Tareas Especiales realizadas en el mes de Octubre del corriente año 2.020.- </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Articulo 3°.-</w:t>
      </w:r>
      <w:r w:rsidRPr="009C59B7">
        <w:rPr>
          <w:rFonts w:ascii="Arial" w:hAnsi="Arial" w:cs="Arial"/>
          <w:color w:val="000000"/>
          <w:lang w:eastAsia="es-AR"/>
        </w:rPr>
        <w:t xml:space="preserve"> Abónese al Agente</w:t>
      </w:r>
      <w:r w:rsidRPr="009C59B7">
        <w:rPr>
          <w:rFonts w:ascii="Arial" w:hAnsi="Arial" w:cs="Arial"/>
          <w:b/>
          <w:bCs/>
          <w:color w:val="000000"/>
          <w:lang w:eastAsia="es-AR"/>
        </w:rPr>
        <w:t xml:space="preserve"> Eduardo Osvaldo Abregu, DNI Nº 36.986.726</w:t>
      </w:r>
      <w:r w:rsidRPr="009C59B7">
        <w:rPr>
          <w:rFonts w:ascii="Arial" w:hAnsi="Arial" w:cs="Arial"/>
          <w:color w:val="000000"/>
          <w:lang w:eastAsia="es-AR"/>
        </w:rPr>
        <w:t xml:space="preserve"> la suma de Pesos Tres mil novecientos sesenta y nueve ($3.969,00) correspondiente al 10% proporcional del concepto Bonificación por Tareas Especiales que corresponderá al mes de Noviembre del corriente año 2.020.- </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 xml:space="preserve">Artículo 4º.- INSTRÚYASE </w:t>
      </w:r>
      <w:r w:rsidRPr="009C59B7">
        <w:rPr>
          <w:rFonts w:ascii="Arial" w:hAnsi="Arial" w:cs="Arial"/>
          <w:color w:val="000000"/>
          <w:lang w:eastAsia="es-AR"/>
        </w:rPr>
        <w:t>al Departamento de Recursos Humanos y a la Sección contable sobre el presente decreto, a los fines de dar estricto cumplimiento a lo ordenado el los artículos precedentes del presente Decreto</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Artículo 5º.- PUBLÍQUESE</w:t>
      </w:r>
      <w:r w:rsidRPr="009C59B7">
        <w:rPr>
          <w:rFonts w:ascii="Arial" w:hAnsi="Arial" w:cs="Arial"/>
          <w:color w:val="000000"/>
          <w:lang w:eastAsia="es-AR"/>
        </w:rPr>
        <w:t>, Protocolícese, Dése al Registro Municipal y Archívese.</w:t>
      </w:r>
    </w:p>
    <w:p w:rsidR="009C59B7" w:rsidRDefault="009C59B7" w:rsidP="009C59B7">
      <w:pPr>
        <w:tabs>
          <w:tab w:val="left" w:pos="567"/>
        </w:tabs>
        <w:jc w:val="both"/>
        <w:rPr>
          <w:rFonts w:ascii="Arial" w:hAnsi="Arial" w:cs="Arial"/>
          <w:b/>
          <w:color w:val="279E94"/>
        </w:rPr>
      </w:pPr>
    </w:p>
    <w:p w:rsidR="009C59B7" w:rsidRDefault="009C59B7" w:rsidP="009C59B7">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9C59B7" w:rsidRDefault="009C59B7" w:rsidP="009C59B7">
      <w:pPr>
        <w:jc w:val="both"/>
        <w:rPr>
          <w:rFonts w:ascii="Arial" w:hAnsi="Arial" w:cs="Arial"/>
        </w:rPr>
      </w:pPr>
    </w:p>
    <w:p w:rsidR="009C59B7" w:rsidRPr="00247104" w:rsidRDefault="009C59B7" w:rsidP="009C59B7">
      <w:pPr>
        <w:pStyle w:val="Ttulo2"/>
        <w:rPr>
          <w:rFonts w:ascii="Arial" w:hAnsi="Arial" w:cs="Arial"/>
          <w:b/>
          <w:color w:val="279E94"/>
        </w:rPr>
      </w:pPr>
      <w:bookmarkStart w:id="16" w:name="_Toc76981704"/>
      <w:r w:rsidRPr="00247104">
        <w:rPr>
          <w:rFonts w:ascii="Arial" w:hAnsi="Arial" w:cs="Arial"/>
          <w:b/>
          <w:color w:val="279E94"/>
        </w:rPr>
        <w:t>Decreto Nº</w:t>
      </w:r>
      <w:r>
        <w:rPr>
          <w:rFonts w:ascii="Arial" w:hAnsi="Arial" w:cs="Arial"/>
          <w:b/>
          <w:color w:val="279E94"/>
        </w:rPr>
        <w:t xml:space="preserve"> 320</w:t>
      </w:r>
      <w:bookmarkEnd w:id="16"/>
    </w:p>
    <w:p w:rsidR="009C59B7" w:rsidRDefault="009C59B7" w:rsidP="009C59B7">
      <w:pPr>
        <w:tabs>
          <w:tab w:val="left" w:pos="567"/>
        </w:tabs>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9C59B7" w:rsidRDefault="009C59B7" w:rsidP="009C59B7">
      <w:pPr>
        <w:tabs>
          <w:tab w:val="left" w:pos="567"/>
        </w:tabs>
        <w:jc w:val="right"/>
        <w:rPr>
          <w:rFonts w:ascii="Arial" w:hAnsi="Arial" w:cs="Arial"/>
          <w:lang w:val="es-MX"/>
        </w:rPr>
      </w:pPr>
      <w:r w:rsidRPr="009C59B7">
        <w:rPr>
          <w:rFonts w:ascii="Arial" w:hAnsi="Arial" w:cs="Arial"/>
          <w:lang w:val="es-MX"/>
        </w:rPr>
        <w:t>Publicada: 0</w:t>
      </w:r>
      <w:r>
        <w:rPr>
          <w:rFonts w:ascii="Arial" w:hAnsi="Arial" w:cs="Arial"/>
          <w:lang w:val="es-MX"/>
        </w:rPr>
        <w:t>3</w:t>
      </w:r>
      <w:r w:rsidRPr="009C59B7">
        <w:rPr>
          <w:rFonts w:ascii="Arial" w:hAnsi="Arial" w:cs="Arial"/>
          <w:lang w:val="es-MX"/>
        </w:rPr>
        <w:t xml:space="preserve"> de Noviembre de 2020. Boletín Oficial.-</w:t>
      </w:r>
    </w:p>
    <w:p w:rsidR="009C59B7" w:rsidRDefault="009C59B7" w:rsidP="009C59B7">
      <w:pPr>
        <w:jc w:val="both"/>
        <w:rPr>
          <w:rFonts w:ascii="Arial" w:hAnsi="Arial" w:cs="Arial"/>
          <w:b/>
          <w:bCs/>
          <w:color w:val="000000"/>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VISTO:</w:t>
      </w:r>
      <w:r w:rsidRPr="009C59B7">
        <w:rPr>
          <w:rFonts w:ascii="Arial" w:hAnsi="Arial" w:cs="Arial"/>
          <w:color w:val="000000"/>
          <w:lang w:eastAsia="es-AR"/>
        </w:rPr>
        <w:t xml:space="preserve"> Las tareas de confección y costura de Batas realizadas por la Sra. </w:t>
      </w:r>
      <w:r w:rsidRPr="009C59B7">
        <w:rPr>
          <w:rFonts w:ascii="Arial" w:hAnsi="Arial" w:cs="Arial"/>
          <w:b/>
          <w:bCs/>
          <w:color w:val="000000"/>
          <w:lang w:eastAsia="es-AR"/>
        </w:rPr>
        <w:t>Mirta Alicia SUAREZ, DNI. N° 18.271.763</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Y CONSIDERANDO:</w:t>
      </w:r>
      <w:r w:rsidRPr="009C59B7">
        <w:rPr>
          <w:rFonts w:ascii="Arial" w:hAnsi="Arial" w:cs="Arial"/>
          <w:color w:val="000000"/>
          <w:lang w:eastAsia="es-AR"/>
        </w:rPr>
        <w:t xml:space="preserve"> Que la Sra. Suarez ha tenido a su cargo la realización de dichas batas, las cuales fueron distribuidas en cada uno de los centros de salud de nuestra localidad.</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ab/>
      </w:r>
      <w:r w:rsidRPr="009C59B7">
        <w:rPr>
          <w:rFonts w:ascii="Arial" w:hAnsi="Arial" w:cs="Arial"/>
          <w:color w:val="000000"/>
          <w:lang w:eastAsia="es-AR"/>
        </w:rPr>
        <w:tab/>
      </w:r>
      <w:r w:rsidRPr="009C59B7">
        <w:rPr>
          <w:rFonts w:ascii="Arial" w:hAnsi="Arial" w:cs="Arial"/>
          <w:color w:val="000000"/>
          <w:lang w:eastAsia="es-AR"/>
        </w:rPr>
        <w:tab/>
        <w:t>        Que es por todo ello que resulta necesario abonar una contraprestación por las tareas desarrolladas.</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Que el municipio cuenta con partida necesaria a los fines de afrontar los gastos generados, por ello:</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w:t>
      </w:r>
    </w:p>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LA INTENDENTE MUNICIPAL EN USO DE SUS ATRIBUCIONES</w:t>
      </w: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DECRETA</w:t>
      </w:r>
    </w:p>
    <w:p w:rsidR="009C59B7" w:rsidRPr="009C59B7" w:rsidRDefault="009C59B7" w:rsidP="009C59B7">
      <w:pPr>
        <w:spacing w:after="240"/>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lastRenderedPageBreak/>
        <w:t>Artículo 1º.-</w:t>
      </w:r>
      <w:r w:rsidRPr="009C59B7">
        <w:rPr>
          <w:rFonts w:ascii="Arial" w:hAnsi="Arial" w:cs="Arial"/>
          <w:color w:val="000000"/>
          <w:lang w:eastAsia="es-AR"/>
        </w:rPr>
        <w:t xml:space="preserve"> Abónese a la </w:t>
      </w:r>
      <w:r w:rsidRPr="009C59B7">
        <w:rPr>
          <w:rFonts w:ascii="Arial" w:hAnsi="Arial" w:cs="Arial"/>
          <w:b/>
          <w:bCs/>
          <w:color w:val="000000"/>
          <w:lang w:eastAsia="es-AR"/>
        </w:rPr>
        <w:t>Sra. Mirta Alicia SUAREZ, DNI. N° 18.271.763</w:t>
      </w:r>
      <w:r w:rsidRPr="009C59B7">
        <w:rPr>
          <w:rFonts w:ascii="Arial" w:hAnsi="Arial" w:cs="Arial"/>
          <w:color w:val="000000"/>
          <w:lang w:eastAsia="es-AR"/>
        </w:rPr>
        <w:t xml:space="preserve">, la suma de Pesos Tres mil seiscientos ochenta y ocho </w:t>
      </w:r>
      <w:r w:rsidRPr="009C59B7">
        <w:rPr>
          <w:rFonts w:ascii="Arial" w:hAnsi="Arial" w:cs="Arial"/>
          <w:b/>
          <w:bCs/>
          <w:color w:val="000000"/>
          <w:lang w:eastAsia="es-AR"/>
        </w:rPr>
        <w:t>($3.688,00</w:t>
      </w:r>
      <w:r w:rsidRPr="009C59B7">
        <w:rPr>
          <w:rFonts w:ascii="Arial" w:hAnsi="Arial" w:cs="Arial"/>
          <w:color w:val="000000"/>
          <w:lang w:eastAsia="es-AR"/>
        </w:rPr>
        <w:t>) en concepto de pago por las tareas de confección y costura de Treinta y nueve (39) batas, las cuales fueron distribuidas en cada uno de los centros de salud de nuestra localidad.</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Articulo 2º.-</w:t>
      </w:r>
      <w:r w:rsidRPr="009C59B7">
        <w:rPr>
          <w:rFonts w:ascii="Arial" w:hAnsi="Arial" w:cs="Arial"/>
          <w:color w:val="000000"/>
          <w:lang w:eastAsia="es-AR"/>
        </w:rPr>
        <w:t xml:space="preserve"> Impútese el gasto ocasionado por el artículo precedente, a la partida del Presupuesto de Gastos vigente </w:t>
      </w:r>
      <w:r w:rsidRPr="009C59B7">
        <w:rPr>
          <w:rFonts w:ascii="Arial" w:hAnsi="Arial" w:cs="Arial"/>
          <w:b/>
          <w:bCs/>
          <w:color w:val="000000"/>
          <w:lang w:eastAsia="es-AR"/>
        </w:rPr>
        <w:t>11.03.12.5 Servicios Ejecutados por Terceros – N.S.P.-</w:t>
      </w:r>
    </w:p>
    <w:p w:rsidR="009C59B7" w:rsidRDefault="009C59B7" w:rsidP="009C59B7">
      <w:pPr>
        <w:tabs>
          <w:tab w:val="left" w:pos="567"/>
        </w:tabs>
        <w:jc w:val="both"/>
        <w:rPr>
          <w:rFonts w:ascii="Arial" w:hAnsi="Arial" w:cs="Arial"/>
          <w:color w:val="000000"/>
          <w:lang w:eastAsia="es-AR"/>
        </w:rPr>
      </w:pPr>
      <w:r w:rsidRPr="009C59B7">
        <w:rPr>
          <w:rFonts w:ascii="Arial" w:hAnsi="Arial" w:cs="Arial"/>
          <w:lang w:eastAsia="es-AR"/>
        </w:rPr>
        <w:br/>
      </w:r>
      <w:r w:rsidRPr="009C59B7">
        <w:rPr>
          <w:rFonts w:ascii="Arial" w:hAnsi="Arial" w:cs="Arial"/>
          <w:b/>
          <w:bCs/>
          <w:color w:val="000000"/>
          <w:lang w:eastAsia="es-AR"/>
        </w:rPr>
        <w:t>Artículo 3º.-</w:t>
      </w:r>
      <w:r w:rsidRPr="009C59B7">
        <w:rPr>
          <w:rFonts w:ascii="Arial" w:hAnsi="Arial" w:cs="Arial"/>
          <w:color w:val="000000"/>
          <w:lang w:eastAsia="es-AR"/>
        </w:rPr>
        <w:t xml:space="preserve"> Comuníquese, publíquese, dése al R.M. y archívese.-</w:t>
      </w:r>
    </w:p>
    <w:p w:rsidR="009C59B7" w:rsidRDefault="009C59B7" w:rsidP="009C59B7">
      <w:pPr>
        <w:jc w:val="both"/>
        <w:rPr>
          <w:rFonts w:ascii="Arial" w:hAnsi="Arial" w:cs="Arial"/>
        </w:rPr>
      </w:pPr>
    </w:p>
    <w:p w:rsidR="009C59B7" w:rsidRDefault="009C59B7" w:rsidP="009C59B7">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9C59B7" w:rsidRDefault="009C59B7" w:rsidP="009C59B7">
      <w:pPr>
        <w:jc w:val="both"/>
        <w:rPr>
          <w:rFonts w:ascii="Arial" w:hAnsi="Arial" w:cs="Arial"/>
        </w:rPr>
      </w:pPr>
    </w:p>
    <w:p w:rsidR="009C59B7" w:rsidRPr="00247104" w:rsidRDefault="009C59B7" w:rsidP="009C59B7">
      <w:pPr>
        <w:pStyle w:val="Ttulo2"/>
        <w:rPr>
          <w:rFonts w:ascii="Arial" w:hAnsi="Arial" w:cs="Arial"/>
          <w:b/>
          <w:color w:val="279E94"/>
        </w:rPr>
      </w:pPr>
      <w:bookmarkStart w:id="17" w:name="_Toc76981705"/>
      <w:r w:rsidRPr="00247104">
        <w:rPr>
          <w:rFonts w:ascii="Arial" w:hAnsi="Arial" w:cs="Arial"/>
          <w:b/>
          <w:color w:val="279E94"/>
        </w:rPr>
        <w:t>Decreto Nº</w:t>
      </w:r>
      <w:r>
        <w:rPr>
          <w:rFonts w:ascii="Arial" w:hAnsi="Arial" w:cs="Arial"/>
          <w:b/>
          <w:color w:val="279E94"/>
        </w:rPr>
        <w:t xml:space="preserve"> 321</w:t>
      </w:r>
      <w:bookmarkEnd w:id="17"/>
    </w:p>
    <w:p w:rsidR="009C59B7" w:rsidRDefault="009C59B7" w:rsidP="009C59B7">
      <w:pPr>
        <w:tabs>
          <w:tab w:val="left" w:pos="567"/>
        </w:tabs>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9C59B7" w:rsidRDefault="009C59B7" w:rsidP="009C59B7">
      <w:pPr>
        <w:tabs>
          <w:tab w:val="left" w:pos="567"/>
        </w:tabs>
        <w:jc w:val="right"/>
        <w:rPr>
          <w:rFonts w:ascii="Arial" w:hAnsi="Arial" w:cs="Arial"/>
          <w:lang w:val="es-MX"/>
        </w:rPr>
      </w:pPr>
      <w:r w:rsidRPr="009C59B7">
        <w:rPr>
          <w:rFonts w:ascii="Arial" w:hAnsi="Arial" w:cs="Arial"/>
          <w:lang w:val="es-MX"/>
        </w:rPr>
        <w:t>Publicada: 0</w:t>
      </w:r>
      <w:r>
        <w:rPr>
          <w:rFonts w:ascii="Arial" w:hAnsi="Arial" w:cs="Arial"/>
          <w:lang w:val="es-MX"/>
        </w:rPr>
        <w:t>3</w:t>
      </w:r>
      <w:r w:rsidRPr="009C59B7">
        <w:rPr>
          <w:rFonts w:ascii="Arial" w:hAnsi="Arial" w:cs="Arial"/>
          <w:lang w:val="es-MX"/>
        </w:rPr>
        <w:t xml:space="preserve"> de Noviembre de 2020. Boletín Oficial.-</w:t>
      </w:r>
    </w:p>
    <w:p w:rsidR="009C59B7" w:rsidRDefault="009C59B7" w:rsidP="009C59B7">
      <w:pPr>
        <w:jc w:val="both"/>
        <w:rPr>
          <w:rFonts w:ascii="Arial" w:hAnsi="Arial" w:cs="Arial"/>
          <w:b/>
          <w:bCs/>
          <w:color w:val="000000"/>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VISTO:</w:t>
      </w:r>
      <w:r w:rsidRPr="009C59B7">
        <w:rPr>
          <w:rFonts w:ascii="Arial" w:hAnsi="Arial" w:cs="Arial"/>
          <w:color w:val="000000"/>
          <w:lang w:eastAsia="es-AR"/>
        </w:rPr>
        <w:t xml:space="preserve"> Los Formularios F.401 de Solicitud de Prescripción de Deudas Municipales, formalizados por diferentes contribuyentes de nuestra localidad. </w:t>
      </w: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 </w:t>
      </w: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 xml:space="preserve">Y CONSIDERANDO: </w:t>
      </w:r>
      <w:r w:rsidRPr="009C59B7">
        <w:rPr>
          <w:rFonts w:ascii="Arial" w:hAnsi="Arial" w:cs="Arial"/>
          <w:color w:val="000000"/>
          <w:lang w:eastAsia="es-AR"/>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9C59B7" w:rsidRPr="009C59B7" w:rsidRDefault="009C59B7" w:rsidP="009C59B7">
      <w:pPr>
        <w:rPr>
          <w:rFonts w:ascii="Arial" w:hAnsi="Arial" w:cs="Arial"/>
          <w:lang w:eastAsia="es-AR"/>
        </w:rPr>
      </w:pPr>
      <w:r w:rsidRPr="009C59B7">
        <w:rPr>
          <w:rFonts w:ascii="Arial" w:hAnsi="Arial" w:cs="Arial"/>
          <w:color w:val="000000"/>
          <w:lang w:eastAsia="es-AR"/>
        </w:rPr>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Que en ocasiones los contribuyentes al transferir algún bien, solicitan libre deuda para poder trasladar la titularidad registral, por lo que es necesario que estas deudas sean eliminadas del sistema, por ello:</w:t>
      </w:r>
    </w:p>
    <w:p w:rsidR="009C59B7" w:rsidRPr="009C59B7" w:rsidRDefault="009C59B7" w:rsidP="009C59B7">
      <w:pPr>
        <w:spacing w:after="240"/>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LA INTENDENTE MUNICIPAL EN USO DE SUS ATRIBUCIONES</w:t>
      </w: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DECRETA</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Artículo 1º.-</w:t>
      </w:r>
      <w:r w:rsidRPr="009C59B7">
        <w:rPr>
          <w:rFonts w:ascii="Arial" w:hAnsi="Arial" w:cs="Arial"/>
          <w:color w:val="000000"/>
          <w:lang w:eastAsia="es-AR"/>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Artículo 2º.-</w:t>
      </w:r>
      <w:r w:rsidRPr="009C59B7">
        <w:rPr>
          <w:rFonts w:ascii="Arial" w:hAnsi="Arial" w:cs="Arial"/>
          <w:color w:val="000000"/>
          <w:lang w:eastAsia="es-AR"/>
        </w:rPr>
        <w:t xml:space="preserve"> Notifíquese de forma inmediata a la oficina de recaudaciones a los fines de que proceda de inmediato a instrumentar lo establecido en el artículo precedente.-</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 xml:space="preserve">Artículo 3º.- </w:t>
      </w:r>
      <w:r w:rsidRPr="009C59B7">
        <w:rPr>
          <w:rFonts w:ascii="Arial" w:hAnsi="Arial" w:cs="Arial"/>
          <w:color w:val="000000"/>
          <w:lang w:eastAsia="es-AR"/>
        </w:rPr>
        <w:t>Instrúyase al Área Legal y Técnica para que realice las acciones pertinentes, a los fines de evitar nuevas prescripciones.-</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Artículo 4º.-</w:t>
      </w:r>
      <w:r w:rsidRPr="009C59B7">
        <w:rPr>
          <w:rFonts w:ascii="Arial" w:hAnsi="Arial" w:cs="Arial"/>
          <w:color w:val="000000"/>
          <w:lang w:eastAsia="es-AR"/>
        </w:rPr>
        <w:t xml:space="preserve"> Comuníquese, publíquese, dése al R.M. y archívese.-</w:t>
      </w:r>
    </w:p>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ANEXO I     </w:t>
      </w: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    </w:t>
      </w:r>
    </w:p>
    <w:p w:rsidR="009C59B7" w:rsidRPr="009C59B7" w:rsidRDefault="009C59B7" w:rsidP="009C59B7">
      <w:pPr>
        <w:rPr>
          <w:rFonts w:ascii="Arial" w:hAnsi="Arial" w:cs="Arial"/>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3249"/>
        <w:gridCol w:w="3622"/>
        <w:gridCol w:w="1140"/>
        <w:gridCol w:w="2142"/>
      </w:tblGrid>
      <w:tr w:rsidR="009C59B7" w:rsidRPr="009C59B7" w:rsidTr="009C59B7">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r w:rsidRPr="009C59B7">
              <w:rPr>
                <w:rFonts w:ascii="Arial" w:hAnsi="Arial" w:cs="Arial"/>
                <w:b/>
                <w:bCs/>
                <w:color w:val="000000"/>
                <w:lang w:eastAsia="es-AR"/>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r w:rsidRPr="009C59B7">
              <w:rPr>
                <w:rFonts w:ascii="Arial" w:hAnsi="Arial" w:cs="Arial"/>
                <w:b/>
                <w:bCs/>
                <w:color w:val="000000"/>
                <w:lang w:eastAsia="es-AR"/>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PERIODO</w:t>
            </w:r>
          </w:p>
        </w:tc>
      </w:tr>
      <w:tr w:rsidR="009C59B7" w:rsidRPr="009C59B7" w:rsidTr="009C59B7">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r w:rsidRPr="009C59B7">
              <w:rPr>
                <w:rFonts w:ascii="Arial" w:hAnsi="Arial" w:cs="Arial"/>
                <w:color w:val="000000"/>
                <w:lang w:eastAsia="es-AR"/>
              </w:rPr>
              <w:t>TRILLO Manuel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lastRenderedPageBreak/>
              <w:t>1097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lastRenderedPageBreak/>
              <w:t>05/1993 a 06/2002</w:t>
            </w:r>
          </w:p>
        </w:tc>
      </w:tr>
      <w:tr w:rsidR="009C59B7" w:rsidRPr="009C59B7" w:rsidTr="009C59B7">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r w:rsidRPr="009C59B7">
              <w:rPr>
                <w:rFonts w:ascii="Arial" w:hAnsi="Arial" w:cs="Arial"/>
                <w:color w:val="000000"/>
                <w:lang w:eastAsia="es-AR"/>
              </w:rPr>
              <w:lastRenderedPageBreak/>
              <w:t>CALDERON Edgardo Fabián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2139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05/1997 a 06/2011</w:t>
            </w:r>
          </w:p>
        </w:tc>
      </w:tr>
      <w:tr w:rsidR="009C59B7" w:rsidRPr="009C59B7" w:rsidTr="009C59B7">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r w:rsidRPr="009C59B7">
              <w:rPr>
                <w:rFonts w:ascii="Arial" w:hAnsi="Arial" w:cs="Arial"/>
                <w:color w:val="000000"/>
                <w:lang w:eastAsia="es-AR"/>
              </w:rPr>
              <w:t>CALDERON Edgardo Fabián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19005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05/1997 a 06/2010</w:t>
            </w:r>
          </w:p>
        </w:tc>
      </w:tr>
      <w:tr w:rsidR="009C59B7" w:rsidRPr="009C59B7" w:rsidTr="009C59B7">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r w:rsidRPr="009C59B7">
              <w:rPr>
                <w:rFonts w:ascii="Arial" w:hAnsi="Arial" w:cs="Arial"/>
                <w:color w:val="000000"/>
                <w:lang w:eastAsia="es-AR"/>
              </w:rPr>
              <w:t>QUEBEDO Mabel Alicia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0645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03/1991 a 06/2011</w:t>
            </w:r>
          </w:p>
        </w:tc>
      </w:tr>
      <w:tr w:rsidR="009C59B7" w:rsidRPr="009C59B7" w:rsidTr="009C59B7">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r w:rsidRPr="009C59B7">
              <w:rPr>
                <w:rFonts w:ascii="Arial" w:hAnsi="Arial" w:cs="Arial"/>
                <w:color w:val="000000"/>
                <w:lang w:eastAsia="es-AR"/>
              </w:rPr>
              <w:t>VACA Franco Maximiliano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1884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06/1996 a 06/2005</w:t>
            </w:r>
          </w:p>
        </w:tc>
      </w:tr>
      <w:tr w:rsidR="009C59B7" w:rsidRPr="009C59B7" w:rsidTr="009C59B7">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r w:rsidRPr="009C59B7">
              <w:rPr>
                <w:rFonts w:ascii="Arial" w:hAnsi="Arial" w:cs="Arial"/>
                <w:color w:val="000000"/>
                <w:lang w:eastAsia="es-AR"/>
              </w:rPr>
              <w:t>PEREZ Margarita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16604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06/1996 a 05/2002</w:t>
            </w:r>
          </w:p>
        </w:tc>
      </w:tr>
      <w:tr w:rsidR="009C59B7" w:rsidRPr="009C59B7" w:rsidTr="009C59B7">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r w:rsidRPr="009C59B7">
              <w:rPr>
                <w:rFonts w:ascii="Arial" w:hAnsi="Arial" w:cs="Arial"/>
                <w:color w:val="000000"/>
                <w:lang w:eastAsia="es-AR"/>
              </w:rPr>
              <w:t>PEREZ Margarita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1791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01/1994 a 06/1994</w:t>
            </w:r>
          </w:p>
        </w:tc>
      </w:tr>
      <w:tr w:rsidR="009C59B7" w:rsidRPr="009C59B7" w:rsidTr="009C59B7">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r w:rsidRPr="009C59B7">
              <w:rPr>
                <w:rFonts w:ascii="Arial" w:hAnsi="Arial" w:cs="Arial"/>
                <w:color w:val="000000"/>
                <w:lang w:eastAsia="es-AR"/>
              </w:rPr>
              <w:t>OLMOS Pedro Walter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52008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06/1997 a 05/2001</w:t>
            </w:r>
          </w:p>
        </w:tc>
      </w:tr>
    </w:tbl>
    <w:p w:rsidR="009C59B7" w:rsidRDefault="009C59B7" w:rsidP="009C59B7">
      <w:pPr>
        <w:tabs>
          <w:tab w:val="left" w:pos="567"/>
        </w:tabs>
        <w:jc w:val="both"/>
        <w:rPr>
          <w:rFonts w:ascii="Arial" w:hAnsi="Arial" w:cs="Arial"/>
          <w:b/>
          <w:color w:val="279E94"/>
        </w:rPr>
      </w:pPr>
    </w:p>
    <w:p w:rsidR="009C59B7" w:rsidRDefault="009C59B7" w:rsidP="009C59B7">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9C59B7" w:rsidRDefault="009C59B7" w:rsidP="009C59B7">
      <w:pPr>
        <w:jc w:val="both"/>
        <w:rPr>
          <w:rFonts w:ascii="Arial" w:hAnsi="Arial" w:cs="Arial"/>
        </w:rPr>
      </w:pPr>
    </w:p>
    <w:p w:rsidR="009C59B7" w:rsidRPr="00247104" w:rsidRDefault="009C59B7" w:rsidP="009C59B7">
      <w:pPr>
        <w:pStyle w:val="Ttulo2"/>
        <w:rPr>
          <w:rFonts w:ascii="Arial" w:hAnsi="Arial" w:cs="Arial"/>
          <w:b/>
          <w:color w:val="279E94"/>
        </w:rPr>
      </w:pPr>
      <w:bookmarkStart w:id="18" w:name="_Toc76981706"/>
      <w:r w:rsidRPr="00247104">
        <w:rPr>
          <w:rFonts w:ascii="Arial" w:hAnsi="Arial" w:cs="Arial"/>
          <w:b/>
          <w:color w:val="279E94"/>
        </w:rPr>
        <w:t>Decreto Nº</w:t>
      </w:r>
      <w:r>
        <w:rPr>
          <w:rFonts w:ascii="Arial" w:hAnsi="Arial" w:cs="Arial"/>
          <w:b/>
          <w:color w:val="279E94"/>
        </w:rPr>
        <w:t xml:space="preserve"> 322</w:t>
      </w:r>
      <w:bookmarkEnd w:id="18"/>
    </w:p>
    <w:p w:rsidR="009C59B7" w:rsidRDefault="009C59B7" w:rsidP="009C59B7">
      <w:pPr>
        <w:tabs>
          <w:tab w:val="left" w:pos="567"/>
        </w:tabs>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9C59B7" w:rsidRDefault="009C59B7" w:rsidP="009C59B7">
      <w:pPr>
        <w:tabs>
          <w:tab w:val="left" w:pos="567"/>
        </w:tabs>
        <w:jc w:val="right"/>
        <w:rPr>
          <w:rFonts w:ascii="Arial" w:hAnsi="Arial" w:cs="Arial"/>
          <w:lang w:val="es-MX"/>
        </w:rPr>
      </w:pPr>
      <w:r w:rsidRPr="009C59B7">
        <w:rPr>
          <w:rFonts w:ascii="Arial" w:hAnsi="Arial" w:cs="Arial"/>
          <w:lang w:val="es-MX"/>
        </w:rPr>
        <w:t>Publicada: 0</w:t>
      </w:r>
      <w:r>
        <w:rPr>
          <w:rFonts w:ascii="Arial" w:hAnsi="Arial" w:cs="Arial"/>
          <w:lang w:val="es-MX"/>
        </w:rPr>
        <w:t>3</w:t>
      </w:r>
      <w:r w:rsidRPr="009C59B7">
        <w:rPr>
          <w:rFonts w:ascii="Arial" w:hAnsi="Arial" w:cs="Arial"/>
          <w:lang w:val="es-MX"/>
        </w:rPr>
        <w:t xml:space="preserve"> de Noviembre de 2020. Boletín Oficial.-</w:t>
      </w: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VISTO:</w:t>
      </w:r>
      <w:r w:rsidRPr="009C59B7">
        <w:rPr>
          <w:rFonts w:ascii="Arial" w:hAnsi="Arial" w:cs="Arial"/>
          <w:color w:val="000000"/>
          <w:lang w:eastAsia="es-AR"/>
        </w:rPr>
        <w:t> </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xml:space="preserve">               Las tareas de recolección de residuos realizadas por los </w:t>
      </w:r>
      <w:r w:rsidRPr="009C59B7">
        <w:rPr>
          <w:rFonts w:ascii="Arial" w:hAnsi="Arial" w:cs="Arial"/>
          <w:b/>
          <w:bCs/>
          <w:color w:val="000000"/>
          <w:lang w:eastAsia="es-AR"/>
        </w:rPr>
        <w:t xml:space="preserve">Sres. Tomas Agustín Ysnardi, DNI. Nº 41.323.532 y Benjamín CEJAS, DNI. N° 42.441.786 </w:t>
      </w:r>
      <w:r w:rsidRPr="009C59B7">
        <w:rPr>
          <w:rFonts w:ascii="Arial" w:hAnsi="Arial" w:cs="Arial"/>
          <w:color w:val="000000"/>
          <w:lang w:eastAsia="es-AR"/>
        </w:rPr>
        <w:t>en nuestra localidad.</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Y CONSIDERANDO:</w:t>
      </w:r>
      <w:r w:rsidRPr="009C59B7">
        <w:rPr>
          <w:rFonts w:ascii="Arial" w:hAnsi="Arial" w:cs="Arial"/>
          <w:color w:val="000000"/>
          <w:lang w:eastAsia="es-AR"/>
        </w:rPr>
        <w:t> </w:t>
      </w:r>
    </w:p>
    <w:p w:rsidR="009C59B7" w:rsidRPr="009C59B7" w:rsidRDefault="009C59B7" w:rsidP="009C59B7">
      <w:pPr>
        <w:ind w:firstLine="2340"/>
        <w:jc w:val="both"/>
        <w:rPr>
          <w:rFonts w:ascii="Arial" w:hAnsi="Arial" w:cs="Arial"/>
          <w:lang w:eastAsia="es-AR"/>
        </w:rPr>
      </w:pPr>
      <w:r w:rsidRPr="009C59B7">
        <w:rPr>
          <w:rFonts w:ascii="Arial" w:hAnsi="Arial" w:cs="Arial"/>
          <w:color w:val="000000"/>
          <w:lang w:eastAsia="es-AR"/>
        </w:rPr>
        <w:t>Que si bien el municipio es el encargado del mencionado servicio, resulta necesario reforzar el mismo, debido a la mayor atención que el mismo requiere, ya que además de la recolección domiciliaria, también debe realizarse la recolección en locales diferentes comerciales y contenedores de nuestra localidad, por lo que debemos recurrir a personal externo.</w:t>
      </w:r>
    </w:p>
    <w:p w:rsidR="009C59B7" w:rsidRPr="009C59B7" w:rsidRDefault="009C59B7" w:rsidP="009C59B7">
      <w:pPr>
        <w:ind w:firstLine="2340"/>
        <w:jc w:val="both"/>
        <w:rPr>
          <w:rFonts w:ascii="Arial" w:hAnsi="Arial" w:cs="Arial"/>
          <w:lang w:eastAsia="es-AR"/>
        </w:rPr>
      </w:pPr>
      <w:r w:rsidRPr="009C59B7">
        <w:rPr>
          <w:rFonts w:ascii="Arial" w:hAnsi="Arial" w:cs="Arial"/>
          <w:color w:val="000000"/>
          <w:lang w:eastAsia="es-AR"/>
        </w:rPr>
        <w:t>Que el Departamento Ejecutivo Municipal cuenta con partida para atender el gasto que origine lo dispuesto en el  presente decreto, por ello:</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w:t>
      </w: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LA INTENDENTE MUNICIPAL EN USO DE SUS ATRIBUCIONES</w:t>
      </w: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DECRETA</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Artículo 1º.-</w:t>
      </w:r>
      <w:r w:rsidRPr="009C59B7">
        <w:rPr>
          <w:rFonts w:ascii="Arial" w:hAnsi="Arial" w:cs="Arial"/>
          <w:color w:val="000000"/>
          <w:lang w:eastAsia="es-AR"/>
        </w:rPr>
        <w:t xml:space="preserve"> Abónese al</w:t>
      </w:r>
      <w:r w:rsidRPr="009C59B7">
        <w:rPr>
          <w:rFonts w:ascii="Arial" w:hAnsi="Arial" w:cs="Arial"/>
          <w:b/>
          <w:bCs/>
          <w:color w:val="000000"/>
          <w:lang w:eastAsia="es-AR"/>
        </w:rPr>
        <w:t xml:space="preserve"> Sr. Tomas Agustín Ysnardi, DNI. Nº 41.323.532</w:t>
      </w:r>
      <w:r w:rsidRPr="009C59B7">
        <w:rPr>
          <w:rFonts w:ascii="Arial" w:hAnsi="Arial" w:cs="Arial"/>
          <w:color w:val="000000"/>
          <w:lang w:eastAsia="es-AR"/>
        </w:rPr>
        <w:t>, la suma total de Pesos Diecisiete mil quinientos ($17.500,00), en concepto de contraprestación por los trabajos de recolección de residuos (domiciliarios, comerciales y de contenedores) en nuestra localidad en el pasado mes de Octubre del corriente año 2.020.-</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Artículo 2º.-</w:t>
      </w:r>
      <w:r w:rsidRPr="009C59B7">
        <w:rPr>
          <w:rFonts w:ascii="Arial" w:hAnsi="Arial" w:cs="Arial"/>
          <w:color w:val="000000"/>
          <w:lang w:eastAsia="es-AR"/>
        </w:rPr>
        <w:t xml:space="preserve"> Abónese al</w:t>
      </w:r>
      <w:r w:rsidRPr="009C59B7">
        <w:rPr>
          <w:rFonts w:ascii="Arial" w:hAnsi="Arial" w:cs="Arial"/>
          <w:b/>
          <w:bCs/>
          <w:color w:val="000000"/>
          <w:lang w:eastAsia="es-AR"/>
        </w:rPr>
        <w:t xml:space="preserve"> Sr. Benjamín CEJAS, DNI. N° 42.441.786</w:t>
      </w:r>
      <w:r w:rsidRPr="009C59B7">
        <w:rPr>
          <w:rFonts w:ascii="Arial" w:hAnsi="Arial" w:cs="Arial"/>
          <w:color w:val="000000"/>
          <w:lang w:eastAsia="es-AR"/>
        </w:rPr>
        <w:t>, la suma total de Pesos Diecisiete mil quinientos ($17.500,00), en concepto de contraprestación por los trabajos de recolección de residuos (domiciliarios, comerciales y de contenedores) en nuestra localidad en el pasado mes de Octubre del corriente año 2.020.-</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Articulo 3°.-</w:t>
      </w:r>
      <w:r w:rsidRPr="009C59B7">
        <w:rPr>
          <w:rFonts w:ascii="Arial" w:hAnsi="Arial" w:cs="Arial"/>
          <w:color w:val="000000"/>
          <w:lang w:eastAsia="es-AR"/>
        </w:rPr>
        <w:t xml:space="preserve"> Impútese el gasto ocasionado por el artículo precedente, a la partida del Presupuesto de Gastos vigente </w:t>
      </w:r>
      <w:r w:rsidRPr="009C59B7">
        <w:rPr>
          <w:rFonts w:ascii="Arial" w:hAnsi="Arial" w:cs="Arial"/>
          <w:b/>
          <w:bCs/>
          <w:color w:val="000000"/>
          <w:lang w:eastAsia="es-AR"/>
        </w:rPr>
        <w:t>1.1.03.12.5 Servicios Ejecutados por Terceros.</w:t>
      </w:r>
    </w:p>
    <w:p w:rsidR="009C59B7" w:rsidRDefault="009C59B7" w:rsidP="009C59B7">
      <w:pPr>
        <w:tabs>
          <w:tab w:val="left" w:pos="567"/>
        </w:tabs>
        <w:jc w:val="both"/>
        <w:rPr>
          <w:rFonts w:ascii="Arial" w:hAnsi="Arial" w:cs="Arial"/>
          <w:color w:val="000000"/>
          <w:lang w:eastAsia="es-AR"/>
        </w:rPr>
      </w:pPr>
      <w:r w:rsidRPr="009C59B7">
        <w:rPr>
          <w:rFonts w:ascii="Arial" w:hAnsi="Arial" w:cs="Arial"/>
          <w:lang w:eastAsia="es-AR"/>
        </w:rPr>
        <w:br/>
      </w:r>
      <w:r w:rsidRPr="009C59B7">
        <w:rPr>
          <w:rFonts w:ascii="Arial" w:hAnsi="Arial" w:cs="Arial"/>
          <w:b/>
          <w:bCs/>
          <w:color w:val="000000"/>
          <w:lang w:eastAsia="es-AR"/>
        </w:rPr>
        <w:t>Artículo 4º.-</w:t>
      </w:r>
      <w:r w:rsidRPr="009C59B7">
        <w:rPr>
          <w:rFonts w:ascii="Arial" w:hAnsi="Arial" w:cs="Arial"/>
          <w:color w:val="000000"/>
          <w:lang w:eastAsia="es-AR"/>
        </w:rPr>
        <w:t xml:space="preserve"> Comuníquese, publíquese, dése al R.M. y archívese.-</w:t>
      </w:r>
    </w:p>
    <w:p w:rsidR="009C59B7" w:rsidRDefault="009C59B7" w:rsidP="009C59B7">
      <w:pPr>
        <w:tabs>
          <w:tab w:val="left" w:pos="567"/>
        </w:tabs>
        <w:jc w:val="both"/>
        <w:rPr>
          <w:rFonts w:ascii="Arial" w:hAnsi="Arial" w:cs="Arial"/>
          <w:color w:val="000000"/>
          <w:lang w:eastAsia="es-AR"/>
        </w:rPr>
      </w:pPr>
    </w:p>
    <w:p w:rsidR="009C59B7" w:rsidRDefault="009C59B7" w:rsidP="009C59B7">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9C59B7" w:rsidRPr="00247104" w:rsidRDefault="009C59B7" w:rsidP="009C59B7">
      <w:pPr>
        <w:pStyle w:val="Ttulo2"/>
        <w:rPr>
          <w:rFonts w:ascii="Arial" w:hAnsi="Arial" w:cs="Arial"/>
          <w:b/>
          <w:color w:val="279E94"/>
        </w:rPr>
      </w:pPr>
      <w:bookmarkStart w:id="19" w:name="_Toc76981707"/>
      <w:r w:rsidRPr="00247104">
        <w:rPr>
          <w:rFonts w:ascii="Arial" w:hAnsi="Arial" w:cs="Arial"/>
          <w:b/>
          <w:color w:val="279E94"/>
        </w:rPr>
        <w:lastRenderedPageBreak/>
        <w:t>Decreto Nº</w:t>
      </w:r>
      <w:r>
        <w:rPr>
          <w:rFonts w:ascii="Arial" w:hAnsi="Arial" w:cs="Arial"/>
          <w:b/>
          <w:color w:val="279E94"/>
        </w:rPr>
        <w:t xml:space="preserve"> 323</w:t>
      </w:r>
      <w:bookmarkEnd w:id="19"/>
    </w:p>
    <w:p w:rsidR="009C59B7" w:rsidRDefault="009C59B7" w:rsidP="009C59B7">
      <w:pPr>
        <w:tabs>
          <w:tab w:val="left" w:pos="567"/>
        </w:tabs>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9C59B7" w:rsidRDefault="009C59B7" w:rsidP="009C59B7">
      <w:pPr>
        <w:tabs>
          <w:tab w:val="left" w:pos="567"/>
        </w:tabs>
        <w:jc w:val="right"/>
        <w:rPr>
          <w:rFonts w:ascii="Arial" w:hAnsi="Arial" w:cs="Arial"/>
          <w:lang w:val="es-MX"/>
        </w:rPr>
      </w:pPr>
      <w:r w:rsidRPr="009C59B7">
        <w:rPr>
          <w:rFonts w:ascii="Arial" w:hAnsi="Arial" w:cs="Arial"/>
          <w:lang w:val="es-MX"/>
        </w:rPr>
        <w:t>Publicada: 0</w:t>
      </w:r>
      <w:r>
        <w:rPr>
          <w:rFonts w:ascii="Arial" w:hAnsi="Arial" w:cs="Arial"/>
          <w:lang w:val="es-MX"/>
        </w:rPr>
        <w:t>3</w:t>
      </w:r>
      <w:r w:rsidRPr="009C59B7">
        <w:rPr>
          <w:rFonts w:ascii="Arial" w:hAnsi="Arial" w:cs="Arial"/>
          <w:lang w:val="es-MX"/>
        </w:rPr>
        <w:t xml:space="preserve"> de Noviembre de 2020. Boletín Oficial.-</w:t>
      </w:r>
    </w:p>
    <w:p w:rsidR="009C59B7" w:rsidRDefault="009C59B7" w:rsidP="009C59B7">
      <w:pPr>
        <w:jc w:val="both"/>
        <w:rPr>
          <w:rFonts w:ascii="Arial" w:hAnsi="Arial" w:cs="Arial"/>
          <w:b/>
          <w:bCs/>
          <w:color w:val="000000"/>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VISTO:</w:t>
      </w:r>
      <w:r w:rsidRPr="009C59B7">
        <w:rPr>
          <w:rFonts w:ascii="Arial" w:hAnsi="Arial" w:cs="Arial"/>
          <w:color w:val="000000"/>
          <w:lang w:eastAsia="es-AR"/>
        </w:rPr>
        <w:t xml:space="preserve"> Las tareas de chofer llevadas a cabo en el mes de Octubre por el </w:t>
      </w:r>
      <w:r w:rsidRPr="009C59B7">
        <w:rPr>
          <w:rFonts w:ascii="Arial" w:hAnsi="Arial" w:cs="Arial"/>
          <w:b/>
          <w:bCs/>
          <w:color w:val="000000"/>
          <w:lang w:eastAsia="es-AR"/>
        </w:rPr>
        <w:t>Sr. Alejandro Edgar NAVARRO, DNI. Nº 20.543.864.</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Y CONSIDERANDO:</w:t>
      </w:r>
      <w:r w:rsidRPr="009C59B7">
        <w:rPr>
          <w:rFonts w:ascii="Arial" w:hAnsi="Arial" w:cs="Arial"/>
          <w:color w:val="000000"/>
          <w:lang w:eastAsia="es-AR"/>
        </w:rPr>
        <w:t xml:space="preserve"> Que el Sr. Navarro ha desarrollado las tareas de manejo de diferentes vehículos municipales del área de salud en el mes de Octubre pasado, debido al refuerzo que se ha tenido que realizar de estas actividades en dicha área.</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Que es por todo ello que resulta necesario abonar una contraprestación por las tareas desarrolladas.</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Que el municipio cuenta con partida necesaria a los fines de afrontar los gastos generados, por ello:</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w:t>
      </w:r>
    </w:p>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LA INTENDENTE MUNICIPAL EN USO DE SUS ATRIBUCIONES</w:t>
      </w: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DECRETA</w:t>
      </w:r>
    </w:p>
    <w:p w:rsidR="009C59B7" w:rsidRPr="009C59B7" w:rsidRDefault="009C59B7" w:rsidP="009C59B7">
      <w:pPr>
        <w:spacing w:after="240"/>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Artículo 1º.-</w:t>
      </w:r>
      <w:r w:rsidRPr="009C59B7">
        <w:rPr>
          <w:rFonts w:ascii="Arial" w:hAnsi="Arial" w:cs="Arial"/>
          <w:color w:val="000000"/>
          <w:lang w:eastAsia="es-AR"/>
        </w:rPr>
        <w:t xml:space="preserve"> Abónese al </w:t>
      </w:r>
      <w:r w:rsidRPr="009C59B7">
        <w:rPr>
          <w:rFonts w:ascii="Arial" w:hAnsi="Arial" w:cs="Arial"/>
          <w:b/>
          <w:bCs/>
          <w:color w:val="000000"/>
          <w:lang w:eastAsia="es-AR"/>
        </w:rPr>
        <w:t>Sr. Alejandro Edgar NAVARRO, DNI. Nº 20.543.864</w:t>
      </w:r>
      <w:r w:rsidRPr="009C59B7">
        <w:rPr>
          <w:rFonts w:ascii="Arial" w:hAnsi="Arial" w:cs="Arial"/>
          <w:color w:val="000000"/>
          <w:lang w:eastAsia="es-AR"/>
        </w:rPr>
        <w:t xml:space="preserve"> la suma de Pesos Treinta y seis mil doscientos </w:t>
      </w:r>
      <w:r w:rsidRPr="009C59B7">
        <w:rPr>
          <w:rFonts w:ascii="Arial" w:hAnsi="Arial" w:cs="Arial"/>
          <w:b/>
          <w:bCs/>
          <w:color w:val="000000"/>
          <w:lang w:eastAsia="es-AR"/>
        </w:rPr>
        <w:t>($36.200,00</w:t>
      </w:r>
      <w:r w:rsidRPr="009C59B7">
        <w:rPr>
          <w:rFonts w:ascii="Arial" w:hAnsi="Arial" w:cs="Arial"/>
          <w:color w:val="000000"/>
          <w:lang w:eastAsia="es-AR"/>
        </w:rPr>
        <w:t>) en concepto de pago mensual por los servicios y tareas de Chofer de diferentes vehículos municipales del área de salud desarrolladas en el mes de Octubre del corriente año 2.020.- </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Articulo 2º.-</w:t>
      </w:r>
      <w:r w:rsidRPr="009C59B7">
        <w:rPr>
          <w:rFonts w:ascii="Arial" w:hAnsi="Arial" w:cs="Arial"/>
          <w:color w:val="000000"/>
          <w:lang w:eastAsia="es-AR"/>
        </w:rPr>
        <w:t xml:space="preserve"> Abónese al </w:t>
      </w:r>
      <w:r w:rsidRPr="009C59B7">
        <w:rPr>
          <w:rFonts w:ascii="Arial" w:hAnsi="Arial" w:cs="Arial"/>
          <w:b/>
          <w:bCs/>
          <w:color w:val="000000"/>
          <w:lang w:eastAsia="es-AR"/>
        </w:rPr>
        <w:t>Sr. Alejandro Edgar NAVARRO, DNI. Nº 20.543.864</w:t>
      </w:r>
      <w:r w:rsidRPr="009C59B7">
        <w:rPr>
          <w:rFonts w:ascii="Arial" w:hAnsi="Arial" w:cs="Arial"/>
          <w:color w:val="000000"/>
          <w:lang w:eastAsia="es-AR"/>
        </w:rPr>
        <w:t xml:space="preserve"> la suma de Pesos Siete mil dieciocho </w:t>
      </w:r>
      <w:r w:rsidRPr="009C59B7">
        <w:rPr>
          <w:rFonts w:ascii="Arial" w:hAnsi="Arial" w:cs="Arial"/>
          <w:b/>
          <w:bCs/>
          <w:color w:val="000000"/>
          <w:lang w:eastAsia="es-AR"/>
        </w:rPr>
        <w:t>($7.018,00</w:t>
      </w:r>
      <w:r w:rsidRPr="009C59B7">
        <w:rPr>
          <w:rFonts w:ascii="Arial" w:hAnsi="Arial" w:cs="Arial"/>
          <w:color w:val="000000"/>
          <w:lang w:eastAsia="es-AR"/>
        </w:rPr>
        <w:t>) en concepto de pago por los servicios y tareas extraordinarias de Chofer de diferentes vehículos municipales del área de salud desarrolladas en el mes de Octubre del corriente año 2.020.-</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Articulo 3°.-</w:t>
      </w:r>
      <w:r w:rsidRPr="009C59B7">
        <w:rPr>
          <w:rFonts w:ascii="Arial" w:hAnsi="Arial" w:cs="Arial"/>
          <w:color w:val="000000"/>
          <w:lang w:eastAsia="es-AR"/>
        </w:rPr>
        <w:t xml:space="preserve"> Impútese el gasto ocasionado por el artículo precedente, a la partida del Presupuesto de Gastos vigente </w:t>
      </w:r>
      <w:r w:rsidRPr="009C59B7">
        <w:rPr>
          <w:rFonts w:ascii="Arial" w:hAnsi="Arial" w:cs="Arial"/>
          <w:b/>
          <w:bCs/>
          <w:color w:val="000000"/>
          <w:lang w:eastAsia="es-AR"/>
        </w:rPr>
        <w:t>11.03.12.5 Servicios Ejecutados por Terceros – N.S.P.-</w:t>
      </w:r>
    </w:p>
    <w:p w:rsidR="009C59B7" w:rsidRDefault="009C59B7" w:rsidP="009C59B7">
      <w:pPr>
        <w:tabs>
          <w:tab w:val="left" w:pos="567"/>
        </w:tabs>
        <w:jc w:val="both"/>
        <w:rPr>
          <w:rFonts w:ascii="Arial" w:hAnsi="Arial" w:cs="Arial"/>
          <w:color w:val="000000"/>
          <w:lang w:eastAsia="es-AR"/>
        </w:rPr>
      </w:pPr>
      <w:r w:rsidRPr="009C59B7">
        <w:rPr>
          <w:rFonts w:ascii="Arial" w:hAnsi="Arial" w:cs="Arial"/>
          <w:lang w:eastAsia="es-AR"/>
        </w:rPr>
        <w:br/>
      </w:r>
      <w:r w:rsidRPr="009C59B7">
        <w:rPr>
          <w:rFonts w:ascii="Arial" w:hAnsi="Arial" w:cs="Arial"/>
          <w:b/>
          <w:bCs/>
          <w:color w:val="000000"/>
          <w:lang w:eastAsia="es-AR"/>
        </w:rPr>
        <w:t>Artículo 4º.-</w:t>
      </w:r>
      <w:r w:rsidRPr="009C59B7">
        <w:rPr>
          <w:rFonts w:ascii="Arial" w:hAnsi="Arial" w:cs="Arial"/>
          <w:color w:val="000000"/>
          <w:lang w:eastAsia="es-AR"/>
        </w:rPr>
        <w:t xml:space="preserve"> Comuníquese, publíquese, dése al R.M. y archívese.-</w:t>
      </w:r>
    </w:p>
    <w:p w:rsidR="009C59B7" w:rsidRDefault="009C59B7" w:rsidP="009C59B7">
      <w:pPr>
        <w:tabs>
          <w:tab w:val="left" w:pos="567"/>
        </w:tabs>
        <w:jc w:val="both"/>
        <w:rPr>
          <w:rFonts w:ascii="Arial" w:hAnsi="Arial" w:cs="Arial"/>
          <w:color w:val="000000"/>
          <w:lang w:eastAsia="es-AR"/>
        </w:rPr>
      </w:pPr>
    </w:p>
    <w:p w:rsidR="009C59B7" w:rsidRDefault="009C59B7" w:rsidP="009C59B7">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9C59B7" w:rsidRPr="009C59B7" w:rsidRDefault="009C59B7" w:rsidP="009C59B7">
      <w:pPr>
        <w:tabs>
          <w:tab w:val="left" w:pos="567"/>
        </w:tabs>
        <w:jc w:val="both"/>
        <w:rPr>
          <w:rFonts w:ascii="Arial" w:hAnsi="Arial" w:cs="Arial"/>
          <w:b/>
          <w:color w:val="279E94"/>
        </w:rPr>
      </w:pPr>
    </w:p>
    <w:p w:rsidR="008A304C" w:rsidRPr="00247104" w:rsidRDefault="008A304C" w:rsidP="008A304C">
      <w:pPr>
        <w:pStyle w:val="Ttulo2"/>
        <w:rPr>
          <w:rFonts w:ascii="Arial" w:hAnsi="Arial" w:cs="Arial"/>
          <w:b/>
          <w:color w:val="279E94"/>
        </w:rPr>
      </w:pPr>
      <w:bookmarkStart w:id="20" w:name="_Toc76981708"/>
      <w:r w:rsidRPr="00247104">
        <w:rPr>
          <w:rFonts w:ascii="Arial" w:hAnsi="Arial" w:cs="Arial"/>
          <w:b/>
          <w:color w:val="279E94"/>
        </w:rPr>
        <w:t>Decreto Nº</w:t>
      </w:r>
      <w:r w:rsidR="002A3AB7">
        <w:rPr>
          <w:rFonts w:ascii="Arial" w:hAnsi="Arial" w:cs="Arial"/>
          <w:b/>
          <w:color w:val="279E94"/>
        </w:rPr>
        <w:t xml:space="preserve"> 324</w:t>
      </w:r>
      <w:bookmarkEnd w:id="20"/>
    </w:p>
    <w:p w:rsidR="008A304C" w:rsidRDefault="008A304C" w:rsidP="008A304C">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sidR="002A3AB7">
        <w:rPr>
          <w:rFonts w:ascii="Arial" w:hAnsi="Arial" w:cs="Arial"/>
          <w:lang w:val="es-MX"/>
        </w:rPr>
        <w:t>06</w:t>
      </w:r>
      <w:r w:rsidRPr="00122C8A">
        <w:rPr>
          <w:rFonts w:ascii="Arial" w:hAnsi="Arial" w:cs="Arial"/>
          <w:lang w:val="es-MX"/>
        </w:rPr>
        <w:t xml:space="preserve"> de </w:t>
      </w:r>
      <w:r w:rsidR="001E5391">
        <w:rPr>
          <w:rFonts w:ascii="Arial" w:hAnsi="Arial" w:cs="Arial"/>
          <w:lang w:val="es-MX"/>
        </w:rPr>
        <w:t>Noviembre</w:t>
      </w:r>
      <w:r w:rsidRPr="00122C8A">
        <w:rPr>
          <w:rFonts w:ascii="Arial" w:hAnsi="Arial" w:cs="Arial"/>
          <w:lang w:val="es-MX"/>
        </w:rPr>
        <w:t xml:space="preserve"> de 2020.-</w:t>
      </w:r>
    </w:p>
    <w:p w:rsidR="008A304C" w:rsidRDefault="008A304C" w:rsidP="008A304C">
      <w:pPr>
        <w:jc w:val="right"/>
        <w:rPr>
          <w:rFonts w:ascii="Arial" w:hAnsi="Arial" w:cs="Arial"/>
          <w:lang w:val="es-MX"/>
        </w:rPr>
      </w:pPr>
      <w:r>
        <w:rPr>
          <w:rFonts w:ascii="Arial" w:hAnsi="Arial" w:cs="Arial"/>
          <w:lang w:val="es-MX"/>
        </w:rPr>
        <w:t xml:space="preserve">Publicada: </w:t>
      </w:r>
      <w:r w:rsidR="002A3AB7">
        <w:rPr>
          <w:rFonts w:ascii="Arial" w:hAnsi="Arial" w:cs="Arial"/>
          <w:lang w:val="es-MX"/>
        </w:rPr>
        <w:t>06</w:t>
      </w:r>
      <w:r>
        <w:rPr>
          <w:rFonts w:ascii="Arial" w:hAnsi="Arial" w:cs="Arial"/>
          <w:lang w:val="es-MX"/>
        </w:rPr>
        <w:t xml:space="preserve"> de </w:t>
      </w:r>
      <w:r w:rsidR="001E5391">
        <w:rPr>
          <w:rFonts w:ascii="Arial" w:hAnsi="Arial" w:cs="Arial"/>
          <w:lang w:val="es-MX"/>
        </w:rPr>
        <w:t xml:space="preserve">Noviembre </w:t>
      </w:r>
      <w:r>
        <w:rPr>
          <w:rFonts w:ascii="Arial" w:hAnsi="Arial" w:cs="Arial"/>
          <w:lang w:val="es-MX"/>
        </w:rPr>
        <w:t>de 2020. Boletín Oficial</w:t>
      </w:r>
      <w:r w:rsidR="000127F9">
        <w:rPr>
          <w:rFonts w:ascii="Arial" w:hAnsi="Arial" w:cs="Arial"/>
          <w:lang w:val="es-MX"/>
        </w:rPr>
        <w:t>.-</w:t>
      </w:r>
    </w:p>
    <w:p w:rsidR="002A3AB7" w:rsidRPr="00043142" w:rsidRDefault="002A3AB7" w:rsidP="002A3AB7">
      <w:pPr>
        <w:spacing w:after="160"/>
        <w:ind w:firstLine="720"/>
        <w:jc w:val="both"/>
        <w:rPr>
          <w:rFonts w:ascii="Arial" w:hAnsi="Arial" w:cs="Arial"/>
          <w:lang w:eastAsia="es-AR"/>
        </w:rPr>
      </w:pPr>
      <w:r w:rsidRPr="00043142">
        <w:rPr>
          <w:rFonts w:ascii="Arial" w:hAnsi="Arial" w:cs="Arial"/>
          <w:b/>
          <w:bCs/>
          <w:color w:val="000000"/>
          <w:u w:val="single"/>
          <w:lang w:eastAsia="es-AR"/>
        </w:rPr>
        <w:t>VISTO: </w:t>
      </w:r>
    </w:p>
    <w:p w:rsidR="002A3AB7" w:rsidRPr="00043142" w:rsidRDefault="002A3AB7" w:rsidP="002A3AB7">
      <w:pPr>
        <w:spacing w:after="160"/>
        <w:ind w:firstLine="720"/>
        <w:jc w:val="both"/>
        <w:rPr>
          <w:rFonts w:ascii="Arial" w:hAnsi="Arial" w:cs="Arial"/>
          <w:lang w:eastAsia="es-AR"/>
        </w:rPr>
      </w:pPr>
      <w:r w:rsidRPr="00043142">
        <w:rPr>
          <w:rFonts w:ascii="Arial" w:hAnsi="Arial" w:cs="Arial"/>
          <w:color w:val="000000"/>
          <w:lang w:eastAsia="es-AR"/>
        </w:rPr>
        <w:t>Las Notas presentadas por la Asociación de Trabajadores del Estado (A.T.E.) con fecha 14/08/2020, 18/08/2020 y 19/08/202, y</w:t>
      </w:r>
    </w:p>
    <w:p w:rsidR="002A3AB7" w:rsidRPr="00043142" w:rsidRDefault="002A3AB7" w:rsidP="002A3AB7">
      <w:pPr>
        <w:spacing w:after="160"/>
        <w:ind w:firstLine="720"/>
        <w:jc w:val="both"/>
        <w:rPr>
          <w:rFonts w:ascii="Arial" w:hAnsi="Arial" w:cs="Arial"/>
          <w:lang w:eastAsia="es-AR"/>
        </w:rPr>
      </w:pPr>
      <w:r w:rsidRPr="00043142">
        <w:rPr>
          <w:rFonts w:ascii="Arial" w:hAnsi="Arial" w:cs="Arial"/>
          <w:b/>
          <w:bCs/>
          <w:color w:val="000000"/>
          <w:u w:val="single"/>
          <w:lang w:eastAsia="es-AR"/>
        </w:rPr>
        <w:t>CONSIDERANDO</w:t>
      </w:r>
      <w:r w:rsidRPr="00043142">
        <w:rPr>
          <w:rFonts w:ascii="Arial" w:hAnsi="Arial" w:cs="Arial"/>
          <w:color w:val="000000"/>
          <w:lang w:eastAsia="es-AR"/>
        </w:rPr>
        <w:t>:</w:t>
      </w:r>
    </w:p>
    <w:p w:rsidR="002A3AB7" w:rsidRPr="00043142" w:rsidRDefault="002A3AB7" w:rsidP="002A3AB7">
      <w:pPr>
        <w:spacing w:after="160"/>
        <w:ind w:firstLine="720"/>
        <w:jc w:val="both"/>
        <w:rPr>
          <w:rFonts w:ascii="Arial" w:hAnsi="Arial" w:cs="Arial"/>
          <w:lang w:eastAsia="es-AR"/>
        </w:rPr>
      </w:pPr>
      <w:r w:rsidRPr="00043142">
        <w:rPr>
          <w:rFonts w:ascii="Arial" w:hAnsi="Arial" w:cs="Arial"/>
          <w:color w:val="000000"/>
          <w:lang w:eastAsia="es-AR"/>
        </w:rPr>
        <w:t>Que la Asociación de Trabajadores del Estado (A.T.E.), ha presentado notas a esta Municipalidad solicitando y haciendo saber, entre otros: </w:t>
      </w:r>
    </w:p>
    <w:p w:rsidR="002A3AB7" w:rsidRPr="00043142" w:rsidRDefault="002A3AB7" w:rsidP="002A3AB7">
      <w:pPr>
        <w:numPr>
          <w:ilvl w:val="0"/>
          <w:numId w:val="22"/>
        </w:numPr>
        <w:ind w:left="1080"/>
        <w:jc w:val="both"/>
        <w:textAlignment w:val="baseline"/>
        <w:rPr>
          <w:rFonts w:ascii="Arial" w:hAnsi="Arial" w:cs="Arial"/>
          <w:color w:val="000000"/>
          <w:lang w:eastAsia="es-AR"/>
        </w:rPr>
      </w:pPr>
      <w:r w:rsidRPr="00043142">
        <w:rPr>
          <w:rFonts w:ascii="Arial" w:hAnsi="Arial" w:cs="Arial"/>
          <w:color w:val="000000"/>
          <w:u w:val="single"/>
          <w:lang w:eastAsia="es-AR"/>
        </w:rPr>
        <w:t>Nota de fecha 14/08/2020</w:t>
      </w:r>
      <w:r w:rsidRPr="00043142">
        <w:rPr>
          <w:rFonts w:ascii="Arial" w:hAnsi="Arial" w:cs="Arial"/>
          <w:color w:val="000000"/>
          <w:lang w:eastAsia="es-AR"/>
        </w:rPr>
        <w:t>: en la que solicitan retención cuota sindical en relación a Agentes Municipales que detallan en nómina que acompañan, en un total de once (11) Afiliados.</w:t>
      </w:r>
    </w:p>
    <w:p w:rsidR="002A3AB7" w:rsidRPr="00043142" w:rsidRDefault="002A3AB7" w:rsidP="002A3AB7">
      <w:pPr>
        <w:numPr>
          <w:ilvl w:val="0"/>
          <w:numId w:val="22"/>
        </w:numPr>
        <w:ind w:left="1080"/>
        <w:jc w:val="both"/>
        <w:textAlignment w:val="baseline"/>
        <w:rPr>
          <w:rFonts w:ascii="Arial" w:hAnsi="Arial" w:cs="Arial"/>
          <w:color w:val="000000"/>
          <w:lang w:eastAsia="es-AR"/>
        </w:rPr>
      </w:pPr>
      <w:r w:rsidRPr="00043142">
        <w:rPr>
          <w:rFonts w:ascii="Arial" w:hAnsi="Arial" w:cs="Arial"/>
          <w:color w:val="000000"/>
          <w:u w:val="single"/>
          <w:lang w:eastAsia="es-AR"/>
        </w:rPr>
        <w:lastRenderedPageBreak/>
        <w:t>Nota de fecha 14/08/2020</w:t>
      </w:r>
      <w:r w:rsidRPr="00043142">
        <w:rPr>
          <w:rFonts w:ascii="Arial" w:hAnsi="Arial" w:cs="Arial"/>
          <w:color w:val="000000"/>
          <w:lang w:eastAsia="es-AR"/>
        </w:rPr>
        <w:t>: en la que comunican que el Agentes Carlos Alberto BRUNO, DNI N° 20.783.003, ha sido designado como Delegado Normalizador, conforme Resolución N° 22/2020 del ATE.</w:t>
      </w:r>
    </w:p>
    <w:p w:rsidR="002A3AB7" w:rsidRPr="00043142" w:rsidRDefault="002A3AB7" w:rsidP="002A3AB7">
      <w:pPr>
        <w:numPr>
          <w:ilvl w:val="0"/>
          <w:numId w:val="22"/>
        </w:numPr>
        <w:ind w:left="1080"/>
        <w:jc w:val="both"/>
        <w:textAlignment w:val="baseline"/>
        <w:rPr>
          <w:rFonts w:ascii="Arial" w:hAnsi="Arial" w:cs="Arial"/>
          <w:color w:val="000000"/>
          <w:lang w:eastAsia="es-AR"/>
        </w:rPr>
      </w:pPr>
      <w:r w:rsidRPr="00043142">
        <w:rPr>
          <w:rFonts w:ascii="Arial" w:hAnsi="Arial" w:cs="Arial"/>
          <w:color w:val="000000"/>
          <w:u w:val="single"/>
          <w:lang w:eastAsia="es-AR"/>
        </w:rPr>
        <w:t>Nota de fecha 14/08/2020</w:t>
      </w:r>
      <w:r w:rsidRPr="00043142">
        <w:rPr>
          <w:rFonts w:ascii="Arial" w:hAnsi="Arial" w:cs="Arial"/>
          <w:color w:val="000000"/>
          <w:lang w:eastAsia="es-AR"/>
        </w:rPr>
        <w:t>: en la que detallan nómina de Afiliados, exigen al Municipio actuar como agente de retención para cuota sindical y exigen el reconocimiento como entidad gremial en representación de los trabajadores Municipales.</w:t>
      </w:r>
    </w:p>
    <w:p w:rsidR="002A3AB7" w:rsidRPr="00043142" w:rsidRDefault="002A3AB7" w:rsidP="002A3AB7">
      <w:pPr>
        <w:numPr>
          <w:ilvl w:val="0"/>
          <w:numId w:val="22"/>
        </w:numPr>
        <w:ind w:left="1080"/>
        <w:jc w:val="both"/>
        <w:textAlignment w:val="baseline"/>
        <w:rPr>
          <w:rFonts w:ascii="Arial" w:hAnsi="Arial" w:cs="Arial"/>
          <w:color w:val="000000"/>
          <w:lang w:eastAsia="es-AR"/>
        </w:rPr>
      </w:pPr>
      <w:r w:rsidRPr="00043142">
        <w:rPr>
          <w:rFonts w:ascii="Arial" w:hAnsi="Arial" w:cs="Arial"/>
          <w:color w:val="000000"/>
          <w:u w:val="single"/>
          <w:lang w:eastAsia="es-AR"/>
        </w:rPr>
        <w:t>Nota de fecha 18/08/2020</w:t>
      </w:r>
      <w:r w:rsidRPr="00043142">
        <w:rPr>
          <w:rFonts w:ascii="Arial" w:hAnsi="Arial" w:cs="Arial"/>
          <w:color w:val="000000"/>
          <w:lang w:eastAsia="es-AR"/>
        </w:rPr>
        <w:t>: en la que comunican que se ha convocado a Elección de Delegados para el día 17/11/2020 de 9 a 16 horas, a cuyo fin acompañan Resolución N° 23/2020 del ATE.</w:t>
      </w:r>
    </w:p>
    <w:p w:rsidR="002A3AB7" w:rsidRPr="00043142" w:rsidRDefault="002A3AB7" w:rsidP="002A3AB7">
      <w:pPr>
        <w:numPr>
          <w:ilvl w:val="0"/>
          <w:numId w:val="22"/>
        </w:numPr>
        <w:spacing w:after="160"/>
        <w:ind w:left="1080"/>
        <w:jc w:val="both"/>
        <w:textAlignment w:val="baseline"/>
        <w:rPr>
          <w:rFonts w:ascii="Arial" w:hAnsi="Arial" w:cs="Arial"/>
          <w:color w:val="000000"/>
          <w:lang w:eastAsia="es-AR"/>
        </w:rPr>
      </w:pPr>
      <w:r w:rsidRPr="00043142">
        <w:rPr>
          <w:rFonts w:ascii="Arial" w:hAnsi="Arial" w:cs="Arial"/>
          <w:color w:val="000000"/>
          <w:u w:val="single"/>
          <w:lang w:eastAsia="es-AR"/>
        </w:rPr>
        <w:t>Nota de fecha 19/08/2020</w:t>
      </w:r>
      <w:r w:rsidRPr="00043142">
        <w:rPr>
          <w:rFonts w:ascii="Arial" w:hAnsi="Arial" w:cs="Arial"/>
          <w:color w:val="000000"/>
          <w:lang w:eastAsia="es-AR"/>
        </w:rPr>
        <w:t>: en la que hacen saber que se ha oficializado lista con tres candidatos Delegado Titulares, Sres. Carlos Alberto BRUNO, Verónica BANEGAS y René Armando LEITON.</w:t>
      </w:r>
    </w:p>
    <w:p w:rsidR="002A3AB7" w:rsidRPr="00043142" w:rsidRDefault="002A3AB7" w:rsidP="002A3AB7">
      <w:pPr>
        <w:spacing w:after="160"/>
        <w:ind w:firstLine="720"/>
        <w:jc w:val="both"/>
        <w:rPr>
          <w:rFonts w:ascii="Arial" w:hAnsi="Arial" w:cs="Arial"/>
          <w:lang w:eastAsia="es-AR"/>
        </w:rPr>
      </w:pPr>
      <w:r w:rsidRPr="00043142">
        <w:rPr>
          <w:rFonts w:ascii="Arial" w:hAnsi="Arial" w:cs="Arial"/>
          <w:color w:val="000000"/>
          <w:lang w:eastAsia="es-AR"/>
        </w:rPr>
        <w:t xml:space="preserve">Que, atenta el marco normativo vigente y del análisis del mismo se debe abordar las presentaciones efectuadas por el A.T.E. Así, en primer lugar la </w:t>
      </w:r>
      <w:r w:rsidRPr="00043142">
        <w:rPr>
          <w:rFonts w:ascii="Arial" w:hAnsi="Arial" w:cs="Arial"/>
          <w:b/>
          <w:bCs/>
          <w:color w:val="000000"/>
          <w:lang w:eastAsia="es-AR"/>
        </w:rPr>
        <w:t>Ley 23551</w:t>
      </w:r>
      <w:r w:rsidRPr="00043142">
        <w:rPr>
          <w:rFonts w:ascii="Arial" w:hAnsi="Arial" w:cs="Arial"/>
          <w:color w:val="000000"/>
          <w:lang w:eastAsia="es-AR"/>
        </w:rPr>
        <w:t xml:space="preserve">, que en su </w:t>
      </w:r>
      <w:r w:rsidRPr="00043142">
        <w:rPr>
          <w:rFonts w:ascii="Arial" w:hAnsi="Arial" w:cs="Arial"/>
          <w:color w:val="000000"/>
          <w:u w:val="single"/>
          <w:lang w:eastAsia="es-AR"/>
        </w:rPr>
        <w:t>Artículo 28</w:t>
      </w:r>
      <w:r w:rsidRPr="00043142">
        <w:rPr>
          <w:rFonts w:ascii="Arial" w:hAnsi="Arial" w:cs="Arial"/>
          <w:color w:val="000000"/>
          <w:lang w:eastAsia="es-AR"/>
        </w:rPr>
        <w:t xml:space="preserve"> expresa que: “</w:t>
      </w:r>
      <w:r w:rsidRPr="00043142">
        <w:rPr>
          <w:rFonts w:ascii="Arial" w:hAnsi="Arial" w:cs="Arial"/>
          <w:i/>
          <w:iCs/>
          <w:color w:val="000000"/>
          <w:lang w:eastAsia="es-AR"/>
        </w:rPr>
        <w:t xml:space="preserve">En caso de que existiera una asociación sindical de trabajadores con personería gremial, sólo podrá concederse igual personería a otra asociación, para actuar en la misma zona y actividad o categoría, </w:t>
      </w:r>
      <w:r w:rsidRPr="00043142">
        <w:rPr>
          <w:rFonts w:ascii="Arial" w:hAnsi="Arial" w:cs="Arial"/>
          <w:b/>
          <w:bCs/>
          <w:i/>
          <w:iCs/>
          <w:color w:val="000000"/>
          <w:lang w:eastAsia="es-AR"/>
        </w:rPr>
        <w:t>en tanto que la cantidad de afiliados cotizantes de la peticionante, durante un período mínimo y continuado de seis (6) meses anteriores a su presentación, fuere considerablemente superior a la de la asociación con personería preexistente.</w:t>
      </w:r>
      <w:r w:rsidRPr="00043142">
        <w:rPr>
          <w:rFonts w:ascii="Arial" w:hAnsi="Arial" w:cs="Arial"/>
          <w:i/>
          <w:iCs/>
          <w:color w:val="000000"/>
          <w:lang w:eastAsia="es-AR"/>
        </w:rPr>
        <w:t xml:space="preserve"> …….</w:t>
      </w:r>
      <w:r w:rsidRPr="00043142">
        <w:rPr>
          <w:rFonts w:ascii="Arial" w:hAnsi="Arial" w:cs="Arial"/>
          <w:color w:val="000000"/>
          <w:lang w:eastAsia="es-AR"/>
        </w:rPr>
        <w:t>”.</w:t>
      </w:r>
    </w:p>
    <w:p w:rsidR="002A3AB7" w:rsidRPr="00043142" w:rsidRDefault="002A3AB7" w:rsidP="002A3AB7">
      <w:pPr>
        <w:spacing w:after="160"/>
        <w:jc w:val="both"/>
        <w:rPr>
          <w:rFonts w:ascii="Arial" w:hAnsi="Arial" w:cs="Arial"/>
          <w:lang w:eastAsia="es-AR"/>
        </w:rPr>
      </w:pPr>
      <w:r w:rsidRPr="00043142">
        <w:rPr>
          <w:rFonts w:ascii="Arial" w:hAnsi="Arial" w:cs="Arial"/>
          <w:color w:val="000000"/>
          <w:lang w:eastAsia="es-AR"/>
        </w:rPr>
        <w:tab/>
        <w:t xml:space="preserve">Que, por su parte, la </w:t>
      </w:r>
      <w:r w:rsidRPr="00043142">
        <w:rPr>
          <w:rFonts w:ascii="Arial" w:hAnsi="Arial" w:cs="Arial"/>
          <w:b/>
          <w:bCs/>
          <w:color w:val="000000"/>
          <w:u w:val="single"/>
          <w:lang w:eastAsia="es-AR"/>
        </w:rPr>
        <w:t>Resolución N° 255/2003</w:t>
      </w:r>
      <w:r w:rsidRPr="00043142">
        <w:rPr>
          <w:rFonts w:ascii="Arial" w:hAnsi="Arial" w:cs="Arial"/>
          <w:color w:val="000000"/>
          <w:lang w:eastAsia="es-AR"/>
        </w:rPr>
        <w:t xml:space="preserve"> del Ministerio de Trabajo, Empleo y Seguridad Social de la Nación de fecha 22/10/2003, que regula la personería gremial que se otorgue a asociaciones sindicales representativas del sector público, en su parte dispositiva ordena: “</w:t>
      </w:r>
      <w:r w:rsidRPr="00043142">
        <w:rPr>
          <w:rFonts w:ascii="Arial" w:hAnsi="Arial" w:cs="Arial"/>
          <w:i/>
          <w:iCs/>
          <w:color w:val="000000"/>
          <w:lang w:eastAsia="es-AR"/>
        </w:rPr>
        <w:t xml:space="preserve">Art. 1° — La personería gremial que se otorgue a asociaciones sindicales representativas del sector público no desplazará en el colectivo asignado, las personerías gremiales preexistentes. Art. 2° — En los supuestos previstos en el artículo anterior las asociaciones sindicales, mantendrán los derechos establecidos en los artículos 31, 38 y siguientes de la Ley N° 23.551. Art. 3° — A los efectos previstos en el artículo 45 de la norma citada en el artículo anterior, el número de delegados elegidos por cada asociación sindical, será directamente proporcional a los afiliados cotizantes que posea, </w:t>
      </w:r>
      <w:r w:rsidRPr="00043142">
        <w:rPr>
          <w:rFonts w:ascii="Arial" w:hAnsi="Arial" w:cs="Arial"/>
          <w:b/>
          <w:bCs/>
          <w:i/>
          <w:iCs/>
          <w:color w:val="000000"/>
          <w:lang w:eastAsia="es-AR"/>
        </w:rPr>
        <w:t>siempre que mantengan un mínimo del DIEZ POR CIENTO (10%) de afiliados</w:t>
      </w:r>
      <w:r w:rsidRPr="00043142">
        <w:rPr>
          <w:rFonts w:ascii="Arial" w:hAnsi="Arial" w:cs="Arial"/>
          <w:i/>
          <w:iCs/>
          <w:color w:val="000000"/>
          <w:lang w:eastAsia="es-AR"/>
        </w:rPr>
        <w:t>, con relación al total de los trabajadores a representar. Art. 4° — Regístrese, comuníquese, dése a la Dirección Nacional del Registro Oficial para su publicación, remítase copia autenticada al Departamento Biblioteca y archívese. — Carlos A. Tomada</w:t>
      </w:r>
      <w:r w:rsidRPr="00043142">
        <w:rPr>
          <w:rFonts w:ascii="Arial" w:hAnsi="Arial" w:cs="Arial"/>
          <w:color w:val="000000"/>
          <w:lang w:eastAsia="es-AR"/>
        </w:rPr>
        <w:t>”.</w:t>
      </w:r>
    </w:p>
    <w:p w:rsidR="002A3AB7" w:rsidRPr="00043142" w:rsidRDefault="002A3AB7" w:rsidP="002A3AB7">
      <w:pPr>
        <w:spacing w:after="160"/>
        <w:jc w:val="both"/>
        <w:rPr>
          <w:rFonts w:ascii="Arial" w:hAnsi="Arial" w:cs="Arial"/>
          <w:lang w:eastAsia="es-AR"/>
        </w:rPr>
      </w:pPr>
      <w:r w:rsidRPr="00043142">
        <w:rPr>
          <w:rFonts w:ascii="Arial" w:hAnsi="Arial" w:cs="Arial"/>
          <w:color w:val="000000"/>
          <w:lang w:eastAsia="es-AR"/>
        </w:rPr>
        <w:tab/>
        <w:t>Que, igualmente, dicha normativa en sus considerandos expone; “….</w:t>
      </w:r>
      <w:r w:rsidRPr="00043142">
        <w:rPr>
          <w:rFonts w:ascii="Arial" w:hAnsi="Arial" w:cs="Arial"/>
          <w:i/>
          <w:iCs/>
          <w:color w:val="000000"/>
          <w:lang w:eastAsia="es-AR"/>
        </w:rPr>
        <w:t>Que específicamente el artículo 28 de la Ley N° 23.551 establece que en caso de que existiera una asociación sindical de trabajadores con personería gremial se le podrá conceder igual personería a otra asociación, para actuar en la misma zona y actividad o categoría en tanto que la cantidad de afiliados cotizantes de la peticionante fuere superior a la de la asociación preexistente</w:t>
      </w:r>
      <w:r w:rsidRPr="00043142">
        <w:rPr>
          <w:rFonts w:ascii="Arial" w:hAnsi="Arial" w:cs="Arial"/>
          <w:color w:val="000000"/>
          <w:lang w:eastAsia="es-AR"/>
        </w:rPr>
        <w:t>….”.</w:t>
      </w:r>
    </w:p>
    <w:p w:rsidR="002A3AB7" w:rsidRPr="00043142" w:rsidRDefault="002A3AB7" w:rsidP="002A3AB7">
      <w:pPr>
        <w:spacing w:after="160"/>
        <w:jc w:val="both"/>
        <w:rPr>
          <w:rFonts w:ascii="Arial" w:hAnsi="Arial" w:cs="Arial"/>
          <w:lang w:eastAsia="es-AR"/>
        </w:rPr>
      </w:pPr>
      <w:r w:rsidRPr="00043142">
        <w:rPr>
          <w:rFonts w:ascii="Arial" w:hAnsi="Arial" w:cs="Arial"/>
          <w:color w:val="000000"/>
          <w:lang w:eastAsia="es-AR"/>
        </w:rPr>
        <w:tab/>
        <w:t xml:space="preserve">Que, en relación a la nómina de Afiliados comunicadas por el A.T.E., cabe aclarar que en el caso del Sr. </w:t>
      </w:r>
      <w:r w:rsidRPr="00043142">
        <w:rPr>
          <w:rFonts w:ascii="Arial" w:hAnsi="Arial" w:cs="Arial"/>
          <w:b/>
          <w:bCs/>
          <w:color w:val="000000"/>
          <w:lang w:eastAsia="es-AR"/>
        </w:rPr>
        <w:t>Daniel Alejandro VIDELA</w:t>
      </w:r>
      <w:r w:rsidRPr="00043142">
        <w:rPr>
          <w:rFonts w:ascii="Arial" w:hAnsi="Arial" w:cs="Arial"/>
          <w:color w:val="000000"/>
          <w:lang w:eastAsia="es-AR"/>
        </w:rPr>
        <w:t xml:space="preserve">, DNI N° 36.986.726, ha presentado a esta instancia renuncia como Afiliado. A su vez, la Agente Sra. </w:t>
      </w:r>
      <w:r w:rsidRPr="00043142">
        <w:rPr>
          <w:rFonts w:ascii="Arial" w:hAnsi="Arial" w:cs="Arial"/>
          <w:b/>
          <w:bCs/>
          <w:color w:val="000000"/>
          <w:lang w:eastAsia="es-AR"/>
        </w:rPr>
        <w:t>Verónica Gabriela BANEGAS</w:t>
      </w:r>
      <w:r w:rsidRPr="00043142">
        <w:rPr>
          <w:rFonts w:ascii="Arial" w:hAnsi="Arial" w:cs="Arial"/>
          <w:color w:val="000000"/>
          <w:lang w:eastAsia="es-AR"/>
        </w:rPr>
        <w:t xml:space="preserve">, DNI N° 31.706.124, ha comunicado el propio peticionante que se había incluido a la misma por un error y que por ende no forma parte de los Afiliados. Finalmente, en Sr. </w:t>
      </w:r>
      <w:r w:rsidRPr="00043142">
        <w:rPr>
          <w:rFonts w:ascii="Arial" w:hAnsi="Arial" w:cs="Arial"/>
          <w:b/>
          <w:bCs/>
          <w:color w:val="000000"/>
          <w:lang w:eastAsia="es-AR"/>
        </w:rPr>
        <w:t>René Armando LEITON</w:t>
      </w:r>
      <w:r w:rsidRPr="00043142">
        <w:rPr>
          <w:rFonts w:ascii="Arial" w:hAnsi="Arial" w:cs="Arial"/>
          <w:color w:val="000000"/>
          <w:lang w:eastAsia="es-AR"/>
        </w:rPr>
        <w:t xml:space="preserve">, DNI N° 28.594.067, se encuentra Afiliado al </w:t>
      </w:r>
      <w:r w:rsidRPr="00043142">
        <w:rPr>
          <w:rFonts w:ascii="Arial" w:hAnsi="Arial" w:cs="Arial"/>
          <w:color w:val="000000"/>
          <w:sz w:val="26"/>
          <w:szCs w:val="26"/>
          <w:lang w:eastAsia="es-AR"/>
        </w:rPr>
        <w:t>Sindicato de Trabajadores Municipales de Monte Cristo. Por consiguiente, de la nómina comunicada, solo ocho (8) de ellos mantienen la calidad de Afiliados a la entidad peticionante.</w:t>
      </w:r>
    </w:p>
    <w:p w:rsidR="002A3AB7" w:rsidRPr="00043142" w:rsidRDefault="002A3AB7" w:rsidP="002A3AB7">
      <w:pPr>
        <w:spacing w:after="160"/>
        <w:jc w:val="both"/>
        <w:rPr>
          <w:rFonts w:ascii="Arial" w:hAnsi="Arial" w:cs="Arial"/>
          <w:lang w:eastAsia="es-AR"/>
        </w:rPr>
      </w:pPr>
      <w:r w:rsidRPr="00043142">
        <w:rPr>
          <w:rFonts w:ascii="Arial" w:hAnsi="Arial" w:cs="Arial"/>
          <w:color w:val="000000"/>
          <w:sz w:val="26"/>
          <w:szCs w:val="26"/>
          <w:lang w:eastAsia="es-AR"/>
        </w:rPr>
        <w:tab/>
        <w:t xml:space="preserve">Que, actualmente este Municipio cuenta con más de ciento diez (110) Agentes Municipales de Planta Permanente y Contratados, por lo que el peticionante no supera el diez por ciento (10%) </w:t>
      </w:r>
      <w:r w:rsidRPr="00043142">
        <w:rPr>
          <w:rFonts w:ascii="Arial" w:hAnsi="Arial" w:cs="Arial"/>
          <w:color w:val="000000"/>
          <w:lang w:eastAsia="es-AR"/>
        </w:rPr>
        <w:t xml:space="preserve">de afiliados, con relación al total de los trabajadores a representar, ni supera a la cantidad de veinticuatro (24) afiliados con que cuenta el </w:t>
      </w:r>
      <w:r w:rsidRPr="00043142">
        <w:rPr>
          <w:rFonts w:ascii="Arial" w:hAnsi="Arial" w:cs="Arial"/>
          <w:color w:val="000000"/>
          <w:sz w:val="26"/>
          <w:szCs w:val="26"/>
          <w:lang w:eastAsia="es-AR"/>
        </w:rPr>
        <w:t>Sindicato de Trabajadores Municipales de Monte Cristo, es decir, que l</w:t>
      </w:r>
      <w:r w:rsidRPr="00043142">
        <w:rPr>
          <w:rFonts w:ascii="Arial" w:hAnsi="Arial" w:cs="Arial"/>
          <w:color w:val="000000"/>
          <w:lang w:eastAsia="es-AR"/>
        </w:rPr>
        <w:t xml:space="preserve">a cuantía de afiliados cotizantes de la peticionante </w:t>
      </w:r>
      <w:r w:rsidRPr="00043142">
        <w:rPr>
          <w:rFonts w:ascii="Arial" w:hAnsi="Arial" w:cs="Arial"/>
          <w:color w:val="000000"/>
          <w:lang w:eastAsia="es-AR"/>
        </w:rPr>
        <w:lastRenderedPageBreak/>
        <w:t>(ocho afiliados) no supera a aquella, conforme lo dispuesto por la normativa precedentemente citada.</w:t>
      </w:r>
    </w:p>
    <w:p w:rsidR="002A3AB7" w:rsidRPr="00043142" w:rsidRDefault="002A3AB7" w:rsidP="002A3AB7">
      <w:pPr>
        <w:spacing w:after="160"/>
        <w:ind w:firstLine="720"/>
        <w:jc w:val="both"/>
        <w:rPr>
          <w:rFonts w:ascii="Arial" w:hAnsi="Arial" w:cs="Arial"/>
          <w:lang w:eastAsia="es-AR"/>
        </w:rPr>
      </w:pPr>
      <w:r w:rsidRPr="00043142">
        <w:rPr>
          <w:rFonts w:ascii="Arial" w:hAnsi="Arial" w:cs="Arial"/>
          <w:color w:val="000000"/>
          <w:lang w:eastAsia="es-AR"/>
        </w:rPr>
        <w:t>Que, en consecuencia, debe desconocerse el pedido formulado mediante misiva de fecha 14/08/2020 efectuado por el A.T.E., en la que exigen el reconocimiento como entidad gremial en representación de los trabajadores Municipales de Monte Cristo y actuar como agente de retención para cuota sindical, en razón de no estar ajustados a las disposiciones contenidas en Ley 23.551 y Resolución N° 255/2003. Igualmente cabe desconocer la nómina de Afiliados en cuanto a los Agentes Sres. Daniel Alejandro VIDELA, Verónica Gabriela BANEGAS y René Armando LEITON, por los motivos expresados anteriormente. Finalmente, desatender la nómina de Candidatos oficializadas para Delegados Titulares, por los mismos motivos expresados en éste párrafo y porque dos (2) de los tres (3) candidatos no reúnen la condición de Afiliados, como, asimismo, y en consecuencia de todo ello, rechazar la realización de elecciones en espacios Municipales para el día 17/11/2020.</w:t>
      </w:r>
    </w:p>
    <w:p w:rsidR="002A3AB7" w:rsidRPr="00043142" w:rsidRDefault="002A3AB7" w:rsidP="002A3AB7">
      <w:pPr>
        <w:spacing w:after="160"/>
        <w:jc w:val="both"/>
        <w:rPr>
          <w:rFonts w:ascii="Arial" w:hAnsi="Arial" w:cs="Arial"/>
          <w:lang w:eastAsia="es-AR"/>
        </w:rPr>
      </w:pPr>
      <w:r w:rsidRPr="00043142">
        <w:rPr>
          <w:rFonts w:ascii="Arial" w:hAnsi="Arial" w:cs="Arial"/>
          <w:color w:val="000000"/>
          <w:lang w:eastAsia="es-AR"/>
        </w:rPr>
        <w:tab/>
        <w:t xml:space="preserve"> Por ellos y en uso de sus atribuciones (Arts. 49 y 50 de la Ley Orgánica Municipal N° 8102), </w:t>
      </w:r>
    </w:p>
    <w:p w:rsidR="002A3AB7" w:rsidRPr="00043142" w:rsidRDefault="002A3AB7" w:rsidP="002A3AB7">
      <w:pPr>
        <w:spacing w:after="160"/>
        <w:jc w:val="center"/>
        <w:rPr>
          <w:rFonts w:ascii="Arial" w:hAnsi="Arial" w:cs="Arial"/>
          <w:lang w:eastAsia="es-AR"/>
        </w:rPr>
      </w:pPr>
      <w:r w:rsidRPr="00043142">
        <w:rPr>
          <w:rFonts w:ascii="Arial" w:hAnsi="Arial" w:cs="Arial"/>
          <w:b/>
          <w:bCs/>
          <w:color w:val="000000"/>
          <w:lang w:eastAsia="es-AR"/>
        </w:rPr>
        <w:t>LA INTENDENTE MUNICIPAL DE MONTE CRISTO</w:t>
      </w:r>
    </w:p>
    <w:p w:rsidR="002A3AB7" w:rsidRPr="00043142" w:rsidRDefault="002A3AB7" w:rsidP="002A3AB7">
      <w:pPr>
        <w:spacing w:after="160"/>
        <w:jc w:val="center"/>
        <w:rPr>
          <w:rFonts w:ascii="Arial" w:hAnsi="Arial" w:cs="Arial"/>
          <w:lang w:eastAsia="es-AR"/>
        </w:rPr>
      </w:pPr>
      <w:r w:rsidRPr="00043142">
        <w:rPr>
          <w:rFonts w:ascii="Arial" w:hAnsi="Arial" w:cs="Arial"/>
          <w:b/>
          <w:bCs/>
          <w:color w:val="000000"/>
          <w:lang w:eastAsia="es-AR"/>
        </w:rPr>
        <w:t> DECRETA</w:t>
      </w:r>
    </w:p>
    <w:p w:rsidR="002A3AB7" w:rsidRPr="00043142" w:rsidRDefault="002A3AB7" w:rsidP="002A3AB7">
      <w:pPr>
        <w:spacing w:after="160"/>
        <w:jc w:val="both"/>
        <w:rPr>
          <w:rFonts w:ascii="Arial" w:hAnsi="Arial" w:cs="Arial"/>
          <w:lang w:eastAsia="es-AR"/>
        </w:rPr>
      </w:pPr>
      <w:r w:rsidRPr="00043142">
        <w:rPr>
          <w:rFonts w:ascii="Arial" w:hAnsi="Arial" w:cs="Arial"/>
          <w:b/>
          <w:bCs/>
          <w:color w:val="000000"/>
          <w:u w:val="single"/>
          <w:lang w:eastAsia="es-AR"/>
        </w:rPr>
        <w:t>Artículo 1°:</w:t>
      </w:r>
      <w:r w:rsidRPr="00043142">
        <w:rPr>
          <w:rFonts w:ascii="Arial" w:hAnsi="Arial" w:cs="Arial"/>
          <w:b/>
          <w:bCs/>
          <w:color w:val="000000"/>
          <w:lang w:eastAsia="es-AR"/>
        </w:rPr>
        <w:t xml:space="preserve"> RECHÁCESE </w:t>
      </w:r>
      <w:r w:rsidRPr="00043142">
        <w:rPr>
          <w:rFonts w:ascii="Arial" w:hAnsi="Arial" w:cs="Arial"/>
          <w:color w:val="000000"/>
          <w:lang w:eastAsia="es-AR"/>
        </w:rPr>
        <w:t>la solicitud efectuada</w:t>
      </w:r>
      <w:r w:rsidRPr="00043142">
        <w:rPr>
          <w:rFonts w:ascii="Arial" w:hAnsi="Arial" w:cs="Arial"/>
          <w:b/>
          <w:bCs/>
          <w:color w:val="000000"/>
          <w:lang w:eastAsia="es-AR"/>
        </w:rPr>
        <w:t xml:space="preserve"> </w:t>
      </w:r>
      <w:r w:rsidRPr="00043142">
        <w:rPr>
          <w:rFonts w:ascii="Arial" w:hAnsi="Arial" w:cs="Arial"/>
          <w:color w:val="000000"/>
          <w:lang w:eastAsia="es-AR"/>
        </w:rPr>
        <w:t>por la</w:t>
      </w:r>
      <w:r w:rsidRPr="00043142">
        <w:rPr>
          <w:rFonts w:ascii="Arial" w:hAnsi="Arial" w:cs="Arial"/>
          <w:b/>
          <w:bCs/>
          <w:color w:val="000000"/>
          <w:lang w:eastAsia="es-AR"/>
        </w:rPr>
        <w:t xml:space="preserve"> </w:t>
      </w:r>
      <w:r w:rsidRPr="00043142">
        <w:rPr>
          <w:rFonts w:ascii="Arial" w:hAnsi="Arial" w:cs="Arial"/>
          <w:color w:val="000000"/>
          <w:lang w:eastAsia="es-AR"/>
        </w:rPr>
        <w:t>Asociación de Trabajadores del Estado (A.T.E.) con fecha 14/08/2020, de inclusión en todos los mecanismos de representación y actividad sindical en representación de los trabajadores Municipales de Monte Cristo, atenta</w:t>
      </w:r>
      <w:r w:rsidRPr="00043142">
        <w:rPr>
          <w:rFonts w:ascii="Arial" w:hAnsi="Arial" w:cs="Arial"/>
          <w:b/>
          <w:bCs/>
          <w:color w:val="000000"/>
          <w:lang w:eastAsia="es-AR"/>
        </w:rPr>
        <w:t xml:space="preserve"> </w:t>
      </w:r>
      <w:r w:rsidRPr="00043142">
        <w:rPr>
          <w:rFonts w:ascii="Arial" w:hAnsi="Arial" w:cs="Arial"/>
          <w:color w:val="000000"/>
          <w:lang w:eastAsia="es-AR"/>
        </w:rPr>
        <w:t>los fundamentos expresados en los considerandos del presente Decreto. </w:t>
      </w:r>
    </w:p>
    <w:p w:rsidR="002A3AB7" w:rsidRPr="00043142" w:rsidRDefault="002A3AB7" w:rsidP="002A3AB7">
      <w:pPr>
        <w:spacing w:after="160"/>
        <w:jc w:val="both"/>
        <w:rPr>
          <w:rFonts w:ascii="Arial" w:hAnsi="Arial" w:cs="Arial"/>
          <w:lang w:eastAsia="es-AR"/>
        </w:rPr>
      </w:pPr>
      <w:r w:rsidRPr="00043142">
        <w:rPr>
          <w:rFonts w:ascii="Arial" w:hAnsi="Arial" w:cs="Arial"/>
          <w:b/>
          <w:bCs/>
          <w:color w:val="000000"/>
          <w:u w:val="single"/>
          <w:lang w:eastAsia="es-AR"/>
        </w:rPr>
        <w:t>Artículo 2°:</w:t>
      </w:r>
      <w:r w:rsidRPr="00043142">
        <w:rPr>
          <w:rFonts w:ascii="Arial" w:hAnsi="Arial" w:cs="Arial"/>
          <w:color w:val="000000"/>
          <w:lang w:eastAsia="es-AR"/>
        </w:rPr>
        <w:t xml:space="preserve"> </w:t>
      </w:r>
      <w:r w:rsidRPr="00043142">
        <w:rPr>
          <w:rFonts w:ascii="Arial" w:hAnsi="Arial" w:cs="Arial"/>
          <w:b/>
          <w:bCs/>
          <w:color w:val="000000"/>
          <w:lang w:eastAsia="es-AR"/>
        </w:rPr>
        <w:t xml:space="preserve">RECHÁCESE </w:t>
      </w:r>
      <w:r w:rsidRPr="00043142">
        <w:rPr>
          <w:rFonts w:ascii="Arial" w:hAnsi="Arial" w:cs="Arial"/>
          <w:color w:val="000000"/>
          <w:lang w:eastAsia="es-AR"/>
        </w:rPr>
        <w:t>la solicitud efectuada</w:t>
      </w:r>
      <w:r w:rsidRPr="00043142">
        <w:rPr>
          <w:rFonts w:ascii="Arial" w:hAnsi="Arial" w:cs="Arial"/>
          <w:b/>
          <w:bCs/>
          <w:color w:val="000000"/>
          <w:lang w:eastAsia="es-AR"/>
        </w:rPr>
        <w:t xml:space="preserve"> </w:t>
      </w:r>
      <w:r w:rsidRPr="00043142">
        <w:rPr>
          <w:rFonts w:ascii="Arial" w:hAnsi="Arial" w:cs="Arial"/>
          <w:color w:val="000000"/>
          <w:lang w:eastAsia="es-AR"/>
        </w:rPr>
        <w:t>por la</w:t>
      </w:r>
      <w:r w:rsidRPr="00043142">
        <w:rPr>
          <w:rFonts w:ascii="Arial" w:hAnsi="Arial" w:cs="Arial"/>
          <w:b/>
          <w:bCs/>
          <w:color w:val="000000"/>
          <w:lang w:eastAsia="es-AR"/>
        </w:rPr>
        <w:t xml:space="preserve"> </w:t>
      </w:r>
      <w:r w:rsidRPr="00043142">
        <w:rPr>
          <w:rFonts w:ascii="Arial" w:hAnsi="Arial" w:cs="Arial"/>
          <w:color w:val="000000"/>
          <w:lang w:eastAsia="es-AR"/>
        </w:rPr>
        <w:t>Asociación de Trabajadores del Estado (A.T.E.) con fecha 14/08/2020, para efectuar descuentos cuota sindical, atenta</w:t>
      </w:r>
      <w:r w:rsidRPr="00043142">
        <w:rPr>
          <w:rFonts w:ascii="Arial" w:hAnsi="Arial" w:cs="Arial"/>
          <w:b/>
          <w:bCs/>
          <w:color w:val="000000"/>
          <w:lang w:eastAsia="es-AR"/>
        </w:rPr>
        <w:t xml:space="preserve"> </w:t>
      </w:r>
      <w:r w:rsidRPr="00043142">
        <w:rPr>
          <w:rFonts w:ascii="Arial" w:hAnsi="Arial" w:cs="Arial"/>
          <w:color w:val="000000"/>
          <w:lang w:eastAsia="es-AR"/>
        </w:rPr>
        <w:t>los fundamentos expresados en los considerandos del presente Decreto. </w:t>
      </w:r>
    </w:p>
    <w:p w:rsidR="002A3AB7" w:rsidRPr="00043142" w:rsidRDefault="002A3AB7" w:rsidP="002A3AB7">
      <w:pPr>
        <w:spacing w:after="160"/>
        <w:jc w:val="both"/>
        <w:rPr>
          <w:rFonts w:ascii="Arial" w:hAnsi="Arial" w:cs="Arial"/>
          <w:lang w:eastAsia="es-AR"/>
        </w:rPr>
      </w:pPr>
      <w:r w:rsidRPr="00043142">
        <w:rPr>
          <w:rFonts w:ascii="Arial" w:hAnsi="Arial" w:cs="Arial"/>
          <w:b/>
          <w:bCs/>
          <w:color w:val="000000"/>
          <w:u w:val="single"/>
          <w:lang w:eastAsia="es-AR"/>
        </w:rPr>
        <w:t>Artículo 3°:</w:t>
      </w:r>
      <w:r w:rsidRPr="00043142">
        <w:rPr>
          <w:rFonts w:ascii="Arial" w:hAnsi="Arial" w:cs="Arial"/>
          <w:color w:val="000000"/>
          <w:lang w:eastAsia="es-AR"/>
        </w:rPr>
        <w:t xml:space="preserve"> </w:t>
      </w:r>
      <w:r w:rsidRPr="00043142">
        <w:rPr>
          <w:rFonts w:ascii="Arial" w:hAnsi="Arial" w:cs="Arial"/>
          <w:b/>
          <w:bCs/>
          <w:color w:val="000000"/>
          <w:lang w:eastAsia="es-AR"/>
        </w:rPr>
        <w:t xml:space="preserve">DESCONÓZCASE </w:t>
      </w:r>
      <w:r w:rsidRPr="00043142">
        <w:rPr>
          <w:rFonts w:ascii="Arial" w:hAnsi="Arial" w:cs="Arial"/>
          <w:color w:val="000000"/>
          <w:lang w:eastAsia="es-AR"/>
        </w:rPr>
        <w:t xml:space="preserve">la nómina de candidatos a Delegados Titulares de fecha 19/08/2020 y </w:t>
      </w:r>
      <w:r w:rsidRPr="00043142">
        <w:rPr>
          <w:rFonts w:ascii="Arial" w:hAnsi="Arial" w:cs="Arial"/>
          <w:b/>
          <w:bCs/>
          <w:color w:val="000000"/>
          <w:lang w:eastAsia="es-AR"/>
        </w:rPr>
        <w:t xml:space="preserve">RECHACESE </w:t>
      </w:r>
      <w:r w:rsidRPr="00043142">
        <w:rPr>
          <w:rFonts w:ascii="Arial" w:hAnsi="Arial" w:cs="Arial"/>
          <w:color w:val="000000"/>
          <w:lang w:eastAsia="es-AR"/>
        </w:rPr>
        <w:t>la realización de elecciones en el ámbito Municipal para el día 17/11/2020, atenta</w:t>
      </w:r>
      <w:r w:rsidRPr="00043142">
        <w:rPr>
          <w:rFonts w:ascii="Arial" w:hAnsi="Arial" w:cs="Arial"/>
          <w:b/>
          <w:bCs/>
          <w:color w:val="000000"/>
          <w:lang w:eastAsia="es-AR"/>
        </w:rPr>
        <w:t xml:space="preserve"> </w:t>
      </w:r>
      <w:r w:rsidRPr="00043142">
        <w:rPr>
          <w:rFonts w:ascii="Arial" w:hAnsi="Arial" w:cs="Arial"/>
          <w:color w:val="000000"/>
          <w:lang w:eastAsia="es-AR"/>
        </w:rPr>
        <w:t>los fundamentos expresados en los considerandos del presente Decreto. </w:t>
      </w:r>
    </w:p>
    <w:p w:rsidR="002A3AB7" w:rsidRPr="00043142" w:rsidRDefault="002A3AB7" w:rsidP="002A3AB7">
      <w:pPr>
        <w:spacing w:after="160"/>
        <w:jc w:val="both"/>
        <w:rPr>
          <w:rFonts w:ascii="Arial" w:hAnsi="Arial" w:cs="Arial"/>
          <w:lang w:eastAsia="es-AR"/>
        </w:rPr>
      </w:pPr>
      <w:r w:rsidRPr="00043142">
        <w:rPr>
          <w:rFonts w:ascii="Arial" w:hAnsi="Arial" w:cs="Arial"/>
          <w:b/>
          <w:bCs/>
          <w:color w:val="000000"/>
          <w:u w:val="single"/>
          <w:lang w:eastAsia="es-AR"/>
        </w:rPr>
        <w:t>Artículo 4°:</w:t>
      </w:r>
      <w:r w:rsidRPr="00043142">
        <w:rPr>
          <w:rFonts w:ascii="Arial" w:hAnsi="Arial" w:cs="Arial"/>
          <w:color w:val="000000"/>
          <w:lang w:eastAsia="es-AR"/>
        </w:rPr>
        <w:t xml:space="preserve"> </w:t>
      </w:r>
      <w:r w:rsidRPr="00043142">
        <w:rPr>
          <w:rFonts w:ascii="Arial" w:hAnsi="Arial" w:cs="Arial"/>
          <w:b/>
          <w:bCs/>
          <w:color w:val="000000"/>
          <w:lang w:eastAsia="es-AR"/>
        </w:rPr>
        <w:t xml:space="preserve">NOTIFÍQUESE </w:t>
      </w:r>
      <w:r w:rsidRPr="00043142">
        <w:rPr>
          <w:rFonts w:ascii="Arial" w:hAnsi="Arial" w:cs="Arial"/>
          <w:color w:val="000000"/>
          <w:lang w:eastAsia="es-AR"/>
        </w:rPr>
        <w:t>el presente Decreto con copia íntegro del mismo (vistos, considerandos y parte resolutiva) a la Asociación de Trabajadores del Estado. </w:t>
      </w:r>
    </w:p>
    <w:p w:rsidR="002A3AB7" w:rsidRPr="00043142" w:rsidRDefault="002A3AB7" w:rsidP="002A3AB7">
      <w:pPr>
        <w:spacing w:after="160"/>
        <w:jc w:val="both"/>
        <w:rPr>
          <w:rFonts w:ascii="Arial" w:hAnsi="Arial" w:cs="Arial"/>
          <w:lang w:eastAsia="es-AR"/>
        </w:rPr>
      </w:pPr>
      <w:r w:rsidRPr="00043142">
        <w:rPr>
          <w:rFonts w:ascii="Arial" w:hAnsi="Arial" w:cs="Arial"/>
          <w:b/>
          <w:bCs/>
          <w:color w:val="000000"/>
          <w:u w:val="single"/>
          <w:lang w:eastAsia="es-AR"/>
        </w:rPr>
        <w:t>Artículo 5°:</w:t>
      </w:r>
      <w:r w:rsidRPr="00043142">
        <w:rPr>
          <w:rFonts w:ascii="Arial" w:hAnsi="Arial" w:cs="Arial"/>
          <w:color w:val="000000"/>
          <w:lang w:eastAsia="es-AR"/>
        </w:rPr>
        <w:t xml:space="preserve"> El presente Decreto será refrendado por el Sr. Secretario General.</w:t>
      </w:r>
    </w:p>
    <w:p w:rsidR="00F73BA0" w:rsidRPr="00043142" w:rsidRDefault="002A3AB7" w:rsidP="002A3AB7">
      <w:pPr>
        <w:rPr>
          <w:rFonts w:ascii="Arial" w:hAnsi="Arial" w:cs="Arial"/>
          <w:lang w:val="es-MX"/>
        </w:rPr>
      </w:pPr>
      <w:r w:rsidRPr="00043142">
        <w:rPr>
          <w:rFonts w:ascii="Arial" w:hAnsi="Arial" w:cs="Arial"/>
          <w:b/>
          <w:bCs/>
          <w:color w:val="000000"/>
          <w:u w:val="single"/>
          <w:lang w:eastAsia="es-AR"/>
        </w:rPr>
        <w:t>Artículo 6°:</w:t>
      </w:r>
      <w:r w:rsidRPr="00043142">
        <w:rPr>
          <w:rFonts w:ascii="Arial" w:hAnsi="Arial" w:cs="Arial"/>
          <w:color w:val="000000"/>
          <w:lang w:eastAsia="es-AR"/>
        </w:rPr>
        <w:t xml:space="preserve"> </w:t>
      </w:r>
      <w:r w:rsidRPr="00043142">
        <w:rPr>
          <w:rFonts w:ascii="Arial" w:hAnsi="Arial" w:cs="Arial"/>
          <w:b/>
          <w:bCs/>
          <w:color w:val="000000"/>
          <w:lang w:eastAsia="es-AR"/>
        </w:rPr>
        <w:t>PUBLÍQUESE</w:t>
      </w:r>
      <w:r w:rsidRPr="00043142">
        <w:rPr>
          <w:rFonts w:ascii="Arial" w:hAnsi="Arial" w:cs="Arial"/>
          <w:color w:val="000000"/>
          <w:lang w:eastAsia="es-AR"/>
        </w:rPr>
        <w:t>, Protocolícese, dese al Registro Municipal y Archívese.</w:t>
      </w:r>
    </w:p>
    <w:p w:rsidR="002A3AB7" w:rsidRPr="00043142" w:rsidRDefault="002A3AB7" w:rsidP="00452200">
      <w:pPr>
        <w:jc w:val="both"/>
        <w:rPr>
          <w:rFonts w:ascii="Arial" w:hAnsi="Arial" w:cs="Arial"/>
        </w:rPr>
      </w:pPr>
    </w:p>
    <w:p w:rsidR="002A3AB7" w:rsidRDefault="002A3AB7" w:rsidP="00452200">
      <w:pPr>
        <w:jc w:val="both"/>
        <w:rPr>
          <w:rFonts w:ascii="Arial" w:hAnsi="Arial" w:cs="Arial"/>
        </w:rPr>
      </w:pPr>
    </w:p>
    <w:p w:rsidR="00452200" w:rsidRDefault="00452200" w:rsidP="00452200">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560E8C" w:rsidRDefault="00560E8C" w:rsidP="00452200">
      <w:pPr>
        <w:jc w:val="both"/>
        <w:rPr>
          <w:rFonts w:ascii="Arial" w:hAnsi="Arial" w:cs="Arial"/>
        </w:rPr>
      </w:pPr>
    </w:p>
    <w:p w:rsidR="00483657" w:rsidRDefault="00483657" w:rsidP="00483657">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483657" w:rsidRPr="00247104" w:rsidRDefault="00483657" w:rsidP="00483657">
      <w:pPr>
        <w:pStyle w:val="Ttulo2"/>
        <w:rPr>
          <w:rFonts w:ascii="Arial" w:hAnsi="Arial" w:cs="Arial"/>
          <w:b/>
          <w:color w:val="279E94"/>
        </w:rPr>
      </w:pPr>
      <w:bookmarkStart w:id="21" w:name="_Toc76981709"/>
      <w:r w:rsidRPr="00247104">
        <w:rPr>
          <w:rFonts w:ascii="Arial" w:hAnsi="Arial" w:cs="Arial"/>
          <w:b/>
          <w:color w:val="279E94"/>
        </w:rPr>
        <w:t>Decreto Nº</w:t>
      </w:r>
      <w:r>
        <w:rPr>
          <w:rFonts w:ascii="Arial" w:hAnsi="Arial" w:cs="Arial"/>
          <w:b/>
          <w:color w:val="279E94"/>
        </w:rPr>
        <w:t xml:space="preserve"> 326</w:t>
      </w:r>
      <w:bookmarkEnd w:id="21"/>
    </w:p>
    <w:p w:rsidR="00483657" w:rsidRDefault="00483657" w:rsidP="00483657">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06</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483657" w:rsidRDefault="00483657" w:rsidP="00483657">
      <w:pPr>
        <w:jc w:val="right"/>
        <w:rPr>
          <w:rFonts w:ascii="Arial" w:hAnsi="Arial" w:cs="Arial"/>
          <w:lang w:val="es-MX"/>
        </w:rPr>
      </w:pPr>
      <w:r>
        <w:rPr>
          <w:rFonts w:ascii="Arial" w:hAnsi="Arial" w:cs="Arial"/>
          <w:lang w:val="es-MX"/>
        </w:rPr>
        <w:t>Publicada: 06 de Noviembre de 2020. Boletín Oficial.-</w:t>
      </w:r>
    </w:p>
    <w:p w:rsidR="00483657" w:rsidRPr="00483657" w:rsidRDefault="00483657" w:rsidP="00483657">
      <w:pPr>
        <w:jc w:val="both"/>
        <w:rPr>
          <w:rFonts w:ascii="Arial" w:hAnsi="Arial" w:cs="Arial"/>
          <w:b/>
          <w:bCs/>
          <w:color w:val="000000"/>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VISTO:</w:t>
      </w:r>
      <w:r w:rsidRPr="00483657">
        <w:rPr>
          <w:rFonts w:ascii="Arial" w:hAnsi="Arial" w:cs="Arial"/>
          <w:color w:val="000000"/>
          <w:lang w:eastAsia="es-AR"/>
        </w:rPr>
        <w:t xml:space="preserve"> El Decreto de Necesidad y Urgencia N° 297/2020 de fecha 19/03/2020 del Poder Ejecutivo Nacional</w:t>
      </w:r>
    </w:p>
    <w:p w:rsidR="00483657" w:rsidRPr="00483657" w:rsidRDefault="00483657" w:rsidP="00483657">
      <w:pPr>
        <w:rPr>
          <w:rFonts w:ascii="Arial" w:hAnsi="Arial" w:cs="Arial"/>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Y CONSIDERANDO:</w:t>
      </w:r>
      <w:r w:rsidRPr="00483657">
        <w:rPr>
          <w:rFonts w:ascii="Arial" w:hAnsi="Arial" w:cs="Arial"/>
          <w:color w:val="000000"/>
          <w:lang w:eastAsia="es-AR"/>
        </w:rPr>
        <w:t xml:space="preserve"> Que por el mencionado Decreto se dispuso el aislamiento social preventivo y obligatorio desde el día 20 de Marzo del corriente año 2020.</w:t>
      </w:r>
    </w:p>
    <w:p w:rsidR="00483657" w:rsidRPr="00483657" w:rsidRDefault="00483657" w:rsidP="00483657">
      <w:pPr>
        <w:jc w:val="both"/>
        <w:rPr>
          <w:rFonts w:ascii="Arial" w:hAnsi="Arial" w:cs="Arial"/>
          <w:lang w:eastAsia="es-AR"/>
        </w:rPr>
      </w:pPr>
      <w:r w:rsidRPr="00483657">
        <w:rPr>
          <w:rFonts w:ascii="Arial" w:hAnsi="Arial" w:cs="Arial"/>
          <w:color w:val="000000"/>
          <w:lang w:eastAsia="es-AR"/>
        </w:rPr>
        <w:t>   </w:t>
      </w:r>
      <w:r w:rsidRPr="00483657">
        <w:rPr>
          <w:rFonts w:ascii="Arial" w:hAnsi="Arial" w:cs="Arial"/>
          <w:color w:val="000000"/>
          <w:lang w:eastAsia="es-AR"/>
        </w:rPr>
        <w:tab/>
      </w:r>
      <w:r w:rsidRPr="00483657">
        <w:rPr>
          <w:rFonts w:ascii="Arial" w:hAnsi="Arial" w:cs="Arial"/>
          <w:color w:val="000000"/>
          <w:lang w:eastAsia="es-AR"/>
        </w:rPr>
        <w:tab/>
      </w:r>
      <w:r w:rsidRPr="00483657">
        <w:rPr>
          <w:rFonts w:ascii="Arial" w:hAnsi="Arial" w:cs="Arial"/>
          <w:color w:val="000000"/>
          <w:lang w:eastAsia="es-AR"/>
        </w:rPr>
        <w:tab/>
        <w:t xml:space="preserve">       Que en consecuencia el municipio ha adoptado medidas preventivas a los fines de evitar la propagación del virus Covid-19.</w:t>
      </w:r>
    </w:p>
    <w:p w:rsidR="00483657" w:rsidRPr="00483657" w:rsidRDefault="00483657" w:rsidP="00483657">
      <w:pPr>
        <w:jc w:val="both"/>
        <w:rPr>
          <w:rFonts w:ascii="Arial" w:hAnsi="Arial" w:cs="Arial"/>
          <w:lang w:eastAsia="es-AR"/>
        </w:rPr>
      </w:pPr>
      <w:r w:rsidRPr="00483657">
        <w:rPr>
          <w:rFonts w:ascii="Arial" w:hAnsi="Arial" w:cs="Arial"/>
          <w:color w:val="000000"/>
          <w:lang w:eastAsia="es-AR"/>
        </w:rPr>
        <w:lastRenderedPageBreak/>
        <w:t>   </w:t>
      </w:r>
      <w:r w:rsidRPr="00483657">
        <w:rPr>
          <w:rFonts w:ascii="Arial" w:hAnsi="Arial" w:cs="Arial"/>
          <w:color w:val="000000"/>
          <w:lang w:eastAsia="es-AR"/>
        </w:rPr>
        <w:tab/>
      </w:r>
      <w:r w:rsidRPr="00483657">
        <w:rPr>
          <w:rFonts w:ascii="Arial" w:hAnsi="Arial" w:cs="Arial"/>
          <w:color w:val="000000"/>
          <w:lang w:eastAsia="es-AR"/>
        </w:rPr>
        <w:tab/>
      </w:r>
      <w:r w:rsidRPr="00483657">
        <w:rPr>
          <w:rFonts w:ascii="Arial" w:hAnsi="Arial" w:cs="Arial"/>
          <w:color w:val="000000"/>
          <w:lang w:eastAsia="es-AR"/>
        </w:rPr>
        <w:tab/>
        <w:t xml:space="preserve">       Que por ello resultó necesario realizar un refuerzo en los controles vehiculares tanto en los ingresos como en los paso a nivel dentro de nuestra localidad a los fines de controlar la circulación de personas.</w:t>
      </w:r>
    </w:p>
    <w:p w:rsidR="00483657" w:rsidRPr="00483657" w:rsidRDefault="00483657" w:rsidP="00483657">
      <w:pPr>
        <w:jc w:val="both"/>
        <w:rPr>
          <w:rFonts w:ascii="Arial" w:hAnsi="Arial" w:cs="Arial"/>
          <w:lang w:eastAsia="es-AR"/>
        </w:rPr>
      </w:pPr>
      <w:r w:rsidRPr="00483657">
        <w:rPr>
          <w:rFonts w:ascii="Arial" w:hAnsi="Arial" w:cs="Arial"/>
          <w:color w:val="000000"/>
          <w:lang w:eastAsia="es-AR"/>
        </w:rPr>
        <w:t>                                Que por ello se debió recurrir a personal externo para la realización de dichas tareas, a quienes se les debe abonar una contraprestación por ello, materializándolo a través del presente decreto ya que no cuentan con medio de facturación propia. </w:t>
      </w:r>
    </w:p>
    <w:p w:rsidR="00483657" w:rsidRPr="00483657" w:rsidRDefault="00483657" w:rsidP="00483657">
      <w:pPr>
        <w:jc w:val="both"/>
        <w:rPr>
          <w:rFonts w:ascii="Arial" w:hAnsi="Arial" w:cs="Arial"/>
          <w:lang w:eastAsia="es-AR"/>
        </w:rPr>
      </w:pPr>
      <w:r w:rsidRPr="00483657">
        <w:rPr>
          <w:rFonts w:ascii="Arial" w:hAnsi="Arial" w:cs="Arial"/>
          <w:color w:val="000000"/>
          <w:lang w:eastAsia="es-AR"/>
        </w:rPr>
        <w:t>   </w:t>
      </w:r>
      <w:r w:rsidRPr="00483657">
        <w:rPr>
          <w:rFonts w:ascii="Arial" w:hAnsi="Arial" w:cs="Arial"/>
          <w:color w:val="000000"/>
          <w:lang w:eastAsia="es-AR"/>
        </w:rPr>
        <w:tab/>
      </w:r>
      <w:r w:rsidRPr="00483657">
        <w:rPr>
          <w:rFonts w:ascii="Arial" w:hAnsi="Arial" w:cs="Arial"/>
          <w:color w:val="000000"/>
          <w:lang w:eastAsia="es-AR"/>
        </w:rPr>
        <w:tab/>
      </w:r>
      <w:r w:rsidRPr="00483657">
        <w:rPr>
          <w:rFonts w:ascii="Arial" w:hAnsi="Arial" w:cs="Arial"/>
          <w:color w:val="000000"/>
          <w:lang w:eastAsia="es-AR"/>
        </w:rPr>
        <w:tab/>
        <w:t xml:space="preserve">       Que el Municipio tiene potestad para realizar estos controles, cuando así lo exijan las circunstancias, con el fin de evitar cualquier tipo de problemática. </w:t>
      </w:r>
    </w:p>
    <w:p w:rsidR="00483657" w:rsidRPr="00483657" w:rsidRDefault="00483657" w:rsidP="00483657">
      <w:pPr>
        <w:jc w:val="both"/>
        <w:rPr>
          <w:rFonts w:ascii="Arial" w:hAnsi="Arial" w:cs="Arial"/>
          <w:lang w:eastAsia="es-AR"/>
        </w:rPr>
      </w:pPr>
      <w:r w:rsidRPr="00483657">
        <w:rPr>
          <w:rFonts w:ascii="Arial" w:hAnsi="Arial" w:cs="Arial"/>
          <w:color w:val="000000"/>
          <w:lang w:eastAsia="es-AR"/>
        </w:rPr>
        <w:t>   </w:t>
      </w:r>
      <w:r w:rsidRPr="00483657">
        <w:rPr>
          <w:rFonts w:ascii="Arial" w:hAnsi="Arial" w:cs="Arial"/>
          <w:color w:val="000000"/>
          <w:lang w:eastAsia="es-AR"/>
        </w:rPr>
        <w:tab/>
      </w:r>
      <w:r w:rsidRPr="00483657">
        <w:rPr>
          <w:rFonts w:ascii="Arial" w:hAnsi="Arial" w:cs="Arial"/>
          <w:color w:val="000000"/>
          <w:lang w:eastAsia="es-AR"/>
        </w:rPr>
        <w:tab/>
      </w:r>
      <w:r w:rsidRPr="00483657">
        <w:rPr>
          <w:rFonts w:ascii="Arial" w:hAnsi="Arial" w:cs="Arial"/>
          <w:color w:val="000000"/>
          <w:lang w:eastAsia="es-AR"/>
        </w:rPr>
        <w:tab/>
        <w:t>      Que hemos recibido por parte de la Subdirección de Seguridad Urbana y Ambiente Municipal la correspondiente planilla detallando los montos a abonar por el mes de pasado. Por ello:</w:t>
      </w:r>
    </w:p>
    <w:p w:rsidR="00483657" w:rsidRPr="00483657" w:rsidRDefault="00483657" w:rsidP="00483657">
      <w:pPr>
        <w:rPr>
          <w:rFonts w:ascii="Arial" w:hAnsi="Arial" w:cs="Arial"/>
          <w:lang w:eastAsia="es-AR"/>
        </w:rPr>
      </w:pPr>
    </w:p>
    <w:p w:rsidR="00483657" w:rsidRPr="00483657" w:rsidRDefault="00483657" w:rsidP="00483657">
      <w:pPr>
        <w:jc w:val="center"/>
        <w:rPr>
          <w:rFonts w:ascii="Arial" w:hAnsi="Arial" w:cs="Arial"/>
          <w:lang w:eastAsia="es-AR"/>
        </w:rPr>
      </w:pPr>
      <w:r w:rsidRPr="00483657">
        <w:rPr>
          <w:rFonts w:ascii="Arial" w:hAnsi="Arial" w:cs="Arial"/>
          <w:b/>
          <w:bCs/>
          <w:color w:val="000000"/>
          <w:lang w:eastAsia="es-AR"/>
        </w:rPr>
        <w:t>LA INTENDENTE MUNICIPAL EN USO DE SUS ATRIBUCIONES</w:t>
      </w:r>
    </w:p>
    <w:p w:rsidR="00483657" w:rsidRPr="00483657" w:rsidRDefault="00483657" w:rsidP="00483657">
      <w:pPr>
        <w:jc w:val="center"/>
        <w:rPr>
          <w:rFonts w:ascii="Arial" w:hAnsi="Arial" w:cs="Arial"/>
          <w:lang w:eastAsia="es-AR"/>
        </w:rPr>
      </w:pPr>
      <w:r w:rsidRPr="00483657">
        <w:rPr>
          <w:rFonts w:ascii="Arial" w:hAnsi="Arial" w:cs="Arial"/>
          <w:b/>
          <w:bCs/>
          <w:color w:val="000000"/>
          <w:lang w:eastAsia="es-AR"/>
        </w:rPr>
        <w:t>DECRETA</w:t>
      </w:r>
    </w:p>
    <w:p w:rsidR="00483657" w:rsidRPr="00483657" w:rsidRDefault="00483657" w:rsidP="00483657">
      <w:pPr>
        <w:rPr>
          <w:rFonts w:ascii="Arial" w:hAnsi="Arial" w:cs="Arial"/>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Artículo 1º.-</w:t>
      </w:r>
      <w:r w:rsidRPr="00483657">
        <w:rPr>
          <w:rFonts w:ascii="Arial" w:hAnsi="Arial" w:cs="Arial"/>
          <w:color w:val="000000"/>
          <w:lang w:eastAsia="es-AR"/>
        </w:rPr>
        <w:t xml:space="preserve"> Abónese a la Auxiliar de Transito </w:t>
      </w:r>
      <w:r w:rsidRPr="00483657">
        <w:rPr>
          <w:rFonts w:ascii="Arial" w:hAnsi="Arial" w:cs="Arial"/>
          <w:b/>
          <w:bCs/>
          <w:color w:val="000000"/>
          <w:lang w:eastAsia="es-AR"/>
        </w:rPr>
        <w:t>VEGA</w:t>
      </w:r>
      <w:r w:rsidRPr="00483657">
        <w:rPr>
          <w:rFonts w:ascii="Arial" w:hAnsi="Arial" w:cs="Arial"/>
          <w:color w:val="000000"/>
          <w:lang w:eastAsia="es-AR"/>
        </w:rPr>
        <w:t xml:space="preserve"> </w:t>
      </w:r>
      <w:r w:rsidRPr="00483657">
        <w:rPr>
          <w:rFonts w:ascii="Arial" w:hAnsi="Arial" w:cs="Arial"/>
          <w:b/>
          <w:bCs/>
          <w:color w:val="000000"/>
          <w:lang w:eastAsia="es-AR"/>
        </w:rPr>
        <w:t>Marina Paola, DNI. Nº 36.232.203</w:t>
      </w:r>
      <w:r w:rsidRPr="00483657">
        <w:rPr>
          <w:rFonts w:ascii="Arial" w:hAnsi="Arial" w:cs="Arial"/>
          <w:color w:val="000000"/>
          <w:lang w:eastAsia="es-AR"/>
        </w:rPr>
        <w:t>, la suma de Pesos Nueve mil doscientos setenta y dos ($9.272,00) </w:t>
      </w:r>
    </w:p>
    <w:p w:rsidR="00483657" w:rsidRPr="00483657" w:rsidRDefault="00483657" w:rsidP="00483657">
      <w:pPr>
        <w:rPr>
          <w:rFonts w:ascii="Arial" w:hAnsi="Arial" w:cs="Arial"/>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Articulo 2º.-</w:t>
      </w:r>
      <w:r w:rsidRPr="00483657">
        <w:rPr>
          <w:rFonts w:ascii="Arial" w:hAnsi="Arial" w:cs="Arial"/>
          <w:color w:val="000000"/>
          <w:lang w:eastAsia="es-AR"/>
        </w:rPr>
        <w:t xml:space="preserve"> Impútese el gasto ocasionado por el artículo precedente, a la partida del Presupuesto de Gastos vigente </w:t>
      </w:r>
      <w:r w:rsidRPr="00483657">
        <w:rPr>
          <w:rFonts w:ascii="Arial" w:hAnsi="Arial" w:cs="Arial"/>
          <w:b/>
          <w:bCs/>
          <w:color w:val="000000"/>
          <w:lang w:eastAsia="es-AR"/>
        </w:rPr>
        <w:t>11.03.12.5 Servicios Ejecutados por Terceros – N.S.P.-</w:t>
      </w:r>
    </w:p>
    <w:p w:rsidR="00483657" w:rsidRPr="00483657" w:rsidRDefault="00483657" w:rsidP="00483657">
      <w:pPr>
        <w:jc w:val="both"/>
        <w:rPr>
          <w:rFonts w:ascii="Arial" w:hAnsi="Arial" w:cs="Arial"/>
          <w:color w:val="000000"/>
          <w:lang w:eastAsia="es-AR"/>
        </w:rPr>
      </w:pPr>
      <w:r w:rsidRPr="00483657">
        <w:rPr>
          <w:rFonts w:ascii="Arial" w:hAnsi="Arial" w:cs="Arial"/>
          <w:lang w:eastAsia="es-AR"/>
        </w:rPr>
        <w:br/>
      </w:r>
      <w:r w:rsidRPr="00483657">
        <w:rPr>
          <w:rFonts w:ascii="Arial" w:hAnsi="Arial" w:cs="Arial"/>
          <w:b/>
          <w:bCs/>
          <w:color w:val="000000"/>
          <w:lang w:eastAsia="es-AR"/>
        </w:rPr>
        <w:t xml:space="preserve">Artículo 3º.- </w:t>
      </w:r>
      <w:r w:rsidRPr="00483657">
        <w:rPr>
          <w:rFonts w:ascii="Arial" w:hAnsi="Arial" w:cs="Arial"/>
          <w:color w:val="000000"/>
          <w:lang w:eastAsia="es-AR"/>
        </w:rPr>
        <w:t> Comuníquese, publíquese, dése  al R.M. y archívese.-</w:t>
      </w:r>
    </w:p>
    <w:p w:rsidR="00483657" w:rsidRPr="00483657" w:rsidRDefault="00483657" w:rsidP="00483657">
      <w:pPr>
        <w:jc w:val="both"/>
        <w:rPr>
          <w:rFonts w:ascii="Arial" w:hAnsi="Arial" w:cs="Arial"/>
          <w:color w:val="000000"/>
          <w:lang w:eastAsia="es-AR"/>
        </w:rPr>
      </w:pPr>
    </w:p>
    <w:p w:rsidR="00483657" w:rsidRPr="00483657" w:rsidRDefault="00483657" w:rsidP="00483657">
      <w:pPr>
        <w:jc w:val="both"/>
        <w:rPr>
          <w:rFonts w:ascii="Arial" w:hAnsi="Arial" w:cs="Arial"/>
        </w:rPr>
      </w:pPr>
      <w:r w:rsidRPr="00483657">
        <w:rPr>
          <w:rFonts w:ascii="Arial" w:hAnsi="Arial" w:cs="Arial"/>
        </w:rPr>
        <w:t>FDO: Sra. Verónica Gazzoni, Intendente Municipal; Lic. Ezequiel Aguirre, Secretario de Gobierno. Cr. Exequiel Pereyra, Secretario de Hacienda; Ariel Emilio Laborde, Secretario General.</w:t>
      </w:r>
    </w:p>
    <w:p w:rsidR="00483657" w:rsidRPr="00483657" w:rsidRDefault="00483657" w:rsidP="00483657">
      <w:pPr>
        <w:pStyle w:val="Ttulo2"/>
        <w:rPr>
          <w:rFonts w:ascii="Arial" w:hAnsi="Arial" w:cs="Arial"/>
          <w:b/>
          <w:color w:val="279E94"/>
        </w:rPr>
      </w:pPr>
      <w:bookmarkStart w:id="22" w:name="_Toc76981710"/>
      <w:r w:rsidRPr="00483657">
        <w:rPr>
          <w:rFonts w:ascii="Arial" w:hAnsi="Arial" w:cs="Arial"/>
          <w:b/>
          <w:color w:val="279E94"/>
        </w:rPr>
        <w:t>Decreto Nº 327</w:t>
      </w:r>
      <w:bookmarkEnd w:id="22"/>
    </w:p>
    <w:p w:rsidR="00483657" w:rsidRPr="00483657" w:rsidRDefault="00483657" w:rsidP="00483657">
      <w:pPr>
        <w:jc w:val="right"/>
        <w:rPr>
          <w:rFonts w:ascii="Arial" w:hAnsi="Arial" w:cs="Arial"/>
          <w:lang w:val="es-MX"/>
        </w:rPr>
      </w:pPr>
      <w:r w:rsidRPr="00483657">
        <w:rPr>
          <w:rFonts w:ascii="Arial" w:hAnsi="Arial" w:cs="Arial"/>
          <w:lang w:val="es-MX"/>
        </w:rPr>
        <w:t>Promulgada: Monte Cristo, 06 de Noviembre de 2020.-</w:t>
      </w:r>
    </w:p>
    <w:p w:rsidR="00483657" w:rsidRPr="00483657" w:rsidRDefault="00483657" w:rsidP="00483657">
      <w:pPr>
        <w:jc w:val="right"/>
        <w:rPr>
          <w:rFonts w:ascii="Arial" w:hAnsi="Arial" w:cs="Arial"/>
          <w:lang w:val="es-MX"/>
        </w:rPr>
      </w:pPr>
      <w:r w:rsidRPr="00483657">
        <w:rPr>
          <w:rFonts w:ascii="Arial" w:hAnsi="Arial" w:cs="Arial"/>
          <w:lang w:val="es-MX"/>
        </w:rPr>
        <w:t>Publicada: 06 de Noviembre de 2020. Boletín Oficial.-</w:t>
      </w:r>
    </w:p>
    <w:p w:rsidR="00483657" w:rsidRDefault="00483657" w:rsidP="00483657">
      <w:pPr>
        <w:jc w:val="both"/>
        <w:rPr>
          <w:rFonts w:ascii="Arial" w:hAnsi="Arial" w:cs="Arial"/>
          <w:b/>
          <w:bCs/>
          <w:color w:val="000000"/>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VISTO:</w:t>
      </w:r>
      <w:r w:rsidRPr="00483657">
        <w:rPr>
          <w:rFonts w:ascii="Arial" w:hAnsi="Arial" w:cs="Arial"/>
          <w:color w:val="000000"/>
          <w:lang w:eastAsia="es-AR"/>
        </w:rPr>
        <w:t xml:space="preserve"> El proyecto de Ordenanza remitido al Honorable Concejo Deliberante para su tratamiento y que llevará el Nº 1.303.</w:t>
      </w:r>
      <w:r w:rsidRPr="00483657">
        <w:rPr>
          <w:rFonts w:ascii="Arial" w:hAnsi="Arial" w:cs="Arial"/>
          <w:b/>
          <w:bCs/>
          <w:color w:val="000000"/>
          <w:lang w:eastAsia="es-AR"/>
        </w:rPr>
        <w:t> </w:t>
      </w:r>
    </w:p>
    <w:p w:rsidR="00483657" w:rsidRPr="00483657" w:rsidRDefault="00483657" w:rsidP="00483657">
      <w:pPr>
        <w:rPr>
          <w:rFonts w:ascii="Arial" w:hAnsi="Arial" w:cs="Arial"/>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Y CONSIDERANDO:</w:t>
      </w:r>
      <w:r w:rsidRPr="00483657">
        <w:rPr>
          <w:rFonts w:ascii="Arial" w:hAnsi="Arial" w:cs="Arial"/>
          <w:color w:val="000000"/>
          <w:lang w:eastAsia="es-AR"/>
        </w:rPr>
        <w:t xml:space="preserve"> Que el mismo ha recibido la aprobación y sanción correspondiente, sin modificación alguna.</w:t>
      </w:r>
    </w:p>
    <w:p w:rsidR="00483657" w:rsidRPr="00483657" w:rsidRDefault="00483657" w:rsidP="00483657">
      <w:pPr>
        <w:jc w:val="both"/>
        <w:rPr>
          <w:rFonts w:ascii="Arial" w:hAnsi="Arial" w:cs="Arial"/>
          <w:lang w:eastAsia="es-AR"/>
        </w:rPr>
      </w:pPr>
      <w:r w:rsidRPr="00483657">
        <w:rPr>
          <w:rFonts w:ascii="Arial" w:hAnsi="Arial" w:cs="Arial"/>
          <w:color w:val="000000"/>
          <w:lang w:eastAsia="es-AR"/>
        </w:rPr>
        <w:t>   </w:t>
      </w:r>
      <w:r w:rsidRPr="00483657">
        <w:rPr>
          <w:rFonts w:ascii="Arial" w:hAnsi="Arial" w:cs="Arial"/>
          <w:color w:val="000000"/>
          <w:lang w:eastAsia="es-AR"/>
        </w:rPr>
        <w:tab/>
      </w:r>
      <w:r w:rsidRPr="00483657">
        <w:rPr>
          <w:rFonts w:ascii="Arial" w:hAnsi="Arial" w:cs="Arial"/>
          <w:color w:val="000000"/>
          <w:lang w:eastAsia="es-AR"/>
        </w:rPr>
        <w:tab/>
      </w:r>
      <w:r w:rsidRPr="00483657">
        <w:rPr>
          <w:rFonts w:ascii="Arial" w:hAnsi="Arial" w:cs="Arial"/>
          <w:color w:val="000000"/>
          <w:lang w:eastAsia="es-AR"/>
        </w:rPr>
        <w:tab/>
        <w:t xml:space="preserve">         Por ello:</w:t>
      </w:r>
    </w:p>
    <w:p w:rsidR="00483657" w:rsidRPr="00483657" w:rsidRDefault="00483657" w:rsidP="00483657">
      <w:pPr>
        <w:spacing w:after="240"/>
        <w:rPr>
          <w:rFonts w:ascii="Arial" w:hAnsi="Arial" w:cs="Arial"/>
          <w:lang w:eastAsia="es-AR"/>
        </w:rPr>
      </w:pPr>
    </w:p>
    <w:p w:rsidR="00483657" w:rsidRPr="00483657" w:rsidRDefault="00483657" w:rsidP="00483657">
      <w:pPr>
        <w:jc w:val="center"/>
        <w:rPr>
          <w:rFonts w:ascii="Arial" w:hAnsi="Arial" w:cs="Arial"/>
          <w:lang w:eastAsia="es-AR"/>
        </w:rPr>
      </w:pPr>
      <w:r w:rsidRPr="00483657">
        <w:rPr>
          <w:rFonts w:ascii="Arial" w:hAnsi="Arial" w:cs="Arial"/>
          <w:b/>
          <w:bCs/>
          <w:color w:val="000000"/>
          <w:lang w:eastAsia="es-AR"/>
        </w:rPr>
        <w:t>LA INTENDENTE MUNICIPAL EN USO DE SUS ATRIBUCIONES</w:t>
      </w:r>
    </w:p>
    <w:p w:rsidR="00483657" w:rsidRPr="00483657" w:rsidRDefault="00483657" w:rsidP="00483657">
      <w:pPr>
        <w:jc w:val="center"/>
        <w:rPr>
          <w:rFonts w:ascii="Arial" w:hAnsi="Arial" w:cs="Arial"/>
          <w:lang w:eastAsia="es-AR"/>
        </w:rPr>
      </w:pPr>
      <w:r w:rsidRPr="00483657">
        <w:rPr>
          <w:rFonts w:ascii="Arial" w:hAnsi="Arial" w:cs="Arial"/>
          <w:b/>
          <w:bCs/>
          <w:color w:val="000000"/>
          <w:lang w:eastAsia="es-AR"/>
        </w:rPr>
        <w:t>DECRETA</w:t>
      </w:r>
    </w:p>
    <w:p w:rsidR="00483657" w:rsidRPr="00483657" w:rsidRDefault="00483657" w:rsidP="00483657">
      <w:pPr>
        <w:spacing w:after="240"/>
        <w:rPr>
          <w:rFonts w:ascii="Arial" w:hAnsi="Arial" w:cs="Arial"/>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Artículo 1º.-</w:t>
      </w:r>
      <w:r w:rsidRPr="00483657">
        <w:rPr>
          <w:rFonts w:ascii="Arial" w:hAnsi="Arial" w:cs="Arial"/>
          <w:color w:val="000000"/>
          <w:lang w:eastAsia="es-AR"/>
        </w:rPr>
        <w:t xml:space="preserve"> Promúlguese la Ordenanza que llevará el Nº 1.303, Ordenanza </w:t>
      </w:r>
      <w:r w:rsidRPr="00483657">
        <w:rPr>
          <w:rFonts w:ascii="Arial" w:hAnsi="Arial" w:cs="Arial"/>
          <w:color w:val="000000"/>
          <w:lang w:eastAsia="es-AR"/>
        </w:rPr>
        <w:tab/>
        <w:t>Escalafón para el Personal Municipal de Monte Cristo.</w:t>
      </w:r>
    </w:p>
    <w:p w:rsidR="00483657" w:rsidRPr="00483657" w:rsidRDefault="00483657" w:rsidP="00483657">
      <w:pPr>
        <w:rPr>
          <w:rFonts w:ascii="Arial" w:hAnsi="Arial" w:cs="Arial"/>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Artículo 2.-</w:t>
      </w:r>
      <w:r w:rsidRPr="00483657">
        <w:rPr>
          <w:rFonts w:ascii="Arial" w:hAnsi="Arial" w:cs="Arial"/>
          <w:color w:val="000000"/>
          <w:lang w:eastAsia="es-AR"/>
        </w:rPr>
        <w:t xml:space="preserve"> La Ordenanza mencionada en el artículo anterior, fue sancionada por el Honorable Concejo Deliberante según Acta Nº 33 del Libro de Sesiones de fecha 11 de Noviembre de 2.020.-</w:t>
      </w:r>
    </w:p>
    <w:p w:rsidR="00483657" w:rsidRPr="00483657" w:rsidRDefault="00483657" w:rsidP="00483657">
      <w:pPr>
        <w:rPr>
          <w:rFonts w:ascii="Arial" w:hAnsi="Arial" w:cs="Arial"/>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Artículo 3º.-</w:t>
      </w:r>
      <w:r w:rsidRPr="00483657">
        <w:rPr>
          <w:rFonts w:ascii="Arial" w:hAnsi="Arial" w:cs="Arial"/>
          <w:color w:val="000000"/>
          <w:lang w:eastAsia="es-AR"/>
        </w:rPr>
        <w:t xml:space="preserve"> Comuníquese, publíquese, dése al R.M. y archívese.-   </w:t>
      </w:r>
    </w:p>
    <w:p w:rsidR="00483657" w:rsidRDefault="00483657" w:rsidP="00483657">
      <w:pPr>
        <w:jc w:val="both"/>
        <w:rPr>
          <w:rFonts w:ascii="Arial" w:hAnsi="Arial" w:cs="Arial"/>
        </w:rPr>
      </w:pPr>
    </w:p>
    <w:p w:rsidR="00483657" w:rsidRPr="00483657" w:rsidRDefault="00483657" w:rsidP="00483657">
      <w:pPr>
        <w:jc w:val="both"/>
        <w:rPr>
          <w:rFonts w:ascii="Arial" w:hAnsi="Arial" w:cs="Arial"/>
        </w:rPr>
      </w:pPr>
      <w:r w:rsidRPr="00483657">
        <w:rPr>
          <w:rFonts w:ascii="Arial" w:hAnsi="Arial" w:cs="Arial"/>
        </w:rPr>
        <w:t>FDO: Sra. Verónica Gazzoni, Intendente Municipal; Lic. Ezequiel Aguirre, Secretario de Gobierno. Cr. Exequiel Pereyra, Secretario de Hacienda; Ariel Emilio Laborde, Secretario General.</w:t>
      </w:r>
    </w:p>
    <w:p w:rsidR="00483657" w:rsidRPr="00483657" w:rsidRDefault="00483657" w:rsidP="00483657">
      <w:pPr>
        <w:pStyle w:val="Ttulo2"/>
        <w:rPr>
          <w:rFonts w:ascii="Arial" w:hAnsi="Arial" w:cs="Arial"/>
          <w:b/>
          <w:color w:val="279E94"/>
        </w:rPr>
      </w:pPr>
      <w:bookmarkStart w:id="23" w:name="_Toc76981711"/>
      <w:r w:rsidRPr="00483657">
        <w:rPr>
          <w:rFonts w:ascii="Arial" w:hAnsi="Arial" w:cs="Arial"/>
          <w:b/>
          <w:color w:val="279E94"/>
        </w:rPr>
        <w:t xml:space="preserve">Decreto Nº </w:t>
      </w:r>
      <w:r>
        <w:rPr>
          <w:rFonts w:ascii="Arial" w:hAnsi="Arial" w:cs="Arial"/>
          <w:b/>
          <w:color w:val="279E94"/>
        </w:rPr>
        <w:t>328</w:t>
      </w:r>
      <w:bookmarkEnd w:id="23"/>
    </w:p>
    <w:p w:rsidR="00483657" w:rsidRPr="00483657" w:rsidRDefault="00483657" w:rsidP="00483657">
      <w:pPr>
        <w:jc w:val="right"/>
        <w:rPr>
          <w:rFonts w:ascii="Arial" w:hAnsi="Arial" w:cs="Arial"/>
          <w:lang w:val="es-MX"/>
        </w:rPr>
      </w:pPr>
      <w:r w:rsidRPr="00483657">
        <w:rPr>
          <w:rFonts w:ascii="Arial" w:hAnsi="Arial" w:cs="Arial"/>
          <w:lang w:val="es-MX"/>
        </w:rPr>
        <w:t xml:space="preserve">Promulgada: Monte Cristo, </w:t>
      </w:r>
      <w:r>
        <w:rPr>
          <w:rFonts w:ascii="Arial" w:hAnsi="Arial" w:cs="Arial"/>
          <w:lang w:val="es-MX"/>
        </w:rPr>
        <w:t xml:space="preserve">12 </w:t>
      </w:r>
      <w:r w:rsidRPr="00483657">
        <w:rPr>
          <w:rFonts w:ascii="Arial" w:hAnsi="Arial" w:cs="Arial"/>
          <w:lang w:val="es-MX"/>
        </w:rPr>
        <w:t>de Noviembre de 2020.-</w:t>
      </w:r>
    </w:p>
    <w:p w:rsidR="00483657" w:rsidRPr="00483657" w:rsidRDefault="00483657" w:rsidP="00483657">
      <w:pPr>
        <w:jc w:val="right"/>
        <w:rPr>
          <w:rFonts w:ascii="Arial" w:hAnsi="Arial" w:cs="Arial"/>
          <w:lang w:val="es-MX"/>
        </w:rPr>
      </w:pPr>
      <w:r w:rsidRPr="00483657">
        <w:rPr>
          <w:rFonts w:ascii="Arial" w:hAnsi="Arial" w:cs="Arial"/>
          <w:lang w:val="es-MX"/>
        </w:rPr>
        <w:lastRenderedPageBreak/>
        <w:t xml:space="preserve">Publicada: </w:t>
      </w:r>
      <w:r>
        <w:rPr>
          <w:rFonts w:ascii="Arial" w:hAnsi="Arial" w:cs="Arial"/>
          <w:lang w:val="es-MX"/>
        </w:rPr>
        <w:t xml:space="preserve">12 </w:t>
      </w:r>
      <w:r w:rsidRPr="00483657">
        <w:rPr>
          <w:rFonts w:ascii="Arial" w:hAnsi="Arial" w:cs="Arial"/>
          <w:lang w:val="es-MX"/>
        </w:rPr>
        <w:t>de Noviembre de 2020. Boletín Oficial.-</w:t>
      </w:r>
    </w:p>
    <w:p w:rsidR="00483657" w:rsidRDefault="00483657" w:rsidP="00483657">
      <w:pPr>
        <w:jc w:val="both"/>
        <w:rPr>
          <w:rFonts w:ascii="Arial" w:hAnsi="Arial" w:cs="Arial"/>
          <w:b/>
          <w:bCs/>
          <w:color w:val="000000"/>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VISTO:</w:t>
      </w:r>
      <w:r w:rsidRPr="00483657">
        <w:rPr>
          <w:rFonts w:ascii="Arial" w:hAnsi="Arial" w:cs="Arial"/>
          <w:color w:val="000000"/>
          <w:lang w:eastAsia="es-AR"/>
        </w:rPr>
        <w:t xml:space="preserve"> Los Formularios F.401 de Solicitud de Prescripción de Deudas Municipales, formalizados por diferentes contribuyentes de nuestra localidad. </w:t>
      </w: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 </w:t>
      </w: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 xml:space="preserve">Y CONSIDERANDO: </w:t>
      </w:r>
      <w:r w:rsidRPr="00483657">
        <w:rPr>
          <w:rFonts w:ascii="Arial" w:hAnsi="Arial" w:cs="Arial"/>
          <w:color w:val="000000"/>
          <w:lang w:eastAsia="es-AR"/>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483657" w:rsidRPr="00483657" w:rsidRDefault="00483657" w:rsidP="00483657">
      <w:pPr>
        <w:rPr>
          <w:rFonts w:ascii="Arial" w:hAnsi="Arial" w:cs="Arial"/>
          <w:lang w:eastAsia="es-AR"/>
        </w:rPr>
      </w:pPr>
      <w:r w:rsidRPr="00483657">
        <w:rPr>
          <w:rFonts w:ascii="Arial" w:hAnsi="Arial" w:cs="Arial"/>
          <w:color w:val="000000"/>
          <w:lang w:eastAsia="es-AR"/>
        </w:rPr>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483657" w:rsidRPr="00483657" w:rsidRDefault="00483657" w:rsidP="00483657">
      <w:pPr>
        <w:jc w:val="both"/>
        <w:rPr>
          <w:rFonts w:ascii="Arial" w:hAnsi="Arial" w:cs="Arial"/>
          <w:lang w:eastAsia="es-AR"/>
        </w:rPr>
      </w:pPr>
      <w:r w:rsidRPr="00483657">
        <w:rPr>
          <w:rFonts w:ascii="Arial" w:hAnsi="Arial" w:cs="Arial"/>
          <w:color w:val="000000"/>
          <w:lang w:eastAsia="es-AR"/>
        </w:rPr>
        <w:t>                                        Que en ocasiones los contribuyentes al transferir algún bien, solicitan libre deuda para poder trasladar la titularidad registral, por lo que es necesario que estas deudas sean eliminadas del sistema, por ello:</w:t>
      </w:r>
    </w:p>
    <w:p w:rsidR="00483657" w:rsidRPr="00483657" w:rsidRDefault="00483657" w:rsidP="00483657">
      <w:pPr>
        <w:spacing w:after="240"/>
        <w:rPr>
          <w:rFonts w:ascii="Arial" w:hAnsi="Arial" w:cs="Arial"/>
          <w:lang w:eastAsia="es-AR"/>
        </w:rPr>
      </w:pPr>
    </w:p>
    <w:p w:rsidR="00483657" w:rsidRPr="00483657" w:rsidRDefault="00483657" w:rsidP="00483657">
      <w:pPr>
        <w:jc w:val="center"/>
        <w:rPr>
          <w:rFonts w:ascii="Arial" w:hAnsi="Arial" w:cs="Arial"/>
          <w:lang w:eastAsia="es-AR"/>
        </w:rPr>
      </w:pPr>
      <w:r w:rsidRPr="00483657">
        <w:rPr>
          <w:rFonts w:ascii="Arial" w:hAnsi="Arial" w:cs="Arial"/>
          <w:b/>
          <w:bCs/>
          <w:color w:val="000000"/>
          <w:lang w:eastAsia="es-AR"/>
        </w:rPr>
        <w:t>LA INTENDENTE MUNICIPAL EN USO DE SUS ATRIBUCIONES</w:t>
      </w:r>
    </w:p>
    <w:p w:rsidR="00483657" w:rsidRPr="00483657" w:rsidRDefault="00483657" w:rsidP="00483657">
      <w:pPr>
        <w:jc w:val="center"/>
        <w:rPr>
          <w:rFonts w:ascii="Arial" w:hAnsi="Arial" w:cs="Arial"/>
          <w:lang w:eastAsia="es-AR"/>
        </w:rPr>
      </w:pPr>
      <w:r w:rsidRPr="00483657">
        <w:rPr>
          <w:rFonts w:ascii="Arial" w:hAnsi="Arial" w:cs="Arial"/>
          <w:b/>
          <w:bCs/>
          <w:color w:val="000000"/>
          <w:lang w:eastAsia="es-AR"/>
        </w:rPr>
        <w:t>DECRETA</w:t>
      </w:r>
    </w:p>
    <w:p w:rsidR="00483657" w:rsidRPr="00483657" w:rsidRDefault="00483657" w:rsidP="00483657">
      <w:pPr>
        <w:rPr>
          <w:rFonts w:ascii="Arial" w:hAnsi="Arial" w:cs="Arial"/>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Artículo 1º.-</w:t>
      </w:r>
      <w:r w:rsidRPr="00483657">
        <w:rPr>
          <w:rFonts w:ascii="Arial" w:hAnsi="Arial" w:cs="Arial"/>
          <w:color w:val="000000"/>
          <w:lang w:eastAsia="es-AR"/>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483657" w:rsidRPr="00483657" w:rsidRDefault="00483657" w:rsidP="00483657">
      <w:pPr>
        <w:rPr>
          <w:rFonts w:ascii="Arial" w:hAnsi="Arial" w:cs="Arial"/>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Artículo 2º.-</w:t>
      </w:r>
      <w:r w:rsidRPr="00483657">
        <w:rPr>
          <w:rFonts w:ascii="Arial" w:hAnsi="Arial" w:cs="Arial"/>
          <w:color w:val="000000"/>
          <w:lang w:eastAsia="es-AR"/>
        </w:rPr>
        <w:t xml:space="preserve"> Notifíquese de forma inmediata a la oficina de recaudaciones a los fines de que proceda de inmediato a instrumentar lo establecido en el artículo precedente.-</w:t>
      </w:r>
    </w:p>
    <w:p w:rsidR="00483657" w:rsidRPr="00483657" w:rsidRDefault="00483657" w:rsidP="00483657">
      <w:pPr>
        <w:rPr>
          <w:rFonts w:ascii="Arial" w:hAnsi="Arial" w:cs="Arial"/>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 xml:space="preserve">Artículo 3º.- </w:t>
      </w:r>
      <w:r w:rsidRPr="00483657">
        <w:rPr>
          <w:rFonts w:ascii="Arial" w:hAnsi="Arial" w:cs="Arial"/>
          <w:color w:val="000000"/>
          <w:lang w:eastAsia="es-AR"/>
        </w:rPr>
        <w:t>Instrúyase al Área Legal y Técnica para que realice las acciones pertinentes, a los fines de evitar nuevas prescripciones.-</w:t>
      </w:r>
    </w:p>
    <w:p w:rsidR="00483657" w:rsidRPr="00483657" w:rsidRDefault="00483657" w:rsidP="00483657">
      <w:pPr>
        <w:rPr>
          <w:rFonts w:ascii="Arial" w:hAnsi="Arial" w:cs="Arial"/>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Artículo 4º.-</w:t>
      </w:r>
      <w:r w:rsidRPr="00483657">
        <w:rPr>
          <w:rFonts w:ascii="Arial" w:hAnsi="Arial" w:cs="Arial"/>
          <w:color w:val="000000"/>
          <w:lang w:eastAsia="es-AR"/>
        </w:rPr>
        <w:t xml:space="preserve"> Comuníquese, publíquese, dése al R.M. y archívese.-</w:t>
      </w:r>
    </w:p>
    <w:p w:rsidR="00483657" w:rsidRPr="00483657" w:rsidRDefault="00483657" w:rsidP="00483657">
      <w:pPr>
        <w:spacing w:after="240"/>
        <w:jc w:val="center"/>
        <w:rPr>
          <w:rFonts w:ascii="Arial" w:hAnsi="Arial" w:cs="Arial"/>
          <w:lang w:eastAsia="es-AR"/>
        </w:rPr>
      </w:pPr>
      <w:r w:rsidRPr="00483657">
        <w:rPr>
          <w:rFonts w:ascii="Arial" w:hAnsi="Arial" w:cs="Arial"/>
          <w:lang w:eastAsia="es-AR"/>
        </w:rPr>
        <w:br/>
      </w:r>
      <w:r w:rsidRPr="00483657">
        <w:rPr>
          <w:rFonts w:ascii="Arial" w:hAnsi="Arial" w:cs="Arial"/>
          <w:b/>
          <w:bCs/>
          <w:color w:val="000000"/>
          <w:sz w:val="32"/>
          <w:szCs w:val="32"/>
          <w:lang w:eastAsia="es-AR"/>
        </w:rPr>
        <w:t>ANEXO I</w:t>
      </w:r>
    </w:p>
    <w:p w:rsidR="00483657" w:rsidRPr="00483657" w:rsidRDefault="00483657" w:rsidP="00483657">
      <w:pPr>
        <w:jc w:val="center"/>
        <w:rPr>
          <w:rFonts w:ascii="Arial" w:hAnsi="Arial" w:cs="Arial"/>
          <w:lang w:eastAsia="es-A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608"/>
        <w:gridCol w:w="3622"/>
        <w:gridCol w:w="1140"/>
        <w:gridCol w:w="2142"/>
      </w:tblGrid>
      <w:tr w:rsidR="00483657" w:rsidRPr="00483657" w:rsidTr="0048365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rPr>
                <w:rFonts w:ascii="Arial" w:hAnsi="Arial" w:cs="Arial"/>
                <w:lang w:eastAsia="es-AR"/>
              </w:rPr>
            </w:pPr>
            <w:r w:rsidRPr="00483657">
              <w:rPr>
                <w:rFonts w:ascii="Arial" w:hAnsi="Arial" w:cs="Arial"/>
                <w:b/>
                <w:bCs/>
                <w:color w:val="000000"/>
                <w:lang w:eastAsia="es-AR"/>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rPr>
                <w:rFonts w:ascii="Arial" w:hAnsi="Arial" w:cs="Arial"/>
                <w:lang w:eastAsia="es-AR"/>
              </w:rPr>
            </w:pPr>
            <w:r w:rsidRPr="00483657">
              <w:rPr>
                <w:rFonts w:ascii="Arial" w:hAnsi="Arial" w:cs="Arial"/>
                <w:b/>
                <w:bCs/>
                <w:color w:val="000000"/>
                <w:lang w:eastAsia="es-AR"/>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b/>
                <w:bCs/>
                <w:color w:val="000000"/>
                <w:lang w:eastAsia="es-AR"/>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b/>
                <w:bCs/>
                <w:color w:val="000000"/>
                <w:lang w:eastAsia="es-AR"/>
              </w:rPr>
              <w:t>PERIODO</w:t>
            </w:r>
          </w:p>
        </w:tc>
      </w:tr>
      <w:tr w:rsidR="00483657" w:rsidRPr="00483657" w:rsidTr="0048365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rPr>
                <w:rFonts w:ascii="Arial" w:hAnsi="Arial" w:cs="Arial"/>
                <w:lang w:eastAsia="es-AR"/>
              </w:rPr>
            </w:pPr>
            <w:r w:rsidRPr="00483657">
              <w:rPr>
                <w:rFonts w:ascii="Arial" w:hAnsi="Arial" w:cs="Arial"/>
                <w:color w:val="000000"/>
                <w:lang w:eastAsia="es-AR"/>
              </w:rPr>
              <w:t>BUSTOS Cecilia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3139</w:t>
            </w:r>
          </w:p>
          <w:p w:rsidR="00483657" w:rsidRPr="00483657" w:rsidRDefault="00483657" w:rsidP="00483657">
            <w:pPr>
              <w:rPr>
                <w:rFonts w:ascii="Arial" w:hAnsi="Arial" w:cs="Arial"/>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rPr>
                <w:rFonts w:ascii="Arial" w:hAnsi="Arial" w:cs="Arial"/>
                <w:lang w:eastAsia="es-AR"/>
              </w:rPr>
            </w:pPr>
            <w:r w:rsidRPr="00483657">
              <w:rPr>
                <w:rFonts w:ascii="Arial" w:hAnsi="Arial" w:cs="Arial"/>
                <w:color w:val="000000"/>
                <w:lang w:eastAsia="es-AR"/>
              </w:rPr>
              <w:t>06/2008 a 06/2011</w:t>
            </w:r>
          </w:p>
          <w:p w:rsidR="00483657" w:rsidRPr="00483657" w:rsidRDefault="00483657" w:rsidP="00483657">
            <w:pPr>
              <w:rPr>
                <w:rFonts w:ascii="Arial" w:hAnsi="Arial" w:cs="Arial"/>
                <w:lang w:eastAsia="es-AR"/>
              </w:rPr>
            </w:pPr>
          </w:p>
        </w:tc>
      </w:tr>
      <w:tr w:rsidR="00483657" w:rsidRPr="00483657" w:rsidTr="0048365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rPr>
                <w:rFonts w:ascii="Arial" w:hAnsi="Arial" w:cs="Arial"/>
                <w:lang w:eastAsia="es-AR"/>
              </w:rPr>
            </w:pPr>
            <w:r w:rsidRPr="00483657">
              <w:rPr>
                <w:rFonts w:ascii="Arial" w:hAnsi="Arial" w:cs="Arial"/>
                <w:color w:val="000000"/>
                <w:lang w:eastAsia="es-AR"/>
              </w:rPr>
              <w:t>BUSTOS Cecilia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54716</w:t>
            </w:r>
          </w:p>
          <w:p w:rsidR="00483657" w:rsidRPr="00483657" w:rsidRDefault="00483657" w:rsidP="00483657">
            <w:pPr>
              <w:rPr>
                <w:rFonts w:ascii="Arial" w:hAnsi="Arial" w:cs="Arial"/>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rPr>
                <w:rFonts w:ascii="Arial" w:hAnsi="Arial" w:cs="Arial"/>
                <w:lang w:eastAsia="es-AR"/>
              </w:rPr>
            </w:pPr>
            <w:r w:rsidRPr="00483657">
              <w:rPr>
                <w:rFonts w:ascii="Arial" w:hAnsi="Arial" w:cs="Arial"/>
                <w:color w:val="000000"/>
                <w:lang w:eastAsia="es-AR"/>
              </w:rPr>
              <w:t>01/2009 a 06/2011</w:t>
            </w:r>
          </w:p>
          <w:p w:rsidR="00483657" w:rsidRPr="00483657" w:rsidRDefault="00483657" w:rsidP="00483657">
            <w:pPr>
              <w:rPr>
                <w:rFonts w:ascii="Arial" w:hAnsi="Arial" w:cs="Arial"/>
                <w:lang w:eastAsia="es-AR"/>
              </w:rPr>
            </w:pPr>
          </w:p>
        </w:tc>
      </w:tr>
      <w:tr w:rsidR="00483657" w:rsidRPr="00483657" w:rsidTr="0048365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rPr>
                <w:rFonts w:ascii="Arial" w:hAnsi="Arial" w:cs="Arial"/>
                <w:lang w:eastAsia="es-AR"/>
              </w:rPr>
            </w:pPr>
            <w:r w:rsidRPr="00483657">
              <w:rPr>
                <w:rFonts w:ascii="Arial" w:hAnsi="Arial" w:cs="Arial"/>
                <w:color w:val="000000"/>
                <w:lang w:eastAsia="es-AR"/>
              </w:rPr>
              <w:t>LOPEZ Isidro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12025</w:t>
            </w:r>
          </w:p>
          <w:p w:rsidR="00483657" w:rsidRPr="00483657" w:rsidRDefault="00483657" w:rsidP="00483657">
            <w:pPr>
              <w:rPr>
                <w:rFonts w:ascii="Arial" w:hAnsi="Arial" w:cs="Arial"/>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rPr>
                <w:rFonts w:ascii="Arial" w:hAnsi="Arial" w:cs="Arial"/>
                <w:lang w:eastAsia="es-AR"/>
              </w:rPr>
            </w:pPr>
            <w:r w:rsidRPr="00483657">
              <w:rPr>
                <w:rFonts w:ascii="Arial" w:hAnsi="Arial" w:cs="Arial"/>
                <w:color w:val="000000"/>
                <w:lang w:eastAsia="es-AR"/>
              </w:rPr>
              <w:t>04/1995 a 06/2001</w:t>
            </w:r>
          </w:p>
          <w:p w:rsidR="00483657" w:rsidRPr="00483657" w:rsidRDefault="00483657" w:rsidP="00483657">
            <w:pPr>
              <w:rPr>
                <w:rFonts w:ascii="Arial" w:hAnsi="Arial" w:cs="Arial"/>
                <w:lang w:eastAsia="es-AR"/>
              </w:rPr>
            </w:pPr>
          </w:p>
        </w:tc>
      </w:tr>
      <w:tr w:rsidR="00483657" w:rsidRPr="00483657" w:rsidTr="0048365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rPr>
                <w:rFonts w:ascii="Arial" w:hAnsi="Arial" w:cs="Arial"/>
                <w:lang w:eastAsia="es-AR"/>
              </w:rPr>
            </w:pPr>
            <w:r w:rsidRPr="00483657">
              <w:rPr>
                <w:rFonts w:ascii="Arial" w:hAnsi="Arial" w:cs="Arial"/>
                <w:color w:val="000000"/>
                <w:lang w:eastAsia="es-AR"/>
              </w:rPr>
              <w:t>LOPEZ Isidro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0320</w:t>
            </w:r>
          </w:p>
          <w:p w:rsidR="00483657" w:rsidRPr="00483657" w:rsidRDefault="00483657" w:rsidP="00483657">
            <w:pPr>
              <w:rPr>
                <w:rFonts w:ascii="Arial" w:hAnsi="Arial" w:cs="Arial"/>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01/1994 a 06/2001</w:t>
            </w:r>
          </w:p>
          <w:p w:rsidR="00483657" w:rsidRPr="00483657" w:rsidRDefault="00483657" w:rsidP="00483657">
            <w:pPr>
              <w:rPr>
                <w:rFonts w:ascii="Arial" w:hAnsi="Arial" w:cs="Arial"/>
                <w:lang w:eastAsia="es-AR"/>
              </w:rPr>
            </w:pPr>
          </w:p>
        </w:tc>
      </w:tr>
      <w:tr w:rsidR="00483657" w:rsidRPr="00483657" w:rsidTr="0048365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rPr>
                <w:rFonts w:ascii="Arial" w:hAnsi="Arial" w:cs="Arial"/>
                <w:lang w:eastAsia="es-AR"/>
              </w:rPr>
            </w:pPr>
            <w:r w:rsidRPr="00483657">
              <w:rPr>
                <w:rFonts w:ascii="Arial" w:hAnsi="Arial" w:cs="Arial"/>
                <w:color w:val="000000"/>
                <w:lang w:eastAsia="es-AR"/>
              </w:rPr>
              <w:t>FERNANDEZ Paula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54311</w:t>
            </w:r>
          </w:p>
          <w:p w:rsidR="00483657" w:rsidRPr="00483657" w:rsidRDefault="00483657" w:rsidP="00483657">
            <w:pPr>
              <w:rPr>
                <w:rFonts w:ascii="Arial" w:hAnsi="Arial" w:cs="Arial"/>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06/2008 a 04/2009</w:t>
            </w:r>
          </w:p>
          <w:p w:rsidR="00483657" w:rsidRPr="00483657" w:rsidRDefault="00483657" w:rsidP="00483657">
            <w:pPr>
              <w:rPr>
                <w:rFonts w:ascii="Arial" w:hAnsi="Arial" w:cs="Arial"/>
                <w:lang w:eastAsia="es-AR"/>
              </w:rPr>
            </w:pPr>
          </w:p>
        </w:tc>
      </w:tr>
      <w:tr w:rsidR="00483657" w:rsidRPr="00483657" w:rsidTr="0048365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rPr>
                <w:rFonts w:ascii="Arial" w:hAnsi="Arial" w:cs="Arial"/>
                <w:lang w:eastAsia="es-AR"/>
              </w:rPr>
            </w:pPr>
            <w:r w:rsidRPr="00483657">
              <w:rPr>
                <w:rFonts w:ascii="Arial" w:hAnsi="Arial" w:cs="Arial"/>
                <w:color w:val="000000"/>
                <w:lang w:eastAsia="es-AR"/>
              </w:rPr>
              <w:t>VALLEJOS Olga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Obra de Infraestructura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00035</w:t>
            </w:r>
          </w:p>
          <w:p w:rsidR="00483657" w:rsidRPr="00483657" w:rsidRDefault="00483657" w:rsidP="00483657">
            <w:pPr>
              <w:rPr>
                <w:rFonts w:ascii="Arial" w:hAnsi="Arial" w:cs="Arial"/>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011/2010</w:t>
            </w:r>
          </w:p>
          <w:p w:rsidR="00483657" w:rsidRPr="00483657" w:rsidRDefault="00483657" w:rsidP="00483657">
            <w:pPr>
              <w:rPr>
                <w:rFonts w:ascii="Arial" w:hAnsi="Arial" w:cs="Arial"/>
                <w:lang w:eastAsia="es-AR"/>
              </w:rPr>
            </w:pPr>
          </w:p>
        </w:tc>
      </w:tr>
      <w:tr w:rsidR="00483657" w:rsidRPr="00483657" w:rsidTr="0048365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rPr>
                <w:rFonts w:ascii="Arial" w:hAnsi="Arial" w:cs="Arial"/>
                <w:lang w:eastAsia="es-AR"/>
              </w:rPr>
            </w:pPr>
            <w:r w:rsidRPr="00483657">
              <w:rPr>
                <w:rFonts w:ascii="Arial" w:hAnsi="Arial" w:cs="Arial"/>
                <w:color w:val="000000"/>
                <w:lang w:eastAsia="es-AR"/>
              </w:rPr>
              <w:t>BERTELLO Javier Luis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Obra de Vivienda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54629</w:t>
            </w:r>
          </w:p>
          <w:p w:rsidR="00483657" w:rsidRPr="00483657" w:rsidRDefault="00483657" w:rsidP="00483657">
            <w:pPr>
              <w:rPr>
                <w:rFonts w:ascii="Arial" w:hAnsi="Arial" w:cs="Arial"/>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012/2010</w:t>
            </w:r>
          </w:p>
          <w:p w:rsidR="00483657" w:rsidRPr="00483657" w:rsidRDefault="00483657" w:rsidP="00483657">
            <w:pPr>
              <w:rPr>
                <w:rFonts w:ascii="Arial" w:hAnsi="Arial" w:cs="Arial"/>
                <w:lang w:eastAsia="es-AR"/>
              </w:rPr>
            </w:pPr>
          </w:p>
        </w:tc>
      </w:tr>
    </w:tbl>
    <w:p w:rsidR="00483657" w:rsidRDefault="00483657" w:rsidP="00483657">
      <w:pPr>
        <w:jc w:val="both"/>
        <w:rPr>
          <w:rFonts w:ascii="Arial" w:hAnsi="Arial" w:cs="Arial"/>
        </w:rPr>
      </w:pPr>
    </w:p>
    <w:p w:rsidR="00483657" w:rsidRPr="00483657" w:rsidRDefault="00483657" w:rsidP="00483657">
      <w:pPr>
        <w:jc w:val="both"/>
        <w:rPr>
          <w:rFonts w:ascii="Arial" w:hAnsi="Arial" w:cs="Arial"/>
        </w:rPr>
      </w:pPr>
      <w:r w:rsidRPr="00483657">
        <w:rPr>
          <w:rFonts w:ascii="Arial" w:hAnsi="Arial" w:cs="Arial"/>
        </w:rPr>
        <w:lastRenderedPageBreak/>
        <w:t>FDO: Sra. Verónica Gazzoni, Intendente Municipal; Lic. Ezequiel Aguirre, Secretario de Gobierno. Cr. Exequiel Pereyra, Secretario de Hacienda; Ariel Emilio Laborde, Secretario General.</w:t>
      </w:r>
    </w:p>
    <w:p w:rsidR="00483657" w:rsidRPr="00483657" w:rsidRDefault="00483657" w:rsidP="00483657">
      <w:pPr>
        <w:pStyle w:val="Ttulo2"/>
        <w:rPr>
          <w:rFonts w:ascii="Arial" w:hAnsi="Arial" w:cs="Arial"/>
          <w:b/>
          <w:color w:val="279E94"/>
        </w:rPr>
      </w:pPr>
      <w:bookmarkStart w:id="24" w:name="_Toc76981712"/>
      <w:r w:rsidRPr="00483657">
        <w:rPr>
          <w:rFonts w:ascii="Arial" w:hAnsi="Arial" w:cs="Arial"/>
          <w:b/>
          <w:color w:val="279E94"/>
        </w:rPr>
        <w:t xml:space="preserve">Decreto Nº </w:t>
      </w:r>
      <w:r>
        <w:rPr>
          <w:rFonts w:ascii="Arial" w:hAnsi="Arial" w:cs="Arial"/>
          <w:b/>
          <w:color w:val="279E94"/>
        </w:rPr>
        <w:t>329</w:t>
      </w:r>
      <w:bookmarkEnd w:id="24"/>
    </w:p>
    <w:p w:rsidR="00483657" w:rsidRPr="00483657" w:rsidRDefault="00483657" w:rsidP="00483657">
      <w:pPr>
        <w:jc w:val="right"/>
        <w:rPr>
          <w:rFonts w:ascii="Arial" w:hAnsi="Arial" w:cs="Arial"/>
          <w:lang w:val="es-MX"/>
        </w:rPr>
      </w:pPr>
      <w:r w:rsidRPr="00483657">
        <w:rPr>
          <w:rFonts w:ascii="Arial" w:hAnsi="Arial" w:cs="Arial"/>
          <w:lang w:val="es-MX"/>
        </w:rPr>
        <w:t xml:space="preserve">Promulgada: Monte Cristo, </w:t>
      </w:r>
      <w:r w:rsidR="00653C22">
        <w:rPr>
          <w:rFonts w:ascii="Arial" w:hAnsi="Arial" w:cs="Arial"/>
          <w:lang w:val="es-MX"/>
        </w:rPr>
        <w:t>1</w:t>
      </w:r>
      <w:r w:rsidRPr="00483657">
        <w:rPr>
          <w:rFonts w:ascii="Arial" w:hAnsi="Arial" w:cs="Arial"/>
          <w:lang w:val="es-MX"/>
        </w:rPr>
        <w:t>6 de Noviembre de 2020.-</w:t>
      </w:r>
    </w:p>
    <w:p w:rsidR="00483657" w:rsidRDefault="00483657" w:rsidP="00483657">
      <w:pPr>
        <w:jc w:val="right"/>
        <w:rPr>
          <w:rFonts w:ascii="Arial" w:hAnsi="Arial" w:cs="Arial"/>
          <w:lang w:val="es-MX"/>
        </w:rPr>
      </w:pPr>
      <w:r w:rsidRPr="00483657">
        <w:rPr>
          <w:rFonts w:ascii="Arial" w:hAnsi="Arial" w:cs="Arial"/>
          <w:lang w:val="es-MX"/>
        </w:rPr>
        <w:t xml:space="preserve">Publicada: </w:t>
      </w:r>
      <w:r w:rsidR="00653C22">
        <w:rPr>
          <w:rFonts w:ascii="Arial" w:hAnsi="Arial" w:cs="Arial"/>
          <w:lang w:val="es-MX"/>
        </w:rPr>
        <w:t>1</w:t>
      </w:r>
      <w:r w:rsidRPr="00483657">
        <w:rPr>
          <w:rFonts w:ascii="Arial" w:hAnsi="Arial" w:cs="Arial"/>
          <w:lang w:val="es-MX"/>
        </w:rPr>
        <w:t>6 de Noviembre de 2020. Boletín Oficial.-</w:t>
      </w:r>
    </w:p>
    <w:p w:rsidR="00483657" w:rsidRPr="00483657" w:rsidRDefault="00483657" w:rsidP="00483657">
      <w:pPr>
        <w:jc w:val="right"/>
        <w:rPr>
          <w:rFonts w:ascii="Arial" w:hAnsi="Arial" w:cs="Arial"/>
          <w:lang w:val="es-MX"/>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VISTO:</w:t>
      </w:r>
      <w:r w:rsidRPr="00483657">
        <w:rPr>
          <w:rFonts w:ascii="Arial" w:hAnsi="Arial" w:cs="Arial"/>
          <w:color w:val="000000"/>
          <w:lang w:eastAsia="es-AR"/>
        </w:rPr>
        <w:t xml:space="preserve"> El mural realizado en nuestro Centro de Salud Municipal en homenaje a cada miembro del equipo de salud y en especial a la Sra. Marta del Rosario Fernández, integrante del personal de salud municipal quien nos dejó muchas enseñanzas en su destacada trayectoria como enfermera.</w:t>
      </w:r>
    </w:p>
    <w:p w:rsidR="00483657" w:rsidRPr="00483657" w:rsidRDefault="00483657" w:rsidP="00483657">
      <w:pPr>
        <w:rPr>
          <w:rFonts w:ascii="Arial" w:hAnsi="Arial" w:cs="Arial"/>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Y CONSIDERANDO:</w:t>
      </w:r>
      <w:r w:rsidRPr="00483657">
        <w:rPr>
          <w:rFonts w:ascii="Arial" w:hAnsi="Arial" w:cs="Arial"/>
          <w:color w:val="000000"/>
          <w:lang w:eastAsia="es-AR"/>
        </w:rPr>
        <w:t xml:space="preserve"> Que dicho mural fue llevado a cabo por el Colectivo de Trabajadores Artísticos de nuestra localidad, Sres. Franco Bustamante, Luciano Vitale, Kevin Chirichian y Matías Mondino.</w:t>
      </w:r>
    </w:p>
    <w:p w:rsidR="00483657" w:rsidRPr="00483657" w:rsidRDefault="00483657" w:rsidP="00483657">
      <w:pPr>
        <w:jc w:val="both"/>
        <w:rPr>
          <w:rFonts w:ascii="Arial" w:hAnsi="Arial" w:cs="Arial"/>
          <w:lang w:eastAsia="es-AR"/>
        </w:rPr>
      </w:pPr>
      <w:r w:rsidRPr="00483657">
        <w:rPr>
          <w:rFonts w:ascii="Arial" w:hAnsi="Arial" w:cs="Arial"/>
          <w:color w:val="000000"/>
          <w:lang w:eastAsia="es-AR"/>
        </w:rPr>
        <w:t>   </w:t>
      </w:r>
      <w:r w:rsidRPr="00483657">
        <w:rPr>
          <w:rFonts w:ascii="Arial" w:hAnsi="Arial" w:cs="Arial"/>
          <w:color w:val="000000"/>
          <w:lang w:eastAsia="es-AR"/>
        </w:rPr>
        <w:tab/>
      </w:r>
      <w:r w:rsidRPr="00483657">
        <w:rPr>
          <w:rFonts w:ascii="Arial" w:hAnsi="Arial" w:cs="Arial"/>
          <w:color w:val="000000"/>
          <w:lang w:eastAsia="es-AR"/>
        </w:rPr>
        <w:tab/>
      </w:r>
      <w:r w:rsidRPr="00483657">
        <w:rPr>
          <w:rFonts w:ascii="Arial" w:hAnsi="Arial" w:cs="Arial"/>
          <w:color w:val="000000"/>
          <w:lang w:eastAsia="es-AR"/>
        </w:rPr>
        <w:tab/>
        <w:t>        Que con esta expresión cultural por una parte se viene a homenajear y a representar el esfuerzo y la dedicación de todos y cada uno de los miembros del equipo de salud municipal en este año tan complicado y por el otro  el homenaje a Marta que cada día nos va a seguir recordando la importancia de brindarnos al otro y atender con una sonrisa.</w:t>
      </w:r>
    </w:p>
    <w:p w:rsidR="00483657" w:rsidRPr="00483657" w:rsidRDefault="00483657" w:rsidP="00483657">
      <w:pPr>
        <w:jc w:val="both"/>
        <w:rPr>
          <w:rFonts w:ascii="Arial" w:hAnsi="Arial" w:cs="Arial"/>
          <w:lang w:eastAsia="es-AR"/>
        </w:rPr>
      </w:pPr>
      <w:r w:rsidRPr="00483657">
        <w:rPr>
          <w:rFonts w:ascii="Arial" w:hAnsi="Arial" w:cs="Arial"/>
          <w:color w:val="000000"/>
          <w:lang w:eastAsia="es-AR"/>
        </w:rPr>
        <w:tab/>
      </w:r>
      <w:r w:rsidRPr="00483657">
        <w:rPr>
          <w:rFonts w:ascii="Arial" w:hAnsi="Arial" w:cs="Arial"/>
          <w:color w:val="000000"/>
          <w:lang w:eastAsia="es-AR"/>
        </w:rPr>
        <w:tab/>
      </w:r>
      <w:r w:rsidRPr="00483657">
        <w:rPr>
          <w:rFonts w:ascii="Arial" w:hAnsi="Arial" w:cs="Arial"/>
          <w:color w:val="000000"/>
          <w:lang w:eastAsia="es-AR"/>
        </w:rPr>
        <w:tab/>
        <w:t>        Que resulta necesario abonar una contraprestación por las tareas realizadas.</w:t>
      </w:r>
    </w:p>
    <w:p w:rsidR="00483657" w:rsidRPr="00483657" w:rsidRDefault="00483657" w:rsidP="00483657">
      <w:pPr>
        <w:jc w:val="both"/>
        <w:rPr>
          <w:rFonts w:ascii="Arial" w:hAnsi="Arial" w:cs="Arial"/>
          <w:lang w:eastAsia="es-AR"/>
        </w:rPr>
      </w:pPr>
      <w:r w:rsidRPr="00483657">
        <w:rPr>
          <w:rFonts w:ascii="Arial" w:hAnsi="Arial" w:cs="Arial"/>
          <w:color w:val="000000"/>
          <w:lang w:eastAsia="es-AR"/>
        </w:rPr>
        <w:t>   </w:t>
      </w:r>
      <w:r w:rsidRPr="00483657">
        <w:rPr>
          <w:rFonts w:ascii="Arial" w:hAnsi="Arial" w:cs="Arial"/>
          <w:color w:val="000000"/>
          <w:lang w:eastAsia="es-AR"/>
        </w:rPr>
        <w:tab/>
      </w:r>
      <w:r w:rsidRPr="00483657">
        <w:rPr>
          <w:rFonts w:ascii="Arial" w:hAnsi="Arial" w:cs="Arial"/>
          <w:color w:val="000000"/>
          <w:lang w:eastAsia="es-AR"/>
        </w:rPr>
        <w:tab/>
      </w:r>
      <w:r w:rsidRPr="00483657">
        <w:rPr>
          <w:rFonts w:ascii="Arial" w:hAnsi="Arial" w:cs="Arial"/>
          <w:color w:val="000000"/>
          <w:lang w:eastAsia="es-AR"/>
        </w:rPr>
        <w:tab/>
        <w:t xml:space="preserve">       Por ello:</w:t>
      </w:r>
    </w:p>
    <w:p w:rsidR="00483657" w:rsidRPr="00483657" w:rsidRDefault="00483657" w:rsidP="00483657">
      <w:pPr>
        <w:jc w:val="both"/>
        <w:rPr>
          <w:rFonts w:ascii="Arial" w:hAnsi="Arial" w:cs="Arial"/>
          <w:lang w:eastAsia="es-AR"/>
        </w:rPr>
      </w:pPr>
      <w:r w:rsidRPr="00483657">
        <w:rPr>
          <w:rFonts w:ascii="Arial" w:hAnsi="Arial" w:cs="Arial"/>
          <w:color w:val="000000"/>
          <w:lang w:eastAsia="es-AR"/>
        </w:rPr>
        <w:t>                                         </w:t>
      </w:r>
    </w:p>
    <w:p w:rsidR="00483657" w:rsidRPr="00483657" w:rsidRDefault="00483657" w:rsidP="00483657">
      <w:pPr>
        <w:jc w:val="center"/>
        <w:rPr>
          <w:rFonts w:ascii="Arial" w:hAnsi="Arial" w:cs="Arial"/>
          <w:lang w:eastAsia="es-AR"/>
        </w:rPr>
      </w:pPr>
      <w:r w:rsidRPr="00483657">
        <w:rPr>
          <w:rFonts w:ascii="Arial" w:hAnsi="Arial" w:cs="Arial"/>
          <w:b/>
          <w:bCs/>
          <w:color w:val="000000"/>
          <w:lang w:eastAsia="es-AR"/>
        </w:rPr>
        <w:t>LA INTENDENTE MUNICIPAL EN USO DE SUS ATRIBUCIONES</w:t>
      </w:r>
    </w:p>
    <w:p w:rsidR="00483657" w:rsidRPr="00483657" w:rsidRDefault="00483657" w:rsidP="00483657">
      <w:pPr>
        <w:jc w:val="center"/>
        <w:rPr>
          <w:rFonts w:ascii="Arial" w:hAnsi="Arial" w:cs="Arial"/>
          <w:lang w:eastAsia="es-AR"/>
        </w:rPr>
      </w:pPr>
      <w:r w:rsidRPr="00483657">
        <w:rPr>
          <w:rFonts w:ascii="Arial" w:hAnsi="Arial" w:cs="Arial"/>
          <w:b/>
          <w:bCs/>
          <w:color w:val="000000"/>
          <w:lang w:eastAsia="es-AR"/>
        </w:rPr>
        <w:t>DECRETA</w:t>
      </w:r>
    </w:p>
    <w:p w:rsidR="00483657" w:rsidRPr="00483657" w:rsidRDefault="00483657" w:rsidP="00483657">
      <w:pPr>
        <w:rPr>
          <w:rFonts w:ascii="Arial" w:hAnsi="Arial" w:cs="Arial"/>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Artículo 1º.-</w:t>
      </w:r>
      <w:r w:rsidRPr="00483657">
        <w:rPr>
          <w:rFonts w:ascii="Arial" w:hAnsi="Arial" w:cs="Arial"/>
          <w:color w:val="000000"/>
          <w:lang w:eastAsia="es-AR"/>
        </w:rPr>
        <w:t xml:space="preserve"> Abónese al </w:t>
      </w:r>
      <w:r w:rsidRPr="00483657">
        <w:rPr>
          <w:rFonts w:ascii="Arial" w:hAnsi="Arial" w:cs="Arial"/>
          <w:b/>
          <w:bCs/>
          <w:color w:val="000000"/>
          <w:lang w:eastAsia="es-AR"/>
        </w:rPr>
        <w:t xml:space="preserve">Sr. Franco Iván BUSTAMANTE, DNI. Nº 38.328.772 en nombre y representación del Colectivo de Trabajadores Artísticos </w:t>
      </w:r>
      <w:r w:rsidRPr="00483657">
        <w:rPr>
          <w:rFonts w:ascii="Arial" w:hAnsi="Arial" w:cs="Arial"/>
          <w:color w:val="000000"/>
          <w:lang w:eastAsia="es-AR"/>
        </w:rPr>
        <w:t>de nuestra localidad, la suma de Pesos Treinta y cinco mil ($35.000,00)</w:t>
      </w:r>
      <w:r w:rsidRPr="00483657">
        <w:rPr>
          <w:rFonts w:ascii="Arial" w:hAnsi="Arial" w:cs="Arial"/>
          <w:b/>
          <w:bCs/>
          <w:color w:val="000000"/>
          <w:lang w:eastAsia="es-AR"/>
        </w:rPr>
        <w:t xml:space="preserve"> </w:t>
      </w:r>
      <w:r w:rsidRPr="00483657">
        <w:rPr>
          <w:rFonts w:ascii="Arial" w:hAnsi="Arial" w:cs="Arial"/>
          <w:color w:val="000000"/>
          <w:lang w:eastAsia="es-AR"/>
        </w:rPr>
        <w:t>en concepto de pago por las tareas de expresión cultural mediante la ejecución de un mural en homenaje al equipo de salud municipal y en especial a la enfermera Sra. Marta del Rosario Fernández, llevado a cabo en el Centro de Salud Municipal de nuestra localidad de Monte Cristo.</w:t>
      </w:r>
    </w:p>
    <w:p w:rsidR="00483657" w:rsidRPr="00483657" w:rsidRDefault="00483657" w:rsidP="00483657">
      <w:pPr>
        <w:rPr>
          <w:rFonts w:ascii="Arial" w:hAnsi="Arial" w:cs="Arial"/>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Articulo 2º.-</w:t>
      </w:r>
      <w:r w:rsidRPr="00483657">
        <w:rPr>
          <w:rFonts w:ascii="Arial" w:hAnsi="Arial" w:cs="Arial"/>
          <w:color w:val="000000"/>
          <w:lang w:eastAsia="es-AR"/>
        </w:rPr>
        <w:t xml:space="preserve"> Impútese el gasto ocasionado por el artículo precedente, a la partida del Presupuesto de Gastos vigente </w:t>
      </w:r>
      <w:r w:rsidRPr="00483657">
        <w:rPr>
          <w:rFonts w:ascii="Arial" w:hAnsi="Arial" w:cs="Arial"/>
          <w:b/>
          <w:bCs/>
          <w:color w:val="000000"/>
          <w:lang w:eastAsia="es-AR"/>
        </w:rPr>
        <w:t>11.03.16 Otros.</w:t>
      </w:r>
    </w:p>
    <w:p w:rsidR="00483657" w:rsidRDefault="00483657" w:rsidP="00483657">
      <w:pPr>
        <w:jc w:val="both"/>
        <w:rPr>
          <w:rFonts w:ascii="Arial" w:hAnsi="Arial" w:cs="Arial"/>
          <w:color w:val="000000"/>
          <w:lang w:eastAsia="es-AR"/>
        </w:rPr>
      </w:pPr>
      <w:r w:rsidRPr="00483657">
        <w:rPr>
          <w:rFonts w:ascii="Arial" w:hAnsi="Arial" w:cs="Arial"/>
          <w:lang w:eastAsia="es-AR"/>
        </w:rPr>
        <w:br/>
      </w:r>
      <w:r w:rsidRPr="00483657">
        <w:rPr>
          <w:rFonts w:ascii="Arial" w:hAnsi="Arial" w:cs="Arial"/>
          <w:b/>
          <w:bCs/>
          <w:color w:val="000000"/>
          <w:lang w:eastAsia="es-AR"/>
        </w:rPr>
        <w:t>Artículo 3º.-</w:t>
      </w:r>
      <w:r w:rsidRPr="00483657">
        <w:rPr>
          <w:rFonts w:ascii="Arial" w:hAnsi="Arial" w:cs="Arial"/>
          <w:color w:val="000000"/>
          <w:lang w:eastAsia="es-AR"/>
        </w:rPr>
        <w:t xml:space="preserve"> Comuníquese, publíquese, dése al R.M. y archívese.-</w:t>
      </w:r>
    </w:p>
    <w:p w:rsidR="00653C22" w:rsidRDefault="00653C22" w:rsidP="00483657">
      <w:pPr>
        <w:jc w:val="both"/>
        <w:rPr>
          <w:rFonts w:ascii="Arial" w:hAnsi="Arial" w:cs="Arial"/>
          <w:color w:val="000000"/>
          <w:lang w:eastAsia="es-AR"/>
        </w:rPr>
      </w:pPr>
    </w:p>
    <w:p w:rsidR="00653C22" w:rsidRPr="00483657" w:rsidRDefault="00653C22" w:rsidP="00653C22">
      <w:pPr>
        <w:jc w:val="both"/>
        <w:rPr>
          <w:rFonts w:ascii="Arial" w:hAnsi="Arial" w:cs="Arial"/>
        </w:rPr>
      </w:pPr>
      <w:r w:rsidRPr="00483657">
        <w:rPr>
          <w:rFonts w:ascii="Arial" w:hAnsi="Arial" w:cs="Arial"/>
        </w:rPr>
        <w:t>FDO: Sra. Verónica Gazzoni, Intendente Municipal; Lic. Ezequiel Aguirre, Secretario de Gobierno. Cr. Exequiel Pereyra, Secretario de Hacienda; Ariel Emilio Laborde, Secretario General.</w:t>
      </w:r>
    </w:p>
    <w:p w:rsidR="00653C22" w:rsidRPr="00483657" w:rsidRDefault="00653C22" w:rsidP="00653C22">
      <w:pPr>
        <w:pStyle w:val="Ttulo2"/>
        <w:rPr>
          <w:rFonts w:ascii="Arial" w:hAnsi="Arial" w:cs="Arial"/>
          <w:b/>
          <w:color w:val="279E94"/>
        </w:rPr>
      </w:pPr>
      <w:bookmarkStart w:id="25" w:name="_Toc76981713"/>
      <w:r w:rsidRPr="00483657">
        <w:rPr>
          <w:rFonts w:ascii="Arial" w:hAnsi="Arial" w:cs="Arial"/>
          <w:b/>
          <w:color w:val="279E94"/>
        </w:rPr>
        <w:t xml:space="preserve">Decreto Nº </w:t>
      </w:r>
      <w:r>
        <w:rPr>
          <w:rFonts w:ascii="Arial" w:hAnsi="Arial" w:cs="Arial"/>
          <w:b/>
          <w:color w:val="279E94"/>
        </w:rPr>
        <w:t>330</w:t>
      </w:r>
      <w:bookmarkEnd w:id="25"/>
    </w:p>
    <w:p w:rsidR="00653C22" w:rsidRPr="00483657" w:rsidRDefault="00653C22" w:rsidP="00653C22">
      <w:pPr>
        <w:jc w:val="right"/>
        <w:rPr>
          <w:rFonts w:ascii="Arial" w:hAnsi="Arial" w:cs="Arial"/>
          <w:lang w:val="es-MX"/>
        </w:rPr>
      </w:pPr>
      <w:r w:rsidRPr="00483657">
        <w:rPr>
          <w:rFonts w:ascii="Arial" w:hAnsi="Arial" w:cs="Arial"/>
          <w:lang w:val="es-MX"/>
        </w:rPr>
        <w:t xml:space="preserve">Promulgada: Monte Cristo, </w:t>
      </w:r>
      <w:r>
        <w:rPr>
          <w:rFonts w:ascii="Arial" w:hAnsi="Arial" w:cs="Arial"/>
          <w:lang w:val="es-MX"/>
        </w:rPr>
        <w:t>20</w:t>
      </w:r>
      <w:r w:rsidRPr="00483657">
        <w:rPr>
          <w:rFonts w:ascii="Arial" w:hAnsi="Arial" w:cs="Arial"/>
          <w:lang w:val="es-MX"/>
        </w:rPr>
        <w:t xml:space="preserve"> de Noviembre de 2020.-</w:t>
      </w:r>
    </w:p>
    <w:p w:rsidR="00653C22" w:rsidRDefault="00653C22" w:rsidP="00653C22">
      <w:pPr>
        <w:jc w:val="right"/>
        <w:rPr>
          <w:rFonts w:ascii="Arial" w:hAnsi="Arial" w:cs="Arial"/>
          <w:lang w:val="es-MX"/>
        </w:rPr>
      </w:pPr>
      <w:r w:rsidRPr="00483657">
        <w:rPr>
          <w:rFonts w:ascii="Arial" w:hAnsi="Arial" w:cs="Arial"/>
          <w:lang w:val="es-MX"/>
        </w:rPr>
        <w:t xml:space="preserve">Publicada: </w:t>
      </w:r>
      <w:r>
        <w:rPr>
          <w:rFonts w:ascii="Arial" w:hAnsi="Arial" w:cs="Arial"/>
          <w:lang w:val="es-MX"/>
        </w:rPr>
        <w:t>20</w:t>
      </w:r>
      <w:r w:rsidRPr="00483657">
        <w:rPr>
          <w:rFonts w:ascii="Arial" w:hAnsi="Arial" w:cs="Arial"/>
          <w:lang w:val="es-MX"/>
        </w:rPr>
        <w:t xml:space="preserve"> de Noviembre de 2020. Boletín Oficial.-</w:t>
      </w:r>
    </w:p>
    <w:p w:rsidR="00653C22" w:rsidRDefault="00653C22" w:rsidP="00653C22">
      <w:pPr>
        <w:jc w:val="both"/>
        <w:rPr>
          <w:rFonts w:ascii="Arial" w:hAnsi="Arial" w:cs="Arial"/>
          <w:b/>
          <w:bCs/>
          <w:color w:val="000000"/>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VISTO:</w:t>
      </w:r>
      <w:r w:rsidRPr="00653C22">
        <w:rPr>
          <w:rFonts w:ascii="Arial" w:hAnsi="Arial" w:cs="Arial"/>
          <w:color w:val="000000"/>
          <w:lang w:eastAsia="es-AR"/>
        </w:rPr>
        <w:t xml:space="preserve"> El informe elevado por la Lic. en Trabajo Social del Área de Salud Municipal, Sra. Paola Albornoz.</w:t>
      </w:r>
    </w:p>
    <w:p w:rsidR="00653C22" w:rsidRPr="00653C22" w:rsidRDefault="00653C22" w:rsidP="00653C22">
      <w:pPr>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Y CONSIDERANDO:</w:t>
      </w:r>
      <w:r w:rsidRPr="00653C22">
        <w:rPr>
          <w:rFonts w:ascii="Arial" w:hAnsi="Arial" w:cs="Arial"/>
          <w:color w:val="000000"/>
          <w:lang w:eastAsia="es-AR"/>
        </w:rPr>
        <w:t xml:space="preserve"> Que mediante el presente informe pone en nuestro conocimiento la difícil situación por la cual está atravesando la Sra. Carina Lorena Tapia, atento tener que someterse a análisis de laboratorios de alta complejidad producto de una neumonía.</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                             Que lamentablemente la obra social con la que cuenta no alcanza a cubrir la totalidad del costo de los mismos, por lo que solicita una ayuda económica para cubrir el saldo restante ya que no cuenta con recursos propios para hacer frente a dicha erogación.</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   </w:t>
      </w:r>
      <w:r w:rsidRPr="00653C22">
        <w:rPr>
          <w:rFonts w:ascii="Arial" w:hAnsi="Arial" w:cs="Arial"/>
          <w:color w:val="000000"/>
          <w:lang w:eastAsia="es-AR"/>
        </w:rPr>
        <w:tab/>
      </w:r>
      <w:r w:rsidRPr="00653C22">
        <w:rPr>
          <w:rFonts w:ascii="Arial" w:hAnsi="Arial" w:cs="Arial"/>
          <w:color w:val="000000"/>
          <w:lang w:eastAsia="es-AR"/>
        </w:rPr>
        <w:tab/>
      </w:r>
      <w:r w:rsidRPr="00653C22">
        <w:rPr>
          <w:rFonts w:ascii="Arial" w:hAnsi="Arial" w:cs="Arial"/>
          <w:color w:val="000000"/>
          <w:lang w:eastAsia="es-AR"/>
        </w:rPr>
        <w:tab/>
        <w:t>      Que este municipio en las medidas de sus posibilidades asistirá a la solicitante.</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lastRenderedPageBreak/>
        <w:t>                                          Por ello: </w:t>
      </w:r>
    </w:p>
    <w:p w:rsidR="00653C22" w:rsidRPr="00653C22" w:rsidRDefault="00653C22" w:rsidP="00653C22">
      <w:pPr>
        <w:spacing w:after="240"/>
        <w:rPr>
          <w:rFonts w:ascii="Arial" w:hAnsi="Arial" w:cs="Arial"/>
          <w:lang w:eastAsia="es-AR"/>
        </w:rPr>
      </w:pPr>
    </w:p>
    <w:p w:rsidR="00653C22" w:rsidRPr="00653C22" w:rsidRDefault="00653C22" w:rsidP="00653C22">
      <w:pPr>
        <w:jc w:val="center"/>
        <w:rPr>
          <w:rFonts w:ascii="Arial" w:hAnsi="Arial" w:cs="Arial"/>
          <w:lang w:eastAsia="es-AR"/>
        </w:rPr>
      </w:pPr>
      <w:r w:rsidRPr="00653C22">
        <w:rPr>
          <w:rFonts w:ascii="Arial" w:hAnsi="Arial" w:cs="Arial"/>
          <w:b/>
          <w:bCs/>
          <w:color w:val="000000"/>
          <w:lang w:eastAsia="es-AR"/>
        </w:rPr>
        <w:t>LA INTENDENTE MUNICIPAL EN USO DE SUS ATRIBUCIONES</w:t>
      </w:r>
    </w:p>
    <w:p w:rsidR="00653C22" w:rsidRPr="00653C22" w:rsidRDefault="00653C22" w:rsidP="00653C22">
      <w:pPr>
        <w:jc w:val="center"/>
        <w:rPr>
          <w:rFonts w:ascii="Arial" w:hAnsi="Arial" w:cs="Arial"/>
          <w:lang w:eastAsia="es-AR"/>
        </w:rPr>
      </w:pPr>
      <w:r w:rsidRPr="00653C22">
        <w:rPr>
          <w:rFonts w:ascii="Arial" w:hAnsi="Arial" w:cs="Arial"/>
          <w:b/>
          <w:bCs/>
          <w:color w:val="000000"/>
          <w:lang w:eastAsia="es-AR"/>
        </w:rPr>
        <w:t>DECRETA</w:t>
      </w:r>
    </w:p>
    <w:p w:rsidR="00653C22" w:rsidRPr="00653C22" w:rsidRDefault="00653C22" w:rsidP="00653C22">
      <w:pPr>
        <w:spacing w:after="240"/>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Artículo 1º.-</w:t>
      </w:r>
      <w:r w:rsidRPr="00653C22">
        <w:rPr>
          <w:rFonts w:ascii="Arial" w:hAnsi="Arial" w:cs="Arial"/>
          <w:color w:val="000000"/>
          <w:lang w:eastAsia="es-AR"/>
        </w:rPr>
        <w:t xml:space="preserve"> Otórguese a la </w:t>
      </w:r>
      <w:r w:rsidRPr="00653C22">
        <w:rPr>
          <w:rFonts w:ascii="Arial" w:hAnsi="Arial" w:cs="Arial"/>
          <w:b/>
          <w:bCs/>
          <w:color w:val="000000"/>
          <w:lang w:eastAsia="es-AR"/>
        </w:rPr>
        <w:t>Sra.  Carina Lorena TAPIA, DNI. Nº 30.239.263</w:t>
      </w:r>
      <w:r w:rsidRPr="00653C22">
        <w:rPr>
          <w:rFonts w:ascii="Arial" w:hAnsi="Arial" w:cs="Arial"/>
          <w:color w:val="000000"/>
          <w:lang w:eastAsia="es-AR"/>
        </w:rPr>
        <w:t>, una ayuda económica por la suma de Un mil seiscientos ($1.6000,00) los cuales serán destinados integra y exclusivamente a cubrir el saldo que su obra social no cubre respecto de los análisis de laboratorios de alta complejidad que debe realizarse producto de estar atravesando una neumonía.</w:t>
      </w:r>
    </w:p>
    <w:p w:rsidR="00653C22" w:rsidRPr="00653C22" w:rsidRDefault="00653C22" w:rsidP="00653C22">
      <w:pPr>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Artículo 2º.-</w:t>
      </w:r>
      <w:r w:rsidRPr="00653C22">
        <w:rPr>
          <w:rFonts w:ascii="Arial" w:hAnsi="Arial" w:cs="Arial"/>
          <w:color w:val="000000"/>
          <w:lang w:eastAsia="es-AR"/>
        </w:rPr>
        <w:t xml:space="preserve"> Impútese el gasto ocasionado a la partida del presupuesto de Gastos vigente </w:t>
      </w:r>
      <w:r w:rsidRPr="00653C22">
        <w:rPr>
          <w:rFonts w:ascii="Arial" w:hAnsi="Arial" w:cs="Arial"/>
          <w:b/>
          <w:bCs/>
          <w:color w:val="000000"/>
          <w:lang w:eastAsia="es-AR"/>
        </w:rPr>
        <w:t>1.3.05.02.1 Ayuda a Carenciados.-</w:t>
      </w:r>
    </w:p>
    <w:p w:rsidR="00653C22" w:rsidRDefault="00653C22" w:rsidP="00653C22">
      <w:pPr>
        <w:jc w:val="both"/>
        <w:rPr>
          <w:rFonts w:ascii="Arial" w:hAnsi="Arial" w:cs="Arial"/>
          <w:color w:val="000000"/>
          <w:lang w:eastAsia="es-AR"/>
        </w:rPr>
      </w:pPr>
      <w:r w:rsidRPr="00653C22">
        <w:rPr>
          <w:rFonts w:ascii="Arial" w:hAnsi="Arial" w:cs="Arial"/>
          <w:lang w:eastAsia="es-AR"/>
        </w:rPr>
        <w:br/>
      </w:r>
      <w:r w:rsidRPr="00653C22">
        <w:rPr>
          <w:rFonts w:ascii="Arial" w:hAnsi="Arial" w:cs="Arial"/>
          <w:b/>
          <w:bCs/>
          <w:color w:val="000000"/>
          <w:lang w:eastAsia="es-AR"/>
        </w:rPr>
        <w:t>Artículo 3º.-</w:t>
      </w:r>
      <w:r w:rsidRPr="00653C22">
        <w:rPr>
          <w:rFonts w:ascii="Arial" w:hAnsi="Arial" w:cs="Arial"/>
          <w:color w:val="000000"/>
          <w:lang w:eastAsia="es-AR"/>
        </w:rPr>
        <w:t xml:space="preserve"> Comuníquese, publíquese, dése al R.M. y archívese.-</w:t>
      </w:r>
    </w:p>
    <w:p w:rsidR="00653C22" w:rsidRDefault="00653C22" w:rsidP="00653C22">
      <w:pPr>
        <w:jc w:val="both"/>
        <w:rPr>
          <w:rFonts w:ascii="Arial" w:hAnsi="Arial" w:cs="Arial"/>
          <w:color w:val="000000"/>
          <w:lang w:eastAsia="es-AR"/>
        </w:rPr>
      </w:pPr>
    </w:p>
    <w:p w:rsidR="00653C22" w:rsidRPr="00483657" w:rsidRDefault="00653C22" w:rsidP="00653C22">
      <w:pPr>
        <w:jc w:val="both"/>
        <w:rPr>
          <w:rFonts w:ascii="Arial" w:hAnsi="Arial" w:cs="Arial"/>
        </w:rPr>
      </w:pPr>
      <w:r w:rsidRPr="00483657">
        <w:rPr>
          <w:rFonts w:ascii="Arial" w:hAnsi="Arial" w:cs="Arial"/>
        </w:rPr>
        <w:t>FDO: Sra. Verónica Gazzoni, Intendente Municipal; Lic. Ezequiel Aguirre, Secretario de Gobierno. Cr. Exequiel Pereyra, Secretario de Hacienda; Ariel Emilio Laborde, Secretario General.</w:t>
      </w:r>
    </w:p>
    <w:p w:rsidR="00653C22" w:rsidRPr="00483657" w:rsidRDefault="00653C22" w:rsidP="00653C22">
      <w:pPr>
        <w:pStyle w:val="Ttulo2"/>
        <w:rPr>
          <w:rFonts w:ascii="Arial" w:hAnsi="Arial" w:cs="Arial"/>
          <w:b/>
          <w:color w:val="279E94"/>
        </w:rPr>
      </w:pPr>
      <w:bookmarkStart w:id="26" w:name="_Toc76981714"/>
      <w:r w:rsidRPr="00483657">
        <w:rPr>
          <w:rFonts w:ascii="Arial" w:hAnsi="Arial" w:cs="Arial"/>
          <w:b/>
          <w:color w:val="279E94"/>
        </w:rPr>
        <w:t xml:space="preserve">Decreto Nº </w:t>
      </w:r>
      <w:r>
        <w:rPr>
          <w:rFonts w:ascii="Arial" w:hAnsi="Arial" w:cs="Arial"/>
          <w:b/>
          <w:color w:val="279E94"/>
        </w:rPr>
        <w:t>331</w:t>
      </w:r>
      <w:bookmarkEnd w:id="26"/>
    </w:p>
    <w:p w:rsidR="00653C22" w:rsidRPr="00483657" w:rsidRDefault="00653C22" w:rsidP="00653C22">
      <w:pPr>
        <w:jc w:val="right"/>
        <w:rPr>
          <w:rFonts w:ascii="Arial" w:hAnsi="Arial" w:cs="Arial"/>
          <w:lang w:val="es-MX"/>
        </w:rPr>
      </w:pPr>
      <w:r w:rsidRPr="00483657">
        <w:rPr>
          <w:rFonts w:ascii="Arial" w:hAnsi="Arial" w:cs="Arial"/>
          <w:lang w:val="es-MX"/>
        </w:rPr>
        <w:t xml:space="preserve">Promulgada: Monte Cristo, </w:t>
      </w:r>
      <w:r>
        <w:rPr>
          <w:rFonts w:ascii="Arial" w:hAnsi="Arial" w:cs="Arial"/>
          <w:lang w:val="es-MX"/>
        </w:rPr>
        <w:t>20</w:t>
      </w:r>
      <w:r w:rsidRPr="00483657">
        <w:rPr>
          <w:rFonts w:ascii="Arial" w:hAnsi="Arial" w:cs="Arial"/>
          <w:lang w:val="es-MX"/>
        </w:rPr>
        <w:t xml:space="preserve"> de Noviembre de 2020.-</w:t>
      </w:r>
    </w:p>
    <w:p w:rsidR="00653C22" w:rsidRDefault="00653C22" w:rsidP="00653C22">
      <w:pPr>
        <w:jc w:val="right"/>
        <w:rPr>
          <w:rFonts w:ascii="Arial" w:hAnsi="Arial" w:cs="Arial"/>
          <w:lang w:val="es-MX"/>
        </w:rPr>
      </w:pPr>
      <w:r w:rsidRPr="00483657">
        <w:rPr>
          <w:rFonts w:ascii="Arial" w:hAnsi="Arial" w:cs="Arial"/>
          <w:lang w:val="es-MX"/>
        </w:rPr>
        <w:t xml:space="preserve">Publicada: </w:t>
      </w:r>
      <w:r>
        <w:rPr>
          <w:rFonts w:ascii="Arial" w:hAnsi="Arial" w:cs="Arial"/>
          <w:lang w:val="es-MX"/>
        </w:rPr>
        <w:t>20</w:t>
      </w:r>
      <w:r w:rsidRPr="00483657">
        <w:rPr>
          <w:rFonts w:ascii="Arial" w:hAnsi="Arial" w:cs="Arial"/>
          <w:lang w:val="es-MX"/>
        </w:rPr>
        <w:t xml:space="preserve"> de Noviembre de 2020. Boletín Oficial.-</w:t>
      </w:r>
    </w:p>
    <w:p w:rsidR="00653C22" w:rsidRDefault="00653C22" w:rsidP="00653C22">
      <w:pPr>
        <w:jc w:val="right"/>
        <w:rPr>
          <w:rFonts w:ascii="Arial" w:hAnsi="Arial" w:cs="Arial"/>
          <w:lang w:val="es-MX"/>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VISTO:</w:t>
      </w:r>
      <w:r w:rsidRPr="00653C22">
        <w:rPr>
          <w:rFonts w:ascii="Arial" w:hAnsi="Arial" w:cs="Arial"/>
          <w:color w:val="000000"/>
          <w:lang w:eastAsia="es-AR"/>
        </w:rPr>
        <w:t xml:space="preserve"> La nota presentada por la Sra. Carina Norma PALAVECINO, DNI. Nº 26.612.635</w:t>
      </w:r>
    </w:p>
    <w:p w:rsidR="00653C22" w:rsidRPr="00653C22" w:rsidRDefault="00653C22" w:rsidP="00653C22">
      <w:pPr>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Y CONSIDERANDO:</w:t>
      </w:r>
      <w:r w:rsidRPr="00653C22">
        <w:rPr>
          <w:rFonts w:ascii="Arial" w:hAnsi="Arial" w:cs="Arial"/>
          <w:color w:val="000000"/>
          <w:lang w:eastAsia="es-AR"/>
        </w:rPr>
        <w:t xml:space="preserve"> Que mediante la presente nota pone en nuestro conocimiento la difícil situación por la cual está atravesando, atento tener que someterse nuevamente a una cirugía en su pierna debido a un accidente que sufriera hace doce años. </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                             Que lamentablemente no puede solventar íntegramente el costo de un instrumento sumamente necesario para la intervención quirúrgica y su posterior rehabilitación.</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   </w:t>
      </w:r>
      <w:r w:rsidRPr="00653C22">
        <w:rPr>
          <w:rFonts w:ascii="Arial" w:hAnsi="Arial" w:cs="Arial"/>
          <w:color w:val="000000"/>
          <w:lang w:eastAsia="es-AR"/>
        </w:rPr>
        <w:tab/>
      </w:r>
      <w:r w:rsidRPr="00653C22">
        <w:rPr>
          <w:rFonts w:ascii="Arial" w:hAnsi="Arial" w:cs="Arial"/>
          <w:color w:val="000000"/>
          <w:lang w:eastAsia="es-AR"/>
        </w:rPr>
        <w:tab/>
      </w:r>
      <w:r w:rsidRPr="00653C22">
        <w:rPr>
          <w:rFonts w:ascii="Arial" w:hAnsi="Arial" w:cs="Arial"/>
          <w:color w:val="000000"/>
          <w:lang w:eastAsia="es-AR"/>
        </w:rPr>
        <w:tab/>
        <w:t>      Que este municipio en las medidas de sus posibilidades asistirá a la solicitante.</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                                          Por ello: </w:t>
      </w:r>
    </w:p>
    <w:p w:rsidR="00653C22" w:rsidRPr="00653C22" w:rsidRDefault="00653C22" w:rsidP="00653C22">
      <w:pPr>
        <w:rPr>
          <w:rFonts w:ascii="Arial" w:hAnsi="Arial" w:cs="Arial"/>
          <w:lang w:eastAsia="es-AR"/>
        </w:rPr>
      </w:pPr>
    </w:p>
    <w:p w:rsidR="00653C22" w:rsidRPr="00653C22" w:rsidRDefault="00653C22" w:rsidP="00653C22">
      <w:pPr>
        <w:jc w:val="center"/>
        <w:rPr>
          <w:rFonts w:ascii="Arial" w:hAnsi="Arial" w:cs="Arial"/>
          <w:lang w:eastAsia="es-AR"/>
        </w:rPr>
      </w:pPr>
      <w:r w:rsidRPr="00653C22">
        <w:rPr>
          <w:rFonts w:ascii="Arial" w:hAnsi="Arial" w:cs="Arial"/>
          <w:b/>
          <w:bCs/>
          <w:color w:val="000000"/>
          <w:lang w:eastAsia="es-AR"/>
        </w:rPr>
        <w:t>LA INTENDENTE MUNICIPAL EN USO DE SUS ATRIBUCIONES</w:t>
      </w:r>
    </w:p>
    <w:p w:rsidR="00653C22" w:rsidRPr="00653C22" w:rsidRDefault="00653C22" w:rsidP="00653C22">
      <w:pPr>
        <w:jc w:val="center"/>
        <w:rPr>
          <w:rFonts w:ascii="Arial" w:hAnsi="Arial" w:cs="Arial"/>
          <w:lang w:eastAsia="es-AR"/>
        </w:rPr>
      </w:pPr>
      <w:r w:rsidRPr="00653C22">
        <w:rPr>
          <w:rFonts w:ascii="Arial" w:hAnsi="Arial" w:cs="Arial"/>
          <w:b/>
          <w:bCs/>
          <w:color w:val="000000"/>
          <w:lang w:eastAsia="es-AR"/>
        </w:rPr>
        <w:t>DECRETA</w:t>
      </w:r>
    </w:p>
    <w:p w:rsidR="00653C22" w:rsidRPr="00653C22" w:rsidRDefault="00653C22" w:rsidP="00653C22">
      <w:pPr>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Artículo 1º.-</w:t>
      </w:r>
      <w:r w:rsidRPr="00653C22">
        <w:rPr>
          <w:rFonts w:ascii="Arial" w:hAnsi="Arial" w:cs="Arial"/>
          <w:color w:val="000000"/>
          <w:lang w:eastAsia="es-AR"/>
        </w:rPr>
        <w:t xml:space="preserve"> Otórguese a la </w:t>
      </w:r>
      <w:r w:rsidRPr="00653C22">
        <w:rPr>
          <w:rFonts w:ascii="Arial" w:hAnsi="Arial" w:cs="Arial"/>
          <w:b/>
          <w:bCs/>
          <w:color w:val="000000"/>
          <w:lang w:eastAsia="es-AR"/>
        </w:rPr>
        <w:t>Sra.  Carina Norma PALAVECINO, DNI. Nº 26.612.635</w:t>
      </w:r>
      <w:r w:rsidRPr="00653C22">
        <w:rPr>
          <w:rFonts w:ascii="Arial" w:hAnsi="Arial" w:cs="Arial"/>
          <w:color w:val="000000"/>
          <w:lang w:eastAsia="es-AR"/>
        </w:rPr>
        <w:t>, una ayuda económica por la suma de Pesos Cinco mil ($5.000,00) los cuales serán destinados integra y exclusivamente a cubrir parte del costo total del alquiler una máquina necesaria para la rehabilitación de su pierna que el pasado dia 17 de Noviembre fue sometida nuevamente a una cirugía.</w:t>
      </w:r>
    </w:p>
    <w:p w:rsidR="00653C22" w:rsidRPr="00653C22" w:rsidRDefault="00653C22" w:rsidP="00653C22">
      <w:pPr>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Artículo 2º.-</w:t>
      </w:r>
      <w:r w:rsidRPr="00653C22">
        <w:rPr>
          <w:rFonts w:ascii="Arial" w:hAnsi="Arial" w:cs="Arial"/>
          <w:color w:val="000000"/>
          <w:lang w:eastAsia="es-AR"/>
        </w:rPr>
        <w:t xml:space="preserve"> Impútese el gasto ocasionado a la partida del presupuesto de Gastos vigente </w:t>
      </w:r>
      <w:r w:rsidRPr="00653C22">
        <w:rPr>
          <w:rFonts w:ascii="Arial" w:hAnsi="Arial" w:cs="Arial"/>
          <w:b/>
          <w:bCs/>
          <w:color w:val="000000"/>
          <w:lang w:eastAsia="es-AR"/>
        </w:rPr>
        <w:t>1.3.05.02.1 Ayuda a Carenciados.-</w:t>
      </w:r>
    </w:p>
    <w:p w:rsidR="00653C22" w:rsidRDefault="00653C22" w:rsidP="00653C22">
      <w:pPr>
        <w:jc w:val="both"/>
        <w:rPr>
          <w:rFonts w:ascii="Arial" w:hAnsi="Arial" w:cs="Arial"/>
          <w:color w:val="000000"/>
          <w:lang w:eastAsia="es-AR"/>
        </w:rPr>
      </w:pPr>
      <w:r w:rsidRPr="00653C22">
        <w:rPr>
          <w:rFonts w:ascii="Arial" w:hAnsi="Arial" w:cs="Arial"/>
          <w:lang w:eastAsia="es-AR"/>
        </w:rPr>
        <w:br/>
      </w:r>
      <w:r w:rsidRPr="00653C22">
        <w:rPr>
          <w:rFonts w:ascii="Arial" w:hAnsi="Arial" w:cs="Arial"/>
          <w:b/>
          <w:bCs/>
          <w:color w:val="000000"/>
          <w:lang w:eastAsia="es-AR"/>
        </w:rPr>
        <w:t>Artículo 3º.-</w:t>
      </w:r>
      <w:r w:rsidRPr="00653C22">
        <w:rPr>
          <w:rFonts w:ascii="Arial" w:hAnsi="Arial" w:cs="Arial"/>
          <w:color w:val="000000"/>
          <w:lang w:eastAsia="es-AR"/>
        </w:rPr>
        <w:t xml:space="preserve"> Comuníquese, publíquese, dése al R.M. y archívese.-</w:t>
      </w:r>
    </w:p>
    <w:p w:rsidR="00653C22" w:rsidRDefault="00653C22" w:rsidP="00653C22">
      <w:pPr>
        <w:jc w:val="both"/>
        <w:rPr>
          <w:rFonts w:ascii="Arial" w:hAnsi="Arial" w:cs="Arial"/>
          <w:color w:val="000000"/>
          <w:lang w:eastAsia="es-AR"/>
        </w:rPr>
      </w:pPr>
    </w:p>
    <w:p w:rsidR="00653C22" w:rsidRPr="00483657" w:rsidRDefault="00653C22" w:rsidP="00653C22">
      <w:pPr>
        <w:jc w:val="both"/>
        <w:rPr>
          <w:rFonts w:ascii="Arial" w:hAnsi="Arial" w:cs="Arial"/>
        </w:rPr>
      </w:pPr>
      <w:r w:rsidRPr="00483657">
        <w:rPr>
          <w:rFonts w:ascii="Arial" w:hAnsi="Arial" w:cs="Arial"/>
        </w:rPr>
        <w:t>FDO: Sra. Verónica Gazzoni, Intendente Municipal; Lic. Ezequiel Aguirre, Secretario de Gobierno. Cr. Exequiel Pereyra, Secretario de Hacienda; Ariel Emilio Laborde, Secretario General.</w:t>
      </w:r>
    </w:p>
    <w:p w:rsidR="00653C22" w:rsidRPr="00483657" w:rsidRDefault="00653C22" w:rsidP="00653C22">
      <w:pPr>
        <w:pStyle w:val="Ttulo2"/>
        <w:rPr>
          <w:rFonts w:ascii="Arial" w:hAnsi="Arial" w:cs="Arial"/>
          <w:b/>
          <w:color w:val="279E94"/>
        </w:rPr>
      </w:pPr>
      <w:bookmarkStart w:id="27" w:name="_Toc76981715"/>
      <w:r w:rsidRPr="00483657">
        <w:rPr>
          <w:rFonts w:ascii="Arial" w:hAnsi="Arial" w:cs="Arial"/>
          <w:b/>
          <w:color w:val="279E94"/>
        </w:rPr>
        <w:t xml:space="preserve">Decreto Nº </w:t>
      </w:r>
      <w:r>
        <w:rPr>
          <w:rFonts w:ascii="Arial" w:hAnsi="Arial" w:cs="Arial"/>
          <w:b/>
          <w:color w:val="279E94"/>
        </w:rPr>
        <w:t>332</w:t>
      </w:r>
      <w:bookmarkEnd w:id="27"/>
    </w:p>
    <w:p w:rsidR="00653C22" w:rsidRPr="00483657" w:rsidRDefault="00653C22" w:rsidP="00653C22">
      <w:pPr>
        <w:jc w:val="right"/>
        <w:rPr>
          <w:rFonts w:ascii="Arial" w:hAnsi="Arial" w:cs="Arial"/>
          <w:lang w:val="es-MX"/>
        </w:rPr>
      </w:pPr>
      <w:r w:rsidRPr="00483657">
        <w:rPr>
          <w:rFonts w:ascii="Arial" w:hAnsi="Arial" w:cs="Arial"/>
          <w:lang w:val="es-MX"/>
        </w:rPr>
        <w:t xml:space="preserve">Promulgada: Monte Cristo, </w:t>
      </w:r>
      <w:r>
        <w:rPr>
          <w:rFonts w:ascii="Arial" w:hAnsi="Arial" w:cs="Arial"/>
          <w:lang w:val="es-MX"/>
        </w:rPr>
        <w:t>20</w:t>
      </w:r>
      <w:r w:rsidRPr="00483657">
        <w:rPr>
          <w:rFonts w:ascii="Arial" w:hAnsi="Arial" w:cs="Arial"/>
          <w:lang w:val="es-MX"/>
        </w:rPr>
        <w:t xml:space="preserve"> de Noviembre de 2020.-</w:t>
      </w:r>
    </w:p>
    <w:p w:rsidR="00653C22" w:rsidRDefault="00653C22" w:rsidP="00653C22">
      <w:pPr>
        <w:jc w:val="right"/>
        <w:rPr>
          <w:rFonts w:ascii="Arial" w:hAnsi="Arial" w:cs="Arial"/>
          <w:lang w:val="es-MX"/>
        </w:rPr>
      </w:pPr>
      <w:r w:rsidRPr="00483657">
        <w:rPr>
          <w:rFonts w:ascii="Arial" w:hAnsi="Arial" w:cs="Arial"/>
          <w:lang w:val="es-MX"/>
        </w:rPr>
        <w:t xml:space="preserve">Publicada: </w:t>
      </w:r>
      <w:r>
        <w:rPr>
          <w:rFonts w:ascii="Arial" w:hAnsi="Arial" w:cs="Arial"/>
          <w:lang w:val="es-MX"/>
        </w:rPr>
        <w:t>20</w:t>
      </w:r>
      <w:r w:rsidRPr="00483657">
        <w:rPr>
          <w:rFonts w:ascii="Arial" w:hAnsi="Arial" w:cs="Arial"/>
          <w:lang w:val="es-MX"/>
        </w:rPr>
        <w:t xml:space="preserve"> de Noviembre de 2020. Boletín Oficial.-</w:t>
      </w: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lastRenderedPageBreak/>
        <w:t>VISTO:</w:t>
      </w:r>
      <w:r w:rsidRPr="00653C22">
        <w:rPr>
          <w:rFonts w:ascii="Arial" w:hAnsi="Arial" w:cs="Arial"/>
          <w:color w:val="000000"/>
          <w:lang w:eastAsia="es-AR"/>
        </w:rPr>
        <w:t xml:space="preserve"> Los Formularios F.401 de Solicitud de Prescripción de Deudas Municipales, formalizados por diferentes contribuyentes de nuestra localidad. </w:t>
      </w: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 </w:t>
      </w: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 xml:space="preserve">Y CONSIDERANDO: </w:t>
      </w:r>
      <w:r w:rsidRPr="00653C22">
        <w:rPr>
          <w:rFonts w:ascii="Arial" w:hAnsi="Arial" w:cs="Arial"/>
          <w:color w:val="000000"/>
          <w:lang w:eastAsia="es-AR"/>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653C22" w:rsidRPr="00653C22" w:rsidRDefault="00653C22" w:rsidP="00653C22">
      <w:pPr>
        <w:rPr>
          <w:rFonts w:ascii="Arial" w:hAnsi="Arial" w:cs="Arial"/>
          <w:lang w:eastAsia="es-AR"/>
        </w:rPr>
      </w:pPr>
      <w:r w:rsidRPr="00653C22">
        <w:rPr>
          <w:rFonts w:ascii="Arial" w:hAnsi="Arial" w:cs="Arial"/>
          <w:color w:val="000000"/>
          <w:lang w:eastAsia="es-AR"/>
        </w:rPr>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                                        Que en ocasiones los contribuyentes al transferir algún bien, solicitan libre deuda para poder trasladar la titularidad registral, por lo que es necesario que estas deudas sean eliminadas del sistema, por ello:</w:t>
      </w:r>
    </w:p>
    <w:p w:rsidR="00653C22" w:rsidRDefault="00653C22" w:rsidP="00653C22">
      <w:pPr>
        <w:jc w:val="center"/>
        <w:rPr>
          <w:rFonts w:ascii="Arial" w:hAnsi="Arial" w:cs="Arial"/>
          <w:b/>
          <w:bCs/>
          <w:color w:val="000000"/>
          <w:lang w:eastAsia="es-AR"/>
        </w:rPr>
      </w:pPr>
    </w:p>
    <w:p w:rsidR="00653C22" w:rsidRPr="00653C22" w:rsidRDefault="00653C22" w:rsidP="00653C22">
      <w:pPr>
        <w:jc w:val="center"/>
        <w:rPr>
          <w:rFonts w:ascii="Arial" w:hAnsi="Arial" w:cs="Arial"/>
          <w:lang w:eastAsia="es-AR"/>
        </w:rPr>
      </w:pPr>
      <w:r w:rsidRPr="00653C22">
        <w:rPr>
          <w:rFonts w:ascii="Arial" w:hAnsi="Arial" w:cs="Arial"/>
          <w:b/>
          <w:bCs/>
          <w:color w:val="000000"/>
          <w:lang w:eastAsia="es-AR"/>
        </w:rPr>
        <w:t>LA INTENDENTE MUNICIPAL EN USO DE SUS ATRIBUCIONES</w:t>
      </w:r>
    </w:p>
    <w:p w:rsidR="00653C22" w:rsidRPr="00653C22" w:rsidRDefault="00653C22" w:rsidP="00653C22">
      <w:pPr>
        <w:jc w:val="center"/>
        <w:rPr>
          <w:rFonts w:ascii="Arial" w:hAnsi="Arial" w:cs="Arial"/>
          <w:lang w:eastAsia="es-AR"/>
        </w:rPr>
      </w:pPr>
      <w:r w:rsidRPr="00653C22">
        <w:rPr>
          <w:rFonts w:ascii="Arial" w:hAnsi="Arial" w:cs="Arial"/>
          <w:b/>
          <w:bCs/>
          <w:color w:val="000000"/>
          <w:lang w:eastAsia="es-AR"/>
        </w:rPr>
        <w:t>DECRETA</w:t>
      </w:r>
    </w:p>
    <w:p w:rsidR="00653C22" w:rsidRPr="00653C22" w:rsidRDefault="00653C22" w:rsidP="00653C22">
      <w:pPr>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Artículo 1º.-</w:t>
      </w:r>
      <w:r w:rsidRPr="00653C22">
        <w:rPr>
          <w:rFonts w:ascii="Arial" w:hAnsi="Arial" w:cs="Arial"/>
          <w:color w:val="000000"/>
          <w:lang w:eastAsia="es-AR"/>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653C22" w:rsidRPr="00653C22" w:rsidRDefault="00653C22" w:rsidP="00653C22">
      <w:pPr>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Artículo 2º.-</w:t>
      </w:r>
      <w:r w:rsidRPr="00653C22">
        <w:rPr>
          <w:rFonts w:ascii="Arial" w:hAnsi="Arial" w:cs="Arial"/>
          <w:color w:val="000000"/>
          <w:lang w:eastAsia="es-AR"/>
        </w:rPr>
        <w:t xml:space="preserve"> Notifíquese de forma inmediata a la oficina de recaudaciones a los fines de que proceda de inmediato a instrumentar lo establecido en el artículo precedente.-</w:t>
      </w:r>
    </w:p>
    <w:p w:rsidR="00653C22" w:rsidRPr="00653C22" w:rsidRDefault="00653C22" w:rsidP="00653C22">
      <w:pPr>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 xml:space="preserve">Artículo 3º.- </w:t>
      </w:r>
      <w:r w:rsidRPr="00653C22">
        <w:rPr>
          <w:rFonts w:ascii="Arial" w:hAnsi="Arial" w:cs="Arial"/>
          <w:color w:val="000000"/>
          <w:lang w:eastAsia="es-AR"/>
        </w:rPr>
        <w:t>Instrúyase al Área Legal y Técnica para que realice las acciones pertinentes, a los fines de evitar nuevas prescripciones.-</w:t>
      </w:r>
    </w:p>
    <w:p w:rsidR="00653C22" w:rsidRPr="00653C22" w:rsidRDefault="00653C22" w:rsidP="00653C22">
      <w:pPr>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Artículo 4º.-</w:t>
      </w:r>
      <w:r w:rsidRPr="00653C22">
        <w:rPr>
          <w:rFonts w:ascii="Arial" w:hAnsi="Arial" w:cs="Arial"/>
          <w:color w:val="000000"/>
          <w:lang w:eastAsia="es-AR"/>
        </w:rPr>
        <w:t xml:space="preserve"> Comuníquese, publíquese, dése al R.M. y archívese.-</w:t>
      </w:r>
    </w:p>
    <w:p w:rsidR="00653C22" w:rsidRPr="00653C22" w:rsidRDefault="00653C22" w:rsidP="00653C22">
      <w:pPr>
        <w:jc w:val="center"/>
        <w:rPr>
          <w:rFonts w:ascii="Arial" w:hAnsi="Arial" w:cs="Arial"/>
          <w:lang w:eastAsia="es-AR"/>
        </w:rPr>
      </w:pPr>
      <w:r w:rsidRPr="00653C22">
        <w:rPr>
          <w:rFonts w:ascii="Arial" w:hAnsi="Arial" w:cs="Arial"/>
          <w:lang w:eastAsia="es-AR"/>
        </w:rPr>
        <w:br/>
      </w:r>
      <w:r w:rsidRPr="00653C22">
        <w:rPr>
          <w:rFonts w:ascii="Arial" w:hAnsi="Arial" w:cs="Arial"/>
          <w:b/>
          <w:bCs/>
          <w:color w:val="000000"/>
          <w:sz w:val="32"/>
          <w:szCs w:val="32"/>
          <w:lang w:eastAsia="es-AR"/>
        </w:rPr>
        <w:t>ANEXO I</w:t>
      </w:r>
    </w:p>
    <w:p w:rsidR="00653C22" w:rsidRPr="00653C22" w:rsidRDefault="00653C22" w:rsidP="00653C22">
      <w:pPr>
        <w:jc w:val="center"/>
        <w:rPr>
          <w:rFonts w:ascii="Arial" w:hAnsi="Arial" w:cs="Arial"/>
          <w:lang w:eastAsia="es-AR"/>
        </w:rPr>
      </w:pPr>
      <w:r w:rsidRPr="00653C22">
        <w:rPr>
          <w:rFonts w:ascii="Arial" w:hAnsi="Arial" w:cs="Arial"/>
          <w:b/>
          <w:bCs/>
          <w:color w:val="000000"/>
          <w:sz w:val="32"/>
          <w:szCs w:val="32"/>
          <w:lang w:eastAsia="es-AR"/>
        </w:rPr>
        <w:t>    </w:t>
      </w:r>
    </w:p>
    <w:tbl>
      <w:tblPr>
        <w:tblW w:w="0" w:type="auto"/>
        <w:tblCellMar>
          <w:top w:w="15" w:type="dxa"/>
          <w:left w:w="15" w:type="dxa"/>
          <w:bottom w:w="15" w:type="dxa"/>
          <w:right w:w="15" w:type="dxa"/>
        </w:tblCellMar>
        <w:tblLook w:val="04A0" w:firstRow="1" w:lastRow="0" w:firstColumn="1" w:lastColumn="0" w:noHBand="0" w:noVBand="1"/>
      </w:tblPr>
      <w:tblGrid>
        <w:gridCol w:w="3034"/>
        <w:gridCol w:w="3622"/>
        <w:gridCol w:w="1140"/>
        <w:gridCol w:w="2142"/>
      </w:tblGrid>
      <w:tr w:rsidR="00653C22" w:rsidRPr="00653C22" w:rsidTr="00653C2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rPr>
                <w:rFonts w:ascii="Arial" w:hAnsi="Arial" w:cs="Arial"/>
                <w:lang w:eastAsia="es-AR"/>
              </w:rPr>
            </w:pPr>
            <w:r w:rsidRPr="00653C22">
              <w:rPr>
                <w:rFonts w:ascii="Arial" w:hAnsi="Arial" w:cs="Arial"/>
                <w:b/>
                <w:bCs/>
                <w:color w:val="000000"/>
                <w:lang w:eastAsia="es-AR"/>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rPr>
                <w:rFonts w:ascii="Arial" w:hAnsi="Arial" w:cs="Arial"/>
                <w:lang w:eastAsia="es-AR"/>
              </w:rPr>
            </w:pPr>
            <w:r w:rsidRPr="00653C22">
              <w:rPr>
                <w:rFonts w:ascii="Arial" w:hAnsi="Arial" w:cs="Arial"/>
                <w:b/>
                <w:bCs/>
                <w:color w:val="000000"/>
                <w:lang w:eastAsia="es-AR"/>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center"/>
              <w:rPr>
                <w:rFonts w:ascii="Arial" w:hAnsi="Arial" w:cs="Arial"/>
                <w:lang w:eastAsia="es-AR"/>
              </w:rPr>
            </w:pPr>
            <w:r w:rsidRPr="00653C22">
              <w:rPr>
                <w:rFonts w:ascii="Arial" w:hAnsi="Arial" w:cs="Arial"/>
                <w:b/>
                <w:bCs/>
                <w:color w:val="000000"/>
                <w:lang w:eastAsia="es-AR"/>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center"/>
              <w:rPr>
                <w:rFonts w:ascii="Arial" w:hAnsi="Arial" w:cs="Arial"/>
                <w:lang w:eastAsia="es-AR"/>
              </w:rPr>
            </w:pPr>
            <w:r w:rsidRPr="00653C22">
              <w:rPr>
                <w:rFonts w:ascii="Arial" w:hAnsi="Arial" w:cs="Arial"/>
                <w:b/>
                <w:bCs/>
                <w:color w:val="000000"/>
                <w:lang w:eastAsia="es-AR"/>
              </w:rPr>
              <w:t>PERIODO</w:t>
            </w:r>
          </w:p>
        </w:tc>
      </w:tr>
      <w:tr w:rsidR="00653C22" w:rsidRPr="00653C22" w:rsidTr="00653C2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rPr>
                <w:rFonts w:ascii="Arial" w:hAnsi="Arial" w:cs="Arial"/>
                <w:lang w:eastAsia="es-AR"/>
              </w:rPr>
            </w:pPr>
            <w:r w:rsidRPr="00653C22">
              <w:rPr>
                <w:rFonts w:ascii="Arial" w:hAnsi="Arial" w:cs="Arial"/>
                <w:color w:val="000000"/>
                <w:lang w:eastAsia="es-AR"/>
              </w:rPr>
              <w:t>PONZETTI Mario Armando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center"/>
              <w:rPr>
                <w:rFonts w:ascii="Arial" w:hAnsi="Arial" w:cs="Arial"/>
                <w:lang w:eastAsia="es-AR"/>
              </w:rPr>
            </w:pPr>
            <w:r w:rsidRPr="00653C22">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center"/>
              <w:rPr>
                <w:rFonts w:ascii="Arial" w:hAnsi="Arial" w:cs="Arial"/>
                <w:lang w:eastAsia="es-AR"/>
              </w:rPr>
            </w:pPr>
            <w:r w:rsidRPr="00653C22">
              <w:rPr>
                <w:rFonts w:ascii="Arial" w:hAnsi="Arial" w:cs="Arial"/>
                <w:color w:val="000000"/>
                <w:lang w:eastAsia="es-AR"/>
              </w:rPr>
              <w:t>1544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center"/>
              <w:rPr>
                <w:rFonts w:ascii="Arial" w:hAnsi="Arial" w:cs="Arial"/>
                <w:lang w:eastAsia="es-AR"/>
              </w:rPr>
            </w:pPr>
            <w:r w:rsidRPr="00653C22">
              <w:rPr>
                <w:rFonts w:ascii="Arial" w:hAnsi="Arial" w:cs="Arial"/>
                <w:color w:val="000000"/>
                <w:lang w:eastAsia="es-AR"/>
              </w:rPr>
              <w:t>02/1991 a 06/2011</w:t>
            </w:r>
          </w:p>
        </w:tc>
      </w:tr>
      <w:tr w:rsidR="00653C22" w:rsidRPr="00653C22" w:rsidTr="00653C2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rPr>
                <w:rFonts w:ascii="Arial" w:hAnsi="Arial" w:cs="Arial"/>
                <w:lang w:eastAsia="es-AR"/>
              </w:rPr>
            </w:pPr>
            <w:r w:rsidRPr="00653C22">
              <w:rPr>
                <w:rFonts w:ascii="Arial" w:hAnsi="Arial" w:cs="Arial"/>
                <w:color w:val="000000"/>
                <w:lang w:eastAsia="es-AR"/>
              </w:rPr>
              <w:t>PONZETTI Mario Armando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center"/>
              <w:rPr>
                <w:rFonts w:ascii="Arial" w:hAnsi="Arial" w:cs="Arial"/>
                <w:lang w:eastAsia="es-AR"/>
              </w:rPr>
            </w:pPr>
            <w:r w:rsidRPr="00653C22">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center"/>
              <w:rPr>
                <w:rFonts w:ascii="Arial" w:hAnsi="Arial" w:cs="Arial"/>
                <w:lang w:eastAsia="es-AR"/>
              </w:rPr>
            </w:pPr>
            <w:r w:rsidRPr="00653C22">
              <w:rPr>
                <w:rFonts w:ascii="Arial" w:hAnsi="Arial" w:cs="Arial"/>
                <w:color w:val="000000"/>
                <w:lang w:eastAsia="es-AR"/>
              </w:rPr>
              <w:t>1543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center"/>
              <w:rPr>
                <w:rFonts w:ascii="Arial" w:hAnsi="Arial" w:cs="Arial"/>
                <w:lang w:eastAsia="es-AR"/>
              </w:rPr>
            </w:pPr>
            <w:r w:rsidRPr="00653C22">
              <w:rPr>
                <w:rFonts w:ascii="Arial" w:hAnsi="Arial" w:cs="Arial"/>
                <w:color w:val="000000"/>
                <w:lang w:eastAsia="es-AR"/>
              </w:rPr>
              <w:t>03/1991 a 06/2011</w:t>
            </w:r>
          </w:p>
        </w:tc>
      </w:tr>
      <w:tr w:rsidR="00653C22" w:rsidRPr="00653C22" w:rsidTr="00653C2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rPr>
                <w:rFonts w:ascii="Arial" w:hAnsi="Arial" w:cs="Arial"/>
                <w:lang w:eastAsia="es-AR"/>
              </w:rPr>
            </w:pPr>
            <w:r w:rsidRPr="00653C22">
              <w:rPr>
                <w:rFonts w:ascii="Arial" w:hAnsi="Arial" w:cs="Arial"/>
                <w:color w:val="000000"/>
                <w:lang w:eastAsia="es-AR"/>
              </w:rPr>
              <w:t>PONZETTI Mario Armando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center"/>
              <w:rPr>
                <w:rFonts w:ascii="Arial" w:hAnsi="Arial" w:cs="Arial"/>
                <w:lang w:eastAsia="es-AR"/>
              </w:rPr>
            </w:pPr>
            <w:r w:rsidRPr="00653C22">
              <w:rPr>
                <w:rFonts w:ascii="Arial" w:hAnsi="Arial" w:cs="Arial"/>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center"/>
              <w:rPr>
                <w:rFonts w:ascii="Arial" w:hAnsi="Arial" w:cs="Arial"/>
                <w:lang w:eastAsia="es-AR"/>
              </w:rPr>
            </w:pPr>
            <w:r w:rsidRPr="00653C22">
              <w:rPr>
                <w:rFonts w:ascii="Arial" w:hAnsi="Arial" w:cs="Arial"/>
                <w:color w:val="000000"/>
                <w:lang w:eastAsia="es-AR"/>
              </w:rPr>
              <w:t>24501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center"/>
              <w:rPr>
                <w:rFonts w:ascii="Arial" w:hAnsi="Arial" w:cs="Arial"/>
                <w:lang w:eastAsia="es-AR"/>
              </w:rPr>
            </w:pPr>
            <w:r w:rsidRPr="00653C22">
              <w:rPr>
                <w:rFonts w:ascii="Arial" w:hAnsi="Arial" w:cs="Arial"/>
                <w:color w:val="000000"/>
                <w:lang w:eastAsia="es-AR"/>
              </w:rPr>
              <w:t>06/1990 a 06/2011</w:t>
            </w:r>
          </w:p>
        </w:tc>
      </w:tr>
    </w:tbl>
    <w:p w:rsidR="00653C22" w:rsidRPr="00483657" w:rsidRDefault="00653C22" w:rsidP="00653C22">
      <w:pPr>
        <w:jc w:val="both"/>
        <w:rPr>
          <w:rFonts w:ascii="Arial" w:hAnsi="Arial" w:cs="Arial"/>
        </w:rPr>
      </w:pPr>
      <w:r w:rsidRPr="00653C22">
        <w:rPr>
          <w:rFonts w:ascii="Arial" w:hAnsi="Arial" w:cs="Arial"/>
          <w:lang w:eastAsia="es-AR"/>
        </w:rPr>
        <w:br/>
      </w:r>
      <w:r w:rsidRPr="00483657">
        <w:rPr>
          <w:rFonts w:ascii="Arial" w:hAnsi="Arial" w:cs="Arial"/>
        </w:rPr>
        <w:t>FDO: Sra. Verónica Gazzoni, Intendente Municipal; Lic. Ezequiel Aguirre, Secretario de Gobierno. Cr. Exequiel Pereyra, Secretario de Hacienda; Ariel Emilio Laborde, Secretario General.</w:t>
      </w:r>
    </w:p>
    <w:p w:rsidR="00653C22" w:rsidRPr="00483657" w:rsidRDefault="00653C22" w:rsidP="00653C22">
      <w:pPr>
        <w:pStyle w:val="Ttulo2"/>
        <w:rPr>
          <w:rFonts w:ascii="Arial" w:hAnsi="Arial" w:cs="Arial"/>
          <w:b/>
          <w:color w:val="279E94"/>
        </w:rPr>
      </w:pPr>
      <w:bookmarkStart w:id="28" w:name="_Toc76981716"/>
      <w:r w:rsidRPr="00483657">
        <w:rPr>
          <w:rFonts w:ascii="Arial" w:hAnsi="Arial" w:cs="Arial"/>
          <w:b/>
          <w:color w:val="279E94"/>
        </w:rPr>
        <w:t xml:space="preserve">Decreto Nº </w:t>
      </w:r>
      <w:r>
        <w:rPr>
          <w:rFonts w:ascii="Arial" w:hAnsi="Arial" w:cs="Arial"/>
          <w:b/>
          <w:color w:val="279E94"/>
        </w:rPr>
        <w:t>333</w:t>
      </w:r>
      <w:bookmarkEnd w:id="28"/>
    </w:p>
    <w:p w:rsidR="00653C22" w:rsidRPr="00483657" w:rsidRDefault="00653C22" w:rsidP="00653C22">
      <w:pPr>
        <w:jc w:val="right"/>
        <w:rPr>
          <w:rFonts w:ascii="Arial" w:hAnsi="Arial" w:cs="Arial"/>
          <w:lang w:val="es-MX"/>
        </w:rPr>
      </w:pPr>
      <w:r w:rsidRPr="00483657">
        <w:rPr>
          <w:rFonts w:ascii="Arial" w:hAnsi="Arial" w:cs="Arial"/>
          <w:lang w:val="es-MX"/>
        </w:rPr>
        <w:t xml:space="preserve">Promulgada: Monte Cristo, </w:t>
      </w:r>
      <w:r>
        <w:rPr>
          <w:rFonts w:ascii="Arial" w:hAnsi="Arial" w:cs="Arial"/>
          <w:lang w:val="es-MX"/>
        </w:rPr>
        <w:t>20</w:t>
      </w:r>
      <w:r w:rsidRPr="00483657">
        <w:rPr>
          <w:rFonts w:ascii="Arial" w:hAnsi="Arial" w:cs="Arial"/>
          <w:lang w:val="es-MX"/>
        </w:rPr>
        <w:t xml:space="preserve"> de Noviembre de 2020.-</w:t>
      </w:r>
    </w:p>
    <w:p w:rsidR="00653C22" w:rsidRDefault="00653C22" w:rsidP="00653C22">
      <w:pPr>
        <w:jc w:val="right"/>
        <w:rPr>
          <w:rFonts w:ascii="Arial" w:hAnsi="Arial" w:cs="Arial"/>
          <w:lang w:val="es-MX"/>
        </w:rPr>
      </w:pPr>
      <w:r w:rsidRPr="00483657">
        <w:rPr>
          <w:rFonts w:ascii="Arial" w:hAnsi="Arial" w:cs="Arial"/>
          <w:lang w:val="es-MX"/>
        </w:rPr>
        <w:t xml:space="preserve">Publicada: </w:t>
      </w:r>
      <w:r>
        <w:rPr>
          <w:rFonts w:ascii="Arial" w:hAnsi="Arial" w:cs="Arial"/>
          <w:lang w:val="es-MX"/>
        </w:rPr>
        <w:t>20</w:t>
      </w:r>
      <w:r w:rsidRPr="00483657">
        <w:rPr>
          <w:rFonts w:ascii="Arial" w:hAnsi="Arial" w:cs="Arial"/>
          <w:lang w:val="es-MX"/>
        </w:rPr>
        <w:t xml:space="preserve"> de Noviembre de 2020. Boletín Oficial.-</w:t>
      </w:r>
    </w:p>
    <w:p w:rsidR="00653C22" w:rsidRDefault="00653C22" w:rsidP="00653C22">
      <w:pPr>
        <w:jc w:val="both"/>
        <w:rPr>
          <w:rFonts w:ascii="Arial" w:hAnsi="Arial" w:cs="Arial"/>
          <w:b/>
          <w:bCs/>
          <w:color w:val="000000"/>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VISTO:</w:t>
      </w:r>
      <w:r w:rsidRPr="00653C22">
        <w:rPr>
          <w:rFonts w:ascii="Arial" w:hAnsi="Arial" w:cs="Arial"/>
          <w:color w:val="000000"/>
          <w:lang w:eastAsia="es-AR"/>
        </w:rPr>
        <w:t xml:space="preserve"> La trabajos de mantenimiento de espacios verdes realizados en nuestra localidad.</w:t>
      </w:r>
    </w:p>
    <w:p w:rsidR="00653C22" w:rsidRPr="00653C22" w:rsidRDefault="00653C22" w:rsidP="00653C22">
      <w:pPr>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Y CONSIDERANDO:</w:t>
      </w:r>
      <w:r w:rsidRPr="00653C22">
        <w:rPr>
          <w:rFonts w:ascii="Arial" w:hAnsi="Arial" w:cs="Arial"/>
          <w:color w:val="000000"/>
          <w:lang w:eastAsia="es-AR"/>
        </w:rPr>
        <w:t xml:space="preserve"> Que continúa la demanda en cuanto al mantenimiento de los espacios verdes en general y el corte de malezas y pastos en particular.</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                                  Que resulta necesario reforzar a nuestro personal y maquinaria con personal externo al municipio.</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                                  Que hemos contado con personal que han brindado sus servicios y con personal que además ha provisto de maquinarias.</w:t>
      </w:r>
    </w:p>
    <w:p w:rsidR="00653C22" w:rsidRPr="00653C22" w:rsidRDefault="00653C22" w:rsidP="00653C22">
      <w:pPr>
        <w:ind w:firstLine="2340"/>
        <w:jc w:val="both"/>
        <w:rPr>
          <w:rFonts w:ascii="Arial" w:hAnsi="Arial" w:cs="Arial"/>
          <w:lang w:eastAsia="es-AR"/>
        </w:rPr>
      </w:pPr>
      <w:r w:rsidRPr="00653C22">
        <w:rPr>
          <w:rFonts w:ascii="Arial" w:hAnsi="Arial" w:cs="Arial"/>
          <w:color w:val="000000"/>
          <w:lang w:eastAsia="es-AR"/>
        </w:rPr>
        <w:lastRenderedPageBreak/>
        <w:t>       Que corresponde abonar la correspondiente prestación por las tareas realizadas.</w:t>
      </w:r>
    </w:p>
    <w:p w:rsidR="00653C22" w:rsidRPr="00653C22" w:rsidRDefault="00653C22" w:rsidP="00653C22">
      <w:pPr>
        <w:ind w:firstLine="2340"/>
        <w:jc w:val="both"/>
        <w:rPr>
          <w:rFonts w:ascii="Arial" w:hAnsi="Arial" w:cs="Arial"/>
          <w:lang w:eastAsia="es-AR"/>
        </w:rPr>
      </w:pPr>
      <w:r w:rsidRPr="00653C22">
        <w:rPr>
          <w:rFonts w:ascii="Arial" w:hAnsi="Arial" w:cs="Arial"/>
          <w:color w:val="000000"/>
          <w:lang w:eastAsia="es-AR"/>
        </w:rPr>
        <w:t>       Que el Presupuesto de Gastos cuenta con partida para afrontar dicho gasto, Por ello:</w:t>
      </w:r>
    </w:p>
    <w:p w:rsidR="00653C22" w:rsidRPr="00653C22" w:rsidRDefault="00653C22" w:rsidP="00653C22">
      <w:pPr>
        <w:jc w:val="center"/>
        <w:rPr>
          <w:rFonts w:ascii="Arial" w:hAnsi="Arial" w:cs="Arial"/>
          <w:lang w:eastAsia="es-AR"/>
        </w:rPr>
      </w:pPr>
      <w:r w:rsidRPr="00653C22">
        <w:rPr>
          <w:rFonts w:ascii="Arial" w:hAnsi="Arial" w:cs="Arial"/>
          <w:b/>
          <w:bCs/>
          <w:color w:val="000000"/>
          <w:lang w:eastAsia="es-AR"/>
        </w:rPr>
        <w:t>LA INTENDENTE MUNICIPAL EN USO DE SUS ATRIBUCIONES</w:t>
      </w:r>
    </w:p>
    <w:p w:rsidR="00653C22" w:rsidRPr="00653C22" w:rsidRDefault="00653C22" w:rsidP="00653C22">
      <w:pPr>
        <w:jc w:val="center"/>
        <w:rPr>
          <w:rFonts w:ascii="Arial" w:hAnsi="Arial" w:cs="Arial"/>
          <w:lang w:eastAsia="es-AR"/>
        </w:rPr>
      </w:pPr>
      <w:r w:rsidRPr="00653C22">
        <w:rPr>
          <w:rFonts w:ascii="Arial" w:hAnsi="Arial" w:cs="Arial"/>
          <w:b/>
          <w:bCs/>
          <w:color w:val="000000"/>
          <w:lang w:eastAsia="es-AR"/>
        </w:rPr>
        <w:t>DECRETA</w:t>
      </w:r>
    </w:p>
    <w:p w:rsidR="00653C22" w:rsidRPr="00653C22" w:rsidRDefault="00653C22" w:rsidP="00653C22">
      <w:pPr>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Articulo 1º.-</w:t>
      </w:r>
      <w:r w:rsidRPr="00653C22">
        <w:rPr>
          <w:rFonts w:ascii="Arial" w:hAnsi="Arial" w:cs="Arial"/>
          <w:color w:val="000000"/>
          <w:lang w:eastAsia="es-AR"/>
        </w:rPr>
        <w:t xml:space="preserve"> Abónese al </w:t>
      </w:r>
      <w:r w:rsidRPr="00653C22">
        <w:rPr>
          <w:rFonts w:ascii="Arial" w:hAnsi="Arial" w:cs="Arial"/>
          <w:b/>
          <w:bCs/>
          <w:color w:val="000000"/>
          <w:lang w:eastAsia="es-AR"/>
        </w:rPr>
        <w:t>Sr. HERTHER Alexis Ezequiel, DNI. Nº 37.286.017</w:t>
      </w:r>
      <w:r w:rsidRPr="00653C22">
        <w:rPr>
          <w:rFonts w:ascii="Arial" w:hAnsi="Arial" w:cs="Arial"/>
          <w:color w:val="000000"/>
          <w:lang w:eastAsia="es-AR"/>
        </w:rPr>
        <w:t>, la suma de Pesos Treinta y cinco mil ($35.000,00) en concepto de servicios y maquinaria propia utilizada en tareas de Mantenimiento de Espacios Verdes en nuestra localidad, en el mes de Octubre del corriente año 2.020.</w:t>
      </w:r>
    </w:p>
    <w:p w:rsidR="00653C22" w:rsidRPr="00653C22" w:rsidRDefault="00653C22" w:rsidP="00653C22">
      <w:pPr>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Articulo 2º.-</w:t>
      </w:r>
      <w:r w:rsidRPr="00653C22">
        <w:rPr>
          <w:rFonts w:ascii="Arial" w:hAnsi="Arial" w:cs="Arial"/>
          <w:color w:val="000000"/>
          <w:lang w:eastAsia="es-AR"/>
        </w:rPr>
        <w:t xml:space="preserve"> Abónese al </w:t>
      </w:r>
      <w:r w:rsidRPr="00653C22">
        <w:rPr>
          <w:rFonts w:ascii="Arial" w:hAnsi="Arial" w:cs="Arial"/>
          <w:b/>
          <w:bCs/>
          <w:color w:val="000000"/>
          <w:lang w:eastAsia="es-AR"/>
        </w:rPr>
        <w:t>Sr. HERTHER Alexis Ezequiel, DNI. Nº 37.286.017</w:t>
      </w:r>
      <w:r w:rsidRPr="00653C22">
        <w:rPr>
          <w:rFonts w:ascii="Arial" w:hAnsi="Arial" w:cs="Arial"/>
          <w:color w:val="000000"/>
          <w:lang w:eastAsia="es-AR"/>
        </w:rPr>
        <w:t>, la suma de Pesos Treinta y cinco mil ($35.000,00) en concepto de servicios y maquinaria propia utilizada en tareas de Mantenimiento de Espacios Verdes en nuestra localidad, en el mes de Noviembre del corriente año 2.020.</w:t>
      </w:r>
    </w:p>
    <w:p w:rsidR="00653C22" w:rsidRPr="00653C22" w:rsidRDefault="00653C22" w:rsidP="00653C22">
      <w:pPr>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Articulo 3º.-</w:t>
      </w:r>
      <w:r w:rsidRPr="00653C22">
        <w:rPr>
          <w:rFonts w:ascii="Arial" w:hAnsi="Arial" w:cs="Arial"/>
          <w:color w:val="000000"/>
          <w:lang w:eastAsia="es-AR"/>
        </w:rPr>
        <w:t xml:space="preserve"> El gasto que demande lo ordenado en el presente se imputará a la partida del presupuesto de Gastos Vigente </w:t>
      </w:r>
      <w:r w:rsidRPr="00653C22">
        <w:rPr>
          <w:rFonts w:ascii="Arial" w:hAnsi="Arial" w:cs="Arial"/>
          <w:b/>
          <w:bCs/>
          <w:color w:val="000000"/>
          <w:lang w:eastAsia="es-AR"/>
        </w:rPr>
        <w:t>1.1.03.12.1</w:t>
      </w:r>
      <w:r w:rsidRPr="00653C22">
        <w:rPr>
          <w:rFonts w:ascii="Arial" w:hAnsi="Arial" w:cs="Arial"/>
          <w:color w:val="000000"/>
          <w:lang w:eastAsia="es-AR"/>
        </w:rPr>
        <w:t xml:space="preserve"> </w:t>
      </w:r>
      <w:r w:rsidRPr="00653C22">
        <w:rPr>
          <w:rFonts w:ascii="Arial" w:hAnsi="Arial" w:cs="Arial"/>
          <w:b/>
          <w:bCs/>
          <w:color w:val="000000"/>
          <w:lang w:eastAsia="es-AR"/>
        </w:rPr>
        <w:t>Mantenimiento de Veredas y Espacios Verdes.</w:t>
      </w:r>
    </w:p>
    <w:p w:rsidR="00653C22" w:rsidRDefault="00653C22" w:rsidP="00653C22">
      <w:pPr>
        <w:jc w:val="both"/>
        <w:rPr>
          <w:rFonts w:ascii="Arial" w:hAnsi="Arial" w:cs="Arial"/>
          <w:color w:val="000000"/>
          <w:lang w:eastAsia="es-AR"/>
        </w:rPr>
      </w:pPr>
      <w:r w:rsidRPr="00653C22">
        <w:rPr>
          <w:rFonts w:ascii="Arial" w:hAnsi="Arial" w:cs="Arial"/>
          <w:lang w:eastAsia="es-AR"/>
        </w:rPr>
        <w:br/>
      </w:r>
      <w:r w:rsidRPr="00653C22">
        <w:rPr>
          <w:rFonts w:ascii="Arial" w:hAnsi="Arial" w:cs="Arial"/>
          <w:b/>
          <w:bCs/>
          <w:color w:val="000000"/>
          <w:lang w:eastAsia="es-AR"/>
        </w:rPr>
        <w:t>Artículo 4º.-</w:t>
      </w:r>
      <w:r w:rsidRPr="00653C22">
        <w:rPr>
          <w:rFonts w:ascii="Arial" w:hAnsi="Arial" w:cs="Arial"/>
          <w:color w:val="000000"/>
          <w:lang w:eastAsia="es-AR"/>
        </w:rPr>
        <w:t xml:space="preserve"> Comuníquese, publíquese, dése al R.M. y archívese.-</w:t>
      </w:r>
    </w:p>
    <w:p w:rsidR="00653C22" w:rsidRDefault="00653C22" w:rsidP="00653C22">
      <w:pPr>
        <w:jc w:val="both"/>
        <w:rPr>
          <w:rFonts w:ascii="Arial" w:hAnsi="Arial" w:cs="Arial"/>
          <w:color w:val="000000"/>
          <w:lang w:eastAsia="es-AR"/>
        </w:rPr>
      </w:pPr>
    </w:p>
    <w:p w:rsidR="00653C22" w:rsidRPr="00483657" w:rsidRDefault="00653C22" w:rsidP="00653C22">
      <w:pPr>
        <w:jc w:val="both"/>
        <w:rPr>
          <w:rFonts w:ascii="Arial" w:hAnsi="Arial" w:cs="Arial"/>
        </w:rPr>
      </w:pPr>
      <w:r w:rsidRPr="00483657">
        <w:rPr>
          <w:rFonts w:ascii="Arial" w:hAnsi="Arial" w:cs="Arial"/>
        </w:rPr>
        <w:t>FDO: Sra. Verónica Gazzoni, Intendente Municipal; Lic. Ezequiel Aguirre, Secretario de Gobierno. Cr. Exequiel Pereyra, Secretario de Hacienda; Ariel Emilio Laborde, Secretario General.</w:t>
      </w:r>
    </w:p>
    <w:p w:rsidR="00653C22" w:rsidRPr="00483657" w:rsidRDefault="00653C22" w:rsidP="00653C22">
      <w:pPr>
        <w:pStyle w:val="Ttulo2"/>
        <w:rPr>
          <w:rFonts w:ascii="Arial" w:hAnsi="Arial" w:cs="Arial"/>
          <w:b/>
          <w:color w:val="279E94"/>
        </w:rPr>
      </w:pPr>
      <w:bookmarkStart w:id="29" w:name="_Toc76981717"/>
      <w:r w:rsidRPr="00483657">
        <w:rPr>
          <w:rFonts w:ascii="Arial" w:hAnsi="Arial" w:cs="Arial"/>
          <w:b/>
          <w:color w:val="279E94"/>
        </w:rPr>
        <w:t xml:space="preserve">Decreto Nº </w:t>
      </w:r>
      <w:r>
        <w:rPr>
          <w:rFonts w:ascii="Arial" w:hAnsi="Arial" w:cs="Arial"/>
          <w:b/>
          <w:color w:val="279E94"/>
        </w:rPr>
        <w:t>334</w:t>
      </w:r>
      <w:bookmarkEnd w:id="29"/>
    </w:p>
    <w:p w:rsidR="00653C22" w:rsidRPr="00483657" w:rsidRDefault="00653C22" w:rsidP="00653C22">
      <w:pPr>
        <w:jc w:val="right"/>
        <w:rPr>
          <w:rFonts w:ascii="Arial" w:hAnsi="Arial" w:cs="Arial"/>
          <w:lang w:val="es-MX"/>
        </w:rPr>
      </w:pPr>
      <w:r w:rsidRPr="00483657">
        <w:rPr>
          <w:rFonts w:ascii="Arial" w:hAnsi="Arial" w:cs="Arial"/>
          <w:lang w:val="es-MX"/>
        </w:rPr>
        <w:t xml:space="preserve">Promulgada: Monte Cristo, </w:t>
      </w:r>
      <w:r>
        <w:rPr>
          <w:rFonts w:ascii="Arial" w:hAnsi="Arial" w:cs="Arial"/>
          <w:lang w:val="es-MX"/>
        </w:rPr>
        <w:t>25</w:t>
      </w:r>
      <w:r w:rsidRPr="00483657">
        <w:rPr>
          <w:rFonts w:ascii="Arial" w:hAnsi="Arial" w:cs="Arial"/>
          <w:lang w:val="es-MX"/>
        </w:rPr>
        <w:t xml:space="preserve"> de Noviembre de 2020.-</w:t>
      </w:r>
    </w:p>
    <w:p w:rsidR="00653C22" w:rsidRDefault="00653C22" w:rsidP="00653C22">
      <w:pPr>
        <w:jc w:val="right"/>
        <w:rPr>
          <w:rFonts w:ascii="Arial" w:hAnsi="Arial" w:cs="Arial"/>
          <w:lang w:val="es-MX"/>
        </w:rPr>
      </w:pPr>
      <w:r w:rsidRPr="00483657">
        <w:rPr>
          <w:rFonts w:ascii="Arial" w:hAnsi="Arial" w:cs="Arial"/>
          <w:lang w:val="es-MX"/>
        </w:rPr>
        <w:t xml:space="preserve">Publicada: </w:t>
      </w:r>
      <w:r>
        <w:rPr>
          <w:rFonts w:ascii="Arial" w:hAnsi="Arial" w:cs="Arial"/>
          <w:lang w:val="es-MX"/>
        </w:rPr>
        <w:t>25</w:t>
      </w:r>
      <w:r w:rsidRPr="00483657">
        <w:rPr>
          <w:rFonts w:ascii="Arial" w:hAnsi="Arial" w:cs="Arial"/>
          <w:lang w:val="es-MX"/>
        </w:rPr>
        <w:t xml:space="preserve"> de Noviembre de 2020. Boletín Oficial.-</w:t>
      </w:r>
    </w:p>
    <w:p w:rsidR="00653C22" w:rsidRPr="00653C22" w:rsidRDefault="00653C22" w:rsidP="00653C22">
      <w:pPr>
        <w:ind w:firstLine="708"/>
        <w:rPr>
          <w:rFonts w:ascii="Arial" w:hAnsi="Arial" w:cs="Arial"/>
          <w:lang w:eastAsia="es-AR"/>
        </w:rPr>
      </w:pPr>
      <w:r w:rsidRPr="00653C22">
        <w:rPr>
          <w:rFonts w:ascii="Arial" w:hAnsi="Arial" w:cs="Arial"/>
          <w:b/>
          <w:bCs/>
          <w:color w:val="000000"/>
          <w:u w:val="single"/>
          <w:lang w:eastAsia="es-AR"/>
        </w:rPr>
        <w:t>VISTO</w:t>
      </w:r>
      <w:r w:rsidRPr="00653C22">
        <w:rPr>
          <w:rFonts w:ascii="Arial" w:hAnsi="Arial" w:cs="Arial"/>
          <w:b/>
          <w:bCs/>
          <w:color w:val="000000"/>
          <w:lang w:eastAsia="es-AR"/>
        </w:rPr>
        <w:t>:</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ab/>
        <w:t xml:space="preserve">    </w:t>
      </w:r>
      <w:r w:rsidRPr="00653C22">
        <w:rPr>
          <w:rFonts w:ascii="Arial" w:hAnsi="Arial" w:cs="Arial"/>
          <w:color w:val="000000"/>
          <w:lang w:eastAsia="es-AR"/>
        </w:rPr>
        <w:tab/>
        <w:t>El informe elevado por parte de la Oficina de Recursos Humanos Municipal. </w:t>
      </w:r>
    </w:p>
    <w:p w:rsidR="00653C22" w:rsidRPr="00653C22" w:rsidRDefault="00653C22" w:rsidP="00653C22">
      <w:pPr>
        <w:rPr>
          <w:rFonts w:ascii="Arial" w:hAnsi="Arial" w:cs="Arial"/>
          <w:lang w:eastAsia="es-AR"/>
        </w:rPr>
      </w:pPr>
    </w:p>
    <w:p w:rsidR="00653C22" w:rsidRPr="00653C22" w:rsidRDefault="00653C22" w:rsidP="00653C22">
      <w:pPr>
        <w:ind w:firstLine="708"/>
        <w:jc w:val="both"/>
        <w:rPr>
          <w:rFonts w:ascii="Arial" w:hAnsi="Arial" w:cs="Arial"/>
          <w:lang w:eastAsia="es-AR"/>
        </w:rPr>
      </w:pPr>
      <w:r w:rsidRPr="00653C22">
        <w:rPr>
          <w:rFonts w:ascii="Arial" w:hAnsi="Arial" w:cs="Arial"/>
          <w:b/>
          <w:bCs/>
          <w:color w:val="000000"/>
          <w:u w:val="single"/>
          <w:lang w:eastAsia="es-AR"/>
        </w:rPr>
        <w:t>CONSIDERANDO</w:t>
      </w:r>
      <w:r w:rsidRPr="00653C22">
        <w:rPr>
          <w:rFonts w:ascii="Arial" w:hAnsi="Arial" w:cs="Arial"/>
          <w:b/>
          <w:bCs/>
          <w:color w:val="000000"/>
          <w:lang w:eastAsia="es-AR"/>
        </w:rPr>
        <w:t>:</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ab/>
        <w:t>Que en dicho informe elevado, se pone en nuestro conocimiento que los agentes, Torres Martin Miguel, Banegas Verónica Gabriela, Leiton René y Páez Emanuel han excedido el límite máximo de sesenta (60) horas extras mensuales laboradas que autoriza el articulo Nº 12 del Anexo III de la Ordenanza Municipal 784/2008</w:t>
      </w:r>
    </w:p>
    <w:p w:rsidR="00653C22" w:rsidRPr="00653C22" w:rsidRDefault="00653C22" w:rsidP="00653C22">
      <w:pPr>
        <w:spacing w:after="200"/>
        <w:ind w:firstLine="708"/>
        <w:jc w:val="both"/>
        <w:rPr>
          <w:rFonts w:ascii="Arial" w:hAnsi="Arial" w:cs="Arial"/>
          <w:lang w:eastAsia="es-AR"/>
        </w:rPr>
      </w:pPr>
      <w:r w:rsidRPr="00653C22">
        <w:rPr>
          <w:rFonts w:ascii="Arial" w:hAnsi="Arial" w:cs="Arial"/>
          <w:color w:val="000000"/>
          <w:lang w:eastAsia="es-AR"/>
        </w:rPr>
        <w:t>Que no obstante lo establecido anteriormente, el mismo articulo 12º dispone:</w:t>
      </w:r>
      <w:r w:rsidRPr="00653C22">
        <w:rPr>
          <w:rFonts w:ascii="Arial" w:hAnsi="Arial" w:cs="Arial"/>
          <w:color w:val="000000"/>
          <w:sz w:val="22"/>
          <w:szCs w:val="22"/>
          <w:lang w:eastAsia="es-AR"/>
        </w:rPr>
        <w:t xml:space="preserve"> </w:t>
      </w:r>
      <w:r w:rsidRPr="00653C22">
        <w:rPr>
          <w:rFonts w:ascii="Arial" w:hAnsi="Arial" w:cs="Arial"/>
          <w:i/>
          <w:iCs/>
          <w:color w:val="000000"/>
          <w:sz w:val="22"/>
          <w:szCs w:val="22"/>
          <w:lang w:eastAsia="es-AR"/>
        </w:rPr>
        <w:t>“…</w:t>
      </w:r>
      <w:r w:rsidRPr="00653C22">
        <w:rPr>
          <w:rFonts w:ascii="Arial" w:hAnsi="Arial" w:cs="Arial"/>
          <w:i/>
          <w:iCs/>
          <w:color w:val="000000"/>
          <w:lang w:eastAsia="es-AR"/>
        </w:rPr>
        <w:t>Este límite solo se podrá exceder mediante decreto fundando del Departamento Ejecutivo. El trabajador no está obligado a realizar horas extras, salvo caso de peligro o accidente o por razones de fuerza mayor o por exigencias extraordinarias o excepcionales de la Municipalidad”.</w:t>
      </w:r>
    </w:p>
    <w:p w:rsidR="00653C22" w:rsidRPr="00653C22" w:rsidRDefault="00653C22" w:rsidP="00653C22">
      <w:pPr>
        <w:ind w:firstLine="720"/>
        <w:jc w:val="both"/>
        <w:rPr>
          <w:rFonts w:ascii="Arial" w:hAnsi="Arial" w:cs="Arial"/>
          <w:lang w:eastAsia="es-AR"/>
        </w:rPr>
      </w:pPr>
      <w:r w:rsidRPr="00653C22">
        <w:rPr>
          <w:rFonts w:ascii="Arial" w:hAnsi="Arial" w:cs="Arial"/>
          <w:color w:val="000000"/>
          <w:lang w:eastAsia="es-AR"/>
        </w:rPr>
        <w:t> Que atento la situación de pandemia por la cual estamos atravesando como consecuencia del virus Covid-19, estos agentes han debido y han sido autorizados a reforzar las tareas y servicios que prestan traduciéndose directamente en el exceso del límite de horas laboradas en el mes.</w:t>
      </w:r>
    </w:p>
    <w:p w:rsidR="00653C22" w:rsidRPr="00653C22" w:rsidRDefault="00653C22" w:rsidP="00653C22">
      <w:pPr>
        <w:ind w:firstLine="720"/>
        <w:jc w:val="both"/>
        <w:rPr>
          <w:rFonts w:ascii="Arial" w:hAnsi="Arial" w:cs="Arial"/>
          <w:lang w:eastAsia="es-AR"/>
        </w:rPr>
      </w:pPr>
      <w:r w:rsidRPr="00653C22">
        <w:rPr>
          <w:rFonts w:ascii="Arial" w:hAnsi="Arial" w:cs="Arial"/>
          <w:color w:val="000000"/>
          <w:lang w:eastAsia="es-AR"/>
        </w:rPr>
        <w:t> Que conforme lo anteriormente expuesto resulta necesario autorizar al Área de Recursos Humanos a liquidar efectivamente las horas extras que superan el límite máximo establecido y que los agentes perciban el monto que correspondiera según la naturaleza de la hora extra laborada.</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         Que por ello y en su carácter de Jefa de la Administración Pública Municipal (arts. 49° y 50º, Ley Orgánica Municipal – 8102 y modificatorias) y demás facultades que le son propias,</w:t>
      </w:r>
    </w:p>
    <w:p w:rsidR="00653C22" w:rsidRPr="00653C22" w:rsidRDefault="00653C22" w:rsidP="00653C22">
      <w:pPr>
        <w:rPr>
          <w:rFonts w:ascii="Arial" w:hAnsi="Arial" w:cs="Arial"/>
          <w:lang w:eastAsia="es-AR"/>
        </w:rPr>
      </w:pPr>
    </w:p>
    <w:p w:rsidR="00653C22" w:rsidRPr="00653C22" w:rsidRDefault="00653C22" w:rsidP="00653C22">
      <w:pPr>
        <w:ind w:firstLine="720"/>
        <w:jc w:val="center"/>
        <w:rPr>
          <w:rFonts w:ascii="Arial" w:hAnsi="Arial" w:cs="Arial"/>
          <w:lang w:eastAsia="es-AR"/>
        </w:rPr>
      </w:pPr>
      <w:r w:rsidRPr="00653C22">
        <w:rPr>
          <w:rFonts w:ascii="Arial" w:hAnsi="Arial" w:cs="Arial"/>
          <w:b/>
          <w:bCs/>
          <w:color w:val="000000"/>
          <w:u w:val="single"/>
          <w:lang w:eastAsia="es-AR"/>
        </w:rPr>
        <w:t>LA  INTENDENTE MUNICIPAL DE MONTE CRISTO</w:t>
      </w:r>
    </w:p>
    <w:p w:rsidR="00653C22" w:rsidRPr="00653C22" w:rsidRDefault="00653C22" w:rsidP="00653C22">
      <w:pPr>
        <w:jc w:val="center"/>
        <w:rPr>
          <w:rFonts w:ascii="Arial" w:hAnsi="Arial" w:cs="Arial"/>
          <w:lang w:eastAsia="es-AR"/>
        </w:rPr>
      </w:pPr>
      <w:r w:rsidRPr="00653C22">
        <w:rPr>
          <w:rFonts w:ascii="Arial" w:hAnsi="Arial" w:cs="Arial"/>
          <w:b/>
          <w:bCs/>
          <w:color w:val="000000"/>
          <w:u w:val="single"/>
          <w:lang w:eastAsia="es-AR"/>
        </w:rPr>
        <w:t>DECRETA:</w:t>
      </w:r>
    </w:p>
    <w:p w:rsidR="00653C22" w:rsidRPr="00653C22" w:rsidRDefault="00653C22" w:rsidP="00653C22">
      <w:pPr>
        <w:rPr>
          <w:rFonts w:ascii="Arial" w:hAnsi="Arial" w:cs="Arial"/>
          <w:lang w:eastAsia="es-AR"/>
        </w:rPr>
      </w:pPr>
    </w:p>
    <w:p w:rsidR="00653C22" w:rsidRPr="00653C22" w:rsidRDefault="00653C22" w:rsidP="00653C22">
      <w:pPr>
        <w:spacing w:after="200"/>
        <w:jc w:val="both"/>
        <w:rPr>
          <w:rFonts w:ascii="Arial" w:hAnsi="Arial" w:cs="Arial"/>
          <w:lang w:eastAsia="es-AR"/>
        </w:rPr>
      </w:pPr>
      <w:r w:rsidRPr="00653C22">
        <w:rPr>
          <w:rFonts w:ascii="Arial" w:hAnsi="Arial" w:cs="Arial"/>
          <w:b/>
          <w:bCs/>
          <w:color w:val="000000"/>
          <w:u w:val="single"/>
          <w:lang w:eastAsia="es-AR"/>
        </w:rPr>
        <w:lastRenderedPageBreak/>
        <w:t>Artículo 1º</w:t>
      </w:r>
      <w:r w:rsidRPr="00653C22">
        <w:rPr>
          <w:rFonts w:ascii="Arial" w:hAnsi="Arial" w:cs="Arial"/>
          <w:b/>
          <w:bCs/>
          <w:color w:val="000000"/>
          <w:lang w:eastAsia="es-AR"/>
        </w:rPr>
        <w:t>:</w:t>
      </w:r>
      <w:r w:rsidRPr="00653C22">
        <w:rPr>
          <w:rFonts w:ascii="Arial" w:hAnsi="Arial" w:cs="Arial"/>
          <w:color w:val="000000"/>
          <w:lang w:eastAsia="es-AR"/>
        </w:rPr>
        <w:t xml:space="preserve"> Autorícese expresamente al Área de Recursos Humanos Municipal a liquidar las horas extras excedentes del límite máximo autorizado por mes, a los agentes que se detallan a continuación: </w:t>
      </w:r>
    </w:p>
    <w:p w:rsidR="00653C22" w:rsidRPr="00653C22" w:rsidRDefault="00653C22" w:rsidP="00653C22">
      <w:pPr>
        <w:numPr>
          <w:ilvl w:val="0"/>
          <w:numId w:val="30"/>
        </w:numPr>
        <w:ind w:left="360"/>
        <w:jc w:val="both"/>
        <w:textAlignment w:val="baseline"/>
        <w:rPr>
          <w:rFonts w:ascii="Arial" w:hAnsi="Arial" w:cs="Arial"/>
          <w:color w:val="000000"/>
          <w:lang w:eastAsia="es-AR"/>
        </w:rPr>
      </w:pPr>
      <w:r w:rsidRPr="00653C22">
        <w:rPr>
          <w:rFonts w:ascii="Arial" w:hAnsi="Arial" w:cs="Arial"/>
          <w:color w:val="000000"/>
          <w:lang w:eastAsia="es-AR"/>
        </w:rPr>
        <w:t>BANEGAS, Verónica Gabriela, DNI. Nº 31.706.124, la cantidad de 32 hs. extras.</w:t>
      </w:r>
    </w:p>
    <w:p w:rsidR="00653C22" w:rsidRPr="00653C22" w:rsidRDefault="00653C22" w:rsidP="00653C22">
      <w:pPr>
        <w:numPr>
          <w:ilvl w:val="0"/>
          <w:numId w:val="30"/>
        </w:numPr>
        <w:ind w:left="360"/>
        <w:jc w:val="both"/>
        <w:textAlignment w:val="baseline"/>
        <w:rPr>
          <w:rFonts w:ascii="Arial" w:hAnsi="Arial" w:cs="Arial"/>
          <w:color w:val="000000"/>
          <w:lang w:eastAsia="es-AR"/>
        </w:rPr>
      </w:pPr>
      <w:r w:rsidRPr="00653C22">
        <w:rPr>
          <w:rFonts w:ascii="Arial" w:hAnsi="Arial" w:cs="Arial"/>
          <w:color w:val="000000"/>
          <w:lang w:eastAsia="es-AR"/>
        </w:rPr>
        <w:t>LEITON René Armando, DNI. N°28.594.067, la cantidad de 4 horas extras.</w:t>
      </w:r>
    </w:p>
    <w:p w:rsidR="00653C22" w:rsidRPr="00653C22" w:rsidRDefault="00653C22" w:rsidP="00653C22">
      <w:pPr>
        <w:numPr>
          <w:ilvl w:val="0"/>
          <w:numId w:val="30"/>
        </w:numPr>
        <w:ind w:left="360"/>
        <w:jc w:val="both"/>
        <w:textAlignment w:val="baseline"/>
        <w:rPr>
          <w:rFonts w:ascii="Arial" w:hAnsi="Arial" w:cs="Arial"/>
          <w:color w:val="000000"/>
          <w:lang w:eastAsia="es-AR"/>
        </w:rPr>
      </w:pPr>
      <w:r w:rsidRPr="00653C22">
        <w:rPr>
          <w:rFonts w:ascii="Arial" w:hAnsi="Arial" w:cs="Arial"/>
          <w:color w:val="000000"/>
          <w:lang w:eastAsia="es-AR"/>
        </w:rPr>
        <w:t>PAEZ Héctor Emanuel, DNI. N° 40.299.081, la cantidad de 0,5 hora extra.</w:t>
      </w:r>
    </w:p>
    <w:p w:rsidR="00653C22" w:rsidRPr="00653C22" w:rsidRDefault="00653C22" w:rsidP="00653C22">
      <w:pPr>
        <w:numPr>
          <w:ilvl w:val="0"/>
          <w:numId w:val="30"/>
        </w:numPr>
        <w:spacing w:after="200"/>
        <w:ind w:left="360"/>
        <w:jc w:val="both"/>
        <w:textAlignment w:val="baseline"/>
        <w:rPr>
          <w:rFonts w:ascii="Arial" w:hAnsi="Arial" w:cs="Arial"/>
          <w:color w:val="000000"/>
          <w:lang w:eastAsia="es-AR"/>
        </w:rPr>
      </w:pPr>
      <w:r w:rsidRPr="00653C22">
        <w:rPr>
          <w:rFonts w:ascii="Arial" w:hAnsi="Arial" w:cs="Arial"/>
          <w:color w:val="000000"/>
          <w:lang w:eastAsia="es-AR"/>
        </w:rPr>
        <w:t>TORRES Martin Miguel, DNI. Nº 17.908.301, la cantidad de 52 horas extras.</w:t>
      </w:r>
    </w:p>
    <w:p w:rsidR="00653C22" w:rsidRPr="00653C22" w:rsidRDefault="00653C22" w:rsidP="00653C22">
      <w:pPr>
        <w:spacing w:after="200"/>
        <w:jc w:val="both"/>
        <w:rPr>
          <w:rFonts w:ascii="Arial" w:hAnsi="Arial" w:cs="Arial"/>
          <w:lang w:eastAsia="es-AR"/>
        </w:rPr>
      </w:pPr>
      <w:r w:rsidRPr="00653C22">
        <w:rPr>
          <w:rFonts w:ascii="Arial" w:hAnsi="Arial" w:cs="Arial"/>
          <w:b/>
          <w:bCs/>
          <w:color w:val="000000"/>
          <w:u w:val="single"/>
          <w:lang w:eastAsia="es-AR"/>
        </w:rPr>
        <w:t>Artículo 2º</w:t>
      </w:r>
      <w:r w:rsidRPr="00653C22">
        <w:rPr>
          <w:rFonts w:ascii="Arial" w:hAnsi="Arial" w:cs="Arial"/>
          <w:b/>
          <w:bCs/>
          <w:color w:val="000000"/>
          <w:lang w:eastAsia="es-AR"/>
        </w:rPr>
        <w:t>:</w:t>
      </w:r>
      <w:r w:rsidRPr="00653C22">
        <w:rPr>
          <w:rFonts w:ascii="Arial" w:hAnsi="Arial" w:cs="Arial"/>
          <w:color w:val="000000"/>
          <w:lang w:eastAsia="es-AR"/>
        </w:rPr>
        <w:t xml:space="preserve"> El valor de la hora extra será determinado conforme la planilla de registro de cada agente, y en un todo de acuerdo a lo establecido en el artículo 11º del Anexo III de la Ordenanza Nº 784/2008.</w:t>
      </w:r>
    </w:p>
    <w:p w:rsidR="00653C22" w:rsidRDefault="00653C22" w:rsidP="00653C22">
      <w:pPr>
        <w:jc w:val="both"/>
        <w:rPr>
          <w:rFonts w:ascii="Arial" w:hAnsi="Arial" w:cs="Arial"/>
          <w:color w:val="000000"/>
          <w:lang w:eastAsia="es-AR"/>
        </w:rPr>
      </w:pPr>
      <w:r w:rsidRPr="00653C22">
        <w:rPr>
          <w:rFonts w:ascii="Arial" w:hAnsi="Arial" w:cs="Arial"/>
          <w:b/>
          <w:bCs/>
          <w:color w:val="000000"/>
          <w:u w:val="single"/>
          <w:lang w:eastAsia="es-AR"/>
        </w:rPr>
        <w:t>Artículo 3º</w:t>
      </w:r>
      <w:r w:rsidRPr="00653C22">
        <w:rPr>
          <w:rFonts w:ascii="Arial" w:hAnsi="Arial" w:cs="Arial"/>
          <w:b/>
          <w:bCs/>
          <w:color w:val="000000"/>
          <w:lang w:eastAsia="es-AR"/>
        </w:rPr>
        <w:t>:</w:t>
      </w:r>
      <w:r w:rsidRPr="00653C22">
        <w:rPr>
          <w:rFonts w:ascii="Arial" w:hAnsi="Arial" w:cs="Arial"/>
          <w:color w:val="000000"/>
          <w:lang w:eastAsia="es-AR"/>
        </w:rPr>
        <w:t xml:space="preserve"> </w:t>
      </w:r>
      <w:r w:rsidRPr="00653C22">
        <w:rPr>
          <w:rFonts w:ascii="Arial" w:hAnsi="Arial" w:cs="Arial"/>
          <w:b/>
          <w:bCs/>
          <w:color w:val="000000"/>
          <w:lang w:eastAsia="es-AR"/>
        </w:rPr>
        <w:t>PUBLÍQUESE</w:t>
      </w:r>
      <w:r w:rsidRPr="00653C22">
        <w:rPr>
          <w:rFonts w:ascii="Arial" w:hAnsi="Arial" w:cs="Arial"/>
          <w:color w:val="000000"/>
          <w:lang w:eastAsia="es-AR"/>
        </w:rPr>
        <w:t>, Protocolícese, Notifiquese, Dése al Registro Municipal y Archívese.-</w:t>
      </w:r>
    </w:p>
    <w:p w:rsidR="00653C22" w:rsidRDefault="00653C22" w:rsidP="00653C22">
      <w:pPr>
        <w:jc w:val="both"/>
        <w:rPr>
          <w:rFonts w:ascii="Arial" w:hAnsi="Arial" w:cs="Arial"/>
          <w:color w:val="000000"/>
          <w:lang w:eastAsia="es-AR"/>
        </w:rPr>
      </w:pPr>
    </w:p>
    <w:p w:rsidR="00653C22" w:rsidRPr="00483657" w:rsidRDefault="00653C22" w:rsidP="00653C22">
      <w:pPr>
        <w:jc w:val="both"/>
        <w:rPr>
          <w:rFonts w:ascii="Arial" w:hAnsi="Arial" w:cs="Arial"/>
        </w:rPr>
      </w:pPr>
      <w:r w:rsidRPr="00483657">
        <w:rPr>
          <w:rFonts w:ascii="Arial" w:hAnsi="Arial" w:cs="Arial"/>
        </w:rPr>
        <w:t>FDO: Sra. Verónica Gazzoni, Intendente Municipal; Lic. Ezequiel Aguirre, Secretario de Gobierno. Cr. Exequiel Pereyra, Secretario de Hacienda; Ariel Emilio Laborde, Secretario General.</w:t>
      </w:r>
    </w:p>
    <w:p w:rsidR="00653C22" w:rsidRPr="00483657" w:rsidRDefault="00653C22" w:rsidP="00653C22">
      <w:pPr>
        <w:pStyle w:val="Ttulo2"/>
        <w:rPr>
          <w:rFonts w:ascii="Arial" w:hAnsi="Arial" w:cs="Arial"/>
          <w:b/>
          <w:color w:val="279E94"/>
        </w:rPr>
      </w:pPr>
      <w:bookmarkStart w:id="30" w:name="_Toc76981718"/>
      <w:r w:rsidRPr="00483657">
        <w:rPr>
          <w:rFonts w:ascii="Arial" w:hAnsi="Arial" w:cs="Arial"/>
          <w:b/>
          <w:color w:val="279E94"/>
        </w:rPr>
        <w:t xml:space="preserve">Decreto Nº </w:t>
      </w:r>
      <w:r>
        <w:rPr>
          <w:rFonts w:ascii="Arial" w:hAnsi="Arial" w:cs="Arial"/>
          <w:b/>
          <w:color w:val="279E94"/>
        </w:rPr>
        <w:t>335</w:t>
      </w:r>
      <w:bookmarkEnd w:id="30"/>
    </w:p>
    <w:p w:rsidR="00653C22" w:rsidRPr="00483657" w:rsidRDefault="00653C22" w:rsidP="00653C22">
      <w:pPr>
        <w:jc w:val="right"/>
        <w:rPr>
          <w:rFonts w:ascii="Arial" w:hAnsi="Arial" w:cs="Arial"/>
          <w:lang w:val="es-MX"/>
        </w:rPr>
      </w:pPr>
      <w:r w:rsidRPr="00483657">
        <w:rPr>
          <w:rFonts w:ascii="Arial" w:hAnsi="Arial" w:cs="Arial"/>
          <w:lang w:val="es-MX"/>
        </w:rPr>
        <w:t xml:space="preserve">Promulgada: Monte Cristo, </w:t>
      </w:r>
      <w:r>
        <w:rPr>
          <w:rFonts w:ascii="Arial" w:hAnsi="Arial" w:cs="Arial"/>
          <w:lang w:val="es-MX"/>
        </w:rPr>
        <w:t>26</w:t>
      </w:r>
      <w:r w:rsidRPr="00483657">
        <w:rPr>
          <w:rFonts w:ascii="Arial" w:hAnsi="Arial" w:cs="Arial"/>
          <w:lang w:val="es-MX"/>
        </w:rPr>
        <w:t xml:space="preserve"> de Noviembre de 2020.-</w:t>
      </w:r>
    </w:p>
    <w:p w:rsidR="00653C22" w:rsidRDefault="00653C22" w:rsidP="00653C22">
      <w:pPr>
        <w:jc w:val="right"/>
        <w:rPr>
          <w:rFonts w:ascii="Arial" w:hAnsi="Arial" w:cs="Arial"/>
          <w:lang w:val="es-MX"/>
        </w:rPr>
      </w:pPr>
      <w:r w:rsidRPr="00483657">
        <w:rPr>
          <w:rFonts w:ascii="Arial" w:hAnsi="Arial" w:cs="Arial"/>
          <w:lang w:val="es-MX"/>
        </w:rPr>
        <w:t xml:space="preserve">Publicada: </w:t>
      </w:r>
      <w:r>
        <w:rPr>
          <w:rFonts w:ascii="Arial" w:hAnsi="Arial" w:cs="Arial"/>
          <w:lang w:val="es-MX"/>
        </w:rPr>
        <w:t>26</w:t>
      </w:r>
      <w:r w:rsidRPr="00483657">
        <w:rPr>
          <w:rFonts w:ascii="Arial" w:hAnsi="Arial" w:cs="Arial"/>
          <w:lang w:val="es-MX"/>
        </w:rPr>
        <w:t xml:space="preserve"> de Noviembre de 2020. Boletín Oficial.-</w:t>
      </w:r>
    </w:p>
    <w:p w:rsidR="00653C22" w:rsidRPr="00653C22" w:rsidRDefault="00653C22" w:rsidP="00653C22">
      <w:pPr>
        <w:jc w:val="both"/>
        <w:rPr>
          <w:rFonts w:ascii="Arial" w:hAnsi="Arial" w:cs="Arial"/>
          <w:lang w:val="es-MX"/>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VISTO:</w:t>
      </w:r>
      <w:r w:rsidRPr="00653C22">
        <w:rPr>
          <w:rFonts w:ascii="Arial" w:hAnsi="Arial" w:cs="Arial"/>
          <w:color w:val="000000"/>
          <w:lang w:eastAsia="es-AR"/>
        </w:rPr>
        <w:t xml:space="preserve"> Los Formularios F.401 de Solicitud de Prescripción de Deudas Municipales, formalizados por diferentes contribuyentes de nuestra localidad. </w:t>
      </w: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 </w:t>
      </w: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 xml:space="preserve">Y CONSIDERANDO: </w:t>
      </w:r>
      <w:r w:rsidRPr="00653C22">
        <w:rPr>
          <w:rFonts w:ascii="Arial" w:hAnsi="Arial" w:cs="Arial"/>
          <w:color w:val="000000"/>
          <w:lang w:eastAsia="es-AR"/>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                                        Que en ocasiones los contribuyentes al transferir algún bien, solicitan libre deuda para poder trasladar la titularidad registral, por lo que es necesario que estas deudas sean eliminadas del sistema, por ello:</w:t>
      </w:r>
    </w:p>
    <w:p w:rsidR="00653C22" w:rsidRPr="00653C22" w:rsidRDefault="00653C22" w:rsidP="00653C22">
      <w:pPr>
        <w:jc w:val="center"/>
        <w:rPr>
          <w:rFonts w:ascii="Arial" w:hAnsi="Arial" w:cs="Arial"/>
          <w:lang w:eastAsia="es-AR"/>
        </w:rPr>
      </w:pPr>
      <w:r w:rsidRPr="00653C22">
        <w:rPr>
          <w:rFonts w:ascii="Arial" w:hAnsi="Arial" w:cs="Arial"/>
          <w:b/>
          <w:bCs/>
          <w:color w:val="000000"/>
          <w:lang w:eastAsia="es-AR"/>
        </w:rPr>
        <w:t>LA INTENDENTE MUNICIPAL EN USO DE SUS ATRIBUCIONES</w:t>
      </w:r>
    </w:p>
    <w:p w:rsidR="00653C22" w:rsidRPr="00653C22" w:rsidRDefault="00653C22" w:rsidP="00653C22">
      <w:pPr>
        <w:jc w:val="center"/>
        <w:rPr>
          <w:rFonts w:ascii="Arial" w:hAnsi="Arial" w:cs="Arial"/>
          <w:lang w:eastAsia="es-AR"/>
        </w:rPr>
      </w:pPr>
      <w:r w:rsidRPr="00653C22">
        <w:rPr>
          <w:rFonts w:ascii="Arial" w:hAnsi="Arial" w:cs="Arial"/>
          <w:b/>
          <w:bCs/>
          <w:color w:val="000000"/>
          <w:lang w:eastAsia="es-AR"/>
        </w:rPr>
        <w:t>DECRETA</w:t>
      </w:r>
    </w:p>
    <w:p w:rsidR="00653C22" w:rsidRPr="00653C22" w:rsidRDefault="00653C22" w:rsidP="00653C22">
      <w:pPr>
        <w:jc w:val="both"/>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Artículo 1º.-</w:t>
      </w:r>
      <w:r w:rsidRPr="00653C22">
        <w:rPr>
          <w:rFonts w:ascii="Arial" w:hAnsi="Arial" w:cs="Arial"/>
          <w:color w:val="000000"/>
          <w:lang w:eastAsia="es-AR"/>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653C22" w:rsidRPr="00653C22" w:rsidRDefault="00653C22" w:rsidP="00653C22">
      <w:pPr>
        <w:jc w:val="both"/>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Artículo 2º.-</w:t>
      </w:r>
      <w:r w:rsidRPr="00653C22">
        <w:rPr>
          <w:rFonts w:ascii="Arial" w:hAnsi="Arial" w:cs="Arial"/>
          <w:color w:val="000000"/>
          <w:lang w:eastAsia="es-AR"/>
        </w:rPr>
        <w:t xml:space="preserve"> Notifíquese de forma inmediata a la oficina de recaudaciones a los fines de que proceda de inmediato a instrumentar lo establecido en el artículo precedente.-</w:t>
      </w:r>
    </w:p>
    <w:p w:rsidR="00653C22" w:rsidRPr="00653C22" w:rsidRDefault="00653C22" w:rsidP="00653C22">
      <w:pPr>
        <w:jc w:val="both"/>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 xml:space="preserve">Artículo 3º.- </w:t>
      </w:r>
      <w:r w:rsidRPr="00653C22">
        <w:rPr>
          <w:rFonts w:ascii="Arial" w:hAnsi="Arial" w:cs="Arial"/>
          <w:color w:val="000000"/>
          <w:lang w:eastAsia="es-AR"/>
        </w:rPr>
        <w:t>Instrúyase al Área Legal y Técnica para que realice las acciones pertinentes, a los fines de evitar nuevas prescripciones.-</w:t>
      </w:r>
    </w:p>
    <w:p w:rsidR="00653C22" w:rsidRPr="00653C22" w:rsidRDefault="00653C22" w:rsidP="00653C22">
      <w:pPr>
        <w:jc w:val="both"/>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Artículo 4º.-</w:t>
      </w:r>
      <w:r w:rsidRPr="00653C22">
        <w:rPr>
          <w:rFonts w:ascii="Arial" w:hAnsi="Arial" w:cs="Arial"/>
          <w:color w:val="000000"/>
          <w:lang w:eastAsia="es-AR"/>
        </w:rPr>
        <w:t xml:space="preserve"> Comuníquese, publíquese, dése al R.M. y archívese.-</w:t>
      </w:r>
    </w:p>
    <w:p w:rsidR="00653C22" w:rsidRPr="00653C22" w:rsidRDefault="00653C22" w:rsidP="00653C22">
      <w:pPr>
        <w:spacing w:after="240"/>
        <w:jc w:val="both"/>
        <w:rPr>
          <w:rFonts w:ascii="Arial" w:hAnsi="Arial" w:cs="Arial"/>
          <w:lang w:eastAsia="es-AR"/>
        </w:rPr>
      </w:pPr>
      <w:r w:rsidRPr="00653C22">
        <w:rPr>
          <w:rFonts w:ascii="Arial" w:hAnsi="Arial" w:cs="Arial"/>
          <w:lang w:eastAsia="es-AR"/>
        </w:rPr>
        <w:br/>
      </w:r>
      <w:r w:rsidRPr="00653C22">
        <w:rPr>
          <w:rFonts w:ascii="Arial" w:hAnsi="Arial" w:cs="Arial"/>
          <w:lang w:eastAsia="es-AR"/>
        </w:rPr>
        <w:br/>
      </w:r>
      <w:r w:rsidRPr="00653C22">
        <w:rPr>
          <w:rFonts w:ascii="Arial" w:hAnsi="Arial" w:cs="Arial"/>
          <w:lang w:eastAsia="es-AR"/>
        </w:rPr>
        <w:br/>
      </w:r>
      <w:r w:rsidRPr="00653C22">
        <w:rPr>
          <w:rFonts w:ascii="Arial" w:hAnsi="Arial" w:cs="Arial"/>
          <w:lang w:eastAsia="es-AR"/>
        </w:rPr>
        <w:br/>
      </w:r>
      <w:r w:rsidRPr="00653C22">
        <w:rPr>
          <w:rFonts w:ascii="Arial" w:hAnsi="Arial" w:cs="Arial"/>
          <w:lang w:eastAsia="es-AR"/>
        </w:rPr>
        <w:br/>
      </w:r>
    </w:p>
    <w:p w:rsidR="00653C22" w:rsidRPr="00653C22" w:rsidRDefault="00653C22" w:rsidP="00653C22">
      <w:pPr>
        <w:jc w:val="center"/>
        <w:rPr>
          <w:rFonts w:ascii="Arial" w:hAnsi="Arial" w:cs="Arial"/>
          <w:lang w:eastAsia="es-AR"/>
        </w:rPr>
      </w:pPr>
      <w:r w:rsidRPr="00653C22">
        <w:rPr>
          <w:rFonts w:ascii="Arial" w:hAnsi="Arial" w:cs="Arial"/>
          <w:b/>
          <w:bCs/>
          <w:color w:val="000000"/>
          <w:sz w:val="32"/>
          <w:szCs w:val="32"/>
          <w:lang w:eastAsia="es-AR"/>
        </w:rPr>
        <w:lastRenderedPageBreak/>
        <w:t>ANEXO I</w:t>
      </w:r>
    </w:p>
    <w:p w:rsidR="00653C22" w:rsidRPr="00653C22" w:rsidRDefault="00653C22" w:rsidP="00653C22">
      <w:pPr>
        <w:jc w:val="both"/>
        <w:rPr>
          <w:rFonts w:ascii="Arial" w:hAnsi="Arial" w:cs="Arial"/>
          <w:lang w:eastAsia="es-AR"/>
        </w:rPr>
      </w:pPr>
      <w:r w:rsidRPr="00653C22">
        <w:rPr>
          <w:rFonts w:ascii="Arial" w:hAnsi="Arial" w:cs="Arial"/>
          <w:b/>
          <w:bCs/>
          <w:color w:val="000000"/>
          <w:sz w:val="32"/>
          <w:szCs w:val="32"/>
          <w:lang w:eastAsia="es-AR"/>
        </w:rPr>
        <w:t>    </w:t>
      </w:r>
    </w:p>
    <w:tbl>
      <w:tblPr>
        <w:tblW w:w="0" w:type="auto"/>
        <w:tblCellMar>
          <w:top w:w="15" w:type="dxa"/>
          <w:left w:w="15" w:type="dxa"/>
          <w:bottom w:w="15" w:type="dxa"/>
          <w:right w:w="15" w:type="dxa"/>
        </w:tblCellMar>
        <w:tblLook w:val="04A0" w:firstRow="1" w:lastRow="0" w:firstColumn="1" w:lastColumn="0" w:noHBand="0" w:noVBand="1"/>
      </w:tblPr>
      <w:tblGrid>
        <w:gridCol w:w="2995"/>
        <w:gridCol w:w="3622"/>
        <w:gridCol w:w="1140"/>
        <w:gridCol w:w="2594"/>
      </w:tblGrid>
      <w:tr w:rsidR="00653C22" w:rsidRPr="00653C22" w:rsidTr="00653C2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CUENTA</w:t>
            </w:r>
          </w:p>
        </w:tc>
        <w:tc>
          <w:tcPr>
            <w:tcW w:w="25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PERIODO</w:t>
            </w:r>
          </w:p>
        </w:tc>
      </w:tr>
      <w:tr w:rsidR="00653C22" w:rsidRPr="00653C22" w:rsidTr="00653C2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BUSTOS Eduardo Ramon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2587</w:t>
            </w:r>
          </w:p>
        </w:tc>
        <w:tc>
          <w:tcPr>
            <w:tcW w:w="25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Financ. 2587</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04 a 018/2006</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01/2010 a 06/2011</w:t>
            </w:r>
          </w:p>
        </w:tc>
      </w:tr>
      <w:tr w:rsidR="00653C22" w:rsidRPr="00653C22" w:rsidTr="00653C2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BUSTOS Eduardo Ramon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50914</w:t>
            </w:r>
          </w:p>
        </w:tc>
        <w:tc>
          <w:tcPr>
            <w:tcW w:w="25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Financ. 1807 04 a 042/2006</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02/2010 a 06/2011</w:t>
            </w:r>
          </w:p>
        </w:tc>
      </w:tr>
      <w:tr w:rsidR="00653C22" w:rsidRPr="00653C22" w:rsidTr="00653C2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PUCHETA Carlos Rodolfo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2935</w:t>
            </w:r>
          </w:p>
        </w:tc>
        <w:tc>
          <w:tcPr>
            <w:tcW w:w="25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04/2009 a 06/2011</w:t>
            </w:r>
          </w:p>
        </w:tc>
      </w:tr>
      <w:tr w:rsidR="00653C22" w:rsidRPr="00653C22" w:rsidTr="00653C2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PUCHETA Carlos Rodolfo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2936</w:t>
            </w:r>
          </w:p>
        </w:tc>
        <w:tc>
          <w:tcPr>
            <w:tcW w:w="25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04/2009 a 06/2011</w:t>
            </w:r>
          </w:p>
        </w:tc>
      </w:tr>
      <w:tr w:rsidR="00653C22" w:rsidRPr="00653C22" w:rsidTr="00653C2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TOLEDO Blanca Celestina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24520</w:t>
            </w:r>
          </w:p>
        </w:tc>
        <w:tc>
          <w:tcPr>
            <w:tcW w:w="25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01/1992 a 01/1994</w:t>
            </w:r>
          </w:p>
        </w:tc>
      </w:tr>
      <w:tr w:rsidR="00653C22" w:rsidRPr="00653C22" w:rsidTr="00653C2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TOLEDO Blanca Celestina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0492</w:t>
            </w:r>
          </w:p>
        </w:tc>
        <w:tc>
          <w:tcPr>
            <w:tcW w:w="25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01/1992 a 01/1994</w:t>
            </w:r>
          </w:p>
          <w:p w:rsidR="00653C22" w:rsidRPr="00653C22" w:rsidRDefault="00653C22" w:rsidP="00653C22">
            <w:pPr>
              <w:jc w:val="both"/>
              <w:rPr>
                <w:rFonts w:ascii="Arial" w:hAnsi="Arial" w:cs="Arial"/>
                <w:lang w:eastAsia="es-AR"/>
              </w:rPr>
            </w:pPr>
          </w:p>
        </w:tc>
      </w:tr>
      <w:tr w:rsidR="00653C22" w:rsidRPr="00653C22" w:rsidTr="00653C2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TREVISIOL Agustina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2237</w:t>
            </w:r>
          </w:p>
          <w:p w:rsidR="00653C22" w:rsidRPr="00653C22" w:rsidRDefault="00653C22" w:rsidP="00653C22">
            <w:pPr>
              <w:jc w:val="both"/>
              <w:rPr>
                <w:rFonts w:ascii="Arial" w:hAnsi="Arial" w:cs="Arial"/>
                <w:lang w:eastAsia="es-AR"/>
              </w:rPr>
            </w:pPr>
          </w:p>
        </w:tc>
        <w:tc>
          <w:tcPr>
            <w:tcW w:w="25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01/1999 a 06/2002</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Financ. 2865</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 011 a 023</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01 a 06/2009</w:t>
            </w:r>
          </w:p>
        </w:tc>
      </w:tr>
    </w:tbl>
    <w:p w:rsidR="00653C22" w:rsidRDefault="00653C22" w:rsidP="00653C22">
      <w:pPr>
        <w:jc w:val="both"/>
        <w:rPr>
          <w:rFonts w:ascii="Arial" w:hAnsi="Arial" w:cs="Arial"/>
        </w:rPr>
      </w:pPr>
    </w:p>
    <w:p w:rsidR="00653C22" w:rsidRPr="00483657" w:rsidRDefault="00653C22" w:rsidP="00653C22">
      <w:pPr>
        <w:jc w:val="both"/>
        <w:rPr>
          <w:rFonts w:ascii="Arial" w:hAnsi="Arial" w:cs="Arial"/>
        </w:rPr>
      </w:pPr>
      <w:r w:rsidRPr="00483657">
        <w:rPr>
          <w:rFonts w:ascii="Arial" w:hAnsi="Arial" w:cs="Arial"/>
        </w:rPr>
        <w:t>FDO: Sra. Verónica Gazzoni, Intendente Municipal; Lic. Ezequiel Aguirre, Secretario de Gobierno. Cr. Exequiel Pereyra, Secretario de Hacienda; Ariel Emilio Laborde, Secretario General.</w:t>
      </w:r>
    </w:p>
    <w:p w:rsidR="00653C22" w:rsidRPr="00483657" w:rsidRDefault="00653C22" w:rsidP="00653C22">
      <w:pPr>
        <w:pStyle w:val="Ttulo2"/>
        <w:rPr>
          <w:rFonts w:ascii="Arial" w:hAnsi="Arial" w:cs="Arial"/>
          <w:b/>
          <w:color w:val="279E94"/>
        </w:rPr>
      </w:pPr>
      <w:bookmarkStart w:id="31" w:name="_Toc76981719"/>
      <w:r w:rsidRPr="00483657">
        <w:rPr>
          <w:rFonts w:ascii="Arial" w:hAnsi="Arial" w:cs="Arial"/>
          <w:b/>
          <w:color w:val="279E94"/>
        </w:rPr>
        <w:t xml:space="preserve">Decreto Nº </w:t>
      </w:r>
      <w:r>
        <w:rPr>
          <w:rFonts w:ascii="Arial" w:hAnsi="Arial" w:cs="Arial"/>
          <w:b/>
          <w:color w:val="279E94"/>
        </w:rPr>
        <w:t>341</w:t>
      </w:r>
      <w:bookmarkEnd w:id="31"/>
    </w:p>
    <w:p w:rsidR="00653C22" w:rsidRPr="00483657" w:rsidRDefault="00653C22" w:rsidP="00653C22">
      <w:pPr>
        <w:jc w:val="right"/>
        <w:rPr>
          <w:rFonts w:ascii="Arial" w:hAnsi="Arial" w:cs="Arial"/>
          <w:lang w:val="es-MX"/>
        </w:rPr>
      </w:pPr>
      <w:r w:rsidRPr="00483657">
        <w:rPr>
          <w:rFonts w:ascii="Arial" w:hAnsi="Arial" w:cs="Arial"/>
          <w:lang w:val="es-MX"/>
        </w:rPr>
        <w:t xml:space="preserve">Promulgada: Monte Cristo, </w:t>
      </w:r>
      <w:r>
        <w:rPr>
          <w:rFonts w:ascii="Arial" w:hAnsi="Arial" w:cs="Arial"/>
          <w:lang w:val="es-MX"/>
        </w:rPr>
        <w:t>30</w:t>
      </w:r>
      <w:r w:rsidRPr="00483657">
        <w:rPr>
          <w:rFonts w:ascii="Arial" w:hAnsi="Arial" w:cs="Arial"/>
          <w:lang w:val="es-MX"/>
        </w:rPr>
        <w:t xml:space="preserve"> de Noviembre de 2020.-</w:t>
      </w:r>
    </w:p>
    <w:p w:rsidR="00653C22" w:rsidRDefault="00653C22" w:rsidP="00653C22">
      <w:pPr>
        <w:jc w:val="right"/>
        <w:rPr>
          <w:rFonts w:ascii="Arial" w:hAnsi="Arial" w:cs="Arial"/>
          <w:lang w:val="es-MX"/>
        </w:rPr>
      </w:pPr>
      <w:r w:rsidRPr="00483657">
        <w:rPr>
          <w:rFonts w:ascii="Arial" w:hAnsi="Arial" w:cs="Arial"/>
          <w:lang w:val="es-MX"/>
        </w:rPr>
        <w:t xml:space="preserve">Publicada: </w:t>
      </w:r>
      <w:r>
        <w:rPr>
          <w:rFonts w:ascii="Arial" w:hAnsi="Arial" w:cs="Arial"/>
          <w:lang w:val="es-MX"/>
        </w:rPr>
        <w:t>30</w:t>
      </w:r>
      <w:r w:rsidRPr="00483657">
        <w:rPr>
          <w:rFonts w:ascii="Arial" w:hAnsi="Arial" w:cs="Arial"/>
          <w:lang w:val="es-MX"/>
        </w:rPr>
        <w:t xml:space="preserve"> de Noviembre de 2020. Boletín Oficial.-</w:t>
      </w:r>
    </w:p>
    <w:p w:rsidR="00653C22" w:rsidRDefault="00653C22" w:rsidP="00653C22">
      <w:pPr>
        <w:jc w:val="both"/>
        <w:rPr>
          <w:rFonts w:ascii="Arial" w:hAnsi="Arial" w:cs="Arial"/>
          <w:b/>
          <w:bCs/>
          <w:color w:val="000000"/>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VISTO:</w:t>
      </w:r>
      <w:r w:rsidRPr="00653C22">
        <w:rPr>
          <w:rFonts w:ascii="Arial" w:hAnsi="Arial" w:cs="Arial"/>
          <w:color w:val="000000"/>
          <w:lang w:eastAsia="es-AR"/>
        </w:rPr>
        <w:t xml:space="preserve"> Las distintas obligaciones que se deben afrontar diariamente por la marcha de la administración Municipal.</w:t>
      </w:r>
    </w:p>
    <w:p w:rsidR="00653C22" w:rsidRPr="00653C22" w:rsidRDefault="00653C22" w:rsidP="00653C22">
      <w:pPr>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Y CONSIDERANDO:</w:t>
      </w:r>
      <w:r w:rsidRPr="00653C22">
        <w:rPr>
          <w:rFonts w:ascii="Arial" w:hAnsi="Arial" w:cs="Arial"/>
          <w:color w:val="000000"/>
          <w:lang w:eastAsia="es-AR"/>
        </w:rPr>
        <w:t xml:space="preserve"> Que hay partidas con necesidad de reforzarles el saldo.</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                                        Que hay otras que poseen saldo superior a las reales necesidades.</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                                        Que en el presupuesto vigente hay partidas creadas específicamente para refuerzo.</w:t>
      </w:r>
    </w:p>
    <w:p w:rsidR="00653C22" w:rsidRPr="00653C22" w:rsidRDefault="00653C22" w:rsidP="00653C22">
      <w:pPr>
        <w:jc w:val="center"/>
        <w:rPr>
          <w:rFonts w:ascii="Arial" w:hAnsi="Arial" w:cs="Arial"/>
          <w:lang w:eastAsia="es-AR"/>
        </w:rPr>
      </w:pPr>
      <w:r w:rsidRPr="00653C22">
        <w:rPr>
          <w:rFonts w:ascii="Arial" w:hAnsi="Arial" w:cs="Arial"/>
          <w:b/>
          <w:bCs/>
          <w:color w:val="000000"/>
          <w:lang w:eastAsia="es-AR"/>
        </w:rPr>
        <w:t>EL INTENDENTE MUNICIPAL EN USO DE SUS ATRIBUCIONES</w:t>
      </w:r>
    </w:p>
    <w:p w:rsidR="00653C22" w:rsidRPr="00653C22" w:rsidRDefault="00653C22" w:rsidP="00653C22">
      <w:pPr>
        <w:jc w:val="center"/>
        <w:rPr>
          <w:rFonts w:ascii="Arial" w:hAnsi="Arial" w:cs="Arial"/>
          <w:lang w:eastAsia="es-AR"/>
        </w:rPr>
      </w:pPr>
      <w:r w:rsidRPr="00653C22">
        <w:rPr>
          <w:rFonts w:ascii="Arial" w:hAnsi="Arial" w:cs="Arial"/>
          <w:b/>
          <w:bCs/>
          <w:color w:val="000000"/>
          <w:lang w:eastAsia="es-AR"/>
        </w:rPr>
        <w:t>DECRETA</w:t>
      </w:r>
    </w:p>
    <w:p w:rsidR="009E39C9" w:rsidRDefault="009E39C9" w:rsidP="00653C22">
      <w:pPr>
        <w:jc w:val="both"/>
        <w:rPr>
          <w:rFonts w:ascii="Arial" w:hAnsi="Arial" w:cs="Arial"/>
          <w:b/>
          <w:bCs/>
          <w:color w:val="000000"/>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Artículo 1º.-</w:t>
      </w:r>
      <w:r w:rsidRPr="00653C22">
        <w:rPr>
          <w:rFonts w:ascii="Arial" w:hAnsi="Arial" w:cs="Arial"/>
          <w:color w:val="000000"/>
          <w:lang w:eastAsia="es-AR"/>
        </w:rPr>
        <w:t xml:space="preserve"> Compénsese las siguientes partidas del Presupuesto de Gastos Año 2020, que a continuación se detallan:</w:t>
      </w:r>
    </w:p>
    <w:p w:rsidR="00653C22" w:rsidRPr="00653C22" w:rsidRDefault="00653C22" w:rsidP="00653C22">
      <w:pPr>
        <w:rPr>
          <w:rFonts w:ascii="Arial" w:hAnsi="Arial" w:cs="Arial"/>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1386"/>
        <w:gridCol w:w="4923"/>
        <w:gridCol w:w="514"/>
        <w:gridCol w:w="1164"/>
        <w:gridCol w:w="1216"/>
        <w:gridCol w:w="1164"/>
      </w:tblGrid>
      <w:tr w:rsidR="00653C22" w:rsidRPr="00653C22" w:rsidTr="00653C22">
        <w:trPr>
          <w:trHeight w:val="315"/>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center"/>
              <w:rPr>
                <w:rFonts w:ascii="Arial" w:hAnsi="Arial" w:cs="Arial"/>
                <w:lang w:eastAsia="es-AR"/>
              </w:rPr>
            </w:pPr>
            <w:r w:rsidRPr="00653C22">
              <w:rPr>
                <w:rFonts w:ascii="Arial" w:hAnsi="Arial" w:cs="Arial"/>
                <w:b/>
                <w:bCs/>
                <w:color w:val="000000"/>
                <w:sz w:val="16"/>
                <w:szCs w:val="16"/>
                <w:lang w:eastAsia="es-AR"/>
              </w:rPr>
              <w:t>PARTIDAS QUE SE INCREMENTAN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center"/>
              <w:rPr>
                <w:rFonts w:ascii="Arial" w:hAnsi="Arial" w:cs="Arial"/>
                <w:lang w:eastAsia="es-AR"/>
              </w:rPr>
            </w:pPr>
            <w:r w:rsidRPr="00653C22">
              <w:rPr>
                <w:rFonts w:ascii="Arial" w:hAnsi="Arial" w:cs="Arial"/>
                <w:b/>
                <w:bCs/>
                <w:color w:val="000000"/>
                <w:sz w:val="16"/>
                <w:szCs w:val="16"/>
                <w:lang w:eastAsia="es-AR"/>
              </w:rPr>
              <w:t>TIPO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center"/>
              <w:rPr>
                <w:rFonts w:ascii="Arial" w:hAnsi="Arial" w:cs="Arial"/>
                <w:lang w:eastAsia="es-AR"/>
              </w:rPr>
            </w:pPr>
            <w:r w:rsidRPr="00653C22">
              <w:rPr>
                <w:rFonts w:ascii="Arial" w:hAnsi="Arial" w:cs="Arial"/>
                <w:b/>
                <w:bCs/>
                <w:color w:val="000000"/>
                <w:sz w:val="16"/>
                <w:szCs w:val="16"/>
                <w:lang w:eastAsia="es-AR"/>
              </w:rPr>
              <w:t>P. 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center"/>
              <w:rPr>
                <w:rFonts w:ascii="Arial" w:hAnsi="Arial" w:cs="Arial"/>
                <w:lang w:eastAsia="es-AR"/>
              </w:rPr>
            </w:pPr>
            <w:r w:rsidRPr="00653C22">
              <w:rPr>
                <w:rFonts w:ascii="Arial" w:hAnsi="Arial" w:cs="Arial"/>
                <w:b/>
                <w:bCs/>
                <w:color w:val="000000"/>
                <w:sz w:val="16"/>
                <w:szCs w:val="16"/>
                <w:lang w:eastAsia="es-AR"/>
              </w:rPr>
              <w:t>INCREMENTO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center"/>
              <w:rPr>
                <w:rFonts w:ascii="Arial" w:hAnsi="Arial" w:cs="Arial"/>
                <w:lang w:eastAsia="es-AR"/>
              </w:rPr>
            </w:pPr>
            <w:r w:rsidRPr="00653C22">
              <w:rPr>
                <w:rFonts w:ascii="Arial" w:hAnsi="Arial" w:cs="Arial"/>
                <w:b/>
                <w:bCs/>
                <w:color w:val="000000"/>
                <w:sz w:val="16"/>
                <w:szCs w:val="16"/>
                <w:lang w:eastAsia="es-AR"/>
              </w:rPr>
              <w:t>P. C.</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1.1.01.01.2.07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OTROS SUPLEMENTOS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7.970.000,00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1.786.000,00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9.756.000,00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1.1.01.02.5.02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SEGUROS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66.856,00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130.000,00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196.856,00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SERVICIOS EXTRAORDINARIOS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4.419.158,00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900.000,00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5.319.158,00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1.1.02.04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ELEMENTOS DE LIMPIEZA Y CAFETERIA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190.000,00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290.000,00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1.1.02.10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OTROS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280.000,00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1.480.000,00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1.1.02.16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ROPA DE TRABAJO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1.300.000,00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1.1.03.03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COMUNICACIONES TELEF., TELEGR. Y POSTALES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940.000,00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400.000,00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1.340.000,00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1.1.03.05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COMISIONES Y SEGUROS DE VEHICULOS Y MAQUINARIAS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2.680.000,00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3.030.000,00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1.1.03.06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ALQUILERES VARIOS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950.000,00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1.050.000,00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1.1.03.07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GASTOS JUDICIALES MULTAS E INDEMNIZACIONES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850.000,00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1.1.03.13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ALUMBRADO PUBLICO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16.830.000,00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700.000,00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17.530.000,00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lastRenderedPageBreak/>
              <w:t>1.1.03.15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HOMENAJE Y CORTESIAS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530.000,00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400.000,00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930.000,00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1.3.05.02.1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AYUDA A CARENCIADOS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922.023,00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1.122.023,00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1.3.05.02.3.11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MEDIO AMBIENTE - ATENCION A ANIMALES CALLEJEROS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245.000,00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395.000,00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1.3.05.02.7.18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SUP.GOBIERNO DE LA PCIA. - PROGRAMA SALAS CUNA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850.000,00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70.000,00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920.000,00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2.1.08.01.2.05.01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OBRA:AMPL.Y MEJOR.RED AGUA - PERS.B.Y SERVICIOS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3.450.000,00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400.000,00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3.850.000,00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2.1.08.01.2.05.08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OBRA: POLIDEPORTIVO MUNICIPAL - PERSONAL, BIENES Y</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850.000,00</w:t>
            </w:r>
          </w:p>
        </w:tc>
      </w:tr>
      <w:tr w:rsidR="00653C22" w:rsidRPr="00653C22" w:rsidTr="00653C22">
        <w:trPr>
          <w:trHeight w:val="315"/>
        </w:trPr>
        <w:tc>
          <w:tcPr>
            <w:tcW w:w="0" w:type="auto"/>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center"/>
              <w:rPr>
                <w:rFonts w:ascii="Arial" w:hAnsi="Arial" w:cs="Arial"/>
                <w:lang w:eastAsia="es-AR"/>
              </w:rPr>
            </w:pPr>
            <w:r w:rsidRPr="00653C22">
              <w:rPr>
                <w:rFonts w:ascii="Arial" w:hAnsi="Arial" w:cs="Arial"/>
                <w:b/>
                <w:bCs/>
                <w:color w:val="000000"/>
                <w:sz w:val="16"/>
                <w:szCs w:val="16"/>
                <w:lang w:eastAsia="es-AR"/>
              </w:rPr>
              <w:t>TOTAL INCREMENTOS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b/>
                <w:bCs/>
                <w:color w:val="000000"/>
                <w:sz w:val="16"/>
                <w:szCs w:val="16"/>
                <w:lang w:eastAsia="es-AR"/>
              </w:rPr>
              <w:t>7.216.000,00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22"/>
                <w:szCs w:val="22"/>
                <w:lang w:eastAsia="es-AR"/>
              </w:rPr>
              <w:t> </w:t>
            </w:r>
          </w:p>
        </w:tc>
      </w:tr>
      <w:tr w:rsidR="00653C22" w:rsidRPr="00653C22" w:rsidTr="00653C22">
        <w:trPr>
          <w:trHeight w:val="315"/>
        </w:trPr>
        <w:tc>
          <w:tcPr>
            <w:tcW w:w="0" w:type="auto"/>
            <w:tcBorders>
              <w:top w:val="single" w:sz="8" w:space="0" w:color="000000"/>
              <w:bottom w:val="single" w:sz="8" w:space="0" w:color="000000"/>
            </w:tcBorders>
            <w:tcMar>
              <w:top w:w="0" w:type="dxa"/>
              <w:left w:w="70" w:type="dxa"/>
              <w:bottom w:w="0" w:type="dxa"/>
              <w:right w:w="70" w:type="dxa"/>
            </w:tcMar>
            <w:hideMark/>
          </w:tcPr>
          <w:p w:rsidR="00653C22" w:rsidRPr="00653C22" w:rsidRDefault="00653C22" w:rsidP="00653C22">
            <w:pPr>
              <w:rPr>
                <w:rFonts w:ascii="Arial" w:hAnsi="Arial" w:cs="Arial"/>
                <w:lang w:eastAsia="es-AR"/>
              </w:rPr>
            </w:pPr>
          </w:p>
        </w:tc>
        <w:tc>
          <w:tcPr>
            <w:tcW w:w="0" w:type="auto"/>
            <w:tcBorders>
              <w:top w:val="single" w:sz="8" w:space="0" w:color="000000"/>
              <w:bottom w:val="single" w:sz="8" w:space="0" w:color="000000"/>
            </w:tcBorders>
            <w:tcMar>
              <w:top w:w="0" w:type="dxa"/>
              <w:left w:w="70" w:type="dxa"/>
              <w:bottom w:w="0" w:type="dxa"/>
              <w:right w:w="70" w:type="dxa"/>
            </w:tcMar>
            <w:hideMark/>
          </w:tcPr>
          <w:p w:rsidR="00653C22" w:rsidRPr="00653C22" w:rsidRDefault="00653C22" w:rsidP="00653C22">
            <w:pPr>
              <w:rPr>
                <w:rFonts w:ascii="Arial" w:hAnsi="Arial" w:cs="Arial"/>
                <w:lang w:eastAsia="es-AR"/>
              </w:rPr>
            </w:pPr>
          </w:p>
        </w:tc>
        <w:tc>
          <w:tcPr>
            <w:tcW w:w="0" w:type="auto"/>
            <w:tcBorders>
              <w:top w:val="single" w:sz="8" w:space="0" w:color="000000"/>
              <w:bottom w:val="single" w:sz="8" w:space="0" w:color="000000"/>
            </w:tcBorders>
            <w:tcMar>
              <w:top w:w="0" w:type="dxa"/>
              <w:left w:w="70" w:type="dxa"/>
              <w:bottom w:w="0" w:type="dxa"/>
              <w:right w:w="70" w:type="dxa"/>
            </w:tcMar>
            <w:hideMark/>
          </w:tcPr>
          <w:p w:rsidR="00653C22" w:rsidRPr="00653C22" w:rsidRDefault="00653C22" w:rsidP="00653C22">
            <w:pPr>
              <w:rPr>
                <w:rFonts w:ascii="Arial" w:hAnsi="Arial" w:cs="Arial"/>
                <w:lang w:eastAsia="es-AR"/>
              </w:rPr>
            </w:pPr>
          </w:p>
        </w:tc>
        <w:tc>
          <w:tcPr>
            <w:tcW w:w="0" w:type="auto"/>
            <w:tcBorders>
              <w:top w:val="single" w:sz="8" w:space="0" w:color="000000"/>
              <w:bottom w:val="single" w:sz="8" w:space="0" w:color="000000"/>
            </w:tcBorders>
            <w:tcMar>
              <w:top w:w="0" w:type="dxa"/>
              <w:left w:w="70" w:type="dxa"/>
              <w:bottom w:w="0" w:type="dxa"/>
              <w:right w:w="70" w:type="dxa"/>
            </w:tcMar>
            <w:hideMark/>
          </w:tcPr>
          <w:p w:rsidR="00653C22" w:rsidRPr="00653C22" w:rsidRDefault="00653C22" w:rsidP="00653C22">
            <w:pPr>
              <w:rPr>
                <w:rFonts w:ascii="Arial" w:hAnsi="Arial" w:cs="Arial"/>
                <w:lang w:eastAsia="es-AR"/>
              </w:rPr>
            </w:pPr>
          </w:p>
        </w:tc>
        <w:tc>
          <w:tcPr>
            <w:tcW w:w="0" w:type="auto"/>
            <w:tcBorders>
              <w:top w:val="single" w:sz="8" w:space="0" w:color="000000"/>
              <w:bottom w:val="single" w:sz="8" w:space="0" w:color="000000"/>
            </w:tcBorders>
            <w:tcMar>
              <w:top w:w="0" w:type="dxa"/>
              <w:left w:w="70" w:type="dxa"/>
              <w:bottom w:w="0" w:type="dxa"/>
              <w:right w:w="70" w:type="dxa"/>
            </w:tcMar>
            <w:hideMark/>
          </w:tcPr>
          <w:p w:rsidR="00653C22" w:rsidRPr="00653C22" w:rsidRDefault="00653C22" w:rsidP="00653C22">
            <w:pPr>
              <w:rPr>
                <w:rFonts w:ascii="Arial" w:hAnsi="Arial" w:cs="Arial"/>
                <w:lang w:eastAsia="es-AR"/>
              </w:rPr>
            </w:pPr>
          </w:p>
        </w:tc>
        <w:tc>
          <w:tcPr>
            <w:tcW w:w="0" w:type="auto"/>
            <w:tcBorders>
              <w:top w:val="single" w:sz="8" w:space="0" w:color="000000"/>
              <w:bottom w:val="single" w:sz="8" w:space="0" w:color="000000"/>
            </w:tcBorders>
            <w:tcMar>
              <w:top w:w="0" w:type="dxa"/>
              <w:left w:w="70" w:type="dxa"/>
              <w:bottom w:w="0" w:type="dxa"/>
              <w:right w:w="70" w:type="dxa"/>
            </w:tcMar>
            <w:hideMark/>
          </w:tcPr>
          <w:p w:rsidR="00653C22" w:rsidRPr="00653C22" w:rsidRDefault="00653C22" w:rsidP="00653C22">
            <w:pPr>
              <w:rPr>
                <w:rFonts w:ascii="Arial" w:hAnsi="Arial" w:cs="Arial"/>
                <w:lang w:eastAsia="es-AR"/>
              </w:rPr>
            </w:pPr>
          </w:p>
        </w:tc>
      </w:tr>
      <w:tr w:rsidR="00653C22" w:rsidRPr="00653C22" w:rsidTr="00653C22">
        <w:trPr>
          <w:trHeight w:val="315"/>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center"/>
              <w:rPr>
                <w:rFonts w:ascii="Arial" w:hAnsi="Arial" w:cs="Arial"/>
                <w:lang w:eastAsia="es-AR"/>
              </w:rPr>
            </w:pPr>
            <w:r w:rsidRPr="00653C22">
              <w:rPr>
                <w:rFonts w:ascii="Arial" w:hAnsi="Arial" w:cs="Arial"/>
                <w:b/>
                <w:bCs/>
                <w:color w:val="000000"/>
                <w:sz w:val="16"/>
                <w:szCs w:val="16"/>
                <w:lang w:eastAsia="es-AR"/>
              </w:rPr>
              <w:t>PARTIDAS QUE DISMINUYEN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center"/>
              <w:rPr>
                <w:rFonts w:ascii="Arial" w:hAnsi="Arial" w:cs="Arial"/>
                <w:lang w:eastAsia="es-AR"/>
              </w:rPr>
            </w:pPr>
            <w:r w:rsidRPr="00653C22">
              <w:rPr>
                <w:rFonts w:ascii="Arial" w:hAnsi="Arial" w:cs="Arial"/>
                <w:b/>
                <w:bCs/>
                <w:color w:val="000000"/>
                <w:sz w:val="16"/>
                <w:szCs w:val="16"/>
                <w:lang w:eastAsia="es-AR"/>
              </w:rPr>
              <w:t>TIPO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center"/>
              <w:rPr>
                <w:rFonts w:ascii="Arial" w:hAnsi="Arial" w:cs="Arial"/>
                <w:lang w:eastAsia="es-AR"/>
              </w:rPr>
            </w:pPr>
            <w:r w:rsidRPr="00653C22">
              <w:rPr>
                <w:rFonts w:ascii="Arial" w:hAnsi="Arial" w:cs="Arial"/>
                <w:b/>
                <w:bCs/>
                <w:color w:val="000000"/>
                <w:sz w:val="16"/>
                <w:szCs w:val="16"/>
                <w:lang w:eastAsia="es-AR"/>
              </w:rPr>
              <w:t>P. 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center"/>
              <w:rPr>
                <w:rFonts w:ascii="Arial" w:hAnsi="Arial" w:cs="Arial"/>
                <w:lang w:eastAsia="es-AR"/>
              </w:rPr>
            </w:pPr>
            <w:r w:rsidRPr="00653C22">
              <w:rPr>
                <w:rFonts w:ascii="Arial" w:hAnsi="Arial" w:cs="Arial"/>
                <w:b/>
                <w:bCs/>
                <w:color w:val="000000"/>
                <w:sz w:val="16"/>
                <w:szCs w:val="16"/>
                <w:lang w:eastAsia="es-AR"/>
              </w:rPr>
              <w:t>DISMINUCIÓN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center"/>
              <w:rPr>
                <w:rFonts w:ascii="Arial" w:hAnsi="Arial" w:cs="Arial"/>
                <w:lang w:eastAsia="es-AR"/>
              </w:rPr>
            </w:pPr>
            <w:r w:rsidRPr="00653C22">
              <w:rPr>
                <w:rFonts w:ascii="Arial" w:hAnsi="Arial" w:cs="Arial"/>
                <w:b/>
                <w:bCs/>
                <w:color w:val="000000"/>
                <w:sz w:val="16"/>
                <w:szCs w:val="16"/>
                <w:lang w:eastAsia="es-AR"/>
              </w:rPr>
              <w:t>P. C.</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1.1.01.01.1.01.01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INTENDENTE - 1 -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1.503.180,00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1.403.180,00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1.1.01.01.1.01.02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SECRETARIO DE GOBIERNO - 1 -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942.588,00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60.000,00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882.588,00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1.1.01.01.1.01.04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SECRETARIO DE HACIENDA  - 1 -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942.588,00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60.000,00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882.588,00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1.1.01.01.1.01.07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SECRETARIO GENERAL - 1 -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942.588,00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60.000,00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882.588,00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1.1.01.01.1.02.01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DIRECTOR (24) - 2 -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807.700,00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180.000,00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627.700,00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1.1.01.01.1.02.02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JEFE DE SECCION (23) - 6 -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2.983.380,00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2.933.380,00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1.1.01.01.1.02.03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SUPERVISOR (21) - 6 -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1.039.080,00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939.080,00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1.1.01.01.1.03.01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PROFESIONALES (22) - 10 -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1.773.576,00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1.673.576,00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1.1.01.01.1.04.01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ADMINISTRATIVO A (19) - 4 -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1.933.320,00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1.833.320,00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1.1.01.01.1.04.02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ADMINISTRATIVO B (17) - 9 -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3.156.141,00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3.056.141,00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1.1.01.01.1.04.03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ADMINISTRATIVO C (10) - 7 -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2.339.095,00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2.289.095,00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1.1.01.01.1.05.01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DOCENTE (16) - 10 -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3.921.752,00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3.821.752,00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1.1.01.01.1.06.01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ENFERMERA (13) - 9 -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2.888.289,00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2.788.289,00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1.1.01.01.1.07.01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INSPECTOR (11) - 5 -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2.040.570,00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1.940.570,00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1.1.01.01.1.08.01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CHOFER (15) - 13 -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4.712.638,00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4.612.638,00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1.1.01.01.1.08.02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MANTENIMIENTO (13) - 4 -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1.233.684,00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40.000,00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1.193.684,00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1.1.01.01.1.08.04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SERVICIO DE SOPORTE (10) - 17 -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5.144.945,00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5.044.945,00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1.1.01.01.1.08.06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LIMPIEZA (5) - 5 -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1.795.230,00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1.695.230,00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1.1.01.01.2.01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BONIFICACION ESPECIAL (REFRIGERIO-ADIC.REMUN.-PRES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1.210.000,00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1.060.000,00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1.1.01.01.2.02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GS.DE REPRESENTACION INTENDENTE, SECRET.Y CON.DEL.</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810.049,00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710.049,00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1.1.01.01.4.01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APORTE 16% PARA PERSONAL PERMANENTE</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13.243.394,00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130.000,00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13.113.394,00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1.1.01.01.5.01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FONDO MEDICO ASISTENCIAL (APROSS) 4,5%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3.787.205,00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130.000,00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3.657.205,00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1.1.01.01.5.02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SEGUROS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2.357.963,00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2.207.963,00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1.1.01.02.2.01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BONIFICACION ESPECIAL</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284.168,00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134.168,00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1.1.01.02.3.01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AGUINALDO PERSONAL TEMPORARIO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228.480,00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56.000,00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172.480,00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1.1.01.02.4.01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APORTE 16% PERSONAL TEMPORARIO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475.414,00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275.414,00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1.1.01.02.5.01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FONDO MEDICO ASISTENCIAL (APROSS)  4,5%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133.711,00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83.711,00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SALARIO FAMILIAR</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333.450,00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233.450,00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1.1.02.02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ADQUISICION DE REPUESTOS EN GENERAL</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3.270.000,00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2.970.000,00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1.1.02.05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MATERIALES PARA CONSERVACION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3.440.000,00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330.000,00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3.110.000,00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1.1.03.01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ELECTR., GAS Y AGUA CTE. EN DEPENDENCIAS MUNICIP.</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8.240.000,00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450.000,00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7.790.000,00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1.1.03.19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DISPENSARIO MUNICIPAL(SERVICIOS)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30.330.000,00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28.330.000,00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1.3.05.02.3.03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CASA DE LA CULTURA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395.400,00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195.400,00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1.3.05.02.5.03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DEVOLUCIONES VARIAS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50.000,00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1.3.06.02.1.04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DONACIONES Y SUBSIDIOS VARIOS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117.000,00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70.000,00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47.000,00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2.1.08.01.2.05.02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OBRA:AMPL.RED ALUM.PUBL. - PERS.BIENES Y SERVICIOS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1.960.000,00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1.460.000,00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lastRenderedPageBreak/>
              <w:t>2.1.08.01.2.05.14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OBRAS VARIAS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9.900.000,00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400.000,00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9.500.000,00</w:t>
            </w:r>
          </w:p>
        </w:tc>
      </w:tr>
      <w:tr w:rsidR="00653C22" w:rsidRPr="00653C22" w:rsidTr="00653C22">
        <w:trPr>
          <w:trHeight w:val="315"/>
        </w:trPr>
        <w:tc>
          <w:tcPr>
            <w:tcW w:w="0" w:type="auto"/>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center"/>
              <w:rPr>
                <w:rFonts w:ascii="Arial" w:hAnsi="Arial" w:cs="Arial"/>
                <w:lang w:eastAsia="es-AR"/>
              </w:rPr>
            </w:pPr>
            <w:r w:rsidRPr="00653C22">
              <w:rPr>
                <w:rFonts w:ascii="Arial" w:hAnsi="Arial" w:cs="Arial"/>
                <w:b/>
                <w:bCs/>
                <w:color w:val="000000"/>
                <w:sz w:val="16"/>
                <w:szCs w:val="16"/>
                <w:lang w:eastAsia="es-AR"/>
              </w:rPr>
              <w:t>TOTAL DISMINUCIÓN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b/>
                <w:bCs/>
                <w:color w:val="000000"/>
                <w:sz w:val="16"/>
                <w:szCs w:val="16"/>
                <w:lang w:eastAsia="es-AR"/>
              </w:rPr>
              <w:t>7.216.000,00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22"/>
                <w:szCs w:val="22"/>
                <w:lang w:eastAsia="es-AR"/>
              </w:rPr>
              <w:t> </w:t>
            </w:r>
          </w:p>
        </w:tc>
      </w:tr>
    </w:tbl>
    <w:p w:rsidR="00653C22" w:rsidRPr="00653C22" w:rsidRDefault="00653C22" w:rsidP="009E39C9">
      <w:pPr>
        <w:spacing w:after="240"/>
        <w:rPr>
          <w:rFonts w:ascii="Arial" w:hAnsi="Arial" w:cs="Arial"/>
          <w:lang w:eastAsia="es-AR"/>
        </w:rPr>
      </w:pPr>
      <w:r w:rsidRPr="00653C22">
        <w:rPr>
          <w:rFonts w:ascii="Arial" w:hAnsi="Arial" w:cs="Arial"/>
          <w:lang w:eastAsia="es-AR"/>
        </w:rPr>
        <w:br/>
      </w:r>
      <w:r w:rsidRPr="00653C22">
        <w:rPr>
          <w:rFonts w:ascii="Arial" w:hAnsi="Arial" w:cs="Arial"/>
          <w:b/>
          <w:bCs/>
          <w:color w:val="000000"/>
          <w:lang w:eastAsia="es-AR"/>
        </w:rPr>
        <w:t xml:space="preserve">Artículo 3º.- </w:t>
      </w:r>
      <w:r w:rsidRPr="00653C22">
        <w:rPr>
          <w:rFonts w:ascii="Arial" w:hAnsi="Arial" w:cs="Arial"/>
          <w:color w:val="000000"/>
          <w:lang w:eastAsia="es-AR"/>
        </w:rPr>
        <w:t>La presente Compensación llevará el Nº 8 (OCHO).- </w:t>
      </w:r>
    </w:p>
    <w:p w:rsidR="00653C22" w:rsidRDefault="00653C22" w:rsidP="00653C22">
      <w:pPr>
        <w:jc w:val="both"/>
        <w:rPr>
          <w:rFonts w:ascii="Arial" w:hAnsi="Arial" w:cs="Arial"/>
          <w:color w:val="000000"/>
          <w:lang w:eastAsia="es-AR"/>
        </w:rPr>
      </w:pPr>
      <w:r w:rsidRPr="00653C22">
        <w:rPr>
          <w:rFonts w:ascii="Arial" w:hAnsi="Arial" w:cs="Arial"/>
          <w:b/>
          <w:bCs/>
          <w:color w:val="000000"/>
          <w:lang w:eastAsia="es-AR"/>
        </w:rPr>
        <w:t>Artículo 4º.-</w:t>
      </w:r>
      <w:r w:rsidRPr="00653C22">
        <w:rPr>
          <w:rFonts w:ascii="Arial" w:hAnsi="Arial" w:cs="Arial"/>
          <w:color w:val="000000"/>
          <w:lang w:eastAsia="es-AR"/>
        </w:rPr>
        <w:t xml:space="preserve"> Comuníquese, publíquese, dése al R.M. y archívese.-</w:t>
      </w:r>
    </w:p>
    <w:p w:rsidR="009E39C9" w:rsidRDefault="009E39C9" w:rsidP="00653C22">
      <w:pPr>
        <w:jc w:val="both"/>
        <w:rPr>
          <w:rFonts w:ascii="Arial" w:hAnsi="Arial" w:cs="Arial"/>
          <w:color w:val="000000"/>
          <w:lang w:eastAsia="es-AR"/>
        </w:rPr>
      </w:pPr>
    </w:p>
    <w:p w:rsidR="009E39C9" w:rsidRPr="00483657" w:rsidRDefault="009E39C9" w:rsidP="009E39C9">
      <w:pPr>
        <w:jc w:val="both"/>
        <w:rPr>
          <w:rFonts w:ascii="Arial" w:hAnsi="Arial" w:cs="Arial"/>
        </w:rPr>
      </w:pPr>
      <w:r w:rsidRPr="00483657">
        <w:rPr>
          <w:rFonts w:ascii="Arial" w:hAnsi="Arial" w:cs="Arial"/>
        </w:rPr>
        <w:t>FDO: Sra. Verónica Gazzoni, Intendente Municipal; Lic. Ezequiel Aguirre, Secretario de Gobierno. Cr. Exequiel Pereyra, Secretario de Hacienda; Ariel Emilio Laborde, Secretario General.</w:t>
      </w:r>
    </w:p>
    <w:p w:rsidR="00606995" w:rsidRPr="00247104" w:rsidRDefault="00606995" w:rsidP="00247104">
      <w:pPr>
        <w:pStyle w:val="Ttulo1"/>
        <w:pBdr>
          <w:bottom w:val="single" w:sz="4" w:space="1" w:color="auto"/>
        </w:pBdr>
        <w:rPr>
          <w:rFonts w:ascii="Arial" w:hAnsi="Arial" w:cs="Arial"/>
          <w:b/>
          <w:color w:val="279E94"/>
          <w:sz w:val="40"/>
          <w:szCs w:val="40"/>
        </w:rPr>
      </w:pPr>
      <w:bookmarkStart w:id="32" w:name="_Toc76981720"/>
      <w:r w:rsidRPr="00483657">
        <w:rPr>
          <w:rFonts w:ascii="Arial" w:hAnsi="Arial" w:cs="Arial"/>
          <w:b/>
          <w:color w:val="279E94"/>
          <w:sz w:val="48"/>
          <w:szCs w:val="48"/>
        </w:rPr>
        <w:t>DEPARTAMENTO</w:t>
      </w:r>
      <w:r w:rsidRPr="00F92454">
        <w:rPr>
          <w:rFonts w:ascii="Arial" w:hAnsi="Arial" w:cs="Arial"/>
          <w:b/>
          <w:color w:val="279E94"/>
          <w:sz w:val="48"/>
          <w:szCs w:val="48"/>
        </w:rPr>
        <w:t xml:space="preserve"> EJECUTIVO</w:t>
      </w:r>
      <w:r w:rsidRPr="00247104">
        <w:rPr>
          <w:rFonts w:ascii="Arial" w:hAnsi="Arial" w:cs="Arial"/>
          <w:b/>
          <w:color w:val="279E94"/>
          <w:sz w:val="48"/>
          <w:szCs w:val="40"/>
        </w:rPr>
        <w:t xml:space="preserve"> (Secretaría de</w:t>
      </w:r>
      <w:r w:rsidR="00BA6C3F">
        <w:rPr>
          <w:rFonts w:ascii="Arial" w:hAnsi="Arial" w:cs="Arial"/>
          <w:b/>
          <w:color w:val="279E94"/>
          <w:sz w:val="48"/>
          <w:szCs w:val="40"/>
        </w:rPr>
        <w:t xml:space="preserve"> Hacienda</w:t>
      </w:r>
      <w:r w:rsidRPr="00247104">
        <w:rPr>
          <w:rFonts w:ascii="Arial" w:hAnsi="Arial" w:cs="Arial"/>
          <w:b/>
          <w:color w:val="279E94"/>
          <w:sz w:val="48"/>
          <w:szCs w:val="40"/>
        </w:rPr>
        <w:t>)</w:t>
      </w:r>
      <w:bookmarkEnd w:id="3"/>
      <w:bookmarkEnd w:id="32"/>
    </w:p>
    <w:p w:rsidR="00CB7981" w:rsidRPr="00247104" w:rsidRDefault="00CB7981" w:rsidP="00CB7981">
      <w:pPr>
        <w:pStyle w:val="Ttulo2"/>
        <w:rPr>
          <w:rFonts w:ascii="Arial" w:hAnsi="Arial" w:cs="Arial"/>
          <w:b/>
          <w:color w:val="279E94"/>
          <w:szCs w:val="24"/>
          <w:lang w:val="es-ES_tradnl"/>
        </w:rPr>
      </w:pPr>
      <w:bookmarkStart w:id="33" w:name="_Toc46855898"/>
      <w:bookmarkStart w:id="34" w:name="_Toc465763692"/>
      <w:bookmarkStart w:id="35" w:name="_Toc76981721"/>
      <w:r w:rsidRPr="00247104">
        <w:rPr>
          <w:rFonts w:ascii="Arial" w:hAnsi="Arial" w:cs="Arial"/>
          <w:b/>
          <w:color w:val="279E94"/>
          <w:szCs w:val="24"/>
          <w:lang w:val="es-ES_tradnl"/>
        </w:rPr>
        <w:t>Resolución S</w:t>
      </w:r>
      <w:r w:rsidR="00B0779F">
        <w:rPr>
          <w:rFonts w:ascii="Arial" w:hAnsi="Arial" w:cs="Arial"/>
          <w:b/>
          <w:color w:val="279E94"/>
          <w:szCs w:val="24"/>
          <w:lang w:val="es-ES_tradnl"/>
        </w:rPr>
        <w:t>H</w:t>
      </w:r>
      <w:r w:rsidRPr="00247104">
        <w:rPr>
          <w:rFonts w:ascii="Arial" w:hAnsi="Arial" w:cs="Arial"/>
          <w:b/>
          <w:color w:val="279E94"/>
          <w:szCs w:val="24"/>
          <w:lang w:val="es-ES_tradnl"/>
        </w:rPr>
        <w:t xml:space="preserve"> Nº</w:t>
      </w:r>
      <w:r w:rsidR="002054B4">
        <w:rPr>
          <w:rFonts w:ascii="Arial" w:hAnsi="Arial" w:cs="Arial"/>
          <w:b/>
          <w:color w:val="279E94"/>
          <w:szCs w:val="24"/>
          <w:lang w:val="es-ES_tradnl"/>
        </w:rPr>
        <w:t xml:space="preserve"> 113</w:t>
      </w:r>
      <w:r w:rsidR="00974C06">
        <w:rPr>
          <w:rFonts w:ascii="Arial" w:hAnsi="Arial" w:cs="Arial"/>
          <w:b/>
          <w:color w:val="279E94"/>
          <w:szCs w:val="24"/>
          <w:lang w:val="es-ES_tradnl"/>
        </w:rPr>
        <w:t xml:space="preserve"> </w:t>
      </w:r>
      <w:r w:rsidR="002054B4">
        <w:rPr>
          <w:rFonts w:ascii="Arial" w:hAnsi="Arial" w:cs="Arial"/>
          <w:b/>
          <w:color w:val="279E94"/>
          <w:szCs w:val="24"/>
          <w:lang w:val="es-ES_tradnl"/>
        </w:rPr>
        <w:t>/</w:t>
      </w:r>
      <w:r w:rsidR="00974C06">
        <w:rPr>
          <w:rFonts w:ascii="Arial" w:hAnsi="Arial" w:cs="Arial"/>
          <w:b/>
          <w:color w:val="279E94"/>
          <w:szCs w:val="24"/>
          <w:lang w:val="es-ES_tradnl"/>
        </w:rPr>
        <w:t xml:space="preserve"> </w:t>
      </w:r>
      <w:r w:rsidR="002054B4">
        <w:rPr>
          <w:rFonts w:ascii="Arial" w:hAnsi="Arial" w:cs="Arial"/>
          <w:b/>
          <w:color w:val="279E94"/>
          <w:szCs w:val="24"/>
          <w:lang w:val="es-ES_tradnl"/>
        </w:rPr>
        <w:t>20</w:t>
      </w:r>
      <w:r w:rsidR="00974C06">
        <w:rPr>
          <w:rFonts w:ascii="Arial" w:hAnsi="Arial" w:cs="Arial"/>
          <w:b/>
          <w:color w:val="279E94"/>
          <w:szCs w:val="24"/>
          <w:lang w:val="es-ES_tradnl"/>
        </w:rPr>
        <w:t>20</w:t>
      </w:r>
      <w:bookmarkEnd w:id="35"/>
      <w:r w:rsidRPr="00247104">
        <w:rPr>
          <w:rFonts w:ascii="Arial" w:hAnsi="Arial" w:cs="Arial"/>
          <w:b/>
          <w:color w:val="279E94"/>
          <w:szCs w:val="24"/>
          <w:lang w:val="es-ES_tradnl"/>
        </w:rPr>
        <w:t xml:space="preserve"> </w:t>
      </w:r>
      <w:bookmarkEnd w:id="33"/>
    </w:p>
    <w:p w:rsidR="002054B4" w:rsidRDefault="002054B4" w:rsidP="002054B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2054B4" w:rsidRDefault="002054B4" w:rsidP="002054B4">
      <w:pPr>
        <w:jc w:val="right"/>
        <w:rPr>
          <w:rFonts w:ascii="Arial" w:hAnsi="Arial" w:cs="Arial"/>
          <w:lang w:val="es-MX"/>
        </w:rPr>
      </w:pPr>
      <w:r>
        <w:rPr>
          <w:rFonts w:ascii="Arial" w:hAnsi="Arial" w:cs="Arial"/>
          <w:lang w:val="es-MX"/>
        </w:rPr>
        <w:t>Publicada: 11 de Noviembre de 2020. Boletín Oficial.-</w:t>
      </w:r>
    </w:p>
    <w:p w:rsidR="002054B4" w:rsidRPr="002054B4" w:rsidRDefault="002054B4" w:rsidP="002054B4">
      <w:pPr>
        <w:jc w:val="both"/>
        <w:rPr>
          <w:lang w:eastAsia="es-AR"/>
        </w:rPr>
      </w:pPr>
      <w:r w:rsidRPr="002054B4">
        <w:rPr>
          <w:rFonts w:ascii="Arial" w:hAnsi="Arial" w:cs="Arial"/>
          <w:b/>
          <w:bCs/>
          <w:color w:val="000000"/>
          <w:lang w:eastAsia="es-AR"/>
        </w:rPr>
        <w:t>VISTO: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xml:space="preserve">              La nota presentada por del </w:t>
      </w:r>
      <w:r w:rsidRPr="002054B4">
        <w:rPr>
          <w:rFonts w:ascii="Arial" w:hAnsi="Arial" w:cs="Arial"/>
          <w:b/>
          <w:bCs/>
          <w:color w:val="000000"/>
          <w:lang w:eastAsia="es-AR"/>
        </w:rPr>
        <w:t xml:space="preserve">Sr. Crespo Víctor Abel, DNI. N° 28.818.410 CUIT 20-28818410-1, </w:t>
      </w:r>
      <w:r w:rsidRPr="002054B4">
        <w:rPr>
          <w:rFonts w:ascii="Arial" w:hAnsi="Arial" w:cs="Arial"/>
          <w:color w:val="000000"/>
          <w:lang w:eastAsia="es-AR"/>
        </w:rPr>
        <w:t xml:space="preserve">solicitando la extensión de la habilitación del comercio que se encuentra registrado bajo el </w:t>
      </w:r>
      <w:r w:rsidRPr="002054B4">
        <w:rPr>
          <w:rFonts w:ascii="Arial" w:hAnsi="Arial" w:cs="Arial"/>
          <w:b/>
          <w:bCs/>
          <w:color w:val="000000"/>
          <w:lang w:eastAsia="es-AR"/>
        </w:rPr>
        <w:t>Nº de Inscripción  01081</w:t>
      </w:r>
      <w:r w:rsidRPr="002054B4">
        <w:rPr>
          <w:rFonts w:ascii="Arial" w:hAnsi="Arial" w:cs="Arial"/>
          <w:color w:val="000000"/>
          <w:lang w:eastAsia="es-AR"/>
        </w:rPr>
        <w:t>.</w:t>
      </w:r>
    </w:p>
    <w:p w:rsidR="002054B4" w:rsidRPr="002054B4" w:rsidRDefault="002054B4" w:rsidP="002054B4">
      <w:pPr>
        <w:spacing w:after="240"/>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Y CONSIDERANDO: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Que oportunamente en el año 2018 se dio el Alta al comercio del solicitante en el rubro elaboración de productos alimenticios n.c.p. que incide sobre las actividades comerciales, industriales y de Servicios.</w:t>
      </w:r>
    </w:p>
    <w:p w:rsidR="002054B4" w:rsidRPr="002054B4" w:rsidRDefault="002054B4" w:rsidP="002054B4">
      <w:pPr>
        <w:jc w:val="both"/>
        <w:rPr>
          <w:lang w:eastAsia="es-AR"/>
        </w:rPr>
      </w:pPr>
      <w:r w:rsidRPr="002054B4">
        <w:rPr>
          <w:rFonts w:ascii="Arial" w:hAnsi="Arial" w:cs="Arial"/>
          <w:color w:val="000000"/>
          <w:lang w:eastAsia="es-AR"/>
        </w:rPr>
        <w:t>                                  Que el día de la fecha el propietario del comercio solicita una extensión de la renovación de la habilitación de su comercio por 2 años.</w:t>
      </w:r>
    </w:p>
    <w:p w:rsidR="002054B4" w:rsidRPr="002054B4" w:rsidRDefault="002054B4" w:rsidP="002054B4">
      <w:pPr>
        <w:rPr>
          <w:lang w:eastAsia="es-AR"/>
        </w:rPr>
      </w:pPr>
    </w:p>
    <w:p w:rsidR="002054B4" w:rsidRPr="002054B4" w:rsidRDefault="002054B4" w:rsidP="002054B4">
      <w:pPr>
        <w:ind w:firstLine="2268"/>
        <w:jc w:val="both"/>
        <w:rPr>
          <w:lang w:eastAsia="es-AR"/>
        </w:rPr>
      </w:pPr>
      <w:r w:rsidRPr="002054B4">
        <w:rPr>
          <w:rFonts w:ascii="Arial" w:hAnsi="Arial" w:cs="Arial"/>
          <w:color w:val="000000"/>
          <w:lang w:eastAsia="es-AR"/>
        </w:rPr>
        <w:t>Por ello:</w:t>
      </w:r>
    </w:p>
    <w:p w:rsidR="002054B4" w:rsidRPr="002054B4" w:rsidRDefault="002054B4" w:rsidP="002054B4">
      <w:pPr>
        <w:jc w:val="both"/>
        <w:rPr>
          <w:lang w:eastAsia="es-AR"/>
        </w:rPr>
      </w:pPr>
      <w:r w:rsidRPr="002054B4">
        <w:rPr>
          <w:rFonts w:ascii="Arial" w:hAnsi="Arial" w:cs="Arial"/>
          <w:color w:val="000000"/>
          <w:lang w:eastAsia="es-AR"/>
        </w:rPr>
        <w:t>                                                          </w:t>
      </w:r>
    </w:p>
    <w:p w:rsidR="002054B4" w:rsidRPr="002054B4" w:rsidRDefault="002054B4" w:rsidP="002054B4">
      <w:pPr>
        <w:jc w:val="center"/>
        <w:rPr>
          <w:lang w:eastAsia="es-AR"/>
        </w:rPr>
      </w:pPr>
      <w:r w:rsidRPr="002054B4">
        <w:rPr>
          <w:rFonts w:ascii="Arial" w:hAnsi="Arial" w:cs="Arial"/>
          <w:b/>
          <w:bCs/>
          <w:color w:val="000000"/>
          <w:lang w:eastAsia="es-AR"/>
        </w:rPr>
        <w:t>      EL SECRETARIO DE HACIENDA </w:t>
      </w:r>
    </w:p>
    <w:p w:rsidR="002054B4" w:rsidRPr="002054B4" w:rsidRDefault="002054B4" w:rsidP="002054B4">
      <w:pPr>
        <w:jc w:val="center"/>
        <w:rPr>
          <w:lang w:eastAsia="es-AR"/>
        </w:rPr>
      </w:pPr>
      <w:r w:rsidRPr="002054B4">
        <w:rPr>
          <w:rFonts w:ascii="Arial" w:hAnsi="Arial" w:cs="Arial"/>
          <w:b/>
          <w:bCs/>
          <w:color w:val="000000"/>
          <w:lang w:eastAsia="es-AR"/>
        </w:rPr>
        <w:t>       RESUELVE: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1º.-</w:t>
      </w:r>
      <w:r w:rsidRPr="002054B4">
        <w:rPr>
          <w:rFonts w:ascii="Arial" w:hAnsi="Arial" w:cs="Arial"/>
          <w:color w:val="000000"/>
          <w:lang w:eastAsia="es-AR"/>
        </w:rPr>
        <w:t xml:space="preserve"> Extender excepcionalmente la habilitación por dos años desde el dia 2 de Septiembre 2020 que corresponde a día de la Inspección de Higiene y seguridad hasta el 1 de septiembre del 2022 al comercio cuyo titular es el </w:t>
      </w:r>
      <w:r w:rsidRPr="002054B4">
        <w:rPr>
          <w:rFonts w:ascii="Arial" w:hAnsi="Arial" w:cs="Arial"/>
          <w:b/>
          <w:bCs/>
          <w:color w:val="000000"/>
          <w:lang w:eastAsia="es-AR"/>
        </w:rPr>
        <w:t xml:space="preserve">Sr. Crespo Víctor Abel, CUIT 20-28818410-1 </w:t>
      </w:r>
      <w:r w:rsidRPr="002054B4">
        <w:rPr>
          <w:rFonts w:ascii="Arial" w:hAnsi="Arial" w:cs="Arial"/>
          <w:color w:val="000000"/>
          <w:lang w:eastAsia="es-AR"/>
        </w:rPr>
        <w:t xml:space="preserve">de la Localidad de Monte Cristo, identificado bajo </w:t>
      </w:r>
      <w:r w:rsidRPr="002054B4">
        <w:rPr>
          <w:rFonts w:ascii="Arial" w:hAnsi="Arial" w:cs="Arial"/>
          <w:b/>
          <w:bCs/>
          <w:color w:val="000000"/>
          <w:lang w:eastAsia="es-AR"/>
        </w:rPr>
        <w:t>Número de Inscripción y/o Habilitación Municipal</w:t>
      </w:r>
      <w:r w:rsidRPr="002054B4">
        <w:rPr>
          <w:rFonts w:ascii="Arial" w:hAnsi="Arial" w:cs="Arial"/>
          <w:color w:val="000000"/>
          <w:lang w:eastAsia="es-AR"/>
        </w:rPr>
        <w:t xml:space="preserve"> </w:t>
      </w:r>
      <w:r w:rsidRPr="002054B4">
        <w:rPr>
          <w:rFonts w:ascii="Arial" w:hAnsi="Arial" w:cs="Arial"/>
          <w:b/>
          <w:bCs/>
          <w:color w:val="000000"/>
          <w:lang w:eastAsia="es-AR"/>
        </w:rPr>
        <w:t>01081</w:t>
      </w:r>
      <w:r w:rsidRPr="002054B4">
        <w:rPr>
          <w:rFonts w:ascii="Arial" w:hAnsi="Arial" w:cs="Arial"/>
          <w:color w:val="000000"/>
          <w:lang w:eastAsia="es-AR"/>
        </w:rPr>
        <w:t xml:space="preserve">, retroactivo a la </w:t>
      </w:r>
      <w:r w:rsidRPr="002054B4">
        <w:rPr>
          <w:rFonts w:ascii="Arial" w:hAnsi="Arial" w:cs="Arial"/>
          <w:b/>
          <w:bCs/>
          <w:color w:val="000000"/>
          <w:lang w:eastAsia="es-AR"/>
        </w:rPr>
        <w:t>tres de noviembre de dos mil veinte (03/11/2020)</w:t>
      </w:r>
      <w:r w:rsidRPr="002054B4">
        <w:rPr>
          <w:rFonts w:ascii="Arial" w:hAnsi="Arial" w:cs="Arial"/>
          <w:color w:val="000000"/>
          <w:lang w:eastAsia="es-AR"/>
        </w:rPr>
        <w:t>.</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2º.-</w:t>
      </w:r>
      <w:r w:rsidRPr="002054B4">
        <w:rPr>
          <w:rFonts w:ascii="Arial" w:hAnsi="Arial" w:cs="Arial"/>
          <w:color w:val="000000"/>
          <w:lang w:eastAsia="es-AR"/>
        </w:rPr>
        <w:t xml:space="preserve"> Comuníquese, publíquese, dese al R.M. y archívese.-</w:t>
      </w:r>
    </w:p>
    <w:p w:rsidR="002054B4" w:rsidRDefault="002054B4" w:rsidP="00CB7981">
      <w:pPr>
        <w:jc w:val="both"/>
        <w:rPr>
          <w:rFonts w:ascii="Arial" w:hAnsi="Arial" w:cs="Arial"/>
        </w:rPr>
      </w:pPr>
    </w:p>
    <w:p w:rsidR="00CB7981" w:rsidRDefault="00CB7981" w:rsidP="00CB7981">
      <w:pPr>
        <w:jc w:val="both"/>
        <w:rPr>
          <w:rFonts w:ascii="Arial" w:hAnsi="Arial" w:cs="Arial"/>
        </w:rPr>
      </w:pPr>
      <w:r w:rsidRPr="00921C4E">
        <w:rPr>
          <w:rFonts w:ascii="Arial" w:hAnsi="Arial" w:cs="Arial"/>
        </w:rPr>
        <w:t xml:space="preserve">FDO: </w:t>
      </w:r>
      <w:r w:rsidR="00BA6C3F" w:rsidRPr="00BA6C3F">
        <w:rPr>
          <w:rFonts w:ascii="Arial" w:hAnsi="Arial" w:cs="Arial"/>
        </w:rPr>
        <w:t>Cr. Exequiel Pereyra, Secretario de Hacienda</w:t>
      </w:r>
    </w:p>
    <w:p w:rsidR="00247104" w:rsidRDefault="00247104" w:rsidP="00CB7981">
      <w:pPr>
        <w:jc w:val="both"/>
        <w:rPr>
          <w:rFonts w:ascii="Arial" w:hAnsi="Arial" w:cs="Arial"/>
        </w:rPr>
      </w:pPr>
    </w:p>
    <w:p w:rsidR="002054B4" w:rsidRPr="00247104" w:rsidRDefault="002054B4" w:rsidP="002054B4">
      <w:pPr>
        <w:pStyle w:val="Ttulo2"/>
        <w:rPr>
          <w:rFonts w:ascii="Arial" w:hAnsi="Arial" w:cs="Arial"/>
          <w:b/>
          <w:color w:val="279E94"/>
          <w:szCs w:val="24"/>
          <w:lang w:val="es-ES_tradnl"/>
        </w:rPr>
      </w:pPr>
      <w:bookmarkStart w:id="36" w:name="_Toc76981722"/>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114</w:t>
      </w:r>
      <w:r w:rsidR="00974C06">
        <w:rPr>
          <w:rFonts w:ascii="Arial" w:hAnsi="Arial" w:cs="Arial"/>
          <w:b/>
          <w:color w:val="279E94"/>
          <w:szCs w:val="24"/>
          <w:lang w:val="es-ES_tradnl"/>
        </w:rPr>
        <w:t xml:space="preserve"> / 2020</w:t>
      </w:r>
      <w:bookmarkEnd w:id="36"/>
    </w:p>
    <w:p w:rsidR="002054B4" w:rsidRDefault="002054B4" w:rsidP="002054B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2054B4" w:rsidRDefault="002054B4" w:rsidP="002054B4">
      <w:pPr>
        <w:jc w:val="right"/>
        <w:rPr>
          <w:rFonts w:ascii="Arial" w:hAnsi="Arial" w:cs="Arial"/>
          <w:lang w:val="es-MX"/>
        </w:rPr>
      </w:pPr>
      <w:r>
        <w:rPr>
          <w:rFonts w:ascii="Arial" w:hAnsi="Arial" w:cs="Arial"/>
          <w:lang w:val="es-MX"/>
        </w:rPr>
        <w:t>Publicada: 11 de Noviembre de 2020. Boletín Oficial.-</w:t>
      </w:r>
    </w:p>
    <w:p w:rsidR="002054B4" w:rsidRPr="002054B4" w:rsidRDefault="002054B4" w:rsidP="002054B4">
      <w:pPr>
        <w:jc w:val="both"/>
        <w:rPr>
          <w:lang w:eastAsia="es-AR"/>
        </w:rPr>
      </w:pPr>
      <w:r w:rsidRPr="002054B4">
        <w:rPr>
          <w:rFonts w:ascii="Arial" w:hAnsi="Arial" w:cs="Arial"/>
          <w:b/>
          <w:bCs/>
          <w:color w:val="000000"/>
          <w:lang w:eastAsia="es-AR"/>
        </w:rPr>
        <w:t>VISTO: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xml:space="preserve">              La solicitud presentada en carácter de Declaración Jurada, por parte de la </w:t>
      </w:r>
      <w:r w:rsidRPr="002054B4">
        <w:rPr>
          <w:rFonts w:ascii="Arial" w:hAnsi="Arial" w:cs="Arial"/>
          <w:b/>
          <w:bCs/>
          <w:color w:val="000000"/>
          <w:lang w:eastAsia="es-AR"/>
        </w:rPr>
        <w:t xml:space="preserve">Sra. Arriga Gabriela Vanesa DNI. Nº 31.440.251, </w:t>
      </w:r>
      <w:r w:rsidRPr="002054B4">
        <w:rPr>
          <w:rFonts w:ascii="Arial" w:hAnsi="Arial" w:cs="Arial"/>
          <w:color w:val="000000"/>
          <w:lang w:eastAsia="es-AR"/>
        </w:rPr>
        <w:t>a través del Formulario F.101</w:t>
      </w:r>
      <w:r w:rsidRPr="002054B4">
        <w:rPr>
          <w:rFonts w:ascii="Arial" w:hAnsi="Arial" w:cs="Arial"/>
          <w:b/>
          <w:bCs/>
          <w:color w:val="000000"/>
          <w:lang w:eastAsia="es-AR"/>
        </w:rPr>
        <w:t xml:space="preserve"> </w:t>
      </w:r>
      <w:r w:rsidRPr="002054B4">
        <w:rPr>
          <w:rFonts w:ascii="Arial" w:hAnsi="Arial" w:cs="Arial"/>
          <w:color w:val="000000"/>
          <w:lang w:eastAsia="es-AR"/>
        </w:rPr>
        <w:t xml:space="preserve">solicitando para su comercio </w:t>
      </w:r>
      <w:r w:rsidRPr="002054B4">
        <w:rPr>
          <w:rFonts w:ascii="Arial" w:hAnsi="Arial" w:cs="Arial"/>
          <w:color w:val="000000"/>
          <w:lang w:eastAsia="es-AR"/>
        </w:rPr>
        <w:lastRenderedPageBreak/>
        <w:t xml:space="preserve">la correspondiente </w:t>
      </w:r>
      <w:r w:rsidRPr="002054B4">
        <w:rPr>
          <w:rFonts w:ascii="Arial" w:hAnsi="Arial" w:cs="Arial"/>
          <w:b/>
          <w:bCs/>
          <w:color w:val="000000"/>
          <w:lang w:eastAsia="es-AR"/>
        </w:rPr>
        <w:t xml:space="preserve"> ALTA </w:t>
      </w:r>
      <w:r w:rsidRPr="002054B4">
        <w:rPr>
          <w:rFonts w:ascii="Arial" w:hAnsi="Arial" w:cs="Arial"/>
          <w:color w:val="000000"/>
          <w:lang w:eastAsia="es-AR"/>
        </w:rPr>
        <w:t xml:space="preserve">de Inscripción en la Contribución que incide sobre la actividad comercial, el cual está identificado con el </w:t>
      </w:r>
      <w:r w:rsidRPr="002054B4">
        <w:rPr>
          <w:rFonts w:ascii="Arial" w:hAnsi="Arial" w:cs="Arial"/>
          <w:b/>
          <w:bCs/>
          <w:color w:val="000000"/>
          <w:lang w:eastAsia="es-AR"/>
        </w:rPr>
        <w:t>Nº de Inscripción</w:t>
      </w:r>
      <w:r w:rsidRPr="002054B4">
        <w:rPr>
          <w:rFonts w:ascii="Arial" w:hAnsi="Arial" w:cs="Arial"/>
          <w:color w:val="000000"/>
          <w:lang w:eastAsia="es-AR"/>
        </w:rPr>
        <w:t xml:space="preserve">  </w:t>
      </w:r>
      <w:r w:rsidRPr="002054B4">
        <w:rPr>
          <w:rFonts w:ascii="Arial" w:hAnsi="Arial" w:cs="Arial"/>
          <w:b/>
          <w:bCs/>
          <w:color w:val="000000"/>
          <w:lang w:eastAsia="es-AR"/>
        </w:rPr>
        <w:t>95106.</w:t>
      </w:r>
    </w:p>
    <w:p w:rsidR="002054B4" w:rsidRPr="002054B4" w:rsidRDefault="002054B4" w:rsidP="002054B4">
      <w:pPr>
        <w:spacing w:after="240"/>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Y CONSIDERANDO: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2054B4" w:rsidRPr="002054B4" w:rsidRDefault="002054B4" w:rsidP="002054B4">
      <w:pPr>
        <w:jc w:val="both"/>
        <w:rPr>
          <w:lang w:eastAsia="es-AR"/>
        </w:rPr>
      </w:pPr>
      <w:r w:rsidRPr="002054B4">
        <w:rPr>
          <w:rFonts w:ascii="Arial" w:hAnsi="Arial" w:cs="Arial"/>
          <w:color w:val="000000"/>
          <w:lang w:eastAsia="es-AR"/>
        </w:rPr>
        <w:t>                                  Que no hay inconveniente alguno en otorgar la alta al comercio de la Sra. Arriga Gabriela Vanesa, ya que el mismo cumple todos los requisitos solicitados por la normativa vigente.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t>                                   Por ello:</w:t>
      </w:r>
    </w:p>
    <w:p w:rsidR="002054B4" w:rsidRPr="002054B4" w:rsidRDefault="002054B4" w:rsidP="002054B4">
      <w:pPr>
        <w:jc w:val="both"/>
        <w:rPr>
          <w:lang w:eastAsia="es-AR"/>
        </w:rPr>
      </w:pPr>
      <w:r w:rsidRPr="002054B4">
        <w:rPr>
          <w:rFonts w:ascii="Arial" w:hAnsi="Arial" w:cs="Arial"/>
          <w:color w:val="000000"/>
          <w:lang w:eastAsia="es-AR"/>
        </w:rPr>
        <w:t>                                                          </w:t>
      </w:r>
    </w:p>
    <w:p w:rsidR="002054B4" w:rsidRPr="002054B4" w:rsidRDefault="002054B4" w:rsidP="002054B4">
      <w:pPr>
        <w:jc w:val="center"/>
        <w:rPr>
          <w:lang w:eastAsia="es-AR"/>
        </w:rPr>
      </w:pPr>
      <w:r w:rsidRPr="002054B4">
        <w:rPr>
          <w:rFonts w:ascii="Arial" w:hAnsi="Arial" w:cs="Arial"/>
          <w:b/>
          <w:bCs/>
          <w:color w:val="000000"/>
          <w:lang w:eastAsia="es-AR"/>
        </w:rPr>
        <w:t>      EL SECRETARIO DE HACIENDA </w:t>
      </w:r>
    </w:p>
    <w:p w:rsidR="002054B4" w:rsidRPr="002054B4" w:rsidRDefault="002054B4" w:rsidP="002054B4">
      <w:pPr>
        <w:jc w:val="center"/>
        <w:rPr>
          <w:lang w:eastAsia="es-AR"/>
        </w:rPr>
      </w:pPr>
      <w:r w:rsidRPr="002054B4">
        <w:rPr>
          <w:rFonts w:ascii="Arial" w:hAnsi="Arial" w:cs="Arial"/>
          <w:b/>
          <w:bCs/>
          <w:color w:val="000000"/>
          <w:lang w:eastAsia="es-AR"/>
        </w:rPr>
        <w:t>       RESUELVE: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1º.-</w:t>
      </w:r>
      <w:r w:rsidRPr="002054B4">
        <w:rPr>
          <w:rFonts w:ascii="Arial" w:hAnsi="Arial" w:cs="Arial"/>
          <w:color w:val="000000"/>
          <w:lang w:eastAsia="es-AR"/>
        </w:rPr>
        <w:t xml:space="preserve"> Dese de </w:t>
      </w:r>
      <w:r w:rsidRPr="002054B4">
        <w:rPr>
          <w:rFonts w:ascii="Arial" w:hAnsi="Arial" w:cs="Arial"/>
          <w:b/>
          <w:bCs/>
          <w:color w:val="000000"/>
          <w:lang w:eastAsia="es-AR"/>
        </w:rPr>
        <w:t>“ALTA”</w:t>
      </w:r>
      <w:r w:rsidRPr="002054B4">
        <w:rPr>
          <w:rFonts w:ascii="Arial" w:hAnsi="Arial" w:cs="Arial"/>
          <w:color w:val="000000"/>
          <w:lang w:eastAsia="es-AR"/>
        </w:rPr>
        <w:t xml:space="preserve"> al comercio de nombre fantasía “</w:t>
      </w:r>
      <w:r w:rsidRPr="002054B4">
        <w:rPr>
          <w:rFonts w:ascii="Arial" w:hAnsi="Arial" w:cs="Arial"/>
          <w:b/>
          <w:bCs/>
          <w:color w:val="000000"/>
          <w:sz w:val="22"/>
          <w:szCs w:val="22"/>
          <w:lang w:eastAsia="es-AR"/>
        </w:rPr>
        <w:t>Consultorios Médicos ARAMI</w:t>
      </w:r>
      <w:r w:rsidRPr="002054B4">
        <w:rPr>
          <w:rFonts w:ascii="Arial" w:hAnsi="Arial" w:cs="Arial"/>
          <w:color w:val="000000"/>
          <w:lang w:eastAsia="es-AR"/>
        </w:rPr>
        <w:t xml:space="preserve">” con código de actividad </w:t>
      </w:r>
      <w:r w:rsidRPr="002054B4">
        <w:rPr>
          <w:rFonts w:ascii="Arial" w:hAnsi="Arial" w:cs="Arial"/>
          <w:b/>
          <w:bCs/>
          <w:color w:val="000000"/>
          <w:lang w:eastAsia="es-AR"/>
        </w:rPr>
        <w:t>869090 - servicios relacionados con la salud humana n.c.p.</w:t>
      </w:r>
      <w:r w:rsidRPr="002054B4">
        <w:rPr>
          <w:rFonts w:ascii="Arial" w:hAnsi="Arial" w:cs="Arial"/>
          <w:color w:val="000000"/>
          <w:lang w:eastAsia="es-AR"/>
        </w:rPr>
        <w:t xml:space="preserve">, cuyo titular es la </w:t>
      </w:r>
      <w:r w:rsidRPr="002054B4">
        <w:rPr>
          <w:rFonts w:ascii="Arial" w:hAnsi="Arial" w:cs="Arial"/>
          <w:b/>
          <w:bCs/>
          <w:color w:val="000000"/>
          <w:lang w:eastAsia="es-AR"/>
        </w:rPr>
        <w:t>Sra. Arriga Gabriela Vanesa, CUIT 27-31440251-6</w:t>
      </w:r>
      <w:r w:rsidRPr="002054B4">
        <w:rPr>
          <w:rFonts w:ascii="Arial" w:hAnsi="Arial" w:cs="Arial"/>
          <w:color w:val="000000"/>
          <w:lang w:eastAsia="es-AR"/>
        </w:rPr>
        <w:t xml:space="preserve">, con domicilio comercial en 25 de mayo N°199, de la Localidad de Monte Cristo, identificado bajo </w:t>
      </w:r>
      <w:r w:rsidRPr="002054B4">
        <w:rPr>
          <w:rFonts w:ascii="Arial" w:hAnsi="Arial" w:cs="Arial"/>
          <w:b/>
          <w:bCs/>
          <w:color w:val="000000"/>
          <w:lang w:eastAsia="es-AR"/>
        </w:rPr>
        <w:t>Número de Inscripción y/o Habilitación Municipal N° 95106</w:t>
      </w:r>
      <w:r w:rsidRPr="002054B4">
        <w:rPr>
          <w:rFonts w:ascii="Arial" w:hAnsi="Arial" w:cs="Arial"/>
          <w:color w:val="000000"/>
          <w:lang w:eastAsia="es-AR"/>
        </w:rPr>
        <w:t xml:space="preserve">, retroactivo a la fecha </w:t>
      </w:r>
      <w:r w:rsidRPr="002054B4">
        <w:rPr>
          <w:rFonts w:ascii="Arial" w:hAnsi="Arial" w:cs="Arial"/>
          <w:b/>
          <w:bCs/>
          <w:color w:val="000000"/>
          <w:lang w:eastAsia="es-AR"/>
        </w:rPr>
        <w:t>4 de noviembre de dos mil veinte (04/11/2020).</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2º.-</w:t>
      </w:r>
      <w:r w:rsidRPr="002054B4">
        <w:rPr>
          <w:rFonts w:ascii="Arial" w:hAnsi="Arial" w:cs="Arial"/>
          <w:color w:val="000000"/>
          <w:lang w:eastAsia="es-AR"/>
        </w:rPr>
        <w:t xml:space="preserve"> Comuníquese, publíquese, dese al R.M. y archívese.-</w:t>
      </w:r>
    </w:p>
    <w:p w:rsidR="002054B4" w:rsidRDefault="002054B4" w:rsidP="00CB7981">
      <w:pPr>
        <w:jc w:val="both"/>
        <w:rPr>
          <w:rFonts w:ascii="Arial" w:hAnsi="Arial" w:cs="Arial"/>
        </w:rPr>
      </w:pPr>
    </w:p>
    <w:p w:rsidR="002054B4" w:rsidRDefault="002054B4" w:rsidP="002054B4">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2054B4" w:rsidRDefault="002054B4" w:rsidP="002054B4">
      <w:pPr>
        <w:jc w:val="both"/>
        <w:rPr>
          <w:rFonts w:ascii="Arial" w:hAnsi="Arial" w:cs="Arial"/>
        </w:rPr>
      </w:pPr>
    </w:p>
    <w:p w:rsidR="002054B4" w:rsidRPr="00247104" w:rsidRDefault="002054B4" w:rsidP="002054B4">
      <w:pPr>
        <w:pStyle w:val="Ttulo2"/>
        <w:rPr>
          <w:rFonts w:ascii="Arial" w:hAnsi="Arial" w:cs="Arial"/>
          <w:b/>
          <w:color w:val="279E94"/>
          <w:szCs w:val="24"/>
          <w:lang w:val="es-ES_tradnl"/>
        </w:rPr>
      </w:pPr>
      <w:bookmarkStart w:id="37" w:name="_Toc76981723"/>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115</w:t>
      </w:r>
      <w:r w:rsidR="00974C06">
        <w:rPr>
          <w:rFonts w:ascii="Arial" w:hAnsi="Arial" w:cs="Arial"/>
          <w:b/>
          <w:color w:val="279E94"/>
          <w:szCs w:val="24"/>
          <w:lang w:val="es-ES_tradnl"/>
        </w:rPr>
        <w:t xml:space="preserve"> / 2020</w:t>
      </w:r>
      <w:bookmarkEnd w:id="37"/>
    </w:p>
    <w:p w:rsidR="002054B4" w:rsidRDefault="002054B4" w:rsidP="002054B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2054B4" w:rsidRDefault="002054B4" w:rsidP="002054B4">
      <w:pPr>
        <w:jc w:val="right"/>
        <w:rPr>
          <w:rFonts w:ascii="Arial" w:hAnsi="Arial" w:cs="Arial"/>
          <w:lang w:val="es-MX"/>
        </w:rPr>
      </w:pPr>
      <w:r>
        <w:rPr>
          <w:rFonts w:ascii="Arial" w:hAnsi="Arial" w:cs="Arial"/>
          <w:lang w:val="es-MX"/>
        </w:rPr>
        <w:t>Publicada: 11 de Noviembre de 2020. Boletín Oficial.-</w:t>
      </w:r>
    </w:p>
    <w:p w:rsidR="002054B4" w:rsidRPr="002054B4" w:rsidRDefault="002054B4" w:rsidP="002054B4">
      <w:pPr>
        <w:jc w:val="both"/>
        <w:rPr>
          <w:lang w:eastAsia="es-AR"/>
        </w:rPr>
      </w:pPr>
      <w:r w:rsidRPr="002054B4">
        <w:rPr>
          <w:rFonts w:ascii="Arial" w:hAnsi="Arial" w:cs="Arial"/>
          <w:b/>
          <w:bCs/>
          <w:color w:val="000000"/>
          <w:lang w:eastAsia="es-AR"/>
        </w:rPr>
        <w:t>VISTO: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xml:space="preserve">              La solicitud presentada en carácter de Declaración Jurada, por parte del </w:t>
      </w:r>
      <w:r w:rsidRPr="002054B4">
        <w:rPr>
          <w:rFonts w:ascii="Arial" w:hAnsi="Arial" w:cs="Arial"/>
          <w:b/>
          <w:bCs/>
          <w:color w:val="000000"/>
          <w:lang w:eastAsia="es-AR"/>
        </w:rPr>
        <w:t xml:space="preserve">Sr. Biasoni Horacio Omar DNI. Nº 17.655.290, </w:t>
      </w:r>
      <w:r w:rsidRPr="002054B4">
        <w:rPr>
          <w:rFonts w:ascii="Arial" w:hAnsi="Arial" w:cs="Arial"/>
          <w:color w:val="000000"/>
          <w:lang w:eastAsia="es-AR"/>
        </w:rPr>
        <w:t>a través del Formulario F.101</w:t>
      </w:r>
      <w:r w:rsidRPr="002054B4">
        <w:rPr>
          <w:rFonts w:ascii="Arial" w:hAnsi="Arial" w:cs="Arial"/>
          <w:b/>
          <w:bCs/>
          <w:color w:val="000000"/>
          <w:lang w:eastAsia="es-AR"/>
        </w:rPr>
        <w:t xml:space="preserve"> </w:t>
      </w:r>
      <w:r w:rsidRPr="002054B4">
        <w:rPr>
          <w:rFonts w:ascii="Arial" w:hAnsi="Arial" w:cs="Arial"/>
          <w:color w:val="000000"/>
          <w:lang w:eastAsia="es-AR"/>
        </w:rPr>
        <w:t xml:space="preserve">solicitando para su comercio la correspondiente </w:t>
      </w:r>
      <w:r w:rsidRPr="002054B4">
        <w:rPr>
          <w:rFonts w:ascii="Arial" w:hAnsi="Arial" w:cs="Arial"/>
          <w:b/>
          <w:bCs/>
          <w:color w:val="000000"/>
          <w:lang w:eastAsia="es-AR"/>
        </w:rPr>
        <w:t xml:space="preserve"> BAJA </w:t>
      </w:r>
      <w:r w:rsidRPr="002054B4">
        <w:rPr>
          <w:rFonts w:ascii="Arial" w:hAnsi="Arial" w:cs="Arial"/>
          <w:color w:val="000000"/>
          <w:lang w:eastAsia="es-AR"/>
        </w:rPr>
        <w:t xml:space="preserve">de Inscripción en la Contribución que incide sobre la actividad comercial, el cual está identificado con el </w:t>
      </w:r>
      <w:r w:rsidRPr="002054B4">
        <w:rPr>
          <w:rFonts w:ascii="Arial" w:hAnsi="Arial" w:cs="Arial"/>
          <w:b/>
          <w:bCs/>
          <w:color w:val="000000"/>
          <w:lang w:eastAsia="es-AR"/>
        </w:rPr>
        <w:t>Nº de Inscripción</w:t>
      </w:r>
      <w:r w:rsidRPr="002054B4">
        <w:rPr>
          <w:rFonts w:ascii="Arial" w:hAnsi="Arial" w:cs="Arial"/>
          <w:color w:val="000000"/>
          <w:lang w:eastAsia="es-AR"/>
        </w:rPr>
        <w:t xml:space="preserve">  </w:t>
      </w:r>
      <w:r w:rsidRPr="002054B4">
        <w:rPr>
          <w:rFonts w:ascii="Arial" w:hAnsi="Arial" w:cs="Arial"/>
          <w:b/>
          <w:bCs/>
          <w:color w:val="000000"/>
          <w:lang w:eastAsia="es-AR"/>
        </w:rPr>
        <w:t>21048.</w:t>
      </w:r>
    </w:p>
    <w:p w:rsidR="002054B4" w:rsidRPr="002054B4" w:rsidRDefault="002054B4" w:rsidP="002054B4">
      <w:pPr>
        <w:spacing w:after="240"/>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Y CONSIDERANDO: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t>                                   Que no hay inconveniente alguno en otorgar la baja al comercio del  Sr. Biasoni Horacio Omar, ya que el mismo cumple todos los requisitos solicitados por la normativa vigente.</w:t>
      </w:r>
    </w:p>
    <w:p w:rsidR="002054B4" w:rsidRPr="002054B4" w:rsidRDefault="002054B4" w:rsidP="002054B4">
      <w:pPr>
        <w:jc w:val="both"/>
        <w:rPr>
          <w:lang w:eastAsia="es-AR"/>
        </w:rPr>
      </w:pPr>
      <w:r w:rsidRPr="002054B4">
        <w:rPr>
          <w:rFonts w:ascii="Arial" w:hAnsi="Arial" w:cs="Arial"/>
          <w:color w:val="000000"/>
          <w:lang w:eastAsia="es-AR"/>
        </w:rPr>
        <w:t>                                   Por ello:</w:t>
      </w:r>
    </w:p>
    <w:p w:rsidR="002054B4" w:rsidRPr="002054B4" w:rsidRDefault="002054B4" w:rsidP="002054B4">
      <w:pPr>
        <w:jc w:val="both"/>
        <w:rPr>
          <w:lang w:eastAsia="es-AR"/>
        </w:rPr>
      </w:pPr>
      <w:r w:rsidRPr="002054B4">
        <w:rPr>
          <w:rFonts w:ascii="Arial" w:hAnsi="Arial" w:cs="Arial"/>
          <w:color w:val="000000"/>
          <w:lang w:eastAsia="es-AR"/>
        </w:rPr>
        <w:t>                                                          </w:t>
      </w:r>
    </w:p>
    <w:p w:rsidR="002054B4" w:rsidRPr="002054B4" w:rsidRDefault="002054B4" w:rsidP="002054B4">
      <w:pPr>
        <w:jc w:val="center"/>
        <w:rPr>
          <w:lang w:eastAsia="es-AR"/>
        </w:rPr>
      </w:pPr>
      <w:r w:rsidRPr="002054B4">
        <w:rPr>
          <w:rFonts w:ascii="Arial" w:hAnsi="Arial" w:cs="Arial"/>
          <w:b/>
          <w:bCs/>
          <w:color w:val="000000"/>
          <w:lang w:eastAsia="es-AR"/>
        </w:rPr>
        <w:t>      EL SECRETARIO DE HACIENDA </w:t>
      </w:r>
    </w:p>
    <w:p w:rsidR="002054B4" w:rsidRPr="002054B4" w:rsidRDefault="002054B4" w:rsidP="002054B4">
      <w:pPr>
        <w:jc w:val="center"/>
        <w:rPr>
          <w:lang w:eastAsia="es-AR"/>
        </w:rPr>
      </w:pPr>
      <w:r w:rsidRPr="002054B4">
        <w:rPr>
          <w:rFonts w:ascii="Arial" w:hAnsi="Arial" w:cs="Arial"/>
          <w:b/>
          <w:bCs/>
          <w:color w:val="000000"/>
          <w:lang w:eastAsia="es-AR"/>
        </w:rPr>
        <w:t>       RESUELVE: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1º.-</w:t>
      </w:r>
      <w:r w:rsidRPr="002054B4">
        <w:rPr>
          <w:rFonts w:ascii="Arial" w:hAnsi="Arial" w:cs="Arial"/>
          <w:color w:val="000000"/>
          <w:lang w:eastAsia="es-AR"/>
        </w:rPr>
        <w:t xml:space="preserve"> Dese de </w:t>
      </w:r>
      <w:r w:rsidRPr="002054B4">
        <w:rPr>
          <w:rFonts w:ascii="Arial" w:hAnsi="Arial" w:cs="Arial"/>
          <w:b/>
          <w:bCs/>
          <w:color w:val="000000"/>
          <w:lang w:eastAsia="es-AR"/>
        </w:rPr>
        <w:t> “BAJA”</w:t>
      </w:r>
      <w:r w:rsidRPr="002054B4">
        <w:rPr>
          <w:rFonts w:ascii="Arial" w:hAnsi="Arial" w:cs="Arial"/>
          <w:color w:val="000000"/>
          <w:lang w:eastAsia="es-AR"/>
        </w:rPr>
        <w:t xml:space="preserve"> al comercio, cuyo titular es el</w:t>
      </w:r>
      <w:r w:rsidRPr="002054B4">
        <w:rPr>
          <w:rFonts w:ascii="Arial" w:hAnsi="Arial" w:cs="Arial"/>
          <w:b/>
          <w:bCs/>
          <w:color w:val="000000"/>
          <w:lang w:eastAsia="es-AR"/>
        </w:rPr>
        <w:t xml:space="preserve"> Sr. Biasoni Horacio Omar, CUIT 20-17655290-6</w:t>
      </w:r>
      <w:r w:rsidRPr="002054B4">
        <w:rPr>
          <w:rFonts w:ascii="Arial" w:hAnsi="Arial" w:cs="Arial"/>
          <w:color w:val="000000"/>
          <w:lang w:eastAsia="es-AR"/>
        </w:rPr>
        <w:t xml:space="preserve">, con domicilio comercial en del valle Nº 279 de la Localidad de Monte Cristo, </w:t>
      </w:r>
      <w:r w:rsidRPr="002054B4">
        <w:rPr>
          <w:rFonts w:ascii="Arial" w:hAnsi="Arial" w:cs="Arial"/>
          <w:color w:val="000000"/>
          <w:lang w:eastAsia="es-AR"/>
        </w:rPr>
        <w:lastRenderedPageBreak/>
        <w:t xml:space="preserve">identificado bajo </w:t>
      </w:r>
      <w:r w:rsidRPr="002054B4">
        <w:rPr>
          <w:rFonts w:ascii="Arial" w:hAnsi="Arial" w:cs="Arial"/>
          <w:b/>
          <w:bCs/>
          <w:color w:val="000000"/>
          <w:lang w:eastAsia="es-AR"/>
        </w:rPr>
        <w:t>Número de Inscripción y/o Habilitación Municipal 21048</w:t>
      </w:r>
      <w:r w:rsidRPr="002054B4">
        <w:rPr>
          <w:rFonts w:ascii="Arial" w:hAnsi="Arial" w:cs="Arial"/>
          <w:color w:val="000000"/>
          <w:lang w:eastAsia="es-AR"/>
        </w:rPr>
        <w:t>, retroactivo a la fecha</w:t>
      </w:r>
      <w:r w:rsidRPr="002054B4">
        <w:rPr>
          <w:rFonts w:ascii="Arial" w:hAnsi="Arial" w:cs="Arial"/>
          <w:b/>
          <w:bCs/>
          <w:color w:val="000000"/>
          <w:lang w:eastAsia="es-AR"/>
        </w:rPr>
        <w:t xml:space="preserve"> primero de noviembre de dos mil veinte (1/11/2020)</w:t>
      </w:r>
      <w:r w:rsidRPr="002054B4">
        <w:rPr>
          <w:rFonts w:ascii="Arial" w:hAnsi="Arial" w:cs="Arial"/>
          <w:color w:val="000000"/>
          <w:lang w:eastAsia="es-AR"/>
        </w:rPr>
        <w:t>.</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2º.-</w:t>
      </w:r>
      <w:r w:rsidRPr="002054B4">
        <w:rPr>
          <w:rFonts w:ascii="Arial" w:hAnsi="Arial" w:cs="Arial"/>
          <w:color w:val="000000"/>
          <w:lang w:eastAsia="es-AR"/>
        </w:rPr>
        <w:t xml:space="preserve"> Comuníquese, publíquese, dese al R.M. y archívese.-</w:t>
      </w:r>
    </w:p>
    <w:p w:rsidR="002054B4" w:rsidRDefault="002054B4" w:rsidP="00CB7981">
      <w:pPr>
        <w:jc w:val="both"/>
        <w:rPr>
          <w:rFonts w:ascii="Arial" w:hAnsi="Arial" w:cs="Arial"/>
        </w:rPr>
      </w:pPr>
    </w:p>
    <w:p w:rsidR="002054B4" w:rsidRDefault="002054B4" w:rsidP="002054B4">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2054B4" w:rsidRDefault="002054B4" w:rsidP="002054B4">
      <w:pPr>
        <w:jc w:val="both"/>
        <w:rPr>
          <w:rFonts w:ascii="Arial" w:hAnsi="Arial" w:cs="Arial"/>
        </w:rPr>
      </w:pPr>
    </w:p>
    <w:p w:rsidR="002054B4" w:rsidRPr="00247104" w:rsidRDefault="002054B4" w:rsidP="002054B4">
      <w:pPr>
        <w:pStyle w:val="Ttulo2"/>
        <w:rPr>
          <w:rFonts w:ascii="Arial" w:hAnsi="Arial" w:cs="Arial"/>
          <w:b/>
          <w:color w:val="279E94"/>
          <w:szCs w:val="24"/>
          <w:lang w:val="es-ES_tradnl"/>
        </w:rPr>
      </w:pPr>
      <w:bookmarkStart w:id="38" w:name="_Toc76981724"/>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116</w:t>
      </w:r>
      <w:r w:rsidR="00974C06">
        <w:rPr>
          <w:rFonts w:ascii="Arial" w:hAnsi="Arial" w:cs="Arial"/>
          <w:b/>
          <w:color w:val="279E94"/>
          <w:szCs w:val="24"/>
          <w:lang w:val="es-ES_tradnl"/>
        </w:rPr>
        <w:t xml:space="preserve"> / 2020</w:t>
      </w:r>
      <w:bookmarkEnd w:id="38"/>
    </w:p>
    <w:p w:rsidR="002054B4" w:rsidRDefault="002054B4" w:rsidP="002054B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2054B4" w:rsidRDefault="002054B4" w:rsidP="002054B4">
      <w:pPr>
        <w:jc w:val="right"/>
        <w:rPr>
          <w:rFonts w:ascii="Arial" w:hAnsi="Arial" w:cs="Arial"/>
          <w:lang w:val="es-MX"/>
        </w:rPr>
      </w:pPr>
      <w:r>
        <w:rPr>
          <w:rFonts w:ascii="Arial" w:hAnsi="Arial" w:cs="Arial"/>
          <w:lang w:val="es-MX"/>
        </w:rPr>
        <w:t>Publicada: 11 de Noviembre de 2020. Boletín Oficial.-</w:t>
      </w:r>
    </w:p>
    <w:p w:rsidR="002054B4" w:rsidRDefault="002054B4" w:rsidP="002054B4">
      <w:pPr>
        <w:jc w:val="right"/>
        <w:rPr>
          <w:rFonts w:ascii="Arial" w:hAnsi="Arial" w:cs="Arial"/>
          <w:lang w:val="es-MX"/>
        </w:rPr>
      </w:pPr>
    </w:p>
    <w:p w:rsidR="002054B4" w:rsidRPr="002054B4" w:rsidRDefault="002054B4" w:rsidP="002054B4">
      <w:pPr>
        <w:jc w:val="both"/>
        <w:rPr>
          <w:lang w:eastAsia="es-AR"/>
        </w:rPr>
      </w:pPr>
      <w:r w:rsidRPr="002054B4">
        <w:rPr>
          <w:rFonts w:ascii="Arial" w:hAnsi="Arial" w:cs="Arial"/>
          <w:b/>
          <w:bCs/>
          <w:color w:val="000000"/>
          <w:lang w:eastAsia="es-AR"/>
        </w:rPr>
        <w:t>VISTO: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xml:space="preserve">              La solicitud presentada en carácter de Declaración Jurada, por parte del </w:t>
      </w:r>
      <w:r w:rsidRPr="002054B4">
        <w:rPr>
          <w:rFonts w:ascii="Arial" w:hAnsi="Arial" w:cs="Arial"/>
          <w:b/>
          <w:bCs/>
          <w:color w:val="000000"/>
          <w:lang w:eastAsia="es-AR"/>
        </w:rPr>
        <w:t xml:space="preserve">Sr. Gatto Matias Leonel DNI. Nº 27.296.637, </w:t>
      </w:r>
      <w:r w:rsidRPr="002054B4">
        <w:rPr>
          <w:rFonts w:ascii="Arial" w:hAnsi="Arial" w:cs="Arial"/>
          <w:color w:val="000000"/>
          <w:lang w:eastAsia="es-AR"/>
        </w:rPr>
        <w:t>a través del Formulario F.101</w:t>
      </w:r>
      <w:r w:rsidRPr="002054B4">
        <w:rPr>
          <w:rFonts w:ascii="Arial" w:hAnsi="Arial" w:cs="Arial"/>
          <w:b/>
          <w:bCs/>
          <w:color w:val="000000"/>
          <w:lang w:eastAsia="es-AR"/>
        </w:rPr>
        <w:t xml:space="preserve"> </w:t>
      </w:r>
      <w:r w:rsidRPr="002054B4">
        <w:rPr>
          <w:rFonts w:ascii="Arial" w:hAnsi="Arial" w:cs="Arial"/>
          <w:color w:val="000000"/>
          <w:lang w:eastAsia="es-AR"/>
        </w:rPr>
        <w:t xml:space="preserve">solicitando para su comercio la correspondiente </w:t>
      </w:r>
      <w:r w:rsidRPr="002054B4">
        <w:rPr>
          <w:rFonts w:ascii="Arial" w:hAnsi="Arial" w:cs="Arial"/>
          <w:b/>
          <w:bCs/>
          <w:color w:val="000000"/>
          <w:lang w:eastAsia="es-AR"/>
        </w:rPr>
        <w:t xml:space="preserve"> ALTA </w:t>
      </w:r>
      <w:r w:rsidRPr="002054B4">
        <w:rPr>
          <w:rFonts w:ascii="Arial" w:hAnsi="Arial" w:cs="Arial"/>
          <w:color w:val="000000"/>
          <w:lang w:eastAsia="es-AR"/>
        </w:rPr>
        <w:t xml:space="preserve">de Inscripción en la Contribución que incide sobre la actividad comercial, el cual está identificado con el </w:t>
      </w:r>
      <w:r w:rsidRPr="002054B4">
        <w:rPr>
          <w:rFonts w:ascii="Arial" w:hAnsi="Arial" w:cs="Arial"/>
          <w:b/>
          <w:bCs/>
          <w:color w:val="000000"/>
          <w:lang w:eastAsia="es-AR"/>
        </w:rPr>
        <w:t>Nº de Inscripción 95108.</w:t>
      </w:r>
    </w:p>
    <w:p w:rsidR="002054B4" w:rsidRPr="002054B4" w:rsidRDefault="002054B4" w:rsidP="002054B4">
      <w:pPr>
        <w:spacing w:after="240"/>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Y CONSIDERANDO: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2054B4" w:rsidRPr="002054B4" w:rsidRDefault="002054B4" w:rsidP="002054B4">
      <w:pPr>
        <w:jc w:val="both"/>
        <w:rPr>
          <w:lang w:eastAsia="es-AR"/>
        </w:rPr>
      </w:pPr>
      <w:r w:rsidRPr="002054B4">
        <w:rPr>
          <w:rFonts w:ascii="Arial" w:hAnsi="Arial" w:cs="Arial"/>
          <w:color w:val="000000"/>
          <w:lang w:eastAsia="es-AR"/>
        </w:rPr>
        <w:t>                                  Que no hay inconveniente alguno en otorgar la alta al comercio del Sr. Gatto Matias Leonel, ya que el mismo cumple todos los requisitos solicitados por la normativa vigente.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t>                                   Por ello:</w:t>
      </w:r>
    </w:p>
    <w:p w:rsidR="002054B4" w:rsidRPr="002054B4" w:rsidRDefault="002054B4" w:rsidP="002054B4">
      <w:pPr>
        <w:jc w:val="both"/>
        <w:rPr>
          <w:lang w:eastAsia="es-AR"/>
        </w:rPr>
      </w:pPr>
      <w:r w:rsidRPr="002054B4">
        <w:rPr>
          <w:rFonts w:ascii="Arial" w:hAnsi="Arial" w:cs="Arial"/>
          <w:color w:val="000000"/>
          <w:lang w:eastAsia="es-AR"/>
        </w:rPr>
        <w:t>                                                          </w:t>
      </w:r>
    </w:p>
    <w:p w:rsidR="002054B4" w:rsidRPr="002054B4" w:rsidRDefault="002054B4" w:rsidP="002054B4">
      <w:pPr>
        <w:jc w:val="center"/>
        <w:rPr>
          <w:lang w:eastAsia="es-AR"/>
        </w:rPr>
      </w:pPr>
      <w:r w:rsidRPr="002054B4">
        <w:rPr>
          <w:rFonts w:ascii="Arial" w:hAnsi="Arial" w:cs="Arial"/>
          <w:b/>
          <w:bCs/>
          <w:color w:val="000000"/>
          <w:lang w:eastAsia="es-AR"/>
        </w:rPr>
        <w:t>      EL SECRETARIO DE HACIENDA </w:t>
      </w:r>
    </w:p>
    <w:p w:rsidR="002054B4" w:rsidRPr="002054B4" w:rsidRDefault="002054B4" w:rsidP="002054B4">
      <w:pPr>
        <w:jc w:val="center"/>
        <w:rPr>
          <w:lang w:eastAsia="es-AR"/>
        </w:rPr>
      </w:pPr>
      <w:r w:rsidRPr="002054B4">
        <w:rPr>
          <w:rFonts w:ascii="Arial" w:hAnsi="Arial" w:cs="Arial"/>
          <w:b/>
          <w:bCs/>
          <w:color w:val="000000"/>
          <w:lang w:eastAsia="es-AR"/>
        </w:rPr>
        <w:t>       RESUELVE: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1º.-</w:t>
      </w:r>
      <w:r w:rsidRPr="002054B4">
        <w:rPr>
          <w:rFonts w:ascii="Arial" w:hAnsi="Arial" w:cs="Arial"/>
          <w:color w:val="000000"/>
          <w:lang w:eastAsia="es-AR"/>
        </w:rPr>
        <w:t xml:space="preserve"> Dese de </w:t>
      </w:r>
      <w:r w:rsidRPr="002054B4">
        <w:rPr>
          <w:rFonts w:ascii="Arial" w:hAnsi="Arial" w:cs="Arial"/>
          <w:b/>
          <w:bCs/>
          <w:color w:val="000000"/>
          <w:lang w:eastAsia="es-AR"/>
        </w:rPr>
        <w:t> “ALTA”</w:t>
      </w:r>
      <w:r w:rsidRPr="002054B4">
        <w:rPr>
          <w:rFonts w:ascii="Arial" w:hAnsi="Arial" w:cs="Arial"/>
          <w:color w:val="000000"/>
          <w:lang w:eastAsia="es-AR"/>
        </w:rPr>
        <w:t xml:space="preserve"> al comercio de nombre fantasía “</w:t>
      </w:r>
      <w:r w:rsidRPr="002054B4">
        <w:rPr>
          <w:rFonts w:ascii="Arial" w:hAnsi="Arial" w:cs="Arial"/>
          <w:b/>
          <w:bCs/>
          <w:color w:val="000000"/>
          <w:lang w:eastAsia="es-AR"/>
        </w:rPr>
        <w:t>MONTE CARNE</w:t>
      </w:r>
      <w:r w:rsidRPr="002054B4">
        <w:rPr>
          <w:rFonts w:ascii="Arial" w:hAnsi="Arial" w:cs="Arial"/>
          <w:color w:val="000000"/>
          <w:lang w:eastAsia="es-AR"/>
        </w:rPr>
        <w:t xml:space="preserve">” con código de actividad </w:t>
      </w:r>
      <w:r w:rsidRPr="002054B4">
        <w:rPr>
          <w:rFonts w:ascii="Arial" w:hAnsi="Arial" w:cs="Arial"/>
          <w:b/>
          <w:bCs/>
          <w:color w:val="000000"/>
          <w:lang w:eastAsia="es-AR"/>
        </w:rPr>
        <w:t> 472130 - venta al por menor de carnes rojas, menudencias y chacinados frescos, 472160 - venta al por menor de frutas, legumbres y hortalizas frescas</w:t>
      </w:r>
      <w:r w:rsidRPr="002054B4">
        <w:rPr>
          <w:rFonts w:ascii="Arial" w:hAnsi="Arial" w:cs="Arial"/>
          <w:color w:val="000000"/>
          <w:lang w:eastAsia="es-AR"/>
        </w:rPr>
        <w:t xml:space="preserve">, cuyo titular es el </w:t>
      </w:r>
      <w:r w:rsidRPr="002054B4">
        <w:rPr>
          <w:rFonts w:ascii="Arial" w:hAnsi="Arial" w:cs="Arial"/>
          <w:b/>
          <w:bCs/>
          <w:color w:val="000000"/>
          <w:lang w:eastAsia="es-AR"/>
        </w:rPr>
        <w:t>Sr. Gatto Matias Leonel, CUIT 20-27296637-1</w:t>
      </w:r>
      <w:r w:rsidRPr="002054B4">
        <w:rPr>
          <w:rFonts w:ascii="Arial" w:hAnsi="Arial" w:cs="Arial"/>
          <w:color w:val="000000"/>
          <w:lang w:eastAsia="es-AR"/>
        </w:rPr>
        <w:t xml:space="preserve">, con domicilio comercial en A. Del Valle N° 279, de la Localidad de Monte Cristo, identificado bajo </w:t>
      </w:r>
      <w:r w:rsidRPr="002054B4">
        <w:rPr>
          <w:rFonts w:ascii="Arial" w:hAnsi="Arial" w:cs="Arial"/>
          <w:b/>
          <w:bCs/>
          <w:color w:val="000000"/>
          <w:lang w:eastAsia="es-AR"/>
        </w:rPr>
        <w:t>Número de Inscripción y/o Habilitación Municipal N° 95108</w:t>
      </w:r>
      <w:r w:rsidRPr="002054B4">
        <w:rPr>
          <w:rFonts w:ascii="Arial" w:hAnsi="Arial" w:cs="Arial"/>
          <w:color w:val="000000"/>
          <w:lang w:eastAsia="es-AR"/>
        </w:rPr>
        <w:t xml:space="preserve">, retroactivo a la fecha </w:t>
      </w:r>
      <w:r w:rsidRPr="002054B4">
        <w:rPr>
          <w:rFonts w:ascii="Arial" w:hAnsi="Arial" w:cs="Arial"/>
          <w:b/>
          <w:bCs/>
          <w:color w:val="000000"/>
          <w:lang w:eastAsia="es-AR"/>
        </w:rPr>
        <w:t>dos de Noviembre de dos mil veinte (02/11/2020).</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2º.-</w:t>
      </w:r>
      <w:r w:rsidRPr="002054B4">
        <w:rPr>
          <w:rFonts w:ascii="Arial" w:hAnsi="Arial" w:cs="Arial"/>
          <w:color w:val="000000"/>
          <w:lang w:eastAsia="es-AR"/>
        </w:rPr>
        <w:t xml:space="preserve"> Comuníquese, publíquese, dese al R.M. y archívese.-</w:t>
      </w:r>
    </w:p>
    <w:p w:rsidR="002054B4" w:rsidRDefault="002054B4" w:rsidP="002054B4">
      <w:pPr>
        <w:jc w:val="both"/>
        <w:rPr>
          <w:rFonts w:ascii="Arial" w:hAnsi="Arial" w:cs="Arial"/>
        </w:rPr>
      </w:pPr>
    </w:p>
    <w:p w:rsidR="002054B4" w:rsidRDefault="002054B4" w:rsidP="002054B4">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2054B4" w:rsidRDefault="002054B4" w:rsidP="002054B4">
      <w:pPr>
        <w:jc w:val="both"/>
        <w:rPr>
          <w:rFonts w:ascii="Arial" w:hAnsi="Arial" w:cs="Arial"/>
        </w:rPr>
      </w:pPr>
    </w:p>
    <w:p w:rsidR="002054B4" w:rsidRPr="00247104" w:rsidRDefault="002054B4" w:rsidP="002054B4">
      <w:pPr>
        <w:pStyle w:val="Ttulo2"/>
        <w:rPr>
          <w:rFonts w:ascii="Arial" w:hAnsi="Arial" w:cs="Arial"/>
          <w:b/>
          <w:color w:val="279E94"/>
          <w:szCs w:val="24"/>
          <w:lang w:val="es-ES_tradnl"/>
        </w:rPr>
      </w:pPr>
      <w:bookmarkStart w:id="39" w:name="_Toc76981725"/>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117</w:t>
      </w:r>
      <w:r w:rsidR="00974C06">
        <w:rPr>
          <w:rFonts w:ascii="Arial" w:hAnsi="Arial" w:cs="Arial"/>
          <w:b/>
          <w:color w:val="279E94"/>
          <w:szCs w:val="24"/>
          <w:lang w:val="es-ES_tradnl"/>
        </w:rPr>
        <w:t xml:space="preserve"> / 2020</w:t>
      </w:r>
      <w:bookmarkEnd w:id="39"/>
    </w:p>
    <w:p w:rsidR="002054B4" w:rsidRDefault="002054B4" w:rsidP="002054B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2054B4" w:rsidRDefault="002054B4" w:rsidP="002054B4">
      <w:pPr>
        <w:jc w:val="right"/>
        <w:rPr>
          <w:rFonts w:ascii="Arial" w:hAnsi="Arial" w:cs="Arial"/>
          <w:lang w:val="es-MX"/>
        </w:rPr>
      </w:pPr>
      <w:r>
        <w:rPr>
          <w:rFonts w:ascii="Arial" w:hAnsi="Arial" w:cs="Arial"/>
          <w:lang w:val="es-MX"/>
        </w:rPr>
        <w:t>Publicada: 11 de Noviembre de 2020. Boletín Oficial.-</w:t>
      </w:r>
    </w:p>
    <w:p w:rsidR="002054B4" w:rsidRPr="002054B4" w:rsidRDefault="002054B4" w:rsidP="002054B4">
      <w:pPr>
        <w:jc w:val="both"/>
        <w:rPr>
          <w:lang w:eastAsia="es-AR"/>
        </w:rPr>
      </w:pPr>
      <w:r w:rsidRPr="002054B4">
        <w:rPr>
          <w:rFonts w:ascii="Arial" w:hAnsi="Arial" w:cs="Arial"/>
          <w:b/>
          <w:bCs/>
          <w:color w:val="000000"/>
          <w:lang w:eastAsia="es-AR"/>
        </w:rPr>
        <w:t>VISTO: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xml:space="preserve">              La solicitud presentada en carácter de Declaración Jurada, por parte de la </w:t>
      </w:r>
      <w:r w:rsidRPr="002054B4">
        <w:rPr>
          <w:rFonts w:ascii="Arial" w:hAnsi="Arial" w:cs="Arial"/>
          <w:b/>
          <w:bCs/>
          <w:color w:val="000000"/>
          <w:lang w:eastAsia="es-AR"/>
        </w:rPr>
        <w:t xml:space="preserve">Sra. Uran Guadalupe del Valle DNI. Nº 37.434.838, </w:t>
      </w:r>
      <w:r w:rsidRPr="002054B4">
        <w:rPr>
          <w:rFonts w:ascii="Arial" w:hAnsi="Arial" w:cs="Arial"/>
          <w:color w:val="000000"/>
          <w:lang w:eastAsia="es-AR"/>
        </w:rPr>
        <w:t>a través del Formulario F.101</w:t>
      </w:r>
      <w:r w:rsidRPr="002054B4">
        <w:rPr>
          <w:rFonts w:ascii="Arial" w:hAnsi="Arial" w:cs="Arial"/>
          <w:b/>
          <w:bCs/>
          <w:color w:val="000000"/>
          <w:lang w:eastAsia="es-AR"/>
        </w:rPr>
        <w:t xml:space="preserve"> </w:t>
      </w:r>
      <w:r w:rsidRPr="002054B4">
        <w:rPr>
          <w:rFonts w:ascii="Arial" w:hAnsi="Arial" w:cs="Arial"/>
          <w:color w:val="000000"/>
          <w:lang w:eastAsia="es-AR"/>
        </w:rPr>
        <w:t xml:space="preserve">solicitando para su comercio la correspondiente </w:t>
      </w:r>
      <w:r w:rsidRPr="002054B4">
        <w:rPr>
          <w:rFonts w:ascii="Arial" w:hAnsi="Arial" w:cs="Arial"/>
          <w:b/>
          <w:bCs/>
          <w:color w:val="000000"/>
          <w:lang w:eastAsia="es-AR"/>
        </w:rPr>
        <w:t xml:space="preserve"> ALTA </w:t>
      </w:r>
      <w:r w:rsidRPr="002054B4">
        <w:rPr>
          <w:rFonts w:ascii="Arial" w:hAnsi="Arial" w:cs="Arial"/>
          <w:color w:val="000000"/>
          <w:lang w:eastAsia="es-AR"/>
        </w:rPr>
        <w:t xml:space="preserve">de Inscripción en la Contribución que incide sobre la actividad comercial, el cual está identificado con el </w:t>
      </w:r>
      <w:r w:rsidRPr="002054B4">
        <w:rPr>
          <w:rFonts w:ascii="Arial" w:hAnsi="Arial" w:cs="Arial"/>
          <w:b/>
          <w:bCs/>
          <w:color w:val="000000"/>
          <w:lang w:eastAsia="es-AR"/>
        </w:rPr>
        <w:t>Nº de Inscripción</w:t>
      </w:r>
      <w:r w:rsidRPr="002054B4">
        <w:rPr>
          <w:rFonts w:ascii="Arial" w:hAnsi="Arial" w:cs="Arial"/>
          <w:color w:val="000000"/>
          <w:lang w:eastAsia="es-AR"/>
        </w:rPr>
        <w:t xml:space="preserve"> </w:t>
      </w:r>
      <w:r w:rsidRPr="002054B4">
        <w:rPr>
          <w:rFonts w:ascii="Arial" w:hAnsi="Arial" w:cs="Arial"/>
          <w:b/>
          <w:bCs/>
          <w:color w:val="000000"/>
          <w:lang w:eastAsia="es-AR"/>
        </w:rPr>
        <w:t>95103.</w:t>
      </w:r>
    </w:p>
    <w:p w:rsidR="002054B4" w:rsidRPr="002054B4" w:rsidRDefault="002054B4" w:rsidP="002054B4">
      <w:pPr>
        <w:spacing w:after="240"/>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Y CONSIDERANDO: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lastRenderedPageBreak/>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2054B4" w:rsidRPr="002054B4" w:rsidRDefault="002054B4" w:rsidP="002054B4">
      <w:pPr>
        <w:jc w:val="both"/>
        <w:rPr>
          <w:lang w:eastAsia="es-AR"/>
        </w:rPr>
      </w:pPr>
      <w:r w:rsidRPr="002054B4">
        <w:rPr>
          <w:rFonts w:ascii="Arial" w:hAnsi="Arial" w:cs="Arial"/>
          <w:color w:val="000000"/>
          <w:lang w:eastAsia="es-AR"/>
        </w:rPr>
        <w:t>                                  Que no hay inconveniente alguno en otorgar la alta al comercio de la Sra. Uran Guadalupe del Valle, ya que el mismo cumple todos los requisitos solicitados por la normativa vigente.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t>                                   Por ello:</w:t>
      </w:r>
    </w:p>
    <w:p w:rsidR="002054B4" w:rsidRPr="002054B4" w:rsidRDefault="002054B4" w:rsidP="002054B4">
      <w:pPr>
        <w:jc w:val="both"/>
        <w:rPr>
          <w:lang w:eastAsia="es-AR"/>
        </w:rPr>
      </w:pPr>
      <w:r w:rsidRPr="002054B4">
        <w:rPr>
          <w:rFonts w:ascii="Arial" w:hAnsi="Arial" w:cs="Arial"/>
          <w:color w:val="000000"/>
          <w:lang w:eastAsia="es-AR"/>
        </w:rPr>
        <w:t>                                                          </w:t>
      </w:r>
    </w:p>
    <w:p w:rsidR="002054B4" w:rsidRPr="002054B4" w:rsidRDefault="002054B4" w:rsidP="002054B4">
      <w:pPr>
        <w:jc w:val="center"/>
        <w:rPr>
          <w:lang w:eastAsia="es-AR"/>
        </w:rPr>
      </w:pPr>
      <w:r w:rsidRPr="002054B4">
        <w:rPr>
          <w:rFonts w:ascii="Arial" w:hAnsi="Arial" w:cs="Arial"/>
          <w:b/>
          <w:bCs/>
          <w:color w:val="000000"/>
          <w:lang w:eastAsia="es-AR"/>
        </w:rPr>
        <w:t>      EL SECRETARIO DE HACIENDA </w:t>
      </w:r>
    </w:p>
    <w:p w:rsidR="002054B4" w:rsidRPr="002054B4" w:rsidRDefault="002054B4" w:rsidP="002054B4">
      <w:pPr>
        <w:jc w:val="center"/>
        <w:rPr>
          <w:lang w:eastAsia="es-AR"/>
        </w:rPr>
      </w:pPr>
      <w:r w:rsidRPr="002054B4">
        <w:rPr>
          <w:rFonts w:ascii="Arial" w:hAnsi="Arial" w:cs="Arial"/>
          <w:b/>
          <w:bCs/>
          <w:color w:val="000000"/>
          <w:lang w:eastAsia="es-AR"/>
        </w:rPr>
        <w:t>       RESUELVE: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1º.-</w:t>
      </w:r>
      <w:r w:rsidRPr="002054B4">
        <w:rPr>
          <w:rFonts w:ascii="Arial" w:hAnsi="Arial" w:cs="Arial"/>
          <w:color w:val="000000"/>
          <w:lang w:eastAsia="es-AR"/>
        </w:rPr>
        <w:t xml:space="preserve"> Dese de </w:t>
      </w:r>
      <w:r w:rsidRPr="002054B4">
        <w:rPr>
          <w:rFonts w:ascii="Arial" w:hAnsi="Arial" w:cs="Arial"/>
          <w:b/>
          <w:bCs/>
          <w:color w:val="000000"/>
          <w:lang w:eastAsia="es-AR"/>
        </w:rPr>
        <w:t> “ALTA”</w:t>
      </w:r>
      <w:r w:rsidRPr="002054B4">
        <w:rPr>
          <w:rFonts w:ascii="Arial" w:hAnsi="Arial" w:cs="Arial"/>
          <w:color w:val="000000"/>
          <w:lang w:eastAsia="es-AR"/>
        </w:rPr>
        <w:t xml:space="preserve"> al comercio de nombre fantasía </w:t>
      </w:r>
      <w:r w:rsidRPr="002054B4">
        <w:rPr>
          <w:rFonts w:ascii="Arial" w:hAnsi="Arial" w:cs="Arial"/>
          <w:b/>
          <w:bCs/>
          <w:color w:val="000000"/>
          <w:lang w:eastAsia="es-AR"/>
        </w:rPr>
        <w:t>“DANZA Y ARTE MONTE CRISTO”</w:t>
      </w:r>
      <w:r w:rsidRPr="002054B4">
        <w:rPr>
          <w:rFonts w:ascii="Arial" w:hAnsi="Arial" w:cs="Arial"/>
          <w:color w:val="000000"/>
          <w:lang w:eastAsia="es-AR"/>
        </w:rPr>
        <w:t xml:space="preserve"> con código de actividad </w:t>
      </w:r>
      <w:r w:rsidRPr="002054B4">
        <w:rPr>
          <w:rFonts w:ascii="Arial" w:hAnsi="Arial" w:cs="Arial"/>
          <w:b/>
          <w:bCs/>
          <w:color w:val="000000"/>
          <w:lang w:eastAsia="es-AR"/>
        </w:rPr>
        <w:t>854960 – enseñanza artística</w:t>
      </w:r>
      <w:r w:rsidRPr="002054B4">
        <w:rPr>
          <w:rFonts w:ascii="Arial" w:hAnsi="Arial" w:cs="Arial"/>
          <w:color w:val="000000"/>
          <w:lang w:eastAsia="es-AR"/>
        </w:rPr>
        <w:t xml:space="preserve">, cuyo titular es la </w:t>
      </w:r>
      <w:r w:rsidRPr="002054B4">
        <w:rPr>
          <w:rFonts w:ascii="Arial" w:hAnsi="Arial" w:cs="Arial"/>
          <w:b/>
          <w:bCs/>
          <w:color w:val="000000"/>
          <w:lang w:eastAsia="es-AR"/>
        </w:rPr>
        <w:t>Sra. Uran Guadalupe del Valle, CUIT 27-37434838-3</w:t>
      </w:r>
      <w:r w:rsidRPr="002054B4">
        <w:rPr>
          <w:rFonts w:ascii="Arial" w:hAnsi="Arial" w:cs="Arial"/>
          <w:color w:val="000000"/>
          <w:lang w:eastAsia="es-AR"/>
        </w:rPr>
        <w:t xml:space="preserve">, con domicilio comercial en J. Anselmino N°271, de la Localidad de Monte Cristo, identificado bajo </w:t>
      </w:r>
      <w:r w:rsidRPr="002054B4">
        <w:rPr>
          <w:rFonts w:ascii="Arial" w:hAnsi="Arial" w:cs="Arial"/>
          <w:b/>
          <w:bCs/>
          <w:color w:val="000000"/>
          <w:lang w:eastAsia="es-AR"/>
        </w:rPr>
        <w:t>Número de Inscripción y/o Habilitación Municipal N° 95103</w:t>
      </w:r>
      <w:r w:rsidRPr="002054B4">
        <w:rPr>
          <w:rFonts w:ascii="Arial" w:hAnsi="Arial" w:cs="Arial"/>
          <w:color w:val="000000"/>
          <w:lang w:eastAsia="es-AR"/>
        </w:rPr>
        <w:t xml:space="preserve">, retroactivo a la fecha </w:t>
      </w:r>
      <w:r w:rsidRPr="002054B4">
        <w:rPr>
          <w:rFonts w:ascii="Arial" w:hAnsi="Arial" w:cs="Arial"/>
          <w:b/>
          <w:bCs/>
          <w:color w:val="000000"/>
          <w:lang w:eastAsia="es-AR"/>
        </w:rPr>
        <w:t>cuatro de noviembre de dos mil veinte (04/11/2020).</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2º.-</w:t>
      </w:r>
      <w:r w:rsidRPr="002054B4">
        <w:rPr>
          <w:rFonts w:ascii="Arial" w:hAnsi="Arial" w:cs="Arial"/>
          <w:color w:val="000000"/>
          <w:lang w:eastAsia="es-AR"/>
        </w:rPr>
        <w:t xml:space="preserve"> Comuníquese, publíquese, dese al R.M. y archívese.-</w:t>
      </w:r>
    </w:p>
    <w:p w:rsidR="002054B4" w:rsidRDefault="002054B4" w:rsidP="002054B4">
      <w:pPr>
        <w:jc w:val="both"/>
        <w:rPr>
          <w:rFonts w:ascii="Arial" w:hAnsi="Arial" w:cs="Arial"/>
        </w:rPr>
      </w:pPr>
    </w:p>
    <w:p w:rsidR="002054B4" w:rsidRDefault="002054B4" w:rsidP="002054B4">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2054B4" w:rsidRDefault="002054B4" w:rsidP="002054B4">
      <w:pPr>
        <w:jc w:val="both"/>
        <w:rPr>
          <w:rFonts w:ascii="Arial" w:hAnsi="Arial" w:cs="Arial"/>
        </w:rPr>
      </w:pPr>
    </w:p>
    <w:p w:rsidR="002054B4" w:rsidRPr="00247104" w:rsidRDefault="002054B4" w:rsidP="002054B4">
      <w:pPr>
        <w:pStyle w:val="Ttulo2"/>
        <w:rPr>
          <w:rFonts w:ascii="Arial" w:hAnsi="Arial" w:cs="Arial"/>
          <w:b/>
          <w:color w:val="279E94"/>
          <w:szCs w:val="24"/>
          <w:lang w:val="es-ES_tradnl"/>
        </w:rPr>
      </w:pPr>
      <w:bookmarkStart w:id="40" w:name="_Toc76981726"/>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118</w:t>
      </w:r>
      <w:r w:rsidR="00974C06">
        <w:rPr>
          <w:rFonts w:ascii="Arial" w:hAnsi="Arial" w:cs="Arial"/>
          <w:b/>
          <w:color w:val="279E94"/>
          <w:szCs w:val="24"/>
          <w:lang w:val="es-ES_tradnl"/>
        </w:rPr>
        <w:t xml:space="preserve"> / 2020</w:t>
      </w:r>
      <w:bookmarkEnd w:id="40"/>
    </w:p>
    <w:p w:rsidR="002054B4" w:rsidRDefault="002054B4" w:rsidP="002054B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2054B4" w:rsidRDefault="002054B4" w:rsidP="002054B4">
      <w:pPr>
        <w:jc w:val="right"/>
        <w:rPr>
          <w:rFonts w:ascii="Arial" w:hAnsi="Arial" w:cs="Arial"/>
          <w:lang w:val="es-MX"/>
        </w:rPr>
      </w:pPr>
      <w:r>
        <w:rPr>
          <w:rFonts w:ascii="Arial" w:hAnsi="Arial" w:cs="Arial"/>
          <w:lang w:val="es-MX"/>
        </w:rPr>
        <w:t>Publicada: 26 de Noviembre de 2020. Boletín Oficial.-</w:t>
      </w:r>
    </w:p>
    <w:p w:rsidR="002054B4" w:rsidRPr="002054B4" w:rsidRDefault="002054B4" w:rsidP="002054B4">
      <w:pPr>
        <w:jc w:val="both"/>
        <w:rPr>
          <w:lang w:eastAsia="es-AR"/>
        </w:rPr>
      </w:pPr>
      <w:r w:rsidRPr="002054B4">
        <w:rPr>
          <w:rFonts w:ascii="Arial" w:hAnsi="Arial" w:cs="Arial"/>
          <w:b/>
          <w:bCs/>
          <w:color w:val="000000"/>
          <w:lang w:eastAsia="es-AR"/>
        </w:rPr>
        <w:t>VISTO: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xml:space="preserve">              La solicitud presentada en carácter de Declaración Jurada, por parte del </w:t>
      </w:r>
      <w:r w:rsidRPr="002054B4">
        <w:rPr>
          <w:rFonts w:ascii="Arial" w:hAnsi="Arial" w:cs="Arial"/>
          <w:b/>
          <w:bCs/>
          <w:color w:val="000000"/>
          <w:lang w:eastAsia="es-AR"/>
        </w:rPr>
        <w:t xml:space="preserve">Sr. Gómez, Juan Cruz DNI. Nº 27.933.606, </w:t>
      </w:r>
      <w:r w:rsidRPr="002054B4">
        <w:rPr>
          <w:rFonts w:ascii="Arial" w:hAnsi="Arial" w:cs="Arial"/>
          <w:color w:val="000000"/>
          <w:lang w:eastAsia="es-AR"/>
        </w:rPr>
        <w:t>a través del Formulario F.101</w:t>
      </w:r>
      <w:r w:rsidRPr="002054B4">
        <w:rPr>
          <w:rFonts w:ascii="Arial" w:hAnsi="Arial" w:cs="Arial"/>
          <w:b/>
          <w:bCs/>
          <w:color w:val="000000"/>
          <w:lang w:eastAsia="es-AR"/>
        </w:rPr>
        <w:t xml:space="preserve"> </w:t>
      </w:r>
      <w:r w:rsidRPr="002054B4">
        <w:rPr>
          <w:rFonts w:ascii="Arial" w:hAnsi="Arial" w:cs="Arial"/>
          <w:color w:val="000000"/>
          <w:lang w:eastAsia="es-AR"/>
        </w:rPr>
        <w:t xml:space="preserve">solicitando para su comercio la correspondiente </w:t>
      </w:r>
      <w:r w:rsidRPr="002054B4">
        <w:rPr>
          <w:rFonts w:ascii="Arial" w:hAnsi="Arial" w:cs="Arial"/>
          <w:b/>
          <w:bCs/>
          <w:color w:val="000000"/>
          <w:lang w:eastAsia="es-AR"/>
        </w:rPr>
        <w:t xml:space="preserve">BAJA </w:t>
      </w:r>
      <w:r w:rsidRPr="002054B4">
        <w:rPr>
          <w:rFonts w:ascii="Arial" w:hAnsi="Arial" w:cs="Arial"/>
          <w:color w:val="000000"/>
          <w:lang w:eastAsia="es-AR"/>
        </w:rPr>
        <w:t xml:space="preserve">de Inscripción en la Contribución que incide sobre la actividad comercial, el cual está identificado con el </w:t>
      </w:r>
      <w:r w:rsidRPr="002054B4">
        <w:rPr>
          <w:rFonts w:ascii="Arial" w:hAnsi="Arial" w:cs="Arial"/>
          <w:b/>
          <w:bCs/>
          <w:color w:val="000000"/>
          <w:lang w:eastAsia="es-AR"/>
        </w:rPr>
        <w:t>Nº de Inscripción</w:t>
      </w:r>
      <w:r w:rsidRPr="002054B4">
        <w:rPr>
          <w:rFonts w:ascii="Arial" w:hAnsi="Arial" w:cs="Arial"/>
          <w:color w:val="000000"/>
          <w:lang w:eastAsia="es-AR"/>
        </w:rPr>
        <w:t xml:space="preserve"> 67176</w:t>
      </w:r>
      <w:r w:rsidRPr="002054B4">
        <w:rPr>
          <w:rFonts w:ascii="Arial" w:hAnsi="Arial" w:cs="Arial"/>
          <w:b/>
          <w:bCs/>
          <w:color w:val="000000"/>
          <w:lang w:eastAsia="es-AR"/>
        </w:rPr>
        <w:t>.</w:t>
      </w:r>
    </w:p>
    <w:p w:rsidR="002054B4" w:rsidRPr="002054B4" w:rsidRDefault="002054B4" w:rsidP="002054B4">
      <w:pPr>
        <w:spacing w:after="240"/>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Y CONSIDERANDO: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t>                                   Que no hay inconveniente alguno en otorgar la baja al comercio del Sr. Gómez Juan Cruz, ya que el mismo cumple todos los requisitos solicitados por la normativa vigente.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t>                                   Por ello:</w:t>
      </w:r>
    </w:p>
    <w:p w:rsidR="002054B4" w:rsidRPr="002054B4" w:rsidRDefault="002054B4" w:rsidP="002054B4">
      <w:pPr>
        <w:jc w:val="both"/>
        <w:rPr>
          <w:lang w:eastAsia="es-AR"/>
        </w:rPr>
      </w:pPr>
      <w:r w:rsidRPr="002054B4">
        <w:rPr>
          <w:rFonts w:ascii="Arial" w:hAnsi="Arial" w:cs="Arial"/>
          <w:color w:val="000000"/>
          <w:lang w:eastAsia="es-AR"/>
        </w:rPr>
        <w:t>                                                      </w:t>
      </w:r>
      <w:r w:rsidRPr="002054B4">
        <w:rPr>
          <w:rFonts w:ascii="Arial" w:hAnsi="Arial" w:cs="Arial"/>
          <w:b/>
          <w:bCs/>
          <w:color w:val="000000"/>
          <w:lang w:eastAsia="es-AR"/>
        </w:rPr>
        <w:t>EL SECRETARIO DE HACIENDA </w:t>
      </w:r>
    </w:p>
    <w:p w:rsidR="002054B4" w:rsidRPr="002054B4" w:rsidRDefault="002054B4" w:rsidP="002054B4">
      <w:pPr>
        <w:jc w:val="center"/>
        <w:rPr>
          <w:lang w:eastAsia="es-AR"/>
        </w:rPr>
      </w:pPr>
      <w:r w:rsidRPr="002054B4">
        <w:rPr>
          <w:rFonts w:ascii="Arial" w:hAnsi="Arial" w:cs="Arial"/>
          <w:b/>
          <w:bCs/>
          <w:color w:val="000000"/>
          <w:lang w:eastAsia="es-AR"/>
        </w:rPr>
        <w:t>       RESUELVE: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1º.-</w:t>
      </w:r>
      <w:r w:rsidRPr="002054B4">
        <w:rPr>
          <w:rFonts w:ascii="Arial" w:hAnsi="Arial" w:cs="Arial"/>
          <w:color w:val="000000"/>
          <w:lang w:eastAsia="es-AR"/>
        </w:rPr>
        <w:t xml:space="preserve"> Dese de </w:t>
      </w:r>
      <w:r w:rsidRPr="002054B4">
        <w:rPr>
          <w:rFonts w:ascii="Arial" w:hAnsi="Arial" w:cs="Arial"/>
          <w:b/>
          <w:bCs/>
          <w:color w:val="000000"/>
          <w:lang w:eastAsia="es-AR"/>
        </w:rPr>
        <w:t>“BAJA”</w:t>
      </w:r>
      <w:r w:rsidRPr="002054B4">
        <w:rPr>
          <w:rFonts w:ascii="Arial" w:hAnsi="Arial" w:cs="Arial"/>
          <w:color w:val="000000"/>
          <w:lang w:eastAsia="es-AR"/>
        </w:rPr>
        <w:t xml:space="preserve"> al comercio Área Game, cuyo titular es </w:t>
      </w:r>
      <w:r w:rsidRPr="002054B4">
        <w:rPr>
          <w:rFonts w:ascii="Arial" w:hAnsi="Arial" w:cs="Arial"/>
          <w:b/>
          <w:bCs/>
          <w:color w:val="000000"/>
          <w:lang w:eastAsia="es-AR"/>
        </w:rPr>
        <w:t>Gómez Juan Cruz, CUIT 20-27933606-3</w:t>
      </w:r>
      <w:r w:rsidRPr="002054B4">
        <w:rPr>
          <w:rFonts w:ascii="Arial" w:hAnsi="Arial" w:cs="Arial"/>
          <w:color w:val="000000"/>
          <w:lang w:eastAsia="es-AR"/>
        </w:rPr>
        <w:t xml:space="preserve">, con domicilio comercial en Quiroga N° 35 de la Localidad de Monte Cristo, identificado bajo </w:t>
      </w:r>
      <w:r w:rsidRPr="002054B4">
        <w:rPr>
          <w:rFonts w:ascii="Arial" w:hAnsi="Arial" w:cs="Arial"/>
          <w:b/>
          <w:bCs/>
          <w:color w:val="000000"/>
          <w:lang w:eastAsia="es-AR"/>
        </w:rPr>
        <w:t>Número de Inscripción y/o Habilitación Municipal 67176</w:t>
      </w:r>
      <w:r w:rsidRPr="002054B4">
        <w:rPr>
          <w:rFonts w:ascii="Arial" w:hAnsi="Arial" w:cs="Arial"/>
          <w:color w:val="000000"/>
          <w:lang w:eastAsia="es-AR"/>
        </w:rPr>
        <w:t>, retroactivo a la fecha</w:t>
      </w:r>
      <w:r w:rsidRPr="002054B4">
        <w:rPr>
          <w:rFonts w:ascii="Arial" w:hAnsi="Arial" w:cs="Arial"/>
          <w:b/>
          <w:bCs/>
          <w:color w:val="000000"/>
          <w:lang w:eastAsia="es-AR"/>
        </w:rPr>
        <w:t xml:space="preserve"> treinta y uno de marzo de dos mil veinte (31/03/2020)</w:t>
      </w:r>
      <w:r w:rsidRPr="002054B4">
        <w:rPr>
          <w:rFonts w:ascii="Arial" w:hAnsi="Arial" w:cs="Arial"/>
          <w:color w:val="000000"/>
          <w:lang w:eastAsia="es-AR"/>
        </w:rPr>
        <w:t>.</w:t>
      </w:r>
    </w:p>
    <w:p w:rsidR="002054B4" w:rsidRPr="002054B4" w:rsidRDefault="002054B4" w:rsidP="002054B4">
      <w:pPr>
        <w:rPr>
          <w:lang w:eastAsia="es-AR"/>
        </w:rPr>
      </w:pPr>
    </w:p>
    <w:p w:rsidR="002054B4" w:rsidRDefault="002054B4" w:rsidP="002054B4">
      <w:pPr>
        <w:jc w:val="both"/>
        <w:rPr>
          <w:rFonts w:ascii="Arial" w:hAnsi="Arial" w:cs="Arial"/>
          <w:color w:val="000000"/>
          <w:lang w:eastAsia="es-AR"/>
        </w:rPr>
      </w:pPr>
      <w:r w:rsidRPr="002054B4">
        <w:rPr>
          <w:rFonts w:ascii="Arial" w:hAnsi="Arial" w:cs="Arial"/>
          <w:b/>
          <w:bCs/>
          <w:color w:val="000000"/>
          <w:lang w:eastAsia="es-AR"/>
        </w:rPr>
        <w:t>Artículo 2º.-</w:t>
      </w:r>
      <w:r w:rsidRPr="002054B4">
        <w:rPr>
          <w:rFonts w:ascii="Arial" w:hAnsi="Arial" w:cs="Arial"/>
          <w:color w:val="000000"/>
          <w:lang w:eastAsia="es-AR"/>
        </w:rPr>
        <w:t xml:space="preserve"> Comuníquese, publíquese, dese al R.M. y archívese.-</w:t>
      </w:r>
    </w:p>
    <w:p w:rsidR="002054B4" w:rsidRDefault="002054B4" w:rsidP="002054B4">
      <w:pPr>
        <w:jc w:val="both"/>
        <w:rPr>
          <w:rFonts w:ascii="Arial" w:hAnsi="Arial" w:cs="Arial"/>
          <w:color w:val="000000"/>
          <w:lang w:eastAsia="es-AR"/>
        </w:rPr>
      </w:pPr>
    </w:p>
    <w:p w:rsidR="002054B4" w:rsidRDefault="002054B4" w:rsidP="002054B4">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2054B4" w:rsidRDefault="002054B4" w:rsidP="002054B4">
      <w:pPr>
        <w:jc w:val="both"/>
        <w:rPr>
          <w:rFonts w:ascii="Arial" w:hAnsi="Arial" w:cs="Arial"/>
        </w:rPr>
      </w:pPr>
    </w:p>
    <w:p w:rsidR="002054B4" w:rsidRPr="00247104" w:rsidRDefault="002054B4" w:rsidP="002054B4">
      <w:pPr>
        <w:pStyle w:val="Ttulo2"/>
        <w:rPr>
          <w:rFonts w:ascii="Arial" w:hAnsi="Arial" w:cs="Arial"/>
          <w:b/>
          <w:color w:val="279E94"/>
          <w:szCs w:val="24"/>
          <w:lang w:val="es-ES_tradnl"/>
        </w:rPr>
      </w:pPr>
      <w:bookmarkStart w:id="41" w:name="_Toc76981727"/>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119</w:t>
      </w:r>
      <w:r w:rsidR="00974C06">
        <w:rPr>
          <w:rFonts w:ascii="Arial" w:hAnsi="Arial" w:cs="Arial"/>
          <w:b/>
          <w:color w:val="279E94"/>
          <w:szCs w:val="24"/>
          <w:lang w:val="es-ES_tradnl"/>
        </w:rPr>
        <w:t xml:space="preserve"> / 2020</w:t>
      </w:r>
      <w:bookmarkEnd w:id="41"/>
    </w:p>
    <w:p w:rsidR="002054B4" w:rsidRDefault="002054B4" w:rsidP="002054B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2054B4" w:rsidRPr="002054B4" w:rsidRDefault="002054B4" w:rsidP="002054B4">
      <w:pPr>
        <w:jc w:val="right"/>
        <w:rPr>
          <w:lang w:eastAsia="es-AR"/>
        </w:rPr>
      </w:pPr>
      <w:r>
        <w:rPr>
          <w:rFonts w:ascii="Arial" w:hAnsi="Arial" w:cs="Arial"/>
          <w:lang w:val="es-MX"/>
        </w:rPr>
        <w:t>Publicada: 26 de Noviembre de 2020. Boletín Oficial.-</w:t>
      </w:r>
    </w:p>
    <w:p w:rsidR="002054B4" w:rsidRPr="002054B4" w:rsidRDefault="002054B4" w:rsidP="002054B4">
      <w:pPr>
        <w:jc w:val="both"/>
        <w:rPr>
          <w:lang w:eastAsia="es-AR"/>
        </w:rPr>
      </w:pPr>
      <w:r w:rsidRPr="002054B4">
        <w:rPr>
          <w:rFonts w:ascii="Arial" w:hAnsi="Arial" w:cs="Arial"/>
          <w:b/>
          <w:bCs/>
          <w:color w:val="000000"/>
          <w:lang w:eastAsia="es-AR"/>
        </w:rPr>
        <w:t>VISTO: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xml:space="preserve">              La solicitud presentada en carácter de Declaración Jurada, por parte del </w:t>
      </w:r>
      <w:r w:rsidRPr="002054B4">
        <w:rPr>
          <w:rFonts w:ascii="Arial" w:hAnsi="Arial" w:cs="Arial"/>
          <w:b/>
          <w:bCs/>
          <w:color w:val="000000"/>
          <w:lang w:eastAsia="es-AR"/>
        </w:rPr>
        <w:t xml:space="preserve">Sr. González Gastón Agustín DNI. Nº 39423585, </w:t>
      </w:r>
      <w:r w:rsidRPr="002054B4">
        <w:rPr>
          <w:rFonts w:ascii="Arial" w:hAnsi="Arial" w:cs="Arial"/>
          <w:color w:val="000000"/>
          <w:lang w:eastAsia="es-AR"/>
        </w:rPr>
        <w:t>a través del Formulario F.101</w:t>
      </w:r>
      <w:r w:rsidRPr="002054B4">
        <w:rPr>
          <w:rFonts w:ascii="Arial" w:hAnsi="Arial" w:cs="Arial"/>
          <w:b/>
          <w:bCs/>
          <w:color w:val="000000"/>
          <w:lang w:eastAsia="es-AR"/>
        </w:rPr>
        <w:t xml:space="preserve"> </w:t>
      </w:r>
      <w:r w:rsidRPr="002054B4">
        <w:rPr>
          <w:rFonts w:ascii="Arial" w:hAnsi="Arial" w:cs="Arial"/>
          <w:color w:val="000000"/>
          <w:lang w:eastAsia="es-AR"/>
        </w:rPr>
        <w:t xml:space="preserve">solicitando para su comercio la correspondiente </w:t>
      </w:r>
      <w:r w:rsidRPr="002054B4">
        <w:rPr>
          <w:rFonts w:ascii="Arial" w:hAnsi="Arial" w:cs="Arial"/>
          <w:b/>
          <w:bCs/>
          <w:color w:val="000000"/>
          <w:lang w:eastAsia="es-AR"/>
        </w:rPr>
        <w:t xml:space="preserve">ALTA </w:t>
      </w:r>
      <w:r w:rsidRPr="002054B4">
        <w:rPr>
          <w:rFonts w:ascii="Arial" w:hAnsi="Arial" w:cs="Arial"/>
          <w:color w:val="000000"/>
          <w:lang w:eastAsia="es-AR"/>
        </w:rPr>
        <w:t xml:space="preserve">de Inscripción en la Contribución que incide sobre la actividad comercial, el cual está identificado con el </w:t>
      </w:r>
      <w:r w:rsidRPr="002054B4">
        <w:rPr>
          <w:rFonts w:ascii="Arial" w:hAnsi="Arial" w:cs="Arial"/>
          <w:b/>
          <w:bCs/>
          <w:color w:val="000000"/>
          <w:lang w:eastAsia="es-AR"/>
        </w:rPr>
        <w:t>Nº de Inscripción</w:t>
      </w:r>
      <w:r w:rsidRPr="002054B4">
        <w:rPr>
          <w:rFonts w:ascii="Arial" w:hAnsi="Arial" w:cs="Arial"/>
          <w:color w:val="000000"/>
          <w:lang w:eastAsia="es-AR"/>
        </w:rPr>
        <w:t xml:space="preserve"> 95089</w:t>
      </w:r>
      <w:r w:rsidRPr="002054B4">
        <w:rPr>
          <w:rFonts w:ascii="Arial" w:hAnsi="Arial" w:cs="Arial"/>
          <w:b/>
          <w:bCs/>
          <w:color w:val="000000"/>
          <w:lang w:eastAsia="es-AR"/>
        </w:rPr>
        <w:t>.</w:t>
      </w:r>
    </w:p>
    <w:p w:rsidR="002054B4" w:rsidRPr="002054B4" w:rsidRDefault="002054B4" w:rsidP="002054B4">
      <w:pPr>
        <w:spacing w:after="240"/>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Y CONSIDERANDO: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2054B4" w:rsidRPr="002054B4" w:rsidRDefault="002054B4" w:rsidP="002054B4">
      <w:pPr>
        <w:jc w:val="both"/>
        <w:rPr>
          <w:lang w:eastAsia="es-AR"/>
        </w:rPr>
      </w:pPr>
      <w:r w:rsidRPr="002054B4">
        <w:rPr>
          <w:rFonts w:ascii="Arial" w:hAnsi="Arial" w:cs="Arial"/>
          <w:color w:val="000000"/>
          <w:lang w:eastAsia="es-AR"/>
        </w:rPr>
        <w:t>                                  Que no hay inconveniente alguno en otorgar el alta al comercio del Sr. González Gastón Agustín, ya que el mismo cumple todos los requisitos solicitados por la normativa vigente.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t>                                   Por ello:</w:t>
      </w:r>
    </w:p>
    <w:p w:rsidR="002054B4" w:rsidRPr="002054B4" w:rsidRDefault="002054B4" w:rsidP="002054B4">
      <w:pPr>
        <w:jc w:val="both"/>
        <w:rPr>
          <w:lang w:eastAsia="es-AR"/>
        </w:rPr>
      </w:pPr>
      <w:r w:rsidRPr="002054B4">
        <w:rPr>
          <w:rFonts w:ascii="Arial" w:hAnsi="Arial" w:cs="Arial"/>
          <w:color w:val="000000"/>
          <w:lang w:eastAsia="es-AR"/>
        </w:rPr>
        <w:t>                                                          </w:t>
      </w:r>
    </w:p>
    <w:p w:rsidR="002054B4" w:rsidRPr="002054B4" w:rsidRDefault="002054B4" w:rsidP="002054B4">
      <w:pPr>
        <w:jc w:val="center"/>
        <w:rPr>
          <w:lang w:eastAsia="es-AR"/>
        </w:rPr>
      </w:pPr>
      <w:r w:rsidRPr="002054B4">
        <w:rPr>
          <w:rFonts w:ascii="Arial" w:hAnsi="Arial" w:cs="Arial"/>
          <w:b/>
          <w:bCs/>
          <w:color w:val="000000"/>
          <w:lang w:eastAsia="es-AR"/>
        </w:rPr>
        <w:t>      EL SECRETARIO DE HACIENDA </w:t>
      </w:r>
    </w:p>
    <w:p w:rsidR="002054B4" w:rsidRPr="002054B4" w:rsidRDefault="002054B4" w:rsidP="002054B4">
      <w:pPr>
        <w:jc w:val="center"/>
        <w:rPr>
          <w:lang w:eastAsia="es-AR"/>
        </w:rPr>
      </w:pPr>
      <w:r w:rsidRPr="002054B4">
        <w:rPr>
          <w:rFonts w:ascii="Arial" w:hAnsi="Arial" w:cs="Arial"/>
          <w:b/>
          <w:bCs/>
          <w:color w:val="000000"/>
          <w:lang w:eastAsia="es-AR"/>
        </w:rPr>
        <w:t>       RESUELVE: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1º.-</w:t>
      </w:r>
      <w:r w:rsidRPr="002054B4">
        <w:rPr>
          <w:rFonts w:ascii="Arial" w:hAnsi="Arial" w:cs="Arial"/>
          <w:color w:val="000000"/>
          <w:lang w:eastAsia="es-AR"/>
        </w:rPr>
        <w:t xml:space="preserve"> Dese de </w:t>
      </w:r>
      <w:r w:rsidRPr="002054B4">
        <w:rPr>
          <w:rFonts w:ascii="Arial" w:hAnsi="Arial" w:cs="Arial"/>
          <w:b/>
          <w:bCs/>
          <w:color w:val="000000"/>
          <w:lang w:eastAsia="es-AR"/>
        </w:rPr>
        <w:t>“ALTA”</w:t>
      </w:r>
      <w:r w:rsidRPr="002054B4">
        <w:rPr>
          <w:rFonts w:ascii="Arial" w:hAnsi="Arial" w:cs="Arial"/>
          <w:color w:val="000000"/>
          <w:lang w:eastAsia="es-AR"/>
        </w:rPr>
        <w:t xml:space="preserve"> al comercio de nombre fantasía “</w:t>
      </w:r>
      <w:r w:rsidRPr="002054B4">
        <w:rPr>
          <w:rFonts w:ascii="Arial" w:hAnsi="Arial" w:cs="Arial"/>
          <w:b/>
          <w:bCs/>
          <w:color w:val="000000"/>
          <w:lang w:eastAsia="es-AR"/>
        </w:rPr>
        <w:t>POLIRUBRO INFINITO</w:t>
      </w:r>
      <w:r w:rsidRPr="002054B4">
        <w:rPr>
          <w:rFonts w:ascii="Arial" w:hAnsi="Arial" w:cs="Arial"/>
          <w:color w:val="000000"/>
          <w:lang w:eastAsia="es-AR"/>
        </w:rPr>
        <w:t xml:space="preserve">” con código de actividad </w:t>
      </w:r>
      <w:r w:rsidRPr="002054B4">
        <w:rPr>
          <w:rFonts w:ascii="Arial" w:hAnsi="Arial" w:cs="Arial"/>
          <w:b/>
          <w:bCs/>
          <w:color w:val="000000"/>
          <w:lang w:eastAsia="es-AR"/>
        </w:rPr>
        <w:t>475440 – Venta al por menor de artículos de bazar y menaje</w:t>
      </w:r>
      <w:r w:rsidRPr="002054B4">
        <w:rPr>
          <w:rFonts w:ascii="Arial" w:hAnsi="Arial" w:cs="Arial"/>
          <w:color w:val="000000"/>
          <w:lang w:eastAsia="es-AR"/>
        </w:rPr>
        <w:t xml:space="preserve">, cuyo titular es el </w:t>
      </w:r>
      <w:r w:rsidRPr="002054B4">
        <w:rPr>
          <w:rFonts w:ascii="Arial" w:hAnsi="Arial" w:cs="Arial"/>
          <w:b/>
          <w:bCs/>
          <w:color w:val="000000"/>
          <w:lang w:eastAsia="es-AR"/>
        </w:rPr>
        <w:t>Sr. González Gastón Agustín, CUIT 20-39423585-8</w:t>
      </w:r>
      <w:r w:rsidRPr="002054B4">
        <w:rPr>
          <w:rFonts w:ascii="Arial" w:hAnsi="Arial" w:cs="Arial"/>
          <w:color w:val="000000"/>
          <w:lang w:eastAsia="es-AR"/>
        </w:rPr>
        <w:t xml:space="preserve">, con domicilio comercial en Padre Quiroga N°35, de la Localidad de Monte Cristo, identificado bajo </w:t>
      </w:r>
      <w:r w:rsidRPr="002054B4">
        <w:rPr>
          <w:rFonts w:ascii="Arial" w:hAnsi="Arial" w:cs="Arial"/>
          <w:b/>
          <w:bCs/>
          <w:color w:val="000000"/>
          <w:lang w:eastAsia="es-AR"/>
        </w:rPr>
        <w:t>Número de Inscripción y/o Habilitación Municipal N° 95089</w:t>
      </w:r>
      <w:r w:rsidRPr="002054B4">
        <w:rPr>
          <w:rFonts w:ascii="Arial" w:hAnsi="Arial" w:cs="Arial"/>
          <w:color w:val="000000"/>
          <w:lang w:eastAsia="es-AR"/>
        </w:rPr>
        <w:t>, retroactivo a la fecha</w:t>
      </w:r>
      <w:r w:rsidRPr="002054B4">
        <w:rPr>
          <w:rFonts w:ascii="Arial" w:hAnsi="Arial" w:cs="Arial"/>
          <w:b/>
          <w:bCs/>
          <w:color w:val="000000"/>
          <w:lang w:eastAsia="es-AR"/>
        </w:rPr>
        <w:t xml:space="preserve"> veinticinco de noviembre de dos mil veinte (25/11/2020).</w:t>
      </w:r>
    </w:p>
    <w:p w:rsidR="002054B4" w:rsidRDefault="002054B4" w:rsidP="002054B4">
      <w:pPr>
        <w:jc w:val="both"/>
        <w:rPr>
          <w:rFonts w:ascii="Arial" w:hAnsi="Arial" w:cs="Arial"/>
          <w:color w:val="000000"/>
          <w:lang w:eastAsia="es-AR"/>
        </w:rPr>
      </w:pPr>
      <w:r w:rsidRPr="002054B4">
        <w:rPr>
          <w:lang w:eastAsia="es-AR"/>
        </w:rPr>
        <w:br/>
      </w:r>
      <w:r w:rsidRPr="002054B4">
        <w:rPr>
          <w:rFonts w:ascii="Arial" w:hAnsi="Arial" w:cs="Arial"/>
          <w:b/>
          <w:bCs/>
          <w:color w:val="000000"/>
          <w:lang w:eastAsia="es-AR"/>
        </w:rPr>
        <w:t>Artículo 2º.-</w:t>
      </w:r>
      <w:r w:rsidRPr="002054B4">
        <w:rPr>
          <w:rFonts w:ascii="Arial" w:hAnsi="Arial" w:cs="Arial"/>
          <w:color w:val="000000"/>
          <w:lang w:eastAsia="es-AR"/>
        </w:rPr>
        <w:t xml:space="preserve"> Comuníquese, publíquese, dese al R.M. y archívese.-</w:t>
      </w:r>
    </w:p>
    <w:p w:rsidR="002054B4" w:rsidRDefault="002054B4" w:rsidP="002054B4">
      <w:pPr>
        <w:jc w:val="both"/>
        <w:rPr>
          <w:rFonts w:ascii="Arial" w:hAnsi="Arial" w:cs="Arial"/>
          <w:color w:val="000000"/>
          <w:lang w:eastAsia="es-AR"/>
        </w:rPr>
      </w:pPr>
    </w:p>
    <w:p w:rsidR="002054B4" w:rsidRDefault="002054B4" w:rsidP="002054B4">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2054B4" w:rsidRDefault="002054B4" w:rsidP="002054B4">
      <w:pPr>
        <w:jc w:val="both"/>
        <w:rPr>
          <w:rFonts w:ascii="Arial" w:hAnsi="Arial" w:cs="Arial"/>
        </w:rPr>
      </w:pPr>
    </w:p>
    <w:p w:rsidR="002054B4" w:rsidRPr="00247104" w:rsidRDefault="002054B4" w:rsidP="002054B4">
      <w:pPr>
        <w:pStyle w:val="Ttulo2"/>
        <w:rPr>
          <w:rFonts w:ascii="Arial" w:hAnsi="Arial" w:cs="Arial"/>
          <w:b/>
          <w:color w:val="279E94"/>
          <w:szCs w:val="24"/>
          <w:lang w:val="es-ES_tradnl"/>
        </w:rPr>
      </w:pPr>
      <w:bookmarkStart w:id="42" w:name="_Toc76981728"/>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120</w:t>
      </w:r>
      <w:r w:rsidR="00974C06">
        <w:rPr>
          <w:rFonts w:ascii="Arial" w:hAnsi="Arial" w:cs="Arial"/>
          <w:b/>
          <w:color w:val="279E94"/>
          <w:szCs w:val="24"/>
          <w:lang w:val="es-ES_tradnl"/>
        </w:rPr>
        <w:t xml:space="preserve"> / 2020</w:t>
      </w:r>
      <w:bookmarkEnd w:id="42"/>
    </w:p>
    <w:p w:rsidR="002054B4" w:rsidRDefault="002054B4" w:rsidP="002054B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2054B4" w:rsidRPr="002054B4" w:rsidRDefault="002054B4" w:rsidP="002054B4">
      <w:pPr>
        <w:jc w:val="right"/>
        <w:rPr>
          <w:lang w:eastAsia="es-AR"/>
        </w:rPr>
      </w:pPr>
      <w:r>
        <w:rPr>
          <w:rFonts w:ascii="Arial" w:hAnsi="Arial" w:cs="Arial"/>
          <w:lang w:val="es-MX"/>
        </w:rPr>
        <w:t>Publicada: 26 de Noviembre de 2020. Boletín Oficial.-</w:t>
      </w:r>
    </w:p>
    <w:p w:rsidR="002054B4" w:rsidRPr="002054B4" w:rsidRDefault="002054B4" w:rsidP="002054B4">
      <w:pPr>
        <w:jc w:val="both"/>
        <w:rPr>
          <w:lang w:eastAsia="es-AR"/>
        </w:rPr>
      </w:pPr>
      <w:r w:rsidRPr="002054B4">
        <w:rPr>
          <w:rFonts w:ascii="Arial" w:hAnsi="Arial" w:cs="Arial"/>
          <w:b/>
          <w:bCs/>
          <w:color w:val="000000"/>
          <w:lang w:eastAsia="es-AR"/>
        </w:rPr>
        <w:t>VISTO: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xml:space="preserve">              La solicitud presentada en carácter de Declaración Jurada, por parte de la </w:t>
      </w:r>
      <w:r w:rsidRPr="002054B4">
        <w:rPr>
          <w:rFonts w:ascii="Arial" w:hAnsi="Arial" w:cs="Arial"/>
          <w:b/>
          <w:bCs/>
          <w:color w:val="000000"/>
          <w:lang w:eastAsia="es-AR"/>
        </w:rPr>
        <w:t xml:space="preserve">Sra. Rivera Almazán Ana DNI. Nº 95.095984, </w:t>
      </w:r>
      <w:r w:rsidRPr="002054B4">
        <w:rPr>
          <w:rFonts w:ascii="Arial" w:hAnsi="Arial" w:cs="Arial"/>
          <w:color w:val="000000"/>
          <w:lang w:eastAsia="es-AR"/>
        </w:rPr>
        <w:t>a través del Formulario F.101</w:t>
      </w:r>
      <w:r w:rsidRPr="002054B4">
        <w:rPr>
          <w:rFonts w:ascii="Arial" w:hAnsi="Arial" w:cs="Arial"/>
          <w:b/>
          <w:bCs/>
          <w:color w:val="000000"/>
          <w:lang w:eastAsia="es-AR"/>
        </w:rPr>
        <w:t xml:space="preserve"> </w:t>
      </w:r>
      <w:r w:rsidRPr="002054B4">
        <w:rPr>
          <w:rFonts w:ascii="Arial" w:hAnsi="Arial" w:cs="Arial"/>
          <w:color w:val="000000"/>
          <w:lang w:eastAsia="es-AR"/>
        </w:rPr>
        <w:t xml:space="preserve">solicitando para su comercio la correspondiente </w:t>
      </w:r>
      <w:r w:rsidRPr="002054B4">
        <w:rPr>
          <w:rFonts w:ascii="Arial" w:hAnsi="Arial" w:cs="Arial"/>
          <w:b/>
          <w:bCs/>
          <w:color w:val="000000"/>
          <w:lang w:eastAsia="es-AR"/>
        </w:rPr>
        <w:t xml:space="preserve">ALTA </w:t>
      </w:r>
      <w:r w:rsidRPr="002054B4">
        <w:rPr>
          <w:rFonts w:ascii="Arial" w:hAnsi="Arial" w:cs="Arial"/>
          <w:color w:val="000000"/>
          <w:lang w:eastAsia="es-AR"/>
        </w:rPr>
        <w:t xml:space="preserve">de Inscripción en la Contribución que incide sobre la actividad comercial, el cual está identificado con el </w:t>
      </w:r>
      <w:r w:rsidRPr="002054B4">
        <w:rPr>
          <w:rFonts w:ascii="Arial" w:hAnsi="Arial" w:cs="Arial"/>
          <w:b/>
          <w:bCs/>
          <w:color w:val="000000"/>
          <w:lang w:eastAsia="es-AR"/>
        </w:rPr>
        <w:t>Nº de Inscripción</w:t>
      </w:r>
      <w:r w:rsidRPr="002054B4">
        <w:rPr>
          <w:rFonts w:ascii="Arial" w:hAnsi="Arial" w:cs="Arial"/>
          <w:color w:val="000000"/>
          <w:lang w:eastAsia="es-AR"/>
        </w:rPr>
        <w:t xml:space="preserve"> 95110</w:t>
      </w:r>
      <w:r w:rsidRPr="002054B4">
        <w:rPr>
          <w:rFonts w:ascii="Arial" w:hAnsi="Arial" w:cs="Arial"/>
          <w:b/>
          <w:bCs/>
          <w:color w:val="000000"/>
          <w:lang w:eastAsia="es-AR"/>
        </w:rPr>
        <w:t>.</w:t>
      </w:r>
    </w:p>
    <w:p w:rsidR="002054B4" w:rsidRPr="002054B4" w:rsidRDefault="002054B4" w:rsidP="002054B4">
      <w:pPr>
        <w:spacing w:after="240"/>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Y CONSIDERANDO: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2054B4" w:rsidRPr="002054B4" w:rsidRDefault="002054B4" w:rsidP="002054B4">
      <w:pPr>
        <w:jc w:val="both"/>
        <w:rPr>
          <w:lang w:eastAsia="es-AR"/>
        </w:rPr>
      </w:pPr>
      <w:r w:rsidRPr="002054B4">
        <w:rPr>
          <w:rFonts w:ascii="Arial" w:hAnsi="Arial" w:cs="Arial"/>
          <w:color w:val="000000"/>
          <w:lang w:eastAsia="es-AR"/>
        </w:rPr>
        <w:lastRenderedPageBreak/>
        <w:t>                                  Que no hay inconveniente alguno en otorgar el alta al comercio de la Sra. Rivera Almazán Ana, ya que el mismo cumple todos los requisitos solicitados por la normativa vigente.</w:t>
      </w:r>
    </w:p>
    <w:p w:rsidR="002054B4" w:rsidRPr="002054B4" w:rsidRDefault="002054B4" w:rsidP="002054B4">
      <w:pPr>
        <w:jc w:val="both"/>
        <w:rPr>
          <w:lang w:eastAsia="es-AR"/>
        </w:rPr>
      </w:pPr>
      <w:r w:rsidRPr="002054B4">
        <w:rPr>
          <w:rFonts w:ascii="Arial" w:hAnsi="Arial" w:cs="Arial"/>
          <w:color w:val="000000"/>
          <w:lang w:eastAsia="es-AR"/>
        </w:rPr>
        <w:t>                                   Por ello:</w:t>
      </w:r>
    </w:p>
    <w:p w:rsidR="002054B4" w:rsidRPr="002054B4" w:rsidRDefault="002054B4" w:rsidP="002054B4">
      <w:pPr>
        <w:jc w:val="both"/>
        <w:rPr>
          <w:lang w:eastAsia="es-AR"/>
        </w:rPr>
      </w:pPr>
      <w:r w:rsidRPr="002054B4">
        <w:rPr>
          <w:rFonts w:ascii="Arial" w:hAnsi="Arial" w:cs="Arial"/>
          <w:color w:val="000000"/>
          <w:lang w:eastAsia="es-AR"/>
        </w:rPr>
        <w:t>                                                          </w:t>
      </w:r>
    </w:p>
    <w:p w:rsidR="002054B4" w:rsidRPr="002054B4" w:rsidRDefault="002054B4" w:rsidP="002054B4">
      <w:pPr>
        <w:jc w:val="center"/>
        <w:rPr>
          <w:lang w:eastAsia="es-AR"/>
        </w:rPr>
      </w:pPr>
      <w:r w:rsidRPr="002054B4">
        <w:rPr>
          <w:rFonts w:ascii="Arial" w:hAnsi="Arial" w:cs="Arial"/>
          <w:b/>
          <w:bCs/>
          <w:color w:val="000000"/>
          <w:lang w:eastAsia="es-AR"/>
        </w:rPr>
        <w:t>      EL SECRETARIO DE HACIENDA </w:t>
      </w:r>
    </w:p>
    <w:p w:rsidR="002054B4" w:rsidRPr="002054B4" w:rsidRDefault="002054B4" w:rsidP="002054B4">
      <w:pPr>
        <w:jc w:val="center"/>
        <w:rPr>
          <w:lang w:eastAsia="es-AR"/>
        </w:rPr>
      </w:pPr>
      <w:r w:rsidRPr="002054B4">
        <w:rPr>
          <w:rFonts w:ascii="Arial" w:hAnsi="Arial" w:cs="Arial"/>
          <w:b/>
          <w:bCs/>
          <w:color w:val="000000"/>
          <w:lang w:eastAsia="es-AR"/>
        </w:rPr>
        <w:t>       RESUELVE: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1º.-</w:t>
      </w:r>
      <w:r w:rsidRPr="002054B4">
        <w:rPr>
          <w:rFonts w:ascii="Arial" w:hAnsi="Arial" w:cs="Arial"/>
          <w:color w:val="000000"/>
          <w:lang w:eastAsia="es-AR"/>
        </w:rPr>
        <w:t xml:space="preserve"> Dese de </w:t>
      </w:r>
      <w:r w:rsidRPr="002054B4">
        <w:rPr>
          <w:rFonts w:ascii="Arial" w:hAnsi="Arial" w:cs="Arial"/>
          <w:b/>
          <w:bCs/>
          <w:color w:val="000000"/>
          <w:lang w:eastAsia="es-AR"/>
        </w:rPr>
        <w:t>“ALTA”</w:t>
      </w:r>
      <w:r w:rsidRPr="002054B4">
        <w:rPr>
          <w:rFonts w:ascii="Arial" w:hAnsi="Arial" w:cs="Arial"/>
          <w:color w:val="000000"/>
          <w:lang w:eastAsia="es-AR"/>
        </w:rPr>
        <w:t xml:space="preserve"> al comercio de nombre fantasía “</w:t>
      </w:r>
      <w:r w:rsidRPr="002054B4">
        <w:rPr>
          <w:rFonts w:ascii="Arial" w:hAnsi="Arial" w:cs="Arial"/>
          <w:b/>
          <w:bCs/>
          <w:color w:val="000000"/>
          <w:lang w:eastAsia="es-AR"/>
        </w:rPr>
        <w:t>VERDULERIA</w:t>
      </w:r>
      <w:r w:rsidRPr="002054B4">
        <w:rPr>
          <w:rFonts w:ascii="Arial" w:hAnsi="Arial" w:cs="Arial"/>
          <w:color w:val="000000"/>
          <w:lang w:eastAsia="es-AR"/>
        </w:rPr>
        <w:t xml:space="preserve">” con código de actividad </w:t>
      </w:r>
      <w:r w:rsidRPr="002054B4">
        <w:rPr>
          <w:rFonts w:ascii="Arial" w:hAnsi="Arial" w:cs="Arial"/>
          <w:b/>
          <w:bCs/>
          <w:color w:val="000000"/>
          <w:lang w:eastAsia="es-AR"/>
        </w:rPr>
        <w:t>472160 – Venta al por menor de frutas, legumbres y hortalizas frescas</w:t>
      </w:r>
      <w:r w:rsidRPr="002054B4">
        <w:rPr>
          <w:rFonts w:ascii="Arial" w:hAnsi="Arial" w:cs="Arial"/>
          <w:color w:val="000000"/>
          <w:lang w:eastAsia="es-AR"/>
        </w:rPr>
        <w:t xml:space="preserve"> -, cuyo titular es </w:t>
      </w:r>
      <w:r w:rsidRPr="002054B4">
        <w:rPr>
          <w:rFonts w:ascii="Arial" w:hAnsi="Arial" w:cs="Arial"/>
          <w:b/>
          <w:bCs/>
          <w:color w:val="000000"/>
          <w:lang w:eastAsia="es-AR"/>
        </w:rPr>
        <w:t>Sra. Rivera Almazán Ana, CUIT 27-95095984-9</w:t>
      </w:r>
      <w:r w:rsidRPr="002054B4">
        <w:rPr>
          <w:rFonts w:ascii="Arial" w:hAnsi="Arial" w:cs="Arial"/>
          <w:color w:val="000000"/>
          <w:lang w:eastAsia="es-AR"/>
        </w:rPr>
        <w:t xml:space="preserve">, con domicilio comercial en José Hernández N°115, de la Localidad de Monte Cristo, identificado bajo </w:t>
      </w:r>
      <w:r w:rsidRPr="002054B4">
        <w:rPr>
          <w:rFonts w:ascii="Arial" w:hAnsi="Arial" w:cs="Arial"/>
          <w:b/>
          <w:bCs/>
          <w:color w:val="000000"/>
          <w:lang w:eastAsia="es-AR"/>
        </w:rPr>
        <w:t>Número de Inscripción y/o Habilitación Municipal N° 95110</w:t>
      </w:r>
      <w:r w:rsidRPr="002054B4">
        <w:rPr>
          <w:rFonts w:ascii="Arial" w:hAnsi="Arial" w:cs="Arial"/>
          <w:color w:val="000000"/>
          <w:lang w:eastAsia="es-AR"/>
        </w:rPr>
        <w:t xml:space="preserve">, retroactivo a la fecha </w:t>
      </w:r>
      <w:r w:rsidRPr="002054B4">
        <w:rPr>
          <w:rFonts w:ascii="Arial" w:hAnsi="Arial" w:cs="Arial"/>
          <w:b/>
          <w:bCs/>
          <w:color w:val="000000"/>
          <w:lang w:eastAsia="es-AR"/>
        </w:rPr>
        <w:t>trece de noviembre de dos mil veinte (12/11/2020).</w:t>
      </w:r>
    </w:p>
    <w:p w:rsidR="002054B4" w:rsidRDefault="002054B4" w:rsidP="002054B4">
      <w:pPr>
        <w:jc w:val="both"/>
        <w:rPr>
          <w:rFonts w:ascii="Arial" w:hAnsi="Arial" w:cs="Arial"/>
          <w:color w:val="000000"/>
          <w:lang w:eastAsia="es-AR"/>
        </w:rPr>
      </w:pPr>
      <w:r w:rsidRPr="002054B4">
        <w:rPr>
          <w:lang w:eastAsia="es-AR"/>
        </w:rPr>
        <w:br/>
      </w:r>
      <w:r w:rsidRPr="002054B4">
        <w:rPr>
          <w:rFonts w:ascii="Arial" w:hAnsi="Arial" w:cs="Arial"/>
          <w:b/>
          <w:bCs/>
          <w:color w:val="000000"/>
          <w:lang w:eastAsia="es-AR"/>
        </w:rPr>
        <w:t>Artículo 2º.-</w:t>
      </w:r>
      <w:r w:rsidRPr="002054B4">
        <w:rPr>
          <w:rFonts w:ascii="Arial" w:hAnsi="Arial" w:cs="Arial"/>
          <w:color w:val="000000"/>
          <w:lang w:eastAsia="es-AR"/>
        </w:rPr>
        <w:t xml:space="preserve"> Comuníquese, publíquese, dese al R.M. y archívese.-</w:t>
      </w:r>
    </w:p>
    <w:p w:rsidR="002054B4" w:rsidRDefault="002054B4" w:rsidP="002054B4">
      <w:pPr>
        <w:jc w:val="both"/>
        <w:rPr>
          <w:rFonts w:ascii="Arial" w:hAnsi="Arial" w:cs="Arial"/>
        </w:rPr>
      </w:pPr>
    </w:p>
    <w:p w:rsidR="002054B4" w:rsidRDefault="002054B4" w:rsidP="002054B4">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2054B4" w:rsidRDefault="002054B4" w:rsidP="002054B4">
      <w:pPr>
        <w:jc w:val="both"/>
        <w:rPr>
          <w:rFonts w:ascii="Arial" w:hAnsi="Arial" w:cs="Arial"/>
        </w:rPr>
      </w:pPr>
    </w:p>
    <w:p w:rsidR="002054B4" w:rsidRPr="00247104" w:rsidRDefault="002054B4" w:rsidP="002054B4">
      <w:pPr>
        <w:pStyle w:val="Ttulo2"/>
        <w:rPr>
          <w:rFonts w:ascii="Arial" w:hAnsi="Arial" w:cs="Arial"/>
          <w:b/>
          <w:color w:val="279E94"/>
          <w:szCs w:val="24"/>
          <w:lang w:val="es-ES_tradnl"/>
        </w:rPr>
      </w:pPr>
      <w:bookmarkStart w:id="43" w:name="_Toc76981729"/>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121</w:t>
      </w:r>
      <w:r w:rsidR="00974C06">
        <w:rPr>
          <w:rFonts w:ascii="Arial" w:hAnsi="Arial" w:cs="Arial"/>
          <w:b/>
          <w:color w:val="279E94"/>
          <w:szCs w:val="24"/>
          <w:lang w:val="es-ES_tradnl"/>
        </w:rPr>
        <w:t xml:space="preserve"> </w:t>
      </w:r>
      <w:r w:rsidR="00974C06">
        <w:rPr>
          <w:rFonts w:ascii="Arial" w:hAnsi="Arial" w:cs="Arial"/>
          <w:b/>
          <w:color w:val="279E94"/>
          <w:szCs w:val="24"/>
          <w:lang w:val="es-ES_tradnl"/>
        </w:rPr>
        <w:t xml:space="preserve"> / 2020</w:t>
      </w:r>
      <w:bookmarkEnd w:id="43"/>
      <w:r w:rsidR="00974C06" w:rsidRPr="00247104">
        <w:rPr>
          <w:rFonts w:ascii="Arial" w:hAnsi="Arial" w:cs="Arial"/>
          <w:b/>
          <w:color w:val="279E94"/>
          <w:szCs w:val="24"/>
          <w:lang w:val="es-ES_tradnl"/>
        </w:rPr>
        <w:t xml:space="preserve"> </w:t>
      </w:r>
      <w:r w:rsidRPr="00247104">
        <w:rPr>
          <w:rFonts w:ascii="Arial" w:hAnsi="Arial" w:cs="Arial"/>
          <w:b/>
          <w:color w:val="279E94"/>
          <w:szCs w:val="24"/>
          <w:lang w:val="es-ES_tradnl"/>
        </w:rPr>
        <w:t xml:space="preserve"> </w:t>
      </w:r>
    </w:p>
    <w:p w:rsidR="002054B4" w:rsidRDefault="002054B4" w:rsidP="002054B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2054B4" w:rsidRPr="002054B4" w:rsidRDefault="002054B4" w:rsidP="002054B4">
      <w:pPr>
        <w:jc w:val="right"/>
        <w:rPr>
          <w:lang w:eastAsia="es-AR"/>
        </w:rPr>
      </w:pPr>
      <w:r>
        <w:rPr>
          <w:rFonts w:ascii="Arial" w:hAnsi="Arial" w:cs="Arial"/>
          <w:lang w:val="es-MX"/>
        </w:rPr>
        <w:t>Publicada: 26 de Noviembre de 2020. Boletín Oficial.-</w:t>
      </w:r>
    </w:p>
    <w:p w:rsidR="002054B4" w:rsidRPr="002054B4" w:rsidRDefault="002054B4" w:rsidP="002054B4">
      <w:pPr>
        <w:jc w:val="both"/>
        <w:rPr>
          <w:lang w:eastAsia="es-AR"/>
        </w:rPr>
      </w:pPr>
      <w:r w:rsidRPr="002054B4">
        <w:rPr>
          <w:rFonts w:ascii="Arial" w:hAnsi="Arial" w:cs="Arial"/>
          <w:b/>
          <w:bCs/>
          <w:color w:val="000000"/>
          <w:lang w:eastAsia="es-AR"/>
        </w:rPr>
        <w:t>VISTO: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xml:space="preserve">              La solicitud presentada en carácter de Declaración Jurada, por parte de la </w:t>
      </w:r>
      <w:r w:rsidRPr="002054B4">
        <w:rPr>
          <w:rFonts w:ascii="Arial" w:hAnsi="Arial" w:cs="Arial"/>
          <w:b/>
          <w:bCs/>
          <w:color w:val="000000"/>
          <w:lang w:eastAsia="es-AR"/>
        </w:rPr>
        <w:t xml:space="preserve">Sra. Díaz Laura Ayelen DNI. Nº 40.576.196, </w:t>
      </w:r>
      <w:r w:rsidRPr="002054B4">
        <w:rPr>
          <w:rFonts w:ascii="Arial" w:hAnsi="Arial" w:cs="Arial"/>
          <w:color w:val="000000"/>
          <w:lang w:eastAsia="es-AR"/>
        </w:rPr>
        <w:t>a través del Formulario F.101</w:t>
      </w:r>
      <w:r w:rsidRPr="002054B4">
        <w:rPr>
          <w:rFonts w:ascii="Arial" w:hAnsi="Arial" w:cs="Arial"/>
          <w:b/>
          <w:bCs/>
          <w:color w:val="000000"/>
          <w:lang w:eastAsia="es-AR"/>
        </w:rPr>
        <w:t xml:space="preserve"> </w:t>
      </w:r>
      <w:r w:rsidRPr="002054B4">
        <w:rPr>
          <w:rFonts w:ascii="Arial" w:hAnsi="Arial" w:cs="Arial"/>
          <w:color w:val="000000"/>
          <w:lang w:eastAsia="es-AR"/>
        </w:rPr>
        <w:t xml:space="preserve">solicitando para su comercio la correspondiente </w:t>
      </w:r>
      <w:r w:rsidRPr="002054B4">
        <w:rPr>
          <w:rFonts w:ascii="Arial" w:hAnsi="Arial" w:cs="Arial"/>
          <w:b/>
          <w:bCs/>
          <w:color w:val="000000"/>
          <w:lang w:eastAsia="es-AR"/>
        </w:rPr>
        <w:t xml:space="preserve">ALTA </w:t>
      </w:r>
      <w:r w:rsidRPr="002054B4">
        <w:rPr>
          <w:rFonts w:ascii="Arial" w:hAnsi="Arial" w:cs="Arial"/>
          <w:color w:val="000000"/>
          <w:lang w:eastAsia="es-AR"/>
        </w:rPr>
        <w:t xml:space="preserve">de Inscripción en la Contribución que incide sobre la actividad comercial, el cual está identificado con el </w:t>
      </w:r>
      <w:r w:rsidRPr="002054B4">
        <w:rPr>
          <w:rFonts w:ascii="Arial" w:hAnsi="Arial" w:cs="Arial"/>
          <w:b/>
          <w:bCs/>
          <w:color w:val="000000"/>
          <w:lang w:eastAsia="es-AR"/>
        </w:rPr>
        <w:t>Nº de Inscripción</w:t>
      </w:r>
      <w:r w:rsidRPr="002054B4">
        <w:rPr>
          <w:rFonts w:ascii="Arial" w:hAnsi="Arial" w:cs="Arial"/>
          <w:color w:val="000000"/>
          <w:lang w:eastAsia="es-AR"/>
        </w:rPr>
        <w:t xml:space="preserve"> 95111</w:t>
      </w:r>
      <w:r w:rsidRPr="002054B4">
        <w:rPr>
          <w:rFonts w:ascii="Arial" w:hAnsi="Arial" w:cs="Arial"/>
          <w:b/>
          <w:bCs/>
          <w:color w:val="000000"/>
          <w:lang w:eastAsia="es-AR"/>
        </w:rPr>
        <w:t>.</w:t>
      </w:r>
    </w:p>
    <w:p w:rsidR="002054B4" w:rsidRPr="002054B4" w:rsidRDefault="002054B4" w:rsidP="002054B4">
      <w:pPr>
        <w:spacing w:after="240"/>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Y CONSIDERANDO: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2054B4" w:rsidRPr="002054B4" w:rsidRDefault="002054B4" w:rsidP="002054B4">
      <w:pPr>
        <w:jc w:val="both"/>
        <w:rPr>
          <w:lang w:eastAsia="es-AR"/>
        </w:rPr>
      </w:pPr>
      <w:r w:rsidRPr="002054B4">
        <w:rPr>
          <w:rFonts w:ascii="Arial" w:hAnsi="Arial" w:cs="Arial"/>
          <w:color w:val="000000"/>
          <w:lang w:eastAsia="es-AR"/>
        </w:rPr>
        <w:t>                                  Que no hay inconveniente alguno en otorgar la alta al comercio de la Sra. Díaz Laura Ayelen , ya que el mismo cumple todos los requisitos solicitados por la normativa vigente.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t>                                   Por ello:</w:t>
      </w:r>
    </w:p>
    <w:p w:rsidR="002054B4" w:rsidRPr="002054B4" w:rsidRDefault="002054B4" w:rsidP="002054B4">
      <w:pPr>
        <w:jc w:val="both"/>
        <w:rPr>
          <w:lang w:eastAsia="es-AR"/>
        </w:rPr>
      </w:pPr>
      <w:r w:rsidRPr="002054B4">
        <w:rPr>
          <w:rFonts w:ascii="Arial" w:hAnsi="Arial" w:cs="Arial"/>
          <w:color w:val="000000"/>
          <w:lang w:eastAsia="es-AR"/>
        </w:rPr>
        <w:t>                                                          </w:t>
      </w:r>
    </w:p>
    <w:p w:rsidR="002054B4" w:rsidRPr="002054B4" w:rsidRDefault="002054B4" w:rsidP="002054B4">
      <w:pPr>
        <w:jc w:val="center"/>
        <w:rPr>
          <w:lang w:eastAsia="es-AR"/>
        </w:rPr>
      </w:pPr>
      <w:r w:rsidRPr="002054B4">
        <w:rPr>
          <w:rFonts w:ascii="Arial" w:hAnsi="Arial" w:cs="Arial"/>
          <w:b/>
          <w:bCs/>
          <w:color w:val="000000"/>
          <w:lang w:eastAsia="es-AR"/>
        </w:rPr>
        <w:t>      EL SECRETARIO DE HACIENDA </w:t>
      </w:r>
    </w:p>
    <w:p w:rsidR="002054B4" w:rsidRPr="002054B4" w:rsidRDefault="002054B4" w:rsidP="002054B4">
      <w:pPr>
        <w:jc w:val="center"/>
        <w:rPr>
          <w:lang w:eastAsia="es-AR"/>
        </w:rPr>
      </w:pPr>
      <w:r w:rsidRPr="002054B4">
        <w:rPr>
          <w:rFonts w:ascii="Arial" w:hAnsi="Arial" w:cs="Arial"/>
          <w:b/>
          <w:bCs/>
          <w:color w:val="000000"/>
          <w:lang w:eastAsia="es-AR"/>
        </w:rPr>
        <w:t>       RESUELVE: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1º.-</w:t>
      </w:r>
      <w:r w:rsidRPr="002054B4">
        <w:rPr>
          <w:rFonts w:ascii="Arial" w:hAnsi="Arial" w:cs="Arial"/>
          <w:color w:val="000000"/>
          <w:lang w:eastAsia="es-AR"/>
        </w:rPr>
        <w:t xml:space="preserve"> Dese de </w:t>
      </w:r>
      <w:r w:rsidRPr="002054B4">
        <w:rPr>
          <w:rFonts w:ascii="Arial" w:hAnsi="Arial" w:cs="Arial"/>
          <w:b/>
          <w:bCs/>
          <w:color w:val="000000"/>
          <w:lang w:eastAsia="es-AR"/>
        </w:rPr>
        <w:t>“ALTA”</w:t>
      </w:r>
      <w:r w:rsidRPr="002054B4">
        <w:rPr>
          <w:rFonts w:ascii="Arial" w:hAnsi="Arial" w:cs="Arial"/>
          <w:color w:val="000000"/>
          <w:lang w:eastAsia="es-AR"/>
        </w:rPr>
        <w:t xml:space="preserve"> al comercio de nombre fantasía “</w:t>
      </w:r>
      <w:r w:rsidRPr="002054B4">
        <w:rPr>
          <w:rFonts w:ascii="Arial" w:hAnsi="Arial" w:cs="Arial"/>
          <w:b/>
          <w:bCs/>
          <w:color w:val="000000"/>
          <w:lang w:eastAsia="es-AR"/>
        </w:rPr>
        <w:t>EL ÑATO”</w:t>
      </w:r>
      <w:r w:rsidRPr="002054B4">
        <w:rPr>
          <w:rFonts w:ascii="Arial" w:hAnsi="Arial" w:cs="Arial"/>
          <w:color w:val="000000"/>
          <w:lang w:eastAsia="es-AR"/>
        </w:rPr>
        <w:t xml:space="preserve"> con código de actividad </w:t>
      </w:r>
      <w:r w:rsidRPr="002054B4">
        <w:rPr>
          <w:rFonts w:ascii="Arial" w:hAnsi="Arial" w:cs="Arial"/>
          <w:b/>
          <w:bCs/>
          <w:color w:val="000000"/>
          <w:lang w:eastAsia="es-AR"/>
        </w:rPr>
        <w:t>95111 – Venta por menor en kioscos, polirubros y comercios no especializados NCP</w:t>
      </w:r>
      <w:r w:rsidRPr="002054B4">
        <w:rPr>
          <w:rFonts w:ascii="Arial" w:hAnsi="Arial" w:cs="Arial"/>
          <w:color w:val="000000"/>
          <w:lang w:eastAsia="es-AR"/>
        </w:rPr>
        <w:t xml:space="preserve"> -, cuyo titular es la </w:t>
      </w:r>
      <w:r w:rsidRPr="002054B4">
        <w:rPr>
          <w:rFonts w:ascii="Arial" w:hAnsi="Arial" w:cs="Arial"/>
          <w:b/>
          <w:bCs/>
          <w:color w:val="000000"/>
          <w:lang w:eastAsia="es-AR"/>
        </w:rPr>
        <w:t>Sra. Díaz Laura Ayelen, CUIT 27-40576196-9</w:t>
      </w:r>
      <w:r w:rsidRPr="002054B4">
        <w:rPr>
          <w:rFonts w:ascii="Arial" w:hAnsi="Arial" w:cs="Arial"/>
          <w:color w:val="000000"/>
          <w:lang w:eastAsia="es-AR"/>
        </w:rPr>
        <w:t xml:space="preserve">, con domicilio comercial en Lucas Vázquez N°266, de la Localidad de Monte Cristo, identificado bajo </w:t>
      </w:r>
      <w:r w:rsidRPr="002054B4">
        <w:rPr>
          <w:rFonts w:ascii="Arial" w:hAnsi="Arial" w:cs="Arial"/>
          <w:b/>
          <w:bCs/>
          <w:color w:val="000000"/>
          <w:lang w:eastAsia="es-AR"/>
        </w:rPr>
        <w:t>Número de Inscripción y/o Habilitación Municipal N° 95111</w:t>
      </w:r>
      <w:r w:rsidRPr="002054B4">
        <w:rPr>
          <w:rFonts w:ascii="Arial" w:hAnsi="Arial" w:cs="Arial"/>
          <w:color w:val="000000"/>
          <w:lang w:eastAsia="es-AR"/>
        </w:rPr>
        <w:t xml:space="preserve">, retroactivo a la fecha </w:t>
      </w:r>
      <w:r w:rsidRPr="002054B4">
        <w:rPr>
          <w:rFonts w:ascii="Arial" w:hAnsi="Arial" w:cs="Arial"/>
          <w:b/>
          <w:bCs/>
          <w:color w:val="000000"/>
          <w:lang w:eastAsia="es-AR"/>
        </w:rPr>
        <w:t>diecisiete de noviembre de 2020 (17/11/2020).</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2º.-</w:t>
      </w:r>
      <w:r w:rsidRPr="002054B4">
        <w:rPr>
          <w:rFonts w:ascii="Arial" w:hAnsi="Arial" w:cs="Arial"/>
          <w:color w:val="000000"/>
          <w:lang w:eastAsia="es-AR"/>
        </w:rPr>
        <w:t xml:space="preserve"> Comuníquese, publíquese, dese al R.M. y archívese.-</w:t>
      </w:r>
    </w:p>
    <w:p w:rsidR="002054B4" w:rsidRDefault="002054B4" w:rsidP="002054B4">
      <w:pPr>
        <w:jc w:val="both"/>
        <w:rPr>
          <w:rFonts w:ascii="Arial" w:hAnsi="Arial" w:cs="Arial"/>
        </w:rPr>
      </w:pPr>
    </w:p>
    <w:p w:rsidR="002054B4" w:rsidRDefault="002054B4" w:rsidP="002054B4">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2054B4" w:rsidRDefault="002054B4" w:rsidP="002054B4">
      <w:pPr>
        <w:jc w:val="both"/>
        <w:rPr>
          <w:rFonts w:ascii="Arial" w:hAnsi="Arial" w:cs="Arial"/>
        </w:rPr>
      </w:pPr>
    </w:p>
    <w:p w:rsidR="002054B4" w:rsidRPr="00247104" w:rsidRDefault="002054B4" w:rsidP="002054B4">
      <w:pPr>
        <w:pStyle w:val="Ttulo2"/>
        <w:rPr>
          <w:rFonts w:ascii="Arial" w:hAnsi="Arial" w:cs="Arial"/>
          <w:b/>
          <w:color w:val="279E94"/>
          <w:szCs w:val="24"/>
          <w:lang w:val="es-ES_tradnl"/>
        </w:rPr>
      </w:pPr>
      <w:bookmarkStart w:id="44" w:name="_Toc76981730"/>
      <w:r w:rsidRPr="00247104">
        <w:rPr>
          <w:rFonts w:ascii="Arial" w:hAnsi="Arial" w:cs="Arial"/>
          <w:b/>
          <w:color w:val="279E94"/>
          <w:szCs w:val="24"/>
          <w:lang w:val="es-ES_tradnl"/>
        </w:rPr>
        <w:lastRenderedPageBreak/>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122</w:t>
      </w:r>
      <w:r w:rsidR="00974C06">
        <w:rPr>
          <w:rFonts w:ascii="Arial" w:hAnsi="Arial" w:cs="Arial"/>
          <w:b/>
          <w:color w:val="279E94"/>
          <w:szCs w:val="24"/>
          <w:lang w:val="es-ES_tradnl"/>
        </w:rPr>
        <w:t xml:space="preserve"> </w:t>
      </w:r>
      <w:r w:rsidR="00974C06">
        <w:rPr>
          <w:rFonts w:ascii="Arial" w:hAnsi="Arial" w:cs="Arial"/>
          <w:b/>
          <w:color w:val="279E94"/>
          <w:szCs w:val="24"/>
          <w:lang w:val="es-ES_tradnl"/>
        </w:rPr>
        <w:t xml:space="preserve"> / 2020</w:t>
      </w:r>
      <w:bookmarkEnd w:id="44"/>
      <w:r w:rsidR="00974C06" w:rsidRPr="00247104">
        <w:rPr>
          <w:rFonts w:ascii="Arial" w:hAnsi="Arial" w:cs="Arial"/>
          <w:b/>
          <w:color w:val="279E94"/>
          <w:szCs w:val="24"/>
          <w:lang w:val="es-ES_tradnl"/>
        </w:rPr>
        <w:t xml:space="preserve"> </w:t>
      </w:r>
      <w:r w:rsidRPr="00247104">
        <w:rPr>
          <w:rFonts w:ascii="Arial" w:hAnsi="Arial" w:cs="Arial"/>
          <w:b/>
          <w:color w:val="279E94"/>
          <w:szCs w:val="24"/>
          <w:lang w:val="es-ES_tradnl"/>
        </w:rPr>
        <w:t xml:space="preserve"> </w:t>
      </w:r>
    </w:p>
    <w:p w:rsidR="002054B4" w:rsidRDefault="002054B4" w:rsidP="002054B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2054B4" w:rsidRPr="002054B4" w:rsidRDefault="002054B4" w:rsidP="002054B4">
      <w:pPr>
        <w:jc w:val="right"/>
        <w:rPr>
          <w:lang w:eastAsia="es-AR"/>
        </w:rPr>
      </w:pPr>
      <w:r>
        <w:rPr>
          <w:rFonts w:ascii="Arial" w:hAnsi="Arial" w:cs="Arial"/>
          <w:lang w:val="es-MX"/>
        </w:rPr>
        <w:t>Publicada: 26 de Noviembre de 2020. Boletín Oficial.-</w:t>
      </w:r>
    </w:p>
    <w:p w:rsidR="002054B4" w:rsidRPr="002054B4" w:rsidRDefault="002054B4" w:rsidP="002054B4">
      <w:pPr>
        <w:jc w:val="both"/>
        <w:rPr>
          <w:lang w:eastAsia="es-AR"/>
        </w:rPr>
      </w:pPr>
      <w:r w:rsidRPr="002054B4">
        <w:rPr>
          <w:rFonts w:ascii="Arial" w:hAnsi="Arial" w:cs="Arial"/>
          <w:b/>
          <w:bCs/>
          <w:color w:val="000000"/>
          <w:lang w:eastAsia="es-AR"/>
        </w:rPr>
        <w:t>VISTO: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xml:space="preserve">              La solicitud presentada en carácter de Declaración Jurada, por parte de la </w:t>
      </w:r>
      <w:r w:rsidRPr="002054B4">
        <w:rPr>
          <w:rFonts w:ascii="Arial" w:hAnsi="Arial" w:cs="Arial"/>
          <w:b/>
          <w:bCs/>
          <w:color w:val="000000"/>
          <w:lang w:eastAsia="es-AR"/>
        </w:rPr>
        <w:t xml:space="preserve">Sra Bazán Adriana Inés DNI. Nº 27.869.647, </w:t>
      </w:r>
      <w:r w:rsidRPr="002054B4">
        <w:rPr>
          <w:rFonts w:ascii="Arial" w:hAnsi="Arial" w:cs="Arial"/>
          <w:color w:val="000000"/>
          <w:lang w:eastAsia="es-AR"/>
        </w:rPr>
        <w:t>a través del Formulario F.101</w:t>
      </w:r>
      <w:r w:rsidRPr="002054B4">
        <w:rPr>
          <w:rFonts w:ascii="Arial" w:hAnsi="Arial" w:cs="Arial"/>
          <w:b/>
          <w:bCs/>
          <w:color w:val="000000"/>
          <w:lang w:eastAsia="es-AR"/>
        </w:rPr>
        <w:t xml:space="preserve"> </w:t>
      </w:r>
      <w:r w:rsidRPr="002054B4">
        <w:rPr>
          <w:rFonts w:ascii="Arial" w:hAnsi="Arial" w:cs="Arial"/>
          <w:color w:val="000000"/>
          <w:lang w:eastAsia="es-AR"/>
        </w:rPr>
        <w:t xml:space="preserve">solicitando para su comercio la correspondiente </w:t>
      </w:r>
      <w:r w:rsidRPr="002054B4">
        <w:rPr>
          <w:rFonts w:ascii="Arial" w:hAnsi="Arial" w:cs="Arial"/>
          <w:b/>
          <w:bCs/>
          <w:color w:val="000000"/>
          <w:lang w:eastAsia="es-AR"/>
        </w:rPr>
        <w:t xml:space="preserve">BAJA </w:t>
      </w:r>
      <w:r w:rsidRPr="002054B4">
        <w:rPr>
          <w:rFonts w:ascii="Arial" w:hAnsi="Arial" w:cs="Arial"/>
          <w:color w:val="000000"/>
          <w:lang w:eastAsia="es-AR"/>
        </w:rPr>
        <w:t xml:space="preserve">de Inscripción en la Contribución que incide sobre la actividad comercial, el cual está identificado con el </w:t>
      </w:r>
      <w:r w:rsidRPr="002054B4">
        <w:rPr>
          <w:rFonts w:ascii="Arial" w:hAnsi="Arial" w:cs="Arial"/>
          <w:b/>
          <w:bCs/>
          <w:color w:val="000000"/>
          <w:lang w:eastAsia="es-AR"/>
        </w:rPr>
        <w:t>Nº de Inscripción</w:t>
      </w:r>
      <w:r w:rsidRPr="002054B4">
        <w:rPr>
          <w:rFonts w:ascii="Arial" w:hAnsi="Arial" w:cs="Arial"/>
          <w:color w:val="000000"/>
          <w:lang w:eastAsia="es-AR"/>
        </w:rPr>
        <w:t xml:space="preserve"> 20161</w:t>
      </w:r>
      <w:r w:rsidRPr="002054B4">
        <w:rPr>
          <w:rFonts w:ascii="Arial" w:hAnsi="Arial" w:cs="Arial"/>
          <w:b/>
          <w:bCs/>
          <w:color w:val="000000"/>
          <w:lang w:eastAsia="es-AR"/>
        </w:rPr>
        <w:t>.</w:t>
      </w:r>
    </w:p>
    <w:p w:rsidR="002054B4" w:rsidRPr="002054B4" w:rsidRDefault="002054B4" w:rsidP="002054B4">
      <w:pPr>
        <w:spacing w:after="240"/>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Y CONSIDERANDO: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t>                                   Que no hay inconveniente alguno en otorgar la baja al comercio de la Sra., Bazán Adriana Inés ya que el mismo cumple todos los requisitos solicitados por la normativa vigente.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t>                                   Por ello:</w:t>
      </w:r>
    </w:p>
    <w:p w:rsidR="002054B4" w:rsidRPr="002054B4" w:rsidRDefault="002054B4" w:rsidP="002054B4">
      <w:pPr>
        <w:jc w:val="both"/>
        <w:rPr>
          <w:lang w:eastAsia="es-AR"/>
        </w:rPr>
      </w:pPr>
      <w:r w:rsidRPr="002054B4">
        <w:rPr>
          <w:rFonts w:ascii="Arial" w:hAnsi="Arial" w:cs="Arial"/>
          <w:color w:val="000000"/>
          <w:lang w:eastAsia="es-AR"/>
        </w:rPr>
        <w:t>                                                          </w:t>
      </w:r>
    </w:p>
    <w:p w:rsidR="002054B4" w:rsidRPr="002054B4" w:rsidRDefault="002054B4" w:rsidP="002054B4">
      <w:pPr>
        <w:jc w:val="center"/>
        <w:rPr>
          <w:lang w:eastAsia="es-AR"/>
        </w:rPr>
      </w:pPr>
      <w:r w:rsidRPr="002054B4">
        <w:rPr>
          <w:rFonts w:ascii="Arial" w:hAnsi="Arial" w:cs="Arial"/>
          <w:b/>
          <w:bCs/>
          <w:color w:val="000000"/>
          <w:lang w:eastAsia="es-AR"/>
        </w:rPr>
        <w:t>      EL SECRETARIO DE HACIENDA </w:t>
      </w:r>
    </w:p>
    <w:p w:rsidR="002054B4" w:rsidRPr="002054B4" w:rsidRDefault="002054B4" w:rsidP="002054B4">
      <w:pPr>
        <w:jc w:val="center"/>
        <w:rPr>
          <w:lang w:eastAsia="es-AR"/>
        </w:rPr>
      </w:pPr>
      <w:r w:rsidRPr="002054B4">
        <w:rPr>
          <w:rFonts w:ascii="Arial" w:hAnsi="Arial" w:cs="Arial"/>
          <w:b/>
          <w:bCs/>
          <w:color w:val="000000"/>
          <w:lang w:eastAsia="es-AR"/>
        </w:rPr>
        <w:t>       RESUELVE: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1º.-</w:t>
      </w:r>
      <w:r w:rsidRPr="002054B4">
        <w:rPr>
          <w:rFonts w:ascii="Arial" w:hAnsi="Arial" w:cs="Arial"/>
          <w:color w:val="000000"/>
          <w:lang w:eastAsia="es-AR"/>
        </w:rPr>
        <w:t xml:space="preserve"> Dese de </w:t>
      </w:r>
      <w:r w:rsidRPr="002054B4">
        <w:rPr>
          <w:rFonts w:ascii="Arial" w:hAnsi="Arial" w:cs="Arial"/>
          <w:b/>
          <w:bCs/>
          <w:color w:val="000000"/>
          <w:lang w:eastAsia="es-AR"/>
        </w:rPr>
        <w:t>“BAJA”</w:t>
      </w:r>
      <w:r w:rsidRPr="002054B4">
        <w:rPr>
          <w:rFonts w:ascii="Arial" w:hAnsi="Arial" w:cs="Arial"/>
          <w:color w:val="000000"/>
          <w:lang w:eastAsia="es-AR"/>
        </w:rPr>
        <w:t xml:space="preserve"> al comercio, cuyo titular es la  </w:t>
      </w:r>
      <w:r w:rsidRPr="002054B4">
        <w:rPr>
          <w:rFonts w:ascii="Arial" w:hAnsi="Arial" w:cs="Arial"/>
          <w:b/>
          <w:bCs/>
          <w:color w:val="000000"/>
          <w:lang w:eastAsia="es-AR"/>
        </w:rPr>
        <w:t> Sra. Bazán Adriana Inés, CUIT 27-27869647-8</w:t>
      </w:r>
      <w:r w:rsidRPr="002054B4">
        <w:rPr>
          <w:rFonts w:ascii="Arial" w:hAnsi="Arial" w:cs="Arial"/>
          <w:color w:val="000000"/>
          <w:lang w:eastAsia="es-AR"/>
        </w:rPr>
        <w:t xml:space="preserve">, con domicilio comercial en Publica S/N, de la Localidad de Monte Cristo, identificado bajo </w:t>
      </w:r>
      <w:r w:rsidRPr="002054B4">
        <w:rPr>
          <w:rFonts w:ascii="Arial" w:hAnsi="Arial" w:cs="Arial"/>
          <w:b/>
          <w:bCs/>
          <w:color w:val="000000"/>
          <w:lang w:eastAsia="es-AR"/>
        </w:rPr>
        <w:t>Número de Inscripción y/o Habilitación Municipal 20161</w:t>
      </w:r>
      <w:r w:rsidRPr="002054B4">
        <w:rPr>
          <w:rFonts w:ascii="Arial" w:hAnsi="Arial" w:cs="Arial"/>
          <w:color w:val="000000"/>
          <w:lang w:eastAsia="es-AR"/>
        </w:rPr>
        <w:t>, retroactivo a la fecha</w:t>
      </w:r>
      <w:r w:rsidRPr="002054B4">
        <w:rPr>
          <w:rFonts w:ascii="Arial" w:hAnsi="Arial" w:cs="Arial"/>
          <w:b/>
          <w:bCs/>
          <w:color w:val="000000"/>
          <w:lang w:eastAsia="es-AR"/>
        </w:rPr>
        <w:t xml:space="preserve"> Treinta y uno de diciembre de dos mil doce (31/12/2012)</w:t>
      </w:r>
      <w:r w:rsidRPr="002054B4">
        <w:rPr>
          <w:rFonts w:ascii="Arial" w:hAnsi="Arial" w:cs="Arial"/>
          <w:color w:val="000000"/>
          <w:lang w:eastAsia="es-AR"/>
        </w:rPr>
        <w:t>.</w:t>
      </w:r>
    </w:p>
    <w:p w:rsidR="002054B4" w:rsidRPr="002054B4" w:rsidRDefault="002054B4" w:rsidP="002054B4">
      <w:pPr>
        <w:rPr>
          <w:lang w:eastAsia="es-AR"/>
        </w:rPr>
      </w:pPr>
    </w:p>
    <w:p w:rsidR="002054B4" w:rsidRDefault="002054B4" w:rsidP="002054B4">
      <w:pPr>
        <w:jc w:val="both"/>
        <w:rPr>
          <w:rFonts w:ascii="Arial" w:hAnsi="Arial" w:cs="Arial"/>
          <w:color w:val="000000"/>
          <w:lang w:eastAsia="es-AR"/>
        </w:rPr>
      </w:pPr>
      <w:r w:rsidRPr="002054B4">
        <w:rPr>
          <w:rFonts w:ascii="Arial" w:hAnsi="Arial" w:cs="Arial"/>
          <w:b/>
          <w:bCs/>
          <w:color w:val="000000"/>
          <w:lang w:eastAsia="es-AR"/>
        </w:rPr>
        <w:t>Artículo 2º.-</w:t>
      </w:r>
      <w:r w:rsidRPr="002054B4">
        <w:rPr>
          <w:rFonts w:ascii="Arial" w:hAnsi="Arial" w:cs="Arial"/>
          <w:color w:val="000000"/>
          <w:lang w:eastAsia="es-AR"/>
        </w:rPr>
        <w:t xml:space="preserve"> Comuníquese, publíquese, dese al R.M. y archívese.-</w:t>
      </w:r>
    </w:p>
    <w:p w:rsidR="002054B4" w:rsidRDefault="002054B4" w:rsidP="002054B4">
      <w:pPr>
        <w:jc w:val="both"/>
        <w:rPr>
          <w:rFonts w:ascii="Arial" w:hAnsi="Arial" w:cs="Arial"/>
          <w:color w:val="000000"/>
          <w:lang w:eastAsia="es-AR"/>
        </w:rPr>
      </w:pPr>
    </w:p>
    <w:p w:rsidR="002054B4" w:rsidRDefault="002054B4" w:rsidP="002054B4">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2054B4" w:rsidRDefault="002054B4" w:rsidP="002054B4">
      <w:pPr>
        <w:jc w:val="both"/>
        <w:rPr>
          <w:rFonts w:ascii="Arial" w:hAnsi="Arial" w:cs="Arial"/>
        </w:rPr>
      </w:pPr>
    </w:p>
    <w:p w:rsidR="002054B4" w:rsidRPr="00247104" w:rsidRDefault="002054B4" w:rsidP="002054B4">
      <w:pPr>
        <w:pStyle w:val="Ttulo2"/>
        <w:rPr>
          <w:rFonts w:ascii="Arial" w:hAnsi="Arial" w:cs="Arial"/>
          <w:b/>
          <w:color w:val="279E94"/>
          <w:szCs w:val="24"/>
          <w:lang w:val="es-ES_tradnl"/>
        </w:rPr>
      </w:pPr>
      <w:bookmarkStart w:id="45" w:name="_Toc76981731"/>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123</w:t>
      </w:r>
      <w:r w:rsidR="00974C06">
        <w:rPr>
          <w:rFonts w:ascii="Arial" w:hAnsi="Arial" w:cs="Arial"/>
          <w:b/>
          <w:color w:val="279E94"/>
          <w:szCs w:val="24"/>
          <w:lang w:val="es-ES_tradnl"/>
        </w:rPr>
        <w:t xml:space="preserve"> </w:t>
      </w:r>
      <w:r w:rsidR="00974C06">
        <w:rPr>
          <w:rFonts w:ascii="Arial" w:hAnsi="Arial" w:cs="Arial"/>
          <w:b/>
          <w:color w:val="279E94"/>
          <w:szCs w:val="24"/>
          <w:lang w:val="es-ES_tradnl"/>
        </w:rPr>
        <w:t xml:space="preserve"> / 2020</w:t>
      </w:r>
      <w:bookmarkEnd w:id="45"/>
      <w:r w:rsidR="00974C06" w:rsidRPr="00247104">
        <w:rPr>
          <w:rFonts w:ascii="Arial" w:hAnsi="Arial" w:cs="Arial"/>
          <w:b/>
          <w:color w:val="279E94"/>
          <w:szCs w:val="24"/>
          <w:lang w:val="es-ES_tradnl"/>
        </w:rPr>
        <w:t xml:space="preserve"> </w:t>
      </w:r>
      <w:r w:rsidRPr="00247104">
        <w:rPr>
          <w:rFonts w:ascii="Arial" w:hAnsi="Arial" w:cs="Arial"/>
          <w:b/>
          <w:color w:val="279E94"/>
          <w:szCs w:val="24"/>
          <w:lang w:val="es-ES_tradnl"/>
        </w:rPr>
        <w:t xml:space="preserve"> </w:t>
      </w:r>
    </w:p>
    <w:p w:rsidR="002054B4" w:rsidRDefault="002054B4" w:rsidP="002054B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2054B4" w:rsidRDefault="002054B4" w:rsidP="002054B4">
      <w:pPr>
        <w:jc w:val="right"/>
        <w:rPr>
          <w:rFonts w:ascii="Arial" w:hAnsi="Arial" w:cs="Arial"/>
          <w:lang w:val="es-MX"/>
        </w:rPr>
      </w:pPr>
      <w:r>
        <w:rPr>
          <w:rFonts w:ascii="Arial" w:hAnsi="Arial" w:cs="Arial"/>
          <w:lang w:val="es-MX"/>
        </w:rPr>
        <w:t>Publicada: 26 de Noviembre de 2020. Boletín Oficial.-</w:t>
      </w:r>
    </w:p>
    <w:p w:rsidR="002054B4" w:rsidRDefault="002054B4" w:rsidP="002054B4">
      <w:pPr>
        <w:jc w:val="both"/>
        <w:rPr>
          <w:rFonts w:ascii="Arial" w:hAnsi="Arial" w:cs="Arial"/>
          <w:lang w:val="es-MX"/>
        </w:rPr>
      </w:pPr>
    </w:p>
    <w:p w:rsidR="002054B4" w:rsidRPr="002054B4" w:rsidRDefault="002054B4" w:rsidP="002054B4">
      <w:pPr>
        <w:jc w:val="both"/>
        <w:rPr>
          <w:lang w:eastAsia="es-AR"/>
        </w:rPr>
      </w:pPr>
      <w:r w:rsidRPr="002054B4">
        <w:rPr>
          <w:rFonts w:ascii="Arial" w:hAnsi="Arial" w:cs="Arial"/>
          <w:b/>
          <w:bCs/>
          <w:color w:val="000000"/>
          <w:lang w:eastAsia="es-AR"/>
        </w:rPr>
        <w:t>VISTO: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xml:space="preserve">              La solicitud presentada en carácter de Declaración Jurada, por parte de la </w:t>
      </w:r>
      <w:r w:rsidRPr="002054B4">
        <w:rPr>
          <w:rFonts w:ascii="Arial" w:hAnsi="Arial" w:cs="Arial"/>
          <w:b/>
          <w:bCs/>
          <w:color w:val="000000"/>
          <w:lang w:eastAsia="es-AR"/>
        </w:rPr>
        <w:t xml:space="preserve">Sra. Bazán Adriana Inés DNI. Nº 27.896.647, </w:t>
      </w:r>
      <w:r w:rsidRPr="002054B4">
        <w:rPr>
          <w:rFonts w:ascii="Arial" w:hAnsi="Arial" w:cs="Arial"/>
          <w:color w:val="000000"/>
          <w:lang w:eastAsia="es-AR"/>
        </w:rPr>
        <w:t>a través del Formulario F.101</w:t>
      </w:r>
      <w:r w:rsidRPr="002054B4">
        <w:rPr>
          <w:rFonts w:ascii="Arial" w:hAnsi="Arial" w:cs="Arial"/>
          <w:b/>
          <w:bCs/>
          <w:color w:val="000000"/>
          <w:lang w:eastAsia="es-AR"/>
        </w:rPr>
        <w:t xml:space="preserve"> </w:t>
      </w:r>
      <w:r w:rsidRPr="002054B4">
        <w:rPr>
          <w:rFonts w:ascii="Arial" w:hAnsi="Arial" w:cs="Arial"/>
          <w:color w:val="000000"/>
          <w:lang w:eastAsia="es-AR"/>
        </w:rPr>
        <w:t xml:space="preserve">solicitando para su comercio la correspondiente </w:t>
      </w:r>
      <w:r w:rsidRPr="002054B4">
        <w:rPr>
          <w:rFonts w:ascii="Arial" w:hAnsi="Arial" w:cs="Arial"/>
          <w:b/>
          <w:bCs/>
          <w:color w:val="000000"/>
          <w:lang w:eastAsia="es-AR"/>
        </w:rPr>
        <w:t xml:space="preserve"> ALTA </w:t>
      </w:r>
      <w:r w:rsidRPr="002054B4">
        <w:rPr>
          <w:rFonts w:ascii="Arial" w:hAnsi="Arial" w:cs="Arial"/>
          <w:color w:val="000000"/>
          <w:lang w:eastAsia="es-AR"/>
        </w:rPr>
        <w:t xml:space="preserve">de Inscripción en la Contribución que incide sobre la actividad comercial, el cual está identificado con el </w:t>
      </w:r>
      <w:r w:rsidRPr="002054B4">
        <w:rPr>
          <w:rFonts w:ascii="Arial" w:hAnsi="Arial" w:cs="Arial"/>
          <w:b/>
          <w:bCs/>
          <w:color w:val="000000"/>
          <w:lang w:eastAsia="es-AR"/>
        </w:rPr>
        <w:t>Nº de Inscripción</w:t>
      </w:r>
      <w:r w:rsidRPr="002054B4">
        <w:rPr>
          <w:rFonts w:ascii="Arial" w:hAnsi="Arial" w:cs="Arial"/>
          <w:color w:val="000000"/>
          <w:lang w:eastAsia="es-AR"/>
        </w:rPr>
        <w:t xml:space="preserve">  </w:t>
      </w:r>
      <w:r w:rsidRPr="002054B4">
        <w:rPr>
          <w:rFonts w:ascii="Arial" w:hAnsi="Arial" w:cs="Arial"/>
          <w:b/>
          <w:bCs/>
          <w:color w:val="000000"/>
          <w:lang w:eastAsia="es-AR"/>
        </w:rPr>
        <w:t>95112.</w:t>
      </w:r>
    </w:p>
    <w:p w:rsidR="002054B4" w:rsidRPr="002054B4" w:rsidRDefault="002054B4" w:rsidP="002054B4">
      <w:pPr>
        <w:spacing w:after="240"/>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Y CONSIDERANDO: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2054B4" w:rsidRPr="002054B4" w:rsidRDefault="002054B4" w:rsidP="002054B4">
      <w:pPr>
        <w:jc w:val="both"/>
        <w:rPr>
          <w:lang w:eastAsia="es-AR"/>
        </w:rPr>
      </w:pPr>
      <w:r w:rsidRPr="002054B4">
        <w:rPr>
          <w:rFonts w:ascii="Arial" w:hAnsi="Arial" w:cs="Arial"/>
          <w:color w:val="000000"/>
          <w:lang w:eastAsia="es-AR"/>
        </w:rPr>
        <w:t>                                  Que no hay inconveniente alguno en otorgar el alta al comercio de la Sra. Bazán Adriana Inés, ya que el mismo cumple todos los requisitos solicitados por la normativa vigente.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lastRenderedPageBreak/>
        <w:t>                                   Por ello:</w:t>
      </w:r>
    </w:p>
    <w:p w:rsidR="002054B4" w:rsidRPr="002054B4" w:rsidRDefault="002054B4" w:rsidP="002054B4">
      <w:pPr>
        <w:jc w:val="both"/>
        <w:rPr>
          <w:lang w:eastAsia="es-AR"/>
        </w:rPr>
      </w:pPr>
      <w:r w:rsidRPr="002054B4">
        <w:rPr>
          <w:rFonts w:ascii="Arial" w:hAnsi="Arial" w:cs="Arial"/>
          <w:color w:val="000000"/>
          <w:lang w:eastAsia="es-AR"/>
        </w:rPr>
        <w:t>                                                          </w:t>
      </w:r>
    </w:p>
    <w:p w:rsidR="002054B4" w:rsidRPr="002054B4" w:rsidRDefault="002054B4" w:rsidP="002054B4">
      <w:pPr>
        <w:jc w:val="center"/>
        <w:rPr>
          <w:lang w:eastAsia="es-AR"/>
        </w:rPr>
      </w:pPr>
      <w:r w:rsidRPr="002054B4">
        <w:rPr>
          <w:rFonts w:ascii="Arial" w:hAnsi="Arial" w:cs="Arial"/>
          <w:b/>
          <w:bCs/>
          <w:color w:val="000000"/>
          <w:lang w:eastAsia="es-AR"/>
        </w:rPr>
        <w:t>      EL SECRETARIO DE HACIENDA </w:t>
      </w:r>
    </w:p>
    <w:p w:rsidR="002054B4" w:rsidRPr="002054B4" w:rsidRDefault="002054B4" w:rsidP="002054B4">
      <w:pPr>
        <w:jc w:val="center"/>
        <w:rPr>
          <w:lang w:eastAsia="es-AR"/>
        </w:rPr>
      </w:pPr>
      <w:r w:rsidRPr="002054B4">
        <w:rPr>
          <w:rFonts w:ascii="Arial" w:hAnsi="Arial" w:cs="Arial"/>
          <w:b/>
          <w:bCs/>
          <w:color w:val="000000"/>
          <w:lang w:eastAsia="es-AR"/>
        </w:rPr>
        <w:t>       RESUELVE: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1º.-</w:t>
      </w:r>
      <w:r w:rsidRPr="002054B4">
        <w:rPr>
          <w:rFonts w:ascii="Arial" w:hAnsi="Arial" w:cs="Arial"/>
          <w:color w:val="000000"/>
          <w:lang w:eastAsia="es-AR"/>
        </w:rPr>
        <w:t xml:space="preserve"> Dese de </w:t>
      </w:r>
      <w:r w:rsidRPr="002054B4">
        <w:rPr>
          <w:rFonts w:ascii="Arial" w:hAnsi="Arial" w:cs="Arial"/>
          <w:b/>
          <w:bCs/>
          <w:color w:val="000000"/>
          <w:lang w:eastAsia="es-AR"/>
        </w:rPr>
        <w:t>“ALTA”</w:t>
      </w:r>
      <w:r w:rsidRPr="002054B4">
        <w:rPr>
          <w:rFonts w:ascii="Arial" w:hAnsi="Arial" w:cs="Arial"/>
          <w:color w:val="000000"/>
          <w:lang w:eastAsia="es-AR"/>
        </w:rPr>
        <w:t xml:space="preserve"> al comercio de nombre fantasía “</w:t>
      </w:r>
      <w:r w:rsidRPr="002054B4">
        <w:rPr>
          <w:rFonts w:ascii="Arial" w:hAnsi="Arial" w:cs="Arial"/>
          <w:b/>
          <w:bCs/>
          <w:color w:val="000000"/>
          <w:lang w:eastAsia="es-AR"/>
        </w:rPr>
        <w:t>B Y M DESPENSA</w:t>
      </w:r>
      <w:r w:rsidRPr="002054B4">
        <w:rPr>
          <w:rFonts w:ascii="Arial" w:hAnsi="Arial" w:cs="Arial"/>
          <w:color w:val="000000"/>
          <w:lang w:eastAsia="es-AR"/>
        </w:rPr>
        <w:t xml:space="preserve">” con código de actividad </w:t>
      </w:r>
      <w:r w:rsidRPr="002054B4">
        <w:rPr>
          <w:rFonts w:ascii="Arial" w:hAnsi="Arial" w:cs="Arial"/>
          <w:b/>
          <w:bCs/>
          <w:color w:val="000000"/>
          <w:lang w:eastAsia="es-AR"/>
        </w:rPr>
        <w:t>471190 – Venta al por menor en kioscos, pulirubros y comercios no especializados NCP</w:t>
      </w:r>
      <w:r w:rsidRPr="002054B4">
        <w:rPr>
          <w:rFonts w:ascii="Arial" w:hAnsi="Arial" w:cs="Arial"/>
          <w:color w:val="000000"/>
          <w:lang w:eastAsia="es-AR"/>
        </w:rPr>
        <w:t xml:space="preserve"> -, cuyo titular es la </w:t>
      </w:r>
      <w:r w:rsidRPr="002054B4">
        <w:rPr>
          <w:rFonts w:ascii="Arial" w:hAnsi="Arial" w:cs="Arial"/>
          <w:b/>
          <w:bCs/>
          <w:color w:val="000000"/>
          <w:lang w:eastAsia="es-AR"/>
        </w:rPr>
        <w:t>Sra. Bazán Adriana Inés, CUIT 27-27869647-8</w:t>
      </w:r>
      <w:r w:rsidRPr="002054B4">
        <w:rPr>
          <w:rFonts w:ascii="Arial" w:hAnsi="Arial" w:cs="Arial"/>
          <w:color w:val="000000"/>
          <w:lang w:eastAsia="es-AR"/>
        </w:rPr>
        <w:t xml:space="preserve">, con domicilio comercial en Gral. Paz N° 464, de la Localidad de Monte Cristo, identificado bajo </w:t>
      </w:r>
      <w:r w:rsidRPr="002054B4">
        <w:rPr>
          <w:rFonts w:ascii="Arial" w:hAnsi="Arial" w:cs="Arial"/>
          <w:b/>
          <w:bCs/>
          <w:color w:val="000000"/>
          <w:lang w:eastAsia="es-AR"/>
        </w:rPr>
        <w:t>Número de Inscripción y/o Habilitación Municipal N° 95112</w:t>
      </w:r>
      <w:r w:rsidRPr="002054B4">
        <w:rPr>
          <w:rFonts w:ascii="Arial" w:hAnsi="Arial" w:cs="Arial"/>
          <w:color w:val="000000"/>
          <w:lang w:eastAsia="es-AR"/>
        </w:rPr>
        <w:t xml:space="preserve">, retroactivo a la fecha </w:t>
      </w:r>
      <w:r w:rsidRPr="002054B4">
        <w:rPr>
          <w:rFonts w:ascii="Arial" w:hAnsi="Arial" w:cs="Arial"/>
          <w:b/>
          <w:bCs/>
          <w:color w:val="000000"/>
          <w:lang w:eastAsia="es-AR"/>
        </w:rPr>
        <w:t>doce de noviembre del dos mil veinte (12/11/2020).</w:t>
      </w:r>
    </w:p>
    <w:p w:rsidR="002054B4" w:rsidRDefault="002054B4" w:rsidP="002054B4">
      <w:pPr>
        <w:jc w:val="both"/>
        <w:rPr>
          <w:rFonts w:ascii="Arial" w:hAnsi="Arial" w:cs="Arial"/>
          <w:lang w:val="es-MX"/>
        </w:rPr>
      </w:pPr>
      <w:r w:rsidRPr="002054B4">
        <w:rPr>
          <w:lang w:eastAsia="es-AR"/>
        </w:rPr>
        <w:br/>
      </w:r>
      <w:r w:rsidRPr="002054B4">
        <w:rPr>
          <w:rFonts w:ascii="Arial" w:hAnsi="Arial" w:cs="Arial"/>
          <w:b/>
          <w:bCs/>
          <w:color w:val="000000"/>
          <w:lang w:eastAsia="es-AR"/>
        </w:rPr>
        <w:t>Artículo 2º.-</w:t>
      </w:r>
      <w:r w:rsidRPr="002054B4">
        <w:rPr>
          <w:rFonts w:ascii="Arial" w:hAnsi="Arial" w:cs="Arial"/>
          <w:color w:val="000000"/>
          <w:lang w:eastAsia="es-AR"/>
        </w:rPr>
        <w:t xml:space="preserve"> Comuníquese, publíquese, dese al R.M. y archívese.-</w:t>
      </w:r>
    </w:p>
    <w:p w:rsidR="002054B4" w:rsidRPr="002054B4" w:rsidRDefault="002054B4" w:rsidP="002054B4">
      <w:pPr>
        <w:jc w:val="both"/>
        <w:rPr>
          <w:lang w:eastAsia="es-AR"/>
        </w:rPr>
      </w:pPr>
    </w:p>
    <w:p w:rsidR="002054B4" w:rsidRDefault="002054B4" w:rsidP="002054B4">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2054B4" w:rsidRDefault="002054B4" w:rsidP="002054B4">
      <w:pPr>
        <w:jc w:val="both"/>
        <w:rPr>
          <w:rFonts w:ascii="Arial" w:hAnsi="Arial" w:cs="Arial"/>
        </w:rPr>
      </w:pPr>
    </w:p>
    <w:p w:rsidR="002054B4" w:rsidRPr="00247104" w:rsidRDefault="002054B4" w:rsidP="002054B4">
      <w:pPr>
        <w:pStyle w:val="Ttulo2"/>
        <w:rPr>
          <w:rFonts w:ascii="Arial" w:hAnsi="Arial" w:cs="Arial"/>
          <w:b/>
          <w:color w:val="279E94"/>
          <w:szCs w:val="24"/>
          <w:lang w:val="es-ES_tradnl"/>
        </w:rPr>
      </w:pPr>
      <w:bookmarkStart w:id="46" w:name="_Toc76981732"/>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124</w:t>
      </w:r>
      <w:r w:rsidR="00974C06">
        <w:rPr>
          <w:rFonts w:ascii="Arial" w:hAnsi="Arial" w:cs="Arial"/>
          <w:b/>
          <w:color w:val="279E94"/>
          <w:szCs w:val="24"/>
          <w:lang w:val="es-ES_tradnl"/>
        </w:rPr>
        <w:t xml:space="preserve"> </w:t>
      </w:r>
      <w:r w:rsidR="00974C06">
        <w:rPr>
          <w:rFonts w:ascii="Arial" w:hAnsi="Arial" w:cs="Arial"/>
          <w:b/>
          <w:color w:val="279E94"/>
          <w:szCs w:val="24"/>
          <w:lang w:val="es-ES_tradnl"/>
        </w:rPr>
        <w:t xml:space="preserve"> / 2020</w:t>
      </w:r>
      <w:bookmarkEnd w:id="46"/>
      <w:r w:rsidR="00974C06" w:rsidRPr="00247104">
        <w:rPr>
          <w:rFonts w:ascii="Arial" w:hAnsi="Arial" w:cs="Arial"/>
          <w:b/>
          <w:color w:val="279E94"/>
          <w:szCs w:val="24"/>
          <w:lang w:val="es-ES_tradnl"/>
        </w:rPr>
        <w:t xml:space="preserve"> </w:t>
      </w:r>
      <w:r w:rsidRPr="00247104">
        <w:rPr>
          <w:rFonts w:ascii="Arial" w:hAnsi="Arial" w:cs="Arial"/>
          <w:b/>
          <w:color w:val="279E94"/>
          <w:szCs w:val="24"/>
          <w:lang w:val="es-ES_tradnl"/>
        </w:rPr>
        <w:t xml:space="preserve"> </w:t>
      </w:r>
    </w:p>
    <w:p w:rsidR="002054B4" w:rsidRDefault="002054B4" w:rsidP="002054B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2054B4" w:rsidRDefault="002054B4" w:rsidP="002054B4">
      <w:pPr>
        <w:jc w:val="right"/>
        <w:rPr>
          <w:rFonts w:ascii="Arial" w:hAnsi="Arial" w:cs="Arial"/>
          <w:lang w:val="es-MX"/>
        </w:rPr>
      </w:pPr>
      <w:r>
        <w:rPr>
          <w:rFonts w:ascii="Arial" w:hAnsi="Arial" w:cs="Arial"/>
          <w:lang w:val="es-MX"/>
        </w:rPr>
        <w:t>Publicada: 26 de Noviembre de 2020. Boletín Oficial.-</w:t>
      </w:r>
    </w:p>
    <w:p w:rsidR="002054B4" w:rsidRPr="002054B4" w:rsidRDefault="002054B4" w:rsidP="002054B4">
      <w:pPr>
        <w:jc w:val="both"/>
        <w:rPr>
          <w:lang w:eastAsia="es-AR"/>
        </w:rPr>
      </w:pPr>
      <w:r w:rsidRPr="002054B4">
        <w:rPr>
          <w:rFonts w:ascii="Arial" w:hAnsi="Arial" w:cs="Arial"/>
          <w:b/>
          <w:bCs/>
          <w:color w:val="000000"/>
          <w:lang w:eastAsia="es-AR"/>
        </w:rPr>
        <w:t>VISTO: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xml:space="preserve">              La solicitud presentada en carácter de Declaración Jurada, por parte de la </w:t>
      </w:r>
      <w:r w:rsidRPr="002054B4">
        <w:rPr>
          <w:rFonts w:ascii="Arial" w:hAnsi="Arial" w:cs="Arial"/>
          <w:b/>
          <w:bCs/>
          <w:color w:val="000000"/>
          <w:lang w:eastAsia="es-AR"/>
        </w:rPr>
        <w:t xml:space="preserve">Sra. Tarquini María Victoria DNI. Nº 31.706.197, </w:t>
      </w:r>
      <w:r w:rsidRPr="002054B4">
        <w:rPr>
          <w:rFonts w:ascii="Arial" w:hAnsi="Arial" w:cs="Arial"/>
          <w:color w:val="000000"/>
          <w:lang w:eastAsia="es-AR"/>
        </w:rPr>
        <w:t>a través del Formulario F.101</w:t>
      </w:r>
      <w:r w:rsidRPr="002054B4">
        <w:rPr>
          <w:rFonts w:ascii="Arial" w:hAnsi="Arial" w:cs="Arial"/>
          <w:b/>
          <w:bCs/>
          <w:color w:val="000000"/>
          <w:lang w:eastAsia="es-AR"/>
        </w:rPr>
        <w:t xml:space="preserve"> </w:t>
      </w:r>
      <w:r w:rsidRPr="002054B4">
        <w:rPr>
          <w:rFonts w:ascii="Arial" w:hAnsi="Arial" w:cs="Arial"/>
          <w:color w:val="000000"/>
          <w:lang w:eastAsia="es-AR"/>
        </w:rPr>
        <w:t xml:space="preserve">solicitando para su comercio la correspondiente </w:t>
      </w:r>
      <w:r w:rsidRPr="002054B4">
        <w:rPr>
          <w:rFonts w:ascii="Arial" w:hAnsi="Arial" w:cs="Arial"/>
          <w:b/>
          <w:bCs/>
          <w:color w:val="000000"/>
          <w:lang w:eastAsia="es-AR"/>
        </w:rPr>
        <w:t xml:space="preserve"> ALTA </w:t>
      </w:r>
      <w:r w:rsidRPr="002054B4">
        <w:rPr>
          <w:rFonts w:ascii="Arial" w:hAnsi="Arial" w:cs="Arial"/>
          <w:color w:val="000000"/>
          <w:lang w:eastAsia="es-AR"/>
        </w:rPr>
        <w:t xml:space="preserve">de Inscripción en la Contribución que incide sobre la actividad comercial, el cual está identificado con el </w:t>
      </w:r>
      <w:r w:rsidRPr="002054B4">
        <w:rPr>
          <w:rFonts w:ascii="Arial" w:hAnsi="Arial" w:cs="Arial"/>
          <w:b/>
          <w:bCs/>
          <w:color w:val="000000"/>
          <w:lang w:eastAsia="es-AR"/>
        </w:rPr>
        <w:t>Nº de Inscripción</w:t>
      </w:r>
      <w:r w:rsidRPr="002054B4">
        <w:rPr>
          <w:rFonts w:ascii="Arial" w:hAnsi="Arial" w:cs="Arial"/>
          <w:color w:val="000000"/>
          <w:lang w:eastAsia="es-AR"/>
        </w:rPr>
        <w:t xml:space="preserve"> </w:t>
      </w:r>
      <w:r w:rsidRPr="002054B4">
        <w:rPr>
          <w:rFonts w:ascii="Arial" w:hAnsi="Arial" w:cs="Arial"/>
          <w:b/>
          <w:bCs/>
          <w:color w:val="000000"/>
          <w:lang w:eastAsia="es-AR"/>
        </w:rPr>
        <w:t>95114.</w:t>
      </w:r>
    </w:p>
    <w:p w:rsidR="002054B4" w:rsidRPr="002054B4" w:rsidRDefault="002054B4" w:rsidP="002054B4">
      <w:pPr>
        <w:spacing w:after="240"/>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Y CONSIDERANDO: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2054B4" w:rsidRPr="002054B4" w:rsidRDefault="002054B4" w:rsidP="002054B4">
      <w:pPr>
        <w:jc w:val="both"/>
        <w:rPr>
          <w:lang w:eastAsia="es-AR"/>
        </w:rPr>
      </w:pPr>
      <w:r w:rsidRPr="002054B4">
        <w:rPr>
          <w:rFonts w:ascii="Arial" w:hAnsi="Arial" w:cs="Arial"/>
          <w:color w:val="000000"/>
          <w:lang w:eastAsia="es-AR"/>
        </w:rPr>
        <w:t>                                  Que no hay inconveniente alguno en otorgar la alta al comercio de la Sra. Tarquini María Victoria, ya que el mismo cumple todos los requisitos solicitados por la normativa vigente.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t>                                   Por ello:</w:t>
      </w:r>
    </w:p>
    <w:p w:rsidR="002054B4" w:rsidRPr="002054B4" w:rsidRDefault="002054B4" w:rsidP="002054B4">
      <w:pPr>
        <w:jc w:val="both"/>
        <w:rPr>
          <w:lang w:eastAsia="es-AR"/>
        </w:rPr>
      </w:pPr>
      <w:r w:rsidRPr="002054B4">
        <w:rPr>
          <w:rFonts w:ascii="Arial" w:hAnsi="Arial" w:cs="Arial"/>
          <w:color w:val="000000"/>
          <w:lang w:eastAsia="es-AR"/>
        </w:rPr>
        <w:t>                                                          </w:t>
      </w:r>
    </w:p>
    <w:p w:rsidR="002054B4" w:rsidRPr="002054B4" w:rsidRDefault="002054B4" w:rsidP="002054B4">
      <w:pPr>
        <w:jc w:val="center"/>
        <w:rPr>
          <w:lang w:eastAsia="es-AR"/>
        </w:rPr>
      </w:pPr>
      <w:r w:rsidRPr="002054B4">
        <w:rPr>
          <w:rFonts w:ascii="Arial" w:hAnsi="Arial" w:cs="Arial"/>
          <w:b/>
          <w:bCs/>
          <w:color w:val="000000"/>
          <w:lang w:eastAsia="es-AR"/>
        </w:rPr>
        <w:t>      EL SECRETARIO DE HACIENDA </w:t>
      </w:r>
    </w:p>
    <w:p w:rsidR="002054B4" w:rsidRPr="002054B4" w:rsidRDefault="002054B4" w:rsidP="002054B4">
      <w:pPr>
        <w:jc w:val="center"/>
        <w:rPr>
          <w:lang w:eastAsia="es-AR"/>
        </w:rPr>
      </w:pPr>
      <w:r w:rsidRPr="002054B4">
        <w:rPr>
          <w:rFonts w:ascii="Arial" w:hAnsi="Arial" w:cs="Arial"/>
          <w:b/>
          <w:bCs/>
          <w:color w:val="000000"/>
          <w:lang w:eastAsia="es-AR"/>
        </w:rPr>
        <w:t>       RESUELVE: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1º.-</w:t>
      </w:r>
      <w:r w:rsidRPr="002054B4">
        <w:rPr>
          <w:rFonts w:ascii="Arial" w:hAnsi="Arial" w:cs="Arial"/>
          <w:color w:val="000000"/>
          <w:lang w:eastAsia="es-AR"/>
        </w:rPr>
        <w:t xml:space="preserve"> Dese de </w:t>
      </w:r>
      <w:r w:rsidRPr="002054B4">
        <w:rPr>
          <w:rFonts w:ascii="Arial" w:hAnsi="Arial" w:cs="Arial"/>
          <w:b/>
          <w:bCs/>
          <w:color w:val="000000"/>
          <w:lang w:eastAsia="es-AR"/>
        </w:rPr>
        <w:t> “ALTA”</w:t>
      </w:r>
      <w:r w:rsidRPr="002054B4">
        <w:rPr>
          <w:rFonts w:ascii="Arial" w:hAnsi="Arial" w:cs="Arial"/>
          <w:color w:val="000000"/>
          <w:lang w:eastAsia="es-AR"/>
        </w:rPr>
        <w:t xml:space="preserve"> al comercio de nombre fantasía “</w:t>
      </w:r>
      <w:r w:rsidRPr="002054B4">
        <w:rPr>
          <w:rFonts w:ascii="Arial" w:hAnsi="Arial" w:cs="Arial"/>
          <w:b/>
          <w:bCs/>
          <w:color w:val="000000"/>
          <w:lang w:eastAsia="es-AR"/>
        </w:rPr>
        <w:t>Espacio Saludable</w:t>
      </w:r>
      <w:r w:rsidRPr="002054B4">
        <w:rPr>
          <w:rFonts w:ascii="Arial" w:hAnsi="Arial" w:cs="Arial"/>
          <w:color w:val="000000"/>
          <w:lang w:eastAsia="es-AR"/>
        </w:rPr>
        <w:t xml:space="preserve">” con código de actividad </w:t>
      </w:r>
      <w:r w:rsidRPr="002054B4">
        <w:rPr>
          <w:rFonts w:ascii="Arial" w:hAnsi="Arial" w:cs="Arial"/>
          <w:b/>
          <w:bCs/>
          <w:color w:val="000000"/>
          <w:lang w:eastAsia="es-AR"/>
        </w:rPr>
        <w:t>472120 – venta al por menor de productos de almacén y dietética</w:t>
      </w:r>
      <w:r w:rsidRPr="002054B4">
        <w:rPr>
          <w:rFonts w:ascii="Arial" w:hAnsi="Arial" w:cs="Arial"/>
          <w:color w:val="000000"/>
          <w:lang w:eastAsia="es-AR"/>
        </w:rPr>
        <w:t xml:space="preserve">, cuyo titular es la </w:t>
      </w:r>
      <w:r w:rsidRPr="002054B4">
        <w:rPr>
          <w:rFonts w:ascii="Arial" w:hAnsi="Arial" w:cs="Arial"/>
          <w:b/>
          <w:bCs/>
          <w:color w:val="000000"/>
          <w:lang w:eastAsia="es-AR"/>
        </w:rPr>
        <w:t>Sra. Tarquini María Victoria, CUIT 27-31706197-3</w:t>
      </w:r>
      <w:r w:rsidRPr="002054B4">
        <w:rPr>
          <w:rFonts w:ascii="Arial" w:hAnsi="Arial" w:cs="Arial"/>
          <w:color w:val="000000"/>
          <w:lang w:eastAsia="es-AR"/>
        </w:rPr>
        <w:t xml:space="preserve">, con domicilio comercial en Sarmiento N°395, de la Localidad de Monte Cristo, identificado bajo </w:t>
      </w:r>
      <w:r w:rsidRPr="002054B4">
        <w:rPr>
          <w:rFonts w:ascii="Arial" w:hAnsi="Arial" w:cs="Arial"/>
          <w:b/>
          <w:bCs/>
          <w:color w:val="000000"/>
          <w:lang w:eastAsia="es-AR"/>
        </w:rPr>
        <w:t>Número de Inscripción y/o Habilitación Municipal N° 95114</w:t>
      </w:r>
      <w:r w:rsidRPr="002054B4">
        <w:rPr>
          <w:rFonts w:ascii="Arial" w:hAnsi="Arial" w:cs="Arial"/>
          <w:color w:val="000000"/>
          <w:lang w:eastAsia="es-AR"/>
        </w:rPr>
        <w:t xml:space="preserve">, retroactivo a la fecha </w:t>
      </w:r>
      <w:r w:rsidRPr="002054B4">
        <w:rPr>
          <w:rFonts w:ascii="Arial" w:hAnsi="Arial" w:cs="Arial"/>
          <w:b/>
          <w:bCs/>
          <w:color w:val="000000"/>
          <w:lang w:eastAsia="es-AR"/>
        </w:rPr>
        <w:t>veinte de noviembre de dos mil veinte (20/11/2020).</w:t>
      </w:r>
    </w:p>
    <w:p w:rsidR="002054B4" w:rsidRDefault="002054B4" w:rsidP="002054B4">
      <w:pPr>
        <w:jc w:val="both"/>
        <w:rPr>
          <w:rFonts w:ascii="Arial" w:hAnsi="Arial" w:cs="Arial"/>
          <w:color w:val="000000"/>
          <w:lang w:eastAsia="es-AR"/>
        </w:rPr>
      </w:pPr>
      <w:r w:rsidRPr="002054B4">
        <w:rPr>
          <w:lang w:eastAsia="es-AR"/>
        </w:rPr>
        <w:br/>
      </w:r>
      <w:r w:rsidRPr="002054B4">
        <w:rPr>
          <w:rFonts w:ascii="Arial" w:hAnsi="Arial" w:cs="Arial"/>
          <w:b/>
          <w:bCs/>
          <w:color w:val="000000"/>
          <w:lang w:eastAsia="es-AR"/>
        </w:rPr>
        <w:t>Artículo 2º.-</w:t>
      </w:r>
      <w:r w:rsidRPr="002054B4">
        <w:rPr>
          <w:rFonts w:ascii="Arial" w:hAnsi="Arial" w:cs="Arial"/>
          <w:color w:val="000000"/>
          <w:lang w:eastAsia="es-AR"/>
        </w:rPr>
        <w:t xml:space="preserve"> Comuníquese, publíquese, dese al R.M. y archívese.-</w:t>
      </w:r>
    </w:p>
    <w:p w:rsidR="002054B4" w:rsidRDefault="002054B4" w:rsidP="002054B4">
      <w:pPr>
        <w:jc w:val="both"/>
        <w:rPr>
          <w:rFonts w:ascii="Arial" w:hAnsi="Arial" w:cs="Arial"/>
          <w:color w:val="000000"/>
          <w:lang w:eastAsia="es-AR"/>
        </w:rPr>
      </w:pPr>
    </w:p>
    <w:p w:rsidR="002054B4" w:rsidRDefault="002054B4" w:rsidP="002054B4">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2054B4" w:rsidRDefault="002054B4" w:rsidP="002054B4">
      <w:pPr>
        <w:jc w:val="both"/>
        <w:rPr>
          <w:rFonts w:ascii="Arial" w:hAnsi="Arial" w:cs="Arial"/>
        </w:rPr>
      </w:pPr>
    </w:p>
    <w:p w:rsidR="002054B4" w:rsidRPr="00247104" w:rsidRDefault="002054B4" w:rsidP="002054B4">
      <w:pPr>
        <w:pStyle w:val="Ttulo2"/>
        <w:rPr>
          <w:rFonts w:ascii="Arial" w:hAnsi="Arial" w:cs="Arial"/>
          <w:b/>
          <w:color w:val="279E94"/>
          <w:szCs w:val="24"/>
          <w:lang w:val="es-ES_tradnl"/>
        </w:rPr>
      </w:pPr>
      <w:bookmarkStart w:id="47" w:name="_Toc76981733"/>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125</w:t>
      </w:r>
      <w:r w:rsidR="00974C06">
        <w:rPr>
          <w:rFonts w:ascii="Arial" w:hAnsi="Arial" w:cs="Arial"/>
          <w:b/>
          <w:color w:val="279E94"/>
          <w:szCs w:val="24"/>
          <w:lang w:val="es-ES_tradnl"/>
        </w:rPr>
        <w:t xml:space="preserve"> / 2020</w:t>
      </w:r>
      <w:bookmarkEnd w:id="47"/>
    </w:p>
    <w:p w:rsidR="002054B4" w:rsidRDefault="002054B4" w:rsidP="002054B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2054B4" w:rsidRDefault="002054B4" w:rsidP="002054B4">
      <w:pPr>
        <w:jc w:val="right"/>
        <w:rPr>
          <w:rFonts w:ascii="Arial" w:hAnsi="Arial" w:cs="Arial"/>
          <w:lang w:val="es-MX"/>
        </w:rPr>
      </w:pPr>
      <w:r>
        <w:rPr>
          <w:rFonts w:ascii="Arial" w:hAnsi="Arial" w:cs="Arial"/>
          <w:lang w:val="es-MX"/>
        </w:rPr>
        <w:t>Publicada: 26 de Noviembre de 2020. Boletín Oficial.-</w:t>
      </w:r>
    </w:p>
    <w:p w:rsidR="002054B4" w:rsidRPr="002054B4" w:rsidRDefault="002054B4" w:rsidP="002054B4">
      <w:pPr>
        <w:jc w:val="both"/>
        <w:rPr>
          <w:lang w:eastAsia="es-AR"/>
        </w:rPr>
      </w:pPr>
      <w:r w:rsidRPr="002054B4">
        <w:rPr>
          <w:rFonts w:ascii="Arial" w:hAnsi="Arial" w:cs="Arial"/>
          <w:b/>
          <w:bCs/>
          <w:color w:val="000000"/>
          <w:lang w:eastAsia="es-AR"/>
        </w:rPr>
        <w:lastRenderedPageBreak/>
        <w:t>VISTO: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xml:space="preserve">              La solicitud presentada en carácter de Declaración Jurada, por parte del </w:t>
      </w:r>
      <w:r w:rsidRPr="002054B4">
        <w:rPr>
          <w:rFonts w:ascii="Arial" w:hAnsi="Arial" w:cs="Arial"/>
          <w:b/>
          <w:bCs/>
          <w:color w:val="000000"/>
          <w:lang w:eastAsia="es-AR"/>
        </w:rPr>
        <w:t xml:space="preserve">Sr. Sched Enzo Raúl DNI. Nº 25.081.841, </w:t>
      </w:r>
      <w:r w:rsidRPr="002054B4">
        <w:rPr>
          <w:rFonts w:ascii="Arial" w:hAnsi="Arial" w:cs="Arial"/>
          <w:color w:val="000000"/>
          <w:lang w:eastAsia="es-AR"/>
        </w:rPr>
        <w:t>a través del Formulario F.101</w:t>
      </w:r>
      <w:r w:rsidRPr="002054B4">
        <w:rPr>
          <w:rFonts w:ascii="Arial" w:hAnsi="Arial" w:cs="Arial"/>
          <w:b/>
          <w:bCs/>
          <w:color w:val="000000"/>
          <w:lang w:eastAsia="es-AR"/>
        </w:rPr>
        <w:t xml:space="preserve"> </w:t>
      </w:r>
      <w:r w:rsidRPr="002054B4">
        <w:rPr>
          <w:rFonts w:ascii="Arial" w:hAnsi="Arial" w:cs="Arial"/>
          <w:color w:val="000000"/>
          <w:lang w:eastAsia="es-AR"/>
        </w:rPr>
        <w:t xml:space="preserve">solicitando para su comercio la correspondiente </w:t>
      </w:r>
      <w:r w:rsidRPr="002054B4">
        <w:rPr>
          <w:rFonts w:ascii="Arial" w:hAnsi="Arial" w:cs="Arial"/>
          <w:b/>
          <w:bCs/>
          <w:color w:val="000000"/>
          <w:lang w:eastAsia="es-AR"/>
        </w:rPr>
        <w:t xml:space="preserve"> ALTA </w:t>
      </w:r>
      <w:r w:rsidRPr="002054B4">
        <w:rPr>
          <w:rFonts w:ascii="Arial" w:hAnsi="Arial" w:cs="Arial"/>
          <w:color w:val="000000"/>
          <w:lang w:eastAsia="es-AR"/>
        </w:rPr>
        <w:t xml:space="preserve">de Inscripción en la Contribución que incide sobre la actividad comercial, el cual está identificado con el </w:t>
      </w:r>
      <w:r w:rsidRPr="002054B4">
        <w:rPr>
          <w:rFonts w:ascii="Arial" w:hAnsi="Arial" w:cs="Arial"/>
          <w:b/>
          <w:bCs/>
          <w:color w:val="000000"/>
          <w:lang w:eastAsia="es-AR"/>
        </w:rPr>
        <w:t>Nº de Inscripción</w:t>
      </w:r>
      <w:r w:rsidRPr="002054B4">
        <w:rPr>
          <w:rFonts w:ascii="Arial" w:hAnsi="Arial" w:cs="Arial"/>
          <w:color w:val="000000"/>
          <w:lang w:eastAsia="es-AR"/>
        </w:rPr>
        <w:t xml:space="preserve"> </w:t>
      </w:r>
      <w:r w:rsidRPr="002054B4">
        <w:rPr>
          <w:rFonts w:ascii="Arial" w:hAnsi="Arial" w:cs="Arial"/>
          <w:b/>
          <w:bCs/>
          <w:color w:val="000000"/>
          <w:lang w:eastAsia="es-AR"/>
        </w:rPr>
        <w:t>95113.</w:t>
      </w:r>
    </w:p>
    <w:p w:rsidR="002054B4" w:rsidRPr="002054B4" w:rsidRDefault="002054B4" w:rsidP="002054B4">
      <w:pPr>
        <w:spacing w:after="240"/>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Y CONSIDERANDO: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2054B4" w:rsidRPr="002054B4" w:rsidRDefault="002054B4" w:rsidP="002054B4">
      <w:pPr>
        <w:jc w:val="both"/>
        <w:rPr>
          <w:lang w:eastAsia="es-AR"/>
        </w:rPr>
      </w:pPr>
      <w:r w:rsidRPr="002054B4">
        <w:rPr>
          <w:rFonts w:ascii="Arial" w:hAnsi="Arial" w:cs="Arial"/>
          <w:color w:val="000000"/>
          <w:lang w:eastAsia="es-AR"/>
        </w:rPr>
        <w:t>                                  Que no hay inconveniente alguno en otorgar la alta al comercio del Sr. Sched Enzo Raúl, ya que el mismo cumple todos los requisitos solicitados por la normativa vigente.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t>                                   Por ello:</w:t>
      </w:r>
    </w:p>
    <w:p w:rsidR="002054B4" w:rsidRPr="002054B4" w:rsidRDefault="002054B4" w:rsidP="002054B4">
      <w:pPr>
        <w:jc w:val="both"/>
        <w:rPr>
          <w:lang w:eastAsia="es-AR"/>
        </w:rPr>
      </w:pPr>
      <w:r w:rsidRPr="002054B4">
        <w:rPr>
          <w:rFonts w:ascii="Arial" w:hAnsi="Arial" w:cs="Arial"/>
          <w:color w:val="000000"/>
          <w:lang w:eastAsia="es-AR"/>
        </w:rPr>
        <w:t>                                                          </w:t>
      </w:r>
    </w:p>
    <w:p w:rsidR="002054B4" w:rsidRPr="002054B4" w:rsidRDefault="002054B4" w:rsidP="002054B4">
      <w:pPr>
        <w:jc w:val="center"/>
        <w:rPr>
          <w:lang w:eastAsia="es-AR"/>
        </w:rPr>
      </w:pPr>
      <w:r w:rsidRPr="002054B4">
        <w:rPr>
          <w:rFonts w:ascii="Arial" w:hAnsi="Arial" w:cs="Arial"/>
          <w:b/>
          <w:bCs/>
          <w:color w:val="000000"/>
          <w:lang w:eastAsia="es-AR"/>
        </w:rPr>
        <w:t>      EL SECRETARIO DE HACIENDA </w:t>
      </w:r>
    </w:p>
    <w:p w:rsidR="002054B4" w:rsidRPr="002054B4" w:rsidRDefault="002054B4" w:rsidP="002054B4">
      <w:pPr>
        <w:jc w:val="center"/>
        <w:rPr>
          <w:lang w:eastAsia="es-AR"/>
        </w:rPr>
      </w:pPr>
      <w:r w:rsidRPr="002054B4">
        <w:rPr>
          <w:rFonts w:ascii="Arial" w:hAnsi="Arial" w:cs="Arial"/>
          <w:b/>
          <w:bCs/>
          <w:color w:val="000000"/>
          <w:lang w:eastAsia="es-AR"/>
        </w:rPr>
        <w:t>       RESUELVE: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1º.-</w:t>
      </w:r>
      <w:r w:rsidRPr="002054B4">
        <w:rPr>
          <w:rFonts w:ascii="Arial" w:hAnsi="Arial" w:cs="Arial"/>
          <w:color w:val="000000"/>
          <w:lang w:eastAsia="es-AR"/>
        </w:rPr>
        <w:t xml:space="preserve"> Dese de </w:t>
      </w:r>
      <w:r w:rsidRPr="002054B4">
        <w:rPr>
          <w:rFonts w:ascii="Arial" w:hAnsi="Arial" w:cs="Arial"/>
          <w:b/>
          <w:bCs/>
          <w:color w:val="000000"/>
          <w:lang w:eastAsia="es-AR"/>
        </w:rPr>
        <w:t> “ALTA”</w:t>
      </w:r>
      <w:r w:rsidRPr="002054B4">
        <w:rPr>
          <w:rFonts w:ascii="Arial" w:hAnsi="Arial" w:cs="Arial"/>
          <w:color w:val="000000"/>
          <w:lang w:eastAsia="es-AR"/>
        </w:rPr>
        <w:t xml:space="preserve"> al comercio de nombre fantasía “</w:t>
      </w:r>
      <w:r w:rsidRPr="002054B4">
        <w:rPr>
          <w:rFonts w:ascii="Arial" w:hAnsi="Arial" w:cs="Arial"/>
          <w:b/>
          <w:bCs/>
          <w:color w:val="000000"/>
          <w:lang w:eastAsia="es-AR"/>
        </w:rPr>
        <w:t>MERCADITO LA POLI</w:t>
      </w:r>
      <w:r w:rsidRPr="002054B4">
        <w:rPr>
          <w:rFonts w:ascii="Arial" w:hAnsi="Arial" w:cs="Arial"/>
          <w:color w:val="000000"/>
          <w:lang w:eastAsia="es-AR"/>
        </w:rPr>
        <w:t xml:space="preserve">” con código de actividad </w:t>
      </w:r>
      <w:r w:rsidRPr="002054B4">
        <w:rPr>
          <w:rFonts w:ascii="Arial" w:hAnsi="Arial" w:cs="Arial"/>
          <w:b/>
          <w:bCs/>
          <w:color w:val="000000"/>
          <w:lang w:eastAsia="es-AR"/>
        </w:rPr>
        <w:t>471130 – venta al por menor en minimercado</w:t>
      </w:r>
      <w:r w:rsidRPr="002054B4">
        <w:rPr>
          <w:rFonts w:ascii="Arial" w:hAnsi="Arial" w:cs="Arial"/>
          <w:color w:val="000000"/>
          <w:lang w:eastAsia="es-AR"/>
        </w:rPr>
        <w:t xml:space="preserve">, cuyo titular es el </w:t>
      </w:r>
      <w:r w:rsidRPr="002054B4">
        <w:rPr>
          <w:rFonts w:ascii="Arial" w:hAnsi="Arial" w:cs="Arial"/>
          <w:b/>
          <w:bCs/>
          <w:color w:val="000000"/>
          <w:lang w:eastAsia="es-AR"/>
        </w:rPr>
        <w:t>Sr. Sched Enzo Raúl, CUIT 20-25081841-7</w:t>
      </w:r>
      <w:r w:rsidRPr="002054B4">
        <w:rPr>
          <w:rFonts w:ascii="Arial" w:hAnsi="Arial" w:cs="Arial"/>
          <w:color w:val="000000"/>
          <w:lang w:eastAsia="es-AR"/>
        </w:rPr>
        <w:t xml:space="preserve">, con domicilio comercial en Pje. Cervantes N° 695, de la Localidad de Monte Cristo, identificado bajo </w:t>
      </w:r>
      <w:r w:rsidRPr="002054B4">
        <w:rPr>
          <w:rFonts w:ascii="Arial" w:hAnsi="Arial" w:cs="Arial"/>
          <w:b/>
          <w:bCs/>
          <w:color w:val="000000"/>
          <w:lang w:eastAsia="es-AR"/>
        </w:rPr>
        <w:t>Número de Inscripción y/o Habilitación Municipal N°95113</w:t>
      </w:r>
      <w:r w:rsidRPr="002054B4">
        <w:rPr>
          <w:rFonts w:ascii="Arial" w:hAnsi="Arial" w:cs="Arial"/>
          <w:color w:val="000000"/>
          <w:lang w:eastAsia="es-AR"/>
        </w:rPr>
        <w:t xml:space="preserve">, retroactivo a la fecha </w:t>
      </w:r>
      <w:r w:rsidRPr="002054B4">
        <w:rPr>
          <w:rFonts w:ascii="Arial" w:hAnsi="Arial" w:cs="Arial"/>
          <w:b/>
          <w:bCs/>
          <w:color w:val="000000"/>
          <w:lang w:eastAsia="es-AR"/>
        </w:rPr>
        <w:t>veinte de noviembre de dos mil veinte (20/11/2020).</w:t>
      </w:r>
    </w:p>
    <w:p w:rsidR="002054B4" w:rsidRDefault="002054B4" w:rsidP="002054B4">
      <w:pPr>
        <w:jc w:val="both"/>
        <w:rPr>
          <w:rFonts w:ascii="Arial" w:hAnsi="Arial" w:cs="Arial"/>
          <w:color w:val="000000"/>
          <w:lang w:eastAsia="es-AR"/>
        </w:rPr>
      </w:pPr>
      <w:r w:rsidRPr="002054B4">
        <w:rPr>
          <w:lang w:eastAsia="es-AR"/>
        </w:rPr>
        <w:br/>
      </w:r>
      <w:r w:rsidRPr="002054B4">
        <w:rPr>
          <w:rFonts w:ascii="Arial" w:hAnsi="Arial" w:cs="Arial"/>
          <w:b/>
          <w:bCs/>
          <w:color w:val="000000"/>
          <w:lang w:eastAsia="es-AR"/>
        </w:rPr>
        <w:t>Artículo 2º.-</w:t>
      </w:r>
      <w:r w:rsidRPr="002054B4">
        <w:rPr>
          <w:rFonts w:ascii="Arial" w:hAnsi="Arial" w:cs="Arial"/>
          <w:color w:val="000000"/>
          <w:lang w:eastAsia="es-AR"/>
        </w:rPr>
        <w:t xml:space="preserve"> Comuníquese, publíquese, dese al R.M. y archívese.-</w:t>
      </w:r>
    </w:p>
    <w:p w:rsidR="002054B4" w:rsidRDefault="002054B4" w:rsidP="002054B4">
      <w:pPr>
        <w:jc w:val="both"/>
        <w:rPr>
          <w:rFonts w:ascii="Arial" w:hAnsi="Arial" w:cs="Arial"/>
          <w:color w:val="000000"/>
          <w:lang w:eastAsia="es-AR"/>
        </w:rPr>
      </w:pPr>
    </w:p>
    <w:p w:rsidR="002054B4" w:rsidRDefault="002054B4" w:rsidP="002054B4">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2054B4" w:rsidRDefault="002054B4" w:rsidP="002054B4">
      <w:pPr>
        <w:jc w:val="both"/>
        <w:rPr>
          <w:rFonts w:ascii="Arial" w:hAnsi="Arial" w:cs="Arial"/>
        </w:rPr>
      </w:pPr>
    </w:p>
    <w:p w:rsidR="002054B4" w:rsidRPr="00247104" w:rsidRDefault="002054B4" w:rsidP="002054B4">
      <w:pPr>
        <w:pStyle w:val="Ttulo2"/>
        <w:rPr>
          <w:rFonts w:ascii="Arial" w:hAnsi="Arial" w:cs="Arial"/>
          <w:b/>
          <w:color w:val="279E94"/>
          <w:szCs w:val="24"/>
          <w:lang w:val="es-ES_tradnl"/>
        </w:rPr>
      </w:pPr>
      <w:bookmarkStart w:id="48" w:name="_Toc76981734"/>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126</w:t>
      </w:r>
      <w:r w:rsidR="00974C06">
        <w:rPr>
          <w:rFonts w:ascii="Arial" w:hAnsi="Arial" w:cs="Arial"/>
          <w:b/>
          <w:color w:val="279E94"/>
          <w:szCs w:val="24"/>
          <w:lang w:val="es-ES_tradnl"/>
        </w:rPr>
        <w:t xml:space="preserve"> / 2020</w:t>
      </w:r>
      <w:bookmarkEnd w:id="48"/>
    </w:p>
    <w:p w:rsidR="002054B4" w:rsidRDefault="002054B4" w:rsidP="002054B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w:t>
      </w:r>
      <w:r w:rsidR="009231E3">
        <w:rPr>
          <w:rFonts w:ascii="Arial" w:hAnsi="Arial" w:cs="Arial"/>
          <w:lang w:val="es-MX"/>
        </w:rPr>
        <w:t>7</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2054B4" w:rsidRDefault="002054B4" w:rsidP="002054B4">
      <w:pPr>
        <w:jc w:val="right"/>
        <w:rPr>
          <w:rFonts w:ascii="Arial" w:hAnsi="Arial" w:cs="Arial"/>
          <w:lang w:val="es-MX"/>
        </w:rPr>
      </w:pPr>
      <w:r>
        <w:rPr>
          <w:rFonts w:ascii="Arial" w:hAnsi="Arial" w:cs="Arial"/>
          <w:lang w:val="es-MX"/>
        </w:rPr>
        <w:t>Publicada: 2</w:t>
      </w:r>
      <w:r w:rsidR="009231E3">
        <w:rPr>
          <w:rFonts w:ascii="Arial" w:hAnsi="Arial" w:cs="Arial"/>
          <w:lang w:val="es-MX"/>
        </w:rPr>
        <w:t>7</w:t>
      </w:r>
      <w:r>
        <w:rPr>
          <w:rFonts w:ascii="Arial" w:hAnsi="Arial" w:cs="Arial"/>
          <w:lang w:val="es-MX"/>
        </w:rPr>
        <w:t xml:space="preserve"> de Noviembre de 2020. Boletín Oficial.-</w:t>
      </w:r>
    </w:p>
    <w:p w:rsidR="002054B4" w:rsidRPr="002054B4" w:rsidRDefault="002054B4" w:rsidP="002054B4">
      <w:pPr>
        <w:jc w:val="both"/>
        <w:rPr>
          <w:lang w:eastAsia="es-AR"/>
        </w:rPr>
      </w:pPr>
      <w:r w:rsidRPr="002054B4">
        <w:rPr>
          <w:rFonts w:ascii="Arial" w:hAnsi="Arial" w:cs="Arial"/>
          <w:b/>
          <w:bCs/>
          <w:color w:val="000000"/>
          <w:lang w:eastAsia="es-AR"/>
        </w:rPr>
        <w:t>VISTO: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xml:space="preserve">              La solicitud presentada en carácter de Declaración Jurada, por parte de la </w:t>
      </w:r>
      <w:r w:rsidRPr="002054B4">
        <w:rPr>
          <w:rFonts w:ascii="Arial" w:hAnsi="Arial" w:cs="Arial"/>
          <w:b/>
          <w:bCs/>
          <w:color w:val="000000"/>
          <w:lang w:eastAsia="es-AR"/>
        </w:rPr>
        <w:t xml:space="preserve">Sra. Lachat Marilyn Ginette DNI. Nº 32.239.255, </w:t>
      </w:r>
      <w:r w:rsidRPr="002054B4">
        <w:rPr>
          <w:rFonts w:ascii="Arial" w:hAnsi="Arial" w:cs="Arial"/>
          <w:color w:val="000000"/>
          <w:lang w:eastAsia="es-AR"/>
        </w:rPr>
        <w:t>a través del Formulario F.101</w:t>
      </w:r>
      <w:r w:rsidRPr="002054B4">
        <w:rPr>
          <w:rFonts w:ascii="Arial" w:hAnsi="Arial" w:cs="Arial"/>
          <w:b/>
          <w:bCs/>
          <w:color w:val="000000"/>
          <w:lang w:eastAsia="es-AR"/>
        </w:rPr>
        <w:t xml:space="preserve"> </w:t>
      </w:r>
      <w:r w:rsidRPr="002054B4">
        <w:rPr>
          <w:rFonts w:ascii="Arial" w:hAnsi="Arial" w:cs="Arial"/>
          <w:color w:val="000000"/>
          <w:lang w:eastAsia="es-AR"/>
        </w:rPr>
        <w:t xml:space="preserve">solicitando para su comercio la correspondiente </w:t>
      </w:r>
      <w:r w:rsidRPr="002054B4">
        <w:rPr>
          <w:rFonts w:ascii="Arial" w:hAnsi="Arial" w:cs="Arial"/>
          <w:b/>
          <w:bCs/>
          <w:color w:val="000000"/>
          <w:lang w:eastAsia="es-AR"/>
        </w:rPr>
        <w:t xml:space="preserve">BAJA </w:t>
      </w:r>
      <w:r w:rsidRPr="002054B4">
        <w:rPr>
          <w:rFonts w:ascii="Arial" w:hAnsi="Arial" w:cs="Arial"/>
          <w:color w:val="000000"/>
          <w:lang w:eastAsia="es-AR"/>
        </w:rPr>
        <w:t xml:space="preserve">de Inscripción en la Contribución que incide sobre la actividad comercial, el cual está identificado con el </w:t>
      </w:r>
      <w:r w:rsidRPr="002054B4">
        <w:rPr>
          <w:rFonts w:ascii="Arial" w:hAnsi="Arial" w:cs="Arial"/>
          <w:b/>
          <w:bCs/>
          <w:color w:val="000000"/>
          <w:lang w:eastAsia="es-AR"/>
        </w:rPr>
        <w:t>Nº de Inscripción</w:t>
      </w:r>
      <w:r w:rsidRPr="002054B4">
        <w:rPr>
          <w:rFonts w:ascii="Arial" w:hAnsi="Arial" w:cs="Arial"/>
          <w:color w:val="000000"/>
          <w:lang w:eastAsia="es-AR"/>
        </w:rPr>
        <w:t xml:space="preserve"> 51282</w:t>
      </w:r>
      <w:r w:rsidRPr="002054B4">
        <w:rPr>
          <w:rFonts w:ascii="Arial" w:hAnsi="Arial" w:cs="Arial"/>
          <w:b/>
          <w:bCs/>
          <w:color w:val="000000"/>
          <w:lang w:eastAsia="es-AR"/>
        </w:rPr>
        <w:t>.</w:t>
      </w:r>
    </w:p>
    <w:p w:rsidR="002054B4" w:rsidRPr="002054B4" w:rsidRDefault="002054B4" w:rsidP="002054B4">
      <w:pPr>
        <w:spacing w:after="240"/>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Y CONSIDERANDO: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t xml:space="preserve">                                   Que no hay inconveniente alguno en otorgar la baja al comercio de la Sra. </w:t>
      </w:r>
      <w:r w:rsidRPr="002054B4">
        <w:rPr>
          <w:rFonts w:ascii="Arial" w:hAnsi="Arial" w:cs="Arial"/>
          <w:b/>
          <w:bCs/>
          <w:color w:val="000000"/>
          <w:lang w:eastAsia="es-AR"/>
        </w:rPr>
        <w:t>Lachat Marilyn Ginette</w:t>
      </w:r>
      <w:r w:rsidRPr="002054B4">
        <w:rPr>
          <w:rFonts w:ascii="Arial" w:hAnsi="Arial" w:cs="Arial"/>
          <w:color w:val="000000"/>
          <w:lang w:eastAsia="es-AR"/>
        </w:rPr>
        <w:t>, ya que el mismo cumple todos los requisitos solicitados por la normativa vigente.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t>                                   Por ello:</w:t>
      </w:r>
    </w:p>
    <w:p w:rsidR="002054B4" w:rsidRPr="002054B4" w:rsidRDefault="002054B4" w:rsidP="002054B4">
      <w:pPr>
        <w:jc w:val="both"/>
        <w:rPr>
          <w:lang w:eastAsia="es-AR"/>
        </w:rPr>
      </w:pPr>
      <w:r w:rsidRPr="002054B4">
        <w:rPr>
          <w:rFonts w:ascii="Arial" w:hAnsi="Arial" w:cs="Arial"/>
          <w:color w:val="000000"/>
          <w:lang w:eastAsia="es-AR"/>
        </w:rPr>
        <w:t>                                                          </w:t>
      </w:r>
    </w:p>
    <w:p w:rsidR="002054B4" w:rsidRPr="002054B4" w:rsidRDefault="002054B4" w:rsidP="002054B4">
      <w:pPr>
        <w:jc w:val="center"/>
        <w:rPr>
          <w:lang w:eastAsia="es-AR"/>
        </w:rPr>
      </w:pPr>
      <w:r w:rsidRPr="002054B4">
        <w:rPr>
          <w:rFonts w:ascii="Arial" w:hAnsi="Arial" w:cs="Arial"/>
          <w:b/>
          <w:bCs/>
          <w:color w:val="000000"/>
          <w:lang w:eastAsia="es-AR"/>
        </w:rPr>
        <w:t>      EL SECRETARIO DE HACIENDA </w:t>
      </w:r>
    </w:p>
    <w:p w:rsidR="002054B4" w:rsidRPr="002054B4" w:rsidRDefault="002054B4" w:rsidP="002054B4">
      <w:pPr>
        <w:jc w:val="center"/>
        <w:rPr>
          <w:lang w:eastAsia="es-AR"/>
        </w:rPr>
      </w:pPr>
      <w:r w:rsidRPr="002054B4">
        <w:rPr>
          <w:rFonts w:ascii="Arial" w:hAnsi="Arial" w:cs="Arial"/>
          <w:b/>
          <w:bCs/>
          <w:color w:val="000000"/>
          <w:lang w:eastAsia="es-AR"/>
        </w:rPr>
        <w:t>       RESUELVE: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1º.-</w:t>
      </w:r>
      <w:r w:rsidRPr="002054B4">
        <w:rPr>
          <w:rFonts w:ascii="Arial" w:hAnsi="Arial" w:cs="Arial"/>
          <w:color w:val="000000"/>
          <w:lang w:eastAsia="es-AR"/>
        </w:rPr>
        <w:t xml:space="preserve"> Dese de </w:t>
      </w:r>
      <w:r w:rsidRPr="002054B4">
        <w:rPr>
          <w:rFonts w:ascii="Arial" w:hAnsi="Arial" w:cs="Arial"/>
          <w:b/>
          <w:bCs/>
          <w:color w:val="000000"/>
          <w:lang w:eastAsia="es-AR"/>
        </w:rPr>
        <w:t>“BAJA”</w:t>
      </w:r>
      <w:r w:rsidRPr="002054B4">
        <w:rPr>
          <w:rFonts w:ascii="Arial" w:hAnsi="Arial" w:cs="Arial"/>
          <w:color w:val="000000"/>
          <w:lang w:eastAsia="es-AR"/>
        </w:rPr>
        <w:t xml:space="preserve"> al comercio, cuyo titular es </w:t>
      </w:r>
      <w:r w:rsidRPr="002054B4">
        <w:rPr>
          <w:rFonts w:ascii="Arial" w:hAnsi="Arial" w:cs="Arial"/>
          <w:b/>
          <w:bCs/>
          <w:color w:val="000000"/>
          <w:lang w:eastAsia="es-AR"/>
        </w:rPr>
        <w:t>Sra. Lachat Marilyn Ginette, CUIT 27-32239255-4</w:t>
      </w:r>
      <w:r w:rsidRPr="002054B4">
        <w:rPr>
          <w:rFonts w:ascii="Arial" w:hAnsi="Arial" w:cs="Arial"/>
          <w:color w:val="000000"/>
          <w:lang w:eastAsia="es-AR"/>
        </w:rPr>
        <w:t xml:space="preserve">, con domicilio comercial en Av. San Martin N°338, de la Localidad de Monte Cristo, identificado bajo </w:t>
      </w:r>
      <w:r w:rsidRPr="002054B4">
        <w:rPr>
          <w:rFonts w:ascii="Arial" w:hAnsi="Arial" w:cs="Arial"/>
          <w:b/>
          <w:bCs/>
          <w:color w:val="000000"/>
          <w:lang w:eastAsia="es-AR"/>
        </w:rPr>
        <w:t>Número de Inscripción y/o Habilitación Municipal 51282</w:t>
      </w:r>
      <w:r w:rsidRPr="002054B4">
        <w:rPr>
          <w:rFonts w:ascii="Arial" w:hAnsi="Arial" w:cs="Arial"/>
          <w:color w:val="000000"/>
          <w:lang w:eastAsia="es-AR"/>
        </w:rPr>
        <w:t>, retroactivo a la fecha</w:t>
      </w:r>
      <w:r w:rsidRPr="002054B4">
        <w:rPr>
          <w:rFonts w:ascii="Arial" w:hAnsi="Arial" w:cs="Arial"/>
          <w:b/>
          <w:bCs/>
          <w:color w:val="000000"/>
          <w:lang w:eastAsia="es-AR"/>
        </w:rPr>
        <w:t xml:space="preserve"> treinta de septiembre de dos mil veinte (30/09/2020)</w:t>
      </w:r>
      <w:r w:rsidRPr="002054B4">
        <w:rPr>
          <w:rFonts w:ascii="Arial" w:hAnsi="Arial" w:cs="Arial"/>
          <w:color w:val="000000"/>
          <w:lang w:eastAsia="es-AR"/>
        </w:rPr>
        <w:t>.</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2º.-</w:t>
      </w:r>
      <w:r w:rsidRPr="002054B4">
        <w:rPr>
          <w:rFonts w:ascii="Arial" w:hAnsi="Arial" w:cs="Arial"/>
          <w:color w:val="000000"/>
          <w:lang w:eastAsia="es-AR"/>
        </w:rPr>
        <w:t xml:space="preserve"> Comuníquese, publíquese, dese al R.M. y archívese.-</w:t>
      </w:r>
    </w:p>
    <w:p w:rsidR="002054B4" w:rsidRDefault="002054B4" w:rsidP="002054B4">
      <w:pPr>
        <w:jc w:val="both"/>
        <w:rPr>
          <w:rFonts w:ascii="Arial" w:hAnsi="Arial" w:cs="Arial"/>
        </w:rPr>
      </w:pPr>
    </w:p>
    <w:p w:rsidR="009231E3" w:rsidRDefault="009231E3" w:rsidP="009231E3">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9231E3" w:rsidRDefault="009231E3" w:rsidP="009231E3">
      <w:pPr>
        <w:jc w:val="both"/>
        <w:rPr>
          <w:rFonts w:ascii="Arial" w:hAnsi="Arial" w:cs="Arial"/>
        </w:rPr>
      </w:pPr>
    </w:p>
    <w:p w:rsidR="009231E3" w:rsidRPr="00247104" w:rsidRDefault="009231E3" w:rsidP="009231E3">
      <w:pPr>
        <w:pStyle w:val="Ttulo2"/>
        <w:rPr>
          <w:rFonts w:ascii="Arial" w:hAnsi="Arial" w:cs="Arial"/>
          <w:b/>
          <w:color w:val="279E94"/>
          <w:szCs w:val="24"/>
          <w:lang w:val="es-ES_tradnl"/>
        </w:rPr>
      </w:pPr>
      <w:bookmarkStart w:id="49" w:name="_Toc76981735"/>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127</w:t>
      </w:r>
      <w:r w:rsidR="00974C06">
        <w:rPr>
          <w:rFonts w:ascii="Arial" w:hAnsi="Arial" w:cs="Arial"/>
          <w:b/>
          <w:color w:val="279E94"/>
          <w:szCs w:val="24"/>
          <w:lang w:val="es-ES_tradnl"/>
        </w:rPr>
        <w:t xml:space="preserve"> / 2020</w:t>
      </w:r>
      <w:bookmarkEnd w:id="49"/>
    </w:p>
    <w:p w:rsidR="009231E3" w:rsidRDefault="009231E3" w:rsidP="009231E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27</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9231E3" w:rsidRDefault="009231E3" w:rsidP="009231E3">
      <w:pPr>
        <w:jc w:val="right"/>
        <w:rPr>
          <w:rFonts w:ascii="Arial" w:hAnsi="Arial" w:cs="Arial"/>
          <w:lang w:val="es-MX"/>
        </w:rPr>
      </w:pPr>
      <w:r>
        <w:rPr>
          <w:rFonts w:ascii="Arial" w:hAnsi="Arial" w:cs="Arial"/>
          <w:lang w:val="es-MX"/>
        </w:rPr>
        <w:t>Publicada: 27 de Noviembre de 2020. Boletín Oficial.-</w:t>
      </w:r>
    </w:p>
    <w:p w:rsidR="009231E3" w:rsidRDefault="009231E3" w:rsidP="009231E3">
      <w:pPr>
        <w:jc w:val="right"/>
        <w:rPr>
          <w:rFonts w:ascii="Arial" w:hAnsi="Arial" w:cs="Arial"/>
          <w:lang w:val="es-MX"/>
        </w:rPr>
      </w:pPr>
    </w:p>
    <w:p w:rsidR="009231E3" w:rsidRPr="009231E3" w:rsidRDefault="009231E3" w:rsidP="009231E3">
      <w:pPr>
        <w:jc w:val="both"/>
        <w:rPr>
          <w:lang w:eastAsia="es-AR"/>
        </w:rPr>
      </w:pPr>
      <w:r w:rsidRPr="009231E3">
        <w:rPr>
          <w:rFonts w:ascii="Arial" w:hAnsi="Arial" w:cs="Arial"/>
          <w:b/>
          <w:bCs/>
          <w:color w:val="000000"/>
          <w:lang w:eastAsia="es-AR"/>
        </w:rPr>
        <w:t>VISTO:</w:t>
      </w:r>
      <w:r w:rsidRPr="009231E3">
        <w:rPr>
          <w:rFonts w:ascii="Arial" w:hAnsi="Arial" w:cs="Arial"/>
          <w:color w:val="000000"/>
          <w:lang w:eastAsia="es-AR"/>
        </w:rPr>
        <w:t> </w:t>
      </w:r>
    </w:p>
    <w:p w:rsidR="009231E3" w:rsidRPr="009231E3" w:rsidRDefault="009231E3" w:rsidP="009231E3">
      <w:pPr>
        <w:jc w:val="both"/>
        <w:rPr>
          <w:lang w:eastAsia="es-AR"/>
        </w:rPr>
      </w:pPr>
      <w:r w:rsidRPr="009231E3">
        <w:rPr>
          <w:rFonts w:ascii="Arial" w:hAnsi="Arial" w:cs="Arial"/>
          <w:color w:val="000000"/>
          <w:lang w:eastAsia="es-AR"/>
        </w:rPr>
        <w:t xml:space="preserve">              La solicitud presentada en carácter de Declaración Jurada, por parte de la </w:t>
      </w:r>
      <w:r w:rsidRPr="009231E3">
        <w:rPr>
          <w:rFonts w:ascii="Arial" w:hAnsi="Arial" w:cs="Arial"/>
          <w:b/>
          <w:bCs/>
          <w:color w:val="000000"/>
          <w:lang w:eastAsia="es-AR"/>
        </w:rPr>
        <w:t xml:space="preserve">Sra. TEJEDA LORENA DEL VALLE DNI. Nº 26.217.652, </w:t>
      </w:r>
      <w:r w:rsidRPr="009231E3">
        <w:rPr>
          <w:rFonts w:ascii="Arial" w:hAnsi="Arial" w:cs="Arial"/>
          <w:color w:val="000000"/>
          <w:lang w:eastAsia="es-AR"/>
        </w:rPr>
        <w:t>a través del Formulario F.101</w:t>
      </w:r>
      <w:r w:rsidRPr="009231E3">
        <w:rPr>
          <w:rFonts w:ascii="Arial" w:hAnsi="Arial" w:cs="Arial"/>
          <w:b/>
          <w:bCs/>
          <w:color w:val="000000"/>
          <w:lang w:eastAsia="es-AR"/>
        </w:rPr>
        <w:t xml:space="preserve"> </w:t>
      </w:r>
      <w:r w:rsidRPr="009231E3">
        <w:rPr>
          <w:rFonts w:ascii="Arial" w:hAnsi="Arial" w:cs="Arial"/>
          <w:color w:val="000000"/>
          <w:lang w:eastAsia="es-AR"/>
        </w:rPr>
        <w:t xml:space="preserve">solicitando para su comercio la correspondiente </w:t>
      </w:r>
      <w:r w:rsidRPr="009231E3">
        <w:rPr>
          <w:rFonts w:ascii="Arial" w:hAnsi="Arial" w:cs="Arial"/>
          <w:b/>
          <w:bCs/>
          <w:color w:val="000000"/>
          <w:lang w:eastAsia="es-AR"/>
        </w:rPr>
        <w:t xml:space="preserve">ALTA </w:t>
      </w:r>
      <w:r w:rsidRPr="009231E3">
        <w:rPr>
          <w:rFonts w:ascii="Arial" w:hAnsi="Arial" w:cs="Arial"/>
          <w:color w:val="000000"/>
          <w:lang w:eastAsia="es-AR"/>
        </w:rPr>
        <w:t xml:space="preserve">de Inscripción en la Contribución que incide sobre la actividad comercial, el cual está identificado con el </w:t>
      </w:r>
      <w:r w:rsidRPr="009231E3">
        <w:rPr>
          <w:rFonts w:ascii="Arial" w:hAnsi="Arial" w:cs="Arial"/>
          <w:b/>
          <w:bCs/>
          <w:color w:val="000000"/>
          <w:lang w:eastAsia="es-AR"/>
        </w:rPr>
        <w:t>Nº de Inscripción</w:t>
      </w:r>
      <w:r w:rsidRPr="009231E3">
        <w:rPr>
          <w:rFonts w:ascii="Arial" w:hAnsi="Arial" w:cs="Arial"/>
          <w:color w:val="000000"/>
          <w:lang w:eastAsia="es-AR"/>
        </w:rPr>
        <w:t xml:space="preserve"> 95107</w:t>
      </w:r>
      <w:r w:rsidRPr="009231E3">
        <w:rPr>
          <w:rFonts w:ascii="Arial" w:hAnsi="Arial" w:cs="Arial"/>
          <w:b/>
          <w:bCs/>
          <w:color w:val="000000"/>
          <w:lang w:eastAsia="es-AR"/>
        </w:rPr>
        <w:t>.</w:t>
      </w:r>
    </w:p>
    <w:p w:rsidR="009231E3" w:rsidRPr="009231E3" w:rsidRDefault="009231E3" w:rsidP="009231E3">
      <w:pPr>
        <w:spacing w:after="240"/>
        <w:rPr>
          <w:lang w:eastAsia="es-AR"/>
        </w:rPr>
      </w:pPr>
    </w:p>
    <w:p w:rsidR="009231E3" w:rsidRPr="009231E3" w:rsidRDefault="009231E3" w:rsidP="009231E3">
      <w:pPr>
        <w:jc w:val="both"/>
        <w:rPr>
          <w:lang w:eastAsia="es-AR"/>
        </w:rPr>
      </w:pPr>
      <w:r w:rsidRPr="009231E3">
        <w:rPr>
          <w:rFonts w:ascii="Arial" w:hAnsi="Arial" w:cs="Arial"/>
          <w:b/>
          <w:bCs/>
          <w:color w:val="000000"/>
          <w:lang w:eastAsia="es-AR"/>
        </w:rPr>
        <w:t>Y CONSIDERANDO:</w:t>
      </w:r>
      <w:r w:rsidRPr="009231E3">
        <w:rPr>
          <w:rFonts w:ascii="Arial" w:hAnsi="Arial" w:cs="Arial"/>
          <w:color w:val="000000"/>
          <w:lang w:eastAsia="es-AR"/>
        </w:rPr>
        <w:t>    </w:t>
      </w:r>
    </w:p>
    <w:p w:rsidR="009231E3" w:rsidRPr="009231E3" w:rsidRDefault="009231E3" w:rsidP="009231E3">
      <w:pPr>
        <w:jc w:val="both"/>
        <w:rPr>
          <w:lang w:eastAsia="es-AR"/>
        </w:rPr>
      </w:pPr>
      <w:r w:rsidRPr="009231E3">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9231E3" w:rsidRPr="009231E3" w:rsidRDefault="009231E3" w:rsidP="009231E3">
      <w:pPr>
        <w:jc w:val="both"/>
        <w:rPr>
          <w:lang w:eastAsia="es-AR"/>
        </w:rPr>
      </w:pPr>
      <w:r w:rsidRPr="009231E3">
        <w:rPr>
          <w:rFonts w:ascii="Arial" w:hAnsi="Arial" w:cs="Arial"/>
          <w:color w:val="000000"/>
          <w:lang w:eastAsia="es-AR"/>
        </w:rPr>
        <w:t>                                  Que no hay inconveniente alguno en otorgar el alta al comercio de la Sra. Tejeda Lorena del valle, ya que el mismo cumple todos los requisitos solicitados por la normativa vigente.</w:t>
      </w:r>
    </w:p>
    <w:p w:rsidR="009231E3" w:rsidRPr="009231E3" w:rsidRDefault="009231E3" w:rsidP="009231E3">
      <w:pPr>
        <w:jc w:val="both"/>
        <w:rPr>
          <w:lang w:eastAsia="es-AR"/>
        </w:rPr>
      </w:pPr>
      <w:r w:rsidRPr="009231E3">
        <w:rPr>
          <w:rFonts w:ascii="Arial" w:hAnsi="Arial" w:cs="Arial"/>
          <w:color w:val="000000"/>
          <w:lang w:eastAsia="es-AR"/>
        </w:rPr>
        <w:t>                                   Por ello:</w:t>
      </w:r>
    </w:p>
    <w:p w:rsidR="009231E3" w:rsidRPr="009231E3" w:rsidRDefault="009231E3" w:rsidP="009231E3">
      <w:pPr>
        <w:jc w:val="both"/>
        <w:rPr>
          <w:lang w:eastAsia="es-AR"/>
        </w:rPr>
      </w:pPr>
      <w:r w:rsidRPr="009231E3">
        <w:rPr>
          <w:rFonts w:ascii="Arial" w:hAnsi="Arial" w:cs="Arial"/>
          <w:color w:val="000000"/>
          <w:lang w:eastAsia="es-AR"/>
        </w:rPr>
        <w:t>                                                          </w:t>
      </w:r>
    </w:p>
    <w:p w:rsidR="009231E3" w:rsidRPr="009231E3" w:rsidRDefault="009231E3" w:rsidP="009231E3">
      <w:pPr>
        <w:jc w:val="center"/>
        <w:rPr>
          <w:lang w:eastAsia="es-AR"/>
        </w:rPr>
      </w:pPr>
      <w:r w:rsidRPr="009231E3">
        <w:rPr>
          <w:rFonts w:ascii="Arial" w:hAnsi="Arial" w:cs="Arial"/>
          <w:b/>
          <w:bCs/>
          <w:color w:val="000000"/>
          <w:lang w:eastAsia="es-AR"/>
        </w:rPr>
        <w:t>      EL SECRETARIO DE HACIENDA </w:t>
      </w:r>
    </w:p>
    <w:p w:rsidR="009231E3" w:rsidRPr="009231E3" w:rsidRDefault="009231E3" w:rsidP="009231E3">
      <w:pPr>
        <w:jc w:val="center"/>
        <w:rPr>
          <w:lang w:eastAsia="es-AR"/>
        </w:rPr>
      </w:pPr>
      <w:r w:rsidRPr="009231E3">
        <w:rPr>
          <w:rFonts w:ascii="Arial" w:hAnsi="Arial" w:cs="Arial"/>
          <w:b/>
          <w:bCs/>
          <w:color w:val="000000"/>
          <w:lang w:eastAsia="es-AR"/>
        </w:rPr>
        <w:t>       RESUELVE:</w:t>
      </w:r>
    </w:p>
    <w:p w:rsidR="009231E3" w:rsidRPr="009231E3" w:rsidRDefault="009231E3" w:rsidP="009231E3">
      <w:pPr>
        <w:rPr>
          <w:lang w:eastAsia="es-AR"/>
        </w:rPr>
      </w:pPr>
    </w:p>
    <w:p w:rsidR="009231E3" w:rsidRPr="009231E3" w:rsidRDefault="009231E3" w:rsidP="009231E3">
      <w:pPr>
        <w:jc w:val="both"/>
        <w:rPr>
          <w:lang w:eastAsia="es-AR"/>
        </w:rPr>
      </w:pPr>
      <w:r w:rsidRPr="009231E3">
        <w:rPr>
          <w:rFonts w:ascii="Arial" w:hAnsi="Arial" w:cs="Arial"/>
          <w:b/>
          <w:bCs/>
          <w:color w:val="000000"/>
          <w:lang w:eastAsia="es-AR"/>
        </w:rPr>
        <w:t>Artículo 1º.-</w:t>
      </w:r>
      <w:r w:rsidRPr="009231E3">
        <w:rPr>
          <w:rFonts w:ascii="Arial" w:hAnsi="Arial" w:cs="Arial"/>
          <w:color w:val="000000"/>
          <w:lang w:eastAsia="es-AR"/>
        </w:rPr>
        <w:t xml:space="preserve"> Dese de </w:t>
      </w:r>
      <w:r w:rsidRPr="009231E3">
        <w:rPr>
          <w:rFonts w:ascii="Arial" w:hAnsi="Arial" w:cs="Arial"/>
          <w:b/>
          <w:bCs/>
          <w:color w:val="000000"/>
          <w:lang w:eastAsia="es-AR"/>
        </w:rPr>
        <w:t>“ALTA”</w:t>
      </w:r>
      <w:r w:rsidRPr="009231E3">
        <w:rPr>
          <w:rFonts w:ascii="Arial" w:hAnsi="Arial" w:cs="Arial"/>
          <w:color w:val="000000"/>
          <w:lang w:eastAsia="es-AR"/>
        </w:rPr>
        <w:t xml:space="preserve"> al comercio de nombre fantasía “</w:t>
      </w:r>
      <w:r w:rsidRPr="009231E3">
        <w:rPr>
          <w:rFonts w:ascii="Arial" w:hAnsi="Arial" w:cs="Arial"/>
          <w:b/>
          <w:bCs/>
          <w:color w:val="000000"/>
          <w:lang w:eastAsia="es-AR"/>
        </w:rPr>
        <w:t>GRANDIOSA SALON DE BELLEZA</w:t>
      </w:r>
      <w:r w:rsidRPr="009231E3">
        <w:rPr>
          <w:rFonts w:ascii="Arial" w:hAnsi="Arial" w:cs="Arial"/>
          <w:color w:val="000000"/>
          <w:lang w:eastAsia="es-AR"/>
        </w:rPr>
        <w:t xml:space="preserve">” con código de actividad </w:t>
      </w:r>
      <w:r w:rsidRPr="009231E3">
        <w:rPr>
          <w:rFonts w:ascii="Arial" w:hAnsi="Arial" w:cs="Arial"/>
          <w:b/>
          <w:bCs/>
          <w:color w:val="000000"/>
          <w:lang w:eastAsia="es-AR"/>
        </w:rPr>
        <w:t>960202-960910 – Servicio de tratamiento de belleza, excepto de peluquería. Servicios de centro de estética, spa y similares; Servicios de centros de estética, spa y similares (Incluye baños turcos, saunas, solarios, centros de masajes y adelgazamiento, etc.)</w:t>
      </w:r>
      <w:r w:rsidRPr="009231E3">
        <w:rPr>
          <w:rFonts w:ascii="Arial" w:hAnsi="Arial" w:cs="Arial"/>
          <w:color w:val="000000"/>
          <w:lang w:eastAsia="es-AR"/>
        </w:rPr>
        <w:t xml:space="preserve"> -, cuyo titular es el/la </w:t>
      </w:r>
      <w:r w:rsidRPr="009231E3">
        <w:rPr>
          <w:rFonts w:ascii="Arial" w:hAnsi="Arial" w:cs="Arial"/>
          <w:b/>
          <w:bCs/>
          <w:color w:val="000000"/>
          <w:lang w:eastAsia="es-AR"/>
        </w:rPr>
        <w:t>Sr./Sra. Apellido y nombre, CUIT 27-26217652-0</w:t>
      </w:r>
      <w:r w:rsidRPr="009231E3">
        <w:rPr>
          <w:rFonts w:ascii="Arial" w:hAnsi="Arial" w:cs="Arial"/>
          <w:color w:val="000000"/>
          <w:lang w:eastAsia="es-AR"/>
        </w:rPr>
        <w:t xml:space="preserve">, con domicilio comercial en Antonio Rossi N° 240, de la Localidad de Monte Cristo, identificado bajo </w:t>
      </w:r>
      <w:r w:rsidRPr="009231E3">
        <w:rPr>
          <w:rFonts w:ascii="Arial" w:hAnsi="Arial" w:cs="Arial"/>
          <w:b/>
          <w:bCs/>
          <w:color w:val="000000"/>
          <w:lang w:eastAsia="es-AR"/>
        </w:rPr>
        <w:t>Número de Inscripción y/o Habilitación Municipal N° 95107</w:t>
      </w:r>
      <w:r w:rsidRPr="009231E3">
        <w:rPr>
          <w:rFonts w:ascii="Arial" w:hAnsi="Arial" w:cs="Arial"/>
          <w:color w:val="000000"/>
          <w:lang w:eastAsia="es-AR"/>
        </w:rPr>
        <w:t xml:space="preserve">, retroactivo a la fecha </w:t>
      </w:r>
      <w:r w:rsidRPr="009231E3">
        <w:rPr>
          <w:rFonts w:ascii="Arial" w:hAnsi="Arial" w:cs="Arial"/>
          <w:b/>
          <w:bCs/>
          <w:color w:val="000000"/>
          <w:lang w:eastAsia="es-AR"/>
        </w:rPr>
        <w:t>veinticinco de noviembre de dos mil veinte (25/11/2020).</w:t>
      </w:r>
    </w:p>
    <w:p w:rsidR="009231E3" w:rsidRPr="009231E3" w:rsidRDefault="009231E3" w:rsidP="009231E3">
      <w:pPr>
        <w:rPr>
          <w:lang w:eastAsia="es-AR"/>
        </w:rPr>
      </w:pPr>
    </w:p>
    <w:p w:rsidR="009231E3" w:rsidRDefault="009231E3" w:rsidP="009231E3">
      <w:pPr>
        <w:jc w:val="both"/>
        <w:rPr>
          <w:rFonts w:ascii="Arial" w:hAnsi="Arial" w:cs="Arial"/>
          <w:color w:val="000000"/>
          <w:lang w:eastAsia="es-AR"/>
        </w:rPr>
      </w:pPr>
      <w:r w:rsidRPr="009231E3">
        <w:rPr>
          <w:rFonts w:ascii="Arial" w:hAnsi="Arial" w:cs="Arial"/>
          <w:b/>
          <w:bCs/>
          <w:color w:val="000000"/>
          <w:lang w:eastAsia="es-AR"/>
        </w:rPr>
        <w:t>Artículo 2º.-</w:t>
      </w:r>
      <w:r w:rsidRPr="009231E3">
        <w:rPr>
          <w:rFonts w:ascii="Arial" w:hAnsi="Arial" w:cs="Arial"/>
          <w:color w:val="000000"/>
          <w:lang w:eastAsia="es-AR"/>
        </w:rPr>
        <w:t xml:space="preserve"> Comuníquese, publíquese, dese al R.M. y archívese.-</w:t>
      </w:r>
    </w:p>
    <w:p w:rsidR="009231E3" w:rsidRDefault="009231E3" w:rsidP="009231E3">
      <w:pPr>
        <w:jc w:val="both"/>
        <w:rPr>
          <w:rFonts w:ascii="Arial" w:hAnsi="Arial" w:cs="Arial"/>
          <w:color w:val="000000"/>
          <w:lang w:eastAsia="es-AR"/>
        </w:rPr>
      </w:pPr>
    </w:p>
    <w:p w:rsidR="009231E3" w:rsidRDefault="009231E3" w:rsidP="009231E3">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9231E3" w:rsidRDefault="009231E3" w:rsidP="009231E3">
      <w:pPr>
        <w:jc w:val="both"/>
        <w:rPr>
          <w:rFonts w:ascii="Arial" w:hAnsi="Arial" w:cs="Arial"/>
        </w:rPr>
      </w:pPr>
    </w:p>
    <w:p w:rsidR="009231E3" w:rsidRPr="00247104" w:rsidRDefault="009231E3" w:rsidP="009231E3">
      <w:pPr>
        <w:pStyle w:val="Ttulo2"/>
        <w:rPr>
          <w:rFonts w:ascii="Arial" w:hAnsi="Arial" w:cs="Arial"/>
          <w:b/>
          <w:color w:val="279E94"/>
          <w:szCs w:val="24"/>
          <w:lang w:val="es-ES_tradnl"/>
        </w:rPr>
      </w:pPr>
      <w:bookmarkStart w:id="50" w:name="_Toc76981736"/>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128</w:t>
      </w:r>
      <w:r w:rsidR="00974C06">
        <w:rPr>
          <w:rFonts w:ascii="Arial" w:hAnsi="Arial" w:cs="Arial"/>
          <w:b/>
          <w:color w:val="279E94"/>
          <w:szCs w:val="24"/>
          <w:lang w:val="es-ES_tradnl"/>
        </w:rPr>
        <w:t xml:space="preserve"> / 2020</w:t>
      </w:r>
      <w:bookmarkEnd w:id="50"/>
    </w:p>
    <w:p w:rsidR="009231E3" w:rsidRDefault="009231E3" w:rsidP="009231E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27</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9231E3" w:rsidRDefault="009231E3" w:rsidP="009231E3">
      <w:pPr>
        <w:jc w:val="right"/>
        <w:rPr>
          <w:rFonts w:ascii="Arial" w:hAnsi="Arial" w:cs="Arial"/>
          <w:lang w:val="es-MX"/>
        </w:rPr>
      </w:pPr>
      <w:r>
        <w:rPr>
          <w:rFonts w:ascii="Arial" w:hAnsi="Arial" w:cs="Arial"/>
          <w:lang w:val="es-MX"/>
        </w:rPr>
        <w:t>Publicada: 27 de Noviembre de 2020. Boletín Oficial.-</w:t>
      </w:r>
    </w:p>
    <w:p w:rsidR="009231E3" w:rsidRPr="009231E3" w:rsidRDefault="009231E3" w:rsidP="009231E3">
      <w:pPr>
        <w:jc w:val="both"/>
        <w:rPr>
          <w:lang w:eastAsia="es-AR"/>
        </w:rPr>
      </w:pPr>
      <w:r w:rsidRPr="009231E3">
        <w:rPr>
          <w:rFonts w:ascii="Arial" w:hAnsi="Arial" w:cs="Arial"/>
          <w:b/>
          <w:bCs/>
          <w:color w:val="000000"/>
          <w:lang w:eastAsia="es-AR"/>
        </w:rPr>
        <w:t>VISTO:</w:t>
      </w:r>
      <w:r w:rsidRPr="009231E3">
        <w:rPr>
          <w:rFonts w:ascii="Arial" w:hAnsi="Arial" w:cs="Arial"/>
          <w:color w:val="000000"/>
          <w:lang w:eastAsia="es-AR"/>
        </w:rPr>
        <w:t> </w:t>
      </w:r>
    </w:p>
    <w:p w:rsidR="009231E3" w:rsidRPr="009231E3" w:rsidRDefault="009231E3" w:rsidP="009231E3">
      <w:pPr>
        <w:jc w:val="both"/>
        <w:rPr>
          <w:lang w:eastAsia="es-AR"/>
        </w:rPr>
      </w:pPr>
      <w:r w:rsidRPr="009231E3">
        <w:rPr>
          <w:rFonts w:ascii="Arial" w:hAnsi="Arial" w:cs="Arial"/>
          <w:color w:val="000000"/>
          <w:lang w:eastAsia="es-AR"/>
        </w:rPr>
        <w:t xml:space="preserve">              La solicitud presentada en carácter de Declaración Jurada, por parte del </w:t>
      </w:r>
      <w:r w:rsidRPr="009231E3">
        <w:rPr>
          <w:rFonts w:ascii="Arial" w:hAnsi="Arial" w:cs="Arial"/>
          <w:b/>
          <w:bCs/>
          <w:color w:val="000000"/>
          <w:lang w:eastAsia="es-AR"/>
        </w:rPr>
        <w:t xml:space="preserve">Sr. Juárez Claudio Agustín DNI. Nº 24.088.160, </w:t>
      </w:r>
      <w:r w:rsidRPr="009231E3">
        <w:rPr>
          <w:rFonts w:ascii="Arial" w:hAnsi="Arial" w:cs="Arial"/>
          <w:color w:val="000000"/>
          <w:lang w:eastAsia="es-AR"/>
        </w:rPr>
        <w:t>a través del Formulario F.101</w:t>
      </w:r>
      <w:r w:rsidRPr="009231E3">
        <w:rPr>
          <w:rFonts w:ascii="Arial" w:hAnsi="Arial" w:cs="Arial"/>
          <w:b/>
          <w:bCs/>
          <w:color w:val="000000"/>
          <w:lang w:eastAsia="es-AR"/>
        </w:rPr>
        <w:t xml:space="preserve"> </w:t>
      </w:r>
      <w:r w:rsidRPr="009231E3">
        <w:rPr>
          <w:rFonts w:ascii="Arial" w:hAnsi="Arial" w:cs="Arial"/>
          <w:color w:val="000000"/>
          <w:lang w:eastAsia="es-AR"/>
        </w:rPr>
        <w:t xml:space="preserve">solicitando para su comercio </w:t>
      </w:r>
      <w:r w:rsidRPr="009231E3">
        <w:rPr>
          <w:rFonts w:ascii="Arial" w:hAnsi="Arial" w:cs="Arial"/>
          <w:color w:val="000000"/>
          <w:lang w:eastAsia="es-AR"/>
        </w:rPr>
        <w:lastRenderedPageBreak/>
        <w:t xml:space="preserve">la correspondiente </w:t>
      </w:r>
      <w:r w:rsidRPr="009231E3">
        <w:rPr>
          <w:rFonts w:ascii="Arial" w:hAnsi="Arial" w:cs="Arial"/>
          <w:b/>
          <w:bCs/>
          <w:color w:val="000000"/>
          <w:lang w:eastAsia="es-AR"/>
        </w:rPr>
        <w:t xml:space="preserve">ALTA </w:t>
      </w:r>
      <w:r w:rsidRPr="009231E3">
        <w:rPr>
          <w:rFonts w:ascii="Arial" w:hAnsi="Arial" w:cs="Arial"/>
          <w:color w:val="000000"/>
          <w:lang w:eastAsia="es-AR"/>
        </w:rPr>
        <w:t xml:space="preserve">de Inscripción en la Contribución que incide sobre la actividad comercial, el cual está identificado con el </w:t>
      </w:r>
      <w:r w:rsidRPr="009231E3">
        <w:rPr>
          <w:rFonts w:ascii="Arial" w:hAnsi="Arial" w:cs="Arial"/>
          <w:b/>
          <w:bCs/>
          <w:color w:val="000000"/>
          <w:lang w:eastAsia="es-AR"/>
        </w:rPr>
        <w:t>Nº de Inscripción</w:t>
      </w:r>
      <w:r w:rsidRPr="009231E3">
        <w:rPr>
          <w:rFonts w:ascii="Arial" w:hAnsi="Arial" w:cs="Arial"/>
          <w:color w:val="000000"/>
          <w:lang w:eastAsia="es-AR"/>
        </w:rPr>
        <w:t xml:space="preserve"> 95116</w:t>
      </w:r>
      <w:r w:rsidRPr="009231E3">
        <w:rPr>
          <w:rFonts w:ascii="Arial" w:hAnsi="Arial" w:cs="Arial"/>
          <w:b/>
          <w:bCs/>
          <w:color w:val="000000"/>
          <w:lang w:eastAsia="es-AR"/>
        </w:rPr>
        <w:t>.</w:t>
      </w:r>
    </w:p>
    <w:p w:rsidR="009231E3" w:rsidRPr="009231E3" w:rsidRDefault="009231E3" w:rsidP="009231E3">
      <w:pPr>
        <w:spacing w:after="240"/>
        <w:rPr>
          <w:lang w:eastAsia="es-AR"/>
        </w:rPr>
      </w:pPr>
    </w:p>
    <w:p w:rsidR="009231E3" w:rsidRPr="009231E3" w:rsidRDefault="009231E3" w:rsidP="009231E3">
      <w:pPr>
        <w:jc w:val="both"/>
        <w:rPr>
          <w:lang w:eastAsia="es-AR"/>
        </w:rPr>
      </w:pPr>
      <w:r w:rsidRPr="009231E3">
        <w:rPr>
          <w:rFonts w:ascii="Arial" w:hAnsi="Arial" w:cs="Arial"/>
          <w:b/>
          <w:bCs/>
          <w:color w:val="000000"/>
          <w:lang w:eastAsia="es-AR"/>
        </w:rPr>
        <w:t>Y CONSIDERANDO:</w:t>
      </w:r>
      <w:r w:rsidRPr="009231E3">
        <w:rPr>
          <w:rFonts w:ascii="Arial" w:hAnsi="Arial" w:cs="Arial"/>
          <w:color w:val="000000"/>
          <w:lang w:eastAsia="es-AR"/>
        </w:rPr>
        <w:t>    </w:t>
      </w:r>
    </w:p>
    <w:p w:rsidR="009231E3" w:rsidRPr="009231E3" w:rsidRDefault="009231E3" w:rsidP="009231E3">
      <w:pPr>
        <w:jc w:val="both"/>
        <w:rPr>
          <w:lang w:eastAsia="es-AR"/>
        </w:rPr>
      </w:pPr>
      <w:r w:rsidRPr="009231E3">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9231E3" w:rsidRPr="009231E3" w:rsidRDefault="009231E3" w:rsidP="009231E3">
      <w:pPr>
        <w:jc w:val="both"/>
        <w:rPr>
          <w:lang w:eastAsia="es-AR"/>
        </w:rPr>
      </w:pPr>
      <w:r w:rsidRPr="009231E3">
        <w:rPr>
          <w:rFonts w:ascii="Arial" w:hAnsi="Arial" w:cs="Arial"/>
          <w:color w:val="000000"/>
          <w:lang w:eastAsia="es-AR"/>
        </w:rPr>
        <w:t>                                  Que no hay inconveniente alguno en otorgar el alta al comercio del Sr. Juárez Claudio Agustín, ya que el mismo cumple todos los requisitos solicitados por la normativa vigente.</w:t>
      </w:r>
    </w:p>
    <w:p w:rsidR="009231E3" w:rsidRPr="009231E3" w:rsidRDefault="009231E3" w:rsidP="009231E3">
      <w:pPr>
        <w:rPr>
          <w:lang w:eastAsia="es-AR"/>
        </w:rPr>
      </w:pPr>
    </w:p>
    <w:p w:rsidR="009231E3" w:rsidRPr="009231E3" w:rsidRDefault="009231E3" w:rsidP="009231E3">
      <w:pPr>
        <w:jc w:val="both"/>
        <w:rPr>
          <w:lang w:eastAsia="es-AR"/>
        </w:rPr>
      </w:pPr>
      <w:r w:rsidRPr="009231E3">
        <w:rPr>
          <w:rFonts w:ascii="Arial" w:hAnsi="Arial" w:cs="Arial"/>
          <w:color w:val="000000"/>
          <w:lang w:eastAsia="es-AR"/>
        </w:rPr>
        <w:t>                                   Por ello:</w:t>
      </w:r>
    </w:p>
    <w:p w:rsidR="009231E3" w:rsidRPr="009231E3" w:rsidRDefault="009231E3" w:rsidP="009231E3">
      <w:pPr>
        <w:jc w:val="both"/>
        <w:rPr>
          <w:lang w:eastAsia="es-AR"/>
        </w:rPr>
      </w:pPr>
      <w:r w:rsidRPr="009231E3">
        <w:rPr>
          <w:rFonts w:ascii="Arial" w:hAnsi="Arial" w:cs="Arial"/>
          <w:color w:val="000000"/>
          <w:lang w:eastAsia="es-AR"/>
        </w:rPr>
        <w:t>                                                          </w:t>
      </w:r>
      <w:r w:rsidRPr="009231E3">
        <w:rPr>
          <w:rFonts w:ascii="Arial" w:hAnsi="Arial" w:cs="Arial"/>
          <w:b/>
          <w:bCs/>
          <w:color w:val="000000"/>
          <w:lang w:eastAsia="es-AR"/>
        </w:rPr>
        <w:t>  EL SECRETARIO DE HACIENDA </w:t>
      </w:r>
    </w:p>
    <w:p w:rsidR="009231E3" w:rsidRPr="009231E3" w:rsidRDefault="009231E3" w:rsidP="009231E3">
      <w:pPr>
        <w:jc w:val="center"/>
        <w:rPr>
          <w:lang w:eastAsia="es-AR"/>
        </w:rPr>
      </w:pPr>
      <w:r w:rsidRPr="009231E3">
        <w:rPr>
          <w:rFonts w:ascii="Arial" w:hAnsi="Arial" w:cs="Arial"/>
          <w:b/>
          <w:bCs/>
          <w:color w:val="000000"/>
          <w:lang w:eastAsia="es-AR"/>
        </w:rPr>
        <w:t>       RESUELVE:</w:t>
      </w:r>
    </w:p>
    <w:p w:rsidR="009231E3" w:rsidRPr="009231E3" w:rsidRDefault="009231E3" w:rsidP="009231E3">
      <w:pPr>
        <w:rPr>
          <w:lang w:eastAsia="es-AR"/>
        </w:rPr>
      </w:pPr>
    </w:p>
    <w:p w:rsidR="009231E3" w:rsidRPr="009231E3" w:rsidRDefault="009231E3" w:rsidP="009231E3">
      <w:pPr>
        <w:jc w:val="both"/>
        <w:rPr>
          <w:lang w:eastAsia="es-AR"/>
        </w:rPr>
      </w:pPr>
      <w:r w:rsidRPr="009231E3">
        <w:rPr>
          <w:rFonts w:ascii="Arial" w:hAnsi="Arial" w:cs="Arial"/>
          <w:b/>
          <w:bCs/>
          <w:color w:val="000000"/>
          <w:lang w:eastAsia="es-AR"/>
        </w:rPr>
        <w:t>Artículo 1º.-</w:t>
      </w:r>
      <w:r w:rsidRPr="009231E3">
        <w:rPr>
          <w:rFonts w:ascii="Arial" w:hAnsi="Arial" w:cs="Arial"/>
          <w:color w:val="000000"/>
          <w:lang w:eastAsia="es-AR"/>
        </w:rPr>
        <w:t xml:space="preserve"> Dese de </w:t>
      </w:r>
      <w:r w:rsidRPr="009231E3">
        <w:rPr>
          <w:rFonts w:ascii="Arial" w:hAnsi="Arial" w:cs="Arial"/>
          <w:b/>
          <w:bCs/>
          <w:color w:val="000000"/>
          <w:lang w:eastAsia="es-AR"/>
        </w:rPr>
        <w:t>“ALTA”</w:t>
      </w:r>
      <w:r w:rsidRPr="009231E3">
        <w:rPr>
          <w:rFonts w:ascii="Arial" w:hAnsi="Arial" w:cs="Arial"/>
          <w:color w:val="000000"/>
          <w:lang w:eastAsia="es-AR"/>
        </w:rPr>
        <w:t xml:space="preserve"> al comercio de nombre fantasía “</w:t>
      </w:r>
      <w:r w:rsidRPr="009231E3">
        <w:rPr>
          <w:rFonts w:ascii="Arial" w:hAnsi="Arial" w:cs="Arial"/>
          <w:b/>
          <w:bCs/>
          <w:color w:val="000000"/>
          <w:lang w:eastAsia="es-AR"/>
        </w:rPr>
        <w:t>ZENAT</w:t>
      </w:r>
      <w:r w:rsidRPr="009231E3">
        <w:rPr>
          <w:rFonts w:ascii="Arial" w:hAnsi="Arial" w:cs="Arial"/>
          <w:color w:val="000000"/>
          <w:lang w:eastAsia="es-AR"/>
        </w:rPr>
        <w:t xml:space="preserve">” con código de actividad </w:t>
      </w:r>
      <w:r w:rsidRPr="009231E3">
        <w:rPr>
          <w:rFonts w:ascii="Arial" w:hAnsi="Arial" w:cs="Arial"/>
          <w:b/>
          <w:bCs/>
          <w:color w:val="000000"/>
          <w:lang w:eastAsia="es-AR"/>
        </w:rPr>
        <w:t xml:space="preserve">477320- 477430 </w:t>
      </w:r>
      <w:r w:rsidRPr="009231E3">
        <w:rPr>
          <w:rFonts w:ascii="Arial" w:hAnsi="Arial" w:cs="Arial"/>
          <w:color w:val="000000"/>
          <w:lang w:eastAsia="es-AR"/>
        </w:rPr>
        <w:t xml:space="preserve">– Venta al por menor de productos comesticos,de tocador y de perfumería, Venta al por menor de bijouterie y fantasía, cuyo titular es el </w:t>
      </w:r>
      <w:r w:rsidRPr="009231E3">
        <w:rPr>
          <w:rFonts w:ascii="Arial" w:hAnsi="Arial" w:cs="Arial"/>
          <w:b/>
          <w:bCs/>
          <w:color w:val="000000"/>
          <w:lang w:eastAsia="es-AR"/>
        </w:rPr>
        <w:t>Sr. Juárez Claudio Agustín , CUIT 20-24088160-9</w:t>
      </w:r>
      <w:r w:rsidRPr="009231E3">
        <w:rPr>
          <w:rFonts w:ascii="Arial" w:hAnsi="Arial" w:cs="Arial"/>
          <w:color w:val="000000"/>
          <w:lang w:eastAsia="es-AR"/>
        </w:rPr>
        <w:t xml:space="preserve">, con domicilio comercial en Av. San Martin N° 338, de la Localidad de Monte Cristo, identificado bajo </w:t>
      </w:r>
      <w:r w:rsidRPr="009231E3">
        <w:rPr>
          <w:rFonts w:ascii="Arial" w:hAnsi="Arial" w:cs="Arial"/>
          <w:b/>
          <w:bCs/>
          <w:color w:val="000000"/>
          <w:lang w:eastAsia="es-AR"/>
        </w:rPr>
        <w:t>Número de Inscripción y/o Habilitación Municipal N° 95116</w:t>
      </w:r>
      <w:r w:rsidRPr="009231E3">
        <w:rPr>
          <w:rFonts w:ascii="Arial" w:hAnsi="Arial" w:cs="Arial"/>
          <w:color w:val="000000"/>
          <w:lang w:eastAsia="es-AR"/>
        </w:rPr>
        <w:t xml:space="preserve">, retroactivo a la fecha </w:t>
      </w:r>
      <w:r w:rsidRPr="009231E3">
        <w:rPr>
          <w:rFonts w:ascii="Arial" w:hAnsi="Arial" w:cs="Arial"/>
          <w:b/>
          <w:bCs/>
          <w:color w:val="000000"/>
          <w:lang w:eastAsia="es-AR"/>
        </w:rPr>
        <w:t>primero de octubre de dos mil veinte (01/10/2020).</w:t>
      </w:r>
    </w:p>
    <w:p w:rsidR="009231E3" w:rsidRPr="009231E3" w:rsidRDefault="009231E3" w:rsidP="009231E3">
      <w:pPr>
        <w:rPr>
          <w:lang w:eastAsia="es-AR"/>
        </w:rPr>
      </w:pPr>
    </w:p>
    <w:p w:rsidR="009231E3" w:rsidRDefault="009231E3" w:rsidP="009231E3">
      <w:pPr>
        <w:jc w:val="both"/>
        <w:rPr>
          <w:rFonts w:ascii="Arial" w:hAnsi="Arial" w:cs="Arial"/>
          <w:color w:val="000000"/>
          <w:lang w:eastAsia="es-AR"/>
        </w:rPr>
      </w:pPr>
      <w:r w:rsidRPr="009231E3">
        <w:rPr>
          <w:rFonts w:ascii="Arial" w:hAnsi="Arial" w:cs="Arial"/>
          <w:b/>
          <w:bCs/>
          <w:color w:val="000000"/>
          <w:lang w:eastAsia="es-AR"/>
        </w:rPr>
        <w:t>Artículo 2º.-</w:t>
      </w:r>
      <w:r w:rsidRPr="009231E3">
        <w:rPr>
          <w:rFonts w:ascii="Arial" w:hAnsi="Arial" w:cs="Arial"/>
          <w:color w:val="000000"/>
          <w:lang w:eastAsia="es-AR"/>
        </w:rPr>
        <w:t xml:space="preserve"> Comuníquese, publíquese, dese al R.M. y archívese.-</w:t>
      </w:r>
    </w:p>
    <w:p w:rsidR="009231E3" w:rsidRDefault="009231E3" w:rsidP="009231E3">
      <w:pPr>
        <w:jc w:val="both"/>
        <w:rPr>
          <w:rFonts w:ascii="Arial" w:hAnsi="Arial" w:cs="Arial"/>
          <w:color w:val="000000"/>
          <w:lang w:eastAsia="es-AR"/>
        </w:rPr>
      </w:pPr>
    </w:p>
    <w:p w:rsidR="009231E3" w:rsidRDefault="009231E3" w:rsidP="009231E3">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9231E3" w:rsidRPr="00247104" w:rsidRDefault="009231E3" w:rsidP="009231E3">
      <w:pPr>
        <w:pStyle w:val="Ttulo2"/>
        <w:rPr>
          <w:rFonts w:ascii="Arial" w:hAnsi="Arial" w:cs="Arial"/>
          <w:b/>
          <w:color w:val="279E94"/>
          <w:szCs w:val="24"/>
          <w:lang w:val="es-ES_tradnl"/>
        </w:rPr>
      </w:pPr>
      <w:bookmarkStart w:id="51" w:name="_Toc76981737"/>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129</w:t>
      </w:r>
      <w:r w:rsidR="00974C06">
        <w:rPr>
          <w:rFonts w:ascii="Arial" w:hAnsi="Arial" w:cs="Arial"/>
          <w:b/>
          <w:color w:val="279E94"/>
          <w:szCs w:val="24"/>
          <w:lang w:val="es-ES_tradnl"/>
        </w:rPr>
        <w:t xml:space="preserve"> / 2020</w:t>
      </w:r>
      <w:bookmarkEnd w:id="51"/>
    </w:p>
    <w:p w:rsidR="009231E3" w:rsidRDefault="009231E3" w:rsidP="009231E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27</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9231E3" w:rsidRPr="009231E3" w:rsidRDefault="009231E3" w:rsidP="009231E3">
      <w:pPr>
        <w:jc w:val="right"/>
        <w:rPr>
          <w:lang w:eastAsia="es-AR"/>
        </w:rPr>
      </w:pPr>
      <w:r>
        <w:rPr>
          <w:rFonts w:ascii="Arial" w:hAnsi="Arial" w:cs="Arial"/>
          <w:lang w:val="es-MX"/>
        </w:rPr>
        <w:t>Publicada: 30 de Noviembre de 2020. Boletín Oficial.-</w:t>
      </w:r>
    </w:p>
    <w:p w:rsidR="009231E3" w:rsidRDefault="009231E3" w:rsidP="009231E3">
      <w:pPr>
        <w:jc w:val="both"/>
        <w:rPr>
          <w:lang w:eastAsia="es-AR"/>
        </w:rPr>
      </w:pPr>
    </w:p>
    <w:p w:rsidR="009231E3" w:rsidRPr="009231E3" w:rsidRDefault="009231E3" w:rsidP="009231E3">
      <w:pPr>
        <w:jc w:val="both"/>
        <w:rPr>
          <w:lang w:eastAsia="es-AR"/>
        </w:rPr>
      </w:pPr>
      <w:r w:rsidRPr="009231E3">
        <w:rPr>
          <w:rFonts w:ascii="Arial" w:hAnsi="Arial" w:cs="Arial"/>
          <w:b/>
          <w:bCs/>
          <w:color w:val="000000"/>
          <w:lang w:eastAsia="es-AR"/>
        </w:rPr>
        <w:t>VISTO:</w:t>
      </w:r>
      <w:r w:rsidRPr="009231E3">
        <w:rPr>
          <w:rFonts w:ascii="Arial" w:hAnsi="Arial" w:cs="Arial"/>
          <w:color w:val="000000"/>
          <w:lang w:eastAsia="es-AR"/>
        </w:rPr>
        <w:t> </w:t>
      </w:r>
    </w:p>
    <w:p w:rsidR="009231E3" w:rsidRPr="009231E3" w:rsidRDefault="009231E3" w:rsidP="009231E3">
      <w:pPr>
        <w:jc w:val="both"/>
        <w:rPr>
          <w:lang w:eastAsia="es-AR"/>
        </w:rPr>
      </w:pPr>
      <w:r w:rsidRPr="009231E3">
        <w:rPr>
          <w:rFonts w:ascii="Arial" w:hAnsi="Arial" w:cs="Arial"/>
          <w:color w:val="000000"/>
          <w:lang w:eastAsia="es-AR"/>
        </w:rPr>
        <w:t>              La solicitud presentada en carácter de Declaración Jurada, por parte del Sr.</w:t>
      </w:r>
      <w:r w:rsidRPr="009231E3">
        <w:rPr>
          <w:rFonts w:ascii="Arial" w:hAnsi="Arial" w:cs="Arial"/>
          <w:b/>
          <w:bCs/>
          <w:color w:val="000000"/>
          <w:lang w:eastAsia="es-AR"/>
        </w:rPr>
        <w:t xml:space="preserve"> JULIAN SERGIO DANIEL DNI. Nº 28.268.886, </w:t>
      </w:r>
      <w:r w:rsidRPr="009231E3">
        <w:rPr>
          <w:rFonts w:ascii="Arial" w:hAnsi="Arial" w:cs="Arial"/>
          <w:color w:val="000000"/>
          <w:lang w:eastAsia="es-AR"/>
        </w:rPr>
        <w:t>a través del Formulario F.101</w:t>
      </w:r>
      <w:r w:rsidRPr="009231E3">
        <w:rPr>
          <w:rFonts w:ascii="Arial" w:hAnsi="Arial" w:cs="Arial"/>
          <w:b/>
          <w:bCs/>
          <w:color w:val="000000"/>
          <w:lang w:eastAsia="es-AR"/>
        </w:rPr>
        <w:t xml:space="preserve"> </w:t>
      </w:r>
      <w:r w:rsidRPr="009231E3">
        <w:rPr>
          <w:rFonts w:ascii="Arial" w:hAnsi="Arial" w:cs="Arial"/>
          <w:color w:val="000000"/>
          <w:lang w:eastAsia="es-AR"/>
        </w:rPr>
        <w:t xml:space="preserve">solicitando para su comercio la correspondiente </w:t>
      </w:r>
      <w:r w:rsidRPr="009231E3">
        <w:rPr>
          <w:rFonts w:ascii="Arial" w:hAnsi="Arial" w:cs="Arial"/>
          <w:b/>
          <w:bCs/>
          <w:color w:val="000000"/>
          <w:lang w:eastAsia="es-AR"/>
        </w:rPr>
        <w:t xml:space="preserve"> ALTA </w:t>
      </w:r>
      <w:r w:rsidRPr="009231E3">
        <w:rPr>
          <w:rFonts w:ascii="Arial" w:hAnsi="Arial" w:cs="Arial"/>
          <w:color w:val="000000"/>
          <w:lang w:eastAsia="es-AR"/>
        </w:rPr>
        <w:t xml:space="preserve">de Inscripción en la Contribución que incide sobre la actividad comercial, el cual está identificado con el </w:t>
      </w:r>
      <w:r w:rsidRPr="009231E3">
        <w:rPr>
          <w:rFonts w:ascii="Arial" w:hAnsi="Arial" w:cs="Arial"/>
          <w:b/>
          <w:bCs/>
          <w:color w:val="000000"/>
          <w:lang w:eastAsia="es-AR"/>
        </w:rPr>
        <w:t>Nº de Inscripción</w:t>
      </w:r>
      <w:r w:rsidRPr="009231E3">
        <w:rPr>
          <w:rFonts w:ascii="Arial" w:hAnsi="Arial" w:cs="Arial"/>
          <w:color w:val="000000"/>
          <w:lang w:eastAsia="es-AR"/>
        </w:rPr>
        <w:t xml:space="preserve">  </w:t>
      </w:r>
      <w:r w:rsidRPr="009231E3">
        <w:rPr>
          <w:rFonts w:ascii="Arial" w:hAnsi="Arial" w:cs="Arial"/>
          <w:b/>
          <w:bCs/>
          <w:color w:val="000000"/>
          <w:lang w:eastAsia="es-AR"/>
        </w:rPr>
        <w:t>95117.</w:t>
      </w:r>
    </w:p>
    <w:p w:rsidR="009231E3" w:rsidRPr="009231E3" w:rsidRDefault="009231E3" w:rsidP="009231E3">
      <w:pPr>
        <w:spacing w:after="240"/>
        <w:rPr>
          <w:lang w:eastAsia="es-AR"/>
        </w:rPr>
      </w:pPr>
    </w:p>
    <w:p w:rsidR="009231E3" w:rsidRPr="009231E3" w:rsidRDefault="009231E3" w:rsidP="009231E3">
      <w:pPr>
        <w:jc w:val="both"/>
        <w:rPr>
          <w:lang w:eastAsia="es-AR"/>
        </w:rPr>
      </w:pPr>
      <w:r w:rsidRPr="009231E3">
        <w:rPr>
          <w:rFonts w:ascii="Arial" w:hAnsi="Arial" w:cs="Arial"/>
          <w:b/>
          <w:bCs/>
          <w:color w:val="000000"/>
          <w:lang w:eastAsia="es-AR"/>
        </w:rPr>
        <w:t>Y CONSIDERANDO:</w:t>
      </w:r>
      <w:r w:rsidRPr="009231E3">
        <w:rPr>
          <w:rFonts w:ascii="Arial" w:hAnsi="Arial" w:cs="Arial"/>
          <w:color w:val="000000"/>
          <w:lang w:eastAsia="es-AR"/>
        </w:rPr>
        <w:t>    </w:t>
      </w:r>
    </w:p>
    <w:p w:rsidR="009231E3" w:rsidRPr="009231E3" w:rsidRDefault="009231E3" w:rsidP="009231E3">
      <w:pPr>
        <w:jc w:val="both"/>
        <w:rPr>
          <w:lang w:eastAsia="es-AR"/>
        </w:rPr>
      </w:pPr>
      <w:r w:rsidRPr="009231E3">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9231E3" w:rsidRPr="009231E3" w:rsidRDefault="009231E3" w:rsidP="009231E3">
      <w:pPr>
        <w:jc w:val="both"/>
        <w:rPr>
          <w:lang w:eastAsia="es-AR"/>
        </w:rPr>
      </w:pPr>
      <w:r w:rsidRPr="009231E3">
        <w:rPr>
          <w:rFonts w:ascii="Arial" w:hAnsi="Arial" w:cs="Arial"/>
          <w:color w:val="000000"/>
          <w:lang w:eastAsia="es-AR"/>
        </w:rPr>
        <w:t>                                  Que no hay inconveniente alguno en otorgar el alta al comercio del Sr. Julián Sergio Daniel, ya que el mismo cumple todos los requisitos solicitados por la normativa vigente.</w:t>
      </w:r>
    </w:p>
    <w:p w:rsidR="009231E3" w:rsidRPr="009231E3" w:rsidRDefault="009231E3" w:rsidP="009231E3">
      <w:pPr>
        <w:rPr>
          <w:lang w:eastAsia="es-AR"/>
        </w:rPr>
      </w:pPr>
    </w:p>
    <w:p w:rsidR="009231E3" w:rsidRPr="009231E3" w:rsidRDefault="009231E3" w:rsidP="009231E3">
      <w:pPr>
        <w:jc w:val="both"/>
        <w:rPr>
          <w:lang w:eastAsia="es-AR"/>
        </w:rPr>
      </w:pPr>
      <w:r w:rsidRPr="009231E3">
        <w:rPr>
          <w:rFonts w:ascii="Arial" w:hAnsi="Arial" w:cs="Arial"/>
          <w:color w:val="000000"/>
          <w:lang w:eastAsia="es-AR"/>
        </w:rPr>
        <w:t>                                   Por ello:</w:t>
      </w:r>
    </w:p>
    <w:p w:rsidR="009231E3" w:rsidRPr="009231E3" w:rsidRDefault="009231E3" w:rsidP="009231E3">
      <w:pPr>
        <w:jc w:val="both"/>
        <w:rPr>
          <w:lang w:eastAsia="es-AR"/>
        </w:rPr>
      </w:pPr>
      <w:r w:rsidRPr="009231E3">
        <w:rPr>
          <w:rFonts w:ascii="Arial" w:hAnsi="Arial" w:cs="Arial"/>
          <w:color w:val="000000"/>
          <w:lang w:eastAsia="es-AR"/>
        </w:rPr>
        <w:t>                                                       </w:t>
      </w:r>
    </w:p>
    <w:p w:rsidR="009231E3" w:rsidRPr="009231E3" w:rsidRDefault="009231E3" w:rsidP="009231E3">
      <w:pPr>
        <w:jc w:val="center"/>
        <w:rPr>
          <w:lang w:eastAsia="es-AR"/>
        </w:rPr>
      </w:pPr>
      <w:r w:rsidRPr="009231E3">
        <w:rPr>
          <w:rFonts w:ascii="Arial" w:hAnsi="Arial" w:cs="Arial"/>
          <w:b/>
          <w:bCs/>
          <w:color w:val="000000"/>
          <w:lang w:eastAsia="es-AR"/>
        </w:rPr>
        <w:t>      EL SECRETARIO DE HACIENDA </w:t>
      </w:r>
    </w:p>
    <w:p w:rsidR="009231E3" w:rsidRPr="009231E3" w:rsidRDefault="009231E3" w:rsidP="009231E3">
      <w:pPr>
        <w:jc w:val="center"/>
        <w:rPr>
          <w:lang w:eastAsia="es-AR"/>
        </w:rPr>
      </w:pPr>
      <w:r w:rsidRPr="009231E3">
        <w:rPr>
          <w:rFonts w:ascii="Arial" w:hAnsi="Arial" w:cs="Arial"/>
          <w:b/>
          <w:bCs/>
          <w:color w:val="000000"/>
          <w:lang w:eastAsia="es-AR"/>
        </w:rPr>
        <w:t>       RESUELVE:</w:t>
      </w:r>
    </w:p>
    <w:p w:rsidR="009231E3" w:rsidRPr="009231E3" w:rsidRDefault="009231E3" w:rsidP="009231E3">
      <w:pPr>
        <w:rPr>
          <w:lang w:eastAsia="es-AR"/>
        </w:rPr>
      </w:pPr>
    </w:p>
    <w:p w:rsidR="009231E3" w:rsidRPr="009231E3" w:rsidRDefault="009231E3" w:rsidP="009231E3">
      <w:pPr>
        <w:jc w:val="both"/>
        <w:rPr>
          <w:lang w:eastAsia="es-AR"/>
        </w:rPr>
      </w:pPr>
      <w:r w:rsidRPr="009231E3">
        <w:rPr>
          <w:rFonts w:ascii="Arial" w:hAnsi="Arial" w:cs="Arial"/>
          <w:b/>
          <w:bCs/>
          <w:color w:val="000000"/>
          <w:lang w:eastAsia="es-AR"/>
        </w:rPr>
        <w:t>Artículo 1º.-</w:t>
      </w:r>
      <w:r w:rsidRPr="009231E3">
        <w:rPr>
          <w:rFonts w:ascii="Arial" w:hAnsi="Arial" w:cs="Arial"/>
          <w:color w:val="000000"/>
          <w:lang w:eastAsia="es-AR"/>
        </w:rPr>
        <w:t xml:space="preserve"> Dese de </w:t>
      </w:r>
      <w:r w:rsidRPr="009231E3">
        <w:rPr>
          <w:rFonts w:ascii="Arial" w:hAnsi="Arial" w:cs="Arial"/>
          <w:b/>
          <w:bCs/>
          <w:color w:val="000000"/>
          <w:lang w:eastAsia="es-AR"/>
        </w:rPr>
        <w:t>“ALTA”</w:t>
      </w:r>
      <w:r w:rsidRPr="009231E3">
        <w:rPr>
          <w:rFonts w:ascii="Arial" w:hAnsi="Arial" w:cs="Arial"/>
          <w:color w:val="000000"/>
          <w:lang w:eastAsia="es-AR"/>
        </w:rPr>
        <w:t xml:space="preserve"> al comercio de nombre fantasía “</w:t>
      </w:r>
      <w:r w:rsidRPr="009231E3">
        <w:rPr>
          <w:rFonts w:ascii="Arial" w:hAnsi="Arial" w:cs="Arial"/>
          <w:b/>
          <w:bCs/>
          <w:color w:val="000000"/>
          <w:lang w:eastAsia="es-AR"/>
        </w:rPr>
        <w:t>PARILLA LAS LLAMAS</w:t>
      </w:r>
      <w:r w:rsidRPr="009231E3">
        <w:rPr>
          <w:rFonts w:ascii="Arial" w:hAnsi="Arial" w:cs="Arial"/>
          <w:color w:val="000000"/>
          <w:lang w:eastAsia="es-AR"/>
        </w:rPr>
        <w:t xml:space="preserve">” con código de actividad </w:t>
      </w:r>
      <w:r w:rsidRPr="009231E3">
        <w:rPr>
          <w:rFonts w:ascii="Arial" w:hAnsi="Arial" w:cs="Arial"/>
          <w:b/>
          <w:bCs/>
          <w:color w:val="000000"/>
          <w:lang w:eastAsia="es-AR"/>
        </w:rPr>
        <w:t>561019 – Servicio de expendio de comidas y bebidas en establecimientos con servicio de mesa y/o mostrador NCP</w:t>
      </w:r>
      <w:r w:rsidRPr="009231E3">
        <w:rPr>
          <w:rFonts w:ascii="Arial" w:hAnsi="Arial" w:cs="Arial"/>
          <w:color w:val="000000"/>
          <w:lang w:eastAsia="es-AR"/>
        </w:rPr>
        <w:t xml:space="preserve"> -, cuyo titular es el </w:t>
      </w:r>
      <w:r w:rsidRPr="009231E3">
        <w:rPr>
          <w:rFonts w:ascii="Arial" w:hAnsi="Arial" w:cs="Arial"/>
          <w:b/>
          <w:bCs/>
          <w:color w:val="000000"/>
          <w:lang w:eastAsia="es-AR"/>
        </w:rPr>
        <w:t>Sr. Julián Sergio Daniel, CUIT 20-28268886-8</w:t>
      </w:r>
      <w:r w:rsidRPr="009231E3">
        <w:rPr>
          <w:rFonts w:ascii="Arial" w:hAnsi="Arial" w:cs="Arial"/>
          <w:color w:val="000000"/>
          <w:lang w:eastAsia="es-AR"/>
        </w:rPr>
        <w:t xml:space="preserve">, con domicilio comercial en David Linares N°295 , de la Localidad de Monte Cristo, </w:t>
      </w:r>
      <w:r w:rsidRPr="009231E3">
        <w:rPr>
          <w:rFonts w:ascii="Arial" w:hAnsi="Arial" w:cs="Arial"/>
          <w:color w:val="000000"/>
          <w:lang w:eastAsia="es-AR"/>
        </w:rPr>
        <w:lastRenderedPageBreak/>
        <w:t xml:space="preserve">identificado bajo </w:t>
      </w:r>
      <w:r w:rsidRPr="009231E3">
        <w:rPr>
          <w:rFonts w:ascii="Arial" w:hAnsi="Arial" w:cs="Arial"/>
          <w:b/>
          <w:bCs/>
          <w:color w:val="000000"/>
          <w:lang w:eastAsia="es-AR"/>
        </w:rPr>
        <w:t>Número de Inscripción y/o Habilitación Municipal N° 95117</w:t>
      </w:r>
      <w:r w:rsidRPr="009231E3">
        <w:rPr>
          <w:rFonts w:ascii="Arial" w:hAnsi="Arial" w:cs="Arial"/>
          <w:color w:val="000000"/>
          <w:lang w:eastAsia="es-AR"/>
        </w:rPr>
        <w:t xml:space="preserve">, retroactivo a la fecha </w:t>
      </w:r>
      <w:r w:rsidRPr="009231E3">
        <w:rPr>
          <w:rFonts w:ascii="Arial" w:hAnsi="Arial" w:cs="Arial"/>
          <w:b/>
          <w:bCs/>
          <w:color w:val="000000"/>
          <w:lang w:eastAsia="es-AR"/>
        </w:rPr>
        <w:t>veintisiete de noviembre de dos mil veinte (27/11/2020 ).</w:t>
      </w:r>
    </w:p>
    <w:p w:rsidR="009231E3" w:rsidRPr="009231E3" w:rsidRDefault="009231E3" w:rsidP="009231E3">
      <w:pPr>
        <w:rPr>
          <w:lang w:eastAsia="es-AR"/>
        </w:rPr>
      </w:pPr>
    </w:p>
    <w:p w:rsidR="009231E3" w:rsidRPr="009231E3" w:rsidRDefault="009231E3" w:rsidP="009231E3">
      <w:pPr>
        <w:jc w:val="both"/>
        <w:rPr>
          <w:lang w:eastAsia="es-AR"/>
        </w:rPr>
      </w:pPr>
      <w:r w:rsidRPr="009231E3">
        <w:rPr>
          <w:rFonts w:ascii="Arial" w:hAnsi="Arial" w:cs="Arial"/>
          <w:b/>
          <w:bCs/>
          <w:color w:val="000000"/>
          <w:lang w:eastAsia="es-AR"/>
        </w:rPr>
        <w:t>Artículo 2º.-</w:t>
      </w:r>
      <w:r w:rsidRPr="009231E3">
        <w:rPr>
          <w:rFonts w:ascii="Arial" w:hAnsi="Arial" w:cs="Arial"/>
          <w:color w:val="000000"/>
          <w:lang w:eastAsia="es-AR"/>
        </w:rPr>
        <w:t xml:space="preserve"> Comuníquese, publíquese, dese al R.M. y archívese.-</w:t>
      </w:r>
    </w:p>
    <w:p w:rsidR="009231E3" w:rsidRPr="009231E3" w:rsidRDefault="009231E3" w:rsidP="009231E3">
      <w:pPr>
        <w:jc w:val="both"/>
        <w:rPr>
          <w:lang w:eastAsia="es-AR"/>
        </w:rPr>
      </w:pPr>
    </w:p>
    <w:p w:rsidR="009231E3" w:rsidRDefault="009231E3" w:rsidP="009231E3">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9231E3" w:rsidRDefault="009231E3" w:rsidP="009231E3">
      <w:pPr>
        <w:jc w:val="both"/>
        <w:rPr>
          <w:rFonts w:ascii="Arial" w:hAnsi="Arial" w:cs="Arial"/>
        </w:rPr>
      </w:pPr>
    </w:p>
    <w:p w:rsidR="007E0ADE" w:rsidRPr="00247104" w:rsidRDefault="007E0ADE" w:rsidP="007E0ADE">
      <w:pPr>
        <w:pStyle w:val="Ttulo2"/>
        <w:rPr>
          <w:rFonts w:ascii="Arial" w:hAnsi="Arial" w:cs="Arial"/>
          <w:b/>
          <w:color w:val="279E94"/>
          <w:szCs w:val="24"/>
          <w:lang w:val="es-ES_tradnl"/>
        </w:rPr>
      </w:pPr>
      <w:bookmarkStart w:id="52" w:name="_Toc76981738"/>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w:t>
      </w:r>
      <w:r>
        <w:rPr>
          <w:rFonts w:ascii="Arial" w:hAnsi="Arial" w:cs="Arial"/>
          <w:b/>
          <w:color w:val="279E94"/>
          <w:szCs w:val="24"/>
          <w:lang w:val="es-ES_tradnl"/>
        </w:rPr>
        <w:t xml:space="preserve">30 </w:t>
      </w:r>
      <w:r>
        <w:rPr>
          <w:rFonts w:ascii="Arial" w:hAnsi="Arial" w:cs="Arial"/>
          <w:b/>
          <w:color w:val="279E94"/>
          <w:szCs w:val="24"/>
          <w:lang w:val="es-ES_tradnl"/>
        </w:rPr>
        <w:t>/</w:t>
      </w:r>
      <w:r>
        <w:rPr>
          <w:rFonts w:ascii="Arial" w:hAnsi="Arial" w:cs="Arial"/>
          <w:b/>
          <w:color w:val="279E94"/>
          <w:szCs w:val="24"/>
          <w:lang w:val="es-ES_tradnl"/>
        </w:rPr>
        <w:t xml:space="preserve"> </w:t>
      </w:r>
      <w:r>
        <w:rPr>
          <w:rFonts w:ascii="Arial" w:hAnsi="Arial" w:cs="Arial"/>
          <w:b/>
          <w:color w:val="279E94"/>
          <w:szCs w:val="24"/>
          <w:lang w:val="es-ES_tradnl"/>
        </w:rPr>
        <w:t>20</w:t>
      </w:r>
      <w:r>
        <w:rPr>
          <w:rFonts w:ascii="Arial" w:hAnsi="Arial" w:cs="Arial"/>
          <w:b/>
          <w:color w:val="279E94"/>
          <w:szCs w:val="24"/>
          <w:lang w:val="es-ES_tradnl"/>
        </w:rPr>
        <w:t>20</w:t>
      </w:r>
      <w:bookmarkEnd w:id="52"/>
      <w:r w:rsidRPr="00247104">
        <w:rPr>
          <w:rFonts w:ascii="Arial" w:hAnsi="Arial" w:cs="Arial"/>
          <w:b/>
          <w:color w:val="279E94"/>
          <w:szCs w:val="24"/>
          <w:lang w:val="es-ES_tradnl"/>
        </w:rPr>
        <w:t xml:space="preserve"> </w:t>
      </w:r>
    </w:p>
    <w:p w:rsidR="007E0ADE" w:rsidRDefault="007E0ADE" w:rsidP="007E0ADE">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27</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7E0ADE" w:rsidRPr="009231E3" w:rsidRDefault="007E0ADE" w:rsidP="007E0ADE">
      <w:pPr>
        <w:jc w:val="right"/>
        <w:rPr>
          <w:lang w:eastAsia="es-AR"/>
        </w:rPr>
      </w:pPr>
      <w:r>
        <w:rPr>
          <w:rFonts w:ascii="Arial" w:hAnsi="Arial" w:cs="Arial"/>
          <w:lang w:val="es-MX"/>
        </w:rPr>
        <w:t>Publicada: 3</w:t>
      </w:r>
      <w:r>
        <w:rPr>
          <w:rFonts w:ascii="Arial" w:hAnsi="Arial" w:cs="Arial"/>
          <w:lang w:val="es-MX"/>
        </w:rPr>
        <w:t>0</w:t>
      </w:r>
      <w:r>
        <w:rPr>
          <w:rFonts w:ascii="Arial" w:hAnsi="Arial" w:cs="Arial"/>
          <w:lang w:val="es-MX"/>
        </w:rPr>
        <w:t xml:space="preserve"> de Noviembre de 2020. Boletín Oficial.-</w:t>
      </w:r>
    </w:p>
    <w:p w:rsidR="007E0ADE" w:rsidRPr="007E0ADE" w:rsidRDefault="007E0ADE" w:rsidP="007E0ADE">
      <w:pPr>
        <w:jc w:val="both"/>
        <w:rPr>
          <w:lang w:eastAsia="es-AR"/>
        </w:rPr>
      </w:pPr>
      <w:r w:rsidRPr="007E0ADE">
        <w:rPr>
          <w:rFonts w:ascii="Verdana" w:hAnsi="Verdana"/>
          <w:b/>
          <w:bCs/>
          <w:color w:val="000000"/>
          <w:u w:val="single"/>
          <w:lang w:eastAsia="es-AR"/>
        </w:rPr>
        <w:t>VISTO</w:t>
      </w:r>
      <w:r w:rsidRPr="007E0ADE">
        <w:rPr>
          <w:rFonts w:ascii="Verdana" w:hAnsi="Verdana"/>
          <w:color w:val="000000"/>
          <w:lang w:eastAsia="es-AR"/>
        </w:rPr>
        <w:t>: </w:t>
      </w:r>
    </w:p>
    <w:p w:rsidR="007E0ADE" w:rsidRPr="007E0ADE" w:rsidRDefault="007E0ADE" w:rsidP="007E0ADE">
      <w:pPr>
        <w:spacing w:after="200"/>
        <w:ind w:firstLine="708"/>
        <w:jc w:val="both"/>
        <w:rPr>
          <w:lang w:eastAsia="es-AR"/>
        </w:rPr>
      </w:pPr>
      <w:r w:rsidRPr="007E0ADE">
        <w:rPr>
          <w:rFonts w:ascii="Verdana" w:hAnsi="Verdana"/>
          <w:color w:val="000000"/>
          <w:lang w:eastAsia="es-AR"/>
        </w:rPr>
        <w:tab/>
        <w:t>La registración involuntaria de un descuento por la suma de Pesos Cuatro mil quinientos treinta y tres con once centavos ($4.533,11) efectuado al Sr. Ezequiel Castillo en ocasión de abonarse su contraprestación mensual.</w:t>
      </w:r>
    </w:p>
    <w:p w:rsidR="007E0ADE" w:rsidRPr="007E0ADE" w:rsidRDefault="007E0ADE" w:rsidP="007E0ADE">
      <w:pPr>
        <w:spacing w:after="200"/>
        <w:ind w:firstLine="708"/>
        <w:jc w:val="both"/>
        <w:rPr>
          <w:lang w:eastAsia="es-AR"/>
        </w:rPr>
      </w:pPr>
      <w:r w:rsidRPr="007E0ADE">
        <w:rPr>
          <w:rFonts w:ascii="Verdana" w:hAnsi="Verdana"/>
          <w:b/>
          <w:bCs/>
          <w:color w:val="000000"/>
          <w:u w:val="single"/>
          <w:lang w:eastAsia="es-AR"/>
        </w:rPr>
        <w:t>Y CONSIDERANDO</w:t>
      </w:r>
      <w:r w:rsidRPr="007E0ADE">
        <w:rPr>
          <w:rFonts w:ascii="Verdana" w:hAnsi="Verdana"/>
          <w:b/>
          <w:bCs/>
          <w:color w:val="000000"/>
          <w:lang w:eastAsia="es-AR"/>
        </w:rPr>
        <w:t>:</w:t>
      </w:r>
    </w:p>
    <w:p w:rsidR="007E0ADE" w:rsidRPr="007E0ADE" w:rsidRDefault="007E0ADE" w:rsidP="007E0ADE">
      <w:pPr>
        <w:spacing w:after="200"/>
        <w:ind w:firstLine="720"/>
        <w:jc w:val="both"/>
        <w:rPr>
          <w:lang w:eastAsia="es-AR"/>
        </w:rPr>
      </w:pPr>
      <w:r w:rsidRPr="007E0ADE">
        <w:rPr>
          <w:rFonts w:ascii="Verdana" w:hAnsi="Verdana"/>
          <w:color w:val="000000"/>
          <w:lang w:eastAsia="es-AR"/>
        </w:rPr>
        <w:t> Que dicha operación quedo registrada bajo Pago Nº 00004450/2020 de fecha 05/10/2020. </w:t>
      </w:r>
    </w:p>
    <w:p w:rsidR="007E0ADE" w:rsidRPr="007E0ADE" w:rsidRDefault="007E0ADE" w:rsidP="007E0ADE">
      <w:pPr>
        <w:spacing w:after="200"/>
        <w:ind w:firstLine="720"/>
        <w:jc w:val="both"/>
        <w:rPr>
          <w:lang w:eastAsia="es-AR"/>
        </w:rPr>
      </w:pPr>
      <w:r w:rsidRPr="007E0ADE">
        <w:rPr>
          <w:rFonts w:ascii="Verdana" w:hAnsi="Verdana"/>
          <w:color w:val="000000"/>
          <w:lang w:eastAsia="es-AR"/>
        </w:rPr>
        <w:t>Que dicho inconveniente debe ser solucionado de manera que el Sr. Castillo reciba dicha suma descontada erróneamente.</w:t>
      </w:r>
    </w:p>
    <w:p w:rsidR="007E0ADE" w:rsidRPr="007E0ADE" w:rsidRDefault="007E0ADE" w:rsidP="007E0ADE">
      <w:pPr>
        <w:spacing w:after="200"/>
        <w:ind w:firstLine="720"/>
        <w:jc w:val="both"/>
        <w:rPr>
          <w:lang w:eastAsia="es-AR"/>
        </w:rPr>
      </w:pPr>
      <w:r w:rsidRPr="007E0ADE">
        <w:rPr>
          <w:rFonts w:ascii="Verdana" w:hAnsi="Verdana"/>
          <w:color w:val="000000"/>
          <w:lang w:eastAsia="es-AR"/>
        </w:rPr>
        <w:t>Que es por ello que resulta necesario ordenar al área correspondiente a los fines que tuviera lugar.</w:t>
      </w:r>
    </w:p>
    <w:p w:rsidR="007E0ADE" w:rsidRPr="007E0ADE" w:rsidRDefault="007E0ADE" w:rsidP="007E0ADE">
      <w:pPr>
        <w:spacing w:after="200"/>
        <w:ind w:firstLine="720"/>
        <w:jc w:val="both"/>
        <w:rPr>
          <w:lang w:eastAsia="es-AR"/>
        </w:rPr>
      </w:pPr>
      <w:r w:rsidRPr="007E0ADE">
        <w:rPr>
          <w:rFonts w:ascii="Verdana" w:hAnsi="Verdana"/>
          <w:color w:val="000000"/>
          <w:lang w:eastAsia="es-AR"/>
        </w:rPr>
        <w:t xml:space="preserve">Por ello, y en uso de sus atribuciones: </w:t>
      </w:r>
      <w:r w:rsidRPr="007E0ADE">
        <w:rPr>
          <w:rFonts w:ascii="Verdana" w:hAnsi="Verdana"/>
          <w:color w:val="000000"/>
          <w:lang w:eastAsia="es-AR"/>
        </w:rPr>
        <w:tab/>
      </w:r>
    </w:p>
    <w:p w:rsidR="007E0ADE" w:rsidRPr="007E0ADE" w:rsidRDefault="007E0ADE" w:rsidP="007E0ADE">
      <w:pPr>
        <w:spacing w:after="200"/>
        <w:jc w:val="center"/>
        <w:rPr>
          <w:lang w:eastAsia="es-AR"/>
        </w:rPr>
      </w:pPr>
      <w:r w:rsidRPr="007E0ADE">
        <w:rPr>
          <w:rFonts w:ascii="Verdana" w:hAnsi="Verdana"/>
          <w:b/>
          <w:bCs/>
          <w:color w:val="000000"/>
          <w:u w:val="single"/>
          <w:lang w:eastAsia="es-AR"/>
        </w:rPr>
        <w:t>EL SECRETARIO DE HACIENDA DE LA MUNICIPALIDAD DE MONTE CRISTO</w:t>
      </w:r>
    </w:p>
    <w:p w:rsidR="007E0ADE" w:rsidRPr="007E0ADE" w:rsidRDefault="007E0ADE" w:rsidP="007E0ADE">
      <w:pPr>
        <w:jc w:val="center"/>
        <w:rPr>
          <w:lang w:eastAsia="es-AR"/>
        </w:rPr>
      </w:pPr>
      <w:r w:rsidRPr="007E0ADE">
        <w:rPr>
          <w:rFonts w:ascii="Verdana" w:hAnsi="Verdana"/>
          <w:b/>
          <w:bCs/>
          <w:color w:val="000000"/>
          <w:u w:val="single"/>
          <w:lang w:eastAsia="es-AR"/>
        </w:rPr>
        <w:t>RESUELVE:</w:t>
      </w:r>
    </w:p>
    <w:p w:rsidR="007E0ADE" w:rsidRPr="007E0ADE" w:rsidRDefault="007E0ADE" w:rsidP="007E0ADE">
      <w:pPr>
        <w:rPr>
          <w:lang w:eastAsia="es-AR"/>
        </w:rPr>
      </w:pPr>
    </w:p>
    <w:p w:rsidR="007E0ADE" w:rsidRPr="007E0ADE" w:rsidRDefault="007E0ADE" w:rsidP="007E0ADE">
      <w:pPr>
        <w:spacing w:after="200"/>
        <w:jc w:val="both"/>
        <w:rPr>
          <w:lang w:eastAsia="es-AR"/>
        </w:rPr>
      </w:pPr>
      <w:r w:rsidRPr="007E0ADE">
        <w:rPr>
          <w:rFonts w:ascii="Verdana" w:hAnsi="Verdana"/>
          <w:b/>
          <w:bCs/>
          <w:color w:val="000000"/>
          <w:lang w:eastAsia="es-AR"/>
        </w:rPr>
        <w:t>Artículo 1°:</w:t>
      </w:r>
      <w:r w:rsidRPr="007E0ADE">
        <w:rPr>
          <w:rFonts w:ascii="Verdana" w:hAnsi="Verdana"/>
          <w:color w:val="000000"/>
          <w:lang w:eastAsia="es-AR"/>
        </w:rPr>
        <w:t xml:space="preserve"> Ordénese al área de Contaduría Municipal a efectuar al Sr. Ezequiel Castillo el pago por la suma de Pesos Cuatro mil quinientos treinta y tres con once centavos ($4.533,11), monto que le fuera descontado erróneamente al momento de efectivizar el pago de su contraprestación mensual del mes de Septiembre del corriente año 2020.  </w:t>
      </w:r>
    </w:p>
    <w:p w:rsidR="007E0ADE" w:rsidRPr="007E0ADE" w:rsidRDefault="007E0ADE" w:rsidP="007E0ADE">
      <w:pPr>
        <w:spacing w:after="200"/>
        <w:jc w:val="both"/>
        <w:rPr>
          <w:lang w:eastAsia="es-AR"/>
        </w:rPr>
      </w:pPr>
      <w:r w:rsidRPr="007E0ADE">
        <w:rPr>
          <w:rFonts w:ascii="Verdana" w:hAnsi="Verdana"/>
          <w:b/>
          <w:bCs/>
          <w:color w:val="000000"/>
          <w:lang w:eastAsia="es-AR"/>
        </w:rPr>
        <w:t>Artículo 2°:</w:t>
      </w:r>
      <w:r w:rsidRPr="007E0ADE">
        <w:rPr>
          <w:rFonts w:ascii="Verdana" w:hAnsi="Verdana"/>
          <w:color w:val="000000"/>
          <w:lang w:eastAsia="es-AR"/>
        </w:rPr>
        <w:t xml:space="preserve"> Impútese lo ordenado en el articulo precedente a la partida del Presupuesto de Gastos vigente </w:t>
      </w:r>
      <w:r w:rsidRPr="007E0ADE">
        <w:rPr>
          <w:rFonts w:ascii="Verdana" w:hAnsi="Verdana"/>
          <w:b/>
          <w:bCs/>
          <w:color w:val="000000"/>
          <w:lang w:eastAsia="es-AR"/>
        </w:rPr>
        <w:t>1.1.03.12.5 Servicios Ejecutados por Terceros.-</w:t>
      </w:r>
    </w:p>
    <w:p w:rsidR="007E0ADE" w:rsidRDefault="007E0ADE" w:rsidP="007E0ADE">
      <w:pPr>
        <w:jc w:val="both"/>
        <w:rPr>
          <w:rFonts w:ascii="Verdana" w:hAnsi="Verdana"/>
          <w:color w:val="000000"/>
          <w:lang w:eastAsia="es-AR"/>
        </w:rPr>
      </w:pPr>
      <w:r w:rsidRPr="007E0ADE">
        <w:rPr>
          <w:rFonts w:ascii="Verdana" w:hAnsi="Verdana"/>
          <w:b/>
          <w:bCs/>
          <w:color w:val="000000"/>
          <w:lang w:eastAsia="es-AR"/>
        </w:rPr>
        <w:t>Articulo 3º.- PUBLÍQUESE</w:t>
      </w:r>
      <w:r w:rsidRPr="007E0ADE">
        <w:rPr>
          <w:rFonts w:ascii="Verdana" w:hAnsi="Verdana"/>
          <w:color w:val="000000"/>
          <w:lang w:eastAsia="es-AR"/>
        </w:rPr>
        <w:t>, Protocolícese, Dése al Registro Municipal y Archívese.-</w:t>
      </w:r>
    </w:p>
    <w:p w:rsidR="007E0ADE" w:rsidRDefault="007E0ADE" w:rsidP="007E0ADE">
      <w:pPr>
        <w:jc w:val="both"/>
        <w:rPr>
          <w:rFonts w:ascii="Verdana" w:hAnsi="Verdana"/>
          <w:color w:val="000000"/>
          <w:lang w:eastAsia="es-AR"/>
        </w:rPr>
      </w:pPr>
    </w:p>
    <w:p w:rsidR="007E0ADE" w:rsidRDefault="007E0ADE" w:rsidP="007E0ADE">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C51E88" w:rsidRPr="001F7FC0" w:rsidRDefault="009F2FC7" w:rsidP="001F7FC0">
      <w:pPr>
        <w:pStyle w:val="Ttulo1"/>
        <w:pBdr>
          <w:bottom w:val="single" w:sz="4" w:space="1" w:color="auto"/>
        </w:pBdr>
        <w:rPr>
          <w:rFonts w:ascii="Arial" w:hAnsi="Arial" w:cs="Arial"/>
          <w:color w:val="279E94"/>
          <w:sz w:val="24"/>
          <w:szCs w:val="24"/>
        </w:rPr>
      </w:pPr>
      <w:bookmarkStart w:id="53" w:name="_Toc76981739"/>
      <w:r w:rsidRPr="00247104">
        <w:rPr>
          <w:rFonts w:ascii="Arial" w:hAnsi="Arial" w:cs="Arial"/>
          <w:b/>
          <w:color w:val="279E94"/>
          <w:sz w:val="48"/>
          <w:szCs w:val="48"/>
        </w:rPr>
        <w:t xml:space="preserve">CONCEJO </w:t>
      </w:r>
      <w:r w:rsidRPr="00247104">
        <w:rPr>
          <w:rFonts w:ascii="Arial" w:hAnsi="Arial" w:cs="Arial"/>
          <w:b/>
          <w:color w:val="279E94"/>
          <w:sz w:val="48"/>
        </w:rPr>
        <w:t>DELIBERANTE</w:t>
      </w:r>
      <w:bookmarkEnd w:id="34"/>
      <w:bookmarkEnd w:id="53"/>
    </w:p>
    <w:p w:rsidR="00BC35B4" w:rsidRPr="00294CE6" w:rsidRDefault="00BC35B4" w:rsidP="00BC35B4">
      <w:pPr>
        <w:pStyle w:val="Ttulo2"/>
        <w:rPr>
          <w:rFonts w:ascii="Arial" w:hAnsi="Arial" w:cs="Arial"/>
          <w:b/>
          <w:color w:val="279E94"/>
          <w:szCs w:val="24"/>
          <w:lang w:val="es-ES_tradnl"/>
        </w:rPr>
      </w:pPr>
      <w:bookmarkStart w:id="54" w:name="_Toc76981740"/>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1303</w:t>
      </w:r>
      <w:r w:rsidR="000C4348">
        <w:rPr>
          <w:rFonts w:ascii="Arial" w:hAnsi="Arial" w:cs="Arial"/>
          <w:b/>
          <w:color w:val="279E94"/>
          <w:szCs w:val="24"/>
          <w:lang w:val="es-ES_tradnl"/>
        </w:rPr>
        <w:t xml:space="preserve"> / 2020</w:t>
      </w:r>
      <w:bookmarkEnd w:id="54"/>
    </w:p>
    <w:p w:rsidR="00170250" w:rsidRDefault="00170250" w:rsidP="00170250">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11</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170250" w:rsidRDefault="00170250" w:rsidP="00170250">
      <w:pPr>
        <w:jc w:val="right"/>
        <w:rPr>
          <w:rFonts w:ascii="Arial" w:hAnsi="Arial" w:cs="Arial"/>
          <w:lang w:val="es-MX"/>
        </w:rPr>
      </w:pPr>
      <w:r>
        <w:rPr>
          <w:rFonts w:ascii="Arial" w:hAnsi="Arial" w:cs="Arial"/>
          <w:lang w:val="es-MX"/>
        </w:rPr>
        <w:t>Publicada: 22 de Noviembre de 2020. Boletín Oficial.-</w:t>
      </w:r>
    </w:p>
    <w:p w:rsidR="00BC35B4" w:rsidRPr="007F1425" w:rsidRDefault="00BC35B4" w:rsidP="00BC35B4">
      <w:pPr>
        <w:rPr>
          <w:rFonts w:ascii="Arial" w:hAnsi="Arial" w:cs="Arial"/>
          <w:b/>
          <w:bCs/>
        </w:rPr>
      </w:pPr>
      <w:r w:rsidRPr="007F1425">
        <w:rPr>
          <w:rFonts w:ascii="Arial" w:hAnsi="Arial" w:cs="Arial"/>
          <w:b/>
          <w:bCs/>
        </w:rPr>
        <w:t>VISTO:</w:t>
      </w:r>
    </w:p>
    <w:p w:rsidR="00BC35B4" w:rsidRDefault="00BC35B4" w:rsidP="00E1251D">
      <w:pPr>
        <w:ind w:firstLine="708"/>
        <w:jc w:val="both"/>
        <w:rPr>
          <w:rFonts w:ascii="Arial" w:hAnsi="Arial" w:cs="Arial"/>
          <w:bCs/>
        </w:rPr>
      </w:pPr>
      <w:r w:rsidRPr="00802FA3">
        <w:rPr>
          <w:rFonts w:ascii="Arial" w:hAnsi="Arial" w:cs="Arial"/>
          <w:bCs/>
        </w:rPr>
        <w:t xml:space="preserve">El trabajo de revisión que se viene realizando de la Ordenanza de Escalafón y Concurso de Oposición y Antecedentes para cubrir los cargos del personal Municipal, tanto en el ingreso como los ascensos. </w:t>
      </w:r>
    </w:p>
    <w:p w:rsidR="007F1425" w:rsidRPr="007F1425" w:rsidRDefault="007F1425" w:rsidP="00BC35B4">
      <w:pPr>
        <w:rPr>
          <w:rFonts w:ascii="Arial" w:hAnsi="Arial" w:cs="Arial"/>
          <w:bCs/>
        </w:rPr>
      </w:pPr>
    </w:p>
    <w:p w:rsidR="00BC35B4" w:rsidRPr="007F1425" w:rsidRDefault="00BC35B4" w:rsidP="00BC35B4">
      <w:pPr>
        <w:rPr>
          <w:rFonts w:ascii="Arial" w:hAnsi="Arial" w:cs="Arial"/>
          <w:b/>
        </w:rPr>
      </w:pPr>
      <w:r w:rsidRPr="007F1425">
        <w:rPr>
          <w:rFonts w:ascii="Arial" w:hAnsi="Arial" w:cs="Arial"/>
          <w:b/>
          <w:bCs/>
        </w:rPr>
        <w:t>CONSIDERANDO:</w:t>
      </w:r>
    </w:p>
    <w:p w:rsidR="00BC35B4" w:rsidRPr="00802FA3" w:rsidRDefault="00BC35B4" w:rsidP="00E1251D">
      <w:pPr>
        <w:ind w:firstLine="708"/>
        <w:jc w:val="both"/>
        <w:rPr>
          <w:rFonts w:ascii="Arial" w:hAnsi="Arial" w:cs="Arial"/>
          <w:snapToGrid w:val="0"/>
          <w:lang w:val="es-ES_tradnl"/>
        </w:rPr>
      </w:pPr>
      <w:r w:rsidRPr="00802FA3">
        <w:rPr>
          <w:rFonts w:ascii="Arial" w:hAnsi="Arial" w:cs="Arial"/>
          <w:bCs/>
        </w:rPr>
        <w:t xml:space="preserve">Que es un reclamo constante, tanto del Personal Municipal como por parte del </w:t>
      </w:r>
      <w:r w:rsidRPr="00802FA3">
        <w:rPr>
          <w:rFonts w:ascii="Arial" w:hAnsi="Arial" w:cs="Arial"/>
          <w:snapToGrid w:val="0"/>
          <w:lang w:val="es-ES_tradnl"/>
        </w:rPr>
        <w:t>Sindicato de Trabajadores Municipales de Monte Cristo, el volver al régimen de agrupamientos por veinticuatro (24) con tres tramos, lo que asegura la carrera administrativa.</w:t>
      </w:r>
    </w:p>
    <w:p w:rsidR="00BC35B4" w:rsidRPr="00802FA3" w:rsidRDefault="00BC35B4" w:rsidP="00E1251D">
      <w:pPr>
        <w:ind w:firstLine="708"/>
        <w:jc w:val="both"/>
        <w:rPr>
          <w:rFonts w:ascii="Arial" w:hAnsi="Arial" w:cs="Arial"/>
        </w:rPr>
      </w:pPr>
      <w:r w:rsidRPr="00802FA3">
        <w:rPr>
          <w:rFonts w:ascii="Arial" w:hAnsi="Arial" w:cs="Arial"/>
        </w:rPr>
        <w:t xml:space="preserve">Que, asimismo, este Municipio debe jerarquizar la cobertura de las distintas vacantes que se produzcan en los diferentes Agrupamientos en que se organiza el Escalafón Municipal, a fin de dotar al Municipio de personal idóneo para ocupar la función pública. </w:t>
      </w:r>
    </w:p>
    <w:p w:rsidR="00BC35B4" w:rsidRPr="00802FA3" w:rsidRDefault="00BC35B4" w:rsidP="00E1251D">
      <w:pPr>
        <w:jc w:val="both"/>
        <w:rPr>
          <w:rFonts w:ascii="Arial" w:hAnsi="Arial" w:cs="Arial"/>
        </w:rPr>
      </w:pPr>
      <w:r w:rsidRPr="00802FA3">
        <w:rPr>
          <w:rFonts w:ascii="Arial" w:hAnsi="Arial" w:cs="Arial"/>
        </w:rPr>
        <w:t xml:space="preserve">  </w:t>
      </w:r>
      <w:r w:rsidR="007F1425">
        <w:rPr>
          <w:rFonts w:ascii="Arial" w:hAnsi="Arial" w:cs="Arial"/>
        </w:rPr>
        <w:tab/>
      </w:r>
      <w:r w:rsidRPr="00802FA3">
        <w:rPr>
          <w:rFonts w:ascii="Arial" w:hAnsi="Arial" w:cs="Arial"/>
        </w:rPr>
        <w:t xml:space="preserve">Que cabe destacar que la Constitución Nacional establece en su Art. 16º como único requisito para acceder al empleo público es la idoneidad. En la misma inteligencia se ha expresado tanto la </w:t>
      </w:r>
      <w:r w:rsidRPr="00802FA3">
        <w:rPr>
          <w:rFonts w:ascii="Arial" w:hAnsi="Arial" w:cs="Arial"/>
          <w:u w:val="single"/>
        </w:rPr>
        <w:t>Constitución Provincial</w:t>
      </w:r>
      <w:r w:rsidRPr="00802FA3">
        <w:rPr>
          <w:rFonts w:ascii="Arial" w:hAnsi="Arial" w:cs="Arial"/>
        </w:rPr>
        <w:t xml:space="preserve"> en su </w:t>
      </w:r>
      <w:r w:rsidRPr="00802FA3">
        <w:rPr>
          <w:rFonts w:ascii="Arial" w:hAnsi="Arial" w:cs="Arial"/>
          <w:u w:val="single"/>
        </w:rPr>
        <w:t>Art. 174</w:t>
      </w:r>
      <w:r w:rsidRPr="00802FA3">
        <w:rPr>
          <w:rFonts w:ascii="Arial" w:hAnsi="Arial" w:cs="Arial"/>
        </w:rPr>
        <w:t xml:space="preserve"> en cuanto ordena que </w:t>
      </w:r>
      <w:r w:rsidRPr="00802FA3">
        <w:rPr>
          <w:rFonts w:ascii="Arial" w:hAnsi="Arial" w:cs="Arial"/>
          <w:i/>
        </w:rPr>
        <w:t xml:space="preserve">el ingreso a la Administración Pública se hace por idoneidad, con criterio objetivo en base a concurso público de los aspirantes, que aseguren la igualdad de oportunidades. La ley establece las condiciones de dicho concurso, y los cargos en los que, por la naturaleza de las funciones, deba prescindirse de aquél  </w:t>
      </w:r>
      <w:r w:rsidRPr="00802FA3">
        <w:rPr>
          <w:rFonts w:ascii="Arial" w:hAnsi="Arial" w:cs="Arial"/>
        </w:rPr>
        <w:t xml:space="preserve">y el </w:t>
      </w:r>
      <w:r w:rsidRPr="00802FA3">
        <w:rPr>
          <w:rFonts w:ascii="Arial" w:hAnsi="Arial" w:cs="Arial"/>
          <w:u w:val="single"/>
        </w:rPr>
        <w:t>Art. 30 Inc. 10 de la Ley Orgánica Municipal</w:t>
      </w:r>
      <w:r w:rsidRPr="00802FA3">
        <w:rPr>
          <w:rFonts w:ascii="Arial" w:hAnsi="Arial" w:cs="Arial"/>
        </w:rPr>
        <w:t xml:space="preserve"> al fijar que es función del Concejo Deliberante sancionar Ordenanzas que aseguren el ingreso a la administración Publica por concurso. </w:t>
      </w:r>
    </w:p>
    <w:p w:rsidR="00BC35B4" w:rsidRPr="00802FA3" w:rsidRDefault="00BC35B4" w:rsidP="00E1251D">
      <w:pPr>
        <w:ind w:firstLine="708"/>
        <w:jc w:val="both"/>
        <w:rPr>
          <w:rFonts w:ascii="Arial" w:hAnsi="Arial" w:cs="Arial"/>
        </w:rPr>
      </w:pPr>
      <w:r w:rsidRPr="00802FA3">
        <w:rPr>
          <w:rFonts w:ascii="Arial" w:hAnsi="Arial" w:cs="Arial"/>
        </w:rPr>
        <w:t>Que el grado de complejidad cada vez más elevado de la organización administrativa requiere niveles de especialización e idoneidad de sus funcionarios para poder lograr los objetivos institucionales. Por tal razón muchas veces no alcanza o resulta insuficiente que la designación del agente municipal solo lo sea por afinidad con el funcionario designante, ya que se requiere comprobada experiencia y una formación especializada en la temática pertinente, y para obtener recursos humanos de calidad deben ponerse en marcha procesos de selección que solo permitan el acceso a los cargos municipales de los mejores postulantes.</w:t>
      </w:r>
    </w:p>
    <w:p w:rsidR="00BC35B4" w:rsidRPr="00802FA3" w:rsidRDefault="00BC35B4" w:rsidP="00E1251D">
      <w:pPr>
        <w:ind w:firstLine="708"/>
        <w:jc w:val="both"/>
        <w:rPr>
          <w:rFonts w:ascii="Arial" w:hAnsi="Arial" w:cs="Arial"/>
        </w:rPr>
      </w:pPr>
      <w:r w:rsidRPr="00802FA3">
        <w:rPr>
          <w:rFonts w:ascii="Arial" w:hAnsi="Arial" w:cs="Arial"/>
        </w:rPr>
        <w:t xml:space="preserve">Que el Proyecto que se acompaña prevé que la cobertura de cargos iniciales dentro de cada Agrupamiento sea mediante concurso abierto y la </w:t>
      </w:r>
      <w:r w:rsidRPr="00802FA3">
        <w:rPr>
          <w:rFonts w:ascii="Arial" w:hAnsi="Arial" w:cs="Arial"/>
          <w:u w:val="single"/>
        </w:rPr>
        <w:t>promoción</w:t>
      </w:r>
      <w:r w:rsidRPr="00802FA3">
        <w:rPr>
          <w:rFonts w:ascii="Arial" w:hAnsi="Arial" w:cs="Arial"/>
        </w:rPr>
        <w:t xml:space="preserve"> dentro del agrupamiento se efectúa mediante concurso interno, en todos los casos de antecedentes y oposición, con las excepciones del caso, protegiendo de esa manera la Carrera del Agente Municipal.</w:t>
      </w:r>
    </w:p>
    <w:p w:rsidR="00BC35B4" w:rsidRDefault="00BC35B4" w:rsidP="00E1251D">
      <w:pPr>
        <w:ind w:firstLine="708"/>
        <w:jc w:val="both"/>
        <w:rPr>
          <w:rFonts w:ascii="Arial" w:hAnsi="Arial" w:cs="Arial"/>
        </w:rPr>
      </w:pPr>
      <w:r w:rsidRPr="00802FA3">
        <w:rPr>
          <w:rFonts w:ascii="Arial" w:hAnsi="Arial" w:cs="Arial"/>
        </w:rPr>
        <w:t>Que solicitando la aprobación y sanción con el carácter de Ordenanza del presente proyecto en los términos del articulado que se acompaña</w:t>
      </w:r>
      <w:r w:rsidR="00E1251D">
        <w:rPr>
          <w:rFonts w:ascii="Arial" w:hAnsi="Arial" w:cs="Arial"/>
        </w:rPr>
        <w:t>.</w:t>
      </w:r>
    </w:p>
    <w:p w:rsidR="00E1251D" w:rsidRPr="00802FA3" w:rsidRDefault="00E1251D" w:rsidP="00E1251D">
      <w:pPr>
        <w:ind w:firstLine="708"/>
        <w:jc w:val="both"/>
        <w:rPr>
          <w:rFonts w:ascii="Arial" w:hAnsi="Arial" w:cs="Arial"/>
        </w:rPr>
      </w:pPr>
    </w:p>
    <w:p w:rsidR="00BC35B4" w:rsidRPr="00802FA3" w:rsidRDefault="00BC35B4" w:rsidP="00BC35B4">
      <w:pPr>
        <w:rPr>
          <w:rFonts w:ascii="Arial" w:hAnsi="Arial" w:cs="Arial"/>
        </w:rPr>
      </w:pPr>
    </w:p>
    <w:p w:rsidR="00BC35B4" w:rsidRPr="007F1425" w:rsidRDefault="00BC35B4" w:rsidP="007F1425">
      <w:pPr>
        <w:jc w:val="center"/>
        <w:rPr>
          <w:rFonts w:ascii="Arial" w:hAnsi="Arial" w:cs="Arial"/>
          <w:b/>
          <w:bCs/>
        </w:rPr>
      </w:pPr>
      <w:r w:rsidRPr="007F1425">
        <w:rPr>
          <w:rFonts w:ascii="Arial" w:hAnsi="Arial" w:cs="Arial"/>
          <w:b/>
          <w:bCs/>
        </w:rPr>
        <w:t xml:space="preserve">EL CONCEJO DELIBERANTE DE LA MUNICIPALIDAD DE MONTE CRISTO SANCIONA CON FUERZA DE </w:t>
      </w:r>
      <w:r w:rsidRPr="007F1425">
        <w:rPr>
          <w:rFonts w:ascii="Arial" w:hAnsi="Arial" w:cs="Arial"/>
          <w:b/>
          <w:bCs/>
          <w:u w:val="single"/>
        </w:rPr>
        <w:t>ORDENANZA N° 1.303</w:t>
      </w:r>
    </w:p>
    <w:p w:rsidR="00BC35B4" w:rsidRPr="00802FA3" w:rsidRDefault="00BC35B4" w:rsidP="00BC35B4">
      <w:pPr>
        <w:rPr>
          <w:rFonts w:ascii="Arial" w:hAnsi="Arial" w:cs="Arial"/>
        </w:rPr>
      </w:pPr>
    </w:p>
    <w:p w:rsidR="00BC35B4" w:rsidRPr="007F1425" w:rsidRDefault="00BC35B4" w:rsidP="007F1425">
      <w:pPr>
        <w:jc w:val="center"/>
        <w:rPr>
          <w:rFonts w:ascii="Arial" w:hAnsi="Arial" w:cs="Arial"/>
          <w:b/>
        </w:rPr>
      </w:pPr>
      <w:r w:rsidRPr="007F1425">
        <w:rPr>
          <w:rFonts w:ascii="Arial" w:hAnsi="Arial" w:cs="Arial"/>
          <w:b/>
        </w:rPr>
        <w:t>ESCALAFON PARA EL PERSONAL MUNICIPAL DE MONTE CRISTO</w:t>
      </w:r>
    </w:p>
    <w:p w:rsidR="00BC35B4" w:rsidRPr="007F1425" w:rsidRDefault="00BC35B4" w:rsidP="007F1425">
      <w:pPr>
        <w:jc w:val="center"/>
        <w:rPr>
          <w:rFonts w:ascii="Arial" w:hAnsi="Arial" w:cs="Arial"/>
          <w:b/>
          <w:lang w:val="es-MX"/>
        </w:rPr>
      </w:pPr>
    </w:p>
    <w:p w:rsidR="00BC35B4" w:rsidRPr="007F1425" w:rsidRDefault="00BC35B4" w:rsidP="007F1425">
      <w:pPr>
        <w:jc w:val="center"/>
        <w:rPr>
          <w:rFonts w:ascii="Arial" w:eastAsia="Arial Unicode MS" w:hAnsi="Arial" w:cs="Arial"/>
          <w:b/>
        </w:rPr>
      </w:pPr>
      <w:r w:rsidRPr="007F1425">
        <w:rPr>
          <w:rFonts w:ascii="Arial" w:hAnsi="Arial" w:cs="Arial"/>
          <w:b/>
        </w:rPr>
        <w:t>AMBITO</w:t>
      </w:r>
    </w:p>
    <w:p w:rsidR="00BC35B4" w:rsidRPr="00802FA3" w:rsidRDefault="00BC35B4" w:rsidP="00BC35B4">
      <w:pPr>
        <w:rPr>
          <w:rFonts w:ascii="Arial" w:hAnsi="Arial" w:cs="Arial"/>
          <w:lang w:val="es-MX"/>
        </w:rPr>
      </w:pPr>
    </w:p>
    <w:p w:rsidR="00BC35B4" w:rsidRPr="00802FA3" w:rsidRDefault="00BC35B4" w:rsidP="00E1251D">
      <w:pPr>
        <w:jc w:val="both"/>
        <w:rPr>
          <w:rFonts w:ascii="Arial" w:hAnsi="Arial" w:cs="Arial"/>
          <w:lang w:val="es-MX"/>
        </w:rPr>
      </w:pPr>
      <w:r w:rsidRPr="007F1425">
        <w:rPr>
          <w:rFonts w:ascii="Arial" w:hAnsi="Arial" w:cs="Arial"/>
          <w:b/>
          <w:u w:val="single"/>
          <w:lang w:val="es-MX"/>
        </w:rPr>
        <w:t>Artículo 1º:</w:t>
      </w:r>
      <w:r w:rsidRPr="00802FA3">
        <w:rPr>
          <w:rFonts w:ascii="Arial" w:hAnsi="Arial" w:cs="Arial"/>
          <w:lang w:val="es-MX"/>
        </w:rPr>
        <w:t xml:space="preserve"> Este Escalafón es de aplicación al Personal Permanente comprendido en el Estatuto del Personal Municipal de la localidad de Monte Cristo.</w:t>
      </w:r>
    </w:p>
    <w:p w:rsidR="00BC35B4" w:rsidRPr="00802FA3" w:rsidRDefault="00BC35B4" w:rsidP="00BC35B4">
      <w:pPr>
        <w:rPr>
          <w:rFonts w:ascii="Arial" w:hAnsi="Arial" w:cs="Arial"/>
          <w:lang w:val="es-MX"/>
        </w:rPr>
      </w:pPr>
    </w:p>
    <w:p w:rsidR="00BC35B4" w:rsidRPr="007F1425" w:rsidRDefault="00BC35B4" w:rsidP="007F1425">
      <w:pPr>
        <w:jc w:val="center"/>
        <w:rPr>
          <w:rFonts w:ascii="Arial" w:eastAsia="Arial Unicode MS" w:hAnsi="Arial" w:cs="Arial"/>
          <w:b/>
        </w:rPr>
      </w:pPr>
      <w:r w:rsidRPr="007F1425">
        <w:rPr>
          <w:rFonts w:ascii="Arial" w:hAnsi="Arial" w:cs="Arial"/>
          <w:b/>
        </w:rPr>
        <w:t>AGRUPAMIENTO</w:t>
      </w:r>
    </w:p>
    <w:p w:rsidR="00BC35B4" w:rsidRPr="00802FA3" w:rsidRDefault="00BC35B4" w:rsidP="00BC35B4">
      <w:pPr>
        <w:rPr>
          <w:rFonts w:ascii="Arial" w:hAnsi="Arial" w:cs="Arial"/>
          <w:lang w:val="es-MX"/>
        </w:rPr>
      </w:pPr>
    </w:p>
    <w:p w:rsidR="00BC35B4" w:rsidRPr="00802FA3" w:rsidRDefault="00BC35B4" w:rsidP="00E1251D">
      <w:pPr>
        <w:jc w:val="both"/>
        <w:rPr>
          <w:rFonts w:ascii="Arial" w:hAnsi="Arial" w:cs="Arial"/>
          <w:lang w:val="es-MX"/>
        </w:rPr>
      </w:pPr>
      <w:r w:rsidRPr="007F1425">
        <w:rPr>
          <w:rFonts w:ascii="Arial" w:hAnsi="Arial" w:cs="Arial"/>
          <w:b/>
          <w:u w:val="single"/>
          <w:lang w:val="es-MX"/>
        </w:rPr>
        <w:t>Artículo 2º:</w:t>
      </w:r>
      <w:r w:rsidRPr="00802FA3">
        <w:rPr>
          <w:rFonts w:ascii="Arial" w:hAnsi="Arial" w:cs="Arial"/>
          <w:lang w:val="es-MX"/>
        </w:rPr>
        <w:t xml:space="preserve"> El presente Escalafón está constituido por Categorías correlativamente numeradas del uno (1) a veinticuatro (24) para el personal mayor de dieciocho (18) años. El personal comprendido en el mismo revistará, de acuerdo a la naturaleza de sus funciones, en alguno de los siguientes Agrupamientos y en las Categorías que le correspondan, de conformidad con las normas que para el caso se establece:</w:t>
      </w:r>
    </w:p>
    <w:p w:rsidR="00BC35B4" w:rsidRPr="00802FA3" w:rsidRDefault="00BC35B4" w:rsidP="00BC35B4">
      <w:pPr>
        <w:rPr>
          <w:rFonts w:ascii="Arial" w:hAnsi="Arial" w:cs="Arial"/>
          <w:lang w:val="es-MX"/>
        </w:rPr>
      </w:pPr>
      <w:r w:rsidRPr="00802FA3">
        <w:rPr>
          <w:rFonts w:ascii="Arial" w:hAnsi="Arial" w:cs="Arial"/>
          <w:lang w:val="es-MX"/>
        </w:rPr>
        <w:t xml:space="preserve">Administrativo </w:t>
      </w:r>
    </w:p>
    <w:p w:rsidR="00BC35B4" w:rsidRPr="00802FA3" w:rsidRDefault="00BC35B4" w:rsidP="00BC35B4">
      <w:pPr>
        <w:rPr>
          <w:rFonts w:ascii="Arial" w:hAnsi="Arial" w:cs="Arial"/>
          <w:lang w:val="es-MX"/>
        </w:rPr>
      </w:pPr>
      <w:r w:rsidRPr="00802FA3">
        <w:rPr>
          <w:rFonts w:ascii="Arial" w:hAnsi="Arial" w:cs="Arial"/>
          <w:lang w:val="es-MX"/>
        </w:rPr>
        <w:t>Profesional</w:t>
      </w:r>
    </w:p>
    <w:p w:rsidR="00BC35B4" w:rsidRPr="00802FA3" w:rsidRDefault="00BC35B4" w:rsidP="00BC35B4">
      <w:pPr>
        <w:rPr>
          <w:rFonts w:ascii="Arial" w:hAnsi="Arial" w:cs="Arial"/>
          <w:lang w:val="es-MX"/>
        </w:rPr>
      </w:pPr>
      <w:r w:rsidRPr="00802FA3">
        <w:rPr>
          <w:rFonts w:ascii="Arial" w:hAnsi="Arial" w:cs="Arial"/>
          <w:lang w:val="es-MX"/>
        </w:rPr>
        <w:t>Mantenimiento y Servicios Generales</w:t>
      </w:r>
    </w:p>
    <w:p w:rsidR="00BC35B4" w:rsidRPr="00802FA3" w:rsidRDefault="00BC35B4" w:rsidP="00BC35B4">
      <w:pPr>
        <w:rPr>
          <w:rFonts w:ascii="Arial" w:hAnsi="Arial" w:cs="Arial"/>
          <w:lang w:val="es-MX"/>
        </w:rPr>
      </w:pPr>
      <w:r w:rsidRPr="00802FA3">
        <w:rPr>
          <w:rFonts w:ascii="Arial" w:hAnsi="Arial" w:cs="Arial"/>
          <w:lang w:val="es-MX"/>
        </w:rPr>
        <w:t>Enfermería</w:t>
      </w:r>
    </w:p>
    <w:p w:rsidR="00BC35B4" w:rsidRPr="00802FA3" w:rsidRDefault="00BC35B4" w:rsidP="00BC35B4">
      <w:pPr>
        <w:rPr>
          <w:rFonts w:ascii="Arial" w:hAnsi="Arial" w:cs="Arial"/>
          <w:lang w:val="es-MX"/>
        </w:rPr>
      </w:pPr>
      <w:r w:rsidRPr="00802FA3">
        <w:rPr>
          <w:rFonts w:ascii="Arial" w:hAnsi="Arial" w:cs="Arial"/>
          <w:lang w:val="es-MX"/>
        </w:rPr>
        <w:t>Inspectoría</w:t>
      </w:r>
    </w:p>
    <w:p w:rsidR="00BC35B4" w:rsidRPr="00802FA3" w:rsidRDefault="00BC35B4" w:rsidP="00BC35B4">
      <w:pPr>
        <w:rPr>
          <w:rFonts w:ascii="Arial" w:hAnsi="Arial" w:cs="Arial"/>
          <w:lang w:val="es-MX"/>
        </w:rPr>
      </w:pPr>
      <w:r w:rsidRPr="00802FA3">
        <w:rPr>
          <w:rFonts w:ascii="Arial" w:hAnsi="Arial" w:cs="Arial"/>
          <w:lang w:val="es-MX"/>
        </w:rPr>
        <w:t>Docente</w:t>
      </w:r>
    </w:p>
    <w:p w:rsidR="00BC35B4" w:rsidRPr="007F1425" w:rsidRDefault="00BC35B4" w:rsidP="007F1425">
      <w:pPr>
        <w:jc w:val="center"/>
        <w:rPr>
          <w:rFonts w:ascii="Arial" w:hAnsi="Arial" w:cs="Arial"/>
          <w:b/>
        </w:rPr>
      </w:pPr>
      <w:r w:rsidRPr="007F1425">
        <w:rPr>
          <w:rFonts w:ascii="Arial" w:hAnsi="Arial" w:cs="Arial"/>
          <w:b/>
        </w:rPr>
        <w:t>CONDICIONES GENERALES DE INGRESO</w:t>
      </w:r>
    </w:p>
    <w:p w:rsidR="00BC35B4" w:rsidRPr="00802FA3" w:rsidRDefault="00BC35B4" w:rsidP="00BC35B4">
      <w:pPr>
        <w:rPr>
          <w:rFonts w:ascii="Arial" w:eastAsia="Arial Unicode MS" w:hAnsi="Arial" w:cs="Arial"/>
        </w:rPr>
      </w:pPr>
    </w:p>
    <w:p w:rsidR="00BC35B4" w:rsidRPr="00802FA3" w:rsidRDefault="00BC35B4" w:rsidP="00E1251D">
      <w:pPr>
        <w:jc w:val="both"/>
        <w:rPr>
          <w:rFonts w:ascii="Arial" w:hAnsi="Arial" w:cs="Arial"/>
          <w:lang w:val="es-MX"/>
        </w:rPr>
      </w:pPr>
      <w:r w:rsidRPr="007F1425">
        <w:rPr>
          <w:rFonts w:ascii="Arial" w:hAnsi="Arial" w:cs="Arial"/>
          <w:b/>
          <w:u w:val="single"/>
          <w:lang w:val="es-MX"/>
        </w:rPr>
        <w:t>Artículo 3º:</w:t>
      </w:r>
      <w:r w:rsidRPr="007F1425">
        <w:rPr>
          <w:rFonts w:ascii="Arial" w:hAnsi="Arial" w:cs="Arial"/>
          <w:b/>
          <w:lang w:val="es-MX"/>
        </w:rPr>
        <w:t xml:space="preserve"> </w:t>
      </w:r>
      <w:r w:rsidRPr="00802FA3">
        <w:rPr>
          <w:rFonts w:ascii="Arial" w:hAnsi="Arial" w:cs="Arial"/>
          <w:lang w:val="es-MX"/>
        </w:rPr>
        <w:t>El ingreso a este Escalafón se hará previa acreditación de las condiciones establecidas por el Estatuto del Personal Municipal de Monte Cristo y en cumplimiento de los requisitos particulares que para cada Agrupamiento o tramo se establecen en la presente Ordenanza.</w:t>
      </w:r>
    </w:p>
    <w:p w:rsidR="00BC35B4" w:rsidRPr="00802FA3" w:rsidRDefault="00BC35B4" w:rsidP="00BC35B4">
      <w:pPr>
        <w:rPr>
          <w:rFonts w:ascii="Arial" w:hAnsi="Arial" w:cs="Arial"/>
          <w:lang w:val="es-MX"/>
        </w:rPr>
      </w:pPr>
    </w:p>
    <w:p w:rsidR="00BC35B4" w:rsidRPr="00802FA3" w:rsidRDefault="00BC35B4" w:rsidP="00E1251D">
      <w:pPr>
        <w:jc w:val="both"/>
        <w:rPr>
          <w:rFonts w:ascii="Arial" w:hAnsi="Arial" w:cs="Arial"/>
          <w:lang w:val="es-MX"/>
        </w:rPr>
      </w:pPr>
      <w:r w:rsidRPr="007F1425">
        <w:rPr>
          <w:rFonts w:ascii="Arial" w:hAnsi="Arial" w:cs="Arial"/>
          <w:b/>
          <w:u w:val="single"/>
          <w:lang w:val="es-MX"/>
        </w:rPr>
        <w:t>Artículo 4º:</w:t>
      </w:r>
      <w:r w:rsidRPr="007F1425">
        <w:rPr>
          <w:rFonts w:ascii="Arial" w:hAnsi="Arial" w:cs="Arial"/>
          <w:b/>
          <w:lang w:val="es-MX"/>
        </w:rPr>
        <w:t xml:space="preserve">  </w:t>
      </w:r>
      <w:r w:rsidRPr="00802FA3">
        <w:rPr>
          <w:rFonts w:ascii="Arial" w:hAnsi="Arial" w:cs="Arial"/>
          <w:lang w:val="es-MX"/>
        </w:rPr>
        <w:t>El personal ingresará a la Categoría inferior del Agrupamiento, salvo aquellos casos en que las condiciones particulares de los mismos justifiquen ingresos en categorías superiores a la inicial, previo Decreto fundado del Departamento Ejecutivo Municipal.</w:t>
      </w:r>
    </w:p>
    <w:p w:rsidR="00BC35B4" w:rsidRPr="00802FA3" w:rsidRDefault="00BC35B4" w:rsidP="00BC35B4">
      <w:pPr>
        <w:rPr>
          <w:rFonts w:ascii="Arial" w:hAnsi="Arial" w:cs="Arial"/>
        </w:rPr>
      </w:pPr>
    </w:p>
    <w:p w:rsidR="00BC35B4" w:rsidRPr="007F1425" w:rsidRDefault="00BC35B4" w:rsidP="007F1425">
      <w:pPr>
        <w:jc w:val="center"/>
        <w:rPr>
          <w:rFonts w:ascii="Arial" w:hAnsi="Arial" w:cs="Arial"/>
          <w:b/>
        </w:rPr>
      </w:pPr>
      <w:r w:rsidRPr="007F1425">
        <w:rPr>
          <w:rFonts w:ascii="Arial" w:hAnsi="Arial" w:cs="Arial"/>
          <w:b/>
        </w:rPr>
        <w:t>CARRERA</w:t>
      </w:r>
    </w:p>
    <w:p w:rsidR="00BC35B4" w:rsidRPr="00802FA3" w:rsidRDefault="00BC35B4" w:rsidP="00BC35B4">
      <w:pPr>
        <w:rPr>
          <w:rFonts w:ascii="Arial" w:eastAsia="Arial Unicode MS" w:hAnsi="Arial" w:cs="Arial"/>
        </w:rPr>
      </w:pPr>
    </w:p>
    <w:p w:rsidR="00BC35B4" w:rsidRPr="00802FA3" w:rsidRDefault="00BC35B4" w:rsidP="00E1251D">
      <w:pPr>
        <w:jc w:val="both"/>
        <w:rPr>
          <w:rFonts w:ascii="Arial" w:hAnsi="Arial" w:cs="Arial"/>
          <w:lang w:val="es-MX"/>
        </w:rPr>
      </w:pPr>
      <w:r w:rsidRPr="007F1425">
        <w:rPr>
          <w:rFonts w:ascii="Arial" w:hAnsi="Arial" w:cs="Arial"/>
          <w:b/>
          <w:u w:val="single"/>
          <w:lang w:val="es-MX"/>
        </w:rPr>
        <w:t>Artículo 5º:</w:t>
      </w:r>
      <w:r w:rsidRPr="007F1425">
        <w:rPr>
          <w:rFonts w:ascii="Arial" w:hAnsi="Arial" w:cs="Arial"/>
          <w:b/>
          <w:lang w:val="es-MX"/>
        </w:rPr>
        <w:t xml:space="preserve">  </w:t>
      </w:r>
      <w:r w:rsidRPr="00802FA3">
        <w:rPr>
          <w:rFonts w:ascii="Arial" w:hAnsi="Arial" w:cs="Arial"/>
          <w:lang w:val="es-MX"/>
        </w:rPr>
        <w:t>La carrera es el progreso del Agente en el Agrupamiento en que revista. Los Agrupamientos se dividen en Categorías que constituyen los grados que pueden ir alcanzando los Agentes.</w:t>
      </w:r>
    </w:p>
    <w:p w:rsidR="00BC35B4" w:rsidRPr="00802FA3" w:rsidRDefault="00BC35B4" w:rsidP="00BC35B4">
      <w:pPr>
        <w:rPr>
          <w:rFonts w:ascii="Arial" w:hAnsi="Arial" w:cs="Arial"/>
          <w:lang w:val="es-MX"/>
        </w:rPr>
      </w:pPr>
    </w:p>
    <w:p w:rsidR="00BC35B4" w:rsidRPr="00802FA3" w:rsidRDefault="00BC35B4" w:rsidP="00E1251D">
      <w:pPr>
        <w:jc w:val="both"/>
        <w:rPr>
          <w:rFonts w:ascii="Arial" w:hAnsi="Arial" w:cs="Arial"/>
          <w:lang w:val="es-MX"/>
        </w:rPr>
      </w:pPr>
      <w:r w:rsidRPr="007F1425">
        <w:rPr>
          <w:rFonts w:ascii="Arial" w:hAnsi="Arial" w:cs="Arial"/>
          <w:b/>
          <w:u w:val="single"/>
          <w:lang w:val="es-MX"/>
        </w:rPr>
        <w:t>Artículo 6º:</w:t>
      </w:r>
      <w:r w:rsidRPr="007F1425">
        <w:rPr>
          <w:rFonts w:ascii="Arial" w:hAnsi="Arial" w:cs="Arial"/>
          <w:b/>
          <w:lang w:val="es-MX"/>
        </w:rPr>
        <w:t xml:space="preserve"> </w:t>
      </w:r>
      <w:r w:rsidRPr="00802FA3">
        <w:rPr>
          <w:rFonts w:ascii="Arial" w:hAnsi="Arial" w:cs="Arial"/>
          <w:lang w:val="es-MX"/>
        </w:rPr>
        <w:t>El pase de una Categoría a otra superior dentro del Agrupamiento, tendrá lugar cuando se hubieran alcanzado las condiciones que se determinan en la presente Ordenanza.</w:t>
      </w:r>
    </w:p>
    <w:p w:rsidR="00BC35B4" w:rsidRPr="00802FA3" w:rsidRDefault="00BC35B4" w:rsidP="00BC35B4">
      <w:pPr>
        <w:rPr>
          <w:rFonts w:ascii="Arial" w:hAnsi="Arial" w:cs="Arial"/>
          <w:lang w:val="es-MX"/>
        </w:rPr>
      </w:pPr>
    </w:p>
    <w:p w:rsidR="00BC35B4" w:rsidRPr="00802FA3" w:rsidRDefault="00BC35B4" w:rsidP="00E1251D">
      <w:pPr>
        <w:jc w:val="both"/>
        <w:rPr>
          <w:rFonts w:ascii="Arial" w:hAnsi="Arial" w:cs="Arial"/>
          <w:lang w:val="es-MX"/>
        </w:rPr>
      </w:pPr>
      <w:r w:rsidRPr="007F1425">
        <w:rPr>
          <w:rFonts w:ascii="Arial" w:hAnsi="Arial" w:cs="Arial"/>
          <w:b/>
          <w:u w:val="single"/>
          <w:lang w:val="es-MX"/>
        </w:rPr>
        <w:t>Artículo 7º:</w:t>
      </w:r>
      <w:r w:rsidRPr="007F1425">
        <w:rPr>
          <w:rFonts w:ascii="Arial" w:hAnsi="Arial" w:cs="Arial"/>
          <w:b/>
          <w:lang w:val="es-MX"/>
        </w:rPr>
        <w:t xml:space="preserve"> </w:t>
      </w:r>
      <w:r w:rsidRPr="00802FA3">
        <w:rPr>
          <w:rFonts w:ascii="Arial" w:hAnsi="Arial" w:cs="Arial"/>
          <w:lang w:val="es-MX"/>
        </w:rPr>
        <w:t>Las promociones de carácter automático previstas en los diferentes Agrupamientos, se concretarán en todos los casos y para el personal comprendido, el día primero del mes siguiente a aquellos en que cumplan los requisitos establecidos en cada uno.</w:t>
      </w:r>
    </w:p>
    <w:p w:rsidR="00BC35B4" w:rsidRPr="007F1425" w:rsidRDefault="00BC35B4" w:rsidP="00BC35B4">
      <w:pPr>
        <w:rPr>
          <w:rFonts w:ascii="Arial" w:hAnsi="Arial" w:cs="Arial"/>
          <w:b/>
          <w:lang w:val="es-MX"/>
        </w:rPr>
      </w:pPr>
    </w:p>
    <w:p w:rsidR="00BC35B4" w:rsidRPr="007F1425" w:rsidRDefault="00BC35B4" w:rsidP="007F1425">
      <w:pPr>
        <w:jc w:val="center"/>
        <w:rPr>
          <w:rFonts w:ascii="Arial" w:hAnsi="Arial" w:cs="Arial"/>
          <w:b/>
        </w:rPr>
      </w:pPr>
      <w:r w:rsidRPr="007F1425">
        <w:rPr>
          <w:rFonts w:ascii="Arial" w:hAnsi="Arial" w:cs="Arial"/>
          <w:b/>
        </w:rPr>
        <w:t>AGRUPAMIENTO ADMINISTRATIVO</w:t>
      </w:r>
    </w:p>
    <w:p w:rsidR="00BC35B4" w:rsidRPr="007F1425" w:rsidRDefault="00BC35B4" w:rsidP="00BC35B4">
      <w:pPr>
        <w:rPr>
          <w:rFonts w:ascii="Arial" w:eastAsia="Arial Unicode MS" w:hAnsi="Arial" w:cs="Arial"/>
          <w:b/>
        </w:rPr>
      </w:pPr>
    </w:p>
    <w:p w:rsidR="00BC35B4" w:rsidRPr="00802FA3" w:rsidRDefault="00BC35B4" w:rsidP="00E1251D">
      <w:pPr>
        <w:jc w:val="both"/>
        <w:rPr>
          <w:rFonts w:ascii="Arial" w:hAnsi="Arial" w:cs="Arial"/>
          <w:lang w:val="es-MX"/>
        </w:rPr>
      </w:pPr>
      <w:r w:rsidRPr="007F1425">
        <w:rPr>
          <w:rFonts w:ascii="Arial" w:hAnsi="Arial" w:cs="Arial"/>
          <w:b/>
          <w:u w:val="single"/>
          <w:lang w:val="es-MX"/>
        </w:rPr>
        <w:t>Artículo 8º:</w:t>
      </w:r>
      <w:r w:rsidRPr="00802FA3">
        <w:rPr>
          <w:rFonts w:ascii="Arial" w:hAnsi="Arial" w:cs="Arial"/>
          <w:lang w:val="es-MX"/>
        </w:rPr>
        <w:t xml:space="preserve"> Incluye al personal que desempeña tareas principales de Dirección, Ejecución, Fiscalización, Asesoramiento y al que cumple funciones administrativas o técnicas principales, complementarias, auxiliares o elementales.</w:t>
      </w:r>
    </w:p>
    <w:p w:rsidR="00BC35B4" w:rsidRPr="00802FA3" w:rsidRDefault="00BC35B4" w:rsidP="00BC35B4">
      <w:pPr>
        <w:rPr>
          <w:rFonts w:ascii="Arial" w:hAnsi="Arial" w:cs="Arial"/>
          <w:lang w:val="es-MX"/>
        </w:rPr>
      </w:pPr>
      <w:r w:rsidRPr="00802FA3">
        <w:rPr>
          <w:rFonts w:ascii="Arial" w:hAnsi="Arial" w:cs="Arial"/>
          <w:lang w:val="es-MX"/>
        </w:rPr>
        <w:t>TRAMOS</w:t>
      </w:r>
    </w:p>
    <w:p w:rsidR="00BC35B4" w:rsidRPr="00802FA3" w:rsidRDefault="00BC35B4" w:rsidP="00BC35B4">
      <w:pPr>
        <w:rPr>
          <w:rFonts w:ascii="Arial" w:hAnsi="Arial" w:cs="Arial"/>
          <w:lang w:val="es-MX"/>
        </w:rPr>
      </w:pPr>
    </w:p>
    <w:p w:rsidR="00BC35B4" w:rsidRPr="00802FA3" w:rsidRDefault="00BC35B4" w:rsidP="00BC35B4">
      <w:pPr>
        <w:rPr>
          <w:rFonts w:ascii="Arial" w:hAnsi="Arial" w:cs="Arial"/>
          <w:lang w:val="es-MX"/>
        </w:rPr>
      </w:pPr>
      <w:r w:rsidRPr="007F1425">
        <w:rPr>
          <w:rFonts w:ascii="Arial" w:hAnsi="Arial" w:cs="Arial"/>
          <w:b/>
          <w:u w:val="single"/>
          <w:lang w:val="es-MX"/>
        </w:rPr>
        <w:t>Artículo 9º:</w:t>
      </w:r>
      <w:r w:rsidRPr="00802FA3">
        <w:rPr>
          <w:rFonts w:ascii="Arial" w:hAnsi="Arial" w:cs="Arial"/>
          <w:lang w:val="es-MX"/>
        </w:rPr>
        <w:t xml:space="preserve">  El Agrupamiento está integrado por tres tramos de acuerdo con el siguiente detalle:</w:t>
      </w:r>
    </w:p>
    <w:p w:rsidR="00BC35B4" w:rsidRPr="00802FA3" w:rsidRDefault="00BC35B4" w:rsidP="00E1251D">
      <w:pPr>
        <w:jc w:val="both"/>
        <w:rPr>
          <w:rFonts w:ascii="Arial" w:hAnsi="Arial" w:cs="Arial"/>
          <w:lang w:val="es-MX"/>
        </w:rPr>
      </w:pPr>
      <w:r w:rsidRPr="00802FA3">
        <w:rPr>
          <w:rFonts w:ascii="Arial" w:hAnsi="Arial" w:cs="Arial"/>
          <w:bCs/>
          <w:u w:val="single"/>
          <w:lang w:val="es-MX"/>
        </w:rPr>
        <w:t>Personal de Ejecución</w:t>
      </w:r>
      <w:r w:rsidRPr="00802FA3">
        <w:rPr>
          <w:rFonts w:ascii="Arial" w:hAnsi="Arial" w:cs="Arial"/>
          <w:bCs/>
          <w:lang w:val="es-MX"/>
        </w:rPr>
        <w:t>:</w:t>
      </w:r>
      <w:r w:rsidRPr="00802FA3">
        <w:rPr>
          <w:rFonts w:ascii="Arial" w:hAnsi="Arial" w:cs="Arial"/>
          <w:lang w:val="es-MX"/>
        </w:rPr>
        <w:t xml:space="preserve"> Incluye a los Agentes que desempeñan funciones administrativas principales, complementarias, auxiliares o elementales en relación de dependencia con las jerarquías de los tramos superiores. El tramo de ejecución comprende las Categorías dos (2) a dieciséis (16), inclusive.</w:t>
      </w:r>
    </w:p>
    <w:p w:rsidR="00BC35B4" w:rsidRPr="00802FA3" w:rsidRDefault="00BC35B4" w:rsidP="00E1251D">
      <w:pPr>
        <w:jc w:val="both"/>
        <w:rPr>
          <w:rFonts w:ascii="Arial" w:hAnsi="Arial" w:cs="Arial"/>
          <w:lang w:val="es-MX"/>
        </w:rPr>
      </w:pPr>
      <w:r w:rsidRPr="00802FA3">
        <w:rPr>
          <w:rFonts w:ascii="Arial" w:hAnsi="Arial" w:cs="Arial"/>
          <w:bCs/>
          <w:u w:val="single"/>
          <w:lang w:val="es-MX"/>
        </w:rPr>
        <w:t>Personal de Supervisión</w:t>
      </w:r>
      <w:r w:rsidRPr="00802FA3">
        <w:rPr>
          <w:rFonts w:ascii="Arial" w:hAnsi="Arial" w:cs="Arial"/>
          <w:bCs/>
          <w:lang w:val="es-MX"/>
        </w:rPr>
        <w:t>:</w:t>
      </w:r>
      <w:r w:rsidRPr="00802FA3">
        <w:rPr>
          <w:rFonts w:ascii="Arial" w:hAnsi="Arial" w:cs="Arial"/>
          <w:lang w:val="es-MX"/>
        </w:rPr>
        <w:t xml:space="preserve"> Incluye a los Agentes que, en relación de dependencia con el personal superior, ejerzan la fiscalización o cumplan funciones de supervisión directa sobre las tareas encomendadas al personal de este Agrupamiento.</w:t>
      </w:r>
    </w:p>
    <w:p w:rsidR="00BC35B4" w:rsidRPr="00802FA3" w:rsidRDefault="00BC35B4" w:rsidP="00E1251D">
      <w:pPr>
        <w:jc w:val="both"/>
        <w:rPr>
          <w:rFonts w:ascii="Arial" w:hAnsi="Arial" w:cs="Arial"/>
          <w:lang w:val="es-MX"/>
        </w:rPr>
      </w:pPr>
      <w:r w:rsidRPr="00802FA3">
        <w:rPr>
          <w:rFonts w:ascii="Arial" w:hAnsi="Arial" w:cs="Arial"/>
          <w:lang w:val="es-MX"/>
        </w:rPr>
        <w:t>El tramo de supervisión comprende a las categorías diecisiete (17) a dieciocho (18).</w:t>
      </w:r>
    </w:p>
    <w:p w:rsidR="00BC35B4" w:rsidRDefault="00BC35B4" w:rsidP="00E1251D">
      <w:pPr>
        <w:jc w:val="both"/>
        <w:rPr>
          <w:rFonts w:ascii="Arial" w:hAnsi="Arial" w:cs="Arial"/>
          <w:lang w:val="es-MX"/>
        </w:rPr>
      </w:pPr>
      <w:r w:rsidRPr="00802FA3">
        <w:rPr>
          <w:rFonts w:ascii="Arial" w:hAnsi="Arial" w:cs="Arial"/>
          <w:bCs/>
          <w:u w:val="single"/>
          <w:lang w:val="es-MX"/>
        </w:rPr>
        <w:t>Personal Superior</w:t>
      </w:r>
      <w:r w:rsidRPr="00802FA3">
        <w:rPr>
          <w:rFonts w:ascii="Arial" w:hAnsi="Arial" w:cs="Arial"/>
          <w:bCs/>
          <w:lang w:val="es-MX"/>
        </w:rPr>
        <w:t>:</w:t>
      </w:r>
      <w:r w:rsidRPr="00802FA3">
        <w:rPr>
          <w:rFonts w:ascii="Arial" w:hAnsi="Arial" w:cs="Arial"/>
          <w:lang w:val="es-MX"/>
        </w:rPr>
        <w:t xml:space="preserve"> Incluye a los Agentes que ejercen funciones de Dirección, Planeamiento, Organización y Asesoramiento, a fin de elaborar o aplicar las políticas gubernamentales, leyes, ordenanzas, decretos y disposiciones reglamentarias. El tramo del personal superior comprende a las categorías diecinueve (19) a veinticuatro (24), ambas inclusive, sub clasificándose en última en: Categoría 19: Jefe de Sección; Categoría 20: Jefe de División; Categoría 21: Sub-Jefe Departamento; Categoría 22: Jefe Departamento; Categoría 23: Sub-Director; Categoría 24: Director. Esta subclasificación es de aplicación para todos los Agrupamientos creados por la presente Ordenanza.</w:t>
      </w:r>
    </w:p>
    <w:p w:rsidR="00E1251D" w:rsidRPr="00802FA3" w:rsidRDefault="00E1251D" w:rsidP="00E1251D">
      <w:pPr>
        <w:jc w:val="both"/>
        <w:rPr>
          <w:rFonts w:ascii="Arial" w:hAnsi="Arial" w:cs="Arial"/>
          <w:lang w:val="es-MX"/>
        </w:rPr>
      </w:pPr>
    </w:p>
    <w:p w:rsidR="00BC35B4" w:rsidRPr="007F1425" w:rsidRDefault="00BC35B4" w:rsidP="007F1425">
      <w:pPr>
        <w:jc w:val="center"/>
        <w:rPr>
          <w:rFonts w:ascii="Arial" w:hAnsi="Arial" w:cs="Arial"/>
          <w:b/>
        </w:rPr>
      </w:pPr>
      <w:r w:rsidRPr="007F1425">
        <w:rPr>
          <w:rFonts w:ascii="Arial" w:hAnsi="Arial" w:cs="Arial"/>
          <w:b/>
        </w:rPr>
        <w:t>INGRESO</w:t>
      </w:r>
    </w:p>
    <w:p w:rsidR="00BC35B4" w:rsidRPr="00802FA3" w:rsidRDefault="00BC35B4" w:rsidP="00BC35B4">
      <w:pPr>
        <w:rPr>
          <w:rFonts w:ascii="Arial" w:eastAsia="Arial Unicode MS" w:hAnsi="Arial" w:cs="Arial"/>
        </w:rPr>
      </w:pPr>
    </w:p>
    <w:p w:rsidR="00BC35B4" w:rsidRPr="00802FA3" w:rsidRDefault="00BC35B4" w:rsidP="00E1251D">
      <w:pPr>
        <w:jc w:val="both"/>
        <w:rPr>
          <w:rFonts w:ascii="Arial" w:hAnsi="Arial" w:cs="Arial"/>
          <w:lang w:val="es-MX"/>
        </w:rPr>
      </w:pPr>
      <w:r w:rsidRPr="007F1425">
        <w:rPr>
          <w:rFonts w:ascii="Arial" w:hAnsi="Arial" w:cs="Arial"/>
          <w:b/>
          <w:u w:val="single"/>
          <w:lang w:val="es-MX"/>
        </w:rPr>
        <w:t>Artículo 10º:</w:t>
      </w:r>
      <w:r w:rsidRPr="00802FA3">
        <w:rPr>
          <w:rFonts w:ascii="Arial" w:hAnsi="Arial" w:cs="Arial"/>
          <w:lang w:val="es-MX"/>
        </w:rPr>
        <w:t xml:space="preserve"> El ingreso a este Agrupamiento se hará por la categoría dos (2) inicial, siendo requisitos particulares:</w:t>
      </w:r>
    </w:p>
    <w:p w:rsidR="00BC35B4" w:rsidRPr="00802FA3" w:rsidRDefault="00BC35B4" w:rsidP="00BC35B4">
      <w:pPr>
        <w:rPr>
          <w:rFonts w:ascii="Arial" w:hAnsi="Arial" w:cs="Arial"/>
          <w:lang w:val="es-MX"/>
        </w:rPr>
      </w:pPr>
      <w:r w:rsidRPr="00802FA3">
        <w:rPr>
          <w:rFonts w:ascii="Arial" w:hAnsi="Arial" w:cs="Arial"/>
          <w:lang w:val="es-MX"/>
        </w:rPr>
        <w:t>Tener aprobado el ciclo básico unificado.</w:t>
      </w:r>
    </w:p>
    <w:p w:rsidR="00BC35B4" w:rsidRPr="00802FA3" w:rsidRDefault="00BC35B4" w:rsidP="00BC35B4">
      <w:pPr>
        <w:rPr>
          <w:rFonts w:ascii="Arial" w:hAnsi="Arial" w:cs="Arial"/>
          <w:lang w:val="es-MX"/>
        </w:rPr>
      </w:pPr>
      <w:r w:rsidRPr="00802FA3">
        <w:rPr>
          <w:rFonts w:ascii="Arial" w:hAnsi="Arial" w:cs="Arial"/>
          <w:lang w:val="es-MX"/>
        </w:rPr>
        <w:t>Ser mayor de dieciocho años.</w:t>
      </w:r>
    </w:p>
    <w:p w:rsidR="00BC35B4" w:rsidRPr="00802FA3" w:rsidRDefault="00BC35B4" w:rsidP="00BC35B4">
      <w:pPr>
        <w:rPr>
          <w:rFonts w:ascii="Arial" w:hAnsi="Arial" w:cs="Arial"/>
          <w:lang w:val="es-MX"/>
        </w:rPr>
      </w:pPr>
      <w:r w:rsidRPr="00802FA3">
        <w:rPr>
          <w:rFonts w:ascii="Arial" w:hAnsi="Arial" w:cs="Arial"/>
          <w:lang w:val="es-MX"/>
        </w:rPr>
        <w:t>Ser el mejor calificado en el concurso respectivo.</w:t>
      </w:r>
    </w:p>
    <w:p w:rsidR="00BC35B4" w:rsidRPr="00802FA3" w:rsidRDefault="00BC35B4" w:rsidP="00E1251D">
      <w:pPr>
        <w:jc w:val="both"/>
        <w:rPr>
          <w:rFonts w:ascii="Arial" w:hAnsi="Arial" w:cs="Arial"/>
          <w:lang w:val="es-MX"/>
        </w:rPr>
      </w:pPr>
      <w:r w:rsidRPr="00802FA3">
        <w:rPr>
          <w:rFonts w:ascii="Arial" w:hAnsi="Arial" w:cs="Arial"/>
          <w:lang w:val="es-MX"/>
        </w:rPr>
        <w:lastRenderedPageBreak/>
        <w:t>Cuando el personal ingresante posea título de enseñanza media, su ingreso se producirá por la categoría cinco (5), en caso que el título corresponda a estudios superiores a cinco años de estudios, el ingreso se producirá por la categoría siete (7).</w:t>
      </w:r>
    </w:p>
    <w:p w:rsidR="00BC35B4" w:rsidRPr="00802FA3" w:rsidRDefault="00BC35B4" w:rsidP="00BC35B4">
      <w:pPr>
        <w:rPr>
          <w:rFonts w:ascii="Arial" w:hAnsi="Arial" w:cs="Arial"/>
          <w:lang w:val="es-MX"/>
        </w:rPr>
      </w:pPr>
    </w:p>
    <w:p w:rsidR="00BC35B4" w:rsidRPr="00802FA3" w:rsidRDefault="00BC35B4" w:rsidP="00E1251D">
      <w:pPr>
        <w:jc w:val="both"/>
        <w:rPr>
          <w:rFonts w:ascii="Arial" w:hAnsi="Arial" w:cs="Arial"/>
          <w:lang w:val="es-MX"/>
        </w:rPr>
      </w:pPr>
      <w:r w:rsidRPr="007F1425">
        <w:rPr>
          <w:rFonts w:ascii="Arial" w:hAnsi="Arial" w:cs="Arial"/>
          <w:b/>
          <w:u w:val="single"/>
          <w:lang w:val="es-MX"/>
        </w:rPr>
        <w:t>Artículo 11º:</w:t>
      </w:r>
      <w:r w:rsidRPr="00802FA3">
        <w:rPr>
          <w:rFonts w:ascii="Arial" w:hAnsi="Arial" w:cs="Arial"/>
          <w:lang w:val="es-MX"/>
        </w:rPr>
        <w:t xml:space="preserve"> El ingreso a los tramos de supervisión y superior de personas ajenas a la Municipalidad o no comprendidas en el presente Escalafón, con las excepciones establecidas en la presente Ordenanza, solo tendrá lugar cuando se realicen los concursos abiertos a que se refieren las condiciones generales de ingreso del presente Escalafón, siendo a tal efecto requisitos particulares mínimos:</w:t>
      </w:r>
    </w:p>
    <w:p w:rsidR="00BC35B4" w:rsidRPr="00802FA3" w:rsidRDefault="00BC35B4" w:rsidP="00BC35B4">
      <w:pPr>
        <w:rPr>
          <w:rFonts w:ascii="Arial" w:hAnsi="Arial" w:cs="Arial"/>
          <w:u w:val="single"/>
          <w:lang w:val="es-MX"/>
        </w:rPr>
      </w:pPr>
      <w:r w:rsidRPr="00802FA3">
        <w:rPr>
          <w:rFonts w:ascii="Arial" w:hAnsi="Arial" w:cs="Arial"/>
          <w:u w:val="single"/>
          <w:lang w:val="es-MX"/>
        </w:rPr>
        <w:t>Personal Superior:</w:t>
      </w:r>
    </w:p>
    <w:p w:rsidR="00BC35B4" w:rsidRPr="00802FA3" w:rsidRDefault="00BC35B4" w:rsidP="00E1251D">
      <w:pPr>
        <w:jc w:val="both"/>
        <w:rPr>
          <w:rFonts w:ascii="Arial" w:hAnsi="Arial" w:cs="Arial"/>
          <w:lang w:val="es-MX"/>
        </w:rPr>
      </w:pPr>
      <w:r w:rsidRPr="00802FA3">
        <w:rPr>
          <w:rFonts w:ascii="Arial" w:hAnsi="Arial" w:cs="Arial"/>
          <w:lang w:val="es-MX"/>
        </w:rPr>
        <w:t>Poseer título universitario afín, o haber desempeñado cargos en jerarquías equivalentes en organismos del sector público.</w:t>
      </w:r>
    </w:p>
    <w:p w:rsidR="00BC35B4" w:rsidRPr="00802FA3" w:rsidRDefault="00BC35B4" w:rsidP="00BC35B4">
      <w:pPr>
        <w:rPr>
          <w:rFonts w:ascii="Arial" w:hAnsi="Arial" w:cs="Arial"/>
          <w:lang w:val="es-MX"/>
        </w:rPr>
      </w:pPr>
      <w:r w:rsidRPr="00802FA3">
        <w:rPr>
          <w:rFonts w:ascii="Arial" w:hAnsi="Arial" w:cs="Arial"/>
          <w:lang w:val="es-MX"/>
        </w:rPr>
        <w:t>Ser mayor de veinticinco (25) años.</w:t>
      </w:r>
    </w:p>
    <w:p w:rsidR="00BC35B4" w:rsidRPr="00802FA3" w:rsidRDefault="00BC35B4" w:rsidP="00BC35B4">
      <w:pPr>
        <w:rPr>
          <w:rFonts w:ascii="Arial" w:hAnsi="Arial" w:cs="Arial"/>
          <w:lang w:val="es-MX"/>
        </w:rPr>
      </w:pPr>
      <w:r w:rsidRPr="00802FA3">
        <w:rPr>
          <w:rFonts w:ascii="Arial" w:hAnsi="Arial" w:cs="Arial"/>
          <w:lang w:val="es-MX"/>
        </w:rPr>
        <w:t>Ser el mejor calificado en el concurso respectivo.</w:t>
      </w:r>
    </w:p>
    <w:p w:rsidR="00BC35B4" w:rsidRPr="00802FA3" w:rsidRDefault="00BC35B4" w:rsidP="00BC35B4">
      <w:pPr>
        <w:rPr>
          <w:rFonts w:ascii="Arial" w:hAnsi="Arial" w:cs="Arial"/>
          <w:lang w:val="es-MX"/>
        </w:rPr>
      </w:pPr>
    </w:p>
    <w:p w:rsidR="00BC35B4" w:rsidRPr="00802FA3" w:rsidRDefault="00BC35B4" w:rsidP="00BC35B4">
      <w:pPr>
        <w:rPr>
          <w:rFonts w:ascii="Arial" w:hAnsi="Arial" w:cs="Arial"/>
          <w:u w:val="single"/>
          <w:lang w:val="es-MX"/>
        </w:rPr>
      </w:pPr>
      <w:r w:rsidRPr="00802FA3">
        <w:rPr>
          <w:rFonts w:ascii="Arial" w:hAnsi="Arial" w:cs="Arial"/>
          <w:u w:val="single"/>
          <w:lang w:val="es-MX"/>
        </w:rPr>
        <w:t>Personal de Supervisión:</w:t>
      </w:r>
    </w:p>
    <w:p w:rsidR="00BC35B4" w:rsidRPr="00802FA3" w:rsidRDefault="00BC35B4" w:rsidP="00E1251D">
      <w:pPr>
        <w:jc w:val="both"/>
        <w:rPr>
          <w:rFonts w:ascii="Arial" w:hAnsi="Arial" w:cs="Arial"/>
          <w:lang w:val="es-MX"/>
        </w:rPr>
      </w:pPr>
      <w:r w:rsidRPr="00802FA3">
        <w:rPr>
          <w:rFonts w:ascii="Arial" w:hAnsi="Arial" w:cs="Arial"/>
          <w:lang w:val="es-MX"/>
        </w:rPr>
        <w:t>Haber aprobado el ciclo completo de enseñanza media o técnica.</w:t>
      </w:r>
    </w:p>
    <w:p w:rsidR="00BC35B4" w:rsidRPr="00802FA3" w:rsidRDefault="00BC35B4" w:rsidP="00BC35B4">
      <w:pPr>
        <w:rPr>
          <w:rFonts w:ascii="Arial" w:hAnsi="Arial" w:cs="Arial"/>
          <w:lang w:val="es-MX"/>
        </w:rPr>
      </w:pPr>
      <w:r w:rsidRPr="00802FA3">
        <w:rPr>
          <w:rFonts w:ascii="Arial" w:hAnsi="Arial" w:cs="Arial"/>
          <w:lang w:val="es-MX"/>
        </w:rPr>
        <w:t>Ser mayor de veintiún (21) años.</w:t>
      </w:r>
    </w:p>
    <w:p w:rsidR="00BC35B4" w:rsidRPr="00802FA3" w:rsidRDefault="00BC35B4" w:rsidP="00BC35B4">
      <w:pPr>
        <w:rPr>
          <w:rFonts w:ascii="Arial" w:hAnsi="Arial" w:cs="Arial"/>
          <w:lang w:val="es-MX"/>
        </w:rPr>
      </w:pPr>
      <w:r w:rsidRPr="00802FA3">
        <w:rPr>
          <w:rFonts w:ascii="Arial" w:hAnsi="Arial" w:cs="Arial"/>
          <w:lang w:val="es-MX"/>
        </w:rPr>
        <w:t>Ser el mejor calificado en el concurso respectivo.</w:t>
      </w:r>
    </w:p>
    <w:p w:rsidR="00BC35B4" w:rsidRPr="00802FA3" w:rsidRDefault="00BC35B4" w:rsidP="00BC35B4">
      <w:pPr>
        <w:rPr>
          <w:rFonts w:ascii="Arial" w:hAnsi="Arial" w:cs="Arial"/>
          <w:lang w:val="es-MX"/>
        </w:rPr>
      </w:pPr>
    </w:p>
    <w:p w:rsidR="00BC35B4" w:rsidRPr="007F1425" w:rsidRDefault="00BC35B4" w:rsidP="007F1425">
      <w:pPr>
        <w:jc w:val="center"/>
        <w:rPr>
          <w:rFonts w:ascii="Arial" w:hAnsi="Arial" w:cs="Arial"/>
          <w:b/>
        </w:rPr>
      </w:pPr>
      <w:r w:rsidRPr="007F1425">
        <w:rPr>
          <w:rFonts w:ascii="Arial" w:hAnsi="Arial" w:cs="Arial"/>
          <w:b/>
        </w:rPr>
        <w:t>PROMOCION</w:t>
      </w:r>
    </w:p>
    <w:p w:rsidR="00BC35B4" w:rsidRPr="00802FA3" w:rsidRDefault="00BC35B4" w:rsidP="00BC35B4">
      <w:pPr>
        <w:rPr>
          <w:rFonts w:ascii="Arial" w:eastAsia="Arial Unicode MS" w:hAnsi="Arial" w:cs="Arial"/>
        </w:rPr>
      </w:pPr>
    </w:p>
    <w:p w:rsidR="00BC35B4" w:rsidRPr="00802FA3" w:rsidRDefault="00BC35B4" w:rsidP="00E1251D">
      <w:pPr>
        <w:jc w:val="both"/>
        <w:rPr>
          <w:rFonts w:ascii="Arial" w:hAnsi="Arial" w:cs="Arial"/>
          <w:lang w:val="es-MX"/>
        </w:rPr>
      </w:pPr>
      <w:r w:rsidRPr="007F1425">
        <w:rPr>
          <w:rFonts w:ascii="Arial" w:hAnsi="Arial" w:cs="Arial"/>
          <w:b/>
          <w:u w:val="single"/>
          <w:lang w:val="es-MX"/>
        </w:rPr>
        <w:t>Artículo 12º:</w:t>
      </w:r>
      <w:r w:rsidRPr="00802FA3">
        <w:rPr>
          <w:rFonts w:ascii="Arial" w:hAnsi="Arial" w:cs="Arial"/>
          <w:lang w:val="es-MX"/>
        </w:rPr>
        <w:t xml:space="preserve">  El paso de categoría se producirá cuando se cumplan las condiciones y en las oportunidades que para cada tramo se consignan a continuación:</w:t>
      </w:r>
    </w:p>
    <w:p w:rsidR="00BC35B4" w:rsidRPr="00802FA3" w:rsidRDefault="00BC35B4" w:rsidP="00E1251D">
      <w:pPr>
        <w:jc w:val="both"/>
        <w:rPr>
          <w:rFonts w:ascii="Arial" w:hAnsi="Arial" w:cs="Arial"/>
          <w:lang w:val="es-MX"/>
        </w:rPr>
      </w:pPr>
      <w:r w:rsidRPr="00802FA3">
        <w:rPr>
          <w:rFonts w:ascii="Arial" w:hAnsi="Arial" w:cs="Arial"/>
          <w:bCs/>
          <w:u w:val="single"/>
          <w:lang w:val="es-MX"/>
        </w:rPr>
        <w:t>Personal de Ejecución:</w:t>
      </w:r>
      <w:r w:rsidRPr="00802FA3">
        <w:rPr>
          <w:rFonts w:ascii="Arial" w:hAnsi="Arial" w:cs="Arial"/>
          <w:lang w:val="es-MX"/>
        </w:rPr>
        <w:t xml:space="preserve"> en este tramo la promoción se producirá automáticamente, entre las categorías dos (2) a la dieciséis (16) inclusive, una vez satisfechos los requisitos que se detallan en el siguiente cuadro:</w:t>
      </w:r>
    </w:p>
    <w:p w:rsidR="00BC35B4" w:rsidRPr="00802FA3" w:rsidRDefault="00BC35B4" w:rsidP="00BC35B4">
      <w:pPr>
        <w:rPr>
          <w:rFonts w:ascii="Arial" w:hAnsi="Arial" w:cs="Arial"/>
          <w:lang w:val="es-MX"/>
        </w:rPr>
      </w:pPr>
    </w:p>
    <w:tbl>
      <w:tblPr>
        <w:tblStyle w:val="Tablaconcuadrcula"/>
        <w:tblW w:w="0" w:type="auto"/>
        <w:tblInd w:w="828" w:type="dxa"/>
        <w:tblLook w:val="01E0" w:firstRow="1" w:lastRow="1" w:firstColumn="1" w:lastColumn="1" w:noHBand="0" w:noVBand="0"/>
      </w:tblPr>
      <w:tblGrid>
        <w:gridCol w:w="3600"/>
        <w:gridCol w:w="3780"/>
      </w:tblGrid>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Requisitos para la Promoción de categoría</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Antigüedad en la categoría de revista en años</w:t>
            </w:r>
          </w:p>
        </w:tc>
      </w:tr>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3</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4</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5</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6</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7</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8</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9</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10</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11</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12</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13</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14</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15</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16</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2</w:t>
            </w:r>
          </w:p>
        </w:tc>
      </w:tr>
    </w:tbl>
    <w:p w:rsidR="00BC35B4" w:rsidRPr="00802FA3" w:rsidRDefault="00BC35B4" w:rsidP="00BC35B4">
      <w:pPr>
        <w:rPr>
          <w:rFonts w:ascii="Arial" w:hAnsi="Arial" w:cs="Arial"/>
          <w:lang w:val="es-MX"/>
        </w:rPr>
      </w:pPr>
    </w:p>
    <w:p w:rsidR="00BC35B4" w:rsidRPr="00802FA3" w:rsidRDefault="00BC35B4" w:rsidP="00E1251D">
      <w:pPr>
        <w:jc w:val="both"/>
        <w:rPr>
          <w:rFonts w:ascii="Arial" w:hAnsi="Arial" w:cs="Arial"/>
          <w:lang w:val="es-MX"/>
        </w:rPr>
      </w:pPr>
      <w:r w:rsidRPr="00802FA3">
        <w:rPr>
          <w:rFonts w:ascii="Arial" w:hAnsi="Arial" w:cs="Arial"/>
          <w:lang w:val="es-MX"/>
        </w:rPr>
        <w:t>El personal que revistando en este tramo obtenga un título de enseñanza media, será automáticamente promovido a la categoría inmediata superior. Si obtuviera un título correspondiente a cursos superiores a cinco años de estudios (nivel terciario en adelante), será ascendido automáticamente dos categorías inmediatas superiores. El personal que registre una antigüedad mínima de dos años en el tramo de ejecución, podrá participar en el concurso para el personal de supervisión y superior.</w:t>
      </w:r>
    </w:p>
    <w:p w:rsidR="00BC35B4" w:rsidRPr="00802FA3" w:rsidRDefault="00BC35B4" w:rsidP="00E1251D">
      <w:pPr>
        <w:jc w:val="both"/>
        <w:rPr>
          <w:rFonts w:ascii="Arial" w:hAnsi="Arial" w:cs="Arial"/>
          <w:lang w:val="es-MX"/>
        </w:rPr>
      </w:pPr>
      <w:r w:rsidRPr="00802FA3">
        <w:rPr>
          <w:rFonts w:ascii="Arial" w:hAnsi="Arial" w:cs="Arial"/>
          <w:bCs/>
          <w:u w:val="single"/>
          <w:lang w:val="es-MX"/>
        </w:rPr>
        <w:t>Personal de Supervisión:</w:t>
      </w:r>
      <w:r w:rsidRPr="00802FA3">
        <w:rPr>
          <w:rFonts w:ascii="Arial" w:hAnsi="Arial" w:cs="Arial"/>
          <w:lang w:val="es-MX"/>
        </w:rPr>
        <w:t xml:space="preserve"> para la designación de las categorías diecisiete (17) y dieciocho (18) que integran el tramo de supervisión, serán requisitos particulares:</w:t>
      </w:r>
    </w:p>
    <w:p w:rsidR="00BC35B4" w:rsidRPr="00802FA3" w:rsidRDefault="00BC35B4" w:rsidP="00BC35B4">
      <w:pPr>
        <w:rPr>
          <w:rFonts w:ascii="Arial" w:hAnsi="Arial" w:cs="Arial"/>
          <w:lang w:val="es-MX"/>
        </w:rPr>
      </w:pPr>
      <w:r w:rsidRPr="00802FA3">
        <w:rPr>
          <w:rFonts w:ascii="Arial" w:hAnsi="Arial" w:cs="Arial"/>
          <w:lang w:val="es-MX"/>
        </w:rPr>
        <w:t>Que exista vacante en la categoría respectiva.</w:t>
      </w:r>
    </w:p>
    <w:p w:rsidR="00BC35B4" w:rsidRPr="00802FA3" w:rsidRDefault="00BC35B4" w:rsidP="00BC35B4">
      <w:pPr>
        <w:rPr>
          <w:rFonts w:ascii="Arial" w:hAnsi="Arial" w:cs="Arial"/>
          <w:lang w:val="es-MX"/>
        </w:rPr>
      </w:pPr>
      <w:r w:rsidRPr="00802FA3">
        <w:rPr>
          <w:rFonts w:ascii="Arial" w:hAnsi="Arial" w:cs="Arial"/>
          <w:lang w:val="es-MX"/>
        </w:rPr>
        <w:lastRenderedPageBreak/>
        <w:t>Reunir las condiciones que para cada función se establezcan.</w:t>
      </w:r>
    </w:p>
    <w:p w:rsidR="00BC35B4" w:rsidRPr="00802FA3" w:rsidRDefault="00BC35B4" w:rsidP="00BC35B4">
      <w:pPr>
        <w:rPr>
          <w:rFonts w:ascii="Arial" w:hAnsi="Arial" w:cs="Arial"/>
          <w:lang w:val="es-MX"/>
        </w:rPr>
      </w:pPr>
      <w:r w:rsidRPr="00802FA3">
        <w:rPr>
          <w:rFonts w:ascii="Arial" w:hAnsi="Arial" w:cs="Arial"/>
          <w:lang w:val="es-MX"/>
        </w:rPr>
        <w:t>Resultar el mejor calificado en el concurso respectivo.</w:t>
      </w:r>
    </w:p>
    <w:p w:rsidR="00BC35B4" w:rsidRPr="00802FA3" w:rsidRDefault="00BC35B4" w:rsidP="00E1251D">
      <w:pPr>
        <w:jc w:val="both"/>
        <w:rPr>
          <w:rFonts w:ascii="Arial" w:hAnsi="Arial" w:cs="Arial"/>
          <w:lang w:val="es-MX"/>
        </w:rPr>
      </w:pPr>
      <w:r w:rsidRPr="00802FA3">
        <w:rPr>
          <w:rFonts w:ascii="Arial" w:hAnsi="Arial" w:cs="Arial"/>
          <w:lang w:val="es-MX"/>
        </w:rPr>
        <w:t>El personal que registre una antigüedad mínima de dos años en el tramo de supervisión, podrá participar en el concurso para el personal superior.</w:t>
      </w:r>
    </w:p>
    <w:p w:rsidR="00BC35B4" w:rsidRPr="00802FA3" w:rsidRDefault="00BC35B4" w:rsidP="00E1251D">
      <w:pPr>
        <w:jc w:val="both"/>
        <w:rPr>
          <w:rFonts w:ascii="Arial" w:hAnsi="Arial" w:cs="Arial"/>
          <w:lang w:val="es-MX"/>
        </w:rPr>
      </w:pPr>
      <w:r w:rsidRPr="00802FA3">
        <w:rPr>
          <w:rFonts w:ascii="Arial" w:hAnsi="Arial" w:cs="Arial"/>
          <w:bCs/>
          <w:u w:val="single"/>
          <w:lang w:val="es-MX"/>
        </w:rPr>
        <w:t>Personal Superior:</w:t>
      </w:r>
      <w:r w:rsidRPr="00802FA3">
        <w:rPr>
          <w:rFonts w:ascii="Arial" w:hAnsi="Arial" w:cs="Arial"/>
          <w:lang w:val="es-MX"/>
        </w:rPr>
        <w:t xml:space="preserve"> para la asignación de las categorías diecinueve(19) a veinticuatro (24) que integran el tramo de personal superior, serán requisitos particulares:</w:t>
      </w:r>
    </w:p>
    <w:p w:rsidR="00BC35B4" w:rsidRPr="00802FA3" w:rsidRDefault="00BC35B4" w:rsidP="00BC35B4">
      <w:pPr>
        <w:rPr>
          <w:rFonts w:ascii="Arial" w:hAnsi="Arial" w:cs="Arial"/>
          <w:lang w:val="es-MX"/>
        </w:rPr>
      </w:pPr>
      <w:r w:rsidRPr="00802FA3">
        <w:rPr>
          <w:rFonts w:ascii="Arial" w:hAnsi="Arial" w:cs="Arial"/>
          <w:lang w:val="es-MX"/>
        </w:rPr>
        <w:t>Que exista vacante en la categoría respectiva.</w:t>
      </w:r>
    </w:p>
    <w:p w:rsidR="00BC35B4" w:rsidRPr="00802FA3" w:rsidRDefault="00BC35B4" w:rsidP="00BC35B4">
      <w:pPr>
        <w:rPr>
          <w:rFonts w:ascii="Arial" w:hAnsi="Arial" w:cs="Arial"/>
          <w:lang w:val="es-MX"/>
        </w:rPr>
      </w:pPr>
      <w:r w:rsidRPr="00802FA3">
        <w:rPr>
          <w:rFonts w:ascii="Arial" w:hAnsi="Arial" w:cs="Arial"/>
          <w:lang w:val="es-MX"/>
        </w:rPr>
        <w:t>Reunir las condiciones que para cada función se establezcan.</w:t>
      </w:r>
    </w:p>
    <w:p w:rsidR="00BC35B4" w:rsidRPr="00802FA3" w:rsidRDefault="00BC35B4" w:rsidP="00BC35B4">
      <w:pPr>
        <w:rPr>
          <w:rFonts w:ascii="Arial" w:hAnsi="Arial" w:cs="Arial"/>
          <w:lang w:val="es-MX"/>
        </w:rPr>
      </w:pPr>
      <w:r w:rsidRPr="00802FA3">
        <w:rPr>
          <w:rFonts w:ascii="Arial" w:hAnsi="Arial" w:cs="Arial"/>
          <w:lang w:val="es-MX"/>
        </w:rPr>
        <w:t>Resultar el mejor calificado en el concurso respectivo.</w:t>
      </w:r>
    </w:p>
    <w:p w:rsidR="00BC35B4" w:rsidRPr="00802FA3" w:rsidRDefault="00BC35B4" w:rsidP="00BC35B4">
      <w:pPr>
        <w:rPr>
          <w:rFonts w:ascii="Arial" w:hAnsi="Arial" w:cs="Arial"/>
          <w:lang w:val="es-MX"/>
        </w:rPr>
      </w:pPr>
    </w:p>
    <w:p w:rsidR="00BC35B4" w:rsidRPr="007F1425" w:rsidRDefault="00BC35B4" w:rsidP="007F1425">
      <w:pPr>
        <w:jc w:val="center"/>
        <w:rPr>
          <w:rFonts w:ascii="Arial" w:hAnsi="Arial" w:cs="Arial"/>
          <w:b/>
        </w:rPr>
      </w:pPr>
      <w:r w:rsidRPr="007F1425">
        <w:rPr>
          <w:rFonts w:ascii="Arial" w:hAnsi="Arial" w:cs="Arial"/>
          <w:b/>
        </w:rPr>
        <w:t>AGRUPAMIENTO PROFESIONAL</w:t>
      </w:r>
    </w:p>
    <w:p w:rsidR="00BC35B4" w:rsidRPr="00802FA3" w:rsidRDefault="00BC35B4" w:rsidP="00BC35B4">
      <w:pPr>
        <w:rPr>
          <w:rFonts w:ascii="Arial" w:hAnsi="Arial" w:cs="Arial"/>
          <w:u w:val="single"/>
          <w:lang w:val="es-MX"/>
        </w:rPr>
      </w:pPr>
    </w:p>
    <w:p w:rsidR="00BC35B4" w:rsidRPr="00802FA3" w:rsidRDefault="00BC35B4" w:rsidP="00E1251D">
      <w:pPr>
        <w:jc w:val="both"/>
        <w:rPr>
          <w:rFonts w:ascii="Arial" w:hAnsi="Arial" w:cs="Arial"/>
          <w:lang w:val="es-MX"/>
        </w:rPr>
      </w:pPr>
      <w:r w:rsidRPr="007F1425">
        <w:rPr>
          <w:rFonts w:ascii="Arial" w:hAnsi="Arial" w:cs="Arial"/>
          <w:b/>
          <w:u w:val="single"/>
          <w:lang w:val="es-MX"/>
        </w:rPr>
        <w:t>Artículo 13º</w:t>
      </w:r>
      <w:r w:rsidRPr="007F1425">
        <w:rPr>
          <w:rFonts w:ascii="Arial" w:hAnsi="Arial" w:cs="Arial"/>
          <w:b/>
          <w:lang w:val="es-MX"/>
        </w:rPr>
        <w:t>:</w:t>
      </w:r>
      <w:r w:rsidRPr="00802FA3">
        <w:rPr>
          <w:rFonts w:ascii="Arial" w:hAnsi="Arial" w:cs="Arial"/>
          <w:lang w:val="es-MX"/>
        </w:rPr>
        <w:t xml:space="preserve">  Incluye el personal que posee título universitario de grado y desempeña funciones propias a su función, no comprendidas en otros Agrupamientos. Las profesiones con títulos universitarios intermedios (o carreras de tres o 4 años de duración) ingresarán al a Categoría 14. Las profesiones con títulos universitarios, cuyas carreras sean de cinco años o más de duración ingresarán a la Categoría 16.</w:t>
      </w:r>
    </w:p>
    <w:p w:rsidR="00BC35B4" w:rsidRPr="00802FA3" w:rsidRDefault="00BC35B4" w:rsidP="00BC35B4">
      <w:pPr>
        <w:rPr>
          <w:rFonts w:ascii="Arial" w:hAnsi="Arial" w:cs="Arial"/>
          <w:lang w:val="es-MX"/>
        </w:rPr>
      </w:pPr>
    </w:p>
    <w:p w:rsidR="00BC35B4" w:rsidRPr="007F1425" w:rsidRDefault="00BC35B4" w:rsidP="007F1425">
      <w:pPr>
        <w:jc w:val="center"/>
        <w:rPr>
          <w:rFonts w:ascii="Arial" w:hAnsi="Arial" w:cs="Arial"/>
          <w:b/>
        </w:rPr>
      </w:pPr>
      <w:r w:rsidRPr="007F1425">
        <w:rPr>
          <w:rFonts w:ascii="Arial" w:hAnsi="Arial" w:cs="Arial"/>
          <w:b/>
        </w:rPr>
        <w:t>INGRESO</w:t>
      </w:r>
    </w:p>
    <w:p w:rsidR="00BC35B4" w:rsidRPr="00802FA3" w:rsidRDefault="00BC35B4" w:rsidP="00BC35B4">
      <w:pPr>
        <w:rPr>
          <w:rFonts w:ascii="Arial" w:hAnsi="Arial" w:cs="Arial"/>
        </w:rPr>
      </w:pPr>
    </w:p>
    <w:p w:rsidR="00BC35B4" w:rsidRPr="00802FA3" w:rsidRDefault="00BC35B4" w:rsidP="00E1251D">
      <w:pPr>
        <w:jc w:val="both"/>
        <w:rPr>
          <w:rFonts w:ascii="Arial" w:hAnsi="Arial" w:cs="Arial"/>
          <w:lang w:val="es-MX"/>
        </w:rPr>
      </w:pPr>
      <w:r w:rsidRPr="007F1425">
        <w:rPr>
          <w:rFonts w:ascii="Arial" w:hAnsi="Arial" w:cs="Arial"/>
          <w:b/>
          <w:u w:val="single"/>
          <w:lang w:val="es-MX"/>
        </w:rPr>
        <w:t>Artículo 14</w:t>
      </w:r>
      <w:r w:rsidRPr="007F1425">
        <w:rPr>
          <w:rFonts w:ascii="Arial" w:hAnsi="Arial" w:cs="Arial"/>
          <w:b/>
          <w:lang w:val="es-MX"/>
        </w:rPr>
        <w:t>º:</w:t>
      </w:r>
      <w:r w:rsidRPr="00802FA3">
        <w:rPr>
          <w:rFonts w:ascii="Arial" w:hAnsi="Arial" w:cs="Arial"/>
          <w:lang w:val="es-MX"/>
        </w:rPr>
        <w:t xml:space="preserve">  El ingreso a esta categoría se producirá por la categoría catorce (14), siendo requisitos particulares los siguientes:</w:t>
      </w:r>
    </w:p>
    <w:p w:rsidR="00BC35B4" w:rsidRPr="00802FA3" w:rsidRDefault="00BC35B4" w:rsidP="00BC35B4">
      <w:pPr>
        <w:rPr>
          <w:rFonts w:ascii="Arial" w:hAnsi="Arial" w:cs="Arial"/>
          <w:lang w:val="es-MX"/>
        </w:rPr>
      </w:pPr>
      <w:r w:rsidRPr="00802FA3">
        <w:rPr>
          <w:rFonts w:ascii="Arial" w:hAnsi="Arial" w:cs="Arial"/>
          <w:lang w:val="es-MX"/>
        </w:rPr>
        <w:t>Poseer título universitario.</w:t>
      </w:r>
    </w:p>
    <w:p w:rsidR="00BC35B4" w:rsidRPr="00802FA3" w:rsidRDefault="00BC35B4" w:rsidP="00BC35B4">
      <w:pPr>
        <w:rPr>
          <w:rFonts w:ascii="Arial" w:hAnsi="Arial" w:cs="Arial"/>
          <w:lang w:val="es-MX"/>
        </w:rPr>
      </w:pPr>
      <w:r w:rsidRPr="00802FA3">
        <w:rPr>
          <w:rFonts w:ascii="Arial" w:hAnsi="Arial" w:cs="Arial"/>
          <w:lang w:val="es-MX"/>
        </w:rPr>
        <w:t>Ser el mejor calificado en el concurso respectivo.</w:t>
      </w:r>
    </w:p>
    <w:p w:rsidR="00BC35B4" w:rsidRPr="00802FA3" w:rsidRDefault="00BC35B4" w:rsidP="00E1251D">
      <w:pPr>
        <w:jc w:val="both"/>
        <w:rPr>
          <w:rFonts w:ascii="Arial" w:hAnsi="Arial" w:cs="Arial"/>
          <w:lang w:val="es-MX"/>
        </w:rPr>
      </w:pPr>
      <w:r w:rsidRPr="00802FA3">
        <w:rPr>
          <w:rFonts w:ascii="Arial" w:hAnsi="Arial" w:cs="Arial"/>
          <w:lang w:val="es-MX"/>
        </w:rPr>
        <w:t>Serán exceptuados del concurso los Agentes que al obtener el título universitario revisten en otro Agrupamiento en cualquier categoría y opten por el cambio de Agrupamiento cuando exista vacante en la especialidad.</w:t>
      </w:r>
    </w:p>
    <w:p w:rsidR="00BC35B4" w:rsidRPr="007F1425" w:rsidRDefault="00BC35B4" w:rsidP="007F1425">
      <w:pPr>
        <w:jc w:val="center"/>
        <w:rPr>
          <w:rFonts w:ascii="Arial" w:hAnsi="Arial" w:cs="Arial"/>
          <w:b/>
        </w:rPr>
      </w:pPr>
      <w:r w:rsidRPr="007F1425">
        <w:rPr>
          <w:rFonts w:ascii="Arial" w:hAnsi="Arial" w:cs="Arial"/>
          <w:b/>
        </w:rPr>
        <w:t>PROMOCIONES</w:t>
      </w:r>
    </w:p>
    <w:p w:rsidR="00BC35B4" w:rsidRPr="00802FA3" w:rsidRDefault="00BC35B4" w:rsidP="00BC35B4">
      <w:pPr>
        <w:rPr>
          <w:rFonts w:ascii="Arial" w:hAnsi="Arial" w:cs="Arial"/>
        </w:rPr>
      </w:pPr>
    </w:p>
    <w:p w:rsidR="00BC35B4" w:rsidRDefault="00BC35B4" w:rsidP="00E1251D">
      <w:pPr>
        <w:jc w:val="both"/>
        <w:rPr>
          <w:rFonts w:ascii="Arial" w:hAnsi="Arial" w:cs="Arial"/>
          <w:lang w:val="es-MX"/>
        </w:rPr>
      </w:pPr>
      <w:r w:rsidRPr="007F1425">
        <w:rPr>
          <w:rFonts w:ascii="Arial" w:hAnsi="Arial" w:cs="Arial"/>
          <w:b/>
          <w:u w:val="single"/>
          <w:lang w:val="es-MX"/>
        </w:rPr>
        <w:t>Artículo 15º:</w:t>
      </w:r>
      <w:r w:rsidRPr="00802FA3">
        <w:rPr>
          <w:rFonts w:ascii="Arial" w:hAnsi="Arial" w:cs="Arial"/>
          <w:lang w:val="es-MX"/>
        </w:rPr>
        <w:t xml:space="preserve">  El paso de una categoría a la inmediata superior se producirá automáticamente una vez satisfechos los requisitos que se detallan en el siguiente cuadro:</w:t>
      </w:r>
    </w:p>
    <w:p w:rsidR="00E1251D" w:rsidRPr="00802FA3" w:rsidRDefault="00E1251D" w:rsidP="00E1251D">
      <w:pPr>
        <w:rPr>
          <w:rFonts w:ascii="Arial" w:hAnsi="Arial" w:cs="Arial"/>
          <w:lang w:val="es-MX"/>
        </w:rPr>
      </w:pPr>
    </w:p>
    <w:tbl>
      <w:tblPr>
        <w:tblStyle w:val="Tablaconcuadrcula"/>
        <w:tblW w:w="0" w:type="auto"/>
        <w:tblInd w:w="1109" w:type="dxa"/>
        <w:tblLook w:val="01E0" w:firstRow="1" w:lastRow="1" w:firstColumn="1" w:lastColumn="1" w:noHBand="0" w:noVBand="0"/>
      </w:tblPr>
      <w:tblGrid>
        <w:gridCol w:w="3161"/>
        <w:gridCol w:w="3139"/>
      </w:tblGrid>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Requisitos para la promoción a la categoría</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Antigüedad en la categoría de revista en años</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15</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16</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17</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18</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19</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concurso</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20</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concurso</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21</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concurso</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22</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concurso</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23</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concurso</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24</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concurso</w:t>
            </w:r>
          </w:p>
        </w:tc>
      </w:tr>
    </w:tbl>
    <w:p w:rsidR="00BC35B4" w:rsidRPr="00802FA3" w:rsidRDefault="00BC35B4" w:rsidP="00BC35B4">
      <w:pPr>
        <w:rPr>
          <w:rFonts w:ascii="Arial" w:hAnsi="Arial" w:cs="Arial"/>
          <w:lang w:val="es-MX"/>
        </w:rPr>
      </w:pPr>
    </w:p>
    <w:p w:rsidR="00BC35B4" w:rsidRPr="00802FA3" w:rsidRDefault="00BC35B4" w:rsidP="00BC35B4">
      <w:pPr>
        <w:rPr>
          <w:rFonts w:ascii="Arial" w:hAnsi="Arial" w:cs="Arial"/>
          <w:lang w:val="es-MX"/>
        </w:rPr>
      </w:pPr>
    </w:p>
    <w:p w:rsidR="00BC35B4" w:rsidRPr="00714ABF" w:rsidRDefault="00BC35B4" w:rsidP="00714ABF">
      <w:pPr>
        <w:jc w:val="center"/>
        <w:rPr>
          <w:rFonts w:ascii="Arial" w:hAnsi="Arial" w:cs="Arial"/>
          <w:b/>
          <w:lang w:val="es-MX"/>
        </w:rPr>
      </w:pPr>
      <w:r w:rsidRPr="00714ABF">
        <w:rPr>
          <w:rFonts w:ascii="Arial" w:hAnsi="Arial" w:cs="Arial"/>
          <w:b/>
          <w:lang w:val="es-MX"/>
        </w:rPr>
        <w:t>AGRUPAMIENTO MANTENIMIENTO Y SERVICIOS GENERALES</w:t>
      </w:r>
    </w:p>
    <w:p w:rsidR="00BC35B4" w:rsidRPr="00802FA3" w:rsidRDefault="00BC35B4" w:rsidP="00BC35B4">
      <w:pPr>
        <w:rPr>
          <w:rFonts w:ascii="Arial" w:hAnsi="Arial" w:cs="Arial"/>
          <w:lang w:val="es-MX"/>
        </w:rPr>
      </w:pPr>
    </w:p>
    <w:p w:rsidR="00BC35B4" w:rsidRPr="00802FA3" w:rsidRDefault="00BC35B4" w:rsidP="00E1251D">
      <w:pPr>
        <w:jc w:val="both"/>
        <w:rPr>
          <w:rFonts w:ascii="Arial" w:hAnsi="Arial" w:cs="Arial"/>
          <w:lang w:val="es-MX"/>
        </w:rPr>
      </w:pPr>
      <w:r w:rsidRPr="00714ABF">
        <w:rPr>
          <w:rFonts w:ascii="Arial" w:hAnsi="Arial" w:cs="Arial"/>
          <w:b/>
          <w:u w:val="single"/>
          <w:lang w:val="es-MX"/>
        </w:rPr>
        <w:t>Artículo 16º:</w:t>
      </w:r>
      <w:r w:rsidRPr="00802FA3">
        <w:rPr>
          <w:rFonts w:ascii="Arial" w:hAnsi="Arial" w:cs="Arial"/>
          <w:lang w:val="es-MX"/>
        </w:rPr>
        <w:t xml:space="preserve">  Revistará en este Agrupamiento el personal que realice tareas de saneamiento, producción, construcción, reparación, atención, conducción o conservación de muebles, maquinarias, edificios, instalaciones, herramientas, útiles, automotores y toda otra clase de bienes en general. Atención personal a otros Agentes o al público, conducción de rodados y limpieza, arreglo calles, mantenimiento corralón, balneario municipal, plazas y espacios públicos, recolección residuos, choferes, etc.</w:t>
      </w:r>
    </w:p>
    <w:p w:rsidR="00BC35B4" w:rsidRPr="00802FA3" w:rsidRDefault="00BC35B4" w:rsidP="00BC35B4">
      <w:pPr>
        <w:rPr>
          <w:rFonts w:ascii="Arial" w:hAnsi="Arial" w:cs="Arial"/>
          <w:lang w:val="es-MX"/>
        </w:rPr>
      </w:pPr>
    </w:p>
    <w:p w:rsidR="00BC35B4" w:rsidRPr="00714ABF" w:rsidRDefault="00BC35B4" w:rsidP="00714ABF">
      <w:pPr>
        <w:jc w:val="center"/>
        <w:rPr>
          <w:rFonts w:ascii="Arial" w:hAnsi="Arial" w:cs="Arial"/>
          <w:b/>
        </w:rPr>
      </w:pPr>
      <w:r w:rsidRPr="00714ABF">
        <w:rPr>
          <w:rFonts w:ascii="Arial" w:hAnsi="Arial" w:cs="Arial"/>
          <w:b/>
        </w:rPr>
        <w:t>TRAMOS</w:t>
      </w:r>
    </w:p>
    <w:p w:rsidR="00BC35B4" w:rsidRPr="00802FA3" w:rsidRDefault="00BC35B4" w:rsidP="00BC35B4">
      <w:pPr>
        <w:rPr>
          <w:rFonts w:ascii="Arial" w:hAnsi="Arial" w:cs="Arial"/>
        </w:rPr>
      </w:pPr>
    </w:p>
    <w:p w:rsidR="00BC35B4" w:rsidRPr="00802FA3" w:rsidRDefault="00BC35B4" w:rsidP="00E1251D">
      <w:pPr>
        <w:jc w:val="both"/>
        <w:rPr>
          <w:rFonts w:ascii="Arial" w:hAnsi="Arial" w:cs="Arial"/>
          <w:lang w:val="es-MX"/>
        </w:rPr>
      </w:pPr>
      <w:r w:rsidRPr="00714ABF">
        <w:rPr>
          <w:rFonts w:ascii="Arial" w:hAnsi="Arial" w:cs="Arial"/>
          <w:b/>
          <w:u w:val="single"/>
          <w:lang w:val="es-MX"/>
        </w:rPr>
        <w:t>Artículo 17º:</w:t>
      </w:r>
      <w:r w:rsidRPr="00802FA3">
        <w:rPr>
          <w:rFonts w:ascii="Arial" w:hAnsi="Arial" w:cs="Arial"/>
          <w:lang w:val="es-MX"/>
        </w:rPr>
        <w:t xml:space="preserve">  El Agrupamiento está integrado por tres (3) tramos de acuerdo a con el siguiente detalle:</w:t>
      </w:r>
    </w:p>
    <w:p w:rsidR="00BC35B4" w:rsidRPr="00802FA3" w:rsidRDefault="00BC35B4" w:rsidP="00E1251D">
      <w:pPr>
        <w:jc w:val="both"/>
        <w:rPr>
          <w:rFonts w:ascii="Arial" w:hAnsi="Arial" w:cs="Arial"/>
          <w:lang w:val="es-MX"/>
        </w:rPr>
      </w:pPr>
      <w:r w:rsidRPr="00802FA3">
        <w:rPr>
          <w:rFonts w:ascii="Arial" w:hAnsi="Arial" w:cs="Arial"/>
          <w:bCs/>
          <w:u w:val="single"/>
          <w:lang w:val="es-MX"/>
        </w:rPr>
        <w:t>Personal operario</w:t>
      </w:r>
      <w:r w:rsidRPr="00802FA3">
        <w:rPr>
          <w:rFonts w:ascii="Arial" w:hAnsi="Arial" w:cs="Arial"/>
          <w:lang w:val="es-MX"/>
        </w:rPr>
        <w:t xml:space="preserve">: incluye al personal que ejecuta las tareas mencionadas más arriba en relación de dependencia con las jerarquías incluidas en el tramo de personal supervisor. El tramo de personal operario se extenderá desde la categoría uno (1) inicial hasta la dieciséis (16) para los oficios generales. </w:t>
      </w:r>
    </w:p>
    <w:p w:rsidR="00BC35B4" w:rsidRPr="00802FA3" w:rsidRDefault="00BC35B4" w:rsidP="00E1251D">
      <w:pPr>
        <w:jc w:val="both"/>
        <w:rPr>
          <w:rFonts w:ascii="Arial" w:hAnsi="Arial" w:cs="Arial"/>
          <w:lang w:val="es-MX"/>
        </w:rPr>
      </w:pPr>
      <w:r w:rsidRPr="00802FA3">
        <w:rPr>
          <w:rFonts w:ascii="Arial" w:hAnsi="Arial" w:cs="Arial"/>
          <w:lang w:val="es-MX"/>
        </w:rPr>
        <w:t>Cuando el personal ingresante posea título de técnico o idóneo con condiciones comprobadas, su ingreso se producirá por la categoría siete (7).</w:t>
      </w:r>
    </w:p>
    <w:p w:rsidR="00BC35B4" w:rsidRPr="00802FA3" w:rsidRDefault="00BC35B4" w:rsidP="00E1251D">
      <w:pPr>
        <w:jc w:val="both"/>
        <w:rPr>
          <w:rFonts w:ascii="Arial" w:hAnsi="Arial" w:cs="Arial"/>
          <w:lang w:val="es-MX"/>
        </w:rPr>
      </w:pPr>
      <w:r w:rsidRPr="00802FA3">
        <w:rPr>
          <w:rFonts w:ascii="Arial" w:hAnsi="Arial" w:cs="Arial"/>
          <w:bCs/>
          <w:u w:val="single"/>
          <w:lang w:val="es-MX"/>
        </w:rPr>
        <w:t>Personal Supervisor</w:t>
      </w:r>
      <w:r w:rsidRPr="00802FA3">
        <w:rPr>
          <w:rFonts w:ascii="Arial" w:hAnsi="Arial" w:cs="Arial"/>
          <w:lang w:val="es-MX"/>
        </w:rPr>
        <w:t>: se incluirán los Agentes que cumplan funciones de supervisión directa sobre las tareas encomendadas al personal operario, comprende las categorías diecisiete (17) y dieciocho (18).</w:t>
      </w:r>
    </w:p>
    <w:p w:rsidR="00BC35B4" w:rsidRPr="00802FA3" w:rsidRDefault="00BC35B4" w:rsidP="00E1251D">
      <w:pPr>
        <w:jc w:val="both"/>
        <w:rPr>
          <w:rFonts w:ascii="Arial" w:hAnsi="Arial" w:cs="Arial"/>
          <w:lang w:val="es-MX"/>
        </w:rPr>
      </w:pPr>
      <w:r w:rsidRPr="00802FA3">
        <w:rPr>
          <w:rFonts w:ascii="Arial" w:hAnsi="Arial" w:cs="Arial"/>
          <w:bCs/>
          <w:u w:val="single"/>
          <w:lang w:val="es-MX"/>
        </w:rPr>
        <w:t>Personal Superior</w:t>
      </w:r>
      <w:r w:rsidRPr="00802FA3">
        <w:rPr>
          <w:rFonts w:ascii="Arial" w:hAnsi="Arial" w:cs="Arial"/>
          <w:lang w:val="es-MX"/>
        </w:rPr>
        <w:t>: incluye los Agentes que cumplan funciones de dirección, planeamiento, organización y asesoramiento a fin de elaborar o aplicar las políticas gubernamentales, leyes, ordenanzas, decretos y disposiciones reglamentarias. El tramo de personal superior comprende las categorías diecinueve (19) a veinticuatro (24).</w:t>
      </w:r>
    </w:p>
    <w:p w:rsidR="00BC35B4" w:rsidRPr="00802FA3" w:rsidRDefault="00BC35B4" w:rsidP="00BC35B4">
      <w:pPr>
        <w:rPr>
          <w:rFonts w:ascii="Arial" w:hAnsi="Arial" w:cs="Arial"/>
          <w:lang w:val="es-MX"/>
        </w:rPr>
      </w:pPr>
    </w:p>
    <w:p w:rsidR="00BC35B4" w:rsidRPr="00714ABF" w:rsidRDefault="00BC35B4" w:rsidP="00745449">
      <w:pPr>
        <w:jc w:val="center"/>
        <w:rPr>
          <w:rFonts w:ascii="Arial" w:hAnsi="Arial" w:cs="Arial"/>
          <w:b/>
        </w:rPr>
      </w:pPr>
      <w:r w:rsidRPr="00714ABF">
        <w:rPr>
          <w:rFonts w:ascii="Arial" w:hAnsi="Arial" w:cs="Arial"/>
          <w:b/>
        </w:rPr>
        <w:t>INGRESO</w:t>
      </w:r>
    </w:p>
    <w:p w:rsidR="00BC35B4" w:rsidRPr="00802FA3" w:rsidRDefault="00BC35B4" w:rsidP="00BC35B4">
      <w:pPr>
        <w:rPr>
          <w:rFonts w:ascii="Arial" w:hAnsi="Arial" w:cs="Arial"/>
        </w:rPr>
      </w:pPr>
    </w:p>
    <w:p w:rsidR="00BC35B4" w:rsidRPr="00802FA3" w:rsidRDefault="00BC35B4" w:rsidP="00BC35B4">
      <w:pPr>
        <w:rPr>
          <w:rFonts w:ascii="Arial" w:hAnsi="Arial" w:cs="Arial"/>
          <w:lang w:val="es-MX"/>
        </w:rPr>
      </w:pPr>
      <w:r w:rsidRPr="00714ABF">
        <w:rPr>
          <w:rFonts w:ascii="Arial" w:hAnsi="Arial" w:cs="Arial"/>
          <w:b/>
          <w:u w:val="single"/>
          <w:lang w:val="es-MX"/>
        </w:rPr>
        <w:t>Artículo 18º:</w:t>
      </w:r>
      <w:r w:rsidRPr="00802FA3">
        <w:rPr>
          <w:rFonts w:ascii="Arial" w:hAnsi="Arial" w:cs="Arial"/>
          <w:lang w:val="es-MX"/>
        </w:rPr>
        <w:t xml:space="preserve">  Se establecen como requisitos particulares para el ingreso al presente Agrupamiento:</w:t>
      </w:r>
    </w:p>
    <w:p w:rsidR="00BC35B4" w:rsidRPr="00802FA3" w:rsidRDefault="00BC35B4" w:rsidP="00BC35B4">
      <w:pPr>
        <w:rPr>
          <w:rFonts w:ascii="Arial" w:hAnsi="Arial" w:cs="Arial"/>
          <w:lang w:val="es-MX"/>
        </w:rPr>
      </w:pPr>
      <w:r w:rsidRPr="00802FA3">
        <w:rPr>
          <w:rFonts w:ascii="Arial" w:hAnsi="Arial" w:cs="Arial"/>
          <w:lang w:val="es-MX"/>
        </w:rPr>
        <w:t>1) Ser mayor de dieciocho años.</w:t>
      </w:r>
    </w:p>
    <w:p w:rsidR="00BC35B4" w:rsidRPr="00802FA3" w:rsidRDefault="00BC35B4" w:rsidP="00BC35B4">
      <w:pPr>
        <w:rPr>
          <w:rFonts w:ascii="Arial" w:hAnsi="Arial" w:cs="Arial"/>
          <w:lang w:val="es-MX"/>
        </w:rPr>
      </w:pPr>
      <w:r w:rsidRPr="00802FA3">
        <w:rPr>
          <w:rFonts w:ascii="Arial" w:hAnsi="Arial" w:cs="Arial"/>
          <w:lang w:val="es-MX"/>
        </w:rPr>
        <w:t>2) Ser el mejor calificado en el concurso respectivo.</w:t>
      </w:r>
    </w:p>
    <w:p w:rsidR="00BC35B4" w:rsidRPr="00802FA3" w:rsidRDefault="00BC35B4" w:rsidP="00745449">
      <w:pPr>
        <w:rPr>
          <w:rFonts w:ascii="Arial" w:hAnsi="Arial" w:cs="Arial"/>
          <w:lang w:val="es-MX"/>
        </w:rPr>
      </w:pPr>
    </w:p>
    <w:p w:rsidR="00BC35B4" w:rsidRPr="00714ABF" w:rsidRDefault="00BC35B4" w:rsidP="00745449">
      <w:pPr>
        <w:jc w:val="center"/>
        <w:rPr>
          <w:rFonts w:ascii="Arial" w:hAnsi="Arial" w:cs="Arial"/>
          <w:b/>
        </w:rPr>
      </w:pPr>
      <w:r w:rsidRPr="00714ABF">
        <w:rPr>
          <w:rFonts w:ascii="Arial" w:hAnsi="Arial" w:cs="Arial"/>
          <w:b/>
        </w:rPr>
        <w:t>PROMOCIONES</w:t>
      </w:r>
    </w:p>
    <w:p w:rsidR="00BC35B4" w:rsidRPr="00802FA3" w:rsidRDefault="00BC35B4" w:rsidP="00BC35B4">
      <w:pPr>
        <w:rPr>
          <w:rFonts w:ascii="Arial" w:hAnsi="Arial" w:cs="Arial"/>
        </w:rPr>
      </w:pPr>
    </w:p>
    <w:p w:rsidR="00BC35B4" w:rsidRPr="00802FA3" w:rsidRDefault="00BC35B4" w:rsidP="00E1251D">
      <w:pPr>
        <w:jc w:val="both"/>
        <w:rPr>
          <w:rFonts w:ascii="Arial" w:hAnsi="Arial" w:cs="Arial"/>
          <w:lang w:val="es-MX"/>
        </w:rPr>
      </w:pPr>
      <w:r w:rsidRPr="00714ABF">
        <w:rPr>
          <w:rFonts w:ascii="Arial" w:hAnsi="Arial" w:cs="Arial"/>
          <w:b/>
          <w:u w:val="single"/>
          <w:lang w:val="es-MX"/>
        </w:rPr>
        <w:t>Artículo 19º:</w:t>
      </w:r>
      <w:r w:rsidRPr="00802FA3">
        <w:rPr>
          <w:rFonts w:ascii="Arial" w:hAnsi="Arial" w:cs="Arial"/>
          <w:lang w:val="es-MX"/>
        </w:rPr>
        <w:t xml:space="preserve"> El paso a una categoría inmediata superior se producirá cuando se cumplan las condiciones y en las oportunidades que para cada tramo se consigna:</w:t>
      </w:r>
    </w:p>
    <w:p w:rsidR="00BC35B4" w:rsidRPr="00802FA3" w:rsidRDefault="00BC35B4" w:rsidP="00E1251D">
      <w:pPr>
        <w:jc w:val="both"/>
        <w:rPr>
          <w:rFonts w:ascii="Arial" w:hAnsi="Arial" w:cs="Arial"/>
          <w:lang w:val="es-MX"/>
        </w:rPr>
      </w:pPr>
      <w:r w:rsidRPr="00802FA3">
        <w:rPr>
          <w:rFonts w:ascii="Arial" w:hAnsi="Arial" w:cs="Arial"/>
          <w:bCs/>
          <w:u w:val="single"/>
          <w:lang w:val="es-MX"/>
        </w:rPr>
        <w:t>Personal operario</w:t>
      </w:r>
      <w:r w:rsidRPr="00802FA3">
        <w:rPr>
          <w:rFonts w:ascii="Arial" w:hAnsi="Arial" w:cs="Arial"/>
          <w:lang w:val="es-MX"/>
        </w:rPr>
        <w:t>: el pase de una categoría a la inmediata superior, se producirá automáticamente cada dos años de antigüedad. Constituirá requisito para la promoción, además del cumplimiento de los lapsos consignados, la aprobación de pruebas de competencia, cuando la promoción implique modificaciones en el grado de calificación.</w:t>
      </w:r>
    </w:p>
    <w:p w:rsidR="00BC35B4" w:rsidRPr="00802FA3" w:rsidRDefault="00BC35B4" w:rsidP="00E1251D">
      <w:pPr>
        <w:jc w:val="both"/>
        <w:rPr>
          <w:rFonts w:ascii="Arial" w:hAnsi="Arial" w:cs="Arial"/>
          <w:lang w:val="es-MX"/>
        </w:rPr>
      </w:pPr>
      <w:r w:rsidRPr="00802FA3">
        <w:rPr>
          <w:rFonts w:ascii="Arial" w:hAnsi="Arial" w:cs="Arial"/>
          <w:bCs/>
          <w:u w:val="single"/>
          <w:lang w:val="es-MX"/>
        </w:rPr>
        <w:t>Personal de Supervisión</w:t>
      </w:r>
      <w:r w:rsidRPr="00802FA3">
        <w:rPr>
          <w:rFonts w:ascii="Arial" w:hAnsi="Arial" w:cs="Arial"/>
          <w:lang w:val="es-MX"/>
        </w:rPr>
        <w:t>: para la asignación de las funciones de personal de supervisión, son requisitos indispensables</w:t>
      </w:r>
    </w:p>
    <w:p w:rsidR="00BC35B4" w:rsidRPr="00802FA3" w:rsidRDefault="00BC35B4" w:rsidP="00BC35B4">
      <w:pPr>
        <w:rPr>
          <w:rFonts w:ascii="Arial" w:hAnsi="Arial" w:cs="Arial"/>
          <w:lang w:val="es-MX"/>
        </w:rPr>
      </w:pPr>
      <w:r w:rsidRPr="00802FA3">
        <w:rPr>
          <w:rFonts w:ascii="Arial" w:hAnsi="Arial" w:cs="Arial"/>
          <w:lang w:val="es-MX"/>
        </w:rPr>
        <w:t>Que exista vacante en la categoría respectiva.</w:t>
      </w:r>
    </w:p>
    <w:p w:rsidR="00BC35B4" w:rsidRPr="00802FA3" w:rsidRDefault="00BC35B4" w:rsidP="00BC35B4">
      <w:pPr>
        <w:rPr>
          <w:rFonts w:ascii="Arial" w:hAnsi="Arial" w:cs="Arial"/>
          <w:lang w:val="es-MX"/>
        </w:rPr>
      </w:pPr>
      <w:r w:rsidRPr="00802FA3">
        <w:rPr>
          <w:rFonts w:ascii="Arial" w:hAnsi="Arial" w:cs="Arial"/>
          <w:lang w:val="es-MX"/>
        </w:rPr>
        <w:t>Reunir las condiciones generales que para cada función se establezcan.</w:t>
      </w:r>
    </w:p>
    <w:p w:rsidR="00BC35B4" w:rsidRPr="00802FA3" w:rsidRDefault="00BC35B4" w:rsidP="00E1251D">
      <w:pPr>
        <w:jc w:val="both"/>
        <w:rPr>
          <w:rFonts w:ascii="Arial" w:hAnsi="Arial" w:cs="Arial"/>
          <w:lang w:val="es-MX"/>
        </w:rPr>
      </w:pPr>
      <w:r w:rsidRPr="00802FA3">
        <w:rPr>
          <w:rFonts w:ascii="Arial" w:hAnsi="Arial" w:cs="Arial"/>
          <w:lang w:val="es-MX"/>
        </w:rPr>
        <w:t>Haber aprobado el curso de supervisión (si se realizara).</w:t>
      </w:r>
    </w:p>
    <w:p w:rsidR="00BC35B4" w:rsidRPr="00802FA3" w:rsidRDefault="00BC35B4" w:rsidP="00BC35B4">
      <w:pPr>
        <w:rPr>
          <w:rFonts w:ascii="Arial" w:hAnsi="Arial" w:cs="Arial"/>
          <w:lang w:val="es-MX"/>
        </w:rPr>
      </w:pPr>
      <w:r w:rsidRPr="00802FA3">
        <w:rPr>
          <w:rFonts w:ascii="Arial" w:hAnsi="Arial" w:cs="Arial"/>
          <w:bCs/>
          <w:u w:val="single"/>
          <w:lang w:val="es-MX"/>
        </w:rPr>
        <w:t>Personal Superior</w:t>
      </w:r>
      <w:r w:rsidRPr="00802FA3">
        <w:rPr>
          <w:rFonts w:ascii="Arial" w:hAnsi="Arial" w:cs="Arial"/>
          <w:lang w:val="es-MX"/>
        </w:rPr>
        <w:t>: para la asignación de las categorías diecinueve (19) a veinticuatro (24) que integran el tramo de personal superior, serán requisitos particulares:</w:t>
      </w:r>
    </w:p>
    <w:p w:rsidR="00BC35B4" w:rsidRPr="00802FA3" w:rsidRDefault="00BC35B4" w:rsidP="00BC35B4">
      <w:pPr>
        <w:rPr>
          <w:rFonts w:ascii="Arial" w:hAnsi="Arial" w:cs="Arial"/>
          <w:lang w:val="es-MX"/>
        </w:rPr>
      </w:pPr>
      <w:r w:rsidRPr="00802FA3">
        <w:rPr>
          <w:rFonts w:ascii="Arial" w:hAnsi="Arial" w:cs="Arial"/>
          <w:lang w:val="es-MX"/>
        </w:rPr>
        <w:t>Que exista vacante en la categoría respectiva.</w:t>
      </w:r>
    </w:p>
    <w:p w:rsidR="00BC35B4" w:rsidRPr="00802FA3" w:rsidRDefault="00BC35B4" w:rsidP="00BC35B4">
      <w:pPr>
        <w:rPr>
          <w:rFonts w:ascii="Arial" w:hAnsi="Arial" w:cs="Arial"/>
          <w:lang w:val="es-MX"/>
        </w:rPr>
      </w:pPr>
      <w:r w:rsidRPr="00802FA3">
        <w:rPr>
          <w:rFonts w:ascii="Arial" w:hAnsi="Arial" w:cs="Arial"/>
          <w:lang w:val="es-MX"/>
        </w:rPr>
        <w:t>Reunir las condiciones que para cada función se establezcan.</w:t>
      </w:r>
    </w:p>
    <w:p w:rsidR="00BC35B4" w:rsidRPr="00802FA3" w:rsidRDefault="00BC35B4" w:rsidP="00BC35B4">
      <w:pPr>
        <w:rPr>
          <w:rFonts w:ascii="Arial" w:hAnsi="Arial" w:cs="Arial"/>
          <w:lang w:val="es-MX"/>
        </w:rPr>
      </w:pPr>
      <w:r w:rsidRPr="00802FA3">
        <w:rPr>
          <w:rFonts w:ascii="Arial" w:hAnsi="Arial" w:cs="Arial"/>
          <w:lang w:val="es-MX"/>
        </w:rPr>
        <w:t>Resultar el mejor calificado en el concurso respectivo.</w:t>
      </w:r>
    </w:p>
    <w:p w:rsidR="00BC35B4" w:rsidRPr="00714ABF" w:rsidRDefault="00BC35B4" w:rsidP="00745449">
      <w:pPr>
        <w:jc w:val="center"/>
        <w:rPr>
          <w:rFonts w:ascii="Arial" w:hAnsi="Arial" w:cs="Arial"/>
          <w:b/>
          <w:lang w:val="es-MX"/>
        </w:rPr>
      </w:pPr>
    </w:p>
    <w:p w:rsidR="00BC35B4" w:rsidRPr="00714ABF" w:rsidRDefault="00BC35B4" w:rsidP="00745449">
      <w:pPr>
        <w:jc w:val="center"/>
        <w:rPr>
          <w:rFonts w:ascii="Arial" w:hAnsi="Arial" w:cs="Arial"/>
          <w:b/>
          <w:lang w:val="es-MX"/>
        </w:rPr>
      </w:pPr>
      <w:r w:rsidRPr="00714ABF">
        <w:rPr>
          <w:rFonts w:ascii="Arial" w:hAnsi="Arial" w:cs="Arial"/>
          <w:b/>
          <w:lang w:val="es-MX"/>
        </w:rPr>
        <w:t>AGRUPAMIENTO ENFERMERIA</w:t>
      </w:r>
    </w:p>
    <w:p w:rsidR="00BC35B4" w:rsidRPr="00802FA3" w:rsidRDefault="00BC35B4" w:rsidP="00BC35B4">
      <w:pPr>
        <w:rPr>
          <w:rFonts w:ascii="Arial" w:eastAsia="MS Mincho" w:hAnsi="Arial" w:cs="Arial"/>
          <w:bCs/>
        </w:rPr>
      </w:pPr>
    </w:p>
    <w:p w:rsidR="00BC35B4" w:rsidRPr="00802FA3" w:rsidRDefault="00BC35B4" w:rsidP="00E1251D">
      <w:pPr>
        <w:jc w:val="both"/>
        <w:rPr>
          <w:rFonts w:ascii="Arial" w:eastAsia="MS Mincho" w:hAnsi="Arial" w:cs="Arial"/>
          <w:bCs/>
        </w:rPr>
      </w:pPr>
      <w:r w:rsidRPr="00714ABF">
        <w:rPr>
          <w:rFonts w:ascii="Arial" w:eastAsia="MS Mincho" w:hAnsi="Arial" w:cs="Arial"/>
          <w:b/>
          <w:bCs/>
          <w:u w:val="single"/>
        </w:rPr>
        <w:t>Artículo 20º:</w:t>
      </w:r>
      <w:r w:rsidRPr="00802FA3">
        <w:rPr>
          <w:rFonts w:ascii="Arial" w:eastAsia="MS Mincho" w:hAnsi="Arial" w:cs="Arial"/>
          <w:bCs/>
        </w:rPr>
        <w:t xml:space="preserve"> Este Agrupamiento incluirá al personal que preste servicios en unidades asistenciales que contribuyan al tratamiento de la salud, y que no están contemplados en otros Agrupamientos por carecer de título universitario, excepto título de Enfermero Universitario. En los casos de Licenciados en Enfermería revestirán en el Agrupamiento Profesional. </w:t>
      </w:r>
    </w:p>
    <w:p w:rsidR="00BC35B4" w:rsidRPr="00802FA3" w:rsidRDefault="00BC35B4" w:rsidP="00BC35B4">
      <w:pPr>
        <w:rPr>
          <w:rFonts w:ascii="Arial" w:eastAsia="MS Mincho" w:hAnsi="Arial" w:cs="Arial"/>
          <w:bCs/>
        </w:rPr>
      </w:pPr>
    </w:p>
    <w:p w:rsidR="00BC35B4" w:rsidRPr="00802FA3" w:rsidRDefault="00BC35B4" w:rsidP="00E1251D">
      <w:pPr>
        <w:jc w:val="both"/>
        <w:rPr>
          <w:rFonts w:ascii="Arial" w:eastAsia="MS Mincho" w:hAnsi="Arial" w:cs="Arial"/>
          <w:bCs/>
        </w:rPr>
      </w:pPr>
      <w:r w:rsidRPr="00714ABF">
        <w:rPr>
          <w:rFonts w:ascii="Arial" w:eastAsia="MS Mincho" w:hAnsi="Arial" w:cs="Arial"/>
          <w:b/>
          <w:bCs/>
          <w:u w:val="single"/>
        </w:rPr>
        <w:t>Artículo 21º:</w:t>
      </w:r>
      <w:r w:rsidRPr="00802FA3">
        <w:rPr>
          <w:rFonts w:ascii="Arial" w:eastAsia="MS Mincho" w:hAnsi="Arial" w:cs="Arial"/>
          <w:bCs/>
        </w:rPr>
        <w:t xml:space="preserve"> Este Agrupamiento comprenderá tres (3) tramos, de acuerdo a la naturaleza de las funciones que para cada uno de ellos se establezcan a continuación:</w:t>
      </w:r>
    </w:p>
    <w:p w:rsidR="00BC35B4" w:rsidRPr="00802FA3" w:rsidRDefault="00BC35B4" w:rsidP="00BC35B4">
      <w:pPr>
        <w:rPr>
          <w:rFonts w:ascii="Arial" w:eastAsia="MS Mincho" w:hAnsi="Arial" w:cs="Arial"/>
          <w:bCs/>
        </w:rPr>
      </w:pPr>
    </w:p>
    <w:p w:rsidR="00BC35B4" w:rsidRPr="00802FA3" w:rsidRDefault="00BC35B4" w:rsidP="00E1251D">
      <w:pPr>
        <w:jc w:val="both"/>
        <w:rPr>
          <w:rFonts w:ascii="Arial" w:eastAsia="MS Mincho" w:hAnsi="Arial" w:cs="Arial"/>
          <w:bCs/>
        </w:rPr>
      </w:pPr>
      <w:r w:rsidRPr="00802FA3">
        <w:rPr>
          <w:rFonts w:ascii="Arial" w:eastAsia="MS Mincho" w:hAnsi="Arial" w:cs="Arial"/>
        </w:rPr>
        <w:lastRenderedPageBreak/>
        <w:t>a)</w:t>
      </w:r>
      <w:r w:rsidRPr="00802FA3">
        <w:rPr>
          <w:rFonts w:ascii="Arial" w:eastAsia="MS Mincho" w:hAnsi="Arial" w:cs="Arial"/>
          <w:bCs/>
          <w:u w:val="single"/>
        </w:rPr>
        <w:t>Personal Enfermería de Ejecución</w:t>
      </w:r>
      <w:r w:rsidRPr="00802FA3">
        <w:rPr>
          <w:rFonts w:ascii="Arial" w:eastAsia="MS Mincho" w:hAnsi="Arial" w:cs="Arial"/>
          <w:bCs/>
        </w:rPr>
        <w:t>: Incluirá a los Agentes que ejecuten tareas de carácter asistencial, conforme a la capacitación y experiencia adquiridas en su especialidad, de acuerdo a exigencias en un nivel primario de salud. Está constituida por las categorías uno (1) a dieciséis (16).</w:t>
      </w:r>
    </w:p>
    <w:p w:rsidR="00BC35B4" w:rsidRPr="00802FA3" w:rsidRDefault="00BC35B4" w:rsidP="00BC35B4">
      <w:pPr>
        <w:rPr>
          <w:rFonts w:ascii="Arial" w:hAnsi="Arial" w:cs="Arial"/>
          <w:lang w:val="es-MX"/>
        </w:rPr>
      </w:pPr>
      <w:r w:rsidRPr="00802FA3">
        <w:rPr>
          <w:rFonts w:ascii="Arial" w:hAnsi="Arial" w:cs="Arial"/>
          <w:lang w:val="es-MX"/>
        </w:rPr>
        <w:t xml:space="preserve">Cuando el personal ingresante que acredite tener estudios en enfermería de </w:t>
      </w:r>
      <w:r w:rsidRPr="00802FA3">
        <w:rPr>
          <w:rFonts w:ascii="Arial" w:hAnsi="Arial" w:cs="Arial"/>
          <w:color w:val="000000" w:themeColor="text1"/>
          <w:lang w:val="es-MX"/>
        </w:rPr>
        <w:t xml:space="preserve">grado universitario o terciario (con estudios completos o en curso) de </w:t>
      </w:r>
      <w:r w:rsidRPr="00802FA3">
        <w:rPr>
          <w:rFonts w:ascii="Arial" w:hAnsi="Arial" w:cs="Arial"/>
          <w:lang w:val="es-MX"/>
        </w:rPr>
        <w:t>más de tres años, su ingreso se producirá por la categoría siete (7).</w:t>
      </w:r>
    </w:p>
    <w:p w:rsidR="00BC35B4" w:rsidRPr="00802FA3" w:rsidRDefault="00BC35B4" w:rsidP="00BC35B4">
      <w:pPr>
        <w:rPr>
          <w:rFonts w:ascii="Arial" w:eastAsia="MS Mincho" w:hAnsi="Arial" w:cs="Arial"/>
          <w:bCs/>
        </w:rPr>
      </w:pPr>
    </w:p>
    <w:p w:rsidR="00BC35B4" w:rsidRPr="00802FA3" w:rsidRDefault="00BC35B4" w:rsidP="00E1251D">
      <w:pPr>
        <w:jc w:val="both"/>
        <w:rPr>
          <w:rFonts w:ascii="Arial" w:eastAsia="MS Mincho" w:hAnsi="Arial" w:cs="Arial"/>
          <w:bCs/>
        </w:rPr>
      </w:pPr>
      <w:r w:rsidRPr="00802FA3">
        <w:rPr>
          <w:rFonts w:ascii="Arial" w:eastAsia="MS Mincho" w:hAnsi="Arial" w:cs="Arial"/>
        </w:rPr>
        <w:t>b)</w:t>
      </w:r>
      <w:r w:rsidRPr="00802FA3">
        <w:rPr>
          <w:rFonts w:ascii="Arial" w:eastAsia="MS Mincho" w:hAnsi="Arial" w:cs="Arial"/>
          <w:bCs/>
          <w:u w:val="single"/>
        </w:rPr>
        <w:t>Personal Auxiliar de Enfermería</w:t>
      </w:r>
      <w:r w:rsidRPr="00802FA3">
        <w:rPr>
          <w:rFonts w:ascii="Arial" w:eastAsia="MS Mincho" w:hAnsi="Arial" w:cs="Arial"/>
          <w:bCs/>
        </w:rPr>
        <w:t>: Incluirá a los Agentes que, poseyendo título habilitante, desempeñen funciones de programación sectorial, jefatura, administración y control del área de su competencia, de acuerdo a las exigencias en un nivel secundario de salud y a aquellos Agentes transferidos mediante Decreto Provincial Nº 132/1996 en el marco de la Ley 7850. Está constituido por las categorías diecisiete (17) y dieciocho (18), ambas inclusive.</w:t>
      </w:r>
    </w:p>
    <w:p w:rsidR="00BC35B4" w:rsidRPr="00802FA3" w:rsidRDefault="00BC35B4" w:rsidP="00E1251D">
      <w:pPr>
        <w:jc w:val="both"/>
        <w:rPr>
          <w:rFonts w:ascii="Arial" w:eastAsia="MS Mincho" w:hAnsi="Arial" w:cs="Arial"/>
          <w:bCs/>
        </w:rPr>
      </w:pPr>
      <w:r w:rsidRPr="00802FA3">
        <w:rPr>
          <w:rFonts w:ascii="Arial" w:eastAsia="MS Mincho" w:hAnsi="Arial" w:cs="Arial"/>
        </w:rPr>
        <w:t>c)</w:t>
      </w:r>
      <w:r w:rsidRPr="00802FA3">
        <w:rPr>
          <w:rFonts w:ascii="Arial" w:eastAsia="MS Mincho" w:hAnsi="Arial" w:cs="Arial"/>
          <w:bCs/>
          <w:u w:val="single"/>
        </w:rPr>
        <w:t>Personal Enfermería Superior</w:t>
      </w:r>
      <w:r w:rsidRPr="00802FA3">
        <w:rPr>
          <w:rFonts w:ascii="Arial" w:eastAsia="MS Mincho" w:hAnsi="Arial" w:cs="Arial"/>
          <w:bCs/>
        </w:rPr>
        <w:t>: Intuirá a los Agentes que realicen funciones de programación sectorial, jefatura, administración y control de áreas de su competencia, coordinación y ejecución de tareas de nivel superior.</w:t>
      </w:r>
    </w:p>
    <w:p w:rsidR="00BC35B4" w:rsidRDefault="00BC35B4" w:rsidP="00E1251D">
      <w:pPr>
        <w:jc w:val="both"/>
        <w:rPr>
          <w:rFonts w:ascii="Arial" w:eastAsia="MS Mincho" w:hAnsi="Arial" w:cs="Arial"/>
          <w:bCs/>
        </w:rPr>
      </w:pPr>
      <w:r w:rsidRPr="00802FA3">
        <w:rPr>
          <w:rFonts w:ascii="Arial" w:eastAsia="MS Mincho" w:hAnsi="Arial" w:cs="Arial"/>
          <w:bCs/>
        </w:rPr>
        <w:t>Está constituida por las categorías diecinueve (19) a veinticuatro (24), ambas inclusive.</w:t>
      </w:r>
    </w:p>
    <w:p w:rsidR="00E1251D" w:rsidRPr="00E1251D" w:rsidRDefault="00E1251D" w:rsidP="00E1251D">
      <w:pPr>
        <w:jc w:val="both"/>
        <w:rPr>
          <w:rFonts w:ascii="Arial" w:eastAsia="MS Mincho" w:hAnsi="Arial" w:cs="Arial"/>
          <w:bCs/>
        </w:rPr>
      </w:pPr>
    </w:p>
    <w:p w:rsidR="00BC35B4" w:rsidRPr="00E1251D" w:rsidRDefault="00BC35B4" w:rsidP="00745449">
      <w:pPr>
        <w:jc w:val="center"/>
        <w:rPr>
          <w:rFonts w:ascii="Arial" w:eastAsia="MS Mincho" w:hAnsi="Arial" w:cs="Arial"/>
          <w:b/>
          <w:bCs/>
        </w:rPr>
      </w:pPr>
      <w:r w:rsidRPr="00E1251D">
        <w:rPr>
          <w:rFonts w:ascii="Arial" w:eastAsia="MS Mincho" w:hAnsi="Arial" w:cs="Arial"/>
          <w:b/>
          <w:bCs/>
        </w:rPr>
        <w:t>INGRESO</w:t>
      </w:r>
    </w:p>
    <w:p w:rsidR="00BC35B4" w:rsidRPr="00802FA3" w:rsidRDefault="00BC35B4" w:rsidP="00BC35B4">
      <w:pPr>
        <w:rPr>
          <w:rFonts w:ascii="Arial" w:eastAsia="MS Mincho" w:hAnsi="Arial" w:cs="Arial"/>
          <w:bCs/>
        </w:rPr>
      </w:pPr>
    </w:p>
    <w:p w:rsidR="00BC35B4" w:rsidRPr="00802FA3" w:rsidRDefault="00BC35B4" w:rsidP="00E1251D">
      <w:pPr>
        <w:jc w:val="both"/>
        <w:rPr>
          <w:rFonts w:ascii="Arial" w:eastAsia="MS Mincho" w:hAnsi="Arial" w:cs="Arial"/>
          <w:bCs/>
        </w:rPr>
      </w:pPr>
      <w:r w:rsidRPr="00714ABF">
        <w:rPr>
          <w:rFonts w:ascii="Arial" w:eastAsia="MS Mincho" w:hAnsi="Arial" w:cs="Arial"/>
          <w:b/>
          <w:bCs/>
          <w:u w:val="single"/>
        </w:rPr>
        <w:t>Artículo 22º:</w:t>
      </w:r>
      <w:r w:rsidRPr="00802FA3">
        <w:rPr>
          <w:rFonts w:ascii="Arial" w:eastAsia="MS Mincho" w:hAnsi="Arial" w:cs="Arial"/>
          <w:bCs/>
        </w:rPr>
        <w:t xml:space="preserve"> Son requisitos particulares de ingreso al Agrupamiento Enfermería: 1) Edad mínima de dieciocho (18) años; 2) Haber completado el Ciclo Básico Unificado y acreditar la posesión de título o certificado de la especialización e idoneidad del área de enfermería; 3) Demás requisitos establecidos por Estatuto del Empleado Municipal.</w:t>
      </w:r>
    </w:p>
    <w:p w:rsidR="00BC35B4" w:rsidRPr="00802FA3" w:rsidRDefault="00BC35B4" w:rsidP="00BC35B4">
      <w:pPr>
        <w:rPr>
          <w:rFonts w:ascii="Arial" w:eastAsia="MS Mincho" w:hAnsi="Arial" w:cs="Arial"/>
          <w:bCs/>
        </w:rPr>
      </w:pPr>
    </w:p>
    <w:p w:rsidR="00BC35B4" w:rsidRPr="00745449" w:rsidRDefault="00BC35B4" w:rsidP="00745449">
      <w:pPr>
        <w:jc w:val="center"/>
        <w:rPr>
          <w:rFonts w:ascii="Arial" w:eastAsia="MS Mincho" w:hAnsi="Arial" w:cs="Arial"/>
          <w:b/>
          <w:bCs/>
        </w:rPr>
      </w:pPr>
      <w:r w:rsidRPr="00745449">
        <w:rPr>
          <w:rFonts w:ascii="Arial" w:eastAsia="MS Mincho" w:hAnsi="Arial" w:cs="Arial"/>
          <w:b/>
          <w:bCs/>
        </w:rPr>
        <w:t>PROMOCION</w:t>
      </w:r>
    </w:p>
    <w:p w:rsidR="00BC35B4" w:rsidRPr="00802FA3" w:rsidRDefault="00BC35B4" w:rsidP="00BC35B4">
      <w:pPr>
        <w:rPr>
          <w:rFonts w:ascii="Arial" w:eastAsia="MS Mincho" w:hAnsi="Arial" w:cs="Arial"/>
          <w:bCs/>
          <w:u w:val="single"/>
        </w:rPr>
      </w:pPr>
    </w:p>
    <w:p w:rsidR="00BC35B4" w:rsidRPr="00802FA3" w:rsidRDefault="00BC35B4" w:rsidP="00E1251D">
      <w:pPr>
        <w:jc w:val="both"/>
        <w:rPr>
          <w:rFonts w:ascii="Arial" w:eastAsia="MS Mincho" w:hAnsi="Arial" w:cs="Arial"/>
          <w:bCs/>
        </w:rPr>
      </w:pPr>
      <w:r w:rsidRPr="00714ABF">
        <w:rPr>
          <w:rFonts w:ascii="Arial" w:eastAsia="MS Mincho" w:hAnsi="Arial" w:cs="Arial"/>
          <w:b/>
          <w:bCs/>
          <w:u w:val="single"/>
        </w:rPr>
        <w:t>Artículo 23º:</w:t>
      </w:r>
      <w:r w:rsidRPr="00802FA3">
        <w:rPr>
          <w:rFonts w:ascii="Arial" w:eastAsia="MS Mincho" w:hAnsi="Arial" w:cs="Arial"/>
          <w:bCs/>
        </w:rPr>
        <w:t xml:space="preserve"> El pase de categoría se producirá cuando se cumplan las condiciones y en la oportunidad que en cada caso se establezcan a continuación:</w:t>
      </w:r>
    </w:p>
    <w:p w:rsidR="00BC35B4" w:rsidRPr="00802FA3" w:rsidRDefault="00BC35B4" w:rsidP="00BC35B4">
      <w:pPr>
        <w:rPr>
          <w:rFonts w:ascii="Arial" w:eastAsia="MS Mincho" w:hAnsi="Arial" w:cs="Arial"/>
          <w:bCs/>
        </w:rPr>
      </w:pPr>
    </w:p>
    <w:p w:rsidR="00BC35B4" w:rsidRPr="00802FA3" w:rsidRDefault="00BC35B4" w:rsidP="00BC35B4">
      <w:pPr>
        <w:rPr>
          <w:rFonts w:ascii="Arial" w:eastAsia="MS Mincho" w:hAnsi="Arial" w:cs="Arial"/>
          <w:bCs/>
        </w:rPr>
      </w:pPr>
      <w:r w:rsidRPr="00802FA3">
        <w:rPr>
          <w:rFonts w:ascii="Arial" w:eastAsia="MS Mincho" w:hAnsi="Arial" w:cs="Arial"/>
          <w:bCs/>
        </w:rPr>
        <w:t>a)</w:t>
      </w:r>
      <w:r w:rsidRPr="00802FA3">
        <w:rPr>
          <w:rFonts w:ascii="Arial" w:eastAsia="MS Mincho" w:hAnsi="Arial" w:cs="Arial"/>
          <w:bCs/>
          <w:u w:val="single"/>
        </w:rPr>
        <w:t>Personal Enfermería de Ejecución:</w:t>
      </w:r>
      <w:r w:rsidRPr="00802FA3">
        <w:rPr>
          <w:rFonts w:ascii="Arial" w:eastAsia="MS Mincho" w:hAnsi="Arial" w:cs="Arial"/>
          <w:bCs/>
        </w:rPr>
        <w:t xml:space="preserve"> El pase de la categoría dos (2) a dieciséis (16) inclusive, se efectuará en forma automática cada dos (2) años de antigüedad.</w:t>
      </w:r>
    </w:p>
    <w:p w:rsidR="00BC35B4" w:rsidRPr="00802FA3" w:rsidRDefault="00BC35B4" w:rsidP="00E1251D">
      <w:pPr>
        <w:jc w:val="both"/>
        <w:rPr>
          <w:rFonts w:ascii="Arial" w:eastAsia="MS Mincho" w:hAnsi="Arial" w:cs="Arial"/>
          <w:bCs/>
        </w:rPr>
      </w:pPr>
      <w:r w:rsidRPr="00802FA3">
        <w:rPr>
          <w:rFonts w:ascii="Arial" w:eastAsia="MS Mincho" w:hAnsi="Arial" w:cs="Arial"/>
          <w:bCs/>
        </w:rPr>
        <w:t>El personal que registre una antigüedad mínima de dos (2) años en el tramo de ejecución podrá participar en el concurso para el personal Auxiliar.</w:t>
      </w:r>
    </w:p>
    <w:p w:rsidR="00BC35B4" w:rsidRPr="00802FA3" w:rsidRDefault="00BC35B4" w:rsidP="00BC35B4">
      <w:pPr>
        <w:rPr>
          <w:rFonts w:ascii="Arial" w:eastAsia="MS Mincho" w:hAnsi="Arial" w:cs="Arial"/>
          <w:bCs/>
        </w:rPr>
      </w:pPr>
    </w:p>
    <w:p w:rsidR="00BC35B4" w:rsidRPr="00802FA3" w:rsidRDefault="00BC35B4" w:rsidP="00E1251D">
      <w:pPr>
        <w:jc w:val="both"/>
        <w:rPr>
          <w:rFonts w:ascii="Arial" w:eastAsia="MS Mincho" w:hAnsi="Arial" w:cs="Arial"/>
          <w:bCs/>
        </w:rPr>
      </w:pPr>
      <w:r w:rsidRPr="00802FA3">
        <w:rPr>
          <w:rFonts w:ascii="Arial" w:eastAsia="MS Mincho" w:hAnsi="Arial" w:cs="Arial"/>
          <w:bCs/>
          <w:u w:val="single"/>
        </w:rPr>
        <w:t>Personal Enfermería Auxiliar</w:t>
      </w:r>
      <w:r w:rsidRPr="00802FA3">
        <w:rPr>
          <w:rFonts w:ascii="Arial" w:eastAsia="MS Mincho" w:hAnsi="Arial" w:cs="Arial"/>
          <w:bCs/>
        </w:rPr>
        <w:t xml:space="preserve">: Para la asignación de la diecisiete (17) a dieciocho (18), el Agente deberá ser seleccionado por concurso </w:t>
      </w:r>
      <w:r w:rsidRPr="00802FA3">
        <w:rPr>
          <w:rFonts w:ascii="Arial" w:hAnsi="Arial" w:cs="Arial"/>
          <w:lang w:val="es-MX"/>
        </w:rPr>
        <w:t>de antecedentes</w:t>
      </w:r>
      <w:r w:rsidRPr="00802FA3">
        <w:rPr>
          <w:rFonts w:ascii="Arial" w:eastAsia="MS Mincho" w:hAnsi="Arial" w:cs="Arial"/>
          <w:bCs/>
        </w:rPr>
        <w:t xml:space="preserve">, previa concurrencia de los requisitos particulares: 1) Existir vacante en el tramo; 2) Reunir los requisitos particulares que para la función se establezcan; 3) Ser el mejor calificado en el concurso de antecedentes respectivo; 4) Presentar título que acredite especialización en la materia, y siempre que existiera  la vacante o la necesidad de cubrir el mismo con la especialidad antes mencionada. </w:t>
      </w:r>
    </w:p>
    <w:p w:rsidR="00BC35B4" w:rsidRPr="00802FA3" w:rsidRDefault="00BC35B4" w:rsidP="00E1251D">
      <w:pPr>
        <w:jc w:val="both"/>
        <w:rPr>
          <w:rFonts w:ascii="Arial" w:eastAsia="MS Mincho" w:hAnsi="Arial" w:cs="Arial"/>
          <w:bCs/>
        </w:rPr>
      </w:pPr>
      <w:r w:rsidRPr="00802FA3">
        <w:rPr>
          <w:rFonts w:ascii="Arial" w:eastAsia="MS Mincho" w:hAnsi="Arial" w:cs="Arial"/>
          <w:bCs/>
          <w:u w:val="single"/>
        </w:rPr>
        <w:t>Personal Asistencial de Enfermería Superior</w:t>
      </w:r>
      <w:r w:rsidRPr="00802FA3">
        <w:rPr>
          <w:rFonts w:ascii="Arial" w:eastAsia="MS Mincho" w:hAnsi="Arial" w:cs="Arial"/>
          <w:bCs/>
        </w:rPr>
        <w:t xml:space="preserve">: para la asignación de las categorías diecinueve (19) a veinticuatro (24) inclusive, el Agente deberá ser seleccionado por concurso, previa concurrencia de los requisitos particulares: 1) Existir una vacante en la categoría respectiva; 2) Reunir las condiciones particulares que para la función se establezcan; 3) Ser el mejor calificado en el concurso </w:t>
      </w:r>
      <w:r w:rsidRPr="00802FA3">
        <w:rPr>
          <w:rFonts w:ascii="Arial" w:hAnsi="Arial" w:cs="Arial"/>
          <w:lang w:val="es-MX"/>
        </w:rPr>
        <w:t xml:space="preserve">de antecedentes </w:t>
      </w:r>
      <w:r w:rsidRPr="00802FA3">
        <w:rPr>
          <w:rFonts w:ascii="Arial" w:eastAsia="MS Mincho" w:hAnsi="Arial" w:cs="Arial"/>
          <w:bCs/>
        </w:rPr>
        <w:t>respectivo.</w:t>
      </w:r>
    </w:p>
    <w:p w:rsidR="00BC35B4" w:rsidRPr="00714ABF" w:rsidRDefault="00BC35B4" w:rsidP="00BC35B4">
      <w:pPr>
        <w:rPr>
          <w:rFonts w:ascii="Arial" w:eastAsia="MS Mincho" w:hAnsi="Arial" w:cs="Arial"/>
          <w:b/>
          <w:bCs/>
        </w:rPr>
      </w:pPr>
    </w:p>
    <w:p w:rsidR="00BC35B4" w:rsidRPr="00714ABF" w:rsidRDefault="00BC35B4" w:rsidP="00745449">
      <w:pPr>
        <w:jc w:val="center"/>
        <w:rPr>
          <w:rFonts w:ascii="Arial" w:eastAsia="MS Mincho" w:hAnsi="Arial" w:cs="Arial"/>
          <w:b/>
          <w:bCs/>
        </w:rPr>
      </w:pPr>
      <w:r w:rsidRPr="00714ABF">
        <w:rPr>
          <w:rFonts w:ascii="Arial" w:eastAsia="MS Mincho" w:hAnsi="Arial" w:cs="Arial"/>
          <w:b/>
          <w:bCs/>
        </w:rPr>
        <w:t>AGRUPAMIENTO INSPECTORIA</w:t>
      </w:r>
    </w:p>
    <w:p w:rsidR="00BC35B4" w:rsidRPr="00802FA3" w:rsidRDefault="00BC35B4" w:rsidP="00BC35B4">
      <w:pPr>
        <w:rPr>
          <w:rFonts w:ascii="Arial" w:eastAsia="MS Mincho" w:hAnsi="Arial" w:cs="Arial"/>
        </w:rPr>
      </w:pPr>
    </w:p>
    <w:p w:rsidR="00BC35B4" w:rsidRPr="00802FA3" w:rsidRDefault="00BC35B4" w:rsidP="00E1251D">
      <w:pPr>
        <w:jc w:val="both"/>
        <w:rPr>
          <w:rFonts w:ascii="Arial" w:eastAsia="MS Mincho" w:hAnsi="Arial" w:cs="Arial"/>
        </w:rPr>
      </w:pPr>
      <w:r w:rsidRPr="00714ABF">
        <w:rPr>
          <w:rFonts w:ascii="Arial" w:eastAsia="MS Mincho" w:hAnsi="Arial" w:cs="Arial"/>
          <w:b/>
          <w:bCs/>
          <w:u w:val="single"/>
        </w:rPr>
        <w:t>Artículo 24º:</w:t>
      </w:r>
      <w:r w:rsidRPr="00802FA3">
        <w:rPr>
          <w:rFonts w:ascii="Arial" w:eastAsia="MS Mincho" w:hAnsi="Arial" w:cs="Arial"/>
        </w:rPr>
        <w:t xml:space="preserve">Comprende el personal afectado a tareas relativas a la facultad de policía sanitaria, policía de tránsito, policía de costumbres, policía de reglamentación edilicia, urbanística, etc. inherente al ámbito Municipal. </w:t>
      </w:r>
    </w:p>
    <w:p w:rsidR="00BC35B4" w:rsidRPr="00802FA3" w:rsidRDefault="00BC35B4" w:rsidP="00E1251D">
      <w:pPr>
        <w:jc w:val="both"/>
        <w:rPr>
          <w:rFonts w:ascii="Arial" w:eastAsia="MS Mincho" w:hAnsi="Arial" w:cs="Arial"/>
        </w:rPr>
      </w:pPr>
      <w:r w:rsidRPr="00802FA3">
        <w:rPr>
          <w:rFonts w:ascii="Arial" w:eastAsia="MS Mincho" w:hAnsi="Arial" w:cs="Arial"/>
        </w:rPr>
        <w:t>Incluye también al personal de verificación y control tributario entre diversos aspectos, y todo aquel que, por sus atribuciones otorgadas por la Municipalidad, pueda ser calificado como inspector.</w:t>
      </w:r>
    </w:p>
    <w:p w:rsidR="00BC35B4" w:rsidRPr="00714ABF" w:rsidRDefault="00BC35B4" w:rsidP="00BC35B4">
      <w:pPr>
        <w:rPr>
          <w:rFonts w:ascii="Arial" w:eastAsia="MS Mincho" w:hAnsi="Arial" w:cs="Arial"/>
          <w:b/>
        </w:rPr>
      </w:pPr>
    </w:p>
    <w:p w:rsidR="00BC35B4" w:rsidRPr="00714ABF" w:rsidRDefault="00BC35B4" w:rsidP="00745449">
      <w:pPr>
        <w:jc w:val="center"/>
        <w:rPr>
          <w:rFonts w:ascii="Arial" w:eastAsia="MS Mincho" w:hAnsi="Arial" w:cs="Arial"/>
          <w:b/>
          <w:bCs/>
        </w:rPr>
      </w:pPr>
      <w:r w:rsidRPr="00714ABF">
        <w:rPr>
          <w:rFonts w:ascii="Arial" w:eastAsia="MS Mincho" w:hAnsi="Arial" w:cs="Arial"/>
          <w:b/>
          <w:bCs/>
        </w:rPr>
        <w:t>TRAMOS</w:t>
      </w:r>
    </w:p>
    <w:p w:rsidR="00BC35B4" w:rsidRPr="00802FA3" w:rsidRDefault="00BC35B4" w:rsidP="00BC35B4">
      <w:pPr>
        <w:rPr>
          <w:rFonts w:ascii="Arial" w:eastAsia="MS Mincho" w:hAnsi="Arial" w:cs="Arial"/>
          <w:bCs/>
        </w:rPr>
      </w:pPr>
    </w:p>
    <w:p w:rsidR="00BC35B4" w:rsidRPr="00802FA3" w:rsidRDefault="00BC35B4" w:rsidP="00BC35B4">
      <w:pPr>
        <w:rPr>
          <w:rFonts w:ascii="Arial" w:eastAsia="MS Mincho" w:hAnsi="Arial" w:cs="Arial"/>
        </w:rPr>
      </w:pPr>
      <w:r w:rsidRPr="00714ABF">
        <w:rPr>
          <w:rFonts w:ascii="Arial" w:eastAsia="MS Mincho" w:hAnsi="Arial" w:cs="Arial"/>
          <w:b/>
          <w:bCs/>
          <w:u w:val="single"/>
        </w:rPr>
        <w:t>Artículo 25º:</w:t>
      </w:r>
      <w:r w:rsidRPr="00802FA3">
        <w:rPr>
          <w:rFonts w:ascii="Arial" w:eastAsia="MS Mincho" w:hAnsi="Arial" w:cs="Arial"/>
        </w:rPr>
        <w:t>El Agrupamiento está integrado por tres (3) tramos de acuerdo al siguiente detalle:</w:t>
      </w:r>
    </w:p>
    <w:p w:rsidR="00BC35B4" w:rsidRPr="00802FA3" w:rsidRDefault="00BC35B4" w:rsidP="00BC35B4">
      <w:pPr>
        <w:rPr>
          <w:rFonts w:ascii="Arial" w:eastAsia="MS Mincho" w:hAnsi="Arial" w:cs="Arial"/>
        </w:rPr>
      </w:pPr>
    </w:p>
    <w:p w:rsidR="00BC35B4" w:rsidRPr="00802FA3" w:rsidRDefault="00BC35B4" w:rsidP="00E1251D">
      <w:pPr>
        <w:jc w:val="both"/>
        <w:rPr>
          <w:rFonts w:ascii="Arial" w:eastAsia="MS Mincho" w:hAnsi="Arial" w:cs="Arial"/>
        </w:rPr>
      </w:pPr>
      <w:r w:rsidRPr="00802FA3">
        <w:rPr>
          <w:rFonts w:ascii="Arial" w:eastAsia="MS Mincho" w:hAnsi="Arial" w:cs="Arial"/>
          <w:bCs/>
          <w:u w:val="single"/>
        </w:rPr>
        <w:t>a) Inspector de Ejecución</w:t>
      </w:r>
      <w:r w:rsidRPr="00802FA3">
        <w:rPr>
          <w:rFonts w:ascii="Arial" w:eastAsia="MS Mincho" w:hAnsi="Arial" w:cs="Arial"/>
        </w:rPr>
        <w:t>: Incluye a los Agentes que desempeñan funciones de inspección, principales, complementarias, auxiliares o elementales, en relación de dependencia con la jerarquía en los tramos superiores. El tramo de ejecución comprende a las categorías dos (2) a diecisiete (16) inclusive.</w:t>
      </w:r>
    </w:p>
    <w:p w:rsidR="00BC35B4" w:rsidRPr="00802FA3" w:rsidRDefault="00BC35B4" w:rsidP="00BC35B4">
      <w:pPr>
        <w:rPr>
          <w:rFonts w:ascii="Arial" w:eastAsia="MS Mincho" w:hAnsi="Arial" w:cs="Arial"/>
        </w:rPr>
      </w:pPr>
    </w:p>
    <w:p w:rsidR="00BC35B4" w:rsidRPr="00802FA3" w:rsidRDefault="00BC35B4" w:rsidP="00E1251D">
      <w:pPr>
        <w:jc w:val="both"/>
        <w:rPr>
          <w:rFonts w:ascii="Arial" w:eastAsia="MS Mincho" w:hAnsi="Arial" w:cs="Arial"/>
        </w:rPr>
      </w:pPr>
      <w:r w:rsidRPr="00802FA3">
        <w:rPr>
          <w:rFonts w:ascii="Arial" w:eastAsia="MS Mincho" w:hAnsi="Arial" w:cs="Arial"/>
          <w:bCs/>
          <w:u w:val="single"/>
        </w:rPr>
        <w:t>b) Inspector Auxiliar</w:t>
      </w:r>
      <w:r w:rsidRPr="00802FA3">
        <w:rPr>
          <w:rFonts w:ascii="Arial" w:eastAsia="MS Mincho" w:hAnsi="Arial" w:cs="Arial"/>
        </w:rPr>
        <w:t>: Incluye a los Agentes que, en relación de dependencia con el inspector superior, ejercen la fiscalización o cumplan funciones de supervisión directa sobre las tareas encomendadas al personal de este Agrupamiento. El tramo de auxiliar comprende a las categorías diecisiete (17) a dieciocho (18) ambas inclusive.</w:t>
      </w:r>
    </w:p>
    <w:p w:rsidR="00BC35B4" w:rsidRPr="00802FA3" w:rsidRDefault="00BC35B4" w:rsidP="00BC35B4">
      <w:pPr>
        <w:rPr>
          <w:rFonts w:ascii="Arial" w:eastAsia="MS Mincho" w:hAnsi="Arial" w:cs="Arial"/>
        </w:rPr>
      </w:pPr>
    </w:p>
    <w:p w:rsidR="00BC35B4" w:rsidRPr="00802FA3" w:rsidRDefault="00BC35B4" w:rsidP="00E1251D">
      <w:pPr>
        <w:jc w:val="both"/>
        <w:rPr>
          <w:rFonts w:ascii="Arial" w:eastAsia="MS Mincho" w:hAnsi="Arial" w:cs="Arial"/>
        </w:rPr>
      </w:pPr>
      <w:r w:rsidRPr="00802FA3">
        <w:rPr>
          <w:rFonts w:ascii="Arial" w:eastAsia="MS Mincho" w:hAnsi="Arial" w:cs="Arial"/>
          <w:bCs/>
          <w:u w:val="single"/>
        </w:rPr>
        <w:t>c) Inspector Superior</w:t>
      </w:r>
      <w:r w:rsidRPr="00802FA3">
        <w:rPr>
          <w:rFonts w:ascii="Arial" w:eastAsia="MS Mincho" w:hAnsi="Arial" w:cs="Arial"/>
        </w:rPr>
        <w:t>: Incluye a los Agentes que ejercen funciones de dirección, planeamiento, organización y asesoramiento a fin de elaborar o aplicar la política gubernamental, leyes, ordenanzas, decretos y disposiciones reglamentarias. El tramo de este personal comprende a las categorías diecinueve (19) a veinticuatro (24).</w:t>
      </w:r>
    </w:p>
    <w:p w:rsidR="00BC35B4" w:rsidRPr="00714ABF" w:rsidRDefault="00BC35B4" w:rsidP="00BC35B4">
      <w:pPr>
        <w:rPr>
          <w:rFonts w:ascii="Arial" w:eastAsia="MS Mincho" w:hAnsi="Arial" w:cs="Arial"/>
          <w:b/>
        </w:rPr>
      </w:pPr>
    </w:p>
    <w:p w:rsidR="00BC35B4" w:rsidRDefault="00BC35B4" w:rsidP="00745449">
      <w:pPr>
        <w:jc w:val="center"/>
        <w:rPr>
          <w:rFonts w:ascii="Arial" w:eastAsia="MS Mincho" w:hAnsi="Arial" w:cs="Arial"/>
          <w:b/>
          <w:bCs/>
        </w:rPr>
      </w:pPr>
      <w:r w:rsidRPr="00714ABF">
        <w:rPr>
          <w:rFonts w:ascii="Arial" w:eastAsia="MS Mincho" w:hAnsi="Arial" w:cs="Arial"/>
          <w:b/>
          <w:bCs/>
        </w:rPr>
        <w:t>INGRESO Y PROMOCION</w:t>
      </w:r>
    </w:p>
    <w:p w:rsidR="00745449" w:rsidRPr="00714ABF" w:rsidRDefault="00745449" w:rsidP="00BC35B4">
      <w:pPr>
        <w:rPr>
          <w:rFonts w:ascii="Arial" w:eastAsia="MS Mincho" w:hAnsi="Arial" w:cs="Arial"/>
          <w:b/>
          <w:bCs/>
        </w:rPr>
      </w:pPr>
    </w:p>
    <w:p w:rsidR="00BC35B4" w:rsidRPr="00802FA3" w:rsidRDefault="00BC35B4" w:rsidP="00E1251D">
      <w:pPr>
        <w:jc w:val="both"/>
        <w:rPr>
          <w:rFonts w:ascii="Arial" w:eastAsia="MS Mincho" w:hAnsi="Arial" w:cs="Arial"/>
        </w:rPr>
      </w:pPr>
      <w:r w:rsidRPr="00714ABF">
        <w:rPr>
          <w:rFonts w:ascii="Arial" w:eastAsia="MS Mincho" w:hAnsi="Arial" w:cs="Arial"/>
          <w:b/>
          <w:bCs/>
          <w:u w:val="single"/>
        </w:rPr>
        <w:t>Artículo 26º:</w:t>
      </w:r>
      <w:r w:rsidRPr="00802FA3">
        <w:rPr>
          <w:rFonts w:ascii="Arial" w:eastAsia="MS Mincho" w:hAnsi="Arial" w:cs="Arial"/>
        </w:rPr>
        <w:t>Las condiciones de ingreso y promoción de este Agrupamiento será de igual forma a lo indicado para el Agrupamiento "Administrativo".</w:t>
      </w:r>
    </w:p>
    <w:p w:rsidR="00BC35B4" w:rsidRPr="00714ABF" w:rsidRDefault="00BC35B4" w:rsidP="00745449">
      <w:pPr>
        <w:rPr>
          <w:rFonts w:ascii="Arial" w:hAnsi="Arial" w:cs="Arial"/>
          <w:b/>
        </w:rPr>
      </w:pPr>
    </w:p>
    <w:p w:rsidR="00BC35B4" w:rsidRPr="00714ABF" w:rsidRDefault="00BC35B4" w:rsidP="00745449">
      <w:pPr>
        <w:jc w:val="center"/>
        <w:rPr>
          <w:rFonts w:ascii="Arial" w:eastAsia="MS Mincho" w:hAnsi="Arial" w:cs="Arial"/>
          <w:b/>
          <w:bCs/>
        </w:rPr>
      </w:pPr>
      <w:r w:rsidRPr="00714ABF">
        <w:rPr>
          <w:rFonts w:ascii="Arial" w:eastAsia="MS Mincho" w:hAnsi="Arial" w:cs="Arial"/>
          <w:b/>
          <w:bCs/>
        </w:rPr>
        <w:t>AGRUPAMIENTO DOCENTE</w:t>
      </w:r>
    </w:p>
    <w:p w:rsidR="00BC35B4" w:rsidRPr="00802FA3" w:rsidRDefault="00BC35B4" w:rsidP="00BC35B4">
      <w:pPr>
        <w:rPr>
          <w:rFonts w:ascii="Arial" w:eastAsia="MS Mincho" w:hAnsi="Arial" w:cs="Arial"/>
        </w:rPr>
      </w:pPr>
    </w:p>
    <w:p w:rsidR="00BC35B4" w:rsidRPr="00802FA3" w:rsidRDefault="00BC35B4" w:rsidP="00E1251D">
      <w:pPr>
        <w:jc w:val="both"/>
        <w:rPr>
          <w:rFonts w:ascii="Arial" w:eastAsia="MS Mincho" w:hAnsi="Arial" w:cs="Arial"/>
        </w:rPr>
      </w:pPr>
      <w:r w:rsidRPr="00714ABF">
        <w:rPr>
          <w:rFonts w:ascii="Arial" w:eastAsia="MS Mincho" w:hAnsi="Arial" w:cs="Arial"/>
          <w:b/>
          <w:bCs/>
          <w:u w:val="single"/>
        </w:rPr>
        <w:t>Artículo 27º:</w:t>
      </w:r>
      <w:r w:rsidRPr="00802FA3">
        <w:rPr>
          <w:rFonts w:ascii="Arial" w:eastAsia="MS Mincho" w:hAnsi="Arial" w:cs="Arial"/>
        </w:rPr>
        <w:t>Comprende a los Agentes que desempeñan funciones docentes en los espacios educativos dependientes de la Municipalidad. El Agrupamiento comprende a las categorías trece (13) a veinticuatro (24).</w:t>
      </w:r>
    </w:p>
    <w:p w:rsidR="00BC35B4" w:rsidRPr="00802FA3" w:rsidRDefault="00BC35B4" w:rsidP="00BC35B4">
      <w:pPr>
        <w:rPr>
          <w:rFonts w:ascii="Arial" w:eastAsia="MS Mincho" w:hAnsi="Arial" w:cs="Arial"/>
        </w:rPr>
      </w:pPr>
      <w:r w:rsidRPr="00802FA3">
        <w:rPr>
          <w:rFonts w:ascii="Arial" w:eastAsia="MS Mincho" w:hAnsi="Arial" w:cs="Arial"/>
        </w:rPr>
        <w:t>El Agrupamiento está integrado por dos (2) tramos de acuerdo al siguiente detalle:</w:t>
      </w:r>
    </w:p>
    <w:p w:rsidR="00BC35B4" w:rsidRPr="00802FA3" w:rsidRDefault="00BC35B4" w:rsidP="00BC35B4">
      <w:pPr>
        <w:rPr>
          <w:rFonts w:ascii="Arial" w:eastAsia="MS Mincho" w:hAnsi="Arial" w:cs="Arial"/>
        </w:rPr>
      </w:pPr>
    </w:p>
    <w:p w:rsidR="00BC35B4" w:rsidRPr="00802FA3" w:rsidRDefault="00BC35B4" w:rsidP="00E1251D">
      <w:pPr>
        <w:jc w:val="both"/>
        <w:rPr>
          <w:rFonts w:ascii="Arial" w:eastAsia="MS Mincho" w:hAnsi="Arial" w:cs="Arial"/>
        </w:rPr>
      </w:pPr>
      <w:r w:rsidRPr="00802FA3">
        <w:rPr>
          <w:rFonts w:ascii="Arial" w:eastAsia="MS Mincho" w:hAnsi="Arial" w:cs="Arial"/>
          <w:bCs/>
          <w:u w:val="single"/>
        </w:rPr>
        <w:t>a) Docente Auxiliar</w:t>
      </w:r>
      <w:r w:rsidRPr="00802FA3">
        <w:rPr>
          <w:rFonts w:ascii="Arial" w:eastAsia="MS Mincho" w:hAnsi="Arial" w:cs="Arial"/>
        </w:rPr>
        <w:t>: Incluye a los Agentes que desempeñan funciones ordinarias de docencia en que cualquier área o jurisdicción. El tramo de ejecución comprende a las categorías trece (13) a dieciocho (18) inclusive.</w:t>
      </w:r>
    </w:p>
    <w:p w:rsidR="00BC35B4" w:rsidRPr="00802FA3" w:rsidRDefault="00BC35B4" w:rsidP="00BC35B4">
      <w:pPr>
        <w:rPr>
          <w:rFonts w:ascii="Arial" w:eastAsia="MS Mincho" w:hAnsi="Arial" w:cs="Arial"/>
        </w:rPr>
      </w:pPr>
    </w:p>
    <w:p w:rsidR="00BC35B4" w:rsidRPr="00802FA3" w:rsidRDefault="00BC35B4" w:rsidP="00E1251D">
      <w:pPr>
        <w:jc w:val="both"/>
        <w:rPr>
          <w:rFonts w:ascii="Arial" w:eastAsia="MS Mincho" w:hAnsi="Arial" w:cs="Arial"/>
        </w:rPr>
      </w:pPr>
      <w:r w:rsidRPr="00802FA3">
        <w:rPr>
          <w:rFonts w:ascii="Arial" w:eastAsia="MS Mincho" w:hAnsi="Arial" w:cs="Arial"/>
          <w:bCs/>
          <w:u w:val="single"/>
        </w:rPr>
        <w:t>b) Docente Superior</w:t>
      </w:r>
      <w:r w:rsidRPr="00802FA3">
        <w:rPr>
          <w:rFonts w:ascii="Arial" w:eastAsia="MS Mincho" w:hAnsi="Arial" w:cs="Arial"/>
        </w:rPr>
        <w:t>: Incluye a los Agentes que ejercen funciones de dirección, planeamiento, organización y asesoramiento a fin de elaborar o aplicar la política gubernamental, leyes, ordenanzas, decretos y disposiciones reglamentarias. El tramo de este personal comprende a las categorías diecinueve (19) a veinticuatro (24).</w:t>
      </w:r>
    </w:p>
    <w:p w:rsidR="00BC35B4" w:rsidRPr="00802FA3" w:rsidRDefault="00BC35B4" w:rsidP="00BC35B4">
      <w:pPr>
        <w:rPr>
          <w:rFonts w:ascii="Arial" w:hAnsi="Arial" w:cs="Arial"/>
        </w:rPr>
      </w:pPr>
    </w:p>
    <w:p w:rsidR="00BC35B4" w:rsidRPr="00714ABF" w:rsidRDefault="00BC35B4" w:rsidP="00745449">
      <w:pPr>
        <w:jc w:val="center"/>
        <w:rPr>
          <w:rFonts w:ascii="Arial" w:hAnsi="Arial" w:cs="Arial"/>
          <w:b/>
        </w:rPr>
      </w:pPr>
      <w:r w:rsidRPr="00714ABF">
        <w:rPr>
          <w:rFonts w:ascii="Arial" w:hAnsi="Arial" w:cs="Arial"/>
          <w:b/>
        </w:rPr>
        <w:t>INGRESO</w:t>
      </w:r>
    </w:p>
    <w:p w:rsidR="00BC35B4" w:rsidRPr="00802FA3" w:rsidRDefault="00BC35B4" w:rsidP="00BC35B4">
      <w:pPr>
        <w:rPr>
          <w:rFonts w:ascii="Arial" w:hAnsi="Arial" w:cs="Arial"/>
        </w:rPr>
      </w:pPr>
    </w:p>
    <w:p w:rsidR="00BC35B4" w:rsidRPr="00802FA3" w:rsidRDefault="00BC35B4" w:rsidP="00E1251D">
      <w:pPr>
        <w:jc w:val="both"/>
        <w:rPr>
          <w:rFonts w:ascii="Arial" w:hAnsi="Arial" w:cs="Arial"/>
          <w:lang w:val="es-MX"/>
        </w:rPr>
      </w:pPr>
      <w:r w:rsidRPr="00714ABF">
        <w:rPr>
          <w:rFonts w:ascii="Arial" w:hAnsi="Arial" w:cs="Arial"/>
          <w:b/>
          <w:u w:val="single"/>
          <w:lang w:val="es-MX"/>
        </w:rPr>
        <w:t>Artículo 28</w:t>
      </w:r>
      <w:r w:rsidRPr="00714ABF">
        <w:rPr>
          <w:rFonts w:ascii="Arial" w:hAnsi="Arial" w:cs="Arial"/>
          <w:b/>
          <w:lang w:val="es-MX"/>
        </w:rPr>
        <w:t>º:</w:t>
      </w:r>
      <w:r w:rsidRPr="00802FA3">
        <w:rPr>
          <w:rFonts w:ascii="Arial" w:hAnsi="Arial" w:cs="Arial"/>
          <w:lang w:val="es-MX"/>
        </w:rPr>
        <w:t xml:space="preserve">  El ingreso a esta categoría se producirá por la categoría trece, siendo requisitos particulares los siguientes:</w:t>
      </w:r>
    </w:p>
    <w:p w:rsidR="00BC35B4" w:rsidRPr="00802FA3" w:rsidRDefault="00BC35B4" w:rsidP="00BC35B4">
      <w:pPr>
        <w:rPr>
          <w:rFonts w:ascii="Arial" w:hAnsi="Arial" w:cs="Arial"/>
          <w:lang w:val="es-MX"/>
        </w:rPr>
      </w:pPr>
      <w:r w:rsidRPr="00802FA3">
        <w:rPr>
          <w:rFonts w:ascii="Arial" w:hAnsi="Arial" w:cs="Arial"/>
          <w:lang w:val="es-MX"/>
        </w:rPr>
        <w:t>Poseer título terciario y/o universitario.</w:t>
      </w:r>
    </w:p>
    <w:p w:rsidR="00BC35B4" w:rsidRPr="00802FA3" w:rsidRDefault="00BC35B4" w:rsidP="00BC35B4">
      <w:pPr>
        <w:rPr>
          <w:rFonts w:ascii="Arial" w:hAnsi="Arial" w:cs="Arial"/>
          <w:lang w:val="es-MX"/>
        </w:rPr>
      </w:pPr>
      <w:r w:rsidRPr="00802FA3">
        <w:rPr>
          <w:rFonts w:ascii="Arial" w:hAnsi="Arial" w:cs="Arial"/>
          <w:lang w:val="es-MX"/>
        </w:rPr>
        <w:t>Ser el mejor calificado en el concurso respectivo.</w:t>
      </w:r>
    </w:p>
    <w:p w:rsidR="00BC35B4" w:rsidRPr="00802FA3" w:rsidRDefault="00BC35B4" w:rsidP="00BC35B4">
      <w:pPr>
        <w:rPr>
          <w:rFonts w:ascii="Arial" w:hAnsi="Arial" w:cs="Arial"/>
          <w:lang w:val="es-MX"/>
        </w:rPr>
      </w:pPr>
    </w:p>
    <w:p w:rsidR="00BC35B4" w:rsidRPr="00714ABF" w:rsidRDefault="00BC35B4" w:rsidP="00745449">
      <w:pPr>
        <w:jc w:val="center"/>
        <w:rPr>
          <w:rFonts w:ascii="Arial" w:hAnsi="Arial" w:cs="Arial"/>
          <w:b/>
        </w:rPr>
      </w:pPr>
      <w:r w:rsidRPr="00714ABF">
        <w:rPr>
          <w:rFonts w:ascii="Arial" w:hAnsi="Arial" w:cs="Arial"/>
          <w:b/>
        </w:rPr>
        <w:t>PROMOCIONES</w:t>
      </w:r>
    </w:p>
    <w:p w:rsidR="00BC35B4" w:rsidRPr="00802FA3" w:rsidRDefault="00BC35B4" w:rsidP="00BC35B4">
      <w:pPr>
        <w:rPr>
          <w:rFonts w:ascii="Arial" w:hAnsi="Arial" w:cs="Arial"/>
        </w:rPr>
      </w:pPr>
    </w:p>
    <w:p w:rsidR="00BC35B4" w:rsidRPr="00802FA3" w:rsidRDefault="00BC35B4" w:rsidP="00E1251D">
      <w:pPr>
        <w:jc w:val="both"/>
        <w:rPr>
          <w:rFonts w:ascii="Arial" w:hAnsi="Arial" w:cs="Arial"/>
          <w:lang w:val="es-MX"/>
        </w:rPr>
      </w:pPr>
      <w:r w:rsidRPr="00714ABF">
        <w:rPr>
          <w:rFonts w:ascii="Arial" w:hAnsi="Arial" w:cs="Arial"/>
          <w:b/>
          <w:u w:val="single"/>
          <w:lang w:val="es-MX"/>
        </w:rPr>
        <w:t>Artículo 29º:</w:t>
      </w:r>
      <w:r w:rsidRPr="00802FA3">
        <w:rPr>
          <w:rFonts w:ascii="Arial" w:hAnsi="Arial" w:cs="Arial"/>
          <w:lang w:val="es-MX"/>
        </w:rPr>
        <w:t xml:space="preserve">  El paso de una categoría a la inmediata superior se producirá automáticamente una vez satisfechos los requisitos que se detallan en el siguiente cuadro:</w:t>
      </w:r>
    </w:p>
    <w:p w:rsidR="00BC35B4" w:rsidRPr="00802FA3" w:rsidRDefault="00BC35B4" w:rsidP="00BC35B4">
      <w:pPr>
        <w:rPr>
          <w:rFonts w:ascii="Arial" w:hAnsi="Arial" w:cs="Arial"/>
          <w:lang w:val="es-MX"/>
        </w:rPr>
      </w:pPr>
    </w:p>
    <w:tbl>
      <w:tblPr>
        <w:tblStyle w:val="Tablaconcuadrcula"/>
        <w:tblW w:w="0" w:type="auto"/>
        <w:tblInd w:w="1109" w:type="dxa"/>
        <w:tblLook w:val="01E0" w:firstRow="1" w:lastRow="1" w:firstColumn="1" w:lastColumn="1" w:noHBand="0" w:noVBand="0"/>
      </w:tblPr>
      <w:tblGrid>
        <w:gridCol w:w="3161"/>
        <w:gridCol w:w="3139"/>
      </w:tblGrid>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Requisitos para la promoción a la categoría</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Antigüedad en la categoría de revista en años</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14</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lastRenderedPageBreak/>
              <w:t>15</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16</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17</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18</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19</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concurso</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20</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concurso</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21</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concurso</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22</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concurso</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23</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concurso</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24</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concurso</w:t>
            </w:r>
          </w:p>
        </w:tc>
      </w:tr>
    </w:tbl>
    <w:p w:rsidR="00BC35B4" w:rsidRPr="00802FA3" w:rsidRDefault="00BC35B4" w:rsidP="00BC35B4">
      <w:pPr>
        <w:rPr>
          <w:rFonts w:ascii="Arial" w:eastAsia="MS Mincho" w:hAnsi="Arial" w:cs="Arial"/>
        </w:rPr>
      </w:pPr>
    </w:p>
    <w:p w:rsidR="00BC35B4" w:rsidRPr="00714ABF" w:rsidRDefault="00BC35B4" w:rsidP="00745449">
      <w:pPr>
        <w:jc w:val="center"/>
        <w:rPr>
          <w:rFonts w:ascii="Arial" w:hAnsi="Arial" w:cs="Arial"/>
          <w:b/>
        </w:rPr>
      </w:pPr>
      <w:r w:rsidRPr="00714ABF">
        <w:rPr>
          <w:rFonts w:ascii="Arial" w:hAnsi="Arial" w:cs="Arial"/>
          <w:b/>
        </w:rPr>
        <w:t>CAMBIO DE AGRUPAMIENTO</w:t>
      </w:r>
    </w:p>
    <w:p w:rsidR="00BC35B4" w:rsidRPr="00714ABF" w:rsidRDefault="00BC35B4" w:rsidP="00BC35B4">
      <w:pPr>
        <w:rPr>
          <w:rFonts w:ascii="Arial" w:hAnsi="Arial" w:cs="Arial"/>
          <w:b/>
          <w:u w:val="single"/>
          <w:lang w:val="es-MX"/>
        </w:rPr>
      </w:pPr>
    </w:p>
    <w:p w:rsidR="00BC35B4" w:rsidRPr="00802FA3" w:rsidRDefault="00BC35B4" w:rsidP="00BC35B4">
      <w:pPr>
        <w:rPr>
          <w:rFonts w:ascii="Arial" w:hAnsi="Arial" w:cs="Arial"/>
          <w:lang w:val="es-MX"/>
        </w:rPr>
      </w:pPr>
      <w:r w:rsidRPr="00714ABF">
        <w:rPr>
          <w:rFonts w:ascii="Arial" w:hAnsi="Arial" w:cs="Arial"/>
          <w:b/>
          <w:u w:val="single"/>
          <w:lang w:val="es-MX"/>
        </w:rPr>
        <w:t>Artículo 30º:</w:t>
      </w:r>
      <w:r w:rsidRPr="00802FA3">
        <w:rPr>
          <w:rFonts w:ascii="Arial" w:hAnsi="Arial" w:cs="Arial"/>
          <w:lang w:val="es-MX"/>
        </w:rPr>
        <w:t xml:space="preserve">  Para el cambio de Agrupamiento, serán de aplicación las siguientes normas:</w:t>
      </w:r>
    </w:p>
    <w:p w:rsidR="00BC35B4" w:rsidRPr="00802FA3" w:rsidRDefault="00BC35B4" w:rsidP="00E1251D">
      <w:pPr>
        <w:jc w:val="both"/>
        <w:rPr>
          <w:rFonts w:ascii="Arial" w:hAnsi="Arial" w:cs="Arial"/>
          <w:lang w:val="es-MX"/>
        </w:rPr>
      </w:pPr>
      <w:r w:rsidRPr="00802FA3">
        <w:rPr>
          <w:rFonts w:ascii="Arial" w:hAnsi="Arial" w:cs="Arial"/>
          <w:lang w:val="es-MX"/>
        </w:rPr>
        <w:t>Que exista vacante en el Agrupamiento respectivo.</w:t>
      </w:r>
    </w:p>
    <w:p w:rsidR="00BC35B4" w:rsidRPr="00802FA3" w:rsidRDefault="00BC35B4" w:rsidP="00BC35B4">
      <w:pPr>
        <w:rPr>
          <w:rFonts w:ascii="Arial" w:hAnsi="Arial" w:cs="Arial"/>
          <w:lang w:val="es-MX"/>
        </w:rPr>
      </w:pPr>
      <w:r w:rsidRPr="00802FA3">
        <w:rPr>
          <w:rFonts w:ascii="Arial" w:hAnsi="Arial" w:cs="Arial"/>
          <w:lang w:val="es-MX"/>
        </w:rPr>
        <w:t>Reunir las condiciones que se establezcan para el ingreso al respectivo Agrupamiento o para la promoción a la categoría que deba revistar.</w:t>
      </w:r>
    </w:p>
    <w:p w:rsidR="00BC35B4" w:rsidRPr="00802FA3" w:rsidRDefault="00BC35B4" w:rsidP="00E1251D">
      <w:pPr>
        <w:jc w:val="both"/>
        <w:rPr>
          <w:rFonts w:ascii="Arial" w:hAnsi="Arial" w:cs="Arial"/>
          <w:lang w:val="es-MX"/>
        </w:rPr>
      </w:pPr>
      <w:r w:rsidRPr="00802FA3">
        <w:rPr>
          <w:rFonts w:ascii="Arial" w:hAnsi="Arial" w:cs="Arial"/>
          <w:lang w:val="es-MX"/>
        </w:rPr>
        <w:t>El cambio de Agrupamiento se realizará en la misma categoría que tenga asignada el Agente o en la inicial del nuevo Agrupamiento, si esta fuera mayor a aquella en que revista al momento de producirse el cambio.</w:t>
      </w:r>
    </w:p>
    <w:p w:rsidR="00BC35B4" w:rsidRPr="00802FA3" w:rsidRDefault="00BC35B4" w:rsidP="00E1251D">
      <w:pPr>
        <w:jc w:val="both"/>
        <w:rPr>
          <w:rFonts w:ascii="Arial" w:hAnsi="Arial" w:cs="Arial"/>
          <w:lang w:val="es-MX"/>
        </w:rPr>
      </w:pPr>
      <w:r w:rsidRPr="00802FA3">
        <w:rPr>
          <w:rFonts w:ascii="Arial" w:hAnsi="Arial" w:cs="Arial"/>
          <w:lang w:val="es-MX"/>
        </w:rPr>
        <w:t>A los efectos de la promoción automática, se computará la antigüedad a partir de la incorporación del Agente al nuevo Agrupamiento.</w:t>
      </w:r>
    </w:p>
    <w:p w:rsidR="00BC35B4" w:rsidRPr="00802FA3" w:rsidRDefault="00BC35B4" w:rsidP="00BC35B4">
      <w:pPr>
        <w:rPr>
          <w:rFonts w:ascii="Arial" w:hAnsi="Arial" w:cs="Arial"/>
          <w:lang w:val="es-MX"/>
        </w:rPr>
      </w:pPr>
    </w:p>
    <w:p w:rsidR="00BC35B4" w:rsidRPr="00714ABF" w:rsidRDefault="00BC35B4" w:rsidP="00745449">
      <w:pPr>
        <w:jc w:val="center"/>
        <w:rPr>
          <w:rFonts w:ascii="Arial" w:hAnsi="Arial" w:cs="Arial"/>
          <w:b/>
          <w:color w:val="000000" w:themeColor="text1"/>
          <w:u w:val="single"/>
        </w:rPr>
      </w:pPr>
      <w:r w:rsidRPr="00714ABF">
        <w:rPr>
          <w:rFonts w:ascii="Arial" w:hAnsi="Arial" w:cs="Arial"/>
          <w:b/>
          <w:color w:val="000000" w:themeColor="text1"/>
          <w:u w:val="single"/>
        </w:rPr>
        <w:t>CONCURSO</w:t>
      </w:r>
    </w:p>
    <w:p w:rsidR="00BC35B4" w:rsidRPr="00802FA3" w:rsidRDefault="00BC35B4" w:rsidP="00BC35B4">
      <w:pPr>
        <w:rPr>
          <w:rFonts w:ascii="Arial" w:hAnsi="Arial" w:cs="Arial"/>
          <w:color w:val="000000" w:themeColor="text1"/>
          <w:u w:val="single"/>
        </w:rPr>
      </w:pPr>
    </w:p>
    <w:p w:rsidR="00BC35B4" w:rsidRPr="00802FA3" w:rsidRDefault="00BC35B4" w:rsidP="00E1251D">
      <w:pPr>
        <w:jc w:val="both"/>
        <w:rPr>
          <w:rFonts w:ascii="Arial" w:hAnsi="Arial" w:cs="Arial"/>
        </w:rPr>
      </w:pPr>
      <w:r w:rsidRPr="00714ABF">
        <w:rPr>
          <w:rFonts w:ascii="Arial" w:hAnsi="Arial" w:cs="Arial"/>
          <w:b/>
          <w:color w:val="000000"/>
          <w:u w:val="single"/>
        </w:rPr>
        <w:t>Artículo 31°:</w:t>
      </w:r>
      <w:r w:rsidRPr="00714ABF">
        <w:rPr>
          <w:rFonts w:ascii="Arial" w:hAnsi="Arial" w:cs="Arial"/>
          <w:b/>
        </w:rPr>
        <w:t>DISPONGASE</w:t>
      </w:r>
      <w:r w:rsidRPr="00802FA3">
        <w:rPr>
          <w:rFonts w:ascii="Arial" w:hAnsi="Arial" w:cs="Arial"/>
        </w:rPr>
        <w:t xml:space="preserve"> la obligatoriedad del llamado aConcurso Abierto de Antecedente y Oposición para cubrir las vacantes en las categorías iniciales de todos los Agrupamiento del Escalafón Municipal, en los perfiles y las condiciones que se establecen en el Decreto reglamentario y en cada Concurso. Todo vecino de Monte Cristo con más de cuatro (4) años de residencia tiene el derecho de ingresar a la Administración Pública Municipal, previo concurso público. </w:t>
      </w:r>
    </w:p>
    <w:p w:rsidR="00BC35B4" w:rsidRPr="00714ABF" w:rsidRDefault="00BC35B4" w:rsidP="00BC35B4">
      <w:pPr>
        <w:rPr>
          <w:rFonts w:ascii="Arial" w:hAnsi="Arial" w:cs="Arial"/>
          <w:b/>
          <w:u w:val="single"/>
        </w:rPr>
      </w:pPr>
    </w:p>
    <w:p w:rsidR="00BC35B4" w:rsidRPr="00802FA3" w:rsidRDefault="00BC35B4" w:rsidP="00E1251D">
      <w:pPr>
        <w:jc w:val="both"/>
        <w:rPr>
          <w:rFonts w:ascii="Arial" w:hAnsi="Arial" w:cs="Arial"/>
        </w:rPr>
      </w:pPr>
      <w:r w:rsidRPr="00714ABF">
        <w:rPr>
          <w:rFonts w:ascii="Arial" w:hAnsi="Arial" w:cs="Arial"/>
          <w:b/>
          <w:u w:val="single"/>
        </w:rPr>
        <w:t>Artículo 32º:</w:t>
      </w:r>
      <w:r w:rsidRPr="00714ABF">
        <w:rPr>
          <w:rFonts w:ascii="Arial" w:hAnsi="Arial" w:cs="Arial"/>
          <w:b/>
        </w:rPr>
        <w:t xml:space="preserve"> DISPONGASE</w:t>
      </w:r>
      <w:r w:rsidRPr="00802FA3">
        <w:rPr>
          <w:rFonts w:ascii="Arial" w:hAnsi="Arial" w:cs="Arial"/>
        </w:rPr>
        <w:t xml:space="preserve"> la obligatoriedad del llamado a Concurso Interno de Antecedente y Oposición para cubrir las vacantes que se produzcan dentro de cada Categoría de los distintos Agrupamiento, con las excepciones de ascensos automáticos previstos en la Legislación Municipal y en los casos de Concurso Abierto que se establezca cuando los Agentes del Agrupamiento no reúnan las condiciones para el cargo, con los perfiles y las condiciones que se establecen en el Decreto reglamentario y en cada Concurso.</w:t>
      </w:r>
    </w:p>
    <w:p w:rsidR="00BC35B4" w:rsidRPr="00802FA3" w:rsidRDefault="00BC35B4" w:rsidP="00BC35B4">
      <w:pPr>
        <w:rPr>
          <w:rFonts w:ascii="Arial" w:hAnsi="Arial" w:cs="Arial"/>
          <w:u w:val="single"/>
        </w:rPr>
      </w:pPr>
    </w:p>
    <w:p w:rsidR="00BC35B4" w:rsidRPr="00802FA3" w:rsidRDefault="00BC35B4" w:rsidP="00E1251D">
      <w:pPr>
        <w:jc w:val="both"/>
        <w:rPr>
          <w:rFonts w:ascii="Arial" w:hAnsi="Arial" w:cs="Arial"/>
        </w:rPr>
      </w:pPr>
      <w:r w:rsidRPr="00714ABF">
        <w:rPr>
          <w:rFonts w:ascii="Arial" w:hAnsi="Arial" w:cs="Arial"/>
          <w:b/>
          <w:u w:val="single"/>
        </w:rPr>
        <w:t>Artículo 33º:</w:t>
      </w:r>
      <w:r w:rsidRPr="00714ABF">
        <w:rPr>
          <w:rFonts w:ascii="Arial" w:hAnsi="Arial" w:cs="Arial"/>
          <w:b/>
        </w:rPr>
        <w:t xml:space="preserve"> AUTORICESE</w:t>
      </w:r>
      <w:r w:rsidRPr="00802FA3">
        <w:rPr>
          <w:rFonts w:ascii="Arial" w:hAnsi="Arial" w:cs="Arial"/>
        </w:rPr>
        <w:t xml:space="preserve"> al Departamento Ejecutivo Municipal a establecerlas Bases Generales del llamado a Concursos Abiertos e Internos de Antecedente y Oposición, de conformidad a la presente Ordenanza, y a lo dispuesto por el Estatuto del Empleado Municipal.</w:t>
      </w:r>
    </w:p>
    <w:p w:rsidR="00BC35B4" w:rsidRPr="00802FA3" w:rsidRDefault="00BC35B4" w:rsidP="00BC35B4">
      <w:pPr>
        <w:rPr>
          <w:rFonts w:ascii="Arial" w:hAnsi="Arial" w:cs="Arial"/>
        </w:rPr>
      </w:pPr>
    </w:p>
    <w:p w:rsidR="00BC35B4" w:rsidRPr="00802FA3" w:rsidRDefault="00BC35B4" w:rsidP="00E1251D">
      <w:pPr>
        <w:jc w:val="both"/>
        <w:rPr>
          <w:rFonts w:ascii="Arial" w:hAnsi="Arial" w:cs="Arial"/>
        </w:rPr>
      </w:pPr>
      <w:r w:rsidRPr="00714ABF">
        <w:rPr>
          <w:rFonts w:ascii="Arial" w:hAnsi="Arial" w:cs="Arial"/>
          <w:b/>
          <w:u w:val="single"/>
        </w:rPr>
        <w:t>Artículo 34º</w:t>
      </w:r>
      <w:r w:rsidRPr="00802FA3">
        <w:rPr>
          <w:rFonts w:ascii="Arial" w:hAnsi="Arial" w:cs="Arial"/>
          <w:u w:val="single"/>
        </w:rPr>
        <w:t>:</w:t>
      </w:r>
      <w:r w:rsidRPr="00802FA3">
        <w:rPr>
          <w:rFonts w:ascii="Arial" w:hAnsi="Arial" w:cs="Arial"/>
        </w:rPr>
        <w:t>En caso de igualdad de puntaje entre dos (2) o más aspirantes, se elegirá al que obtuvo la mejor calificación en la prueba de conocimiento y, en caso de subsistir la igualdad, se hará una prueba complementaria entre ellos, tanto para los Concursos Abiertos como Internos. En caso de persistir la igualdad el Departamento Ejecutivo Municipal, previo dictamen de la Comisión de Relaciones Laborales, procederá a nombrar al postulante que a su juicio y conforme sus antecedentes resulte más apto para la vacante a cubrir</w:t>
      </w:r>
    </w:p>
    <w:p w:rsidR="00BC35B4" w:rsidRPr="00714ABF" w:rsidRDefault="00BC35B4" w:rsidP="00BC35B4">
      <w:pPr>
        <w:rPr>
          <w:rFonts w:ascii="Arial" w:hAnsi="Arial" w:cs="Arial"/>
          <w:b/>
        </w:rPr>
      </w:pPr>
    </w:p>
    <w:p w:rsidR="00BC35B4" w:rsidRPr="00802FA3" w:rsidRDefault="00BC35B4" w:rsidP="00E1251D">
      <w:pPr>
        <w:rPr>
          <w:rFonts w:ascii="Arial" w:hAnsi="Arial" w:cs="Arial"/>
        </w:rPr>
      </w:pPr>
      <w:r w:rsidRPr="00714ABF">
        <w:rPr>
          <w:rFonts w:ascii="Arial" w:hAnsi="Arial" w:cs="Arial"/>
          <w:b/>
          <w:u w:val="single"/>
        </w:rPr>
        <w:t>Artículo 35º:</w:t>
      </w:r>
      <w:r w:rsidRPr="00714ABF">
        <w:rPr>
          <w:rFonts w:ascii="Arial" w:hAnsi="Arial" w:cs="Arial"/>
          <w:b/>
        </w:rPr>
        <w:tab/>
      </w:r>
      <w:r w:rsidRPr="00802FA3">
        <w:rPr>
          <w:rFonts w:ascii="Arial" w:hAnsi="Arial" w:cs="Arial"/>
        </w:rPr>
        <w:t xml:space="preserve">Crease la </w:t>
      </w:r>
      <w:r w:rsidRPr="00714ABF">
        <w:rPr>
          <w:rFonts w:ascii="Arial" w:hAnsi="Arial" w:cs="Arial"/>
          <w:b/>
        </w:rPr>
        <w:t>COMISIÓN MUNICIPAL DE CONCURSOS</w:t>
      </w:r>
      <w:r w:rsidRPr="00802FA3">
        <w:rPr>
          <w:rFonts w:ascii="Arial" w:hAnsi="Arial" w:cs="Arial"/>
        </w:rPr>
        <w:t>, la que estará integrada por un (1) representante del Departamento Ejecutivo Municipal, un (1) miembro designado por la Comisión de Relaciones Laborales y un (1) profesional especializado en las tareas o funciones del cargo vacante designado por el Departamento Ejecutivo.</w:t>
      </w:r>
      <w:r w:rsidRPr="00802FA3">
        <w:rPr>
          <w:rFonts w:ascii="Arial" w:hAnsi="Arial" w:cs="Arial"/>
        </w:rPr>
        <w:br/>
      </w:r>
      <w:r w:rsidRPr="00802FA3">
        <w:rPr>
          <w:rFonts w:ascii="Arial" w:hAnsi="Arial" w:cs="Arial"/>
        </w:rPr>
        <w:br/>
      </w:r>
      <w:r w:rsidRPr="00714ABF">
        <w:rPr>
          <w:rFonts w:ascii="Arial" w:hAnsi="Arial" w:cs="Arial"/>
          <w:b/>
          <w:u w:val="single"/>
        </w:rPr>
        <w:lastRenderedPageBreak/>
        <w:t>Artículo 36º</w:t>
      </w:r>
      <w:r w:rsidRPr="00714ABF">
        <w:rPr>
          <w:rFonts w:ascii="Arial" w:hAnsi="Arial" w:cs="Arial"/>
          <w:b/>
        </w:rPr>
        <w:t>:</w:t>
      </w:r>
      <w:r w:rsidRPr="00802FA3">
        <w:rPr>
          <w:rFonts w:ascii="Arial" w:hAnsi="Arial" w:cs="Arial"/>
        </w:rPr>
        <w:t xml:space="preserve"> </w:t>
      </w:r>
      <w:r w:rsidRPr="00802FA3">
        <w:rPr>
          <w:rFonts w:ascii="Arial" w:hAnsi="Arial" w:cs="Arial"/>
          <w:bCs/>
        </w:rPr>
        <w:t xml:space="preserve">Son funciones y atribuciones de la </w:t>
      </w:r>
      <w:r w:rsidRPr="00802FA3">
        <w:rPr>
          <w:rFonts w:ascii="Arial" w:hAnsi="Arial" w:cs="Arial"/>
        </w:rPr>
        <w:t>COMISIÓN MUNICIPAL DE CONCURSOS:</w:t>
      </w:r>
      <w:r w:rsidRPr="00802FA3">
        <w:rPr>
          <w:rFonts w:ascii="Arial" w:hAnsi="Arial" w:cs="Arial"/>
        </w:rPr>
        <w:br/>
      </w:r>
      <w:r w:rsidRPr="00802FA3">
        <w:rPr>
          <w:rFonts w:ascii="Arial" w:hAnsi="Arial" w:cs="Arial"/>
          <w:bCs/>
        </w:rPr>
        <w:t xml:space="preserve">a) </w:t>
      </w:r>
      <w:r w:rsidRPr="00802FA3">
        <w:rPr>
          <w:rFonts w:ascii="Arial" w:hAnsi="Arial" w:cs="Arial"/>
        </w:rPr>
        <w:t xml:space="preserve">Estudiar y analizar los títulos, méritos y antecedentes de los concursantes eliminando -en forma fundada-, aquella documentación que no se ajuste a los requisitos exigidos y ejercer las funciones de Tribunal Examinador en la prueba de conocimiento; </w:t>
      </w:r>
      <w:r w:rsidRPr="00802FA3">
        <w:rPr>
          <w:rFonts w:ascii="Arial" w:hAnsi="Arial" w:cs="Arial"/>
        </w:rPr>
        <w:br/>
      </w:r>
      <w:r w:rsidRPr="00802FA3">
        <w:rPr>
          <w:rFonts w:ascii="Arial" w:hAnsi="Arial" w:cs="Arial"/>
          <w:bCs/>
        </w:rPr>
        <w:t xml:space="preserve">b) </w:t>
      </w:r>
      <w:r w:rsidRPr="00802FA3">
        <w:rPr>
          <w:rFonts w:ascii="Arial" w:hAnsi="Arial" w:cs="Arial"/>
        </w:rPr>
        <w:t xml:space="preserve">Calificar a los concursantes con el puntaje correspondiente. La calificación se realizará conforme al puntaje que se establezca en la convocatoria, y </w:t>
      </w:r>
      <w:r w:rsidRPr="00802FA3">
        <w:rPr>
          <w:rFonts w:ascii="Arial" w:hAnsi="Arial" w:cs="Arial"/>
        </w:rPr>
        <w:br/>
      </w:r>
      <w:r w:rsidRPr="00802FA3">
        <w:rPr>
          <w:rFonts w:ascii="Arial" w:hAnsi="Arial" w:cs="Arial"/>
          <w:bCs/>
        </w:rPr>
        <w:t xml:space="preserve">c) </w:t>
      </w:r>
      <w:r w:rsidRPr="00802FA3">
        <w:rPr>
          <w:rFonts w:ascii="Arial" w:hAnsi="Arial" w:cs="Arial"/>
        </w:rPr>
        <w:t xml:space="preserve">Elevar al titular del Departamento Ejecutivo Municipal dentro del plazo que se establezca en el acto de Llamado a Concurso el resultado del mismo en orden decreciente, mediante nómina completa con el puntaje obtenido por cada uno de los concursantes. </w:t>
      </w:r>
      <w:r w:rsidRPr="00802FA3">
        <w:rPr>
          <w:rFonts w:ascii="Arial" w:hAnsi="Arial" w:cs="Arial"/>
        </w:rPr>
        <w:br/>
      </w:r>
      <w:r w:rsidRPr="00802FA3">
        <w:rPr>
          <w:rFonts w:ascii="Arial" w:hAnsi="Arial" w:cs="Arial"/>
        </w:rPr>
        <w:br/>
      </w:r>
      <w:r w:rsidRPr="00714ABF">
        <w:rPr>
          <w:rFonts w:ascii="Arial" w:hAnsi="Arial" w:cs="Arial"/>
          <w:b/>
          <w:u w:val="single"/>
        </w:rPr>
        <w:t>Artículo 37º</w:t>
      </w:r>
      <w:r w:rsidRPr="00714ABF">
        <w:rPr>
          <w:rFonts w:ascii="Arial" w:hAnsi="Arial" w:cs="Arial"/>
          <w:b/>
        </w:rPr>
        <w:t>:</w:t>
      </w:r>
      <w:r w:rsidRPr="00802FA3">
        <w:rPr>
          <w:rFonts w:ascii="Arial" w:hAnsi="Arial" w:cs="Arial"/>
        </w:rPr>
        <w:t xml:space="preserve"> A los fines del concurso, las pautas de puntaje que se establecen en el presente artículo podrán adecuarse, en oportunidad de cada convocatoria, a la vacante concreta a cubrir, no pudiendo modificarse dichos puntajes en más de un diez por ciento (10 %) para cada apartado de los que se determinan a continuación y sin modificar el puntaje máximo total:</w:t>
      </w:r>
    </w:p>
    <w:p w:rsidR="00BC35B4" w:rsidRPr="00802FA3" w:rsidRDefault="00BC35B4" w:rsidP="00BC35B4">
      <w:pPr>
        <w:rPr>
          <w:rFonts w:ascii="Arial" w:hAnsi="Arial" w:cs="Arial"/>
        </w:rPr>
      </w:pPr>
      <w:r w:rsidRPr="00802FA3">
        <w:rPr>
          <w:rFonts w:ascii="Arial" w:hAnsi="Arial" w:cs="Arial"/>
        </w:rPr>
        <w:br/>
      </w:r>
      <w:r w:rsidRPr="00802FA3">
        <w:rPr>
          <w:rFonts w:ascii="Arial" w:hAnsi="Arial" w:cs="Arial"/>
          <w:bCs/>
        </w:rPr>
        <w:t xml:space="preserve">a) Por título: </w:t>
      </w:r>
      <w:r w:rsidRPr="00802FA3">
        <w:rPr>
          <w:rFonts w:ascii="Arial" w:hAnsi="Arial" w:cs="Arial"/>
        </w:rPr>
        <w:t>de cero (0) a veinte (20) puntos.</w:t>
      </w:r>
      <w:r w:rsidRPr="00802FA3">
        <w:rPr>
          <w:rFonts w:ascii="Arial" w:hAnsi="Arial" w:cs="Arial"/>
        </w:rPr>
        <w:br/>
      </w:r>
      <w:r w:rsidRPr="00802FA3">
        <w:rPr>
          <w:rFonts w:ascii="Arial" w:hAnsi="Arial" w:cs="Arial"/>
          <w:bCs/>
        </w:rPr>
        <w:t xml:space="preserve">1) </w:t>
      </w:r>
      <w:r w:rsidRPr="00802FA3">
        <w:rPr>
          <w:rFonts w:ascii="Arial" w:hAnsi="Arial" w:cs="Arial"/>
          <w:u w:val="single"/>
        </w:rPr>
        <w:t>Título Universitario</w:t>
      </w:r>
      <w:r w:rsidRPr="00802FA3">
        <w:rPr>
          <w:rFonts w:ascii="Arial" w:hAnsi="Arial" w:cs="Arial"/>
        </w:rPr>
        <w:t>:</w:t>
      </w:r>
      <w:r w:rsidRPr="00802FA3">
        <w:rPr>
          <w:rFonts w:ascii="Arial" w:hAnsi="Arial" w:cs="Arial"/>
        </w:rPr>
        <w:br/>
      </w:r>
      <w:r w:rsidRPr="00802FA3">
        <w:rPr>
          <w:rFonts w:ascii="Arial" w:hAnsi="Arial" w:cs="Arial"/>
          <w:bCs/>
        </w:rPr>
        <w:t xml:space="preserve">a) </w:t>
      </w:r>
      <w:r w:rsidRPr="00802FA3">
        <w:rPr>
          <w:rFonts w:ascii="Arial" w:hAnsi="Arial" w:cs="Arial"/>
        </w:rPr>
        <w:t xml:space="preserve">De postgrado (doctorado, maestría, especialización): Veinte (20) ptos. </w:t>
      </w:r>
      <w:r w:rsidRPr="00802FA3">
        <w:rPr>
          <w:rFonts w:ascii="Arial" w:hAnsi="Arial" w:cs="Arial"/>
        </w:rPr>
        <w:br/>
      </w:r>
      <w:r w:rsidRPr="00802FA3">
        <w:rPr>
          <w:rFonts w:ascii="Arial" w:hAnsi="Arial" w:cs="Arial"/>
          <w:bCs/>
        </w:rPr>
        <w:t>b)</w:t>
      </w:r>
      <w:r w:rsidRPr="00802FA3">
        <w:rPr>
          <w:rFonts w:ascii="Arial" w:hAnsi="Arial" w:cs="Arial"/>
        </w:rPr>
        <w:t xml:space="preserve"> De grado: Diecisiete (17) ptos.</w:t>
      </w:r>
      <w:r w:rsidRPr="00802FA3">
        <w:rPr>
          <w:rFonts w:ascii="Arial" w:hAnsi="Arial" w:cs="Arial"/>
        </w:rPr>
        <w:br/>
      </w:r>
      <w:r w:rsidRPr="00802FA3">
        <w:rPr>
          <w:rFonts w:ascii="Arial" w:hAnsi="Arial" w:cs="Arial"/>
        </w:rPr>
        <w:br/>
      </w:r>
      <w:r w:rsidRPr="00802FA3">
        <w:rPr>
          <w:rFonts w:ascii="Arial" w:hAnsi="Arial" w:cs="Arial"/>
          <w:bCs/>
        </w:rPr>
        <w:t xml:space="preserve">2) </w:t>
      </w:r>
      <w:r w:rsidRPr="00802FA3">
        <w:rPr>
          <w:rFonts w:ascii="Arial" w:hAnsi="Arial" w:cs="Arial"/>
          <w:u w:val="single"/>
        </w:rPr>
        <w:t>Título de Nivel Superior no Universitario</w:t>
      </w:r>
      <w:r w:rsidRPr="00802FA3">
        <w:rPr>
          <w:rFonts w:ascii="Arial" w:hAnsi="Arial" w:cs="Arial"/>
        </w:rPr>
        <w:t>:</w:t>
      </w:r>
      <w:r w:rsidRPr="00802FA3">
        <w:rPr>
          <w:rFonts w:ascii="Arial" w:hAnsi="Arial" w:cs="Arial"/>
        </w:rPr>
        <w:br/>
      </w:r>
      <w:r w:rsidRPr="00802FA3">
        <w:rPr>
          <w:rFonts w:ascii="Arial" w:hAnsi="Arial" w:cs="Arial"/>
          <w:bCs/>
        </w:rPr>
        <w:t xml:space="preserve">a) </w:t>
      </w:r>
      <w:r w:rsidRPr="00802FA3">
        <w:rPr>
          <w:rFonts w:ascii="Arial" w:hAnsi="Arial" w:cs="Arial"/>
        </w:rPr>
        <w:t>De cinco (5) o más años: Quince (15) puntos</w:t>
      </w:r>
      <w:r w:rsidRPr="00802FA3">
        <w:rPr>
          <w:rFonts w:ascii="Arial" w:hAnsi="Arial" w:cs="Arial"/>
        </w:rPr>
        <w:br/>
      </w:r>
      <w:r w:rsidRPr="00802FA3">
        <w:rPr>
          <w:rFonts w:ascii="Arial" w:hAnsi="Arial" w:cs="Arial"/>
          <w:bCs/>
        </w:rPr>
        <w:t xml:space="preserve">b) </w:t>
      </w:r>
      <w:r w:rsidRPr="00802FA3">
        <w:rPr>
          <w:rFonts w:ascii="Arial" w:hAnsi="Arial" w:cs="Arial"/>
        </w:rPr>
        <w:t>De cuatro (4) años: Catorce (14) puntos</w:t>
      </w:r>
      <w:r w:rsidRPr="00802FA3">
        <w:rPr>
          <w:rFonts w:ascii="Arial" w:hAnsi="Arial" w:cs="Arial"/>
        </w:rPr>
        <w:br/>
      </w:r>
      <w:r w:rsidRPr="00802FA3">
        <w:rPr>
          <w:rFonts w:ascii="Arial" w:hAnsi="Arial" w:cs="Arial"/>
          <w:bCs/>
        </w:rPr>
        <w:t xml:space="preserve">c) </w:t>
      </w:r>
      <w:r w:rsidRPr="00802FA3">
        <w:rPr>
          <w:rFonts w:ascii="Arial" w:hAnsi="Arial" w:cs="Arial"/>
        </w:rPr>
        <w:t>De tres (3) años: Trece (13) puntos</w:t>
      </w:r>
      <w:r w:rsidRPr="00802FA3">
        <w:rPr>
          <w:rFonts w:ascii="Arial" w:hAnsi="Arial" w:cs="Arial"/>
        </w:rPr>
        <w:br/>
      </w:r>
      <w:r w:rsidRPr="00802FA3">
        <w:rPr>
          <w:rFonts w:ascii="Arial" w:hAnsi="Arial" w:cs="Arial"/>
          <w:bCs/>
        </w:rPr>
        <w:t xml:space="preserve">d) </w:t>
      </w:r>
      <w:r w:rsidRPr="00802FA3">
        <w:rPr>
          <w:rFonts w:ascii="Arial" w:hAnsi="Arial" w:cs="Arial"/>
        </w:rPr>
        <w:t>De dos (2) años: Doce (12) puntos</w:t>
      </w:r>
      <w:r w:rsidRPr="00802FA3">
        <w:rPr>
          <w:rFonts w:ascii="Arial" w:hAnsi="Arial" w:cs="Arial"/>
        </w:rPr>
        <w:br/>
      </w:r>
      <w:r w:rsidRPr="00802FA3">
        <w:rPr>
          <w:rFonts w:ascii="Arial" w:hAnsi="Arial" w:cs="Arial"/>
          <w:bCs/>
        </w:rPr>
        <w:t xml:space="preserve">e) </w:t>
      </w:r>
      <w:r w:rsidRPr="00802FA3">
        <w:rPr>
          <w:rFonts w:ascii="Arial" w:hAnsi="Arial" w:cs="Arial"/>
        </w:rPr>
        <w:t>De un (1) año: Once (11) puntos</w:t>
      </w:r>
      <w:r w:rsidRPr="00802FA3">
        <w:rPr>
          <w:rFonts w:ascii="Arial" w:hAnsi="Arial" w:cs="Arial"/>
        </w:rPr>
        <w:br/>
      </w:r>
      <w:r w:rsidRPr="00802FA3">
        <w:rPr>
          <w:rFonts w:ascii="Arial" w:hAnsi="Arial" w:cs="Arial"/>
        </w:rPr>
        <w:br/>
      </w:r>
      <w:r w:rsidRPr="00802FA3">
        <w:rPr>
          <w:rFonts w:ascii="Arial" w:hAnsi="Arial" w:cs="Arial"/>
          <w:bCs/>
        </w:rPr>
        <w:t xml:space="preserve">3) </w:t>
      </w:r>
      <w:r w:rsidRPr="00802FA3">
        <w:rPr>
          <w:rFonts w:ascii="Arial" w:hAnsi="Arial" w:cs="Arial"/>
          <w:u w:val="single"/>
        </w:rPr>
        <w:t>Otros títulos de Nivel Superior sin secundario completo</w:t>
      </w:r>
      <w:r w:rsidRPr="00802FA3">
        <w:rPr>
          <w:rFonts w:ascii="Arial" w:hAnsi="Arial" w:cs="Arial"/>
        </w:rPr>
        <w:t>:</w:t>
      </w:r>
      <w:r w:rsidRPr="00802FA3">
        <w:rPr>
          <w:rFonts w:ascii="Arial" w:hAnsi="Arial" w:cs="Arial"/>
        </w:rPr>
        <w:br/>
      </w:r>
      <w:r w:rsidRPr="00802FA3">
        <w:rPr>
          <w:rFonts w:ascii="Arial" w:hAnsi="Arial" w:cs="Arial"/>
          <w:bCs/>
        </w:rPr>
        <w:t>a)</w:t>
      </w:r>
      <w:r w:rsidRPr="00802FA3">
        <w:rPr>
          <w:rFonts w:ascii="Arial" w:hAnsi="Arial" w:cs="Arial"/>
        </w:rPr>
        <w:t xml:space="preserve"> De tres (3) años o más: Diez (10) puntos</w:t>
      </w:r>
      <w:r w:rsidRPr="00802FA3">
        <w:rPr>
          <w:rFonts w:ascii="Arial" w:hAnsi="Arial" w:cs="Arial"/>
        </w:rPr>
        <w:br/>
      </w:r>
      <w:r w:rsidRPr="00802FA3">
        <w:rPr>
          <w:rFonts w:ascii="Arial" w:hAnsi="Arial" w:cs="Arial"/>
          <w:bCs/>
        </w:rPr>
        <w:t>b)</w:t>
      </w:r>
      <w:r w:rsidRPr="00802FA3">
        <w:rPr>
          <w:rFonts w:ascii="Arial" w:hAnsi="Arial" w:cs="Arial"/>
        </w:rPr>
        <w:t xml:space="preserve"> De dos (2) años: Nueve (9) puntos</w:t>
      </w:r>
      <w:r w:rsidRPr="00802FA3">
        <w:rPr>
          <w:rFonts w:ascii="Arial" w:hAnsi="Arial" w:cs="Arial"/>
        </w:rPr>
        <w:br/>
      </w:r>
      <w:r w:rsidRPr="00802FA3">
        <w:rPr>
          <w:rFonts w:ascii="Arial" w:hAnsi="Arial" w:cs="Arial"/>
          <w:bCs/>
        </w:rPr>
        <w:t>c)</w:t>
      </w:r>
      <w:r w:rsidRPr="00802FA3">
        <w:rPr>
          <w:rFonts w:ascii="Arial" w:hAnsi="Arial" w:cs="Arial"/>
        </w:rPr>
        <w:t xml:space="preserve"> De un (1) año o menos: Ocho (8) puntos</w:t>
      </w:r>
      <w:r w:rsidRPr="00802FA3">
        <w:rPr>
          <w:rFonts w:ascii="Arial" w:hAnsi="Arial" w:cs="Arial"/>
        </w:rPr>
        <w:br/>
      </w:r>
      <w:r w:rsidRPr="00802FA3">
        <w:rPr>
          <w:rFonts w:ascii="Arial" w:hAnsi="Arial" w:cs="Arial"/>
        </w:rPr>
        <w:br/>
      </w:r>
      <w:r w:rsidRPr="00802FA3">
        <w:rPr>
          <w:rFonts w:ascii="Arial" w:hAnsi="Arial" w:cs="Arial"/>
          <w:bCs/>
        </w:rPr>
        <w:t xml:space="preserve">4) </w:t>
      </w:r>
      <w:r w:rsidRPr="00802FA3">
        <w:rPr>
          <w:rFonts w:ascii="Arial" w:hAnsi="Arial" w:cs="Arial"/>
          <w:u w:val="single"/>
        </w:rPr>
        <w:t>Título de nivel medio</w:t>
      </w:r>
      <w:r w:rsidRPr="00802FA3">
        <w:rPr>
          <w:rFonts w:ascii="Arial" w:hAnsi="Arial" w:cs="Arial"/>
        </w:rPr>
        <w:t xml:space="preserve">: </w:t>
      </w:r>
      <w:r w:rsidRPr="00802FA3">
        <w:rPr>
          <w:rFonts w:ascii="Arial" w:hAnsi="Arial" w:cs="Arial"/>
        </w:rPr>
        <w:br/>
      </w:r>
      <w:r w:rsidRPr="00802FA3">
        <w:rPr>
          <w:rFonts w:ascii="Arial" w:hAnsi="Arial" w:cs="Arial"/>
          <w:bCs/>
        </w:rPr>
        <w:t>a)</w:t>
      </w:r>
      <w:r w:rsidRPr="00802FA3">
        <w:rPr>
          <w:rFonts w:ascii="Arial" w:hAnsi="Arial" w:cs="Arial"/>
        </w:rPr>
        <w:t xml:space="preserve"> Ciclo de Especialización: Diez (10) puntos</w:t>
      </w:r>
      <w:r w:rsidRPr="00802FA3">
        <w:rPr>
          <w:rFonts w:ascii="Arial" w:hAnsi="Arial" w:cs="Arial"/>
        </w:rPr>
        <w:br/>
      </w:r>
      <w:r w:rsidRPr="00802FA3">
        <w:rPr>
          <w:rFonts w:ascii="Arial" w:hAnsi="Arial" w:cs="Arial"/>
          <w:bCs/>
        </w:rPr>
        <w:t>b)</w:t>
      </w:r>
      <w:r w:rsidRPr="00802FA3">
        <w:rPr>
          <w:rFonts w:ascii="Arial" w:hAnsi="Arial" w:cs="Arial"/>
        </w:rPr>
        <w:t xml:space="preserve"> Ciclo Básico Unificado: Seis (6) puntos</w:t>
      </w:r>
      <w:r w:rsidRPr="00802FA3">
        <w:rPr>
          <w:rFonts w:ascii="Arial" w:hAnsi="Arial" w:cs="Arial"/>
        </w:rPr>
        <w:br/>
      </w:r>
      <w:r w:rsidRPr="00802FA3">
        <w:rPr>
          <w:rFonts w:ascii="Arial" w:hAnsi="Arial" w:cs="Arial"/>
        </w:rPr>
        <w:br/>
      </w:r>
      <w:r w:rsidRPr="00802FA3">
        <w:rPr>
          <w:rFonts w:ascii="Arial" w:hAnsi="Arial" w:cs="Arial"/>
          <w:bCs/>
        </w:rPr>
        <w:t xml:space="preserve">5) </w:t>
      </w:r>
      <w:r w:rsidRPr="00802FA3">
        <w:rPr>
          <w:rFonts w:ascii="Arial" w:hAnsi="Arial" w:cs="Arial"/>
          <w:u w:val="single"/>
        </w:rPr>
        <w:t>Título de Nivel Primario</w:t>
      </w:r>
      <w:r w:rsidRPr="00802FA3">
        <w:rPr>
          <w:rFonts w:ascii="Arial" w:hAnsi="Arial" w:cs="Arial"/>
        </w:rPr>
        <w:t>: Cuatro (4) puntos</w:t>
      </w:r>
      <w:r w:rsidRPr="00802FA3">
        <w:rPr>
          <w:rFonts w:ascii="Arial" w:hAnsi="Arial" w:cs="Arial"/>
        </w:rPr>
        <w:br/>
      </w:r>
      <w:r w:rsidRPr="00802FA3">
        <w:rPr>
          <w:rFonts w:ascii="Arial" w:hAnsi="Arial" w:cs="Arial"/>
        </w:rPr>
        <w:br/>
      </w:r>
      <w:r w:rsidRPr="00802FA3">
        <w:rPr>
          <w:rFonts w:ascii="Arial" w:hAnsi="Arial" w:cs="Arial"/>
          <w:bCs/>
        </w:rPr>
        <w:t xml:space="preserve">b) Por antigüedad: </w:t>
      </w:r>
      <w:r w:rsidRPr="00802FA3">
        <w:rPr>
          <w:rFonts w:ascii="Arial" w:hAnsi="Arial" w:cs="Arial"/>
        </w:rPr>
        <w:t xml:space="preserve">dentro de la Administración Pública Provincial o Municipal: de cero (0) a dieciocho (18) puntos. </w:t>
      </w:r>
      <w:r w:rsidRPr="00802FA3">
        <w:rPr>
          <w:rFonts w:ascii="Arial" w:hAnsi="Arial" w:cs="Arial"/>
        </w:rPr>
        <w:br/>
        <w:t>Menos de dos (2) años: Cero (0) puntos</w:t>
      </w:r>
      <w:r w:rsidRPr="00802FA3">
        <w:rPr>
          <w:rFonts w:ascii="Arial" w:hAnsi="Arial" w:cs="Arial"/>
        </w:rPr>
        <w:br/>
        <w:t>Más de dos (2) y menos de cuatro (4) años: Dos (2) puntos</w:t>
      </w:r>
      <w:r w:rsidRPr="00802FA3">
        <w:rPr>
          <w:rFonts w:ascii="Arial" w:hAnsi="Arial" w:cs="Arial"/>
        </w:rPr>
        <w:br/>
        <w:t>Más de cuatro (4) y menos de seis (6)años: Cuatro (4) puntos</w:t>
      </w:r>
      <w:r w:rsidRPr="00802FA3">
        <w:rPr>
          <w:rFonts w:ascii="Arial" w:hAnsi="Arial" w:cs="Arial"/>
        </w:rPr>
        <w:br/>
        <w:t>Más de seis (6) y menos de ocho (8) años: Seis (6) puntos</w:t>
      </w:r>
      <w:r w:rsidRPr="00802FA3">
        <w:rPr>
          <w:rFonts w:ascii="Arial" w:hAnsi="Arial" w:cs="Arial"/>
        </w:rPr>
        <w:br/>
        <w:t>Más de ocho (8) y menos de diez (10) años: Ocho (8) puntos</w:t>
      </w:r>
      <w:r w:rsidRPr="00802FA3">
        <w:rPr>
          <w:rFonts w:ascii="Arial" w:hAnsi="Arial" w:cs="Arial"/>
        </w:rPr>
        <w:br/>
        <w:t>Más de diez (10) y menos de doce (12) años: Diez (10) puntos</w:t>
      </w:r>
      <w:r w:rsidRPr="00802FA3">
        <w:rPr>
          <w:rFonts w:ascii="Arial" w:hAnsi="Arial" w:cs="Arial"/>
        </w:rPr>
        <w:br/>
        <w:t xml:space="preserve">Más de doce (12) y menos de dieciséis (16) años: Doce (12) puntos </w:t>
      </w:r>
      <w:r w:rsidRPr="00802FA3">
        <w:rPr>
          <w:rFonts w:ascii="Arial" w:hAnsi="Arial" w:cs="Arial"/>
        </w:rPr>
        <w:br/>
        <w:t xml:space="preserve">Más de dieciséis (16) y menos de veinte (20) años: Catorce (14) puntos </w:t>
      </w:r>
      <w:r w:rsidRPr="00802FA3">
        <w:rPr>
          <w:rFonts w:ascii="Arial" w:hAnsi="Arial" w:cs="Arial"/>
        </w:rPr>
        <w:br/>
        <w:t xml:space="preserve">Más de veinte (20) y menos de veinticuatro (24) años: Dieciséis (16) ptos. </w:t>
      </w:r>
      <w:r w:rsidRPr="00802FA3">
        <w:rPr>
          <w:rFonts w:ascii="Arial" w:hAnsi="Arial" w:cs="Arial"/>
        </w:rPr>
        <w:br/>
        <w:t>Más de veinticuatro (24) años: Dieciocho (18) ptos.</w:t>
      </w:r>
      <w:r w:rsidRPr="00802FA3">
        <w:rPr>
          <w:rFonts w:ascii="Arial" w:hAnsi="Arial" w:cs="Arial"/>
        </w:rPr>
        <w:br/>
      </w:r>
      <w:r w:rsidRPr="00802FA3">
        <w:rPr>
          <w:rFonts w:ascii="Arial" w:hAnsi="Arial" w:cs="Arial"/>
        </w:rPr>
        <w:br/>
      </w:r>
      <w:r w:rsidRPr="00802FA3">
        <w:rPr>
          <w:rFonts w:ascii="Arial" w:hAnsi="Arial" w:cs="Arial"/>
          <w:bCs/>
        </w:rPr>
        <w:t xml:space="preserve">c) Por prueba de Oposición: </w:t>
      </w:r>
      <w:r w:rsidRPr="00802FA3">
        <w:rPr>
          <w:rFonts w:ascii="Arial" w:hAnsi="Arial" w:cs="Arial"/>
        </w:rPr>
        <w:t xml:space="preserve">las pruebas de oposición se realizarán mediante examen teórico o práctico que será ponderado de cero (0) a cuarenta (40) puntos, y tendrá la siguiente discriminación: </w:t>
      </w:r>
      <w:r w:rsidRPr="00802FA3">
        <w:rPr>
          <w:rFonts w:ascii="Arial" w:hAnsi="Arial" w:cs="Arial"/>
        </w:rPr>
        <w:br/>
      </w:r>
      <w:r w:rsidRPr="00802FA3">
        <w:rPr>
          <w:rFonts w:ascii="Arial" w:hAnsi="Arial" w:cs="Arial"/>
          <w:bCs/>
        </w:rPr>
        <w:t xml:space="preserve">1) </w:t>
      </w:r>
      <w:r w:rsidRPr="00802FA3">
        <w:rPr>
          <w:rFonts w:ascii="Arial" w:hAnsi="Arial" w:cs="Arial"/>
        </w:rPr>
        <w:t xml:space="preserve">Prueba de suficiencia inherente al cargo a desempeñar: cero (0) a treinta (30) puntos. </w:t>
      </w:r>
      <w:r w:rsidRPr="00802FA3">
        <w:rPr>
          <w:rFonts w:ascii="Arial" w:hAnsi="Arial" w:cs="Arial"/>
        </w:rPr>
        <w:br/>
      </w:r>
      <w:r w:rsidRPr="00802FA3">
        <w:rPr>
          <w:rFonts w:ascii="Arial" w:hAnsi="Arial" w:cs="Arial"/>
          <w:bCs/>
        </w:rPr>
        <w:lastRenderedPageBreak/>
        <w:t xml:space="preserve">2) </w:t>
      </w:r>
      <w:r w:rsidRPr="00802FA3">
        <w:rPr>
          <w:rFonts w:ascii="Arial" w:hAnsi="Arial" w:cs="Arial"/>
        </w:rPr>
        <w:t xml:space="preserve">Nociones generales sobre Derecho Administrativo y Disposiciones Legales de aplicación a las funciones que se desempeñan. Conocimiento de la Ley 8102, Organigrama, Manual de Misiones y Funciones de la Repartición, del Estatuto del Personal y Escalafón de la Administración Pública Municipal: cero (0) a diez (10) puntos. </w:t>
      </w:r>
      <w:r w:rsidRPr="00802FA3">
        <w:rPr>
          <w:rFonts w:ascii="Arial" w:hAnsi="Arial" w:cs="Arial"/>
        </w:rPr>
        <w:br/>
      </w:r>
      <w:r w:rsidRPr="00802FA3">
        <w:rPr>
          <w:rFonts w:ascii="Arial" w:hAnsi="Arial" w:cs="Arial"/>
          <w:bCs/>
        </w:rPr>
        <w:t>d) Entrevista Personal: e</w:t>
      </w:r>
      <w:r w:rsidRPr="00802FA3">
        <w:rPr>
          <w:rFonts w:ascii="Arial" w:hAnsi="Arial" w:cs="Arial"/>
        </w:rPr>
        <w:t xml:space="preserve">valuación de las condiciones personales y de ejecutividad para el cargo a concursar: cero (0) a veintidós (22) puntos. </w:t>
      </w:r>
      <w:r w:rsidRPr="00802FA3">
        <w:rPr>
          <w:rFonts w:ascii="Arial" w:hAnsi="Arial" w:cs="Arial"/>
        </w:rPr>
        <w:br/>
      </w:r>
    </w:p>
    <w:p w:rsidR="00BC35B4" w:rsidRPr="00802FA3" w:rsidRDefault="00BC35B4" w:rsidP="00E1251D">
      <w:pPr>
        <w:jc w:val="both"/>
        <w:rPr>
          <w:rFonts w:ascii="Arial" w:hAnsi="Arial" w:cs="Arial"/>
        </w:rPr>
      </w:pPr>
      <w:r w:rsidRPr="00714ABF">
        <w:rPr>
          <w:rFonts w:ascii="Arial" w:hAnsi="Arial" w:cs="Arial"/>
          <w:b/>
          <w:u w:val="single"/>
          <w:lang w:val="es-MX"/>
        </w:rPr>
        <w:t>Artículo 38º:</w:t>
      </w:r>
      <w:r w:rsidRPr="00802FA3">
        <w:rPr>
          <w:rFonts w:ascii="Arial" w:hAnsi="Arial" w:cs="Arial"/>
        </w:rPr>
        <w:t>Los exámenes serán escritos y la calificación será numérica de cero a diez puntos en escala simple, debiendo obtener una calificación mínima de seis puntos para aprobar el examen.</w:t>
      </w:r>
    </w:p>
    <w:p w:rsidR="00BC35B4" w:rsidRPr="00802FA3" w:rsidRDefault="00BC35B4" w:rsidP="00BC35B4">
      <w:pPr>
        <w:rPr>
          <w:rFonts w:ascii="Arial" w:hAnsi="Arial" w:cs="Arial"/>
        </w:rPr>
      </w:pPr>
      <w:r w:rsidRPr="00802FA3">
        <w:rPr>
          <w:rFonts w:ascii="Arial" w:hAnsi="Arial" w:cs="Arial"/>
        </w:rPr>
        <w:t>Luego de finalizados los exámenes la Comisión tendrá un plazo de diez (10) días hábiles para expedirse sobre los resultados del mismo. El examen tendrá una duración máxima de tres horas.</w:t>
      </w:r>
    </w:p>
    <w:p w:rsidR="00BC35B4" w:rsidRPr="00802FA3" w:rsidRDefault="00BC35B4" w:rsidP="00BC35B4">
      <w:pPr>
        <w:rPr>
          <w:rFonts w:ascii="Arial" w:hAnsi="Arial" w:cs="Arial"/>
        </w:rPr>
      </w:pPr>
    </w:p>
    <w:p w:rsidR="00BC35B4" w:rsidRPr="00802FA3" w:rsidRDefault="00BC35B4" w:rsidP="00E1251D">
      <w:pPr>
        <w:jc w:val="both"/>
        <w:rPr>
          <w:rFonts w:ascii="Arial" w:hAnsi="Arial" w:cs="Arial"/>
        </w:rPr>
      </w:pPr>
      <w:r w:rsidRPr="00714ABF">
        <w:rPr>
          <w:rFonts w:ascii="Arial" w:hAnsi="Arial" w:cs="Arial"/>
          <w:b/>
          <w:u w:val="single"/>
          <w:lang w:val="es-MX"/>
        </w:rPr>
        <w:t>Artículo 39º:</w:t>
      </w:r>
      <w:r w:rsidRPr="00802FA3">
        <w:rPr>
          <w:rFonts w:ascii="Arial" w:hAnsi="Arial" w:cs="Arial"/>
        </w:rPr>
        <w:t xml:space="preserve">Resultarán seleccionados los que obtengan la mejor puntuación y hayan aprobado el examen conforme lo establecido en los artículos precedentes. </w:t>
      </w:r>
    </w:p>
    <w:p w:rsidR="00BC35B4" w:rsidRPr="00802FA3" w:rsidRDefault="00BC35B4" w:rsidP="00BC35B4">
      <w:pPr>
        <w:rPr>
          <w:rFonts w:ascii="Arial" w:hAnsi="Arial" w:cs="Arial"/>
        </w:rPr>
      </w:pPr>
    </w:p>
    <w:p w:rsidR="00BC35B4" w:rsidRPr="00802FA3" w:rsidRDefault="00BC35B4" w:rsidP="00E1251D">
      <w:pPr>
        <w:jc w:val="both"/>
        <w:rPr>
          <w:rFonts w:ascii="Arial" w:hAnsi="Arial" w:cs="Arial"/>
        </w:rPr>
      </w:pPr>
      <w:r w:rsidRPr="00714ABF">
        <w:rPr>
          <w:rFonts w:ascii="Arial" w:hAnsi="Arial" w:cs="Arial"/>
          <w:b/>
          <w:u w:val="single"/>
          <w:lang w:val="es-MX"/>
        </w:rPr>
        <w:t>Artículo 40º:</w:t>
      </w:r>
      <w:r w:rsidRPr="00802FA3">
        <w:rPr>
          <w:rFonts w:ascii="Arial" w:hAnsi="Arial" w:cs="Arial"/>
          <w:lang w:val="es-MX"/>
        </w:rPr>
        <w:t>Los resultados serán notificados a cada uno de los participantes vía correo electrónico desde el correo oficial de la Municipalidad de Monte Cristo y/o en su caso mediante Ciudadano Digital y/o personalmente. Sin perjuicio de ello, se exhibirá en redes sociales y lugares públicos el orden de mérito alcanzado</w:t>
      </w:r>
      <w:r w:rsidRPr="00802FA3">
        <w:rPr>
          <w:rFonts w:ascii="Arial" w:hAnsi="Arial" w:cs="Arial"/>
        </w:rPr>
        <w:t xml:space="preserve">. Los participantes tendrán un plazo de cinco (5) días para interponer aclaratorias y/o recursos en contra del Concurso. Corresponde Recurso de Reconsideración, el que podrá ser interpuesto con Jerárquico en Subsidio. </w:t>
      </w:r>
    </w:p>
    <w:p w:rsidR="00BC35B4" w:rsidRPr="00802FA3" w:rsidRDefault="00BC35B4" w:rsidP="00BC35B4">
      <w:pPr>
        <w:rPr>
          <w:rFonts w:ascii="Arial" w:hAnsi="Arial" w:cs="Arial"/>
        </w:rPr>
      </w:pPr>
    </w:p>
    <w:p w:rsidR="00BC35B4" w:rsidRPr="00802FA3" w:rsidRDefault="00BC35B4" w:rsidP="00E1251D">
      <w:pPr>
        <w:jc w:val="both"/>
        <w:rPr>
          <w:rFonts w:ascii="Arial" w:hAnsi="Arial" w:cs="Arial"/>
        </w:rPr>
      </w:pPr>
      <w:r w:rsidRPr="00714ABF">
        <w:rPr>
          <w:rFonts w:ascii="Arial" w:hAnsi="Arial" w:cs="Arial"/>
          <w:b/>
          <w:u w:val="single"/>
          <w:lang w:val="es-MX"/>
        </w:rPr>
        <w:t>Artículo 41º:</w:t>
      </w:r>
      <w:r w:rsidRPr="00802FA3">
        <w:rPr>
          <w:rFonts w:ascii="Arial" w:hAnsi="Arial" w:cs="Arial"/>
        </w:rPr>
        <w:t>La realización de los concursos será dispuesta por el Departamento Ejecutivo Municipal mediante Decreto. Los llamados a concurso se difundirán con una antelación de veinte (20) días a la fecha del examen respectivo, y en ella se especificará por lo menos lo siguiente:</w:t>
      </w:r>
    </w:p>
    <w:p w:rsidR="00BC35B4" w:rsidRPr="00802FA3" w:rsidRDefault="00BC35B4" w:rsidP="00E1251D">
      <w:pPr>
        <w:jc w:val="both"/>
        <w:rPr>
          <w:rFonts w:ascii="Arial" w:hAnsi="Arial" w:cs="Arial"/>
        </w:rPr>
      </w:pPr>
      <w:r w:rsidRPr="00802FA3">
        <w:rPr>
          <w:rFonts w:ascii="Arial" w:hAnsi="Arial" w:cs="Arial"/>
        </w:rPr>
        <w:t>Organismo al que corresponde la vacante a cubrir y naturaleza del concurso.</w:t>
      </w:r>
    </w:p>
    <w:p w:rsidR="00BC35B4" w:rsidRPr="00802FA3" w:rsidRDefault="00BC35B4" w:rsidP="00BC35B4">
      <w:pPr>
        <w:rPr>
          <w:rFonts w:ascii="Arial" w:hAnsi="Arial" w:cs="Arial"/>
        </w:rPr>
      </w:pPr>
      <w:r w:rsidRPr="00802FA3">
        <w:rPr>
          <w:rFonts w:ascii="Arial" w:hAnsi="Arial" w:cs="Arial"/>
        </w:rPr>
        <w:t>Cantidad de vacantes a cubrir con indicación de categorías, agrupamientos, funciones, remuneración, horarios y lugar de trabajo.</w:t>
      </w:r>
    </w:p>
    <w:p w:rsidR="00BC35B4" w:rsidRPr="00802FA3" w:rsidRDefault="00BC35B4" w:rsidP="00BC35B4">
      <w:pPr>
        <w:rPr>
          <w:rFonts w:ascii="Arial" w:hAnsi="Arial" w:cs="Arial"/>
        </w:rPr>
      </w:pPr>
      <w:r w:rsidRPr="00802FA3">
        <w:rPr>
          <w:rFonts w:ascii="Arial" w:hAnsi="Arial" w:cs="Arial"/>
        </w:rPr>
        <w:t>Condiciones generales y particulares exigibles.</w:t>
      </w:r>
    </w:p>
    <w:p w:rsidR="00BC35B4" w:rsidRPr="00802FA3" w:rsidRDefault="00BC35B4" w:rsidP="00BC35B4">
      <w:pPr>
        <w:rPr>
          <w:rFonts w:ascii="Arial" w:hAnsi="Arial" w:cs="Arial"/>
        </w:rPr>
      </w:pPr>
      <w:r w:rsidRPr="00802FA3">
        <w:rPr>
          <w:rFonts w:ascii="Arial" w:hAnsi="Arial" w:cs="Arial"/>
        </w:rPr>
        <w:t>Fecha de apertura y cierre de inscripción.</w:t>
      </w:r>
    </w:p>
    <w:p w:rsidR="00BC35B4" w:rsidRPr="00802FA3" w:rsidRDefault="00BC35B4" w:rsidP="00BC35B4">
      <w:pPr>
        <w:rPr>
          <w:rFonts w:ascii="Arial" w:hAnsi="Arial" w:cs="Arial"/>
        </w:rPr>
      </w:pPr>
      <w:r w:rsidRPr="00802FA3">
        <w:rPr>
          <w:rFonts w:ascii="Arial" w:hAnsi="Arial" w:cs="Arial"/>
        </w:rPr>
        <w:t>Fecha, lugar y hora donde se realizarán los exámenes respectivos.</w:t>
      </w:r>
    </w:p>
    <w:p w:rsidR="00BC35B4" w:rsidRPr="00802FA3" w:rsidRDefault="00BC35B4" w:rsidP="00BC35B4">
      <w:pPr>
        <w:rPr>
          <w:rFonts w:ascii="Arial" w:hAnsi="Arial" w:cs="Arial"/>
        </w:rPr>
      </w:pPr>
    </w:p>
    <w:p w:rsidR="00BC35B4" w:rsidRPr="00802FA3" w:rsidRDefault="00BC35B4" w:rsidP="00E1251D">
      <w:pPr>
        <w:jc w:val="both"/>
        <w:rPr>
          <w:rFonts w:ascii="Arial" w:hAnsi="Arial" w:cs="Arial"/>
        </w:rPr>
      </w:pPr>
      <w:r w:rsidRPr="00714ABF">
        <w:rPr>
          <w:rFonts w:ascii="Arial" w:hAnsi="Arial" w:cs="Arial"/>
          <w:b/>
          <w:u w:val="single"/>
          <w:lang w:val="es-MX"/>
        </w:rPr>
        <w:t>Artículo 42º:</w:t>
      </w:r>
      <w:r w:rsidRPr="00802FA3">
        <w:rPr>
          <w:rFonts w:ascii="Arial" w:hAnsi="Arial" w:cs="Arial"/>
        </w:rPr>
        <w:t>La información relativa a la realización de los concursos abiertos deberá tener la más amplia difusión. Para la difusión de los concursos abiertos se utilizarán:</w:t>
      </w:r>
    </w:p>
    <w:p w:rsidR="00BC35B4" w:rsidRPr="00802FA3" w:rsidRDefault="00BC35B4" w:rsidP="00BC35B4">
      <w:pPr>
        <w:rPr>
          <w:rFonts w:ascii="Arial" w:hAnsi="Arial" w:cs="Arial"/>
        </w:rPr>
      </w:pPr>
      <w:r w:rsidRPr="00802FA3">
        <w:rPr>
          <w:rFonts w:ascii="Arial" w:hAnsi="Arial" w:cs="Arial"/>
        </w:rPr>
        <w:t>Afiches.</w:t>
      </w:r>
    </w:p>
    <w:p w:rsidR="00BC35B4" w:rsidRPr="00802FA3" w:rsidRDefault="00BC35B4" w:rsidP="00BC35B4">
      <w:pPr>
        <w:rPr>
          <w:rFonts w:ascii="Arial" w:hAnsi="Arial" w:cs="Arial"/>
        </w:rPr>
      </w:pPr>
      <w:r w:rsidRPr="00802FA3">
        <w:rPr>
          <w:rFonts w:ascii="Arial" w:hAnsi="Arial" w:cs="Arial"/>
        </w:rPr>
        <w:t>Avisos murales.</w:t>
      </w:r>
    </w:p>
    <w:p w:rsidR="00BC35B4" w:rsidRPr="00802FA3" w:rsidRDefault="00BC35B4" w:rsidP="00BC35B4">
      <w:pPr>
        <w:rPr>
          <w:rFonts w:ascii="Arial" w:hAnsi="Arial" w:cs="Arial"/>
        </w:rPr>
      </w:pPr>
      <w:r w:rsidRPr="00802FA3">
        <w:rPr>
          <w:rFonts w:ascii="Arial" w:hAnsi="Arial" w:cs="Arial"/>
        </w:rPr>
        <w:t>Radiofonía.</w:t>
      </w:r>
    </w:p>
    <w:p w:rsidR="00BC35B4" w:rsidRPr="00802FA3" w:rsidRDefault="00BC35B4" w:rsidP="00BC35B4">
      <w:pPr>
        <w:rPr>
          <w:rFonts w:ascii="Arial" w:hAnsi="Arial" w:cs="Arial"/>
        </w:rPr>
      </w:pPr>
      <w:r w:rsidRPr="00802FA3">
        <w:rPr>
          <w:rFonts w:ascii="Arial" w:hAnsi="Arial" w:cs="Arial"/>
        </w:rPr>
        <w:t>Todo otro medio idóneo.</w:t>
      </w:r>
    </w:p>
    <w:p w:rsidR="00BC35B4" w:rsidRPr="00802FA3" w:rsidRDefault="00BC35B4" w:rsidP="00E1251D">
      <w:pPr>
        <w:jc w:val="both"/>
        <w:rPr>
          <w:rFonts w:ascii="Arial" w:hAnsi="Arial" w:cs="Arial"/>
        </w:rPr>
      </w:pPr>
      <w:r w:rsidRPr="00802FA3">
        <w:rPr>
          <w:rFonts w:ascii="Arial" w:hAnsi="Arial" w:cs="Arial"/>
        </w:rPr>
        <w:t>El llamado a concurso se debe publicar en redes sociales de la Municipalidad y en la web Municipal, en todos los casos durante cinco días consecutivos y con una antelación no menor a diez (10) días de la fecha del examen respectivo.</w:t>
      </w:r>
    </w:p>
    <w:p w:rsidR="00BC35B4" w:rsidRPr="00802FA3" w:rsidRDefault="00BC35B4" w:rsidP="00BC35B4">
      <w:pPr>
        <w:rPr>
          <w:rFonts w:ascii="Arial" w:hAnsi="Arial" w:cs="Arial"/>
        </w:rPr>
      </w:pPr>
    </w:p>
    <w:p w:rsidR="00BC35B4" w:rsidRPr="00802FA3" w:rsidRDefault="00BC35B4" w:rsidP="00BC35B4">
      <w:pPr>
        <w:rPr>
          <w:rFonts w:ascii="Arial" w:eastAsia="MS Mincho" w:hAnsi="Arial" w:cs="Arial"/>
        </w:rPr>
      </w:pPr>
      <w:r w:rsidRPr="00714ABF">
        <w:rPr>
          <w:rFonts w:ascii="Arial" w:eastAsia="MS Mincho" w:hAnsi="Arial" w:cs="Arial"/>
          <w:b/>
          <w:bCs/>
          <w:u w:val="single"/>
        </w:rPr>
        <w:t>Artículo 43º:</w:t>
      </w:r>
      <w:r w:rsidRPr="00714ABF">
        <w:rPr>
          <w:rFonts w:ascii="Arial" w:eastAsia="MS Mincho" w:hAnsi="Arial" w:cs="Arial"/>
          <w:b/>
        </w:rPr>
        <w:t xml:space="preserve"> DERÓGUESE</w:t>
      </w:r>
      <w:r w:rsidRPr="00802FA3">
        <w:rPr>
          <w:rFonts w:ascii="Arial" w:eastAsia="MS Mincho" w:hAnsi="Arial" w:cs="Arial"/>
        </w:rPr>
        <w:t xml:space="preserve"> </w:t>
      </w:r>
      <w:r w:rsidRPr="00802FA3">
        <w:rPr>
          <w:rFonts w:ascii="Arial" w:eastAsia="MS Mincho" w:hAnsi="Arial" w:cs="Arial"/>
          <w:bCs/>
        </w:rPr>
        <w:t>los Art. 1° y 2° y Anexos I y II de la</w:t>
      </w:r>
      <w:r w:rsidRPr="00802FA3">
        <w:rPr>
          <w:rFonts w:ascii="Arial" w:eastAsia="MS Mincho" w:hAnsi="Arial" w:cs="Arial"/>
        </w:rPr>
        <w:t>Ordenanza N° 784.-</w:t>
      </w:r>
    </w:p>
    <w:p w:rsidR="00BC35B4" w:rsidRPr="00802FA3" w:rsidRDefault="00BC35B4" w:rsidP="00BC35B4">
      <w:pPr>
        <w:rPr>
          <w:rFonts w:ascii="Arial" w:eastAsia="MS Mincho" w:hAnsi="Arial" w:cs="Arial"/>
        </w:rPr>
      </w:pPr>
    </w:p>
    <w:p w:rsidR="00BC35B4" w:rsidRPr="00802FA3" w:rsidRDefault="00BC35B4" w:rsidP="00BC35B4">
      <w:pPr>
        <w:rPr>
          <w:rFonts w:ascii="Arial" w:eastAsia="MS Mincho" w:hAnsi="Arial" w:cs="Arial"/>
        </w:rPr>
      </w:pPr>
      <w:r w:rsidRPr="00714ABF">
        <w:rPr>
          <w:rFonts w:ascii="Arial" w:eastAsia="MS Mincho" w:hAnsi="Arial" w:cs="Arial"/>
          <w:b/>
          <w:bCs/>
          <w:u w:val="single"/>
        </w:rPr>
        <w:t xml:space="preserve">Artículo 44º: </w:t>
      </w:r>
      <w:r w:rsidRPr="00714ABF">
        <w:rPr>
          <w:rFonts w:ascii="Arial" w:eastAsia="MS Mincho" w:hAnsi="Arial" w:cs="Arial"/>
          <w:b/>
        </w:rPr>
        <w:t>COMUNÍQUESE</w:t>
      </w:r>
      <w:r w:rsidRPr="00802FA3">
        <w:rPr>
          <w:rFonts w:ascii="Arial" w:eastAsia="MS Mincho" w:hAnsi="Arial" w:cs="Arial"/>
        </w:rPr>
        <w:t>, Promúlguese, Publíquese, desé al Registro Municipal y archívese.-</w:t>
      </w:r>
    </w:p>
    <w:p w:rsidR="00BC35B4" w:rsidRPr="00802FA3" w:rsidRDefault="00BC35B4" w:rsidP="00E1251D">
      <w:pPr>
        <w:rPr>
          <w:rFonts w:ascii="Arial" w:hAnsi="Arial" w:cs="Arial"/>
        </w:rPr>
      </w:pPr>
    </w:p>
    <w:p w:rsidR="00BC35B4" w:rsidRPr="00714ABF" w:rsidRDefault="00BC35B4" w:rsidP="00E1251D">
      <w:pPr>
        <w:jc w:val="center"/>
        <w:rPr>
          <w:rFonts w:ascii="Arial" w:hAnsi="Arial" w:cs="Arial"/>
          <w:b/>
          <w:u w:val="single"/>
        </w:rPr>
      </w:pPr>
      <w:r w:rsidRPr="00714ABF">
        <w:rPr>
          <w:rFonts w:ascii="Arial" w:hAnsi="Arial" w:cs="Arial"/>
          <w:b/>
          <w:u w:val="single"/>
        </w:rPr>
        <w:t>ANEXO I</w:t>
      </w:r>
    </w:p>
    <w:p w:rsidR="00BC35B4" w:rsidRPr="00802FA3" w:rsidRDefault="00BC35B4" w:rsidP="00E1251D">
      <w:pPr>
        <w:jc w:val="center"/>
        <w:rPr>
          <w:rFonts w:ascii="Arial" w:hAnsi="Arial" w:cs="Arial"/>
        </w:rPr>
      </w:pPr>
    </w:p>
    <w:p w:rsidR="00BC35B4" w:rsidRPr="00714ABF" w:rsidRDefault="00BC35B4" w:rsidP="00E1251D">
      <w:pPr>
        <w:jc w:val="center"/>
        <w:rPr>
          <w:rFonts w:ascii="Arial" w:eastAsia="MS Mincho" w:hAnsi="Arial" w:cs="Arial"/>
          <w:b/>
          <w:bCs/>
        </w:rPr>
      </w:pPr>
      <w:r w:rsidRPr="00714ABF">
        <w:rPr>
          <w:rFonts w:ascii="Arial" w:eastAsia="MS Mincho" w:hAnsi="Arial" w:cs="Arial"/>
          <w:b/>
          <w:bCs/>
        </w:rPr>
        <w:t>MANUAL PARA ESTABLECER FUNCIONES EN EL PERSONAL MUNICIPAL</w:t>
      </w:r>
    </w:p>
    <w:p w:rsidR="00BC35B4" w:rsidRPr="00802FA3" w:rsidRDefault="00BC35B4" w:rsidP="00BC35B4">
      <w:pPr>
        <w:rPr>
          <w:rFonts w:ascii="Arial" w:eastAsia="MS Mincho" w:hAnsi="Arial" w:cs="Arial"/>
        </w:rPr>
      </w:pPr>
    </w:p>
    <w:p w:rsidR="00714ABF" w:rsidRDefault="00BC35B4" w:rsidP="00BC35B4">
      <w:pPr>
        <w:rPr>
          <w:rFonts w:ascii="Arial" w:eastAsia="MS Mincho" w:hAnsi="Arial" w:cs="Arial"/>
          <w:b/>
          <w:bCs/>
          <w:u w:val="single"/>
        </w:rPr>
      </w:pPr>
      <w:r w:rsidRPr="00714ABF">
        <w:rPr>
          <w:rFonts w:ascii="Arial" w:eastAsia="MS Mincho" w:hAnsi="Arial" w:cs="Arial"/>
          <w:b/>
          <w:bCs/>
          <w:u w:val="single"/>
        </w:rPr>
        <w:t>Artículo 1º:</w:t>
      </w:r>
    </w:p>
    <w:p w:rsidR="00714ABF" w:rsidRDefault="00714ABF" w:rsidP="00BC35B4">
      <w:pPr>
        <w:rPr>
          <w:rFonts w:ascii="Arial" w:eastAsia="MS Mincho" w:hAnsi="Arial" w:cs="Arial"/>
          <w:bCs/>
        </w:rPr>
      </w:pPr>
    </w:p>
    <w:p w:rsidR="00BC35B4" w:rsidRPr="00802FA3" w:rsidRDefault="00BC35B4" w:rsidP="00BC35B4">
      <w:pPr>
        <w:rPr>
          <w:rFonts w:ascii="Arial" w:eastAsia="MS Mincho" w:hAnsi="Arial" w:cs="Arial"/>
        </w:rPr>
      </w:pPr>
      <w:r w:rsidRPr="00802FA3">
        <w:rPr>
          <w:rFonts w:ascii="Arial" w:eastAsia="MS Mincho" w:hAnsi="Arial" w:cs="Arial"/>
          <w:bCs/>
        </w:rPr>
        <w:t>1) Definiciones</w:t>
      </w:r>
      <w:r w:rsidRPr="00802FA3">
        <w:rPr>
          <w:rFonts w:ascii="Arial" w:eastAsia="MS Mincho" w:hAnsi="Arial" w:cs="Arial"/>
        </w:rPr>
        <w:t xml:space="preserve">: </w:t>
      </w:r>
    </w:p>
    <w:p w:rsidR="00BC35B4" w:rsidRPr="00802FA3" w:rsidRDefault="00BC35B4" w:rsidP="00BC35B4">
      <w:pPr>
        <w:rPr>
          <w:rFonts w:ascii="Arial" w:eastAsia="MS Mincho" w:hAnsi="Arial" w:cs="Arial"/>
          <w:bCs/>
        </w:rPr>
      </w:pPr>
      <w:r w:rsidRPr="00802FA3">
        <w:rPr>
          <w:rFonts w:ascii="Arial" w:eastAsia="MS Mincho" w:hAnsi="Arial" w:cs="Arial"/>
        </w:rPr>
        <w:t>A</w:t>
      </w:r>
      <w:r w:rsidRPr="00802FA3">
        <w:rPr>
          <w:rFonts w:ascii="Arial" w:eastAsia="MS Mincho" w:hAnsi="Arial" w:cs="Arial"/>
          <w:bCs/>
        </w:rPr>
        <w:t>) Operarios:</w:t>
      </w:r>
    </w:p>
    <w:p w:rsidR="00BC35B4" w:rsidRPr="00802FA3" w:rsidRDefault="00BC35B4" w:rsidP="00E1251D">
      <w:pPr>
        <w:jc w:val="both"/>
        <w:rPr>
          <w:rFonts w:ascii="Arial" w:eastAsia="MS Mincho" w:hAnsi="Arial" w:cs="Arial"/>
        </w:rPr>
      </w:pPr>
      <w:r w:rsidRPr="00802FA3">
        <w:rPr>
          <w:rFonts w:ascii="Arial" w:eastAsia="MS Mincho" w:hAnsi="Arial" w:cs="Arial"/>
        </w:rPr>
        <w:lastRenderedPageBreak/>
        <w:t xml:space="preserve"> 1) De oficios: este personal podrá ingresar  por examen de aptitud y/o certificado expedido por Institutos Oficiales, Privados o de Capacitación Municipal: Albañil; Albañil Azulejista o Mosaiquista o Frentista; Arenador o Soplete; Afilador de Herramientas; Armado Cementista; calefaccionista y/o Gasista; Carpintero de Obra; Maquinista; Chapista; Carnicero; Encuadernador Electricista Instalador; Bobinador de Automotores; Constructor de Baterías; Fresador; Forjador y/o Fundidor; Galvanoplasta; Gomero Vulcanizador; Herrero de Obras y Construcciones Metálicas; Instalador Sanitario; Herrador; Jardinero; Lustrador; Letrista y/o Fileteador; Operador de Martillos Neumáticos; Modista; Matricero; Mecánico Ajustador de Automotores y Equipos Viales; Mecánico de Máquinas de Oficina; Marmolero; Mecánico de Mantenimiento; Mosaista, Elaborador; Pulidor; Operario de Fabricación de Escobas, Cepillos y/o Rodillos; Pavimentador; Pintor; Peluquero; Radiodorista; Soldador de Arcos y/o Oxitileno; Tipógrafo; Tornero; Talabartero o Tapicero; Yesero; Galponista.</w:t>
      </w:r>
    </w:p>
    <w:p w:rsidR="00BC35B4" w:rsidRPr="00802FA3" w:rsidRDefault="00BC35B4" w:rsidP="00BC35B4">
      <w:pPr>
        <w:rPr>
          <w:rFonts w:ascii="Arial" w:eastAsia="MS Mincho" w:hAnsi="Arial" w:cs="Arial"/>
        </w:rPr>
      </w:pPr>
    </w:p>
    <w:p w:rsidR="00BC35B4" w:rsidRPr="00802FA3" w:rsidRDefault="00BC35B4" w:rsidP="00E1251D">
      <w:pPr>
        <w:jc w:val="both"/>
        <w:rPr>
          <w:rFonts w:ascii="Arial" w:eastAsia="MS Mincho" w:hAnsi="Arial" w:cs="Arial"/>
        </w:rPr>
      </w:pPr>
      <w:r w:rsidRPr="00802FA3">
        <w:rPr>
          <w:rFonts w:ascii="Arial" w:eastAsia="MS Mincho" w:hAnsi="Arial" w:cs="Arial"/>
        </w:rPr>
        <w:t>2) Operario Especializado: Son aquellos que realizan las siguientes tareas: Cargador y/o Descargador de Limpieza; Conservador de Cloacas; Conservador y Encerador de Pisos; Demoledor; Engrasador; Enlazador de Perros; Exhumador; Lavador de Coches; Construcción: Operador de Máquinas Menores; Operario de Desinfección y desratización; Operario de Usina Incineradora; Cargador de Hornos de Usina; Mucama. Barrendero; Fijador de Carteles; Operador  de Saneamiento; Cuidador de Baños; Operador de Aseo y Limpieza; Operador de varias Especialidades.</w:t>
      </w:r>
    </w:p>
    <w:p w:rsidR="00BC35B4" w:rsidRPr="00802FA3" w:rsidRDefault="00BC35B4" w:rsidP="00BC35B4">
      <w:pPr>
        <w:rPr>
          <w:rFonts w:ascii="Arial" w:eastAsia="MS Mincho" w:hAnsi="Arial" w:cs="Arial"/>
          <w:bCs/>
        </w:rPr>
      </w:pPr>
    </w:p>
    <w:p w:rsidR="00BC35B4" w:rsidRPr="00802FA3" w:rsidRDefault="00BC35B4" w:rsidP="00E1251D">
      <w:pPr>
        <w:jc w:val="both"/>
        <w:rPr>
          <w:rFonts w:ascii="Arial" w:eastAsia="MS Mincho" w:hAnsi="Arial" w:cs="Arial"/>
        </w:rPr>
      </w:pPr>
      <w:r w:rsidRPr="00802FA3">
        <w:rPr>
          <w:rFonts w:ascii="Arial" w:eastAsia="MS Mincho" w:hAnsi="Arial" w:cs="Arial"/>
          <w:bCs/>
        </w:rPr>
        <w:t>B) Tareas insalubres</w:t>
      </w:r>
      <w:r w:rsidRPr="00802FA3">
        <w:rPr>
          <w:rFonts w:ascii="Arial" w:eastAsia="MS Mincho" w:hAnsi="Arial" w:cs="Arial"/>
        </w:rPr>
        <w:t>: Es aquella que desempeña todo  Agente municipal que  en forma permanente o transitoria, cuya insalubridad ha sido declarada por las Leyes sobre el particular en vigencia.</w:t>
      </w:r>
    </w:p>
    <w:p w:rsidR="00BC35B4" w:rsidRPr="00802FA3" w:rsidRDefault="00BC35B4" w:rsidP="00BC35B4">
      <w:pPr>
        <w:rPr>
          <w:rFonts w:ascii="Arial" w:eastAsia="MS Mincho" w:hAnsi="Arial" w:cs="Arial"/>
        </w:rPr>
      </w:pPr>
      <w:r w:rsidRPr="00802FA3">
        <w:rPr>
          <w:rFonts w:ascii="Arial" w:eastAsia="MS Mincho" w:hAnsi="Arial" w:cs="Arial"/>
        </w:rPr>
        <w:t xml:space="preserve">Inhumador de Cementerio; Personal de Saneamiento; Dotación de Carros Atmosféricos; Cloaquista: Personal que realiza el barrido manual de calles; Choferes y Cargadores de tachos que se desempeñan en camiones recolectores de residuos; Operador de Farmacia y/o Droguería; Pintor; Tipógrafo; Vulcanizador; Personal que realiza tareas permanentes utilizando los martillos neumáticos; Personal que interviene directamente con la preparación y manipuleo de elementos químicos en la lucha contra plagas. </w:t>
      </w:r>
    </w:p>
    <w:p w:rsidR="00BC35B4" w:rsidRPr="00802FA3" w:rsidRDefault="00BC35B4" w:rsidP="00BC35B4">
      <w:pPr>
        <w:rPr>
          <w:rFonts w:ascii="Arial" w:eastAsia="MS Mincho" w:hAnsi="Arial" w:cs="Arial"/>
          <w:bCs/>
        </w:rPr>
      </w:pPr>
    </w:p>
    <w:p w:rsidR="00BC35B4" w:rsidRPr="00802FA3" w:rsidRDefault="00BC35B4" w:rsidP="00E1251D">
      <w:pPr>
        <w:jc w:val="both"/>
        <w:rPr>
          <w:rFonts w:ascii="Arial" w:eastAsia="MS Mincho" w:hAnsi="Arial" w:cs="Arial"/>
        </w:rPr>
      </w:pPr>
      <w:r w:rsidRPr="00802FA3">
        <w:rPr>
          <w:rFonts w:ascii="Arial" w:eastAsia="MS Mincho" w:hAnsi="Arial" w:cs="Arial"/>
          <w:bCs/>
        </w:rPr>
        <w:t>C) Retribución por tareas riesgosas</w:t>
      </w:r>
      <w:r w:rsidRPr="00802FA3">
        <w:rPr>
          <w:rFonts w:ascii="Arial" w:eastAsia="MS Mincho" w:hAnsi="Arial" w:cs="Arial"/>
        </w:rPr>
        <w:t>: Todo Agente municipal que realice tareas en forma permanente o transitoria cuya peligrosidad haya sido declarada por las Leyes en vigencia en materia de seguridad e higiene en el trabajo:</w:t>
      </w:r>
    </w:p>
    <w:p w:rsidR="00BC35B4" w:rsidRPr="00802FA3" w:rsidRDefault="00BC35B4" w:rsidP="00E1251D">
      <w:pPr>
        <w:jc w:val="both"/>
        <w:rPr>
          <w:rFonts w:ascii="Arial" w:eastAsia="MS Mincho" w:hAnsi="Arial" w:cs="Arial"/>
        </w:rPr>
      </w:pPr>
      <w:r w:rsidRPr="00802FA3">
        <w:rPr>
          <w:rFonts w:ascii="Arial" w:eastAsia="MS Mincho" w:hAnsi="Arial" w:cs="Arial"/>
        </w:rPr>
        <w:t xml:space="preserve">Personal afectado al depósito de sustancias tóxicas; Personal de herrería, Pulido, Metalizado, Fundición; Agentes del cuerpo de vigilancia; Podadores de árboles; Personal afectado a trabajo con alta tensión; Demoledores, Arenador, Personal de Pavimentación;  Conductor de coches ambulancia; Carpintero mecánico; Operador de usinas incineradoras; Galvanoplasta/Hojalatero; Personal de Hospitales y/o Maternidades y/o Asilos; Fogonero de Residuos y/o Calderas; Chapista y/o Soldador; Operario de Fabricación de Escobas y/o Cepillos; Personal de la Dirección de Paseos afectados a la conservación de plazoletas en las avenidas; Personal afectado al Matadero; Operario de Máquinas viales, Palas Mecánicas; Electricista Instalador y/o Especializado en Señalización Luminosa, Alumbrado Público y/o de Salas Teatrales; Personal de Demarcación en la Vía Pública; Barrendero; Personal de Relevamiento Topográfico. </w:t>
      </w:r>
    </w:p>
    <w:p w:rsidR="00BC35B4" w:rsidRPr="00802FA3" w:rsidRDefault="00BC35B4" w:rsidP="00BC35B4">
      <w:pPr>
        <w:rPr>
          <w:rFonts w:ascii="Arial" w:eastAsia="MS Mincho" w:hAnsi="Arial" w:cs="Arial"/>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BC35B4" w:rsidRPr="00802FA3" w:rsidTr="007F1425">
        <w:tc>
          <w:tcPr>
            <w:tcW w:w="1431" w:type="dxa"/>
            <w:hideMark/>
          </w:tcPr>
          <w:p w:rsidR="00BC35B4" w:rsidRPr="00802FA3" w:rsidRDefault="00BC35B4" w:rsidP="007F1425">
            <w:pPr>
              <w:rPr>
                <w:rFonts w:ascii="Arial" w:hAnsi="Arial" w:cs="Arial"/>
              </w:rPr>
            </w:pPr>
            <w:r w:rsidRPr="00802FA3">
              <w:rPr>
                <w:rFonts w:ascii="Arial" w:hAnsi="Arial" w:cs="Arial"/>
              </w:rPr>
              <w:t>FIRMADA:</w:t>
            </w:r>
          </w:p>
        </w:tc>
        <w:tc>
          <w:tcPr>
            <w:tcW w:w="3856" w:type="dxa"/>
            <w:gridSpan w:val="4"/>
            <w:hideMark/>
          </w:tcPr>
          <w:p w:rsidR="00BC35B4" w:rsidRPr="00714ABF" w:rsidRDefault="00BC35B4" w:rsidP="007F1425">
            <w:pPr>
              <w:rPr>
                <w:rFonts w:ascii="Arial" w:hAnsi="Arial" w:cs="Arial"/>
                <w:b/>
              </w:rPr>
            </w:pPr>
            <w:r w:rsidRPr="00714ABF">
              <w:rPr>
                <w:rFonts w:ascii="Arial" w:hAnsi="Arial" w:cs="Arial"/>
                <w:b/>
                <w:bCs/>
              </w:rPr>
              <w:t>Noelia RINERO</w:t>
            </w:r>
          </w:p>
        </w:tc>
        <w:tc>
          <w:tcPr>
            <w:tcW w:w="3287" w:type="dxa"/>
            <w:hideMark/>
          </w:tcPr>
          <w:p w:rsidR="00BC35B4" w:rsidRPr="00802FA3" w:rsidRDefault="00BC35B4" w:rsidP="007F1425">
            <w:pPr>
              <w:rPr>
                <w:rFonts w:ascii="Arial" w:hAnsi="Arial" w:cs="Arial"/>
              </w:rPr>
            </w:pPr>
            <w:r w:rsidRPr="00802FA3">
              <w:rPr>
                <w:rFonts w:ascii="Arial" w:hAnsi="Arial" w:cs="Arial"/>
              </w:rPr>
              <w:t>(Presidente)</w:t>
            </w:r>
          </w:p>
        </w:tc>
      </w:tr>
      <w:tr w:rsidR="00BC35B4" w:rsidRPr="00802FA3" w:rsidTr="007F1425">
        <w:tc>
          <w:tcPr>
            <w:tcW w:w="1431" w:type="dxa"/>
          </w:tcPr>
          <w:p w:rsidR="00BC35B4" w:rsidRPr="00802FA3" w:rsidRDefault="00BC35B4" w:rsidP="007F1425">
            <w:pPr>
              <w:rPr>
                <w:rFonts w:ascii="Arial" w:hAnsi="Arial" w:cs="Arial"/>
              </w:rPr>
            </w:pPr>
            <w:r w:rsidRPr="00802FA3">
              <w:rPr>
                <w:rFonts w:ascii="Arial" w:hAnsi="Arial" w:cs="Arial"/>
              </w:rPr>
              <w:t>Nº  1.303</w:t>
            </w:r>
          </w:p>
        </w:tc>
        <w:tc>
          <w:tcPr>
            <w:tcW w:w="3856" w:type="dxa"/>
            <w:gridSpan w:val="4"/>
            <w:hideMark/>
          </w:tcPr>
          <w:p w:rsidR="00BC35B4" w:rsidRPr="00714ABF" w:rsidRDefault="00BC35B4" w:rsidP="007F1425">
            <w:pPr>
              <w:rPr>
                <w:rFonts w:ascii="Arial" w:hAnsi="Arial" w:cs="Arial"/>
                <w:b/>
                <w:bCs/>
              </w:rPr>
            </w:pPr>
            <w:r w:rsidRPr="00714ABF">
              <w:rPr>
                <w:rFonts w:ascii="Arial" w:hAnsi="Arial" w:cs="Arial"/>
                <w:b/>
                <w:bCs/>
              </w:rPr>
              <w:t>Luis CALVI</w:t>
            </w:r>
          </w:p>
        </w:tc>
        <w:tc>
          <w:tcPr>
            <w:tcW w:w="3287" w:type="dxa"/>
            <w:hideMark/>
          </w:tcPr>
          <w:p w:rsidR="00BC35B4" w:rsidRPr="00802FA3" w:rsidRDefault="00BC35B4" w:rsidP="007F1425">
            <w:pPr>
              <w:rPr>
                <w:rFonts w:ascii="Arial" w:hAnsi="Arial" w:cs="Arial"/>
              </w:rPr>
            </w:pPr>
            <w:r w:rsidRPr="00802FA3">
              <w:rPr>
                <w:rFonts w:ascii="Arial" w:hAnsi="Arial" w:cs="Arial"/>
              </w:rPr>
              <w:t>Vicepresidente 1°</w:t>
            </w:r>
          </w:p>
        </w:tc>
      </w:tr>
      <w:tr w:rsidR="00BC35B4" w:rsidRPr="00802FA3" w:rsidTr="007F1425">
        <w:tc>
          <w:tcPr>
            <w:tcW w:w="1431" w:type="dxa"/>
          </w:tcPr>
          <w:p w:rsidR="00BC35B4" w:rsidRPr="00802FA3" w:rsidRDefault="00BC35B4" w:rsidP="007F1425">
            <w:pPr>
              <w:rPr>
                <w:rFonts w:ascii="Arial" w:hAnsi="Arial" w:cs="Arial"/>
              </w:rPr>
            </w:pPr>
          </w:p>
        </w:tc>
        <w:tc>
          <w:tcPr>
            <w:tcW w:w="3856" w:type="dxa"/>
            <w:gridSpan w:val="4"/>
            <w:hideMark/>
          </w:tcPr>
          <w:p w:rsidR="00BC35B4" w:rsidRPr="00714ABF" w:rsidRDefault="00BC35B4" w:rsidP="007F1425">
            <w:pPr>
              <w:rPr>
                <w:rFonts w:ascii="Arial" w:hAnsi="Arial" w:cs="Arial"/>
                <w:b/>
                <w:bCs/>
              </w:rPr>
            </w:pPr>
            <w:r w:rsidRPr="00714ABF">
              <w:rPr>
                <w:rFonts w:ascii="Arial" w:hAnsi="Arial" w:cs="Arial"/>
                <w:b/>
                <w:bCs/>
              </w:rPr>
              <w:t>Freddy E. ROSSI</w:t>
            </w:r>
          </w:p>
        </w:tc>
        <w:tc>
          <w:tcPr>
            <w:tcW w:w="3287" w:type="dxa"/>
            <w:hideMark/>
          </w:tcPr>
          <w:p w:rsidR="00BC35B4" w:rsidRPr="00802FA3" w:rsidRDefault="00BC35B4" w:rsidP="007F1425">
            <w:pPr>
              <w:rPr>
                <w:rFonts w:ascii="Arial" w:hAnsi="Arial" w:cs="Arial"/>
              </w:rPr>
            </w:pPr>
            <w:r w:rsidRPr="00802FA3">
              <w:rPr>
                <w:rFonts w:ascii="Arial" w:hAnsi="Arial" w:cs="Arial"/>
              </w:rPr>
              <w:t>Vicepresidente 2°</w:t>
            </w:r>
          </w:p>
        </w:tc>
      </w:tr>
      <w:tr w:rsidR="00BC35B4" w:rsidRPr="00802FA3" w:rsidTr="007F1425">
        <w:tc>
          <w:tcPr>
            <w:tcW w:w="1431" w:type="dxa"/>
          </w:tcPr>
          <w:p w:rsidR="00BC35B4" w:rsidRPr="00802FA3" w:rsidRDefault="00BC35B4" w:rsidP="007F1425">
            <w:pPr>
              <w:rPr>
                <w:rFonts w:ascii="Arial" w:hAnsi="Arial" w:cs="Arial"/>
              </w:rPr>
            </w:pPr>
            <w:r w:rsidRPr="00802FA3">
              <w:rPr>
                <w:rFonts w:ascii="Arial" w:hAnsi="Arial" w:cs="Arial"/>
              </w:rPr>
              <w:t xml:space="preserve"> </w:t>
            </w:r>
          </w:p>
        </w:tc>
        <w:tc>
          <w:tcPr>
            <w:tcW w:w="3856" w:type="dxa"/>
            <w:gridSpan w:val="4"/>
            <w:hideMark/>
          </w:tcPr>
          <w:p w:rsidR="00BC35B4" w:rsidRPr="00714ABF" w:rsidRDefault="00BC35B4" w:rsidP="007F1425">
            <w:pPr>
              <w:rPr>
                <w:rFonts w:ascii="Arial" w:hAnsi="Arial" w:cs="Arial"/>
                <w:b/>
              </w:rPr>
            </w:pPr>
            <w:r w:rsidRPr="00714ABF">
              <w:rPr>
                <w:rFonts w:ascii="Arial" w:hAnsi="Arial" w:cs="Arial"/>
                <w:b/>
              </w:rPr>
              <w:t>PUCHETA María Julieta</w:t>
            </w:r>
          </w:p>
        </w:tc>
        <w:tc>
          <w:tcPr>
            <w:tcW w:w="3287" w:type="dxa"/>
            <w:hideMark/>
          </w:tcPr>
          <w:p w:rsidR="00BC35B4" w:rsidRPr="00802FA3" w:rsidRDefault="00BC35B4" w:rsidP="007F1425">
            <w:pPr>
              <w:rPr>
                <w:rFonts w:ascii="Arial" w:hAnsi="Arial" w:cs="Arial"/>
              </w:rPr>
            </w:pPr>
            <w:r w:rsidRPr="00802FA3">
              <w:rPr>
                <w:rFonts w:ascii="Arial" w:hAnsi="Arial" w:cs="Arial"/>
              </w:rPr>
              <w:t>Concejal</w:t>
            </w:r>
          </w:p>
        </w:tc>
      </w:tr>
      <w:tr w:rsidR="00BC35B4" w:rsidRPr="00802FA3" w:rsidTr="007F1425">
        <w:tc>
          <w:tcPr>
            <w:tcW w:w="1431" w:type="dxa"/>
          </w:tcPr>
          <w:p w:rsidR="00BC35B4" w:rsidRPr="00802FA3" w:rsidRDefault="00BC35B4" w:rsidP="007F1425">
            <w:pPr>
              <w:rPr>
                <w:rFonts w:ascii="Arial" w:hAnsi="Arial" w:cs="Arial"/>
              </w:rPr>
            </w:pPr>
          </w:p>
        </w:tc>
        <w:tc>
          <w:tcPr>
            <w:tcW w:w="3856" w:type="dxa"/>
            <w:gridSpan w:val="4"/>
            <w:hideMark/>
          </w:tcPr>
          <w:p w:rsidR="00BC35B4" w:rsidRPr="00714ABF" w:rsidRDefault="00BC35B4" w:rsidP="007F1425">
            <w:pPr>
              <w:rPr>
                <w:rFonts w:ascii="Arial" w:hAnsi="Arial" w:cs="Arial"/>
                <w:b/>
              </w:rPr>
            </w:pPr>
            <w:r w:rsidRPr="00714ABF">
              <w:rPr>
                <w:rFonts w:ascii="Arial" w:hAnsi="Arial" w:cs="Arial"/>
                <w:b/>
              </w:rPr>
              <w:t>GONZALEZ Ismael</w:t>
            </w:r>
          </w:p>
        </w:tc>
        <w:tc>
          <w:tcPr>
            <w:tcW w:w="3287" w:type="dxa"/>
            <w:hideMark/>
          </w:tcPr>
          <w:p w:rsidR="00BC35B4" w:rsidRPr="00802FA3" w:rsidRDefault="00BC35B4" w:rsidP="007F1425">
            <w:pPr>
              <w:rPr>
                <w:rFonts w:ascii="Arial" w:hAnsi="Arial" w:cs="Arial"/>
              </w:rPr>
            </w:pPr>
            <w:r w:rsidRPr="00802FA3">
              <w:rPr>
                <w:rFonts w:ascii="Arial" w:hAnsi="Arial" w:cs="Arial"/>
              </w:rPr>
              <w:t>Concejal</w:t>
            </w:r>
          </w:p>
        </w:tc>
      </w:tr>
      <w:tr w:rsidR="00BC35B4" w:rsidRPr="00802FA3" w:rsidTr="007F1425">
        <w:tc>
          <w:tcPr>
            <w:tcW w:w="1431" w:type="dxa"/>
          </w:tcPr>
          <w:p w:rsidR="00BC35B4" w:rsidRPr="00802FA3" w:rsidRDefault="00BC35B4" w:rsidP="007F1425">
            <w:pPr>
              <w:rPr>
                <w:rFonts w:ascii="Arial" w:hAnsi="Arial" w:cs="Arial"/>
              </w:rPr>
            </w:pPr>
          </w:p>
        </w:tc>
        <w:tc>
          <w:tcPr>
            <w:tcW w:w="3856" w:type="dxa"/>
            <w:gridSpan w:val="4"/>
            <w:hideMark/>
          </w:tcPr>
          <w:p w:rsidR="00BC35B4" w:rsidRPr="00714ABF" w:rsidRDefault="00BC35B4" w:rsidP="007F1425">
            <w:pPr>
              <w:rPr>
                <w:rFonts w:ascii="Arial" w:hAnsi="Arial" w:cs="Arial"/>
                <w:b/>
                <w:bCs/>
              </w:rPr>
            </w:pPr>
            <w:r w:rsidRPr="00714ABF">
              <w:rPr>
                <w:rFonts w:ascii="Arial" w:hAnsi="Arial" w:cs="Arial"/>
                <w:b/>
                <w:bCs/>
              </w:rPr>
              <w:t xml:space="preserve">ALVAREZ Claudia Itati </w:t>
            </w:r>
          </w:p>
        </w:tc>
        <w:tc>
          <w:tcPr>
            <w:tcW w:w="3287" w:type="dxa"/>
            <w:hideMark/>
          </w:tcPr>
          <w:p w:rsidR="00BC35B4" w:rsidRPr="00802FA3" w:rsidRDefault="00BC35B4" w:rsidP="007F1425">
            <w:pPr>
              <w:rPr>
                <w:rFonts w:ascii="Arial" w:hAnsi="Arial" w:cs="Arial"/>
              </w:rPr>
            </w:pPr>
            <w:r w:rsidRPr="00802FA3">
              <w:rPr>
                <w:rFonts w:ascii="Arial" w:hAnsi="Arial" w:cs="Arial"/>
              </w:rPr>
              <w:t>Concejal</w:t>
            </w:r>
          </w:p>
        </w:tc>
      </w:tr>
      <w:tr w:rsidR="00BC35B4" w:rsidRPr="00802FA3" w:rsidTr="007F1425">
        <w:tc>
          <w:tcPr>
            <w:tcW w:w="1431" w:type="dxa"/>
          </w:tcPr>
          <w:p w:rsidR="00BC35B4" w:rsidRPr="00802FA3" w:rsidRDefault="00BC35B4" w:rsidP="007F1425">
            <w:pPr>
              <w:rPr>
                <w:rFonts w:ascii="Arial" w:hAnsi="Arial" w:cs="Arial"/>
              </w:rPr>
            </w:pPr>
          </w:p>
        </w:tc>
        <w:tc>
          <w:tcPr>
            <w:tcW w:w="3856" w:type="dxa"/>
            <w:gridSpan w:val="4"/>
            <w:hideMark/>
          </w:tcPr>
          <w:p w:rsidR="00BC35B4" w:rsidRPr="00714ABF" w:rsidRDefault="00BC35B4" w:rsidP="007F1425">
            <w:pPr>
              <w:rPr>
                <w:rFonts w:ascii="Arial" w:hAnsi="Arial" w:cs="Arial"/>
                <w:b/>
                <w:bCs/>
              </w:rPr>
            </w:pPr>
            <w:r w:rsidRPr="00714ABF">
              <w:rPr>
                <w:rFonts w:ascii="Arial" w:hAnsi="Arial" w:cs="Arial"/>
                <w:b/>
                <w:bCs/>
              </w:rPr>
              <w:t>CELI Ariel Nasif</w:t>
            </w:r>
          </w:p>
        </w:tc>
        <w:tc>
          <w:tcPr>
            <w:tcW w:w="3287" w:type="dxa"/>
            <w:hideMark/>
          </w:tcPr>
          <w:p w:rsidR="00BC35B4" w:rsidRDefault="00BC35B4" w:rsidP="007F1425">
            <w:pPr>
              <w:rPr>
                <w:rFonts w:ascii="Arial" w:hAnsi="Arial" w:cs="Arial"/>
              </w:rPr>
            </w:pPr>
            <w:r w:rsidRPr="00802FA3">
              <w:rPr>
                <w:rFonts w:ascii="Arial" w:hAnsi="Arial" w:cs="Arial"/>
              </w:rPr>
              <w:t>Concejal</w:t>
            </w:r>
          </w:p>
          <w:p w:rsidR="00523BCE" w:rsidRDefault="00523BCE" w:rsidP="007F1425">
            <w:pPr>
              <w:rPr>
                <w:rFonts w:ascii="Arial" w:hAnsi="Arial" w:cs="Arial"/>
              </w:rPr>
            </w:pPr>
          </w:p>
          <w:p w:rsidR="00714ABF" w:rsidRPr="00802FA3" w:rsidRDefault="00714ABF" w:rsidP="007F1425">
            <w:pPr>
              <w:rPr>
                <w:rFonts w:ascii="Arial" w:hAnsi="Arial" w:cs="Arial"/>
              </w:rPr>
            </w:pPr>
          </w:p>
        </w:tc>
      </w:tr>
      <w:tr w:rsidR="00BC35B4" w:rsidRPr="00802FA3" w:rsidTr="007F1425">
        <w:tc>
          <w:tcPr>
            <w:tcW w:w="3144" w:type="dxa"/>
            <w:gridSpan w:val="2"/>
            <w:hideMark/>
          </w:tcPr>
          <w:p w:rsidR="00BC35B4" w:rsidRPr="00802FA3" w:rsidRDefault="00BC35B4" w:rsidP="007F1425">
            <w:pPr>
              <w:rPr>
                <w:rFonts w:ascii="Arial" w:hAnsi="Arial" w:cs="Arial"/>
              </w:rPr>
            </w:pPr>
            <w:r w:rsidRPr="00802FA3">
              <w:rPr>
                <w:rFonts w:ascii="Arial" w:hAnsi="Arial" w:cs="Arial"/>
              </w:rPr>
              <w:t xml:space="preserve">Sancionada según Acta Nº </w:t>
            </w:r>
          </w:p>
        </w:tc>
        <w:tc>
          <w:tcPr>
            <w:tcW w:w="1051" w:type="dxa"/>
            <w:hideMark/>
          </w:tcPr>
          <w:p w:rsidR="00BC35B4" w:rsidRPr="00714ABF" w:rsidRDefault="00BC35B4" w:rsidP="007F1425">
            <w:pPr>
              <w:rPr>
                <w:rFonts w:ascii="Arial" w:hAnsi="Arial" w:cs="Arial"/>
                <w:b/>
                <w:bCs/>
              </w:rPr>
            </w:pPr>
            <w:r w:rsidRPr="00714ABF">
              <w:rPr>
                <w:rFonts w:ascii="Arial" w:hAnsi="Arial" w:cs="Arial"/>
                <w:b/>
                <w:bCs/>
              </w:rPr>
              <w:t>33</w:t>
            </w:r>
          </w:p>
        </w:tc>
        <w:tc>
          <w:tcPr>
            <w:tcW w:w="1069" w:type="dxa"/>
            <w:hideMark/>
          </w:tcPr>
          <w:p w:rsidR="00BC35B4" w:rsidRPr="00802FA3" w:rsidRDefault="00BC35B4" w:rsidP="007F1425">
            <w:pPr>
              <w:rPr>
                <w:rFonts w:ascii="Arial" w:hAnsi="Arial" w:cs="Arial"/>
              </w:rPr>
            </w:pPr>
            <w:r w:rsidRPr="00802FA3">
              <w:rPr>
                <w:rFonts w:ascii="Arial" w:hAnsi="Arial" w:cs="Arial"/>
              </w:rPr>
              <w:t>Fecha:</w:t>
            </w:r>
          </w:p>
        </w:tc>
        <w:tc>
          <w:tcPr>
            <w:tcW w:w="3310" w:type="dxa"/>
            <w:gridSpan w:val="2"/>
            <w:hideMark/>
          </w:tcPr>
          <w:p w:rsidR="00BC35B4" w:rsidRPr="00714ABF" w:rsidRDefault="00BC35B4" w:rsidP="007F1425">
            <w:pPr>
              <w:rPr>
                <w:rFonts w:ascii="Arial" w:hAnsi="Arial" w:cs="Arial"/>
                <w:b/>
                <w:bCs/>
              </w:rPr>
            </w:pPr>
            <w:r w:rsidRPr="00714ABF">
              <w:rPr>
                <w:rFonts w:ascii="Arial" w:hAnsi="Arial" w:cs="Arial"/>
                <w:b/>
                <w:bCs/>
              </w:rPr>
              <w:t>11/11/2020</w:t>
            </w:r>
          </w:p>
        </w:tc>
      </w:tr>
      <w:tr w:rsidR="00BC35B4" w:rsidRPr="00802FA3" w:rsidTr="007F1425">
        <w:tc>
          <w:tcPr>
            <w:tcW w:w="3144" w:type="dxa"/>
            <w:gridSpan w:val="2"/>
            <w:hideMark/>
          </w:tcPr>
          <w:p w:rsidR="00BC35B4" w:rsidRPr="00802FA3" w:rsidRDefault="00BC35B4" w:rsidP="007F1425">
            <w:pPr>
              <w:rPr>
                <w:rFonts w:ascii="Arial" w:hAnsi="Arial" w:cs="Arial"/>
              </w:rPr>
            </w:pPr>
            <w:r w:rsidRPr="00802FA3">
              <w:rPr>
                <w:rFonts w:ascii="Arial" w:hAnsi="Arial" w:cs="Arial"/>
              </w:rPr>
              <w:t>Promulgada por Decreto Nº</w:t>
            </w:r>
          </w:p>
        </w:tc>
        <w:tc>
          <w:tcPr>
            <w:tcW w:w="1051" w:type="dxa"/>
            <w:hideMark/>
          </w:tcPr>
          <w:p w:rsidR="00BC35B4" w:rsidRPr="00714ABF" w:rsidRDefault="00BC35B4" w:rsidP="007F1425">
            <w:pPr>
              <w:rPr>
                <w:rFonts w:ascii="Arial" w:hAnsi="Arial" w:cs="Arial"/>
                <w:b/>
                <w:bCs/>
              </w:rPr>
            </w:pPr>
            <w:r w:rsidRPr="00714ABF">
              <w:rPr>
                <w:rFonts w:ascii="Arial" w:hAnsi="Arial" w:cs="Arial"/>
                <w:b/>
                <w:bCs/>
              </w:rPr>
              <w:t>306</w:t>
            </w:r>
          </w:p>
        </w:tc>
        <w:tc>
          <w:tcPr>
            <w:tcW w:w="1069" w:type="dxa"/>
            <w:hideMark/>
          </w:tcPr>
          <w:p w:rsidR="00BC35B4" w:rsidRPr="00802FA3" w:rsidRDefault="00BC35B4" w:rsidP="007F1425">
            <w:pPr>
              <w:rPr>
                <w:rFonts w:ascii="Arial" w:hAnsi="Arial" w:cs="Arial"/>
              </w:rPr>
            </w:pPr>
            <w:r w:rsidRPr="00802FA3">
              <w:rPr>
                <w:rFonts w:ascii="Arial" w:hAnsi="Arial" w:cs="Arial"/>
              </w:rPr>
              <w:t>Fecha:</w:t>
            </w:r>
          </w:p>
        </w:tc>
        <w:tc>
          <w:tcPr>
            <w:tcW w:w="3310" w:type="dxa"/>
            <w:gridSpan w:val="2"/>
            <w:hideMark/>
          </w:tcPr>
          <w:p w:rsidR="00BC35B4" w:rsidRPr="00714ABF" w:rsidRDefault="00BC35B4" w:rsidP="007F1425">
            <w:pPr>
              <w:rPr>
                <w:rFonts w:ascii="Arial" w:hAnsi="Arial" w:cs="Arial"/>
                <w:b/>
                <w:bCs/>
              </w:rPr>
            </w:pPr>
            <w:r w:rsidRPr="00714ABF">
              <w:rPr>
                <w:rFonts w:ascii="Arial" w:hAnsi="Arial" w:cs="Arial"/>
                <w:b/>
                <w:bCs/>
              </w:rPr>
              <w:t>22/11/2020</w:t>
            </w:r>
          </w:p>
        </w:tc>
      </w:tr>
    </w:tbl>
    <w:p w:rsidR="00BC35B4" w:rsidRPr="00802FA3" w:rsidRDefault="00BC35B4" w:rsidP="00BC35B4">
      <w:pPr>
        <w:rPr>
          <w:rFonts w:ascii="Arial" w:hAnsi="Arial" w:cs="Arial"/>
        </w:rPr>
      </w:pPr>
    </w:p>
    <w:p w:rsidR="006B2B0B" w:rsidRPr="00294CE6" w:rsidRDefault="006B2B0B" w:rsidP="006B2B0B">
      <w:pPr>
        <w:pStyle w:val="Ttulo2"/>
        <w:rPr>
          <w:rFonts w:ascii="Arial" w:hAnsi="Arial" w:cs="Arial"/>
          <w:b/>
          <w:color w:val="279E94"/>
          <w:szCs w:val="24"/>
          <w:lang w:val="es-ES_tradnl"/>
        </w:rPr>
      </w:pPr>
      <w:bookmarkStart w:id="55" w:name="_Toc76981741"/>
      <w:r w:rsidRPr="00247104">
        <w:rPr>
          <w:rFonts w:ascii="Arial" w:hAnsi="Arial" w:cs="Arial"/>
          <w:b/>
          <w:color w:val="279E94"/>
          <w:szCs w:val="24"/>
          <w:lang w:val="es-ES_tradnl"/>
        </w:rPr>
        <w:lastRenderedPageBreak/>
        <w:t xml:space="preserve">Ordenanza Nº </w:t>
      </w:r>
      <w:r>
        <w:rPr>
          <w:rFonts w:ascii="Arial" w:hAnsi="Arial" w:cs="Arial"/>
          <w:b/>
          <w:color w:val="279E94"/>
          <w:szCs w:val="24"/>
          <w:lang w:val="es-ES_tradnl"/>
        </w:rPr>
        <w:t>1304</w:t>
      </w:r>
      <w:r w:rsidR="000C4348">
        <w:rPr>
          <w:rFonts w:ascii="Arial" w:hAnsi="Arial" w:cs="Arial"/>
          <w:b/>
          <w:color w:val="279E94"/>
          <w:szCs w:val="24"/>
          <w:lang w:val="es-ES_tradnl"/>
        </w:rPr>
        <w:t xml:space="preserve"> / 2020</w:t>
      </w:r>
      <w:bookmarkEnd w:id="55"/>
    </w:p>
    <w:p w:rsidR="006B2B0B" w:rsidRDefault="006B2B0B" w:rsidP="006B2B0B">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BC35B4" w:rsidRPr="00802FA3" w:rsidRDefault="006B2B0B" w:rsidP="006B2B0B">
      <w:pPr>
        <w:jc w:val="right"/>
        <w:rPr>
          <w:rFonts w:ascii="Arial" w:hAnsi="Arial" w:cs="Arial"/>
        </w:rPr>
      </w:pPr>
      <w:r>
        <w:rPr>
          <w:rFonts w:ascii="Arial" w:hAnsi="Arial" w:cs="Arial"/>
          <w:lang w:val="es-MX"/>
        </w:rPr>
        <w:t>Publicada: 26 de Noviembre de 2020. Boletín Oficial.-</w:t>
      </w:r>
    </w:p>
    <w:p w:rsidR="006B2B0B" w:rsidRPr="006B2B0B" w:rsidRDefault="006B2B0B" w:rsidP="006B2B0B">
      <w:pPr>
        <w:rPr>
          <w:rFonts w:ascii="Arial" w:hAnsi="Arial" w:cs="Arial"/>
          <w:b/>
          <w:snapToGrid w:val="0"/>
          <w:lang w:eastAsia="es-ES"/>
        </w:rPr>
      </w:pPr>
      <w:r w:rsidRPr="006B2B0B">
        <w:rPr>
          <w:rFonts w:ascii="Arial" w:hAnsi="Arial" w:cs="Arial"/>
          <w:b/>
          <w:snapToGrid w:val="0"/>
          <w:u w:val="single"/>
          <w:lang w:eastAsia="es-ES"/>
        </w:rPr>
        <w:t>VISTO</w:t>
      </w:r>
      <w:r w:rsidRPr="006B2B0B">
        <w:rPr>
          <w:rFonts w:ascii="Arial" w:hAnsi="Arial" w:cs="Arial"/>
          <w:b/>
          <w:snapToGrid w:val="0"/>
          <w:lang w:eastAsia="es-ES"/>
        </w:rPr>
        <w:t>:</w:t>
      </w:r>
    </w:p>
    <w:p w:rsidR="006B2B0B" w:rsidRDefault="006B2B0B" w:rsidP="00E35ED5">
      <w:pPr>
        <w:ind w:firstLine="708"/>
        <w:jc w:val="both"/>
        <w:rPr>
          <w:rFonts w:ascii="Arial" w:hAnsi="Arial" w:cs="Arial"/>
        </w:rPr>
      </w:pPr>
      <w:r w:rsidRPr="000A3288">
        <w:rPr>
          <w:rFonts w:ascii="Arial" w:hAnsi="Arial" w:cs="Arial"/>
        </w:rPr>
        <w:t xml:space="preserve">El vencimiento del contrato de concesión del local destinado a </w:t>
      </w:r>
      <w:r w:rsidRPr="000A3288">
        <w:rPr>
          <w:rFonts w:ascii="Arial" w:hAnsi="Arial" w:cs="Arial"/>
          <w:lang w:val="es-ES_tradnl"/>
        </w:rPr>
        <w:t xml:space="preserve">oficina de atención y central de remis (remisería)”, </w:t>
      </w:r>
      <w:r w:rsidRPr="000A3288">
        <w:rPr>
          <w:rFonts w:ascii="Arial" w:hAnsi="Arial" w:cs="Arial"/>
        </w:rPr>
        <w:t>ubicado en la Estación Terminal de Ómnibus de nuestra Localidad.</w:t>
      </w:r>
    </w:p>
    <w:p w:rsidR="00E35ED5" w:rsidRPr="000A3288" w:rsidRDefault="00E35ED5" w:rsidP="00F5563F">
      <w:pPr>
        <w:ind w:firstLine="708"/>
        <w:rPr>
          <w:rFonts w:ascii="Arial" w:hAnsi="Arial" w:cs="Arial"/>
        </w:rPr>
      </w:pPr>
    </w:p>
    <w:p w:rsidR="00F5563F" w:rsidRPr="006B2B0B" w:rsidRDefault="006B2B0B" w:rsidP="006B2B0B">
      <w:pPr>
        <w:rPr>
          <w:rFonts w:ascii="Arial" w:hAnsi="Arial" w:cs="Arial"/>
          <w:b/>
        </w:rPr>
      </w:pPr>
      <w:r w:rsidRPr="006B2B0B">
        <w:rPr>
          <w:rFonts w:ascii="Arial" w:hAnsi="Arial" w:cs="Arial"/>
          <w:b/>
          <w:u w:val="single"/>
        </w:rPr>
        <w:t>Y CONSIDERANDO</w:t>
      </w:r>
      <w:r w:rsidRPr="006B2B0B">
        <w:rPr>
          <w:rFonts w:ascii="Arial" w:hAnsi="Arial" w:cs="Arial"/>
          <w:b/>
        </w:rPr>
        <w:t xml:space="preserve">: </w:t>
      </w:r>
    </w:p>
    <w:p w:rsidR="006B2B0B" w:rsidRPr="000A3288" w:rsidRDefault="006B2B0B" w:rsidP="00E35ED5">
      <w:pPr>
        <w:ind w:firstLine="708"/>
        <w:jc w:val="both"/>
        <w:rPr>
          <w:rFonts w:ascii="Arial" w:hAnsi="Arial" w:cs="Arial"/>
        </w:rPr>
      </w:pPr>
      <w:r w:rsidRPr="000A3288">
        <w:rPr>
          <w:rFonts w:ascii="Arial" w:hAnsi="Arial" w:cs="Arial"/>
        </w:rPr>
        <w:t>Que para la correcta prestación del servicio de transporte publico de Monte Cristo, es de considerable importancia contar con el servicio de remis en las instalaciones de la Terminal de Ómnibus, ya que es un servicio rápido y ágil al viajero que llega a nuestra Localidad.</w:t>
      </w:r>
    </w:p>
    <w:p w:rsidR="006B2B0B" w:rsidRPr="000A3288" w:rsidRDefault="006B2B0B" w:rsidP="00E35ED5">
      <w:pPr>
        <w:ind w:firstLine="708"/>
        <w:jc w:val="both"/>
        <w:rPr>
          <w:rFonts w:ascii="Arial" w:hAnsi="Arial" w:cs="Arial"/>
        </w:rPr>
      </w:pPr>
      <w:r w:rsidRPr="000A3288">
        <w:rPr>
          <w:rFonts w:ascii="Arial" w:hAnsi="Arial" w:cs="Arial"/>
        </w:rPr>
        <w:t>Que, a tal efecto, y de acuerdo a los montos máximos que se estiman para llevar a cabo esta concesión se hace necesario llamar a Licitación Pública.</w:t>
      </w:r>
    </w:p>
    <w:p w:rsidR="006B2B0B" w:rsidRPr="000A3288" w:rsidRDefault="006B2B0B" w:rsidP="00E35ED5">
      <w:pPr>
        <w:ind w:firstLine="708"/>
        <w:jc w:val="both"/>
        <w:rPr>
          <w:rFonts w:ascii="Arial" w:hAnsi="Arial" w:cs="Arial"/>
        </w:rPr>
      </w:pPr>
      <w:r w:rsidRPr="000A3288">
        <w:rPr>
          <w:rFonts w:ascii="Arial" w:hAnsi="Arial" w:cs="Arial"/>
        </w:rPr>
        <w:t>Que es necesario facultar al D.E.M., a los fines de que tome los recaudos necesarios, a los fines de llamar a dicha Licitación.</w:t>
      </w:r>
    </w:p>
    <w:p w:rsidR="006B2B0B" w:rsidRPr="000A3288" w:rsidRDefault="006B2B0B" w:rsidP="00E35ED5">
      <w:pPr>
        <w:ind w:firstLine="708"/>
        <w:jc w:val="both"/>
        <w:rPr>
          <w:rFonts w:ascii="Arial" w:hAnsi="Arial" w:cs="Arial"/>
        </w:rPr>
      </w:pPr>
      <w:r w:rsidRPr="000A3288">
        <w:rPr>
          <w:rFonts w:ascii="Arial" w:hAnsi="Arial" w:cs="Arial"/>
          <w:spacing w:val="-3"/>
        </w:rPr>
        <w:t>Que tal disposición se compadece con lo ordenado por la Constitución Provincial en cuyo Art. 74 fija que t</w:t>
      </w:r>
      <w:r w:rsidRPr="000A3288">
        <w:rPr>
          <w:rFonts w:ascii="Arial" w:hAnsi="Arial" w:cs="Arial"/>
        </w:rPr>
        <w:t xml:space="preserve">oda contratación del Estado Provincial o de los Municipios se efectúa según sus leyes u ordenanzas específicas en la materia, mediante el procedimiento de selección. </w:t>
      </w:r>
    </w:p>
    <w:p w:rsidR="006B2B0B" w:rsidRPr="00E35ED5" w:rsidRDefault="006B2B0B" w:rsidP="00E35ED5">
      <w:pPr>
        <w:ind w:firstLine="708"/>
        <w:jc w:val="both"/>
        <w:rPr>
          <w:rFonts w:ascii="Arial" w:hAnsi="Arial" w:cs="Arial"/>
          <w:spacing w:val="-3"/>
        </w:rPr>
      </w:pPr>
      <w:r w:rsidRPr="000A3288">
        <w:rPr>
          <w:rFonts w:ascii="Arial" w:hAnsi="Arial" w:cs="Arial"/>
        </w:rPr>
        <w:t xml:space="preserve">Que el proceso de selección busca favorecer </w:t>
      </w:r>
      <w:r w:rsidRPr="000A3288">
        <w:rPr>
          <w:rFonts w:ascii="Arial" w:hAnsi="Arial" w:cs="Arial"/>
          <w:spacing w:val="-3"/>
        </w:rPr>
        <w:t>la concurrencia de la mayor cantidad de oferentes, asegurando la igualdad de los mismos y la defensa de los intereses.</w:t>
      </w:r>
      <w:r w:rsidR="00E35ED5">
        <w:rPr>
          <w:rFonts w:ascii="Arial" w:hAnsi="Arial" w:cs="Arial"/>
          <w:spacing w:val="-3"/>
        </w:rPr>
        <w:t xml:space="preserve"> </w:t>
      </w:r>
      <w:r w:rsidRPr="000A3288">
        <w:rPr>
          <w:rFonts w:ascii="Arial" w:hAnsi="Arial" w:cs="Arial"/>
          <w:snapToGrid w:val="0"/>
          <w:lang w:eastAsia="es-ES"/>
        </w:rPr>
        <w:t>Por ello:</w:t>
      </w:r>
    </w:p>
    <w:p w:rsidR="006B2B0B" w:rsidRPr="00E35ED5" w:rsidRDefault="006B2B0B" w:rsidP="00E35ED5">
      <w:pPr>
        <w:jc w:val="center"/>
        <w:rPr>
          <w:rFonts w:ascii="Arial" w:hAnsi="Arial" w:cs="Arial"/>
          <w:b/>
          <w:lang w:eastAsia="es-ES"/>
        </w:rPr>
      </w:pPr>
      <w:r w:rsidRPr="006B2B0B">
        <w:rPr>
          <w:rFonts w:ascii="Arial" w:hAnsi="Arial" w:cs="Arial"/>
          <w:b/>
          <w:lang w:eastAsia="es-ES"/>
        </w:rPr>
        <w:t>EL CONCEJO DELIBERANTE DE LA MUNICIPALIDAD DE MONTE CRISTO SANCIONA CON FUERZA DE</w:t>
      </w:r>
    </w:p>
    <w:p w:rsidR="006B2B0B" w:rsidRPr="00E35ED5" w:rsidRDefault="006B2B0B" w:rsidP="00E35ED5">
      <w:pPr>
        <w:jc w:val="center"/>
        <w:rPr>
          <w:rFonts w:ascii="Arial" w:eastAsia="Arial Unicode MS" w:hAnsi="Arial" w:cs="Arial"/>
          <w:b/>
          <w:lang w:eastAsia="es-ES"/>
        </w:rPr>
      </w:pPr>
      <w:r w:rsidRPr="006B2B0B">
        <w:rPr>
          <w:rFonts w:ascii="Arial" w:eastAsia="Arial Unicode MS" w:hAnsi="Arial" w:cs="Arial"/>
          <w:b/>
          <w:lang w:eastAsia="es-ES"/>
        </w:rPr>
        <w:t>ORDENANZA Nº 1.304</w:t>
      </w:r>
    </w:p>
    <w:p w:rsidR="006B2B0B" w:rsidRPr="000A3288" w:rsidRDefault="006B2B0B" w:rsidP="006B2B0B">
      <w:pPr>
        <w:rPr>
          <w:rFonts w:ascii="Arial" w:eastAsia="Arial Unicode MS" w:hAnsi="Arial" w:cs="Arial"/>
          <w:lang w:eastAsia="es-ES"/>
        </w:rPr>
      </w:pPr>
    </w:p>
    <w:p w:rsidR="006B2B0B" w:rsidRDefault="006B2B0B" w:rsidP="00E35ED5">
      <w:pPr>
        <w:jc w:val="both"/>
        <w:rPr>
          <w:rFonts w:ascii="Arial" w:hAnsi="Arial" w:cs="Arial"/>
        </w:rPr>
      </w:pPr>
      <w:r w:rsidRPr="006B2B0B">
        <w:rPr>
          <w:rFonts w:ascii="Arial" w:hAnsi="Arial" w:cs="Arial"/>
          <w:b/>
          <w:u w:val="single"/>
        </w:rPr>
        <w:t>Artículo 1º:</w:t>
      </w:r>
      <w:r w:rsidRPr="006B2B0B">
        <w:rPr>
          <w:rFonts w:ascii="Arial" w:hAnsi="Arial" w:cs="Arial"/>
          <w:b/>
        </w:rPr>
        <w:t xml:space="preserve"> AUTORÍCESE </w:t>
      </w:r>
      <w:r w:rsidRPr="000A3288">
        <w:rPr>
          <w:rFonts w:ascii="Arial" w:hAnsi="Arial" w:cs="Arial"/>
        </w:rPr>
        <w:t xml:space="preserve">al Departamento Ejecutivo Municipal para que proceda al llamado a Licitación Pública Municipal Nº 01/2020, para dar en concesión el local ubicado en la Estación Terminal de Ómnibus de nuestra Localidad para ser destinado a </w:t>
      </w:r>
      <w:r w:rsidRPr="000A3288">
        <w:rPr>
          <w:rFonts w:ascii="Arial" w:hAnsi="Arial" w:cs="Arial"/>
          <w:lang w:val="es-ES_tradnl"/>
        </w:rPr>
        <w:t xml:space="preserve">oficina de atención y central de remis (remisería)”, y en consecuencia, </w:t>
      </w:r>
      <w:r w:rsidRPr="000A3288">
        <w:rPr>
          <w:rFonts w:ascii="Arial" w:hAnsi="Arial" w:cs="Arial"/>
        </w:rPr>
        <w:t>APRUÉBASE las Bases y Condiciones Generales y Particulares que se detallan en el Anexo I, que integra el texto de la presente Ordenanza.</w:t>
      </w:r>
    </w:p>
    <w:p w:rsidR="00E35ED5" w:rsidRPr="000A3288" w:rsidRDefault="00E35ED5" w:rsidP="006B2B0B">
      <w:pPr>
        <w:rPr>
          <w:rFonts w:ascii="Arial" w:hAnsi="Arial" w:cs="Arial"/>
        </w:rPr>
      </w:pPr>
    </w:p>
    <w:p w:rsidR="006B2B0B" w:rsidRDefault="006B2B0B" w:rsidP="00E35ED5">
      <w:pPr>
        <w:jc w:val="both"/>
        <w:rPr>
          <w:rFonts w:ascii="Arial" w:hAnsi="Arial" w:cs="Arial"/>
        </w:rPr>
      </w:pPr>
      <w:r w:rsidRPr="006B2B0B">
        <w:rPr>
          <w:rFonts w:ascii="Arial" w:hAnsi="Arial" w:cs="Arial"/>
          <w:b/>
          <w:u w:val="single"/>
        </w:rPr>
        <w:t>Artículo 2º:</w:t>
      </w:r>
      <w:r w:rsidRPr="006B2B0B">
        <w:rPr>
          <w:rFonts w:ascii="Arial" w:hAnsi="Arial" w:cs="Arial"/>
          <w:b/>
        </w:rPr>
        <w:t xml:space="preserve"> PUBLICIDAD</w:t>
      </w:r>
      <w:r w:rsidRPr="000A3288">
        <w:rPr>
          <w:rFonts w:ascii="Arial" w:hAnsi="Arial" w:cs="Arial"/>
        </w:rPr>
        <w:t>.</w:t>
      </w:r>
      <w:r w:rsidRPr="000A3288">
        <w:rPr>
          <w:rFonts w:ascii="Arial" w:hAnsi="Arial" w:cs="Arial"/>
          <w:spacing w:val="-3"/>
          <w:lang w:val="es-ES_tradnl"/>
        </w:rPr>
        <w:t>El llamado a licitación se publicará durante tres (3) días consecutivos en el Boletín Oficial de la Provincia, y tres (3) días alternados en el diario de mayor circulación de la zona</w:t>
      </w:r>
      <w:r w:rsidRPr="000A3288">
        <w:rPr>
          <w:rFonts w:ascii="Arial" w:hAnsi="Arial" w:cs="Arial"/>
        </w:rPr>
        <w:t>, como así también se realizará mediante comunicación exhibida en los lugares de pública concurrencia. Además, podrán utilizarse, a criterio del Departamento Ejecutivo Municipal otros medios de difusión que se consideren convenientes. Las publicaciones deberán efectuarse con una anticipación mínima de cinco (5) días corridos, a la fecha de apertura de las propuestas.</w:t>
      </w:r>
    </w:p>
    <w:p w:rsidR="00E35ED5" w:rsidRPr="000A3288" w:rsidRDefault="00E35ED5" w:rsidP="006B2B0B">
      <w:pPr>
        <w:rPr>
          <w:rFonts w:ascii="Arial" w:hAnsi="Arial" w:cs="Arial"/>
        </w:rPr>
      </w:pPr>
    </w:p>
    <w:p w:rsidR="006B2B0B" w:rsidRDefault="006B2B0B" w:rsidP="00E35ED5">
      <w:pPr>
        <w:jc w:val="both"/>
        <w:rPr>
          <w:rFonts w:ascii="Arial" w:hAnsi="Arial" w:cs="Arial"/>
          <w:spacing w:val="-3"/>
        </w:rPr>
      </w:pPr>
      <w:r w:rsidRPr="006B2B0B">
        <w:rPr>
          <w:rFonts w:ascii="Arial" w:hAnsi="Arial" w:cs="Arial"/>
          <w:b/>
          <w:spacing w:val="-3"/>
          <w:u w:val="single"/>
        </w:rPr>
        <w:t>Artículo 3º</w:t>
      </w:r>
      <w:r w:rsidRPr="006B2B0B">
        <w:rPr>
          <w:rFonts w:ascii="Arial" w:hAnsi="Arial" w:cs="Arial"/>
          <w:b/>
          <w:spacing w:val="-3"/>
        </w:rPr>
        <w:t>: ADJUDICACIÓN</w:t>
      </w:r>
      <w:r w:rsidRPr="000A3288">
        <w:rPr>
          <w:rFonts w:ascii="Arial" w:hAnsi="Arial" w:cs="Arial"/>
          <w:spacing w:val="-3"/>
        </w:rPr>
        <w:t>. La adjudicación recaerá en la propuesta más ventajosa, entre las que se ajusten en un todo a las bases y condiciones establecidas para la licitación. Se entenderá por propuesta más ventajosa, a aquella cuyas ventajas en uno u otro sentido, sean beneficio</w:t>
      </w:r>
      <w:r w:rsidRPr="000A3288">
        <w:rPr>
          <w:rFonts w:ascii="Arial" w:hAnsi="Arial" w:cs="Arial"/>
          <w:spacing w:val="-3"/>
        </w:rPr>
        <w:softHyphen/>
        <w:t xml:space="preserve">sas para la Municipalidad, dejando expresa constancia de ello en el acto administrativo, a cuyo fin, AUTORÍCESE al Departamento Ejecutivo Municipal a adjudicar en dichos términos, con conocimiento del Concejo Deliberante.    </w:t>
      </w:r>
    </w:p>
    <w:p w:rsidR="00E35ED5" w:rsidRPr="000A3288" w:rsidRDefault="00E35ED5" w:rsidP="006B2B0B">
      <w:pPr>
        <w:rPr>
          <w:rFonts w:ascii="Arial" w:hAnsi="Arial" w:cs="Arial"/>
          <w:spacing w:val="-3"/>
        </w:rPr>
      </w:pPr>
    </w:p>
    <w:p w:rsidR="006B2B0B" w:rsidRDefault="006B2B0B" w:rsidP="00E35ED5">
      <w:pPr>
        <w:jc w:val="both"/>
        <w:rPr>
          <w:rFonts w:ascii="Arial" w:hAnsi="Arial" w:cs="Arial"/>
          <w:spacing w:val="-3"/>
        </w:rPr>
      </w:pPr>
      <w:r w:rsidRPr="006B2B0B">
        <w:rPr>
          <w:rFonts w:ascii="Arial" w:hAnsi="Arial" w:cs="Arial"/>
          <w:b/>
          <w:spacing w:val="-3"/>
          <w:u w:val="single"/>
        </w:rPr>
        <w:t>Artículo 4º</w:t>
      </w:r>
      <w:r w:rsidRPr="006B2B0B">
        <w:rPr>
          <w:rFonts w:ascii="Arial" w:hAnsi="Arial" w:cs="Arial"/>
          <w:b/>
          <w:spacing w:val="-3"/>
        </w:rPr>
        <w:t xml:space="preserve">: </w:t>
      </w:r>
      <w:r w:rsidRPr="000A3288">
        <w:rPr>
          <w:rFonts w:ascii="Arial" w:hAnsi="Arial" w:cs="Arial"/>
          <w:spacing w:val="-3"/>
        </w:rPr>
        <w:t xml:space="preserve">Cuando no se presentaren oferentes, la Licitación será declarada "desierta" mediante Decreto del Departamento Ejecutivo Municipal. </w:t>
      </w:r>
    </w:p>
    <w:p w:rsidR="00E35ED5" w:rsidRPr="000A3288" w:rsidRDefault="00E35ED5" w:rsidP="006B2B0B">
      <w:pPr>
        <w:rPr>
          <w:rFonts w:ascii="Arial" w:hAnsi="Arial" w:cs="Arial"/>
          <w:spacing w:val="-3"/>
        </w:rPr>
      </w:pPr>
    </w:p>
    <w:p w:rsidR="006B2B0B" w:rsidRDefault="006B2B0B" w:rsidP="00E35ED5">
      <w:pPr>
        <w:jc w:val="both"/>
        <w:rPr>
          <w:rFonts w:ascii="Arial" w:hAnsi="Arial" w:cs="Arial"/>
        </w:rPr>
      </w:pPr>
      <w:r w:rsidRPr="006B2B0B">
        <w:rPr>
          <w:rFonts w:ascii="Arial" w:hAnsi="Arial" w:cs="Arial"/>
          <w:b/>
          <w:spacing w:val="-3"/>
          <w:u w:val="single"/>
        </w:rPr>
        <w:t>Artículo 5º</w:t>
      </w:r>
      <w:r w:rsidRPr="006B2B0B">
        <w:rPr>
          <w:rFonts w:ascii="Arial" w:hAnsi="Arial" w:cs="Arial"/>
          <w:b/>
          <w:spacing w:val="-3"/>
        </w:rPr>
        <w:t>: AUTORÍCESE</w:t>
      </w:r>
      <w:r w:rsidRPr="000A3288">
        <w:rPr>
          <w:rFonts w:ascii="Arial" w:hAnsi="Arial" w:cs="Arial"/>
          <w:spacing w:val="-3"/>
        </w:rPr>
        <w:t xml:space="preserve"> </w:t>
      </w:r>
      <w:r w:rsidRPr="006B2B0B">
        <w:rPr>
          <w:rFonts w:ascii="Arial" w:hAnsi="Arial" w:cs="Arial"/>
          <w:spacing w:val="-3"/>
        </w:rPr>
        <w:t>al Departamento Ejecutivo Municipal a desestimar y/o rechazar todas las p</w:t>
      </w:r>
      <w:r w:rsidRPr="000A3288">
        <w:rPr>
          <w:rFonts w:ascii="Arial" w:hAnsi="Arial" w:cs="Arial"/>
          <w:spacing w:val="-3"/>
        </w:rPr>
        <w:t>ropuestas</w:t>
      </w:r>
      <w:r w:rsidRPr="000A3288">
        <w:rPr>
          <w:rFonts w:ascii="Arial" w:hAnsi="Arial" w:cs="Arial"/>
        </w:rPr>
        <w:t xml:space="preserve"> por razones fundadas atribuibles al interés Municipal</w:t>
      </w:r>
      <w:r w:rsidRPr="000A3288">
        <w:rPr>
          <w:rFonts w:ascii="Arial" w:hAnsi="Arial" w:cs="Arial"/>
          <w:spacing w:val="-3"/>
        </w:rPr>
        <w:t xml:space="preserve">, </w:t>
      </w:r>
      <w:r w:rsidRPr="000A3288">
        <w:rPr>
          <w:rFonts w:ascii="Arial" w:hAnsi="Arial" w:cs="Arial"/>
        </w:rPr>
        <w:t>dejando sin efecto el llamado a licitación pública, sin que esa decisión otorgue derecho a reclamo, medida o resarcimiento alguno por parte de los oferentes.</w:t>
      </w:r>
    </w:p>
    <w:p w:rsidR="00E35ED5" w:rsidRPr="000A3288" w:rsidRDefault="00E35ED5" w:rsidP="006B2B0B">
      <w:pPr>
        <w:rPr>
          <w:rFonts w:ascii="Arial" w:hAnsi="Arial" w:cs="Arial"/>
        </w:rPr>
      </w:pPr>
    </w:p>
    <w:p w:rsidR="006B2B0B" w:rsidRDefault="006B2B0B" w:rsidP="00E35ED5">
      <w:pPr>
        <w:jc w:val="both"/>
        <w:rPr>
          <w:rFonts w:ascii="Arial" w:hAnsi="Arial" w:cs="Arial"/>
        </w:rPr>
      </w:pPr>
      <w:r w:rsidRPr="006B2B0B">
        <w:rPr>
          <w:rFonts w:ascii="Arial" w:hAnsi="Arial" w:cs="Arial"/>
          <w:b/>
          <w:spacing w:val="-3"/>
          <w:u w:val="single"/>
        </w:rPr>
        <w:t>Artículo 6º</w:t>
      </w:r>
      <w:r w:rsidRPr="006B2B0B">
        <w:rPr>
          <w:rFonts w:ascii="Arial" w:hAnsi="Arial" w:cs="Arial"/>
          <w:b/>
          <w:spacing w:val="-3"/>
        </w:rPr>
        <w:t xml:space="preserve">: </w:t>
      </w:r>
      <w:r w:rsidRPr="006B2B0B">
        <w:rPr>
          <w:rFonts w:ascii="Arial" w:hAnsi="Arial" w:cs="Arial"/>
          <w:b/>
        </w:rPr>
        <w:t>COMISION DE ADJUDICACIÓN</w:t>
      </w:r>
      <w:r w:rsidRPr="000A3288">
        <w:rPr>
          <w:rFonts w:ascii="Arial" w:hAnsi="Arial" w:cs="Arial"/>
        </w:rPr>
        <w:t xml:space="preserve">: La Comisión de Adjudicación estará integrada por los Secretarios General y Hacienda y un Concejal por cada bloque, quienes se encuentran </w:t>
      </w:r>
      <w:r w:rsidRPr="000A3288">
        <w:rPr>
          <w:rFonts w:ascii="Arial" w:hAnsi="Arial" w:cs="Arial"/>
        </w:rPr>
        <w:lastRenderedPageBreak/>
        <w:t>facultados para resolver todo lo concerniente a la presente Licitación Pública, de acuerdo al presente Pliego de Condiciones, a lo dispuesto por la Ordenanza de Contrataciones y a toda otra normativa al respecto.</w:t>
      </w:r>
    </w:p>
    <w:p w:rsidR="00E35ED5" w:rsidRPr="000A3288" w:rsidRDefault="00E35ED5" w:rsidP="006B2B0B">
      <w:pPr>
        <w:rPr>
          <w:rFonts w:ascii="Arial" w:hAnsi="Arial" w:cs="Arial"/>
        </w:rPr>
      </w:pPr>
    </w:p>
    <w:p w:rsidR="006B2B0B" w:rsidRDefault="006B2B0B" w:rsidP="00E35ED5">
      <w:pPr>
        <w:jc w:val="both"/>
        <w:rPr>
          <w:rFonts w:ascii="Arial" w:hAnsi="Arial" w:cs="Arial"/>
        </w:rPr>
      </w:pPr>
      <w:r w:rsidRPr="006B2B0B">
        <w:rPr>
          <w:rFonts w:ascii="Arial" w:hAnsi="Arial" w:cs="Arial"/>
          <w:b/>
          <w:u w:val="single"/>
        </w:rPr>
        <w:t>Artículo 7º</w:t>
      </w:r>
      <w:r w:rsidRPr="006B2B0B">
        <w:rPr>
          <w:rFonts w:ascii="Arial" w:hAnsi="Arial" w:cs="Arial"/>
          <w:b/>
        </w:rPr>
        <w:t>: PRORRÓGUESE</w:t>
      </w:r>
      <w:r w:rsidRPr="000A3288">
        <w:rPr>
          <w:rFonts w:ascii="Arial" w:hAnsi="Arial" w:cs="Arial"/>
        </w:rPr>
        <w:t xml:space="preserve"> la actual Concesión hasta la entrada en vigencia del nuevo Contrato de Concesión, a cuyo fin RATIFÍQUESE todo lo actuado.</w:t>
      </w:r>
    </w:p>
    <w:p w:rsidR="00E35ED5" w:rsidRPr="000A3288" w:rsidRDefault="00E35ED5" w:rsidP="006B2B0B">
      <w:pPr>
        <w:rPr>
          <w:rFonts w:ascii="Arial" w:hAnsi="Arial" w:cs="Arial"/>
        </w:rPr>
      </w:pPr>
    </w:p>
    <w:p w:rsidR="006B2B0B" w:rsidRPr="000A3288" w:rsidRDefault="006B2B0B" w:rsidP="00E35ED5">
      <w:pPr>
        <w:jc w:val="both"/>
        <w:rPr>
          <w:rFonts w:ascii="Arial" w:hAnsi="Arial" w:cs="Arial"/>
        </w:rPr>
      </w:pPr>
      <w:r w:rsidRPr="006B2B0B">
        <w:rPr>
          <w:rFonts w:ascii="Arial" w:hAnsi="Arial" w:cs="Arial"/>
          <w:b/>
          <w:u w:val="single"/>
        </w:rPr>
        <w:t>Artículo 8º</w:t>
      </w:r>
      <w:r w:rsidRPr="006B2B0B">
        <w:rPr>
          <w:rFonts w:ascii="Arial" w:hAnsi="Arial" w:cs="Arial"/>
          <w:b/>
        </w:rPr>
        <w:t>: COMUNIQUESE</w:t>
      </w:r>
      <w:r w:rsidRPr="000A3288">
        <w:rPr>
          <w:rFonts w:ascii="Arial" w:hAnsi="Arial" w:cs="Arial"/>
        </w:rPr>
        <w:t>, Promúlguese, Publíquese, Dese al Registro Municipal y Archívese.</w:t>
      </w:r>
    </w:p>
    <w:p w:rsidR="00E35ED5" w:rsidRDefault="00E35ED5" w:rsidP="00E35ED5">
      <w:pPr>
        <w:rPr>
          <w:rFonts w:ascii="Arial" w:hAnsi="Arial" w:cs="Arial"/>
        </w:rPr>
      </w:pPr>
    </w:p>
    <w:p w:rsidR="00050959" w:rsidRPr="006B2B0B" w:rsidRDefault="00050959" w:rsidP="00E35ED5">
      <w:pPr>
        <w:rPr>
          <w:rFonts w:ascii="Arial" w:hAnsi="Arial" w:cs="Arial"/>
          <w:b/>
        </w:rPr>
      </w:pPr>
    </w:p>
    <w:p w:rsidR="006B2B0B" w:rsidRPr="006B2B0B" w:rsidRDefault="006B2B0B" w:rsidP="006B2B0B">
      <w:pPr>
        <w:jc w:val="center"/>
        <w:rPr>
          <w:rFonts w:ascii="Arial" w:hAnsi="Arial" w:cs="Arial"/>
          <w:b/>
        </w:rPr>
      </w:pPr>
      <w:r w:rsidRPr="006B2B0B">
        <w:rPr>
          <w:rFonts w:ascii="Arial" w:hAnsi="Arial" w:cs="Arial"/>
          <w:b/>
        </w:rPr>
        <w:t>ANEXO I</w:t>
      </w:r>
    </w:p>
    <w:p w:rsidR="006B2B0B" w:rsidRPr="000A3288" w:rsidRDefault="006B2B0B" w:rsidP="006B2B0B">
      <w:pPr>
        <w:rPr>
          <w:rFonts w:ascii="Arial" w:hAnsi="Arial" w:cs="Arial"/>
          <w:u w:val="single"/>
        </w:rPr>
      </w:pPr>
    </w:p>
    <w:p w:rsidR="006B2B0B" w:rsidRPr="000A3288" w:rsidRDefault="006B2B0B" w:rsidP="006B2B0B">
      <w:pPr>
        <w:jc w:val="center"/>
        <w:rPr>
          <w:rFonts w:ascii="Arial" w:hAnsi="Arial" w:cs="Arial"/>
          <w:u w:val="single"/>
        </w:rPr>
      </w:pPr>
      <w:r w:rsidRPr="000A3288">
        <w:rPr>
          <w:rFonts w:ascii="Arial" w:hAnsi="Arial" w:cs="Arial"/>
          <w:u w:val="single"/>
        </w:rPr>
        <w:t>PLIEGO DE BASES Y CONDICIONES GENERALES</w:t>
      </w:r>
    </w:p>
    <w:p w:rsidR="006B2B0B" w:rsidRPr="000A3288" w:rsidRDefault="006B2B0B" w:rsidP="006B2B0B">
      <w:pPr>
        <w:jc w:val="center"/>
        <w:rPr>
          <w:rFonts w:ascii="Arial" w:hAnsi="Arial" w:cs="Arial"/>
          <w:u w:val="single"/>
        </w:rPr>
      </w:pPr>
    </w:p>
    <w:p w:rsidR="006B2B0B" w:rsidRPr="000A3288" w:rsidRDefault="006B2B0B" w:rsidP="006B2B0B">
      <w:pPr>
        <w:jc w:val="center"/>
        <w:rPr>
          <w:rFonts w:ascii="Arial" w:hAnsi="Arial" w:cs="Arial"/>
          <w:u w:val="single"/>
          <w:lang w:val="es-ES_tradnl"/>
        </w:rPr>
      </w:pPr>
      <w:r w:rsidRPr="000A3288">
        <w:rPr>
          <w:rFonts w:ascii="Arial" w:hAnsi="Arial" w:cs="Arial"/>
          <w:u w:val="single"/>
        </w:rPr>
        <w:t xml:space="preserve">LICITACIÓN PÚBLICA PARA LA CONCESIÓN DE UN (1) LOCAL UBICADO EN LA ESTACION TERMINAL DE OMNIBUS, PARA SER DESTINADO </w:t>
      </w:r>
      <w:r w:rsidRPr="000A3288">
        <w:rPr>
          <w:rFonts w:ascii="Arial" w:hAnsi="Arial" w:cs="Arial"/>
          <w:u w:val="single"/>
          <w:lang w:val="es-ES_tradnl"/>
        </w:rPr>
        <w:t>A “OFICINA DE ATENCIÓN Y CENTRAL DE REMIS (REMISERÍA)”.</w:t>
      </w:r>
    </w:p>
    <w:p w:rsidR="006B2B0B" w:rsidRPr="000A3288" w:rsidRDefault="006B2B0B" w:rsidP="006B2B0B">
      <w:pPr>
        <w:rPr>
          <w:rFonts w:ascii="Arial" w:hAnsi="Arial" w:cs="Arial"/>
          <w:u w:val="single"/>
        </w:rPr>
      </w:pPr>
    </w:p>
    <w:p w:rsidR="006B2B0B" w:rsidRDefault="006B2B0B" w:rsidP="00E35ED5">
      <w:pPr>
        <w:jc w:val="both"/>
        <w:rPr>
          <w:rFonts w:ascii="Arial" w:hAnsi="Arial" w:cs="Arial"/>
        </w:rPr>
      </w:pPr>
      <w:r w:rsidRPr="006B2B0B">
        <w:rPr>
          <w:rFonts w:ascii="Arial" w:hAnsi="Arial" w:cs="Arial"/>
          <w:b/>
          <w:u w:val="single"/>
        </w:rPr>
        <w:t>1) OBJETO:</w:t>
      </w:r>
      <w:r w:rsidRPr="000A3288">
        <w:rPr>
          <w:rFonts w:ascii="Arial" w:hAnsi="Arial" w:cs="Arial"/>
        </w:rPr>
        <w:t xml:space="preserve"> La presente Licitación Pública tiene por objeto LA CONCESIÓN DE UN (1) LOCAL UBICADO EN LA ESTACION TERMINAL DE OMNIBUS, PARA SER DESTINADO </w:t>
      </w:r>
      <w:r w:rsidRPr="000A3288">
        <w:rPr>
          <w:rFonts w:ascii="Arial" w:hAnsi="Arial" w:cs="Arial"/>
          <w:lang w:val="es-ES_tradnl"/>
        </w:rPr>
        <w:t>A “OFICINA DE ATENCIÓN Y CENTRAL DE REMIS (REMISERÍA)”</w:t>
      </w:r>
      <w:r w:rsidRPr="000A3288">
        <w:rPr>
          <w:rFonts w:ascii="Arial" w:hAnsi="Arial" w:cs="Arial"/>
        </w:rPr>
        <w:t>, en los términos establecidos en la Ordenanza Nº 1.241 (Régimen General de Contrataciones – Ordenanza de Presupuesto) y la presente y demás documentación regulatoria del proceso, los que serán parte integrantes de la presente convocatoria.</w:t>
      </w:r>
    </w:p>
    <w:p w:rsidR="00E35ED5" w:rsidRPr="000A3288" w:rsidRDefault="00E35ED5" w:rsidP="006B2B0B">
      <w:pPr>
        <w:rPr>
          <w:rFonts w:ascii="Arial" w:hAnsi="Arial" w:cs="Arial"/>
        </w:rPr>
      </w:pPr>
    </w:p>
    <w:p w:rsidR="006B2B0B" w:rsidRDefault="006B2B0B" w:rsidP="00E35ED5">
      <w:pPr>
        <w:jc w:val="both"/>
        <w:rPr>
          <w:rFonts w:ascii="Arial" w:hAnsi="Arial" w:cs="Arial"/>
        </w:rPr>
      </w:pPr>
      <w:r w:rsidRPr="006B2B0B">
        <w:rPr>
          <w:rFonts w:ascii="Arial" w:hAnsi="Arial" w:cs="Arial"/>
          <w:b/>
          <w:u w:val="single"/>
        </w:rPr>
        <w:t>2) Dependencia que realiza el llamado</w:t>
      </w:r>
      <w:r w:rsidRPr="000A3288">
        <w:rPr>
          <w:rFonts w:ascii="Arial" w:hAnsi="Arial" w:cs="Arial"/>
        </w:rPr>
        <w:t>: MUNICIPALIDAD DE MONTE CRISTO, Departamento Rio Primero de la Provincia de Córdoba, con domicilio en calle Luis F. Tagle Nº 295 de la localidad de Monte Cristo.</w:t>
      </w:r>
    </w:p>
    <w:p w:rsidR="00E35ED5" w:rsidRPr="000A3288" w:rsidRDefault="00E35ED5" w:rsidP="006B2B0B">
      <w:pPr>
        <w:rPr>
          <w:rFonts w:ascii="Arial" w:hAnsi="Arial" w:cs="Arial"/>
        </w:rPr>
      </w:pPr>
    </w:p>
    <w:p w:rsidR="006B2B0B" w:rsidRPr="000A3288" w:rsidRDefault="006B2B0B" w:rsidP="00E35ED5">
      <w:pPr>
        <w:jc w:val="both"/>
        <w:rPr>
          <w:rFonts w:ascii="Arial" w:hAnsi="Arial" w:cs="Arial"/>
          <w:spacing w:val="-3"/>
        </w:rPr>
      </w:pPr>
      <w:r w:rsidRPr="006B2B0B">
        <w:rPr>
          <w:rFonts w:ascii="Arial" w:hAnsi="Arial" w:cs="Arial"/>
          <w:b/>
          <w:u w:val="single"/>
        </w:rPr>
        <w:t>3) PRESENTACIÓN DE LAS PROPUESTAS</w:t>
      </w:r>
      <w:r w:rsidRPr="006B2B0B">
        <w:rPr>
          <w:rFonts w:ascii="Arial" w:hAnsi="Arial" w:cs="Arial"/>
          <w:b/>
        </w:rPr>
        <w:t>:</w:t>
      </w:r>
      <w:r w:rsidRPr="000A3288">
        <w:rPr>
          <w:rFonts w:ascii="Arial" w:hAnsi="Arial" w:cs="Arial"/>
          <w:spacing w:val="-3"/>
        </w:rPr>
        <w:t xml:space="preserve"> Las propuestas se presentarán en dos (2) sobres cerrados, sin membrete ni identificación algu</w:t>
      </w:r>
      <w:r w:rsidRPr="000A3288">
        <w:rPr>
          <w:rFonts w:ascii="Arial" w:hAnsi="Arial" w:cs="Arial"/>
          <w:spacing w:val="-3"/>
        </w:rPr>
        <w:softHyphen/>
        <w:t>na,</w:t>
      </w:r>
      <w:r w:rsidRPr="000A3288">
        <w:rPr>
          <w:rFonts w:ascii="Arial" w:hAnsi="Arial" w:cs="Arial"/>
        </w:rPr>
        <w:t xml:space="preserve"> con la única inscripción de: "MUNICIPALIDAD DE MONTE CRISTO - LICITACIÓN PUBLICA - CONCESIÓN LOCAL UBICADO ESTACION TERMINAL DE OMNIBUS” en la Sede Administrativala Municipalidad de Monte Cristo, sito en calle Luis F. Tagle Nº 295 de Monte Cristo, en horario de 8 a 13 horas, de lunes a viernes hasta el día 11 </w:t>
      </w:r>
      <w:r w:rsidRPr="000A3288">
        <w:rPr>
          <w:rFonts w:ascii="Arial" w:hAnsi="Arial" w:cs="Arial"/>
          <w:color w:val="FF0000"/>
        </w:rPr>
        <w:t xml:space="preserve">de Diciembre de 2.020 </w:t>
      </w:r>
      <w:r w:rsidRPr="000A3288">
        <w:rPr>
          <w:rFonts w:ascii="Arial" w:hAnsi="Arial" w:cs="Arial"/>
        </w:rPr>
        <w:t>a las 11:30 horas</w:t>
      </w:r>
      <w:r w:rsidRPr="000A3288">
        <w:rPr>
          <w:rFonts w:ascii="Arial" w:hAnsi="Arial" w:cs="Arial"/>
          <w:spacing w:val="-3"/>
        </w:rPr>
        <w:t>, y que se denominarán: "Sobre Pre</w:t>
      </w:r>
      <w:r w:rsidRPr="000A3288">
        <w:rPr>
          <w:rFonts w:ascii="Arial" w:hAnsi="Arial" w:cs="Arial"/>
          <w:spacing w:val="-3"/>
        </w:rPr>
        <w:softHyphen/>
        <w:t>sentación" y "Sobre Propuesta". El primero de ellos contendrá:</w:t>
      </w:r>
    </w:p>
    <w:p w:rsidR="006B2B0B" w:rsidRPr="000A3288" w:rsidRDefault="006B2B0B" w:rsidP="006B2B0B">
      <w:pPr>
        <w:rPr>
          <w:rFonts w:ascii="Arial" w:hAnsi="Arial" w:cs="Arial"/>
          <w:spacing w:val="-3"/>
        </w:rPr>
      </w:pPr>
      <w:r w:rsidRPr="000A3288">
        <w:rPr>
          <w:rFonts w:ascii="Arial" w:hAnsi="Arial" w:cs="Arial"/>
          <w:spacing w:val="-3"/>
        </w:rPr>
        <w:t xml:space="preserve">I)  Comprobantes de las garantías exigidas en el pliego. </w:t>
      </w:r>
    </w:p>
    <w:p w:rsidR="006B2B0B" w:rsidRPr="000A3288" w:rsidRDefault="006B2B0B" w:rsidP="006B2B0B">
      <w:pPr>
        <w:rPr>
          <w:rFonts w:ascii="Arial" w:hAnsi="Arial" w:cs="Arial"/>
          <w:spacing w:val="-3"/>
        </w:rPr>
      </w:pPr>
      <w:r w:rsidRPr="000A3288">
        <w:rPr>
          <w:rFonts w:ascii="Arial" w:hAnsi="Arial" w:cs="Arial"/>
          <w:spacing w:val="-3"/>
        </w:rPr>
        <w:t xml:space="preserve">II) Comprobante de adquisición de los pliegos integrantes de la licitación. </w:t>
      </w:r>
    </w:p>
    <w:p w:rsidR="006B2B0B" w:rsidRPr="000A3288" w:rsidRDefault="006B2B0B" w:rsidP="006B2B0B">
      <w:pPr>
        <w:rPr>
          <w:rFonts w:ascii="Arial" w:hAnsi="Arial" w:cs="Arial"/>
          <w:spacing w:val="-3"/>
        </w:rPr>
      </w:pPr>
      <w:r w:rsidRPr="000A3288">
        <w:rPr>
          <w:rFonts w:ascii="Arial" w:hAnsi="Arial" w:cs="Arial"/>
          <w:spacing w:val="-3"/>
        </w:rPr>
        <w:t>III) Toda documentación solicitada en los pliegos.</w:t>
      </w:r>
    </w:p>
    <w:p w:rsidR="006B2B0B" w:rsidRPr="000A3288" w:rsidRDefault="006B2B0B" w:rsidP="006B2B0B">
      <w:pPr>
        <w:rPr>
          <w:rFonts w:ascii="Arial" w:hAnsi="Arial" w:cs="Arial"/>
          <w:spacing w:val="-3"/>
        </w:rPr>
      </w:pPr>
      <w:r w:rsidRPr="000A3288">
        <w:rPr>
          <w:rFonts w:ascii="Arial" w:hAnsi="Arial" w:cs="Arial"/>
          <w:spacing w:val="-3"/>
        </w:rPr>
        <w:t>IV) El sobre propuesta.</w:t>
      </w:r>
    </w:p>
    <w:p w:rsidR="006B2B0B" w:rsidRPr="000A3288" w:rsidRDefault="006B2B0B" w:rsidP="00E35ED5">
      <w:pPr>
        <w:jc w:val="both"/>
        <w:rPr>
          <w:rFonts w:ascii="Arial" w:hAnsi="Arial" w:cs="Arial"/>
          <w:spacing w:val="-3"/>
        </w:rPr>
      </w:pPr>
      <w:r w:rsidRPr="000A3288">
        <w:rPr>
          <w:rFonts w:ascii="Arial" w:hAnsi="Arial" w:cs="Arial"/>
          <w:spacing w:val="-3"/>
        </w:rPr>
        <w:t>Toda presentación que no reúna los requisitos establecidos precedentemente, será asentada en el acta respectiva como simple presentación, y el sobre propuesta será devuelto en el acto y sin abrir, quedando automáticamente eliminada de la licitación.</w:t>
      </w:r>
    </w:p>
    <w:p w:rsidR="006B2B0B" w:rsidRPr="000A3288" w:rsidRDefault="006B2B0B" w:rsidP="006B2B0B">
      <w:pPr>
        <w:rPr>
          <w:rFonts w:ascii="Arial" w:hAnsi="Arial" w:cs="Arial"/>
          <w:spacing w:val="-3"/>
        </w:rPr>
      </w:pPr>
    </w:p>
    <w:p w:rsidR="006B2B0B" w:rsidRPr="000A3288" w:rsidRDefault="006B2B0B" w:rsidP="00E35ED5">
      <w:pPr>
        <w:jc w:val="both"/>
        <w:rPr>
          <w:rFonts w:ascii="Arial" w:hAnsi="Arial" w:cs="Arial"/>
        </w:rPr>
      </w:pPr>
      <w:r w:rsidRPr="006B2B0B">
        <w:rPr>
          <w:rFonts w:ascii="Arial" w:hAnsi="Arial" w:cs="Arial"/>
          <w:b/>
          <w:u w:val="single"/>
        </w:rPr>
        <w:t>4) ACTO DE APERTURA</w:t>
      </w:r>
      <w:r w:rsidRPr="006B2B0B">
        <w:rPr>
          <w:rFonts w:ascii="Arial" w:hAnsi="Arial" w:cs="Arial"/>
          <w:b/>
        </w:rPr>
        <w:t>:</w:t>
      </w:r>
      <w:r w:rsidRPr="000A3288">
        <w:rPr>
          <w:rFonts w:ascii="Arial" w:hAnsi="Arial" w:cs="Arial"/>
        </w:rPr>
        <w:t xml:space="preserve"> La apertura de sobre se efectuará en Sede Municipal el </w:t>
      </w:r>
      <w:r w:rsidRPr="000A3288">
        <w:rPr>
          <w:rFonts w:ascii="Arial" w:hAnsi="Arial" w:cs="Arial"/>
          <w:color w:val="FF0000"/>
        </w:rPr>
        <w:t xml:space="preserve">día 11 de Diciembre 2020 - </w:t>
      </w:r>
      <w:r w:rsidRPr="000A3288">
        <w:rPr>
          <w:rFonts w:ascii="Arial" w:hAnsi="Arial" w:cs="Arial"/>
        </w:rPr>
        <w:t>HORA: 12:00". Las propuestas que se presentan deberán cumplir con los siguientes requisitos:</w:t>
      </w:r>
    </w:p>
    <w:p w:rsidR="006B2B0B" w:rsidRPr="000A3288" w:rsidRDefault="006B2B0B" w:rsidP="006B2B0B">
      <w:pPr>
        <w:rPr>
          <w:rFonts w:ascii="Arial" w:hAnsi="Arial" w:cs="Arial"/>
        </w:rPr>
      </w:pPr>
      <w:r w:rsidRPr="000A3288">
        <w:rPr>
          <w:rFonts w:ascii="Arial" w:hAnsi="Arial" w:cs="Arial"/>
        </w:rPr>
        <w:t>Los sobres no deberán contener inscripciones algunas, salvo la indicada precedentemente.</w:t>
      </w:r>
    </w:p>
    <w:p w:rsidR="006B2B0B" w:rsidRPr="000A3288" w:rsidRDefault="006B2B0B" w:rsidP="006B2B0B">
      <w:pPr>
        <w:rPr>
          <w:rFonts w:ascii="Arial" w:hAnsi="Arial" w:cs="Arial"/>
        </w:rPr>
      </w:pPr>
      <w:r w:rsidRPr="000A3288">
        <w:rPr>
          <w:rFonts w:ascii="Arial" w:hAnsi="Arial" w:cs="Arial"/>
        </w:rPr>
        <w:t>Las enmiendas y raspaduras en partes esenciales de la propuesta deberán estar debidamente salvadas por el oferente o por representante legal.</w:t>
      </w:r>
    </w:p>
    <w:p w:rsidR="006B2B0B" w:rsidRPr="000A3288" w:rsidRDefault="006B2B0B" w:rsidP="006B2B0B">
      <w:pPr>
        <w:rPr>
          <w:rFonts w:ascii="Arial" w:hAnsi="Arial" w:cs="Arial"/>
        </w:rPr>
      </w:pPr>
      <w:r w:rsidRPr="000A3288">
        <w:rPr>
          <w:rFonts w:ascii="Arial" w:hAnsi="Arial" w:cs="Arial"/>
        </w:rPr>
        <w:t>La oferta se hará con referencia al local.</w:t>
      </w:r>
    </w:p>
    <w:p w:rsidR="006B2B0B" w:rsidRPr="000A3288" w:rsidRDefault="006B2B0B" w:rsidP="006B2B0B">
      <w:pPr>
        <w:rPr>
          <w:rFonts w:ascii="Arial" w:hAnsi="Arial" w:cs="Arial"/>
        </w:rPr>
      </w:pPr>
      <w:r w:rsidRPr="000A3288">
        <w:rPr>
          <w:rFonts w:ascii="Arial" w:hAnsi="Arial" w:cs="Arial"/>
        </w:rPr>
        <w:t>El precio ofertado.</w:t>
      </w:r>
    </w:p>
    <w:p w:rsidR="006B2B0B" w:rsidRPr="000A3288" w:rsidRDefault="006B2B0B" w:rsidP="006B2B0B">
      <w:pPr>
        <w:rPr>
          <w:rFonts w:ascii="Arial" w:hAnsi="Arial" w:cs="Arial"/>
        </w:rPr>
      </w:pPr>
      <w:r w:rsidRPr="000A3288">
        <w:rPr>
          <w:rFonts w:ascii="Arial" w:hAnsi="Arial" w:cs="Arial"/>
        </w:rPr>
        <w:t>Acreditar representación que se invoque.</w:t>
      </w:r>
    </w:p>
    <w:p w:rsidR="006B2B0B" w:rsidRPr="000A3288" w:rsidRDefault="006B2B0B" w:rsidP="00E35ED5">
      <w:pPr>
        <w:jc w:val="both"/>
        <w:rPr>
          <w:rFonts w:ascii="Arial" w:hAnsi="Arial" w:cs="Arial"/>
        </w:rPr>
      </w:pPr>
      <w:r w:rsidRPr="000A3288">
        <w:rPr>
          <w:rFonts w:ascii="Arial" w:hAnsi="Arial" w:cs="Arial"/>
        </w:rPr>
        <w:t>El presente Pliego de Bases y Condiciones firmado y sellado por el oferente en todas sus páginas, en prueba de su conocimiento y conformidad, o declaración jurada sobre igual alcance.</w:t>
      </w:r>
    </w:p>
    <w:p w:rsidR="006B2B0B" w:rsidRPr="000A3288" w:rsidRDefault="006B2B0B" w:rsidP="00E35ED5">
      <w:pPr>
        <w:jc w:val="both"/>
        <w:rPr>
          <w:rFonts w:ascii="Arial" w:hAnsi="Arial" w:cs="Arial"/>
        </w:rPr>
      </w:pPr>
      <w:r w:rsidRPr="000A3288">
        <w:rPr>
          <w:rFonts w:ascii="Arial" w:hAnsi="Arial" w:cs="Arial"/>
        </w:rPr>
        <w:t>Si fuera necesario, nota aclaratoria de la propuesta formulada.</w:t>
      </w:r>
    </w:p>
    <w:p w:rsidR="006B2B0B" w:rsidRPr="000A3288" w:rsidRDefault="006B2B0B" w:rsidP="006B2B0B">
      <w:pPr>
        <w:rPr>
          <w:rFonts w:ascii="Arial" w:hAnsi="Arial" w:cs="Arial"/>
        </w:rPr>
      </w:pPr>
      <w:r w:rsidRPr="000A3288">
        <w:rPr>
          <w:rFonts w:ascii="Arial" w:hAnsi="Arial" w:cs="Arial"/>
        </w:rPr>
        <w:lastRenderedPageBreak/>
        <w:t>Constituir domicilio electrónico, donde serán válidas todas la notificaciones que allí se remitan.</w:t>
      </w:r>
    </w:p>
    <w:p w:rsidR="006B2B0B" w:rsidRPr="000A3288" w:rsidRDefault="006B2B0B" w:rsidP="00E35ED5">
      <w:pPr>
        <w:jc w:val="both"/>
        <w:rPr>
          <w:rFonts w:ascii="Arial" w:hAnsi="Arial" w:cs="Arial"/>
          <w:spacing w:val="-3"/>
        </w:rPr>
      </w:pPr>
      <w:r w:rsidRPr="000A3288">
        <w:rPr>
          <w:rFonts w:ascii="Arial" w:hAnsi="Arial" w:cs="Arial"/>
          <w:spacing w:val="-3"/>
        </w:rPr>
        <w:t xml:space="preserve">En lugar, día y hora indicados precedentemente se procederá a la apertura de los sobres en presencia de los funcionarios Municipales autorizados, interesados y oferentes que concurran al acto. </w:t>
      </w:r>
    </w:p>
    <w:p w:rsidR="006B2B0B" w:rsidRPr="000A3288" w:rsidRDefault="006B2B0B" w:rsidP="00E35ED5">
      <w:pPr>
        <w:jc w:val="both"/>
        <w:rPr>
          <w:rFonts w:ascii="Arial" w:hAnsi="Arial" w:cs="Arial"/>
        </w:rPr>
      </w:pPr>
      <w:r w:rsidRPr="000A3288">
        <w:rPr>
          <w:rFonts w:ascii="Arial" w:hAnsi="Arial" w:cs="Arial"/>
        </w:rPr>
        <w:t>Con antelación a la iniciación de la apertura los proponentes podrán dejar sin efecto, rectificar o presentar nuevas ofertas y efectuar aclaraciones, observación y reclamaciones que juzguen pertinentes. Posteriormente no se admitirá presentación alguna que interrumpa el acto.</w:t>
      </w:r>
    </w:p>
    <w:p w:rsidR="006B2B0B" w:rsidRPr="000A3288" w:rsidRDefault="006B2B0B" w:rsidP="00E35ED5">
      <w:pPr>
        <w:jc w:val="both"/>
        <w:rPr>
          <w:rFonts w:ascii="Arial" w:hAnsi="Arial" w:cs="Arial"/>
        </w:rPr>
      </w:pPr>
      <w:r w:rsidRPr="000A3288">
        <w:rPr>
          <w:rFonts w:ascii="Arial" w:hAnsi="Arial" w:cs="Arial"/>
        </w:rPr>
        <w:t>Leídas las propuestas y del resultado obtenido se procederá a labrar acta, la cual deberá ser absolutamente objetiva y contendrá:</w:t>
      </w:r>
    </w:p>
    <w:p w:rsidR="006B2B0B" w:rsidRPr="000A3288" w:rsidRDefault="006B2B0B" w:rsidP="006B2B0B">
      <w:pPr>
        <w:rPr>
          <w:rFonts w:ascii="Arial" w:hAnsi="Arial" w:cs="Arial"/>
        </w:rPr>
      </w:pPr>
      <w:r w:rsidRPr="000A3288">
        <w:rPr>
          <w:rFonts w:ascii="Arial" w:hAnsi="Arial" w:cs="Arial"/>
        </w:rPr>
        <w:t>Número de orden de cada oferta.</w:t>
      </w:r>
    </w:p>
    <w:p w:rsidR="006B2B0B" w:rsidRPr="000A3288" w:rsidRDefault="006B2B0B" w:rsidP="006B2B0B">
      <w:pPr>
        <w:rPr>
          <w:rFonts w:ascii="Arial" w:hAnsi="Arial" w:cs="Arial"/>
        </w:rPr>
      </w:pPr>
      <w:r w:rsidRPr="000A3288">
        <w:rPr>
          <w:rFonts w:ascii="Arial" w:hAnsi="Arial" w:cs="Arial"/>
        </w:rPr>
        <w:t>Nombre del proponente.</w:t>
      </w:r>
    </w:p>
    <w:p w:rsidR="006B2B0B" w:rsidRPr="000A3288" w:rsidRDefault="006B2B0B" w:rsidP="006B2B0B">
      <w:pPr>
        <w:rPr>
          <w:rFonts w:ascii="Arial" w:hAnsi="Arial" w:cs="Arial"/>
        </w:rPr>
      </w:pPr>
      <w:r w:rsidRPr="000A3288">
        <w:rPr>
          <w:rFonts w:ascii="Arial" w:hAnsi="Arial" w:cs="Arial"/>
        </w:rPr>
        <w:t>Monto y forma de la garantía.</w:t>
      </w:r>
    </w:p>
    <w:p w:rsidR="006B2B0B" w:rsidRPr="000A3288" w:rsidRDefault="006B2B0B" w:rsidP="006B2B0B">
      <w:pPr>
        <w:rPr>
          <w:rFonts w:ascii="Arial" w:hAnsi="Arial" w:cs="Arial"/>
        </w:rPr>
      </w:pPr>
      <w:r w:rsidRPr="000A3288">
        <w:rPr>
          <w:rFonts w:ascii="Arial" w:hAnsi="Arial" w:cs="Arial"/>
        </w:rPr>
        <w:t>Monto del mayor valor de la propuesta.</w:t>
      </w:r>
    </w:p>
    <w:p w:rsidR="006B2B0B" w:rsidRPr="000A3288" w:rsidRDefault="006B2B0B" w:rsidP="006B2B0B">
      <w:pPr>
        <w:rPr>
          <w:rFonts w:ascii="Arial" w:hAnsi="Arial" w:cs="Arial"/>
        </w:rPr>
      </w:pPr>
      <w:r w:rsidRPr="000A3288">
        <w:rPr>
          <w:rFonts w:ascii="Arial" w:hAnsi="Arial" w:cs="Arial"/>
        </w:rPr>
        <w:t>Observaciones que se hicieren a la regularidad del acto.</w:t>
      </w:r>
    </w:p>
    <w:p w:rsidR="006B2B0B" w:rsidRPr="000A3288" w:rsidRDefault="006B2B0B" w:rsidP="00E35ED5">
      <w:pPr>
        <w:jc w:val="both"/>
        <w:rPr>
          <w:rFonts w:ascii="Arial" w:hAnsi="Arial" w:cs="Arial"/>
        </w:rPr>
      </w:pPr>
      <w:r w:rsidRPr="000A3288">
        <w:rPr>
          <w:rFonts w:ascii="Arial" w:hAnsi="Arial" w:cs="Arial"/>
        </w:rPr>
        <w:t>El acta será firmada por los funcionarios intervinientes y por los asistentes que deseen hacerlo.</w:t>
      </w:r>
    </w:p>
    <w:p w:rsidR="006B2B0B" w:rsidRDefault="006B2B0B" w:rsidP="006B2B0B">
      <w:pPr>
        <w:rPr>
          <w:rFonts w:ascii="Arial" w:hAnsi="Arial" w:cs="Arial"/>
        </w:rPr>
      </w:pPr>
      <w:r w:rsidRPr="000A3288">
        <w:rPr>
          <w:rFonts w:ascii="Arial" w:hAnsi="Arial" w:cs="Arial"/>
        </w:rPr>
        <w:t>Las propuestas serán reubicadas en cada una de las hojas y foliadas por el funcionario que preside el acto.</w:t>
      </w:r>
    </w:p>
    <w:p w:rsidR="00E35ED5" w:rsidRPr="000A3288" w:rsidRDefault="00E35ED5" w:rsidP="006B2B0B">
      <w:pPr>
        <w:rPr>
          <w:rFonts w:ascii="Arial" w:hAnsi="Arial" w:cs="Arial"/>
        </w:rPr>
      </w:pPr>
    </w:p>
    <w:p w:rsidR="006B2B0B" w:rsidRPr="000A3288" w:rsidRDefault="006B2B0B" w:rsidP="00E35ED5">
      <w:pPr>
        <w:jc w:val="both"/>
        <w:rPr>
          <w:rFonts w:ascii="Arial" w:hAnsi="Arial" w:cs="Arial"/>
          <w:iCs/>
          <w:lang w:eastAsia="es-ES"/>
        </w:rPr>
      </w:pPr>
      <w:r w:rsidRPr="006B2B0B">
        <w:rPr>
          <w:rFonts w:ascii="Arial" w:hAnsi="Arial" w:cs="Arial"/>
          <w:b/>
          <w:iCs/>
          <w:u w:val="single"/>
          <w:lang w:eastAsia="es-ES"/>
        </w:rPr>
        <w:t>5) RECHAZO DE LAS PROPUESTAS:</w:t>
      </w:r>
      <w:r w:rsidRPr="000A3288">
        <w:rPr>
          <w:rFonts w:ascii="Arial" w:hAnsi="Arial" w:cs="Arial"/>
          <w:iCs/>
          <w:lang w:eastAsia="es-ES"/>
        </w:rPr>
        <w:t xml:space="preserve"> Serán objeto de rechazo las ofertas: 1) Condicionadas o que se aparten de las bases de contratación. 2) Que no estén firmadas por el oferente. 3) Cuando la oferta no se ajuste al presente pliego de condiciones o modifiquen las bases establecidas, se declarare inadmisible la misma por parte de la Autoridad Municipal, sin necesidad de fundarlo, sin que ello genere derecho a reclamo y/o indemnización alguna por parte de los oferentes. El rechazo no dará lugar a indemnización alguna.</w:t>
      </w:r>
    </w:p>
    <w:p w:rsidR="006B2B0B" w:rsidRPr="000A3288" w:rsidRDefault="006B2B0B" w:rsidP="006B2B0B">
      <w:pPr>
        <w:rPr>
          <w:rFonts w:ascii="Arial" w:hAnsi="Arial" w:cs="Arial"/>
          <w:u w:val="single"/>
        </w:rPr>
      </w:pPr>
    </w:p>
    <w:p w:rsidR="006B2B0B" w:rsidRPr="000A3288" w:rsidRDefault="006B2B0B" w:rsidP="00E35ED5">
      <w:pPr>
        <w:jc w:val="both"/>
        <w:rPr>
          <w:rFonts w:ascii="Arial" w:hAnsi="Arial" w:cs="Arial"/>
        </w:rPr>
      </w:pPr>
      <w:r w:rsidRPr="006B2B0B">
        <w:rPr>
          <w:rFonts w:ascii="Arial" w:hAnsi="Arial" w:cs="Arial"/>
          <w:b/>
          <w:u w:val="single"/>
        </w:rPr>
        <w:t>6) DE LOS OFERENTES</w:t>
      </w:r>
      <w:r w:rsidRPr="006B2B0B">
        <w:rPr>
          <w:rFonts w:ascii="Arial" w:hAnsi="Arial" w:cs="Arial"/>
          <w:b/>
        </w:rPr>
        <w:t>:</w:t>
      </w:r>
      <w:r w:rsidRPr="000A3288">
        <w:rPr>
          <w:rFonts w:ascii="Arial" w:hAnsi="Arial" w:cs="Arial"/>
        </w:rPr>
        <w:t xml:space="preserve"> Podrán participar toda persona física o jurídica que tengan domicilio en la Localidad de Monte Cristo, a cuyo efecto deberán adjuntar la documentación respaldatoria al efecto que acredite tal requisitoria, con las excepciones siguientes: </w:t>
      </w:r>
    </w:p>
    <w:p w:rsidR="006B2B0B" w:rsidRPr="000A3288" w:rsidRDefault="006B2B0B" w:rsidP="006B2B0B">
      <w:pPr>
        <w:rPr>
          <w:rFonts w:ascii="Arial" w:hAnsi="Arial" w:cs="Arial"/>
        </w:rPr>
      </w:pPr>
      <w:r w:rsidRPr="000A3288">
        <w:rPr>
          <w:rFonts w:ascii="Arial" w:hAnsi="Arial" w:cs="Arial"/>
        </w:rPr>
        <w:t>a) Quienes no tuvieren capacidad de hecho o derecho para realizar negocios jurídicos.</w:t>
      </w:r>
    </w:p>
    <w:p w:rsidR="006B2B0B" w:rsidRPr="000A3288" w:rsidRDefault="006B2B0B" w:rsidP="006B2B0B">
      <w:pPr>
        <w:rPr>
          <w:rFonts w:ascii="Arial" w:hAnsi="Arial" w:cs="Arial"/>
        </w:rPr>
      </w:pPr>
      <w:r w:rsidRPr="000A3288">
        <w:rPr>
          <w:rFonts w:ascii="Arial" w:hAnsi="Arial" w:cs="Arial"/>
        </w:rPr>
        <w:t>b) Los que por cualquier causa legal no tengan la disposición o administración de sus bienes.</w:t>
      </w:r>
    </w:p>
    <w:p w:rsidR="006B2B0B" w:rsidRPr="000A3288" w:rsidRDefault="006B2B0B" w:rsidP="006B2B0B">
      <w:pPr>
        <w:rPr>
          <w:rFonts w:ascii="Arial" w:hAnsi="Arial" w:cs="Arial"/>
        </w:rPr>
      </w:pPr>
      <w:r w:rsidRPr="000A3288">
        <w:rPr>
          <w:rFonts w:ascii="Arial" w:hAnsi="Arial" w:cs="Arial"/>
        </w:rPr>
        <w:t>c) Los deudores morosos de la Administración Municipal.</w:t>
      </w:r>
    </w:p>
    <w:p w:rsidR="006B2B0B" w:rsidRPr="000A3288" w:rsidRDefault="006B2B0B" w:rsidP="006B2B0B">
      <w:pPr>
        <w:rPr>
          <w:rFonts w:ascii="Arial" w:hAnsi="Arial" w:cs="Arial"/>
        </w:rPr>
      </w:pPr>
      <w:r w:rsidRPr="000A3288">
        <w:rPr>
          <w:rFonts w:ascii="Arial" w:hAnsi="Arial" w:cs="Arial"/>
        </w:rPr>
        <w:t>d) Aquellos que no hubieran dado satisfactorio cumplimiento a contratos celebrados anteriormente con esta Municipalidad, en cualquiera de sus reparticiones.</w:t>
      </w:r>
    </w:p>
    <w:p w:rsidR="006B2B0B" w:rsidRPr="000A3288" w:rsidRDefault="006B2B0B" w:rsidP="006B2B0B">
      <w:pPr>
        <w:rPr>
          <w:rFonts w:ascii="Arial" w:hAnsi="Arial" w:cs="Arial"/>
        </w:rPr>
      </w:pPr>
      <w:r w:rsidRPr="000A3288">
        <w:rPr>
          <w:rFonts w:ascii="Arial" w:hAnsi="Arial" w:cs="Arial"/>
        </w:rPr>
        <w:t>e) Los que desempeñaren cargos de cualquier naturaleza en este Municipio.</w:t>
      </w:r>
    </w:p>
    <w:p w:rsidR="006B2B0B" w:rsidRPr="000A3288" w:rsidRDefault="006B2B0B" w:rsidP="00E35ED5">
      <w:pPr>
        <w:jc w:val="both"/>
        <w:rPr>
          <w:rFonts w:ascii="Arial" w:hAnsi="Arial" w:cs="Arial"/>
        </w:rPr>
      </w:pPr>
      <w:r w:rsidRPr="000A3288">
        <w:rPr>
          <w:rFonts w:ascii="Arial" w:hAnsi="Arial" w:cs="Arial"/>
        </w:rPr>
        <w:t>f) Los que hubieran sido condenados, con cualquier clase de pena, por delito de falsedad, estafa, o contra la propiedad.</w:t>
      </w:r>
    </w:p>
    <w:p w:rsidR="006B2B0B" w:rsidRPr="000A3288" w:rsidRDefault="006B2B0B" w:rsidP="00E35ED5">
      <w:pPr>
        <w:jc w:val="both"/>
        <w:rPr>
          <w:rFonts w:ascii="Arial" w:hAnsi="Arial" w:cs="Arial"/>
        </w:rPr>
      </w:pPr>
      <w:r w:rsidRPr="000A3288">
        <w:rPr>
          <w:rFonts w:ascii="Arial" w:hAnsi="Arial" w:cs="Arial"/>
        </w:rPr>
        <w:t>g) Las personas físicas y/o jurídicas, sociedades y entidades civiles de cualquier naturaleza jurídica, que inicien o mantengan controversias judiciales contra la Municipalidad de Monte Cristo, desde el inicio de la causa hasta la sentencia firme que ponga finalización definitiva a la misma.</w:t>
      </w:r>
    </w:p>
    <w:p w:rsidR="006B2B0B" w:rsidRPr="000A3288" w:rsidRDefault="006B2B0B" w:rsidP="006B2B0B">
      <w:pPr>
        <w:rPr>
          <w:rFonts w:ascii="Arial" w:hAnsi="Arial" w:cs="Arial"/>
        </w:rPr>
      </w:pPr>
    </w:p>
    <w:p w:rsidR="006B2B0B" w:rsidRPr="000A3288" w:rsidRDefault="006B2B0B" w:rsidP="00E35ED5">
      <w:pPr>
        <w:jc w:val="both"/>
        <w:rPr>
          <w:rFonts w:ascii="Arial" w:hAnsi="Arial" w:cs="Arial"/>
        </w:rPr>
      </w:pPr>
      <w:r w:rsidRPr="006B2B0B">
        <w:rPr>
          <w:rFonts w:ascii="Arial" w:hAnsi="Arial" w:cs="Arial"/>
          <w:b/>
          <w:u w:val="single"/>
        </w:rPr>
        <w:t>7) EFECTO JURÍDICO DE LA PARTICIPACIÓN AL PROCESO LICITATORIO</w:t>
      </w:r>
      <w:r w:rsidRPr="000A3288">
        <w:rPr>
          <w:rFonts w:ascii="Arial" w:hAnsi="Arial" w:cs="Arial"/>
        </w:rPr>
        <w:t>: Quien concurra como oferente al procedimiento de selección, no podrá alegar en caso alguno, falta de conocimiento del pliego general de condiciones previsto en este Pliego u Ordenanza, y el sólo hecho de concurrir implica el perfecto conocimiento y comprensión de sus cláusulas. Tampoco se podrá alegar, en ningún caso, desconocimiento o mala interpretación del pliego particular, demás elementos de la documentación, ni de ninguna otra disposición que resultare de aplicación.</w:t>
      </w:r>
    </w:p>
    <w:p w:rsidR="006B2B0B" w:rsidRPr="000A3288" w:rsidRDefault="006B2B0B" w:rsidP="00E35ED5">
      <w:pPr>
        <w:jc w:val="both"/>
        <w:rPr>
          <w:rFonts w:ascii="Arial" w:hAnsi="Arial" w:cs="Arial"/>
        </w:rPr>
      </w:pPr>
      <w:r w:rsidRPr="000A3288">
        <w:rPr>
          <w:rFonts w:ascii="Arial" w:hAnsi="Arial" w:cs="Arial"/>
        </w:rPr>
        <w:t>La presentación de ofertas significa la aceptación lisa y llana, de todas las estipulaciones que rigen la contratación, constituyendo en todo un contrato que se perfecciona con la adjudicación de término, aun cuando las cláusulas particulares no se acompañen con la oferta o no estén firmadas por el proponente.</w:t>
      </w:r>
    </w:p>
    <w:p w:rsidR="006B2B0B" w:rsidRPr="000A3288" w:rsidRDefault="006B2B0B" w:rsidP="006B2B0B">
      <w:pPr>
        <w:rPr>
          <w:rFonts w:ascii="Arial" w:hAnsi="Arial" w:cs="Arial"/>
        </w:rPr>
      </w:pPr>
    </w:p>
    <w:p w:rsidR="006B2B0B" w:rsidRPr="000A3288" w:rsidRDefault="006B2B0B" w:rsidP="00E35ED5">
      <w:pPr>
        <w:jc w:val="both"/>
        <w:rPr>
          <w:rFonts w:ascii="Arial" w:hAnsi="Arial" w:cs="Arial"/>
        </w:rPr>
      </w:pPr>
      <w:r w:rsidRPr="006B2B0B">
        <w:rPr>
          <w:rFonts w:ascii="Arial" w:hAnsi="Arial" w:cs="Arial"/>
          <w:b/>
          <w:u w:val="single"/>
        </w:rPr>
        <w:t>8) GARANTIA DE LA PROPUESTA</w:t>
      </w:r>
      <w:r w:rsidRPr="006B2B0B">
        <w:rPr>
          <w:rFonts w:ascii="Arial" w:hAnsi="Arial" w:cs="Arial"/>
          <w:b/>
        </w:rPr>
        <w:t>:</w:t>
      </w:r>
      <w:r w:rsidRPr="000A3288">
        <w:rPr>
          <w:rFonts w:ascii="Arial" w:hAnsi="Arial" w:cs="Arial"/>
        </w:rPr>
        <w:t xml:space="preserve"> La garantía del mantenimiento de la oferta deberá ser constituida por el oferente a favor de la Municipalidad de Monte Cristo, por un monto que se establece en el Diez por ciento (10%) del monto total de la oferta propuesta. La garantía podrá ser constituida mediante:</w:t>
      </w:r>
    </w:p>
    <w:p w:rsidR="006B2B0B" w:rsidRPr="000A3288" w:rsidRDefault="006B2B0B" w:rsidP="00E35ED5">
      <w:pPr>
        <w:jc w:val="both"/>
        <w:rPr>
          <w:rFonts w:ascii="Arial" w:hAnsi="Arial" w:cs="Arial"/>
        </w:rPr>
      </w:pPr>
      <w:r w:rsidRPr="000A3288">
        <w:rPr>
          <w:rFonts w:ascii="Arial" w:hAnsi="Arial" w:cs="Arial"/>
        </w:rPr>
        <w:lastRenderedPageBreak/>
        <w:t xml:space="preserve">8-1) Depósito en efectivo en la cuenta </w:t>
      </w:r>
      <w:r w:rsidRPr="000A3288">
        <w:rPr>
          <w:rFonts w:ascii="Arial" w:hAnsi="Arial" w:cs="Arial"/>
          <w:color w:val="FF0000"/>
        </w:rPr>
        <w:t xml:space="preserve">37100199/76 </w:t>
      </w:r>
      <w:r w:rsidRPr="000A3288">
        <w:rPr>
          <w:rFonts w:ascii="Arial" w:hAnsi="Arial" w:cs="Arial"/>
        </w:rPr>
        <w:t>del Banco de la Nación Argentina, Sucursal Monte Cristo. El importe de esta garantía no devengará intereses.</w:t>
      </w:r>
    </w:p>
    <w:p w:rsidR="006B2B0B" w:rsidRPr="000A3288" w:rsidRDefault="006B2B0B" w:rsidP="00E35ED5">
      <w:pPr>
        <w:jc w:val="both"/>
        <w:rPr>
          <w:rFonts w:ascii="Arial" w:hAnsi="Arial" w:cs="Arial"/>
        </w:rPr>
      </w:pPr>
      <w:r w:rsidRPr="000A3288">
        <w:rPr>
          <w:rFonts w:ascii="Arial" w:hAnsi="Arial" w:cs="Arial"/>
        </w:rPr>
        <w:t xml:space="preserve">8-2) Cheque certificado a la Orden de la Municipalidad de Monte Cristo con cláusula no a la Orden y con imputación “en garantía de oferta” de la propuesta ofrecida, en Licitación Pública </w:t>
      </w:r>
      <w:r w:rsidRPr="000A3288">
        <w:rPr>
          <w:rFonts w:ascii="Arial" w:hAnsi="Arial" w:cs="Arial"/>
          <w:color w:val="FF0000"/>
        </w:rPr>
        <w:t xml:space="preserve">Municipal Nº 01/2020 </w:t>
      </w:r>
      <w:r w:rsidRPr="000A3288">
        <w:rPr>
          <w:rFonts w:ascii="Arial" w:hAnsi="Arial" w:cs="Arial"/>
        </w:rPr>
        <w:t>según Ordenanza Nº….., emitido con fecha de pago a los 30 (treinta) días de la fecha fijada para la apertura de las propuestas.</w:t>
      </w:r>
    </w:p>
    <w:p w:rsidR="006B2B0B" w:rsidRPr="000A3288" w:rsidRDefault="006B2B0B" w:rsidP="006B2B0B">
      <w:pPr>
        <w:rPr>
          <w:rFonts w:ascii="Arial" w:hAnsi="Arial" w:cs="Arial"/>
        </w:rPr>
      </w:pPr>
      <w:r w:rsidRPr="000A3288">
        <w:rPr>
          <w:rFonts w:ascii="Arial" w:hAnsi="Arial" w:cs="Arial"/>
        </w:rPr>
        <w:t>8-3) Mediante un Documento Tipo Pagaré no a la orden pagadero a la vista.</w:t>
      </w:r>
    </w:p>
    <w:p w:rsidR="006B2B0B" w:rsidRPr="000A3288" w:rsidRDefault="006B2B0B" w:rsidP="00E35ED5">
      <w:pPr>
        <w:jc w:val="both"/>
        <w:rPr>
          <w:rFonts w:ascii="Arial" w:hAnsi="Arial" w:cs="Arial"/>
        </w:rPr>
      </w:pPr>
      <w:r w:rsidRPr="000A3288">
        <w:rPr>
          <w:rFonts w:ascii="Arial" w:hAnsi="Arial" w:cs="Arial"/>
        </w:rPr>
        <w:t>Las garantías correspondientes a las ofertas que no sean aceptadas serán canceladas o devueltas tan pronto como sea posible y a más tardar, diez días después del plazo de validez de la oferta que se establece en el presente Pliego.</w:t>
      </w:r>
    </w:p>
    <w:p w:rsidR="006B2B0B" w:rsidRPr="000A3288" w:rsidRDefault="006B2B0B" w:rsidP="00E35ED5">
      <w:pPr>
        <w:jc w:val="both"/>
        <w:rPr>
          <w:rFonts w:ascii="Arial" w:hAnsi="Arial" w:cs="Arial"/>
        </w:rPr>
      </w:pPr>
      <w:r w:rsidRPr="000A3288">
        <w:rPr>
          <w:rFonts w:ascii="Arial" w:hAnsi="Arial" w:cs="Arial"/>
        </w:rPr>
        <w:t>La garantía del mantenimiento de la oferta que resulte aceptada será reintegrada en oportunidad de la firma del Contrato de Concesión entre el oferente y la Municipalidad de Monte Cristo.</w:t>
      </w:r>
    </w:p>
    <w:p w:rsidR="006B2B0B" w:rsidRPr="000A3288" w:rsidRDefault="006B2B0B" w:rsidP="006B2B0B">
      <w:pPr>
        <w:rPr>
          <w:rFonts w:ascii="Arial" w:hAnsi="Arial" w:cs="Arial"/>
          <w:u w:val="single"/>
        </w:rPr>
      </w:pPr>
    </w:p>
    <w:p w:rsidR="006B2B0B" w:rsidRPr="000A3288" w:rsidRDefault="006B2B0B" w:rsidP="00E35ED5">
      <w:pPr>
        <w:jc w:val="both"/>
        <w:rPr>
          <w:rFonts w:ascii="Arial" w:hAnsi="Arial" w:cs="Arial"/>
        </w:rPr>
      </w:pPr>
      <w:r w:rsidRPr="006B2B0B">
        <w:rPr>
          <w:rFonts w:ascii="Arial" w:hAnsi="Arial" w:cs="Arial"/>
          <w:b/>
          <w:u w:val="single"/>
        </w:rPr>
        <w:t>9) PERDIDA DE LA GARANTIA DE LA PROPUESTA:</w:t>
      </w:r>
      <w:r w:rsidRPr="000A3288">
        <w:rPr>
          <w:rFonts w:ascii="Arial" w:hAnsi="Arial" w:cs="Arial"/>
        </w:rPr>
        <w:t>El oferente que desistiera a su propuesta dentro del término de la oferta, o que habiendo resultado adjudicatario no se presentare a término a firmar contrato de adjudicación</w:t>
      </w:r>
      <w:r w:rsidRPr="000A3288">
        <w:rPr>
          <w:rFonts w:ascii="Arial" w:hAnsi="Arial" w:cs="Arial"/>
          <w:spacing w:val="-3"/>
        </w:rPr>
        <w:t xml:space="preserve"> o no integrare la garantía de contrato</w:t>
      </w:r>
      <w:r w:rsidRPr="000A3288">
        <w:rPr>
          <w:rFonts w:ascii="Arial" w:hAnsi="Arial" w:cs="Arial"/>
        </w:rPr>
        <w:t>, perderá la garantía de la propuesta, la que quedará en beneficio de la Municipalidad en su cuenta Rentas Generales.</w:t>
      </w:r>
    </w:p>
    <w:p w:rsidR="006B2B0B" w:rsidRPr="000A3288" w:rsidRDefault="006B2B0B" w:rsidP="006B2B0B">
      <w:pPr>
        <w:rPr>
          <w:rFonts w:ascii="Arial" w:hAnsi="Arial" w:cs="Arial"/>
          <w:u w:val="single"/>
        </w:rPr>
      </w:pPr>
    </w:p>
    <w:p w:rsidR="006B2B0B" w:rsidRPr="000A3288" w:rsidRDefault="006B2B0B" w:rsidP="00E35ED5">
      <w:pPr>
        <w:jc w:val="both"/>
        <w:rPr>
          <w:rFonts w:ascii="Arial" w:hAnsi="Arial" w:cs="Arial"/>
        </w:rPr>
      </w:pPr>
      <w:r w:rsidRPr="006B2B0B">
        <w:rPr>
          <w:rFonts w:ascii="Arial" w:hAnsi="Arial" w:cs="Arial"/>
          <w:b/>
          <w:u w:val="single"/>
        </w:rPr>
        <w:t>10) DEVOLUCIÓN DE LOS DEPOSITOS DE GARANTÍA</w:t>
      </w:r>
      <w:r w:rsidRPr="006B2B0B">
        <w:rPr>
          <w:rFonts w:ascii="Arial" w:hAnsi="Arial" w:cs="Arial"/>
          <w:b/>
        </w:rPr>
        <w:t>:</w:t>
      </w:r>
      <w:r w:rsidRPr="000A3288">
        <w:rPr>
          <w:rFonts w:ascii="Arial" w:hAnsi="Arial" w:cs="Arial"/>
        </w:rPr>
        <w:t xml:space="preserve"> La Municipalidad de Monte Cristo devolverá los depósitos en garantía de aquellos oferentes que no hayan resultado adjudicatarios, una vez que se resuelva la contratación definitiva.</w:t>
      </w:r>
    </w:p>
    <w:p w:rsidR="006B2B0B" w:rsidRPr="000A3288" w:rsidRDefault="006B2B0B" w:rsidP="006B2B0B">
      <w:pPr>
        <w:rPr>
          <w:rFonts w:ascii="Arial" w:hAnsi="Arial" w:cs="Arial"/>
        </w:rPr>
      </w:pPr>
    </w:p>
    <w:p w:rsidR="006B2B0B" w:rsidRPr="000A3288" w:rsidRDefault="006B2B0B" w:rsidP="00E35ED5">
      <w:pPr>
        <w:jc w:val="both"/>
        <w:rPr>
          <w:rFonts w:ascii="Arial" w:hAnsi="Arial" w:cs="Arial"/>
        </w:rPr>
      </w:pPr>
      <w:r w:rsidRPr="006B2B0B">
        <w:rPr>
          <w:rFonts w:ascii="Arial" w:hAnsi="Arial" w:cs="Arial"/>
          <w:b/>
          <w:u w:val="single"/>
        </w:rPr>
        <w:t>11) MANTENIMIENTO DE LA PROPUESTA:</w:t>
      </w:r>
      <w:r w:rsidRPr="000A3288">
        <w:rPr>
          <w:rFonts w:ascii="Arial" w:hAnsi="Arial" w:cs="Arial"/>
        </w:rPr>
        <w:t xml:space="preserve"> Los proponentes se obligan a mantener su oferta por el término de treinta (30) días a contar de la fecha fijada para su presentación. Todo plazo menor fijado por el oferente se tendrá por no escrito.</w:t>
      </w:r>
    </w:p>
    <w:p w:rsidR="006B2B0B" w:rsidRPr="000A3288" w:rsidRDefault="006B2B0B" w:rsidP="006B2B0B">
      <w:pPr>
        <w:rPr>
          <w:rFonts w:ascii="Arial" w:hAnsi="Arial" w:cs="Arial"/>
        </w:rPr>
      </w:pPr>
    </w:p>
    <w:p w:rsidR="006B2B0B" w:rsidRPr="000A3288" w:rsidRDefault="006B2B0B" w:rsidP="00E35ED5">
      <w:pPr>
        <w:jc w:val="both"/>
        <w:rPr>
          <w:rFonts w:ascii="Arial" w:hAnsi="Arial" w:cs="Arial"/>
        </w:rPr>
      </w:pPr>
      <w:r w:rsidRPr="006B2B0B">
        <w:rPr>
          <w:rFonts w:ascii="Arial" w:hAnsi="Arial" w:cs="Arial"/>
          <w:b/>
          <w:u w:val="single"/>
        </w:rPr>
        <w:t>12) CONTRIBUCIONES IMPOSITIVAS DEL OFERENTE</w:t>
      </w:r>
      <w:r w:rsidRPr="006B2B0B">
        <w:rPr>
          <w:rFonts w:ascii="Arial" w:hAnsi="Arial" w:cs="Arial"/>
          <w:b/>
        </w:rPr>
        <w:t>:</w:t>
      </w:r>
      <w:r w:rsidRPr="000A3288">
        <w:rPr>
          <w:rFonts w:ascii="Arial" w:hAnsi="Arial" w:cs="Arial"/>
        </w:rPr>
        <w:t xml:space="preserve"> Las propuestas provenientes de personas y/o entidades que a la fecha de adjudicación sean deudores de la Municipalidad por Impuestos, Tasa y/o Contribuciones y cuyo plazo estuviere vencido, otorga al Municipio la facultad de rechazarla sin más trámite sin que ello genere derecho a reclamo y/o indemnización alguna por parte de los oferentes.</w:t>
      </w:r>
    </w:p>
    <w:p w:rsidR="006B2B0B" w:rsidRPr="000A3288" w:rsidRDefault="006B2B0B" w:rsidP="006B2B0B">
      <w:pPr>
        <w:rPr>
          <w:rFonts w:ascii="Arial" w:hAnsi="Arial" w:cs="Arial"/>
        </w:rPr>
      </w:pPr>
    </w:p>
    <w:p w:rsidR="006B2B0B" w:rsidRPr="000A3288" w:rsidRDefault="006B2B0B" w:rsidP="00E35ED5">
      <w:pPr>
        <w:jc w:val="both"/>
        <w:rPr>
          <w:rFonts w:ascii="Arial" w:hAnsi="Arial" w:cs="Arial"/>
        </w:rPr>
      </w:pPr>
      <w:r w:rsidRPr="006B2B0B">
        <w:rPr>
          <w:rFonts w:ascii="Arial" w:hAnsi="Arial" w:cs="Arial"/>
          <w:b/>
          <w:u w:val="single"/>
        </w:rPr>
        <w:t>13) IMPORTE DEL PRESUPUESTO OFICIAL PARA LA CONTRATACIÓN</w:t>
      </w:r>
      <w:r w:rsidRPr="006B2B0B">
        <w:rPr>
          <w:rFonts w:ascii="Arial" w:hAnsi="Arial" w:cs="Arial"/>
          <w:b/>
        </w:rPr>
        <w:t>:</w:t>
      </w:r>
      <w:r w:rsidRPr="000A3288">
        <w:rPr>
          <w:rFonts w:ascii="Arial" w:hAnsi="Arial" w:cs="Arial"/>
        </w:rPr>
        <w:t xml:space="preserve"> El Presupuesto Oficial de la Municipalidad de Monte Cristo asciende alas siguientes sumas mensuales (base): </w:t>
      </w:r>
    </w:p>
    <w:p w:rsidR="006B2B0B" w:rsidRPr="000A3288" w:rsidRDefault="006B2B0B" w:rsidP="006B2B0B">
      <w:pPr>
        <w:rPr>
          <w:rFonts w:ascii="Arial" w:hAnsi="Arial" w:cs="Arial"/>
        </w:rPr>
      </w:pPr>
      <w:r w:rsidRPr="000A3288">
        <w:rPr>
          <w:rFonts w:ascii="Arial" w:hAnsi="Arial" w:cs="Arial"/>
        </w:rPr>
        <w:t>- Primer año: Pesos Dieciocho mil ($18.000)</w:t>
      </w:r>
    </w:p>
    <w:p w:rsidR="006B2B0B" w:rsidRPr="000A3288" w:rsidRDefault="006B2B0B" w:rsidP="006B2B0B">
      <w:pPr>
        <w:rPr>
          <w:rFonts w:ascii="Arial" w:hAnsi="Arial" w:cs="Arial"/>
        </w:rPr>
      </w:pPr>
      <w:r w:rsidRPr="000A3288">
        <w:rPr>
          <w:rFonts w:ascii="Arial" w:hAnsi="Arial" w:cs="Arial"/>
        </w:rPr>
        <w:t>- Segundo año: Pesos Veintitrés mil cuatrocientos ($23.400)</w:t>
      </w:r>
    </w:p>
    <w:p w:rsidR="006B2B0B" w:rsidRPr="000A3288" w:rsidRDefault="006B2B0B" w:rsidP="006B2B0B">
      <w:pPr>
        <w:rPr>
          <w:rFonts w:ascii="Arial" w:hAnsi="Arial" w:cs="Arial"/>
        </w:rPr>
      </w:pPr>
      <w:r w:rsidRPr="000A3288">
        <w:rPr>
          <w:rFonts w:ascii="Arial" w:hAnsi="Arial" w:cs="Arial"/>
        </w:rPr>
        <w:t>- Tercer Año: Pesos Treinta mil cuatrocientos veinte ($30.420)</w:t>
      </w:r>
    </w:p>
    <w:p w:rsidR="006B2B0B" w:rsidRPr="000A3288" w:rsidRDefault="006B2B0B" w:rsidP="00E35ED5">
      <w:pPr>
        <w:jc w:val="both"/>
        <w:rPr>
          <w:rFonts w:ascii="Arial" w:hAnsi="Arial" w:cs="Arial"/>
        </w:rPr>
      </w:pPr>
      <w:r w:rsidRPr="000A3288">
        <w:rPr>
          <w:rFonts w:ascii="Arial" w:hAnsi="Arial" w:cs="Arial"/>
        </w:rPr>
        <w:t>Los oferentes deberán ofrecer valores alternativos iguales o superiores para el primero, segundo y tercer año de concesión, respetando no obstante en sus ofertas como mínimo la progresión porcentual arriba mencionada (la cual es equivalente al Treinta por ciento (30%)  como base para cada uno de los periodos anuales.</w:t>
      </w:r>
    </w:p>
    <w:p w:rsidR="006B2B0B" w:rsidRDefault="006B2B0B" w:rsidP="00E35ED5">
      <w:pPr>
        <w:jc w:val="both"/>
        <w:rPr>
          <w:rFonts w:ascii="Arial" w:hAnsi="Arial" w:cs="Arial"/>
        </w:rPr>
      </w:pPr>
      <w:r w:rsidRPr="000A3288">
        <w:rPr>
          <w:rFonts w:ascii="Arial" w:hAnsi="Arial" w:cs="Arial"/>
        </w:rPr>
        <w:t>Las mejores ofertas económicas no serán excluyentes, sino que se evaluará de manera global la propuesta y antecedentes de cada uno de los oferentes.</w:t>
      </w:r>
    </w:p>
    <w:p w:rsidR="00E35ED5" w:rsidRPr="000A3288" w:rsidRDefault="00E35ED5" w:rsidP="006B2B0B">
      <w:pPr>
        <w:rPr>
          <w:rFonts w:ascii="Arial" w:hAnsi="Arial" w:cs="Arial"/>
        </w:rPr>
      </w:pPr>
    </w:p>
    <w:p w:rsidR="006B2B0B" w:rsidRDefault="006B2B0B" w:rsidP="006B2B0B">
      <w:pPr>
        <w:rPr>
          <w:rFonts w:ascii="Arial" w:hAnsi="Arial" w:cs="Arial"/>
        </w:rPr>
      </w:pPr>
      <w:r w:rsidRPr="006B2B0B">
        <w:rPr>
          <w:rFonts w:ascii="Arial" w:hAnsi="Arial" w:cs="Arial"/>
          <w:b/>
          <w:u w:val="single"/>
        </w:rPr>
        <w:t>14) CONDICIONES DE PAGO</w:t>
      </w:r>
      <w:r w:rsidRPr="006B2B0B">
        <w:rPr>
          <w:rFonts w:ascii="Arial" w:hAnsi="Arial" w:cs="Arial"/>
          <w:b/>
        </w:rPr>
        <w:t>:</w:t>
      </w:r>
      <w:r w:rsidRPr="000A3288">
        <w:rPr>
          <w:rFonts w:ascii="Arial" w:hAnsi="Arial" w:cs="Arial"/>
        </w:rPr>
        <w:t xml:space="preserve"> De contado y por mes vencido. </w:t>
      </w:r>
    </w:p>
    <w:p w:rsidR="00E35ED5" w:rsidRPr="000A3288" w:rsidRDefault="00E35ED5" w:rsidP="006B2B0B">
      <w:pPr>
        <w:rPr>
          <w:rFonts w:ascii="Arial" w:hAnsi="Arial" w:cs="Arial"/>
        </w:rPr>
      </w:pPr>
    </w:p>
    <w:p w:rsidR="006B2B0B" w:rsidRPr="000A3288" w:rsidRDefault="006B2B0B" w:rsidP="00E35ED5">
      <w:pPr>
        <w:jc w:val="both"/>
        <w:rPr>
          <w:rFonts w:ascii="Arial" w:hAnsi="Arial" w:cs="Arial"/>
          <w:iCs/>
          <w:lang w:eastAsia="es-ES"/>
        </w:rPr>
      </w:pPr>
      <w:r w:rsidRPr="006B2B0B">
        <w:rPr>
          <w:rFonts w:ascii="Arial" w:hAnsi="Arial" w:cs="Arial"/>
          <w:b/>
          <w:iCs/>
          <w:u w:val="single"/>
          <w:lang w:eastAsia="es-ES"/>
        </w:rPr>
        <w:t>15) DE LA ADJUDICACIÓN</w:t>
      </w:r>
      <w:r w:rsidRPr="006B2B0B">
        <w:rPr>
          <w:rFonts w:ascii="Arial" w:hAnsi="Arial" w:cs="Arial"/>
          <w:b/>
          <w:iCs/>
          <w:lang w:eastAsia="es-ES"/>
        </w:rPr>
        <w:t>:</w:t>
      </w:r>
      <w:r w:rsidRPr="000A3288">
        <w:rPr>
          <w:rFonts w:ascii="Arial" w:hAnsi="Arial" w:cs="Arial"/>
          <w:iCs/>
          <w:lang w:eastAsia="es-ES"/>
        </w:rPr>
        <w:t xml:space="preserve"> </w:t>
      </w:r>
      <w:r w:rsidRPr="000A3288">
        <w:rPr>
          <w:rFonts w:ascii="Arial" w:hAnsi="Arial" w:cs="Arial"/>
          <w:iCs/>
          <w:lang w:val="es-ES" w:eastAsia="es-ES"/>
        </w:rPr>
        <w:t>Cuando la concurrencia de oferentes se limitará a un solo oferente y la oferta estuviera conforme con las actuaciones que sirvieron de base al acto y fuera conveniente a los intereses públicos, el Departamento Ejecutivo Municipal queda facultada para resolver su aceptación.</w:t>
      </w:r>
    </w:p>
    <w:p w:rsidR="006B2B0B" w:rsidRPr="000A3288" w:rsidRDefault="006B2B0B" w:rsidP="006B2B0B">
      <w:pPr>
        <w:rPr>
          <w:rFonts w:ascii="Arial" w:hAnsi="Arial" w:cs="Arial"/>
          <w:iCs/>
          <w:lang w:eastAsia="es-ES"/>
        </w:rPr>
      </w:pPr>
    </w:p>
    <w:p w:rsidR="006B2B0B" w:rsidRDefault="006B2B0B" w:rsidP="00E35ED5">
      <w:pPr>
        <w:jc w:val="both"/>
        <w:rPr>
          <w:rFonts w:ascii="Arial" w:hAnsi="Arial" w:cs="Arial"/>
        </w:rPr>
      </w:pPr>
      <w:r w:rsidRPr="006B2B0B">
        <w:rPr>
          <w:rFonts w:ascii="Arial" w:hAnsi="Arial" w:cs="Arial"/>
          <w:b/>
          <w:u w:val="single"/>
        </w:rPr>
        <w:t>16) FIRMA DE CONTRATO</w:t>
      </w:r>
      <w:r w:rsidRPr="006B2B0B">
        <w:rPr>
          <w:rFonts w:ascii="Arial" w:hAnsi="Arial" w:cs="Arial"/>
          <w:b/>
        </w:rPr>
        <w:t>:</w:t>
      </w:r>
      <w:r w:rsidRPr="000A3288">
        <w:rPr>
          <w:rFonts w:ascii="Arial" w:hAnsi="Arial" w:cs="Arial"/>
        </w:rPr>
        <w:t xml:space="preserve"> Resuelta la adjudicación, se procederá a informar al adjudicatario mediante notificación electrónica o en forma directa del Decreto respectivo. El adjudicatario dispondrá hasta cinco (5) días a partir de la notificación para concurrir al Municipio y suscribir el contrato correspondiente. Antes del vencimiento de dicho plazo, el adjudicatario podrá solicitar la </w:t>
      </w:r>
      <w:r w:rsidRPr="000A3288">
        <w:rPr>
          <w:rFonts w:ascii="Arial" w:hAnsi="Arial" w:cs="Arial"/>
        </w:rPr>
        <w:lastRenderedPageBreak/>
        <w:t xml:space="preserve">ampliación del mismo por causa justificada. Vencido el plazo y su eventual prórroga, ante la no concurrencia del adjudicatario, el Departamento Ejecutivo podrá anular la adjudicación, con pérdida para el adjudicatario de la garantía respectiva. Luego se procederá a una nueva adjudicación, que recaerá en la propuesta siguiente en el orden de conveniencia. </w:t>
      </w:r>
    </w:p>
    <w:p w:rsidR="00E35ED5" w:rsidRPr="000A3288" w:rsidRDefault="00E35ED5" w:rsidP="006B2B0B">
      <w:pPr>
        <w:rPr>
          <w:rFonts w:ascii="Arial" w:hAnsi="Arial" w:cs="Arial"/>
        </w:rPr>
      </w:pPr>
    </w:p>
    <w:p w:rsidR="006B2B0B" w:rsidRPr="000A3288" w:rsidRDefault="006B2B0B" w:rsidP="00797B3C">
      <w:pPr>
        <w:jc w:val="both"/>
        <w:rPr>
          <w:rFonts w:ascii="Arial" w:hAnsi="Arial" w:cs="Arial"/>
        </w:rPr>
      </w:pPr>
      <w:r w:rsidRPr="006B2B0B">
        <w:rPr>
          <w:rFonts w:ascii="Arial" w:hAnsi="Arial" w:cs="Arial"/>
          <w:b/>
          <w:u w:val="single"/>
        </w:rPr>
        <w:t xml:space="preserve">17) </w:t>
      </w:r>
      <w:r w:rsidRPr="006B2B0B">
        <w:rPr>
          <w:rFonts w:ascii="Arial" w:hAnsi="Arial" w:cs="Arial"/>
          <w:b/>
          <w:color w:val="FF0000"/>
          <w:u w:val="single"/>
        </w:rPr>
        <w:t>GARANTIA DEL CONTRATO</w:t>
      </w:r>
      <w:r w:rsidRPr="006B2B0B">
        <w:rPr>
          <w:rFonts w:ascii="Arial" w:hAnsi="Arial" w:cs="Arial"/>
          <w:b/>
          <w:u w:val="single"/>
        </w:rPr>
        <w:t>:</w:t>
      </w:r>
      <w:r w:rsidRPr="000A3288">
        <w:rPr>
          <w:rFonts w:ascii="Arial" w:hAnsi="Arial" w:cs="Arial"/>
        </w:rPr>
        <w:t xml:space="preserve">El </w:t>
      </w:r>
      <w:r w:rsidRPr="000A3288">
        <w:rPr>
          <w:rFonts w:ascii="Arial" w:hAnsi="Arial" w:cs="Arial"/>
          <w:color w:val="000000"/>
        </w:rPr>
        <w:t xml:space="preserve">adjudicatario se obliga al momento de firmar contrato a constituir una garantía por su efectivo cumplimiento que será equivalente al 20% del precio definitivo </w:t>
      </w:r>
      <w:r w:rsidRPr="000A3288">
        <w:rPr>
          <w:rFonts w:ascii="Arial" w:hAnsi="Arial" w:cs="Arial"/>
        </w:rPr>
        <w:t>que resulte del contrato de adjudicación, pudiéndose constituir mediante: 1) Depósito en efectivo en la Tesorería del Municipio; 2) Fianza Bancaria; 3) Seguro de Caución; 4) Pagaré con la cláusula sin protesto suscripto por el adjudicatario. El incumplimiento de cualquiera de las obligaciones emergentes del contrato importará la pérdida de dicha garantía.</w:t>
      </w:r>
    </w:p>
    <w:p w:rsidR="006B2B0B" w:rsidRPr="000A3288" w:rsidRDefault="006B2B0B" w:rsidP="006B2B0B">
      <w:pPr>
        <w:rPr>
          <w:rFonts w:ascii="Arial" w:hAnsi="Arial" w:cs="Arial"/>
        </w:rPr>
      </w:pPr>
    </w:p>
    <w:p w:rsidR="006B2B0B" w:rsidRPr="000A3288" w:rsidRDefault="006B2B0B" w:rsidP="00797B3C">
      <w:pPr>
        <w:jc w:val="both"/>
        <w:rPr>
          <w:rFonts w:ascii="Arial" w:hAnsi="Arial" w:cs="Arial"/>
        </w:rPr>
      </w:pPr>
      <w:r w:rsidRPr="006B2B0B">
        <w:rPr>
          <w:rFonts w:ascii="Arial" w:hAnsi="Arial" w:cs="Arial"/>
          <w:b/>
          <w:u w:val="single"/>
        </w:rPr>
        <w:t>18) VENTA DE PLIEGOS</w:t>
      </w:r>
      <w:r w:rsidRPr="006B2B0B">
        <w:rPr>
          <w:rFonts w:ascii="Arial" w:hAnsi="Arial" w:cs="Arial"/>
          <w:b/>
        </w:rPr>
        <w:t xml:space="preserve">: </w:t>
      </w:r>
      <w:r w:rsidRPr="000A3288">
        <w:rPr>
          <w:rFonts w:ascii="Arial" w:hAnsi="Arial" w:cs="Arial"/>
        </w:rPr>
        <w:t xml:space="preserve">Este Pliego se podrá adquirir en Caja Municipal hasta las 10 horas del </w:t>
      </w:r>
      <w:r w:rsidRPr="000A3288">
        <w:rPr>
          <w:rFonts w:ascii="Arial" w:hAnsi="Arial" w:cs="Arial"/>
          <w:color w:val="FF0000"/>
        </w:rPr>
        <w:t>día 11 de Diciembre de 2.020</w:t>
      </w:r>
      <w:r w:rsidRPr="000A3288">
        <w:rPr>
          <w:rFonts w:ascii="Arial" w:hAnsi="Arial" w:cs="Arial"/>
        </w:rPr>
        <w:t xml:space="preserve">, siendo su valor de Pesos </w:t>
      </w:r>
      <w:r w:rsidRPr="000A3288">
        <w:rPr>
          <w:rFonts w:ascii="Arial" w:hAnsi="Arial" w:cs="Arial"/>
          <w:color w:val="FF0000"/>
        </w:rPr>
        <w:t>Un mil ($ 1.000,00).-</w:t>
      </w:r>
    </w:p>
    <w:p w:rsidR="006B2B0B" w:rsidRPr="000A3288" w:rsidRDefault="006B2B0B" w:rsidP="006B2B0B">
      <w:pPr>
        <w:rPr>
          <w:rFonts w:ascii="Arial" w:hAnsi="Arial" w:cs="Arial"/>
        </w:rPr>
      </w:pPr>
    </w:p>
    <w:p w:rsidR="006B2B0B" w:rsidRPr="006B2B0B" w:rsidRDefault="006B2B0B" w:rsidP="006B2B0B">
      <w:pPr>
        <w:rPr>
          <w:rFonts w:ascii="Arial" w:hAnsi="Arial" w:cs="Arial"/>
          <w:b/>
          <w:u w:val="single"/>
        </w:rPr>
      </w:pPr>
      <w:r w:rsidRPr="006B2B0B">
        <w:rPr>
          <w:rFonts w:ascii="Arial" w:hAnsi="Arial" w:cs="Arial"/>
          <w:b/>
          <w:u w:val="single"/>
        </w:rPr>
        <w:t>PLIEGO DE ESPECIFICACIONES PARTICULARES</w:t>
      </w:r>
    </w:p>
    <w:p w:rsidR="006B2B0B" w:rsidRPr="000A3288" w:rsidRDefault="006B2B0B" w:rsidP="006B2B0B">
      <w:pPr>
        <w:rPr>
          <w:rFonts w:ascii="Arial" w:hAnsi="Arial" w:cs="Arial"/>
        </w:rPr>
      </w:pPr>
    </w:p>
    <w:p w:rsidR="006B2B0B" w:rsidRPr="000A3288" w:rsidRDefault="006B2B0B" w:rsidP="00797B3C">
      <w:pPr>
        <w:jc w:val="both"/>
        <w:rPr>
          <w:rFonts w:ascii="Arial" w:hAnsi="Arial" w:cs="Arial"/>
          <w:lang w:val="es-ES_tradnl"/>
        </w:rPr>
      </w:pPr>
      <w:r w:rsidRPr="000A3288">
        <w:rPr>
          <w:rFonts w:ascii="Arial" w:hAnsi="Arial" w:cs="Arial"/>
        </w:rPr>
        <w:t>* Un (1) Local</w:t>
      </w:r>
      <w:r w:rsidRPr="000A3288">
        <w:rPr>
          <w:rFonts w:ascii="Arial" w:hAnsi="Arial" w:cs="Arial"/>
          <w:lang w:val="es-ES_tradnl"/>
        </w:rPr>
        <w:t xml:space="preserve"> ubicado en la estación Terminal de Ómnibus de la Localidad de Monte Cristo, el cual tiene una superficie aproximada de  8,35 m2., cuenta con servicio eléctrico y agua corriente.</w:t>
      </w:r>
    </w:p>
    <w:p w:rsidR="006B2B0B" w:rsidRPr="000A3288" w:rsidRDefault="006B2B0B" w:rsidP="006B2B0B">
      <w:pPr>
        <w:rPr>
          <w:rFonts w:ascii="Arial" w:hAnsi="Arial" w:cs="Arial"/>
        </w:rPr>
      </w:pPr>
      <w:r w:rsidRPr="000A3288">
        <w:rPr>
          <w:rFonts w:ascii="Arial" w:hAnsi="Arial" w:cs="Arial"/>
        </w:rPr>
        <w:t>* Forman parte de las condiciones particulares las siguientes:</w:t>
      </w:r>
    </w:p>
    <w:p w:rsidR="006B2B0B" w:rsidRPr="000A3288" w:rsidRDefault="006B2B0B" w:rsidP="00797B3C">
      <w:pPr>
        <w:jc w:val="both"/>
        <w:rPr>
          <w:rFonts w:ascii="Arial" w:hAnsi="Arial" w:cs="Arial"/>
        </w:rPr>
      </w:pPr>
      <w:r w:rsidRPr="000A3288">
        <w:rPr>
          <w:rFonts w:ascii="Arial" w:hAnsi="Arial" w:cs="Arial"/>
        </w:rPr>
        <w:t>1) Los oferentes deberán presentar sus ofertas tanto económicas como del servicio, para el local ut supra mencionado, de manera clara, explicita y concisa a los efectos de contribuir a facilitar una correcta evaluación de las mismas.</w:t>
      </w:r>
    </w:p>
    <w:p w:rsidR="006B2B0B" w:rsidRPr="000A3288" w:rsidRDefault="006B2B0B" w:rsidP="00797B3C">
      <w:pPr>
        <w:jc w:val="both"/>
        <w:rPr>
          <w:rFonts w:ascii="Arial" w:hAnsi="Arial" w:cs="Arial"/>
        </w:rPr>
      </w:pPr>
      <w:r w:rsidRPr="000A3288">
        <w:rPr>
          <w:rFonts w:ascii="Arial" w:hAnsi="Arial" w:cs="Arial"/>
        </w:rPr>
        <w:t>2)Periodo de la Concesión: El local se dará en concesión por un periodo de tres (3) años, contados a partir de la firma del correspondiente Contrato de Concesión.</w:t>
      </w:r>
    </w:p>
    <w:p w:rsidR="006B2B0B" w:rsidRPr="000A3288" w:rsidRDefault="006B2B0B" w:rsidP="006B2B0B">
      <w:pPr>
        <w:rPr>
          <w:rFonts w:ascii="Arial" w:hAnsi="Arial" w:cs="Arial"/>
        </w:rPr>
      </w:pPr>
      <w:r w:rsidRPr="000A3288">
        <w:rPr>
          <w:rFonts w:ascii="Arial" w:hAnsi="Arial" w:cs="Arial"/>
        </w:rPr>
        <w:t xml:space="preserve">El incumplimiento de las obligaciones asumidas por el concesionario determinara la rescisión del contrato en los siguientes casos:  </w:t>
      </w:r>
    </w:p>
    <w:p w:rsidR="006B2B0B" w:rsidRPr="000A3288" w:rsidRDefault="006B2B0B" w:rsidP="00797B3C">
      <w:pPr>
        <w:jc w:val="both"/>
        <w:rPr>
          <w:rFonts w:ascii="Arial" w:hAnsi="Arial" w:cs="Arial"/>
        </w:rPr>
      </w:pPr>
      <w:r w:rsidRPr="000A3288">
        <w:rPr>
          <w:rFonts w:ascii="Arial" w:hAnsi="Arial" w:cs="Arial"/>
        </w:rPr>
        <w:t>Cuando el concesionario no cumplimente las normas establecidas en el presente Pliego.</w:t>
      </w:r>
    </w:p>
    <w:p w:rsidR="006B2B0B" w:rsidRPr="000A3288" w:rsidRDefault="006B2B0B" w:rsidP="006B2B0B">
      <w:pPr>
        <w:rPr>
          <w:rFonts w:ascii="Arial" w:hAnsi="Arial" w:cs="Arial"/>
        </w:rPr>
      </w:pPr>
      <w:r w:rsidRPr="000A3288">
        <w:rPr>
          <w:rFonts w:ascii="Arial" w:hAnsi="Arial" w:cs="Arial"/>
        </w:rPr>
        <w:t>Cuando no se cumpla con el pago de los cánones mensuales por tres (3) meses consecutivos o alternados.</w:t>
      </w:r>
    </w:p>
    <w:p w:rsidR="006B2B0B" w:rsidRPr="000A3288" w:rsidRDefault="006B2B0B" w:rsidP="006B2B0B">
      <w:pPr>
        <w:rPr>
          <w:rFonts w:ascii="Arial" w:hAnsi="Arial" w:cs="Arial"/>
        </w:rPr>
      </w:pPr>
      <w:r w:rsidRPr="000A3288">
        <w:rPr>
          <w:rFonts w:ascii="Arial" w:hAnsi="Arial" w:cs="Arial"/>
        </w:rPr>
        <w:t>Por abandono del local antes de terminar el plazo de Concesión.</w:t>
      </w:r>
    </w:p>
    <w:p w:rsidR="006B2B0B" w:rsidRPr="000A3288" w:rsidRDefault="006B2B0B" w:rsidP="006B2B0B">
      <w:pPr>
        <w:rPr>
          <w:rFonts w:ascii="Arial" w:hAnsi="Arial" w:cs="Arial"/>
        </w:rPr>
      </w:pPr>
      <w:r w:rsidRPr="000A3288">
        <w:rPr>
          <w:rFonts w:ascii="Arial" w:hAnsi="Arial" w:cs="Arial"/>
        </w:rPr>
        <w:t>Por transferencia del contrato de Concesión.</w:t>
      </w:r>
    </w:p>
    <w:p w:rsidR="006B2B0B" w:rsidRPr="000A3288" w:rsidRDefault="006B2B0B" w:rsidP="006B2B0B">
      <w:pPr>
        <w:rPr>
          <w:rFonts w:ascii="Arial" w:hAnsi="Arial" w:cs="Arial"/>
        </w:rPr>
      </w:pPr>
      <w:r w:rsidRPr="000A3288">
        <w:rPr>
          <w:rFonts w:ascii="Arial" w:hAnsi="Arial" w:cs="Arial"/>
        </w:rPr>
        <w:t>Por no tener constituidos los seguros que establece el presente Pliego.</w:t>
      </w:r>
    </w:p>
    <w:p w:rsidR="006B2B0B" w:rsidRPr="000A3288" w:rsidRDefault="006B2B0B" w:rsidP="006B2B0B">
      <w:pPr>
        <w:rPr>
          <w:rFonts w:ascii="Arial" w:hAnsi="Arial" w:cs="Arial"/>
        </w:rPr>
      </w:pPr>
      <w:r w:rsidRPr="000A3288">
        <w:rPr>
          <w:rFonts w:ascii="Arial" w:hAnsi="Arial" w:cs="Arial"/>
        </w:rPr>
        <w:t>Por no mantener las instalaciones en condiciones.</w:t>
      </w:r>
    </w:p>
    <w:p w:rsidR="006B2B0B" w:rsidRPr="000A3288" w:rsidRDefault="006B2B0B" w:rsidP="00797B3C">
      <w:pPr>
        <w:jc w:val="both"/>
        <w:rPr>
          <w:rFonts w:ascii="Arial" w:hAnsi="Arial" w:cs="Arial"/>
        </w:rPr>
      </w:pPr>
      <w:r w:rsidRPr="000A3288">
        <w:rPr>
          <w:rFonts w:ascii="Arial" w:hAnsi="Arial" w:cs="Arial"/>
        </w:rPr>
        <w:t>El concesionario podrá transcurridos los primeros seis (6) meses de vigencia de la concesión, rescindir el contrato, debiendo notificar en forma fehaciente su decisión a la Municipalidad. El concesionario de hacer uso de la opción resolutoria en el primer año de vigencia, deberá abonar a la Municipalidad en concepto de indemnización, la suma equivalente a tres (3) cánones mensuales, al momento de desocupar el inmueble, y la de dos (2) cánones mensuales, si la opción se ejercita transcurrido dicho lapso. En todos los casos la rescisión del contrato por causas imputables al concesionario traerá aparejada la pérdida del depósito de garantía.</w:t>
      </w:r>
    </w:p>
    <w:p w:rsidR="006B2B0B" w:rsidRPr="000A3288" w:rsidRDefault="006B2B0B" w:rsidP="00797B3C">
      <w:pPr>
        <w:jc w:val="both"/>
        <w:rPr>
          <w:rFonts w:ascii="Arial" w:hAnsi="Arial" w:cs="Arial"/>
        </w:rPr>
      </w:pPr>
      <w:r w:rsidRPr="000A3288">
        <w:rPr>
          <w:rFonts w:ascii="Arial" w:hAnsi="Arial" w:cs="Arial"/>
        </w:rPr>
        <w:t xml:space="preserve">3)Propuesta:El Sobre Propuesta deberá incluir, a más de las otras condiciones establecidas en la presente, una mención detallada de:Oferta por el Local en cuestión, modalidades propuestas, montos ofrecidos, antigüedad y antecedentes en el rubro, vehículos afectados, identificación de los choferes, con toda la documentación exigida  por la normativa legal a los fines de la explotación del servicio, etcétera, en la forma más detallada y explícita posible, de modo que permita una correcta y clara interpretación de la misma. </w:t>
      </w:r>
    </w:p>
    <w:p w:rsidR="006B2B0B" w:rsidRPr="000A3288" w:rsidRDefault="006B2B0B" w:rsidP="006B2B0B">
      <w:pPr>
        <w:rPr>
          <w:rFonts w:ascii="Arial" w:hAnsi="Arial" w:cs="Arial"/>
        </w:rPr>
      </w:pPr>
    </w:p>
    <w:p w:rsidR="006B2B0B" w:rsidRPr="000A3288" w:rsidRDefault="006B2B0B" w:rsidP="006B2B0B">
      <w:pPr>
        <w:rPr>
          <w:rFonts w:ascii="Arial" w:hAnsi="Arial" w:cs="Arial"/>
        </w:rPr>
      </w:pPr>
      <w:r w:rsidRPr="000A3288">
        <w:rPr>
          <w:rFonts w:ascii="Arial" w:hAnsi="Arial" w:cs="Arial"/>
        </w:rPr>
        <w:t xml:space="preserve">4) Normativa y Régimen Legal: </w:t>
      </w:r>
    </w:p>
    <w:p w:rsidR="006B2B0B" w:rsidRPr="000A3288" w:rsidRDefault="006B2B0B" w:rsidP="00797B3C">
      <w:pPr>
        <w:jc w:val="both"/>
        <w:rPr>
          <w:rFonts w:ascii="Arial" w:hAnsi="Arial" w:cs="Arial"/>
        </w:rPr>
      </w:pPr>
      <w:r w:rsidRPr="000A3288">
        <w:rPr>
          <w:rFonts w:ascii="Arial" w:hAnsi="Arial" w:cs="Arial"/>
        </w:rPr>
        <w:t>4-1) La Municipalidad administrará el uso de la Terminal de Ómnibus y en uso de su facultad de policía y propietaria será la Municipalidad y tendrá a su cargo el cuidado de la observancia y aplicación del presente Pliego de Condiciones, a cuyo cumplimiento deberán ajustarse quien resulte concesionario del local.</w:t>
      </w:r>
    </w:p>
    <w:p w:rsidR="006B2B0B" w:rsidRPr="000A3288" w:rsidRDefault="006B2B0B" w:rsidP="00797B3C">
      <w:pPr>
        <w:jc w:val="both"/>
        <w:rPr>
          <w:rFonts w:ascii="Arial" w:hAnsi="Arial" w:cs="Arial"/>
        </w:rPr>
      </w:pPr>
      <w:r w:rsidRPr="000A3288">
        <w:rPr>
          <w:rFonts w:ascii="Arial" w:hAnsi="Arial" w:cs="Arial"/>
        </w:rPr>
        <w:t>4-2) Se entenderá concesionario a toda persona física o jurídica que suscriba Contrato de Concesión con la Municipalidad de Monte Cristo para el uso del local.</w:t>
      </w:r>
    </w:p>
    <w:p w:rsidR="006B2B0B" w:rsidRPr="000A3288" w:rsidRDefault="006B2B0B" w:rsidP="00797B3C">
      <w:pPr>
        <w:jc w:val="both"/>
        <w:rPr>
          <w:rFonts w:ascii="Arial" w:hAnsi="Arial" w:cs="Arial"/>
        </w:rPr>
      </w:pPr>
      <w:r w:rsidRPr="000A3288">
        <w:rPr>
          <w:rFonts w:ascii="Arial" w:hAnsi="Arial" w:cs="Arial"/>
        </w:rPr>
        <w:lastRenderedPageBreak/>
        <w:t>4-3) El Concesionario deberá cumplir con todas las exigencias, requisitos y obligaciones que fijan las diferentes Ordenanzas que regulan propiamente el servicio de coches de alquiler (remis)</w:t>
      </w:r>
    </w:p>
    <w:p w:rsidR="006B2B0B" w:rsidRPr="000A3288" w:rsidRDefault="006B2B0B" w:rsidP="00797B3C">
      <w:pPr>
        <w:jc w:val="both"/>
        <w:rPr>
          <w:rFonts w:ascii="Arial" w:hAnsi="Arial" w:cs="Arial"/>
        </w:rPr>
      </w:pPr>
      <w:r w:rsidRPr="000A3288">
        <w:rPr>
          <w:rFonts w:ascii="Arial" w:hAnsi="Arial" w:cs="Arial"/>
        </w:rPr>
        <w:t xml:space="preserve">4-4) El concesionario no podrán introducir cambios en la estructura del local ni efectuar modificaciones en el edificio ni tampoco en sus pinturas, revestimientos ni en las instalaciones sin el consentimiento y autorización expresa y por escrito de la Municipalidad. </w:t>
      </w:r>
    </w:p>
    <w:p w:rsidR="006B2B0B" w:rsidRPr="000A3288" w:rsidRDefault="006B2B0B" w:rsidP="00797B3C">
      <w:pPr>
        <w:jc w:val="both"/>
        <w:rPr>
          <w:rFonts w:ascii="Arial" w:hAnsi="Arial" w:cs="Arial"/>
        </w:rPr>
      </w:pPr>
      <w:r w:rsidRPr="000A3288">
        <w:rPr>
          <w:rFonts w:ascii="Arial" w:hAnsi="Arial" w:cs="Arial"/>
        </w:rPr>
        <w:t>4-5) El concesionario deberá abonar puntualmente a la Municipalidad la tasa que incide sobre Industria y Comercio que generen las actividades específicas de sus emprendimientos y cumplir con todas las Ordenanzas Municipales vigentes y a dictarse.</w:t>
      </w:r>
    </w:p>
    <w:p w:rsidR="006B2B0B" w:rsidRPr="000A3288" w:rsidRDefault="006B2B0B" w:rsidP="00797B3C">
      <w:pPr>
        <w:jc w:val="both"/>
        <w:rPr>
          <w:rFonts w:ascii="Arial" w:hAnsi="Arial" w:cs="Arial"/>
        </w:rPr>
      </w:pPr>
      <w:r w:rsidRPr="000A3288">
        <w:rPr>
          <w:rFonts w:ascii="Arial" w:hAnsi="Arial" w:cs="Arial"/>
        </w:rPr>
        <w:t xml:space="preserve">4-6) El concesionario no podrá, bajo ningún concepto, cambiar el o los rubros de explotación comercial que se consignen en el Contrato de Concesión. Así como también está expresamente prohibido comercializar comestibles, bebidas, golosinas, entre otros. </w:t>
      </w:r>
    </w:p>
    <w:p w:rsidR="006B2B0B" w:rsidRPr="000A3288" w:rsidRDefault="006B2B0B" w:rsidP="00797B3C">
      <w:pPr>
        <w:jc w:val="both"/>
        <w:rPr>
          <w:rFonts w:ascii="Arial" w:hAnsi="Arial" w:cs="Arial"/>
        </w:rPr>
      </w:pPr>
      <w:r w:rsidRPr="000A3288">
        <w:rPr>
          <w:rFonts w:ascii="Arial" w:hAnsi="Arial" w:cs="Arial"/>
        </w:rPr>
        <w:t>7-7) El concesionario no podrá sublocar en todo o en parte, los locales dados en Concesión.</w:t>
      </w:r>
    </w:p>
    <w:p w:rsidR="006B2B0B" w:rsidRPr="000A3288" w:rsidRDefault="006B2B0B" w:rsidP="006B2B0B">
      <w:pPr>
        <w:rPr>
          <w:rFonts w:ascii="Arial" w:hAnsi="Arial" w:cs="Arial"/>
        </w:rPr>
      </w:pPr>
      <w:r w:rsidRPr="000A3288">
        <w:rPr>
          <w:rFonts w:ascii="Arial" w:hAnsi="Arial" w:cs="Arial"/>
        </w:rPr>
        <w:t>7-8) El concesionario podrá instalar los servicios telefónicos y de Internet, necesarios para el desarrollo de su actividad, debiendo informar a la Municipalidad dichas instalaciones.</w:t>
      </w:r>
    </w:p>
    <w:p w:rsidR="006B2B0B" w:rsidRPr="000A3288" w:rsidRDefault="006B2B0B" w:rsidP="00797B3C">
      <w:pPr>
        <w:jc w:val="both"/>
        <w:rPr>
          <w:rFonts w:ascii="Arial" w:hAnsi="Arial" w:cs="Arial"/>
        </w:rPr>
      </w:pPr>
      <w:r w:rsidRPr="000A3288">
        <w:rPr>
          <w:rFonts w:ascii="Arial" w:hAnsi="Arial" w:cs="Arial"/>
        </w:rPr>
        <w:t>4-9) Elconcesionario deberá arbitrar los medios y/o medidas que hagan a la seguridad de sus instalaciones y equipamientos. Deberá requerirse a la Municipalidad autorización para realizar cualquier modificación y/o instalación en el local.</w:t>
      </w:r>
    </w:p>
    <w:p w:rsidR="006B2B0B" w:rsidRPr="000A3288" w:rsidRDefault="006B2B0B" w:rsidP="00797B3C">
      <w:pPr>
        <w:jc w:val="both"/>
        <w:rPr>
          <w:rFonts w:ascii="Arial" w:hAnsi="Arial" w:cs="Arial"/>
        </w:rPr>
      </w:pPr>
      <w:r w:rsidRPr="000A3288">
        <w:rPr>
          <w:rFonts w:ascii="Arial" w:hAnsi="Arial" w:cs="Arial"/>
        </w:rPr>
        <w:t>4-10) El concesionario, si correspondiere, deberá tramitar la provisión de energía eléctrica y gas con la instalación de los correspondientes medidores a su nombre. Tramitará, además, la provisión de agua corriente con la instalación del medidor de caudal a su nombre, todo de acuerdo a la reglado en las normativas vigentes.</w:t>
      </w:r>
    </w:p>
    <w:p w:rsidR="006B2B0B" w:rsidRPr="000A3288" w:rsidRDefault="006B2B0B" w:rsidP="00797B3C">
      <w:pPr>
        <w:jc w:val="both"/>
        <w:rPr>
          <w:rFonts w:ascii="Arial" w:hAnsi="Arial" w:cs="Arial"/>
        </w:rPr>
      </w:pPr>
      <w:r w:rsidRPr="000A3288">
        <w:rPr>
          <w:rFonts w:ascii="Arial" w:hAnsi="Arial" w:cs="Arial"/>
        </w:rPr>
        <w:t>4-11) La limpieza, mantenimiento, servicios de energía eléctrica, teléfono, servicio de agua corriente, gas, etc. que utilice el concesionario en el local para el desarrollo de su actividad comercial, serán por su exclusiva cuenta, debiendo mantenerlos pagos al día, con la obligación de acreditar esos pagos cada vez que le sean requeridos por la Municipalidad.</w:t>
      </w:r>
    </w:p>
    <w:p w:rsidR="006B2B0B" w:rsidRPr="000A3288" w:rsidRDefault="006B2B0B" w:rsidP="00797B3C">
      <w:pPr>
        <w:jc w:val="both"/>
        <w:rPr>
          <w:rFonts w:ascii="Arial" w:hAnsi="Arial" w:cs="Arial"/>
        </w:rPr>
      </w:pPr>
      <w:r w:rsidRPr="000A3288">
        <w:rPr>
          <w:rFonts w:ascii="Arial" w:hAnsi="Arial" w:cs="Arial"/>
        </w:rPr>
        <w:t>4-12) El concesionario estará exclusivamente a cargo de controlar, dentro de las inmediaciones de la Terminal los lugares en donde estacionen los vehículos destinados “remis”, siendo solidariamente responsable junto con el chofer de dicho vehículo de las multas aplicadas por la Municipalidad, debiendo los remises estacionar única y exclusivamente en las dársenas que se figuran en el anexo I, no pudiendo dejar el vehículo en ningún otro lado estacionado que el indicado en dicho Anexo I.</w:t>
      </w:r>
    </w:p>
    <w:p w:rsidR="006B2B0B" w:rsidRPr="000A3288" w:rsidRDefault="006B2B0B" w:rsidP="00797B3C">
      <w:pPr>
        <w:jc w:val="both"/>
        <w:rPr>
          <w:rFonts w:ascii="Arial" w:hAnsi="Arial" w:cs="Arial"/>
        </w:rPr>
      </w:pPr>
      <w:r w:rsidRPr="000A3288">
        <w:rPr>
          <w:rFonts w:ascii="Arial" w:hAnsi="Arial" w:cs="Arial"/>
        </w:rPr>
        <w:t>4-13) Es obligación de los choferes comportarse correctamente en el trato con los usuarios;</w:t>
      </w:r>
    </w:p>
    <w:p w:rsidR="006B2B0B" w:rsidRPr="000A3288" w:rsidRDefault="006B2B0B" w:rsidP="00797B3C">
      <w:pPr>
        <w:jc w:val="both"/>
        <w:rPr>
          <w:rFonts w:ascii="Arial" w:hAnsi="Arial" w:cs="Arial"/>
        </w:rPr>
      </w:pPr>
      <w:r w:rsidRPr="000A3288">
        <w:rPr>
          <w:rFonts w:ascii="Arial" w:hAnsi="Arial" w:cs="Arial"/>
        </w:rPr>
        <w:t>4-14) La Municipalidad garantizara la permanente efectividad del servicio instalado contra incendios acorde al requerimiento de la División Bomberos de la Policía de la Provincia de Córdoba. El concesionario deberá instalar y garantizar con igual efectividad el servicio contra incendios correspondiente a su local.</w:t>
      </w:r>
    </w:p>
    <w:p w:rsidR="006B2B0B" w:rsidRPr="000A3288" w:rsidRDefault="006B2B0B" w:rsidP="00797B3C">
      <w:pPr>
        <w:jc w:val="both"/>
        <w:rPr>
          <w:rFonts w:ascii="Arial" w:hAnsi="Arial" w:cs="Arial"/>
        </w:rPr>
      </w:pPr>
      <w:r w:rsidRPr="000A3288">
        <w:rPr>
          <w:rFonts w:ascii="Arial" w:hAnsi="Arial" w:cs="Arial"/>
        </w:rPr>
        <w:t>4-15) El concesionario deberá tener contratado Seguro de Vida y de Ley de Riesgos de Trabajo que cubra a su personal afectado a las actividades que desarrollen en la Estación Terminal de Ómnibus endosado a favor de la Municipalidad. Dichos seguros deberán estar constituidos a la fecha de puesta en funcionamiento de los locales y acreditarlos toda vez que le sea requerido por la Municipalidad.</w:t>
      </w:r>
    </w:p>
    <w:p w:rsidR="006B2B0B" w:rsidRPr="000A3288" w:rsidRDefault="006B2B0B" w:rsidP="00797B3C">
      <w:pPr>
        <w:jc w:val="both"/>
        <w:rPr>
          <w:rFonts w:ascii="Arial" w:hAnsi="Arial" w:cs="Arial"/>
        </w:rPr>
      </w:pPr>
      <w:r w:rsidRPr="000A3288">
        <w:rPr>
          <w:rFonts w:ascii="Arial" w:hAnsi="Arial" w:cs="Arial"/>
        </w:rPr>
        <w:t>4-16) El concesionario deberá contratar y mantener un seguro general que cubra los riesgos por accidentes que ocurran al personal a su cargo y a las personas que se encuentren en los locales. También un seguro de incendios que cubran los locales, sus instalaciones, su equipamiento y a terceros vecinos.</w:t>
      </w:r>
    </w:p>
    <w:p w:rsidR="006B2B0B" w:rsidRPr="000A3288" w:rsidRDefault="006B2B0B" w:rsidP="00797B3C">
      <w:pPr>
        <w:jc w:val="both"/>
        <w:rPr>
          <w:rFonts w:ascii="Arial" w:hAnsi="Arial" w:cs="Arial"/>
        </w:rPr>
      </w:pPr>
      <w:r w:rsidRPr="000A3288">
        <w:rPr>
          <w:rFonts w:ascii="Arial" w:hAnsi="Arial" w:cs="Arial"/>
        </w:rPr>
        <w:t>4-17) El concesionario deberá mantener al día sus obligaciones impositivas y provisionales con la A.F.I.P., con la Dirección General de Rentas de la Provincia de Córdoba y exhibir sus comprobantes a la Municipalidad cuantas veces le sean requeridos.</w:t>
      </w:r>
    </w:p>
    <w:p w:rsidR="006B2B0B" w:rsidRPr="000A3288" w:rsidRDefault="006B2B0B" w:rsidP="00797B3C">
      <w:pPr>
        <w:jc w:val="both"/>
        <w:rPr>
          <w:rFonts w:ascii="Arial" w:hAnsi="Arial" w:cs="Arial"/>
        </w:rPr>
      </w:pPr>
      <w:r w:rsidRPr="000A3288">
        <w:rPr>
          <w:rFonts w:ascii="Arial" w:hAnsi="Arial" w:cs="Arial"/>
        </w:rPr>
        <w:t>4-18) El concesionario no podrá comercializar en sus locales artículos que se encuentren reñidos con la moral y las buenas costumbres.</w:t>
      </w:r>
    </w:p>
    <w:p w:rsidR="006B2B0B" w:rsidRDefault="006B2B0B" w:rsidP="00797B3C">
      <w:pPr>
        <w:jc w:val="both"/>
        <w:rPr>
          <w:rFonts w:ascii="Arial" w:hAnsi="Arial" w:cs="Arial"/>
        </w:rPr>
      </w:pPr>
      <w:r w:rsidRPr="000A3288">
        <w:rPr>
          <w:rFonts w:ascii="Arial" w:hAnsi="Arial" w:cs="Arial"/>
        </w:rPr>
        <w:t>4-19) La explotación de los espacios habilitados para publicidad en la Terminal estará a cargo de la Municipalidad de Monte Cristo.</w:t>
      </w:r>
    </w:p>
    <w:p w:rsidR="00332E42" w:rsidRDefault="00332E42" w:rsidP="00797B3C">
      <w:pPr>
        <w:jc w:val="both"/>
        <w:rPr>
          <w:rFonts w:ascii="Arial" w:hAnsi="Arial" w:cs="Arial"/>
        </w:rPr>
      </w:pPr>
    </w:p>
    <w:p w:rsidR="00332E42" w:rsidRDefault="00332E42" w:rsidP="00797B3C">
      <w:pPr>
        <w:jc w:val="both"/>
        <w:rPr>
          <w:rFonts w:ascii="Arial" w:hAnsi="Arial" w:cs="Arial"/>
        </w:rPr>
      </w:pPr>
      <w:r>
        <w:rPr>
          <w:rFonts w:ascii="Arial" w:hAnsi="Arial" w:cs="Arial"/>
          <w:noProof/>
          <w:lang w:eastAsia="es-AR"/>
        </w:rPr>
        <w:lastRenderedPageBreak/>
        <w:drawing>
          <wp:inline distT="0" distB="0" distL="0" distR="0">
            <wp:extent cx="6646545" cy="93992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DENANZA Nº 1.304 ANEXO I DARSENAS-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6545" cy="9399270"/>
                    </a:xfrm>
                    <a:prstGeom prst="rect">
                      <a:avLst/>
                    </a:prstGeom>
                  </pic:spPr>
                </pic:pic>
              </a:graphicData>
            </a:graphic>
          </wp:inline>
        </w:drawing>
      </w:r>
    </w:p>
    <w:p w:rsidR="006B2B0B" w:rsidRPr="000A3288" w:rsidRDefault="006B2B0B" w:rsidP="006B2B0B">
      <w:pPr>
        <w:rPr>
          <w:rFonts w:ascii="Arial" w:hAnsi="Arial" w:cs="Arial"/>
        </w:rPr>
      </w:pPr>
    </w:p>
    <w:tbl>
      <w:tblPr>
        <w:tblW w:w="0" w:type="auto"/>
        <w:tblInd w:w="70" w:type="dxa"/>
        <w:tblCellMar>
          <w:left w:w="70" w:type="dxa"/>
          <w:right w:w="70" w:type="dxa"/>
        </w:tblCellMar>
        <w:tblLook w:val="04A0" w:firstRow="1" w:lastRow="0" w:firstColumn="1" w:lastColumn="0" w:noHBand="0" w:noVBand="1"/>
      </w:tblPr>
      <w:tblGrid>
        <w:gridCol w:w="1431"/>
        <w:gridCol w:w="2113"/>
        <w:gridCol w:w="851"/>
        <w:gridCol w:w="1275"/>
        <w:gridCol w:w="2904"/>
      </w:tblGrid>
      <w:tr w:rsidR="006B2B0B" w:rsidRPr="000A3288" w:rsidTr="00F5563F">
        <w:tc>
          <w:tcPr>
            <w:tcW w:w="1431" w:type="dxa"/>
            <w:hideMark/>
          </w:tcPr>
          <w:p w:rsidR="006B2B0B" w:rsidRPr="000A3288" w:rsidRDefault="006B2B0B" w:rsidP="00F5563F">
            <w:pPr>
              <w:rPr>
                <w:rFonts w:ascii="Arial" w:hAnsi="Arial" w:cs="Arial"/>
              </w:rPr>
            </w:pPr>
            <w:r w:rsidRPr="000A3288">
              <w:rPr>
                <w:rFonts w:ascii="Arial" w:hAnsi="Arial" w:cs="Arial"/>
              </w:rPr>
              <w:lastRenderedPageBreak/>
              <w:t>FIRMADA:</w:t>
            </w:r>
          </w:p>
        </w:tc>
        <w:tc>
          <w:tcPr>
            <w:tcW w:w="4239" w:type="dxa"/>
            <w:gridSpan w:val="3"/>
            <w:hideMark/>
          </w:tcPr>
          <w:p w:rsidR="006B2B0B" w:rsidRPr="006B2B0B" w:rsidRDefault="006B2B0B" w:rsidP="00F5563F">
            <w:pPr>
              <w:rPr>
                <w:rFonts w:ascii="Arial" w:hAnsi="Arial" w:cs="Arial"/>
                <w:b/>
              </w:rPr>
            </w:pPr>
            <w:r w:rsidRPr="006B2B0B">
              <w:rPr>
                <w:rFonts w:ascii="Arial" w:hAnsi="Arial" w:cs="Arial"/>
                <w:b/>
              </w:rPr>
              <w:t>Noelia RINERO</w:t>
            </w:r>
          </w:p>
        </w:tc>
        <w:tc>
          <w:tcPr>
            <w:tcW w:w="2904" w:type="dxa"/>
            <w:hideMark/>
          </w:tcPr>
          <w:p w:rsidR="006B2B0B" w:rsidRPr="000A3288" w:rsidRDefault="006B2B0B" w:rsidP="00F5563F">
            <w:pPr>
              <w:rPr>
                <w:rFonts w:ascii="Arial" w:hAnsi="Arial" w:cs="Arial"/>
              </w:rPr>
            </w:pPr>
            <w:r w:rsidRPr="000A3288">
              <w:rPr>
                <w:rFonts w:ascii="Arial" w:hAnsi="Arial" w:cs="Arial"/>
              </w:rPr>
              <w:t>(Presidente)</w:t>
            </w:r>
          </w:p>
        </w:tc>
      </w:tr>
      <w:tr w:rsidR="006B2B0B" w:rsidRPr="000A3288" w:rsidTr="00F5563F">
        <w:tc>
          <w:tcPr>
            <w:tcW w:w="1431" w:type="dxa"/>
          </w:tcPr>
          <w:p w:rsidR="006B2B0B" w:rsidRPr="000A3288" w:rsidRDefault="006B2B0B" w:rsidP="00F5563F">
            <w:pPr>
              <w:rPr>
                <w:rFonts w:ascii="Arial" w:hAnsi="Arial" w:cs="Arial"/>
              </w:rPr>
            </w:pPr>
            <w:r w:rsidRPr="000A3288">
              <w:rPr>
                <w:rFonts w:ascii="Arial" w:hAnsi="Arial" w:cs="Arial"/>
              </w:rPr>
              <w:t>Nº  1.304</w:t>
            </w:r>
          </w:p>
        </w:tc>
        <w:tc>
          <w:tcPr>
            <w:tcW w:w="4239" w:type="dxa"/>
            <w:gridSpan w:val="3"/>
            <w:hideMark/>
          </w:tcPr>
          <w:p w:rsidR="006B2B0B" w:rsidRPr="006B2B0B" w:rsidRDefault="006B2B0B" w:rsidP="00F5563F">
            <w:pPr>
              <w:rPr>
                <w:rFonts w:ascii="Arial" w:hAnsi="Arial" w:cs="Arial"/>
                <w:b/>
              </w:rPr>
            </w:pPr>
            <w:r w:rsidRPr="006B2B0B">
              <w:rPr>
                <w:rFonts w:ascii="Arial" w:hAnsi="Arial" w:cs="Arial"/>
                <w:b/>
              </w:rPr>
              <w:t>Luis CALVI</w:t>
            </w:r>
          </w:p>
        </w:tc>
        <w:tc>
          <w:tcPr>
            <w:tcW w:w="2904" w:type="dxa"/>
            <w:hideMark/>
          </w:tcPr>
          <w:p w:rsidR="006B2B0B" w:rsidRPr="000A3288" w:rsidRDefault="006B2B0B" w:rsidP="00F5563F">
            <w:pPr>
              <w:rPr>
                <w:rFonts w:ascii="Arial" w:hAnsi="Arial" w:cs="Arial"/>
              </w:rPr>
            </w:pPr>
            <w:r w:rsidRPr="000A3288">
              <w:rPr>
                <w:rFonts w:ascii="Arial" w:hAnsi="Arial" w:cs="Arial"/>
              </w:rPr>
              <w:t>Vicepresidente 1°</w:t>
            </w:r>
          </w:p>
        </w:tc>
      </w:tr>
      <w:tr w:rsidR="006B2B0B" w:rsidRPr="000A3288" w:rsidTr="00F5563F">
        <w:tc>
          <w:tcPr>
            <w:tcW w:w="1431" w:type="dxa"/>
          </w:tcPr>
          <w:p w:rsidR="006B2B0B" w:rsidRPr="000A3288" w:rsidRDefault="006B2B0B" w:rsidP="00F5563F">
            <w:pPr>
              <w:rPr>
                <w:rFonts w:ascii="Arial" w:hAnsi="Arial" w:cs="Arial"/>
              </w:rPr>
            </w:pPr>
          </w:p>
        </w:tc>
        <w:tc>
          <w:tcPr>
            <w:tcW w:w="4239" w:type="dxa"/>
            <w:gridSpan w:val="3"/>
            <w:hideMark/>
          </w:tcPr>
          <w:p w:rsidR="006B2B0B" w:rsidRPr="006B2B0B" w:rsidRDefault="006B2B0B" w:rsidP="00F5563F">
            <w:pPr>
              <w:rPr>
                <w:rFonts w:ascii="Arial" w:hAnsi="Arial" w:cs="Arial"/>
                <w:b/>
              </w:rPr>
            </w:pPr>
            <w:r w:rsidRPr="006B2B0B">
              <w:rPr>
                <w:rFonts w:ascii="Arial" w:hAnsi="Arial" w:cs="Arial"/>
                <w:b/>
              </w:rPr>
              <w:t>Freddy E. ROSSI</w:t>
            </w:r>
          </w:p>
        </w:tc>
        <w:tc>
          <w:tcPr>
            <w:tcW w:w="2904" w:type="dxa"/>
            <w:hideMark/>
          </w:tcPr>
          <w:p w:rsidR="006B2B0B" w:rsidRPr="000A3288" w:rsidRDefault="006B2B0B" w:rsidP="00F5563F">
            <w:pPr>
              <w:rPr>
                <w:rFonts w:ascii="Arial" w:hAnsi="Arial" w:cs="Arial"/>
              </w:rPr>
            </w:pPr>
            <w:r w:rsidRPr="000A3288">
              <w:rPr>
                <w:rFonts w:ascii="Arial" w:hAnsi="Arial" w:cs="Arial"/>
              </w:rPr>
              <w:t>Vicepresidente 2°</w:t>
            </w:r>
          </w:p>
        </w:tc>
      </w:tr>
      <w:tr w:rsidR="006B2B0B" w:rsidRPr="000A3288" w:rsidTr="00F5563F">
        <w:tc>
          <w:tcPr>
            <w:tcW w:w="1431" w:type="dxa"/>
          </w:tcPr>
          <w:p w:rsidR="006B2B0B" w:rsidRPr="000A3288" w:rsidRDefault="006B2B0B" w:rsidP="00F5563F">
            <w:pPr>
              <w:rPr>
                <w:rFonts w:ascii="Arial" w:hAnsi="Arial" w:cs="Arial"/>
              </w:rPr>
            </w:pPr>
            <w:r w:rsidRPr="000A3288">
              <w:rPr>
                <w:rFonts w:ascii="Arial" w:hAnsi="Arial" w:cs="Arial"/>
              </w:rPr>
              <w:t xml:space="preserve"> </w:t>
            </w:r>
          </w:p>
        </w:tc>
        <w:tc>
          <w:tcPr>
            <w:tcW w:w="4239" w:type="dxa"/>
            <w:gridSpan w:val="3"/>
            <w:hideMark/>
          </w:tcPr>
          <w:p w:rsidR="006B2B0B" w:rsidRPr="006B2B0B" w:rsidRDefault="006B2B0B" w:rsidP="00F5563F">
            <w:pPr>
              <w:rPr>
                <w:rFonts w:ascii="Arial" w:hAnsi="Arial" w:cs="Arial"/>
                <w:b/>
              </w:rPr>
            </w:pPr>
            <w:r w:rsidRPr="006B2B0B">
              <w:rPr>
                <w:rFonts w:ascii="Arial" w:hAnsi="Arial" w:cs="Arial"/>
                <w:b/>
              </w:rPr>
              <w:t>PUCHETA María Julieta</w:t>
            </w:r>
          </w:p>
        </w:tc>
        <w:tc>
          <w:tcPr>
            <w:tcW w:w="2904" w:type="dxa"/>
            <w:hideMark/>
          </w:tcPr>
          <w:p w:rsidR="006B2B0B" w:rsidRPr="000A3288" w:rsidRDefault="006B2B0B" w:rsidP="00F5563F">
            <w:pPr>
              <w:rPr>
                <w:rFonts w:ascii="Arial" w:hAnsi="Arial" w:cs="Arial"/>
              </w:rPr>
            </w:pPr>
            <w:r w:rsidRPr="000A3288">
              <w:rPr>
                <w:rFonts w:ascii="Arial" w:hAnsi="Arial" w:cs="Arial"/>
              </w:rPr>
              <w:t>Concejal</w:t>
            </w:r>
          </w:p>
        </w:tc>
      </w:tr>
      <w:tr w:rsidR="006B2B0B" w:rsidRPr="000A3288" w:rsidTr="00F5563F">
        <w:tc>
          <w:tcPr>
            <w:tcW w:w="1431" w:type="dxa"/>
          </w:tcPr>
          <w:p w:rsidR="006B2B0B" w:rsidRPr="000A3288" w:rsidRDefault="006B2B0B" w:rsidP="00F5563F">
            <w:pPr>
              <w:rPr>
                <w:rFonts w:ascii="Arial" w:hAnsi="Arial" w:cs="Arial"/>
              </w:rPr>
            </w:pPr>
          </w:p>
        </w:tc>
        <w:tc>
          <w:tcPr>
            <w:tcW w:w="4239" w:type="dxa"/>
            <w:gridSpan w:val="3"/>
            <w:hideMark/>
          </w:tcPr>
          <w:p w:rsidR="006B2B0B" w:rsidRPr="006B2B0B" w:rsidRDefault="006B2B0B" w:rsidP="00F5563F">
            <w:pPr>
              <w:rPr>
                <w:rFonts w:ascii="Arial" w:hAnsi="Arial" w:cs="Arial"/>
                <w:b/>
              </w:rPr>
            </w:pPr>
            <w:r w:rsidRPr="006B2B0B">
              <w:rPr>
                <w:rFonts w:ascii="Arial" w:hAnsi="Arial" w:cs="Arial"/>
                <w:b/>
              </w:rPr>
              <w:t>GONZALEZ Ismael</w:t>
            </w:r>
          </w:p>
        </w:tc>
        <w:tc>
          <w:tcPr>
            <w:tcW w:w="2904" w:type="dxa"/>
            <w:hideMark/>
          </w:tcPr>
          <w:p w:rsidR="006B2B0B" w:rsidRPr="000A3288" w:rsidRDefault="006B2B0B" w:rsidP="00F5563F">
            <w:pPr>
              <w:rPr>
                <w:rFonts w:ascii="Arial" w:hAnsi="Arial" w:cs="Arial"/>
              </w:rPr>
            </w:pPr>
            <w:r w:rsidRPr="000A3288">
              <w:rPr>
                <w:rFonts w:ascii="Arial" w:hAnsi="Arial" w:cs="Arial"/>
              </w:rPr>
              <w:t>Concejal</w:t>
            </w:r>
          </w:p>
        </w:tc>
      </w:tr>
      <w:tr w:rsidR="006B2B0B" w:rsidRPr="000A3288" w:rsidTr="00F5563F">
        <w:tc>
          <w:tcPr>
            <w:tcW w:w="1431" w:type="dxa"/>
          </w:tcPr>
          <w:p w:rsidR="006B2B0B" w:rsidRPr="000A3288" w:rsidRDefault="006B2B0B" w:rsidP="00F5563F">
            <w:pPr>
              <w:rPr>
                <w:rFonts w:ascii="Arial" w:hAnsi="Arial" w:cs="Arial"/>
              </w:rPr>
            </w:pPr>
          </w:p>
        </w:tc>
        <w:tc>
          <w:tcPr>
            <w:tcW w:w="4239" w:type="dxa"/>
            <w:gridSpan w:val="3"/>
            <w:hideMark/>
          </w:tcPr>
          <w:p w:rsidR="006B2B0B" w:rsidRPr="006B2B0B" w:rsidRDefault="006B2B0B" w:rsidP="00F5563F">
            <w:pPr>
              <w:rPr>
                <w:rFonts w:ascii="Arial" w:hAnsi="Arial" w:cs="Arial"/>
                <w:b/>
              </w:rPr>
            </w:pPr>
            <w:r w:rsidRPr="006B2B0B">
              <w:rPr>
                <w:rFonts w:ascii="Arial" w:hAnsi="Arial" w:cs="Arial"/>
                <w:b/>
              </w:rPr>
              <w:t xml:space="preserve">ALVAREZ Claudia Itati </w:t>
            </w:r>
          </w:p>
        </w:tc>
        <w:tc>
          <w:tcPr>
            <w:tcW w:w="2904" w:type="dxa"/>
            <w:hideMark/>
          </w:tcPr>
          <w:p w:rsidR="006B2B0B" w:rsidRPr="000A3288" w:rsidRDefault="006B2B0B" w:rsidP="00F5563F">
            <w:pPr>
              <w:rPr>
                <w:rFonts w:ascii="Arial" w:hAnsi="Arial" w:cs="Arial"/>
              </w:rPr>
            </w:pPr>
            <w:r w:rsidRPr="000A3288">
              <w:rPr>
                <w:rFonts w:ascii="Arial" w:hAnsi="Arial" w:cs="Arial"/>
              </w:rPr>
              <w:t>Concejal</w:t>
            </w:r>
          </w:p>
        </w:tc>
      </w:tr>
      <w:tr w:rsidR="006B2B0B" w:rsidRPr="000A3288" w:rsidTr="00F5563F">
        <w:tc>
          <w:tcPr>
            <w:tcW w:w="1431" w:type="dxa"/>
          </w:tcPr>
          <w:p w:rsidR="006B2B0B" w:rsidRPr="000A3288" w:rsidRDefault="006B2B0B" w:rsidP="00F5563F">
            <w:pPr>
              <w:rPr>
                <w:rFonts w:ascii="Arial" w:hAnsi="Arial" w:cs="Arial"/>
              </w:rPr>
            </w:pPr>
          </w:p>
        </w:tc>
        <w:tc>
          <w:tcPr>
            <w:tcW w:w="4239" w:type="dxa"/>
            <w:gridSpan w:val="3"/>
            <w:hideMark/>
          </w:tcPr>
          <w:p w:rsidR="006B2B0B" w:rsidRPr="006B2B0B" w:rsidRDefault="006B2B0B" w:rsidP="00F5563F">
            <w:pPr>
              <w:rPr>
                <w:rFonts w:ascii="Arial" w:hAnsi="Arial" w:cs="Arial"/>
                <w:b/>
              </w:rPr>
            </w:pPr>
            <w:r w:rsidRPr="006B2B0B">
              <w:rPr>
                <w:rFonts w:ascii="Arial" w:hAnsi="Arial" w:cs="Arial"/>
                <w:b/>
              </w:rPr>
              <w:t>CELI Ariel Nasif</w:t>
            </w:r>
          </w:p>
        </w:tc>
        <w:tc>
          <w:tcPr>
            <w:tcW w:w="2904" w:type="dxa"/>
            <w:hideMark/>
          </w:tcPr>
          <w:p w:rsidR="006B2B0B" w:rsidRDefault="006B2B0B" w:rsidP="00F5563F">
            <w:pPr>
              <w:rPr>
                <w:rFonts w:ascii="Arial" w:hAnsi="Arial" w:cs="Arial"/>
              </w:rPr>
            </w:pPr>
            <w:r w:rsidRPr="000A3288">
              <w:rPr>
                <w:rFonts w:ascii="Arial" w:hAnsi="Arial" w:cs="Arial"/>
              </w:rPr>
              <w:t>Concejal</w:t>
            </w:r>
          </w:p>
          <w:p w:rsidR="00E35ED5" w:rsidRDefault="00E35ED5" w:rsidP="00F5563F">
            <w:pPr>
              <w:rPr>
                <w:rFonts w:ascii="Arial" w:hAnsi="Arial" w:cs="Arial"/>
              </w:rPr>
            </w:pPr>
          </w:p>
          <w:p w:rsidR="006B2B0B" w:rsidRPr="000A3288" w:rsidRDefault="006B2B0B" w:rsidP="00F5563F">
            <w:pPr>
              <w:rPr>
                <w:rFonts w:ascii="Arial" w:hAnsi="Arial" w:cs="Arial"/>
              </w:rPr>
            </w:pPr>
          </w:p>
        </w:tc>
      </w:tr>
      <w:tr w:rsidR="006B2B0B" w:rsidRPr="000A3288" w:rsidTr="00F5563F">
        <w:tc>
          <w:tcPr>
            <w:tcW w:w="3544" w:type="dxa"/>
            <w:gridSpan w:val="2"/>
            <w:hideMark/>
          </w:tcPr>
          <w:p w:rsidR="006B2B0B" w:rsidRPr="000A3288" w:rsidRDefault="006B2B0B" w:rsidP="00F5563F">
            <w:pPr>
              <w:rPr>
                <w:rFonts w:ascii="Arial" w:hAnsi="Arial" w:cs="Arial"/>
              </w:rPr>
            </w:pPr>
            <w:r w:rsidRPr="000A3288">
              <w:rPr>
                <w:rFonts w:ascii="Arial" w:hAnsi="Arial" w:cs="Arial"/>
              </w:rPr>
              <w:t xml:space="preserve">Sancionada según Acta Nº </w:t>
            </w:r>
          </w:p>
        </w:tc>
        <w:tc>
          <w:tcPr>
            <w:tcW w:w="851" w:type="dxa"/>
            <w:hideMark/>
          </w:tcPr>
          <w:p w:rsidR="006B2B0B" w:rsidRPr="006B2B0B" w:rsidRDefault="006B2B0B" w:rsidP="00F5563F">
            <w:pPr>
              <w:rPr>
                <w:rFonts w:ascii="Arial" w:hAnsi="Arial" w:cs="Arial"/>
                <w:b/>
              </w:rPr>
            </w:pPr>
            <w:r w:rsidRPr="006B2B0B">
              <w:rPr>
                <w:rFonts w:ascii="Arial" w:hAnsi="Arial" w:cs="Arial"/>
                <w:b/>
              </w:rPr>
              <w:t>34</w:t>
            </w:r>
          </w:p>
        </w:tc>
        <w:tc>
          <w:tcPr>
            <w:tcW w:w="1275" w:type="dxa"/>
            <w:hideMark/>
          </w:tcPr>
          <w:p w:rsidR="006B2B0B" w:rsidRPr="000A3288" w:rsidRDefault="006B2B0B" w:rsidP="00F5563F">
            <w:pPr>
              <w:rPr>
                <w:rFonts w:ascii="Arial" w:hAnsi="Arial" w:cs="Arial"/>
              </w:rPr>
            </w:pPr>
            <w:r w:rsidRPr="000A3288">
              <w:rPr>
                <w:rFonts w:ascii="Arial" w:hAnsi="Arial" w:cs="Arial"/>
              </w:rPr>
              <w:t>Fecha:</w:t>
            </w:r>
          </w:p>
        </w:tc>
        <w:tc>
          <w:tcPr>
            <w:tcW w:w="2904" w:type="dxa"/>
            <w:hideMark/>
          </w:tcPr>
          <w:p w:rsidR="006B2B0B" w:rsidRPr="006B2B0B" w:rsidRDefault="006B2B0B" w:rsidP="00F5563F">
            <w:pPr>
              <w:rPr>
                <w:rFonts w:ascii="Arial" w:hAnsi="Arial" w:cs="Arial"/>
                <w:b/>
              </w:rPr>
            </w:pPr>
            <w:r w:rsidRPr="006B2B0B">
              <w:rPr>
                <w:rFonts w:ascii="Arial" w:hAnsi="Arial" w:cs="Arial"/>
                <w:b/>
              </w:rPr>
              <w:t>25/11/2020</w:t>
            </w:r>
          </w:p>
        </w:tc>
      </w:tr>
      <w:tr w:rsidR="006B2B0B" w:rsidRPr="000A3288" w:rsidTr="00F5563F">
        <w:tc>
          <w:tcPr>
            <w:tcW w:w="3544" w:type="dxa"/>
            <w:gridSpan w:val="2"/>
            <w:hideMark/>
          </w:tcPr>
          <w:p w:rsidR="006B2B0B" w:rsidRPr="000A3288" w:rsidRDefault="006B2B0B" w:rsidP="00F5563F">
            <w:pPr>
              <w:rPr>
                <w:rFonts w:ascii="Arial" w:hAnsi="Arial" w:cs="Arial"/>
              </w:rPr>
            </w:pPr>
            <w:r w:rsidRPr="000A3288">
              <w:rPr>
                <w:rFonts w:ascii="Arial" w:hAnsi="Arial" w:cs="Arial"/>
              </w:rPr>
              <w:t>Promulgada por Decreto Nº</w:t>
            </w:r>
          </w:p>
        </w:tc>
        <w:tc>
          <w:tcPr>
            <w:tcW w:w="851" w:type="dxa"/>
            <w:hideMark/>
          </w:tcPr>
          <w:p w:rsidR="006B2B0B" w:rsidRPr="006B2B0B" w:rsidRDefault="006B2B0B" w:rsidP="00F5563F">
            <w:pPr>
              <w:rPr>
                <w:rFonts w:ascii="Arial" w:hAnsi="Arial" w:cs="Arial"/>
                <w:b/>
              </w:rPr>
            </w:pPr>
            <w:r w:rsidRPr="006B2B0B">
              <w:rPr>
                <w:rFonts w:ascii="Arial" w:hAnsi="Arial" w:cs="Arial"/>
                <w:b/>
              </w:rPr>
              <w:t>336</w:t>
            </w:r>
          </w:p>
        </w:tc>
        <w:tc>
          <w:tcPr>
            <w:tcW w:w="1275" w:type="dxa"/>
            <w:hideMark/>
          </w:tcPr>
          <w:p w:rsidR="006B2B0B" w:rsidRPr="000A3288" w:rsidRDefault="006B2B0B" w:rsidP="00F5563F">
            <w:pPr>
              <w:rPr>
                <w:rFonts w:ascii="Arial" w:hAnsi="Arial" w:cs="Arial"/>
              </w:rPr>
            </w:pPr>
            <w:r w:rsidRPr="000A3288">
              <w:rPr>
                <w:rFonts w:ascii="Arial" w:hAnsi="Arial" w:cs="Arial"/>
              </w:rPr>
              <w:t>Fecha:</w:t>
            </w:r>
          </w:p>
        </w:tc>
        <w:tc>
          <w:tcPr>
            <w:tcW w:w="2904" w:type="dxa"/>
            <w:hideMark/>
          </w:tcPr>
          <w:p w:rsidR="006B2B0B" w:rsidRDefault="006B2B0B" w:rsidP="00F5563F">
            <w:pPr>
              <w:rPr>
                <w:rFonts w:ascii="Arial" w:hAnsi="Arial" w:cs="Arial"/>
                <w:b/>
              </w:rPr>
            </w:pPr>
            <w:r w:rsidRPr="006B2B0B">
              <w:rPr>
                <w:rFonts w:ascii="Arial" w:hAnsi="Arial" w:cs="Arial"/>
                <w:b/>
              </w:rPr>
              <w:t>26/11/2020</w:t>
            </w:r>
          </w:p>
          <w:p w:rsidR="00332E42" w:rsidRDefault="00332E42" w:rsidP="00F5563F">
            <w:pPr>
              <w:rPr>
                <w:rFonts w:ascii="Arial" w:hAnsi="Arial" w:cs="Arial"/>
                <w:b/>
              </w:rPr>
            </w:pPr>
          </w:p>
          <w:p w:rsidR="00332E42" w:rsidRPr="006B2B0B" w:rsidRDefault="00332E42" w:rsidP="00F5563F">
            <w:pPr>
              <w:rPr>
                <w:rFonts w:ascii="Arial" w:hAnsi="Arial" w:cs="Arial"/>
                <w:b/>
              </w:rPr>
            </w:pPr>
          </w:p>
        </w:tc>
      </w:tr>
    </w:tbl>
    <w:p w:rsidR="00332E42" w:rsidRPr="00294CE6" w:rsidRDefault="00332E42" w:rsidP="00332E42">
      <w:pPr>
        <w:pStyle w:val="Ttulo2"/>
        <w:rPr>
          <w:rFonts w:ascii="Arial" w:hAnsi="Arial" w:cs="Arial"/>
          <w:b/>
          <w:color w:val="279E94"/>
          <w:szCs w:val="24"/>
          <w:lang w:val="es-ES_tradnl"/>
        </w:rPr>
      </w:pPr>
      <w:bookmarkStart w:id="56" w:name="_Toc76981742"/>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1305</w:t>
      </w:r>
      <w:r w:rsidR="000C4348">
        <w:rPr>
          <w:rFonts w:ascii="Arial" w:hAnsi="Arial" w:cs="Arial"/>
          <w:b/>
          <w:color w:val="279E94"/>
          <w:szCs w:val="24"/>
          <w:lang w:val="es-ES_tradnl"/>
        </w:rPr>
        <w:t xml:space="preserve"> / 2020</w:t>
      </w:r>
      <w:bookmarkEnd w:id="56"/>
    </w:p>
    <w:p w:rsidR="00332E42" w:rsidRDefault="00332E42" w:rsidP="00332E4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332E42" w:rsidRDefault="00332E42" w:rsidP="00332E42">
      <w:pPr>
        <w:jc w:val="right"/>
        <w:rPr>
          <w:rFonts w:ascii="Arial" w:hAnsi="Arial" w:cs="Arial"/>
          <w:lang w:val="es-MX"/>
        </w:rPr>
      </w:pPr>
      <w:r>
        <w:rPr>
          <w:rFonts w:ascii="Arial" w:hAnsi="Arial" w:cs="Arial"/>
          <w:lang w:val="es-MX"/>
        </w:rPr>
        <w:t>Publicada: 26 de Noviembre de 2020. Boletín Oficial.-</w:t>
      </w:r>
    </w:p>
    <w:p w:rsidR="00E95C72" w:rsidRPr="005E08D1" w:rsidRDefault="00E95C72" w:rsidP="00E95C72">
      <w:pPr>
        <w:rPr>
          <w:rFonts w:ascii="Arial" w:hAnsi="Arial" w:cs="Arial"/>
          <w:b/>
          <w:bCs/>
          <w:u w:val="single"/>
          <w:lang w:eastAsia="es-AR"/>
        </w:rPr>
      </w:pPr>
      <w:r w:rsidRPr="005E08D1">
        <w:rPr>
          <w:rFonts w:ascii="Arial" w:hAnsi="Arial" w:cs="Arial"/>
          <w:b/>
          <w:bCs/>
          <w:u w:val="single"/>
          <w:lang w:eastAsia="es-AR"/>
        </w:rPr>
        <w:t>VISTO:</w:t>
      </w:r>
    </w:p>
    <w:p w:rsidR="00E95C72" w:rsidRPr="005E08D1" w:rsidRDefault="00E95C72" w:rsidP="00E95C72">
      <w:pPr>
        <w:ind w:firstLine="708"/>
        <w:jc w:val="both"/>
        <w:rPr>
          <w:rFonts w:ascii="Arial" w:hAnsi="Arial" w:cs="Arial"/>
        </w:rPr>
      </w:pPr>
      <w:r w:rsidRPr="005E08D1">
        <w:rPr>
          <w:rFonts w:ascii="Arial" w:hAnsi="Arial" w:cs="Arial"/>
        </w:rPr>
        <w:t xml:space="preserve">Que los Sres. </w:t>
      </w:r>
      <w:r w:rsidRPr="005E08D1">
        <w:rPr>
          <w:rFonts w:ascii="Arial" w:hAnsi="Arial" w:cs="Arial"/>
          <w:color w:val="000000"/>
        </w:rPr>
        <w:t>Gustavo AMADO, DNI Nº 21.514.459, y Norma AMADO, DNI N° 17.659.081 y Jorge AMADO, DNI N°25.581.913</w:t>
      </w:r>
      <w:r w:rsidRPr="005E08D1">
        <w:rPr>
          <w:rFonts w:ascii="Arial" w:hAnsi="Arial" w:cs="Arial"/>
          <w:bCs/>
        </w:rPr>
        <w:t xml:space="preserve"> </w:t>
      </w:r>
      <w:r w:rsidRPr="005E08D1">
        <w:rPr>
          <w:rFonts w:ascii="Arial" w:hAnsi="Arial" w:cs="Arial"/>
        </w:rPr>
        <w:t xml:space="preserve">efectúan reclamo formal ante esta Municipalidad solicitando indemnización por pérdidas sufridas en su propiedad – Establecimiento Rural ubicado en Paraje “El Carmen” de Monte Cristo -. Concretamente la quema total de cuarenta y siete (47) hectáreas de rastrojo, como consecuencia el incendio originado en el basural Municipal en el mes de julio del corriente año. </w:t>
      </w:r>
    </w:p>
    <w:p w:rsidR="00E95C72" w:rsidRPr="005E08D1" w:rsidRDefault="00E95C72" w:rsidP="00E95C72">
      <w:pPr>
        <w:rPr>
          <w:rFonts w:ascii="Arial" w:hAnsi="Arial" w:cs="Arial"/>
        </w:rPr>
      </w:pPr>
    </w:p>
    <w:p w:rsidR="00E95C72" w:rsidRPr="005E08D1" w:rsidRDefault="00E95C72" w:rsidP="00E95C72">
      <w:pPr>
        <w:rPr>
          <w:rFonts w:ascii="Arial" w:hAnsi="Arial" w:cs="Arial"/>
          <w:b/>
        </w:rPr>
      </w:pPr>
      <w:r w:rsidRPr="005E08D1">
        <w:rPr>
          <w:rFonts w:ascii="Arial" w:hAnsi="Arial" w:cs="Arial"/>
          <w:b/>
        </w:rPr>
        <w:t>CONSIDERANDO:</w:t>
      </w:r>
    </w:p>
    <w:p w:rsidR="00E95C72" w:rsidRPr="005E08D1" w:rsidRDefault="00E95C72" w:rsidP="00E95C72">
      <w:pPr>
        <w:ind w:firstLine="708"/>
        <w:jc w:val="both"/>
        <w:rPr>
          <w:rFonts w:ascii="Arial" w:hAnsi="Arial" w:cs="Arial"/>
          <w:bCs/>
          <w:lang w:eastAsia="es-AR"/>
        </w:rPr>
      </w:pPr>
      <w:r w:rsidRPr="005E08D1">
        <w:rPr>
          <w:rFonts w:ascii="Arial" w:hAnsi="Arial" w:cs="Arial"/>
        </w:rPr>
        <w:t>Que los mismos acompañan planilla elaborada por la Ingeniera Agrónoma Candelaria PAUTASSI, -M.P. 3546 - tal como fuera presentada ante el Ministerio de Agricultura y Ganadería de la Provincia de Córdoba, en la que denuncian la quema total de 47 hectáreas de rastrojo en un campo de una superficie de 80 hectáreas, cuantificando el daño para la próxima cosecha en el equivalente a 613,3 quintales de soja (61,33 toneladas) y/o 1294,80 quintales de maíz (129.48 toneladas). Para ello la técnica toma en consideración los índices de rendimiento en los últimos 10 años.</w:t>
      </w:r>
    </w:p>
    <w:p w:rsidR="00E95C72" w:rsidRPr="005E08D1" w:rsidRDefault="00E95C72" w:rsidP="00E95C72">
      <w:pPr>
        <w:ind w:firstLine="708"/>
        <w:jc w:val="both"/>
        <w:rPr>
          <w:rFonts w:ascii="Arial" w:hAnsi="Arial" w:cs="Arial"/>
        </w:rPr>
      </w:pPr>
      <w:r w:rsidRPr="005E08D1">
        <w:rPr>
          <w:rFonts w:ascii="Arial" w:hAnsi="Arial" w:cs="Arial"/>
        </w:rPr>
        <w:t>Que, conforme cotización de la Bolsa de Comercio de Rosario, el valor de la tonelada de soja al 05/11/2020 cotiza a $ 26.550 y el maíz a $ 15.000. Es decir, que los Sres. AMADO cuantifican su monto indemnizatorio en el promedio entre la suma de $ 1.628.311 (soja) $ 1.942.200 (maíz).</w:t>
      </w:r>
    </w:p>
    <w:p w:rsidR="00E95C72" w:rsidRPr="005E08D1" w:rsidRDefault="00E95C72" w:rsidP="00E95C72">
      <w:pPr>
        <w:ind w:firstLine="708"/>
        <w:jc w:val="both"/>
        <w:rPr>
          <w:rFonts w:ascii="Arial" w:hAnsi="Arial" w:cs="Arial"/>
        </w:rPr>
      </w:pPr>
      <w:r w:rsidRPr="005E08D1">
        <w:rPr>
          <w:rFonts w:ascii="Arial" w:hAnsi="Arial" w:cs="Arial"/>
        </w:rPr>
        <w:t>Que, posteriormente al incendio, desde la Municipalidad se efectúo con fecha 17/07/2020, un relevamiento de los daños sobre el inmueble afectado, por parte de la Ingeniera Agrónoma Luisa ZAMPINI, MP 4235, quien</w:t>
      </w:r>
      <w:r w:rsidRPr="005E08D1">
        <w:rPr>
          <w:rFonts w:ascii="Arial" w:hAnsi="Arial" w:cs="Arial"/>
          <w:color w:val="FF0000"/>
        </w:rPr>
        <w:t xml:space="preserve"> </w:t>
      </w:r>
      <w:r w:rsidRPr="005E08D1">
        <w:rPr>
          <w:rFonts w:ascii="Arial" w:hAnsi="Arial" w:cs="Arial"/>
        </w:rPr>
        <w:t>en tal oportunidad procedió a recabar información para realizar una estimación del impacto del disturbio, concluyendo en base análisis científico (</w:t>
      </w:r>
      <w:r w:rsidRPr="005E08D1">
        <w:rPr>
          <w:rFonts w:ascii="Arial" w:hAnsi="Arial" w:cs="Arial"/>
          <w:b/>
          <w:bCs/>
        </w:rPr>
        <w:t xml:space="preserve">Revista Científica Agropecuaria 14 (2): 5 – 12 (2010) </w:t>
      </w:r>
      <w:r w:rsidRPr="005E08D1">
        <w:rPr>
          <w:rFonts w:ascii="Arial" w:hAnsi="Arial" w:cs="Arial"/>
        </w:rPr>
        <w:t xml:space="preserve">© </w:t>
      </w:r>
      <w:r w:rsidRPr="005E08D1">
        <w:rPr>
          <w:rFonts w:ascii="Arial" w:hAnsi="Arial" w:cs="Arial"/>
          <w:i/>
          <w:iCs/>
        </w:rPr>
        <w:t xml:space="preserve">2010 Facultad de Ciencias Agropecuarias – UNER  </w:t>
      </w:r>
      <w:r w:rsidRPr="005E08D1">
        <w:rPr>
          <w:rFonts w:ascii="Arial" w:hAnsi="Arial" w:cs="Arial"/>
          <w:b/>
          <w:bCs/>
          <w:i/>
          <w:iCs/>
        </w:rPr>
        <w:t xml:space="preserve">PÉRDIDA DE RASTROJO POR INCENDIO Y RENDIMIENTO DEL CULTIVO DE SOJA </w:t>
      </w:r>
      <w:r w:rsidRPr="005E08D1">
        <w:rPr>
          <w:rFonts w:ascii="Arial" w:hAnsi="Arial" w:cs="Arial"/>
          <w:i/>
          <w:iCs/>
        </w:rPr>
        <w:t>Federico D. MORLA, Oscar GIAYETTO, Fernando DAITA</w:t>
      </w:r>
      <w:r w:rsidRPr="005E08D1">
        <w:rPr>
          <w:rFonts w:ascii="Arial" w:hAnsi="Arial" w:cs="Arial"/>
          <w:i/>
          <w:iCs/>
          <w:vertAlign w:val="superscript"/>
        </w:rPr>
        <w:t xml:space="preserve"> </w:t>
      </w:r>
      <w:r w:rsidRPr="005E08D1">
        <w:rPr>
          <w:rFonts w:ascii="Arial" w:hAnsi="Arial" w:cs="Arial"/>
          <w:i/>
          <w:iCs/>
        </w:rPr>
        <w:t>y César O. NUÑEZ</w:t>
      </w:r>
      <w:r w:rsidRPr="005E08D1">
        <w:rPr>
          <w:rFonts w:ascii="Arial" w:hAnsi="Arial" w:cs="Arial"/>
          <w:i/>
          <w:iCs/>
          <w:vertAlign w:val="superscript"/>
        </w:rPr>
        <w:t xml:space="preserve"> </w:t>
      </w:r>
      <w:r w:rsidRPr="005E08D1">
        <w:rPr>
          <w:rFonts w:ascii="Arial" w:hAnsi="Arial" w:cs="Arial"/>
        </w:rPr>
        <w:t xml:space="preserve">El rendimiento por hectárea fue significativamente superior en el tratamiento con cobertura (p&lt;0,0001), alcanzando, en promedio, un valor 29 % mayor. Este resultado es similar a los descriptos por Salinas </w:t>
      </w:r>
      <w:r w:rsidRPr="005E08D1">
        <w:rPr>
          <w:rFonts w:ascii="Arial" w:hAnsi="Arial" w:cs="Arial"/>
          <w:i/>
          <w:iCs/>
        </w:rPr>
        <w:t>et al.</w:t>
      </w:r>
      <w:r w:rsidRPr="005E08D1">
        <w:rPr>
          <w:rFonts w:ascii="Arial" w:hAnsi="Arial" w:cs="Arial"/>
        </w:rPr>
        <w:t xml:space="preserve">, 1996 y Confalone </w:t>
      </w:r>
      <w:r w:rsidRPr="005E08D1">
        <w:rPr>
          <w:rFonts w:ascii="Arial" w:hAnsi="Arial" w:cs="Arial"/>
          <w:i/>
          <w:iCs/>
        </w:rPr>
        <w:t>et al</w:t>
      </w:r>
      <w:r w:rsidRPr="005E08D1">
        <w:rPr>
          <w:rFonts w:ascii="Arial" w:hAnsi="Arial" w:cs="Arial"/>
        </w:rPr>
        <w:t>., 1997) que, a tenor de los rendimientos promedios de los últimos diez años para el departamento Rio Primero y analizando artículos científicos sobre merma de rendimiento en parcelas afectadas por incendios, concluyó la profesional en que: Superficie afectada (47 ha) *(28,8 Quintales *0.3 perdida) Soja se estima pérdidas de 406.08 quintales; en relación al Maíz  (73,2*0.3) *47= 1.032,3 quintales.</w:t>
      </w:r>
    </w:p>
    <w:p w:rsidR="00E95C72" w:rsidRPr="005E08D1" w:rsidRDefault="00E95C72" w:rsidP="00E95C72">
      <w:pPr>
        <w:ind w:firstLine="708"/>
        <w:jc w:val="both"/>
        <w:rPr>
          <w:rFonts w:ascii="Arial" w:hAnsi="Arial" w:cs="Arial"/>
        </w:rPr>
      </w:pPr>
      <w:r w:rsidRPr="005E08D1">
        <w:rPr>
          <w:rFonts w:ascii="Arial" w:hAnsi="Arial" w:cs="Arial"/>
        </w:rPr>
        <w:t xml:space="preserve">Que, en base a estos valores de pérdidas, los mismos se pueden cuantificar su monto indemnizatorio en el promedio entre la suma de en $ 1.078.142,40.- y $ 1.548.450.- </w:t>
      </w:r>
    </w:p>
    <w:p w:rsidR="00E95C72" w:rsidRPr="005E08D1" w:rsidRDefault="00E95C72" w:rsidP="00E95C72">
      <w:pPr>
        <w:ind w:firstLine="708"/>
        <w:jc w:val="both"/>
        <w:rPr>
          <w:rFonts w:ascii="Arial" w:hAnsi="Arial" w:cs="Arial"/>
        </w:rPr>
      </w:pPr>
      <w:r w:rsidRPr="005E08D1">
        <w:rPr>
          <w:rFonts w:ascii="Arial" w:hAnsi="Arial" w:cs="Arial"/>
        </w:rPr>
        <w:t xml:space="preserve">Que desde este Departamento Ejecutivo Municipal arribó a un acuerdo transaccional, fijando el monto indemnizatorio definitivo y total en la suma de Pesos Setecientos mil ($ 700.000,00) </w:t>
      </w:r>
    </w:p>
    <w:p w:rsidR="00E95C72" w:rsidRPr="005E08D1" w:rsidRDefault="00E95C72" w:rsidP="00E95C72">
      <w:pPr>
        <w:ind w:firstLine="708"/>
        <w:jc w:val="both"/>
        <w:rPr>
          <w:rFonts w:ascii="Arial" w:hAnsi="Arial" w:cs="Arial"/>
        </w:rPr>
      </w:pPr>
      <w:r w:rsidRPr="005E08D1">
        <w:rPr>
          <w:rFonts w:ascii="Arial" w:hAnsi="Arial" w:cs="Arial"/>
        </w:rPr>
        <w:lastRenderedPageBreak/>
        <w:t xml:space="preserve">Que el marco de negociación abierto con los Sres. AMADO, significa evidentemente una ventaja para el Municipio y de esta manera bajar los costos que implica la judicialización del reclamo. </w:t>
      </w:r>
    </w:p>
    <w:p w:rsidR="00E95C72" w:rsidRPr="005E08D1" w:rsidRDefault="00E95C72" w:rsidP="00E95C72">
      <w:pPr>
        <w:ind w:firstLine="708"/>
        <w:jc w:val="both"/>
        <w:rPr>
          <w:rFonts w:ascii="Arial" w:hAnsi="Arial" w:cs="Arial"/>
          <w:bCs/>
        </w:rPr>
      </w:pPr>
      <w:r w:rsidRPr="005E08D1">
        <w:rPr>
          <w:rFonts w:ascii="Arial" w:hAnsi="Arial" w:cs="Arial"/>
          <w:bCs/>
        </w:rPr>
        <w:t>Que es por ello que se solicita la aprobación y sanción con el carácter de Ordenanza del presente proyecto en los términos del articulado que se acompaña.Por ello:</w:t>
      </w:r>
    </w:p>
    <w:p w:rsidR="00E95C72" w:rsidRPr="005E08D1" w:rsidRDefault="00E95C72" w:rsidP="00E95C72">
      <w:pPr>
        <w:rPr>
          <w:rFonts w:ascii="Arial" w:hAnsi="Arial" w:cs="Arial"/>
          <w:b/>
          <w:u w:val="single"/>
          <w:lang w:val="es-ES_tradnl"/>
        </w:rPr>
      </w:pPr>
    </w:p>
    <w:p w:rsidR="00E95C72" w:rsidRPr="00E95C72" w:rsidRDefault="00E95C72" w:rsidP="00E95C72">
      <w:pPr>
        <w:jc w:val="center"/>
        <w:rPr>
          <w:rFonts w:ascii="Arial" w:hAnsi="Arial" w:cs="Arial"/>
          <w:b/>
          <w:bCs/>
        </w:rPr>
      </w:pPr>
      <w:r w:rsidRPr="005E08D1">
        <w:rPr>
          <w:rFonts w:ascii="Arial" w:hAnsi="Arial" w:cs="Arial"/>
          <w:b/>
          <w:bCs/>
        </w:rPr>
        <w:t>EL CONCEJO DELIBERANTE DE LA MUNICIPALIDAD DE MONTE CRISTO SANCIONA CON FUERZA DE</w:t>
      </w:r>
    </w:p>
    <w:p w:rsidR="00E95C72" w:rsidRPr="00E95C72" w:rsidRDefault="00E95C72" w:rsidP="00E95C72">
      <w:pPr>
        <w:jc w:val="center"/>
        <w:rPr>
          <w:rFonts w:ascii="Arial" w:hAnsi="Arial" w:cs="Arial"/>
          <w:b/>
          <w:bCs/>
        </w:rPr>
      </w:pPr>
      <w:r w:rsidRPr="005E08D1">
        <w:rPr>
          <w:rFonts w:ascii="Arial" w:hAnsi="Arial" w:cs="Arial"/>
          <w:b/>
          <w:bCs/>
        </w:rPr>
        <w:t>ORDENANZA Nº 1.305</w:t>
      </w:r>
    </w:p>
    <w:p w:rsidR="00E95C72" w:rsidRPr="005E08D1" w:rsidRDefault="00E95C72" w:rsidP="00E95C72">
      <w:pPr>
        <w:rPr>
          <w:rFonts w:ascii="Arial" w:hAnsi="Arial" w:cs="Arial"/>
          <w:b/>
          <w:bCs/>
          <w:u w:val="single"/>
        </w:rPr>
      </w:pPr>
    </w:p>
    <w:p w:rsidR="00E95C72" w:rsidRPr="005E08D1" w:rsidRDefault="00E95C72" w:rsidP="00E95C72">
      <w:pPr>
        <w:jc w:val="both"/>
        <w:rPr>
          <w:rFonts w:ascii="Arial" w:hAnsi="Arial" w:cs="Arial"/>
        </w:rPr>
      </w:pPr>
      <w:r w:rsidRPr="005E08D1">
        <w:rPr>
          <w:rFonts w:ascii="Arial" w:hAnsi="Arial" w:cs="Arial"/>
          <w:b/>
          <w:bCs/>
          <w:u w:val="single"/>
        </w:rPr>
        <w:t>Artículo 1°:</w:t>
      </w:r>
      <w:r w:rsidRPr="005E08D1">
        <w:rPr>
          <w:rFonts w:ascii="Arial" w:hAnsi="Arial" w:cs="Arial"/>
          <w:b/>
          <w:bCs/>
        </w:rPr>
        <w:t xml:space="preserve"> </w:t>
      </w:r>
      <w:r w:rsidRPr="005E08D1">
        <w:rPr>
          <w:rFonts w:ascii="Arial" w:hAnsi="Arial" w:cs="Arial"/>
          <w:b/>
        </w:rPr>
        <w:t xml:space="preserve">FACÚLTESE </w:t>
      </w:r>
      <w:r w:rsidRPr="005E08D1">
        <w:rPr>
          <w:rFonts w:ascii="Arial" w:hAnsi="Arial" w:cs="Arial"/>
        </w:rPr>
        <w:t>al Departamento Ejecutivo Municipal a suscribir Acuerdo Transaccional con los Sres.</w:t>
      </w:r>
      <w:r w:rsidRPr="005E08D1">
        <w:rPr>
          <w:rFonts w:ascii="Arial" w:hAnsi="Arial" w:cs="Arial"/>
          <w:color w:val="000000"/>
        </w:rPr>
        <w:t xml:space="preserve"> Gustavo AMADO, DNI Nº 21.514.459, y Norma AMADO, DNI N° 17.659.081 y Jorge Adrian AMADO, DNI N° 25.581.913,</w:t>
      </w:r>
      <w:r w:rsidRPr="005E08D1">
        <w:rPr>
          <w:rFonts w:ascii="Arial" w:hAnsi="Arial" w:cs="Arial"/>
        </w:rPr>
        <w:t xml:space="preserve"> en los términos del Proyecto de Convenio que corre agregado a la presente Ordenanza como Anexo Nº 1, compuesto de Tres (3) fojas útiles, y, en consecuencia, </w:t>
      </w:r>
      <w:r w:rsidRPr="005E08D1">
        <w:rPr>
          <w:rFonts w:ascii="Arial" w:hAnsi="Arial" w:cs="Arial"/>
          <w:b/>
        </w:rPr>
        <w:t xml:space="preserve">AUTORÍCESE </w:t>
      </w:r>
      <w:r w:rsidRPr="005E08D1">
        <w:rPr>
          <w:rFonts w:ascii="Arial" w:hAnsi="Arial" w:cs="Arial"/>
        </w:rPr>
        <w:t xml:space="preserve">la indemnización propuesta. </w:t>
      </w:r>
    </w:p>
    <w:p w:rsidR="00E95C72" w:rsidRPr="005E08D1" w:rsidRDefault="00E95C72" w:rsidP="00E95C72">
      <w:pPr>
        <w:rPr>
          <w:rFonts w:ascii="Arial" w:hAnsi="Arial" w:cs="Arial"/>
          <w:b/>
          <w:bCs/>
          <w:u w:val="single"/>
        </w:rPr>
      </w:pPr>
    </w:p>
    <w:p w:rsidR="00E95C72" w:rsidRPr="005E08D1" w:rsidRDefault="00E95C72" w:rsidP="00E95C72">
      <w:pPr>
        <w:jc w:val="both"/>
        <w:rPr>
          <w:rFonts w:ascii="Arial" w:hAnsi="Arial" w:cs="Arial"/>
          <w:b/>
          <w:bCs/>
          <w:lang w:val="es-MX"/>
        </w:rPr>
      </w:pPr>
      <w:r w:rsidRPr="005E08D1">
        <w:rPr>
          <w:rFonts w:ascii="Arial" w:hAnsi="Arial" w:cs="Arial"/>
          <w:b/>
          <w:bCs/>
          <w:u w:val="single"/>
        </w:rPr>
        <w:t>Artículo 2º</w:t>
      </w:r>
      <w:r w:rsidRPr="005E08D1">
        <w:rPr>
          <w:rFonts w:ascii="Arial" w:hAnsi="Arial" w:cs="Arial"/>
          <w:b/>
          <w:bCs/>
        </w:rPr>
        <w:t xml:space="preserve">: </w:t>
      </w:r>
      <w:r w:rsidRPr="005E08D1">
        <w:rPr>
          <w:rFonts w:ascii="Arial" w:hAnsi="Arial" w:cs="Arial"/>
          <w:b/>
        </w:rPr>
        <w:t>COMUNÍQUESE</w:t>
      </w:r>
      <w:r w:rsidRPr="005E08D1">
        <w:rPr>
          <w:rFonts w:ascii="Arial" w:hAnsi="Arial" w:cs="Arial"/>
        </w:rPr>
        <w:t>, Promúlguese, Publíquese, Dese al Registro Municipal y Archívese.-</w:t>
      </w:r>
      <w:r w:rsidRPr="005E08D1">
        <w:rPr>
          <w:rFonts w:ascii="Arial" w:hAnsi="Arial" w:cs="Arial"/>
          <w:b/>
          <w:bCs/>
          <w:lang w:val="es-MX"/>
        </w:rPr>
        <w:t xml:space="preserve"> </w:t>
      </w:r>
    </w:p>
    <w:p w:rsidR="00E95C72" w:rsidRPr="005E08D1" w:rsidRDefault="00E95C72" w:rsidP="00E95C72">
      <w:pPr>
        <w:rPr>
          <w:rFonts w:ascii="Arial" w:hAnsi="Arial" w:cs="Arial"/>
          <w:b/>
          <w:bCs/>
          <w:lang w:val="es-MX"/>
        </w:rPr>
      </w:pPr>
    </w:p>
    <w:tbl>
      <w:tblPr>
        <w:tblW w:w="8931" w:type="dxa"/>
        <w:tblInd w:w="70" w:type="dxa"/>
        <w:tblCellMar>
          <w:left w:w="70" w:type="dxa"/>
          <w:right w:w="70" w:type="dxa"/>
        </w:tblCellMar>
        <w:tblLook w:val="04A0" w:firstRow="1" w:lastRow="0" w:firstColumn="1" w:lastColumn="0" w:noHBand="0" w:noVBand="1"/>
      </w:tblPr>
      <w:tblGrid>
        <w:gridCol w:w="1565"/>
        <w:gridCol w:w="1655"/>
        <w:gridCol w:w="1035"/>
        <w:gridCol w:w="1209"/>
        <w:gridCol w:w="206"/>
        <w:gridCol w:w="3261"/>
      </w:tblGrid>
      <w:tr w:rsidR="00E95C72" w:rsidRPr="005E08D1" w:rsidTr="00B87F54">
        <w:tc>
          <w:tcPr>
            <w:tcW w:w="1565" w:type="dxa"/>
            <w:hideMark/>
          </w:tcPr>
          <w:p w:rsidR="00E95C72" w:rsidRPr="005E08D1" w:rsidRDefault="00E95C72" w:rsidP="00B87F54">
            <w:pPr>
              <w:rPr>
                <w:rFonts w:ascii="Arial" w:hAnsi="Arial" w:cs="Arial"/>
              </w:rPr>
            </w:pPr>
            <w:r w:rsidRPr="005E08D1">
              <w:rPr>
                <w:rFonts w:ascii="Arial" w:hAnsi="Arial" w:cs="Arial"/>
              </w:rPr>
              <w:t>FIRMADA:</w:t>
            </w:r>
          </w:p>
        </w:tc>
        <w:tc>
          <w:tcPr>
            <w:tcW w:w="4105" w:type="dxa"/>
            <w:gridSpan w:val="4"/>
            <w:hideMark/>
          </w:tcPr>
          <w:p w:rsidR="00E95C72" w:rsidRPr="005E08D1" w:rsidRDefault="00E95C72" w:rsidP="00B87F54">
            <w:pPr>
              <w:rPr>
                <w:rFonts w:ascii="Arial" w:hAnsi="Arial" w:cs="Arial"/>
                <w:b/>
              </w:rPr>
            </w:pPr>
            <w:r w:rsidRPr="005E08D1">
              <w:rPr>
                <w:rFonts w:ascii="Arial" w:hAnsi="Arial" w:cs="Arial"/>
                <w:b/>
                <w:bCs/>
              </w:rPr>
              <w:t>Noelia RINERO</w:t>
            </w:r>
          </w:p>
        </w:tc>
        <w:tc>
          <w:tcPr>
            <w:tcW w:w="3261" w:type="dxa"/>
            <w:hideMark/>
          </w:tcPr>
          <w:p w:rsidR="00E95C72" w:rsidRPr="005E08D1" w:rsidRDefault="00E95C72" w:rsidP="00B87F54">
            <w:pPr>
              <w:rPr>
                <w:rFonts w:ascii="Arial" w:hAnsi="Arial" w:cs="Arial"/>
              </w:rPr>
            </w:pPr>
            <w:r w:rsidRPr="005E08D1">
              <w:rPr>
                <w:rFonts w:ascii="Arial" w:hAnsi="Arial" w:cs="Arial"/>
              </w:rPr>
              <w:t>(Presidente)</w:t>
            </w:r>
          </w:p>
        </w:tc>
      </w:tr>
      <w:tr w:rsidR="00E95C72" w:rsidRPr="005E08D1" w:rsidTr="00B87F54">
        <w:tc>
          <w:tcPr>
            <w:tcW w:w="1565" w:type="dxa"/>
          </w:tcPr>
          <w:p w:rsidR="00E95C72" w:rsidRPr="005E08D1" w:rsidRDefault="00E95C72" w:rsidP="00B87F54">
            <w:pPr>
              <w:rPr>
                <w:rFonts w:ascii="Arial" w:hAnsi="Arial" w:cs="Arial"/>
              </w:rPr>
            </w:pPr>
            <w:r w:rsidRPr="005E08D1">
              <w:rPr>
                <w:rFonts w:ascii="Arial" w:hAnsi="Arial" w:cs="Arial"/>
              </w:rPr>
              <w:t>Nº 1.305</w:t>
            </w:r>
          </w:p>
        </w:tc>
        <w:tc>
          <w:tcPr>
            <w:tcW w:w="4105" w:type="dxa"/>
            <w:gridSpan w:val="4"/>
            <w:hideMark/>
          </w:tcPr>
          <w:p w:rsidR="00E95C72" w:rsidRPr="005E08D1" w:rsidRDefault="00E95C72" w:rsidP="00B87F54">
            <w:pPr>
              <w:rPr>
                <w:rFonts w:ascii="Arial" w:hAnsi="Arial" w:cs="Arial"/>
                <w:b/>
                <w:bCs/>
              </w:rPr>
            </w:pPr>
            <w:r w:rsidRPr="005E08D1">
              <w:rPr>
                <w:rFonts w:ascii="Arial" w:hAnsi="Arial" w:cs="Arial"/>
                <w:b/>
                <w:bCs/>
              </w:rPr>
              <w:t>Luis CALVI</w:t>
            </w:r>
          </w:p>
        </w:tc>
        <w:tc>
          <w:tcPr>
            <w:tcW w:w="3261" w:type="dxa"/>
            <w:hideMark/>
          </w:tcPr>
          <w:p w:rsidR="00E95C72" w:rsidRPr="005E08D1" w:rsidRDefault="00E95C72" w:rsidP="00B87F54">
            <w:pPr>
              <w:rPr>
                <w:rFonts w:ascii="Arial" w:hAnsi="Arial" w:cs="Arial"/>
              </w:rPr>
            </w:pPr>
            <w:r w:rsidRPr="005E08D1">
              <w:rPr>
                <w:rFonts w:ascii="Arial" w:hAnsi="Arial" w:cs="Arial"/>
              </w:rPr>
              <w:t>Vicepresidente 1°</w:t>
            </w:r>
          </w:p>
        </w:tc>
      </w:tr>
      <w:tr w:rsidR="00E95C72" w:rsidRPr="005E08D1" w:rsidTr="00B87F54">
        <w:tc>
          <w:tcPr>
            <w:tcW w:w="1565" w:type="dxa"/>
          </w:tcPr>
          <w:p w:rsidR="00E95C72" w:rsidRPr="005E08D1" w:rsidRDefault="00E95C72" w:rsidP="00B87F54">
            <w:pPr>
              <w:rPr>
                <w:rFonts w:ascii="Arial" w:hAnsi="Arial" w:cs="Arial"/>
              </w:rPr>
            </w:pPr>
            <w:r w:rsidRPr="005E08D1">
              <w:rPr>
                <w:rFonts w:ascii="Arial" w:hAnsi="Arial" w:cs="Arial"/>
              </w:rPr>
              <w:t xml:space="preserve"> </w:t>
            </w:r>
          </w:p>
        </w:tc>
        <w:tc>
          <w:tcPr>
            <w:tcW w:w="4105" w:type="dxa"/>
            <w:gridSpan w:val="4"/>
            <w:hideMark/>
          </w:tcPr>
          <w:p w:rsidR="00E95C72" w:rsidRPr="005E08D1" w:rsidRDefault="00E95C72" w:rsidP="00B87F54">
            <w:pPr>
              <w:rPr>
                <w:rFonts w:ascii="Arial" w:hAnsi="Arial" w:cs="Arial"/>
                <w:b/>
              </w:rPr>
            </w:pPr>
            <w:r w:rsidRPr="005E08D1">
              <w:rPr>
                <w:rFonts w:ascii="Arial" w:hAnsi="Arial" w:cs="Arial"/>
                <w:b/>
              </w:rPr>
              <w:t>PUCHETA María Julieta</w:t>
            </w:r>
          </w:p>
        </w:tc>
        <w:tc>
          <w:tcPr>
            <w:tcW w:w="3261" w:type="dxa"/>
            <w:hideMark/>
          </w:tcPr>
          <w:p w:rsidR="00E95C72" w:rsidRPr="005E08D1" w:rsidRDefault="00E95C72" w:rsidP="00B87F54">
            <w:pPr>
              <w:rPr>
                <w:rFonts w:ascii="Arial" w:hAnsi="Arial" w:cs="Arial"/>
              </w:rPr>
            </w:pPr>
            <w:r w:rsidRPr="005E08D1">
              <w:rPr>
                <w:rFonts w:ascii="Arial" w:hAnsi="Arial" w:cs="Arial"/>
              </w:rPr>
              <w:t>Concejal</w:t>
            </w:r>
          </w:p>
        </w:tc>
      </w:tr>
      <w:tr w:rsidR="00E95C72" w:rsidRPr="005E08D1" w:rsidTr="00B87F54">
        <w:tc>
          <w:tcPr>
            <w:tcW w:w="1565" w:type="dxa"/>
          </w:tcPr>
          <w:p w:rsidR="00E95C72" w:rsidRPr="005E08D1" w:rsidRDefault="00E95C72" w:rsidP="00B87F54">
            <w:pPr>
              <w:rPr>
                <w:rFonts w:ascii="Arial" w:hAnsi="Arial" w:cs="Arial"/>
              </w:rPr>
            </w:pPr>
          </w:p>
        </w:tc>
        <w:tc>
          <w:tcPr>
            <w:tcW w:w="4105" w:type="dxa"/>
            <w:gridSpan w:val="4"/>
            <w:hideMark/>
          </w:tcPr>
          <w:p w:rsidR="00E95C72" w:rsidRPr="005E08D1" w:rsidRDefault="00E95C72" w:rsidP="00B87F54">
            <w:pPr>
              <w:rPr>
                <w:rFonts w:ascii="Arial" w:hAnsi="Arial" w:cs="Arial"/>
                <w:b/>
              </w:rPr>
            </w:pPr>
            <w:r w:rsidRPr="005E08D1">
              <w:rPr>
                <w:rFonts w:ascii="Arial" w:hAnsi="Arial" w:cs="Arial"/>
                <w:b/>
              </w:rPr>
              <w:t>GONZALEZ Ismael</w:t>
            </w:r>
          </w:p>
        </w:tc>
        <w:tc>
          <w:tcPr>
            <w:tcW w:w="3261" w:type="dxa"/>
            <w:hideMark/>
          </w:tcPr>
          <w:p w:rsidR="00E95C72" w:rsidRPr="005E08D1" w:rsidRDefault="00E95C72" w:rsidP="00B87F54">
            <w:pPr>
              <w:rPr>
                <w:rFonts w:ascii="Arial" w:hAnsi="Arial" w:cs="Arial"/>
              </w:rPr>
            </w:pPr>
            <w:r w:rsidRPr="005E08D1">
              <w:rPr>
                <w:rFonts w:ascii="Arial" w:hAnsi="Arial" w:cs="Arial"/>
              </w:rPr>
              <w:t>Concejal</w:t>
            </w:r>
          </w:p>
        </w:tc>
      </w:tr>
      <w:tr w:rsidR="00E95C72" w:rsidRPr="005E08D1" w:rsidTr="00B87F54">
        <w:tc>
          <w:tcPr>
            <w:tcW w:w="1565" w:type="dxa"/>
          </w:tcPr>
          <w:p w:rsidR="00E95C72" w:rsidRPr="005E08D1" w:rsidRDefault="00E95C72" w:rsidP="00B87F54">
            <w:pPr>
              <w:rPr>
                <w:rFonts w:ascii="Arial" w:hAnsi="Arial" w:cs="Arial"/>
              </w:rPr>
            </w:pPr>
          </w:p>
        </w:tc>
        <w:tc>
          <w:tcPr>
            <w:tcW w:w="4105" w:type="dxa"/>
            <w:gridSpan w:val="4"/>
            <w:hideMark/>
          </w:tcPr>
          <w:p w:rsidR="00E95C72" w:rsidRPr="005E08D1" w:rsidRDefault="00E95C72" w:rsidP="00B87F54">
            <w:pPr>
              <w:rPr>
                <w:rFonts w:ascii="Arial" w:hAnsi="Arial" w:cs="Arial"/>
                <w:b/>
                <w:bCs/>
              </w:rPr>
            </w:pPr>
            <w:r w:rsidRPr="005E08D1">
              <w:rPr>
                <w:rFonts w:ascii="Arial" w:hAnsi="Arial" w:cs="Arial"/>
                <w:b/>
                <w:bCs/>
              </w:rPr>
              <w:t xml:space="preserve">ALVAREZ Claudia Itati </w:t>
            </w:r>
          </w:p>
        </w:tc>
        <w:tc>
          <w:tcPr>
            <w:tcW w:w="3261" w:type="dxa"/>
            <w:hideMark/>
          </w:tcPr>
          <w:p w:rsidR="00E95C72" w:rsidRPr="005E08D1" w:rsidRDefault="00E95C72" w:rsidP="00B87F54">
            <w:pPr>
              <w:rPr>
                <w:rFonts w:ascii="Arial" w:hAnsi="Arial" w:cs="Arial"/>
              </w:rPr>
            </w:pPr>
            <w:r w:rsidRPr="005E08D1">
              <w:rPr>
                <w:rFonts w:ascii="Arial" w:hAnsi="Arial" w:cs="Arial"/>
              </w:rPr>
              <w:t>Concejal</w:t>
            </w:r>
          </w:p>
        </w:tc>
      </w:tr>
      <w:tr w:rsidR="00E95C72" w:rsidRPr="005E08D1" w:rsidTr="00B87F54">
        <w:tc>
          <w:tcPr>
            <w:tcW w:w="1565" w:type="dxa"/>
          </w:tcPr>
          <w:p w:rsidR="00E95C72" w:rsidRPr="005E08D1" w:rsidRDefault="00E95C72" w:rsidP="00B87F54">
            <w:pPr>
              <w:rPr>
                <w:rFonts w:ascii="Arial" w:hAnsi="Arial" w:cs="Arial"/>
              </w:rPr>
            </w:pPr>
          </w:p>
        </w:tc>
        <w:tc>
          <w:tcPr>
            <w:tcW w:w="4105" w:type="dxa"/>
            <w:gridSpan w:val="4"/>
            <w:hideMark/>
          </w:tcPr>
          <w:p w:rsidR="00E95C72" w:rsidRPr="005E08D1" w:rsidRDefault="00E95C72" w:rsidP="00B87F54">
            <w:pPr>
              <w:rPr>
                <w:rFonts w:ascii="Arial" w:hAnsi="Arial" w:cs="Arial"/>
                <w:b/>
                <w:bCs/>
              </w:rPr>
            </w:pPr>
            <w:r w:rsidRPr="005E08D1">
              <w:rPr>
                <w:rFonts w:ascii="Arial" w:hAnsi="Arial" w:cs="Arial"/>
                <w:b/>
                <w:bCs/>
              </w:rPr>
              <w:t>CELI Ariel Nasif</w:t>
            </w:r>
          </w:p>
        </w:tc>
        <w:tc>
          <w:tcPr>
            <w:tcW w:w="3261" w:type="dxa"/>
            <w:hideMark/>
          </w:tcPr>
          <w:p w:rsidR="00E95C72" w:rsidRDefault="00E95C72" w:rsidP="00B87F54">
            <w:pPr>
              <w:rPr>
                <w:rFonts w:ascii="Arial" w:hAnsi="Arial" w:cs="Arial"/>
              </w:rPr>
            </w:pPr>
            <w:r w:rsidRPr="005E08D1">
              <w:rPr>
                <w:rFonts w:ascii="Arial" w:hAnsi="Arial" w:cs="Arial"/>
              </w:rPr>
              <w:t>Concejal</w:t>
            </w:r>
          </w:p>
          <w:p w:rsidR="00E95C72" w:rsidRPr="005E08D1" w:rsidRDefault="00E95C72" w:rsidP="00B87F54">
            <w:pPr>
              <w:rPr>
                <w:rFonts w:ascii="Arial" w:hAnsi="Arial" w:cs="Arial"/>
              </w:rPr>
            </w:pPr>
          </w:p>
        </w:tc>
      </w:tr>
      <w:tr w:rsidR="00E95C72" w:rsidRPr="005E08D1" w:rsidTr="00B87F54">
        <w:tc>
          <w:tcPr>
            <w:tcW w:w="3220" w:type="dxa"/>
            <w:gridSpan w:val="2"/>
            <w:hideMark/>
          </w:tcPr>
          <w:p w:rsidR="00E95C72" w:rsidRPr="005E08D1" w:rsidRDefault="00E95C72" w:rsidP="00B87F54">
            <w:pPr>
              <w:rPr>
                <w:rFonts w:ascii="Arial" w:hAnsi="Arial" w:cs="Arial"/>
              </w:rPr>
            </w:pPr>
            <w:r w:rsidRPr="005E08D1">
              <w:rPr>
                <w:rFonts w:ascii="Arial" w:hAnsi="Arial" w:cs="Arial"/>
              </w:rPr>
              <w:t xml:space="preserve">Sancionada según Acta Nº </w:t>
            </w:r>
          </w:p>
        </w:tc>
        <w:tc>
          <w:tcPr>
            <w:tcW w:w="1035" w:type="dxa"/>
            <w:hideMark/>
          </w:tcPr>
          <w:p w:rsidR="00E95C72" w:rsidRPr="005E08D1" w:rsidRDefault="00E95C72" w:rsidP="00B87F54">
            <w:pPr>
              <w:rPr>
                <w:rFonts w:ascii="Arial" w:hAnsi="Arial" w:cs="Arial"/>
                <w:b/>
                <w:bCs/>
              </w:rPr>
            </w:pPr>
            <w:r w:rsidRPr="005E08D1">
              <w:rPr>
                <w:rFonts w:ascii="Arial" w:hAnsi="Arial" w:cs="Arial"/>
                <w:b/>
                <w:bCs/>
              </w:rPr>
              <w:t>34</w:t>
            </w:r>
          </w:p>
        </w:tc>
        <w:tc>
          <w:tcPr>
            <w:tcW w:w="1209" w:type="dxa"/>
            <w:hideMark/>
          </w:tcPr>
          <w:p w:rsidR="00E95C72" w:rsidRPr="005E08D1" w:rsidRDefault="00E95C72" w:rsidP="00B87F54">
            <w:pPr>
              <w:rPr>
                <w:rFonts w:ascii="Arial" w:hAnsi="Arial" w:cs="Arial"/>
              </w:rPr>
            </w:pPr>
            <w:r w:rsidRPr="005E08D1">
              <w:rPr>
                <w:rFonts w:ascii="Arial" w:hAnsi="Arial" w:cs="Arial"/>
              </w:rPr>
              <w:t>Fecha:</w:t>
            </w:r>
          </w:p>
        </w:tc>
        <w:tc>
          <w:tcPr>
            <w:tcW w:w="3467" w:type="dxa"/>
            <w:gridSpan w:val="2"/>
            <w:hideMark/>
          </w:tcPr>
          <w:p w:rsidR="00E95C72" w:rsidRPr="005E08D1" w:rsidRDefault="00E95C72" w:rsidP="00B87F54">
            <w:pPr>
              <w:rPr>
                <w:rFonts w:ascii="Arial" w:hAnsi="Arial" w:cs="Arial"/>
                <w:b/>
                <w:bCs/>
              </w:rPr>
            </w:pPr>
            <w:r w:rsidRPr="005E08D1">
              <w:rPr>
                <w:rFonts w:ascii="Arial" w:hAnsi="Arial" w:cs="Arial"/>
                <w:b/>
                <w:bCs/>
              </w:rPr>
              <w:t>25/11/2020</w:t>
            </w:r>
          </w:p>
        </w:tc>
      </w:tr>
      <w:tr w:rsidR="00E95C72" w:rsidRPr="005E08D1" w:rsidTr="00B87F54">
        <w:tc>
          <w:tcPr>
            <w:tcW w:w="3220" w:type="dxa"/>
            <w:gridSpan w:val="2"/>
            <w:hideMark/>
          </w:tcPr>
          <w:p w:rsidR="00E95C72" w:rsidRPr="005E08D1" w:rsidRDefault="00E95C72" w:rsidP="00B87F54">
            <w:pPr>
              <w:rPr>
                <w:rFonts w:ascii="Arial" w:hAnsi="Arial" w:cs="Arial"/>
              </w:rPr>
            </w:pPr>
            <w:r w:rsidRPr="005E08D1">
              <w:rPr>
                <w:rFonts w:ascii="Arial" w:hAnsi="Arial" w:cs="Arial"/>
              </w:rPr>
              <w:t>Promulgada por Decreto Nº</w:t>
            </w:r>
          </w:p>
        </w:tc>
        <w:tc>
          <w:tcPr>
            <w:tcW w:w="1035" w:type="dxa"/>
            <w:hideMark/>
          </w:tcPr>
          <w:p w:rsidR="00E95C72" w:rsidRPr="005E08D1" w:rsidRDefault="00E95C72" w:rsidP="00B87F54">
            <w:pPr>
              <w:rPr>
                <w:rFonts w:ascii="Arial" w:hAnsi="Arial" w:cs="Arial"/>
                <w:b/>
                <w:bCs/>
              </w:rPr>
            </w:pPr>
            <w:r w:rsidRPr="005E08D1">
              <w:rPr>
                <w:rFonts w:ascii="Arial" w:hAnsi="Arial" w:cs="Arial"/>
                <w:b/>
                <w:bCs/>
              </w:rPr>
              <w:t>336</w:t>
            </w:r>
          </w:p>
        </w:tc>
        <w:tc>
          <w:tcPr>
            <w:tcW w:w="1209" w:type="dxa"/>
            <w:hideMark/>
          </w:tcPr>
          <w:p w:rsidR="00E95C72" w:rsidRPr="005E08D1" w:rsidRDefault="00E95C72" w:rsidP="00B87F54">
            <w:pPr>
              <w:rPr>
                <w:rFonts w:ascii="Arial" w:hAnsi="Arial" w:cs="Arial"/>
              </w:rPr>
            </w:pPr>
            <w:r w:rsidRPr="005E08D1">
              <w:rPr>
                <w:rFonts w:ascii="Arial" w:hAnsi="Arial" w:cs="Arial"/>
              </w:rPr>
              <w:t>Fecha:</w:t>
            </w:r>
          </w:p>
        </w:tc>
        <w:tc>
          <w:tcPr>
            <w:tcW w:w="3467" w:type="dxa"/>
            <w:gridSpan w:val="2"/>
            <w:hideMark/>
          </w:tcPr>
          <w:p w:rsidR="00E95C72" w:rsidRDefault="00E95C72" w:rsidP="00B87F54">
            <w:pPr>
              <w:rPr>
                <w:rFonts w:ascii="Arial" w:hAnsi="Arial" w:cs="Arial"/>
                <w:b/>
                <w:bCs/>
              </w:rPr>
            </w:pPr>
            <w:r w:rsidRPr="005E08D1">
              <w:rPr>
                <w:rFonts w:ascii="Arial" w:hAnsi="Arial" w:cs="Arial"/>
                <w:b/>
                <w:bCs/>
              </w:rPr>
              <w:t>26/11/2020</w:t>
            </w:r>
          </w:p>
          <w:p w:rsidR="00E95C72" w:rsidRDefault="00E95C72" w:rsidP="00B87F54">
            <w:pPr>
              <w:rPr>
                <w:rFonts w:ascii="Arial" w:hAnsi="Arial" w:cs="Arial"/>
                <w:b/>
                <w:bCs/>
              </w:rPr>
            </w:pPr>
          </w:p>
          <w:p w:rsidR="00E95C72" w:rsidRPr="005E08D1" w:rsidRDefault="00E95C72" w:rsidP="00B87F54">
            <w:pPr>
              <w:rPr>
                <w:rFonts w:ascii="Arial" w:hAnsi="Arial" w:cs="Arial"/>
                <w:b/>
                <w:bCs/>
              </w:rPr>
            </w:pPr>
          </w:p>
        </w:tc>
      </w:tr>
    </w:tbl>
    <w:p w:rsidR="00E95C72" w:rsidRPr="00294CE6" w:rsidRDefault="00E95C72" w:rsidP="00E95C72">
      <w:pPr>
        <w:pStyle w:val="Ttulo2"/>
        <w:rPr>
          <w:rFonts w:ascii="Arial" w:hAnsi="Arial" w:cs="Arial"/>
          <w:b/>
          <w:color w:val="279E94"/>
          <w:szCs w:val="24"/>
          <w:lang w:val="es-ES_tradnl"/>
        </w:rPr>
      </w:pPr>
      <w:bookmarkStart w:id="57" w:name="_Toc76981743"/>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1306</w:t>
      </w:r>
      <w:r w:rsidR="000C4348">
        <w:rPr>
          <w:rFonts w:ascii="Arial" w:hAnsi="Arial" w:cs="Arial"/>
          <w:b/>
          <w:color w:val="279E94"/>
          <w:szCs w:val="24"/>
          <w:lang w:val="es-ES_tradnl"/>
        </w:rPr>
        <w:t xml:space="preserve"> / 2020</w:t>
      </w:r>
      <w:bookmarkEnd w:id="57"/>
    </w:p>
    <w:p w:rsidR="00E95C72" w:rsidRDefault="00E95C72" w:rsidP="00E95C7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E95C72" w:rsidRDefault="00E95C72" w:rsidP="00E95C72">
      <w:pPr>
        <w:jc w:val="right"/>
        <w:rPr>
          <w:rFonts w:ascii="Arial" w:hAnsi="Arial" w:cs="Arial"/>
          <w:lang w:val="es-MX"/>
        </w:rPr>
      </w:pPr>
      <w:r>
        <w:rPr>
          <w:rFonts w:ascii="Arial" w:hAnsi="Arial" w:cs="Arial"/>
          <w:lang w:val="es-MX"/>
        </w:rPr>
        <w:t>Publicada: 26 de Noviembre de 2020. Boletín Oficial.-</w:t>
      </w:r>
    </w:p>
    <w:p w:rsidR="00E95C72" w:rsidRPr="00E95C72" w:rsidRDefault="00E95C72" w:rsidP="00E95C72">
      <w:pPr>
        <w:rPr>
          <w:rFonts w:ascii="Arial" w:hAnsi="Arial" w:cs="Arial"/>
          <w:b/>
        </w:rPr>
      </w:pPr>
      <w:r w:rsidRPr="00E95C72">
        <w:rPr>
          <w:rFonts w:ascii="Arial" w:hAnsi="Arial" w:cs="Arial"/>
          <w:b/>
        </w:rPr>
        <w:t>VISTO:</w:t>
      </w:r>
    </w:p>
    <w:p w:rsidR="00E95C72" w:rsidRPr="009B0CEA" w:rsidRDefault="00E95C72" w:rsidP="00E95C72">
      <w:pPr>
        <w:ind w:firstLine="708"/>
        <w:jc w:val="both"/>
        <w:rPr>
          <w:rFonts w:ascii="Arial" w:hAnsi="Arial" w:cs="Arial"/>
        </w:rPr>
      </w:pPr>
      <w:r w:rsidRPr="009B0CEA">
        <w:rPr>
          <w:rFonts w:ascii="Arial" w:hAnsi="Arial" w:cs="Arial"/>
        </w:rPr>
        <w:t>La Ordenanza Presupuesto Municipal de la localidad de Monte Cristo;</w:t>
      </w:r>
    </w:p>
    <w:p w:rsidR="00E95C72" w:rsidRPr="00E95C72" w:rsidRDefault="00E95C72" w:rsidP="00E95C72">
      <w:pPr>
        <w:rPr>
          <w:rFonts w:ascii="Arial" w:hAnsi="Arial" w:cs="Arial"/>
          <w:b/>
        </w:rPr>
      </w:pPr>
    </w:p>
    <w:p w:rsidR="00E95C72" w:rsidRPr="00E95C72" w:rsidRDefault="00E95C72" w:rsidP="00E95C72">
      <w:pPr>
        <w:rPr>
          <w:rFonts w:ascii="Arial" w:hAnsi="Arial" w:cs="Arial"/>
          <w:b/>
          <w:color w:val="1F497D"/>
          <w:bdr w:val="none" w:sz="0" w:space="0" w:color="auto" w:frame="1"/>
        </w:rPr>
      </w:pPr>
      <w:r w:rsidRPr="00E95C72">
        <w:rPr>
          <w:rFonts w:ascii="Arial" w:hAnsi="Arial" w:cs="Arial"/>
          <w:b/>
        </w:rPr>
        <w:t>Y CONSIDERANDO:</w:t>
      </w:r>
    </w:p>
    <w:p w:rsidR="00E95C72" w:rsidRPr="00E95C72" w:rsidRDefault="00E95C72" w:rsidP="00E95C72">
      <w:pPr>
        <w:jc w:val="both"/>
        <w:rPr>
          <w:rFonts w:ascii="Arial" w:hAnsi="Arial" w:cs="Arial"/>
          <w:color w:val="1F497D"/>
          <w:bdr w:val="none" w:sz="0" w:space="0" w:color="auto" w:frame="1"/>
        </w:rPr>
      </w:pPr>
      <w:r w:rsidRPr="009B0CEA">
        <w:rPr>
          <w:rFonts w:ascii="Arial" w:hAnsi="Arial" w:cs="Arial"/>
          <w:color w:val="1F497D"/>
          <w:bdr w:val="none" w:sz="0" w:space="0" w:color="auto" w:frame="1"/>
        </w:rPr>
        <w:t xml:space="preserve"> </w:t>
      </w:r>
      <w:r w:rsidRPr="009B0CEA">
        <w:rPr>
          <w:rFonts w:ascii="Arial" w:hAnsi="Arial" w:cs="Arial"/>
          <w:color w:val="1F497D"/>
          <w:bdr w:val="none" w:sz="0" w:space="0" w:color="auto" w:frame="1"/>
        </w:rPr>
        <w:tab/>
      </w:r>
      <w:r w:rsidRPr="009B0CEA">
        <w:rPr>
          <w:rFonts w:ascii="Arial" w:hAnsi="Arial" w:cs="Arial"/>
        </w:rPr>
        <w:t>Que se hace necesaria la re-adecuación de partidas correspondientes a los diferentes cargos en el esquema del Cálculo de Recursos y Presupuesto de Gastos.   </w:t>
      </w:r>
    </w:p>
    <w:p w:rsidR="00E95C72" w:rsidRPr="009B0CEA" w:rsidRDefault="00E95C72" w:rsidP="00E95C72">
      <w:pPr>
        <w:rPr>
          <w:rFonts w:ascii="Arial" w:hAnsi="Arial" w:cs="Arial"/>
        </w:rPr>
      </w:pPr>
    </w:p>
    <w:p w:rsidR="00E95C72" w:rsidRPr="00E95C72" w:rsidRDefault="00E95C72" w:rsidP="00E95C72">
      <w:pPr>
        <w:jc w:val="center"/>
        <w:rPr>
          <w:rFonts w:ascii="Arial" w:hAnsi="Arial" w:cs="Arial"/>
          <w:b/>
        </w:rPr>
      </w:pPr>
      <w:r w:rsidRPr="00E95C72">
        <w:rPr>
          <w:rFonts w:ascii="Arial" w:hAnsi="Arial" w:cs="Arial"/>
          <w:b/>
        </w:rPr>
        <w:t>EL CONCEJO DELIBERANTE DE LA MUNICIPALIDAD DE</w:t>
      </w:r>
    </w:p>
    <w:p w:rsidR="00E95C72" w:rsidRPr="00E95C72" w:rsidRDefault="00E95C72" w:rsidP="00E95C72">
      <w:pPr>
        <w:jc w:val="center"/>
        <w:rPr>
          <w:rFonts w:ascii="Arial" w:hAnsi="Arial" w:cs="Arial"/>
          <w:b/>
        </w:rPr>
      </w:pPr>
      <w:r w:rsidRPr="00E95C72">
        <w:rPr>
          <w:rFonts w:ascii="Arial" w:hAnsi="Arial" w:cs="Arial"/>
          <w:b/>
        </w:rPr>
        <w:t>MONTE CRISTO SANCIONA CON FUERZA DE:</w:t>
      </w:r>
    </w:p>
    <w:p w:rsidR="00E95C72" w:rsidRPr="00E95C72" w:rsidRDefault="00E95C72" w:rsidP="00E95C72">
      <w:pPr>
        <w:jc w:val="center"/>
        <w:rPr>
          <w:rFonts w:ascii="Arial" w:hAnsi="Arial" w:cs="Arial"/>
          <w:b/>
        </w:rPr>
      </w:pPr>
      <w:r w:rsidRPr="00E95C72">
        <w:rPr>
          <w:rFonts w:ascii="Arial" w:hAnsi="Arial" w:cs="Arial"/>
          <w:b/>
        </w:rPr>
        <w:t>ORDENANZA Nº 1.306</w:t>
      </w:r>
    </w:p>
    <w:p w:rsidR="00E95C72" w:rsidRPr="009B0CEA" w:rsidRDefault="00E95C72" w:rsidP="00E95C72">
      <w:pPr>
        <w:rPr>
          <w:rFonts w:ascii="Arial" w:hAnsi="Arial" w:cs="Arial"/>
        </w:rPr>
      </w:pPr>
    </w:p>
    <w:p w:rsidR="00E95C72" w:rsidRPr="009B0CEA" w:rsidRDefault="00E95C72" w:rsidP="00E95C72">
      <w:pPr>
        <w:jc w:val="both"/>
        <w:rPr>
          <w:rFonts w:ascii="Arial" w:hAnsi="Arial" w:cs="Arial"/>
        </w:rPr>
      </w:pPr>
      <w:r w:rsidRPr="00E95C72">
        <w:rPr>
          <w:rFonts w:ascii="Arial" w:hAnsi="Arial" w:cs="Arial"/>
          <w:b/>
        </w:rPr>
        <w:t>Artículo 1º:</w:t>
      </w:r>
      <w:r w:rsidRPr="009B0CEA">
        <w:rPr>
          <w:rFonts w:ascii="Arial" w:hAnsi="Arial" w:cs="Arial"/>
        </w:rPr>
        <w:t xml:space="preserve"> Rectifíquense el cálculo de recursos y el presupuesto de gastos vigentes conforme al siguiente detalle:</w:t>
      </w:r>
    </w:p>
    <w:p w:rsidR="00E95C72" w:rsidRPr="00E95C72" w:rsidRDefault="00E95C72" w:rsidP="00E95C72">
      <w:pPr>
        <w:rPr>
          <w:rFonts w:ascii="Arial" w:hAnsi="Arial" w:cs="Arial"/>
          <w:i/>
        </w:rPr>
      </w:pPr>
    </w:p>
    <w:p w:rsidR="00E95C72" w:rsidRPr="00E95C72" w:rsidRDefault="00E95C72" w:rsidP="00E95C72">
      <w:pPr>
        <w:jc w:val="center"/>
        <w:rPr>
          <w:rFonts w:ascii="Arial" w:hAnsi="Arial" w:cs="Arial"/>
          <w:b/>
        </w:rPr>
      </w:pPr>
      <w:r w:rsidRPr="00E95C72">
        <w:rPr>
          <w:rFonts w:ascii="Arial" w:hAnsi="Arial" w:cs="Arial"/>
          <w:b/>
        </w:rPr>
        <w:t>CALCULO DE RECURSOS</w:t>
      </w:r>
    </w:p>
    <w:p w:rsidR="00E95C72" w:rsidRPr="00E95C72" w:rsidRDefault="00E95C72" w:rsidP="00E95C72">
      <w:pPr>
        <w:rPr>
          <w:rFonts w:ascii="Arial" w:hAnsi="Arial" w:cs="Arial"/>
          <w:sz w:val="18"/>
          <w:szCs w:val="18"/>
        </w:rPr>
      </w:pPr>
    </w:p>
    <w:tbl>
      <w:tblPr>
        <w:tblW w:w="0" w:type="auto"/>
        <w:tblInd w:w="55" w:type="dxa"/>
        <w:tblCellMar>
          <w:left w:w="70" w:type="dxa"/>
          <w:right w:w="70" w:type="dxa"/>
        </w:tblCellMar>
        <w:tblLook w:val="04A0" w:firstRow="1" w:lastRow="0" w:firstColumn="1" w:lastColumn="0" w:noHBand="0" w:noVBand="1"/>
      </w:tblPr>
      <w:tblGrid>
        <w:gridCol w:w="941"/>
        <w:gridCol w:w="5221"/>
        <w:gridCol w:w="1431"/>
        <w:gridCol w:w="1292"/>
        <w:gridCol w:w="1507"/>
      </w:tblGrid>
      <w:tr w:rsidR="00E95C72" w:rsidRPr="00E95C72" w:rsidTr="00B87F54">
        <w:trPr>
          <w:trHeight w:val="424"/>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Código</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Partidas que se incrementan:</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Presupuesto Vigente</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 xml:space="preserve"> Incremento</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Presupuesto Rectificado</w:t>
            </w:r>
          </w:p>
        </w:tc>
      </w:tr>
      <w:tr w:rsidR="00E95C72" w:rsidRPr="00E95C72" w:rsidTr="00B87F54">
        <w:trPr>
          <w:trHeight w:val="42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r>
      <w:tr w:rsidR="00E95C72" w:rsidRPr="00E95C72" w:rsidTr="00B87F54">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1.1.1.02</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CONTRIB. QUE INCIDEN S/ EL COMERCIO Y LA INDUSTRIA</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18,900,000.00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7,250,000.00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26,150,000.00</w:t>
            </w:r>
          </w:p>
        </w:tc>
      </w:tr>
      <w:tr w:rsidR="00E95C72" w:rsidRPr="00E95C72" w:rsidTr="00B87F54">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1.1.1.21</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EVENTUALES E IMPREVISTOS</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1,150,000.00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623,326.86</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1,773,326.86</w:t>
            </w:r>
          </w:p>
        </w:tc>
      </w:tr>
      <w:tr w:rsidR="00E95C72" w:rsidRPr="00E95C72" w:rsidTr="00B87F54">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lastRenderedPageBreak/>
              <w:t>1.1.2.02.2</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INTERESES COLOCACION DISPONIBILIDADES</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700,000.00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550,000.00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1,250,000.00</w:t>
            </w:r>
          </w:p>
        </w:tc>
      </w:tr>
      <w:tr w:rsidR="00E95C72" w:rsidRPr="00E95C72" w:rsidTr="00B87F54">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1.2.2.27</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SUP.GOB.DE LA PCIA. - PROGRAMA PAICOR</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13,995,000.00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2,200,000.00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16,195,000.00</w:t>
            </w:r>
          </w:p>
        </w:tc>
      </w:tr>
      <w:tr w:rsidR="00E95C72" w:rsidRPr="00E95C72" w:rsidTr="00B87F54">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2.1.2.04</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E.MU.VI    ENTE MUNIC. DE LA VIVIENDA- APORTES</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67,000,000.00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30,000,000.00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97,000,000.00</w:t>
            </w:r>
          </w:p>
        </w:tc>
      </w:tr>
      <w:tr w:rsidR="00E95C72" w:rsidRPr="00E95C72" w:rsidTr="00B87F54">
        <w:trPr>
          <w:trHeight w:val="315"/>
        </w:trPr>
        <w:tc>
          <w:tcPr>
            <w:tcW w:w="0" w:type="auto"/>
            <w:tcBorders>
              <w:top w:val="nil"/>
              <w:left w:val="nil"/>
              <w:bottom w:val="nil"/>
              <w:right w:val="nil"/>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p>
        </w:tc>
        <w:tc>
          <w:tcPr>
            <w:tcW w:w="0" w:type="auto"/>
            <w:tcBorders>
              <w:top w:val="nil"/>
              <w:left w:val="nil"/>
              <w:bottom w:val="nil"/>
              <w:right w:val="nil"/>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TOTAL DE INCREMENTOS</w:t>
            </w:r>
          </w:p>
        </w:tc>
        <w:tc>
          <w:tcPr>
            <w:tcW w:w="0" w:type="auto"/>
            <w:tcBorders>
              <w:top w:val="nil"/>
              <w:left w:val="nil"/>
              <w:bottom w:val="nil"/>
              <w:right w:val="nil"/>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p>
        </w:tc>
        <w:tc>
          <w:tcPr>
            <w:tcW w:w="0" w:type="auto"/>
            <w:tcBorders>
              <w:top w:val="nil"/>
              <w:left w:val="nil"/>
              <w:bottom w:val="double" w:sz="6" w:space="0" w:color="auto"/>
              <w:right w:val="nil"/>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40,623,326.86</w:t>
            </w:r>
          </w:p>
        </w:tc>
        <w:tc>
          <w:tcPr>
            <w:tcW w:w="0" w:type="auto"/>
            <w:tcBorders>
              <w:top w:val="nil"/>
              <w:left w:val="nil"/>
              <w:bottom w:val="nil"/>
              <w:right w:val="nil"/>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p>
        </w:tc>
      </w:tr>
    </w:tbl>
    <w:p w:rsidR="00E95C72" w:rsidRPr="00E95C72" w:rsidRDefault="00E95C72" w:rsidP="00E95C72">
      <w:pPr>
        <w:rPr>
          <w:rFonts w:ascii="Arial" w:hAnsi="Arial" w:cs="Arial"/>
          <w:sz w:val="18"/>
          <w:szCs w:val="18"/>
        </w:rPr>
      </w:pPr>
    </w:p>
    <w:p w:rsidR="00E95C72" w:rsidRPr="00E95C72" w:rsidRDefault="00E95C72" w:rsidP="00E95C72">
      <w:pPr>
        <w:rPr>
          <w:rFonts w:ascii="Arial" w:hAnsi="Arial" w:cs="Arial"/>
          <w:b/>
        </w:rPr>
      </w:pPr>
    </w:p>
    <w:p w:rsidR="00E95C72" w:rsidRPr="00E95C72" w:rsidRDefault="00E95C72" w:rsidP="00E95C72">
      <w:pPr>
        <w:jc w:val="center"/>
        <w:rPr>
          <w:rFonts w:ascii="Arial" w:hAnsi="Arial" w:cs="Arial"/>
          <w:b/>
        </w:rPr>
      </w:pPr>
      <w:r w:rsidRPr="00E95C72">
        <w:rPr>
          <w:rFonts w:ascii="Arial" w:hAnsi="Arial" w:cs="Arial"/>
          <w:b/>
        </w:rPr>
        <w:t>PRESUPUESTO DE GASTOS</w:t>
      </w:r>
    </w:p>
    <w:p w:rsidR="00E95C72" w:rsidRPr="00E95C72" w:rsidRDefault="00E95C72" w:rsidP="00E95C72">
      <w:pPr>
        <w:rPr>
          <w:rFonts w:ascii="Arial" w:hAnsi="Arial" w:cs="Arial"/>
          <w:sz w:val="18"/>
          <w:szCs w:val="18"/>
        </w:rPr>
      </w:pPr>
    </w:p>
    <w:tbl>
      <w:tblPr>
        <w:tblW w:w="0" w:type="auto"/>
        <w:tblInd w:w="55" w:type="dxa"/>
        <w:tblCellMar>
          <w:left w:w="70" w:type="dxa"/>
          <w:right w:w="70" w:type="dxa"/>
        </w:tblCellMar>
        <w:tblLook w:val="04A0" w:firstRow="1" w:lastRow="0" w:firstColumn="1" w:lastColumn="0" w:noHBand="0" w:noVBand="1"/>
      </w:tblPr>
      <w:tblGrid>
        <w:gridCol w:w="1291"/>
        <w:gridCol w:w="4731"/>
        <w:gridCol w:w="1424"/>
        <w:gridCol w:w="1555"/>
        <w:gridCol w:w="1391"/>
      </w:tblGrid>
      <w:tr w:rsidR="00E95C72" w:rsidRPr="00E95C72" w:rsidTr="00E95C72">
        <w:trPr>
          <w:trHeight w:val="424"/>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Código</w:t>
            </w:r>
          </w:p>
        </w:tc>
        <w:tc>
          <w:tcPr>
            <w:tcW w:w="473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Partidas que se incrementan:</w:t>
            </w:r>
          </w:p>
        </w:tc>
        <w:tc>
          <w:tcPr>
            <w:tcW w:w="142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Presupuesto Vigente</w:t>
            </w:r>
          </w:p>
        </w:tc>
        <w:tc>
          <w:tcPr>
            <w:tcW w:w="15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 xml:space="preserve"> Incremento</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Presupuesto Rectificado</w:t>
            </w:r>
          </w:p>
        </w:tc>
      </w:tr>
      <w:tr w:rsidR="00E95C72" w:rsidRPr="00E95C72" w:rsidTr="00E95C72">
        <w:trPr>
          <w:trHeight w:val="42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c>
          <w:tcPr>
            <w:tcW w:w="4735" w:type="dxa"/>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c>
          <w:tcPr>
            <w:tcW w:w="1425" w:type="dxa"/>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c>
          <w:tcPr>
            <w:tcW w:w="1556" w:type="dxa"/>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1.1.02.01</w:t>
            </w:r>
          </w:p>
        </w:tc>
        <w:tc>
          <w:tcPr>
            <w:tcW w:w="473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COMBUSTIBLES Y LUBRICANTES</w:t>
            </w:r>
          </w:p>
        </w:tc>
        <w:tc>
          <w:tcPr>
            <w:tcW w:w="142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5,955,000.00</w:t>
            </w:r>
          </w:p>
        </w:tc>
        <w:tc>
          <w:tcPr>
            <w:tcW w:w="1556"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350,000.00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6,305,000.00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1.1.02.13</w:t>
            </w:r>
          </w:p>
        </w:tc>
        <w:tc>
          <w:tcPr>
            <w:tcW w:w="473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DISPENSARIO MUNICIPAL(BIENES)</w:t>
            </w:r>
          </w:p>
        </w:tc>
        <w:tc>
          <w:tcPr>
            <w:tcW w:w="142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5,190,000.00</w:t>
            </w:r>
          </w:p>
        </w:tc>
        <w:tc>
          <w:tcPr>
            <w:tcW w:w="1556"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450,000.00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5,640,000.00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1.1.03.01</w:t>
            </w:r>
          </w:p>
        </w:tc>
        <w:tc>
          <w:tcPr>
            <w:tcW w:w="473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ELECTR., GAS Y AGUA CTE. EN DEPENDENCIAS MUNICIP.</w:t>
            </w:r>
          </w:p>
        </w:tc>
        <w:tc>
          <w:tcPr>
            <w:tcW w:w="142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4,500,000.00</w:t>
            </w:r>
          </w:p>
        </w:tc>
        <w:tc>
          <w:tcPr>
            <w:tcW w:w="1556"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3,740,000.00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8,240,000.00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1.1.03.13</w:t>
            </w:r>
          </w:p>
        </w:tc>
        <w:tc>
          <w:tcPr>
            <w:tcW w:w="473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ALUMBRADO PUBLICO</w:t>
            </w:r>
          </w:p>
        </w:tc>
        <w:tc>
          <w:tcPr>
            <w:tcW w:w="142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9,630,000.00</w:t>
            </w:r>
          </w:p>
        </w:tc>
        <w:tc>
          <w:tcPr>
            <w:tcW w:w="1556"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7,200,000.00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16,830,000.00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1.1.03.19</w:t>
            </w:r>
          </w:p>
        </w:tc>
        <w:tc>
          <w:tcPr>
            <w:tcW w:w="473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DISPENSARIO MUNICIPAL(SERVICIOS)</w:t>
            </w:r>
          </w:p>
        </w:tc>
        <w:tc>
          <w:tcPr>
            <w:tcW w:w="142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25,130,000.00</w:t>
            </w:r>
          </w:p>
        </w:tc>
        <w:tc>
          <w:tcPr>
            <w:tcW w:w="1556"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5,200,000.00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30,330,000.00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1.3.05.02.7.12</w:t>
            </w:r>
          </w:p>
        </w:tc>
        <w:tc>
          <w:tcPr>
            <w:tcW w:w="473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E.MU.VI    ENTE MUNIC. DE LA VIVIENDA</w:t>
            </w:r>
          </w:p>
        </w:tc>
        <w:tc>
          <w:tcPr>
            <w:tcW w:w="142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82,850,000.00</w:t>
            </w:r>
          </w:p>
        </w:tc>
        <w:tc>
          <w:tcPr>
            <w:tcW w:w="1556"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32,633,326.86</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115,483,326.86</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1.3.05.02.7.15</w:t>
            </w:r>
          </w:p>
        </w:tc>
        <w:tc>
          <w:tcPr>
            <w:tcW w:w="473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ATENCION PROGRAMA PAICOR - SUP.GOB.PCIA.</w:t>
            </w:r>
          </w:p>
        </w:tc>
        <w:tc>
          <w:tcPr>
            <w:tcW w:w="142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13,995,000.00</w:t>
            </w:r>
          </w:p>
        </w:tc>
        <w:tc>
          <w:tcPr>
            <w:tcW w:w="1556"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2,200,000.00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16,195,000.00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2.1.07.01</w:t>
            </w:r>
          </w:p>
        </w:tc>
        <w:tc>
          <w:tcPr>
            <w:tcW w:w="473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MAQUINARIAS Y EQUIPOS</w:t>
            </w:r>
          </w:p>
        </w:tc>
        <w:tc>
          <w:tcPr>
            <w:tcW w:w="142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3,350,000.00</w:t>
            </w:r>
          </w:p>
        </w:tc>
        <w:tc>
          <w:tcPr>
            <w:tcW w:w="1556"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10,000,000.00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13,350,000.00</w:t>
            </w:r>
          </w:p>
        </w:tc>
      </w:tr>
      <w:tr w:rsidR="00E95C72" w:rsidRPr="00E95C72" w:rsidTr="00E95C72">
        <w:trPr>
          <w:trHeight w:val="315"/>
        </w:trPr>
        <w:tc>
          <w:tcPr>
            <w:tcW w:w="0" w:type="auto"/>
            <w:tcBorders>
              <w:top w:val="nil"/>
              <w:left w:val="nil"/>
              <w:bottom w:val="nil"/>
              <w:right w:val="nil"/>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p>
        </w:tc>
        <w:tc>
          <w:tcPr>
            <w:tcW w:w="4735" w:type="dxa"/>
            <w:tcBorders>
              <w:top w:val="nil"/>
              <w:left w:val="nil"/>
              <w:bottom w:val="nil"/>
              <w:right w:val="nil"/>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TOTAL DE INCREMENTOS</w:t>
            </w:r>
          </w:p>
        </w:tc>
        <w:tc>
          <w:tcPr>
            <w:tcW w:w="1425" w:type="dxa"/>
            <w:tcBorders>
              <w:top w:val="nil"/>
              <w:left w:val="nil"/>
              <w:bottom w:val="nil"/>
              <w:right w:val="nil"/>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p>
        </w:tc>
        <w:tc>
          <w:tcPr>
            <w:tcW w:w="1556" w:type="dxa"/>
            <w:tcBorders>
              <w:top w:val="nil"/>
              <w:left w:val="nil"/>
              <w:bottom w:val="double" w:sz="6" w:space="0" w:color="auto"/>
              <w:right w:val="nil"/>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61,773,326.86</w:t>
            </w:r>
          </w:p>
        </w:tc>
        <w:tc>
          <w:tcPr>
            <w:tcW w:w="0" w:type="auto"/>
            <w:tcBorders>
              <w:top w:val="nil"/>
              <w:left w:val="nil"/>
              <w:bottom w:val="nil"/>
              <w:right w:val="nil"/>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p>
        </w:tc>
      </w:tr>
    </w:tbl>
    <w:p w:rsidR="00E95C72" w:rsidRPr="00E95C72" w:rsidRDefault="00E95C72" w:rsidP="00E95C72">
      <w:pPr>
        <w:rPr>
          <w:rFonts w:ascii="Arial" w:hAnsi="Arial" w:cs="Arial"/>
          <w:sz w:val="18"/>
          <w:szCs w:val="18"/>
        </w:rPr>
      </w:pPr>
    </w:p>
    <w:p w:rsidR="00E95C72" w:rsidRPr="00E95C72" w:rsidRDefault="00E95C72" w:rsidP="00E95C72">
      <w:pPr>
        <w:rPr>
          <w:rFonts w:ascii="Arial" w:hAnsi="Arial" w:cs="Arial"/>
          <w:sz w:val="18"/>
          <w:szCs w:val="18"/>
        </w:rPr>
      </w:pPr>
    </w:p>
    <w:tbl>
      <w:tblPr>
        <w:tblW w:w="0" w:type="auto"/>
        <w:tblInd w:w="55" w:type="dxa"/>
        <w:tblCellMar>
          <w:left w:w="70" w:type="dxa"/>
          <w:right w:w="70" w:type="dxa"/>
        </w:tblCellMar>
        <w:tblLook w:val="04A0" w:firstRow="1" w:lastRow="0" w:firstColumn="1" w:lastColumn="0" w:noHBand="0" w:noVBand="1"/>
      </w:tblPr>
      <w:tblGrid>
        <w:gridCol w:w="1542"/>
        <w:gridCol w:w="4063"/>
        <w:gridCol w:w="1701"/>
        <w:gridCol w:w="1563"/>
        <w:gridCol w:w="1523"/>
      </w:tblGrid>
      <w:tr w:rsidR="00E95C72" w:rsidRPr="00E95C72" w:rsidTr="00E95C72">
        <w:trPr>
          <w:trHeight w:val="424"/>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Código</w:t>
            </w:r>
          </w:p>
        </w:tc>
        <w:tc>
          <w:tcPr>
            <w:tcW w:w="406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Partidas que se disminuyen:</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Presupuesto Vigente</w:t>
            </w:r>
          </w:p>
        </w:tc>
        <w:tc>
          <w:tcPr>
            <w:tcW w:w="156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Disminución</w:t>
            </w:r>
          </w:p>
        </w:tc>
        <w:tc>
          <w:tcPr>
            <w:tcW w:w="152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Presupuesto Rectificado</w:t>
            </w:r>
          </w:p>
        </w:tc>
      </w:tr>
      <w:tr w:rsidR="00E95C72" w:rsidRPr="00E95C72" w:rsidTr="00E95C72">
        <w:trPr>
          <w:trHeight w:val="42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c>
          <w:tcPr>
            <w:tcW w:w="4063" w:type="dxa"/>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c>
          <w:tcPr>
            <w:tcW w:w="1563" w:type="dxa"/>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c>
          <w:tcPr>
            <w:tcW w:w="1523" w:type="dxa"/>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1.1.01.01.1.02.01</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DIRECTOR (24) - 2 -</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1,307,700.00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807,700.00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1.1.01.01.1.02.02</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JEFE DE SECCION (23) - 6 -</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3,333,380.00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350,000.00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2,983,380.00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1.1.01.01.1.02.03</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SUPERVISOR (21) - 6 -</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1,389,080.00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350,000.00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1,039,080.00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1.1.01.01.1.03.01</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PROFESIONALES (22) - 10 -</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2,123,576.00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350,000.00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1,773,576.00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1.1.01.01.1.03.02</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TECNICOS (15) - 1 -</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436,617.00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36,617.00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1.1.01.01.1.04.02</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ADMINISTRATIVO B (17) - 9 -</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3,406,141.00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250,000.00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3,156,141.00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1.1.01.01.1.04.03</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ADMINISTRATIVO C (10) - 7 -</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2,839,095.00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2,339,095.00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1.1.01.01.1.05.01</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DOCENTE (16) - 10 -</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4,521,752.00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600,000.00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3,921,752.00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1.1.01.01.1.06.01</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ENFERMERA (13) - 9 -</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3,338,289.00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450,000.00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2,888,289.00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1.1.01.01.1.08.01</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CHOFER (15) - 13 -</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5,062,638.00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350,000.00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4,712,638.00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1.1.01.01.1.08.02</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MANTENIMIENTO (13) - 4 -</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1,683,684.00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450,000.00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1,233,684.00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1.1.01.01.1.08.04</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SERVICIO DE SOPORTE (10) - 17 -</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5,494,945.00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350,000.00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5,144,945.00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1.1.01.01.2.02</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GS.DE REPRESENTACION INTENDENTE, SECRET.Y CON.DEL.</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1,510,049.00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700,000.00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810,049.00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1.1.01.01.4.01</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APORTE 16% PARA PERSONAL PERMANENTE</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14,243,394.00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1,000,000.00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13,243,394.00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1.1.01.01.5.01</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FONDO MEDICO ASISTENCIAL (APROSS) 4,5%</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4,287,205.00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3,787,205.00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1.1.01.01.7.01</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DEUDAS VARIAS</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3,098,940.00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2,598,940.00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1.1.01.02.1.01</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PERSONAL CONTRATADO</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1,248,684.00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350,000.00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898,684.00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1.3.05.01.6</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APOYO A ENTIDADES DE SEGURIDAD</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630,000.00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350,000.00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280,000.00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1.3.05.01.7</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 S/COOPART. - FONDO PERMANENTE FINANC.</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1,397,025.00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97,025.00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1.3.05.01.9</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APOYO A  ENTIDADES EDUCATIVAS</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135,000.00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35,000.00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lastRenderedPageBreak/>
              <w:t>1.3.05.02.3.04</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DEFENSA CIVIL</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100,000.00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1.3.05.02.3.05</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SEGURIDAD CIUDADANA Y VIAL</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150,000.00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1.3.05.02.7.10</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PROGRAMA SUMAR - FUNCIONAMIENTO</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440,000.00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1.3.05.02.7.11</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BOLETO ESTUDIANTIL GRATUITO RURAL</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1,050,000.00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800,000.00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250,000.00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1.3.05.02.7.17</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SUP.GOBIERNO DE LA PCIA. - PROGRAMA AURORA</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1,760,000.00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1,700,000.00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60,000.00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2.1.07.02</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MUEBLES Y EQUIPOS DE OFICINA</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750,000.00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550,000.00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2.1.07.03</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MEDIOS DE TRANSPORTE</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1,350,000.00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2.1.07.04</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APARATOS E INSTRUMENTAL</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300,000.00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2.1.07.05</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COLEC.Y ELEM.P/BIBLIOT.Y MUSEOS Y BANDA INF.JUVENI</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250,000.00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2.1.07.06</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MUEBLES, APARATOS E INSTRUMENTAL DISPENSARIO</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1,400,000.00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600,000.00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800,000.00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2.1.07.07</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ADQUISICION DE TERRENOS</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400,000.00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350,000.00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2.1.07.08</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EQUIPAMIENTO  DEPOSITO RESIDUOS MUNICIPAL</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700,000.00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200,000.00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2.1.07.09</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EQUIPAMIENTO POSTA SANITARIA</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100,000.00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2.1.08.01.2.01.02</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SEÑALIZACION Y DEMARC.DE CALLES Y LUG.PUBL.P.B. Y</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650,000.00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350,000.00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2.1.08.01.2.02.01</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CORDON CUNETA - PERSONAL, BIENES Y SERVICIOS</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950,000.00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650,000.00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300,000.00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2.1.08.01.2.05.03</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OBRA: COLOC.MEDIDORES DE AGUA - PERSONAL, BIENES Y</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100,000.00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2.1.08.01.2.05.09</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OBRA: CASA DE LA CULTURA - PERSONAL, BIENES Y SERV</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850,000.00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800,000.00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2.1.08.01.2.05.14</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OBRAS VARIAS</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12,400,000.00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2,500,000.00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9,900,000.00</w:t>
            </w:r>
          </w:p>
        </w:tc>
      </w:tr>
      <w:tr w:rsidR="00E95C72" w:rsidRPr="00E95C72" w:rsidTr="00E95C72">
        <w:trPr>
          <w:trHeight w:val="315"/>
        </w:trPr>
        <w:tc>
          <w:tcPr>
            <w:tcW w:w="0" w:type="auto"/>
            <w:tcBorders>
              <w:top w:val="nil"/>
              <w:left w:val="nil"/>
              <w:bottom w:val="nil"/>
              <w:right w:val="nil"/>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p>
        </w:tc>
        <w:tc>
          <w:tcPr>
            <w:tcW w:w="4063" w:type="dxa"/>
            <w:tcBorders>
              <w:top w:val="nil"/>
              <w:left w:val="nil"/>
              <w:bottom w:val="nil"/>
              <w:right w:val="nil"/>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TOTAL DE DISMINUCIONES</w:t>
            </w:r>
          </w:p>
        </w:tc>
        <w:tc>
          <w:tcPr>
            <w:tcW w:w="1701" w:type="dxa"/>
            <w:tcBorders>
              <w:top w:val="nil"/>
              <w:left w:val="nil"/>
              <w:bottom w:val="nil"/>
              <w:right w:val="nil"/>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p>
        </w:tc>
        <w:tc>
          <w:tcPr>
            <w:tcW w:w="1563" w:type="dxa"/>
            <w:tcBorders>
              <w:top w:val="nil"/>
              <w:left w:val="nil"/>
              <w:bottom w:val="double" w:sz="6" w:space="0" w:color="auto"/>
              <w:right w:val="nil"/>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21,150,000.00</w:t>
            </w:r>
          </w:p>
        </w:tc>
        <w:tc>
          <w:tcPr>
            <w:tcW w:w="1523" w:type="dxa"/>
            <w:tcBorders>
              <w:top w:val="nil"/>
              <w:left w:val="nil"/>
              <w:bottom w:val="nil"/>
              <w:right w:val="nil"/>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p>
        </w:tc>
      </w:tr>
    </w:tbl>
    <w:p w:rsidR="00E95C72" w:rsidRPr="00E95C72" w:rsidRDefault="00E95C72" w:rsidP="00E95C72">
      <w:pPr>
        <w:rPr>
          <w:rFonts w:ascii="Arial" w:hAnsi="Arial" w:cs="Arial"/>
          <w:sz w:val="18"/>
          <w:szCs w:val="18"/>
        </w:rPr>
      </w:pPr>
    </w:p>
    <w:p w:rsidR="00E95C72" w:rsidRPr="00E95C72" w:rsidRDefault="00E95C72" w:rsidP="00E95C72">
      <w:pPr>
        <w:rPr>
          <w:rFonts w:ascii="Arial" w:hAnsi="Arial" w:cs="Arial"/>
          <w:sz w:val="18"/>
          <w:szCs w:val="18"/>
        </w:rPr>
      </w:pPr>
    </w:p>
    <w:p w:rsidR="00E95C72" w:rsidRPr="00E95C72" w:rsidRDefault="00E95C72" w:rsidP="00E95C72">
      <w:pPr>
        <w:rPr>
          <w:rFonts w:ascii="Arial" w:hAnsi="Arial" w:cs="Arial"/>
          <w:sz w:val="18"/>
          <w:szCs w:val="18"/>
        </w:rPr>
      </w:pPr>
    </w:p>
    <w:p w:rsidR="00E95C72" w:rsidRPr="00E95C72" w:rsidRDefault="00E95C72" w:rsidP="00E95C72">
      <w:pPr>
        <w:jc w:val="center"/>
        <w:rPr>
          <w:rFonts w:ascii="Arial" w:hAnsi="Arial" w:cs="Arial"/>
          <w:b/>
        </w:rPr>
      </w:pPr>
      <w:r w:rsidRPr="00E95C72">
        <w:rPr>
          <w:rFonts w:ascii="Arial" w:hAnsi="Arial" w:cs="Arial"/>
          <w:b/>
        </w:rPr>
        <w:t>RESUMEN</w:t>
      </w:r>
    </w:p>
    <w:p w:rsidR="00E95C72" w:rsidRPr="00E95C72" w:rsidRDefault="00E95C72" w:rsidP="00E95C72">
      <w:pPr>
        <w:rPr>
          <w:rFonts w:ascii="Arial" w:hAnsi="Arial" w:cs="Arial"/>
          <w:sz w:val="18"/>
          <w:szCs w:val="18"/>
        </w:rPr>
      </w:pPr>
    </w:p>
    <w:p w:rsidR="00E95C72" w:rsidRPr="00E95C72" w:rsidRDefault="00E95C72" w:rsidP="00E95C72">
      <w:pPr>
        <w:rPr>
          <w:rFonts w:ascii="Arial" w:hAnsi="Arial" w:cs="Arial"/>
          <w:sz w:val="18"/>
          <w:szCs w:val="18"/>
        </w:rPr>
      </w:pPr>
    </w:p>
    <w:tbl>
      <w:tblPr>
        <w:tblW w:w="6340" w:type="dxa"/>
        <w:jc w:val="center"/>
        <w:tblCellMar>
          <w:left w:w="70" w:type="dxa"/>
          <w:right w:w="70" w:type="dxa"/>
        </w:tblCellMar>
        <w:tblLook w:val="04A0" w:firstRow="1" w:lastRow="0" w:firstColumn="1" w:lastColumn="0" w:noHBand="0" w:noVBand="1"/>
      </w:tblPr>
      <w:tblGrid>
        <w:gridCol w:w="4740"/>
        <w:gridCol w:w="1600"/>
      </w:tblGrid>
      <w:tr w:rsidR="00E95C72" w:rsidRPr="00E95C72" w:rsidTr="00E95C72">
        <w:trPr>
          <w:trHeight w:val="330"/>
          <w:jc w:val="center"/>
        </w:trPr>
        <w:tc>
          <w:tcPr>
            <w:tcW w:w="4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Cálculo de Recursos vigentes</w:t>
            </w:r>
          </w:p>
        </w:tc>
        <w:tc>
          <w:tcPr>
            <w:tcW w:w="1600" w:type="dxa"/>
            <w:tcBorders>
              <w:top w:val="single" w:sz="8" w:space="0" w:color="auto"/>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443,860,805.00</w:t>
            </w:r>
          </w:p>
        </w:tc>
      </w:tr>
      <w:tr w:rsidR="00E95C72" w:rsidRPr="00E95C72" w:rsidTr="00E95C72">
        <w:trPr>
          <w:trHeight w:val="330"/>
          <w:jc w:val="center"/>
        </w:trPr>
        <w:tc>
          <w:tcPr>
            <w:tcW w:w="4740" w:type="dxa"/>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Más: Total de Incrementos</w:t>
            </w:r>
          </w:p>
        </w:tc>
        <w:tc>
          <w:tcPr>
            <w:tcW w:w="1600"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40,623,326.86</w:t>
            </w:r>
          </w:p>
        </w:tc>
      </w:tr>
      <w:tr w:rsidR="00E95C72" w:rsidRPr="00E95C72" w:rsidTr="00E95C72">
        <w:trPr>
          <w:trHeight w:val="330"/>
          <w:jc w:val="center"/>
        </w:trPr>
        <w:tc>
          <w:tcPr>
            <w:tcW w:w="4740" w:type="dxa"/>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Cálculo de Recursos Rectificado</w:t>
            </w:r>
          </w:p>
        </w:tc>
        <w:tc>
          <w:tcPr>
            <w:tcW w:w="1600"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484,484,131.86</w:t>
            </w:r>
          </w:p>
        </w:tc>
      </w:tr>
      <w:tr w:rsidR="00E95C72" w:rsidRPr="00E95C72" w:rsidTr="00E95C72">
        <w:trPr>
          <w:trHeight w:val="315"/>
          <w:jc w:val="center"/>
        </w:trPr>
        <w:tc>
          <w:tcPr>
            <w:tcW w:w="4740" w:type="dxa"/>
            <w:tcBorders>
              <w:top w:val="nil"/>
              <w:left w:val="nil"/>
              <w:bottom w:val="nil"/>
              <w:right w:val="nil"/>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p>
        </w:tc>
        <w:tc>
          <w:tcPr>
            <w:tcW w:w="1600" w:type="dxa"/>
            <w:tcBorders>
              <w:top w:val="nil"/>
              <w:left w:val="nil"/>
              <w:bottom w:val="nil"/>
              <w:right w:val="nil"/>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p>
        </w:tc>
      </w:tr>
      <w:tr w:rsidR="00E95C72" w:rsidRPr="00E95C72" w:rsidTr="00E95C72">
        <w:trPr>
          <w:trHeight w:val="330"/>
          <w:jc w:val="center"/>
        </w:trPr>
        <w:tc>
          <w:tcPr>
            <w:tcW w:w="4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Presupuesto de Gastos Vigentes</w:t>
            </w:r>
          </w:p>
        </w:tc>
        <w:tc>
          <w:tcPr>
            <w:tcW w:w="1600" w:type="dxa"/>
            <w:tcBorders>
              <w:top w:val="single" w:sz="8" w:space="0" w:color="auto"/>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443,860,805.00</w:t>
            </w:r>
          </w:p>
        </w:tc>
      </w:tr>
      <w:tr w:rsidR="00E95C72" w:rsidRPr="00E95C72" w:rsidTr="00E95C72">
        <w:trPr>
          <w:trHeight w:val="330"/>
          <w:jc w:val="center"/>
        </w:trPr>
        <w:tc>
          <w:tcPr>
            <w:tcW w:w="4740" w:type="dxa"/>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Más: Total de Incrementos</w:t>
            </w:r>
          </w:p>
        </w:tc>
        <w:tc>
          <w:tcPr>
            <w:tcW w:w="1600"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61,773,326.86</w:t>
            </w:r>
          </w:p>
        </w:tc>
      </w:tr>
      <w:tr w:rsidR="00E95C72" w:rsidRPr="00E95C72" w:rsidTr="00E95C72">
        <w:trPr>
          <w:trHeight w:val="330"/>
          <w:jc w:val="center"/>
        </w:trPr>
        <w:tc>
          <w:tcPr>
            <w:tcW w:w="4740" w:type="dxa"/>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Menos: Total Disminuciones</w:t>
            </w:r>
          </w:p>
        </w:tc>
        <w:tc>
          <w:tcPr>
            <w:tcW w:w="1600"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-21,150,000.00</w:t>
            </w:r>
          </w:p>
        </w:tc>
      </w:tr>
      <w:tr w:rsidR="00E95C72" w:rsidRPr="00E95C72" w:rsidTr="00E95C72">
        <w:trPr>
          <w:trHeight w:val="330"/>
          <w:jc w:val="center"/>
        </w:trPr>
        <w:tc>
          <w:tcPr>
            <w:tcW w:w="4740" w:type="dxa"/>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Presupuesto de Gastos Rectificado</w:t>
            </w:r>
          </w:p>
        </w:tc>
        <w:tc>
          <w:tcPr>
            <w:tcW w:w="1600"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484,484,131.86</w:t>
            </w:r>
          </w:p>
        </w:tc>
      </w:tr>
    </w:tbl>
    <w:p w:rsidR="00E95C72" w:rsidRPr="009B0CEA" w:rsidRDefault="00E95C72" w:rsidP="00E95C72">
      <w:pPr>
        <w:rPr>
          <w:rFonts w:ascii="Arial" w:hAnsi="Arial" w:cs="Arial"/>
        </w:rPr>
      </w:pPr>
    </w:p>
    <w:p w:rsidR="00E95C72" w:rsidRPr="009B0CEA" w:rsidRDefault="00E95C72" w:rsidP="00E95C72">
      <w:pPr>
        <w:rPr>
          <w:rFonts w:ascii="Arial" w:hAnsi="Arial" w:cs="Arial"/>
        </w:rPr>
      </w:pPr>
    </w:p>
    <w:p w:rsidR="00E95C72" w:rsidRPr="009B0CEA" w:rsidRDefault="00E95C72" w:rsidP="00E95C72">
      <w:pPr>
        <w:jc w:val="both"/>
        <w:rPr>
          <w:rFonts w:ascii="Arial" w:hAnsi="Arial" w:cs="Arial"/>
        </w:rPr>
      </w:pPr>
      <w:r w:rsidRPr="00E95C72">
        <w:rPr>
          <w:rFonts w:ascii="Arial" w:hAnsi="Arial" w:cs="Arial"/>
          <w:b/>
        </w:rPr>
        <w:t>Artículo 2º:</w:t>
      </w:r>
      <w:r w:rsidRPr="009B0CEA">
        <w:rPr>
          <w:rFonts w:ascii="Arial" w:hAnsi="Arial" w:cs="Arial"/>
        </w:rPr>
        <w:t xml:space="preserve"> La presente Rectificación que lleva el número CUATRO (4), deja fijado el cálculo de recursos y el Presupuesto de Gastos vigente en Pesos cuatrocientos ochenta y cuatro millones  cuatrocientos ochenta y cuatro mil ciento treinta y uno con 86/100 ($ 484.484.131,86)</w:t>
      </w:r>
    </w:p>
    <w:p w:rsidR="00E95C72" w:rsidRPr="009B0CEA" w:rsidRDefault="00E95C72" w:rsidP="00E95C72">
      <w:pPr>
        <w:rPr>
          <w:rFonts w:ascii="Arial" w:hAnsi="Arial" w:cs="Arial"/>
        </w:rPr>
      </w:pPr>
    </w:p>
    <w:p w:rsidR="00E95C72" w:rsidRPr="009B0CEA" w:rsidRDefault="00E95C72" w:rsidP="00E95C72">
      <w:pPr>
        <w:jc w:val="both"/>
        <w:rPr>
          <w:rFonts w:ascii="Arial" w:hAnsi="Arial" w:cs="Arial"/>
        </w:rPr>
      </w:pPr>
      <w:r w:rsidRPr="00E95C72">
        <w:rPr>
          <w:rFonts w:ascii="Arial" w:hAnsi="Arial" w:cs="Arial"/>
          <w:b/>
        </w:rPr>
        <w:t>Artículo 3º:</w:t>
      </w:r>
      <w:r w:rsidRPr="009B0CEA">
        <w:rPr>
          <w:rFonts w:ascii="Arial" w:hAnsi="Arial" w:cs="Arial"/>
        </w:rPr>
        <w:t xml:space="preserve"> Comuníquese, publíquese, dese al RM y archívese.-</w:t>
      </w:r>
    </w:p>
    <w:p w:rsidR="00E95C72" w:rsidRPr="009B0CEA" w:rsidRDefault="00E95C72" w:rsidP="00E95C72">
      <w:pPr>
        <w:rPr>
          <w:rFonts w:ascii="Arial" w:hAnsi="Arial" w:cs="Arial"/>
        </w:rPr>
      </w:pPr>
    </w:p>
    <w:tbl>
      <w:tblPr>
        <w:tblW w:w="0" w:type="auto"/>
        <w:tblInd w:w="70" w:type="dxa"/>
        <w:tblCellMar>
          <w:left w:w="70" w:type="dxa"/>
          <w:right w:w="70" w:type="dxa"/>
        </w:tblCellMar>
        <w:tblLook w:val="04A0" w:firstRow="1" w:lastRow="0" w:firstColumn="1" w:lastColumn="0" w:noHBand="0" w:noVBand="1"/>
      </w:tblPr>
      <w:tblGrid>
        <w:gridCol w:w="1431"/>
        <w:gridCol w:w="2113"/>
        <w:gridCol w:w="851"/>
        <w:gridCol w:w="1275"/>
        <w:gridCol w:w="2904"/>
      </w:tblGrid>
      <w:tr w:rsidR="00E95C72" w:rsidRPr="009B0CEA" w:rsidTr="00B87F54">
        <w:tc>
          <w:tcPr>
            <w:tcW w:w="1431" w:type="dxa"/>
            <w:hideMark/>
          </w:tcPr>
          <w:p w:rsidR="00E95C72" w:rsidRPr="009B0CEA" w:rsidRDefault="00E95C72" w:rsidP="00B87F54">
            <w:pPr>
              <w:rPr>
                <w:rFonts w:ascii="Arial" w:hAnsi="Arial" w:cs="Arial"/>
              </w:rPr>
            </w:pPr>
            <w:r w:rsidRPr="009B0CEA">
              <w:rPr>
                <w:rFonts w:ascii="Arial" w:hAnsi="Arial" w:cs="Arial"/>
              </w:rPr>
              <w:t>FIRMADA:</w:t>
            </w:r>
          </w:p>
        </w:tc>
        <w:tc>
          <w:tcPr>
            <w:tcW w:w="4239" w:type="dxa"/>
            <w:gridSpan w:val="3"/>
            <w:hideMark/>
          </w:tcPr>
          <w:p w:rsidR="00E95C72" w:rsidRPr="00E95C72" w:rsidRDefault="00E95C72" w:rsidP="00B87F54">
            <w:pPr>
              <w:rPr>
                <w:rFonts w:ascii="Arial" w:hAnsi="Arial" w:cs="Arial"/>
                <w:b/>
              </w:rPr>
            </w:pPr>
            <w:r w:rsidRPr="00E95C72">
              <w:rPr>
                <w:rFonts w:ascii="Arial" w:hAnsi="Arial" w:cs="Arial"/>
                <w:b/>
                <w:bCs/>
              </w:rPr>
              <w:t>Noelia RINERO</w:t>
            </w:r>
          </w:p>
        </w:tc>
        <w:tc>
          <w:tcPr>
            <w:tcW w:w="2904" w:type="dxa"/>
            <w:hideMark/>
          </w:tcPr>
          <w:p w:rsidR="00E95C72" w:rsidRPr="009B0CEA" w:rsidRDefault="00E95C72" w:rsidP="00B87F54">
            <w:pPr>
              <w:rPr>
                <w:rFonts w:ascii="Arial" w:hAnsi="Arial" w:cs="Arial"/>
              </w:rPr>
            </w:pPr>
            <w:r w:rsidRPr="009B0CEA">
              <w:rPr>
                <w:rFonts w:ascii="Arial" w:hAnsi="Arial" w:cs="Arial"/>
              </w:rPr>
              <w:t>(Presidente)</w:t>
            </w:r>
          </w:p>
        </w:tc>
      </w:tr>
      <w:tr w:rsidR="00E95C72" w:rsidRPr="009B0CEA" w:rsidTr="00B87F54">
        <w:tc>
          <w:tcPr>
            <w:tcW w:w="1431" w:type="dxa"/>
          </w:tcPr>
          <w:p w:rsidR="00E95C72" w:rsidRPr="009B0CEA" w:rsidRDefault="00E95C72" w:rsidP="00B87F54">
            <w:pPr>
              <w:rPr>
                <w:rFonts w:ascii="Arial" w:hAnsi="Arial" w:cs="Arial"/>
              </w:rPr>
            </w:pPr>
            <w:r w:rsidRPr="009B0CEA">
              <w:rPr>
                <w:rFonts w:ascii="Arial" w:hAnsi="Arial" w:cs="Arial"/>
              </w:rPr>
              <w:t>Nº  1.306</w:t>
            </w:r>
          </w:p>
        </w:tc>
        <w:tc>
          <w:tcPr>
            <w:tcW w:w="4239" w:type="dxa"/>
            <w:gridSpan w:val="3"/>
            <w:hideMark/>
          </w:tcPr>
          <w:p w:rsidR="00E95C72" w:rsidRPr="00E95C72" w:rsidRDefault="00E95C72" w:rsidP="00B87F54">
            <w:pPr>
              <w:rPr>
                <w:rFonts w:ascii="Arial" w:hAnsi="Arial" w:cs="Arial"/>
                <w:b/>
                <w:bCs/>
              </w:rPr>
            </w:pPr>
            <w:r w:rsidRPr="00E95C72">
              <w:rPr>
                <w:rFonts w:ascii="Arial" w:hAnsi="Arial" w:cs="Arial"/>
                <w:b/>
                <w:bCs/>
              </w:rPr>
              <w:t>Luis CALVI</w:t>
            </w:r>
          </w:p>
        </w:tc>
        <w:tc>
          <w:tcPr>
            <w:tcW w:w="2904" w:type="dxa"/>
            <w:hideMark/>
          </w:tcPr>
          <w:p w:rsidR="00E95C72" w:rsidRPr="009B0CEA" w:rsidRDefault="00E95C72" w:rsidP="00B87F54">
            <w:pPr>
              <w:rPr>
                <w:rFonts w:ascii="Arial" w:hAnsi="Arial" w:cs="Arial"/>
              </w:rPr>
            </w:pPr>
            <w:r w:rsidRPr="009B0CEA">
              <w:rPr>
                <w:rFonts w:ascii="Arial" w:hAnsi="Arial" w:cs="Arial"/>
              </w:rPr>
              <w:t>Vicepresidente 1°</w:t>
            </w:r>
          </w:p>
        </w:tc>
      </w:tr>
      <w:tr w:rsidR="00E95C72" w:rsidRPr="009B0CEA" w:rsidTr="00B87F54">
        <w:tc>
          <w:tcPr>
            <w:tcW w:w="1431" w:type="dxa"/>
          </w:tcPr>
          <w:p w:rsidR="00E95C72" w:rsidRPr="009B0CEA" w:rsidRDefault="00E95C72" w:rsidP="00B87F54">
            <w:pPr>
              <w:rPr>
                <w:rFonts w:ascii="Arial" w:hAnsi="Arial" w:cs="Arial"/>
              </w:rPr>
            </w:pPr>
          </w:p>
        </w:tc>
        <w:tc>
          <w:tcPr>
            <w:tcW w:w="4239" w:type="dxa"/>
            <w:gridSpan w:val="3"/>
            <w:hideMark/>
          </w:tcPr>
          <w:p w:rsidR="00E95C72" w:rsidRPr="00E95C72" w:rsidRDefault="00E95C72" w:rsidP="00B87F54">
            <w:pPr>
              <w:rPr>
                <w:rFonts w:ascii="Arial" w:hAnsi="Arial" w:cs="Arial"/>
                <w:b/>
                <w:bCs/>
              </w:rPr>
            </w:pPr>
            <w:r w:rsidRPr="00E95C72">
              <w:rPr>
                <w:rFonts w:ascii="Arial" w:hAnsi="Arial" w:cs="Arial"/>
                <w:b/>
                <w:bCs/>
              </w:rPr>
              <w:t>Freddy E. ROSSI</w:t>
            </w:r>
          </w:p>
        </w:tc>
        <w:tc>
          <w:tcPr>
            <w:tcW w:w="2904" w:type="dxa"/>
            <w:hideMark/>
          </w:tcPr>
          <w:p w:rsidR="00E95C72" w:rsidRPr="009B0CEA" w:rsidRDefault="00E95C72" w:rsidP="00B87F54">
            <w:pPr>
              <w:rPr>
                <w:rFonts w:ascii="Arial" w:hAnsi="Arial" w:cs="Arial"/>
              </w:rPr>
            </w:pPr>
            <w:r w:rsidRPr="009B0CEA">
              <w:rPr>
                <w:rFonts w:ascii="Arial" w:hAnsi="Arial" w:cs="Arial"/>
              </w:rPr>
              <w:t>Vicepresidente 2°</w:t>
            </w:r>
          </w:p>
        </w:tc>
      </w:tr>
      <w:tr w:rsidR="00E95C72" w:rsidRPr="009B0CEA" w:rsidTr="00B87F54">
        <w:tc>
          <w:tcPr>
            <w:tcW w:w="1431" w:type="dxa"/>
          </w:tcPr>
          <w:p w:rsidR="00E95C72" w:rsidRPr="009B0CEA" w:rsidRDefault="00E95C72" w:rsidP="00B87F54">
            <w:pPr>
              <w:rPr>
                <w:rFonts w:ascii="Arial" w:hAnsi="Arial" w:cs="Arial"/>
              </w:rPr>
            </w:pPr>
            <w:r w:rsidRPr="009B0CEA">
              <w:rPr>
                <w:rFonts w:ascii="Arial" w:hAnsi="Arial" w:cs="Arial"/>
              </w:rPr>
              <w:t xml:space="preserve"> </w:t>
            </w:r>
          </w:p>
        </w:tc>
        <w:tc>
          <w:tcPr>
            <w:tcW w:w="4239" w:type="dxa"/>
            <w:gridSpan w:val="3"/>
            <w:hideMark/>
          </w:tcPr>
          <w:p w:rsidR="00E95C72" w:rsidRPr="00E95C72" w:rsidRDefault="00E95C72" w:rsidP="00B87F54">
            <w:pPr>
              <w:rPr>
                <w:rFonts w:ascii="Arial" w:hAnsi="Arial" w:cs="Arial"/>
                <w:b/>
              </w:rPr>
            </w:pPr>
            <w:r w:rsidRPr="00E95C72">
              <w:rPr>
                <w:rFonts w:ascii="Arial" w:hAnsi="Arial" w:cs="Arial"/>
                <w:b/>
              </w:rPr>
              <w:t>PUCHETA María Julieta</w:t>
            </w:r>
          </w:p>
        </w:tc>
        <w:tc>
          <w:tcPr>
            <w:tcW w:w="2904" w:type="dxa"/>
            <w:hideMark/>
          </w:tcPr>
          <w:p w:rsidR="00E95C72" w:rsidRPr="009B0CEA" w:rsidRDefault="00E95C72" w:rsidP="00B87F54">
            <w:pPr>
              <w:rPr>
                <w:rFonts w:ascii="Arial" w:hAnsi="Arial" w:cs="Arial"/>
              </w:rPr>
            </w:pPr>
            <w:r w:rsidRPr="009B0CEA">
              <w:rPr>
                <w:rFonts w:ascii="Arial" w:hAnsi="Arial" w:cs="Arial"/>
              </w:rPr>
              <w:t>Concejal</w:t>
            </w:r>
          </w:p>
        </w:tc>
      </w:tr>
      <w:tr w:rsidR="00E95C72" w:rsidRPr="009B0CEA" w:rsidTr="00B87F54">
        <w:tc>
          <w:tcPr>
            <w:tcW w:w="1431" w:type="dxa"/>
          </w:tcPr>
          <w:p w:rsidR="00E95C72" w:rsidRPr="009B0CEA" w:rsidRDefault="00E95C72" w:rsidP="00B87F54">
            <w:pPr>
              <w:rPr>
                <w:rFonts w:ascii="Arial" w:hAnsi="Arial" w:cs="Arial"/>
              </w:rPr>
            </w:pPr>
          </w:p>
        </w:tc>
        <w:tc>
          <w:tcPr>
            <w:tcW w:w="4239" w:type="dxa"/>
            <w:gridSpan w:val="3"/>
            <w:hideMark/>
          </w:tcPr>
          <w:p w:rsidR="00E95C72" w:rsidRPr="00E95C72" w:rsidRDefault="00E95C72" w:rsidP="00B87F54">
            <w:pPr>
              <w:rPr>
                <w:rFonts w:ascii="Arial" w:hAnsi="Arial" w:cs="Arial"/>
                <w:b/>
              </w:rPr>
            </w:pPr>
            <w:r w:rsidRPr="00E95C72">
              <w:rPr>
                <w:rFonts w:ascii="Arial" w:hAnsi="Arial" w:cs="Arial"/>
                <w:b/>
              </w:rPr>
              <w:t>GONZALEZ Ismael</w:t>
            </w:r>
          </w:p>
        </w:tc>
        <w:tc>
          <w:tcPr>
            <w:tcW w:w="2904" w:type="dxa"/>
            <w:hideMark/>
          </w:tcPr>
          <w:p w:rsidR="00E95C72" w:rsidRPr="009B0CEA" w:rsidRDefault="00E95C72" w:rsidP="00B87F54">
            <w:pPr>
              <w:rPr>
                <w:rFonts w:ascii="Arial" w:hAnsi="Arial" w:cs="Arial"/>
              </w:rPr>
            </w:pPr>
            <w:r w:rsidRPr="009B0CEA">
              <w:rPr>
                <w:rFonts w:ascii="Arial" w:hAnsi="Arial" w:cs="Arial"/>
              </w:rPr>
              <w:t>Concejal</w:t>
            </w:r>
          </w:p>
        </w:tc>
      </w:tr>
      <w:tr w:rsidR="00E95C72" w:rsidRPr="009B0CEA" w:rsidTr="00B87F54">
        <w:tc>
          <w:tcPr>
            <w:tcW w:w="1431" w:type="dxa"/>
          </w:tcPr>
          <w:p w:rsidR="00E95C72" w:rsidRPr="009B0CEA" w:rsidRDefault="00E95C72" w:rsidP="00B87F54">
            <w:pPr>
              <w:rPr>
                <w:rFonts w:ascii="Arial" w:hAnsi="Arial" w:cs="Arial"/>
              </w:rPr>
            </w:pPr>
          </w:p>
        </w:tc>
        <w:tc>
          <w:tcPr>
            <w:tcW w:w="4239" w:type="dxa"/>
            <w:gridSpan w:val="3"/>
            <w:hideMark/>
          </w:tcPr>
          <w:p w:rsidR="00E95C72" w:rsidRPr="00E95C72" w:rsidRDefault="00E95C72" w:rsidP="00B87F54">
            <w:pPr>
              <w:rPr>
                <w:rFonts w:ascii="Arial" w:hAnsi="Arial" w:cs="Arial"/>
                <w:b/>
                <w:bCs/>
              </w:rPr>
            </w:pPr>
            <w:r w:rsidRPr="00E95C72">
              <w:rPr>
                <w:rFonts w:ascii="Arial" w:hAnsi="Arial" w:cs="Arial"/>
                <w:b/>
                <w:bCs/>
              </w:rPr>
              <w:t xml:space="preserve">ALVAREZ Claudia Itati </w:t>
            </w:r>
          </w:p>
        </w:tc>
        <w:tc>
          <w:tcPr>
            <w:tcW w:w="2904" w:type="dxa"/>
            <w:hideMark/>
          </w:tcPr>
          <w:p w:rsidR="00E95C72" w:rsidRPr="009B0CEA" w:rsidRDefault="00E95C72" w:rsidP="00B87F54">
            <w:pPr>
              <w:rPr>
                <w:rFonts w:ascii="Arial" w:hAnsi="Arial" w:cs="Arial"/>
              </w:rPr>
            </w:pPr>
            <w:r w:rsidRPr="009B0CEA">
              <w:rPr>
                <w:rFonts w:ascii="Arial" w:hAnsi="Arial" w:cs="Arial"/>
              </w:rPr>
              <w:t>Concejal</w:t>
            </w:r>
          </w:p>
        </w:tc>
      </w:tr>
      <w:tr w:rsidR="00E95C72" w:rsidRPr="009B0CEA" w:rsidTr="00B87F54">
        <w:tc>
          <w:tcPr>
            <w:tcW w:w="1431" w:type="dxa"/>
          </w:tcPr>
          <w:p w:rsidR="00E95C72" w:rsidRPr="009B0CEA" w:rsidRDefault="00E95C72" w:rsidP="00B87F54">
            <w:pPr>
              <w:rPr>
                <w:rFonts w:ascii="Arial" w:hAnsi="Arial" w:cs="Arial"/>
              </w:rPr>
            </w:pPr>
          </w:p>
        </w:tc>
        <w:tc>
          <w:tcPr>
            <w:tcW w:w="4239" w:type="dxa"/>
            <w:gridSpan w:val="3"/>
            <w:hideMark/>
          </w:tcPr>
          <w:p w:rsidR="00E95C72" w:rsidRPr="00E95C72" w:rsidRDefault="00E95C72" w:rsidP="00B87F54">
            <w:pPr>
              <w:rPr>
                <w:rFonts w:ascii="Arial" w:hAnsi="Arial" w:cs="Arial"/>
                <w:b/>
                <w:bCs/>
              </w:rPr>
            </w:pPr>
            <w:r w:rsidRPr="00E95C72">
              <w:rPr>
                <w:rFonts w:ascii="Arial" w:hAnsi="Arial" w:cs="Arial"/>
                <w:b/>
                <w:bCs/>
              </w:rPr>
              <w:t>CELI Ariel Nasif</w:t>
            </w:r>
          </w:p>
        </w:tc>
        <w:tc>
          <w:tcPr>
            <w:tcW w:w="2904" w:type="dxa"/>
            <w:hideMark/>
          </w:tcPr>
          <w:p w:rsidR="00E95C72" w:rsidRDefault="00E95C72" w:rsidP="00B87F54">
            <w:pPr>
              <w:rPr>
                <w:rFonts w:ascii="Arial" w:hAnsi="Arial" w:cs="Arial"/>
              </w:rPr>
            </w:pPr>
            <w:r w:rsidRPr="009B0CEA">
              <w:rPr>
                <w:rFonts w:ascii="Arial" w:hAnsi="Arial" w:cs="Arial"/>
              </w:rPr>
              <w:t>Concejal</w:t>
            </w:r>
          </w:p>
          <w:p w:rsidR="00E95C72" w:rsidRPr="009B0CEA" w:rsidRDefault="00E95C72" w:rsidP="00B87F54">
            <w:pPr>
              <w:rPr>
                <w:rFonts w:ascii="Arial" w:hAnsi="Arial" w:cs="Arial"/>
              </w:rPr>
            </w:pPr>
          </w:p>
        </w:tc>
      </w:tr>
      <w:tr w:rsidR="00E95C72" w:rsidRPr="009B0CEA" w:rsidTr="00B87F54">
        <w:tc>
          <w:tcPr>
            <w:tcW w:w="3544" w:type="dxa"/>
            <w:gridSpan w:val="2"/>
            <w:hideMark/>
          </w:tcPr>
          <w:p w:rsidR="00E95C72" w:rsidRPr="009B0CEA" w:rsidRDefault="00E95C72" w:rsidP="00B87F54">
            <w:pPr>
              <w:rPr>
                <w:rFonts w:ascii="Arial" w:hAnsi="Arial" w:cs="Arial"/>
              </w:rPr>
            </w:pPr>
            <w:r w:rsidRPr="009B0CEA">
              <w:rPr>
                <w:rFonts w:ascii="Arial" w:hAnsi="Arial" w:cs="Arial"/>
              </w:rPr>
              <w:t xml:space="preserve">Sancionada según Acta Nº </w:t>
            </w:r>
          </w:p>
        </w:tc>
        <w:tc>
          <w:tcPr>
            <w:tcW w:w="851" w:type="dxa"/>
            <w:hideMark/>
          </w:tcPr>
          <w:p w:rsidR="00E95C72" w:rsidRPr="00E95C72" w:rsidRDefault="00E95C72" w:rsidP="00B87F54">
            <w:pPr>
              <w:rPr>
                <w:rFonts w:ascii="Arial" w:hAnsi="Arial" w:cs="Arial"/>
                <w:b/>
                <w:bCs/>
              </w:rPr>
            </w:pPr>
            <w:r w:rsidRPr="00E95C72">
              <w:rPr>
                <w:rFonts w:ascii="Arial" w:hAnsi="Arial" w:cs="Arial"/>
                <w:b/>
                <w:bCs/>
              </w:rPr>
              <w:t>34</w:t>
            </w:r>
          </w:p>
        </w:tc>
        <w:tc>
          <w:tcPr>
            <w:tcW w:w="1275" w:type="dxa"/>
            <w:hideMark/>
          </w:tcPr>
          <w:p w:rsidR="00E95C72" w:rsidRPr="009B0CEA" w:rsidRDefault="00E95C72" w:rsidP="00B87F54">
            <w:pPr>
              <w:rPr>
                <w:rFonts w:ascii="Arial" w:hAnsi="Arial" w:cs="Arial"/>
              </w:rPr>
            </w:pPr>
            <w:r w:rsidRPr="009B0CEA">
              <w:rPr>
                <w:rFonts w:ascii="Arial" w:hAnsi="Arial" w:cs="Arial"/>
              </w:rPr>
              <w:t>Fecha:</w:t>
            </w:r>
          </w:p>
        </w:tc>
        <w:tc>
          <w:tcPr>
            <w:tcW w:w="2904" w:type="dxa"/>
            <w:hideMark/>
          </w:tcPr>
          <w:p w:rsidR="00E95C72" w:rsidRPr="00E95C72" w:rsidRDefault="00E95C72" w:rsidP="00B87F54">
            <w:pPr>
              <w:rPr>
                <w:rFonts w:ascii="Arial" w:hAnsi="Arial" w:cs="Arial"/>
                <w:b/>
                <w:bCs/>
              </w:rPr>
            </w:pPr>
            <w:r w:rsidRPr="00E95C72">
              <w:rPr>
                <w:rFonts w:ascii="Arial" w:hAnsi="Arial" w:cs="Arial"/>
                <w:b/>
                <w:bCs/>
              </w:rPr>
              <w:t>25/11/2020</w:t>
            </w:r>
          </w:p>
        </w:tc>
      </w:tr>
      <w:tr w:rsidR="00E95C72" w:rsidRPr="009B0CEA" w:rsidTr="00B87F54">
        <w:tc>
          <w:tcPr>
            <w:tcW w:w="3544" w:type="dxa"/>
            <w:gridSpan w:val="2"/>
            <w:hideMark/>
          </w:tcPr>
          <w:p w:rsidR="00E95C72" w:rsidRPr="009B0CEA" w:rsidRDefault="00E95C72" w:rsidP="00B87F54">
            <w:pPr>
              <w:rPr>
                <w:rFonts w:ascii="Arial" w:hAnsi="Arial" w:cs="Arial"/>
              </w:rPr>
            </w:pPr>
            <w:r w:rsidRPr="009B0CEA">
              <w:rPr>
                <w:rFonts w:ascii="Arial" w:hAnsi="Arial" w:cs="Arial"/>
              </w:rPr>
              <w:t>Promulgada por Decreto Nº</w:t>
            </w:r>
          </w:p>
        </w:tc>
        <w:tc>
          <w:tcPr>
            <w:tcW w:w="851" w:type="dxa"/>
            <w:hideMark/>
          </w:tcPr>
          <w:p w:rsidR="00E95C72" w:rsidRPr="00E95C72" w:rsidRDefault="00E95C72" w:rsidP="00B87F54">
            <w:pPr>
              <w:rPr>
                <w:rFonts w:ascii="Arial" w:hAnsi="Arial" w:cs="Arial"/>
                <w:b/>
                <w:bCs/>
              </w:rPr>
            </w:pPr>
            <w:r w:rsidRPr="00E95C72">
              <w:rPr>
                <w:rFonts w:ascii="Arial" w:hAnsi="Arial" w:cs="Arial"/>
                <w:b/>
                <w:bCs/>
              </w:rPr>
              <w:t>336</w:t>
            </w:r>
          </w:p>
        </w:tc>
        <w:tc>
          <w:tcPr>
            <w:tcW w:w="1275" w:type="dxa"/>
            <w:hideMark/>
          </w:tcPr>
          <w:p w:rsidR="00E95C72" w:rsidRPr="009B0CEA" w:rsidRDefault="00E95C72" w:rsidP="00B87F54">
            <w:pPr>
              <w:rPr>
                <w:rFonts w:ascii="Arial" w:hAnsi="Arial" w:cs="Arial"/>
              </w:rPr>
            </w:pPr>
            <w:r w:rsidRPr="009B0CEA">
              <w:rPr>
                <w:rFonts w:ascii="Arial" w:hAnsi="Arial" w:cs="Arial"/>
              </w:rPr>
              <w:t>Fecha:</w:t>
            </w:r>
          </w:p>
        </w:tc>
        <w:tc>
          <w:tcPr>
            <w:tcW w:w="2904" w:type="dxa"/>
            <w:hideMark/>
          </w:tcPr>
          <w:p w:rsidR="00E95C72" w:rsidRPr="00E95C72" w:rsidRDefault="00E95C72" w:rsidP="00B87F54">
            <w:pPr>
              <w:rPr>
                <w:rFonts w:ascii="Arial" w:hAnsi="Arial" w:cs="Arial"/>
                <w:b/>
                <w:bCs/>
              </w:rPr>
            </w:pPr>
            <w:r w:rsidRPr="00E95C72">
              <w:rPr>
                <w:rFonts w:ascii="Arial" w:hAnsi="Arial" w:cs="Arial"/>
                <w:b/>
                <w:bCs/>
              </w:rPr>
              <w:t>26/11/2020</w:t>
            </w:r>
          </w:p>
        </w:tc>
      </w:tr>
    </w:tbl>
    <w:p w:rsidR="00E95C72" w:rsidRPr="009B0CEA" w:rsidRDefault="00E95C72" w:rsidP="00E95C72">
      <w:pPr>
        <w:rPr>
          <w:rFonts w:ascii="Arial" w:hAnsi="Arial" w:cs="Arial"/>
        </w:rPr>
      </w:pPr>
    </w:p>
    <w:p w:rsidR="00E95C72" w:rsidRPr="00294CE6" w:rsidRDefault="00E95C72" w:rsidP="00E95C72">
      <w:pPr>
        <w:pStyle w:val="Ttulo2"/>
        <w:rPr>
          <w:rFonts w:ascii="Arial" w:hAnsi="Arial" w:cs="Arial"/>
          <w:b/>
          <w:color w:val="279E94"/>
          <w:szCs w:val="24"/>
          <w:lang w:val="es-ES_tradnl"/>
        </w:rPr>
      </w:pPr>
      <w:bookmarkStart w:id="58" w:name="_Toc76981744"/>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1307</w:t>
      </w:r>
      <w:r w:rsidR="000C4348">
        <w:rPr>
          <w:rFonts w:ascii="Arial" w:hAnsi="Arial" w:cs="Arial"/>
          <w:b/>
          <w:color w:val="279E94"/>
          <w:szCs w:val="24"/>
          <w:lang w:val="es-ES_tradnl"/>
        </w:rPr>
        <w:t xml:space="preserve"> / 2020</w:t>
      </w:r>
      <w:bookmarkEnd w:id="58"/>
    </w:p>
    <w:p w:rsidR="00E95C72" w:rsidRDefault="00E95C72" w:rsidP="00E95C7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E95C72" w:rsidRDefault="00E95C72" w:rsidP="00E95C72">
      <w:pPr>
        <w:jc w:val="right"/>
        <w:rPr>
          <w:rFonts w:ascii="Arial" w:hAnsi="Arial" w:cs="Arial"/>
          <w:lang w:val="es-MX"/>
        </w:rPr>
      </w:pPr>
      <w:r>
        <w:rPr>
          <w:rFonts w:ascii="Arial" w:hAnsi="Arial" w:cs="Arial"/>
          <w:lang w:val="es-MX"/>
        </w:rPr>
        <w:t>Publicada: 26 de Noviembre de 2020. Boletín Oficial.-</w:t>
      </w:r>
    </w:p>
    <w:p w:rsidR="00E95C72" w:rsidRPr="00E95C72" w:rsidRDefault="00E95C72" w:rsidP="00E95C72">
      <w:pPr>
        <w:rPr>
          <w:rFonts w:ascii="Arial" w:hAnsi="Arial" w:cs="Arial"/>
          <w:b/>
          <w:bCs/>
          <w:lang w:eastAsia="es-ES"/>
        </w:rPr>
      </w:pPr>
      <w:r w:rsidRPr="00E95C72">
        <w:rPr>
          <w:rFonts w:ascii="Arial" w:hAnsi="Arial" w:cs="Arial"/>
          <w:b/>
          <w:bCs/>
          <w:lang w:eastAsia="es-ES"/>
        </w:rPr>
        <w:t>VISTO:</w:t>
      </w:r>
    </w:p>
    <w:p w:rsidR="00E95C72" w:rsidRPr="00462655" w:rsidRDefault="00E95C72" w:rsidP="00EE662E">
      <w:pPr>
        <w:ind w:firstLine="708"/>
        <w:jc w:val="both"/>
        <w:rPr>
          <w:rFonts w:ascii="Arial" w:hAnsi="Arial" w:cs="Arial"/>
        </w:rPr>
      </w:pPr>
      <w:r w:rsidRPr="00462655">
        <w:rPr>
          <w:rFonts w:ascii="Arial" w:hAnsi="Arial" w:cs="Arial"/>
          <w:bCs/>
          <w:iCs/>
        </w:rPr>
        <w:t xml:space="preserve">La gran labor desplegada por la Sra. Marta del Rosario Fernández,  </w:t>
      </w:r>
      <w:r w:rsidRPr="00462655">
        <w:rPr>
          <w:rFonts w:ascii="Arial" w:hAnsi="Arial" w:cs="Arial"/>
        </w:rPr>
        <w:t>integrante del personal de salud municipal quien nos dejó muchas enseñanzas en su destacada trayectoria como enfermera.</w:t>
      </w:r>
    </w:p>
    <w:p w:rsidR="00E95C72" w:rsidRPr="00462655" w:rsidRDefault="00E95C72" w:rsidP="00E95C72">
      <w:pPr>
        <w:rPr>
          <w:rFonts w:ascii="Arial" w:hAnsi="Arial" w:cs="Arial"/>
        </w:rPr>
      </w:pPr>
    </w:p>
    <w:p w:rsidR="00E95C72" w:rsidRPr="00E95C72" w:rsidRDefault="00E95C72" w:rsidP="00E95C72">
      <w:pPr>
        <w:rPr>
          <w:rFonts w:ascii="Arial" w:hAnsi="Arial" w:cs="Arial"/>
          <w:b/>
          <w:bCs/>
          <w:iCs/>
          <w:lang w:val="es-ES" w:eastAsia="es-ES"/>
        </w:rPr>
      </w:pPr>
      <w:r w:rsidRPr="00E95C72">
        <w:rPr>
          <w:rFonts w:ascii="Arial" w:hAnsi="Arial" w:cs="Arial"/>
          <w:b/>
          <w:bCs/>
          <w:iCs/>
          <w:lang w:val="es-ES" w:eastAsia="es-ES"/>
        </w:rPr>
        <w:t>CONSIDERANDO:</w:t>
      </w:r>
    </w:p>
    <w:p w:rsidR="00E95C72" w:rsidRPr="00462655" w:rsidRDefault="00E95C72" w:rsidP="00EE662E">
      <w:pPr>
        <w:ind w:firstLine="708"/>
        <w:jc w:val="both"/>
        <w:rPr>
          <w:rFonts w:ascii="Arial" w:hAnsi="Arial" w:cs="Arial"/>
        </w:rPr>
      </w:pPr>
      <w:r w:rsidRPr="00462655">
        <w:rPr>
          <w:rFonts w:ascii="Arial" w:hAnsi="Arial" w:cs="Arial"/>
          <w:bCs/>
          <w:iCs/>
          <w:lang w:val="es-ES" w:eastAsia="es-ES"/>
        </w:rPr>
        <w:t>Que la Sra. Marta Fernández  prestó servicios como enfermera en nuestro Centro de Salud Municipal desde el año 1981 hasta sus últimos días de vida, el pasado mes de Septiembre del corriente año.</w:t>
      </w:r>
    </w:p>
    <w:p w:rsidR="00E95C72" w:rsidRPr="00462655" w:rsidRDefault="00E95C72" w:rsidP="00EE662E">
      <w:pPr>
        <w:ind w:firstLine="708"/>
        <w:jc w:val="both"/>
        <w:rPr>
          <w:rFonts w:ascii="Arial" w:hAnsi="Arial" w:cs="Arial"/>
        </w:rPr>
      </w:pPr>
      <w:r w:rsidRPr="00462655">
        <w:rPr>
          <w:rFonts w:ascii="Arial" w:hAnsi="Arial" w:cs="Arial"/>
        </w:rPr>
        <w:t>Que su fallecimiento produjo un gran pesar, tristeza y dolor en toda la comunidad y principalmente en nuestro equipo de de salud municipal, ya que era una de las personas más queridas por su vocación de servicio, su entrega y dedicación.</w:t>
      </w:r>
    </w:p>
    <w:p w:rsidR="00E95C72" w:rsidRPr="00462655" w:rsidRDefault="00E95C72" w:rsidP="00EE662E">
      <w:pPr>
        <w:ind w:firstLine="708"/>
        <w:jc w:val="both"/>
        <w:rPr>
          <w:rFonts w:ascii="Arial" w:hAnsi="Arial" w:cs="Arial"/>
        </w:rPr>
      </w:pPr>
      <w:r w:rsidRPr="00462655">
        <w:rPr>
          <w:rFonts w:ascii="Arial" w:hAnsi="Arial" w:cs="Arial"/>
        </w:rPr>
        <w:t xml:space="preserve">Que sin dudas su destacada trayectoria como enfermera fue enaltecida aun más por el extraordinario ser humano que era, quien dejó innumerables enseñanzas tanto relativas a la profesión propiamente dicha como a la forma de atención al prójimo, la importancia de brindarnos al otro y </w:t>
      </w:r>
      <w:r w:rsidRPr="00462655">
        <w:rPr>
          <w:rFonts w:ascii="Arial" w:hAnsi="Arial" w:cs="Arial"/>
          <w:i/>
        </w:rPr>
        <w:t>atender siempre con una sonrisa</w:t>
      </w:r>
      <w:r w:rsidRPr="00462655">
        <w:rPr>
          <w:rFonts w:ascii="Arial" w:hAnsi="Arial" w:cs="Arial"/>
        </w:rPr>
        <w:t>.</w:t>
      </w:r>
    </w:p>
    <w:p w:rsidR="00E95C72" w:rsidRPr="00E95C72" w:rsidRDefault="00E95C72" w:rsidP="00EE662E">
      <w:pPr>
        <w:ind w:firstLine="708"/>
        <w:jc w:val="both"/>
        <w:rPr>
          <w:rFonts w:ascii="Arial" w:hAnsi="Arial" w:cs="Arial"/>
          <w:lang w:val="es-ES"/>
        </w:rPr>
      </w:pPr>
      <w:r w:rsidRPr="00462655">
        <w:rPr>
          <w:rFonts w:ascii="Arial" w:hAnsi="Arial" w:cs="Arial"/>
          <w:lang w:val="es-ES" w:eastAsia="es-AR"/>
        </w:rPr>
        <w:t xml:space="preserve">Que sin dudas </w:t>
      </w:r>
      <w:r w:rsidRPr="00462655">
        <w:rPr>
          <w:rFonts w:ascii="Arial" w:hAnsi="Arial" w:cs="Arial"/>
          <w:lang w:val="es-ES"/>
        </w:rPr>
        <w:t>amerita holgadamente un reconocimiento a la persona, la labor y la trayectoria de la Sra. Marta Fernández, de quien nos sentimos muy orgullosos y es por ello y a tal fin que el D.E.M. propone la designación del Centro de Salud Municipal de nuestra localidad, con su nombre.</w:t>
      </w:r>
      <w:r w:rsidRPr="00462655">
        <w:rPr>
          <w:rFonts w:ascii="Arial" w:hAnsi="Arial" w:cs="Arial"/>
        </w:rPr>
        <w:t xml:space="preserve">Por ello: </w:t>
      </w:r>
    </w:p>
    <w:p w:rsidR="00E95C72" w:rsidRPr="00462655" w:rsidRDefault="00E95C72" w:rsidP="00E95C72">
      <w:pPr>
        <w:rPr>
          <w:rFonts w:ascii="Arial" w:hAnsi="Arial" w:cs="Arial"/>
        </w:rPr>
      </w:pPr>
    </w:p>
    <w:p w:rsidR="00E95C72" w:rsidRPr="00E95C72" w:rsidRDefault="00E95C72" w:rsidP="00E95C72">
      <w:pPr>
        <w:jc w:val="center"/>
        <w:rPr>
          <w:rFonts w:ascii="Arial" w:hAnsi="Arial" w:cs="Arial"/>
          <w:b/>
          <w:bCs/>
          <w:lang w:val="es-ES" w:eastAsia="es-ES"/>
        </w:rPr>
      </w:pPr>
      <w:r w:rsidRPr="00E95C72">
        <w:rPr>
          <w:rFonts w:ascii="Arial" w:hAnsi="Arial" w:cs="Arial"/>
          <w:b/>
          <w:bCs/>
          <w:lang w:val="es-ES" w:eastAsia="es-ES"/>
        </w:rPr>
        <w:t>EL CONCEJO DELIBERANTE DE LA MUNICIPALIDAD DE MONTE CRISTO SANCIONA CON FUERZA DE</w:t>
      </w:r>
    </w:p>
    <w:p w:rsidR="00E95C72" w:rsidRPr="00E95C72" w:rsidRDefault="00E95C72" w:rsidP="00E95C72">
      <w:pPr>
        <w:jc w:val="center"/>
        <w:rPr>
          <w:rFonts w:ascii="Arial" w:hAnsi="Arial" w:cs="Arial"/>
          <w:b/>
          <w:lang w:val="es-ES_tradnl"/>
        </w:rPr>
      </w:pPr>
      <w:r w:rsidRPr="00E95C72">
        <w:rPr>
          <w:rFonts w:ascii="Arial" w:hAnsi="Arial" w:cs="Arial"/>
          <w:b/>
          <w:lang w:val="es-ES_tradnl"/>
        </w:rPr>
        <w:t>ORDENANZA Nº 1.307</w:t>
      </w:r>
    </w:p>
    <w:p w:rsidR="00E95C72" w:rsidRPr="00462655" w:rsidRDefault="00E95C72" w:rsidP="00E95C72">
      <w:pPr>
        <w:rPr>
          <w:rFonts w:ascii="Arial" w:hAnsi="Arial" w:cs="Arial"/>
          <w:lang w:val="es-ES"/>
        </w:rPr>
      </w:pPr>
    </w:p>
    <w:p w:rsidR="00E95C72" w:rsidRDefault="00E95C72" w:rsidP="00EE662E">
      <w:pPr>
        <w:jc w:val="both"/>
        <w:rPr>
          <w:rFonts w:ascii="Arial" w:hAnsi="Arial" w:cs="Arial"/>
          <w:lang w:val="es-ES"/>
        </w:rPr>
      </w:pPr>
      <w:r w:rsidRPr="00E95C72">
        <w:rPr>
          <w:rFonts w:ascii="Arial" w:hAnsi="Arial" w:cs="Arial"/>
          <w:b/>
          <w:u w:val="single"/>
          <w:lang w:val="es-ES"/>
        </w:rPr>
        <w:t>Artículo 1°</w:t>
      </w:r>
      <w:r w:rsidRPr="00E95C72">
        <w:rPr>
          <w:rFonts w:ascii="Arial" w:hAnsi="Arial" w:cs="Arial"/>
          <w:b/>
          <w:lang w:val="es-ES"/>
        </w:rPr>
        <w:t xml:space="preserve">: </w:t>
      </w:r>
      <w:r w:rsidRPr="00E95C72">
        <w:rPr>
          <w:rFonts w:ascii="Arial" w:hAnsi="Arial" w:cs="Arial"/>
          <w:b/>
          <w:bCs/>
          <w:lang w:val="es-ES"/>
        </w:rPr>
        <w:t>DESIGNASE</w:t>
      </w:r>
      <w:r w:rsidRPr="00462655">
        <w:rPr>
          <w:rFonts w:ascii="Arial" w:hAnsi="Arial" w:cs="Arial"/>
          <w:bCs/>
          <w:lang w:val="es-ES"/>
        </w:rPr>
        <w:t xml:space="preserve"> con el nombre </w:t>
      </w:r>
      <w:r w:rsidRPr="00462655">
        <w:rPr>
          <w:rFonts w:ascii="Arial" w:hAnsi="Arial" w:cs="Arial"/>
          <w:i/>
          <w:lang w:val="es-ES"/>
        </w:rPr>
        <w:t>“MARTA DEL ROSARIO FERNANDEZ”</w:t>
      </w:r>
      <w:r w:rsidRPr="00462655">
        <w:rPr>
          <w:rFonts w:ascii="Arial" w:hAnsi="Arial" w:cs="Arial"/>
          <w:i/>
          <w:lang w:val="es-ES" w:eastAsia="es-AR"/>
        </w:rPr>
        <w:t xml:space="preserve"> </w:t>
      </w:r>
      <w:r w:rsidRPr="00462655">
        <w:rPr>
          <w:rFonts w:ascii="Arial" w:hAnsi="Arial" w:cs="Arial"/>
          <w:lang w:val="es-ES" w:eastAsia="es-AR"/>
        </w:rPr>
        <w:t xml:space="preserve">al </w:t>
      </w:r>
      <w:r w:rsidRPr="00462655">
        <w:rPr>
          <w:rFonts w:ascii="Arial" w:hAnsi="Arial" w:cs="Arial"/>
          <w:lang w:val="es-ES"/>
        </w:rPr>
        <w:t>Centro de Salud Municipal ubicado en calle David Linares Nº 385 de nuestra localidad de Monte Cristo.</w:t>
      </w:r>
    </w:p>
    <w:p w:rsidR="00EE662E" w:rsidRPr="00462655" w:rsidRDefault="00EE662E" w:rsidP="00EE662E">
      <w:pPr>
        <w:jc w:val="both"/>
        <w:rPr>
          <w:rFonts w:ascii="Arial" w:hAnsi="Arial" w:cs="Arial"/>
          <w:lang w:val="es-ES"/>
        </w:rPr>
      </w:pPr>
    </w:p>
    <w:p w:rsidR="00E95C72" w:rsidRDefault="00E95C72" w:rsidP="00EE662E">
      <w:pPr>
        <w:jc w:val="both"/>
        <w:rPr>
          <w:rFonts w:ascii="Arial" w:hAnsi="Arial" w:cs="Arial"/>
          <w:lang w:val="es-ES"/>
        </w:rPr>
      </w:pPr>
      <w:r w:rsidRPr="00E95C72">
        <w:rPr>
          <w:rFonts w:ascii="Arial" w:hAnsi="Arial" w:cs="Arial"/>
          <w:b/>
          <w:bCs/>
          <w:u w:val="single"/>
          <w:lang w:val="es-ES"/>
        </w:rPr>
        <w:t xml:space="preserve"> Artículo 2°:</w:t>
      </w:r>
      <w:r w:rsidRPr="00E95C72">
        <w:rPr>
          <w:rFonts w:ascii="Arial" w:hAnsi="Arial" w:cs="Arial"/>
          <w:b/>
          <w:lang w:val="es-ES"/>
        </w:rPr>
        <w:t xml:space="preserve"> DISPONGASE</w:t>
      </w:r>
      <w:r w:rsidRPr="00462655">
        <w:rPr>
          <w:rFonts w:ascii="Arial" w:hAnsi="Arial" w:cs="Arial"/>
          <w:lang w:val="es-ES"/>
        </w:rPr>
        <w:t xml:space="preserve"> la más amplia difusión entre los habitantes de esta Localidad de la presente Ordenanza. </w:t>
      </w:r>
    </w:p>
    <w:p w:rsidR="00EE662E" w:rsidRPr="00462655" w:rsidRDefault="00EE662E" w:rsidP="00EE662E">
      <w:pPr>
        <w:jc w:val="both"/>
        <w:rPr>
          <w:rFonts w:ascii="Arial" w:hAnsi="Arial" w:cs="Arial"/>
          <w:lang w:val="es-ES"/>
        </w:rPr>
      </w:pPr>
    </w:p>
    <w:p w:rsidR="00E95C72" w:rsidRDefault="00E95C72" w:rsidP="00EE662E">
      <w:pPr>
        <w:jc w:val="both"/>
        <w:rPr>
          <w:rFonts w:ascii="Arial" w:hAnsi="Arial" w:cs="Arial"/>
          <w:lang w:val="es-ES" w:eastAsia="es-ES"/>
        </w:rPr>
      </w:pPr>
      <w:r w:rsidRPr="00E95C72">
        <w:rPr>
          <w:rFonts w:ascii="Arial" w:hAnsi="Arial" w:cs="Arial"/>
          <w:b/>
          <w:u w:val="single"/>
          <w:lang w:val="es-ES" w:eastAsia="es-ES"/>
        </w:rPr>
        <w:t>Artículo 3°</w:t>
      </w:r>
      <w:r w:rsidRPr="00E95C72">
        <w:rPr>
          <w:rFonts w:ascii="Arial" w:hAnsi="Arial" w:cs="Arial"/>
          <w:b/>
          <w:lang w:val="es-ES" w:eastAsia="es-ES"/>
        </w:rPr>
        <w:t xml:space="preserve">: COMUNÍQUESE, </w:t>
      </w:r>
      <w:r w:rsidRPr="00E95C72">
        <w:rPr>
          <w:rFonts w:ascii="Arial" w:hAnsi="Arial" w:cs="Arial"/>
          <w:lang w:val="es-ES" w:eastAsia="es-ES"/>
        </w:rPr>
        <w:t xml:space="preserve">Publíquese, Dese al Registro Municipal y Archívese. </w:t>
      </w:r>
    </w:p>
    <w:p w:rsidR="00E95C72" w:rsidRPr="00E95C72" w:rsidRDefault="00E95C72" w:rsidP="00E95C72">
      <w:pPr>
        <w:rPr>
          <w:rFonts w:ascii="Arial" w:hAnsi="Arial" w:cs="Arial"/>
          <w:lang w:val="es-ES" w:eastAsia="es-ES"/>
        </w:rPr>
      </w:pPr>
    </w:p>
    <w:tbl>
      <w:tblPr>
        <w:tblW w:w="0" w:type="auto"/>
        <w:tblInd w:w="70" w:type="dxa"/>
        <w:tblCellMar>
          <w:left w:w="70" w:type="dxa"/>
          <w:right w:w="70" w:type="dxa"/>
        </w:tblCellMar>
        <w:tblLook w:val="04A0" w:firstRow="1" w:lastRow="0" w:firstColumn="1" w:lastColumn="0" w:noHBand="0" w:noVBand="1"/>
      </w:tblPr>
      <w:tblGrid>
        <w:gridCol w:w="1431"/>
        <w:gridCol w:w="2113"/>
        <w:gridCol w:w="851"/>
        <w:gridCol w:w="1275"/>
        <w:gridCol w:w="2904"/>
      </w:tblGrid>
      <w:tr w:rsidR="00E95C72" w:rsidRPr="00462655" w:rsidTr="00B87F54">
        <w:tc>
          <w:tcPr>
            <w:tcW w:w="1431" w:type="dxa"/>
            <w:hideMark/>
          </w:tcPr>
          <w:p w:rsidR="00E95C72" w:rsidRPr="00462655" w:rsidRDefault="00E95C72" w:rsidP="00B87F54">
            <w:pPr>
              <w:rPr>
                <w:rFonts w:ascii="Arial" w:hAnsi="Arial" w:cs="Arial"/>
              </w:rPr>
            </w:pPr>
            <w:r w:rsidRPr="00462655">
              <w:rPr>
                <w:rFonts w:ascii="Arial" w:hAnsi="Arial" w:cs="Arial"/>
              </w:rPr>
              <w:t>FIRMADA:</w:t>
            </w:r>
          </w:p>
        </w:tc>
        <w:tc>
          <w:tcPr>
            <w:tcW w:w="4239" w:type="dxa"/>
            <w:gridSpan w:val="3"/>
            <w:hideMark/>
          </w:tcPr>
          <w:p w:rsidR="00E95C72" w:rsidRPr="00E95C72" w:rsidRDefault="00E95C72" w:rsidP="00B87F54">
            <w:pPr>
              <w:rPr>
                <w:rFonts w:ascii="Arial" w:hAnsi="Arial" w:cs="Arial"/>
                <w:b/>
              </w:rPr>
            </w:pPr>
            <w:r w:rsidRPr="00E95C72">
              <w:rPr>
                <w:rFonts w:ascii="Arial" w:hAnsi="Arial" w:cs="Arial"/>
                <w:b/>
                <w:bCs/>
              </w:rPr>
              <w:t>Noelia RINERO</w:t>
            </w:r>
          </w:p>
        </w:tc>
        <w:tc>
          <w:tcPr>
            <w:tcW w:w="2904" w:type="dxa"/>
            <w:hideMark/>
          </w:tcPr>
          <w:p w:rsidR="00E95C72" w:rsidRPr="00462655" w:rsidRDefault="00E95C72" w:rsidP="00B87F54">
            <w:pPr>
              <w:rPr>
                <w:rFonts w:ascii="Arial" w:hAnsi="Arial" w:cs="Arial"/>
              </w:rPr>
            </w:pPr>
            <w:r w:rsidRPr="00462655">
              <w:rPr>
                <w:rFonts w:ascii="Arial" w:hAnsi="Arial" w:cs="Arial"/>
              </w:rPr>
              <w:t>(Presidente)</w:t>
            </w:r>
          </w:p>
        </w:tc>
      </w:tr>
      <w:tr w:rsidR="00E95C72" w:rsidRPr="00462655" w:rsidTr="00B87F54">
        <w:tc>
          <w:tcPr>
            <w:tcW w:w="1431" w:type="dxa"/>
          </w:tcPr>
          <w:p w:rsidR="00E95C72" w:rsidRPr="00462655" w:rsidRDefault="00E95C72" w:rsidP="00B87F54">
            <w:pPr>
              <w:rPr>
                <w:rFonts w:ascii="Arial" w:hAnsi="Arial" w:cs="Arial"/>
              </w:rPr>
            </w:pPr>
            <w:r w:rsidRPr="00462655">
              <w:rPr>
                <w:rFonts w:ascii="Arial" w:hAnsi="Arial" w:cs="Arial"/>
              </w:rPr>
              <w:t>Nº  1.307</w:t>
            </w:r>
          </w:p>
        </w:tc>
        <w:tc>
          <w:tcPr>
            <w:tcW w:w="4239" w:type="dxa"/>
            <w:gridSpan w:val="3"/>
            <w:hideMark/>
          </w:tcPr>
          <w:p w:rsidR="00E95C72" w:rsidRPr="00E95C72" w:rsidRDefault="00E95C72" w:rsidP="00B87F54">
            <w:pPr>
              <w:rPr>
                <w:rFonts w:ascii="Arial" w:hAnsi="Arial" w:cs="Arial"/>
                <w:b/>
                <w:bCs/>
              </w:rPr>
            </w:pPr>
            <w:r w:rsidRPr="00E95C72">
              <w:rPr>
                <w:rFonts w:ascii="Arial" w:hAnsi="Arial" w:cs="Arial"/>
                <w:b/>
                <w:bCs/>
              </w:rPr>
              <w:t>Luis CALVI</w:t>
            </w:r>
          </w:p>
        </w:tc>
        <w:tc>
          <w:tcPr>
            <w:tcW w:w="2904" w:type="dxa"/>
            <w:hideMark/>
          </w:tcPr>
          <w:p w:rsidR="00E95C72" w:rsidRPr="00462655" w:rsidRDefault="00E95C72" w:rsidP="00B87F54">
            <w:pPr>
              <w:rPr>
                <w:rFonts w:ascii="Arial" w:hAnsi="Arial" w:cs="Arial"/>
              </w:rPr>
            </w:pPr>
            <w:r w:rsidRPr="00462655">
              <w:rPr>
                <w:rFonts w:ascii="Arial" w:hAnsi="Arial" w:cs="Arial"/>
              </w:rPr>
              <w:t>Vicepresidente 1°</w:t>
            </w:r>
          </w:p>
        </w:tc>
      </w:tr>
      <w:tr w:rsidR="00E95C72" w:rsidRPr="00462655" w:rsidTr="00B87F54">
        <w:tc>
          <w:tcPr>
            <w:tcW w:w="1431" w:type="dxa"/>
          </w:tcPr>
          <w:p w:rsidR="00E95C72" w:rsidRPr="00462655" w:rsidRDefault="00E95C72" w:rsidP="00B87F54">
            <w:pPr>
              <w:rPr>
                <w:rFonts w:ascii="Arial" w:hAnsi="Arial" w:cs="Arial"/>
              </w:rPr>
            </w:pPr>
          </w:p>
        </w:tc>
        <w:tc>
          <w:tcPr>
            <w:tcW w:w="4239" w:type="dxa"/>
            <w:gridSpan w:val="3"/>
            <w:hideMark/>
          </w:tcPr>
          <w:p w:rsidR="00E95C72" w:rsidRPr="00E95C72" w:rsidRDefault="00E95C72" w:rsidP="00B87F54">
            <w:pPr>
              <w:rPr>
                <w:rFonts w:ascii="Arial" w:hAnsi="Arial" w:cs="Arial"/>
                <w:b/>
                <w:bCs/>
              </w:rPr>
            </w:pPr>
            <w:r w:rsidRPr="00E95C72">
              <w:rPr>
                <w:rFonts w:ascii="Arial" w:hAnsi="Arial" w:cs="Arial"/>
                <w:b/>
                <w:bCs/>
              </w:rPr>
              <w:t>Freddy E. ROSSI</w:t>
            </w:r>
          </w:p>
        </w:tc>
        <w:tc>
          <w:tcPr>
            <w:tcW w:w="2904" w:type="dxa"/>
            <w:hideMark/>
          </w:tcPr>
          <w:p w:rsidR="00E95C72" w:rsidRPr="00462655" w:rsidRDefault="00E95C72" w:rsidP="00B87F54">
            <w:pPr>
              <w:rPr>
                <w:rFonts w:ascii="Arial" w:hAnsi="Arial" w:cs="Arial"/>
              </w:rPr>
            </w:pPr>
            <w:r w:rsidRPr="00462655">
              <w:rPr>
                <w:rFonts w:ascii="Arial" w:hAnsi="Arial" w:cs="Arial"/>
              </w:rPr>
              <w:t>Vicepresidente 2°</w:t>
            </w:r>
          </w:p>
        </w:tc>
      </w:tr>
      <w:tr w:rsidR="00E95C72" w:rsidRPr="00462655" w:rsidTr="00B87F54">
        <w:tc>
          <w:tcPr>
            <w:tcW w:w="1431" w:type="dxa"/>
          </w:tcPr>
          <w:p w:rsidR="00E95C72" w:rsidRPr="00462655" w:rsidRDefault="00E95C72" w:rsidP="00B87F54">
            <w:pPr>
              <w:rPr>
                <w:rFonts w:ascii="Arial" w:hAnsi="Arial" w:cs="Arial"/>
              </w:rPr>
            </w:pPr>
            <w:r w:rsidRPr="00462655">
              <w:rPr>
                <w:rFonts w:ascii="Arial" w:hAnsi="Arial" w:cs="Arial"/>
              </w:rPr>
              <w:t xml:space="preserve"> </w:t>
            </w:r>
          </w:p>
        </w:tc>
        <w:tc>
          <w:tcPr>
            <w:tcW w:w="4239" w:type="dxa"/>
            <w:gridSpan w:val="3"/>
            <w:hideMark/>
          </w:tcPr>
          <w:p w:rsidR="00E95C72" w:rsidRPr="00E95C72" w:rsidRDefault="00E95C72" w:rsidP="00B87F54">
            <w:pPr>
              <w:rPr>
                <w:rFonts w:ascii="Arial" w:hAnsi="Arial" w:cs="Arial"/>
                <w:b/>
              </w:rPr>
            </w:pPr>
            <w:r w:rsidRPr="00E95C72">
              <w:rPr>
                <w:rFonts w:ascii="Arial" w:hAnsi="Arial" w:cs="Arial"/>
                <w:b/>
              </w:rPr>
              <w:t>PUCHETA María Julieta</w:t>
            </w:r>
          </w:p>
        </w:tc>
        <w:tc>
          <w:tcPr>
            <w:tcW w:w="2904" w:type="dxa"/>
            <w:hideMark/>
          </w:tcPr>
          <w:p w:rsidR="00E95C72" w:rsidRPr="00462655" w:rsidRDefault="00E95C72" w:rsidP="00B87F54">
            <w:pPr>
              <w:rPr>
                <w:rFonts w:ascii="Arial" w:hAnsi="Arial" w:cs="Arial"/>
              </w:rPr>
            </w:pPr>
            <w:r w:rsidRPr="00462655">
              <w:rPr>
                <w:rFonts w:ascii="Arial" w:hAnsi="Arial" w:cs="Arial"/>
              </w:rPr>
              <w:t>Concejal</w:t>
            </w:r>
          </w:p>
        </w:tc>
      </w:tr>
      <w:tr w:rsidR="00E95C72" w:rsidRPr="00462655" w:rsidTr="00B87F54">
        <w:tc>
          <w:tcPr>
            <w:tcW w:w="1431" w:type="dxa"/>
          </w:tcPr>
          <w:p w:rsidR="00E95C72" w:rsidRPr="00462655" w:rsidRDefault="00E95C72" w:rsidP="00B87F54">
            <w:pPr>
              <w:rPr>
                <w:rFonts w:ascii="Arial" w:hAnsi="Arial" w:cs="Arial"/>
              </w:rPr>
            </w:pPr>
          </w:p>
        </w:tc>
        <w:tc>
          <w:tcPr>
            <w:tcW w:w="4239" w:type="dxa"/>
            <w:gridSpan w:val="3"/>
            <w:hideMark/>
          </w:tcPr>
          <w:p w:rsidR="00E95C72" w:rsidRPr="00E95C72" w:rsidRDefault="00E95C72" w:rsidP="00B87F54">
            <w:pPr>
              <w:rPr>
                <w:rFonts w:ascii="Arial" w:hAnsi="Arial" w:cs="Arial"/>
                <w:b/>
              </w:rPr>
            </w:pPr>
            <w:r w:rsidRPr="00E95C72">
              <w:rPr>
                <w:rFonts w:ascii="Arial" w:hAnsi="Arial" w:cs="Arial"/>
                <w:b/>
              </w:rPr>
              <w:t>GONZALEZ Ismael</w:t>
            </w:r>
          </w:p>
        </w:tc>
        <w:tc>
          <w:tcPr>
            <w:tcW w:w="2904" w:type="dxa"/>
            <w:hideMark/>
          </w:tcPr>
          <w:p w:rsidR="00E95C72" w:rsidRPr="00462655" w:rsidRDefault="00E95C72" w:rsidP="00B87F54">
            <w:pPr>
              <w:rPr>
                <w:rFonts w:ascii="Arial" w:hAnsi="Arial" w:cs="Arial"/>
              </w:rPr>
            </w:pPr>
            <w:r w:rsidRPr="00462655">
              <w:rPr>
                <w:rFonts w:ascii="Arial" w:hAnsi="Arial" w:cs="Arial"/>
              </w:rPr>
              <w:t>Concejal</w:t>
            </w:r>
          </w:p>
        </w:tc>
      </w:tr>
      <w:tr w:rsidR="00E95C72" w:rsidRPr="00462655" w:rsidTr="00B87F54">
        <w:tc>
          <w:tcPr>
            <w:tcW w:w="1431" w:type="dxa"/>
          </w:tcPr>
          <w:p w:rsidR="00E95C72" w:rsidRPr="00462655" w:rsidRDefault="00E95C72" w:rsidP="00B87F54">
            <w:pPr>
              <w:rPr>
                <w:rFonts w:ascii="Arial" w:hAnsi="Arial" w:cs="Arial"/>
              </w:rPr>
            </w:pPr>
          </w:p>
        </w:tc>
        <w:tc>
          <w:tcPr>
            <w:tcW w:w="4239" w:type="dxa"/>
            <w:gridSpan w:val="3"/>
            <w:hideMark/>
          </w:tcPr>
          <w:p w:rsidR="00E95C72" w:rsidRPr="00E95C72" w:rsidRDefault="00E95C72" w:rsidP="00B87F54">
            <w:pPr>
              <w:rPr>
                <w:rFonts w:ascii="Arial" w:hAnsi="Arial" w:cs="Arial"/>
                <w:b/>
                <w:bCs/>
              </w:rPr>
            </w:pPr>
            <w:r w:rsidRPr="00E95C72">
              <w:rPr>
                <w:rFonts w:ascii="Arial" w:hAnsi="Arial" w:cs="Arial"/>
                <w:b/>
                <w:bCs/>
              </w:rPr>
              <w:t xml:space="preserve">ALVAREZ Claudia Itati </w:t>
            </w:r>
          </w:p>
        </w:tc>
        <w:tc>
          <w:tcPr>
            <w:tcW w:w="2904" w:type="dxa"/>
            <w:hideMark/>
          </w:tcPr>
          <w:p w:rsidR="00E95C72" w:rsidRPr="00462655" w:rsidRDefault="00E95C72" w:rsidP="00B87F54">
            <w:pPr>
              <w:rPr>
                <w:rFonts w:ascii="Arial" w:hAnsi="Arial" w:cs="Arial"/>
              </w:rPr>
            </w:pPr>
            <w:r w:rsidRPr="00462655">
              <w:rPr>
                <w:rFonts w:ascii="Arial" w:hAnsi="Arial" w:cs="Arial"/>
              </w:rPr>
              <w:t>Concejal</w:t>
            </w:r>
          </w:p>
        </w:tc>
      </w:tr>
      <w:tr w:rsidR="00E95C72" w:rsidRPr="00462655" w:rsidTr="00B87F54">
        <w:tc>
          <w:tcPr>
            <w:tcW w:w="1431" w:type="dxa"/>
          </w:tcPr>
          <w:p w:rsidR="00E95C72" w:rsidRPr="00462655" w:rsidRDefault="00E95C72" w:rsidP="00B87F54">
            <w:pPr>
              <w:rPr>
                <w:rFonts w:ascii="Arial" w:hAnsi="Arial" w:cs="Arial"/>
              </w:rPr>
            </w:pPr>
          </w:p>
        </w:tc>
        <w:tc>
          <w:tcPr>
            <w:tcW w:w="4239" w:type="dxa"/>
            <w:gridSpan w:val="3"/>
            <w:hideMark/>
          </w:tcPr>
          <w:p w:rsidR="00E95C72" w:rsidRPr="00E95C72" w:rsidRDefault="00E95C72" w:rsidP="00B87F54">
            <w:pPr>
              <w:rPr>
                <w:rFonts w:ascii="Arial" w:hAnsi="Arial" w:cs="Arial"/>
                <w:b/>
                <w:bCs/>
              </w:rPr>
            </w:pPr>
            <w:r w:rsidRPr="00E95C72">
              <w:rPr>
                <w:rFonts w:ascii="Arial" w:hAnsi="Arial" w:cs="Arial"/>
                <w:b/>
                <w:bCs/>
              </w:rPr>
              <w:t>CELI Ariel Nasif</w:t>
            </w:r>
          </w:p>
        </w:tc>
        <w:tc>
          <w:tcPr>
            <w:tcW w:w="2904" w:type="dxa"/>
            <w:hideMark/>
          </w:tcPr>
          <w:p w:rsidR="00E95C72" w:rsidRDefault="00E95C72" w:rsidP="00B87F54">
            <w:pPr>
              <w:rPr>
                <w:rFonts w:ascii="Arial" w:hAnsi="Arial" w:cs="Arial"/>
              </w:rPr>
            </w:pPr>
            <w:r w:rsidRPr="00462655">
              <w:rPr>
                <w:rFonts w:ascii="Arial" w:hAnsi="Arial" w:cs="Arial"/>
              </w:rPr>
              <w:t>Concejal</w:t>
            </w:r>
          </w:p>
          <w:p w:rsidR="00E95C72" w:rsidRPr="00462655" w:rsidRDefault="00E95C72" w:rsidP="00B87F54">
            <w:pPr>
              <w:rPr>
                <w:rFonts w:ascii="Arial" w:hAnsi="Arial" w:cs="Arial"/>
              </w:rPr>
            </w:pPr>
          </w:p>
        </w:tc>
      </w:tr>
      <w:tr w:rsidR="00E95C72" w:rsidRPr="00462655" w:rsidTr="00B87F54">
        <w:tc>
          <w:tcPr>
            <w:tcW w:w="3544" w:type="dxa"/>
            <w:gridSpan w:val="2"/>
            <w:hideMark/>
          </w:tcPr>
          <w:p w:rsidR="00E95C72" w:rsidRPr="00462655" w:rsidRDefault="00E95C72" w:rsidP="00B87F54">
            <w:pPr>
              <w:rPr>
                <w:rFonts w:ascii="Arial" w:hAnsi="Arial" w:cs="Arial"/>
              </w:rPr>
            </w:pPr>
            <w:r w:rsidRPr="00462655">
              <w:rPr>
                <w:rFonts w:ascii="Arial" w:hAnsi="Arial" w:cs="Arial"/>
              </w:rPr>
              <w:t xml:space="preserve">Sancionada según Acta Nº </w:t>
            </w:r>
          </w:p>
        </w:tc>
        <w:tc>
          <w:tcPr>
            <w:tcW w:w="851" w:type="dxa"/>
            <w:hideMark/>
          </w:tcPr>
          <w:p w:rsidR="00E95C72" w:rsidRPr="00E95C72" w:rsidRDefault="00E95C72" w:rsidP="00B87F54">
            <w:pPr>
              <w:rPr>
                <w:rFonts w:ascii="Arial" w:hAnsi="Arial" w:cs="Arial"/>
                <w:b/>
                <w:bCs/>
              </w:rPr>
            </w:pPr>
            <w:r w:rsidRPr="00E95C72">
              <w:rPr>
                <w:rFonts w:ascii="Arial" w:hAnsi="Arial" w:cs="Arial"/>
                <w:b/>
                <w:bCs/>
              </w:rPr>
              <w:t>34</w:t>
            </w:r>
          </w:p>
        </w:tc>
        <w:tc>
          <w:tcPr>
            <w:tcW w:w="1275" w:type="dxa"/>
            <w:hideMark/>
          </w:tcPr>
          <w:p w:rsidR="00E95C72" w:rsidRPr="00462655" w:rsidRDefault="00E95C72" w:rsidP="00B87F54">
            <w:pPr>
              <w:rPr>
                <w:rFonts w:ascii="Arial" w:hAnsi="Arial" w:cs="Arial"/>
              </w:rPr>
            </w:pPr>
            <w:r w:rsidRPr="00462655">
              <w:rPr>
                <w:rFonts w:ascii="Arial" w:hAnsi="Arial" w:cs="Arial"/>
              </w:rPr>
              <w:t>Fecha:</w:t>
            </w:r>
          </w:p>
        </w:tc>
        <w:tc>
          <w:tcPr>
            <w:tcW w:w="2904" w:type="dxa"/>
            <w:hideMark/>
          </w:tcPr>
          <w:p w:rsidR="00E95C72" w:rsidRPr="00E95C72" w:rsidRDefault="00E95C72" w:rsidP="00B87F54">
            <w:pPr>
              <w:rPr>
                <w:rFonts w:ascii="Arial" w:hAnsi="Arial" w:cs="Arial"/>
                <w:b/>
                <w:bCs/>
              </w:rPr>
            </w:pPr>
            <w:r w:rsidRPr="00E95C72">
              <w:rPr>
                <w:rFonts w:ascii="Arial" w:hAnsi="Arial" w:cs="Arial"/>
                <w:b/>
                <w:bCs/>
              </w:rPr>
              <w:t>25/11/2020</w:t>
            </w:r>
          </w:p>
        </w:tc>
      </w:tr>
      <w:tr w:rsidR="00E95C72" w:rsidRPr="00462655" w:rsidTr="00B87F54">
        <w:tc>
          <w:tcPr>
            <w:tcW w:w="3544" w:type="dxa"/>
            <w:gridSpan w:val="2"/>
            <w:hideMark/>
          </w:tcPr>
          <w:p w:rsidR="00E95C72" w:rsidRPr="00462655" w:rsidRDefault="00E95C72" w:rsidP="00B87F54">
            <w:pPr>
              <w:rPr>
                <w:rFonts w:ascii="Arial" w:hAnsi="Arial" w:cs="Arial"/>
              </w:rPr>
            </w:pPr>
            <w:r w:rsidRPr="00462655">
              <w:rPr>
                <w:rFonts w:ascii="Arial" w:hAnsi="Arial" w:cs="Arial"/>
              </w:rPr>
              <w:t>Promulgada por Decreto Nº</w:t>
            </w:r>
          </w:p>
        </w:tc>
        <w:tc>
          <w:tcPr>
            <w:tcW w:w="851" w:type="dxa"/>
            <w:hideMark/>
          </w:tcPr>
          <w:p w:rsidR="00E95C72" w:rsidRPr="00E95C72" w:rsidRDefault="00E95C72" w:rsidP="00B87F54">
            <w:pPr>
              <w:rPr>
                <w:rFonts w:ascii="Arial" w:hAnsi="Arial" w:cs="Arial"/>
                <w:b/>
                <w:bCs/>
              </w:rPr>
            </w:pPr>
            <w:r w:rsidRPr="00E95C72">
              <w:rPr>
                <w:rFonts w:ascii="Arial" w:hAnsi="Arial" w:cs="Arial"/>
                <w:b/>
                <w:bCs/>
              </w:rPr>
              <w:t>336</w:t>
            </w:r>
          </w:p>
        </w:tc>
        <w:tc>
          <w:tcPr>
            <w:tcW w:w="1275" w:type="dxa"/>
            <w:hideMark/>
          </w:tcPr>
          <w:p w:rsidR="00E95C72" w:rsidRPr="00462655" w:rsidRDefault="00E95C72" w:rsidP="00B87F54">
            <w:pPr>
              <w:rPr>
                <w:rFonts w:ascii="Arial" w:hAnsi="Arial" w:cs="Arial"/>
              </w:rPr>
            </w:pPr>
            <w:r w:rsidRPr="00462655">
              <w:rPr>
                <w:rFonts w:ascii="Arial" w:hAnsi="Arial" w:cs="Arial"/>
              </w:rPr>
              <w:t>Fecha:</w:t>
            </w:r>
          </w:p>
        </w:tc>
        <w:tc>
          <w:tcPr>
            <w:tcW w:w="2904" w:type="dxa"/>
            <w:hideMark/>
          </w:tcPr>
          <w:p w:rsidR="00E95C72" w:rsidRPr="00E95C72" w:rsidRDefault="00E95C72" w:rsidP="00B87F54">
            <w:pPr>
              <w:rPr>
                <w:rFonts w:ascii="Arial" w:hAnsi="Arial" w:cs="Arial"/>
                <w:b/>
                <w:bCs/>
              </w:rPr>
            </w:pPr>
            <w:r w:rsidRPr="00E95C72">
              <w:rPr>
                <w:rFonts w:ascii="Arial" w:hAnsi="Arial" w:cs="Arial"/>
                <w:b/>
                <w:bCs/>
              </w:rPr>
              <w:t>26/11/2020</w:t>
            </w:r>
          </w:p>
        </w:tc>
      </w:tr>
    </w:tbl>
    <w:p w:rsidR="00E95C72" w:rsidRPr="00462655" w:rsidRDefault="00E95C72" w:rsidP="00E95C72">
      <w:pPr>
        <w:rPr>
          <w:rFonts w:ascii="Arial" w:hAnsi="Arial" w:cs="Arial"/>
        </w:rPr>
      </w:pPr>
    </w:p>
    <w:p w:rsidR="00E95C72" w:rsidRDefault="00E95C72" w:rsidP="00E95C72">
      <w:pPr>
        <w:jc w:val="right"/>
        <w:rPr>
          <w:rFonts w:ascii="Arial" w:hAnsi="Arial" w:cs="Arial"/>
          <w:lang w:val="es-MX"/>
        </w:rPr>
      </w:pPr>
    </w:p>
    <w:p w:rsidR="001E1DA5" w:rsidRPr="00A13CD8" w:rsidRDefault="001E1DA5" w:rsidP="00BC35B4">
      <w:pPr>
        <w:rPr>
          <w:rFonts w:ascii="Arial" w:hAnsi="Arial" w:cs="Arial"/>
          <w:color w:val="000000" w:themeColor="text1"/>
          <w:lang w:val="es-MX"/>
        </w:rPr>
      </w:pPr>
    </w:p>
    <w:sectPr w:rsidR="001E1DA5" w:rsidRPr="00A13CD8" w:rsidSect="002F316C">
      <w:footerReference w:type="default" r:id="rId12"/>
      <w:endnotePr>
        <w:numFmt w:val="decimal"/>
      </w:endnotePr>
      <w:pgSz w:w="11907" w:h="16840" w:code="9"/>
      <w:pgMar w:top="720" w:right="720" w:bottom="720" w:left="720" w:header="398" w:footer="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84C" w:rsidRDefault="00CF184C" w:rsidP="00736758">
      <w:r>
        <w:separator/>
      </w:r>
    </w:p>
  </w:endnote>
  <w:endnote w:type="continuationSeparator" w:id="0">
    <w:p w:rsidR="00CF184C" w:rsidRDefault="00CF184C" w:rsidP="0073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22" w:rsidRDefault="00653C22" w:rsidP="009464D4">
    <w:pPr>
      <w:pStyle w:val="Piedepgina"/>
      <w:rPr>
        <w:rFonts w:ascii="Arial" w:hAnsi="Arial" w:cs="Arial"/>
        <w:b/>
        <w:sz w:val="18"/>
      </w:rPr>
    </w:pPr>
  </w:p>
  <w:p w:rsidR="00653C22" w:rsidRDefault="00653C22" w:rsidP="009464D4">
    <w:pPr>
      <w:pStyle w:val="Piedepgina"/>
      <w:rPr>
        <w:rFonts w:ascii="Arial" w:hAnsi="Arial" w:cs="Arial"/>
        <w:b/>
        <w:sz w:val="18"/>
      </w:rPr>
    </w:pPr>
  </w:p>
  <w:p w:rsidR="00653C22" w:rsidRPr="000B2CB5" w:rsidRDefault="00653C22" w:rsidP="009464D4">
    <w:pPr>
      <w:pStyle w:val="Piedepgina"/>
      <w:rPr>
        <w:rFonts w:ascii="Arial" w:hAnsi="Arial" w:cs="Arial"/>
        <w:b/>
        <w:sz w:val="18"/>
      </w:rPr>
    </w:pPr>
    <w:r>
      <w:rPr>
        <w:rFonts w:ascii="Arial" w:hAnsi="Arial" w:cs="Arial"/>
        <w:noProof/>
        <w:color w:val="C00000"/>
        <w:sz w:val="18"/>
        <w:lang w:eastAsia="es-AR"/>
      </w:rPr>
      <mc:AlternateContent>
        <mc:Choice Requires="wpg">
          <w:drawing>
            <wp:anchor distT="0" distB="0" distL="114300" distR="114300" simplePos="0" relativeHeight="251661312" behindDoc="0" locked="0" layoutInCell="1" allowOverlap="1" wp14:anchorId="09530505" wp14:editId="50F44497">
              <wp:simplePos x="0" y="0"/>
              <wp:positionH relativeFrom="page">
                <wp:posOffset>0</wp:posOffset>
              </wp:positionH>
              <wp:positionV relativeFrom="bottomMargin">
                <wp:posOffset>402590</wp:posOffset>
              </wp:positionV>
              <wp:extent cx="7760970" cy="419100"/>
              <wp:effectExtent l="0" t="0" r="20955" b="1905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419100"/>
                        <a:chOff x="0" y="14235"/>
                        <a:chExt cx="12255" cy="660"/>
                      </a:xfrm>
                    </wpg:grpSpPr>
                    <wps:wsp>
                      <wps:cNvPr id="7" name="Text Box 25"/>
                      <wps:cNvSpPr txBox="1">
                        <a:spLocks noChangeArrowheads="1"/>
                      </wps:cNvSpPr>
                      <wps:spPr bwMode="auto">
                        <a:xfrm>
                          <a:off x="10803" y="14307"/>
                          <a:ext cx="659" cy="588"/>
                        </a:xfrm>
                        <a:prstGeom prst="rect">
                          <a:avLst/>
                        </a:prstGeom>
                        <a:noFill/>
                        <a:ln w="9525">
                          <a:solidFill>
                            <a:srgbClr val="279E94"/>
                          </a:solidFill>
                          <a:miter lim="800000"/>
                          <a:headEnd/>
                          <a:tailEnd/>
                        </a:ln>
                        <a:extLst>
                          <a:ext uri="{909E8E84-426E-40DD-AFC4-6F175D3DCCD1}">
                            <a14:hiddenFill xmlns:a14="http://schemas.microsoft.com/office/drawing/2010/main">
                              <a:solidFill>
                                <a:srgbClr val="FFFFFF"/>
                              </a:solidFill>
                            </a14:hiddenFill>
                          </a:ext>
                        </a:extLst>
                      </wps:spPr>
                      <wps:txbx>
                        <w:txbxContent>
                          <w:p w:rsidR="00653C22" w:rsidRPr="009464D4" w:rsidRDefault="00653C22">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0C4348" w:rsidRPr="000C4348">
                              <w:rPr>
                                <w:noProof/>
                                <w:sz w:val="36"/>
                                <w:lang w:val="es-ES"/>
                              </w:rPr>
                              <w:t>ii</w:t>
                            </w:r>
                            <w:r w:rsidRPr="009464D4">
                              <w:rPr>
                                <w:sz w:val="36"/>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235"/>
                          <a:ext cx="12255" cy="230"/>
                          <a:chOff x="-8" y="14243"/>
                          <a:chExt cx="12255" cy="230"/>
                        </a:xfrm>
                      </wpg:grpSpPr>
                      <wps:wsp>
                        <wps:cNvPr id="10" name="AutoShape 27"/>
                        <wps:cNvCnPr>
                          <a:cxnSpLocks noChangeShapeType="1"/>
                        </wps:cNvCnPr>
                        <wps:spPr bwMode="auto">
                          <a:xfrm flipV="1">
                            <a:off x="-8" y="14243"/>
                            <a:ext cx="1260" cy="230"/>
                          </a:xfrm>
                          <a:prstGeom prst="bentConnector3">
                            <a:avLst>
                              <a:gd name="adj1" fmla="val 50000"/>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243"/>
                            <a:ext cx="10995" cy="230"/>
                          </a:xfrm>
                          <a:prstGeom prst="bentConnector3">
                            <a:avLst>
                              <a:gd name="adj1" fmla="val 96778"/>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9530505" id="Grupo 1" o:spid="_x0000_s1027" style="position:absolute;margin-left:0;margin-top:31.7pt;width:611.1pt;height:33pt;z-index:251661312;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">
              <v:shapetype id="_x0000_t202" coordsize="21600,21600" o:spt="202" path="m,l,21600r21600,l21600,xe">
                <v:stroke joinstyle="miter"/>
                <v:path gradientshapeok="t" o:connecttype="rect"/>
              </v:shapetype>
              <v:shape id="Text Box 25" o:spid="_x0000_s1028" type="#_x0000_t202" style="position:absolute;left:10803;top:14307;width:659;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IU7sEA&#10;AADaAAAADwAAAGRycy9kb3ducmV2LnhtbESP3YrCMBSE7wXfIRzBO00VtdI1igjiD3qh6wMcmrNt&#10;2eakNNHWtzeC4OUwM98wi1VrSvGg2hWWFYyGEQji1OqCMwW33+1gDsJ5ZI2lZVLwJAerZbezwETb&#10;hi/0uPpMBAi7BBXk3leJlC7NyaAb2oo4eH+2NuiDrDOpa2wC3JRyHEUzabDgsJBjRZuc0v/r3Sjw&#10;h/Op2j2Pujlu4pvlYjKflnul+r12/QPCU+u/4U97rxXE8L4Sb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yFO7BAAAA2gAAAA8AAAAAAAAAAAAAAAAAmAIAAGRycy9kb3du&#10;cmV2LnhtbFBLBQYAAAAABAAEAPUAAACGAwAAAAA=&#10;" filled="f" strokecolor="#279e94">
                <v:textbox inset="0,0,0,0">
                  <w:txbxContent>
                    <w:p w:rsidR="00653C22" w:rsidRPr="009464D4" w:rsidRDefault="00653C22">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0C4348" w:rsidRPr="000C4348">
                        <w:rPr>
                          <w:noProof/>
                          <w:sz w:val="36"/>
                          <w:lang w:val="es-ES"/>
                        </w:rPr>
                        <w:t>ii</w:t>
                      </w:r>
                      <w:r w:rsidRPr="009464D4">
                        <w:rPr>
                          <w:sz w:val="36"/>
                        </w:rPr>
                        <w:fldChar w:fldCharType="end"/>
                      </w:r>
                    </w:p>
                  </w:txbxContent>
                </v:textbox>
              </v:shape>
              <v:group id="Group 31" o:spid="_x0000_s1029"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243;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q3wMMAAADbAAAADwAAAGRycy9kb3ducmV2LnhtbESPT4vCMBDF7wt+hzCCtzVVd0WrUUQQ&#10;PC345+JtaMa02ExKk2r32+8cFrzN8N6895v1tve1elIbq8AGJuMMFHERbMXOwPVy+FyAignZYh2Y&#10;DPxShO1m8LHG3IYXn+h5Tk5JCMccDZQpNbnWsSjJYxyHhli0e2g9Jllbp22LLwn3tZ5m2Vx7rFga&#10;SmxoX1LxOHfegNOLnTvOlv5WVJd+9tV138vsx5jRsN+tQCXq09v8f320gi/08osMo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qt8DDAAAA2wAAAA8AAAAAAAAAAAAA&#10;AAAAoQIAAGRycy9kb3ducmV2LnhtbFBLBQYAAAAABAAEAPkAAACRAwAAAAA=&#10;" strokecolor="#279e94"/>
                <v:shape id="AutoShape 28" o:spid="_x0000_s1031" type="#_x0000_t34" style="position:absolute;left:1252;top:14243;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Tu8b8AAADbAAAADwAAAGRycy9kb3ducmV2LnhtbERPS4vCMBC+L/gfwgje1lRBWWuj+EDo&#10;cXX34HFoxra0mZQk1vrvzYKwt/n4npNtB9OKnpyvLSuYTRMQxIXVNZcKfn9On18gfEDW2FomBU/y&#10;sN2MPjJMtX3wmfpLKEUMYZ+igiqELpXSFxUZ9FPbEUfuZp3BEKErpXb4iOGmlfMkWUqDNceGCjs6&#10;VFQ0l7tRcDR6cW777/2tWZG/Op1fV5grNRkPuzWIQEP4F7/duY7zZ/D3SzxAb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BTu8b8AAADbAAAADwAAAAAAAAAAAAAAAACh&#10;AgAAZHJzL2Rvd25yZXYueG1sUEsFBgAAAAAEAAQA+QAAAI0DAAAAAA==&#10;" adj="20904" strokecolor="#279e94"/>
              </v:group>
              <w10:wrap anchorx="page" anchory="margin"/>
            </v:group>
          </w:pict>
        </mc:Fallback>
      </mc:AlternateContent>
    </w:r>
    <w:r w:rsidRPr="000B2CB5">
      <w:rPr>
        <w:rFonts w:ascii="Arial" w:hAnsi="Arial" w:cs="Arial"/>
        <w:b/>
        <w:sz w:val="18"/>
      </w:rPr>
      <w:t>Boletín Oficial de la Ciudad de Monte Cristo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22" w:rsidRDefault="00653C22" w:rsidP="002F316C">
    <w:pPr>
      <w:ind w:left="-720"/>
    </w:pPr>
    <w:r>
      <w:rPr>
        <w:rStyle w:val="Nmerodepgina"/>
      </w:rPr>
      <w:tab/>
    </w:r>
    <w:r>
      <w:rPr>
        <w:noProof/>
        <w:lang w:eastAsia="es-AR"/>
      </w:rPr>
      <w:drawing>
        <wp:inline distT="0" distB="0" distL="0" distR="0" wp14:anchorId="5B97C54E" wp14:editId="68792703">
          <wp:extent cx="7676147" cy="1947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linea.png"/>
                  <pic:cNvPicPr/>
                </pic:nvPicPr>
                <pic:blipFill>
                  <a:blip r:embed="rId1">
                    <a:extLst>
                      <a:ext uri="{28A0092B-C50C-407E-A947-70E740481C1C}">
                        <a14:useLocalDpi xmlns:a14="http://schemas.microsoft.com/office/drawing/2010/main" val="0"/>
                      </a:ext>
                    </a:extLst>
                  </a:blip>
                  <a:stretch>
                    <a:fillRect/>
                  </a:stretch>
                </pic:blipFill>
                <pic:spPr>
                  <a:xfrm flipV="1">
                    <a:off x="0" y="0"/>
                    <a:ext cx="8965618" cy="22751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84C" w:rsidRDefault="00CF184C" w:rsidP="00736758">
      <w:r>
        <w:separator/>
      </w:r>
    </w:p>
  </w:footnote>
  <w:footnote w:type="continuationSeparator" w:id="0">
    <w:p w:rsidR="00CF184C" w:rsidRDefault="00CF184C" w:rsidP="00736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22" w:rsidRDefault="00653C22">
    <w:pPr>
      <w:pStyle w:val="Encabezado"/>
    </w:pPr>
  </w:p>
  <w:p w:rsidR="00653C22" w:rsidRDefault="00653C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39E6851"/>
    <w:multiLevelType w:val="hybridMultilevel"/>
    <w:tmpl w:val="13D64A50"/>
    <w:lvl w:ilvl="0" w:tplc="0C0A0017">
      <w:start w:val="1"/>
      <w:numFmt w:val="lowerLetter"/>
      <w:lvlText w:val="%1)"/>
      <w:lvlJc w:val="left"/>
      <w:pPr>
        <w:tabs>
          <w:tab w:val="num" w:pos="720"/>
        </w:tabs>
        <w:ind w:left="720" w:hanging="360"/>
      </w:pPr>
      <w:rPr>
        <w:rFonts w:hint="default"/>
      </w:rPr>
    </w:lvl>
    <w:lvl w:ilvl="1" w:tplc="4D180B56">
      <w:start w:val="1"/>
      <w:numFmt w:val="decimal"/>
      <w:lvlText w:val="%2-"/>
      <w:lvlJc w:val="left"/>
      <w:pPr>
        <w:tabs>
          <w:tab w:val="num" w:pos="1455"/>
        </w:tabs>
        <w:ind w:left="1455" w:hanging="37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6309BF"/>
    <w:multiLevelType w:val="hybridMultilevel"/>
    <w:tmpl w:val="939E93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475736"/>
    <w:multiLevelType w:val="multilevel"/>
    <w:tmpl w:val="DD72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74851"/>
    <w:multiLevelType w:val="multilevel"/>
    <w:tmpl w:val="0F7E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AC1EFE"/>
    <w:multiLevelType w:val="multilevel"/>
    <w:tmpl w:val="6840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3113CA"/>
    <w:multiLevelType w:val="hybridMultilevel"/>
    <w:tmpl w:val="C6BEE4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5AE5B20"/>
    <w:multiLevelType w:val="hybridMultilevel"/>
    <w:tmpl w:val="26BC47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17B52E3C"/>
    <w:multiLevelType w:val="multilevel"/>
    <w:tmpl w:val="CB1E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D0D7B"/>
    <w:multiLevelType w:val="hybridMultilevel"/>
    <w:tmpl w:val="98B49A4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5E3231A"/>
    <w:multiLevelType w:val="multilevel"/>
    <w:tmpl w:val="B69A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8564E"/>
    <w:multiLevelType w:val="hybridMultilevel"/>
    <w:tmpl w:val="817CE6F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BB80010"/>
    <w:multiLevelType w:val="multilevel"/>
    <w:tmpl w:val="219A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041A59"/>
    <w:multiLevelType w:val="hybridMultilevel"/>
    <w:tmpl w:val="36829B34"/>
    <w:lvl w:ilvl="0" w:tplc="A06E0A5E">
      <w:start w:val="1"/>
      <w:numFmt w:val="lowerLetter"/>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14" w15:restartNumberingAfterBreak="0">
    <w:nsid w:val="383635B4"/>
    <w:multiLevelType w:val="multilevel"/>
    <w:tmpl w:val="EFC8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2D0F21"/>
    <w:multiLevelType w:val="hybridMultilevel"/>
    <w:tmpl w:val="E432107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43ED2ACD"/>
    <w:multiLevelType w:val="hybridMultilevel"/>
    <w:tmpl w:val="B7B29E16"/>
    <w:lvl w:ilvl="0" w:tplc="14C8A8C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472346C1"/>
    <w:multiLevelType w:val="hybridMultilevel"/>
    <w:tmpl w:val="475645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C1B772C"/>
    <w:multiLevelType w:val="hybridMultilevel"/>
    <w:tmpl w:val="46FA62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511A0E35"/>
    <w:multiLevelType w:val="multilevel"/>
    <w:tmpl w:val="7B56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A631DC"/>
    <w:multiLevelType w:val="hybridMultilevel"/>
    <w:tmpl w:val="801051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5BAA59E5"/>
    <w:multiLevelType w:val="hybridMultilevel"/>
    <w:tmpl w:val="B71E7D9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C6838C6"/>
    <w:multiLevelType w:val="hybridMultilevel"/>
    <w:tmpl w:val="A21817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687F1C9B"/>
    <w:multiLevelType w:val="singleLevel"/>
    <w:tmpl w:val="0C0A0017"/>
    <w:lvl w:ilvl="0">
      <w:start w:val="1"/>
      <w:numFmt w:val="lowerLetter"/>
      <w:lvlText w:val="%1)"/>
      <w:lvlJc w:val="left"/>
      <w:pPr>
        <w:tabs>
          <w:tab w:val="num" w:pos="360"/>
        </w:tabs>
        <w:ind w:left="360" w:hanging="360"/>
      </w:pPr>
      <w:rPr>
        <w:rFonts w:hint="default"/>
      </w:rPr>
    </w:lvl>
  </w:abstractNum>
  <w:abstractNum w:abstractNumId="24" w15:restartNumberingAfterBreak="0">
    <w:nsid w:val="6A02246E"/>
    <w:multiLevelType w:val="hybridMultilevel"/>
    <w:tmpl w:val="B71E7D9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C636EFA"/>
    <w:multiLevelType w:val="hybridMultilevel"/>
    <w:tmpl w:val="3812825A"/>
    <w:lvl w:ilvl="0" w:tplc="11182C76">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6EF6337B"/>
    <w:multiLevelType w:val="multilevel"/>
    <w:tmpl w:val="4162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8150DD"/>
    <w:multiLevelType w:val="singleLevel"/>
    <w:tmpl w:val="0C0A0017"/>
    <w:lvl w:ilvl="0">
      <w:start w:val="1"/>
      <w:numFmt w:val="lowerLetter"/>
      <w:lvlText w:val="%1)"/>
      <w:lvlJc w:val="left"/>
      <w:pPr>
        <w:tabs>
          <w:tab w:val="num" w:pos="360"/>
        </w:tabs>
        <w:ind w:left="360" w:hanging="360"/>
      </w:pPr>
      <w:rPr>
        <w:rFonts w:hint="default"/>
      </w:rPr>
    </w:lvl>
  </w:abstractNum>
  <w:abstractNum w:abstractNumId="28" w15:restartNumberingAfterBreak="0">
    <w:nsid w:val="74F53718"/>
    <w:multiLevelType w:val="singleLevel"/>
    <w:tmpl w:val="B6D2261C"/>
    <w:lvl w:ilvl="0">
      <w:start w:val="1"/>
      <w:numFmt w:val="lowerLetter"/>
      <w:lvlText w:val="%1)"/>
      <w:lvlJc w:val="left"/>
      <w:pPr>
        <w:tabs>
          <w:tab w:val="num" w:pos="360"/>
        </w:tabs>
        <w:ind w:left="360" w:hanging="360"/>
      </w:pPr>
      <w:rPr>
        <w:rFonts w:hint="default"/>
        <w:color w:val="auto"/>
      </w:rPr>
    </w:lvl>
  </w:abstractNum>
  <w:abstractNum w:abstractNumId="29" w15:restartNumberingAfterBreak="0">
    <w:nsid w:val="76503171"/>
    <w:multiLevelType w:val="singleLevel"/>
    <w:tmpl w:val="0C0A0011"/>
    <w:lvl w:ilvl="0">
      <w:start w:val="1"/>
      <w:numFmt w:val="decimal"/>
      <w:lvlText w:val="%1)"/>
      <w:lvlJc w:val="left"/>
      <w:pPr>
        <w:tabs>
          <w:tab w:val="num" w:pos="360"/>
        </w:tabs>
        <w:ind w:left="360" w:hanging="360"/>
      </w:pPr>
      <w:rPr>
        <w:rFonts w:hint="default"/>
      </w:rPr>
    </w:lvl>
  </w:abstractNum>
  <w:abstractNum w:abstractNumId="30" w15:restartNumberingAfterBreak="0">
    <w:nsid w:val="7E06044E"/>
    <w:multiLevelType w:val="multilevel"/>
    <w:tmpl w:val="883A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22"/>
  </w:num>
  <w:num w:numId="4">
    <w:abstractNumId w:val="6"/>
  </w:num>
  <w:num w:numId="5">
    <w:abstractNumId w:val="16"/>
  </w:num>
  <w:num w:numId="6">
    <w:abstractNumId w:val="25"/>
  </w:num>
  <w:num w:numId="7">
    <w:abstractNumId w:val="21"/>
  </w:num>
  <w:num w:numId="8">
    <w:abstractNumId w:val="24"/>
  </w:num>
  <w:num w:numId="9">
    <w:abstractNumId w:val="15"/>
  </w:num>
  <w:num w:numId="10">
    <w:abstractNumId w:val="9"/>
  </w:num>
  <w:num w:numId="11">
    <w:abstractNumId w:val="29"/>
  </w:num>
  <w:num w:numId="12">
    <w:abstractNumId w:val="23"/>
  </w:num>
  <w:num w:numId="13">
    <w:abstractNumId w:val="27"/>
  </w:num>
  <w:num w:numId="14">
    <w:abstractNumId w:val="28"/>
  </w:num>
  <w:num w:numId="15">
    <w:abstractNumId w:val="11"/>
  </w:num>
  <w:num w:numId="16">
    <w:abstractNumId w:val="2"/>
  </w:num>
  <w:num w:numId="17">
    <w:abstractNumId w:val="1"/>
  </w:num>
  <w:num w:numId="18">
    <w:abstractNumId w:val="13"/>
  </w:num>
  <w:num w:numId="19">
    <w:abstractNumId w:val="7"/>
  </w:num>
  <w:num w:numId="20">
    <w:abstractNumId w:val="20"/>
  </w:num>
  <w:num w:numId="21">
    <w:abstractNumId w:val="4"/>
  </w:num>
  <w:num w:numId="22">
    <w:abstractNumId w:val="5"/>
  </w:num>
  <w:num w:numId="23">
    <w:abstractNumId w:val="10"/>
  </w:num>
  <w:num w:numId="24">
    <w:abstractNumId w:val="8"/>
  </w:num>
  <w:num w:numId="25">
    <w:abstractNumId w:val="3"/>
  </w:num>
  <w:num w:numId="26">
    <w:abstractNumId w:val="19"/>
  </w:num>
  <w:num w:numId="27">
    <w:abstractNumId w:val="26"/>
  </w:num>
  <w:num w:numId="28">
    <w:abstractNumId w:val="14"/>
  </w:num>
  <w:num w:numId="29">
    <w:abstractNumId w:val="12"/>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8C"/>
    <w:rsid w:val="00001DD7"/>
    <w:rsid w:val="000031D8"/>
    <w:rsid w:val="00003750"/>
    <w:rsid w:val="00003D54"/>
    <w:rsid w:val="00004144"/>
    <w:rsid w:val="00006D20"/>
    <w:rsid w:val="00007182"/>
    <w:rsid w:val="000078FC"/>
    <w:rsid w:val="00010B87"/>
    <w:rsid w:val="000127F9"/>
    <w:rsid w:val="00012829"/>
    <w:rsid w:val="00012A61"/>
    <w:rsid w:val="00012B66"/>
    <w:rsid w:val="00013263"/>
    <w:rsid w:val="0001454C"/>
    <w:rsid w:val="00014EFD"/>
    <w:rsid w:val="000160E2"/>
    <w:rsid w:val="00016A99"/>
    <w:rsid w:val="00016B8B"/>
    <w:rsid w:val="00016E63"/>
    <w:rsid w:val="000173F2"/>
    <w:rsid w:val="0001777C"/>
    <w:rsid w:val="0001784E"/>
    <w:rsid w:val="00020AF7"/>
    <w:rsid w:val="00021337"/>
    <w:rsid w:val="0002196B"/>
    <w:rsid w:val="000231E4"/>
    <w:rsid w:val="00023B4F"/>
    <w:rsid w:val="000256B4"/>
    <w:rsid w:val="00025CA3"/>
    <w:rsid w:val="00026258"/>
    <w:rsid w:val="000277FC"/>
    <w:rsid w:val="00027F30"/>
    <w:rsid w:val="000318A9"/>
    <w:rsid w:val="0003258A"/>
    <w:rsid w:val="000325EF"/>
    <w:rsid w:val="000327B9"/>
    <w:rsid w:val="00033080"/>
    <w:rsid w:val="000331DA"/>
    <w:rsid w:val="0003342A"/>
    <w:rsid w:val="00034B06"/>
    <w:rsid w:val="00034CE9"/>
    <w:rsid w:val="000353C2"/>
    <w:rsid w:val="00035832"/>
    <w:rsid w:val="0003657C"/>
    <w:rsid w:val="00036B9A"/>
    <w:rsid w:val="00036EFC"/>
    <w:rsid w:val="00037876"/>
    <w:rsid w:val="00037B2F"/>
    <w:rsid w:val="0004054A"/>
    <w:rsid w:val="00043142"/>
    <w:rsid w:val="00043E5E"/>
    <w:rsid w:val="00044731"/>
    <w:rsid w:val="00045555"/>
    <w:rsid w:val="00045FD9"/>
    <w:rsid w:val="000467BA"/>
    <w:rsid w:val="000504CD"/>
    <w:rsid w:val="000505CD"/>
    <w:rsid w:val="00050959"/>
    <w:rsid w:val="00052702"/>
    <w:rsid w:val="000527E1"/>
    <w:rsid w:val="00054500"/>
    <w:rsid w:val="000566DA"/>
    <w:rsid w:val="00060F40"/>
    <w:rsid w:val="00061245"/>
    <w:rsid w:val="000614A6"/>
    <w:rsid w:val="00063001"/>
    <w:rsid w:val="00063268"/>
    <w:rsid w:val="0006330D"/>
    <w:rsid w:val="00063944"/>
    <w:rsid w:val="0006427D"/>
    <w:rsid w:val="000645CC"/>
    <w:rsid w:val="00064644"/>
    <w:rsid w:val="00064F10"/>
    <w:rsid w:val="00065ED5"/>
    <w:rsid w:val="000677E9"/>
    <w:rsid w:val="00067B1B"/>
    <w:rsid w:val="00070B29"/>
    <w:rsid w:val="00071889"/>
    <w:rsid w:val="00072B13"/>
    <w:rsid w:val="00075019"/>
    <w:rsid w:val="00075687"/>
    <w:rsid w:val="00075AD8"/>
    <w:rsid w:val="00075B7B"/>
    <w:rsid w:val="00076048"/>
    <w:rsid w:val="000760D2"/>
    <w:rsid w:val="0007692C"/>
    <w:rsid w:val="00076A35"/>
    <w:rsid w:val="00077D25"/>
    <w:rsid w:val="0008016D"/>
    <w:rsid w:val="00080BB7"/>
    <w:rsid w:val="000825EE"/>
    <w:rsid w:val="0008343F"/>
    <w:rsid w:val="00084513"/>
    <w:rsid w:val="00084F5B"/>
    <w:rsid w:val="00086839"/>
    <w:rsid w:val="00087F1D"/>
    <w:rsid w:val="000918BC"/>
    <w:rsid w:val="00091A19"/>
    <w:rsid w:val="00092044"/>
    <w:rsid w:val="00092373"/>
    <w:rsid w:val="000925EC"/>
    <w:rsid w:val="00092D63"/>
    <w:rsid w:val="00093197"/>
    <w:rsid w:val="00093A46"/>
    <w:rsid w:val="00093D31"/>
    <w:rsid w:val="00095042"/>
    <w:rsid w:val="00095FE6"/>
    <w:rsid w:val="0009601A"/>
    <w:rsid w:val="000964E8"/>
    <w:rsid w:val="00097348"/>
    <w:rsid w:val="00097F7D"/>
    <w:rsid w:val="000A1099"/>
    <w:rsid w:val="000A46C3"/>
    <w:rsid w:val="000A51D4"/>
    <w:rsid w:val="000A61BA"/>
    <w:rsid w:val="000A78D5"/>
    <w:rsid w:val="000B0441"/>
    <w:rsid w:val="000B1642"/>
    <w:rsid w:val="000B17A5"/>
    <w:rsid w:val="000B1F80"/>
    <w:rsid w:val="000B2271"/>
    <w:rsid w:val="000B2CB5"/>
    <w:rsid w:val="000B3304"/>
    <w:rsid w:val="000B4B89"/>
    <w:rsid w:val="000B6A95"/>
    <w:rsid w:val="000B6D97"/>
    <w:rsid w:val="000C0909"/>
    <w:rsid w:val="000C0B36"/>
    <w:rsid w:val="000C12EB"/>
    <w:rsid w:val="000C2A2A"/>
    <w:rsid w:val="000C2DAD"/>
    <w:rsid w:val="000C2ECC"/>
    <w:rsid w:val="000C3AE2"/>
    <w:rsid w:val="000C4136"/>
    <w:rsid w:val="000C4348"/>
    <w:rsid w:val="000C6839"/>
    <w:rsid w:val="000C77A7"/>
    <w:rsid w:val="000C77C1"/>
    <w:rsid w:val="000C78F7"/>
    <w:rsid w:val="000C7E2C"/>
    <w:rsid w:val="000D3873"/>
    <w:rsid w:val="000D3DA5"/>
    <w:rsid w:val="000D3EB2"/>
    <w:rsid w:val="000D3FBB"/>
    <w:rsid w:val="000D5C71"/>
    <w:rsid w:val="000D6728"/>
    <w:rsid w:val="000D6AD9"/>
    <w:rsid w:val="000D7F6E"/>
    <w:rsid w:val="000E1004"/>
    <w:rsid w:val="000E1DAA"/>
    <w:rsid w:val="000E2B51"/>
    <w:rsid w:val="000E2FED"/>
    <w:rsid w:val="000E317A"/>
    <w:rsid w:val="000E348E"/>
    <w:rsid w:val="000E3AE9"/>
    <w:rsid w:val="000E4C6F"/>
    <w:rsid w:val="000E4E76"/>
    <w:rsid w:val="000E6012"/>
    <w:rsid w:val="000E68D8"/>
    <w:rsid w:val="000F050B"/>
    <w:rsid w:val="000F195B"/>
    <w:rsid w:val="000F2851"/>
    <w:rsid w:val="000F50DB"/>
    <w:rsid w:val="000F6940"/>
    <w:rsid w:val="000F6CBA"/>
    <w:rsid w:val="000F7980"/>
    <w:rsid w:val="000F7EDE"/>
    <w:rsid w:val="001001FD"/>
    <w:rsid w:val="00100210"/>
    <w:rsid w:val="00102A91"/>
    <w:rsid w:val="00102F40"/>
    <w:rsid w:val="00103238"/>
    <w:rsid w:val="00104A87"/>
    <w:rsid w:val="00104B06"/>
    <w:rsid w:val="0010608E"/>
    <w:rsid w:val="001070E1"/>
    <w:rsid w:val="001070FC"/>
    <w:rsid w:val="0010735D"/>
    <w:rsid w:val="0010795E"/>
    <w:rsid w:val="001111C7"/>
    <w:rsid w:val="001118BC"/>
    <w:rsid w:val="00111DBE"/>
    <w:rsid w:val="00113821"/>
    <w:rsid w:val="00113B72"/>
    <w:rsid w:val="001146ED"/>
    <w:rsid w:val="00114783"/>
    <w:rsid w:val="001149FE"/>
    <w:rsid w:val="0011746E"/>
    <w:rsid w:val="00117883"/>
    <w:rsid w:val="0011797B"/>
    <w:rsid w:val="00120D0F"/>
    <w:rsid w:val="00121AAD"/>
    <w:rsid w:val="0012224A"/>
    <w:rsid w:val="00122DEA"/>
    <w:rsid w:val="001255C7"/>
    <w:rsid w:val="001258B6"/>
    <w:rsid w:val="00127A37"/>
    <w:rsid w:val="00127CC1"/>
    <w:rsid w:val="001309F7"/>
    <w:rsid w:val="001316EE"/>
    <w:rsid w:val="00131DA1"/>
    <w:rsid w:val="001320E6"/>
    <w:rsid w:val="00132367"/>
    <w:rsid w:val="00132645"/>
    <w:rsid w:val="00132DC4"/>
    <w:rsid w:val="001331B8"/>
    <w:rsid w:val="00133D58"/>
    <w:rsid w:val="001346FE"/>
    <w:rsid w:val="001350A2"/>
    <w:rsid w:val="00135F91"/>
    <w:rsid w:val="00136017"/>
    <w:rsid w:val="00136FDA"/>
    <w:rsid w:val="00140C4A"/>
    <w:rsid w:val="00141A5A"/>
    <w:rsid w:val="00142544"/>
    <w:rsid w:val="001439D6"/>
    <w:rsid w:val="00143D0D"/>
    <w:rsid w:val="00143D43"/>
    <w:rsid w:val="00143F42"/>
    <w:rsid w:val="00144E84"/>
    <w:rsid w:val="00145748"/>
    <w:rsid w:val="00145FB6"/>
    <w:rsid w:val="001514AB"/>
    <w:rsid w:val="00152214"/>
    <w:rsid w:val="00153839"/>
    <w:rsid w:val="0015480E"/>
    <w:rsid w:val="001550F8"/>
    <w:rsid w:val="00155EBF"/>
    <w:rsid w:val="00156FC0"/>
    <w:rsid w:val="0016064F"/>
    <w:rsid w:val="00161C3C"/>
    <w:rsid w:val="00161FCE"/>
    <w:rsid w:val="0016227A"/>
    <w:rsid w:val="00162478"/>
    <w:rsid w:val="00163416"/>
    <w:rsid w:val="00163B29"/>
    <w:rsid w:val="00164645"/>
    <w:rsid w:val="00164D62"/>
    <w:rsid w:val="001662B0"/>
    <w:rsid w:val="00166760"/>
    <w:rsid w:val="001668D4"/>
    <w:rsid w:val="00170067"/>
    <w:rsid w:val="00170143"/>
    <w:rsid w:val="00170250"/>
    <w:rsid w:val="00170C81"/>
    <w:rsid w:val="0017231F"/>
    <w:rsid w:val="00174002"/>
    <w:rsid w:val="001743B1"/>
    <w:rsid w:val="00174D0F"/>
    <w:rsid w:val="00177A37"/>
    <w:rsid w:val="00182C1D"/>
    <w:rsid w:val="00183089"/>
    <w:rsid w:val="0018395B"/>
    <w:rsid w:val="001869C8"/>
    <w:rsid w:val="00186FCB"/>
    <w:rsid w:val="001876D5"/>
    <w:rsid w:val="00190B4E"/>
    <w:rsid w:val="001925D5"/>
    <w:rsid w:val="00192660"/>
    <w:rsid w:val="00192D13"/>
    <w:rsid w:val="001930FF"/>
    <w:rsid w:val="00193334"/>
    <w:rsid w:val="00193646"/>
    <w:rsid w:val="00193F24"/>
    <w:rsid w:val="00195492"/>
    <w:rsid w:val="00195585"/>
    <w:rsid w:val="00195945"/>
    <w:rsid w:val="00195DD2"/>
    <w:rsid w:val="00196A3A"/>
    <w:rsid w:val="001A0A4A"/>
    <w:rsid w:val="001A1502"/>
    <w:rsid w:val="001A2461"/>
    <w:rsid w:val="001A2B49"/>
    <w:rsid w:val="001A348F"/>
    <w:rsid w:val="001A45D4"/>
    <w:rsid w:val="001A49A6"/>
    <w:rsid w:val="001A5652"/>
    <w:rsid w:val="001A60E1"/>
    <w:rsid w:val="001A7059"/>
    <w:rsid w:val="001A75C5"/>
    <w:rsid w:val="001B1CDD"/>
    <w:rsid w:val="001B22EB"/>
    <w:rsid w:val="001B25AE"/>
    <w:rsid w:val="001B2E93"/>
    <w:rsid w:val="001B300A"/>
    <w:rsid w:val="001B3D1B"/>
    <w:rsid w:val="001B460D"/>
    <w:rsid w:val="001B5164"/>
    <w:rsid w:val="001B5CCD"/>
    <w:rsid w:val="001B5CDE"/>
    <w:rsid w:val="001B5F4E"/>
    <w:rsid w:val="001B625A"/>
    <w:rsid w:val="001B643C"/>
    <w:rsid w:val="001B668F"/>
    <w:rsid w:val="001B6E6D"/>
    <w:rsid w:val="001C1CC6"/>
    <w:rsid w:val="001C1E30"/>
    <w:rsid w:val="001C377E"/>
    <w:rsid w:val="001C409F"/>
    <w:rsid w:val="001C4461"/>
    <w:rsid w:val="001C5765"/>
    <w:rsid w:val="001C73D7"/>
    <w:rsid w:val="001C7861"/>
    <w:rsid w:val="001C7B43"/>
    <w:rsid w:val="001C7DFC"/>
    <w:rsid w:val="001D02B1"/>
    <w:rsid w:val="001D0878"/>
    <w:rsid w:val="001D150D"/>
    <w:rsid w:val="001D1AAF"/>
    <w:rsid w:val="001D2C3E"/>
    <w:rsid w:val="001D2D0F"/>
    <w:rsid w:val="001D48BE"/>
    <w:rsid w:val="001D4947"/>
    <w:rsid w:val="001D589C"/>
    <w:rsid w:val="001D5C52"/>
    <w:rsid w:val="001D612F"/>
    <w:rsid w:val="001D6173"/>
    <w:rsid w:val="001D6B96"/>
    <w:rsid w:val="001D708E"/>
    <w:rsid w:val="001D7F30"/>
    <w:rsid w:val="001E007F"/>
    <w:rsid w:val="001E1760"/>
    <w:rsid w:val="001E1A62"/>
    <w:rsid w:val="001E1DA5"/>
    <w:rsid w:val="001E4794"/>
    <w:rsid w:val="001E51AE"/>
    <w:rsid w:val="001E52EA"/>
    <w:rsid w:val="001E5391"/>
    <w:rsid w:val="001E664A"/>
    <w:rsid w:val="001E7587"/>
    <w:rsid w:val="001F0601"/>
    <w:rsid w:val="001F17A7"/>
    <w:rsid w:val="001F2868"/>
    <w:rsid w:val="001F3244"/>
    <w:rsid w:val="001F3EAB"/>
    <w:rsid w:val="001F61F3"/>
    <w:rsid w:val="001F7188"/>
    <w:rsid w:val="001F71EE"/>
    <w:rsid w:val="001F799F"/>
    <w:rsid w:val="001F7BD6"/>
    <w:rsid w:val="001F7DAD"/>
    <w:rsid w:val="001F7FC0"/>
    <w:rsid w:val="00200BF4"/>
    <w:rsid w:val="00200D09"/>
    <w:rsid w:val="002013CF"/>
    <w:rsid w:val="0020338A"/>
    <w:rsid w:val="0020340F"/>
    <w:rsid w:val="00203798"/>
    <w:rsid w:val="00203AAD"/>
    <w:rsid w:val="00204789"/>
    <w:rsid w:val="00204A30"/>
    <w:rsid w:val="00205239"/>
    <w:rsid w:val="002054B4"/>
    <w:rsid w:val="002056DF"/>
    <w:rsid w:val="002057BB"/>
    <w:rsid w:val="00205DAE"/>
    <w:rsid w:val="00207518"/>
    <w:rsid w:val="00211542"/>
    <w:rsid w:val="002118B5"/>
    <w:rsid w:val="00211992"/>
    <w:rsid w:val="00211AD6"/>
    <w:rsid w:val="00211C36"/>
    <w:rsid w:val="002125A9"/>
    <w:rsid w:val="00212E2D"/>
    <w:rsid w:val="002132D3"/>
    <w:rsid w:val="00213968"/>
    <w:rsid w:val="00213F20"/>
    <w:rsid w:val="00215109"/>
    <w:rsid w:val="002152E1"/>
    <w:rsid w:val="002153F7"/>
    <w:rsid w:val="0021603C"/>
    <w:rsid w:val="002165BB"/>
    <w:rsid w:val="00216A17"/>
    <w:rsid w:val="00217CF0"/>
    <w:rsid w:val="00217CF1"/>
    <w:rsid w:val="00220638"/>
    <w:rsid w:val="00220D41"/>
    <w:rsid w:val="00221327"/>
    <w:rsid w:val="00222683"/>
    <w:rsid w:val="00223334"/>
    <w:rsid w:val="002239C1"/>
    <w:rsid w:val="00223B5B"/>
    <w:rsid w:val="00224CD0"/>
    <w:rsid w:val="00225164"/>
    <w:rsid w:val="0022535C"/>
    <w:rsid w:val="00225C76"/>
    <w:rsid w:val="00225E8E"/>
    <w:rsid w:val="002260DC"/>
    <w:rsid w:val="00226BA5"/>
    <w:rsid w:val="00226F28"/>
    <w:rsid w:val="00230247"/>
    <w:rsid w:val="002306DF"/>
    <w:rsid w:val="00230C01"/>
    <w:rsid w:val="00232974"/>
    <w:rsid w:val="00233D18"/>
    <w:rsid w:val="002358C3"/>
    <w:rsid w:val="00236859"/>
    <w:rsid w:val="002369D8"/>
    <w:rsid w:val="00236EB6"/>
    <w:rsid w:val="00237210"/>
    <w:rsid w:val="0023740A"/>
    <w:rsid w:val="002374C2"/>
    <w:rsid w:val="0023774D"/>
    <w:rsid w:val="0023781C"/>
    <w:rsid w:val="002403D3"/>
    <w:rsid w:val="00240C3A"/>
    <w:rsid w:val="002422F1"/>
    <w:rsid w:val="00242B03"/>
    <w:rsid w:val="00242BA8"/>
    <w:rsid w:val="002437B5"/>
    <w:rsid w:val="0024424B"/>
    <w:rsid w:val="00245393"/>
    <w:rsid w:val="00246586"/>
    <w:rsid w:val="00247104"/>
    <w:rsid w:val="0024759E"/>
    <w:rsid w:val="00250739"/>
    <w:rsid w:val="002514B3"/>
    <w:rsid w:val="00251746"/>
    <w:rsid w:val="00251A3A"/>
    <w:rsid w:val="00253C14"/>
    <w:rsid w:val="00255290"/>
    <w:rsid w:val="00255914"/>
    <w:rsid w:val="00256249"/>
    <w:rsid w:val="0026005F"/>
    <w:rsid w:val="002601A1"/>
    <w:rsid w:val="00260664"/>
    <w:rsid w:val="002609FE"/>
    <w:rsid w:val="00260C27"/>
    <w:rsid w:val="002618C9"/>
    <w:rsid w:val="002623B7"/>
    <w:rsid w:val="002632A6"/>
    <w:rsid w:val="002639F2"/>
    <w:rsid w:val="00263DC1"/>
    <w:rsid w:val="00264CD2"/>
    <w:rsid w:val="00264E66"/>
    <w:rsid w:val="00264E67"/>
    <w:rsid w:val="002662A1"/>
    <w:rsid w:val="002670FB"/>
    <w:rsid w:val="00271491"/>
    <w:rsid w:val="002729A0"/>
    <w:rsid w:val="00274349"/>
    <w:rsid w:val="002763D1"/>
    <w:rsid w:val="002767F2"/>
    <w:rsid w:val="00276A5C"/>
    <w:rsid w:val="00276C14"/>
    <w:rsid w:val="0027706D"/>
    <w:rsid w:val="002814CE"/>
    <w:rsid w:val="002818C1"/>
    <w:rsid w:val="00281A3E"/>
    <w:rsid w:val="00283061"/>
    <w:rsid w:val="00283CB2"/>
    <w:rsid w:val="0028453C"/>
    <w:rsid w:val="002857B3"/>
    <w:rsid w:val="00285F8B"/>
    <w:rsid w:val="00286080"/>
    <w:rsid w:val="00290033"/>
    <w:rsid w:val="002902D5"/>
    <w:rsid w:val="00291369"/>
    <w:rsid w:val="00291BF7"/>
    <w:rsid w:val="002933EC"/>
    <w:rsid w:val="00293926"/>
    <w:rsid w:val="0029471A"/>
    <w:rsid w:val="00294CE6"/>
    <w:rsid w:val="00294D7C"/>
    <w:rsid w:val="002953F1"/>
    <w:rsid w:val="002954D3"/>
    <w:rsid w:val="0029592A"/>
    <w:rsid w:val="00296469"/>
    <w:rsid w:val="002967AE"/>
    <w:rsid w:val="0029711D"/>
    <w:rsid w:val="0029732F"/>
    <w:rsid w:val="002A0CE3"/>
    <w:rsid w:val="002A327D"/>
    <w:rsid w:val="002A3598"/>
    <w:rsid w:val="002A374C"/>
    <w:rsid w:val="002A3AB7"/>
    <w:rsid w:val="002A4C88"/>
    <w:rsid w:val="002A6134"/>
    <w:rsid w:val="002A620D"/>
    <w:rsid w:val="002A6323"/>
    <w:rsid w:val="002A6FEA"/>
    <w:rsid w:val="002B0735"/>
    <w:rsid w:val="002B0BFB"/>
    <w:rsid w:val="002B0DDB"/>
    <w:rsid w:val="002B27B4"/>
    <w:rsid w:val="002B35BB"/>
    <w:rsid w:val="002B3775"/>
    <w:rsid w:val="002B3BA9"/>
    <w:rsid w:val="002B3D56"/>
    <w:rsid w:val="002B7620"/>
    <w:rsid w:val="002B7AD6"/>
    <w:rsid w:val="002C01BF"/>
    <w:rsid w:val="002C0580"/>
    <w:rsid w:val="002C0EFA"/>
    <w:rsid w:val="002C197A"/>
    <w:rsid w:val="002C20C8"/>
    <w:rsid w:val="002C2916"/>
    <w:rsid w:val="002C2CAD"/>
    <w:rsid w:val="002C38C2"/>
    <w:rsid w:val="002C4125"/>
    <w:rsid w:val="002C4C91"/>
    <w:rsid w:val="002C55D6"/>
    <w:rsid w:val="002C5E9C"/>
    <w:rsid w:val="002C6201"/>
    <w:rsid w:val="002C6C6E"/>
    <w:rsid w:val="002D0AB0"/>
    <w:rsid w:val="002D163F"/>
    <w:rsid w:val="002D173E"/>
    <w:rsid w:val="002D3283"/>
    <w:rsid w:val="002D3FAA"/>
    <w:rsid w:val="002D4652"/>
    <w:rsid w:val="002D4D8D"/>
    <w:rsid w:val="002D4DCC"/>
    <w:rsid w:val="002D740B"/>
    <w:rsid w:val="002D78FB"/>
    <w:rsid w:val="002E0351"/>
    <w:rsid w:val="002E039D"/>
    <w:rsid w:val="002E0626"/>
    <w:rsid w:val="002E1121"/>
    <w:rsid w:val="002E1F60"/>
    <w:rsid w:val="002E2730"/>
    <w:rsid w:val="002E34C1"/>
    <w:rsid w:val="002E3AD9"/>
    <w:rsid w:val="002E49BE"/>
    <w:rsid w:val="002E5A53"/>
    <w:rsid w:val="002E6956"/>
    <w:rsid w:val="002E6E42"/>
    <w:rsid w:val="002E73F5"/>
    <w:rsid w:val="002E7460"/>
    <w:rsid w:val="002F0322"/>
    <w:rsid w:val="002F0D48"/>
    <w:rsid w:val="002F245D"/>
    <w:rsid w:val="002F25D7"/>
    <w:rsid w:val="002F2D6F"/>
    <w:rsid w:val="002F316C"/>
    <w:rsid w:val="002F3EDD"/>
    <w:rsid w:val="002F4C91"/>
    <w:rsid w:val="002F7AF7"/>
    <w:rsid w:val="00300584"/>
    <w:rsid w:val="003012EA"/>
    <w:rsid w:val="00301B17"/>
    <w:rsid w:val="003020F1"/>
    <w:rsid w:val="00302DB6"/>
    <w:rsid w:val="00303852"/>
    <w:rsid w:val="00303F89"/>
    <w:rsid w:val="00304236"/>
    <w:rsid w:val="0030430C"/>
    <w:rsid w:val="00304914"/>
    <w:rsid w:val="00304F36"/>
    <w:rsid w:val="00307F09"/>
    <w:rsid w:val="00310FA6"/>
    <w:rsid w:val="00311105"/>
    <w:rsid w:val="003111B9"/>
    <w:rsid w:val="00313EF0"/>
    <w:rsid w:val="003146A9"/>
    <w:rsid w:val="00314776"/>
    <w:rsid w:val="00314D04"/>
    <w:rsid w:val="00314E61"/>
    <w:rsid w:val="00314EA1"/>
    <w:rsid w:val="00317899"/>
    <w:rsid w:val="00323E66"/>
    <w:rsid w:val="00326B53"/>
    <w:rsid w:val="00327326"/>
    <w:rsid w:val="00332360"/>
    <w:rsid w:val="00332E42"/>
    <w:rsid w:val="0033367C"/>
    <w:rsid w:val="003337A2"/>
    <w:rsid w:val="00333EB6"/>
    <w:rsid w:val="003347BE"/>
    <w:rsid w:val="00336421"/>
    <w:rsid w:val="0033662C"/>
    <w:rsid w:val="0033667B"/>
    <w:rsid w:val="00336B48"/>
    <w:rsid w:val="00337376"/>
    <w:rsid w:val="003376AC"/>
    <w:rsid w:val="00337A98"/>
    <w:rsid w:val="00337CD5"/>
    <w:rsid w:val="00341942"/>
    <w:rsid w:val="00341A3B"/>
    <w:rsid w:val="00341DF6"/>
    <w:rsid w:val="00343AC6"/>
    <w:rsid w:val="00343E51"/>
    <w:rsid w:val="0034417A"/>
    <w:rsid w:val="00345E0B"/>
    <w:rsid w:val="0034715E"/>
    <w:rsid w:val="00351C3B"/>
    <w:rsid w:val="0035278D"/>
    <w:rsid w:val="003536CD"/>
    <w:rsid w:val="0036041B"/>
    <w:rsid w:val="00361224"/>
    <w:rsid w:val="00361EBE"/>
    <w:rsid w:val="003626FD"/>
    <w:rsid w:val="00363574"/>
    <w:rsid w:val="0036399F"/>
    <w:rsid w:val="0036421C"/>
    <w:rsid w:val="00365EBC"/>
    <w:rsid w:val="0036726B"/>
    <w:rsid w:val="00367ACD"/>
    <w:rsid w:val="003713C7"/>
    <w:rsid w:val="00372482"/>
    <w:rsid w:val="00373339"/>
    <w:rsid w:val="00373545"/>
    <w:rsid w:val="00373F39"/>
    <w:rsid w:val="00375968"/>
    <w:rsid w:val="00376B01"/>
    <w:rsid w:val="003779E9"/>
    <w:rsid w:val="0038118C"/>
    <w:rsid w:val="003818B1"/>
    <w:rsid w:val="003819B6"/>
    <w:rsid w:val="003823FC"/>
    <w:rsid w:val="003826F9"/>
    <w:rsid w:val="003829B0"/>
    <w:rsid w:val="00382EA4"/>
    <w:rsid w:val="0038420E"/>
    <w:rsid w:val="0038438D"/>
    <w:rsid w:val="0038611B"/>
    <w:rsid w:val="00392376"/>
    <w:rsid w:val="0039252F"/>
    <w:rsid w:val="00392B7A"/>
    <w:rsid w:val="00393022"/>
    <w:rsid w:val="0039311B"/>
    <w:rsid w:val="0039321B"/>
    <w:rsid w:val="00394451"/>
    <w:rsid w:val="0039522C"/>
    <w:rsid w:val="003969C6"/>
    <w:rsid w:val="00397975"/>
    <w:rsid w:val="003A096A"/>
    <w:rsid w:val="003A2295"/>
    <w:rsid w:val="003A2860"/>
    <w:rsid w:val="003A34E1"/>
    <w:rsid w:val="003A3B4D"/>
    <w:rsid w:val="003A4B6E"/>
    <w:rsid w:val="003A5231"/>
    <w:rsid w:val="003A55D4"/>
    <w:rsid w:val="003A72CB"/>
    <w:rsid w:val="003A76FD"/>
    <w:rsid w:val="003A7A43"/>
    <w:rsid w:val="003B1619"/>
    <w:rsid w:val="003B2185"/>
    <w:rsid w:val="003B21A1"/>
    <w:rsid w:val="003B2B1C"/>
    <w:rsid w:val="003B2DDF"/>
    <w:rsid w:val="003B2E1E"/>
    <w:rsid w:val="003B3AB0"/>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61AF"/>
    <w:rsid w:val="003C7239"/>
    <w:rsid w:val="003C7E8A"/>
    <w:rsid w:val="003C7FAA"/>
    <w:rsid w:val="003D0051"/>
    <w:rsid w:val="003D0796"/>
    <w:rsid w:val="003D0C84"/>
    <w:rsid w:val="003D0FBB"/>
    <w:rsid w:val="003D13BC"/>
    <w:rsid w:val="003D16CA"/>
    <w:rsid w:val="003D195C"/>
    <w:rsid w:val="003D1D1D"/>
    <w:rsid w:val="003D3086"/>
    <w:rsid w:val="003D30A1"/>
    <w:rsid w:val="003D33BE"/>
    <w:rsid w:val="003D35CC"/>
    <w:rsid w:val="003D3DDA"/>
    <w:rsid w:val="003D4764"/>
    <w:rsid w:val="003D47F8"/>
    <w:rsid w:val="003D4E6C"/>
    <w:rsid w:val="003D54CC"/>
    <w:rsid w:val="003D624F"/>
    <w:rsid w:val="003E2167"/>
    <w:rsid w:val="003E27FA"/>
    <w:rsid w:val="003E3F84"/>
    <w:rsid w:val="003E48B3"/>
    <w:rsid w:val="003E4969"/>
    <w:rsid w:val="003E49CE"/>
    <w:rsid w:val="003E6418"/>
    <w:rsid w:val="003E74B2"/>
    <w:rsid w:val="003F0A45"/>
    <w:rsid w:val="003F0C88"/>
    <w:rsid w:val="003F19F6"/>
    <w:rsid w:val="003F43B0"/>
    <w:rsid w:val="003F4800"/>
    <w:rsid w:val="003F515C"/>
    <w:rsid w:val="003F5C80"/>
    <w:rsid w:val="003F5FB1"/>
    <w:rsid w:val="003F6A41"/>
    <w:rsid w:val="003F6E12"/>
    <w:rsid w:val="0040013B"/>
    <w:rsid w:val="0040142C"/>
    <w:rsid w:val="00402FE3"/>
    <w:rsid w:val="00403280"/>
    <w:rsid w:val="004035C1"/>
    <w:rsid w:val="00403FD7"/>
    <w:rsid w:val="00404E12"/>
    <w:rsid w:val="004051E9"/>
    <w:rsid w:val="0040709C"/>
    <w:rsid w:val="0040767D"/>
    <w:rsid w:val="004100E0"/>
    <w:rsid w:val="00411948"/>
    <w:rsid w:val="00411E62"/>
    <w:rsid w:val="004120A4"/>
    <w:rsid w:val="00412802"/>
    <w:rsid w:val="00412D05"/>
    <w:rsid w:val="00413CAB"/>
    <w:rsid w:val="00413CFE"/>
    <w:rsid w:val="00413F5A"/>
    <w:rsid w:val="00415172"/>
    <w:rsid w:val="00415306"/>
    <w:rsid w:val="00415B6A"/>
    <w:rsid w:val="00415E06"/>
    <w:rsid w:val="004219A0"/>
    <w:rsid w:val="00422532"/>
    <w:rsid w:val="004235A3"/>
    <w:rsid w:val="00423B57"/>
    <w:rsid w:val="004243FC"/>
    <w:rsid w:val="00424435"/>
    <w:rsid w:val="0042479F"/>
    <w:rsid w:val="00424BF8"/>
    <w:rsid w:val="00425820"/>
    <w:rsid w:val="0042644D"/>
    <w:rsid w:val="00426A8C"/>
    <w:rsid w:val="00426C2F"/>
    <w:rsid w:val="00426F47"/>
    <w:rsid w:val="00427361"/>
    <w:rsid w:val="004273DE"/>
    <w:rsid w:val="00427A2B"/>
    <w:rsid w:val="00427DE3"/>
    <w:rsid w:val="00427F28"/>
    <w:rsid w:val="00431527"/>
    <w:rsid w:val="00431D19"/>
    <w:rsid w:val="004329F9"/>
    <w:rsid w:val="004333C5"/>
    <w:rsid w:val="004340A5"/>
    <w:rsid w:val="00435E6C"/>
    <w:rsid w:val="00440BF2"/>
    <w:rsid w:val="00441021"/>
    <w:rsid w:val="00441030"/>
    <w:rsid w:val="00443417"/>
    <w:rsid w:val="00443473"/>
    <w:rsid w:val="00444C9E"/>
    <w:rsid w:val="0044538F"/>
    <w:rsid w:val="00445DEC"/>
    <w:rsid w:val="00446D4F"/>
    <w:rsid w:val="00447A43"/>
    <w:rsid w:val="004514A5"/>
    <w:rsid w:val="00451708"/>
    <w:rsid w:val="00452200"/>
    <w:rsid w:val="004523D2"/>
    <w:rsid w:val="0045254A"/>
    <w:rsid w:val="004531E4"/>
    <w:rsid w:val="004541AC"/>
    <w:rsid w:val="00454226"/>
    <w:rsid w:val="004547E1"/>
    <w:rsid w:val="00454CC7"/>
    <w:rsid w:val="00454D4A"/>
    <w:rsid w:val="0045526D"/>
    <w:rsid w:val="004557E6"/>
    <w:rsid w:val="004559DF"/>
    <w:rsid w:val="00456B28"/>
    <w:rsid w:val="00456E88"/>
    <w:rsid w:val="00457641"/>
    <w:rsid w:val="00457FC5"/>
    <w:rsid w:val="004602C2"/>
    <w:rsid w:val="0046238D"/>
    <w:rsid w:val="00462416"/>
    <w:rsid w:val="00462A9D"/>
    <w:rsid w:val="00462B31"/>
    <w:rsid w:val="00463417"/>
    <w:rsid w:val="00464522"/>
    <w:rsid w:val="00464945"/>
    <w:rsid w:val="0046594B"/>
    <w:rsid w:val="00466DC2"/>
    <w:rsid w:val="00467381"/>
    <w:rsid w:val="00467D00"/>
    <w:rsid w:val="00470805"/>
    <w:rsid w:val="004708F0"/>
    <w:rsid w:val="00471CFF"/>
    <w:rsid w:val="00472F32"/>
    <w:rsid w:val="0047351B"/>
    <w:rsid w:val="004741E3"/>
    <w:rsid w:val="004755D1"/>
    <w:rsid w:val="00476A0B"/>
    <w:rsid w:val="00476A87"/>
    <w:rsid w:val="00481C12"/>
    <w:rsid w:val="004820C6"/>
    <w:rsid w:val="00483657"/>
    <w:rsid w:val="00483B92"/>
    <w:rsid w:val="00483CE2"/>
    <w:rsid w:val="0048457A"/>
    <w:rsid w:val="00484E52"/>
    <w:rsid w:val="00485299"/>
    <w:rsid w:val="00487395"/>
    <w:rsid w:val="00490186"/>
    <w:rsid w:val="00491EC3"/>
    <w:rsid w:val="00493D3F"/>
    <w:rsid w:val="00494D67"/>
    <w:rsid w:val="00494DFD"/>
    <w:rsid w:val="0049506B"/>
    <w:rsid w:val="00495535"/>
    <w:rsid w:val="0049628C"/>
    <w:rsid w:val="0049642D"/>
    <w:rsid w:val="00497741"/>
    <w:rsid w:val="0049786E"/>
    <w:rsid w:val="004A163D"/>
    <w:rsid w:val="004A1D9D"/>
    <w:rsid w:val="004A2AC8"/>
    <w:rsid w:val="004A2F37"/>
    <w:rsid w:val="004A3016"/>
    <w:rsid w:val="004A39E6"/>
    <w:rsid w:val="004A44A3"/>
    <w:rsid w:val="004A5A3F"/>
    <w:rsid w:val="004A7025"/>
    <w:rsid w:val="004A763D"/>
    <w:rsid w:val="004A7B61"/>
    <w:rsid w:val="004B0291"/>
    <w:rsid w:val="004B07A2"/>
    <w:rsid w:val="004B1F49"/>
    <w:rsid w:val="004B2769"/>
    <w:rsid w:val="004B30C1"/>
    <w:rsid w:val="004B3258"/>
    <w:rsid w:val="004B53A2"/>
    <w:rsid w:val="004B5D92"/>
    <w:rsid w:val="004C0607"/>
    <w:rsid w:val="004C06A9"/>
    <w:rsid w:val="004C0CD6"/>
    <w:rsid w:val="004C33B6"/>
    <w:rsid w:val="004C37EC"/>
    <w:rsid w:val="004C3BD0"/>
    <w:rsid w:val="004C3C13"/>
    <w:rsid w:val="004C4A21"/>
    <w:rsid w:val="004C511F"/>
    <w:rsid w:val="004C5B28"/>
    <w:rsid w:val="004C6143"/>
    <w:rsid w:val="004C698D"/>
    <w:rsid w:val="004C6F8E"/>
    <w:rsid w:val="004C70A6"/>
    <w:rsid w:val="004C73EF"/>
    <w:rsid w:val="004C7A45"/>
    <w:rsid w:val="004D022B"/>
    <w:rsid w:val="004D05B4"/>
    <w:rsid w:val="004D1FFF"/>
    <w:rsid w:val="004D37B8"/>
    <w:rsid w:val="004D4657"/>
    <w:rsid w:val="004D4D54"/>
    <w:rsid w:val="004D5130"/>
    <w:rsid w:val="004D539A"/>
    <w:rsid w:val="004D56E3"/>
    <w:rsid w:val="004D5A21"/>
    <w:rsid w:val="004D6195"/>
    <w:rsid w:val="004D7B3F"/>
    <w:rsid w:val="004E0333"/>
    <w:rsid w:val="004E0A71"/>
    <w:rsid w:val="004E1400"/>
    <w:rsid w:val="004E18CB"/>
    <w:rsid w:val="004E2288"/>
    <w:rsid w:val="004E2620"/>
    <w:rsid w:val="004E2BB3"/>
    <w:rsid w:val="004E3376"/>
    <w:rsid w:val="004E4937"/>
    <w:rsid w:val="004E4B4D"/>
    <w:rsid w:val="004E583E"/>
    <w:rsid w:val="004E7335"/>
    <w:rsid w:val="004E7A4C"/>
    <w:rsid w:val="004F0A20"/>
    <w:rsid w:val="004F0D18"/>
    <w:rsid w:val="004F2856"/>
    <w:rsid w:val="004F290E"/>
    <w:rsid w:val="004F383B"/>
    <w:rsid w:val="004F3857"/>
    <w:rsid w:val="004F38A1"/>
    <w:rsid w:val="004F41D3"/>
    <w:rsid w:val="004F4D84"/>
    <w:rsid w:val="004F584B"/>
    <w:rsid w:val="004F642D"/>
    <w:rsid w:val="004F6B20"/>
    <w:rsid w:val="00500294"/>
    <w:rsid w:val="00500989"/>
    <w:rsid w:val="005009E6"/>
    <w:rsid w:val="005010E6"/>
    <w:rsid w:val="0050120F"/>
    <w:rsid w:val="00501C25"/>
    <w:rsid w:val="0050229E"/>
    <w:rsid w:val="005029BC"/>
    <w:rsid w:val="00503490"/>
    <w:rsid w:val="00503683"/>
    <w:rsid w:val="00504EE3"/>
    <w:rsid w:val="00506135"/>
    <w:rsid w:val="0050618D"/>
    <w:rsid w:val="0051020D"/>
    <w:rsid w:val="00510CC9"/>
    <w:rsid w:val="005124AC"/>
    <w:rsid w:val="00513134"/>
    <w:rsid w:val="0051373C"/>
    <w:rsid w:val="00513BD2"/>
    <w:rsid w:val="005144DD"/>
    <w:rsid w:val="00515064"/>
    <w:rsid w:val="0051544C"/>
    <w:rsid w:val="00515C4C"/>
    <w:rsid w:val="00516473"/>
    <w:rsid w:val="00516F54"/>
    <w:rsid w:val="005172E2"/>
    <w:rsid w:val="005202D2"/>
    <w:rsid w:val="005214D5"/>
    <w:rsid w:val="005217F8"/>
    <w:rsid w:val="00521A9A"/>
    <w:rsid w:val="00521C2E"/>
    <w:rsid w:val="005222EB"/>
    <w:rsid w:val="005228A2"/>
    <w:rsid w:val="00522D74"/>
    <w:rsid w:val="005231CA"/>
    <w:rsid w:val="00523299"/>
    <w:rsid w:val="00523BCE"/>
    <w:rsid w:val="00523D59"/>
    <w:rsid w:val="005243A3"/>
    <w:rsid w:val="0052461A"/>
    <w:rsid w:val="00524F0E"/>
    <w:rsid w:val="00524FAB"/>
    <w:rsid w:val="00525A69"/>
    <w:rsid w:val="00526F25"/>
    <w:rsid w:val="0052704D"/>
    <w:rsid w:val="0052716B"/>
    <w:rsid w:val="00527978"/>
    <w:rsid w:val="00527ABA"/>
    <w:rsid w:val="005306A8"/>
    <w:rsid w:val="00530A53"/>
    <w:rsid w:val="00530E43"/>
    <w:rsid w:val="005312CF"/>
    <w:rsid w:val="00531778"/>
    <w:rsid w:val="0053199B"/>
    <w:rsid w:val="00534F25"/>
    <w:rsid w:val="00535021"/>
    <w:rsid w:val="005355DD"/>
    <w:rsid w:val="005358A5"/>
    <w:rsid w:val="00536623"/>
    <w:rsid w:val="00536682"/>
    <w:rsid w:val="005372FD"/>
    <w:rsid w:val="00537522"/>
    <w:rsid w:val="00541573"/>
    <w:rsid w:val="00541888"/>
    <w:rsid w:val="005433F9"/>
    <w:rsid w:val="0054351F"/>
    <w:rsid w:val="00544579"/>
    <w:rsid w:val="00544638"/>
    <w:rsid w:val="005453BA"/>
    <w:rsid w:val="0054577E"/>
    <w:rsid w:val="0054590C"/>
    <w:rsid w:val="0054781B"/>
    <w:rsid w:val="00550015"/>
    <w:rsid w:val="005504CE"/>
    <w:rsid w:val="00551BD0"/>
    <w:rsid w:val="00552801"/>
    <w:rsid w:val="0055303B"/>
    <w:rsid w:val="00553F04"/>
    <w:rsid w:val="0055442E"/>
    <w:rsid w:val="00554E7C"/>
    <w:rsid w:val="00554EFF"/>
    <w:rsid w:val="005553F3"/>
    <w:rsid w:val="00555AD2"/>
    <w:rsid w:val="005576E5"/>
    <w:rsid w:val="00557752"/>
    <w:rsid w:val="00557EE5"/>
    <w:rsid w:val="00560E8C"/>
    <w:rsid w:val="005628BF"/>
    <w:rsid w:val="0056317D"/>
    <w:rsid w:val="005636CE"/>
    <w:rsid w:val="00563F21"/>
    <w:rsid w:val="00565213"/>
    <w:rsid w:val="00567114"/>
    <w:rsid w:val="005676A4"/>
    <w:rsid w:val="00567F3E"/>
    <w:rsid w:val="00570275"/>
    <w:rsid w:val="00570D7D"/>
    <w:rsid w:val="0057188C"/>
    <w:rsid w:val="00571A05"/>
    <w:rsid w:val="0057266C"/>
    <w:rsid w:val="00572D1F"/>
    <w:rsid w:val="00573CD0"/>
    <w:rsid w:val="00574CE3"/>
    <w:rsid w:val="005756F0"/>
    <w:rsid w:val="00575C5E"/>
    <w:rsid w:val="00576191"/>
    <w:rsid w:val="0057621E"/>
    <w:rsid w:val="005765F4"/>
    <w:rsid w:val="00577A65"/>
    <w:rsid w:val="00580933"/>
    <w:rsid w:val="00580974"/>
    <w:rsid w:val="00580FAC"/>
    <w:rsid w:val="00581EA7"/>
    <w:rsid w:val="0058253D"/>
    <w:rsid w:val="00582612"/>
    <w:rsid w:val="00582675"/>
    <w:rsid w:val="00583BE9"/>
    <w:rsid w:val="00583E13"/>
    <w:rsid w:val="00584C19"/>
    <w:rsid w:val="0058546D"/>
    <w:rsid w:val="005862E9"/>
    <w:rsid w:val="0058709E"/>
    <w:rsid w:val="00587405"/>
    <w:rsid w:val="00587638"/>
    <w:rsid w:val="005937D3"/>
    <w:rsid w:val="0059380C"/>
    <w:rsid w:val="005946F9"/>
    <w:rsid w:val="00594EF5"/>
    <w:rsid w:val="0059504A"/>
    <w:rsid w:val="00596C31"/>
    <w:rsid w:val="005978BD"/>
    <w:rsid w:val="005A2AF5"/>
    <w:rsid w:val="005A2EEA"/>
    <w:rsid w:val="005A4DAA"/>
    <w:rsid w:val="005A553F"/>
    <w:rsid w:val="005A5889"/>
    <w:rsid w:val="005A793F"/>
    <w:rsid w:val="005B24F6"/>
    <w:rsid w:val="005B4AB0"/>
    <w:rsid w:val="005B4BFB"/>
    <w:rsid w:val="005B4C39"/>
    <w:rsid w:val="005B543D"/>
    <w:rsid w:val="005B63BB"/>
    <w:rsid w:val="005B6C82"/>
    <w:rsid w:val="005B75B4"/>
    <w:rsid w:val="005C15A3"/>
    <w:rsid w:val="005C20DF"/>
    <w:rsid w:val="005C3A3A"/>
    <w:rsid w:val="005C3F4F"/>
    <w:rsid w:val="005C4263"/>
    <w:rsid w:val="005C4AA4"/>
    <w:rsid w:val="005C4B52"/>
    <w:rsid w:val="005C60B2"/>
    <w:rsid w:val="005D0F12"/>
    <w:rsid w:val="005D15BD"/>
    <w:rsid w:val="005D215F"/>
    <w:rsid w:val="005D26EA"/>
    <w:rsid w:val="005D2A7D"/>
    <w:rsid w:val="005D35F7"/>
    <w:rsid w:val="005D45A3"/>
    <w:rsid w:val="005D6737"/>
    <w:rsid w:val="005D6978"/>
    <w:rsid w:val="005D6B27"/>
    <w:rsid w:val="005D6CC0"/>
    <w:rsid w:val="005D7A99"/>
    <w:rsid w:val="005D7CD3"/>
    <w:rsid w:val="005E0C40"/>
    <w:rsid w:val="005E1BBA"/>
    <w:rsid w:val="005E4D69"/>
    <w:rsid w:val="005E52B5"/>
    <w:rsid w:val="005E5C69"/>
    <w:rsid w:val="005E5ED0"/>
    <w:rsid w:val="005E6862"/>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9BF"/>
    <w:rsid w:val="00600E26"/>
    <w:rsid w:val="00601321"/>
    <w:rsid w:val="0060233D"/>
    <w:rsid w:val="00605F76"/>
    <w:rsid w:val="00606995"/>
    <w:rsid w:val="006075EB"/>
    <w:rsid w:val="00610144"/>
    <w:rsid w:val="00610ED4"/>
    <w:rsid w:val="006128C1"/>
    <w:rsid w:val="00612FF2"/>
    <w:rsid w:val="0061343F"/>
    <w:rsid w:val="0061348E"/>
    <w:rsid w:val="00614D40"/>
    <w:rsid w:val="00615385"/>
    <w:rsid w:val="00616D0B"/>
    <w:rsid w:val="00616E83"/>
    <w:rsid w:val="006175E6"/>
    <w:rsid w:val="00620A90"/>
    <w:rsid w:val="006212B0"/>
    <w:rsid w:val="006223E5"/>
    <w:rsid w:val="00623068"/>
    <w:rsid w:val="006233DB"/>
    <w:rsid w:val="00623B5A"/>
    <w:rsid w:val="00625A6B"/>
    <w:rsid w:val="006263C3"/>
    <w:rsid w:val="00626BA0"/>
    <w:rsid w:val="0062749C"/>
    <w:rsid w:val="006301C6"/>
    <w:rsid w:val="00630347"/>
    <w:rsid w:val="00630C0A"/>
    <w:rsid w:val="006311FC"/>
    <w:rsid w:val="00631526"/>
    <w:rsid w:val="00632781"/>
    <w:rsid w:val="006327D0"/>
    <w:rsid w:val="00632BB8"/>
    <w:rsid w:val="00632E66"/>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CBF"/>
    <w:rsid w:val="00642E03"/>
    <w:rsid w:val="0064314C"/>
    <w:rsid w:val="00643381"/>
    <w:rsid w:val="00644799"/>
    <w:rsid w:val="00644F9D"/>
    <w:rsid w:val="00645316"/>
    <w:rsid w:val="006471B9"/>
    <w:rsid w:val="00647FC4"/>
    <w:rsid w:val="00650437"/>
    <w:rsid w:val="006504B6"/>
    <w:rsid w:val="00650C12"/>
    <w:rsid w:val="00650D05"/>
    <w:rsid w:val="00651F45"/>
    <w:rsid w:val="006521EE"/>
    <w:rsid w:val="00653C22"/>
    <w:rsid w:val="0065480D"/>
    <w:rsid w:val="00655D04"/>
    <w:rsid w:val="00657B18"/>
    <w:rsid w:val="00660540"/>
    <w:rsid w:val="00661BFA"/>
    <w:rsid w:val="00661F27"/>
    <w:rsid w:val="006624AE"/>
    <w:rsid w:val="00662714"/>
    <w:rsid w:val="00662EA5"/>
    <w:rsid w:val="00662F04"/>
    <w:rsid w:val="0066548B"/>
    <w:rsid w:val="00665A52"/>
    <w:rsid w:val="00670646"/>
    <w:rsid w:val="006717E7"/>
    <w:rsid w:val="00671FB4"/>
    <w:rsid w:val="006726B2"/>
    <w:rsid w:val="00673600"/>
    <w:rsid w:val="0067425A"/>
    <w:rsid w:val="0067460A"/>
    <w:rsid w:val="006746BA"/>
    <w:rsid w:val="00676830"/>
    <w:rsid w:val="00676D26"/>
    <w:rsid w:val="00676EC1"/>
    <w:rsid w:val="006820F1"/>
    <w:rsid w:val="00682DDE"/>
    <w:rsid w:val="00684864"/>
    <w:rsid w:val="00684E6A"/>
    <w:rsid w:val="0068599C"/>
    <w:rsid w:val="006859A3"/>
    <w:rsid w:val="00685FD6"/>
    <w:rsid w:val="0068604D"/>
    <w:rsid w:val="006865E8"/>
    <w:rsid w:val="006872A2"/>
    <w:rsid w:val="006875E3"/>
    <w:rsid w:val="00690688"/>
    <w:rsid w:val="006907E8"/>
    <w:rsid w:val="00690B82"/>
    <w:rsid w:val="00690C5E"/>
    <w:rsid w:val="00691087"/>
    <w:rsid w:val="00691377"/>
    <w:rsid w:val="00691C3A"/>
    <w:rsid w:val="006923E4"/>
    <w:rsid w:val="00692457"/>
    <w:rsid w:val="00692496"/>
    <w:rsid w:val="00694647"/>
    <w:rsid w:val="00694E0C"/>
    <w:rsid w:val="00695E2B"/>
    <w:rsid w:val="00695F1A"/>
    <w:rsid w:val="0069713B"/>
    <w:rsid w:val="006971FC"/>
    <w:rsid w:val="00697EF3"/>
    <w:rsid w:val="006A0001"/>
    <w:rsid w:val="006A35EB"/>
    <w:rsid w:val="006A435B"/>
    <w:rsid w:val="006A447E"/>
    <w:rsid w:val="006B09CD"/>
    <w:rsid w:val="006B2361"/>
    <w:rsid w:val="006B275C"/>
    <w:rsid w:val="006B2B0B"/>
    <w:rsid w:val="006B3729"/>
    <w:rsid w:val="006B3A1D"/>
    <w:rsid w:val="006B3BC8"/>
    <w:rsid w:val="006B4382"/>
    <w:rsid w:val="006B5E08"/>
    <w:rsid w:val="006B6D03"/>
    <w:rsid w:val="006B782C"/>
    <w:rsid w:val="006B7D0D"/>
    <w:rsid w:val="006C041B"/>
    <w:rsid w:val="006C06BE"/>
    <w:rsid w:val="006C0BC8"/>
    <w:rsid w:val="006C1F95"/>
    <w:rsid w:val="006C2338"/>
    <w:rsid w:val="006C3050"/>
    <w:rsid w:val="006C353F"/>
    <w:rsid w:val="006C3A51"/>
    <w:rsid w:val="006C47F3"/>
    <w:rsid w:val="006C4C32"/>
    <w:rsid w:val="006C5754"/>
    <w:rsid w:val="006C5EC9"/>
    <w:rsid w:val="006C6594"/>
    <w:rsid w:val="006C6970"/>
    <w:rsid w:val="006C76F5"/>
    <w:rsid w:val="006C77C5"/>
    <w:rsid w:val="006D0663"/>
    <w:rsid w:val="006D33C9"/>
    <w:rsid w:val="006D34BD"/>
    <w:rsid w:val="006D4A79"/>
    <w:rsid w:val="006D564F"/>
    <w:rsid w:val="006D6458"/>
    <w:rsid w:val="006D6634"/>
    <w:rsid w:val="006D7635"/>
    <w:rsid w:val="006D769F"/>
    <w:rsid w:val="006D7EE8"/>
    <w:rsid w:val="006E07AD"/>
    <w:rsid w:val="006E0A79"/>
    <w:rsid w:val="006E1479"/>
    <w:rsid w:val="006E251E"/>
    <w:rsid w:val="006E49B8"/>
    <w:rsid w:val="006E5C08"/>
    <w:rsid w:val="006E5F34"/>
    <w:rsid w:val="006E69F5"/>
    <w:rsid w:val="006E6B99"/>
    <w:rsid w:val="006E6C78"/>
    <w:rsid w:val="006E7BB9"/>
    <w:rsid w:val="006F12D9"/>
    <w:rsid w:val="006F164C"/>
    <w:rsid w:val="006F1D81"/>
    <w:rsid w:val="006F3F34"/>
    <w:rsid w:val="006F3F74"/>
    <w:rsid w:val="006F4926"/>
    <w:rsid w:val="006F56FB"/>
    <w:rsid w:val="006F658F"/>
    <w:rsid w:val="006F6A52"/>
    <w:rsid w:val="006F6DC3"/>
    <w:rsid w:val="006F7174"/>
    <w:rsid w:val="006F7B44"/>
    <w:rsid w:val="00700240"/>
    <w:rsid w:val="007003D0"/>
    <w:rsid w:val="00700D9E"/>
    <w:rsid w:val="00701677"/>
    <w:rsid w:val="00701E9F"/>
    <w:rsid w:val="007024B8"/>
    <w:rsid w:val="0070274B"/>
    <w:rsid w:val="0070291B"/>
    <w:rsid w:val="00703412"/>
    <w:rsid w:val="00703836"/>
    <w:rsid w:val="00703A9E"/>
    <w:rsid w:val="007050BA"/>
    <w:rsid w:val="0070529C"/>
    <w:rsid w:val="00705A89"/>
    <w:rsid w:val="0070607A"/>
    <w:rsid w:val="00706BC4"/>
    <w:rsid w:val="007076E3"/>
    <w:rsid w:val="0071188A"/>
    <w:rsid w:val="00711E04"/>
    <w:rsid w:val="0071292D"/>
    <w:rsid w:val="00712B4F"/>
    <w:rsid w:val="00712B6B"/>
    <w:rsid w:val="00712D81"/>
    <w:rsid w:val="007134E5"/>
    <w:rsid w:val="00714043"/>
    <w:rsid w:val="00714514"/>
    <w:rsid w:val="00714ABF"/>
    <w:rsid w:val="00714DFA"/>
    <w:rsid w:val="00715416"/>
    <w:rsid w:val="007159F3"/>
    <w:rsid w:val="00716BE0"/>
    <w:rsid w:val="00716F58"/>
    <w:rsid w:val="007173AD"/>
    <w:rsid w:val="00717E69"/>
    <w:rsid w:val="007207D2"/>
    <w:rsid w:val="00724059"/>
    <w:rsid w:val="00724325"/>
    <w:rsid w:val="00726D26"/>
    <w:rsid w:val="00730305"/>
    <w:rsid w:val="00730C1A"/>
    <w:rsid w:val="0073233B"/>
    <w:rsid w:val="00732609"/>
    <w:rsid w:val="00733572"/>
    <w:rsid w:val="00733B77"/>
    <w:rsid w:val="007349F8"/>
    <w:rsid w:val="007356CB"/>
    <w:rsid w:val="00736758"/>
    <w:rsid w:val="00736E52"/>
    <w:rsid w:val="00737028"/>
    <w:rsid w:val="007371FC"/>
    <w:rsid w:val="007436BC"/>
    <w:rsid w:val="007437B7"/>
    <w:rsid w:val="00743EFC"/>
    <w:rsid w:val="00743FCA"/>
    <w:rsid w:val="0074509E"/>
    <w:rsid w:val="00745449"/>
    <w:rsid w:val="00745D05"/>
    <w:rsid w:val="00746402"/>
    <w:rsid w:val="00746DA6"/>
    <w:rsid w:val="0074708C"/>
    <w:rsid w:val="00747516"/>
    <w:rsid w:val="007500F3"/>
    <w:rsid w:val="0075065D"/>
    <w:rsid w:val="00750880"/>
    <w:rsid w:val="007516F1"/>
    <w:rsid w:val="00752191"/>
    <w:rsid w:val="0075237E"/>
    <w:rsid w:val="00752D38"/>
    <w:rsid w:val="007538AF"/>
    <w:rsid w:val="00753F8B"/>
    <w:rsid w:val="00754C4F"/>
    <w:rsid w:val="00754CD7"/>
    <w:rsid w:val="00755617"/>
    <w:rsid w:val="00755D2B"/>
    <w:rsid w:val="00755FF2"/>
    <w:rsid w:val="007563D8"/>
    <w:rsid w:val="007564CC"/>
    <w:rsid w:val="00756B1D"/>
    <w:rsid w:val="00757326"/>
    <w:rsid w:val="00757CE4"/>
    <w:rsid w:val="007600B5"/>
    <w:rsid w:val="00760A07"/>
    <w:rsid w:val="00761753"/>
    <w:rsid w:val="00762804"/>
    <w:rsid w:val="00762DD8"/>
    <w:rsid w:val="00764135"/>
    <w:rsid w:val="0076465E"/>
    <w:rsid w:val="00765135"/>
    <w:rsid w:val="00765B36"/>
    <w:rsid w:val="00765CDC"/>
    <w:rsid w:val="00765DBC"/>
    <w:rsid w:val="00766278"/>
    <w:rsid w:val="00766C80"/>
    <w:rsid w:val="00766C82"/>
    <w:rsid w:val="007706A6"/>
    <w:rsid w:val="00771532"/>
    <w:rsid w:val="00771E46"/>
    <w:rsid w:val="0077204D"/>
    <w:rsid w:val="007725B4"/>
    <w:rsid w:val="00773C03"/>
    <w:rsid w:val="00774182"/>
    <w:rsid w:val="00774508"/>
    <w:rsid w:val="00774760"/>
    <w:rsid w:val="00775524"/>
    <w:rsid w:val="00775977"/>
    <w:rsid w:val="007762CD"/>
    <w:rsid w:val="0077656C"/>
    <w:rsid w:val="00776741"/>
    <w:rsid w:val="007773A4"/>
    <w:rsid w:val="00777819"/>
    <w:rsid w:val="0078001E"/>
    <w:rsid w:val="00780505"/>
    <w:rsid w:val="0078081D"/>
    <w:rsid w:val="00782173"/>
    <w:rsid w:val="00783170"/>
    <w:rsid w:val="0078354A"/>
    <w:rsid w:val="00784461"/>
    <w:rsid w:val="00784D29"/>
    <w:rsid w:val="00785D33"/>
    <w:rsid w:val="007863E4"/>
    <w:rsid w:val="00786466"/>
    <w:rsid w:val="0079016A"/>
    <w:rsid w:val="00790387"/>
    <w:rsid w:val="007912C6"/>
    <w:rsid w:val="00791E95"/>
    <w:rsid w:val="007929EE"/>
    <w:rsid w:val="007935CA"/>
    <w:rsid w:val="00793944"/>
    <w:rsid w:val="0079492D"/>
    <w:rsid w:val="00794983"/>
    <w:rsid w:val="00795A51"/>
    <w:rsid w:val="0079615D"/>
    <w:rsid w:val="007968CA"/>
    <w:rsid w:val="0079799B"/>
    <w:rsid w:val="00797B3C"/>
    <w:rsid w:val="007A0EB7"/>
    <w:rsid w:val="007A163A"/>
    <w:rsid w:val="007A2763"/>
    <w:rsid w:val="007A277F"/>
    <w:rsid w:val="007A303D"/>
    <w:rsid w:val="007A32D5"/>
    <w:rsid w:val="007A40EF"/>
    <w:rsid w:val="007A4A8A"/>
    <w:rsid w:val="007A51ED"/>
    <w:rsid w:val="007A5A59"/>
    <w:rsid w:val="007A6DBD"/>
    <w:rsid w:val="007A76CC"/>
    <w:rsid w:val="007B123C"/>
    <w:rsid w:val="007B2DE1"/>
    <w:rsid w:val="007B4205"/>
    <w:rsid w:val="007B45EE"/>
    <w:rsid w:val="007B46DF"/>
    <w:rsid w:val="007B50E9"/>
    <w:rsid w:val="007B54F5"/>
    <w:rsid w:val="007B5A13"/>
    <w:rsid w:val="007B5F59"/>
    <w:rsid w:val="007B6895"/>
    <w:rsid w:val="007C01C5"/>
    <w:rsid w:val="007C0478"/>
    <w:rsid w:val="007C09E8"/>
    <w:rsid w:val="007C11B7"/>
    <w:rsid w:val="007C14FD"/>
    <w:rsid w:val="007C288E"/>
    <w:rsid w:val="007C2ABB"/>
    <w:rsid w:val="007C3299"/>
    <w:rsid w:val="007C5046"/>
    <w:rsid w:val="007C5F33"/>
    <w:rsid w:val="007C6A36"/>
    <w:rsid w:val="007C7012"/>
    <w:rsid w:val="007C7B61"/>
    <w:rsid w:val="007D0FD5"/>
    <w:rsid w:val="007D2C5B"/>
    <w:rsid w:val="007D3C87"/>
    <w:rsid w:val="007D5383"/>
    <w:rsid w:val="007D6185"/>
    <w:rsid w:val="007D61A8"/>
    <w:rsid w:val="007D6595"/>
    <w:rsid w:val="007D6AAF"/>
    <w:rsid w:val="007D6B51"/>
    <w:rsid w:val="007D7207"/>
    <w:rsid w:val="007D7791"/>
    <w:rsid w:val="007D7BDA"/>
    <w:rsid w:val="007D7CAE"/>
    <w:rsid w:val="007E0AD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425"/>
    <w:rsid w:val="007F1559"/>
    <w:rsid w:val="007F1708"/>
    <w:rsid w:val="007F18D8"/>
    <w:rsid w:val="007F1FBF"/>
    <w:rsid w:val="007F26EF"/>
    <w:rsid w:val="007F2798"/>
    <w:rsid w:val="007F2981"/>
    <w:rsid w:val="007F480D"/>
    <w:rsid w:val="007F4A49"/>
    <w:rsid w:val="007F4CEC"/>
    <w:rsid w:val="007F5E4A"/>
    <w:rsid w:val="007F6197"/>
    <w:rsid w:val="007F62B1"/>
    <w:rsid w:val="007F6817"/>
    <w:rsid w:val="007F68B0"/>
    <w:rsid w:val="007F6D7E"/>
    <w:rsid w:val="007F7D7A"/>
    <w:rsid w:val="00800DF0"/>
    <w:rsid w:val="00801E37"/>
    <w:rsid w:val="0080227D"/>
    <w:rsid w:val="008025A9"/>
    <w:rsid w:val="0080378B"/>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1FDE"/>
    <w:rsid w:val="0082244B"/>
    <w:rsid w:val="00822F5E"/>
    <w:rsid w:val="00823469"/>
    <w:rsid w:val="008237F2"/>
    <w:rsid w:val="0082469D"/>
    <w:rsid w:val="00825871"/>
    <w:rsid w:val="00826008"/>
    <w:rsid w:val="00827153"/>
    <w:rsid w:val="0083012B"/>
    <w:rsid w:val="008307DC"/>
    <w:rsid w:val="00830B2E"/>
    <w:rsid w:val="00830DC5"/>
    <w:rsid w:val="008314EE"/>
    <w:rsid w:val="00831DA3"/>
    <w:rsid w:val="00831EC4"/>
    <w:rsid w:val="008326D4"/>
    <w:rsid w:val="00832AFB"/>
    <w:rsid w:val="00834014"/>
    <w:rsid w:val="0083545C"/>
    <w:rsid w:val="008359EB"/>
    <w:rsid w:val="00835C6D"/>
    <w:rsid w:val="008369DD"/>
    <w:rsid w:val="0083738A"/>
    <w:rsid w:val="0083769C"/>
    <w:rsid w:val="008401C8"/>
    <w:rsid w:val="00841C0C"/>
    <w:rsid w:val="00841F24"/>
    <w:rsid w:val="0084318A"/>
    <w:rsid w:val="00843376"/>
    <w:rsid w:val="008437DD"/>
    <w:rsid w:val="00843857"/>
    <w:rsid w:val="00845044"/>
    <w:rsid w:val="00845519"/>
    <w:rsid w:val="00847132"/>
    <w:rsid w:val="00847375"/>
    <w:rsid w:val="008473A0"/>
    <w:rsid w:val="0085050E"/>
    <w:rsid w:val="008505F2"/>
    <w:rsid w:val="00851BC9"/>
    <w:rsid w:val="00851E80"/>
    <w:rsid w:val="00852D6F"/>
    <w:rsid w:val="008538D0"/>
    <w:rsid w:val="00853F25"/>
    <w:rsid w:val="008540EB"/>
    <w:rsid w:val="0085467A"/>
    <w:rsid w:val="00854A3F"/>
    <w:rsid w:val="008551EA"/>
    <w:rsid w:val="00856604"/>
    <w:rsid w:val="008571E3"/>
    <w:rsid w:val="008578AD"/>
    <w:rsid w:val="00861DCA"/>
    <w:rsid w:val="00862419"/>
    <w:rsid w:val="00862918"/>
    <w:rsid w:val="0086309A"/>
    <w:rsid w:val="00863EF1"/>
    <w:rsid w:val="00865560"/>
    <w:rsid w:val="008658E9"/>
    <w:rsid w:val="00867B4A"/>
    <w:rsid w:val="00870DCF"/>
    <w:rsid w:val="008712AD"/>
    <w:rsid w:val="00871804"/>
    <w:rsid w:val="0087252D"/>
    <w:rsid w:val="0087271E"/>
    <w:rsid w:val="0087280F"/>
    <w:rsid w:val="008730AC"/>
    <w:rsid w:val="008736A0"/>
    <w:rsid w:val="00874105"/>
    <w:rsid w:val="00874BFB"/>
    <w:rsid w:val="00874DCB"/>
    <w:rsid w:val="00874E0D"/>
    <w:rsid w:val="00875081"/>
    <w:rsid w:val="00875DAE"/>
    <w:rsid w:val="00880C1E"/>
    <w:rsid w:val="008810DF"/>
    <w:rsid w:val="0088128C"/>
    <w:rsid w:val="00881361"/>
    <w:rsid w:val="008813EE"/>
    <w:rsid w:val="0088252F"/>
    <w:rsid w:val="00882F5F"/>
    <w:rsid w:val="00884CC3"/>
    <w:rsid w:val="00884E54"/>
    <w:rsid w:val="0089082D"/>
    <w:rsid w:val="00890DB1"/>
    <w:rsid w:val="0089109C"/>
    <w:rsid w:val="00891A45"/>
    <w:rsid w:val="008926F6"/>
    <w:rsid w:val="008934FA"/>
    <w:rsid w:val="0089368F"/>
    <w:rsid w:val="00893966"/>
    <w:rsid w:val="00894194"/>
    <w:rsid w:val="00894EEF"/>
    <w:rsid w:val="0089555D"/>
    <w:rsid w:val="00896313"/>
    <w:rsid w:val="00896939"/>
    <w:rsid w:val="00896B5D"/>
    <w:rsid w:val="00896C34"/>
    <w:rsid w:val="008970D6"/>
    <w:rsid w:val="008973A3"/>
    <w:rsid w:val="008975A0"/>
    <w:rsid w:val="00897CD2"/>
    <w:rsid w:val="00897CE6"/>
    <w:rsid w:val="008A0955"/>
    <w:rsid w:val="008A0B3A"/>
    <w:rsid w:val="008A17B2"/>
    <w:rsid w:val="008A1C1B"/>
    <w:rsid w:val="008A1C90"/>
    <w:rsid w:val="008A2210"/>
    <w:rsid w:val="008A23D5"/>
    <w:rsid w:val="008A2C6D"/>
    <w:rsid w:val="008A304C"/>
    <w:rsid w:val="008A35D0"/>
    <w:rsid w:val="008A403A"/>
    <w:rsid w:val="008A415C"/>
    <w:rsid w:val="008A5070"/>
    <w:rsid w:val="008A5390"/>
    <w:rsid w:val="008A5866"/>
    <w:rsid w:val="008A5CCA"/>
    <w:rsid w:val="008B0021"/>
    <w:rsid w:val="008B0957"/>
    <w:rsid w:val="008B0D4C"/>
    <w:rsid w:val="008B0ED5"/>
    <w:rsid w:val="008B178F"/>
    <w:rsid w:val="008B238F"/>
    <w:rsid w:val="008B39EA"/>
    <w:rsid w:val="008B3D39"/>
    <w:rsid w:val="008B3EB6"/>
    <w:rsid w:val="008B401B"/>
    <w:rsid w:val="008B4DDE"/>
    <w:rsid w:val="008B54B0"/>
    <w:rsid w:val="008B6F8C"/>
    <w:rsid w:val="008B7745"/>
    <w:rsid w:val="008C0B1C"/>
    <w:rsid w:val="008C0D00"/>
    <w:rsid w:val="008C18EF"/>
    <w:rsid w:val="008C289D"/>
    <w:rsid w:val="008C2E9A"/>
    <w:rsid w:val="008C39F2"/>
    <w:rsid w:val="008C429B"/>
    <w:rsid w:val="008C4448"/>
    <w:rsid w:val="008C4A03"/>
    <w:rsid w:val="008C4D34"/>
    <w:rsid w:val="008C6459"/>
    <w:rsid w:val="008C65A7"/>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E190E"/>
    <w:rsid w:val="008E1D5D"/>
    <w:rsid w:val="008E1DC3"/>
    <w:rsid w:val="008E3C0F"/>
    <w:rsid w:val="008E5B6A"/>
    <w:rsid w:val="008E5CF9"/>
    <w:rsid w:val="008E6616"/>
    <w:rsid w:val="008E677E"/>
    <w:rsid w:val="008E6CB4"/>
    <w:rsid w:val="008E7330"/>
    <w:rsid w:val="008E784A"/>
    <w:rsid w:val="008E7ADC"/>
    <w:rsid w:val="008F07E5"/>
    <w:rsid w:val="008F2E64"/>
    <w:rsid w:val="008F34F9"/>
    <w:rsid w:val="008F38B0"/>
    <w:rsid w:val="008F43C2"/>
    <w:rsid w:val="008F479F"/>
    <w:rsid w:val="008F4F4F"/>
    <w:rsid w:val="008F5888"/>
    <w:rsid w:val="008F5D05"/>
    <w:rsid w:val="009016DA"/>
    <w:rsid w:val="00901CE1"/>
    <w:rsid w:val="00901D82"/>
    <w:rsid w:val="00901EC2"/>
    <w:rsid w:val="00902616"/>
    <w:rsid w:val="00902FD2"/>
    <w:rsid w:val="00903DD0"/>
    <w:rsid w:val="009045F6"/>
    <w:rsid w:val="00906FA1"/>
    <w:rsid w:val="00907154"/>
    <w:rsid w:val="009078AA"/>
    <w:rsid w:val="00911EC6"/>
    <w:rsid w:val="00912812"/>
    <w:rsid w:val="00912CD1"/>
    <w:rsid w:val="00914152"/>
    <w:rsid w:val="0091446B"/>
    <w:rsid w:val="009150A2"/>
    <w:rsid w:val="00915413"/>
    <w:rsid w:val="00915805"/>
    <w:rsid w:val="009163CE"/>
    <w:rsid w:val="0091709B"/>
    <w:rsid w:val="009170DA"/>
    <w:rsid w:val="009175CE"/>
    <w:rsid w:val="00917A97"/>
    <w:rsid w:val="00920CBC"/>
    <w:rsid w:val="00920F10"/>
    <w:rsid w:val="00921A65"/>
    <w:rsid w:val="00921C4E"/>
    <w:rsid w:val="00922824"/>
    <w:rsid w:val="00922CE5"/>
    <w:rsid w:val="00922D50"/>
    <w:rsid w:val="009231E3"/>
    <w:rsid w:val="009254E8"/>
    <w:rsid w:val="00927299"/>
    <w:rsid w:val="009276FE"/>
    <w:rsid w:val="00927B63"/>
    <w:rsid w:val="00930825"/>
    <w:rsid w:val="00930C80"/>
    <w:rsid w:val="00931466"/>
    <w:rsid w:val="00931BE0"/>
    <w:rsid w:val="009321B8"/>
    <w:rsid w:val="009325BF"/>
    <w:rsid w:val="009326ED"/>
    <w:rsid w:val="009349D8"/>
    <w:rsid w:val="00934B5A"/>
    <w:rsid w:val="00934DC0"/>
    <w:rsid w:val="009355CD"/>
    <w:rsid w:val="00935679"/>
    <w:rsid w:val="00935BD2"/>
    <w:rsid w:val="009360CF"/>
    <w:rsid w:val="00937FB4"/>
    <w:rsid w:val="009400D4"/>
    <w:rsid w:val="00940734"/>
    <w:rsid w:val="0094190C"/>
    <w:rsid w:val="009419FC"/>
    <w:rsid w:val="00941B00"/>
    <w:rsid w:val="00943DC2"/>
    <w:rsid w:val="00944495"/>
    <w:rsid w:val="00944E49"/>
    <w:rsid w:val="009464D4"/>
    <w:rsid w:val="00946D3B"/>
    <w:rsid w:val="0094745C"/>
    <w:rsid w:val="0095086C"/>
    <w:rsid w:val="0095183C"/>
    <w:rsid w:val="0095310E"/>
    <w:rsid w:val="00953354"/>
    <w:rsid w:val="009549DE"/>
    <w:rsid w:val="00954E6A"/>
    <w:rsid w:val="00955F59"/>
    <w:rsid w:val="00956A18"/>
    <w:rsid w:val="00957EE2"/>
    <w:rsid w:val="00960809"/>
    <w:rsid w:val="00960DE8"/>
    <w:rsid w:val="009614D4"/>
    <w:rsid w:val="00961CA9"/>
    <w:rsid w:val="009639C7"/>
    <w:rsid w:val="009668E1"/>
    <w:rsid w:val="00966A80"/>
    <w:rsid w:val="00966D26"/>
    <w:rsid w:val="00970396"/>
    <w:rsid w:val="009706F7"/>
    <w:rsid w:val="0097083C"/>
    <w:rsid w:val="0097170F"/>
    <w:rsid w:val="00971F74"/>
    <w:rsid w:val="0097269F"/>
    <w:rsid w:val="00974C06"/>
    <w:rsid w:val="00974DAA"/>
    <w:rsid w:val="0097579F"/>
    <w:rsid w:val="00975F17"/>
    <w:rsid w:val="009767DD"/>
    <w:rsid w:val="00976F71"/>
    <w:rsid w:val="0097756F"/>
    <w:rsid w:val="009807D5"/>
    <w:rsid w:val="009807DB"/>
    <w:rsid w:val="00981DC9"/>
    <w:rsid w:val="00983058"/>
    <w:rsid w:val="00983D5A"/>
    <w:rsid w:val="009850B2"/>
    <w:rsid w:val="0098626B"/>
    <w:rsid w:val="00986781"/>
    <w:rsid w:val="0098729B"/>
    <w:rsid w:val="00987555"/>
    <w:rsid w:val="00990FFE"/>
    <w:rsid w:val="00992022"/>
    <w:rsid w:val="00992079"/>
    <w:rsid w:val="00993294"/>
    <w:rsid w:val="00993848"/>
    <w:rsid w:val="00993FE4"/>
    <w:rsid w:val="00994553"/>
    <w:rsid w:val="009948CB"/>
    <w:rsid w:val="009952BB"/>
    <w:rsid w:val="00995ABC"/>
    <w:rsid w:val="00995D65"/>
    <w:rsid w:val="00996B2C"/>
    <w:rsid w:val="009979A3"/>
    <w:rsid w:val="009A02C9"/>
    <w:rsid w:val="009A0656"/>
    <w:rsid w:val="009A2A5C"/>
    <w:rsid w:val="009A2E08"/>
    <w:rsid w:val="009A3B33"/>
    <w:rsid w:val="009A4685"/>
    <w:rsid w:val="009A4A2A"/>
    <w:rsid w:val="009A573A"/>
    <w:rsid w:val="009A5F1A"/>
    <w:rsid w:val="009A68F8"/>
    <w:rsid w:val="009A6AAC"/>
    <w:rsid w:val="009A6AC5"/>
    <w:rsid w:val="009A7564"/>
    <w:rsid w:val="009A7C8C"/>
    <w:rsid w:val="009B0E3D"/>
    <w:rsid w:val="009B2979"/>
    <w:rsid w:val="009B2D7A"/>
    <w:rsid w:val="009B3040"/>
    <w:rsid w:val="009B44E0"/>
    <w:rsid w:val="009B5C0D"/>
    <w:rsid w:val="009B612F"/>
    <w:rsid w:val="009B785B"/>
    <w:rsid w:val="009B7A0E"/>
    <w:rsid w:val="009C01F2"/>
    <w:rsid w:val="009C0758"/>
    <w:rsid w:val="009C0785"/>
    <w:rsid w:val="009C0826"/>
    <w:rsid w:val="009C19CE"/>
    <w:rsid w:val="009C1B16"/>
    <w:rsid w:val="009C2367"/>
    <w:rsid w:val="009C3546"/>
    <w:rsid w:val="009C3824"/>
    <w:rsid w:val="009C4092"/>
    <w:rsid w:val="009C42FA"/>
    <w:rsid w:val="009C4351"/>
    <w:rsid w:val="009C4CAD"/>
    <w:rsid w:val="009C59B7"/>
    <w:rsid w:val="009C5CEF"/>
    <w:rsid w:val="009C6199"/>
    <w:rsid w:val="009C6C32"/>
    <w:rsid w:val="009C709C"/>
    <w:rsid w:val="009C7B0E"/>
    <w:rsid w:val="009D0146"/>
    <w:rsid w:val="009D0881"/>
    <w:rsid w:val="009D1321"/>
    <w:rsid w:val="009D181C"/>
    <w:rsid w:val="009D2559"/>
    <w:rsid w:val="009D3957"/>
    <w:rsid w:val="009D3AFC"/>
    <w:rsid w:val="009D4E58"/>
    <w:rsid w:val="009D6963"/>
    <w:rsid w:val="009D7A0F"/>
    <w:rsid w:val="009D7E1E"/>
    <w:rsid w:val="009E0768"/>
    <w:rsid w:val="009E173D"/>
    <w:rsid w:val="009E20A5"/>
    <w:rsid w:val="009E24CA"/>
    <w:rsid w:val="009E26CB"/>
    <w:rsid w:val="009E270D"/>
    <w:rsid w:val="009E29C4"/>
    <w:rsid w:val="009E3119"/>
    <w:rsid w:val="009E3526"/>
    <w:rsid w:val="009E35C2"/>
    <w:rsid w:val="009E39C9"/>
    <w:rsid w:val="009E3D56"/>
    <w:rsid w:val="009E4058"/>
    <w:rsid w:val="009E4549"/>
    <w:rsid w:val="009E54F1"/>
    <w:rsid w:val="009E57D4"/>
    <w:rsid w:val="009E6F43"/>
    <w:rsid w:val="009E7945"/>
    <w:rsid w:val="009F01CE"/>
    <w:rsid w:val="009F03A3"/>
    <w:rsid w:val="009F0483"/>
    <w:rsid w:val="009F29F3"/>
    <w:rsid w:val="009F2E02"/>
    <w:rsid w:val="009F2FC7"/>
    <w:rsid w:val="009F480C"/>
    <w:rsid w:val="009F6D6C"/>
    <w:rsid w:val="009F71A6"/>
    <w:rsid w:val="009F77B9"/>
    <w:rsid w:val="00A00385"/>
    <w:rsid w:val="00A00CAE"/>
    <w:rsid w:val="00A015A9"/>
    <w:rsid w:val="00A0207E"/>
    <w:rsid w:val="00A03246"/>
    <w:rsid w:val="00A0408B"/>
    <w:rsid w:val="00A04264"/>
    <w:rsid w:val="00A04828"/>
    <w:rsid w:val="00A04F4D"/>
    <w:rsid w:val="00A058D0"/>
    <w:rsid w:val="00A063D8"/>
    <w:rsid w:val="00A105FB"/>
    <w:rsid w:val="00A13916"/>
    <w:rsid w:val="00A13B89"/>
    <w:rsid w:val="00A13CD8"/>
    <w:rsid w:val="00A14CCC"/>
    <w:rsid w:val="00A14FC0"/>
    <w:rsid w:val="00A157E9"/>
    <w:rsid w:val="00A222A4"/>
    <w:rsid w:val="00A2234B"/>
    <w:rsid w:val="00A22AAC"/>
    <w:rsid w:val="00A22E4D"/>
    <w:rsid w:val="00A244A5"/>
    <w:rsid w:val="00A252C8"/>
    <w:rsid w:val="00A257EC"/>
    <w:rsid w:val="00A25D50"/>
    <w:rsid w:val="00A26966"/>
    <w:rsid w:val="00A27FD1"/>
    <w:rsid w:val="00A31D82"/>
    <w:rsid w:val="00A33497"/>
    <w:rsid w:val="00A334B3"/>
    <w:rsid w:val="00A33682"/>
    <w:rsid w:val="00A34E70"/>
    <w:rsid w:val="00A3575F"/>
    <w:rsid w:val="00A3701C"/>
    <w:rsid w:val="00A37322"/>
    <w:rsid w:val="00A37392"/>
    <w:rsid w:val="00A37B1A"/>
    <w:rsid w:val="00A37F29"/>
    <w:rsid w:val="00A4141D"/>
    <w:rsid w:val="00A43500"/>
    <w:rsid w:val="00A436E3"/>
    <w:rsid w:val="00A44917"/>
    <w:rsid w:val="00A450D4"/>
    <w:rsid w:val="00A46E3C"/>
    <w:rsid w:val="00A47579"/>
    <w:rsid w:val="00A5010D"/>
    <w:rsid w:val="00A509FA"/>
    <w:rsid w:val="00A50F2E"/>
    <w:rsid w:val="00A51322"/>
    <w:rsid w:val="00A51B3F"/>
    <w:rsid w:val="00A52F30"/>
    <w:rsid w:val="00A53F15"/>
    <w:rsid w:val="00A54D59"/>
    <w:rsid w:val="00A55164"/>
    <w:rsid w:val="00A57F91"/>
    <w:rsid w:val="00A61262"/>
    <w:rsid w:val="00A61F8F"/>
    <w:rsid w:val="00A63125"/>
    <w:rsid w:val="00A6472E"/>
    <w:rsid w:val="00A64951"/>
    <w:rsid w:val="00A652FB"/>
    <w:rsid w:val="00A66680"/>
    <w:rsid w:val="00A6684F"/>
    <w:rsid w:val="00A71487"/>
    <w:rsid w:val="00A7332F"/>
    <w:rsid w:val="00A73912"/>
    <w:rsid w:val="00A7460A"/>
    <w:rsid w:val="00A750C7"/>
    <w:rsid w:val="00A7584C"/>
    <w:rsid w:val="00A76250"/>
    <w:rsid w:val="00A7706E"/>
    <w:rsid w:val="00A8042F"/>
    <w:rsid w:val="00A80924"/>
    <w:rsid w:val="00A80D46"/>
    <w:rsid w:val="00A813ED"/>
    <w:rsid w:val="00A81E8C"/>
    <w:rsid w:val="00A8209F"/>
    <w:rsid w:val="00A8213A"/>
    <w:rsid w:val="00A8257B"/>
    <w:rsid w:val="00A825D8"/>
    <w:rsid w:val="00A8351C"/>
    <w:rsid w:val="00A83BEA"/>
    <w:rsid w:val="00A8492B"/>
    <w:rsid w:val="00A84B29"/>
    <w:rsid w:val="00A84D7C"/>
    <w:rsid w:val="00A84DA2"/>
    <w:rsid w:val="00A854E4"/>
    <w:rsid w:val="00A85792"/>
    <w:rsid w:val="00A857F1"/>
    <w:rsid w:val="00A85801"/>
    <w:rsid w:val="00A85954"/>
    <w:rsid w:val="00A85FAF"/>
    <w:rsid w:val="00A86B86"/>
    <w:rsid w:val="00A90A03"/>
    <w:rsid w:val="00A91C67"/>
    <w:rsid w:val="00A926A9"/>
    <w:rsid w:val="00A9427E"/>
    <w:rsid w:val="00A94AF7"/>
    <w:rsid w:val="00A95758"/>
    <w:rsid w:val="00A95CC9"/>
    <w:rsid w:val="00A9638D"/>
    <w:rsid w:val="00A96D4C"/>
    <w:rsid w:val="00A9700E"/>
    <w:rsid w:val="00AA0113"/>
    <w:rsid w:val="00AA04EA"/>
    <w:rsid w:val="00AA136E"/>
    <w:rsid w:val="00AA1FC2"/>
    <w:rsid w:val="00AA2656"/>
    <w:rsid w:val="00AA3621"/>
    <w:rsid w:val="00AA3E7C"/>
    <w:rsid w:val="00AA3EDA"/>
    <w:rsid w:val="00AA4653"/>
    <w:rsid w:val="00AA4B7C"/>
    <w:rsid w:val="00AA4D99"/>
    <w:rsid w:val="00AA57BF"/>
    <w:rsid w:val="00AA5855"/>
    <w:rsid w:val="00AA58C7"/>
    <w:rsid w:val="00AA5D55"/>
    <w:rsid w:val="00AA5D5A"/>
    <w:rsid w:val="00AA5E43"/>
    <w:rsid w:val="00AA5E8E"/>
    <w:rsid w:val="00AA6355"/>
    <w:rsid w:val="00AA7025"/>
    <w:rsid w:val="00AA74EF"/>
    <w:rsid w:val="00AA7ACC"/>
    <w:rsid w:val="00AB0979"/>
    <w:rsid w:val="00AB0A15"/>
    <w:rsid w:val="00AB0DAD"/>
    <w:rsid w:val="00AB1031"/>
    <w:rsid w:val="00AB1126"/>
    <w:rsid w:val="00AB2852"/>
    <w:rsid w:val="00AB4091"/>
    <w:rsid w:val="00AB48E5"/>
    <w:rsid w:val="00AB51D5"/>
    <w:rsid w:val="00AB6454"/>
    <w:rsid w:val="00AB7631"/>
    <w:rsid w:val="00AC0FE2"/>
    <w:rsid w:val="00AC18D2"/>
    <w:rsid w:val="00AC1930"/>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3D6"/>
    <w:rsid w:val="00AD37EC"/>
    <w:rsid w:val="00AD3AA6"/>
    <w:rsid w:val="00AD3C33"/>
    <w:rsid w:val="00AD51D2"/>
    <w:rsid w:val="00AD5B8C"/>
    <w:rsid w:val="00AD6805"/>
    <w:rsid w:val="00AD776D"/>
    <w:rsid w:val="00AD77BF"/>
    <w:rsid w:val="00AD7BA9"/>
    <w:rsid w:val="00AD7F22"/>
    <w:rsid w:val="00AE233D"/>
    <w:rsid w:val="00AE2AEA"/>
    <w:rsid w:val="00AE2F2A"/>
    <w:rsid w:val="00AE33A9"/>
    <w:rsid w:val="00AE388E"/>
    <w:rsid w:val="00AE3AF6"/>
    <w:rsid w:val="00AE4118"/>
    <w:rsid w:val="00AE4A63"/>
    <w:rsid w:val="00AE576F"/>
    <w:rsid w:val="00AE5966"/>
    <w:rsid w:val="00AE6E73"/>
    <w:rsid w:val="00AE74AF"/>
    <w:rsid w:val="00AE7DC4"/>
    <w:rsid w:val="00AE7E6D"/>
    <w:rsid w:val="00AF0823"/>
    <w:rsid w:val="00AF09F9"/>
    <w:rsid w:val="00AF11C1"/>
    <w:rsid w:val="00AF1474"/>
    <w:rsid w:val="00AF2435"/>
    <w:rsid w:val="00AF2C3A"/>
    <w:rsid w:val="00AF307F"/>
    <w:rsid w:val="00AF3366"/>
    <w:rsid w:val="00AF3C8D"/>
    <w:rsid w:val="00AF3D0B"/>
    <w:rsid w:val="00AF45AE"/>
    <w:rsid w:val="00AF5BEF"/>
    <w:rsid w:val="00AF6A19"/>
    <w:rsid w:val="00AF6BEB"/>
    <w:rsid w:val="00AF7452"/>
    <w:rsid w:val="00AF78DB"/>
    <w:rsid w:val="00B0043C"/>
    <w:rsid w:val="00B00D8A"/>
    <w:rsid w:val="00B01BE7"/>
    <w:rsid w:val="00B01F30"/>
    <w:rsid w:val="00B02201"/>
    <w:rsid w:val="00B02DB6"/>
    <w:rsid w:val="00B0341B"/>
    <w:rsid w:val="00B03651"/>
    <w:rsid w:val="00B03B4E"/>
    <w:rsid w:val="00B062CF"/>
    <w:rsid w:val="00B067CC"/>
    <w:rsid w:val="00B0779F"/>
    <w:rsid w:val="00B10845"/>
    <w:rsid w:val="00B11DD1"/>
    <w:rsid w:val="00B12B8E"/>
    <w:rsid w:val="00B131B3"/>
    <w:rsid w:val="00B13B78"/>
    <w:rsid w:val="00B13BFB"/>
    <w:rsid w:val="00B140D3"/>
    <w:rsid w:val="00B1413D"/>
    <w:rsid w:val="00B141BB"/>
    <w:rsid w:val="00B14845"/>
    <w:rsid w:val="00B14B61"/>
    <w:rsid w:val="00B154F5"/>
    <w:rsid w:val="00B167CA"/>
    <w:rsid w:val="00B17020"/>
    <w:rsid w:val="00B17789"/>
    <w:rsid w:val="00B1778E"/>
    <w:rsid w:val="00B1791E"/>
    <w:rsid w:val="00B1792D"/>
    <w:rsid w:val="00B205DD"/>
    <w:rsid w:val="00B2168E"/>
    <w:rsid w:val="00B24209"/>
    <w:rsid w:val="00B24F0D"/>
    <w:rsid w:val="00B26478"/>
    <w:rsid w:val="00B27853"/>
    <w:rsid w:val="00B30204"/>
    <w:rsid w:val="00B302E3"/>
    <w:rsid w:val="00B30459"/>
    <w:rsid w:val="00B30F97"/>
    <w:rsid w:val="00B317D8"/>
    <w:rsid w:val="00B333D8"/>
    <w:rsid w:val="00B33776"/>
    <w:rsid w:val="00B34E93"/>
    <w:rsid w:val="00B3589C"/>
    <w:rsid w:val="00B35F72"/>
    <w:rsid w:val="00B36D39"/>
    <w:rsid w:val="00B407CC"/>
    <w:rsid w:val="00B40A7F"/>
    <w:rsid w:val="00B414D6"/>
    <w:rsid w:val="00B42817"/>
    <w:rsid w:val="00B430A2"/>
    <w:rsid w:val="00B4551B"/>
    <w:rsid w:val="00B45633"/>
    <w:rsid w:val="00B45ADD"/>
    <w:rsid w:val="00B4615D"/>
    <w:rsid w:val="00B5085E"/>
    <w:rsid w:val="00B50C56"/>
    <w:rsid w:val="00B51F1A"/>
    <w:rsid w:val="00B5244B"/>
    <w:rsid w:val="00B52C72"/>
    <w:rsid w:val="00B52D8F"/>
    <w:rsid w:val="00B535CC"/>
    <w:rsid w:val="00B54584"/>
    <w:rsid w:val="00B54623"/>
    <w:rsid w:val="00B56CCF"/>
    <w:rsid w:val="00B5797A"/>
    <w:rsid w:val="00B57AB6"/>
    <w:rsid w:val="00B60061"/>
    <w:rsid w:val="00B601CA"/>
    <w:rsid w:val="00B603C4"/>
    <w:rsid w:val="00B60769"/>
    <w:rsid w:val="00B60B87"/>
    <w:rsid w:val="00B60E48"/>
    <w:rsid w:val="00B63F24"/>
    <w:rsid w:val="00B64840"/>
    <w:rsid w:val="00B70C5A"/>
    <w:rsid w:val="00B71349"/>
    <w:rsid w:val="00B7137C"/>
    <w:rsid w:val="00B7278D"/>
    <w:rsid w:val="00B77764"/>
    <w:rsid w:val="00B7787F"/>
    <w:rsid w:val="00B81143"/>
    <w:rsid w:val="00B83735"/>
    <w:rsid w:val="00B83E44"/>
    <w:rsid w:val="00B85EC4"/>
    <w:rsid w:val="00B86138"/>
    <w:rsid w:val="00B86F55"/>
    <w:rsid w:val="00B87F54"/>
    <w:rsid w:val="00B90611"/>
    <w:rsid w:val="00B90AF3"/>
    <w:rsid w:val="00B9132A"/>
    <w:rsid w:val="00B914E0"/>
    <w:rsid w:val="00B91988"/>
    <w:rsid w:val="00B92024"/>
    <w:rsid w:val="00B926EA"/>
    <w:rsid w:val="00B92D94"/>
    <w:rsid w:val="00B95442"/>
    <w:rsid w:val="00B958CA"/>
    <w:rsid w:val="00B958E8"/>
    <w:rsid w:val="00B95D56"/>
    <w:rsid w:val="00B95FB1"/>
    <w:rsid w:val="00B9664C"/>
    <w:rsid w:val="00B970AD"/>
    <w:rsid w:val="00B97E74"/>
    <w:rsid w:val="00B97ED3"/>
    <w:rsid w:val="00BA172F"/>
    <w:rsid w:val="00BA1931"/>
    <w:rsid w:val="00BA1DCF"/>
    <w:rsid w:val="00BA1E3A"/>
    <w:rsid w:val="00BA33CD"/>
    <w:rsid w:val="00BA3430"/>
    <w:rsid w:val="00BA35FB"/>
    <w:rsid w:val="00BA386A"/>
    <w:rsid w:val="00BA3B83"/>
    <w:rsid w:val="00BA406E"/>
    <w:rsid w:val="00BA42AC"/>
    <w:rsid w:val="00BA5042"/>
    <w:rsid w:val="00BA5341"/>
    <w:rsid w:val="00BA6C3F"/>
    <w:rsid w:val="00BA7C15"/>
    <w:rsid w:val="00BB07C1"/>
    <w:rsid w:val="00BB0DA0"/>
    <w:rsid w:val="00BB0E2A"/>
    <w:rsid w:val="00BB0E44"/>
    <w:rsid w:val="00BB1BD4"/>
    <w:rsid w:val="00BB2626"/>
    <w:rsid w:val="00BB3D22"/>
    <w:rsid w:val="00BB52C2"/>
    <w:rsid w:val="00BB57EF"/>
    <w:rsid w:val="00BB6EE9"/>
    <w:rsid w:val="00BC0597"/>
    <w:rsid w:val="00BC0617"/>
    <w:rsid w:val="00BC24E3"/>
    <w:rsid w:val="00BC2CB3"/>
    <w:rsid w:val="00BC2CC4"/>
    <w:rsid w:val="00BC333B"/>
    <w:rsid w:val="00BC35B4"/>
    <w:rsid w:val="00BC394E"/>
    <w:rsid w:val="00BC3F45"/>
    <w:rsid w:val="00BC3F49"/>
    <w:rsid w:val="00BC41B5"/>
    <w:rsid w:val="00BC543E"/>
    <w:rsid w:val="00BC6496"/>
    <w:rsid w:val="00BD1620"/>
    <w:rsid w:val="00BD1C16"/>
    <w:rsid w:val="00BD27C0"/>
    <w:rsid w:val="00BD290B"/>
    <w:rsid w:val="00BD2B11"/>
    <w:rsid w:val="00BD3BBB"/>
    <w:rsid w:val="00BD476A"/>
    <w:rsid w:val="00BD5B0B"/>
    <w:rsid w:val="00BE04D6"/>
    <w:rsid w:val="00BE18FF"/>
    <w:rsid w:val="00BE277E"/>
    <w:rsid w:val="00BE400C"/>
    <w:rsid w:val="00BE48B1"/>
    <w:rsid w:val="00BE553F"/>
    <w:rsid w:val="00BE57B3"/>
    <w:rsid w:val="00BE60B5"/>
    <w:rsid w:val="00BE741F"/>
    <w:rsid w:val="00BE757D"/>
    <w:rsid w:val="00BF06DE"/>
    <w:rsid w:val="00BF1746"/>
    <w:rsid w:val="00BF1AD1"/>
    <w:rsid w:val="00BF252D"/>
    <w:rsid w:val="00BF536B"/>
    <w:rsid w:val="00BF55A0"/>
    <w:rsid w:val="00BF5CDA"/>
    <w:rsid w:val="00BF627A"/>
    <w:rsid w:val="00BF6A8B"/>
    <w:rsid w:val="00BF6AA5"/>
    <w:rsid w:val="00BF7539"/>
    <w:rsid w:val="00C02176"/>
    <w:rsid w:val="00C025FD"/>
    <w:rsid w:val="00C02EFC"/>
    <w:rsid w:val="00C0351B"/>
    <w:rsid w:val="00C03ED8"/>
    <w:rsid w:val="00C053A7"/>
    <w:rsid w:val="00C05A0B"/>
    <w:rsid w:val="00C06F78"/>
    <w:rsid w:val="00C1015D"/>
    <w:rsid w:val="00C11F81"/>
    <w:rsid w:val="00C12E59"/>
    <w:rsid w:val="00C135FC"/>
    <w:rsid w:val="00C14947"/>
    <w:rsid w:val="00C14C72"/>
    <w:rsid w:val="00C14C8B"/>
    <w:rsid w:val="00C14DC3"/>
    <w:rsid w:val="00C15978"/>
    <w:rsid w:val="00C17039"/>
    <w:rsid w:val="00C1711F"/>
    <w:rsid w:val="00C17411"/>
    <w:rsid w:val="00C224CB"/>
    <w:rsid w:val="00C22D9E"/>
    <w:rsid w:val="00C23716"/>
    <w:rsid w:val="00C23E16"/>
    <w:rsid w:val="00C244F9"/>
    <w:rsid w:val="00C24971"/>
    <w:rsid w:val="00C24A4E"/>
    <w:rsid w:val="00C25570"/>
    <w:rsid w:val="00C2585D"/>
    <w:rsid w:val="00C2591B"/>
    <w:rsid w:val="00C26780"/>
    <w:rsid w:val="00C26D60"/>
    <w:rsid w:val="00C27B16"/>
    <w:rsid w:val="00C30A83"/>
    <w:rsid w:val="00C31CC0"/>
    <w:rsid w:val="00C32487"/>
    <w:rsid w:val="00C3347F"/>
    <w:rsid w:val="00C34EEF"/>
    <w:rsid w:val="00C35601"/>
    <w:rsid w:val="00C35AC1"/>
    <w:rsid w:val="00C35E56"/>
    <w:rsid w:val="00C36588"/>
    <w:rsid w:val="00C368EF"/>
    <w:rsid w:val="00C3697B"/>
    <w:rsid w:val="00C36980"/>
    <w:rsid w:val="00C379AF"/>
    <w:rsid w:val="00C40288"/>
    <w:rsid w:val="00C4089F"/>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1E88"/>
    <w:rsid w:val="00C52B30"/>
    <w:rsid w:val="00C559BD"/>
    <w:rsid w:val="00C565F1"/>
    <w:rsid w:val="00C57C72"/>
    <w:rsid w:val="00C57F34"/>
    <w:rsid w:val="00C60A36"/>
    <w:rsid w:val="00C61AEF"/>
    <w:rsid w:val="00C623E3"/>
    <w:rsid w:val="00C62658"/>
    <w:rsid w:val="00C63454"/>
    <w:rsid w:val="00C64695"/>
    <w:rsid w:val="00C64B53"/>
    <w:rsid w:val="00C65509"/>
    <w:rsid w:val="00C70585"/>
    <w:rsid w:val="00C708EE"/>
    <w:rsid w:val="00C70B25"/>
    <w:rsid w:val="00C71BDD"/>
    <w:rsid w:val="00C72EA8"/>
    <w:rsid w:val="00C72F01"/>
    <w:rsid w:val="00C73565"/>
    <w:rsid w:val="00C73615"/>
    <w:rsid w:val="00C7374D"/>
    <w:rsid w:val="00C73E67"/>
    <w:rsid w:val="00C7529E"/>
    <w:rsid w:val="00C753C2"/>
    <w:rsid w:val="00C75534"/>
    <w:rsid w:val="00C76448"/>
    <w:rsid w:val="00C764CD"/>
    <w:rsid w:val="00C7669D"/>
    <w:rsid w:val="00C76A86"/>
    <w:rsid w:val="00C770FD"/>
    <w:rsid w:val="00C777DE"/>
    <w:rsid w:val="00C77BA0"/>
    <w:rsid w:val="00C813BA"/>
    <w:rsid w:val="00C8406A"/>
    <w:rsid w:val="00C84297"/>
    <w:rsid w:val="00C846DE"/>
    <w:rsid w:val="00C85003"/>
    <w:rsid w:val="00C85706"/>
    <w:rsid w:val="00C86701"/>
    <w:rsid w:val="00C86AB0"/>
    <w:rsid w:val="00C86AE2"/>
    <w:rsid w:val="00C87321"/>
    <w:rsid w:val="00C87630"/>
    <w:rsid w:val="00C87E7C"/>
    <w:rsid w:val="00C901C7"/>
    <w:rsid w:val="00C91553"/>
    <w:rsid w:val="00C91A33"/>
    <w:rsid w:val="00C92418"/>
    <w:rsid w:val="00C934BD"/>
    <w:rsid w:val="00C93712"/>
    <w:rsid w:val="00C938B9"/>
    <w:rsid w:val="00C94885"/>
    <w:rsid w:val="00C95B64"/>
    <w:rsid w:val="00C96155"/>
    <w:rsid w:val="00C962A2"/>
    <w:rsid w:val="00C96673"/>
    <w:rsid w:val="00C96A2A"/>
    <w:rsid w:val="00C96DDF"/>
    <w:rsid w:val="00C97191"/>
    <w:rsid w:val="00C976D7"/>
    <w:rsid w:val="00C977DC"/>
    <w:rsid w:val="00C9782F"/>
    <w:rsid w:val="00CA0C7E"/>
    <w:rsid w:val="00CA121C"/>
    <w:rsid w:val="00CA23C6"/>
    <w:rsid w:val="00CA344D"/>
    <w:rsid w:val="00CA3EEA"/>
    <w:rsid w:val="00CA50DF"/>
    <w:rsid w:val="00CA5330"/>
    <w:rsid w:val="00CA548C"/>
    <w:rsid w:val="00CA622D"/>
    <w:rsid w:val="00CA63FB"/>
    <w:rsid w:val="00CA6AA7"/>
    <w:rsid w:val="00CA6FE6"/>
    <w:rsid w:val="00CA7208"/>
    <w:rsid w:val="00CB0A3E"/>
    <w:rsid w:val="00CB0F8F"/>
    <w:rsid w:val="00CB23A1"/>
    <w:rsid w:val="00CB2627"/>
    <w:rsid w:val="00CB2CE7"/>
    <w:rsid w:val="00CB370F"/>
    <w:rsid w:val="00CB45A7"/>
    <w:rsid w:val="00CB4A95"/>
    <w:rsid w:val="00CB4CB1"/>
    <w:rsid w:val="00CB5A38"/>
    <w:rsid w:val="00CB7981"/>
    <w:rsid w:val="00CB7FD1"/>
    <w:rsid w:val="00CC5A09"/>
    <w:rsid w:val="00CC5BB3"/>
    <w:rsid w:val="00CC6077"/>
    <w:rsid w:val="00CC6A66"/>
    <w:rsid w:val="00CC7143"/>
    <w:rsid w:val="00CC750B"/>
    <w:rsid w:val="00CD01C1"/>
    <w:rsid w:val="00CD0E2C"/>
    <w:rsid w:val="00CD1902"/>
    <w:rsid w:val="00CD4506"/>
    <w:rsid w:val="00CD511D"/>
    <w:rsid w:val="00CD5C2A"/>
    <w:rsid w:val="00CD5F7C"/>
    <w:rsid w:val="00CD62AC"/>
    <w:rsid w:val="00CD6BC9"/>
    <w:rsid w:val="00CD7666"/>
    <w:rsid w:val="00CE048C"/>
    <w:rsid w:val="00CE057C"/>
    <w:rsid w:val="00CE0AC2"/>
    <w:rsid w:val="00CE2015"/>
    <w:rsid w:val="00CE290A"/>
    <w:rsid w:val="00CE2ADF"/>
    <w:rsid w:val="00CE3DCA"/>
    <w:rsid w:val="00CE42E2"/>
    <w:rsid w:val="00CE4CEF"/>
    <w:rsid w:val="00CE6F15"/>
    <w:rsid w:val="00CE76BE"/>
    <w:rsid w:val="00CF0154"/>
    <w:rsid w:val="00CF1154"/>
    <w:rsid w:val="00CF11DF"/>
    <w:rsid w:val="00CF184C"/>
    <w:rsid w:val="00CF2838"/>
    <w:rsid w:val="00CF352A"/>
    <w:rsid w:val="00CF35F4"/>
    <w:rsid w:val="00CF4C75"/>
    <w:rsid w:val="00CF522E"/>
    <w:rsid w:val="00CF55EC"/>
    <w:rsid w:val="00CF56EA"/>
    <w:rsid w:val="00CF7A9A"/>
    <w:rsid w:val="00D00736"/>
    <w:rsid w:val="00D01138"/>
    <w:rsid w:val="00D02EA0"/>
    <w:rsid w:val="00D03B37"/>
    <w:rsid w:val="00D04E86"/>
    <w:rsid w:val="00D056DD"/>
    <w:rsid w:val="00D05F77"/>
    <w:rsid w:val="00D0605F"/>
    <w:rsid w:val="00D0642D"/>
    <w:rsid w:val="00D103F2"/>
    <w:rsid w:val="00D105DF"/>
    <w:rsid w:val="00D11730"/>
    <w:rsid w:val="00D13197"/>
    <w:rsid w:val="00D13757"/>
    <w:rsid w:val="00D13A69"/>
    <w:rsid w:val="00D13C7D"/>
    <w:rsid w:val="00D14290"/>
    <w:rsid w:val="00D14B0F"/>
    <w:rsid w:val="00D14BA2"/>
    <w:rsid w:val="00D1503E"/>
    <w:rsid w:val="00D165A6"/>
    <w:rsid w:val="00D1668D"/>
    <w:rsid w:val="00D168F0"/>
    <w:rsid w:val="00D17D78"/>
    <w:rsid w:val="00D20B61"/>
    <w:rsid w:val="00D21A74"/>
    <w:rsid w:val="00D21B7E"/>
    <w:rsid w:val="00D221E7"/>
    <w:rsid w:val="00D23305"/>
    <w:rsid w:val="00D23618"/>
    <w:rsid w:val="00D23A98"/>
    <w:rsid w:val="00D24050"/>
    <w:rsid w:val="00D24B0D"/>
    <w:rsid w:val="00D24E01"/>
    <w:rsid w:val="00D24E13"/>
    <w:rsid w:val="00D26A78"/>
    <w:rsid w:val="00D26E05"/>
    <w:rsid w:val="00D276AD"/>
    <w:rsid w:val="00D27A3F"/>
    <w:rsid w:val="00D30D3F"/>
    <w:rsid w:val="00D322C2"/>
    <w:rsid w:val="00D32852"/>
    <w:rsid w:val="00D34DB8"/>
    <w:rsid w:val="00D34E4F"/>
    <w:rsid w:val="00D3652B"/>
    <w:rsid w:val="00D36E02"/>
    <w:rsid w:val="00D372F0"/>
    <w:rsid w:val="00D40CD8"/>
    <w:rsid w:val="00D4117C"/>
    <w:rsid w:val="00D41C27"/>
    <w:rsid w:val="00D426F1"/>
    <w:rsid w:val="00D42E51"/>
    <w:rsid w:val="00D4349B"/>
    <w:rsid w:val="00D440A9"/>
    <w:rsid w:val="00D4552D"/>
    <w:rsid w:val="00D45C56"/>
    <w:rsid w:val="00D476ED"/>
    <w:rsid w:val="00D5183F"/>
    <w:rsid w:val="00D51B20"/>
    <w:rsid w:val="00D51ED1"/>
    <w:rsid w:val="00D523C2"/>
    <w:rsid w:val="00D52B4B"/>
    <w:rsid w:val="00D52C83"/>
    <w:rsid w:val="00D54DD1"/>
    <w:rsid w:val="00D55F59"/>
    <w:rsid w:val="00D5723C"/>
    <w:rsid w:val="00D6059E"/>
    <w:rsid w:val="00D606C3"/>
    <w:rsid w:val="00D60D31"/>
    <w:rsid w:val="00D615E1"/>
    <w:rsid w:val="00D62299"/>
    <w:rsid w:val="00D630E5"/>
    <w:rsid w:val="00D63F08"/>
    <w:rsid w:val="00D63F30"/>
    <w:rsid w:val="00D65740"/>
    <w:rsid w:val="00D6712A"/>
    <w:rsid w:val="00D70261"/>
    <w:rsid w:val="00D702F5"/>
    <w:rsid w:val="00D71A7A"/>
    <w:rsid w:val="00D7231D"/>
    <w:rsid w:val="00D72521"/>
    <w:rsid w:val="00D7466B"/>
    <w:rsid w:val="00D74ED9"/>
    <w:rsid w:val="00D74F95"/>
    <w:rsid w:val="00D750B3"/>
    <w:rsid w:val="00D75693"/>
    <w:rsid w:val="00D76194"/>
    <w:rsid w:val="00D8182D"/>
    <w:rsid w:val="00D84C40"/>
    <w:rsid w:val="00D85625"/>
    <w:rsid w:val="00D861B7"/>
    <w:rsid w:val="00D87FD3"/>
    <w:rsid w:val="00D916E6"/>
    <w:rsid w:val="00D91961"/>
    <w:rsid w:val="00D928F0"/>
    <w:rsid w:val="00D9430A"/>
    <w:rsid w:val="00D94BFE"/>
    <w:rsid w:val="00D95B31"/>
    <w:rsid w:val="00D9617F"/>
    <w:rsid w:val="00D96A09"/>
    <w:rsid w:val="00D96C2E"/>
    <w:rsid w:val="00DA08E3"/>
    <w:rsid w:val="00DA0C71"/>
    <w:rsid w:val="00DA115D"/>
    <w:rsid w:val="00DA1D34"/>
    <w:rsid w:val="00DA2374"/>
    <w:rsid w:val="00DA27E3"/>
    <w:rsid w:val="00DA35BB"/>
    <w:rsid w:val="00DA3FC4"/>
    <w:rsid w:val="00DA4A2A"/>
    <w:rsid w:val="00DA4AB4"/>
    <w:rsid w:val="00DA57AF"/>
    <w:rsid w:val="00DA5DC5"/>
    <w:rsid w:val="00DA6ABD"/>
    <w:rsid w:val="00DA7256"/>
    <w:rsid w:val="00DA7D02"/>
    <w:rsid w:val="00DB004D"/>
    <w:rsid w:val="00DB07CB"/>
    <w:rsid w:val="00DB0BA7"/>
    <w:rsid w:val="00DB0F2D"/>
    <w:rsid w:val="00DB11EE"/>
    <w:rsid w:val="00DB16BD"/>
    <w:rsid w:val="00DB1A8E"/>
    <w:rsid w:val="00DB307F"/>
    <w:rsid w:val="00DB39B2"/>
    <w:rsid w:val="00DB5DBC"/>
    <w:rsid w:val="00DB65C8"/>
    <w:rsid w:val="00DB7240"/>
    <w:rsid w:val="00DC02DD"/>
    <w:rsid w:val="00DC0589"/>
    <w:rsid w:val="00DC0668"/>
    <w:rsid w:val="00DC0A2A"/>
    <w:rsid w:val="00DC26D8"/>
    <w:rsid w:val="00DC3DFA"/>
    <w:rsid w:val="00DC44AD"/>
    <w:rsid w:val="00DC457C"/>
    <w:rsid w:val="00DC4C1D"/>
    <w:rsid w:val="00DC4CE9"/>
    <w:rsid w:val="00DC4E7C"/>
    <w:rsid w:val="00DC64D2"/>
    <w:rsid w:val="00DC7047"/>
    <w:rsid w:val="00DC77B0"/>
    <w:rsid w:val="00DD1770"/>
    <w:rsid w:val="00DD2411"/>
    <w:rsid w:val="00DD2812"/>
    <w:rsid w:val="00DD2C61"/>
    <w:rsid w:val="00DD300A"/>
    <w:rsid w:val="00DD3384"/>
    <w:rsid w:val="00DD39DF"/>
    <w:rsid w:val="00DD3BAC"/>
    <w:rsid w:val="00DD3FC3"/>
    <w:rsid w:val="00DD4E4B"/>
    <w:rsid w:val="00DD54F9"/>
    <w:rsid w:val="00DD57E6"/>
    <w:rsid w:val="00DD5B25"/>
    <w:rsid w:val="00DD5C10"/>
    <w:rsid w:val="00DD5E03"/>
    <w:rsid w:val="00DD7632"/>
    <w:rsid w:val="00DE14D9"/>
    <w:rsid w:val="00DE1D88"/>
    <w:rsid w:val="00DE3074"/>
    <w:rsid w:val="00DE418C"/>
    <w:rsid w:val="00DE4FFD"/>
    <w:rsid w:val="00DE513F"/>
    <w:rsid w:val="00DE769C"/>
    <w:rsid w:val="00DF00CD"/>
    <w:rsid w:val="00DF01BD"/>
    <w:rsid w:val="00DF22A6"/>
    <w:rsid w:val="00DF2A15"/>
    <w:rsid w:val="00DF3273"/>
    <w:rsid w:val="00DF3C44"/>
    <w:rsid w:val="00DF562D"/>
    <w:rsid w:val="00DF6527"/>
    <w:rsid w:val="00DF7D52"/>
    <w:rsid w:val="00E001BA"/>
    <w:rsid w:val="00E003A6"/>
    <w:rsid w:val="00E01AC7"/>
    <w:rsid w:val="00E03DF1"/>
    <w:rsid w:val="00E04C2B"/>
    <w:rsid w:val="00E04C9D"/>
    <w:rsid w:val="00E065ED"/>
    <w:rsid w:val="00E06E07"/>
    <w:rsid w:val="00E10C91"/>
    <w:rsid w:val="00E116FE"/>
    <w:rsid w:val="00E12164"/>
    <w:rsid w:val="00E1251D"/>
    <w:rsid w:val="00E12A55"/>
    <w:rsid w:val="00E12BC1"/>
    <w:rsid w:val="00E1379A"/>
    <w:rsid w:val="00E13882"/>
    <w:rsid w:val="00E13BCC"/>
    <w:rsid w:val="00E149DF"/>
    <w:rsid w:val="00E16945"/>
    <w:rsid w:val="00E173E8"/>
    <w:rsid w:val="00E17497"/>
    <w:rsid w:val="00E201B8"/>
    <w:rsid w:val="00E204B8"/>
    <w:rsid w:val="00E205B7"/>
    <w:rsid w:val="00E213CC"/>
    <w:rsid w:val="00E21F57"/>
    <w:rsid w:val="00E22F96"/>
    <w:rsid w:val="00E23282"/>
    <w:rsid w:val="00E24315"/>
    <w:rsid w:val="00E2474B"/>
    <w:rsid w:val="00E2593B"/>
    <w:rsid w:val="00E2636B"/>
    <w:rsid w:val="00E27748"/>
    <w:rsid w:val="00E3130A"/>
    <w:rsid w:val="00E32E72"/>
    <w:rsid w:val="00E335AE"/>
    <w:rsid w:val="00E34AA3"/>
    <w:rsid w:val="00E34EED"/>
    <w:rsid w:val="00E35ED5"/>
    <w:rsid w:val="00E371B6"/>
    <w:rsid w:val="00E40CA2"/>
    <w:rsid w:val="00E4213E"/>
    <w:rsid w:val="00E429A3"/>
    <w:rsid w:val="00E44E99"/>
    <w:rsid w:val="00E454D7"/>
    <w:rsid w:val="00E45E91"/>
    <w:rsid w:val="00E4612E"/>
    <w:rsid w:val="00E46145"/>
    <w:rsid w:val="00E47964"/>
    <w:rsid w:val="00E47B85"/>
    <w:rsid w:val="00E504E3"/>
    <w:rsid w:val="00E50E67"/>
    <w:rsid w:val="00E51431"/>
    <w:rsid w:val="00E52273"/>
    <w:rsid w:val="00E52368"/>
    <w:rsid w:val="00E524FD"/>
    <w:rsid w:val="00E526A6"/>
    <w:rsid w:val="00E52C04"/>
    <w:rsid w:val="00E53A2F"/>
    <w:rsid w:val="00E53B24"/>
    <w:rsid w:val="00E56AB2"/>
    <w:rsid w:val="00E56B08"/>
    <w:rsid w:val="00E571F8"/>
    <w:rsid w:val="00E5791A"/>
    <w:rsid w:val="00E57BA1"/>
    <w:rsid w:val="00E605A4"/>
    <w:rsid w:val="00E61D47"/>
    <w:rsid w:val="00E62A73"/>
    <w:rsid w:val="00E63225"/>
    <w:rsid w:val="00E65CED"/>
    <w:rsid w:val="00E66195"/>
    <w:rsid w:val="00E66CF8"/>
    <w:rsid w:val="00E674FA"/>
    <w:rsid w:val="00E7098F"/>
    <w:rsid w:val="00E70A1E"/>
    <w:rsid w:val="00E710D7"/>
    <w:rsid w:val="00E71D62"/>
    <w:rsid w:val="00E722F2"/>
    <w:rsid w:val="00E728F0"/>
    <w:rsid w:val="00E73A7D"/>
    <w:rsid w:val="00E7457A"/>
    <w:rsid w:val="00E74A69"/>
    <w:rsid w:val="00E750F0"/>
    <w:rsid w:val="00E77AE1"/>
    <w:rsid w:val="00E77C52"/>
    <w:rsid w:val="00E77F89"/>
    <w:rsid w:val="00E77FB8"/>
    <w:rsid w:val="00E8209E"/>
    <w:rsid w:val="00E82FC9"/>
    <w:rsid w:val="00E83B27"/>
    <w:rsid w:val="00E84066"/>
    <w:rsid w:val="00E84B8F"/>
    <w:rsid w:val="00E85FE7"/>
    <w:rsid w:val="00E86651"/>
    <w:rsid w:val="00E86B3B"/>
    <w:rsid w:val="00E87234"/>
    <w:rsid w:val="00E87AF6"/>
    <w:rsid w:val="00E87DFA"/>
    <w:rsid w:val="00E90242"/>
    <w:rsid w:val="00E903E0"/>
    <w:rsid w:val="00E91888"/>
    <w:rsid w:val="00E948AB"/>
    <w:rsid w:val="00E95C72"/>
    <w:rsid w:val="00E95CA6"/>
    <w:rsid w:val="00E95D2D"/>
    <w:rsid w:val="00E95F3C"/>
    <w:rsid w:val="00E961E0"/>
    <w:rsid w:val="00E97BA4"/>
    <w:rsid w:val="00EA0FB5"/>
    <w:rsid w:val="00EA1F9E"/>
    <w:rsid w:val="00EA2AD6"/>
    <w:rsid w:val="00EA2BC7"/>
    <w:rsid w:val="00EA3197"/>
    <w:rsid w:val="00EA3757"/>
    <w:rsid w:val="00EA4EAE"/>
    <w:rsid w:val="00EA4F20"/>
    <w:rsid w:val="00EA5AB4"/>
    <w:rsid w:val="00EA771F"/>
    <w:rsid w:val="00EA7E42"/>
    <w:rsid w:val="00EB125C"/>
    <w:rsid w:val="00EB2B62"/>
    <w:rsid w:val="00EB3C5B"/>
    <w:rsid w:val="00EB3D14"/>
    <w:rsid w:val="00EB6BA7"/>
    <w:rsid w:val="00EC0C6B"/>
    <w:rsid w:val="00EC218F"/>
    <w:rsid w:val="00EC237D"/>
    <w:rsid w:val="00EC2657"/>
    <w:rsid w:val="00EC26AA"/>
    <w:rsid w:val="00EC279E"/>
    <w:rsid w:val="00EC3F87"/>
    <w:rsid w:val="00EC4EBB"/>
    <w:rsid w:val="00EC5C69"/>
    <w:rsid w:val="00EC5F68"/>
    <w:rsid w:val="00EC6D4B"/>
    <w:rsid w:val="00EC6DE0"/>
    <w:rsid w:val="00EC7349"/>
    <w:rsid w:val="00EC7C38"/>
    <w:rsid w:val="00ED0698"/>
    <w:rsid w:val="00ED2848"/>
    <w:rsid w:val="00ED2C4A"/>
    <w:rsid w:val="00ED421D"/>
    <w:rsid w:val="00ED45F6"/>
    <w:rsid w:val="00ED51FF"/>
    <w:rsid w:val="00ED6A47"/>
    <w:rsid w:val="00ED6C5F"/>
    <w:rsid w:val="00EE0A04"/>
    <w:rsid w:val="00EE10BE"/>
    <w:rsid w:val="00EE22F5"/>
    <w:rsid w:val="00EE23F8"/>
    <w:rsid w:val="00EE2518"/>
    <w:rsid w:val="00EE2909"/>
    <w:rsid w:val="00EE30A8"/>
    <w:rsid w:val="00EE3393"/>
    <w:rsid w:val="00EE3D30"/>
    <w:rsid w:val="00EE4298"/>
    <w:rsid w:val="00EE5726"/>
    <w:rsid w:val="00EE662E"/>
    <w:rsid w:val="00EF0B70"/>
    <w:rsid w:val="00EF0FFC"/>
    <w:rsid w:val="00EF10DD"/>
    <w:rsid w:val="00EF11CE"/>
    <w:rsid w:val="00EF1255"/>
    <w:rsid w:val="00EF1972"/>
    <w:rsid w:val="00EF2679"/>
    <w:rsid w:val="00EF2DB7"/>
    <w:rsid w:val="00EF3215"/>
    <w:rsid w:val="00EF34F9"/>
    <w:rsid w:val="00EF3507"/>
    <w:rsid w:val="00EF3B75"/>
    <w:rsid w:val="00EF48FA"/>
    <w:rsid w:val="00EF6370"/>
    <w:rsid w:val="00EF6950"/>
    <w:rsid w:val="00EF709D"/>
    <w:rsid w:val="00EF75B1"/>
    <w:rsid w:val="00F01E7D"/>
    <w:rsid w:val="00F02792"/>
    <w:rsid w:val="00F02D78"/>
    <w:rsid w:val="00F031DD"/>
    <w:rsid w:val="00F0326E"/>
    <w:rsid w:val="00F03712"/>
    <w:rsid w:val="00F03EE7"/>
    <w:rsid w:val="00F044D0"/>
    <w:rsid w:val="00F05DEE"/>
    <w:rsid w:val="00F07899"/>
    <w:rsid w:val="00F10371"/>
    <w:rsid w:val="00F10769"/>
    <w:rsid w:val="00F10B2E"/>
    <w:rsid w:val="00F10ED3"/>
    <w:rsid w:val="00F112CA"/>
    <w:rsid w:val="00F11B9F"/>
    <w:rsid w:val="00F1219A"/>
    <w:rsid w:val="00F13429"/>
    <w:rsid w:val="00F13438"/>
    <w:rsid w:val="00F14AE7"/>
    <w:rsid w:val="00F14D81"/>
    <w:rsid w:val="00F16A56"/>
    <w:rsid w:val="00F17EFE"/>
    <w:rsid w:val="00F203B3"/>
    <w:rsid w:val="00F20487"/>
    <w:rsid w:val="00F20BC2"/>
    <w:rsid w:val="00F21735"/>
    <w:rsid w:val="00F2329A"/>
    <w:rsid w:val="00F23514"/>
    <w:rsid w:val="00F2459F"/>
    <w:rsid w:val="00F27964"/>
    <w:rsid w:val="00F303EC"/>
    <w:rsid w:val="00F30A70"/>
    <w:rsid w:val="00F31617"/>
    <w:rsid w:val="00F318A0"/>
    <w:rsid w:val="00F32B6D"/>
    <w:rsid w:val="00F32F70"/>
    <w:rsid w:val="00F33749"/>
    <w:rsid w:val="00F34363"/>
    <w:rsid w:val="00F34C1A"/>
    <w:rsid w:val="00F35330"/>
    <w:rsid w:val="00F35CE2"/>
    <w:rsid w:val="00F36042"/>
    <w:rsid w:val="00F36E2C"/>
    <w:rsid w:val="00F37461"/>
    <w:rsid w:val="00F40824"/>
    <w:rsid w:val="00F40BCF"/>
    <w:rsid w:val="00F414CF"/>
    <w:rsid w:val="00F4233F"/>
    <w:rsid w:val="00F43968"/>
    <w:rsid w:val="00F43CB5"/>
    <w:rsid w:val="00F43FBC"/>
    <w:rsid w:val="00F4450F"/>
    <w:rsid w:val="00F44BDD"/>
    <w:rsid w:val="00F464F3"/>
    <w:rsid w:val="00F46E23"/>
    <w:rsid w:val="00F50984"/>
    <w:rsid w:val="00F5358C"/>
    <w:rsid w:val="00F543E0"/>
    <w:rsid w:val="00F54633"/>
    <w:rsid w:val="00F55325"/>
    <w:rsid w:val="00F5563F"/>
    <w:rsid w:val="00F55F88"/>
    <w:rsid w:val="00F57761"/>
    <w:rsid w:val="00F60A15"/>
    <w:rsid w:val="00F61565"/>
    <w:rsid w:val="00F62D7B"/>
    <w:rsid w:val="00F63309"/>
    <w:rsid w:val="00F63463"/>
    <w:rsid w:val="00F65C59"/>
    <w:rsid w:val="00F66840"/>
    <w:rsid w:val="00F672AE"/>
    <w:rsid w:val="00F672E6"/>
    <w:rsid w:val="00F67C78"/>
    <w:rsid w:val="00F67D3A"/>
    <w:rsid w:val="00F70457"/>
    <w:rsid w:val="00F72304"/>
    <w:rsid w:val="00F723E2"/>
    <w:rsid w:val="00F72400"/>
    <w:rsid w:val="00F72EE2"/>
    <w:rsid w:val="00F73243"/>
    <w:rsid w:val="00F73BA0"/>
    <w:rsid w:val="00F73FC8"/>
    <w:rsid w:val="00F74731"/>
    <w:rsid w:val="00F7483C"/>
    <w:rsid w:val="00F74A35"/>
    <w:rsid w:val="00F75FF4"/>
    <w:rsid w:val="00F76A65"/>
    <w:rsid w:val="00F76F6B"/>
    <w:rsid w:val="00F7711E"/>
    <w:rsid w:val="00F772E2"/>
    <w:rsid w:val="00F8026C"/>
    <w:rsid w:val="00F815AB"/>
    <w:rsid w:val="00F81BF9"/>
    <w:rsid w:val="00F81F23"/>
    <w:rsid w:val="00F8237A"/>
    <w:rsid w:val="00F82FCC"/>
    <w:rsid w:val="00F8328C"/>
    <w:rsid w:val="00F84C87"/>
    <w:rsid w:val="00F84F64"/>
    <w:rsid w:val="00F86CDF"/>
    <w:rsid w:val="00F87AAA"/>
    <w:rsid w:val="00F87BFA"/>
    <w:rsid w:val="00F91073"/>
    <w:rsid w:val="00F92411"/>
    <w:rsid w:val="00F92454"/>
    <w:rsid w:val="00F929BD"/>
    <w:rsid w:val="00F92D9A"/>
    <w:rsid w:val="00F940BF"/>
    <w:rsid w:val="00F94150"/>
    <w:rsid w:val="00F94231"/>
    <w:rsid w:val="00F948DD"/>
    <w:rsid w:val="00F952C3"/>
    <w:rsid w:val="00F95F44"/>
    <w:rsid w:val="00F970E7"/>
    <w:rsid w:val="00F97730"/>
    <w:rsid w:val="00F977E7"/>
    <w:rsid w:val="00F97AF5"/>
    <w:rsid w:val="00FA052A"/>
    <w:rsid w:val="00FA1D39"/>
    <w:rsid w:val="00FA250F"/>
    <w:rsid w:val="00FA25E3"/>
    <w:rsid w:val="00FA2BA1"/>
    <w:rsid w:val="00FA39BA"/>
    <w:rsid w:val="00FA777F"/>
    <w:rsid w:val="00FB003E"/>
    <w:rsid w:val="00FB085C"/>
    <w:rsid w:val="00FB0B0F"/>
    <w:rsid w:val="00FB12ED"/>
    <w:rsid w:val="00FB13B4"/>
    <w:rsid w:val="00FB20C9"/>
    <w:rsid w:val="00FB21E5"/>
    <w:rsid w:val="00FB3155"/>
    <w:rsid w:val="00FB3851"/>
    <w:rsid w:val="00FB561E"/>
    <w:rsid w:val="00FB595F"/>
    <w:rsid w:val="00FB7B63"/>
    <w:rsid w:val="00FB7E40"/>
    <w:rsid w:val="00FC028D"/>
    <w:rsid w:val="00FC0706"/>
    <w:rsid w:val="00FC08FE"/>
    <w:rsid w:val="00FC1249"/>
    <w:rsid w:val="00FC1C67"/>
    <w:rsid w:val="00FC2B11"/>
    <w:rsid w:val="00FC389D"/>
    <w:rsid w:val="00FC3C34"/>
    <w:rsid w:val="00FC5B0A"/>
    <w:rsid w:val="00FC5F4F"/>
    <w:rsid w:val="00FC6086"/>
    <w:rsid w:val="00FC6269"/>
    <w:rsid w:val="00FC632C"/>
    <w:rsid w:val="00FC6588"/>
    <w:rsid w:val="00FC79C1"/>
    <w:rsid w:val="00FC7B06"/>
    <w:rsid w:val="00FD04D7"/>
    <w:rsid w:val="00FD0D63"/>
    <w:rsid w:val="00FD0DD4"/>
    <w:rsid w:val="00FD215B"/>
    <w:rsid w:val="00FD48BF"/>
    <w:rsid w:val="00FD51A9"/>
    <w:rsid w:val="00FD6DAE"/>
    <w:rsid w:val="00FD7AD1"/>
    <w:rsid w:val="00FE03DE"/>
    <w:rsid w:val="00FE03F3"/>
    <w:rsid w:val="00FE0BEF"/>
    <w:rsid w:val="00FE0CA7"/>
    <w:rsid w:val="00FE0F51"/>
    <w:rsid w:val="00FE23C3"/>
    <w:rsid w:val="00FE2C22"/>
    <w:rsid w:val="00FE2E04"/>
    <w:rsid w:val="00FE2F9F"/>
    <w:rsid w:val="00FE383B"/>
    <w:rsid w:val="00FE39AF"/>
    <w:rsid w:val="00FE3BF5"/>
    <w:rsid w:val="00FE3C90"/>
    <w:rsid w:val="00FE41BB"/>
    <w:rsid w:val="00FE4470"/>
    <w:rsid w:val="00FE4939"/>
    <w:rsid w:val="00FE5A56"/>
    <w:rsid w:val="00FE5A9F"/>
    <w:rsid w:val="00FE5BBD"/>
    <w:rsid w:val="00FE64AA"/>
    <w:rsid w:val="00FE6F60"/>
    <w:rsid w:val="00FE70DE"/>
    <w:rsid w:val="00FE7DB5"/>
    <w:rsid w:val="00FF008E"/>
    <w:rsid w:val="00FF1864"/>
    <w:rsid w:val="00FF1C7F"/>
    <w:rsid w:val="00FF2D12"/>
    <w:rsid w:val="00FF314A"/>
    <w:rsid w:val="00FF3341"/>
    <w:rsid w:val="00FF4454"/>
    <w:rsid w:val="00FF44B6"/>
    <w:rsid w:val="00FF49EA"/>
    <w:rsid w:val="00FF4CF0"/>
    <w:rsid w:val="00FF5477"/>
    <w:rsid w:val="00FF5A6A"/>
    <w:rsid w:val="00FF5B6B"/>
    <w:rsid w:val="00FF5FD5"/>
    <w:rsid w:val="00FF667D"/>
    <w:rsid w:val="00FF7467"/>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EE212D-74F8-4502-B9AC-98ED534C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C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de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paragraph" w:styleId="Puesto">
    <w:name w:val="Title"/>
    <w:basedOn w:val="Normal"/>
    <w:next w:val="Normal"/>
    <w:link w:val="Puest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PuestoCar">
    <w:name w:val="Puesto Car"/>
    <w:basedOn w:val="Fuentedeprrafopredeter"/>
    <w:link w:val="Puest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rsid w:val="00736758"/>
  </w:style>
  <w:style w:type="paragraph" w:styleId="Piedepgina">
    <w:name w:val="footer"/>
    <w:basedOn w:val="Normal"/>
    <w:link w:val="Piedepgina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a">
    <w:basedOn w:val="Normal"/>
    <w:next w:val="Puest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86538026">
      <w:bodyDiv w:val="1"/>
      <w:marLeft w:val="0"/>
      <w:marRight w:val="0"/>
      <w:marTop w:val="0"/>
      <w:marBottom w:val="0"/>
      <w:divBdr>
        <w:top w:val="none" w:sz="0" w:space="0" w:color="auto"/>
        <w:left w:val="none" w:sz="0" w:space="0" w:color="auto"/>
        <w:bottom w:val="none" w:sz="0" w:space="0" w:color="auto"/>
        <w:right w:val="none" w:sz="0" w:space="0" w:color="auto"/>
      </w:divBdr>
    </w:div>
    <w:div w:id="147867697">
      <w:bodyDiv w:val="1"/>
      <w:marLeft w:val="0"/>
      <w:marRight w:val="0"/>
      <w:marTop w:val="0"/>
      <w:marBottom w:val="0"/>
      <w:divBdr>
        <w:top w:val="none" w:sz="0" w:space="0" w:color="auto"/>
        <w:left w:val="none" w:sz="0" w:space="0" w:color="auto"/>
        <w:bottom w:val="none" w:sz="0" w:space="0" w:color="auto"/>
        <w:right w:val="none" w:sz="0" w:space="0" w:color="auto"/>
      </w:divBdr>
      <w:divsChild>
        <w:div w:id="1578396967">
          <w:marLeft w:val="-70"/>
          <w:marRight w:val="0"/>
          <w:marTop w:val="0"/>
          <w:marBottom w:val="0"/>
          <w:divBdr>
            <w:top w:val="none" w:sz="0" w:space="0" w:color="auto"/>
            <w:left w:val="none" w:sz="0" w:space="0" w:color="auto"/>
            <w:bottom w:val="none" w:sz="0" w:space="0" w:color="auto"/>
            <w:right w:val="none" w:sz="0" w:space="0" w:color="auto"/>
          </w:divBdr>
        </w:div>
      </w:divsChild>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227419482">
      <w:bodyDiv w:val="1"/>
      <w:marLeft w:val="0"/>
      <w:marRight w:val="0"/>
      <w:marTop w:val="0"/>
      <w:marBottom w:val="0"/>
      <w:divBdr>
        <w:top w:val="none" w:sz="0" w:space="0" w:color="auto"/>
        <w:left w:val="none" w:sz="0" w:space="0" w:color="auto"/>
        <w:bottom w:val="none" w:sz="0" w:space="0" w:color="auto"/>
        <w:right w:val="none" w:sz="0" w:space="0" w:color="auto"/>
      </w:divBdr>
    </w:div>
    <w:div w:id="230046525">
      <w:bodyDiv w:val="1"/>
      <w:marLeft w:val="0"/>
      <w:marRight w:val="0"/>
      <w:marTop w:val="0"/>
      <w:marBottom w:val="0"/>
      <w:divBdr>
        <w:top w:val="none" w:sz="0" w:space="0" w:color="auto"/>
        <w:left w:val="none" w:sz="0" w:space="0" w:color="auto"/>
        <w:bottom w:val="none" w:sz="0" w:space="0" w:color="auto"/>
        <w:right w:val="none" w:sz="0" w:space="0" w:color="auto"/>
      </w:divBdr>
    </w:div>
    <w:div w:id="257910160">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67072222">
      <w:bodyDiv w:val="1"/>
      <w:marLeft w:val="0"/>
      <w:marRight w:val="0"/>
      <w:marTop w:val="0"/>
      <w:marBottom w:val="0"/>
      <w:divBdr>
        <w:top w:val="none" w:sz="0" w:space="0" w:color="auto"/>
        <w:left w:val="none" w:sz="0" w:space="0" w:color="auto"/>
        <w:bottom w:val="none" w:sz="0" w:space="0" w:color="auto"/>
        <w:right w:val="none" w:sz="0" w:space="0" w:color="auto"/>
      </w:divBdr>
    </w:div>
    <w:div w:id="370962719">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398984543">
      <w:bodyDiv w:val="1"/>
      <w:marLeft w:val="0"/>
      <w:marRight w:val="0"/>
      <w:marTop w:val="0"/>
      <w:marBottom w:val="0"/>
      <w:divBdr>
        <w:top w:val="none" w:sz="0" w:space="0" w:color="auto"/>
        <w:left w:val="none" w:sz="0" w:space="0" w:color="auto"/>
        <w:bottom w:val="none" w:sz="0" w:space="0" w:color="auto"/>
        <w:right w:val="none" w:sz="0" w:space="0" w:color="auto"/>
      </w:divBdr>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461657184">
      <w:bodyDiv w:val="1"/>
      <w:marLeft w:val="0"/>
      <w:marRight w:val="0"/>
      <w:marTop w:val="0"/>
      <w:marBottom w:val="0"/>
      <w:divBdr>
        <w:top w:val="none" w:sz="0" w:space="0" w:color="auto"/>
        <w:left w:val="none" w:sz="0" w:space="0" w:color="auto"/>
        <w:bottom w:val="none" w:sz="0" w:space="0" w:color="auto"/>
        <w:right w:val="none" w:sz="0" w:space="0" w:color="auto"/>
      </w:divBdr>
    </w:div>
    <w:div w:id="474297307">
      <w:bodyDiv w:val="1"/>
      <w:marLeft w:val="0"/>
      <w:marRight w:val="0"/>
      <w:marTop w:val="0"/>
      <w:marBottom w:val="0"/>
      <w:divBdr>
        <w:top w:val="none" w:sz="0" w:space="0" w:color="auto"/>
        <w:left w:val="none" w:sz="0" w:space="0" w:color="auto"/>
        <w:bottom w:val="none" w:sz="0" w:space="0" w:color="auto"/>
        <w:right w:val="none" w:sz="0" w:space="0" w:color="auto"/>
      </w:divBdr>
    </w:div>
    <w:div w:id="534736744">
      <w:bodyDiv w:val="1"/>
      <w:marLeft w:val="0"/>
      <w:marRight w:val="0"/>
      <w:marTop w:val="0"/>
      <w:marBottom w:val="0"/>
      <w:divBdr>
        <w:top w:val="none" w:sz="0" w:space="0" w:color="auto"/>
        <w:left w:val="none" w:sz="0" w:space="0" w:color="auto"/>
        <w:bottom w:val="none" w:sz="0" w:space="0" w:color="auto"/>
        <w:right w:val="none" w:sz="0" w:space="0" w:color="auto"/>
      </w:divBdr>
    </w:div>
    <w:div w:id="550919691">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561522526">
      <w:bodyDiv w:val="1"/>
      <w:marLeft w:val="0"/>
      <w:marRight w:val="0"/>
      <w:marTop w:val="0"/>
      <w:marBottom w:val="0"/>
      <w:divBdr>
        <w:top w:val="none" w:sz="0" w:space="0" w:color="auto"/>
        <w:left w:val="none" w:sz="0" w:space="0" w:color="auto"/>
        <w:bottom w:val="none" w:sz="0" w:space="0" w:color="auto"/>
        <w:right w:val="none" w:sz="0" w:space="0" w:color="auto"/>
      </w:divBdr>
    </w:div>
    <w:div w:id="605893321">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693385614">
      <w:bodyDiv w:val="1"/>
      <w:marLeft w:val="0"/>
      <w:marRight w:val="0"/>
      <w:marTop w:val="0"/>
      <w:marBottom w:val="0"/>
      <w:divBdr>
        <w:top w:val="none" w:sz="0" w:space="0" w:color="auto"/>
        <w:left w:val="none" w:sz="0" w:space="0" w:color="auto"/>
        <w:bottom w:val="none" w:sz="0" w:space="0" w:color="auto"/>
        <w:right w:val="none" w:sz="0" w:space="0" w:color="auto"/>
      </w:divBdr>
    </w:div>
    <w:div w:id="736710688">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22048370">
      <w:bodyDiv w:val="1"/>
      <w:marLeft w:val="0"/>
      <w:marRight w:val="0"/>
      <w:marTop w:val="0"/>
      <w:marBottom w:val="0"/>
      <w:divBdr>
        <w:top w:val="none" w:sz="0" w:space="0" w:color="auto"/>
        <w:left w:val="none" w:sz="0" w:space="0" w:color="auto"/>
        <w:bottom w:val="none" w:sz="0" w:space="0" w:color="auto"/>
        <w:right w:val="none" w:sz="0" w:space="0" w:color="auto"/>
      </w:divBdr>
    </w:div>
    <w:div w:id="848328297">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868685538">
      <w:bodyDiv w:val="1"/>
      <w:marLeft w:val="0"/>
      <w:marRight w:val="0"/>
      <w:marTop w:val="0"/>
      <w:marBottom w:val="0"/>
      <w:divBdr>
        <w:top w:val="none" w:sz="0" w:space="0" w:color="auto"/>
        <w:left w:val="none" w:sz="0" w:space="0" w:color="auto"/>
        <w:bottom w:val="none" w:sz="0" w:space="0" w:color="auto"/>
        <w:right w:val="none" w:sz="0" w:space="0" w:color="auto"/>
      </w:divBdr>
    </w:div>
    <w:div w:id="904223452">
      <w:bodyDiv w:val="1"/>
      <w:marLeft w:val="0"/>
      <w:marRight w:val="0"/>
      <w:marTop w:val="0"/>
      <w:marBottom w:val="0"/>
      <w:divBdr>
        <w:top w:val="none" w:sz="0" w:space="0" w:color="auto"/>
        <w:left w:val="none" w:sz="0" w:space="0" w:color="auto"/>
        <w:bottom w:val="none" w:sz="0" w:space="0" w:color="auto"/>
        <w:right w:val="none" w:sz="0" w:space="0" w:color="auto"/>
      </w:divBdr>
    </w:div>
    <w:div w:id="917983616">
      <w:bodyDiv w:val="1"/>
      <w:marLeft w:val="0"/>
      <w:marRight w:val="0"/>
      <w:marTop w:val="0"/>
      <w:marBottom w:val="0"/>
      <w:divBdr>
        <w:top w:val="none" w:sz="0" w:space="0" w:color="auto"/>
        <w:left w:val="none" w:sz="0" w:space="0" w:color="auto"/>
        <w:bottom w:val="none" w:sz="0" w:space="0" w:color="auto"/>
        <w:right w:val="none" w:sz="0" w:space="0" w:color="auto"/>
      </w:divBdr>
      <w:divsChild>
        <w:div w:id="613172239">
          <w:marLeft w:val="-70"/>
          <w:marRight w:val="0"/>
          <w:marTop w:val="0"/>
          <w:marBottom w:val="0"/>
          <w:divBdr>
            <w:top w:val="none" w:sz="0" w:space="0" w:color="auto"/>
            <w:left w:val="none" w:sz="0" w:space="0" w:color="auto"/>
            <w:bottom w:val="none" w:sz="0" w:space="0" w:color="auto"/>
            <w:right w:val="none" w:sz="0" w:space="0" w:color="auto"/>
          </w:divBdr>
        </w:div>
        <w:div w:id="860782152">
          <w:marLeft w:val="-851"/>
          <w:marRight w:val="0"/>
          <w:marTop w:val="0"/>
          <w:marBottom w:val="0"/>
          <w:divBdr>
            <w:top w:val="none" w:sz="0" w:space="0" w:color="auto"/>
            <w:left w:val="none" w:sz="0" w:space="0" w:color="auto"/>
            <w:bottom w:val="none" w:sz="0" w:space="0" w:color="auto"/>
            <w:right w:val="none" w:sz="0" w:space="0" w:color="auto"/>
          </w:divBdr>
        </w:div>
        <w:div w:id="1972520550">
          <w:marLeft w:val="-15"/>
          <w:marRight w:val="0"/>
          <w:marTop w:val="0"/>
          <w:marBottom w:val="0"/>
          <w:divBdr>
            <w:top w:val="none" w:sz="0" w:space="0" w:color="auto"/>
            <w:left w:val="none" w:sz="0" w:space="0" w:color="auto"/>
            <w:bottom w:val="none" w:sz="0" w:space="0" w:color="auto"/>
            <w:right w:val="none" w:sz="0" w:space="0" w:color="auto"/>
          </w:divBdr>
        </w:div>
      </w:divsChild>
    </w:div>
    <w:div w:id="977874804">
      <w:bodyDiv w:val="1"/>
      <w:marLeft w:val="0"/>
      <w:marRight w:val="0"/>
      <w:marTop w:val="0"/>
      <w:marBottom w:val="0"/>
      <w:divBdr>
        <w:top w:val="none" w:sz="0" w:space="0" w:color="auto"/>
        <w:left w:val="none" w:sz="0" w:space="0" w:color="auto"/>
        <w:bottom w:val="none" w:sz="0" w:space="0" w:color="auto"/>
        <w:right w:val="none" w:sz="0" w:space="0" w:color="auto"/>
      </w:divBdr>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39281654">
      <w:bodyDiv w:val="1"/>
      <w:marLeft w:val="0"/>
      <w:marRight w:val="0"/>
      <w:marTop w:val="0"/>
      <w:marBottom w:val="0"/>
      <w:divBdr>
        <w:top w:val="none" w:sz="0" w:space="0" w:color="auto"/>
        <w:left w:val="none" w:sz="0" w:space="0" w:color="auto"/>
        <w:bottom w:val="none" w:sz="0" w:space="0" w:color="auto"/>
        <w:right w:val="none" w:sz="0" w:space="0" w:color="auto"/>
      </w:divBdr>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17335876">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74608669">
      <w:bodyDiv w:val="1"/>
      <w:marLeft w:val="0"/>
      <w:marRight w:val="0"/>
      <w:marTop w:val="0"/>
      <w:marBottom w:val="0"/>
      <w:divBdr>
        <w:top w:val="none" w:sz="0" w:space="0" w:color="auto"/>
        <w:left w:val="none" w:sz="0" w:space="0" w:color="auto"/>
        <w:bottom w:val="none" w:sz="0" w:space="0" w:color="auto"/>
        <w:right w:val="none" w:sz="0" w:space="0" w:color="auto"/>
      </w:divBdr>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218125129">
      <w:bodyDiv w:val="1"/>
      <w:marLeft w:val="0"/>
      <w:marRight w:val="0"/>
      <w:marTop w:val="0"/>
      <w:marBottom w:val="0"/>
      <w:divBdr>
        <w:top w:val="none" w:sz="0" w:space="0" w:color="auto"/>
        <w:left w:val="none" w:sz="0" w:space="0" w:color="auto"/>
        <w:bottom w:val="none" w:sz="0" w:space="0" w:color="auto"/>
        <w:right w:val="none" w:sz="0" w:space="0" w:color="auto"/>
      </w:divBdr>
    </w:div>
    <w:div w:id="1281300288">
      <w:bodyDiv w:val="1"/>
      <w:marLeft w:val="0"/>
      <w:marRight w:val="0"/>
      <w:marTop w:val="0"/>
      <w:marBottom w:val="0"/>
      <w:divBdr>
        <w:top w:val="none" w:sz="0" w:space="0" w:color="auto"/>
        <w:left w:val="none" w:sz="0" w:space="0" w:color="auto"/>
        <w:bottom w:val="none" w:sz="0" w:space="0" w:color="auto"/>
        <w:right w:val="none" w:sz="0" w:space="0" w:color="auto"/>
      </w:divBdr>
      <w:divsChild>
        <w:div w:id="123423881">
          <w:marLeft w:val="-709"/>
          <w:marRight w:val="0"/>
          <w:marTop w:val="0"/>
          <w:marBottom w:val="0"/>
          <w:divBdr>
            <w:top w:val="none" w:sz="0" w:space="0" w:color="auto"/>
            <w:left w:val="none" w:sz="0" w:space="0" w:color="auto"/>
            <w:bottom w:val="none" w:sz="0" w:space="0" w:color="auto"/>
            <w:right w:val="none" w:sz="0" w:space="0" w:color="auto"/>
          </w:divBdr>
        </w:div>
      </w:divsChild>
    </w:div>
    <w:div w:id="1283656779">
      <w:bodyDiv w:val="1"/>
      <w:marLeft w:val="0"/>
      <w:marRight w:val="0"/>
      <w:marTop w:val="0"/>
      <w:marBottom w:val="0"/>
      <w:divBdr>
        <w:top w:val="none" w:sz="0" w:space="0" w:color="auto"/>
        <w:left w:val="none" w:sz="0" w:space="0" w:color="auto"/>
        <w:bottom w:val="none" w:sz="0" w:space="0" w:color="auto"/>
        <w:right w:val="none" w:sz="0" w:space="0" w:color="auto"/>
      </w:divBdr>
    </w:div>
    <w:div w:id="1296329168">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381397944">
      <w:bodyDiv w:val="1"/>
      <w:marLeft w:val="0"/>
      <w:marRight w:val="0"/>
      <w:marTop w:val="0"/>
      <w:marBottom w:val="0"/>
      <w:divBdr>
        <w:top w:val="none" w:sz="0" w:space="0" w:color="auto"/>
        <w:left w:val="none" w:sz="0" w:space="0" w:color="auto"/>
        <w:bottom w:val="none" w:sz="0" w:space="0" w:color="auto"/>
        <w:right w:val="none" w:sz="0" w:space="0" w:color="auto"/>
      </w:divBdr>
      <w:divsChild>
        <w:div w:id="1396510613">
          <w:marLeft w:val="-70"/>
          <w:marRight w:val="0"/>
          <w:marTop w:val="0"/>
          <w:marBottom w:val="0"/>
          <w:divBdr>
            <w:top w:val="none" w:sz="0" w:space="0" w:color="auto"/>
            <w:left w:val="none" w:sz="0" w:space="0" w:color="auto"/>
            <w:bottom w:val="none" w:sz="0" w:space="0" w:color="auto"/>
            <w:right w:val="none" w:sz="0" w:space="0" w:color="auto"/>
          </w:divBdr>
        </w:div>
      </w:divsChild>
    </w:div>
    <w:div w:id="1383748383">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75610030">
      <w:bodyDiv w:val="1"/>
      <w:marLeft w:val="0"/>
      <w:marRight w:val="0"/>
      <w:marTop w:val="0"/>
      <w:marBottom w:val="0"/>
      <w:divBdr>
        <w:top w:val="none" w:sz="0" w:space="0" w:color="auto"/>
        <w:left w:val="none" w:sz="0" w:space="0" w:color="auto"/>
        <w:bottom w:val="none" w:sz="0" w:space="0" w:color="auto"/>
        <w:right w:val="none" w:sz="0" w:space="0" w:color="auto"/>
      </w:divBdr>
    </w:div>
    <w:div w:id="1497645707">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530222715">
      <w:bodyDiv w:val="1"/>
      <w:marLeft w:val="0"/>
      <w:marRight w:val="0"/>
      <w:marTop w:val="0"/>
      <w:marBottom w:val="0"/>
      <w:divBdr>
        <w:top w:val="none" w:sz="0" w:space="0" w:color="auto"/>
        <w:left w:val="none" w:sz="0" w:space="0" w:color="auto"/>
        <w:bottom w:val="none" w:sz="0" w:space="0" w:color="auto"/>
        <w:right w:val="none" w:sz="0" w:space="0" w:color="auto"/>
      </w:divBdr>
    </w:div>
    <w:div w:id="1549997974">
      <w:bodyDiv w:val="1"/>
      <w:marLeft w:val="0"/>
      <w:marRight w:val="0"/>
      <w:marTop w:val="0"/>
      <w:marBottom w:val="0"/>
      <w:divBdr>
        <w:top w:val="none" w:sz="0" w:space="0" w:color="auto"/>
        <w:left w:val="none" w:sz="0" w:space="0" w:color="auto"/>
        <w:bottom w:val="none" w:sz="0" w:space="0" w:color="auto"/>
        <w:right w:val="none" w:sz="0" w:space="0" w:color="auto"/>
      </w:divBdr>
      <w:divsChild>
        <w:div w:id="936181976">
          <w:marLeft w:val="-70"/>
          <w:marRight w:val="0"/>
          <w:marTop w:val="0"/>
          <w:marBottom w:val="0"/>
          <w:divBdr>
            <w:top w:val="none" w:sz="0" w:space="0" w:color="auto"/>
            <w:left w:val="none" w:sz="0" w:space="0" w:color="auto"/>
            <w:bottom w:val="none" w:sz="0" w:space="0" w:color="auto"/>
            <w:right w:val="none" w:sz="0" w:space="0" w:color="auto"/>
          </w:divBdr>
        </w:div>
      </w:divsChild>
    </w:div>
    <w:div w:id="1604723566">
      <w:bodyDiv w:val="1"/>
      <w:marLeft w:val="0"/>
      <w:marRight w:val="0"/>
      <w:marTop w:val="0"/>
      <w:marBottom w:val="0"/>
      <w:divBdr>
        <w:top w:val="none" w:sz="0" w:space="0" w:color="auto"/>
        <w:left w:val="none" w:sz="0" w:space="0" w:color="auto"/>
        <w:bottom w:val="none" w:sz="0" w:space="0" w:color="auto"/>
        <w:right w:val="none" w:sz="0" w:space="0" w:color="auto"/>
      </w:divBdr>
    </w:div>
    <w:div w:id="1618636104">
      <w:bodyDiv w:val="1"/>
      <w:marLeft w:val="0"/>
      <w:marRight w:val="0"/>
      <w:marTop w:val="0"/>
      <w:marBottom w:val="0"/>
      <w:divBdr>
        <w:top w:val="none" w:sz="0" w:space="0" w:color="auto"/>
        <w:left w:val="none" w:sz="0" w:space="0" w:color="auto"/>
        <w:bottom w:val="none" w:sz="0" w:space="0" w:color="auto"/>
        <w:right w:val="none" w:sz="0" w:space="0" w:color="auto"/>
      </w:divBdr>
    </w:div>
    <w:div w:id="1645695921">
      <w:bodyDiv w:val="1"/>
      <w:marLeft w:val="0"/>
      <w:marRight w:val="0"/>
      <w:marTop w:val="0"/>
      <w:marBottom w:val="0"/>
      <w:divBdr>
        <w:top w:val="none" w:sz="0" w:space="0" w:color="auto"/>
        <w:left w:val="none" w:sz="0" w:space="0" w:color="auto"/>
        <w:bottom w:val="none" w:sz="0" w:space="0" w:color="auto"/>
        <w:right w:val="none" w:sz="0" w:space="0" w:color="auto"/>
      </w:divBdr>
    </w:div>
    <w:div w:id="1653487948">
      <w:bodyDiv w:val="1"/>
      <w:marLeft w:val="0"/>
      <w:marRight w:val="0"/>
      <w:marTop w:val="0"/>
      <w:marBottom w:val="0"/>
      <w:divBdr>
        <w:top w:val="none" w:sz="0" w:space="0" w:color="auto"/>
        <w:left w:val="none" w:sz="0" w:space="0" w:color="auto"/>
        <w:bottom w:val="none" w:sz="0" w:space="0" w:color="auto"/>
        <w:right w:val="none" w:sz="0" w:space="0" w:color="auto"/>
      </w:divBdr>
    </w:div>
    <w:div w:id="1658991863">
      <w:bodyDiv w:val="1"/>
      <w:marLeft w:val="0"/>
      <w:marRight w:val="0"/>
      <w:marTop w:val="0"/>
      <w:marBottom w:val="0"/>
      <w:divBdr>
        <w:top w:val="none" w:sz="0" w:space="0" w:color="auto"/>
        <w:left w:val="none" w:sz="0" w:space="0" w:color="auto"/>
        <w:bottom w:val="none" w:sz="0" w:space="0" w:color="auto"/>
        <w:right w:val="none" w:sz="0" w:space="0" w:color="auto"/>
      </w:divBdr>
    </w:div>
    <w:div w:id="1659965206">
      <w:bodyDiv w:val="1"/>
      <w:marLeft w:val="0"/>
      <w:marRight w:val="0"/>
      <w:marTop w:val="0"/>
      <w:marBottom w:val="0"/>
      <w:divBdr>
        <w:top w:val="none" w:sz="0" w:space="0" w:color="auto"/>
        <w:left w:val="none" w:sz="0" w:space="0" w:color="auto"/>
        <w:bottom w:val="none" w:sz="0" w:space="0" w:color="auto"/>
        <w:right w:val="none" w:sz="0" w:space="0" w:color="auto"/>
      </w:divBdr>
    </w:div>
    <w:div w:id="1711688702">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49184022">
      <w:bodyDiv w:val="1"/>
      <w:marLeft w:val="0"/>
      <w:marRight w:val="0"/>
      <w:marTop w:val="0"/>
      <w:marBottom w:val="0"/>
      <w:divBdr>
        <w:top w:val="none" w:sz="0" w:space="0" w:color="auto"/>
        <w:left w:val="none" w:sz="0" w:space="0" w:color="auto"/>
        <w:bottom w:val="none" w:sz="0" w:space="0" w:color="auto"/>
        <w:right w:val="none" w:sz="0" w:space="0" w:color="auto"/>
      </w:divBdr>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779837929">
      <w:bodyDiv w:val="1"/>
      <w:marLeft w:val="0"/>
      <w:marRight w:val="0"/>
      <w:marTop w:val="0"/>
      <w:marBottom w:val="0"/>
      <w:divBdr>
        <w:top w:val="none" w:sz="0" w:space="0" w:color="auto"/>
        <w:left w:val="none" w:sz="0" w:space="0" w:color="auto"/>
        <w:bottom w:val="none" w:sz="0" w:space="0" w:color="auto"/>
        <w:right w:val="none" w:sz="0" w:space="0" w:color="auto"/>
      </w:divBdr>
    </w:div>
    <w:div w:id="1782021544">
      <w:bodyDiv w:val="1"/>
      <w:marLeft w:val="0"/>
      <w:marRight w:val="0"/>
      <w:marTop w:val="0"/>
      <w:marBottom w:val="0"/>
      <w:divBdr>
        <w:top w:val="none" w:sz="0" w:space="0" w:color="auto"/>
        <w:left w:val="none" w:sz="0" w:space="0" w:color="auto"/>
        <w:bottom w:val="none" w:sz="0" w:space="0" w:color="auto"/>
        <w:right w:val="none" w:sz="0" w:space="0" w:color="auto"/>
      </w:divBdr>
    </w:div>
    <w:div w:id="1792090059">
      <w:bodyDiv w:val="1"/>
      <w:marLeft w:val="0"/>
      <w:marRight w:val="0"/>
      <w:marTop w:val="0"/>
      <w:marBottom w:val="0"/>
      <w:divBdr>
        <w:top w:val="none" w:sz="0" w:space="0" w:color="auto"/>
        <w:left w:val="none" w:sz="0" w:space="0" w:color="auto"/>
        <w:bottom w:val="none" w:sz="0" w:space="0" w:color="auto"/>
        <w:right w:val="none" w:sz="0" w:space="0" w:color="auto"/>
      </w:divBdr>
    </w:div>
    <w:div w:id="1807042233">
      <w:bodyDiv w:val="1"/>
      <w:marLeft w:val="0"/>
      <w:marRight w:val="0"/>
      <w:marTop w:val="0"/>
      <w:marBottom w:val="0"/>
      <w:divBdr>
        <w:top w:val="none" w:sz="0" w:space="0" w:color="auto"/>
        <w:left w:val="none" w:sz="0" w:space="0" w:color="auto"/>
        <w:bottom w:val="none" w:sz="0" w:space="0" w:color="auto"/>
        <w:right w:val="none" w:sz="0" w:space="0" w:color="auto"/>
      </w:divBdr>
    </w:div>
    <w:div w:id="1874420340">
      <w:bodyDiv w:val="1"/>
      <w:marLeft w:val="0"/>
      <w:marRight w:val="0"/>
      <w:marTop w:val="0"/>
      <w:marBottom w:val="0"/>
      <w:divBdr>
        <w:top w:val="none" w:sz="0" w:space="0" w:color="auto"/>
        <w:left w:val="none" w:sz="0" w:space="0" w:color="auto"/>
        <w:bottom w:val="none" w:sz="0" w:space="0" w:color="auto"/>
        <w:right w:val="none" w:sz="0" w:space="0" w:color="auto"/>
      </w:divBdr>
    </w:div>
    <w:div w:id="1885412179">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1974210933">
      <w:bodyDiv w:val="1"/>
      <w:marLeft w:val="0"/>
      <w:marRight w:val="0"/>
      <w:marTop w:val="0"/>
      <w:marBottom w:val="0"/>
      <w:divBdr>
        <w:top w:val="none" w:sz="0" w:space="0" w:color="auto"/>
        <w:left w:val="none" w:sz="0" w:space="0" w:color="auto"/>
        <w:bottom w:val="none" w:sz="0" w:space="0" w:color="auto"/>
        <w:right w:val="none" w:sz="0" w:space="0" w:color="auto"/>
      </w:divBdr>
    </w:div>
    <w:div w:id="2014869075">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82756390">
      <w:bodyDiv w:val="1"/>
      <w:marLeft w:val="0"/>
      <w:marRight w:val="0"/>
      <w:marTop w:val="0"/>
      <w:marBottom w:val="0"/>
      <w:divBdr>
        <w:top w:val="none" w:sz="0" w:space="0" w:color="auto"/>
        <w:left w:val="none" w:sz="0" w:space="0" w:color="auto"/>
        <w:bottom w:val="none" w:sz="0" w:space="0" w:color="auto"/>
        <w:right w:val="none" w:sz="0" w:space="0" w:color="auto"/>
      </w:divBdr>
      <w:divsChild>
        <w:div w:id="684284073">
          <w:marLeft w:val="-70"/>
          <w:marRight w:val="0"/>
          <w:marTop w:val="0"/>
          <w:marBottom w:val="0"/>
          <w:divBdr>
            <w:top w:val="none" w:sz="0" w:space="0" w:color="auto"/>
            <w:left w:val="none" w:sz="0" w:space="0" w:color="auto"/>
            <w:bottom w:val="none" w:sz="0" w:space="0" w:color="auto"/>
            <w:right w:val="none" w:sz="0" w:space="0" w:color="auto"/>
          </w:divBdr>
        </w:div>
      </w:divsChild>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 w:id="2139178231">
      <w:bodyDiv w:val="1"/>
      <w:marLeft w:val="0"/>
      <w:marRight w:val="0"/>
      <w:marTop w:val="0"/>
      <w:marBottom w:val="0"/>
      <w:divBdr>
        <w:top w:val="none" w:sz="0" w:space="0" w:color="auto"/>
        <w:left w:val="none" w:sz="0" w:space="0" w:color="auto"/>
        <w:bottom w:val="none" w:sz="0" w:space="0" w:color="auto"/>
        <w:right w:val="none" w:sz="0" w:space="0" w:color="auto"/>
      </w:divBdr>
    </w:div>
    <w:div w:id="21439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14755-A91F-4D5E-BC72-E8CDACC9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62</Pages>
  <Words>27332</Words>
  <Characters>150328</Characters>
  <Application>Microsoft Office Word</Application>
  <DocSecurity>0</DocSecurity>
  <Lines>1252</Lines>
  <Paragraphs>354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177306</CharactersWithSpaces>
  <SharedDoc>false</SharedDoc>
  <HLinks>
    <vt:vector size="306" baseType="variant">
      <vt:variant>
        <vt:i4>1179703</vt:i4>
      </vt:variant>
      <vt:variant>
        <vt:i4>302</vt:i4>
      </vt:variant>
      <vt:variant>
        <vt:i4>0</vt:i4>
      </vt:variant>
      <vt:variant>
        <vt:i4>5</vt:i4>
      </vt:variant>
      <vt:variant>
        <vt:lpwstr/>
      </vt:variant>
      <vt:variant>
        <vt:lpwstr>_Toc30491519</vt:lpwstr>
      </vt:variant>
      <vt:variant>
        <vt:i4>1245239</vt:i4>
      </vt:variant>
      <vt:variant>
        <vt:i4>296</vt:i4>
      </vt:variant>
      <vt:variant>
        <vt:i4>0</vt:i4>
      </vt:variant>
      <vt:variant>
        <vt:i4>5</vt:i4>
      </vt:variant>
      <vt:variant>
        <vt:lpwstr/>
      </vt:variant>
      <vt:variant>
        <vt:lpwstr>_Toc30491518</vt:lpwstr>
      </vt:variant>
      <vt:variant>
        <vt:i4>1835063</vt:i4>
      </vt:variant>
      <vt:variant>
        <vt:i4>290</vt:i4>
      </vt:variant>
      <vt:variant>
        <vt:i4>0</vt:i4>
      </vt:variant>
      <vt:variant>
        <vt:i4>5</vt:i4>
      </vt:variant>
      <vt:variant>
        <vt:lpwstr/>
      </vt:variant>
      <vt:variant>
        <vt:lpwstr>_Toc30491517</vt:lpwstr>
      </vt:variant>
      <vt:variant>
        <vt:i4>1900599</vt:i4>
      </vt:variant>
      <vt:variant>
        <vt:i4>284</vt:i4>
      </vt:variant>
      <vt:variant>
        <vt:i4>0</vt:i4>
      </vt:variant>
      <vt:variant>
        <vt:i4>5</vt:i4>
      </vt:variant>
      <vt:variant>
        <vt:lpwstr/>
      </vt:variant>
      <vt:variant>
        <vt:lpwstr>_Toc30491516</vt:lpwstr>
      </vt:variant>
      <vt:variant>
        <vt:i4>1966135</vt:i4>
      </vt:variant>
      <vt:variant>
        <vt:i4>278</vt:i4>
      </vt:variant>
      <vt:variant>
        <vt:i4>0</vt:i4>
      </vt:variant>
      <vt:variant>
        <vt:i4>5</vt:i4>
      </vt:variant>
      <vt:variant>
        <vt:lpwstr/>
      </vt:variant>
      <vt:variant>
        <vt:lpwstr>_Toc30491515</vt:lpwstr>
      </vt:variant>
      <vt:variant>
        <vt:i4>2031671</vt:i4>
      </vt:variant>
      <vt:variant>
        <vt:i4>272</vt:i4>
      </vt:variant>
      <vt:variant>
        <vt:i4>0</vt:i4>
      </vt:variant>
      <vt:variant>
        <vt:i4>5</vt:i4>
      </vt:variant>
      <vt:variant>
        <vt:lpwstr/>
      </vt:variant>
      <vt:variant>
        <vt:lpwstr>_Toc30491514</vt:lpwstr>
      </vt:variant>
      <vt:variant>
        <vt:i4>1572919</vt:i4>
      </vt:variant>
      <vt:variant>
        <vt:i4>266</vt:i4>
      </vt:variant>
      <vt:variant>
        <vt:i4>0</vt:i4>
      </vt:variant>
      <vt:variant>
        <vt:i4>5</vt:i4>
      </vt:variant>
      <vt:variant>
        <vt:lpwstr/>
      </vt:variant>
      <vt:variant>
        <vt:lpwstr>_Toc30491513</vt:lpwstr>
      </vt:variant>
      <vt:variant>
        <vt:i4>1638455</vt:i4>
      </vt:variant>
      <vt:variant>
        <vt:i4>260</vt:i4>
      </vt:variant>
      <vt:variant>
        <vt:i4>0</vt:i4>
      </vt:variant>
      <vt:variant>
        <vt:i4>5</vt:i4>
      </vt:variant>
      <vt:variant>
        <vt:lpwstr/>
      </vt:variant>
      <vt:variant>
        <vt:lpwstr>_Toc30491512</vt:lpwstr>
      </vt:variant>
      <vt:variant>
        <vt:i4>1703991</vt:i4>
      </vt:variant>
      <vt:variant>
        <vt:i4>254</vt:i4>
      </vt:variant>
      <vt:variant>
        <vt:i4>0</vt:i4>
      </vt:variant>
      <vt:variant>
        <vt:i4>5</vt:i4>
      </vt:variant>
      <vt:variant>
        <vt:lpwstr/>
      </vt:variant>
      <vt:variant>
        <vt:lpwstr>_Toc30491511</vt:lpwstr>
      </vt:variant>
      <vt:variant>
        <vt:i4>1769527</vt:i4>
      </vt:variant>
      <vt:variant>
        <vt:i4>248</vt:i4>
      </vt:variant>
      <vt:variant>
        <vt:i4>0</vt:i4>
      </vt:variant>
      <vt:variant>
        <vt:i4>5</vt:i4>
      </vt:variant>
      <vt:variant>
        <vt:lpwstr/>
      </vt:variant>
      <vt:variant>
        <vt:lpwstr>_Toc30491510</vt:lpwstr>
      </vt:variant>
      <vt:variant>
        <vt:i4>1179702</vt:i4>
      </vt:variant>
      <vt:variant>
        <vt:i4>242</vt:i4>
      </vt:variant>
      <vt:variant>
        <vt:i4>0</vt:i4>
      </vt:variant>
      <vt:variant>
        <vt:i4>5</vt:i4>
      </vt:variant>
      <vt:variant>
        <vt:lpwstr/>
      </vt:variant>
      <vt:variant>
        <vt:lpwstr>_Toc30491509</vt:lpwstr>
      </vt:variant>
      <vt:variant>
        <vt:i4>1245238</vt:i4>
      </vt:variant>
      <vt:variant>
        <vt:i4>236</vt:i4>
      </vt:variant>
      <vt:variant>
        <vt:i4>0</vt:i4>
      </vt:variant>
      <vt:variant>
        <vt:i4>5</vt:i4>
      </vt:variant>
      <vt:variant>
        <vt:lpwstr/>
      </vt:variant>
      <vt:variant>
        <vt:lpwstr>_Toc30491508</vt:lpwstr>
      </vt:variant>
      <vt:variant>
        <vt:i4>1835062</vt:i4>
      </vt:variant>
      <vt:variant>
        <vt:i4>230</vt:i4>
      </vt:variant>
      <vt:variant>
        <vt:i4>0</vt:i4>
      </vt:variant>
      <vt:variant>
        <vt:i4>5</vt:i4>
      </vt:variant>
      <vt:variant>
        <vt:lpwstr/>
      </vt:variant>
      <vt:variant>
        <vt:lpwstr>_Toc30491507</vt:lpwstr>
      </vt:variant>
      <vt:variant>
        <vt:i4>1900598</vt:i4>
      </vt:variant>
      <vt:variant>
        <vt:i4>224</vt:i4>
      </vt:variant>
      <vt:variant>
        <vt:i4>0</vt:i4>
      </vt:variant>
      <vt:variant>
        <vt:i4>5</vt:i4>
      </vt:variant>
      <vt:variant>
        <vt:lpwstr/>
      </vt:variant>
      <vt:variant>
        <vt:lpwstr>_Toc30491506</vt:lpwstr>
      </vt:variant>
      <vt:variant>
        <vt:i4>1966134</vt:i4>
      </vt:variant>
      <vt:variant>
        <vt:i4>218</vt:i4>
      </vt:variant>
      <vt:variant>
        <vt:i4>0</vt:i4>
      </vt:variant>
      <vt:variant>
        <vt:i4>5</vt:i4>
      </vt:variant>
      <vt:variant>
        <vt:lpwstr/>
      </vt:variant>
      <vt:variant>
        <vt:lpwstr>_Toc30491505</vt:lpwstr>
      </vt:variant>
      <vt:variant>
        <vt:i4>2031670</vt:i4>
      </vt:variant>
      <vt:variant>
        <vt:i4>212</vt:i4>
      </vt:variant>
      <vt:variant>
        <vt:i4>0</vt:i4>
      </vt:variant>
      <vt:variant>
        <vt:i4>5</vt:i4>
      </vt:variant>
      <vt:variant>
        <vt:lpwstr/>
      </vt:variant>
      <vt:variant>
        <vt:lpwstr>_Toc30491504</vt:lpwstr>
      </vt:variant>
      <vt:variant>
        <vt:i4>1572918</vt:i4>
      </vt:variant>
      <vt:variant>
        <vt:i4>206</vt:i4>
      </vt:variant>
      <vt:variant>
        <vt:i4>0</vt:i4>
      </vt:variant>
      <vt:variant>
        <vt:i4>5</vt:i4>
      </vt:variant>
      <vt:variant>
        <vt:lpwstr/>
      </vt:variant>
      <vt:variant>
        <vt:lpwstr>_Toc30491503</vt:lpwstr>
      </vt:variant>
      <vt:variant>
        <vt:i4>1638454</vt:i4>
      </vt:variant>
      <vt:variant>
        <vt:i4>200</vt:i4>
      </vt:variant>
      <vt:variant>
        <vt:i4>0</vt:i4>
      </vt:variant>
      <vt:variant>
        <vt:i4>5</vt:i4>
      </vt:variant>
      <vt:variant>
        <vt:lpwstr/>
      </vt:variant>
      <vt:variant>
        <vt:lpwstr>_Toc30491502</vt:lpwstr>
      </vt:variant>
      <vt:variant>
        <vt:i4>1703990</vt:i4>
      </vt:variant>
      <vt:variant>
        <vt:i4>194</vt:i4>
      </vt:variant>
      <vt:variant>
        <vt:i4>0</vt:i4>
      </vt:variant>
      <vt:variant>
        <vt:i4>5</vt:i4>
      </vt:variant>
      <vt:variant>
        <vt:lpwstr/>
      </vt:variant>
      <vt:variant>
        <vt:lpwstr>_Toc30491501</vt:lpwstr>
      </vt:variant>
      <vt:variant>
        <vt:i4>1769526</vt:i4>
      </vt:variant>
      <vt:variant>
        <vt:i4>188</vt:i4>
      </vt:variant>
      <vt:variant>
        <vt:i4>0</vt:i4>
      </vt:variant>
      <vt:variant>
        <vt:i4>5</vt:i4>
      </vt:variant>
      <vt:variant>
        <vt:lpwstr/>
      </vt:variant>
      <vt:variant>
        <vt:lpwstr>_Toc30491500</vt:lpwstr>
      </vt:variant>
      <vt:variant>
        <vt:i4>1245247</vt:i4>
      </vt:variant>
      <vt:variant>
        <vt:i4>182</vt:i4>
      </vt:variant>
      <vt:variant>
        <vt:i4>0</vt:i4>
      </vt:variant>
      <vt:variant>
        <vt:i4>5</vt:i4>
      </vt:variant>
      <vt:variant>
        <vt:lpwstr/>
      </vt:variant>
      <vt:variant>
        <vt:lpwstr>_Toc30491499</vt:lpwstr>
      </vt:variant>
      <vt:variant>
        <vt:i4>1179711</vt:i4>
      </vt:variant>
      <vt:variant>
        <vt:i4>176</vt:i4>
      </vt:variant>
      <vt:variant>
        <vt:i4>0</vt:i4>
      </vt:variant>
      <vt:variant>
        <vt:i4>5</vt:i4>
      </vt:variant>
      <vt:variant>
        <vt:lpwstr/>
      </vt:variant>
      <vt:variant>
        <vt:lpwstr>_Toc30491498</vt:lpwstr>
      </vt:variant>
      <vt:variant>
        <vt:i4>1900607</vt:i4>
      </vt:variant>
      <vt:variant>
        <vt:i4>170</vt:i4>
      </vt:variant>
      <vt:variant>
        <vt:i4>0</vt:i4>
      </vt:variant>
      <vt:variant>
        <vt:i4>5</vt:i4>
      </vt:variant>
      <vt:variant>
        <vt:lpwstr/>
      </vt:variant>
      <vt:variant>
        <vt:lpwstr>_Toc30491497</vt:lpwstr>
      </vt:variant>
      <vt:variant>
        <vt:i4>1835071</vt:i4>
      </vt:variant>
      <vt:variant>
        <vt:i4>164</vt:i4>
      </vt:variant>
      <vt:variant>
        <vt:i4>0</vt:i4>
      </vt:variant>
      <vt:variant>
        <vt:i4>5</vt:i4>
      </vt:variant>
      <vt:variant>
        <vt:lpwstr/>
      </vt:variant>
      <vt:variant>
        <vt:lpwstr>_Toc30491496</vt:lpwstr>
      </vt:variant>
      <vt:variant>
        <vt:i4>2031679</vt:i4>
      </vt:variant>
      <vt:variant>
        <vt:i4>158</vt:i4>
      </vt:variant>
      <vt:variant>
        <vt:i4>0</vt:i4>
      </vt:variant>
      <vt:variant>
        <vt:i4>5</vt:i4>
      </vt:variant>
      <vt:variant>
        <vt:lpwstr/>
      </vt:variant>
      <vt:variant>
        <vt:lpwstr>_Toc30491495</vt:lpwstr>
      </vt:variant>
      <vt:variant>
        <vt:i4>1966143</vt:i4>
      </vt:variant>
      <vt:variant>
        <vt:i4>152</vt:i4>
      </vt:variant>
      <vt:variant>
        <vt:i4>0</vt:i4>
      </vt:variant>
      <vt:variant>
        <vt:i4>5</vt:i4>
      </vt:variant>
      <vt:variant>
        <vt:lpwstr/>
      </vt:variant>
      <vt:variant>
        <vt:lpwstr>_Toc30491494</vt:lpwstr>
      </vt:variant>
      <vt:variant>
        <vt:i4>1638463</vt:i4>
      </vt:variant>
      <vt:variant>
        <vt:i4>146</vt:i4>
      </vt:variant>
      <vt:variant>
        <vt:i4>0</vt:i4>
      </vt:variant>
      <vt:variant>
        <vt:i4>5</vt:i4>
      </vt:variant>
      <vt:variant>
        <vt:lpwstr/>
      </vt:variant>
      <vt:variant>
        <vt:lpwstr>_Toc30491493</vt:lpwstr>
      </vt:variant>
      <vt:variant>
        <vt:i4>1572927</vt:i4>
      </vt:variant>
      <vt:variant>
        <vt:i4>140</vt:i4>
      </vt:variant>
      <vt:variant>
        <vt:i4>0</vt:i4>
      </vt:variant>
      <vt:variant>
        <vt:i4>5</vt:i4>
      </vt:variant>
      <vt:variant>
        <vt:lpwstr/>
      </vt:variant>
      <vt:variant>
        <vt:lpwstr>_Toc30491492</vt:lpwstr>
      </vt:variant>
      <vt:variant>
        <vt:i4>1769535</vt:i4>
      </vt:variant>
      <vt:variant>
        <vt:i4>134</vt:i4>
      </vt:variant>
      <vt:variant>
        <vt:i4>0</vt:i4>
      </vt:variant>
      <vt:variant>
        <vt:i4>5</vt:i4>
      </vt:variant>
      <vt:variant>
        <vt:lpwstr/>
      </vt:variant>
      <vt:variant>
        <vt:lpwstr>_Toc30491491</vt:lpwstr>
      </vt:variant>
      <vt:variant>
        <vt:i4>1703999</vt:i4>
      </vt:variant>
      <vt:variant>
        <vt:i4>128</vt:i4>
      </vt:variant>
      <vt:variant>
        <vt:i4>0</vt:i4>
      </vt:variant>
      <vt:variant>
        <vt:i4>5</vt:i4>
      </vt:variant>
      <vt:variant>
        <vt:lpwstr/>
      </vt:variant>
      <vt:variant>
        <vt:lpwstr>_Toc30491490</vt:lpwstr>
      </vt:variant>
      <vt:variant>
        <vt:i4>1245246</vt:i4>
      </vt:variant>
      <vt:variant>
        <vt:i4>122</vt:i4>
      </vt:variant>
      <vt:variant>
        <vt:i4>0</vt:i4>
      </vt:variant>
      <vt:variant>
        <vt:i4>5</vt:i4>
      </vt:variant>
      <vt:variant>
        <vt:lpwstr/>
      </vt:variant>
      <vt:variant>
        <vt:lpwstr>_Toc30491489</vt:lpwstr>
      </vt:variant>
      <vt:variant>
        <vt:i4>1179710</vt:i4>
      </vt:variant>
      <vt:variant>
        <vt:i4>116</vt:i4>
      </vt:variant>
      <vt:variant>
        <vt:i4>0</vt:i4>
      </vt:variant>
      <vt:variant>
        <vt:i4>5</vt:i4>
      </vt:variant>
      <vt:variant>
        <vt:lpwstr/>
      </vt:variant>
      <vt:variant>
        <vt:lpwstr>_Toc30491488</vt:lpwstr>
      </vt:variant>
      <vt:variant>
        <vt:i4>1900606</vt:i4>
      </vt:variant>
      <vt:variant>
        <vt:i4>110</vt:i4>
      </vt:variant>
      <vt:variant>
        <vt:i4>0</vt:i4>
      </vt:variant>
      <vt:variant>
        <vt:i4>5</vt:i4>
      </vt:variant>
      <vt:variant>
        <vt:lpwstr/>
      </vt:variant>
      <vt:variant>
        <vt:lpwstr>_Toc30491487</vt:lpwstr>
      </vt:variant>
      <vt:variant>
        <vt:i4>1835070</vt:i4>
      </vt:variant>
      <vt:variant>
        <vt:i4>104</vt:i4>
      </vt:variant>
      <vt:variant>
        <vt:i4>0</vt:i4>
      </vt:variant>
      <vt:variant>
        <vt:i4>5</vt:i4>
      </vt:variant>
      <vt:variant>
        <vt:lpwstr/>
      </vt:variant>
      <vt:variant>
        <vt:lpwstr>_Toc30491486</vt:lpwstr>
      </vt:variant>
      <vt:variant>
        <vt:i4>2031678</vt:i4>
      </vt:variant>
      <vt:variant>
        <vt:i4>98</vt:i4>
      </vt:variant>
      <vt:variant>
        <vt:i4>0</vt:i4>
      </vt:variant>
      <vt:variant>
        <vt:i4>5</vt:i4>
      </vt:variant>
      <vt:variant>
        <vt:lpwstr/>
      </vt:variant>
      <vt:variant>
        <vt:lpwstr>_Toc30491485</vt:lpwstr>
      </vt:variant>
      <vt:variant>
        <vt:i4>1966142</vt:i4>
      </vt:variant>
      <vt:variant>
        <vt:i4>92</vt:i4>
      </vt:variant>
      <vt:variant>
        <vt:i4>0</vt:i4>
      </vt:variant>
      <vt:variant>
        <vt:i4>5</vt:i4>
      </vt:variant>
      <vt:variant>
        <vt:lpwstr/>
      </vt:variant>
      <vt:variant>
        <vt:lpwstr>_Toc30491484</vt:lpwstr>
      </vt:variant>
      <vt:variant>
        <vt:i4>1638462</vt:i4>
      </vt:variant>
      <vt:variant>
        <vt:i4>86</vt:i4>
      </vt:variant>
      <vt:variant>
        <vt:i4>0</vt:i4>
      </vt:variant>
      <vt:variant>
        <vt:i4>5</vt:i4>
      </vt:variant>
      <vt:variant>
        <vt:lpwstr/>
      </vt:variant>
      <vt:variant>
        <vt:lpwstr>_Toc30491483</vt:lpwstr>
      </vt:variant>
      <vt:variant>
        <vt:i4>1572926</vt:i4>
      </vt:variant>
      <vt:variant>
        <vt:i4>80</vt:i4>
      </vt:variant>
      <vt:variant>
        <vt:i4>0</vt:i4>
      </vt:variant>
      <vt:variant>
        <vt:i4>5</vt:i4>
      </vt:variant>
      <vt:variant>
        <vt:lpwstr/>
      </vt:variant>
      <vt:variant>
        <vt:lpwstr>_Toc30491482</vt:lpwstr>
      </vt:variant>
      <vt:variant>
        <vt:i4>1769534</vt:i4>
      </vt:variant>
      <vt:variant>
        <vt:i4>74</vt:i4>
      </vt:variant>
      <vt:variant>
        <vt:i4>0</vt:i4>
      </vt:variant>
      <vt:variant>
        <vt:i4>5</vt:i4>
      </vt:variant>
      <vt:variant>
        <vt:lpwstr/>
      </vt:variant>
      <vt:variant>
        <vt:lpwstr>_Toc30491481</vt:lpwstr>
      </vt:variant>
      <vt:variant>
        <vt:i4>1703998</vt:i4>
      </vt:variant>
      <vt:variant>
        <vt:i4>68</vt:i4>
      </vt:variant>
      <vt:variant>
        <vt:i4>0</vt:i4>
      </vt:variant>
      <vt:variant>
        <vt:i4>5</vt:i4>
      </vt:variant>
      <vt:variant>
        <vt:lpwstr/>
      </vt:variant>
      <vt:variant>
        <vt:lpwstr>_Toc30491480</vt:lpwstr>
      </vt:variant>
      <vt:variant>
        <vt:i4>1245233</vt:i4>
      </vt:variant>
      <vt:variant>
        <vt:i4>62</vt:i4>
      </vt:variant>
      <vt:variant>
        <vt:i4>0</vt:i4>
      </vt:variant>
      <vt:variant>
        <vt:i4>5</vt:i4>
      </vt:variant>
      <vt:variant>
        <vt:lpwstr/>
      </vt:variant>
      <vt:variant>
        <vt:lpwstr>_Toc30491479</vt:lpwstr>
      </vt:variant>
      <vt:variant>
        <vt:i4>1179697</vt:i4>
      </vt:variant>
      <vt:variant>
        <vt:i4>56</vt:i4>
      </vt:variant>
      <vt:variant>
        <vt:i4>0</vt:i4>
      </vt:variant>
      <vt:variant>
        <vt:i4>5</vt:i4>
      </vt:variant>
      <vt:variant>
        <vt:lpwstr/>
      </vt:variant>
      <vt:variant>
        <vt:lpwstr>_Toc30491478</vt:lpwstr>
      </vt:variant>
      <vt:variant>
        <vt:i4>1900593</vt:i4>
      </vt:variant>
      <vt:variant>
        <vt:i4>50</vt:i4>
      </vt:variant>
      <vt:variant>
        <vt:i4>0</vt:i4>
      </vt:variant>
      <vt:variant>
        <vt:i4>5</vt:i4>
      </vt:variant>
      <vt:variant>
        <vt:lpwstr/>
      </vt:variant>
      <vt:variant>
        <vt:lpwstr>_Toc30491477</vt:lpwstr>
      </vt:variant>
      <vt:variant>
        <vt:i4>1835057</vt:i4>
      </vt:variant>
      <vt:variant>
        <vt:i4>44</vt:i4>
      </vt:variant>
      <vt:variant>
        <vt:i4>0</vt:i4>
      </vt:variant>
      <vt:variant>
        <vt:i4>5</vt:i4>
      </vt:variant>
      <vt:variant>
        <vt:lpwstr/>
      </vt:variant>
      <vt:variant>
        <vt:lpwstr>_Toc30491476</vt:lpwstr>
      </vt:variant>
      <vt:variant>
        <vt:i4>2031665</vt:i4>
      </vt:variant>
      <vt:variant>
        <vt:i4>38</vt:i4>
      </vt:variant>
      <vt:variant>
        <vt:i4>0</vt:i4>
      </vt:variant>
      <vt:variant>
        <vt:i4>5</vt:i4>
      </vt:variant>
      <vt:variant>
        <vt:lpwstr/>
      </vt:variant>
      <vt:variant>
        <vt:lpwstr>_Toc30491475</vt:lpwstr>
      </vt:variant>
      <vt:variant>
        <vt:i4>1966129</vt:i4>
      </vt:variant>
      <vt:variant>
        <vt:i4>32</vt:i4>
      </vt:variant>
      <vt:variant>
        <vt:i4>0</vt:i4>
      </vt:variant>
      <vt:variant>
        <vt:i4>5</vt:i4>
      </vt:variant>
      <vt:variant>
        <vt:lpwstr/>
      </vt:variant>
      <vt:variant>
        <vt:lpwstr>_Toc30491474</vt:lpwstr>
      </vt:variant>
      <vt:variant>
        <vt:i4>1638449</vt:i4>
      </vt:variant>
      <vt:variant>
        <vt:i4>26</vt:i4>
      </vt:variant>
      <vt:variant>
        <vt:i4>0</vt:i4>
      </vt:variant>
      <vt:variant>
        <vt:i4>5</vt:i4>
      </vt:variant>
      <vt:variant>
        <vt:lpwstr/>
      </vt:variant>
      <vt:variant>
        <vt:lpwstr>_Toc30491473</vt:lpwstr>
      </vt:variant>
      <vt:variant>
        <vt:i4>1572913</vt:i4>
      </vt:variant>
      <vt:variant>
        <vt:i4>20</vt:i4>
      </vt:variant>
      <vt:variant>
        <vt:i4>0</vt:i4>
      </vt:variant>
      <vt:variant>
        <vt:i4>5</vt:i4>
      </vt:variant>
      <vt:variant>
        <vt:lpwstr/>
      </vt:variant>
      <vt:variant>
        <vt:lpwstr>_Toc30491472</vt:lpwstr>
      </vt:variant>
      <vt:variant>
        <vt:i4>1769521</vt:i4>
      </vt:variant>
      <vt:variant>
        <vt:i4>14</vt:i4>
      </vt:variant>
      <vt:variant>
        <vt:i4>0</vt:i4>
      </vt:variant>
      <vt:variant>
        <vt:i4>5</vt:i4>
      </vt:variant>
      <vt:variant>
        <vt:lpwstr/>
      </vt:variant>
      <vt:variant>
        <vt:lpwstr>_Toc30491471</vt:lpwstr>
      </vt:variant>
      <vt:variant>
        <vt:i4>1703985</vt:i4>
      </vt:variant>
      <vt:variant>
        <vt:i4>8</vt:i4>
      </vt:variant>
      <vt:variant>
        <vt:i4>0</vt:i4>
      </vt:variant>
      <vt:variant>
        <vt:i4>5</vt:i4>
      </vt:variant>
      <vt:variant>
        <vt:lpwstr/>
      </vt:variant>
      <vt:variant>
        <vt:lpwstr>_Toc30491470</vt:lpwstr>
      </vt:variant>
      <vt:variant>
        <vt:i4>1245232</vt:i4>
      </vt:variant>
      <vt:variant>
        <vt:i4>2</vt:i4>
      </vt:variant>
      <vt:variant>
        <vt:i4>0</vt:i4>
      </vt:variant>
      <vt:variant>
        <vt:i4>5</vt:i4>
      </vt:variant>
      <vt:variant>
        <vt:lpwstr/>
      </vt:variant>
      <vt:variant>
        <vt:lpwstr>_Toc30491469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Envy</dc:creator>
  <cp:lastModifiedBy>Angela</cp:lastModifiedBy>
  <cp:revision>73</cp:revision>
  <cp:lastPrinted>2019-09-09T11:58:00Z</cp:lastPrinted>
  <dcterms:created xsi:type="dcterms:W3CDTF">2020-08-12T16:04:00Z</dcterms:created>
  <dcterms:modified xsi:type="dcterms:W3CDTF">2021-07-12T14:28:00Z</dcterms:modified>
</cp:coreProperties>
</file>