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957EE2" w:rsidP="0039321B">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709"/>
              <w:tab w:val="left" w:pos="851"/>
              <w:tab w:val="left" w:pos="1134"/>
            </w:tabs>
            <w:spacing w:before="0" w:after="0"/>
            <w:jc w:val="both"/>
            <w:rPr>
              <w:rFonts w:ascii="Arial" w:hAnsi="Arial" w:cs="Arial"/>
              <w:b/>
              <w:sz w:val="24"/>
              <w:szCs w:val="24"/>
            </w:rPr>
          </w:pPr>
          <w:r w:rsidRPr="00957EE2">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A857F1" w:rsidRPr="00827153" w:rsidRDefault="00A857F1"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028 / Periodo: Junio de 2018</w:t>
                      </w:r>
                    </w:p>
                    <w:p w:rsidR="00A857F1" w:rsidRPr="00827153" w:rsidRDefault="00A857F1"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Martes,  31</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julio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A857F1" w:rsidRPr="00827153" w:rsidRDefault="00A857F1" w:rsidP="00DB0F2D">
                      <w:pPr>
                        <w:spacing w:after="0"/>
                        <w:rPr>
                          <w:rFonts w:ascii="Arial" w:hAnsi="Arial" w:cs="Arial"/>
                          <w:b/>
                          <w:color w:val="FFFFFF" w:themeColor="background1"/>
                          <w:sz w:val="20"/>
                          <w:szCs w:val="20"/>
                        </w:rPr>
                      </w:pPr>
                    </w:p>
                    <w:p w:rsidR="00A857F1" w:rsidRPr="00827153" w:rsidRDefault="00A857F1"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A857F1" w:rsidRPr="00827153" w:rsidRDefault="00A857F1"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A857F1" w:rsidRPr="00A27FD1" w:rsidRDefault="00A857F1"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4C3C13" w:rsidRDefault="00957EE2">
          <w:pPr>
            <w:pStyle w:val="TDC1"/>
            <w:rPr>
              <w:rFonts w:asciiTheme="minorHAnsi" w:hAnsiTheme="minorHAnsi" w:cstheme="minorBidi"/>
              <w:b w:val="0"/>
              <w:sz w:val="22"/>
              <w:szCs w:val="22"/>
              <w:lang w:eastAsia="es-AR"/>
            </w:rPr>
          </w:pPr>
          <w:r w:rsidRPr="00957EE2">
            <w:rPr>
              <w:sz w:val="24"/>
              <w:szCs w:val="24"/>
            </w:rPr>
            <w:fldChar w:fldCharType="begin"/>
          </w:r>
          <w:r w:rsidR="00630347" w:rsidRPr="00E66CF8">
            <w:rPr>
              <w:sz w:val="24"/>
              <w:szCs w:val="24"/>
            </w:rPr>
            <w:instrText xml:space="preserve"> TOC \o "1-3" \h \z \u </w:instrText>
          </w:r>
          <w:r w:rsidRPr="00957EE2">
            <w:rPr>
              <w:sz w:val="24"/>
              <w:szCs w:val="24"/>
            </w:rPr>
            <w:fldChar w:fldCharType="separate"/>
          </w:r>
          <w:hyperlink w:anchor="_Toc19025100" w:history="1">
            <w:r w:rsidR="004C3C13" w:rsidRPr="00163DD5">
              <w:rPr>
                <w:rStyle w:val="Hipervnculo"/>
              </w:rPr>
              <w:t>DEPARTAMENTO EJECUTIVO</w:t>
            </w:r>
            <w:r w:rsidR="004C3C13">
              <w:rPr>
                <w:webHidden/>
              </w:rPr>
              <w:tab/>
            </w:r>
            <w:r w:rsidR="004C3C13">
              <w:rPr>
                <w:webHidden/>
              </w:rPr>
              <w:fldChar w:fldCharType="begin"/>
            </w:r>
            <w:r w:rsidR="004C3C13">
              <w:rPr>
                <w:webHidden/>
              </w:rPr>
              <w:instrText xml:space="preserve"> PAGEREF _Toc19025100 \h </w:instrText>
            </w:r>
            <w:r w:rsidR="004C3C13">
              <w:rPr>
                <w:webHidden/>
              </w:rPr>
            </w:r>
            <w:r w:rsidR="004C3C13">
              <w:rPr>
                <w:webHidden/>
              </w:rPr>
              <w:fldChar w:fldCharType="separate"/>
            </w:r>
            <w:r w:rsidR="004C3C13">
              <w:rPr>
                <w:webHidden/>
              </w:rPr>
              <w:t>1</w:t>
            </w:r>
            <w:r w:rsidR="004C3C13">
              <w:rPr>
                <w:webHidden/>
              </w:rPr>
              <w:fldChar w:fldCharType="end"/>
            </w:r>
          </w:hyperlink>
        </w:p>
        <w:p w:rsidR="004C3C13" w:rsidRDefault="004C3C13">
          <w:pPr>
            <w:pStyle w:val="TDC2"/>
            <w:tabs>
              <w:tab w:val="right" w:leader="dot" w:pos="10528"/>
            </w:tabs>
            <w:rPr>
              <w:noProof/>
              <w:sz w:val="22"/>
              <w:szCs w:val="22"/>
              <w:lang w:eastAsia="es-AR"/>
            </w:rPr>
          </w:pPr>
          <w:hyperlink w:anchor="_Toc19025101" w:history="1">
            <w:r w:rsidRPr="00163DD5">
              <w:rPr>
                <w:rStyle w:val="Hipervnculo"/>
                <w:rFonts w:ascii="Arial" w:hAnsi="Arial" w:cs="Arial"/>
                <w:b/>
                <w:noProof/>
              </w:rPr>
              <w:t>Decreto Nº 116</w:t>
            </w:r>
            <w:r>
              <w:rPr>
                <w:noProof/>
                <w:webHidden/>
              </w:rPr>
              <w:tab/>
            </w:r>
            <w:r>
              <w:rPr>
                <w:noProof/>
                <w:webHidden/>
              </w:rPr>
              <w:fldChar w:fldCharType="begin"/>
            </w:r>
            <w:r>
              <w:rPr>
                <w:noProof/>
                <w:webHidden/>
              </w:rPr>
              <w:instrText xml:space="preserve"> PAGEREF _Toc19025101 \h </w:instrText>
            </w:r>
            <w:r>
              <w:rPr>
                <w:noProof/>
                <w:webHidden/>
              </w:rPr>
            </w:r>
            <w:r>
              <w:rPr>
                <w:noProof/>
                <w:webHidden/>
              </w:rPr>
              <w:fldChar w:fldCharType="separate"/>
            </w:r>
            <w:r>
              <w:rPr>
                <w:noProof/>
                <w:webHidden/>
              </w:rPr>
              <w:t>1</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2" w:history="1">
            <w:r w:rsidRPr="00163DD5">
              <w:rPr>
                <w:rStyle w:val="Hipervnculo"/>
                <w:rFonts w:ascii="Arial" w:hAnsi="Arial" w:cs="Arial"/>
                <w:b/>
                <w:noProof/>
              </w:rPr>
              <w:t>Decreto Nº 117</w:t>
            </w:r>
            <w:r>
              <w:rPr>
                <w:noProof/>
                <w:webHidden/>
              </w:rPr>
              <w:tab/>
            </w:r>
            <w:r>
              <w:rPr>
                <w:noProof/>
                <w:webHidden/>
              </w:rPr>
              <w:fldChar w:fldCharType="begin"/>
            </w:r>
            <w:r>
              <w:rPr>
                <w:noProof/>
                <w:webHidden/>
              </w:rPr>
              <w:instrText xml:space="preserve"> PAGEREF _Toc19025102 \h </w:instrText>
            </w:r>
            <w:r>
              <w:rPr>
                <w:noProof/>
                <w:webHidden/>
              </w:rPr>
            </w:r>
            <w:r>
              <w:rPr>
                <w:noProof/>
                <w:webHidden/>
              </w:rPr>
              <w:fldChar w:fldCharType="separate"/>
            </w:r>
            <w:r>
              <w:rPr>
                <w:noProof/>
                <w:webHidden/>
              </w:rPr>
              <w:t>1</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3" w:history="1">
            <w:r w:rsidRPr="00163DD5">
              <w:rPr>
                <w:rStyle w:val="Hipervnculo"/>
                <w:rFonts w:ascii="Arial" w:hAnsi="Arial" w:cs="Arial"/>
                <w:b/>
                <w:noProof/>
              </w:rPr>
              <w:t>Decreto Nº 118</w:t>
            </w:r>
            <w:r>
              <w:rPr>
                <w:noProof/>
                <w:webHidden/>
              </w:rPr>
              <w:tab/>
            </w:r>
            <w:r>
              <w:rPr>
                <w:noProof/>
                <w:webHidden/>
              </w:rPr>
              <w:fldChar w:fldCharType="begin"/>
            </w:r>
            <w:r>
              <w:rPr>
                <w:noProof/>
                <w:webHidden/>
              </w:rPr>
              <w:instrText xml:space="preserve"> PAGEREF _Toc19025103 \h </w:instrText>
            </w:r>
            <w:r>
              <w:rPr>
                <w:noProof/>
                <w:webHidden/>
              </w:rPr>
            </w:r>
            <w:r>
              <w:rPr>
                <w:noProof/>
                <w:webHidden/>
              </w:rPr>
              <w:fldChar w:fldCharType="separate"/>
            </w:r>
            <w:r>
              <w:rPr>
                <w:noProof/>
                <w:webHidden/>
              </w:rPr>
              <w:t>2</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4" w:history="1">
            <w:r w:rsidRPr="00163DD5">
              <w:rPr>
                <w:rStyle w:val="Hipervnculo"/>
                <w:rFonts w:ascii="Arial" w:hAnsi="Arial" w:cs="Arial"/>
                <w:b/>
                <w:noProof/>
              </w:rPr>
              <w:t>Decreto Nº 119</w:t>
            </w:r>
            <w:r>
              <w:rPr>
                <w:noProof/>
                <w:webHidden/>
              </w:rPr>
              <w:tab/>
            </w:r>
            <w:r>
              <w:rPr>
                <w:noProof/>
                <w:webHidden/>
              </w:rPr>
              <w:fldChar w:fldCharType="begin"/>
            </w:r>
            <w:r>
              <w:rPr>
                <w:noProof/>
                <w:webHidden/>
              </w:rPr>
              <w:instrText xml:space="preserve"> PAGEREF _Toc19025104 \h </w:instrText>
            </w:r>
            <w:r>
              <w:rPr>
                <w:noProof/>
                <w:webHidden/>
              </w:rPr>
            </w:r>
            <w:r>
              <w:rPr>
                <w:noProof/>
                <w:webHidden/>
              </w:rPr>
              <w:fldChar w:fldCharType="separate"/>
            </w:r>
            <w:r>
              <w:rPr>
                <w:noProof/>
                <w:webHidden/>
              </w:rPr>
              <w:t>3</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5" w:history="1">
            <w:r w:rsidRPr="00163DD5">
              <w:rPr>
                <w:rStyle w:val="Hipervnculo"/>
                <w:rFonts w:ascii="Arial" w:hAnsi="Arial" w:cs="Arial"/>
                <w:b/>
                <w:noProof/>
              </w:rPr>
              <w:t>Decreto Nº 120</w:t>
            </w:r>
            <w:r>
              <w:rPr>
                <w:noProof/>
                <w:webHidden/>
              </w:rPr>
              <w:tab/>
            </w:r>
            <w:r>
              <w:rPr>
                <w:noProof/>
                <w:webHidden/>
              </w:rPr>
              <w:fldChar w:fldCharType="begin"/>
            </w:r>
            <w:r>
              <w:rPr>
                <w:noProof/>
                <w:webHidden/>
              </w:rPr>
              <w:instrText xml:space="preserve"> PAGEREF _Toc19025105 \h </w:instrText>
            </w:r>
            <w:r>
              <w:rPr>
                <w:noProof/>
                <w:webHidden/>
              </w:rPr>
            </w:r>
            <w:r>
              <w:rPr>
                <w:noProof/>
                <w:webHidden/>
              </w:rPr>
              <w:fldChar w:fldCharType="separate"/>
            </w:r>
            <w:r>
              <w:rPr>
                <w:noProof/>
                <w:webHidden/>
              </w:rPr>
              <w:t>4</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6" w:history="1">
            <w:r w:rsidRPr="00163DD5">
              <w:rPr>
                <w:rStyle w:val="Hipervnculo"/>
                <w:rFonts w:ascii="Arial" w:hAnsi="Arial" w:cs="Arial"/>
                <w:b/>
                <w:noProof/>
              </w:rPr>
              <w:t>Decreto Nº 121</w:t>
            </w:r>
            <w:r>
              <w:rPr>
                <w:noProof/>
                <w:webHidden/>
              </w:rPr>
              <w:tab/>
            </w:r>
            <w:r>
              <w:rPr>
                <w:noProof/>
                <w:webHidden/>
              </w:rPr>
              <w:fldChar w:fldCharType="begin"/>
            </w:r>
            <w:r>
              <w:rPr>
                <w:noProof/>
                <w:webHidden/>
              </w:rPr>
              <w:instrText xml:space="preserve"> PAGEREF _Toc19025106 \h </w:instrText>
            </w:r>
            <w:r>
              <w:rPr>
                <w:noProof/>
                <w:webHidden/>
              </w:rPr>
            </w:r>
            <w:r>
              <w:rPr>
                <w:noProof/>
                <w:webHidden/>
              </w:rPr>
              <w:fldChar w:fldCharType="separate"/>
            </w:r>
            <w:r>
              <w:rPr>
                <w:noProof/>
                <w:webHidden/>
              </w:rPr>
              <w:t>5</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7" w:history="1">
            <w:r w:rsidRPr="00163DD5">
              <w:rPr>
                <w:rStyle w:val="Hipervnculo"/>
                <w:rFonts w:ascii="Arial" w:hAnsi="Arial" w:cs="Arial"/>
                <w:b/>
                <w:noProof/>
              </w:rPr>
              <w:t>Decreto Nº 122</w:t>
            </w:r>
            <w:r>
              <w:rPr>
                <w:noProof/>
                <w:webHidden/>
              </w:rPr>
              <w:tab/>
            </w:r>
            <w:r>
              <w:rPr>
                <w:noProof/>
                <w:webHidden/>
              </w:rPr>
              <w:fldChar w:fldCharType="begin"/>
            </w:r>
            <w:r>
              <w:rPr>
                <w:noProof/>
                <w:webHidden/>
              </w:rPr>
              <w:instrText xml:space="preserve"> PAGEREF _Toc19025107 \h </w:instrText>
            </w:r>
            <w:r>
              <w:rPr>
                <w:noProof/>
                <w:webHidden/>
              </w:rPr>
            </w:r>
            <w:r>
              <w:rPr>
                <w:noProof/>
                <w:webHidden/>
              </w:rPr>
              <w:fldChar w:fldCharType="separate"/>
            </w:r>
            <w:r>
              <w:rPr>
                <w:noProof/>
                <w:webHidden/>
              </w:rPr>
              <w:t>6</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8" w:history="1">
            <w:r w:rsidRPr="00163DD5">
              <w:rPr>
                <w:rStyle w:val="Hipervnculo"/>
                <w:rFonts w:ascii="Arial" w:hAnsi="Arial" w:cs="Arial"/>
                <w:b/>
                <w:noProof/>
              </w:rPr>
              <w:t>Decreto Nº 123</w:t>
            </w:r>
            <w:r>
              <w:rPr>
                <w:noProof/>
                <w:webHidden/>
              </w:rPr>
              <w:tab/>
            </w:r>
            <w:r>
              <w:rPr>
                <w:noProof/>
                <w:webHidden/>
              </w:rPr>
              <w:fldChar w:fldCharType="begin"/>
            </w:r>
            <w:r>
              <w:rPr>
                <w:noProof/>
                <w:webHidden/>
              </w:rPr>
              <w:instrText xml:space="preserve"> PAGEREF _Toc19025108 \h </w:instrText>
            </w:r>
            <w:r>
              <w:rPr>
                <w:noProof/>
                <w:webHidden/>
              </w:rPr>
            </w:r>
            <w:r>
              <w:rPr>
                <w:noProof/>
                <w:webHidden/>
              </w:rPr>
              <w:fldChar w:fldCharType="separate"/>
            </w:r>
            <w:r>
              <w:rPr>
                <w:noProof/>
                <w:webHidden/>
              </w:rPr>
              <w:t>7</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09" w:history="1">
            <w:r w:rsidRPr="00163DD5">
              <w:rPr>
                <w:rStyle w:val="Hipervnculo"/>
                <w:rFonts w:ascii="Arial" w:hAnsi="Arial" w:cs="Arial"/>
                <w:b/>
                <w:noProof/>
              </w:rPr>
              <w:t>Decreto Nº 124</w:t>
            </w:r>
            <w:r>
              <w:rPr>
                <w:noProof/>
                <w:webHidden/>
              </w:rPr>
              <w:tab/>
            </w:r>
            <w:r>
              <w:rPr>
                <w:noProof/>
                <w:webHidden/>
              </w:rPr>
              <w:fldChar w:fldCharType="begin"/>
            </w:r>
            <w:r>
              <w:rPr>
                <w:noProof/>
                <w:webHidden/>
              </w:rPr>
              <w:instrText xml:space="preserve"> PAGEREF _Toc19025109 \h </w:instrText>
            </w:r>
            <w:r>
              <w:rPr>
                <w:noProof/>
                <w:webHidden/>
              </w:rPr>
            </w:r>
            <w:r>
              <w:rPr>
                <w:noProof/>
                <w:webHidden/>
              </w:rPr>
              <w:fldChar w:fldCharType="separate"/>
            </w:r>
            <w:r>
              <w:rPr>
                <w:noProof/>
                <w:webHidden/>
              </w:rPr>
              <w:t>8</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0" w:history="1">
            <w:r w:rsidRPr="00163DD5">
              <w:rPr>
                <w:rStyle w:val="Hipervnculo"/>
                <w:rFonts w:ascii="Arial" w:hAnsi="Arial" w:cs="Arial"/>
                <w:b/>
                <w:noProof/>
              </w:rPr>
              <w:t>Decreto Nº 125</w:t>
            </w:r>
            <w:r>
              <w:rPr>
                <w:noProof/>
                <w:webHidden/>
              </w:rPr>
              <w:tab/>
            </w:r>
            <w:r>
              <w:rPr>
                <w:noProof/>
                <w:webHidden/>
              </w:rPr>
              <w:fldChar w:fldCharType="begin"/>
            </w:r>
            <w:r>
              <w:rPr>
                <w:noProof/>
                <w:webHidden/>
              </w:rPr>
              <w:instrText xml:space="preserve"> PAGEREF _Toc19025110 \h </w:instrText>
            </w:r>
            <w:r>
              <w:rPr>
                <w:noProof/>
                <w:webHidden/>
              </w:rPr>
            </w:r>
            <w:r>
              <w:rPr>
                <w:noProof/>
                <w:webHidden/>
              </w:rPr>
              <w:fldChar w:fldCharType="separate"/>
            </w:r>
            <w:r>
              <w:rPr>
                <w:noProof/>
                <w:webHidden/>
              </w:rPr>
              <w:t>8</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1" w:history="1">
            <w:r w:rsidRPr="00163DD5">
              <w:rPr>
                <w:rStyle w:val="Hipervnculo"/>
                <w:rFonts w:ascii="Arial" w:hAnsi="Arial" w:cs="Arial"/>
                <w:b/>
                <w:noProof/>
              </w:rPr>
              <w:t>Decreto Nº 126</w:t>
            </w:r>
            <w:r>
              <w:rPr>
                <w:noProof/>
                <w:webHidden/>
              </w:rPr>
              <w:tab/>
            </w:r>
            <w:r>
              <w:rPr>
                <w:noProof/>
                <w:webHidden/>
              </w:rPr>
              <w:fldChar w:fldCharType="begin"/>
            </w:r>
            <w:r>
              <w:rPr>
                <w:noProof/>
                <w:webHidden/>
              </w:rPr>
              <w:instrText xml:space="preserve"> PAGEREF _Toc19025111 \h </w:instrText>
            </w:r>
            <w:r>
              <w:rPr>
                <w:noProof/>
                <w:webHidden/>
              </w:rPr>
            </w:r>
            <w:r>
              <w:rPr>
                <w:noProof/>
                <w:webHidden/>
              </w:rPr>
              <w:fldChar w:fldCharType="separate"/>
            </w:r>
            <w:r>
              <w:rPr>
                <w:noProof/>
                <w:webHidden/>
              </w:rPr>
              <w:t>9</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2" w:history="1">
            <w:r w:rsidRPr="00163DD5">
              <w:rPr>
                <w:rStyle w:val="Hipervnculo"/>
                <w:rFonts w:ascii="Arial" w:hAnsi="Arial" w:cs="Arial"/>
                <w:b/>
                <w:noProof/>
              </w:rPr>
              <w:t>Decreto Nº 128</w:t>
            </w:r>
            <w:r>
              <w:rPr>
                <w:noProof/>
                <w:webHidden/>
              </w:rPr>
              <w:tab/>
            </w:r>
            <w:r>
              <w:rPr>
                <w:noProof/>
                <w:webHidden/>
              </w:rPr>
              <w:fldChar w:fldCharType="begin"/>
            </w:r>
            <w:r>
              <w:rPr>
                <w:noProof/>
                <w:webHidden/>
              </w:rPr>
              <w:instrText xml:space="preserve"> PAGEREF _Toc19025112 \h </w:instrText>
            </w:r>
            <w:r>
              <w:rPr>
                <w:noProof/>
                <w:webHidden/>
              </w:rPr>
            </w:r>
            <w:r>
              <w:rPr>
                <w:noProof/>
                <w:webHidden/>
              </w:rPr>
              <w:fldChar w:fldCharType="separate"/>
            </w:r>
            <w:r>
              <w:rPr>
                <w:noProof/>
                <w:webHidden/>
              </w:rPr>
              <w:t>1</w:t>
            </w:r>
            <w:r>
              <w:rPr>
                <w:noProof/>
                <w:webHidden/>
              </w:rPr>
              <w:t>0</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3" w:history="1">
            <w:r w:rsidRPr="00163DD5">
              <w:rPr>
                <w:rStyle w:val="Hipervnculo"/>
                <w:rFonts w:ascii="Arial" w:hAnsi="Arial" w:cs="Arial"/>
                <w:b/>
                <w:noProof/>
              </w:rPr>
              <w:t>Decreto Nº 129</w:t>
            </w:r>
            <w:r>
              <w:rPr>
                <w:noProof/>
                <w:webHidden/>
              </w:rPr>
              <w:tab/>
            </w:r>
            <w:r>
              <w:rPr>
                <w:noProof/>
                <w:webHidden/>
              </w:rPr>
              <w:fldChar w:fldCharType="begin"/>
            </w:r>
            <w:r>
              <w:rPr>
                <w:noProof/>
                <w:webHidden/>
              </w:rPr>
              <w:instrText xml:space="preserve"> PAGEREF _Toc19025113 \h </w:instrText>
            </w:r>
            <w:r>
              <w:rPr>
                <w:noProof/>
                <w:webHidden/>
              </w:rPr>
            </w:r>
            <w:r>
              <w:rPr>
                <w:noProof/>
                <w:webHidden/>
              </w:rPr>
              <w:fldChar w:fldCharType="separate"/>
            </w:r>
            <w:r>
              <w:rPr>
                <w:noProof/>
                <w:webHidden/>
              </w:rPr>
              <w:t>11</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4" w:history="1">
            <w:r w:rsidRPr="00163DD5">
              <w:rPr>
                <w:rStyle w:val="Hipervnculo"/>
                <w:rFonts w:ascii="Arial" w:hAnsi="Arial" w:cs="Arial"/>
                <w:b/>
                <w:noProof/>
              </w:rPr>
              <w:t>Decreto Nº 130</w:t>
            </w:r>
            <w:r>
              <w:rPr>
                <w:noProof/>
                <w:webHidden/>
              </w:rPr>
              <w:tab/>
            </w:r>
            <w:r>
              <w:rPr>
                <w:noProof/>
                <w:webHidden/>
              </w:rPr>
              <w:fldChar w:fldCharType="begin"/>
            </w:r>
            <w:r>
              <w:rPr>
                <w:noProof/>
                <w:webHidden/>
              </w:rPr>
              <w:instrText xml:space="preserve"> PAGEREF _Toc19025114 \h </w:instrText>
            </w:r>
            <w:r>
              <w:rPr>
                <w:noProof/>
                <w:webHidden/>
              </w:rPr>
            </w:r>
            <w:r>
              <w:rPr>
                <w:noProof/>
                <w:webHidden/>
              </w:rPr>
              <w:fldChar w:fldCharType="separate"/>
            </w:r>
            <w:r>
              <w:rPr>
                <w:noProof/>
                <w:webHidden/>
              </w:rPr>
              <w:t>11</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5" w:history="1">
            <w:r w:rsidRPr="00163DD5">
              <w:rPr>
                <w:rStyle w:val="Hipervnculo"/>
                <w:rFonts w:ascii="Arial" w:hAnsi="Arial" w:cs="Arial"/>
                <w:b/>
                <w:noProof/>
              </w:rPr>
              <w:t>Decreto Nº 131</w:t>
            </w:r>
            <w:r>
              <w:rPr>
                <w:noProof/>
                <w:webHidden/>
              </w:rPr>
              <w:tab/>
            </w:r>
            <w:r>
              <w:rPr>
                <w:noProof/>
                <w:webHidden/>
              </w:rPr>
              <w:fldChar w:fldCharType="begin"/>
            </w:r>
            <w:r>
              <w:rPr>
                <w:noProof/>
                <w:webHidden/>
              </w:rPr>
              <w:instrText xml:space="preserve"> PAGEREF _Toc19025115 \h </w:instrText>
            </w:r>
            <w:r>
              <w:rPr>
                <w:noProof/>
                <w:webHidden/>
              </w:rPr>
            </w:r>
            <w:r>
              <w:rPr>
                <w:noProof/>
                <w:webHidden/>
              </w:rPr>
              <w:fldChar w:fldCharType="separate"/>
            </w:r>
            <w:r>
              <w:rPr>
                <w:noProof/>
                <w:webHidden/>
              </w:rPr>
              <w:t>12</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6" w:history="1">
            <w:r w:rsidRPr="00163DD5">
              <w:rPr>
                <w:rStyle w:val="Hipervnculo"/>
                <w:rFonts w:ascii="Arial" w:hAnsi="Arial" w:cs="Arial"/>
                <w:b/>
                <w:noProof/>
              </w:rPr>
              <w:t>Decreto Nº 132</w:t>
            </w:r>
            <w:r>
              <w:rPr>
                <w:noProof/>
                <w:webHidden/>
              </w:rPr>
              <w:tab/>
            </w:r>
            <w:r>
              <w:rPr>
                <w:noProof/>
                <w:webHidden/>
              </w:rPr>
              <w:fldChar w:fldCharType="begin"/>
            </w:r>
            <w:r>
              <w:rPr>
                <w:noProof/>
                <w:webHidden/>
              </w:rPr>
              <w:instrText xml:space="preserve"> PAGEREF _Toc19025116 \h </w:instrText>
            </w:r>
            <w:r>
              <w:rPr>
                <w:noProof/>
                <w:webHidden/>
              </w:rPr>
            </w:r>
            <w:r>
              <w:rPr>
                <w:noProof/>
                <w:webHidden/>
              </w:rPr>
              <w:fldChar w:fldCharType="separate"/>
            </w:r>
            <w:r>
              <w:rPr>
                <w:noProof/>
                <w:webHidden/>
              </w:rPr>
              <w:t>13</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7" w:history="1">
            <w:r w:rsidRPr="00163DD5">
              <w:rPr>
                <w:rStyle w:val="Hipervnculo"/>
                <w:rFonts w:ascii="Arial" w:hAnsi="Arial" w:cs="Arial"/>
                <w:b/>
                <w:noProof/>
              </w:rPr>
              <w:t>Decreto Nº 133</w:t>
            </w:r>
            <w:r>
              <w:rPr>
                <w:noProof/>
                <w:webHidden/>
              </w:rPr>
              <w:tab/>
            </w:r>
            <w:r>
              <w:rPr>
                <w:noProof/>
                <w:webHidden/>
              </w:rPr>
              <w:fldChar w:fldCharType="begin"/>
            </w:r>
            <w:r>
              <w:rPr>
                <w:noProof/>
                <w:webHidden/>
              </w:rPr>
              <w:instrText xml:space="preserve"> PAGEREF _Toc19025117 \h </w:instrText>
            </w:r>
            <w:r>
              <w:rPr>
                <w:noProof/>
                <w:webHidden/>
              </w:rPr>
            </w:r>
            <w:r>
              <w:rPr>
                <w:noProof/>
                <w:webHidden/>
              </w:rPr>
              <w:fldChar w:fldCharType="separate"/>
            </w:r>
            <w:r>
              <w:rPr>
                <w:noProof/>
                <w:webHidden/>
              </w:rPr>
              <w:t>13</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8" w:history="1">
            <w:r w:rsidRPr="00163DD5">
              <w:rPr>
                <w:rStyle w:val="Hipervnculo"/>
                <w:rFonts w:ascii="Arial" w:hAnsi="Arial" w:cs="Arial"/>
                <w:b/>
                <w:noProof/>
              </w:rPr>
              <w:t>Decreto Nº 134</w:t>
            </w:r>
            <w:r>
              <w:rPr>
                <w:noProof/>
                <w:webHidden/>
              </w:rPr>
              <w:tab/>
            </w:r>
            <w:r>
              <w:rPr>
                <w:noProof/>
                <w:webHidden/>
              </w:rPr>
              <w:fldChar w:fldCharType="begin"/>
            </w:r>
            <w:r>
              <w:rPr>
                <w:noProof/>
                <w:webHidden/>
              </w:rPr>
              <w:instrText xml:space="preserve"> PAGEREF _Toc19025118 \h </w:instrText>
            </w:r>
            <w:r>
              <w:rPr>
                <w:noProof/>
                <w:webHidden/>
              </w:rPr>
            </w:r>
            <w:r>
              <w:rPr>
                <w:noProof/>
                <w:webHidden/>
              </w:rPr>
              <w:fldChar w:fldCharType="separate"/>
            </w:r>
            <w:r>
              <w:rPr>
                <w:noProof/>
                <w:webHidden/>
              </w:rPr>
              <w:t>15</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19" w:history="1">
            <w:r w:rsidRPr="00163DD5">
              <w:rPr>
                <w:rStyle w:val="Hipervnculo"/>
                <w:rFonts w:ascii="Arial" w:hAnsi="Arial" w:cs="Arial"/>
                <w:b/>
                <w:noProof/>
              </w:rPr>
              <w:t>Decreto Nº 135</w:t>
            </w:r>
            <w:r>
              <w:rPr>
                <w:noProof/>
                <w:webHidden/>
              </w:rPr>
              <w:tab/>
            </w:r>
            <w:r>
              <w:rPr>
                <w:noProof/>
                <w:webHidden/>
              </w:rPr>
              <w:fldChar w:fldCharType="begin"/>
            </w:r>
            <w:r>
              <w:rPr>
                <w:noProof/>
                <w:webHidden/>
              </w:rPr>
              <w:instrText xml:space="preserve"> PAGEREF _Toc19025119 \h </w:instrText>
            </w:r>
            <w:r>
              <w:rPr>
                <w:noProof/>
                <w:webHidden/>
              </w:rPr>
            </w:r>
            <w:r>
              <w:rPr>
                <w:noProof/>
                <w:webHidden/>
              </w:rPr>
              <w:fldChar w:fldCharType="separate"/>
            </w:r>
            <w:r>
              <w:rPr>
                <w:noProof/>
                <w:webHidden/>
              </w:rPr>
              <w:t>16</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20" w:history="1">
            <w:r w:rsidRPr="00163DD5">
              <w:rPr>
                <w:rStyle w:val="Hipervnculo"/>
                <w:rFonts w:ascii="Arial" w:hAnsi="Arial" w:cs="Arial"/>
                <w:b/>
                <w:noProof/>
              </w:rPr>
              <w:t>Decreto Nº 136</w:t>
            </w:r>
            <w:r>
              <w:rPr>
                <w:noProof/>
                <w:webHidden/>
              </w:rPr>
              <w:tab/>
            </w:r>
            <w:r>
              <w:rPr>
                <w:noProof/>
                <w:webHidden/>
              </w:rPr>
              <w:fldChar w:fldCharType="begin"/>
            </w:r>
            <w:r>
              <w:rPr>
                <w:noProof/>
                <w:webHidden/>
              </w:rPr>
              <w:instrText xml:space="preserve"> PAGEREF _Toc19025120 \h </w:instrText>
            </w:r>
            <w:r>
              <w:rPr>
                <w:noProof/>
                <w:webHidden/>
              </w:rPr>
            </w:r>
            <w:r>
              <w:rPr>
                <w:noProof/>
                <w:webHidden/>
              </w:rPr>
              <w:fldChar w:fldCharType="separate"/>
            </w:r>
            <w:r>
              <w:rPr>
                <w:noProof/>
                <w:webHidden/>
              </w:rPr>
              <w:t>17</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21" w:history="1">
            <w:r w:rsidRPr="00163DD5">
              <w:rPr>
                <w:rStyle w:val="Hipervnculo"/>
                <w:rFonts w:ascii="Arial" w:hAnsi="Arial" w:cs="Arial"/>
                <w:b/>
                <w:noProof/>
              </w:rPr>
              <w:t>Decreto Nº 137</w:t>
            </w:r>
            <w:r>
              <w:rPr>
                <w:noProof/>
                <w:webHidden/>
              </w:rPr>
              <w:tab/>
            </w:r>
            <w:r>
              <w:rPr>
                <w:noProof/>
                <w:webHidden/>
              </w:rPr>
              <w:fldChar w:fldCharType="begin"/>
            </w:r>
            <w:r>
              <w:rPr>
                <w:noProof/>
                <w:webHidden/>
              </w:rPr>
              <w:instrText xml:space="preserve"> PAGEREF _Toc19025121 \h </w:instrText>
            </w:r>
            <w:r>
              <w:rPr>
                <w:noProof/>
                <w:webHidden/>
              </w:rPr>
            </w:r>
            <w:r>
              <w:rPr>
                <w:noProof/>
                <w:webHidden/>
              </w:rPr>
              <w:fldChar w:fldCharType="separate"/>
            </w:r>
            <w:r>
              <w:rPr>
                <w:noProof/>
                <w:webHidden/>
              </w:rPr>
              <w:t>17</w:t>
            </w:r>
            <w:r>
              <w:rPr>
                <w:noProof/>
                <w:webHidden/>
              </w:rPr>
              <w:fldChar w:fldCharType="end"/>
            </w:r>
          </w:hyperlink>
        </w:p>
        <w:p w:rsidR="004C3C13" w:rsidRDefault="004C3C13">
          <w:pPr>
            <w:pStyle w:val="TDC1"/>
            <w:rPr>
              <w:rFonts w:asciiTheme="minorHAnsi" w:hAnsiTheme="minorHAnsi" w:cstheme="minorBidi"/>
              <w:b w:val="0"/>
              <w:sz w:val="22"/>
              <w:szCs w:val="22"/>
              <w:lang w:eastAsia="es-AR"/>
            </w:rPr>
          </w:pPr>
          <w:hyperlink w:anchor="_Toc19025122" w:history="1">
            <w:r w:rsidRPr="00163DD5">
              <w:rPr>
                <w:rStyle w:val="Hipervnculo"/>
              </w:rPr>
              <w:t>DEPARTAMENTO EJECUTIVO (Secretaría de Gobierno)</w:t>
            </w:r>
            <w:r>
              <w:rPr>
                <w:webHidden/>
              </w:rPr>
              <w:tab/>
            </w:r>
            <w:r>
              <w:rPr>
                <w:webHidden/>
              </w:rPr>
              <w:fldChar w:fldCharType="begin"/>
            </w:r>
            <w:r>
              <w:rPr>
                <w:webHidden/>
              </w:rPr>
              <w:instrText xml:space="preserve"> PAGEREF _Toc19025122 \h </w:instrText>
            </w:r>
            <w:r>
              <w:rPr>
                <w:webHidden/>
              </w:rPr>
            </w:r>
            <w:r>
              <w:rPr>
                <w:webHidden/>
              </w:rPr>
              <w:fldChar w:fldCharType="separate"/>
            </w:r>
            <w:r>
              <w:rPr>
                <w:webHidden/>
              </w:rPr>
              <w:t>18</w:t>
            </w:r>
            <w:r>
              <w:rPr>
                <w:webHidden/>
              </w:rPr>
              <w:fldChar w:fldCharType="end"/>
            </w:r>
          </w:hyperlink>
        </w:p>
        <w:p w:rsidR="004C3C13" w:rsidRDefault="004C3C13">
          <w:pPr>
            <w:pStyle w:val="TDC2"/>
            <w:tabs>
              <w:tab w:val="right" w:leader="dot" w:pos="10528"/>
            </w:tabs>
            <w:rPr>
              <w:noProof/>
              <w:sz w:val="22"/>
              <w:szCs w:val="22"/>
              <w:lang w:eastAsia="es-AR"/>
            </w:rPr>
          </w:pPr>
          <w:hyperlink w:anchor="_Toc19025123" w:history="1">
            <w:r w:rsidRPr="00163DD5">
              <w:rPr>
                <w:rStyle w:val="Hipervnculo"/>
                <w:rFonts w:ascii="Arial" w:hAnsi="Arial" w:cs="Arial"/>
                <w:b/>
                <w:noProof/>
                <w:lang w:val="es-ES_tradnl"/>
              </w:rPr>
              <w:t>Resolución SG Nº 054/2018</w:t>
            </w:r>
            <w:r>
              <w:rPr>
                <w:noProof/>
                <w:webHidden/>
              </w:rPr>
              <w:tab/>
            </w:r>
            <w:r>
              <w:rPr>
                <w:noProof/>
                <w:webHidden/>
              </w:rPr>
              <w:fldChar w:fldCharType="begin"/>
            </w:r>
            <w:r>
              <w:rPr>
                <w:noProof/>
                <w:webHidden/>
              </w:rPr>
              <w:instrText xml:space="preserve"> PAGEREF _Toc19025123 \h </w:instrText>
            </w:r>
            <w:r>
              <w:rPr>
                <w:noProof/>
                <w:webHidden/>
              </w:rPr>
            </w:r>
            <w:r>
              <w:rPr>
                <w:noProof/>
                <w:webHidden/>
              </w:rPr>
              <w:fldChar w:fldCharType="separate"/>
            </w:r>
            <w:r>
              <w:rPr>
                <w:noProof/>
                <w:webHidden/>
              </w:rPr>
              <w:t>18</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24" w:history="1">
            <w:r w:rsidRPr="00163DD5">
              <w:rPr>
                <w:rStyle w:val="Hipervnculo"/>
                <w:rFonts w:ascii="Arial" w:hAnsi="Arial" w:cs="Arial"/>
                <w:b/>
                <w:noProof/>
                <w:lang w:val="es-ES_tradnl"/>
              </w:rPr>
              <w:t>Resolución SG Nº 055/2018</w:t>
            </w:r>
            <w:r>
              <w:rPr>
                <w:noProof/>
                <w:webHidden/>
              </w:rPr>
              <w:tab/>
            </w:r>
            <w:r>
              <w:rPr>
                <w:noProof/>
                <w:webHidden/>
              </w:rPr>
              <w:fldChar w:fldCharType="begin"/>
            </w:r>
            <w:r>
              <w:rPr>
                <w:noProof/>
                <w:webHidden/>
              </w:rPr>
              <w:instrText xml:space="preserve"> PAGEREF _Toc19025124 \h </w:instrText>
            </w:r>
            <w:r>
              <w:rPr>
                <w:noProof/>
                <w:webHidden/>
              </w:rPr>
            </w:r>
            <w:r>
              <w:rPr>
                <w:noProof/>
                <w:webHidden/>
              </w:rPr>
              <w:fldChar w:fldCharType="separate"/>
            </w:r>
            <w:r>
              <w:rPr>
                <w:noProof/>
                <w:webHidden/>
              </w:rPr>
              <w:t>19</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25" w:history="1">
            <w:r w:rsidRPr="00163DD5">
              <w:rPr>
                <w:rStyle w:val="Hipervnculo"/>
                <w:rFonts w:ascii="Arial" w:hAnsi="Arial" w:cs="Arial"/>
                <w:b/>
                <w:noProof/>
                <w:lang w:val="es-ES_tradnl"/>
              </w:rPr>
              <w:t>Resolución SG Nº 056/2018</w:t>
            </w:r>
            <w:r>
              <w:rPr>
                <w:noProof/>
                <w:webHidden/>
              </w:rPr>
              <w:tab/>
            </w:r>
            <w:r>
              <w:rPr>
                <w:noProof/>
                <w:webHidden/>
              </w:rPr>
              <w:fldChar w:fldCharType="begin"/>
            </w:r>
            <w:r>
              <w:rPr>
                <w:noProof/>
                <w:webHidden/>
              </w:rPr>
              <w:instrText xml:space="preserve"> PAGEREF _Toc19025125 \h </w:instrText>
            </w:r>
            <w:r>
              <w:rPr>
                <w:noProof/>
                <w:webHidden/>
              </w:rPr>
            </w:r>
            <w:r>
              <w:rPr>
                <w:noProof/>
                <w:webHidden/>
              </w:rPr>
              <w:fldChar w:fldCharType="separate"/>
            </w:r>
            <w:r>
              <w:rPr>
                <w:noProof/>
                <w:webHidden/>
              </w:rPr>
              <w:t>20</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26" w:history="1">
            <w:r w:rsidRPr="00163DD5">
              <w:rPr>
                <w:rStyle w:val="Hipervnculo"/>
                <w:rFonts w:ascii="Arial" w:hAnsi="Arial" w:cs="Arial"/>
                <w:b/>
                <w:noProof/>
                <w:lang w:val="es-ES_tradnl"/>
              </w:rPr>
              <w:t>Resolución SG Nº 057/2018</w:t>
            </w:r>
            <w:r>
              <w:rPr>
                <w:noProof/>
                <w:webHidden/>
              </w:rPr>
              <w:tab/>
            </w:r>
            <w:r>
              <w:rPr>
                <w:noProof/>
                <w:webHidden/>
              </w:rPr>
              <w:fldChar w:fldCharType="begin"/>
            </w:r>
            <w:r>
              <w:rPr>
                <w:noProof/>
                <w:webHidden/>
              </w:rPr>
              <w:instrText xml:space="preserve"> PAGEREF _Toc19025126 \h </w:instrText>
            </w:r>
            <w:r>
              <w:rPr>
                <w:noProof/>
                <w:webHidden/>
              </w:rPr>
            </w:r>
            <w:r>
              <w:rPr>
                <w:noProof/>
                <w:webHidden/>
              </w:rPr>
              <w:fldChar w:fldCharType="separate"/>
            </w:r>
            <w:r>
              <w:rPr>
                <w:noProof/>
                <w:webHidden/>
              </w:rPr>
              <w:t>20</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27" w:history="1">
            <w:r w:rsidRPr="00163DD5">
              <w:rPr>
                <w:rStyle w:val="Hipervnculo"/>
                <w:rFonts w:ascii="Arial" w:hAnsi="Arial" w:cs="Arial"/>
                <w:b/>
                <w:noProof/>
                <w:lang w:val="es-ES_tradnl"/>
              </w:rPr>
              <w:t>Resolución SG Nº 058/2018</w:t>
            </w:r>
            <w:r>
              <w:rPr>
                <w:noProof/>
                <w:webHidden/>
              </w:rPr>
              <w:tab/>
            </w:r>
            <w:r>
              <w:rPr>
                <w:noProof/>
                <w:webHidden/>
              </w:rPr>
              <w:fldChar w:fldCharType="begin"/>
            </w:r>
            <w:r>
              <w:rPr>
                <w:noProof/>
                <w:webHidden/>
              </w:rPr>
              <w:instrText xml:space="preserve"> PAGEREF _Toc19025127 \h </w:instrText>
            </w:r>
            <w:r>
              <w:rPr>
                <w:noProof/>
                <w:webHidden/>
              </w:rPr>
            </w:r>
            <w:r>
              <w:rPr>
                <w:noProof/>
                <w:webHidden/>
              </w:rPr>
              <w:fldChar w:fldCharType="separate"/>
            </w:r>
            <w:r>
              <w:rPr>
                <w:noProof/>
                <w:webHidden/>
              </w:rPr>
              <w:t>21</w:t>
            </w:r>
            <w:r>
              <w:rPr>
                <w:noProof/>
                <w:webHidden/>
              </w:rPr>
              <w:fldChar w:fldCharType="end"/>
            </w:r>
          </w:hyperlink>
        </w:p>
        <w:p w:rsidR="004C3C13" w:rsidRDefault="004C3C13">
          <w:pPr>
            <w:pStyle w:val="TDC2"/>
            <w:tabs>
              <w:tab w:val="right" w:leader="dot" w:pos="10528"/>
            </w:tabs>
            <w:rPr>
              <w:noProof/>
              <w:sz w:val="22"/>
              <w:szCs w:val="22"/>
              <w:lang w:eastAsia="es-AR"/>
            </w:rPr>
          </w:pPr>
          <w:hyperlink w:anchor="_Toc19025128" w:history="1">
            <w:r w:rsidRPr="00163DD5">
              <w:rPr>
                <w:rStyle w:val="Hipervnculo"/>
                <w:rFonts w:ascii="Arial" w:hAnsi="Arial" w:cs="Arial"/>
                <w:b/>
                <w:noProof/>
                <w:lang w:val="es-ES_tradnl"/>
              </w:rPr>
              <w:t>Resolución SG Nº 059/2018</w:t>
            </w:r>
            <w:r>
              <w:rPr>
                <w:noProof/>
                <w:webHidden/>
              </w:rPr>
              <w:tab/>
            </w:r>
            <w:r>
              <w:rPr>
                <w:noProof/>
                <w:webHidden/>
              </w:rPr>
              <w:fldChar w:fldCharType="begin"/>
            </w:r>
            <w:r>
              <w:rPr>
                <w:noProof/>
                <w:webHidden/>
              </w:rPr>
              <w:instrText xml:space="preserve"> PAGEREF _Toc19025128 \h </w:instrText>
            </w:r>
            <w:r>
              <w:rPr>
                <w:noProof/>
                <w:webHidden/>
              </w:rPr>
            </w:r>
            <w:r>
              <w:rPr>
                <w:noProof/>
                <w:webHidden/>
              </w:rPr>
              <w:fldChar w:fldCharType="separate"/>
            </w:r>
            <w:r>
              <w:rPr>
                <w:noProof/>
                <w:webHidden/>
              </w:rPr>
              <w:t>22</w:t>
            </w:r>
            <w:r>
              <w:rPr>
                <w:noProof/>
                <w:webHidden/>
              </w:rPr>
              <w:fldChar w:fldCharType="end"/>
            </w:r>
          </w:hyperlink>
        </w:p>
        <w:p w:rsidR="004C3C13" w:rsidRDefault="004C3C13">
          <w:pPr>
            <w:pStyle w:val="TDC1"/>
            <w:rPr>
              <w:rFonts w:asciiTheme="minorHAnsi" w:hAnsiTheme="minorHAnsi" w:cstheme="minorBidi"/>
              <w:b w:val="0"/>
              <w:sz w:val="22"/>
              <w:szCs w:val="22"/>
              <w:lang w:eastAsia="es-AR"/>
            </w:rPr>
          </w:pPr>
          <w:hyperlink w:anchor="_Toc19025129" w:history="1">
            <w:r w:rsidRPr="00163DD5">
              <w:rPr>
                <w:rStyle w:val="Hipervnculo"/>
              </w:rPr>
              <w:t>CONCEJO DELIBERANTE</w:t>
            </w:r>
            <w:r>
              <w:rPr>
                <w:webHidden/>
              </w:rPr>
              <w:tab/>
            </w:r>
            <w:r>
              <w:rPr>
                <w:webHidden/>
              </w:rPr>
              <w:fldChar w:fldCharType="begin"/>
            </w:r>
            <w:r>
              <w:rPr>
                <w:webHidden/>
              </w:rPr>
              <w:instrText xml:space="preserve"> PAGEREF _Toc19025129 \h </w:instrText>
            </w:r>
            <w:r>
              <w:rPr>
                <w:webHidden/>
              </w:rPr>
            </w:r>
            <w:r>
              <w:rPr>
                <w:webHidden/>
              </w:rPr>
              <w:fldChar w:fldCharType="separate"/>
            </w:r>
            <w:r>
              <w:rPr>
                <w:webHidden/>
              </w:rPr>
              <w:t>22</w:t>
            </w:r>
            <w:r>
              <w:rPr>
                <w:webHidden/>
              </w:rPr>
              <w:fldChar w:fldCharType="end"/>
            </w:r>
          </w:hyperlink>
        </w:p>
        <w:p w:rsidR="004C3C13" w:rsidRDefault="004C3C13">
          <w:pPr>
            <w:pStyle w:val="TDC2"/>
            <w:tabs>
              <w:tab w:val="right" w:leader="dot" w:pos="10528"/>
            </w:tabs>
            <w:rPr>
              <w:noProof/>
              <w:sz w:val="22"/>
              <w:szCs w:val="22"/>
              <w:lang w:eastAsia="es-AR"/>
            </w:rPr>
          </w:pPr>
          <w:hyperlink w:anchor="_Toc19025130" w:history="1">
            <w:r w:rsidRPr="00163DD5">
              <w:rPr>
                <w:rStyle w:val="Hipervnculo"/>
                <w:rFonts w:ascii="Arial" w:hAnsi="Arial" w:cs="Arial"/>
                <w:b/>
                <w:noProof/>
              </w:rPr>
              <w:t>Ordenanza N° 1.183</w:t>
            </w:r>
            <w:r>
              <w:rPr>
                <w:noProof/>
                <w:webHidden/>
              </w:rPr>
              <w:tab/>
            </w:r>
            <w:r>
              <w:rPr>
                <w:noProof/>
                <w:webHidden/>
              </w:rPr>
              <w:fldChar w:fldCharType="begin"/>
            </w:r>
            <w:r>
              <w:rPr>
                <w:noProof/>
                <w:webHidden/>
              </w:rPr>
              <w:instrText xml:space="preserve"> PAGEREF _Toc19025130 \h </w:instrText>
            </w:r>
            <w:r>
              <w:rPr>
                <w:noProof/>
                <w:webHidden/>
              </w:rPr>
            </w:r>
            <w:r>
              <w:rPr>
                <w:noProof/>
                <w:webHidden/>
              </w:rPr>
              <w:fldChar w:fldCharType="separate"/>
            </w:r>
            <w:r>
              <w:rPr>
                <w:noProof/>
                <w:webHidden/>
              </w:rPr>
              <w:t>22</w:t>
            </w:r>
            <w:r>
              <w:rPr>
                <w:noProof/>
                <w:webHidden/>
              </w:rPr>
              <w:fldChar w:fldCharType="end"/>
            </w:r>
          </w:hyperlink>
        </w:p>
        <w:p w:rsidR="00777819" w:rsidRPr="00777819" w:rsidRDefault="00957EE2"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19025100"/>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19025101"/>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8F4F4F">
        <w:rPr>
          <w:rFonts w:ascii="Arial" w:hAnsi="Arial" w:cs="Arial"/>
          <w:b/>
        </w:rPr>
        <w:t>116</w:t>
      </w:r>
      <w:bookmarkEnd w:id="3"/>
    </w:p>
    <w:p w:rsidR="008473A0" w:rsidRPr="008473A0" w:rsidRDefault="008473A0" w:rsidP="008473A0">
      <w:pPr>
        <w:jc w:val="right"/>
        <w:rPr>
          <w:rFonts w:ascii="Arial" w:hAnsi="Arial" w:cs="Arial"/>
          <w:sz w:val="24"/>
          <w:szCs w:val="24"/>
        </w:rPr>
      </w:pPr>
      <w:bookmarkStart w:id="4" w:name="_Toc465763694"/>
      <w:r w:rsidRPr="008473A0">
        <w:rPr>
          <w:rFonts w:ascii="Arial" w:hAnsi="Arial" w:cs="Arial"/>
          <w:sz w:val="24"/>
          <w:szCs w:val="24"/>
        </w:rPr>
        <w:t>Monte Cristo, 01 de Junio de 2018.</w:t>
      </w:r>
    </w:p>
    <w:p w:rsidR="008473A0" w:rsidRPr="008473A0" w:rsidRDefault="008473A0" w:rsidP="008473A0">
      <w:pPr>
        <w:ind w:firstLine="708"/>
        <w:jc w:val="both"/>
        <w:rPr>
          <w:rFonts w:ascii="Arial" w:hAnsi="Arial" w:cs="Arial"/>
          <w:sz w:val="24"/>
          <w:szCs w:val="24"/>
        </w:rPr>
      </w:pPr>
      <w:r w:rsidRPr="008473A0">
        <w:rPr>
          <w:rFonts w:ascii="Arial" w:hAnsi="Arial" w:cs="Arial"/>
          <w:b/>
          <w:sz w:val="24"/>
          <w:szCs w:val="24"/>
        </w:rPr>
        <w:t>VISTO:</w:t>
      </w:r>
      <w:r w:rsidRPr="008473A0">
        <w:rPr>
          <w:rFonts w:ascii="Arial" w:hAnsi="Arial" w:cs="Arial"/>
          <w:sz w:val="24"/>
          <w:szCs w:val="24"/>
        </w:rPr>
        <w:t xml:space="preserve"> La necesidad de reforzar la prestación de servicios, con algunos agentes de la</w:t>
      </w:r>
      <w:r>
        <w:rPr>
          <w:rFonts w:ascii="Arial" w:hAnsi="Arial" w:cs="Arial"/>
          <w:sz w:val="24"/>
          <w:szCs w:val="24"/>
        </w:rPr>
        <w:t xml:space="preserve"> </w:t>
      </w:r>
      <w:r w:rsidRPr="008473A0">
        <w:rPr>
          <w:rFonts w:ascii="Arial" w:hAnsi="Arial" w:cs="Arial"/>
          <w:sz w:val="24"/>
          <w:szCs w:val="24"/>
        </w:rPr>
        <w:t>Planta Permanente Municipal.</w:t>
      </w:r>
    </w:p>
    <w:p w:rsidR="008473A0" w:rsidRPr="008473A0" w:rsidRDefault="008473A0" w:rsidP="008473A0">
      <w:pPr>
        <w:ind w:firstLine="708"/>
        <w:jc w:val="both"/>
        <w:rPr>
          <w:rFonts w:ascii="Arial" w:hAnsi="Arial" w:cs="Arial"/>
          <w:sz w:val="24"/>
          <w:szCs w:val="24"/>
        </w:rPr>
      </w:pPr>
      <w:r w:rsidRPr="008473A0">
        <w:rPr>
          <w:rFonts w:ascii="Arial" w:hAnsi="Arial" w:cs="Arial"/>
          <w:b/>
          <w:sz w:val="24"/>
          <w:szCs w:val="24"/>
        </w:rPr>
        <w:t>Y CONSIDERANDO:</w:t>
      </w:r>
      <w:r w:rsidRPr="008473A0">
        <w:rPr>
          <w:rFonts w:ascii="Arial" w:hAnsi="Arial" w:cs="Arial"/>
          <w:sz w:val="24"/>
          <w:szCs w:val="24"/>
        </w:rPr>
        <w:t xml:space="preserve"> Que por razones operativas y de servicio resulta necesario un</w:t>
      </w:r>
      <w:r>
        <w:rPr>
          <w:rFonts w:ascii="Arial" w:hAnsi="Arial" w:cs="Arial"/>
          <w:sz w:val="24"/>
          <w:szCs w:val="24"/>
        </w:rPr>
        <w:t xml:space="preserve"> </w:t>
      </w:r>
      <w:r w:rsidRPr="008473A0">
        <w:rPr>
          <w:rFonts w:ascii="Arial" w:hAnsi="Arial" w:cs="Arial"/>
          <w:sz w:val="24"/>
          <w:szCs w:val="24"/>
        </w:rPr>
        <w:t>mayor desarrollo de tareas.</w:t>
      </w:r>
    </w:p>
    <w:p w:rsidR="008473A0" w:rsidRPr="008473A0" w:rsidRDefault="008473A0" w:rsidP="008473A0">
      <w:pPr>
        <w:ind w:firstLine="708"/>
        <w:jc w:val="both"/>
        <w:rPr>
          <w:rFonts w:ascii="Arial" w:hAnsi="Arial" w:cs="Arial"/>
          <w:sz w:val="24"/>
          <w:szCs w:val="24"/>
        </w:rPr>
      </w:pPr>
      <w:r w:rsidRPr="008473A0">
        <w:rPr>
          <w:rFonts w:ascii="Arial" w:hAnsi="Arial" w:cs="Arial"/>
          <w:sz w:val="24"/>
          <w:szCs w:val="24"/>
        </w:rPr>
        <w:t>Que a veces este tipo de tareas requiere de</w:t>
      </w:r>
      <w:r>
        <w:rPr>
          <w:rFonts w:ascii="Arial" w:hAnsi="Arial" w:cs="Arial"/>
          <w:sz w:val="24"/>
          <w:szCs w:val="24"/>
        </w:rPr>
        <w:t xml:space="preserve"> mayor </w:t>
      </w:r>
      <w:r w:rsidRPr="008473A0">
        <w:rPr>
          <w:rFonts w:ascii="Arial" w:hAnsi="Arial" w:cs="Arial"/>
          <w:sz w:val="24"/>
          <w:szCs w:val="24"/>
        </w:rPr>
        <w:t>disponibilidad de horario y/o la realización de tareas especiales.</w:t>
      </w:r>
    </w:p>
    <w:p w:rsidR="008473A0" w:rsidRPr="008473A0" w:rsidRDefault="008473A0" w:rsidP="008473A0">
      <w:pPr>
        <w:ind w:firstLine="708"/>
        <w:jc w:val="both"/>
        <w:rPr>
          <w:rFonts w:ascii="Arial" w:hAnsi="Arial" w:cs="Arial"/>
          <w:sz w:val="24"/>
          <w:szCs w:val="24"/>
        </w:rPr>
      </w:pPr>
      <w:r w:rsidRPr="008473A0">
        <w:rPr>
          <w:rFonts w:ascii="Arial" w:hAnsi="Arial" w:cs="Arial"/>
          <w:sz w:val="24"/>
          <w:szCs w:val="24"/>
        </w:rPr>
        <w:t>Que es atribución del Departamento Ejecutivo Municipal</w:t>
      </w:r>
      <w:r>
        <w:rPr>
          <w:rFonts w:ascii="Arial" w:hAnsi="Arial" w:cs="Arial"/>
          <w:sz w:val="24"/>
          <w:szCs w:val="24"/>
        </w:rPr>
        <w:t xml:space="preserve"> </w:t>
      </w:r>
      <w:r w:rsidRPr="008473A0">
        <w:rPr>
          <w:rFonts w:ascii="Arial" w:hAnsi="Arial" w:cs="Arial"/>
          <w:sz w:val="24"/>
          <w:szCs w:val="24"/>
        </w:rPr>
        <w:t>otorgar y/o quitar este tipo de Bonificaciones</w:t>
      </w:r>
    </w:p>
    <w:p w:rsidR="008473A0" w:rsidRPr="008473A0" w:rsidRDefault="008473A0" w:rsidP="008473A0">
      <w:pPr>
        <w:ind w:firstLine="708"/>
        <w:jc w:val="both"/>
        <w:rPr>
          <w:rFonts w:ascii="Arial" w:hAnsi="Arial" w:cs="Arial"/>
          <w:sz w:val="24"/>
          <w:szCs w:val="24"/>
        </w:rPr>
      </w:pPr>
      <w:r w:rsidRPr="008473A0">
        <w:rPr>
          <w:rFonts w:ascii="Arial" w:hAnsi="Arial" w:cs="Arial"/>
          <w:sz w:val="24"/>
          <w:szCs w:val="24"/>
        </w:rPr>
        <w:t>Que la Ordenanza Nº 784 prevé su reglamentación por parte</w:t>
      </w:r>
      <w:r>
        <w:rPr>
          <w:rFonts w:ascii="Arial" w:hAnsi="Arial" w:cs="Arial"/>
          <w:sz w:val="24"/>
          <w:szCs w:val="24"/>
        </w:rPr>
        <w:t xml:space="preserve"> </w:t>
      </w:r>
      <w:r w:rsidRPr="008473A0">
        <w:rPr>
          <w:rFonts w:ascii="Arial" w:hAnsi="Arial" w:cs="Arial"/>
          <w:sz w:val="24"/>
          <w:szCs w:val="24"/>
        </w:rPr>
        <w:t>de este Departamento Ejecutivo Municipal, por ello:</w:t>
      </w:r>
    </w:p>
    <w:p w:rsidR="008473A0" w:rsidRPr="008473A0" w:rsidRDefault="008473A0" w:rsidP="008473A0">
      <w:pPr>
        <w:spacing w:after="0"/>
        <w:jc w:val="center"/>
        <w:rPr>
          <w:rFonts w:ascii="Arial" w:hAnsi="Arial" w:cs="Arial"/>
          <w:b/>
          <w:sz w:val="24"/>
          <w:szCs w:val="24"/>
        </w:rPr>
      </w:pPr>
      <w:r w:rsidRPr="008473A0">
        <w:rPr>
          <w:rFonts w:ascii="Arial" w:hAnsi="Arial" w:cs="Arial"/>
          <w:b/>
          <w:sz w:val="24"/>
          <w:szCs w:val="24"/>
        </w:rPr>
        <w:t>EL INTENDENTE MUNICIPAL EN USO DE SUS ATRIBUCIONES</w:t>
      </w:r>
    </w:p>
    <w:p w:rsidR="008473A0" w:rsidRPr="008473A0" w:rsidRDefault="008473A0" w:rsidP="008473A0">
      <w:pPr>
        <w:spacing w:after="0"/>
        <w:jc w:val="center"/>
        <w:rPr>
          <w:rFonts w:ascii="Arial" w:hAnsi="Arial" w:cs="Arial"/>
          <w:b/>
          <w:sz w:val="24"/>
          <w:szCs w:val="24"/>
        </w:rPr>
      </w:pPr>
      <w:r w:rsidRPr="008473A0">
        <w:rPr>
          <w:rFonts w:ascii="Arial" w:hAnsi="Arial" w:cs="Arial"/>
          <w:b/>
          <w:sz w:val="24"/>
          <w:szCs w:val="24"/>
        </w:rPr>
        <w:t>DECRETA</w:t>
      </w:r>
    </w:p>
    <w:p w:rsidR="008473A0" w:rsidRPr="008473A0" w:rsidRDefault="008473A0" w:rsidP="008473A0">
      <w:pPr>
        <w:spacing w:after="0"/>
        <w:jc w:val="both"/>
        <w:rPr>
          <w:rFonts w:ascii="Arial" w:hAnsi="Arial" w:cs="Arial"/>
          <w:sz w:val="24"/>
          <w:szCs w:val="24"/>
        </w:rPr>
      </w:pPr>
    </w:p>
    <w:p w:rsidR="008473A0" w:rsidRPr="008473A0" w:rsidRDefault="008473A0" w:rsidP="008473A0">
      <w:pPr>
        <w:jc w:val="both"/>
        <w:rPr>
          <w:rFonts w:ascii="Arial" w:hAnsi="Arial" w:cs="Arial"/>
          <w:sz w:val="24"/>
          <w:szCs w:val="24"/>
        </w:rPr>
      </w:pPr>
      <w:r w:rsidRPr="008473A0">
        <w:rPr>
          <w:rFonts w:ascii="Arial" w:hAnsi="Arial" w:cs="Arial"/>
          <w:b/>
          <w:sz w:val="24"/>
          <w:szCs w:val="24"/>
        </w:rPr>
        <w:t>Artículo 1º.-</w:t>
      </w:r>
      <w:r w:rsidRPr="008473A0">
        <w:rPr>
          <w:rFonts w:ascii="Arial" w:hAnsi="Arial" w:cs="Arial"/>
          <w:sz w:val="24"/>
          <w:szCs w:val="24"/>
        </w:rPr>
        <w:t xml:space="preserve"> Otórguese a la agente de Planta Permanente María Alejandra VALDEZ,</w:t>
      </w:r>
      <w:r>
        <w:rPr>
          <w:rFonts w:ascii="Arial" w:hAnsi="Arial" w:cs="Arial"/>
          <w:sz w:val="24"/>
          <w:szCs w:val="24"/>
        </w:rPr>
        <w:t xml:space="preserve"> </w:t>
      </w:r>
      <w:r w:rsidRPr="008473A0">
        <w:rPr>
          <w:rFonts w:ascii="Arial" w:hAnsi="Arial" w:cs="Arial"/>
          <w:sz w:val="24"/>
          <w:szCs w:val="24"/>
        </w:rPr>
        <w:t>DNI 21.514.272 la Bonificación por Disponibilidad Horaria, en un todo de acuerdo</w:t>
      </w:r>
      <w:r>
        <w:rPr>
          <w:rFonts w:ascii="Arial" w:hAnsi="Arial" w:cs="Arial"/>
          <w:sz w:val="24"/>
          <w:szCs w:val="24"/>
        </w:rPr>
        <w:t xml:space="preserve"> </w:t>
      </w:r>
      <w:r w:rsidRPr="008473A0">
        <w:rPr>
          <w:rFonts w:ascii="Arial" w:hAnsi="Arial" w:cs="Arial"/>
          <w:sz w:val="24"/>
          <w:szCs w:val="24"/>
        </w:rPr>
        <w:t>al Artículo 6º de la Ordenanza Nº 784, a partir del día 1º de Junio del corriente año</w:t>
      </w:r>
      <w:r>
        <w:rPr>
          <w:rFonts w:ascii="Arial" w:hAnsi="Arial" w:cs="Arial"/>
          <w:sz w:val="24"/>
          <w:szCs w:val="24"/>
        </w:rPr>
        <w:t xml:space="preserve"> </w:t>
      </w:r>
      <w:r w:rsidRPr="008473A0">
        <w:rPr>
          <w:rFonts w:ascii="Arial" w:hAnsi="Arial" w:cs="Arial"/>
          <w:sz w:val="24"/>
          <w:szCs w:val="24"/>
        </w:rPr>
        <w:t>2018 y hasta nueva determinación por parte del Departamento Ejecutivo Municipal</w:t>
      </w:r>
    </w:p>
    <w:p w:rsidR="008473A0" w:rsidRPr="008473A0" w:rsidRDefault="008473A0" w:rsidP="008473A0">
      <w:pPr>
        <w:jc w:val="both"/>
        <w:rPr>
          <w:rFonts w:ascii="Arial" w:hAnsi="Arial" w:cs="Arial"/>
          <w:sz w:val="24"/>
          <w:szCs w:val="24"/>
        </w:rPr>
      </w:pPr>
      <w:r w:rsidRPr="008473A0">
        <w:rPr>
          <w:rFonts w:ascii="Arial" w:hAnsi="Arial" w:cs="Arial"/>
          <w:b/>
          <w:sz w:val="24"/>
          <w:szCs w:val="24"/>
        </w:rPr>
        <w:t>Artículo 2º.-</w:t>
      </w:r>
      <w:r w:rsidRPr="008473A0">
        <w:rPr>
          <w:rFonts w:ascii="Arial" w:hAnsi="Arial" w:cs="Arial"/>
          <w:sz w:val="24"/>
          <w:szCs w:val="24"/>
        </w:rPr>
        <w:t xml:space="preserve"> Instrúyase al Departamento de Recursos Humanos y a la Sección contable</w:t>
      </w:r>
      <w:r>
        <w:rPr>
          <w:rFonts w:ascii="Arial" w:hAnsi="Arial" w:cs="Arial"/>
          <w:sz w:val="24"/>
          <w:szCs w:val="24"/>
        </w:rPr>
        <w:t xml:space="preserve"> </w:t>
      </w:r>
      <w:r w:rsidRPr="008473A0">
        <w:rPr>
          <w:rFonts w:ascii="Arial" w:hAnsi="Arial" w:cs="Arial"/>
          <w:sz w:val="24"/>
          <w:szCs w:val="24"/>
        </w:rPr>
        <w:t>sobre el presente decreto, a los fines de realizar el correspondiente incremento,</w:t>
      </w:r>
      <w:r>
        <w:rPr>
          <w:rFonts w:ascii="Arial" w:hAnsi="Arial" w:cs="Arial"/>
          <w:sz w:val="24"/>
          <w:szCs w:val="24"/>
        </w:rPr>
        <w:t xml:space="preserve"> </w:t>
      </w:r>
      <w:r w:rsidRPr="008473A0">
        <w:rPr>
          <w:rFonts w:ascii="Arial" w:hAnsi="Arial" w:cs="Arial"/>
          <w:sz w:val="24"/>
          <w:szCs w:val="24"/>
        </w:rPr>
        <w:t>consistente en el 60% sobre el sueldo básico de la mencionada agente.-</w:t>
      </w:r>
    </w:p>
    <w:p w:rsidR="008473A0" w:rsidRPr="008473A0" w:rsidRDefault="008473A0" w:rsidP="008473A0">
      <w:pPr>
        <w:jc w:val="both"/>
        <w:rPr>
          <w:rFonts w:ascii="Arial" w:hAnsi="Arial" w:cs="Arial"/>
          <w:sz w:val="24"/>
          <w:szCs w:val="24"/>
        </w:rPr>
      </w:pPr>
      <w:r w:rsidRPr="008473A0">
        <w:rPr>
          <w:rFonts w:ascii="Arial" w:hAnsi="Arial" w:cs="Arial"/>
          <w:b/>
          <w:sz w:val="24"/>
          <w:szCs w:val="24"/>
        </w:rPr>
        <w:t>Artículo 3º.-</w:t>
      </w:r>
      <w:r w:rsidRPr="008473A0">
        <w:rPr>
          <w:rFonts w:ascii="Arial" w:hAnsi="Arial" w:cs="Arial"/>
          <w:sz w:val="24"/>
          <w:szCs w:val="24"/>
        </w:rPr>
        <w:t xml:space="preserve"> Impútese el gasto a la Partida 1.1.01.012.07 Otros Suplementos del</w:t>
      </w:r>
      <w:r>
        <w:rPr>
          <w:rFonts w:ascii="Arial" w:hAnsi="Arial" w:cs="Arial"/>
          <w:sz w:val="24"/>
          <w:szCs w:val="24"/>
        </w:rPr>
        <w:t xml:space="preserve"> </w:t>
      </w:r>
      <w:r w:rsidRPr="008473A0">
        <w:rPr>
          <w:rFonts w:ascii="Arial" w:hAnsi="Arial" w:cs="Arial"/>
          <w:sz w:val="24"/>
          <w:szCs w:val="24"/>
        </w:rPr>
        <w:t>Presupuesto de Gastos Vigente.</w:t>
      </w:r>
    </w:p>
    <w:p w:rsidR="008473A0" w:rsidRDefault="008473A0" w:rsidP="008473A0">
      <w:pPr>
        <w:jc w:val="both"/>
        <w:rPr>
          <w:rFonts w:ascii="Arial" w:hAnsi="Arial" w:cs="Arial"/>
          <w:sz w:val="24"/>
          <w:szCs w:val="24"/>
        </w:rPr>
      </w:pPr>
      <w:r w:rsidRPr="008473A0">
        <w:rPr>
          <w:rFonts w:ascii="Arial" w:hAnsi="Arial" w:cs="Arial"/>
          <w:b/>
          <w:sz w:val="24"/>
          <w:szCs w:val="24"/>
        </w:rPr>
        <w:t>Artículo 4º.-</w:t>
      </w:r>
      <w:r w:rsidRPr="008473A0">
        <w:rPr>
          <w:rFonts w:ascii="Arial" w:hAnsi="Arial" w:cs="Arial"/>
          <w:sz w:val="24"/>
          <w:szCs w:val="24"/>
        </w:rPr>
        <w:t xml:space="preserve"> Comuníquese, publíquese, dése al R.M. y archívese.-</w:t>
      </w:r>
    </w:p>
    <w:p w:rsidR="002E6E42" w:rsidRDefault="002E6E42" w:rsidP="002E6E42">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8473A0" w:rsidRPr="008473A0" w:rsidRDefault="008473A0" w:rsidP="008473A0">
      <w:pPr>
        <w:pStyle w:val="Ttulo2"/>
        <w:rPr>
          <w:rFonts w:ascii="Arial" w:hAnsi="Arial" w:cs="Arial"/>
          <w:b/>
        </w:rPr>
      </w:pPr>
      <w:bookmarkStart w:id="5" w:name="_Toc19025102"/>
      <w:r w:rsidRPr="008473A0">
        <w:rPr>
          <w:rFonts w:ascii="Arial" w:hAnsi="Arial" w:cs="Arial"/>
          <w:b/>
        </w:rPr>
        <w:t>Decreto Nº 117</w:t>
      </w:r>
      <w:bookmarkEnd w:id="5"/>
    </w:p>
    <w:p w:rsidR="008473A0" w:rsidRPr="008473A0" w:rsidRDefault="008473A0" w:rsidP="008473A0">
      <w:pPr>
        <w:jc w:val="right"/>
        <w:rPr>
          <w:rFonts w:ascii="Arial" w:hAnsi="Arial" w:cs="Arial"/>
          <w:sz w:val="24"/>
          <w:szCs w:val="24"/>
        </w:rPr>
      </w:pPr>
      <w:r w:rsidRPr="008473A0">
        <w:rPr>
          <w:rFonts w:ascii="Arial" w:hAnsi="Arial" w:cs="Arial"/>
          <w:sz w:val="24"/>
          <w:szCs w:val="24"/>
        </w:rPr>
        <w:t>Monte Cristo, 01 de Junio de 2018.</w:t>
      </w:r>
    </w:p>
    <w:p w:rsidR="008473A0" w:rsidRPr="008473A0" w:rsidRDefault="008473A0" w:rsidP="008473A0">
      <w:pPr>
        <w:ind w:firstLine="708"/>
        <w:jc w:val="both"/>
        <w:rPr>
          <w:rFonts w:ascii="Arial" w:hAnsi="Arial" w:cs="Arial"/>
          <w:sz w:val="24"/>
          <w:szCs w:val="24"/>
        </w:rPr>
      </w:pPr>
      <w:r w:rsidRPr="008473A0">
        <w:rPr>
          <w:rFonts w:ascii="Arial" w:hAnsi="Arial" w:cs="Arial"/>
          <w:b/>
          <w:sz w:val="24"/>
          <w:szCs w:val="24"/>
        </w:rPr>
        <w:t xml:space="preserve">VISTO: </w:t>
      </w:r>
      <w:r w:rsidRPr="008473A0">
        <w:rPr>
          <w:rFonts w:ascii="Arial" w:hAnsi="Arial" w:cs="Arial"/>
          <w:sz w:val="24"/>
          <w:szCs w:val="24"/>
        </w:rPr>
        <w:t>El Decreto Nº 109/2018 que autoriza el pago de aquellos profes y estudiantes de cada una</w:t>
      </w:r>
      <w:r>
        <w:rPr>
          <w:rFonts w:ascii="Arial" w:hAnsi="Arial" w:cs="Arial"/>
          <w:sz w:val="24"/>
          <w:szCs w:val="24"/>
        </w:rPr>
        <w:t xml:space="preserve"> </w:t>
      </w:r>
      <w:r w:rsidRPr="008473A0">
        <w:rPr>
          <w:rFonts w:ascii="Arial" w:hAnsi="Arial" w:cs="Arial"/>
          <w:sz w:val="24"/>
          <w:szCs w:val="24"/>
        </w:rPr>
        <w:t>de las disciplinas afectados al dictado de las diferentes actividades y disciplinas a cargo de la</w:t>
      </w:r>
      <w:r>
        <w:rPr>
          <w:rFonts w:ascii="Arial" w:hAnsi="Arial" w:cs="Arial"/>
          <w:sz w:val="24"/>
          <w:szCs w:val="24"/>
        </w:rPr>
        <w:t xml:space="preserve"> </w:t>
      </w:r>
      <w:r w:rsidRPr="008473A0">
        <w:rPr>
          <w:rFonts w:ascii="Arial" w:hAnsi="Arial" w:cs="Arial"/>
          <w:sz w:val="24"/>
          <w:szCs w:val="24"/>
        </w:rPr>
        <w:t>Dirección de Deportes Municipal programadas para este período 2018.</w:t>
      </w:r>
    </w:p>
    <w:p w:rsidR="008473A0" w:rsidRPr="008473A0" w:rsidRDefault="008473A0" w:rsidP="008473A0">
      <w:pPr>
        <w:ind w:firstLine="708"/>
        <w:jc w:val="both"/>
        <w:rPr>
          <w:rFonts w:ascii="Arial" w:hAnsi="Arial" w:cs="Arial"/>
          <w:sz w:val="24"/>
          <w:szCs w:val="24"/>
        </w:rPr>
      </w:pPr>
      <w:r w:rsidRPr="008473A0">
        <w:rPr>
          <w:rFonts w:ascii="Arial" w:hAnsi="Arial" w:cs="Arial"/>
          <w:b/>
          <w:sz w:val="24"/>
          <w:szCs w:val="24"/>
        </w:rPr>
        <w:t>Y CONSIDERANDO:</w:t>
      </w:r>
      <w:r w:rsidRPr="008473A0">
        <w:rPr>
          <w:rFonts w:ascii="Arial" w:hAnsi="Arial" w:cs="Arial"/>
          <w:sz w:val="24"/>
          <w:szCs w:val="24"/>
        </w:rPr>
        <w:t xml:space="preserve"> Que es necesario abonar a cada uno de ellos una contraprestación por el</w:t>
      </w:r>
      <w:r>
        <w:rPr>
          <w:rFonts w:ascii="Arial" w:hAnsi="Arial" w:cs="Arial"/>
          <w:sz w:val="24"/>
          <w:szCs w:val="24"/>
        </w:rPr>
        <w:t xml:space="preserve"> </w:t>
      </w:r>
      <w:r w:rsidRPr="008473A0">
        <w:rPr>
          <w:rFonts w:ascii="Arial" w:hAnsi="Arial" w:cs="Arial"/>
          <w:sz w:val="24"/>
          <w:szCs w:val="24"/>
        </w:rPr>
        <w:t>dictado de las mismas, materializándolo a través del presente decreto ya que no cuentan con medio</w:t>
      </w:r>
      <w:r>
        <w:rPr>
          <w:rFonts w:ascii="Arial" w:hAnsi="Arial" w:cs="Arial"/>
          <w:sz w:val="24"/>
          <w:szCs w:val="24"/>
        </w:rPr>
        <w:t xml:space="preserve"> </w:t>
      </w:r>
      <w:r w:rsidRPr="008473A0">
        <w:rPr>
          <w:rFonts w:ascii="Arial" w:hAnsi="Arial" w:cs="Arial"/>
          <w:sz w:val="24"/>
          <w:szCs w:val="24"/>
        </w:rPr>
        <w:t>de facturación propia.</w:t>
      </w:r>
    </w:p>
    <w:p w:rsidR="008473A0" w:rsidRPr="008473A0" w:rsidRDefault="008473A0" w:rsidP="008473A0">
      <w:pPr>
        <w:ind w:firstLine="708"/>
        <w:jc w:val="both"/>
        <w:rPr>
          <w:rFonts w:ascii="Arial" w:hAnsi="Arial" w:cs="Arial"/>
          <w:sz w:val="24"/>
          <w:szCs w:val="24"/>
        </w:rPr>
      </w:pPr>
      <w:r w:rsidRPr="008473A0">
        <w:rPr>
          <w:rFonts w:ascii="Arial" w:hAnsi="Arial" w:cs="Arial"/>
          <w:sz w:val="24"/>
          <w:szCs w:val="24"/>
        </w:rPr>
        <w:lastRenderedPageBreak/>
        <w:t>Que hemos recibido por parte de la Dirección de Deportes Municipal la</w:t>
      </w:r>
      <w:r>
        <w:rPr>
          <w:rFonts w:ascii="Arial" w:hAnsi="Arial" w:cs="Arial"/>
          <w:sz w:val="24"/>
          <w:szCs w:val="24"/>
        </w:rPr>
        <w:t xml:space="preserve"> </w:t>
      </w:r>
      <w:r w:rsidRPr="008473A0">
        <w:rPr>
          <w:rFonts w:ascii="Arial" w:hAnsi="Arial" w:cs="Arial"/>
          <w:sz w:val="24"/>
          <w:szCs w:val="24"/>
        </w:rPr>
        <w:t>correspondiente planilla detallando los montos a abonar por el pasado mes de Mayo del corriente</w:t>
      </w:r>
      <w:r>
        <w:rPr>
          <w:rFonts w:ascii="Arial" w:hAnsi="Arial" w:cs="Arial"/>
          <w:sz w:val="24"/>
          <w:szCs w:val="24"/>
        </w:rPr>
        <w:t xml:space="preserve"> </w:t>
      </w:r>
      <w:r w:rsidRPr="008473A0">
        <w:rPr>
          <w:rFonts w:ascii="Arial" w:hAnsi="Arial" w:cs="Arial"/>
          <w:sz w:val="24"/>
          <w:szCs w:val="24"/>
        </w:rPr>
        <w:t>año 2.018</w:t>
      </w:r>
    </w:p>
    <w:p w:rsidR="008473A0" w:rsidRPr="008473A0" w:rsidRDefault="008473A0" w:rsidP="008473A0">
      <w:pPr>
        <w:jc w:val="both"/>
        <w:rPr>
          <w:rFonts w:ascii="Arial" w:hAnsi="Arial" w:cs="Arial"/>
          <w:sz w:val="24"/>
          <w:szCs w:val="24"/>
        </w:rPr>
      </w:pPr>
    </w:p>
    <w:p w:rsidR="008473A0" w:rsidRPr="008473A0" w:rsidRDefault="008473A0" w:rsidP="008473A0">
      <w:pPr>
        <w:jc w:val="both"/>
        <w:rPr>
          <w:rFonts w:ascii="Arial" w:hAnsi="Arial" w:cs="Arial"/>
          <w:sz w:val="24"/>
          <w:szCs w:val="24"/>
        </w:rPr>
      </w:pPr>
      <w:r w:rsidRPr="008473A0">
        <w:rPr>
          <w:rFonts w:ascii="Arial" w:hAnsi="Arial" w:cs="Arial"/>
          <w:sz w:val="24"/>
          <w:szCs w:val="24"/>
        </w:rPr>
        <w:t>Por ello:</w:t>
      </w:r>
    </w:p>
    <w:p w:rsidR="008473A0" w:rsidRPr="008473A0" w:rsidRDefault="008473A0" w:rsidP="008473A0">
      <w:pPr>
        <w:spacing w:after="0"/>
        <w:jc w:val="center"/>
        <w:rPr>
          <w:rFonts w:ascii="Arial" w:hAnsi="Arial" w:cs="Arial"/>
          <w:b/>
          <w:sz w:val="24"/>
          <w:szCs w:val="24"/>
        </w:rPr>
      </w:pPr>
      <w:r w:rsidRPr="008473A0">
        <w:rPr>
          <w:rFonts w:ascii="Arial" w:hAnsi="Arial" w:cs="Arial"/>
          <w:b/>
          <w:sz w:val="24"/>
          <w:szCs w:val="24"/>
        </w:rPr>
        <w:t>EL INTENDENTE MUNICIPAL EN USO DE SUS ATRIBUCIONES</w:t>
      </w:r>
    </w:p>
    <w:p w:rsidR="008473A0" w:rsidRPr="008473A0" w:rsidRDefault="008473A0" w:rsidP="008473A0">
      <w:pPr>
        <w:spacing w:after="0"/>
        <w:jc w:val="center"/>
        <w:rPr>
          <w:rFonts w:ascii="Arial" w:hAnsi="Arial" w:cs="Arial"/>
          <w:b/>
          <w:sz w:val="24"/>
          <w:szCs w:val="24"/>
        </w:rPr>
      </w:pPr>
      <w:r w:rsidRPr="008473A0">
        <w:rPr>
          <w:rFonts w:ascii="Arial" w:hAnsi="Arial" w:cs="Arial"/>
          <w:b/>
          <w:sz w:val="24"/>
          <w:szCs w:val="24"/>
        </w:rPr>
        <w:t>DECRETA</w:t>
      </w:r>
    </w:p>
    <w:p w:rsidR="008473A0" w:rsidRPr="008473A0" w:rsidRDefault="008473A0" w:rsidP="008473A0">
      <w:pPr>
        <w:spacing w:after="0"/>
        <w:jc w:val="both"/>
        <w:rPr>
          <w:rFonts w:ascii="Arial" w:hAnsi="Arial" w:cs="Arial"/>
          <w:sz w:val="24"/>
          <w:szCs w:val="24"/>
        </w:rPr>
      </w:pPr>
    </w:p>
    <w:p w:rsidR="008473A0" w:rsidRPr="008473A0" w:rsidRDefault="008473A0" w:rsidP="008473A0">
      <w:pPr>
        <w:jc w:val="both"/>
        <w:rPr>
          <w:rFonts w:ascii="Arial" w:hAnsi="Arial" w:cs="Arial"/>
          <w:sz w:val="24"/>
          <w:szCs w:val="24"/>
        </w:rPr>
      </w:pPr>
      <w:r w:rsidRPr="008473A0">
        <w:rPr>
          <w:rFonts w:ascii="Arial" w:hAnsi="Arial" w:cs="Arial"/>
          <w:b/>
          <w:sz w:val="24"/>
          <w:szCs w:val="24"/>
        </w:rPr>
        <w:t>Artículo 1º.-</w:t>
      </w:r>
      <w:r w:rsidRPr="008473A0">
        <w:rPr>
          <w:rFonts w:ascii="Arial" w:hAnsi="Arial" w:cs="Arial"/>
          <w:sz w:val="24"/>
          <w:szCs w:val="24"/>
        </w:rPr>
        <w:t xml:space="preserve"> Abónese a cada uno de los profes y estudiantes que a continuación se detallan, los</w:t>
      </w:r>
      <w:r>
        <w:rPr>
          <w:rFonts w:ascii="Arial" w:hAnsi="Arial" w:cs="Arial"/>
          <w:sz w:val="24"/>
          <w:szCs w:val="24"/>
        </w:rPr>
        <w:t xml:space="preserve"> </w:t>
      </w:r>
      <w:r w:rsidRPr="008473A0">
        <w:rPr>
          <w:rFonts w:ascii="Arial" w:hAnsi="Arial" w:cs="Arial"/>
          <w:sz w:val="24"/>
          <w:szCs w:val="24"/>
        </w:rPr>
        <w:t>montos que figuran en la Planilla adjunta y que forma parte del presente Decreto:</w:t>
      </w:r>
    </w:p>
    <w:p w:rsidR="008473A0" w:rsidRPr="008473A0" w:rsidRDefault="008473A0" w:rsidP="008473A0">
      <w:pPr>
        <w:jc w:val="both"/>
        <w:rPr>
          <w:rFonts w:ascii="Arial" w:hAnsi="Arial" w:cs="Arial"/>
          <w:sz w:val="24"/>
          <w:szCs w:val="24"/>
        </w:rPr>
      </w:pPr>
      <w:r w:rsidRPr="008473A0">
        <w:rPr>
          <w:rFonts w:ascii="Arial" w:hAnsi="Arial" w:cs="Arial"/>
          <w:sz w:val="24"/>
          <w:szCs w:val="24"/>
        </w:rPr>
        <w:t>- BANDIRALI Cintia, DNI. Nº 37.434.893</w:t>
      </w:r>
    </w:p>
    <w:p w:rsidR="008473A0" w:rsidRPr="008473A0" w:rsidRDefault="008473A0" w:rsidP="008473A0">
      <w:pPr>
        <w:jc w:val="both"/>
        <w:rPr>
          <w:rFonts w:ascii="Arial" w:hAnsi="Arial" w:cs="Arial"/>
          <w:sz w:val="24"/>
          <w:szCs w:val="24"/>
        </w:rPr>
      </w:pPr>
      <w:r w:rsidRPr="008473A0">
        <w:rPr>
          <w:rFonts w:ascii="Arial" w:hAnsi="Arial" w:cs="Arial"/>
          <w:sz w:val="24"/>
          <w:szCs w:val="24"/>
        </w:rPr>
        <w:t>- CASUAX Germán, DNI. Nº 36.354.260</w:t>
      </w:r>
    </w:p>
    <w:p w:rsidR="008473A0" w:rsidRPr="008473A0" w:rsidRDefault="008473A0" w:rsidP="008473A0">
      <w:pPr>
        <w:jc w:val="both"/>
        <w:rPr>
          <w:rFonts w:ascii="Arial" w:hAnsi="Arial" w:cs="Arial"/>
          <w:sz w:val="24"/>
          <w:szCs w:val="24"/>
        </w:rPr>
      </w:pPr>
      <w:r w:rsidRPr="008473A0">
        <w:rPr>
          <w:rFonts w:ascii="Arial" w:hAnsi="Arial" w:cs="Arial"/>
          <w:sz w:val="24"/>
          <w:szCs w:val="24"/>
        </w:rPr>
        <w:t>- GAITAN Ludmila, DNI. Nº 42.260.889</w:t>
      </w:r>
    </w:p>
    <w:p w:rsidR="008473A0" w:rsidRPr="008473A0" w:rsidRDefault="008473A0" w:rsidP="008473A0">
      <w:pPr>
        <w:jc w:val="both"/>
        <w:rPr>
          <w:rFonts w:ascii="Arial" w:hAnsi="Arial" w:cs="Arial"/>
          <w:sz w:val="24"/>
          <w:szCs w:val="24"/>
        </w:rPr>
      </w:pPr>
      <w:r w:rsidRPr="008473A0">
        <w:rPr>
          <w:rFonts w:ascii="Arial" w:hAnsi="Arial" w:cs="Arial"/>
          <w:sz w:val="24"/>
          <w:szCs w:val="24"/>
        </w:rPr>
        <w:t>- GARZON Marianella, DNI. Nº 40.941.102</w:t>
      </w:r>
    </w:p>
    <w:p w:rsidR="008473A0" w:rsidRPr="008473A0" w:rsidRDefault="008473A0" w:rsidP="008473A0">
      <w:pPr>
        <w:jc w:val="both"/>
        <w:rPr>
          <w:rFonts w:ascii="Arial" w:hAnsi="Arial" w:cs="Arial"/>
          <w:sz w:val="24"/>
          <w:szCs w:val="24"/>
        </w:rPr>
      </w:pPr>
      <w:r w:rsidRPr="008473A0">
        <w:rPr>
          <w:rFonts w:ascii="Arial" w:hAnsi="Arial" w:cs="Arial"/>
          <w:sz w:val="24"/>
          <w:szCs w:val="24"/>
        </w:rPr>
        <w:t>- GOMEZ Micaela, DNI. Nº 35.654.470</w:t>
      </w:r>
    </w:p>
    <w:p w:rsidR="008473A0" w:rsidRPr="008473A0" w:rsidRDefault="008473A0" w:rsidP="008473A0">
      <w:pPr>
        <w:jc w:val="both"/>
        <w:rPr>
          <w:rFonts w:ascii="Arial" w:hAnsi="Arial" w:cs="Arial"/>
          <w:sz w:val="24"/>
          <w:szCs w:val="24"/>
        </w:rPr>
      </w:pPr>
      <w:r w:rsidRPr="008473A0">
        <w:rPr>
          <w:rFonts w:ascii="Arial" w:hAnsi="Arial" w:cs="Arial"/>
          <w:sz w:val="24"/>
          <w:szCs w:val="24"/>
        </w:rPr>
        <w:t>- MEDINA Nahuel, DNI. Nº 36.813.030</w:t>
      </w:r>
    </w:p>
    <w:p w:rsidR="008473A0" w:rsidRPr="008473A0" w:rsidRDefault="008473A0" w:rsidP="008473A0">
      <w:pPr>
        <w:jc w:val="both"/>
        <w:rPr>
          <w:rFonts w:ascii="Arial" w:hAnsi="Arial" w:cs="Arial"/>
          <w:sz w:val="24"/>
          <w:szCs w:val="24"/>
        </w:rPr>
      </w:pPr>
      <w:r w:rsidRPr="008473A0">
        <w:rPr>
          <w:rFonts w:ascii="Arial" w:hAnsi="Arial" w:cs="Arial"/>
          <w:sz w:val="24"/>
          <w:szCs w:val="24"/>
        </w:rPr>
        <w:t>- PALACIOS Diego, DNI. Nº 30.239.212</w:t>
      </w:r>
    </w:p>
    <w:p w:rsidR="008473A0" w:rsidRPr="008473A0" w:rsidRDefault="008473A0" w:rsidP="008473A0">
      <w:pPr>
        <w:jc w:val="both"/>
        <w:rPr>
          <w:rFonts w:ascii="Arial" w:hAnsi="Arial" w:cs="Arial"/>
          <w:sz w:val="24"/>
          <w:szCs w:val="24"/>
        </w:rPr>
      </w:pPr>
      <w:r w:rsidRPr="008473A0">
        <w:rPr>
          <w:rFonts w:ascii="Arial" w:hAnsi="Arial" w:cs="Arial"/>
          <w:sz w:val="24"/>
          <w:szCs w:val="24"/>
        </w:rPr>
        <w:t>- REYNA Gerardo, DNI. Nº 17.155.163</w:t>
      </w:r>
    </w:p>
    <w:p w:rsidR="008473A0" w:rsidRPr="008473A0" w:rsidRDefault="008473A0" w:rsidP="008473A0">
      <w:pPr>
        <w:jc w:val="both"/>
        <w:rPr>
          <w:rFonts w:ascii="Arial" w:hAnsi="Arial" w:cs="Arial"/>
          <w:sz w:val="24"/>
          <w:szCs w:val="24"/>
        </w:rPr>
      </w:pPr>
      <w:r w:rsidRPr="008473A0">
        <w:rPr>
          <w:rFonts w:ascii="Arial" w:hAnsi="Arial" w:cs="Arial"/>
          <w:sz w:val="24"/>
          <w:szCs w:val="24"/>
        </w:rPr>
        <w:t>- ROMANO Jeremías, DNI. Nº 39.446.301</w:t>
      </w:r>
    </w:p>
    <w:p w:rsidR="008473A0" w:rsidRPr="008473A0" w:rsidRDefault="008473A0" w:rsidP="008473A0">
      <w:pPr>
        <w:jc w:val="both"/>
        <w:rPr>
          <w:rFonts w:ascii="Arial" w:hAnsi="Arial" w:cs="Arial"/>
          <w:sz w:val="24"/>
          <w:szCs w:val="24"/>
        </w:rPr>
      </w:pPr>
      <w:r w:rsidRPr="008473A0">
        <w:rPr>
          <w:rFonts w:ascii="Arial" w:hAnsi="Arial" w:cs="Arial"/>
          <w:sz w:val="24"/>
          <w:szCs w:val="24"/>
        </w:rPr>
        <w:t>- SCHVAB, Brian, DNI. Nº 40.401.884</w:t>
      </w:r>
    </w:p>
    <w:p w:rsidR="008473A0" w:rsidRPr="008473A0" w:rsidRDefault="008473A0" w:rsidP="008473A0">
      <w:pPr>
        <w:jc w:val="both"/>
        <w:rPr>
          <w:rFonts w:ascii="Arial" w:hAnsi="Arial" w:cs="Arial"/>
          <w:sz w:val="24"/>
          <w:szCs w:val="24"/>
        </w:rPr>
      </w:pPr>
      <w:r w:rsidRPr="008473A0">
        <w:rPr>
          <w:rFonts w:ascii="Arial" w:hAnsi="Arial" w:cs="Arial"/>
          <w:sz w:val="24"/>
          <w:szCs w:val="24"/>
        </w:rPr>
        <w:t>- SOSA Laura, DNI. Nº 29.809.294</w:t>
      </w:r>
    </w:p>
    <w:p w:rsidR="008473A0" w:rsidRPr="008473A0" w:rsidRDefault="008473A0" w:rsidP="008473A0">
      <w:pPr>
        <w:jc w:val="both"/>
        <w:rPr>
          <w:rFonts w:ascii="Arial" w:hAnsi="Arial" w:cs="Arial"/>
          <w:sz w:val="24"/>
          <w:szCs w:val="24"/>
        </w:rPr>
      </w:pPr>
      <w:r w:rsidRPr="008473A0">
        <w:rPr>
          <w:rFonts w:ascii="Arial" w:hAnsi="Arial" w:cs="Arial"/>
          <w:sz w:val="24"/>
          <w:szCs w:val="24"/>
        </w:rPr>
        <w:t>- VIVAS BANEGAS Soledad, DNI. Nº 27.526.677</w:t>
      </w:r>
    </w:p>
    <w:p w:rsidR="008473A0" w:rsidRPr="008473A0" w:rsidRDefault="008473A0" w:rsidP="008473A0">
      <w:pPr>
        <w:jc w:val="both"/>
        <w:rPr>
          <w:rFonts w:ascii="Arial" w:hAnsi="Arial" w:cs="Arial"/>
          <w:sz w:val="24"/>
          <w:szCs w:val="24"/>
        </w:rPr>
      </w:pPr>
      <w:r w:rsidRPr="008473A0">
        <w:rPr>
          <w:rFonts w:ascii="Arial" w:hAnsi="Arial" w:cs="Arial"/>
          <w:sz w:val="24"/>
          <w:szCs w:val="24"/>
        </w:rPr>
        <w:t>- OJEDA Mónica, DNI. Nº 16.292.677</w:t>
      </w:r>
    </w:p>
    <w:p w:rsidR="008473A0" w:rsidRPr="008473A0" w:rsidRDefault="008473A0" w:rsidP="008473A0">
      <w:pPr>
        <w:jc w:val="both"/>
        <w:rPr>
          <w:rFonts w:ascii="Arial" w:hAnsi="Arial" w:cs="Arial"/>
          <w:sz w:val="24"/>
          <w:szCs w:val="24"/>
        </w:rPr>
      </w:pPr>
      <w:r w:rsidRPr="008473A0">
        <w:rPr>
          <w:rFonts w:ascii="Arial" w:hAnsi="Arial" w:cs="Arial"/>
          <w:b/>
          <w:sz w:val="24"/>
          <w:szCs w:val="24"/>
        </w:rPr>
        <w:t xml:space="preserve">Articulo 3º.- </w:t>
      </w:r>
      <w:r w:rsidRPr="008473A0">
        <w:rPr>
          <w:rFonts w:ascii="Arial" w:hAnsi="Arial" w:cs="Arial"/>
          <w:sz w:val="24"/>
          <w:szCs w:val="24"/>
        </w:rPr>
        <w:t>El gasto que demande la puesta en vigencia de lo ordenado en el presente se imputará</w:t>
      </w:r>
      <w:r>
        <w:rPr>
          <w:rFonts w:ascii="Arial" w:hAnsi="Arial" w:cs="Arial"/>
          <w:sz w:val="24"/>
          <w:szCs w:val="24"/>
        </w:rPr>
        <w:t xml:space="preserve"> </w:t>
      </w:r>
      <w:r w:rsidRPr="008473A0">
        <w:rPr>
          <w:rFonts w:ascii="Arial" w:hAnsi="Arial" w:cs="Arial"/>
          <w:sz w:val="24"/>
          <w:szCs w:val="24"/>
        </w:rPr>
        <w:t>a la partida del presupuesto de Gastos Vigente 1.1.03.1203 Deportes y Recreación.-</w:t>
      </w:r>
    </w:p>
    <w:p w:rsidR="008473A0" w:rsidRDefault="008473A0" w:rsidP="008473A0">
      <w:pPr>
        <w:jc w:val="both"/>
        <w:rPr>
          <w:rFonts w:ascii="Arial" w:hAnsi="Arial" w:cs="Arial"/>
          <w:sz w:val="24"/>
          <w:szCs w:val="24"/>
        </w:rPr>
      </w:pPr>
      <w:r w:rsidRPr="008473A0">
        <w:rPr>
          <w:rFonts w:ascii="Arial" w:hAnsi="Arial" w:cs="Arial"/>
          <w:b/>
          <w:sz w:val="24"/>
          <w:szCs w:val="24"/>
        </w:rPr>
        <w:t>Artículo 4º.-</w:t>
      </w:r>
      <w:r w:rsidRPr="008473A0">
        <w:rPr>
          <w:rFonts w:ascii="Arial" w:hAnsi="Arial" w:cs="Arial"/>
          <w:sz w:val="24"/>
          <w:szCs w:val="24"/>
        </w:rPr>
        <w:t xml:space="preserve"> Comuníquese, publíquese, dése al R.M. y archívese.-</w:t>
      </w:r>
    </w:p>
    <w:p w:rsidR="008473A0" w:rsidRDefault="008473A0" w:rsidP="008473A0">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8473A0" w:rsidRPr="008473A0" w:rsidRDefault="008473A0" w:rsidP="008473A0">
      <w:pPr>
        <w:pStyle w:val="Ttulo2"/>
        <w:rPr>
          <w:rFonts w:ascii="Arial" w:hAnsi="Arial" w:cs="Arial"/>
          <w:b/>
        </w:rPr>
      </w:pPr>
      <w:bookmarkStart w:id="6" w:name="_Toc19025103"/>
      <w:r w:rsidRPr="008473A0">
        <w:rPr>
          <w:rFonts w:ascii="Arial" w:hAnsi="Arial" w:cs="Arial"/>
          <w:b/>
        </w:rPr>
        <w:t>Decreto Nº 118</w:t>
      </w:r>
      <w:bookmarkEnd w:id="6"/>
    </w:p>
    <w:p w:rsidR="008473A0" w:rsidRPr="008473A0" w:rsidRDefault="008473A0" w:rsidP="008473A0">
      <w:pPr>
        <w:jc w:val="right"/>
        <w:rPr>
          <w:rFonts w:ascii="Arial" w:hAnsi="Arial" w:cs="Arial"/>
          <w:sz w:val="24"/>
          <w:szCs w:val="24"/>
        </w:rPr>
      </w:pPr>
      <w:r w:rsidRPr="008473A0">
        <w:rPr>
          <w:rFonts w:ascii="Arial" w:hAnsi="Arial" w:cs="Arial"/>
          <w:sz w:val="24"/>
          <w:szCs w:val="24"/>
        </w:rPr>
        <w:t>Monte Cristo, 01 de Junio de 2.018.</w:t>
      </w:r>
    </w:p>
    <w:p w:rsidR="008473A0" w:rsidRPr="008473A0" w:rsidRDefault="008473A0" w:rsidP="008473A0">
      <w:pPr>
        <w:ind w:firstLine="708"/>
        <w:jc w:val="both"/>
        <w:rPr>
          <w:rFonts w:ascii="Arial" w:hAnsi="Arial" w:cs="Arial"/>
          <w:sz w:val="24"/>
          <w:szCs w:val="24"/>
        </w:rPr>
      </w:pPr>
      <w:r w:rsidRPr="008473A0">
        <w:rPr>
          <w:rFonts w:ascii="Arial" w:hAnsi="Arial" w:cs="Arial"/>
          <w:b/>
          <w:sz w:val="24"/>
          <w:szCs w:val="24"/>
        </w:rPr>
        <w:t>VISTO:</w:t>
      </w:r>
      <w:r w:rsidRPr="008473A0">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8473A0">
        <w:rPr>
          <w:rFonts w:ascii="Arial" w:hAnsi="Arial" w:cs="Arial"/>
          <w:sz w:val="24"/>
          <w:szCs w:val="24"/>
        </w:rPr>
        <w:t>formalizado por el contribuyente de nuestra localidad, Sr. ARGUELLO Alberto Rafael.</w:t>
      </w:r>
    </w:p>
    <w:p w:rsidR="008473A0" w:rsidRPr="008473A0" w:rsidRDefault="008473A0" w:rsidP="008473A0">
      <w:pPr>
        <w:ind w:firstLine="708"/>
        <w:jc w:val="both"/>
        <w:rPr>
          <w:rFonts w:ascii="Arial" w:hAnsi="Arial" w:cs="Arial"/>
          <w:sz w:val="24"/>
          <w:szCs w:val="24"/>
        </w:rPr>
      </w:pPr>
      <w:r w:rsidRPr="008473A0">
        <w:rPr>
          <w:rFonts w:ascii="Arial" w:hAnsi="Arial" w:cs="Arial"/>
          <w:b/>
          <w:sz w:val="24"/>
          <w:szCs w:val="24"/>
        </w:rPr>
        <w:t>Y CONSIDERANDO:</w:t>
      </w:r>
      <w:r w:rsidRPr="008473A0">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8473A0">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8473A0">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8473A0">
        <w:rPr>
          <w:rFonts w:ascii="Arial" w:hAnsi="Arial" w:cs="Arial"/>
          <w:sz w:val="24"/>
          <w:szCs w:val="24"/>
        </w:rPr>
        <w:t>incorporar en la Ordenanza Impositiva los plazos específicos de prescripción.</w:t>
      </w:r>
    </w:p>
    <w:p w:rsidR="008473A0" w:rsidRPr="008473A0" w:rsidRDefault="008473A0" w:rsidP="008473A0">
      <w:pPr>
        <w:ind w:firstLine="708"/>
        <w:jc w:val="both"/>
        <w:rPr>
          <w:rFonts w:ascii="Arial" w:hAnsi="Arial" w:cs="Arial"/>
          <w:sz w:val="24"/>
          <w:szCs w:val="24"/>
        </w:rPr>
      </w:pPr>
      <w:r w:rsidRPr="008473A0">
        <w:rPr>
          <w:rFonts w:ascii="Arial" w:hAnsi="Arial" w:cs="Arial"/>
          <w:sz w:val="24"/>
          <w:szCs w:val="24"/>
        </w:rPr>
        <w:lastRenderedPageBreak/>
        <w:t>Que estas deudas se transforman en deuda natural y se carece de</w:t>
      </w:r>
      <w:r>
        <w:rPr>
          <w:rFonts w:ascii="Arial" w:hAnsi="Arial" w:cs="Arial"/>
          <w:sz w:val="24"/>
          <w:szCs w:val="24"/>
        </w:rPr>
        <w:t xml:space="preserve"> </w:t>
      </w:r>
      <w:r w:rsidRPr="008473A0">
        <w:rPr>
          <w:rFonts w:ascii="Arial" w:hAnsi="Arial" w:cs="Arial"/>
          <w:sz w:val="24"/>
          <w:szCs w:val="24"/>
        </w:rPr>
        <w:t>medios coercitivos para demandar su cumplimiento, produciendo en el sistema de</w:t>
      </w:r>
      <w:r>
        <w:rPr>
          <w:rFonts w:ascii="Arial" w:hAnsi="Arial" w:cs="Arial"/>
          <w:sz w:val="24"/>
          <w:szCs w:val="24"/>
        </w:rPr>
        <w:t xml:space="preserve"> </w:t>
      </w:r>
      <w:r w:rsidRPr="008473A0">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8473A0">
        <w:rPr>
          <w:rFonts w:ascii="Arial" w:hAnsi="Arial" w:cs="Arial"/>
          <w:sz w:val="24"/>
          <w:szCs w:val="24"/>
        </w:rPr>
        <w:t>momento de verificar deudas</w:t>
      </w:r>
    </w:p>
    <w:p w:rsidR="008473A0" w:rsidRPr="008473A0" w:rsidRDefault="008473A0" w:rsidP="008473A0">
      <w:pPr>
        <w:ind w:firstLine="708"/>
        <w:jc w:val="both"/>
        <w:rPr>
          <w:rFonts w:ascii="Arial" w:hAnsi="Arial" w:cs="Arial"/>
          <w:sz w:val="24"/>
          <w:szCs w:val="24"/>
        </w:rPr>
      </w:pPr>
      <w:r w:rsidRPr="008473A0">
        <w:rPr>
          <w:rFonts w:ascii="Arial" w:hAnsi="Arial" w:cs="Arial"/>
          <w:sz w:val="24"/>
          <w:szCs w:val="24"/>
        </w:rPr>
        <w:t>Que en ocasiones los contribuyentes al transferir algún bien,</w:t>
      </w:r>
      <w:r>
        <w:rPr>
          <w:rFonts w:ascii="Arial" w:hAnsi="Arial" w:cs="Arial"/>
          <w:sz w:val="24"/>
          <w:szCs w:val="24"/>
        </w:rPr>
        <w:t xml:space="preserve"> </w:t>
      </w:r>
      <w:r w:rsidRPr="008473A0">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8473A0">
        <w:rPr>
          <w:rFonts w:ascii="Arial" w:hAnsi="Arial" w:cs="Arial"/>
          <w:sz w:val="24"/>
          <w:szCs w:val="24"/>
        </w:rPr>
        <w:t>estas deudas sean eliminadas del sistema, por ello:</w:t>
      </w:r>
    </w:p>
    <w:p w:rsidR="008473A0" w:rsidRPr="008473A0" w:rsidRDefault="008473A0" w:rsidP="008473A0">
      <w:pPr>
        <w:spacing w:after="0"/>
        <w:jc w:val="center"/>
        <w:rPr>
          <w:rFonts w:ascii="Arial" w:hAnsi="Arial" w:cs="Arial"/>
          <w:b/>
          <w:sz w:val="24"/>
          <w:szCs w:val="24"/>
        </w:rPr>
      </w:pPr>
      <w:r w:rsidRPr="008473A0">
        <w:rPr>
          <w:rFonts w:ascii="Arial" w:hAnsi="Arial" w:cs="Arial"/>
          <w:b/>
          <w:sz w:val="24"/>
          <w:szCs w:val="24"/>
        </w:rPr>
        <w:t>EL INTENDENTE MUNICIPAL EN USO DE SUS ATRIBUCIONES</w:t>
      </w:r>
    </w:p>
    <w:p w:rsidR="008473A0" w:rsidRPr="008473A0" w:rsidRDefault="008473A0" w:rsidP="008473A0">
      <w:pPr>
        <w:spacing w:after="0"/>
        <w:jc w:val="center"/>
        <w:rPr>
          <w:rFonts w:ascii="Arial" w:hAnsi="Arial" w:cs="Arial"/>
          <w:b/>
          <w:sz w:val="24"/>
          <w:szCs w:val="24"/>
        </w:rPr>
      </w:pPr>
      <w:r w:rsidRPr="008473A0">
        <w:rPr>
          <w:rFonts w:ascii="Arial" w:hAnsi="Arial" w:cs="Arial"/>
          <w:b/>
          <w:sz w:val="24"/>
          <w:szCs w:val="24"/>
        </w:rPr>
        <w:t>DECRETA</w:t>
      </w:r>
    </w:p>
    <w:p w:rsidR="008473A0" w:rsidRPr="008473A0" w:rsidRDefault="008473A0" w:rsidP="008473A0">
      <w:pPr>
        <w:spacing w:after="0"/>
        <w:jc w:val="both"/>
        <w:rPr>
          <w:rFonts w:ascii="Arial" w:hAnsi="Arial" w:cs="Arial"/>
          <w:sz w:val="24"/>
          <w:szCs w:val="24"/>
        </w:rPr>
      </w:pPr>
    </w:p>
    <w:p w:rsidR="008473A0" w:rsidRPr="008473A0" w:rsidRDefault="008473A0" w:rsidP="008473A0">
      <w:pPr>
        <w:jc w:val="both"/>
        <w:rPr>
          <w:rFonts w:ascii="Arial" w:hAnsi="Arial" w:cs="Arial"/>
          <w:sz w:val="24"/>
          <w:szCs w:val="24"/>
        </w:rPr>
      </w:pPr>
      <w:r w:rsidRPr="008473A0">
        <w:rPr>
          <w:rFonts w:ascii="Arial" w:hAnsi="Arial" w:cs="Arial"/>
          <w:b/>
          <w:sz w:val="24"/>
          <w:szCs w:val="24"/>
        </w:rPr>
        <w:t xml:space="preserve">Artículo 1º.- </w:t>
      </w:r>
      <w:r w:rsidRPr="008473A0">
        <w:rPr>
          <w:rFonts w:ascii="Arial" w:hAnsi="Arial" w:cs="Arial"/>
          <w:sz w:val="24"/>
          <w:szCs w:val="24"/>
        </w:rPr>
        <w:t>Tómense los recaudos necesarios con el objeto de que las deudas que posee el</w:t>
      </w:r>
      <w:r>
        <w:rPr>
          <w:rFonts w:ascii="Arial" w:hAnsi="Arial" w:cs="Arial"/>
          <w:sz w:val="24"/>
          <w:szCs w:val="24"/>
        </w:rPr>
        <w:t xml:space="preserve"> </w:t>
      </w:r>
      <w:r w:rsidRPr="008473A0">
        <w:rPr>
          <w:rFonts w:ascii="Arial" w:hAnsi="Arial" w:cs="Arial"/>
          <w:sz w:val="24"/>
          <w:szCs w:val="24"/>
        </w:rPr>
        <w:t>inmueble identificado catastralmente como 01-01-007-019 y que figura en Planilla adjunta</w:t>
      </w:r>
      <w:r>
        <w:rPr>
          <w:rFonts w:ascii="Arial" w:hAnsi="Arial" w:cs="Arial"/>
          <w:sz w:val="24"/>
          <w:szCs w:val="24"/>
        </w:rPr>
        <w:t xml:space="preserve"> </w:t>
      </w:r>
      <w:r w:rsidRPr="008473A0">
        <w:rPr>
          <w:rFonts w:ascii="Arial" w:hAnsi="Arial" w:cs="Arial"/>
          <w:sz w:val="24"/>
          <w:szCs w:val="24"/>
        </w:rPr>
        <w:t>y que forma parte del presente Decreto como Anexo I, sean eliminadas del sistema</w:t>
      </w:r>
      <w:r>
        <w:rPr>
          <w:rFonts w:ascii="Arial" w:hAnsi="Arial" w:cs="Arial"/>
          <w:sz w:val="24"/>
          <w:szCs w:val="24"/>
        </w:rPr>
        <w:t xml:space="preserve"> </w:t>
      </w:r>
      <w:r w:rsidRPr="008473A0">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8473A0">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8473A0">
        <w:rPr>
          <w:rFonts w:ascii="Arial" w:hAnsi="Arial" w:cs="Arial"/>
          <w:sz w:val="24"/>
          <w:szCs w:val="24"/>
        </w:rPr>
        <w:t>con futuros titulares. Dichas deudas comprenden el siguiente rubro: Tasa por Servicio a la</w:t>
      </w:r>
      <w:r>
        <w:rPr>
          <w:rFonts w:ascii="Arial" w:hAnsi="Arial" w:cs="Arial"/>
          <w:sz w:val="24"/>
          <w:szCs w:val="24"/>
        </w:rPr>
        <w:t xml:space="preserve"> </w:t>
      </w:r>
      <w:r w:rsidRPr="008473A0">
        <w:rPr>
          <w:rFonts w:ascii="Arial" w:hAnsi="Arial" w:cs="Arial"/>
          <w:sz w:val="24"/>
          <w:szCs w:val="24"/>
        </w:rPr>
        <w:t>Propiedad.</w:t>
      </w:r>
    </w:p>
    <w:p w:rsidR="008473A0" w:rsidRPr="008473A0" w:rsidRDefault="008473A0" w:rsidP="008473A0">
      <w:pPr>
        <w:jc w:val="both"/>
        <w:rPr>
          <w:rFonts w:ascii="Arial" w:hAnsi="Arial" w:cs="Arial"/>
          <w:sz w:val="24"/>
          <w:szCs w:val="24"/>
        </w:rPr>
      </w:pPr>
      <w:r w:rsidRPr="008473A0">
        <w:rPr>
          <w:rFonts w:ascii="Arial" w:hAnsi="Arial" w:cs="Arial"/>
          <w:b/>
          <w:sz w:val="24"/>
          <w:szCs w:val="24"/>
        </w:rPr>
        <w:t>Artículo 2º.-</w:t>
      </w:r>
      <w:r w:rsidRPr="008473A0">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8473A0">
        <w:rPr>
          <w:rFonts w:ascii="Arial" w:hAnsi="Arial" w:cs="Arial"/>
          <w:sz w:val="24"/>
          <w:szCs w:val="24"/>
        </w:rPr>
        <w:t>que proceda de inmediato a instrumentar lo establecido en el artículo precedente.-</w:t>
      </w:r>
    </w:p>
    <w:p w:rsidR="008473A0" w:rsidRPr="008473A0" w:rsidRDefault="008473A0" w:rsidP="008473A0">
      <w:pPr>
        <w:jc w:val="both"/>
        <w:rPr>
          <w:rFonts w:ascii="Arial" w:hAnsi="Arial" w:cs="Arial"/>
          <w:sz w:val="24"/>
          <w:szCs w:val="24"/>
        </w:rPr>
      </w:pPr>
      <w:r w:rsidRPr="008473A0">
        <w:rPr>
          <w:rFonts w:ascii="Arial" w:hAnsi="Arial" w:cs="Arial"/>
          <w:b/>
          <w:sz w:val="24"/>
          <w:szCs w:val="24"/>
        </w:rPr>
        <w:t xml:space="preserve">Artículo 3º.- </w:t>
      </w:r>
      <w:r w:rsidRPr="008473A0">
        <w:rPr>
          <w:rFonts w:ascii="Arial" w:hAnsi="Arial" w:cs="Arial"/>
          <w:sz w:val="24"/>
          <w:szCs w:val="24"/>
        </w:rPr>
        <w:t>Instrúyase al Asesor Letrado para que realice las acciones pertinentes, a los</w:t>
      </w:r>
      <w:r>
        <w:rPr>
          <w:rFonts w:ascii="Arial" w:hAnsi="Arial" w:cs="Arial"/>
          <w:sz w:val="24"/>
          <w:szCs w:val="24"/>
        </w:rPr>
        <w:t xml:space="preserve"> </w:t>
      </w:r>
      <w:r w:rsidRPr="008473A0">
        <w:rPr>
          <w:rFonts w:ascii="Arial" w:hAnsi="Arial" w:cs="Arial"/>
          <w:sz w:val="24"/>
          <w:szCs w:val="24"/>
        </w:rPr>
        <w:t>fines de evitar nuevas prescripciones.-</w:t>
      </w:r>
    </w:p>
    <w:p w:rsidR="008473A0" w:rsidRDefault="008473A0" w:rsidP="008473A0">
      <w:pPr>
        <w:jc w:val="both"/>
        <w:rPr>
          <w:rFonts w:ascii="Arial" w:hAnsi="Arial" w:cs="Arial"/>
          <w:sz w:val="24"/>
          <w:szCs w:val="24"/>
        </w:rPr>
      </w:pPr>
      <w:r w:rsidRPr="008473A0">
        <w:rPr>
          <w:rFonts w:ascii="Arial" w:hAnsi="Arial" w:cs="Arial"/>
          <w:b/>
          <w:sz w:val="24"/>
          <w:szCs w:val="24"/>
        </w:rPr>
        <w:t>Artículo 4º.-</w:t>
      </w:r>
      <w:r w:rsidRPr="008473A0">
        <w:rPr>
          <w:rFonts w:ascii="Arial" w:hAnsi="Arial" w:cs="Arial"/>
          <w:sz w:val="24"/>
          <w:szCs w:val="24"/>
        </w:rPr>
        <w:t xml:space="preserve"> Comuníquese, publíquese, dése al R.M. y archívese.-</w:t>
      </w:r>
    </w:p>
    <w:p w:rsidR="008473A0" w:rsidRDefault="008473A0" w:rsidP="008473A0">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853F25" w:rsidRPr="00853F25" w:rsidRDefault="00853F25" w:rsidP="00853F25">
      <w:pPr>
        <w:jc w:val="center"/>
        <w:rPr>
          <w:rFonts w:ascii="Arial" w:hAnsi="Arial" w:cs="Arial"/>
          <w:b/>
          <w:sz w:val="24"/>
          <w:szCs w:val="24"/>
        </w:rPr>
      </w:pPr>
      <w:r w:rsidRPr="00853F25">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853F25" w:rsidTr="00853F25">
        <w:tc>
          <w:tcPr>
            <w:tcW w:w="2669"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TITULAR</w:t>
            </w:r>
          </w:p>
        </w:tc>
        <w:tc>
          <w:tcPr>
            <w:tcW w:w="2669"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TASA O SERVICIO</w:t>
            </w:r>
          </w:p>
        </w:tc>
        <w:tc>
          <w:tcPr>
            <w:tcW w:w="2670"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CUENTA</w:t>
            </w:r>
          </w:p>
        </w:tc>
        <w:tc>
          <w:tcPr>
            <w:tcW w:w="2670"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PERIODO</w:t>
            </w:r>
          </w:p>
        </w:tc>
      </w:tr>
      <w:tr w:rsidR="00853F25" w:rsidTr="00853F25">
        <w:tc>
          <w:tcPr>
            <w:tcW w:w="2669" w:type="dxa"/>
          </w:tcPr>
          <w:p w:rsidR="00853F25" w:rsidRPr="00853F25" w:rsidRDefault="00853F25" w:rsidP="00853F25">
            <w:pPr>
              <w:jc w:val="center"/>
              <w:rPr>
                <w:rFonts w:ascii="Arial" w:hAnsi="Arial" w:cs="Arial"/>
                <w:sz w:val="24"/>
                <w:szCs w:val="24"/>
              </w:rPr>
            </w:pPr>
            <w:r w:rsidRPr="00853F25">
              <w:rPr>
                <w:rFonts w:ascii="Arial" w:hAnsi="Arial" w:cs="Arial"/>
                <w:sz w:val="24"/>
                <w:szCs w:val="24"/>
              </w:rPr>
              <w:t>ARGUELLO</w:t>
            </w:r>
          </w:p>
          <w:p w:rsidR="00853F25" w:rsidRDefault="00853F25" w:rsidP="00853F25">
            <w:pPr>
              <w:jc w:val="center"/>
              <w:rPr>
                <w:rFonts w:ascii="Arial" w:hAnsi="Arial" w:cs="Arial"/>
                <w:sz w:val="24"/>
                <w:szCs w:val="24"/>
              </w:rPr>
            </w:pPr>
            <w:r w:rsidRPr="00853F25">
              <w:rPr>
                <w:rFonts w:ascii="Arial" w:hAnsi="Arial" w:cs="Arial"/>
                <w:sz w:val="24"/>
                <w:szCs w:val="24"/>
              </w:rPr>
              <w:t>Alberto Rafael</w:t>
            </w:r>
          </w:p>
        </w:tc>
        <w:tc>
          <w:tcPr>
            <w:tcW w:w="2669" w:type="dxa"/>
          </w:tcPr>
          <w:p w:rsidR="00853F25" w:rsidRPr="00853F25" w:rsidRDefault="00853F25" w:rsidP="00853F25">
            <w:pPr>
              <w:jc w:val="center"/>
              <w:rPr>
                <w:rFonts w:ascii="Arial" w:hAnsi="Arial" w:cs="Arial"/>
                <w:sz w:val="24"/>
                <w:szCs w:val="24"/>
              </w:rPr>
            </w:pPr>
            <w:r w:rsidRPr="00853F25">
              <w:rPr>
                <w:rFonts w:ascii="Arial" w:hAnsi="Arial" w:cs="Arial"/>
                <w:sz w:val="24"/>
                <w:szCs w:val="24"/>
              </w:rPr>
              <w:t>Tasa por Servicio a la</w:t>
            </w:r>
          </w:p>
          <w:p w:rsidR="00853F25" w:rsidRDefault="00853F25" w:rsidP="00853F25">
            <w:pPr>
              <w:jc w:val="center"/>
              <w:rPr>
                <w:rFonts w:ascii="Arial" w:hAnsi="Arial" w:cs="Arial"/>
                <w:sz w:val="24"/>
                <w:szCs w:val="24"/>
              </w:rPr>
            </w:pPr>
            <w:r w:rsidRPr="00853F25">
              <w:rPr>
                <w:rFonts w:ascii="Arial" w:hAnsi="Arial" w:cs="Arial"/>
                <w:sz w:val="24"/>
                <w:szCs w:val="24"/>
              </w:rPr>
              <w:t>Propiedad</w:t>
            </w:r>
          </w:p>
        </w:tc>
        <w:tc>
          <w:tcPr>
            <w:tcW w:w="2670" w:type="dxa"/>
          </w:tcPr>
          <w:p w:rsidR="00853F25" w:rsidRDefault="00853F25" w:rsidP="00853F25">
            <w:pPr>
              <w:jc w:val="center"/>
              <w:rPr>
                <w:rFonts w:ascii="Arial" w:hAnsi="Arial" w:cs="Arial"/>
                <w:sz w:val="24"/>
                <w:szCs w:val="24"/>
              </w:rPr>
            </w:pPr>
            <w:r w:rsidRPr="00853F25">
              <w:rPr>
                <w:rFonts w:ascii="Arial" w:hAnsi="Arial" w:cs="Arial"/>
                <w:sz w:val="24"/>
                <w:szCs w:val="24"/>
              </w:rPr>
              <w:t>2019</w:t>
            </w:r>
          </w:p>
        </w:tc>
        <w:tc>
          <w:tcPr>
            <w:tcW w:w="2670" w:type="dxa"/>
          </w:tcPr>
          <w:p w:rsidR="00853F25" w:rsidRDefault="00853F25" w:rsidP="00853F25">
            <w:pPr>
              <w:jc w:val="center"/>
              <w:rPr>
                <w:rFonts w:ascii="Arial" w:hAnsi="Arial" w:cs="Arial"/>
                <w:sz w:val="24"/>
                <w:szCs w:val="24"/>
              </w:rPr>
            </w:pPr>
            <w:r w:rsidRPr="00853F25">
              <w:rPr>
                <w:rFonts w:ascii="Arial" w:hAnsi="Arial" w:cs="Arial"/>
                <w:sz w:val="24"/>
                <w:szCs w:val="24"/>
              </w:rPr>
              <w:t>03/2004 a 06/2006</w:t>
            </w:r>
          </w:p>
        </w:tc>
      </w:tr>
    </w:tbl>
    <w:p w:rsidR="00853F25" w:rsidRPr="00853F25" w:rsidRDefault="00853F25" w:rsidP="00853F25">
      <w:pPr>
        <w:jc w:val="both"/>
        <w:rPr>
          <w:rFonts w:ascii="Arial" w:hAnsi="Arial" w:cs="Arial"/>
          <w:sz w:val="24"/>
          <w:szCs w:val="24"/>
        </w:rPr>
      </w:pPr>
    </w:p>
    <w:p w:rsidR="00853F25" w:rsidRDefault="00853F25" w:rsidP="00853F25">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853F25" w:rsidRPr="00853F25" w:rsidRDefault="00853F25" w:rsidP="00853F25">
      <w:pPr>
        <w:pStyle w:val="Ttulo2"/>
        <w:rPr>
          <w:rFonts w:ascii="Arial" w:hAnsi="Arial" w:cs="Arial"/>
          <w:b/>
        </w:rPr>
      </w:pPr>
      <w:bookmarkStart w:id="7" w:name="_Toc19025104"/>
      <w:r w:rsidRPr="00853F25">
        <w:rPr>
          <w:rFonts w:ascii="Arial" w:hAnsi="Arial" w:cs="Arial"/>
          <w:b/>
        </w:rPr>
        <w:t>Decreto Nº 119</w:t>
      </w:r>
      <w:bookmarkEnd w:id="7"/>
    </w:p>
    <w:p w:rsidR="00853F25" w:rsidRPr="00853F25" w:rsidRDefault="00853F25" w:rsidP="00853F25">
      <w:pPr>
        <w:jc w:val="right"/>
        <w:rPr>
          <w:rFonts w:ascii="Arial" w:hAnsi="Arial" w:cs="Arial"/>
          <w:sz w:val="24"/>
          <w:szCs w:val="24"/>
        </w:rPr>
      </w:pPr>
      <w:r w:rsidRPr="00853F25">
        <w:rPr>
          <w:rFonts w:ascii="Arial" w:hAnsi="Arial" w:cs="Arial"/>
          <w:sz w:val="24"/>
          <w:szCs w:val="24"/>
        </w:rPr>
        <w:t>Monte Cristo, 01 de Junio de 2.018.</w:t>
      </w:r>
    </w:p>
    <w:p w:rsidR="00853F25" w:rsidRPr="00853F25" w:rsidRDefault="00853F25" w:rsidP="00853F25">
      <w:pPr>
        <w:ind w:firstLine="708"/>
        <w:jc w:val="both"/>
        <w:rPr>
          <w:rFonts w:ascii="Arial" w:hAnsi="Arial" w:cs="Arial"/>
          <w:sz w:val="24"/>
          <w:szCs w:val="24"/>
        </w:rPr>
      </w:pPr>
      <w:r w:rsidRPr="00853F25">
        <w:rPr>
          <w:rFonts w:ascii="Arial" w:hAnsi="Arial" w:cs="Arial"/>
          <w:b/>
          <w:sz w:val="24"/>
          <w:szCs w:val="24"/>
        </w:rPr>
        <w:t>VISTO:</w:t>
      </w:r>
      <w:r w:rsidRPr="00853F25">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853F25">
        <w:rPr>
          <w:rFonts w:ascii="Arial" w:hAnsi="Arial" w:cs="Arial"/>
          <w:sz w:val="24"/>
          <w:szCs w:val="24"/>
        </w:rPr>
        <w:t>formalizado por el contribuyente de nuestra localidad, Sr. BANEGAS Hugo Isidro.</w:t>
      </w:r>
    </w:p>
    <w:p w:rsidR="00853F25" w:rsidRPr="00853F25" w:rsidRDefault="00853F25" w:rsidP="00853F25">
      <w:pPr>
        <w:ind w:firstLine="708"/>
        <w:jc w:val="both"/>
        <w:rPr>
          <w:rFonts w:ascii="Arial" w:hAnsi="Arial" w:cs="Arial"/>
          <w:sz w:val="24"/>
          <w:szCs w:val="24"/>
        </w:rPr>
      </w:pPr>
      <w:r w:rsidRPr="00853F25">
        <w:rPr>
          <w:rFonts w:ascii="Arial" w:hAnsi="Arial" w:cs="Arial"/>
          <w:b/>
          <w:sz w:val="24"/>
          <w:szCs w:val="24"/>
        </w:rPr>
        <w:t>Y CONSIDERANDO:</w:t>
      </w:r>
      <w:r w:rsidRPr="00853F25">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853F25">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853F25">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853F25">
        <w:rPr>
          <w:rFonts w:ascii="Arial" w:hAnsi="Arial" w:cs="Arial"/>
          <w:sz w:val="24"/>
          <w:szCs w:val="24"/>
        </w:rPr>
        <w:t>incorporar en la Ordenanza Impositiva los plazos específicos de prescripción.</w:t>
      </w:r>
    </w:p>
    <w:p w:rsidR="00853F25" w:rsidRPr="00853F25" w:rsidRDefault="00853F25" w:rsidP="00853F25">
      <w:pPr>
        <w:ind w:firstLine="708"/>
        <w:jc w:val="both"/>
        <w:rPr>
          <w:rFonts w:ascii="Arial" w:hAnsi="Arial" w:cs="Arial"/>
          <w:sz w:val="24"/>
          <w:szCs w:val="24"/>
        </w:rPr>
      </w:pPr>
      <w:r w:rsidRPr="00853F25">
        <w:rPr>
          <w:rFonts w:ascii="Arial" w:hAnsi="Arial" w:cs="Arial"/>
          <w:sz w:val="24"/>
          <w:szCs w:val="24"/>
        </w:rPr>
        <w:t>Que estas deudas se transforman en deuda natural y se carece de</w:t>
      </w:r>
      <w:r>
        <w:rPr>
          <w:rFonts w:ascii="Arial" w:hAnsi="Arial" w:cs="Arial"/>
          <w:sz w:val="24"/>
          <w:szCs w:val="24"/>
        </w:rPr>
        <w:t xml:space="preserve"> </w:t>
      </w:r>
      <w:r w:rsidRPr="00853F25">
        <w:rPr>
          <w:rFonts w:ascii="Arial" w:hAnsi="Arial" w:cs="Arial"/>
          <w:sz w:val="24"/>
          <w:szCs w:val="24"/>
        </w:rPr>
        <w:t>medios coercitivos para demandar su cumplimiento, produciendo en el sistema de</w:t>
      </w:r>
      <w:r>
        <w:rPr>
          <w:rFonts w:ascii="Arial" w:hAnsi="Arial" w:cs="Arial"/>
          <w:sz w:val="24"/>
          <w:szCs w:val="24"/>
        </w:rPr>
        <w:t xml:space="preserve"> </w:t>
      </w:r>
      <w:r w:rsidRPr="00853F25">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853F25">
        <w:rPr>
          <w:rFonts w:ascii="Arial" w:hAnsi="Arial" w:cs="Arial"/>
          <w:sz w:val="24"/>
          <w:szCs w:val="24"/>
        </w:rPr>
        <w:t>momento de verificar deudas</w:t>
      </w:r>
    </w:p>
    <w:p w:rsidR="00853F25" w:rsidRPr="00853F25" w:rsidRDefault="00853F25" w:rsidP="00853F25">
      <w:pPr>
        <w:ind w:firstLine="708"/>
        <w:jc w:val="both"/>
        <w:rPr>
          <w:rFonts w:ascii="Arial" w:hAnsi="Arial" w:cs="Arial"/>
          <w:sz w:val="24"/>
          <w:szCs w:val="24"/>
        </w:rPr>
      </w:pPr>
      <w:r w:rsidRPr="00853F25">
        <w:rPr>
          <w:rFonts w:ascii="Arial" w:hAnsi="Arial" w:cs="Arial"/>
          <w:sz w:val="24"/>
          <w:szCs w:val="24"/>
        </w:rPr>
        <w:lastRenderedPageBreak/>
        <w:t>Que en ocasiones los contribuyentes al transferir algún bien,</w:t>
      </w:r>
      <w:r>
        <w:rPr>
          <w:rFonts w:ascii="Arial" w:hAnsi="Arial" w:cs="Arial"/>
          <w:sz w:val="24"/>
          <w:szCs w:val="24"/>
        </w:rPr>
        <w:t xml:space="preserve"> </w:t>
      </w:r>
      <w:r w:rsidRPr="00853F25">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853F25">
        <w:rPr>
          <w:rFonts w:ascii="Arial" w:hAnsi="Arial" w:cs="Arial"/>
          <w:sz w:val="24"/>
          <w:szCs w:val="24"/>
        </w:rPr>
        <w:t>estas deudas sean eliminadas del sistema, por ello:</w:t>
      </w:r>
    </w:p>
    <w:p w:rsidR="00853F25" w:rsidRPr="00853F25" w:rsidRDefault="00853F25" w:rsidP="00853F25">
      <w:pPr>
        <w:spacing w:after="0"/>
        <w:jc w:val="center"/>
        <w:rPr>
          <w:rFonts w:ascii="Arial" w:hAnsi="Arial" w:cs="Arial"/>
          <w:b/>
          <w:sz w:val="24"/>
          <w:szCs w:val="24"/>
        </w:rPr>
      </w:pPr>
      <w:r w:rsidRPr="00853F25">
        <w:rPr>
          <w:rFonts w:ascii="Arial" w:hAnsi="Arial" w:cs="Arial"/>
          <w:b/>
          <w:sz w:val="24"/>
          <w:szCs w:val="24"/>
        </w:rPr>
        <w:t>EL INTENDENTE MUNICIPAL EN USO DE SUS ATRIBUCIONES</w:t>
      </w:r>
    </w:p>
    <w:p w:rsidR="00853F25" w:rsidRPr="00853F25" w:rsidRDefault="00853F25" w:rsidP="00853F25">
      <w:pPr>
        <w:spacing w:after="0"/>
        <w:jc w:val="center"/>
        <w:rPr>
          <w:rFonts w:ascii="Arial" w:hAnsi="Arial" w:cs="Arial"/>
          <w:b/>
          <w:sz w:val="24"/>
          <w:szCs w:val="24"/>
        </w:rPr>
      </w:pPr>
      <w:r w:rsidRPr="00853F25">
        <w:rPr>
          <w:rFonts w:ascii="Arial" w:hAnsi="Arial" w:cs="Arial"/>
          <w:b/>
          <w:sz w:val="24"/>
          <w:szCs w:val="24"/>
        </w:rPr>
        <w:t>DECRETA</w:t>
      </w:r>
    </w:p>
    <w:p w:rsidR="00853F25" w:rsidRPr="00853F25" w:rsidRDefault="00853F25" w:rsidP="00853F25">
      <w:pPr>
        <w:spacing w:after="0"/>
        <w:jc w:val="both"/>
        <w:rPr>
          <w:rFonts w:ascii="Arial" w:hAnsi="Arial" w:cs="Arial"/>
          <w:sz w:val="24"/>
          <w:szCs w:val="24"/>
        </w:rPr>
      </w:pPr>
    </w:p>
    <w:p w:rsidR="00853F25" w:rsidRPr="00853F25" w:rsidRDefault="00853F25" w:rsidP="00853F25">
      <w:pPr>
        <w:jc w:val="both"/>
        <w:rPr>
          <w:rFonts w:ascii="Arial" w:hAnsi="Arial" w:cs="Arial"/>
          <w:sz w:val="24"/>
          <w:szCs w:val="24"/>
        </w:rPr>
      </w:pPr>
      <w:r w:rsidRPr="00853F25">
        <w:rPr>
          <w:rFonts w:ascii="Arial" w:hAnsi="Arial" w:cs="Arial"/>
          <w:b/>
          <w:sz w:val="24"/>
          <w:szCs w:val="24"/>
        </w:rPr>
        <w:t>Artículo 1º.-</w:t>
      </w:r>
      <w:r w:rsidRPr="00853F25">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853F25">
        <w:rPr>
          <w:rFonts w:ascii="Arial" w:hAnsi="Arial" w:cs="Arial"/>
          <w:sz w:val="24"/>
          <w:szCs w:val="24"/>
        </w:rPr>
        <w:t>vehículo identificado bajo el Dominio 489 ACW y que figura en Planilla adjunta y que</w:t>
      </w:r>
      <w:r>
        <w:rPr>
          <w:rFonts w:ascii="Arial" w:hAnsi="Arial" w:cs="Arial"/>
          <w:sz w:val="24"/>
          <w:szCs w:val="24"/>
        </w:rPr>
        <w:t xml:space="preserve"> </w:t>
      </w:r>
      <w:r w:rsidRPr="00853F25">
        <w:rPr>
          <w:rFonts w:ascii="Arial" w:hAnsi="Arial" w:cs="Arial"/>
          <w:sz w:val="24"/>
          <w:szCs w:val="24"/>
        </w:rPr>
        <w:t>forma parte del presente Decreto como Anexo I, sean eliminadas del sistema informático,</w:t>
      </w:r>
      <w:r>
        <w:rPr>
          <w:rFonts w:ascii="Arial" w:hAnsi="Arial" w:cs="Arial"/>
          <w:sz w:val="24"/>
          <w:szCs w:val="24"/>
        </w:rPr>
        <w:t xml:space="preserve"> </w:t>
      </w:r>
      <w:r w:rsidRPr="00853F25">
        <w:rPr>
          <w:rFonts w:ascii="Arial" w:hAnsi="Arial" w:cs="Arial"/>
          <w:sz w:val="24"/>
          <w:szCs w:val="24"/>
        </w:rPr>
        <w:t>ya que no son exigibles por el Municipio, porque caen bajo el régimen de la prescripción y</w:t>
      </w:r>
      <w:r>
        <w:rPr>
          <w:rFonts w:ascii="Arial" w:hAnsi="Arial" w:cs="Arial"/>
          <w:sz w:val="24"/>
          <w:szCs w:val="24"/>
        </w:rPr>
        <w:t xml:space="preserve"> </w:t>
      </w:r>
      <w:r w:rsidRPr="00853F25">
        <w:rPr>
          <w:rFonts w:ascii="Arial" w:hAnsi="Arial" w:cs="Arial"/>
          <w:sz w:val="24"/>
          <w:szCs w:val="24"/>
        </w:rPr>
        <w:t>así evitar futuras confusiones con el titular actual del bien, como así también con futuros</w:t>
      </w:r>
      <w:r>
        <w:rPr>
          <w:rFonts w:ascii="Arial" w:hAnsi="Arial" w:cs="Arial"/>
          <w:sz w:val="24"/>
          <w:szCs w:val="24"/>
        </w:rPr>
        <w:t xml:space="preserve"> </w:t>
      </w:r>
      <w:r w:rsidRPr="00853F25">
        <w:rPr>
          <w:rFonts w:ascii="Arial" w:hAnsi="Arial" w:cs="Arial"/>
          <w:sz w:val="24"/>
          <w:szCs w:val="24"/>
        </w:rPr>
        <w:t>titulares. Dichas deudas comprenden el siguiente rubro: Contribución que incide sobre los</w:t>
      </w:r>
      <w:r>
        <w:rPr>
          <w:rFonts w:ascii="Arial" w:hAnsi="Arial" w:cs="Arial"/>
          <w:sz w:val="24"/>
          <w:szCs w:val="24"/>
        </w:rPr>
        <w:t xml:space="preserve"> </w:t>
      </w:r>
      <w:r w:rsidRPr="00853F25">
        <w:rPr>
          <w:rFonts w:ascii="Arial" w:hAnsi="Arial" w:cs="Arial"/>
          <w:sz w:val="24"/>
          <w:szCs w:val="24"/>
        </w:rPr>
        <w:t>Automotores.</w:t>
      </w:r>
    </w:p>
    <w:p w:rsidR="00853F25" w:rsidRPr="00853F25" w:rsidRDefault="00853F25" w:rsidP="00853F25">
      <w:pPr>
        <w:jc w:val="both"/>
        <w:rPr>
          <w:rFonts w:ascii="Arial" w:hAnsi="Arial" w:cs="Arial"/>
          <w:sz w:val="24"/>
          <w:szCs w:val="24"/>
        </w:rPr>
      </w:pPr>
      <w:r w:rsidRPr="00853F25">
        <w:rPr>
          <w:rFonts w:ascii="Arial" w:hAnsi="Arial" w:cs="Arial"/>
          <w:b/>
          <w:sz w:val="24"/>
          <w:szCs w:val="24"/>
        </w:rPr>
        <w:t>Artículo 2º.-</w:t>
      </w:r>
      <w:r w:rsidRPr="00853F25">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853F25">
        <w:rPr>
          <w:rFonts w:ascii="Arial" w:hAnsi="Arial" w:cs="Arial"/>
          <w:sz w:val="24"/>
          <w:szCs w:val="24"/>
        </w:rPr>
        <w:t>que proceda de inmediato a instrumentar lo establecido en el artículo precedente.-</w:t>
      </w:r>
    </w:p>
    <w:p w:rsidR="00853F25" w:rsidRPr="00853F25" w:rsidRDefault="00853F25" w:rsidP="00853F25">
      <w:pPr>
        <w:jc w:val="both"/>
        <w:rPr>
          <w:rFonts w:ascii="Arial" w:hAnsi="Arial" w:cs="Arial"/>
          <w:sz w:val="24"/>
          <w:szCs w:val="24"/>
        </w:rPr>
      </w:pPr>
      <w:r w:rsidRPr="00853F25">
        <w:rPr>
          <w:rFonts w:ascii="Arial" w:hAnsi="Arial" w:cs="Arial"/>
          <w:b/>
          <w:sz w:val="24"/>
          <w:szCs w:val="24"/>
        </w:rPr>
        <w:t>Artículo 3º.-</w:t>
      </w:r>
      <w:r w:rsidRPr="00853F25">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853F25">
        <w:rPr>
          <w:rFonts w:ascii="Arial" w:hAnsi="Arial" w:cs="Arial"/>
          <w:sz w:val="24"/>
          <w:szCs w:val="24"/>
        </w:rPr>
        <w:t>fines de evitar nuevas prescripciones.-</w:t>
      </w:r>
    </w:p>
    <w:p w:rsidR="00853F25" w:rsidRDefault="00853F25" w:rsidP="00853F25">
      <w:pPr>
        <w:jc w:val="both"/>
        <w:rPr>
          <w:rFonts w:ascii="Arial" w:hAnsi="Arial" w:cs="Arial"/>
          <w:sz w:val="24"/>
          <w:szCs w:val="24"/>
        </w:rPr>
      </w:pPr>
      <w:r w:rsidRPr="00853F25">
        <w:rPr>
          <w:rFonts w:ascii="Arial" w:hAnsi="Arial" w:cs="Arial"/>
          <w:b/>
          <w:sz w:val="24"/>
          <w:szCs w:val="24"/>
        </w:rPr>
        <w:t>Artículo 4º.-</w:t>
      </w:r>
      <w:r w:rsidRPr="00853F25">
        <w:rPr>
          <w:rFonts w:ascii="Arial" w:hAnsi="Arial" w:cs="Arial"/>
          <w:sz w:val="24"/>
          <w:szCs w:val="24"/>
        </w:rPr>
        <w:t xml:space="preserve"> Comuníquese, publíquese, dése al R.M. y archívese.-</w:t>
      </w:r>
    </w:p>
    <w:p w:rsidR="00853F25" w:rsidRPr="00853F25" w:rsidRDefault="00853F25" w:rsidP="00853F25">
      <w:pPr>
        <w:jc w:val="center"/>
        <w:rPr>
          <w:rFonts w:ascii="Arial" w:hAnsi="Arial" w:cs="Arial"/>
          <w:b/>
          <w:sz w:val="24"/>
          <w:szCs w:val="24"/>
        </w:rPr>
      </w:pPr>
      <w:r w:rsidRPr="00853F25">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853F25" w:rsidTr="00853F25">
        <w:tc>
          <w:tcPr>
            <w:tcW w:w="2669"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TITULAR</w:t>
            </w:r>
          </w:p>
        </w:tc>
        <w:tc>
          <w:tcPr>
            <w:tcW w:w="2669"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TASA O SERVICIO</w:t>
            </w:r>
          </w:p>
        </w:tc>
        <w:tc>
          <w:tcPr>
            <w:tcW w:w="2670"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CUENTA</w:t>
            </w:r>
          </w:p>
        </w:tc>
        <w:tc>
          <w:tcPr>
            <w:tcW w:w="2670" w:type="dxa"/>
          </w:tcPr>
          <w:p w:rsidR="00853F25" w:rsidRPr="00853F25" w:rsidRDefault="00853F25" w:rsidP="00853F25">
            <w:pPr>
              <w:jc w:val="center"/>
              <w:rPr>
                <w:rFonts w:ascii="Arial" w:hAnsi="Arial" w:cs="Arial"/>
                <w:b/>
                <w:sz w:val="24"/>
                <w:szCs w:val="24"/>
              </w:rPr>
            </w:pPr>
            <w:r w:rsidRPr="00853F25">
              <w:rPr>
                <w:rFonts w:ascii="Arial" w:hAnsi="Arial" w:cs="Arial"/>
                <w:b/>
                <w:sz w:val="24"/>
                <w:szCs w:val="24"/>
              </w:rPr>
              <w:t>PERIODO</w:t>
            </w:r>
          </w:p>
        </w:tc>
      </w:tr>
      <w:tr w:rsidR="00853F25" w:rsidTr="00853F25">
        <w:tc>
          <w:tcPr>
            <w:tcW w:w="2669" w:type="dxa"/>
          </w:tcPr>
          <w:p w:rsidR="00853F25" w:rsidRPr="00853F25" w:rsidRDefault="00853F25" w:rsidP="00853F25">
            <w:pPr>
              <w:jc w:val="both"/>
              <w:rPr>
                <w:rFonts w:ascii="Arial" w:hAnsi="Arial" w:cs="Arial"/>
                <w:sz w:val="24"/>
                <w:szCs w:val="24"/>
              </w:rPr>
            </w:pPr>
            <w:r w:rsidRPr="00853F25">
              <w:rPr>
                <w:rFonts w:ascii="Arial" w:hAnsi="Arial" w:cs="Arial"/>
                <w:sz w:val="24"/>
                <w:szCs w:val="24"/>
              </w:rPr>
              <w:t>BANEGAS Hugo</w:t>
            </w:r>
          </w:p>
          <w:p w:rsidR="00853F25" w:rsidRDefault="00853F25" w:rsidP="00853F25">
            <w:pPr>
              <w:jc w:val="both"/>
              <w:rPr>
                <w:rFonts w:ascii="Arial" w:hAnsi="Arial" w:cs="Arial"/>
                <w:sz w:val="24"/>
                <w:szCs w:val="24"/>
              </w:rPr>
            </w:pPr>
            <w:r w:rsidRPr="00853F25">
              <w:rPr>
                <w:rFonts w:ascii="Arial" w:hAnsi="Arial" w:cs="Arial"/>
                <w:sz w:val="24"/>
                <w:szCs w:val="24"/>
              </w:rPr>
              <w:t>Isidro</w:t>
            </w:r>
          </w:p>
        </w:tc>
        <w:tc>
          <w:tcPr>
            <w:tcW w:w="2669" w:type="dxa"/>
          </w:tcPr>
          <w:p w:rsidR="00853F25" w:rsidRPr="00853F25" w:rsidRDefault="00853F25" w:rsidP="00853F25">
            <w:pPr>
              <w:jc w:val="both"/>
              <w:rPr>
                <w:rFonts w:ascii="Arial" w:hAnsi="Arial" w:cs="Arial"/>
                <w:sz w:val="24"/>
                <w:szCs w:val="24"/>
              </w:rPr>
            </w:pPr>
            <w:r w:rsidRPr="00853F25">
              <w:rPr>
                <w:rFonts w:ascii="Arial" w:hAnsi="Arial" w:cs="Arial"/>
                <w:sz w:val="24"/>
                <w:szCs w:val="24"/>
              </w:rPr>
              <w:t>Contribución que</w:t>
            </w:r>
          </w:p>
          <w:p w:rsidR="00853F25" w:rsidRPr="00853F25" w:rsidRDefault="00853F25" w:rsidP="00853F25">
            <w:pPr>
              <w:jc w:val="both"/>
              <w:rPr>
                <w:rFonts w:ascii="Arial" w:hAnsi="Arial" w:cs="Arial"/>
                <w:sz w:val="24"/>
                <w:szCs w:val="24"/>
              </w:rPr>
            </w:pPr>
            <w:r w:rsidRPr="00853F25">
              <w:rPr>
                <w:rFonts w:ascii="Arial" w:hAnsi="Arial" w:cs="Arial"/>
                <w:sz w:val="24"/>
                <w:szCs w:val="24"/>
              </w:rPr>
              <w:t>incide s/los</w:t>
            </w:r>
          </w:p>
          <w:p w:rsidR="00853F25" w:rsidRDefault="00853F25" w:rsidP="00853F25">
            <w:pPr>
              <w:jc w:val="both"/>
              <w:rPr>
                <w:rFonts w:ascii="Arial" w:hAnsi="Arial" w:cs="Arial"/>
                <w:sz w:val="24"/>
                <w:szCs w:val="24"/>
              </w:rPr>
            </w:pPr>
            <w:r w:rsidRPr="00853F25">
              <w:rPr>
                <w:rFonts w:ascii="Arial" w:hAnsi="Arial" w:cs="Arial"/>
                <w:sz w:val="24"/>
                <w:szCs w:val="24"/>
              </w:rPr>
              <w:t>Automotores</w:t>
            </w:r>
          </w:p>
        </w:tc>
        <w:tc>
          <w:tcPr>
            <w:tcW w:w="2670" w:type="dxa"/>
          </w:tcPr>
          <w:p w:rsidR="00853F25" w:rsidRDefault="00853F25" w:rsidP="00853F25">
            <w:pPr>
              <w:jc w:val="both"/>
              <w:rPr>
                <w:rFonts w:ascii="Arial" w:hAnsi="Arial" w:cs="Arial"/>
                <w:sz w:val="24"/>
                <w:szCs w:val="24"/>
              </w:rPr>
            </w:pPr>
            <w:r w:rsidRPr="00853F25">
              <w:rPr>
                <w:rFonts w:ascii="Arial" w:hAnsi="Arial" w:cs="Arial"/>
                <w:sz w:val="24"/>
                <w:szCs w:val="24"/>
              </w:rPr>
              <w:t>489 ACW</w:t>
            </w:r>
          </w:p>
        </w:tc>
        <w:tc>
          <w:tcPr>
            <w:tcW w:w="2670" w:type="dxa"/>
          </w:tcPr>
          <w:p w:rsidR="00853F25" w:rsidRPr="00853F25" w:rsidRDefault="00853F25" w:rsidP="00853F25">
            <w:pPr>
              <w:jc w:val="both"/>
              <w:rPr>
                <w:rFonts w:ascii="Arial" w:hAnsi="Arial" w:cs="Arial"/>
                <w:sz w:val="24"/>
                <w:szCs w:val="24"/>
              </w:rPr>
            </w:pPr>
            <w:r w:rsidRPr="00853F25">
              <w:rPr>
                <w:rFonts w:ascii="Arial" w:hAnsi="Arial" w:cs="Arial"/>
                <w:sz w:val="24"/>
                <w:szCs w:val="24"/>
              </w:rPr>
              <w:t>01/2000, 01/2001,</w:t>
            </w:r>
          </w:p>
          <w:p w:rsidR="00853F25" w:rsidRPr="00853F25" w:rsidRDefault="00853F25" w:rsidP="00853F25">
            <w:pPr>
              <w:jc w:val="both"/>
              <w:rPr>
                <w:rFonts w:ascii="Arial" w:hAnsi="Arial" w:cs="Arial"/>
                <w:sz w:val="24"/>
                <w:szCs w:val="24"/>
              </w:rPr>
            </w:pPr>
            <w:r w:rsidRPr="00853F25">
              <w:rPr>
                <w:rFonts w:ascii="Arial" w:hAnsi="Arial" w:cs="Arial"/>
                <w:sz w:val="24"/>
                <w:szCs w:val="24"/>
              </w:rPr>
              <w:t>01/2002, 01/2003,</w:t>
            </w:r>
          </w:p>
          <w:p w:rsidR="00853F25" w:rsidRPr="00853F25" w:rsidRDefault="00853F25" w:rsidP="00853F25">
            <w:pPr>
              <w:jc w:val="both"/>
              <w:rPr>
                <w:rFonts w:ascii="Arial" w:hAnsi="Arial" w:cs="Arial"/>
                <w:sz w:val="24"/>
                <w:szCs w:val="24"/>
              </w:rPr>
            </w:pPr>
            <w:r w:rsidRPr="00853F25">
              <w:rPr>
                <w:rFonts w:ascii="Arial" w:hAnsi="Arial" w:cs="Arial"/>
                <w:sz w:val="24"/>
                <w:szCs w:val="24"/>
              </w:rPr>
              <w:t>01/2004, 01/2006,</w:t>
            </w:r>
          </w:p>
          <w:p w:rsidR="00853F25" w:rsidRPr="00853F25" w:rsidRDefault="00853F25" w:rsidP="00853F25">
            <w:pPr>
              <w:jc w:val="both"/>
              <w:rPr>
                <w:rFonts w:ascii="Arial" w:hAnsi="Arial" w:cs="Arial"/>
                <w:sz w:val="24"/>
                <w:szCs w:val="24"/>
              </w:rPr>
            </w:pPr>
            <w:r w:rsidRPr="00853F25">
              <w:rPr>
                <w:rFonts w:ascii="Arial" w:hAnsi="Arial" w:cs="Arial"/>
                <w:sz w:val="24"/>
                <w:szCs w:val="24"/>
              </w:rPr>
              <w:t>01/2007, 01/2008,</w:t>
            </w:r>
          </w:p>
          <w:p w:rsidR="00853F25" w:rsidRDefault="00853F25" w:rsidP="00853F25">
            <w:pPr>
              <w:jc w:val="both"/>
              <w:rPr>
                <w:rFonts w:ascii="Arial" w:hAnsi="Arial" w:cs="Arial"/>
                <w:sz w:val="24"/>
                <w:szCs w:val="24"/>
              </w:rPr>
            </w:pPr>
            <w:r w:rsidRPr="00853F25">
              <w:rPr>
                <w:rFonts w:ascii="Arial" w:hAnsi="Arial" w:cs="Arial"/>
                <w:sz w:val="24"/>
                <w:szCs w:val="24"/>
              </w:rPr>
              <w:t>01/2009 y 01/2010</w:t>
            </w:r>
          </w:p>
        </w:tc>
      </w:tr>
    </w:tbl>
    <w:p w:rsidR="00853F25" w:rsidRPr="00853F25" w:rsidRDefault="00853F25" w:rsidP="00853F25">
      <w:pPr>
        <w:jc w:val="both"/>
        <w:rPr>
          <w:rFonts w:ascii="Arial" w:hAnsi="Arial" w:cs="Arial"/>
          <w:sz w:val="24"/>
          <w:szCs w:val="24"/>
        </w:rPr>
      </w:pPr>
    </w:p>
    <w:p w:rsidR="00853F25" w:rsidRDefault="00853F25" w:rsidP="00853F25">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C623E3" w:rsidRPr="00C623E3" w:rsidRDefault="00C623E3" w:rsidP="00C623E3">
      <w:pPr>
        <w:pStyle w:val="Ttulo2"/>
        <w:rPr>
          <w:rFonts w:ascii="Arial" w:hAnsi="Arial" w:cs="Arial"/>
          <w:b/>
        </w:rPr>
      </w:pPr>
      <w:bookmarkStart w:id="8" w:name="_Toc19025105"/>
      <w:r w:rsidRPr="00C623E3">
        <w:rPr>
          <w:rFonts w:ascii="Arial" w:hAnsi="Arial" w:cs="Arial"/>
          <w:b/>
        </w:rPr>
        <w:t>Decreto Nº 120</w:t>
      </w:r>
      <w:bookmarkEnd w:id="8"/>
    </w:p>
    <w:p w:rsidR="00C623E3" w:rsidRPr="00C623E3" w:rsidRDefault="00C623E3" w:rsidP="00C623E3">
      <w:pPr>
        <w:jc w:val="right"/>
        <w:rPr>
          <w:rFonts w:ascii="Arial" w:hAnsi="Arial" w:cs="Arial"/>
          <w:sz w:val="24"/>
          <w:szCs w:val="24"/>
        </w:rPr>
      </w:pPr>
      <w:r w:rsidRPr="00C623E3">
        <w:rPr>
          <w:rFonts w:ascii="Arial" w:hAnsi="Arial" w:cs="Arial"/>
          <w:sz w:val="24"/>
          <w:szCs w:val="24"/>
        </w:rPr>
        <w:t>Monte Cristo, 01 de Junio de 2.018.</w:t>
      </w:r>
    </w:p>
    <w:p w:rsidR="00C623E3" w:rsidRPr="00C623E3" w:rsidRDefault="00C623E3" w:rsidP="00C623E3">
      <w:pPr>
        <w:ind w:firstLine="708"/>
        <w:jc w:val="both"/>
        <w:rPr>
          <w:rFonts w:ascii="Arial" w:hAnsi="Arial" w:cs="Arial"/>
          <w:sz w:val="24"/>
          <w:szCs w:val="24"/>
        </w:rPr>
      </w:pPr>
      <w:r w:rsidRPr="00C623E3">
        <w:rPr>
          <w:rFonts w:ascii="Arial" w:hAnsi="Arial" w:cs="Arial"/>
          <w:b/>
          <w:sz w:val="24"/>
          <w:szCs w:val="24"/>
        </w:rPr>
        <w:t>VISTO:</w:t>
      </w:r>
      <w:r w:rsidRPr="00C623E3">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C623E3">
        <w:rPr>
          <w:rFonts w:ascii="Arial" w:hAnsi="Arial" w:cs="Arial"/>
          <w:sz w:val="24"/>
          <w:szCs w:val="24"/>
        </w:rPr>
        <w:t>formalizado por el contribuyente de nuestra localidad, Sr. OLMOS Víctor Leonardo.</w:t>
      </w:r>
    </w:p>
    <w:p w:rsidR="00C623E3" w:rsidRPr="00C623E3" w:rsidRDefault="00C623E3" w:rsidP="00C623E3">
      <w:pPr>
        <w:ind w:firstLine="708"/>
        <w:jc w:val="both"/>
        <w:rPr>
          <w:rFonts w:ascii="Arial" w:hAnsi="Arial" w:cs="Arial"/>
          <w:sz w:val="24"/>
          <w:szCs w:val="24"/>
        </w:rPr>
      </w:pPr>
      <w:r w:rsidRPr="00C623E3">
        <w:rPr>
          <w:rFonts w:ascii="Arial" w:hAnsi="Arial" w:cs="Arial"/>
          <w:b/>
          <w:sz w:val="24"/>
          <w:szCs w:val="24"/>
        </w:rPr>
        <w:t>Y CONSIDERANDO:</w:t>
      </w:r>
      <w:r w:rsidRPr="00C623E3">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C623E3">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C623E3">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C623E3">
        <w:rPr>
          <w:rFonts w:ascii="Arial" w:hAnsi="Arial" w:cs="Arial"/>
          <w:sz w:val="24"/>
          <w:szCs w:val="24"/>
        </w:rPr>
        <w:t>incorporar en la Ordenanza Impositiva los plazos específicos de prescripción.</w:t>
      </w:r>
    </w:p>
    <w:p w:rsidR="00C623E3" w:rsidRPr="00C623E3" w:rsidRDefault="00C623E3" w:rsidP="00C623E3">
      <w:pPr>
        <w:ind w:firstLine="708"/>
        <w:jc w:val="both"/>
        <w:rPr>
          <w:rFonts w:ascii="Arial" w:hAnsi="Arial" w:cs="Arial"/>
          <w:sz w:val="24"/>
          <w:szCs w:val="24"/>
        </w:rPr>
      </w:pPr>
      <w:r w:rsidRPr="00C623E3">
        <w:rPr>
          <w:rFonts w:ascii="Arial" w:hAnsi="Arial" w:cs="Arial"/>
          <w:sz w:val="24"/>
          <w:szCs w:val="24"/>
        </w:rPr>
        <w:t>Que estas deudas se transforman en deuda natural y se carece de</w:t>
      </w:r>
      <w:r>
        <w:rPr>
          <w:rFonts w:ascii="Arial" w:hAnsi="Arial" w:cs="Arial"/>
          <w:sz w:val="24"/>
          <w:szCs w:val="24"/>
        </w:rPr>
        <w:t xml:space="preserve"> </w:t>
      </w:r>
      <w:r w:rsidRPr="00C623E3">
        <w:rPr>
          <w:rFonts w:ascii="Arial" w:hAnsi="Arial" w:cs="Arial"/>
          <w:sz w:val="24"/>
          <w:szCs w:val="24"/>
        </w:rPr>
        <w:t>medios coercitivos para demandar su cumplimiento, produciendo en el sistema de</w:t>
      </w:r>
      <w:r>
        <w:rPr>
          <w:rFonts w:ascii="Arial" w:hAnsi="Arial" w:cs="Arial"/>
          <w:sz w:val="24"/>
          <w:szCs w:val="24"/>
        </w:rPr>
        <w:t xml:space="preserve"> </w:t>
      </w:r>
      <w:r w:rsidRPr="00C623E3">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C623E3">
        <w:rPr>
          <w:rFonts w:ascii="Arial" w:hAnsi="Arial" w:cs="Arial"/>
          <w:sz w:val="24"/>
          <w:szCs w:val="24"/>
        </w:rPr>
        <w:t>momento de verificar deudas</w:t>
      </w:r>
    </w:p>
    <w:p w:rsidR="00C623E3" w:rsidRPr="00C623E3" w:rsidRDefault="00C623E3" w:rsidP="00C623E3">
      <w:pPr>
        <w:ind w:firstLine="708"/>
        <w:jc w:val="both"/>
        <w:rPr>
          <w:rFonts w:ascii="Arial" w:hAnsi="Arial" w:cs="Arial"/>
          <w:sz w:val="24"/>
          <w:szCs w:val="24"/>
        </w:rPr>
      </w:pPr>
      <w:r w:rsidRPr="00C623E3">
        <w:rPr>
          <w:rFonts w:ascii="Arial" w:hAnsi="Arial" w:cs="Arial"/>
          <w:sz w:val="24"/>
          <w:szCs w:val="24"/>
        </w:rPr>
        <w:t>Que en ocasiones los contribuyentes al transferir algún bien,</w:t>
      </w:r>
      <w:r>
        <w:rPr>
          <w:rFonts w:ascii="Arial" w:hAnsi="Arial" w:cs="Arial"/>
          <w:sz w:val="24"/>
          <w:szCs w:val="24"/>
        </w:rPr>
        <w:t xml:space="preserve"> </w:t>
      </w:r>
      <w:r w:rsidRPr="00C623E3">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C623E3">
        <w:rPr>
          <w:rFonts w:ascii="Arial" w:hAnsi="Arial" w:cs="Arial"/>
          <w:sz w:val="24"/>
          <w:szCs w:val="24"/>
        </w:rPr>
        <w:t>estas deudas sean eliminadas del sistema, por ello:</w:t>
      </w:r>
    </w:p>
    <w:p w:rsidR="00C623E3" w:rsidRPr="00C623E3" w:rsidRDefault="00C623E3" w:rsidP="00C623E3">
      <w:pPr>
        <w:jc w:val="both"/>
        <w:rPr>
          <w:rFonts w:ascii="Arial" w:hAnsi="Arial" w:cs="Arial"/>
          <w:sz w:val="24"/>
          <w:szCs w:val="24"/>
        </w:rPr>
      </w:pPr>
    </w:p>
    <w:p w:rsidR="00C623E3" w:rsidRPr="00C623E3" w:rsidRDefault="00C623E3" w:rsidP="00C623E3">
      <w:pPr>
        <w:spacing w:after="0"/>
        <w:jc w:val="center"/>
        <w:rPr>
          <w:rFonts w:ascii="Arial" w:hAnsi="Arial" w:cs="Arial"/>
          <w:b/>
          <w:sz w:val="24"/>
          <w:szCs w:val="24"/>
        </w:rPr>
      </w:pPr>
      <w:r w:rsidRPr="00C623E3">
        <w:rPr>
          <w:rFonts w:ascii="Arial" w:hAnsi="Arial" w:cs="Arial"/>
          <w:b/>
          <w:sz w:val="24"/>
          <w:szCs w:val="24"/>
        </w:rPr>
        <w:t>EL INTENDENTE MUNICIPAL EN USO DE SUS ATRIBUCIONES</w:t>
      </w:r>
    </w:p>
    <w:p w:rsidR="00C623E3" w:rsidRPr="00C623E3" w:rsidRDefault="00C623E3" w:rsidP="00C623E3">
      <w:pPr>
        <w:spacing w:after="0"/>
        <w:jc w:val="center"/>
        <w:rPr>
          <w:rFonts w:ascii="Arial" w:hAnsi="Arial" w:cs="Arial"/>
          <w:b/>
          <w:sz w:val="24"/>
          <w:szCs w:val="24"/>
        </w:rPr>
      </w:pPr>
      <w:r w:rsidRPr="00C623E3">
        <w:rPr>
          <w:rFonts w:ascii="Arial" w:hAnsi="Arial" w:cs="Arial"/>
          <w:b/>
          <w:sz w:val="24"/>
          <w:szCs w:val="24"/>
        </w:rPr>
        <w:t>DECRETA</w:t>
      </w:r>
    </w:p>
    <w:p w:rsidR="00C623E3" w:rsidRPr="00C623E3" w:rsidRDefault="00C623E3" w:rsidP="00C623E3">
      <w:pPr>
        <w:spacing w:after="0"/>
        <w:jc w:val="both"/>
        <w:rPr>
          <w:rFonts w:ascii="Arial" w:hAnsi="Arial" w:cs="Arial"/>
          <w:b/>
          <w:sz w:val="24"/>
          <w:szCs w:val="24"/>
        </w:rPr>
      </w:pPr>
    </w:p>
    <w:p w:rsidR="00C623E3" w:rsidRPr="00C623E3" w:rsidRDefault="00C623E3" w:rsidP="00C623E3">
      <w:pPr>
        <w:jc w:val="both"/>
        <w:rPr>
          <w:rFonts w:ascii="Arial" w:hAnsi="Arial" w:cs="Arial"/>
          <w:sz w:val="24"/>
          <w:szCs w:val="24"/>
        </w:rPr>
      </w:pPr>
      <w:r w:rsidRPr="00C623E3">
        <w:rPr>
          <w:rFonts w:ascii="Arial" w:hAnsi="Arial" w:cs="Arial"/>
          <w:b/>
          <w:sz w:val="24"/>
          <w:szCs w:val="24"/>
        </w:rPr>
        <w:t>Artículo 1º.-</w:t>
      </w:r>
      <w:r w:rsidRPr="00C623E3">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C623E3">
        <w:rPr>
          <w:rFonts w:ascii="Arial" w:hAnsi="Arial" w:cs="Arial"/>
          <w:sz w:val="24"/>
          <w:szCs w:val="24"/>
        </w:rPr>
        <w:t>vehículo identificado bajo el Dominio FTS 984 y que figura en Planilla adjunta y que forma</w:t>
      </w:r>
      <w:r>
        <w:rPr>
          <w:rFonts w:ascii="Arial" w:hAnsi="Arial" w:cs="Arial"/>
          <w:sz w:val="24"/>
          <w:szCs w:val="24"/>
        </w:rPr>
        <w:t xml:space="preserve"> </w:t>
      </w:r>
      <w:r w:rsidRPr="00C623E3">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C623E3">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C623E3">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C623E3">
        <w:rPr>
          <w:rFonts w:ascii="Arial" w:hAnsi="Arial" w:cs="Arial"/>
          <w:sz w:val="24"/>
          <w:szCs w:val="24"/>
        </w:rPr>
        <w:t>titulares. Dichas deudas comprenden el siguiente rubro: Contribución que incide sobre los</w:t>
      </w:r>
      <w:r>
        <w:rPr>
          <w:rFonts w:ascii="Arial" w:hAnsi="Arial" w:cs="Arial"/>
          <w:sz w:val="24"/>
          <w:szCs w:val="24"/>
        </w:rPr>
        <w:t xml:space="preserve"> </w:t>
      </w:r>
      <w:r w:rsidRPr="00C623E3">
        <w:rPr>
          <w:rFonts w:ascii="Arial" w:hAnsi="Arial" w:cs="Arial"/>
          <w:sz w:val="24"/>
          <w:szCs w:val="24"/>
        </w:rPr>
        <w:t>Automotores.</w:t>
      </w:r>
    </w:p>
    <w:p w:rsidR="00C623E3" w:rsidRPr="00C623E3" w:rsidRDefault="00C623E3" w:rsidP="00C623E3">
      <w:pPr>
        <w:jc w:val="both"/>
        <w:rPr>
          <w:rFonts w:ascii="Arial" w:hAnsi="Arial" w:cs="Arial"/>
          <w:sz w:val="24"/>
          <w:szCs w:val="24"/>
        </w:rPr>
      </w:pPr>
      <w:r w:rsidRPr="00C623E3">
        <w:rPr>
          <w:rFonts w:ascii="Arial" w:hAnsi="Arial" w:cs="Arial"/>
          <w:b/>
          <w:sz w:val="24"/>
          <w:szCs w:val="24"/>
        </w:rPr>
        <w:t xml:space="preserve">Artículo 2º.- </w:t>
      </w:r>
      <w:r w:rsidRPr="00C623E3">
        <w:rPr>
          <w:rFonts w:ascii="Arial" w:hAnsi="Arial" w:cs="Arial"/>
          <w:sz w:val="24"/>
          <w:szCs w:val="24"/>
        </w:rPr>
        <w:t>Notifíquese de forma inmediata a la oficina de recaudaciones a los fines de</w:t>
      </w:r>
      <w:r>
        <w:rPr>
          <w:rFonts w:ascii="Arial" w:hAnsi="Arial" w:cs="Arial"/>
          <w:sz w:val="24"/>
          <w:szCs w:val="24"/>
        </w:rPr>
        <w:t xml:space="preserve"> </w:t>
      </w:r>
      <w:r w:rsidRPr="00C623E3">
        <w:rPr>
          <w:rFonts w:ascii="Arial" w:hAnsi="Arial" w:cs="Arial"/>
          <w:sz w:val="24"/>
          <w:szCs w:val="24"/>
        </w:rPr>
        <w:t>que proceda de inmediato a instrumentar lo establecido en el artículo precedente.-</w:t>
      </w:r>
    </w:p>
    <w:p w:rsidR="00C623E3" w:rsidRPr="00C623E3" w:rsidRDefault="00C623E3" w:rsidP="00C623E3">
      <w:pPr>
        <w:jc w:val="both"/>
        <w:rPr>
          <w:rFonts w:ascii="Arial" w:hAnsi="Arial" w:cs="Arial"/>
          <w:sz w:val="24"/>
          <w:szCs w:val="24"/>
        </w:rPr>
      </w:pPr>
      <w:r w:rsidRPr="00C623E3">
        <w:rPr>
          <w:rFonts w:ascii="Arial" w:hAnsi="Arial" w:cs="Arial"/>
          <w:b/>
          <w:sz w:val="24"/>
          <w:szCs w:val="24"/>
        </w:rPr>
        <w:t>Artículo 3º.-</w:t>
      </w:r>
      <w:r w:rsidRPr="00C623E3">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C623E3">
        <w:rPr>
          <w:rFonts w:ascii="Arial" w:hAnsi="Arial" w:cs="Arial"/>
          <w:sz w:val="24"/>
          <w:szCs w:val="24"/>
        </w:rPr>
        <w:t>fines de evitar nuevas prescripciones.-</w:t>
      </w:r>
    </w:p>
    <w:p w:rsidR="00853F25" w:rsidRDefault="00C623E3" w:rsidP="00C623E3">
      <w:pPr>
        <w:jc w:val="both"/>
        <w:rPr>
          <w:rFonts w:ascii="Arial" w:hAnsi="Arial" w:cs="Arial"/>
          <w:sz w:val="24"/>
          <w:szCs w:val="24"/>
        </w:rPr>
      </w:pPr>
      <w:r w:rsidRPr="00C623E3">
        <w:rPr>
          <w:rFonts w:ascii="Arial" w:hAnsi="Arial" w:cs="Arial"/>
          <w:b/>
          <w:sz w:val="24"/>
          <w:szCs w:val="24"/>
        </w:rPr>
        <w:t>Artículo 4º.-</w:t>
      </w:r>
      <w:r w:rsidRPr="00C623E3">
        <w:rPr>
          <w:rFonts w:ascii="Arial" w:hAnsi="Arial" w:cs="Arial"/>
          <w:sz w:val="24"/>
          <w:szCs w:val="24"/>
        </w:rPr>
        <w:t xml:space="preserve"> Comuníquese, publíquese, dése al R.M. y archívese.-</w:t>
      </w:r>
    </w:p>
    <w:p w:rsidR="00C623E3" w:rsidRPr="00C623E3" w:rsidRDefault="00C623E3" w:rsidP="00C623E3">
      <w:pPr>
        <w:jc w:val="center"/>
        <w:rPr>
          <w:rFonts w:ascii="Arial" w:hAnsi="Arial" w:cs="Arial"/>
          <w:b/>
          <w:sz w:val="24"/>
          <w:szCs w:val="24"/>
        </w:rPr>
      </w:pPr>
      <w:r w:rsidRPr="00C623E3">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C623E3" w:rsidTr="00C623E3">
        <w:tc>
          <w:tcPr>
            <w:tcW w:w="2669" w:type="dxa"/>
          </w:tcPr>
          <w:p w:rsidR="00C623E3" w:rsidRPr="00C623E3" w:rsidRDefault="00C623E3" w:rsidP="00C623E3">
            <w:pPr>
              <w:jc w:val="center"/>
              <w:rPr>
                <w:rFonts w:ascii="Arial" w:hAnsi="Arial" w:cs="Arial"/>
                <w:b/>
                <w:sz w:val="24"/>
                <w:szCs w:val="24"/>
              </w:rPr>
            </w:pPr>
            <w:r w:rsidRPr="00C623E3">
              <w:rPr>
                <w:rFonts w:ascii="Arial" w:hAnsi="Arial" w:cs="Arial"/>
                <w:b/>
                <w:sz w:val="24"/>
                <w:szCs w:val="24"/>
              </w:rPr>
              <w:t>TITULAR</w:t>
            </w:r>
          </w:p>
        </w:tc>
        <w:tc>
          <w:tcPr>
            <w:tcW w:w="2669" w:type="dxa"/>
          </w:tcPr>
          <w:p w:rsidR="00C623E3" w:rsidRPr="00C623E3" w:rsidRDefault="00C623E3" w:rsidP="00C623E3">
            <w:pPr>
              <w:jc w:val="center"/>
              <w:rPr>
                <w:rFonts w:ascii="Arial" w:hAnsi="Arial" w:cs="Arial"/>
                <w:b/>
                <w:sz w:val="24"/>
                <w:szCs w:val="24"/>
              </w:rPr>
            </w:pPr>
            <w:r w:rsidRPr="00C623E3">
              <w:rPr>
                <w:rFonts w:ascii="Arial" w:hAnsi="Arial" w:cs="Arial"/>
                <w:b/>
                <w:sz w:val="24"/>
                <w:szCs w:val="24"/>
              </w:rPr>
              <w:t>TASA O SERVICIO</w:t>
            </w:r>
          </w:p>
        </w:tc>
        <w:tc>
          <w:tcPr>
            <w:tcW w:w="2670" w:type="dxa"/>
          </w:tcPr>
          <w:p w:rsidR="00C623E3" w:rsidRPr="00C623E3" w:rsidRDefault="00C623E3" w:rsidP="00C623E3">
            <w:pPr>
              <w:jc w:val="center"/>
              <w:rPr>
                <w:rFonts w:ascii="Arial" w:hAnsi="Arial" w:cs="Arial"/>
                <w:b/>
                <w:sz w:val="24"/>
                <w:szCs w:val="24"/>
              </w:rPr>
            </w:pPr>
            <w:r w:rsidRPr="00C623E3">
              <w:rPr>
                <w:rFonts w:ascii="Arial" w:hAnsi="Arial" w:cs="Arial"/>
                <w:b/>
                <w:sz w:val="24"/>
                <w:szCs w:val="24"/>
              </w:rPr>
              <w:t>CUENTA</w:t>
            </w:r>
          </w:p>
        </w:tc>
        <w:tc>
          <w:tcPr>
            <w:tcW w:w="2670" w:type="dxa"/>
          </w:tcPr>
          <w:p w:rsidR="00C623E3" w:rsidRPr="00C623E3" w:rsidRDefault="00C623E3" w:rsidP="00C623E3">
            <w:pPr>
              <w:jc w:val="center"/>
              <w:rPr>
                <w:rFonts w:ascii="Arial" w:hAnsi="Arial" w:cs="Arial"/>
                <w:b/>
                <w:sz w:val="24"/>
                <w:szCs w:val="24"/>
              </w:rPr>
            </w:pPr>
            <w:r w:rsidRPr="00C623E3">
              <w:rPr>
                <w:rFonts w:ascii="Arial" w:hAnsi="Arial" w:cs="Arial"/>
                <w:b/>
                <w:sz w:val="24"/>
                <w:szCs w:val="24"/>
              </w:rPr>
              <w:t>PERIODO</w:t>
            </w:r>
          </w:p>
        </w:tc>
      </w:tr>
      <w:tr w:rsidR="00C623E3" w:rsidTr="00C623E3">
        <w:tc>
          <w:tcPr>
            <w:tcW w:w="2669" w:type="dxa"/>
          </w:tcPr>
          <w:p w:rsidR="00C623E3" w:rsidRPr="00C623E3" w:rsidRDefault="00C623E3" w:rsidP="00C623E3">
            <w:pPr>
              <w:jc w:val="center"/>
              <w:rPr>
                <w:rFonts w:ascii="Arial" w:hAnsi="Arial" w:cs="Arial"/>
                <w:sz w:val="24"/>
                <w:szCs w:val="24"/>
              </w:rPr>
            </w:pPr>
            <w:r w:rsidRPr="00C623E3">
              <w:rPr>
                <w:rFonts w:ascii="Arial" w:hAnsi="Arial" w:cs="Arial"/>
                <w:sz w:val="24"/>
                <w:szCs w:val="24"/>
              </w:rPr>
              <w:t>OLMOS Víctor</w:t>
            </w:r>
          </w:p>
          <w:p w:rsidR="00C623E3" w:rsidRDefault="00C623E3" w:rsidP="00C623E3">
            <w:pPr>
              <w:jc w:val="center"/>
              <w:rPr>
                <w:rFonts w:ascii="Arial" w:hAnsi="Arial" w:cs="Arial"/>
                <w:sz w:val="24"/>
                <w:szCs w:val="24"/>
              </w:rPr>
            </w:pPr>
            <w:r w:rsidRPr="00C623E3">
              <w:rPr>
                <w:rFonts w:ascii="Arial" w:hAnsi="Arial" w:cs="Arial"/>
                <w:sz w:val="24"/>
                <w:szCs w:val="24"/>
              </w:rPr>
              <w:t>Leonardo</w:t>
            </w:r>
          </w:p>
        </w:tc>
        <w:tc>
          <w:tcPr>
            <w:tcW w:w="2669" w:type="dxa"/>
          </w:tcPr>
          <w:p w:rsidR="00C623E3" w:rsidRPr="00C623E3" w:rsidRDefault="00C623E3" w:rsidP="00C623E3">
            <w:pPr>
              <w:jc w:val="both"/>
              <w:rPr>
                <w:rFonts w:ascii="Arial" w:hAnsi="Arial" w:cs="Arial"/>
                <w:sz w:val="24"/>
                <w:szCs w:val="24"/>
              </w:rPr>
            </w:pPr>
            <w:r w:rsidRPr="00C623E3">
              <w:rPr>
                <w:rFonts w:ascii="Arial" w:hAnsi="Arial" w:cs="Arial"/>
                <w:sz w:val="24"/>
                <w:szCs w:val="24"/>
              </w:rPr>
              <w:t>Contribución que</w:t>
            </w:r>
          </w:p>
          <w:p w:rsidR="00C623E3" w:rsidRPr="00C623E3" w:rsidRDefault="00C623E3" w:rsidP="00C623E3">
            <w:pPr>
              <w:jc w:val="both"/>
              <w:rPr>
                <w:rFonts w:ascii="Arial" w:hAnsi="Arial" w:cs="Arial"/>
                <w:sz w:val="24"/>
                <w:szCs w:val="24"/>
              </w:rPr>
            </w:pPr>
            <w:r w:rsidRPr="00C623E3">
              <w:rPr>
                <w:rFonts w:ascii="Arial" w:hAnsi="Arial" w:cs="Arial"/>
                <w:sz w:val="24"/>
                <w:szCs w:val="24"/>
              </w:rPr>
              <w:t>incide s/ los</w:t>
            </w:r>
          </w:p>
          <w:p w:rsidR="00C623E3" w:rsidRDefault="00C623E3" w:rsidP="00C623E3">
            <w:pPr>
              <w:jc w:val="both"/>
              <w:rPr>
                <w:rFonts w:ascii="Arial" w:hAnsi="Arial" w:cs="Arial"/>
                <w:sz w:val="24"/>
                <w:szCs w:val="24"/>
              </w:rPr>
            </w:pPr>
            <w:r w:rsidRPr="00C623E3">
              <w:rPr>
                <w:rFonts w:ascii="Arial" w:hAnsi="Arial" w:cs="Arial"/>
                <w:sz w:val="24"/>
                <w:szCs w:val="24"/>
              </w:rPr>
              <w:t>Automotores</w:t>
            </w:r>
          </w:p>
        </w:tc>
        <w:tc>
          <w:tcPr>
            <w:tcW w:w="2670" w:type="dxa"/>
          </w:tcPr>
          <w:p w:rsidR="00C623E3" w:rsidRDefault="00C623E3" w:rsidP="00C623E3">
            <w:pPr>
              <w:jc w:val="center"/>
              <w:rPr>
                <w:rFonts w:ascii="Arial" w:hAnsi="Arial" w:cs="Arial"/>
                <w:sz w:val="24"/>
                <w:szCs w:val="24"/>
              </w:rPr>
            </w:pPr>
            <w:r w:rsidRPr="00C623E3">
              <w:rPr>
                <w:rFonts w:ascii="Arial" w:hAnsi="Arial" w:cs="Arial"/>
                <w:sz w:val="24"/>
                <w:szCs w:val="24"/>
              </w:rPr>
              <w:t>FTS 984</w:t>
            </w:r>
          </w:p>
        </w:tc>
        <w:tc>
          <w:tcPr>
            <w:tcW w:w="2670" w:type="dxa"/>
          </w:tcPr>
          <w:p w:rsidR="00C623E3" w:rsidRPr="00C623E3" w:rsidRDefault="00C623E3" w:rsidP="00C623E3">
            <w:pPr>
              <w:jc w:val="center"/>
              <w:rPr>
                <w:rFonts w:ascii="Arial" w:hAnsi="Arial" w:cs="Arial"/>
                <w:sz w:val="24"/>
                <w:szCs w:val="24"/>
              </w:rPr>
            </w:pPr>
            <w:r w:rsidRPr="00C623E3">
              <w:rPr>
                <w:rFonts w:ascii="Arial" w:hAnsi="Arial" w:cs="Arial"/>
                <w:sz w:val="24"/>
                <w:szCs w:val="24"/>
              </w:rPr>
              <w:t>011 y 012/2010</w:t>
            </w:r>
          </w:p>
          <w:p w:rsidR="00C623E3" w:rsidRPr="00C623E3" w:rsidRDefault="00C623E3" w:rsidP="00C623E3">
            <w:pPr>
              <w:jc w:val="center"/>
              <w:rPr>
                <w:rFonts w:ascii="Arial" w:hAnsi="Arial" w:cs="Arial"/>
                <w:sz w:val="24"/>
                <w:szCs w:val="24"/>
              </w:rPr>
            </w:pPr>
            <w:r w:rsidRPr="00C623E3">
              <w:rPr>
                <w:rFonts w:ascii="Arial" w:hAnsi="Arial" w:cs="Arial"/>
                <w:sz w:val="24"/>
                <w:szCs w:val="24"/>
              </w:rPr>
              <w:t>Financ. 00003087</w:t>
            </w:r>
          </w:p>
          <w:p w:rsidR="00C623E3" w:rsidRDefault="00C623E3" w:rsidP="00C623E3">
            <w:pPr>
              <w:jc w:val="center"/>
              <w:rPr>
                <w:rFonts w:ascii="Arial" w:hAnsi="Arial" w:cs="Arial"/>
                <w:sz w:val="24"/>
                <w:szCs w:val="24"/>
              </w:rPr>
            </w:pPr>
            <w:r w:rsidRPr="00C623E3">
              <w:rPr>
                <w:rFonts w:ascii="Arial" w:hAnsi="Arial" w:cs="Arial"/>
                <w:sz w:val="24"/>
                <w:szCs w:val="24"/>
              </w:rPr>
              <w:t>01/2001 a 06/2011</w:t>
            </w:r>
          </w:p>
        </w:tc>
      </w:tr>
    </w:tbl>
    <w:p w:rsidR="00C623E3" w:rsidRPr="00C623E3" w:rsidRDefault="00C623E3" w:rsidP="00C623E3">
      <w:pPr>
        <w:jc w:val="both"/>
        <w:rPr>
          <w:rFonts w:ascii="Arial" w:hAnsi="Arial" w:cs="Arial"/>
          <w:sz w:val="24"/>
          <w:szCs w:val="24"/>
        </w:rPr>
      </w:pPr>
    </w:p>
    <w:p w:rsidR="00C623E3" w:rsidRDefault="00C623E3" w:rsidP="00C623E3">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C623E3" w:rsidRPr="00C623E3" w:rsidRDefault="00C623E3" w:rsidP="00C623E3">
      <w:pPr>
        <w:pStyle w:val="Ttulo2"/>
        <w:rPr>
          <w:rFonts w:ascii="Arial" w:hAnsi="Arial" w:cs="Arial"/>
          <w:b/>
        </w:rPr>
      </w:pPr>
      <w:bookmarkStart w:id="9" w:name="_Toc19025106"/>
      <w:r w:rsidRPr="00C623E3">
        <w:rPr>
          <w:rFonts w:ascii="Arial" w:hAnsi="Arial" w:cs="Arial"/>
          <w:b/>
        </w:rPr>
        <w:t>Decreto Nº 121</w:t>
      </w:r>
      <w:bookmarkEnd w:id="9"/>
    </w:p>
    <w:p w:rsidR="00C623E3" w:rsidRPr="00C623E3" w:rsidRDefault="00C623E3" w:rsidP="00C623E3">
      <w:pPr>
        <w:jc w:val="right"/>
        <w:rPr>
          <w:rFonts w:ascii="Arial" w:hAnsi="Arial" w:cs="Arial"/>
          <w:sz w:val="24"/>
          <w:szCs w:val="24"/>
        </w:rPr>
      </w:pPr>
      <w:r w:rsidRPr="00C623E3">
        <w:rPr>
          <w:rFonts w:ascii="Arial" w:hAnsi="Arial" w:cs="Arial"/>
          <w:sz w:val="24"/>
          <w:szCs w:val="24"/>
        </w:rPr>
        <w:t>Monte Cristo, 04 de Junio de 2018.</w:t>
      </w:r>
    </w:p>
    <w:p w:rsidR="00C623E3" w:rsidRPr="00C623E3" w:rsidRDefault="00C623E3" w:rsidP="00C623E3">
      <w:pPr>
        <w:jc w:val="both"/>
        <w:rPr>
          <w:rFonts w:ascii="Arial" w:hAnsi="Arial" w:cs="Arial"/>
          <w:sz w:val="24"/>
          <w:szCs w:val="24"/>
        </w:rPr>
      </w:pPr>
      <w:r w:rsidRPr="00C623E3">
        <w:rPr>
          <w:rFonts w:ascii="Arial" w:hAnsi="Arial" w:cs="Arial"/>
          <w:b/>
          <w:sz w:val="24"/>
          <w:szCs w:val="24"/>
        </w:rPr>
        <w:t>VISTO:</w:t>
      </w:r>
      <w:r w:rsidRPr="00C623E3">
        <w:rPr>
          <w:rFonts w:ascii="Arial" w:hAnsi="Arial" w:cs="Arial"/>
          <w:sz w:val="24"/>
          <w:szCs w:val="24"/>
        </w:rPr>
        <w:t xml:space="preserve"> La creación en el ámbito municipal, del Plan de Empleo “Trabajamos y Crecemos”</w:t>
      </w:r>
    </w:p>
    <w:p w:rsidR="00C623E3" w:rsidRPr="00C623E3" w:rsidRDefault="00C623E3" w:rsidP="00C623E3">
      <w:pPr>
        <w:jc w:val="both"/>
        <w:rPr>
          <w:rFonts w:ascii="Arial" w:hAnsi="Arial" w:cs="Arial"/>
          <w:sz w:val="24"/>
          <w:szCs w:val="24"/>
        </w:rPr>
      </w:pPr>
      <w:r w:rsidRPr="00C623E3">
        <w:rPr>
          <w:rFonts w:ascii="Arial" w:hAnsi="Arial" w:cs="Arial"/>
          <w:b/>
          <w:sz w:val="24"/>
          <w:szCs w:val="24"/>
        </w:rPr>
        <w:t>Y CONSIDERANDO:</w:t>
      </w:r>
      <w:r w:rsidRPr="00C623E3">
        <w:rPr>
          <w:rFonts w:ascii="Arial" w:hAnsi="Arial" w:cs="Arial"/>
          <w:sz w:val="24"/>
          <w:szCs w:val="24"/>
        </w:rPr>
        <w:t xml:space="preserve"> Que el mencionado Plan se ha pensado para brindar una especie de “planes”</w:t>
      </w:r>
      <w:r>
        <w:rPr>
          <w:rFonts w:ascii="Arial" w:hAnsi="Arial" w:cs="Arial"/>
          <w:sz w:val="24"/>
          <w:szCs w:val="24"/>
        </w:rPr>
        <w:t xml:space="preserve"> </w:t>
      </w:r>
      <w:r w:rsidRPr="00C623E3">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C623E3">
        <w:rPr>
          <w:rFonts w:ascii="Arial" w:hAnsi="Arial" w:cs="Arial"/>
          <w:sz w:val="24"/>
          <w:szCs w:val="24"/>
        </w:rPr>
        <w:t>vulnerabilidad laboral, educativa y social.</w:t>
      </w:r>
    </w:p>
    <w:p w:rsidR="00C623E3" w:rsidRPr="00C623E3" w:rsidRDefault="00C623E3" w:rsidP="00C623E3">
      <w:pPr>
        <w:ind w:firstLine="708"/>
        <w:jc w:val="both"/>
        <w:rPr>
          <w:rFonts w:ascii="Arial" w:hAnsi="Arial" w:cs="Arial"/>
          <w:sz w:val="24"/>
          <w:szCs w:val="24"/>
        </w:rPr>
      </w:pPr>
      <w:r w:rsidRPr="00C623E3">
        <w:rPr>
          <w:rFonts w:ascii="Arial" w:hAnsi="Arial" w:cs="Arial"/>
          <w:sz w:val="24"/>
          <w:szCs w:val="24"/>
        </w:rPr>
        <w:t>Que con esta oportunidad, por un lado nuestra ciudad crece y por el otro se</w:t>
      </w:r>
      <w:r>
        <w:rPr>
          <w:rFonts w:ascii="Arial" w:hAnsi="Arial" w:cs="Arial"/>
          <w:sz w:val="24"/>
          <w:szCs w:val="24"/>
        </w:rPr>
        <w:t xml:space="preserve"> </w:t>
      </w:r>
      <w:r w:rsidRPr="00C623E3">
        <w:rPr>
          <w:rFonts w:ascii="Arial" w:hAnsi="Arial" w:cs="Arial"/>
          <w:sz w:val="24"/>
          <w:szCs w:val="24"/>
        </w:rPr>
        <w:t>provee a quienes desarrollan un trabajo, una contraprestación por lo realizado.</w:t>
      </w:r>
    </w:p>
    <w:p w:rsidR="00C623E3" w:rsidRPr="00C623E3" w:rsidRDefault="00C623E3" w:rsidP="00C623E3">
      <w:pPr>
        <w:ind w:firstLine="708"/>
        <w:jc w:val="both"/>
        <w:rPr>
          <w:rFonts w:ascii="Arial" w:hAnsi="Arial" w:cs="Arial"/>
          <w:sz w:val="24"/>
          <w:szCs w:val="24"/>
        </w:rPr>
      </w:pPr>
      <w:r w:rsidRPr="00C623E3">
        <w:rPr>
          <w:rFonts w:ascii="Arial" w:hAnsi="Arial" w:cs="Arial"/>
          <w:sz w:val="24"/>
          <w:szCs w:val="24"/>
        </w:rPr>
        <w:t>Que de esta manera podemos ir día a día a paso lento, pero firme,</w:t>
      </w:r>
      <w:r>
        <w:rPr>
          <w:rFonts w:ascii="Arial" w:hAnsi="Arial" w:cs="Arial"/>
          <w:sz w:val="24"/>
          <w:szCs w:val="24"/>
        </w:rPr>
        <w:t xml:space="preserve"> </w:t>
      </w:r>
      <w:r w:rsidRPr="00C623E3">
        <w:rPr>
          <w:rFonts w:ascii="Arial" w:hAnsi="Arial" w:cs="Arial"/>
          <w:sz w:val="24"/>
          <w:szCs w:val="24"/>
        </w:rPr>
        <w:t>construyendo un futuro mejor para todos, dando espacio a todos los sectores sociales.</w:t>
      </w:r>
    </w:p>
    <w:p w:rsidR="00C623E3" w:rsidRPr="00C623E3" w:rsidRDefault="00C623E3" w:rsidP="00C623E3">
      <w:pPr>
        <w:ind w:firstLine="708"/>
        <w:jc w:val="both"/>
        <w:rPr>
          <w:rFonts w:ascii="Arial" w:hAnsi="Arial" w:cs="Arial"/>
          <w:sz w:val="24"/>
          <w:szCs w:val="24"/>
        </w:rPr>
      </w:pPr>
      <w:r w:rsidRPr="00C623E3">
        <w:rPr>
          <w:rFonts w:ascii="Arial" w:hAnsi="Arial" w:cs="Arial"/>
          <w:sz w:val="24"/>
          <w:szCs w:val="24"/>
        </w:rPr>
        <w:t>Que resulta necesario materializar el pago de cada uno de los planes de</w:t>
      </w:r>
      <w:r>
        <w:rPr>
          <w:rFonts w:ascii="Arial" w:hAnsi="Arial" w:cs="Arial"/>
          <w:sz w:val="24"/>
          <w:szCs w:val="24"/>
        </w:rPr>
        <w:t xml:space="preserve"> </w:t>
      </w:r>
      <w:r w:rsidRPr="00C623E3">
        <w:rPr>
          <w:rFonts w:ascii="Arial" w:hAnsi="Arial" w:cs="Arial"/>
          <w:sz w:val="24"/>
          <w:szCs w:val="24"/>
        </w:rPr>
        <w:t>empleo.</w:t>
      </w:r>
    </w:p>
    <w:p w:rsidR="00C623E3" w:rsidRPr="00C623E3" w:rsidRDefault="00C623E3" w:rsidP="00C623E3">
      <w:pPr>
        <w:ind w:firstLine="708"/>
        <w:jc w:val="both"/>
        <w:rPr>
          <w:rFonts w:ascii="Arial" w:hAnsi="Arial" w:cs="Arial"/>
          <w:sz w:val="24"/>
          <w:szCs w:val="24"/>
        </w:rPr>
      </w:pPr>
      <w:r w:rsidRPr="00C623E3">
        <w:rPr>
          <w:rFonts w:ascii="Arial" w:hAnsi="Arial" w:cs="Arial"/>
          <w:sz w:val="24"/>
          <w:szCs w:val="24"/>
        </w:rPr>
        <w:t>Que por Decreto Nº 002/2017 se actualizó la contraprestación del</w:t>
      </w:r>
      <w:r>
        <w:rPr>
          <w:rFonts w:ascii="Arial" w:hAnsi="Arial" w:cs="Arial"/>
          <w:sz w:val="24"/>
          <w:szCs w:val="24"/>
        </w:rPr>
        <w:t xml:space="preserve"> </w:t>
      </w:r>
      <w:r w:rsidRPr="00C623E3">
        <w:rPr>
          <w:rFonts w:ascii="Arial" w:hAnsi="Arial" w:cs="Arial"/>
          <w:sz w:val="24"/>
          <w:szCs w:val="24"/>
        </w:rPr>
        <w:t>mencionado Plan, fijándolo en la suma de Pesos Dos mil ($2.000,00).</w:t>
      </w:r>
    </w:p>
    <w:p w:rsidR="00C623E3" w:rsidRPr="00C623E3" w:rsidRDefault="00C623E3" w:rsidP="00C623E3">
      <w:pPr>
        <w:ind w:firstLine="708"/>
        <w:jc w:val="both"/>
        <w:rPr>
          <w:rFonts w:ascii="Arial" w:hAnsi="Arial" w:cs="Arial"/>
          <w:sz w:val="24"/>
          <w:szCs w:val="24"/>
        </w:rPr>
      </w:pPr>
      <w:r w:rsidRPr="00C623E3">
        <w:rPr>
          <w:rFonts w:ascii="Arial" w:hAnsi="Arial" w:cs="Arial"/>
          <w:sz w:val="24"/>
          <w:szCs w:val="24"/>
        </w:rPr>
        <w:t>Que el Presupuesto de Gastos cuenta con partida para otorgar dichos</w:t>
      </w:r>
      <w:r>
        <w:rPr>
          <w:rFonts w:ascii="Arial" w:hAnsi="Arial" w:cs="Arial"/>
          <w:sz w:val="24"/>
          <w:szCs w:val="24"/>
        </w:rPr>
        <w:t xml:space="preserve"> </w:t>
      </w:r>
      <w:r w:rsidRPr="00C623E3">
        <w:rPr>
          <w:rFonts w:ascii="Arial" w:hAnsi="Arial" w:cs="Arial"/>
          <w:sz w:val="24"/>
          <w:szCs w:val="24"/>
        </w:rPr>
        <w:t>“planes”. Por ello:</w:t>
      </w:r>
    </w:p>
    <w:p w:rsidR="00B407CC" w:rsidRDefault="00B407CC" w:rsidP="00B407CC">
      <w:pPr>
        <w:spacing w:after="0" w:line="240" w:lineRule="auto"/>
        <w:jc w:val="center"/>
        <w:rPr>
          <w:rFonts w:ascii="Arial" w:hAnsi="Arial" w:cs="Arial"/>
          <w:b/>
          <w:sz w:val="24"/>
          <w:szCs w:val="24"/>
        </w:rPr>
      </w:pPr>
    </w:p>
    <w:p w:rsidR="00C623E3" w:rsidRPr="00B407CC" w:rsidRDefault="00C623E3" w:rsidP="00B407CC">
      <w:pPr>
        <w:spacing w:after="0" w:line="240" w:lineRule="auto"/>
        <w:jc w:val="center"/>
        <w:rPr>
          <w:rFonts w:ascii="Arial" w:hAnsi="Arial" w:cs="Arial"/>
          <w:b/>
          <w:sz w:val="24"/>
          <w:szCs w:val="24"/>
        </w:rPr>
      </w:pPr>
      <w:r w:rsidRPr="00B407CC">
        <w:rPr>
          <w:rFonts w:ascii="Arial" w:hAnsi="Arial" w:cs="Arial"/>
          <w:b/>
          <w:sz w:val="24"/>
          <w:szCs w:val="24"/>
        </w:rPr>
        <w:t>EL INTENDENTE MUNICIPAL EN USO DE SUS ATRIBUCIONES</w:t>
      </w:r>
    </w:p>
    <w:p w:rsidR="00C623E3" w:rsidRPr="00B407CC" w:rsidRDefault="00C623E3" w:rsidP="00B407CC">
      <w:pPr>
        <w:spacing w:after="0" w:line="240" w:lineRule="auto"/>
        <w:jc w:val="center"/>
        <w:rPr>
          <w:rFonts w:ascii="Arial" w:hAnsi="Arial" w:cs="Arial"/>
          <w:b/>
          <w:sz w:val="24"/>
          <w:szCs w:val="24"/>
        </w:rPr>
      </w:pPr>
      <w:r w:rsidRPr="00B407CC">
        <w:rPr>
          <w:rFonts w:ascii="Arial" w:hAnsi="Arial" w:cs="Arial"/>
          <w:b/>
          <w:sz w:val="24"/>
          <w:szCs w:val="24"/>
        </w:rPr>
        <w:t>DECRETA</w:t>
      </w:r>
    </w:p>
    <w:p w:rsidR="00C623E3" w:rsidRPr="00C623E3" w:rsidRDefault="00C623E3" w:rsidP="00B407CC">
      <w:pPr>
        <w:spacing w:after="0"/>
        <w:jc w:val="both"/>
        <w:rPr>
          <w:rFonts w:ascii="Arial" w:hAnsi="Arial" w:cs="Arial"/>
          <w:sz w:val="24"/>
          <w:szCs w:val="24"/>
        </w:rPr>
      </w:pPr>
    </w:p>
    <w:p w:rsidR="00C623E3" w:rsidRPr="00C623E3" w:rsidRDefault="00C623E3" w:rsidP="00C623E3">
      <w:pPr>
        <w:jc w:val="both"/>
        <w:rPr>
          <w:rFonts w:ascii="Arial" w:hAnsi="Arial" w:cs="Arial"/>
          <w:sz w:val="24"/>
          <w:szCs w:val="24"/>
        </w:rPr>
      </w:pPr>
      <w:r w:rsidRPr="00B407CC">
        <w:rPr>
          <w:rFonts w:ascii="Arial" w:hAnsi="Arial" w:cs="Arial"/>
          <w:b/>
          <w:sz w:val="24"/>
          <w:szCs w:val="24"/>
        </w:rPr>
        <w:t>Artículo 1º.-</w:t>
      </w:r>
      <w:r w:rsidRPr="00C623E3">
        <w:rPr>
          <w:rFonts w:ascii="Arial" w:hAnsi="Arial" w:cs="Arial"/>
          <w:sz w:val="24"/>
          <w:szCs w:val="24"/>
        </w:rPr>
        <w:t xml:space="preserve"> Abónese el Plan de Empleo “Trabajamos y Crecemos” por la suma de única de Pesos</w:t>
      </w:r>
      <w:r w:rsidR="00B407CC">
        <w:rPr>
          <w:rFonts w:ascii="Arial" w:hAnsi="Arial" w:cs="Arial"/>
          <w:sz w:val="24"/>
          <w:szCs w:val="24"/>
        </w:rPr>
        <w:t xml:space="preserve"> </w:t>
      </w:r>
      <w:r w:rsidRPr="00C623E3">
        <w:rPr>
          <w:rFonts w:ascii="Arial" w:hAnsi="Arial" w:cs="Arial"/>
          <w:sz w:val="24"/>
          <w:szCs w:val="24"/>
        </w:rPr>
        <w:t>Dos mil ($2.000,00) a las siguientes beneficiarias que se describen a continuación:</w:t>
      </w:r>
    </w:p>
    <w:p w:rsidR="00C623E3" w:rsidRPr="00C623E3" w:rsidRDefault="00C623E3" w:rsidP="00C623E3">
      <w:pPr>
        <w:jc w:val="both"/>
        <w:rPr>
          <w:rFonts w:ascii="Arial" w:hAnsi="Arial" w:cs="Arial"/>
          <w:sz w:val="24"/>
          <w:szCs w:val="24"/>
        </w:rPr>
      </w:pPr>
      <w:r w:rsidRPr="00C623E3">
        <w:rPr>
          <w:rFonts w:ascii="Arial" w:hAnsi="Arial" w:cs="Arial"/>
          <w:sz w:val="24"/>
          <w:szCs w:val="24"/>
        </w:rPr>
        <w:t>- SOLA Olga del Carmen.</w:t>
      </w:r>
    </w:p>
    <w:p w:rsidR="00C623E3" w:rsidRPr="00C623E3" w:rsidRDefault="00C623E3" w:rsidP="00C623E3">
      <w:pPr>
        <w:jc w:val="both"/>
        <w:rPr>
          <w:rFonts w:ascii="Arial" w:hAnsi="Arial" w:cs="Arial"/>
          <w:sz w:val="24"/>
          <w:szCs w:val="24"/>
        </w:rPr>
      </w:pPr>
      <w:r w:rsidRPr="00C623E3">
        <w:rPr>
          <w:rFonts w:ascii="Arial" w:hAnsi="Arial" w:cs="Arial"/>
          <w:sz w:val="24"/>
          <w:szCs w:val="24"/>
        </w:rPr>
        <w:t>- LUCERO Claudia Noemí.</w:t>
      </w:r>
    </w:p>
    <w:p w:rsidR="00C623E3" w:rsidRPr="00C623E3" w:rsidRDefault="00C623E3" w:rsidP="00C623E3">
      <w:pPr>
        <w:jc w:val="both"/>
        <w:rPr>
          <w:rFonts w:ascii="Arial" w:hAnsi="Arial" w:cs="Arial"/>
          <w:sz w:val="24"/>
          <w:szCs w:val="24"/>
        </w:rPr>
      </w:pPr>
      <w:r w:rsidRPr="00C623E3">
        <w:rPr>
          <w:rFonts w:ascii="Arial" w:hAnsi="Arial" w:cs="Arial"/>
          <w:sz w:val="24"/>
          <w:szCs w:val="24"/>
        </w:rPr>
        <w:t>- ARAYA Valeria</w:t>
      </w:r>
    </w:p>
    <w:p w:rsidR="00C623E3" w:rsidRPr="00C623E3" w:rsidRDefault="00C623E3" w:rsidP="00C623E3">
      <w:pPr>
        <w:jc w:val="both"/>
        <w:rPr>
          <w:rFonts w:ascii="Arial" w:hAnsi="Arial" w:cs="Arial"/>
          <w:sz w:val="24"/>
          <w:szCs w:val="24"/>
        </w:rPr>
      </w:pPr>
      <w:r w:rsidRPr="00C623E3">
        <w:rPr>
          <w:rFonts w:ascii="Arial" w:hAnsi="Arial" w:cs="Arial"/>
          <w:sz w:val="24"/>
          <w:szCs w:val="24"/>
        </w:rPr>
        <w:t>- RODRIGUEZ Marcela</w:t>
      </w:r>
    </w:p>
    <w:p w:rsidR="00C623E3" w:rsidRPr="00C623E3" w:rsidRDefault="00C623E3" w:rsidP="00C623E3">
      <w:pPr>
        <w:jc w:val="both"/>
        <w:rPr>
          <w:rFonts w:ascii="Arial" w:hAnsi="Arial" w:cs="Arial"/>
          <w:sz w:val="24"/>
          <w:szCs w:val="24"/>
        </w:rPr>
      </w:pPr>
      <w:r w:rsidRPr="00C623E3">
        <w:rPr>
          <w:rFonts w:ascii="Arial" w:hAnsi="Arial" w:cs="Arial"/>
          <w:sz w:val="24"/>
          <w:szCs w:val="24"/>
        </w:rPr>
        <w:t>- MANSILLA Susana</w:t>
      </w:r>
    </w:p>
    <w:p w:rsidR="00C623E3" w:rsidRPr="00C623E3" w:rsidRDefault="00C623E3" w:rsidP="00C623E3">
      <w:pPr>
        <w:jc w:val="both"/>
        <w:rPr>
          <w:rFonts w:ascii="Arial" w:hAnsi="Arial" w:cs="Arial"/>
          <w:sz w:val="24"/>
          <w:szCs w:val="24"/>
        </w:rPr>
      </w:pPr>
      <w:r w:rsidRPr="00C623E3">
        <w:rPr>
          <w:rFonts w:ascii="Arial" w:hAnsi="Arial" w:cs="Arial"/>
          <w:sz w:val="24"/>
          <w:szCs w:val="24"/>
        </w:rPr>
        <w:t>- RODRIGUEZ Vanesa</w:t>
      </w:r>
    </w:p>
    <w:p w:rsidR="00C623E3" w:rsidRPr="00C623E3" w:rsidRDefault="00C623E3" w:rsidP="00C623E3">
      <w:pPr>
        <w:jc w:val="both"/>
        <w:rPr>
          <w:rFonts w:ascii="Arial" w:hAnsi="Arial" w:cs="Arial"/>
          <w:sz w:val="24"/>
          <w:szCs w:val="24"/>
        </w:rPr>
      </w:pPr>
      <w:r w:rsidRPr="00C623E3">
        <w:rPr>
          <w:rFonts w:ascii="Arial" w:hAnsi="Arial" w:cs="Arial"/>
          <w:sz w:val="24"/>
          <w:szCs w:val="24"/>
        </w:rPr>
        <w:t>- CARRANZA Adriana</w:t>
      </w:r>
    </w:p>
    <w:p w:rsidR="00C623E3" w:rsidRPr="00C623E3" w:rsidRDefault="00C623E3" w:rsidP="00C623E3">
      <w:pPr>
        <w:jc w:val="both"/>
        <w:rPr>
          <w:rFonts w:ascii="Arial" w:hAnsi="Arial" w:cs="Arial"/>
          <w:sz w:val="24"/>
          <w:szCs w:val="24"/>
        </w:rPr>
      </w:pPr>
      <w:r w:rsidRPr="00C623E3">
        <w:rPr>
          <w:rFonts w:ascii="Arial" w:hAnsi="Arial" w:cs="Arial"/>
          <w:sz w:val="24"/>
          <w:szCs w:val="24"/>
        </w:rPr>
        <w:t>- ACOSTA Alejandra</w:t>
      </w:r>
    </w:p>
    <w:p w:rsidR="00C623E3" w:rsidRPr="00C623E3" w:rsidRDefault="00C623E3" w:rsidP="00C623E3">
      <w:pPr>
        <w:jc w:val="both"/>
        <w:rPr>
          <w:rFonts w:ascii="Arial" w:hAnsi="Arial" w:cs="Arial"/>
          <w:sz w:val="24"/>
          <w:szCs w:val="24"/>
        </w:rPr>
      </w:pPr>
      <w:r w:rsidRPr="00C623E3">
        <w:rPr>
          <w:rFonts w:ascii="Arial" w:hAnsi="Arial" w:cs="Arial"/>
          <w:sz w:val="24"/>
          <w:szCs w:val="24"/>
        </w:rPr>
        <w:t>- RETAMAR Fabiana</w:t>
      </w:r>
    </w:p>
    <w:p w:rsidR="00C623E3" w:rsidRPr="00C623E3" w:rsidRDefault="00C623E3" w:rsidP="00C623E3">
      <w:pPr>
        <w:jc w:val="both"/>
        <w:rPr>
          <w:rFonts w:ascii="Arial" w:hAnsi="Arial" w:cs="Arial"/>
          <w:sz w:val="24"/>
          <w:szCs w:val="24"/>
        </w:rPr>
      </w:pPr>
      <w:r w:rsidRPr="00C623E3">
        <w:rPr>
          <w:rFonts w:ascii="Arial" w:hAnsi="Arial" w:cs="Arial"/>
          <w:sz w:val="24"/>
          <w:szCs w:val="24"/>
        </w:rPr>
        <w:t>- IBAÑEZ Zulema</w:t>
      </w:r>
    </w:p>
    <w:p w:rsidR="00C623E3" w:rsidRPr="00C623E3" w:rsidRDefault="00C623E3" w:rsidP="00C623E3">
      <w:pPr>
        <w:jc w:val="both"/>
        <w:rPr>
          <w:rFonts w:ascii="Arial" w:hAnsi="Arial" w:cs="Arial"/>
          <w:sz w:val="24"/>
          <w:szCs w:val="24"/>
        </w:rPr>
      </w:pPr>
      <w:r w:rsidRPr="00C623E3">
        <w:rPr>
          <w:rFonts w:ascii="Arial" w:hAnsi="Arial" w:cs="Arial"/>
          <w:sz w:val="24"/>
          <w:szCs w:val="24"/>
        </w:rPr>
        <w:t>- SORIA Yanina</w:t>
      </w:r>
    </w:p>
    <w:p w:rsidR="00C623E3" w:rsidRPr="00C623E3" w:rsidRDefault="00C623E3" w:rsidP="00C623E3">
      <w:pPr>
        <w:jc w:val="both"/>
        <w:rPr>
          <w:rFonts w:ascii="Arial" w:hAnsi="Arial" w:cs="Arial"/>
          <w:sz w:val="24"/>
          <w:szCs w:val="24"/>
        </w:rPr>
      </w:pPr>
      <w:r w:rsidRPr="00B407CC">
        <w:rPr>
          <w:rFonts w:ascii="Arial" w:hAnsi="Arial" w:cs="Arial"/>
          <w:b/>
          <w:sz w:val="24"/>
          <w:szCs w:val="24"/>
        </w:rPr>
        <w:t>Articulo 4º.-</w:t>
      </w:r>
      <w:r w:rsidRPr="00C623E3">
        <w:rPr>
          <w:rFonts w:ascii="Arial" w:hAnsi="Arial" w:cs="Arial"/>
          <w:sz w:val="24"/>
          <w:szCs w:val="24"/>
        </w:rPr>
        <w:t xml:space="preserve"> El gasto que demande la puesta en vigencia de lo ordenado en el presente se imputará</w:t>
      </w:r>
      <w:r w:rsidR="00B407CC">
        <w:rPr>
          <w:rFonts w:ascii="Arial" w:hAnsi="Arial" w:cs="Arial"/>
          <w:sz w:val="24"/>
          <w:szCs w:val="24"/>
        </w:rPr>
        <w:t xml:space="preserve"> </w:t>
      </w:r>
      <w:r w:rsidRPr="00C623E3">
        <w:rPr>
          <w:rFonts w:ascii="Arial" w:hAnsi="Arial" w:cs="Arial"/>
          <w:sz w:val="24"/>
          <w:szCs w:val="24"/>
        </w:rPr>
        <w:t>a la partida del presupuesto de Gastos Vigente 1.3.05.02.3.02 Subsidios Varios.-</w:t>
      </w:r>
    </w:p>
    <w:p w:rsidR="00C623E3" w:rsidRPr="00C623E3" w:rsidRDefault="00C623E3" w:rsidP="00C623E3">
      <w:pPr>
        <w:jc w:val="both"/>
        <w:rPr>
          <w:rFonts w:ascii="Arial" w:hAnsi="Arial" w:cs="Arial"/>
          <w:sz w:val="24"/>
          <w:szCs w:val="24"/>
        </w:rPr>
      </w:pPr>
      <w:r w:rsidRPr="00B407CC">
        <w:rPr>
          <w:rFonts w:ascii="Arial" w:hAnsi="Arial" w:cs="Arial"/>
          <w:b/>
          <w:sz w:val="24"/>
          <w:szCs w:val="24"/>
        </w:rPr>
        <w:t>Artículo 5º.-</w:t>
      </w:r>
      <w:r w:rsidRPr="00C623E3">
        <w:rPr>
          <w:rFonts w:ascii="Arial" w:hAnsi="Arial" w:cs="Arial"/>
          <w:sz w:val="24"/>
          <w:szCs w:val="24"/>
        </w:rPr>
        <w:t xml:space="preserve"> Comuníquese, publíquese, dése al R.M. y archívese.-</w:t>
      </w:r>
    </w:p>
    <w:p w:rsidR="00B407CC" w:rsidRDefault="00B407CC" w:rsidP="00B407C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407CC" w:rsidRPr="00B407CC" w:rsidRDefault="00B407CC" w:rsidP="00B407CC">
      <w:pPr>
        <w:pStyle w:val="Ttulo2"/>
        <w:rPr>
          <w:rFonts w:ascii="Arial" w:hAnsi="Arial" w:cs="Arial"/>
          <w:b/>
        </w:rPr>
      </w:pPr>
      <w:bookmarkStart w:id="10" w:name="_Toc19025107"/>
      <w:r w:rsidRPr="00B407CC">
        <w:rPr>
          <w:rFonts w:ascii="Arial" w:hAnsi="Arial" w:cs="Arial"/>
          <w:b/>
        </w:rPr>
        <w:t>Decreto Nº 122</w:t>
      </w:r>
      <w:bookmarkEnd w:id="10"/>
    </w:p>
    <w:p w:rsidR="00B407CC" w:rsidRPr="00B407CC" w:rsidRDefault="00B407CC" w:rsidP="00B407CC">
      <w:pPr>
        <w:jc w:val="right"/>
        <w:rPr>
          <w:rFonts w:ascii="Arial" w:hAnsi="Arial" w:cs="Arial"/>
          <w:sz w:val="24"/>
          <w:szCs w:val="24"/>
        </w:rPr>
      </w:pPr>
      <w:r w:rsidRPr="00B407CC">
        <w:rPr>
          <w:rFonts w:ascii="Arial" w:hAnsi="Arial" w:cs="Arial"/>
          <w:sz w:val="24"/>
          <w:szCs w:val="24"/>
        </w:rPr>
        <w:t>Monte Cristo, 11 de Junio de 2018.</w:t>
      </w:r>
    </w:p>
    <w:p w:rsidR="00B407CC" w:rsidRPr="00B407CC" w:rsidRDefault="00B407CC" w:rsidP="00B407CC">
      <w:pPr>
        <w:ind w:firstLine="708"/>
        <w:jc w:val="both"/>
        <w:rPr>
          <w:rFonts w:ascii="Arial" w:hAnsi="Arial" w:cs="Arial"/>
          <w:sz w:val="24"/>
          <w:szCs w:val="24"/>
        </w:rPr>
      </w:pPr>
      <w:r w:rsidRPr="00B407CC">
        <w:rPr>
          <w:rFonts w:ascii="Arial" w:hAnsi="Arial" w:cs="Arial"/>
          <w:b/>
          <w:sz w:val="24"/>
          <w:szCs w:val="24"/>
        </w:rPr>
        <w:t>VISTO:</w:t>
      </w:r>
      <w:r w:rsidRPr="00B407CC">
        <w:rPr>
          <w:rFonts w:ascii="Arial" w:hAnsi="Arial" w:cs="Arial"/>
          <w:sz w:val="24"/>
          <w:szCs w:val="24"/>
        </w:rPr>
        <w:t xml:space="preserve"> Las obras de reparación que se están llevando a cabo en la Capilla Sagrado</w:t>
      </w:r>
      <w:r>
        <w:rPr>
          <w:rFonts w:ascii="Arial" w:hAnsi="Arial" w:cs="Arial"/>
          <w:sz w:val="24"/>
          <w:szCs w:val="24"/>
        </w:rPr>
        <w:t xml:space="preserve"> </w:t>
      </w:r>
      <w:r w:rsidRPr="00B407CC">
        <w:rPr>
          <w:rFonts w:ascii="Arial" w:hAnsi="Arial" w:cs="Arial"/>
          <w:sz w:val="24"/>
          <w:szCs w:val="24"/>
        </w:rPr>
        <w:t>Corazón de Jesús de la localidad de Media Luna Sur por parte del Consejo Pastoral de</w:t>
      </w:r>
      <w:r>
        <w:rPr>
          <w:rFonts w:ascii="Arial" w:hAnsi="Arial" w:cs="Arial"/>
          <w:sz w:val="24"/>
          <w:szCs w:val="24"/>
        </w:rPr>
        <w:t xml:space="preserve"> </w:t>
      </w:r>
      <w:r w:rsidRPr="00B407CC">
        <w:rPr>
          <w:rFonts w:ascii="Arial" w:hAnsi="Arial" w:cs="Arial"/>
          <w:sz w:val="24"/>
          <w:szCs w:val="24"/>
        </w:rPr>
        <w:t>dicha localidad.</w:t>
      </w:r>
    </w:p>
    <w:p w:rsidR="00B407CC" w:rsidRPr="00B407CC" w:rsidRDefault="00B407CC" w:rsidP="00B407CC">
      <w:pPr>
        <w:ind w:firstLine="708"/>
        <w:jc w:val="both"/>
        <w:rPr>
          <w:rFonts w:ascii="Arial" w:hAnsi="Arial" w:cs="Arial"/>
          <w:sz w:val="24"/>
          <w:szCs w:val="24"/>
        </w:rPr>
      </w:pPr>
      <w:r w:rsidRPr="00B407CC">
        <w:rPr>
          <w:rFonts w:ascii="Arial" w:hAnsi="Arial" w:cs="Arial"/>
          <w:b/>
          <w:sz w:val="24"/>
          <w:szCs w:val="24"/>
        </w:rPr>
        <w:t>Y CONSIDERANDO:</w:t>
      </w:r>
      <w:r w:rsidRPr="00B407CC">
        <w:rPr>
          <w:rFonts w:ascii="Arial" w:hAnsi="Arial" w:cs="Arial"/>
          <w:sz w:val="24"/>
          <w:szCs w:val="24"/>
        </w:rPr>
        <w:t xml:space="preserve"> Que estas obras se vienen realizando con mucho esfuerzo y apoyo</w:t>
      </w:r>
      <w:r>
        <w:rPr>
          <w:rFonts w:ascii="Arial" w:hAnsi="Arial" w:cs="Arial"/>
          <w:sz w:val="24"/>
          <w:szCs w:val="24"/>
        </w:rPr>
        <w:t xml:space="preserve"> </w:t>
      </w:r>
      <w:r w:rsidRPr="00B407CC">
        <w:rPr>
          <w:rFonts w:ascii="Arial" w:hAnsi="Arial" w:cs="Arial"/>
          <w:sz w:val="24"/>
          <w:szCs w:val="24"/>
        </w:rPr>
        <w:t>por parte de la comunidad, a lo este municipio quiere nuevamente prestar su colaboración.</w:t>
      </w:r>
    </w:p>
    <w:p w:rsidR="00B407CC" w:rsidRPr="00B407CC" w:rsidRDefault="00B407CC" w:rsidP="00B407CC">
      <w:pPr>
        <w:ind w:firstLine="708"/>
        <w:jc w:val="both"/>
        <w:rPr>
          <w:rFonts w:ascii="Arial" w:hAnsi="Arial" w:cs="Arial"/>
          <w:sz w:val="24"/>
          <w:szCs w:val="24"/>
        </w:rPr>
      </w:pPr>
      <w:r w:rsidRPr="00B407CC">
        <w:rPr>
          <w:rFonts w:ascii="Arial" w:hAnsi="Arial" w:cs="Arial"/>
          <w:sz w:val="24"/>
          <w:szCs w:val="24"/>
        </w:rPr>
        <w:t>Que el Municipio tiene conocimiento de los grandes gastos que</w:t>
      </w:r>
      <w:r>
        <w:rPr>
          <w:rFonts w:ascii="Arial" w:hAnsi="Arial" w:cs="Arial"/>
          <w:sz w:val="24"/>
          <w:szCs w:val="24"/>
        </w:rPr>
        <w:t xml:space="preserve"> </w:t>
      </w:r>
      <w:r w:rsidRPr="00B407CC">
        <w:rPr>
          <w:rFonts w:ascii="Arial" w:hAnsi="Arial" w:cs="Arial"/>
          <w:sz w:val="24"/>
          <w:szCs w:val="24"/>
        </w:rPr>
        <w:t>generan las obras de reparación edilicia.</w:t>
      </w:r>
    </w:p>
    <w:p w:rsidR="00B407CC" w:rsidRPr="00B407CC" w:rsidRDefault="00B407CC" w:rsidP="00B407CC">
      <w:pPr>
        <w:ind w:firstLine="708"/>
        <w:jc w:val="both"/>
        <w:rPr>
          <w:rFonts w:ascii="Arial" w:hAnsi="Arial" w:cs="Arial"/>
          <w:sz w:val="24"/>
          <w:szCs w:val="24"/>
        </w:rPr>
      </w:pPr>
      <w:r w:rsidRPr="00B407CC">
        <w:rPr>
          <w:rFonts w:ascii="Arial" w:hAnsi="Arial" w:cs="Arial"/>
          <w:sz w:val="24"/>
          <w:szCs w:val="24"/>
        </w:rPr>
        <w:t>Que el presupuesto de Gastos vigente para este año en curso, cuenta</w:t>
      </w:r>
      <w:r>
        <w:rPr>
          <w:rFonts w:ascii="Arial" w:hAnsi="Arial" w:cs="Arial"/>
          <w:sz w:val="24"/>
          <w:szCs w:val="24"/>
        </w:rPr>
        <w:t xml:space="preserve"> </w:t>
      </w:r>
      <w:r w:rsidRPr="00B407CC">
        <w:rPr>
          <w:rFonts w:ascii="Arial" w:hAnsi="Arial" w:cs="Arial"/>
          <w:sz w:val="24"/>
          <w:szCs w:val="24"/>
        </w:rPr>
        <w:t>con partida suficiente para otorgar lo solicitado.</w:t>
      </w:r>
    </w:p>
    <w:p w:rsidR="00B407CC" w:rsidRPr="00B407CC" w:rsidRDefault="00B407CC" w:rsidP="00B407CC">
      <w:pPr>
        <w:jc w:val="both"/>
        <w:rPr>
          <w:rFonts w:ascii="Arial" w:hAnsi="Arial" w:cs="Arial"/>
          <w:sz w:val="24"/>
          <w:szCs w:val="24"/>
        </w:rPr>
      </w:pPr>
      <w:r w:rsidRPr="00B407CC">
        <w:rPr>
          <w:rFonts w:ascii="Arial" w:hAnsi="Arial" w:cs="Arial"/>
          <w:sz w:val="24"/>
          <w:szCs w:val="24"/>
        </w:rPr>
        <w:t>Por ello:</w:t>
      </w:r>
    </w:p>
    <w:p w:rsidR="00B407CC" w:rsidRPr="00B407CC" w:rsidRDefault="00B407CC" w:rsidP="00B407CC">
      <w:pPr>
        <w:spacing w:after="0"/>
        <w:jc w:val="center"/>
        <w:rPr>
          <w:rFonts w:ascii="Arial" w:hAnsi="Arial" w:cs="Arial"/>
          <w:b/>
          <w:sz w:val="24"/>
          <w:szCs w:val="24"/>
        </w:rPr>
      </w:pPr>
      <w:r w:rsidRPr="00B407CC">
        <w:rPr>
          <w:rFonts w:ascii="Arial" w:hAnsi="Arial" w:cs="Arial"/>
          <w:b/>
          <w:sz w:val="24"/>
          <w:szCs w:val="24"/>
        </w:rPr>
        <w:t>EL INTENDENTE MUNICIPAL EN USO DE SUS ATRIBUCIONES</w:t>
      </w:r>
    </w:p>
    <w:p w:rsidR="00B407CC" w:rsidRPr="00B407CC" w:rsidRDefault="00B407CC" w:rsidP="00B407CC">
      <w:pPr>
        <w:spacing w:after="0"/>
        <w:jc w:val="center"/>
        <w:rPr>
          <w:rFonts w:ascii="Arial" w:hAnsi="Arial" w:cs="Arial"/>
          <w:b/>
          <w:sz w:val="24"/>
          <w:szCs w:val="24"/>
        </w:rPr>
      </w:pPr>
      <w:r w:rsidRPr="00B407CC">
        <w:rPr>
          <w:rFonts w:ascii="Arial" w:hAnsi="Arial" w:cs="Arial"/>
          <w:b/>
          <w:sz w:val="24"/>
          <w:szCs w:val="24"/>
        </w:rPr>
        <w:t>DECRETA</w:t>
      </w:r>
    </w:p>
    <w:p w:rsidR="00B407CC" w:rsidRPr="00B407CC" w:rsidRDefault="00B407CC" w:rsidP="00B407CC">
      <w:pPr>
        <w:spacing w:after="0"/>
        <w:jc w:val="both"/>
        <w:rPr>
          <w:rFonts w:ascii="Arial" w:hAnsi="Arial" w:cs="Arial"/>
          <w:sz w:val="24"/>
          <w:szCs w:val="24"/>
        </w:rPr>
      </w:pPr>
    </w:p>
    <w:p w:rsidR="00B407CC" w:rsidRPr="00B407CC" w:rsidRDefault="00B407CC" w:rsidP="00B407CC">
      <w:pPr>
        <w:jc w:val="both"/>
        <w:rPr>
          <w:rFonts w:ascii="Arial" w:hAnsi="Arial" w:cs="Arial"/>
          <w:sz w:val="24"/>
          <w:szCs w:val="24"/>
        </w:rPr>
      </w:pPr>
      <w:r w:rsidRPr="00B407CC">
        <w:rPr>
          <w:rFonts w:ascii="Arial" w:hAnsi="Arial" w:cs="Arial"/>
          <w:b/>
          <w:sz w:val="24"/>
          <w:szCs w:val="24"/>
        </w:rPr>
        <w:t>Artículo 1º.-</w:t>
      </w:r>
      <w:r w:rsidRPr="00B407CC">
        <w:rPr>
          <w:rFonts w:ascii="Arial" w:hAnsi="Arial" w:cs="Arial"/>
          <w:sz w:val="24"/>
          <w:szCs w:val="24"/>
        </w:rPr>
        <w:t xml:space="preserve"> Otórguese al Consejo Pastoral de la Capilla Sagrado Corazón de Jesús de la</w:t>
      </w:r>
      <w:r>
        <w:rPr>
          <w:rFonts w:ascii="Arial" w:hAnsi="Arial" w:cs="Arial"/>
          <w:sz w:val="24"/>
          <w:szCs w:val="24"/>
        </w:rPr>
        <w:t xml:space="preserve"> </w:t>
      </w:r>
      <w:r w:rsidRPr="00B407CC">
        <w:rPr>
          <w:rFonts w:ascii="Arial" w:hAnsi="Arial" w:cs="Arial"/>
          <w:sz w:val="24"/>
          <w:szCs w:val="24"/>
        </w:rPr>
        <w:t>Localidad de Media Luna Sur una ayuda económica por la suma de Pesos Veinte mil</w:t>
      </w:r>
      <w:r>
        <w:rPr>
          <w:rFonts w:ascii="Arial" w:hAnsi="Arial" w:cs="Arial"/>
          <w:sz w:val="24"/>
          <w:szCs w:val="24"/>
        </w:rPr>
        <w:t xml:space="preserve"> </w:t>
      </w:r>
      <w:r w:rsidRPr="00B407CC">
        <w:rPr>
          <w:rFonts w:ascii="Arial" w:hAnsi="Arial" w:cs="Arial"/>
          <w:sz w:val="24"/>
          <w:szCs w:val="24"/>
        </w:rPr>
        <w:t>($20.000,00), los cuales deberán ser destinados integra y exclusivamente a soportar parte de</w:t>
      </w:r>
      <w:r>
        <w:rPr>
          <w:rFonts w:ascii="Arial" w:hAnsi="Arial" w:cs="Arial"/>
          <w:sz w:val="24"/>
          <w:szCs w:val="24"/>
        </w:rPr>
        <w:t xml:space="preserve"> </w:t>
      </w:r>
      <w:r w:rsidRPr="00B407CC">
        <w:rPr>
          <w:rFonts w:ascii="Arial" w:hAnsi="Arial" w:cs="Arial"/>
          <w:sz w:val="24"/>
          <w:szCs w:val="24"/>
        </w:rPr>
        <w:t xml:space="preserve">los </w:t>
      </w:r>
      <w:r w:rsidRPr="00B407CC">
        <w:rPr>
          <w:rFonts w:ascii="Arial" w:hAnsi="Arial" w:cs="Arial"/>
          <w:sz w:val="24"/>
          <w:szCs w:val="24"/>
        </w:rPr>
        <w:lastRenderedPageBreak/>
        <w:t>gastos que generan las obras de reparación que se están llevando a cabo en la</w:t>
      </w:r>
      <w:r>
        <w:rPr>
          <w:rFonts w:ascii="Arial" w:hAnsi="Arial" w:cs="Arial"/>
          <w:sz w:val="24"/>
          <w:szCs w:val="24"/>
        </w:rPr>
        <w:t xml:space="preserve"> </w:t>
      </w:r>
      <w:r w:rsidRPr="00B407CC">
        <w:rPr>
          <w:rFonts w:ascii="Arial" w:hAnsi="Arial" w:cs="Arial"/>
          <w:sz w:val="24"/>
          <w:szCs w:val="24"/>
        </w:rPr>
        <w:t>mencionada Capilla.</w:t>
      </w:r>
    </w:p>
    <w:p w:rsidR="00B407CC" w:rsidRPr="00B407CC" w:rsidRDefault="00B407CC" w:rsidP="00B407CC">
      <w:pPr>
        <w:jc w:val="both"/>
        <w:rPr>
          <w:rFonts w:ascii="Arial" w:hAnsi="Arial" w:cs="Arial"/>
          <w:sz w:val="24"/>
          <w:szCs w:val="24"/>
        </w:rPr>
      </w:pPr>
      <w:r w:rsidRPr="00B407CC">
        <w:rPr>
          <w:rFonts w:ascii="Arial" w:hAnsi="Arial" w:cs="Arial"/>
          <w:b/>
          <w:sz w:val="24"/>
          <w:szCs w:val="24"/>
        </w:rPr>
        <w:t>Artículo 2º.-</w:t>
      </w:r>
      <w:r w:rsidRPr="00B407CC">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B407CC">
        <w:rPr>
          <w:rFonts w:ascii="Arial" w:hAnsi="Arial" w:cs="Arial"/>
          <w:sz w:val="24"/>
          <w:szCs w:val="24"/>
        </w:rPr>
        <w:t>1.3.05.02.3.02 Subsidios Varios.-</w:t>
      </w:r>
    </w:p>
    <w:p w:rsidR="00C623E3" w:rsidRPr="00C623E3" w:rsidRDefault="00B407CC" w:rsidP="00B407CC">
      <w:pPr>
        <w:jc w:val="both"/>
        <w:rPr>
          <w:rFonts w:ascii="Arial" w:hAnsi="Arial" w:cs="Arial"/>
          <w:sz w:val="24"/>
          <w:szCs w:val="24"/>
        </w:rPr>
      </w:pPr>
      <w:r w:rsidRPr="00B407CC">
        <w:rPr>
          <w:rFonts w:ascii="Arial" w:hAnsi="Arial" w:cs="Arial"/>
          <w:b/>
          <w:sz w:val="24"/>
          <w:szCs w:val="24"/>
        </w:rPr>
        <w:t>Artículo 3º.-</w:t>
      </w:r>
      <w:r w:rsidRPr="00B407CC">
        <w:rPr>
          <w:rFonts w:ascii="Arial" w:hAnsi="Arial" w:cs="Arial"/>
          <w:sz w:val="24"/>
          <w:szCs w:val="24"/>
        </w:rPr>
        <w:t xml:space="preserve"> Comuníquese, publíquese, dése al R.M. y archívese.-</w:t>
      </w:r>
    </w:p>
    <w:p w:rsidR="00B407CC" w:rsidRDefault="00B407CC" w:rsidP="00B407C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D51ED1" w:rsidRPr="00D51ED1" w:rsidRDefault="00D51ED1" w:rsidP="00D51ED1">
      <w:pPr>
        <w:pStyle w:val="Ttulo2"/>
        <w:rPr>
          <w:rFonts w:ascii="Arial" w:hAnsi="Arial" w:cs="Arial"/>
          <w:b/>
        </w:rPr>
      </w:pPr>
      <w:bookmarkStart w:id="11" w:name="_Toc19025108"/>
      <w:r w:rsidRPr="00D51ED1">
        <w:rPr>
          <w:rFonts w:ascii="Arial" w:hAnsi="Arial" w:cs="Arial"/>
          <w:b/>
        </w:rPr>
        <w:t>Decreto Nº 123</w:t>
      </w:r>
      <w:bookmarkEnd w:id="11"/>
    </w:p>
    <w:p w:rsidR="00D51ED1" w:rsidRPr="00D51ED1" w:rsidRDefault="00D51ED1" w:rsidP="00D51ED1">
      <w:pPr>
        <w:jc w:val="right"/>
        <w:rPr>
          <w:rFonts w:ascii="Arial" w:hAnsi="Arial" w:cs="Arial"/>
          <w:sz w:val="24"/>
          <w:szCs w:val="24"/>
        </w:rPr>
      </w:pPr>
      <w:r w:rsidRPr="00D51ED1">
        <w:rPr>
          <w:rFonts w:ascii="Arial" w:hAnsi="Arial" w:cs="Arial"/>
          <w:sz w:val="24"/>
          <w:szCs w:val="24"/>
        </w:rPr>
        <w:t>Monte Cristo, 11 de Junio de 2.018.</w:t>
      </w:r>
    </w:p>
    <w:p w:rsidR="00D51ED1" w:rsidRPr="00D51ED1" w:rsidRDefault="00D51ED1" w:rsidP="00D51ED1">
      <w:pPr>
        <w:ind w:firstLine="708"/>
        <w:jc w:val="both"/>
        <w:rPr>
          <w:rFonts w:ascii="Arial" w:hAnsi="Arial" w:cs="Arial"/>
          <w:sz w:val="24"/>
          <w:szCs w:val="24"/>
        </w:rPr>
      </w:pPr>
      <w:r w:rsidRPr="00D51ED1">
        <w:rPr>
          <w:rFonts w:ascii="Arial" w:hAnsi="Arial" w:cs="Arial"/>
          <w:b/>
          <w:sz w:val="24"/>
          <w:szCs w:val="24"/>
        </w:rPr>
        <w:t>VISTO:</w:t>
      </w:r>
      <w:r w:rsidRPr="00D51ED1">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D51ED1">
        <w:rPr>
          <w:rFonts w:ascii="Arial" w:hAnsi="Arial" w:cs="Arial"/>
          <w:sz w:val="24"/>
          <w:szCs w:val="24"/>
        </w:rPr>
        <w:t>formalizado por la contribuyente de nuestra localidad, Sra. GONELLA Aurora Ana.</w:t>
      </w:r>
    </w:p>
    <w:p w:rsidR="00D51ED1" w:rsidRPr="00D51ED1" w:rsidRDefault="00D51ED1" w:rsidP="00D51ED1">
      <w:pPr>
        <w:ind w:firstLine="708"/>
        <w:jc w:val="both"/>
        <w:rPr>
          <w:rFonts w:ascii="Arial" w:hAnsi="Arial" w:cs="Arial"/>
          <w:sz w:val="24"/>
          <w:szCs w:val="24"/>
        </w:rPr>
      </w:pPr>
      <w:r w:rsidRPr="00D51ED1">
        <w:rPr>
          <w:rFonts w:ascii="Arial" w:hAnsi="Arial" w:cs="Arial"/>
          <w:b/>
          <w:sz w:val="24"/>
          <w:szCs w:val="24"/>
        </w:rPr>
        <w:t>Y CONSIDERANDO:</w:t>
      </w:r>
      <w:r w:rsidRPr="00D51ED1">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D51ED1">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D51ED1">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D51ED1">
        <w:rPr>
          <w:rFonts w:ascii="Arial" w:hAnsi="Arial" w:cs="Arial"/>
          <w:sz w:val="24"/>
          <w:szCs w:val="24"/>
        </w:rPr>
        <w:t>incorporar en la Ordenanza Impositiva los plazos específicos de prescripción.</w:t>
      </w:r>
    </w:p>
    <w:p w:rsidR="00D51ED1" w:rsidRPr="00D51ED1" w:rsidRDefault="00D51ED1" w:rsidP="00D51ED1">
      <w:pPr>
        <w:ind w:firstLine="708"/>
        <w:jc w:val="both"/>
        <w:rPr>
          <w:rFonts w:ascii="Arial" w:hAnsi="Arial" w:cs="Arial"/>
          <w:sz w:val="24"/>
          <w:szCs w:val="24"/>
        </w:rPr>
      </w:pPr>
      <w:r w:rsidRPr="00D51ED1">
        <w:rPr>
          <w:rFonts w:ascii="Arial" w:hAnsi="Arial" w:cs="Arial"/>
          <w:sz w:val="24"/>
          <w:szCs w:val="24"/>
        </w:rPr>
        <w:t>Que estas deudas se transforman en deuda natural y se carece de</w:t>
      </w:r>
      <w:r>
        <w:rPr>
          <w:rFonts w:ascii="Arial" w:hAnsi="Arial" w:cs="Arial"/>
          <w:sz w:val="24"/>
          <w:szCs w:val="24"/>
        </w:rPr>
        <w:t xml:space="preserve"> </w:t>
      </w:r>
      <w:r w:rsidRPr="00D51ED1">
        <w:rPr>
          <w:rFonts w:ascii="Arial" w:hAnsi="Arial" w:cs="Arial"/>
          <w:sz w:val="24"/>
          <w:szCs w:val="24"/>
        </w:rPr>
        <w:t>medios coercitivos para demandar su cumplimiento, produciendo en el sistema de</w:t>
      </w:r>
      <w:r>
        <w:rPr>
          <w:rFonts w:ascii="Arial" w:hAnsi="Arial" w:cs="Arial"/>
          <w:sz w:val="24"/>
          <w:szCs w:val="24"/>
        </w:rPr>
        <w:t xml:space="preserve"> </w:t>
      </w:r>
      <w:r w:rsidRPr="00D51ED1">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D51ED1">
        <w:rPr>
          <w:rFonts w:ascii="Arial" w:hAnsi="Arial" w:cs="Arial"/>
          <w:sz w:val="24"/>
          <w:szCs w:val="24"/>
        </w:rPr>
        <w:t>momento de verificar deudas</w:t>
      </w:r>
    </w:p>
    <w:p w:rsidR="00D51ED1" w:rsidRPr="00D51ED1" w:rsidRDefault="00D51ED1" w:rsidP="00D51ED1">
      <w:pPr>
        <w:ind w:firstLine="708"/>
        <w:jc w:val="both"/>
        <w:rPr>
          <w:rFonts w:ascii="Arial" w:hAnsi="Arial" w:cs="Arial"/>
          <w:sz w:val="24"/>
          <w:szCs w:val="24"/>
        </w:rPr>
      </w:pPr>
      <w:r w:rsidRPr="00D51ED1">
        <w:rPr>
          <w:rFonts w:ascii="Arial" w:hAnsi="Arial" w:cs="Arial"/>
          <w:sz w:val="24"/>
          <w:szCs w:val="24"/>
        </w:rPr>
        <w:t>Que en ocasiones los contribuyentes al transferir algún bien,</w:t>
      </w:r>
      <w:r>
        <w:rPr>
          <w:rFonts w:ascii="Arial" w:hAnsi="Arial" w:cs="Arial"/>
          <w:sz w:val="24"/>
          <w:szCs w:val="24"/>
        </w:rPr>
        <w:t xml:space="preserve"> </w:t>
      </w:r>
      <w:r w:rsidRPr="00D51ED1">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D51ED1">
        <w:rPr>
          <w:rFonts w:ascii="Arial" w:hAnsi="Arial" w:cs="Arial"/>
          <w:sz w:val="24"/>
          <w:szCs w:val="24"/>
        </w:rPr>
        <w:t>estas deudas sean eliminadas del sistema, por ello:</w:t>
      </w:r>
    </w:p>
    <w:p w:rsidR="00D51ED1" w:rsidRPr="00D51ED1" w:rsidRDefault="00D51ED1" w:rsidP="00D51ED1">
      <w:pPr>
        <w:spacing w:after="0"/>
        <w:jc w:val="center"/>
        <w:rPr>
          <w:rFonts w:ascii="Arial" w:hAnsi="Arial" w:cs="Arial"/>
          <w:b/>
          <w:sz w:val="24"/>
          <w:szCs w:val="24"/>
        </w:rPr>
      </w:pPr>
      <w:r w:rsidRPr="00D51ED1">
        <w:rPr>
          <w:rFonts w:ascii="Arial" w:hAnsi="Arial" w:cs="Arial"/>
          <w:b/>
          <w:sz w:val="24"/>
          <w:szCs w:val="24"/>
        </w:rPr>
        <w:t>EL INTENDENTE MUNICIPAL EN USO DE SUS ATRIBUCIONES</w:t>
      </w:r>
    </w:p>
    <w:p w:rsidR="00D51ED1" w:rsidRPr="00D51ED1" w:rsidRDefault="00D51ED1" w:rsidP="00D51ED1">
      <w:pPr>
        <w:spacing w:after="0"/>
        <w:jc w:val="center"/>
        <w:rPr>
          <w:rFonts w:ascii="Arial" w:hAnsi="Arial" w:cs="Arial"/>
          <w:b/>
          <w:sz w:val="24"/>
          <w:szCs w:val="24"/>
        </w:rPr>
      </w:pPr>
      <w:r w:rsidRPr="00D51ED1">
        <w:rPr>
          <w:rFonts w:ascii="Arial" w:hAnsi="Arial" w:cs="Arial"/>
          <w:b/>
          <w:sz w:val="24"/>
          <w:szCs w:val="24"/>
        </w:rPr>
        <w:t>DECRETA</w:t>
      </w:r>
    </w:p>
    <w:p w:rsidR="00D51ED1" w:rsidRPr="00D51ED1" w:rsidRDefault="00D51ED1" w:rsidP="00D51ED1">
      <w:pPr>
        <w:spacing w:after="0"/>
        <w:jc w:val="both"/>
        <w:rPr>
          <w:rFonts w:ascii="Arial" w:hAnsi="Arial" w:cs="Arial"/>
          <w:sz w:val="24"/>
          <w:szCs w:val="24"/>
        </w:rPr>
      </w:pPr>
    </w:p>
    <w:p w:rsidR="00D51ED1" w:rsidRPr="00D51ED1" w:rsidRDefault="00D51ED1" w:rsidP="00D51ED1">
      <w:pPr>
        <w:jc w:val="both"/>
        <w:rPr>
          <w:rFonts w:ascii="Arial" w:hAnsi="Arial" w:cs="Arial"/>
          <w:sz w:val="24"/>
          <w:szCs w:val="24"/>
        </w:rPr>
      </w:pPr>
      <w:r w:rsidRPr="00D51ED1">
        <w:rPr>
          <w:rFonts w:ascii="Arial" w:hAnsi="Arial" w:cs="Arial"/>
          <w:b/>
          <w:sz w:val="24"/>
          <w:szCs w:val="24"/>
        </w:rPr>
        <w:t>Artículo 1º.-</w:t>
      </w:r>
      <w:r w:rsidRPr="00D51ED1">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D51ED1">
        <w:rPr>
          <w:rFonts w:ascii="Arial" w:hAnsi="Arial" w:cs="Arial"/>
          <w:sz w:val="24"/>
          <w:szCs w:val="24"/>
        </w:rPr>
        <w:t>inmueble identificado catastralmente como 01-02-036-006 y que figura en Planilla adjunta</w:t>
      </w:r>
      <w:r>
        <w:rPr>
          <w:rFonts w:ascii="Arial" w:hAnsi="Arial" w:cs="Arial"/>
          <w:sz w:val="24"/>
          <w:szCs w:val="24"/>
        </w:rPr>
        <w:t xml:space="preserve"> </w:t>
      </w:r>
      <w:r w:rsidRPr="00D51ED1">
        <w:rPr>
          <w:rFonts w:ascii="Arial" w:hAnsi="Arial" w:cs="Arial"/>
          <w:sz w:val="24"/>
          <w:szCs w:val="24"/>
        </w:rPr>
        <w:t>y que forma parte del presente Decreto como Anexo I, sean eliminadas del sistema</w:t>
      </w:r>
      <w:r>
        <w:rPr>
          <w:rFonts w:ascii="Arial" w:hAnsi="Arial" w:cs="Arial"/>
          <w:sz w:val="24"/>
          <w:szCs w:val="24"/>
        </w:rPr>
        <w:t xml:space="preserve"> </w:t>
      </w:r>
      <w:r w:rsidRPr="00D51ED1">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D51ED1">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D51ED1">
        <w:rPr>
          <w:rFonts w:ascii="Arial" w:hAnsi="Arial" w:cs="Arial"/>
          <w:sz w:val="24"/>
          <w:szCs w:val="24"/>
        </w:rPr>
        <w:t>con futuros titulares. Dichas deudas comprenden el siguiente rubro: Servicio de Agua</w:t>
      </w:r>
      <w:r>
        <w:rPr>
          <w:rFonts w:ascii="Arial" w:hAnsi="Arial" w:cs="Arial"/>
          <w:sz w:val="24"/>
          <w:szCs w:val="24"/>
        </w:rPr>
        <w:t xml:space="preserve"> </w:t>
      </w:r>
      <w:r w:rsidRPr="00D51ED1">
        <w:rPr>
          <w:rFonts w:ascii="Arial" w:hAnsi="Arial" w:cs="Arial"/>
          <w:sz w:val="24"/>
          <w:szCs w:val="24"/>
        </w:rPr>
        <w:t>Potable.</w:t>
      </w:r>
    </w:p>
    <w:p w:rsidR="00D51ED1" w:rsidRPr="00D51ED1" w:rsidRDefault="00D51ED1" w:rsidP="00D51ED1">
      <w:pPr>
        <w:jc w:val="both"/>
        <w:rPr>
          <w:rFonts w:ascii="Arial" w:hAnsi="Arial" w:cs="Arial"/>
          <w:sz w:val="24"/>
          <w:szCs w:val="24"/>
        </w:rPr>
      </w:pPr>
      <w:r w:rsidRPr="00D51ED1">
        <w:rPr>
          <w:rFonts w:ascii="Arial" w:hAnsi="Arial" w:cs="Arial"/>
          <w:b/>
          <w:sz w:val="24"/>
          <w:szCs w:val="24"/>
        </w:rPr>
        <w:t>Artículo 2º.-</w:t>
      </w:r>
      <w:r w:rsidRPr="00D51ED1">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D51ED1">
        <w:rPr>
          <w:rFonts w:ascii="Arial" w:hAnsi="Arial" w:cs="Arial"/>
          <w:sz w:val="24"/>
          <w:szCs w:val="24"/>
        </w:rPr>
        <w:t>que proceda de inmediato a instrumentar lo establecido en el artículo precedente.-</w:t>
      </w:r>
    </w:p>
    <w:p w:rsidR="00D51ED1" w:rsidRPr="00D51ED1" w:rsidRDefault="00D51ED1" w:rsidP="00D51ED1">
      <w:pPr>
        <w:jc w:val="both"/>
        <w:rPr>
          <w:rFonts w:ascii="Arial" w:hAnsi="Arial" w:cs="Arial"/>
          <w:sz w:val="24"/>
          <w:szCs w:val="24"/>
        </w:rPr>
      </w:pPr>
      <w:r w:rsidRPr="00D51ED1">
        <w:rPr>
          <w:rFonts w:ascii="Arial" w:hAnsi="Arial" w:cs="Arial"/>
          <w:b/>
          <w:sz w:val="24"/>
          <w:szCs w:val="24"/>
        </w:rPr>
        <w:t>Artículo 3º.-</w:t>
      </w:r>
      <w:r w:rsidRPr="00D51ED1">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D51ED1">
        <w:rPr>
          <w:rFonts w:ascii="Arial" w:hAnsi="Arial" w:cs="Arial"/>
          <w:sz w:val="24"/>
          <w:szCs w:val="24"/>
        </w:rPr>
        <w:t>fines de evitar nuevas prescripciones.-</w:t>
      </w:r>
    </w:p>
    <w:p w:rsidR="00853F25" w:rsidRDefault="00D51ED1" w:rsidP="00D51ED1">
      <w:pPr>
        <w:jc w:val="both"/>
        <w:rPr>
          <w:rFonts w:ascii="Arial" w:hAnsi="Arial" w:cs="Arial"/>
          <w:sz w:val="24"/>
          <w:szCs w:val="24"/>
        </w:rPr>
      </w:pPr>
      <w:r w:rsidRPr="00D51ED1">
        <w:rPr>
          <w:rFonts w:ascii="Arial" w:hAnsi="Arial" w:cs="Arial"/>
          <w:b/>
          <w:sz w:val="24"/>
          <w:szCs w:val="24"/>
        </w:rPr>
        <w:t>Artículo 4º.-</w:t>
      </w:r>
      <w:r w:rsidRPr="00D51ED1">
        <w:rPr>
          <w:rFonts w:ascii="Arial" w:hAnsi="Arial" w:cs="Arial"/>
          <w:sz w:val="24"/>
          <w:szCs w:val="24"/>
        </w:rPr>
        <w:t xml:space="preserve"> Comuníquese, publíquese, dése al R.M. y archívese.-</w:t>
      </w:r>
    </w:p>
    <w:p w:rsidR="00D51ED1" w:rsidRPr="00D51ED1" w:rsidRDefault="00D51ED1" w:rsidP="00D51ED1">
      <w:pPr>
        <w:jc w:val="center"/>
        <w:rPr>
          <w:rFonts w:ascii="Arial" w:hAnsi="Arial" w:cs="Arial"/>
          <w:b/>
          <w:sz w:val="24"/>
          <w:szCs w:val="24"/>
        </w:rPr>
      </w:pPr>
      <w:r w:rsidRPr="00D51ED1">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D51ED1" w:rsidTr="00D51ED1">
        <w:tc>
          <w:tcPr>
            <w:tcW w:w="2669" w:type="dxa"/>
          </w:tcPr>
          <w:p w:rsidR="00D51ED1" w:rsidRPr="00D51ED1" w:rsidRDefault="00D51ED1" w:rsidP="00D51ED1">
            <w:pPr>
              <w:jc w:val="center"/>
              <w:rPr>
                <w:rFonts w:ascii="Arial" w:hAnsi="Arial" w:cs="Arial"/>
                <w:b/>
                <w:sz w:val="24"/>
                <w:szCs w:val="24"/>
              </w:rPr>
            </w:pPr>
            <w:r w:rsidRPr="00D51ED1">
              <w:rPr>
                <w:rFonts w:ascii="Arial" w:hAnsi="Arial" w:cs="Arial"/>
                <w:b/>
                <w:sz w:val="24"/>
                <w:szCs w:val="24"/>
              </w:rPr>
              <w:t>TITULAR</w:t>
            </w:r>
          </w:p>
        </w:tc>
        <w:tc>
          <w:tcPr>
            <w:tcW w:w="2669" w:type="dxa"/>
          </w:tcPr>
          <w:p w:rsidR="00D51ED1" w:rsidRPr="00D51ED1" w:rsidRDefault="00D51ED1" w:rsidP="00D51ED1">
            <w:pPr>
              <w:jc w:val="center"/>
              <w:rPr>
                <w:rFonts w:ascii="Arial" w:hAnsi="Arial" w:cs="Arial"/>
                <w:b/>
                <w:sz w:val="24"/>
                <w:szCs w:val="24"/>
              </w:rPr>
            </w:pPr>
            <w:r w:rsidRPr="00D51ED1">
              <w:rPr>
                <w:rFonts w:ascii="Arial" w:hAnsi="Arial" w:cs="Arial"/>
                <w:b/>
                <w:sz w:val="24"/>
                <w:szCs w:val="24"/>
              </w:rPr>
              <w:t>TASA O SERVICIO</w:t>
            </w:r>
          </w:p>
        </w:tc>
        <w:tc>
          <w:tcPr>
            <w:tcW w:w="2670" w:type="dxa"/>
          </w:tcPr>
          <w:p w:rsidR="00D51ED1" w:rsidRPr="00D51ED1" w:rsidRDefault="00D51ED1" w:rsidP="00D51ED1">
            <w:pPr>
              <w:jc w:val="center"/>
              <w:rPr>
                <w:rFonts w:ascii="Arial" w:hAnsi="Arial" w:cs="Arial"/>
                <w:b/>
                <w:sz w:val="24"/>
                <w:szCs w:val="24"/>
              </w:rPr>
            </w:pPr>
            <w:r w:rsidRPr="00D51ED1">
              <w:rPr>
                <w:rFonts w:ascii="Arial" w:hAnsi="Arial" w:cs="Arial"/>
                <w:b/>
                <w:sz w:val="24"/>
                <w:szCs w:val="24"/>
              </w:rPr>
              <w:t>CUENTA</w:t>
            </w:r>
          </w:p>
        </w:tc>
        <w:tc>
          <w:tcPr>
            <w:tcW w:w="2670" w:type="dxa"/>
          </w:tcPr>
          <w:p w:rsidR="00D51ED1" w:rsidRPr="00D51ED1" w:rsidRDefault="00D51ED1" w:rsidP="00D51ED1">
            <w:pPr>
              <w:jc w:val="center"/>
              <w:rPr>
                <w:rFonts w:ascii="Arial" w:hAnsi="Arial" w:cs="Arial"/>
                <w:b/>
                <w:sz w:val="24"/>
                <w:szCs w:val="24"/>
              </w:rPr>
            </w:pPr>
            <w:r w:rsidRPr="00D51ED1">
              <w:rPr>
                <w:rFonts w:ascii="Arial" w:hAnsi="Arial" w:cs="Arial"/>
                <w:b/>
                <w:sz w:val="24"/>
                <w:szCs w:val="24"/>
              </w:rPr>
              <w:t>PERIODO</w:t>
            </w:r>
          </w:p>
        </w:tc>
      </w:tr>
      <w:tr w:rsidR="00D51ED1" w:rsidTr="00D51ED1">
        <w:tc>
          <w:tcPr>
            <w:tcW w:w="2669" w:type="dxa"/>
          </w:tcPr>
          <w:p w:rsidR="00D51ED1" w:rsidRPr="00D51ED1" w:rsidRDefault="00D51ED1" w:rsidP="00D51ED1">
            <w:pPr>
              <w:jc w:val="both"/>
              <w:rPr>
                <w:rFonts w:ascii="Arial" w:hAnsi="Arial" w:cs="Arial"/>
                <w:sz w:val="24"/>
                <w:szCs w:val="24"/>
              </w:rPr>
            </w:pPr>
            <w:r w:rsidRPr="00D51ED1">
              <w:rPr>
                <w:rFonts w:ascii="Arial" w:hAnsi="Arial" w:cs="Arial"/>
                <w:sz w:val="24"/>
                <w:szCs w:val="24"/>
              </w:rPr>
              <w:t>GONELLA Aurora</w:t>
            </w:r>
          </w:p>
          <w:p w:rsidR="00D51ED1" w:rsidRDefault="00D51ED1" w:rsidP="00D51ED1">
            <w:pPr>
              <w:jc w:val="both"/>
              <w:rPr>
                <w:rFonts w:ascii="Arial" w:hAnsi="Arial" w:cs="Arial"/>
                <w:sz w:val="24"/>
                <w:szCs w:val="24"/>
              </w:rPr>
            </w:pPr>
            <w:r w:rsidRPr="00D51ED1">
              <w:rPr>
                <w:rFonts w:ascii="Arial" w:hAnsi="Arial" w:cs="Arial"/>
                <w:sz w:val="24"/>
                <w:szCs w:val="24"/>
              </w:rPr>
              <w:t>Ana</w:t>
            </w:r>
          </w:p>
        </w:tc>
        <w:tc>
          <w:tcPr>
            <w:tcW w:w="2669" w:type="dxa"/>
          </w:tcPr>
          <w:p w:rsidR="00D51ED1" w:rsidRPr="00D51ED1" w:rsidRDefault="00D51ED1" w:rsidP="00D51ED1">
            <w:pPr>
              <w:jc w:val="both"/>
              <w:rPr>
                <w:rFonts w:ascii="Arial" w:hAnsi="Arial" w:cs="Arial"/>
                <w:sz w:val="24"/>
                <w:szCs w:val="24"/>
              </w:rPr>
            </w:pPr>
            <w:r w:rsidRPr="00D51ED1">
              <w:rPr>
                <w:rFonts w:ascii="Arial" w:hAnsi="Arial" w:cs="Arial"/>
                <w:sz w:val="24"/>
                <w:szCs w:val="24"/>
              </w:rPr>
              <w:t>Servicio de Agua</w:t>
            </w:r>
          </w:p>
          <w:p w:rsidR="00D51ED1" w:rsidRDefault="00D51ED1" w:rsidP="00D51ED1">
            <w:pPr>
              <w:jc w:val="both"/>
              <w:rPr>
                <w:rFonts w:ascii="Arial" w:hAnsi="Arial" w:cs="Arial"/>
                <w:sz w:val="24"/>
                <w:szCs w:val="24"/>
              </w:rPr>
            </w:pPr>
            <w:r w:rsidRPr="00D51ED1">
              <w:rPr>
                <w:rFonts w:ascii="Arial" w:hAnsi="Arial" w:cs="Arial"/>
                <w:sz w:val="24"/>
                <w:szCs w:val="24"/>
              </w:rPr>
              <w:t>Potable</w:t>
            </w:r>
          </w:p>
        </w:tc>
        <w:tc>
          <w:tcPr>
            <w:tcW w:w="2670" w:type="dxa"/>
          </w:tcPr>
          <w:p w:rsidR="00D51ED1" w:rsidRDefault="00D51ED1" w:rsidP="00D51ED1">
            <w:pPr>
              <w:jc w:val="both"/>
              <w:rPr>
                <w:rFonts w:ascii="Arial" w:hAnsi="Arial" w:cs="Arial"/>
                <w:sz w:val="24"/>
                <w:szCs w:val="24"/>
              </w:rPr>
            </w:pPr>
            <w:r w:rsidRPr="00D51ED1">
              <w:rPr>
                <w:rFonts w:ascii="Arial" w:hAnsi="Arial" w:cs="Arial"/>
                <w:sz w:val="24"/>
                <w:szCs w:val="24"/>
              </w:rPr>
              <w:t>23606</w:t>
            </w:r>
          </w:p>
        </w:tc>
        <w:tc>
          <w:tcPr>
            <w:tcW w:w="2670" w:type="dxa"/>
          </w:tcPr>
          <w:p w:rsidR="00D51ED1" w:rsidRDefault="00D51ED1" w:rsidP="00D51ED1">
            <w:pPr>
              <w:jc w:val="both"/>
              <w:rPr>
                <w:rFonts w:ascii="Arial" w:hAnsi="Arial" w:cs="Arial"/>
                <w:sz w:val="24"/>
                <w:szCs w:val="24"/>
              </w:rPr>
            </w:pPr>
            <w:r w:rsidRPr="00D51ED1">
              <w:rPr>
                <w:rFonts w:ascii="Arial" w:hAnsi="Arial" w:cs="Arial"/>
                <w:sz w:val="24"/>
                <w:szCs w:val="24"/>
              </w:rPr>
              <w:t>01/1997 a 05/1997</w:t>
            </w:r>
          </w:p>
        </w:tc>
      </w:tr>
    </w:tbl>
    <w:p w:rsidR="00D51ED1" w:rsidRDefault="00D51ED1" w:rsidP="00D51ED1">
      <w:pPr>
        <w:jc w:val="both"/>
        <w:rPr>
          <w:rFonts w:ascii="Arial" w:hAnsi="Arial" w:cs="Arial"/>
          <w:sz w:val="24"/>
          <w:szCs w:val="24"/>
        </w:rPr>
      </w:pPr>
      <w:r w:rsidRPr="002422F1">
        <w:rPr>
          <w:rFonts w:ascii="Arial" w:hAnsi="Arial" w:cs="Arial"/>
          <w:sz w:val="24"/>
          <w:szCs w:val="24"/>
        </w:rPr>
        <w:lastRenderedPageBreak/>
        <w:t>FDO: Ing. Agr. Fernando Gazzoni, Intendente Municipal; Lic. Ezequiel Aguirre, Secretario de Gobierno</w:t>
      </w:r>
    </w:p>
    <w:p w:rsidR="00D51ED1" w:rsidRPr="00D51ED1" w:rsidRDefault="00D51ED1" w:rsidP="00D51ED1">
      <w:pPr>
        <w:pStyle w:val="Ttulo2"/>
        <w:rPr>
          <w:rFonts w:ascii="Arial" w:hAnsi="Arial" w:cs="Arial"/>
          <w:b/>
        </w:rPr>
      </w:pPr>
      <w:bookmarkStart w:id="12" w:name="_Toc19025109"/>
      <w:r w:rsidRPr="00D51ED1">
        <w:rPr>
          <w:rFonts w:ascii="Arial" w:hAnsi="Arial" w:cs="Arial"/>
          <w:b/>
        </w:rPr>
        <w:t>Decreto Nº 124</w:t>
      </w:r>
      <w:bookmarkEnd w:id="12"/>
    </w:p>
    <w:p w:rsidR="00D51ED1" w:rsidRPr="00D51ED1" w:rsidRDefault="00D51ED1" w:rsidP="00D51ED1">
      <w:pPr>
        <w:jc w:val="right"/>
        <w:rPr>
          <w:rFonts w:ascii="Arial" w:hAnsi="Arial" w:cs="Arial"/>
          <w:sz w:val="24"/>
          <w:szCs w:val="24"/>
        </w:rPr>
      </w:pPr>
      <w:r w:rsidRPr="00D51ED1">
        <w:rPr>
          <w:rFonts w:ascii="Arial" w:hAnsi="Arial" w:cs="Arial"/>
          <w:sz w:val="24"/>
          <w:szCs w:val="24"/>
        </w:rPr>
        <w:t>Monte Cristo, 15 de Junio de 2018.</w:t>
      </w:r>
    </w:p>
    <w:p w:rsidR="00D51ED1" w:rsidRPr="00D51ED1" w:rsidRDefault="00D51ED1" w:rsidP="00D51ED1">
      <w:pPr>
        <w:ind w:firstLine="708"/>
        <w:jc w:val="both"/>
        <w:rPr>
          <w:rFonts w:ascii="Arial" w:hAnsi="Arial" w:cs="Arial"/>
          <w:sz w:val="24"/>
          <w:szCs w:val="24"/>
        </w:rPr>
      </w:pPr>
      <w:r w:rsidRPr="00D51ED1">
        <w:rPr>
          <w:rFonts w:ascii="Arial" w:hAnsi="Arial" w:cs="Arial"/>
          <w:b/>
          <w:sz w:val="24"/>
          <w:szCs w:val="24"/>
        </w:rPr>
        <w:t>VISTO:</w:t>
      </w:r>
      <w:r w:rsidRPr="00D51ED1">
        <w:rPr>
          <w:rFonts w:ascii="Arial" w:hAnsi="Arial" w:cs="Arial"/>
          <w:sz w:val="24"/>
          <w:szCs w:val="24"/>
        </w:rPr>
        <w:t xml:space="preserve"> La imperiosa necesidad de preservar la seguridad de toda la comunidad y</w:t>
      </w:r>
      <w:r>
        <w:rPr>
          <w:rFonts w:ascii="Arial" w:hAnsi="Arial" w:cs="Arial"/>
          <w:sz w:val="24"/>
          <w:szCs w:val="24"/>
        </w:rPr>
        <w:t xml:space="preserve"> </w:t>
      </w:r>
      <w:r w:rsidRPr="00D51ED1">
        <w:rPr>
          <w:rFonts w:ascii="Arial" w:hAnsi="Arial" w:cs="Arial"/>
          <w:sz w:val="24"/>
          <w:szCs w:val="24"/>
        </w:rPr>
        <w:t>principalmente la de los niños, en los horarios de entrada y salida en cada uno de los</w:t>
      </w:r>
      <w:r>
        <w:rPr>
          <w:rFonts w:ascii="Arial" w:hAnsi="Arial" w:cs="Arial"/>
          <w:sz w:val="24"/>
          <w:szCs w:val="24"/>
        </w:rPr>
        <w:t xml:space="preserve"> </w:t>
      </w:r>
      <w:r w:rsidRPr="00D51ED1">
        <w:rPr>
          <w:rFonts w:ascii="Arial" w:hAnsi="Arial" w:cs="Arial"/>
          <w:sz w:val="24"/>
          <w:szCs w:val="24"/>
        </w:rPr>
        <w:t>establecimientos educativos de nuestra localidad.</w:t>
      </w:r>
    </w:p>
    <w:p w:rsidR="00D51ED1" w:rsidRPr="00D51ED1" w:rsidRDefault="00D51ED1" w:rsidP="00D51ED1">
      <w:pPr>
        <w:ind w:firstLine="708"/>
        <w:jc w:val="both"/>
        <w:rPr>
          <w:rFonts w:ascii="Arial" w:hAnsi="Arial" w:cs="Arial"/>
          <w:sz w:val="24"/>
          <w:szCs w:val="24"/>
        </w:rPr>
      </w:pPr>
      <w:r w:rsidRPr="00D51ED1">
        <w:rPr>
          <w:rFonts w:ascii="Arial" w:hAnsi="Arial" w:cs="Arial"/>
          <w:b/>
          <w:sz w:val="24"/>
          <w:szCs w:val="24"/>
        </w:rPr>
        <w:t>Y CONSIDERANDO:</w:t>
      </w:r>
      <w:r w:rsidRPr="00D51ED1">
        <w:rPr>
          <w:rFonts w:ascii="Arial" w:hAnsi="Arial" w:cs="Arial"/>
          <w:sz w:val="24"/>
          <w:szCs w:val="24"/>
        </w:rPr>
        <w:t xml:space="preserve"> Que como es de público conocimiento, en dichas franjas</w:t>
      </w:r>
      <w:r>
        <w:rPr>
          <w:rFonts w:ascii="Arial" w:hAnsi="Arial" w:cs="Arial"/>
          <w:sz w:val="24"/>
          <w:szCs w:val="24"/>
        </w:rPr>
        <w:t xml:space="preserve"> </w:t>
      </w:r>
      <w:r w:rsidRPr="00D51ED1">
        <w:rPr>
          <w:rFonts w:ascii="Arial" w:hAnsi="Arial" w:cs="Arial"/>
          <w:sz w:val="24"/>
          <w:szCs w:val="24"/>
        </w:rPr>
        <w:t>horarias, se ve agudizado el flujo de transito en las zonas aledañas a los</w:t>
      </w:r>
      <w:r>
        <w:rPr>
          <w:rFonts w:ascii="Arial" w:hAnsi="Arial" w:cs="Arial"/>
          <w:sz w:val="24"/>
          <w:szCs w:val="24"/>
        </w:rPr>
        <w:t xml:space="preserve"> </w:t>
      </w:r>
      <w:r w:rsidRPr="00D51ED1">
        <w:rPr>
          <w:rFonts w:ascii="Arial" w:hAnsi="Arial" w:cs="Arial"/>
          <w:sz w:val="24"/>
          <w:szCs w:val="24"/>
        </w:rPr>
        <w:t>establecimientos educativos.</w:t>
      </w:r>
    </w:p>
    <w:p w:rsidR="00D51ED1" w:rsidRPr="00D51ED1" w:rsidRDefault="00D51ED1" w:rsidP="00D51ED1">
      <w:pPr>
        <w:ind w:firstLine="708"/>
        <w:jc w:val="both"/>
        <w:rPr>
          <w:rFonts w:ascii="Arial" w:hAnsi="Arial" w:cs="Arial"/>
          <w:sz w:val="24"/>
          <w:szCs w:val="24"/>
        </w:rPr>
      </w:pPr>
      <w:r w:rsidRPr="00D51ED1">
        <w:rPr>
          <w:rFonts w:ascii="Arial" w:hAnsi="Arial" w:cs="Arial"/>
          <w:sz w:val="24"/>
          <w:szCs w:val="24"/>
        </w:rPr>
        <w:t>Que resulta necesario preservar y mejorar la calidad de vida de</w:t>
      </w:r>
      <w:r>
        <w:rPr>
          <w:rFonts w:ascii="Arial" w:hAnsi="Arial" w:cs="Arial"/>
          <w:sz w:val="24"/>
          <w:szCs w:val="24"/>
        </w:rPr>
        <w:t xml:space="preserve"> </w:t>
      </w:r>
      <w:r w:rsidRPr="00D51ED1">
        <w:rPr>
          <w:rFonts w:ascii="Arial" w:hAnsi="Arial" w:cs="Arial"/>
          <w:sz w:val="24"/>
          <w:szCs w:val="24"/>
        </w:rPr>
        <w:t>los habitantes, fijando pautas y proveyendo herramientas que den soluciones a la</w:t>
      </w:r>
      <w:r>
        <w:rPr>
          <w:rFonts w:ascii="Arial" w:hAnsi="Arial" w:cs="Arial"/>
          <w:sz w:val="24"/>
          <w:szCs w:val="24"/>
        </w:rPr>
        <w:t xml:space="preserve"> </w:t>
      </w:r>
      <w:r w:rsidRPr="00D51ED1">
        <w:rPr>
          <w:rFonts w:ascii="Arial" w:hAnsi="Arial" w:cs="Arial"/>
          <w:sz w:val="24"/>
          <w:szCs w:val="24"/>
        </w:rPr>
        <w:t>problemática existente a través de acciones concretas.</w:t>
      </w:r>
    </w:p>
    <w:p w:rsidR="00D51ED1" w:rsidRPr="00D51ED1" w:rsidRDefault="00D51ED1" w:rsidP="00D51ED1">
      <w:pPr>
        <w:ind w:firstLine="708"/>
        <w:jc w:val="both"/>
        <w:rPr>
          <w:rFonts w:ascii="Arial" w:hAnsi="Arial" w:cs="Arial"/>
          <w:sz w:val="24"/>
          <w:szCs w:val="24"/>
        </w:rPr>
      </w:pPr>
      <w:r w:rsidRPr="00D51ED1">
        <w:rPr>
          <w:rFonts w:ascii="Arial" w:hAnsi="Arial" w:cs="Arial"/>
          <w:sz w:val="24"/>
          <w:szCs w:val="24"/>
        </w:rPr>
        <w:t>Que bajo la consigna “Entre todos, cuidemos a nuestros niños”</w:t>
      </w:r>
      <w:r>
        <w:rPr>
          <w:rFonts w:ascii="Arial" w:hAnsi="Arial" w:cs="Arial"/>
          <w:sz w:val="24"/>
          <w:szCs w:val="24"/>
        </w:rPr>
        <w:t xml:space="preserve"> </w:t>
      </w:r>
      <w:r w:rsidRPr="00D51ED1">
        <w:rPr>
          <w:rFonts w:ascii="Arial" w:hAnsi="Arial" w:cs="Arial"/>
          <w:sz w:val="24"/>
          <w:szCs w:val="24"/>
        </w:rPr>
        <w:t>se están tomando las medidas necesarias para tal fin.</w:t>
      </w:r>
    </w:p>
    <w:p w:rsidR="00D51ED1" w:rsidRPr="00D51ED1" w:rsidRDefault="00D51ED1" w:rsidP="00D51ED1">
      <w:pPr>
        <w:jc w:val="both"/>
        <w:rPr>
          <w:rFonts w:ascii="Arial" w:hAnsi="Arial" w:cs="Arial"/>
          <w:sz w:val="24"/>
          <w:szCs w:val="24"/>
        </w:rPr>
      </w:pPr>
      <w:r w:rsidRPr="00D51ED1">
        <w:rPr>
          <w:rFonts w:ascii="Arial" w:hAnsi="Arial" w:cs="Arial"/>
          <w:sz w:val="24"/>
          <w:szCs w:val="24"/>
        </w:rPr>
        <w:t>Por ello:</w:t>
      </w:r>
    </w:p>
    <w:p w:rsidR="00D51ED1" w:rsidRPr="00D51ED1" w:rsidRDefault="00D51ED1" w:rsidP="00D51ED1">
      <w:pPr>
        <w:spacing w:after="0"/>
        <w:jc w:val="center"/>
        <w:rPr>
          <w:rFonts w:ascii="Arial" w:hAnsi="Arial" w:cs="Arial"/>
          <w:b/>
          <w:sz w:val="24"/>
          <w:szCs w:val="24"/>
        </w:rPr>
      </w:pPr>
      <w:r w:rsidRPr="00D51ED1">
        <w:rPr>
          <w:rFonts w:ascii="Arial" w:hAnsi="Arial" w:cs="Arial"/>
          <w:b/>
          <w:sz w:val="24"/>
          <w:szCs w:val="24"/>
        </w:rPr>
        <w:t>EL INTENDENTE MUNICIPAL EN USO DE SUS ATRIBUCIONES</w:t>
      </w:r>
    </w:p>
    <w:p w:rsidR="00D51ED1" w:rsidRPr="00D51ED1" w:rsidRDefault="00D51ED1" w:rsidP="00D51ED1">
      <w:pPr>
        <w:spacing w:after="0"/>
        <w:jc w:val="center"/>
        <w:rPr>
          <w:rFonts w:ascii="Arial" w:hAnsi="Arial" w:cs="Arial"/>
          <w:b/>
          <w:sz w:val="24"/>
          <w:szCs w:val="24"/>
        </w:rPr>
      </w:pPr>
      <w:r w:rsidRPr="00D51ED1">
        <w:rPr>
          <w:rFonts w:ascii="Arial" w:hAnsi="Arial" w:cs="Arial"/>
          <w:b/>
          <w:sz w:val="24"/>
          <w:szCs w:val="24"/>
        </w:rPr>
        <w:t>DECRETA</w:t>
      </w:r>
    </w:p>
    <w:p w:rsidR="00D51ED1" w:rsidRPr="00D51ED1" w:rsidRDefault="00D51ED1" w:rsidP="00D51ED1">
      <w:pPr>
        <w:spacing w:after="0"/>
        <w:jc w:val="both"/>
        <w:rPr>
          <w:rFonts w:ascii="Arial" w:hAnsi="Arial" w:cs="Arial"/>
          <w:sz w:val="24"/>
          <w:szCs w:val="24"/>
        </w:rPr>
      </w:pPr>
    </w:p>
    <w:p w:rsidR="00D51ED1" w:rsidRPr="00D51ED1" w:rsidRDefault="00D51ED1" w:rsidP="00D51ED1">
      <w:pPr>
        <w:jc w:val="both"/>
        <w:rPr>
          <w:rFonts w:ascii="Arial" w:hAnsi="Arial" w:cs="Arial"/>
          <w:sz w:val="24"/>
          <w:szCs w:val="24"/>
        </w:rPr>
      </w:pPr>
      <w:r w:rsidRPr="00D51ED1">
        <w:rPr>
          <w:rFonts w:ascii="Arial" w:hAnsi="Arial" w:cs="Arial"/>
          <w:b/>
          <w:sz w:val="24"/>
          <w:szCs w:val="24"/>
        </w:rPr>
        <w:t>Artículo 1º.-</w:t>
      </w:r>
      <w:r w:rsidRPr="00D51ED1">
        <w:rPr>
          <w:rFonts w:ascii="Arial" w:hAnsi="Arial" w:cs="Arial"/>
          <w:sz w:val="24"/>
          <w:szCs w:val="24"/>
        </w:rPr>
        <w:t xml:space="preserve"> Otórguese a cada uno de los Establecimientos Educativos de Nivel Inicial</w:t>
      </w:r>
      <w:r>
        <w:rPr>
          <w:rFonts w:ascii="Arial" w:hAnsi="Arial" w:cs="Arial"/>
          <w:sz w:val="24"/>
          <w:szCs w:val="24"/>
        </w:rPr>
        <w:t xml:space="preserve"> </w:t>
      </w:r>
      <w:r w:rsidRPr="00D51ED1">
        <w:rPr>
          <w:rFonts w:ascii="Arial" w:hAnsi="Arial" w:cs="Arial"/>
          <w:sz w:val="24"/>
          <w:szCs w:val="24"/>
        </w:rPr>
        <w:t>y Primario de nuestra Localidad de Monte Cristo, en el marco de la consigna “Entre</w:t>
      </w:r>
      <w:r>
        <w:rPr>
          <w:rFonts w:ascii="Arial" w:hAnsi="Arial" w:cs="Arial"/>
          <w:sz w:val="24"/>
          <w:szCs w:val="24"/>
        </w:rPr>
        <w:t xml:space="preserve"> </w:t>
      </w:r>
      <w:r w:rsidRPr="00D51ED1">
        <w:rPr>
          <w:rFonts w:ascii="Arial" w:hAnsi="Arial" w:cs="Arial"/>
          <w:sz w:val="24"/>
          <w:szCs w:val="24"/>
        </w:rPr>
        <w:t>todos, cuidemos a nuestros niños” los elementos necesarios para la seguridad y el orden</w:t>
      </w:r>
      <w:r>
        <w:rPr>
          <w:rFonts w:ascii="Arial" w:hAnsi="Arial" w:cs="Arial"/>
          <w:sz w:val="24"/>
          <w:szCs w:val="24"/>
        </w:rPr>
        <w:t xml:space="preserve"> </w:t>
      </w:r>
      <w:r w:rsidRPr="00D51ED1">
        <w:rPr>
          <w:rFonts w:ascii="Arial" w:hAnsi="Arial" w:cs="Arial"/>
          <w:sz w:val="24"/>
          <w:szCs w:val="24"/>
        </w:rPr>
        <w:t>en ocasión de llevarse a cabo el ingreso y egreso de los alumnos al establecimiento</w:t>
      </w:r>
      <w:r>
        <w:rPr>
          <w:rFonts w:ascii="Arial" w:hAnsi="Arial" w:cs="Arial"/>
          <w:sz w:val="24"/>
          <w:szCs w:val="24"/>
        </w:rPr>
        <w:t xml:space="preserve"> </w:t>
      </w:r>
      <w:r w:rsidRPr="00D51ED1">
        <w:rPr>
          <w:rFonts w:ascii="Arial" w:hAnsi="Arial" w:cs="Arial"/>
          <w:sz w:val="24"/>
          <w:szCs w:val="24"/>
        </w:rPr>
        <w:t>educativo.</w:t>
      </w:r>
    </w:p>
    <w:p w:rsidR="00D51ED1" w:rsidRPr="00D51ED1" w:rsidRDefault="00D51ED1" w:rsidP="00D51ED1">
      <w:pPr>
        <w:jc w:val="both"/>
        <w:rPr>
          <w:rFonts w:ascii="Arial" w:hAnsi="Arial" w:cs="Arial"/>
          <w:sz w:val="24"/>
          <w:szCs w:val="24"/>
        </w:rPr>
      </w:pPr>
      <w:r w:rsidRPr="00D51ED1">
        <w:rPr>
          <w:rFonts w:ascii="Arial" w:hAnsi="Arial" w:cs="Arial"/>
          <w:b/>
          <w:sz w:val="24"/>
          <w:szCs w:val="24"/>
        </w:rPr>
        <w:t>Artículo 2º.-</w:t>
      </w:r>
      <w:r w:rsidRPr="00D51ED1">
        <w:rPr>
          <w:rFonts w:ascii="Arial" w:hAnsi="Arial" w:cs="Arial"/>
          <w:sz w:val="24"/>
          <w:szCs w:val="24"/>
        </w:rPr>
        <w:t xml:space="preserve"> Autorícese al personal educativo, que Quince (15) minutos anteriores y</w:t>
      </w:r>
      <w:r>
        <w:rPr>
          <w:rFonts w:ascii="Arial" w:hAnsi="Arial" w:cs="Arial"/>
          <w:sz w:val="24"/>
          <w:szCs w:val="24"/>
        </w:rPr>
        <w:t xml:space="preserve"> </w:t>
      </w:r>
      <w:r w:rsidRPr="00D51ED1">
        <w:rPr>
          <w:rFonts w:ascii="Arial" w:hAnsi="Arial" w:cs="Arial"/>
          <w:sz w:val="24"/>
          <w:szCs w:val="24"/>
        </w:rPr>
        <w:t>posteriores al ingreso/egreso de los niños, realicen con los elementos entregados, el</w:t>
      </w:r>
      <w:r>
        <w:rPr>
          <w:rFonts w:ascii="Arial" w:hAnsi="Arial" w:cs="Arial"/>
          <w:sz w:val="24"/>
          <w:szCs w:val="24"/>
        </w:rPr>
        <w:t xml:space="preserve"> </w:t>
      </w:r>
      <w:r w:rsidRPr="00D51ED1">
        <w:rPr>
          <w:rFonts w:ascii="Arial" w:hAnsi="Arial" w:cs="Arial"/>
          <w:sz w:val="24"/>
          <w:szCs w:val="24"/>
        </w:rPr>
        <w:t>corte total de la calle frente a la entrada principal de la institución.</w:t>
      </w:r>
    </w:p>
    <w:p w:rsidR="00D51ED1" w:rsidRPr="00D51ED1" w:rsidRDefault="00D51ED1" w:rsidP="00D51ED1">
      <w:pPr>
        <w:jc w:val="both"/>
        <w:rPr>
          <w:rFonts w:ascii="Arial" w:hAnsi="Arial" w:cs="Arial"/>
          <w:sz w:val="24"/>
          <w:szCs w:val="24"/>
        </w:rPr>
      </w:pPr>
      <w:r w:rsidRPr="00D51ED1">
        <w:rPr>
          <w:rFonts w:ascii="Arial" w:hAnsi="Arial" w:cs="Arial"/>
          <w:b/>
          <w:sz w:val="24"/>
          <w:szCs w:val="24"/>
        </w:rPr>
        <w:t>Artículo 3º.-</w:t>
      </w:r>
      <w:r w:rsidRPr="00D51ED1">
        <w:rPr>
          <w:rFonts w:ascii="Arial" w:hAnsi="Arial" w:cs="Arial"/>
          <w:sz w:val="24"/>
          <w:szCs w:val="24"/>
        </w:rPr>
        <w:t xml:space="preserve"> Comuníquese, publíquese, dése al R.M. y archívese.-</w:t>
      </w:r>
    </w:p>
    <w:p w:rsidR="00D51ED1" w:rsidRDefault="00D51ED1" w:rsidP="00D51ED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D70261" w:rsidRPr="00D70261" w:rsidRDefault="00D70261" w:rsidP="00D70261">
      <w:pPr>
        <w:pStyle w:val="Ttulo2"/>
        <w:rPr>
          <w:rFonts w:ascii="Arial" w:hAnsi="Arial" w:cs="Arial"/>
          <w:b/>
        </w:rPr>
      </w:pPr>
      <w:bookmarkStart w:id="13" w:name="_Toc19025110"/>
      <w:r w:rsidRPr="00D70261">
        <w:rPr>
          <w:rFonts w:ascii="Arial" w:hAnsi="Arial" w:cs="Arial"/>
          <w:b/>
        </w:rPr>
        <w:t>Decreto Nº 125</w:t>
      </w:r>
      <w:bookmarkEnd w:id="13"/>
    </w:p>
    <w:p w:rsidR="00D70261" w:rsidRPr="00D70261" w:rsidRDefault="00D70261" w:rsidP="00D70261">
      <w:pPr>
        <w:jc w:val="right"/>
        <w:rPr>
          <w:rFonts w:ascii="Arial" w:hAnsi="Arial" w:cs="Arial"/>
          <w:sz w:val="24"/>
          <w:szCs w:val="24"/>
        </w:rPr>
      </w:pPr>
      <w:r w:rsidRPr="00D70261">
        <w:rPr>
          <w:rFonts w:ascii="Arial" w:hAnsi="Arial" w:cs="Arial"/>
          <w:sz w:val="24"/>
          <w:szCs w:val="24"/>
        </w:rPr>
        <w:t>Monte Cristo, 15 de Junio de 2018.</w:t>
      </w:r>
    </w:p>
    <w:p w:rsidR="00D70261" w:rsidRPr="00D70261" w:rsidRDefault="00D70261" w:rsidP="00D70261">
      <w:pPr>
        <w:ind w:firstLine="708"/>
        <w:jc w:val="both"/>
        <w:rPr>
          <w:rFonts w:ascii="Arial" w:hAnsi="Arial" w:cs="Arial"/>
          <w:sz w:val="24"/>
          <w:szCs w:val="24"/>
        </w:rPr>
      </w:pPr>
      <w:r w:rsidRPr="00D70261">
        <w:rPr>
          <w:rFonts w:ascii="Arial" w:hAnsi="Arial" w:cs="Arial"/>
          <w:b/>
          <w:sz w:val="24"/>
          <w:szCs w:val="24"/>
        </w:rPr>
        <w:t>VISTO:</w:t>
      </w:r>
      <w:r w:rsidRPr="00D70261">
        <w:rPr>
          <w:rFonts w:ascii="Arial" w:hAnsi="Arial" w:cs="Arial"/>
          <w:sz w:val="24"/>
          <w:szCs w:val="24"/>
        </w:rPr>
        <w:t xml:space="preserve"> El 62º Aniversario próximo a cumplir del Club Defensores, Jubilados y</w:t>
      </w:r>
      <w:r>
        <w:rPr>
          <w:rFonts w:ascii="Arial" w:hAnsi="Arial" w:cs="Arial"/>
          <w:sz w:val="24"/>
          <w:szCs w:val="24"/>
        </w:rPr>
        <w:t xml:space="preserve"> </w:t>
      </w:r>
      <w:r w:rsidRPr="00D70261">
        <w:rPr>
          <w:rFonts w:ascii="Arial" w:hAnsi="Arial" w:cs="Arial"/>
          <w:sz w:val="24"/>
          <w:szCs w:val="24"/>
        </w:rPr>
        <w:t>Pensionados de nuestra localidad de Monte Cristo, cuyos festejos están programados para</w:t>
      </w:r>
      <w:r>
        <w:rPr>
          <w:rFonts w:ascii="Arial" w:hAnsi="Arial" w:cs="Arial"/>
          <w:sz w:val="24"/>
          <w:szCs w:val="24"/>
        </w:rPr>
        <w:t xml:space="preserve"> </w:t>
      </w:r>
      <w:r w:rsidRPr="00D70261">
        <w:rPr>
          <w:rFonts w:ascii="Arial" w:hAnsi="Arial" w:cs="Arial"/>
          <w:sz w:val="24"/>
          <w:szCs w:val="24"/>
        </w:rPr>
        <w:t>el día 24 de Junio del corriente año 2.018.</w:t>
      </w:r>
    </w:p>
    <w:p w:rsidR="00D70261" w:rsidRPr="00D70261" w:rsidRDefault="00D70261" w:rsidP="00D70261">
      <w:pPr>
        <w:ind w:firstLine="708"/>
        <w:jc w:val="both"/>
        <w:rPr>
          <w:rFonts w:ascii="Arial" w:hAnsi="Arial" w:cs="Arial"/>
          <w:sz w:val="24"/>
          <w:szCs w:val="24"/>
        </w:rPr>
      </w:pPr>
      <w:r w:rsidRPr="00D70261">
        <w:rPr>
          <w:rFonts w:ascii="Arial" w:hAnsi="Arial" w:cs="Arial"/>
          <w:b/>
          <w:sz w:val="24"/>
          <w:szCs w:val="24"/>
        </w:rPr>
        <w:t>Y CONSIDERANDO:</w:t>
      </w:r>
      <w:r w:rsidRPr="00D70261">
        <w:rPr>
          <w:rFonts w:ascii="Arial" w:hAnsi="Arial" w:cs="Arial"/>
          <w:sz w:val="24"/>
          <w:szCs w:val="24"/>
        </w:rPr>
        <w:t xml:space="preserve"> Que este es uno de los grandes clubes de nuestra ciudad y con una</w:t>
      </w:r>
      <w:r>
        <w:rPr>
          <w:rFonts w:ascii="Arial" w:hAnsi="Arial" w:cs="Arial"/>
          <w:sz w:val="24"/>
          <w:szCs w:val="24"/>
        </w:rPr>
        <w:t xml:space="preserve"> </w:t>
      </w:r>
      <w:r w:rsidRPr="00D70261">
        <w:rPr>
          <w:rFonts w:ascii="Arial" w:hAnsi="Arial" w:cs="Arial"/>
          <w:sz w:val="24"/>
          <w:szCs w:val="24"/>
        </w:rPr>
        <w:t>gran trayectoria social brindada a toda la comunidad.</w:t>
      </w:r>
    </w:p>
    <w:p w:rsidR="00D70261" w:rsidRPr="00D70261" w:rsidRDefault="00D70261" w:rsidP="00D70261">
      <w:pPr>
        <w:ind w:firstLine="708"/>
        <w:jc w:val="both"/>
        <w:rPr>
          <w:rFonts w:ascii="Arial" w:hAnsi="Arial" w:cs="Arial"/>
          <w:sz w:val="24"/>
          <w:szCs w:val="24"/>
        </w:rPr>
      </w:pPr>
      <w:r w:rsidRPr="00D70261">
        <w:rPr>
          <w:rFonts w:ascii="Arial" w:hAnsi="Arial" w:cs="Arial"/>
          <w:sz w:val="24"/>
          <w:szCs w:val="24"/>
        </w:rPr>
        <w:t>Que este Municipio reconoce la gran tarea que cumple esta</w:t>
      </w:r>
      <w:r>
        <w:rPr>
          <w:rFonts w:ascii="Arial" w:hAnsi="Arial" w:cs="Arial"/>
          <w:sz w:val="24"/>
          <w:szCs w:val="24"/>
        </w:rPr>
        <w:t xml:space="preserve"> </w:t>
      </w:r>
      <w:r w:rsidRPr="00D70261">
        <w:rPr>
          <w:rFonts w:ascii="Arial" w:hAnsi="Arial" w:cs="Arial"/>
          <w:sz w:val="24"/>
          <w:szCs w:val="24"/>
        </w:rPr>
        <w:t>institución, y de manera especial al estar próximos a cumplir sus sesenta y dos años de vida.</w:t>
      </w:r>
    </w:p>
    <w:p w:rsidR="00D70261" w:rsidRPr="00D70261" w:rsidRDefault="00D70261" w:rsidP="00D70261">
      <w:pPr>
        <w:ind w:firstLine="708"/>
        <w:jc w:val="both"/>
        <w:rPr>
          <w:rFonts w:ascii="Arial" w:hAnsi="Arial" w:cs="Arial"/>
          <w:sz w:val="24"/>
          <w:szCs w:val="24"/>
        </w:rPr>
      </w:pPr>
      <w:r w:rsidRPr="00D70261">
        <w:rPr>
          <w:rFonts w:ascii="Arial" w:hAnsi="Arial" w:cs="Arial"/>
          <w:sz w:val="24"/>
          <w:szCs w:val="24"/>
        </w:rPr>
        <w:t>Que como cada año están preparando los festejos correspondientes</w:t>
      </w:r>
      <w:r>
        <w:rPr>
          <w:rFonts w:ascii="Arial" w:hAnsi="Arial" w:cs="Arial"/>
          <w:sz w:val="24"/>
          <w:szCs w:val="24"/>
        </w:rPr>
        <w:t xml:space="preserve"> </w:t>
      </w:r>
      <w:r w:rsidRPr="00D70261">
        <w:rPr>
          <w:rFonts w:ascii="Arial" w:hAnsi="Arial" w:cs="Arial"/>
          <w:sz w:val="24"/>
          <w:szCs w:val="24"/>
        </w:rPr>
        <w:t>con la realización de su tradicional Almuerzo Show en el popular salón de su propiedad.</w:t>
      </w:r>
    </w:p>
    <w:p w:rsidR="00D70261" w:rsidRPr="00D70261" w:rsidRDefault="00D70261" w:rsidP="00D70261">
      <w:pPr>
        <w:ind w:firstLine="708"/>
        <w:jc w:val="both"/>
        <w:rPr>
          <w:rFonts w:ascii="Arial" w:hAnsi="Arial" w:cs="Arial"/>
          <w:sz w:val="24"/>
          <w:szCs w:val="24"/>
        </w:rPr>
      </w:pPr>
      <w:r w:rsidRPr="00D70261">
        <w:rPr>
          <w:rFonts w:ascii="Arial" w:hAnsi="Arial" w:cs="Arial"/>
          <w:sz w:val="24"/>
          <w:szCs w:val="24"/>
        </w:rPr>
        <w:lastRenderedPageBreak/>
        <w:t>Que estos festejos traen aparejado gastos en organización y</w:t>
      </w:r>
      <w:r>
        <w:rPr>
          <w:rFonts w:ascii="Arial" w:hAnsi="Arial" w:cs="Arial"/>
          <w:sz w:val="24"/>
          <w:szCs w:val="24"/>
        </w:rPr>
        <w:t xml:space="preserve"> </w:t>
      </w:r>
      <w:r w:rsidRPr="00D70261">
        <w:rPr>
          <w:rFonts w:ascii="Arial" w:hAnsi="Arial" w:cs="Arial"/>
          <w:sz w:val="24"/>
          <w:szCs w:val="24"/>
        </w:rPr>
        <w:t>desarrollo, que se solventa con el aporte desinteresado de los vecinos, autoridades,</w:t>
      </w:r>
      <w:r>
        <w:rPr>
          <w:rFonts w:ascii="Arial" w:hAnsi="Arial" w:cs="Arial"/>
          <w:sz w:val="24"/>
          <w:szCs w:val="24"/>
        </w:rPr>
        <w:t xml:space="preserve"> </w:t>
      </w:r>
      <w:r w:rsidRPr="00D70261">
        <w:rPr>
          <w:rFonts w:ascii="Arial" w:hAnsi="Arial" w:cs="Arial"/>
          <w:sz w:val="24"/>
          <w:szCs w:val="24"/>
        </w:rPr>
        <w:t>instituciones, publicidad, entre otras.</w:t>
      </w:r>
    </w:p>
    <w:p w:rsidR="00D70261" w:rsidRPr="00D70261" w:rsidRDefault="00D70261" w:rsidP="00D70261">
      <w:pPr>
        <w:ind w:firstLine="708"/>
        <w:jc w:val="both"/>
        <w:rPr>
          <w:rFonts w:ascii="Arial" w:hAnsi="Arial" w:cs="Arial"/>
          <w:sz w:val="24"/>
          <w:szCs w:val="24"/>
        </w:rPr>
      </w:pPr>
      <w:r w:rsidRPr="00D70261">
        <w:rPr>
          <w:rFonts w:ascii="Arial" w:hAnsi="Arial" w:cs="Arial"/>
          <w:sz w:val="24"/>
          <w:szCs w:val="24"/>
        </w:rPr>
        <w:t>Que es por todo lo expuesto anteriormente que el “Club</w:t>
      </w:r>
      <w:r>
        <w:rPr>
          <w:rFonts w:ascii="Arial" w:hAnsi="Arial" w:cs="Arial"/>
          <w:sz w:val="24"/>
          <w:szCs w:val="24"/>
        </w:rPr>
        <w:t xml:space="preserve"> </w:t>
      </w:r>
      <w:r w:rsidRPr="00D70261">
        <w:rPr>
          <w:rFonts w:ascii="Arial" w:hAnsi="Arial" w:cs="Arial"/>
          <w:sz w:val="24"/>
          <w:szCs w:val="24"/>
        </w:rPr>
        <w:t>Defensores” viene a solicitar a este municipio un aporte económico en concepto de auspicio</w:t>
      </w:r>
      <w:r>
        <w:rPr>
          <w:rFonts w:ascii="Arial" w:hAnsi="Arial" w:cs="Arial"/>
          <w:sz w:val="24"/>
          <w:szCs w:val="24"/>
        </w:rPr>
        <w:t xml:space="preserve"> </w:t>
      </w:r>
      <w:r w:rsidRPr="00D70261">
        <w:rPr>
          <w:rFonts w:ascii="Arial" w:hAnsi="Arial" w:cs="Arial"/>
          <w:sz w:val="24"/>
          <w:szCs w:val="24"/>
        </w:rPr>
        <w:t>publicitario para de esta manera afrontar los costos que esto trae aparejado.</w:t>
      </w:r>
    </w:p>
    <w:p w:rsidR="00D70261" w:rsidRPr="00D70261" w:rsidRDefault="00D70261" w:rsidP="00D70261">
      <w:pPr>
        <w:ind w:firstLine="708"/>
        <w:jc w:val="both"/>
        <w:rPr>
          <w:rFonts w:ascii="Arial" w:hAnsi="Arial" w:cs="Arial"/>
          <w:sz w:val="24"/>
          <w:szCs w:val="24"/>
        </w:rPr>
      </w:pPr>
      <w:r w:rsidRPr="00D70261">
        <w:rPr>
          <w:rFonts w:ascii="Arial" w:hAnsi="Arial" w:cs="Arial"/>
          <w:sz w:val="24"/>
          <w:szCs w:val="24"/>
        </w:rPr>
        <w:t>Que el Municipio tiene conocimiento de los gastos que generan</w:t>
      </w:r>
      <w:r>
        <w:rPr>
          <w:rFonts w:ascii="Arial" w:hAnsi="Arial" w:cs="Arial"/>
          <w:sz w:val="24"/>
          <w:szCs w:val="24"/>
        </w:rPr>
        <w:t xml:space="preserve"> </w:t>
      </w:r>
      <w:r w:rsidRPr="00D70261">
        <w:rPr>
          <w:rFonts w:ascii="Arial" w:hAnsi="Arial" w:cs="Arial"/>
          <w:sz w:val="24"/>
          <w:szCs w:val="24"/>
        </w:rPr>
        <w:t>estos tipos de eventos.</w:t>
      </w:r>
    </w:p>
    <w:p w:rsidR="00D70261" w:rsidRPr="00D70261" w:rsidRDefault="00D70261" w:rsidP="00D70261">
      <w:pPr>
        <w:ind w:firstLine="708"/>
        <w:jc w:val="both"/>
        <w:rPr>
          <w:rFonts w:ascii="Arial" w:hAnsi="Arial" w:cs="Arial"/>
          <w:sz w:val="24"/>
          <w:szCs w:val="24"/>
        </w:rPr>
      </w:pPr>
      <w:r w:rsidRPr="00D70261">
        <w:rPr>
          <w:rFonts w:ascii="Arial" w:hAnsi="Arial" w:cs="Arial"/>
          <w:sz w:val="24"/>
          <w:szCs w:val="24"/>
        </w:rPr>
        <w:t>Que el presupuesto de Gastos vigente para este año en curso,</w:t>
      </w:r>
      <w:r>
        <w:rPr>
          <w:rFonts w:ascii="Arial" w:hAnsi="Arial" w:cs="Arial"/>
          <w:sz w:val="24"/>
          <w:szCs w:val="24"/>
        </w:rPr>
        <w:t xml:space="preserve"> </w:t>
      </w:r>
      <w:r w:rsidRPr="00D70261">
        <w:rPr>
          <w:rFonts w:ascii="Arial" w:hAnsi="Arial" w:cs="Arial"/>
          <w:sz w:val="24"/>
          <w:szCs w:val="24"/>
        </w:rPr>
        <w:t>cuenta con partida suficiente para otorgar lo solicitado.</w:t>
      </w:r>
    </w:p>
    <w:p w:rsidR="00D70261" w:rsidRPr="00D70261" w:rsidRDefault="00D70261" w:rsidP="00D70261">
      <w:pPr>
        <w:ind w:firstLine="708"/>
        <w:jc w:val="both"/>
        <w:rPr>
          <w:rFonts w:ascii="Arial" w:hAnsi="Arial" w:cs="Arial"/>
          <w:sz w:val="24"/>
          <w:szCs w:val="24"/>
        </w:rPr>
      </w:pPr>
      <w:r w:rsidRPr="00D70261">
        <w:rPr>
          <w:rFonts w:ascii="Arial" w:hAnsi="Arial" w:cs="Arial"/>
          <w:sz w:val="24"/>
          <w:szCs w:val="24"/>
        </w:rPr>
        <w:t>Por ello:</w:t>
      </w:r>
    </w:p>
    <w:p w:rsidR="00D70261" w:rsidRPr="00D70261" w:rsidRDefault="00D70261" w:rsidP="00D70261">
      <w:pPr>
        <w:spacing w:after="0"/>
        <w:jc w:val="center"/>
        <w:rPr>
          <w:rFonts w:ascii="Arial" w:hAnsi="Arial" w:cs="Arial"/>
          <w:b/>
          <w:sz w:val="24"/>
          <w:szCs w:val="24"/>
        </w:rPr>
      </w:pPr>
      <w:r w:rsidRPr="00D70261">
        <w:rPr>
          <w:rFonts w:ascii="Arial" w:hAnsi="Arial" w:cs="Arial"/>
          <w:b/>
          <w:sz w:val="24"/>
          <w:szCs w:val="24"/>
        </w:rPr>
        <w:t>EL INTENDENTE MUNICIPAL EN USO DE SUS ATRIBUCIONES</w:t>
      </w:r>
    </w:p>
    <w:p w:rsidR="00D70261" w:rsidRPr="00D70261" w:rsidRDefault="00D70261" w:rsidP="00D70261">
      <w:pPr>
        <w:spacing w:after="0"/>
        <w:jc w:val="center"/>
        <w:rPr>
          <w:rFonts w:ascii="Arial" w:hAnsi="Arial" w:cs="Arial"/>
          <w:b/>
          <w:sz w:val="24"/>
          <w:szCs w:val="24"/>
        </w:rPr>
      </w:pPr>
      <w:r w:rsidRPr="00D70261">
        <w:rPr>
          <w:rFonts w:ascii="Arial" w:hAnsi="Arial" w:cs="Arial"/>
          <w:b/>
          <w:sz w:val="24"/>
          <w:szCs w:val="24"/>
        </w:rPr>
        <w:t>DECRETA</w:t>
      </w:r>
    </w:p>
    <w:p w:rsidR="00D70261" w:rsidRPr="00D70261" w:rsidRDefault="00D70261" w:rsidP="00D70261">
      <w:pPr>
        <w:spacing w:after="0"/>
        <w:jc w:val="both"/>
        <w:rPr>
          <w:rFonts w:ascii="Arial" w:hAnsi="Arial" w:cs="Arial"/>
          <w:sz w:val="24"/>
          <w:szCs w:val="24"/>
        </w:rPr>
      </w:pPr>
    </w:p>
    <w:p w:rsidR="00D70261" w:rsidRPr="00D70261" w:rsidRDefault="00D70261" w:rsidP="00D70261">
      <w:pPr>
        <w:jc w:val="both"/>
        <w:rPr>
          <w:rFonts w:ascii="Arial" w:hAnsi="Arial" w:cs="Arial"/>
          <w:sz w:val="24"/>
          <w:szCs w:val="24"/>
        </w:rPr>
      </w:pPr>
      <w:r w:rsidRPr="00D70261">
        <w:rPr>
          <w:rFonts w:ascii="Arial" w:hAnsi="Arial" w:cs="Arial"/>
          <w:b/>
          <w:sz w:val="24"/>
          <w:szCs w:val="24"/>
        </w:rPr>
        <w:t>Artículo 1º.-</w:t>
      </w:r>
      <w:r w:rsidRPr="00D70261">
        <w:rPr>
          <w:rFonts w:ascii="Arial" w:hAnsi="Arial" w:cs="Arial"/>
          <w:sz w:val="24"/>
          <w:szCs w:val="24"/>
        </w:rPr>
        <w:t xml:space="preserve"> Otórguese al Club A. Sportivo Defensores, Jubilados y Pensionados de</w:t>
      </w:r>
      <w:r>
        <w:rPr>
          <w:rFonts w:ascii="Arial" w:hAnsi="Arial" w:cs="Arial"/>
          <w:sz w:val="24"/>
          <w:szCs w:val="24"/>
        </w:rPr>
        <w:t xml:space="preserve"> </w:t>
      </w:r>
      <w:r w:rsidRPr="00D70261">
        <w:rPr>
          <w:rFonts w:ascii="Arial" w:hAnsi="Arial" w:cs="Arial"/>
          <w:sz w:val="24"/>
          <w:szCs w:val="24"/>
        </w:rPr>
        <w:t>nuestra Localidad de Monte Cristo un aporte económico de Pesos Ochocientos ($800,00)</w:t>
      </w:r>
      <w:r>
        <w:rPr>
          <w:rFonts w:ascii="Arial" w:hAnsi="Arial" w:cs="Arial"/>
          <w:sz w:val="24"/>
          <w:szCs w:val="24"/>
        </w:rPr>
        <w:t xml:space="preserve"> </w:t>
      </w:r>
      <w:r w:rsidRPr="00D70261">
        <w:rPr>
          <w:rFonts w:ascii="Arial" w:hAnsi="Arial" w:cs="Arial"/>
          <w:sz w:val="24"/>
          <w:szCs w:val="24"/>
        </w:rPr>
        <w:t>en concepto de auspicio publicitario para los festejos de su próximo 62º Aniversario de vida</w:t>
      </w:r>
      <w:r>
        <w:rPr>
          <w:rFonts w:ascii="Arial" w:hAnsi="Arial" w:cs="Arial"/>
          <w:sz w:val="24"/>
          <w:szCs w:val="24"/>
        </w:rPr>
        <w:t xml:space="preserve"> </w:t>
      </w:r>
      <w:r w:rsidRPr="00D70261">
        <w:rPr>
          <w:rFonts w:ascii="Arial" w:hAnsi="Arial" w:cs="Arial"/>
          <w:sz w:val="24"/>
          <w:szCs w:val="24"/>
        </w:rPr>
        <w:t>institucional.</w:t>
      </w:r>
    </w:p>
    <w:p w:rsidR="00D70261" w:rsidRPr="00D70261" w:rsidRDefault="00D70261" w:rsidP="00D70261">
      <w:pPr>
        <w:jc w:val="both"/>
        <w:rPr>
          <w:rFonts w:ascii="Arial" w:hAnsi="Arial" w:cs="Arial"/>
          <w:sz w:val="24"/>
          <w:szCs w:val="24"/>
        </w:rPr>
      </w:pPr>
      <w:r w:rsidRPr="00D70261">
        <w:rPr>
          <w:rFonts w:ascii="Arial" w:hAnsi="Arial" w:cs="Arial"/>
          <w:b/>
          <w:sz w:val="24"/>
          <w:szCs w:val="24"/>
        </w:rPr>
        <w:t>Artículo 2º.-</w:t>
      </w:r>
      <w:r w:rsidRPr="00D70261">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D70261">
        <w:rPr>
          <w:rFonts w:ascii="Arial" w:hAnsi="Arial" w:cs="Arial"/>
          <w:sz w:val="24"/>
          <w:szCs w:val="24"/>
        </w:rPr>
        <w:t>1.3.05.02.6 Apoyo a Entidades Educativas, Deportivas y Otras.-</w:t>
      </w:r>
    </w:p>
    <w:p w:rsidR="00D51ED1" w:rsidRPr="00D51ED1" w:rsidRDefault="00D70261" w:rsidP="00D70261">
      <w:pPr>
        <w:jc w:val="both"/>
        <w:rPr>
          <w:rFonts w:ascii="Arial" w:hAnsi="Arial" w:cs="Arial"/>
          <w:sz w:val="24"/>
          <w:szCs w:val="24"/>
        </w:rPr>
      </w:pPr>
      <w:r w:rsidRPr="00D70261">
        <w:rPr>
          <w:rFonts w:ascii="Arial" w:hAnsi="Arial" w:cs="Arial"/>
          <w:b/>
          <w:sz w:val="24"/>
          <w:szCs w:val="24"/>
        </w:rPr>
        <w:t>Artículo 3º.-</w:t>
      </w:r>
      <w:r w:rsidRPr="00D70261">
        <w:rPr>
          <w:rFonts w:ascii="Arial" w:hAnsi="Arial" w:cs="Arial"/>
          <w:sz w:val="24"/>
          <w:szCs w:val="24"/>
        </w:rPr>
        <w:t xml:space="preserve"> Comuníquese, publíquese, dése al R.M. y archívese.-</w:t>
      </w:r>
    </w:p>
    <w:p w:rsidR="00D70261" w:rsidRDefault="00D70261" w:rsidP="00D7026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242BA8" w:rsidRPr="00D70261" w:rsidRDefault="00242BA8" w:rsidP="00242BA8">
      <w:pPr>
        <w:pStyle w:val="Ttulo2"/>
        <w:rPr>
          <w:rFonts w:ascii="Arial" w:hAnsi="Arial" w:cs="Arial"/>
          <w:b/>
        </w:rPr>
      </w:pPr>
      <w:bookmarkStart w:id="14" w:name="_Toc19025111"/>
      <w:r w:rsidRPr="00D70261">
        <w:rPr>
          <w:rFonts w:ascii="Arial" w:hAnsi="Arial" w:cs="Arial"/>
          <w:b/>
        </w:rPr>
        <w:t>Decreto Nº 12</w:t>
      </w:r>
      <w:r>
        <w:rPr>
          <w:rFonts w:ascii="Arial" w:hAnsi="Arial" w:cs="Arial"/>
          <w:b/>
        </w:rPr>
        <w:t>6</w:t>
      </w:r>
      <w:bookmarkEnd w:id="14"/>
    </w:p>
    <w:p w:rsidR="00242BA8" w:rsidRPr="00242BA8" w:rsidRDefault="00242BA8" w:rsidP="00242BA8">
      <w:pPr>
        <w:jc w:val="right"/>
        <w:rPr>
          <w:rFonts w:ascii="Arial" w:hAnsi="Arial" w:cs="Arial"/>
          <w:sz w:val="24"/>
          <w:szCs w:val="24"/>
        </w:rPr>
      </w:pPr>
      <w:r w:rsidRPr="00242BA8">
        <w:rPr>
          <w:rFonts w:ascii="Arial" w:hAnsi="Arial" w:cs="Arial"/>
          <w:sz w:val="24"/>
          <w:szCs w:val="24"/>
        </w:rPr>
        <w:t>Monte Cristo, 18 de Junio de 2018.</w:t>
      </w:r>
    </w:p>
    <w:p w:rsidR="00242BA8" w:rsidRPr="00242BA8" w:rsidRDefault="00242BA8" w:rsidP="00242BA8">
      <w:pPr>
        <w:ind w:firstLine="708"/>
        <w:jc w:val="both"/>
        <w:rPr>
          <w:rFonts w:ascii="Arial" w:hAnsi="Arial" w:cs="Arial"/>
          <w:sz w:val="24"/>
          <w:szCs w:val="24"/>
        </w:rPr>
      </w:pPr>
      <w:r w:rsidRPr="00242BA8">
        <w:rPr>
          <w:rFonts w:ascii="Arial" w:hAnsi="Arial" w:cs="Arial"/>
          <w:b/>
          <w:sz w:val="24"/>
          <w:szCs w:val="24"/>
        </w:rPr>
        <w:t>VISTO:</w:t>
      </w:r>
      <w:r w:rsidRPr="00242BA8">
        <w:rPr>
          <w:rFonts w:ascii="Arial" w:hAnsi="Arial" w:cs="Arial"/>
          <w:sz w:val="24"/>
          <w:szCs w:val="24"/>
        </w:rPr>
        <w:t xml:space="preserve"> Que en el día de hoy opera el primer vencimiento del pago de las cuota Nº 3 de</w:t>
      </w:r>
      <w:r>
        <w:rPr>
          <w:rFonts w:ascii="Arial" w:hAnsi="Arial" w:cs="Arial"/>
          <w:sz w:val="24"/>
          <w:szCs w:val="24"/>
        </w:rPr>
        <w:t xml:space="preserve"> </w:t>
      </w:r>
      <w:r w:rsidRPr="00242BA8">
        <w:rPr>
          <w:rFonts w:ascii="Arial" w:hAnsi="Arial" w:cs="Arial"/>
          <w:sz w:val="24"/>
          <w:szCs w:val="24"/>
        </w:rPr>
        <w:t>Tasa por Servicio a la Propiedad, Contribución que incide sobre los Automotores, como</w:t>
      </w:r>
      <w:r>
        <w:rPr>
          <w:rFonts w:ascii="Arial" w:hAnsi="Arial" w:cs="Arial"/>
          <w:sz w:val="24"/>
          <w:szCs w:val="24"/>
        </w:rPr>
        <w:t xml:space="preserve"> </w:t>
      </w:r>
      <w:r w:rsidRPr="00242BA8">
        <w:rPr>
          <w:rFonts w:ascii="Arial" w:hAnsi="Arial" w:cs="Arial"/>
          <w:sz w:val="24"/>
          <w:szCs w:val="24"/>
        </w:rPr>
        <w:t>así también cuotas varias de Pavimentación Urbana.</w:t>
      </w:r>
    </w:p>
    <w:p w:rsidR="00242BA8" w:rsidRPr="00242BA8" w:rsidRDefault="00242BA8" w:rsidP="00242BA8">
      <w:pPr>
        <w:ind w:firstLine="708"/>
        <w:jc w:val="both"/>
        <w:rPr>
          <w:rFonts w:ascii="Arial" w:hAnsi="Arial" w:cs="Arial"/>
          <w:sz w:val="24"/>
          <w:szCs w:val="24"/>
        </w:rPr>
      </w:pPr>
      <w:r w:rsidRPr="00242BA8">
        <w:rPr>
          <w:rFonts w:ascii="Arial" w:hAnsi="Arial" w:cs="Arial"/>
          <w:b/>
          <w:sz w:val="24"/>
          <w:szCs w:val="24"/>
        </w:rPr>
        <w:t>Y CONSIDERANDO:</w:t>
      </w:r>
      <w:r w:rsidRPr="00242BA8">
        <w:rPr>
          <w:rFonts w:ascii="Arial" w:hAnsi="Arial" w:cs="Arial"/>
          <w:sz w:val="24"/>
          <w:szCs w:val="24"/>
        </w:rPr>
        <w:t xml:space="preserve"> Que debido a algunos inconvenientes consecuencia del gran</w:t>
      </w:r>
      <w:r>
        <w:rPr>
          <w:rFonts w:ascii="Arial" w:hAnsi="Arial" w:cs="Arial"/>
          <w:sz w:val="24"/>
          <w:szCs w:val="24"/>
        </w:rPr>
        <w:t xml:space="preserve"> </w:t>
      </w:r>
      <w:r w:rsidRPr="00242BA8">
        <w:rPr>
          <w:rFonts w:ascii="Arial" w:hAnsi="Arial" w:cs="Arial"/>
          <w:sz w:val="24"/>
          <w:szCs w:val="24"/>
        </w:rPr>
        <w:t>temporal de lluvia sufrido por más de diez días en nuestra localidad que afectaron la</w:t>
      </w:r>
      <w:r>
        <w:rPr>
          <w:rFonts w:ascii="Arial" w:hAnsi="Arial" w:cs="Arial"/>
          <w:sz w:val="24"/>
          <w:szCs w:val="24"/>
        </w:rPr>
        <w:t xml:space="preserve"> </w:t>
      </w:r>
      <w:r w:rsidRPr="00242BA8">
        <w:rPr>
          <w:rFonts w:ascii="Arial" w:hAnsi="Arial" w:cs="Arial"/>
          <w:sz w:val="24"/>
          <w:szCs w:val="24"/>
        </w:rPr>
        <w:t>distribución y envío de cedulones, por lo que no alcanzaron a llegar a destino en tiempo</w:t>
      </w:r>
      <w:r>
        <w:rPr>
          <w:rFonts w:ascii="Arial" w:hAnsi="Arial" w:cs="Arial"/>
          <w:sz w:val="24"/>
          <w:szCs w:val="24"/>
        </w:rPr>
        <w:t xml:space="preserve"> </w:t>
      </w:r>
      <w:r w:rsidRPr="00242BA8">
        <w:rPr>
          <w:rFonts w:ascii="Arial" w:hAnsi="Arial" w:cs="Arial"/>
          <w:sz w:val="24"/>
          <w:szCs w:val="24"/>
        </w:rPr>
        <w:t>y forma a cada uno de nuestros contribuyentes.</w:t>
      </w:r>
    </w:p>
    <w:p w:rsidR="00242BA8" w:rsidRPr="00242BA8" w:rsidRDefault="00242BA8" w:rsidP="00242BA8">
      <w:pPr>
        <w:ind w:firstLine="708"/>
        <w:jc w:val="both"/>
        <w:rPr>
          <w:rFonts w:ascii="Arial" w:hAnsi="Arial" w:cs="Arial"/>
          <w:sz w:val="24"/>
          <w:szCs w:val="24"/>
        </w:rPr>
      </w:pPr>
      <w:r w:rsidRPr="00242BA8">
        <w:rPr>
          <w:rFonts w:ascii="Arial" w:hAnsi="Arial" w:cs="Arial"/>
          <w:sz w:val="24"/>
          <w:szCs w:val="24"/>
        </w:rPr>
        <w:t>Que es facultad del Departamento Ejecutivo el prorrogar,</w:t>
      </w:r>
      <w:r>
        <w:rPr>
          <w:rFonts w:ascii="Arial" w:hAnsi="Arial" w:cs="Arial"/>
          <w:sz w:val="24"/>
          <w:szCs w:val="24"/>
        </w:rPr>
        <w:t xml:space="preserve"> </w:t>
      </w:r>
      <w:r w:rsidRPr="00242BA8">
        <w:rPr>
          <w:rFonts w:ascii="Arial" w:hAnsi="Arial" w:cs="Arial"/>
          <w:sz w:val="24"/>
          <w:szCs w:val="24"/>
        </w:rPr>
        <w:t>atendiendo circunstancias validas que así lo exijan, el vencimiento establecido por la</w:t>
      </w:r>
      <w:r>
        <w:rPr>
          <w:rFonts w:ascii="Arial" w:hAnsi="Arial" w:cs="Arial"/>
          <w:sz w:val="24"/>
          <w:szCs w:val="24"/>
        </w:rPr>
        <w:t xml:space="preserve"> </w:t>
      </w:r>
      <w:r w:rsidRPr="00242BA8">
        <w:rPr>
          <w:rFonts w:ascii="Arial" w:hAnsi="Arial" w:cs="Arial"/>
          <w:sz w:val="24"/>
          <w:szCs w:val="24"/>
        </w:rPr>
        <w:t>Ordenanza Tarifaria Nº 1.171, a los fines de dar posibilidad a todos los contribuyentes</w:t>
      </w:r>
      <w:r>
        <w:rPr>
          <w:rFonts w:ascii="Arial" w:hAnsi="Arial" w:cs="Arial"/>
          <w:sz w:val="24"/>
          <w:szCs w:val="24"/>
        </w:rPr>
        <w:t xml:space="preserve"> </w:t>
      </w:r>
      <w:r w:rsidRPr="00242BA8">
        <w:rPr>
          <w:rFonts w:ascii="Arial" w:hAnsi="Arial" w:cs="Arial"/>
          <w:sz w:val="24"/>
          <w:szCs w:val="24"/>
        </w:rPr>
        <w:t>de tener la oportunidad de abonar con los importes originarios, y que la demora, ajenos</w:t>
      </w:r>
      <w:r>
        <w:rPr>
          <w:rFonts w:ascii="Arial" w:hAnsi="Arial" w:cs="Arial"/>
          <w:sz w:val="24"/>
          <w:szCs w:val="24"/>
        </w:rPr>
        <w:t xml:space="preserve"> </w:t>
      </w:r>
      <w:r w:rsidRPr="00242BA8">
        <w:rPr>
          <w:rFonts w:ascii="Arial" w:hAnsi="Arial" w:cs="Arial"/>
          <w:sz w:val="24"/>
          <w:szCs w:val="24"/>
        </w:rPr>
        <w:t>a su voluntad, y en este caso también ajenos a nuestra voluntad, no les genere el pago de</w:t>
      </w:r>
      <w:r>
        <w:rPr>
          <w:rFonts w:ascii="Arial" w:hAnsi="Arial" w:cs="Arial"/>
          <w:sz w:val="24"/>
          <w:szCs w:val="24"/>
        </w:rPr>
        <w:t xml:space="preserve"> </w:t>
      </w:r>
      <w:r w:rsidRPr="00242BA8">
        <w:rPr>
          <w:rFonts w:ascii="Arial" w:hAnsi="Arial" w:cs="Arial"/>
          <w:sz w:val="24"/>
          <w:szCs w:val="24"/>
        </w:rPr>
        <w:t>intereses sobre dichos montos.</w:t>
      </w:r>
    </w:p>
    <w:p w:rsidR="00242BA8" w:rsidRPr="00242BA8" w:rsidRDefault="00242BA8" w:rsidP="00242BA8">
      <w:pPr>
        <w:jc w:val="both"/>
        <w:rPr>
          <w:rFonts w:ascii="Arial" w:hAnsi="Arial" w:cs="Arial"/>
          <w:sz w:val="24"/>
          <w:szCs w:val="24"/>
        </w:rPr>
      </w:pPr>
      <w:r w:rsidRPr="00242BA8">
        <w:rPr>
          <w:rFonts w:ascii="Arial" w:hAnsi="Arial" w:cs="Arial"/>
          <w:sz w:val="24"/>
          <w:szCs w:val="24"/>
        </w:rPr>
        <w:t>Por ello:</w:t>
      </w:r>
    </w:p>
    <w:p w:rsidR="00242BA8" w:rsidRPr="00242BA8" w:rsidRDefault="00242BA8" w:rsidP="00242BA8">
      <w:pPr>
        <w:spacing w:after="0"/>
        <w:jc w:val="center"/>
        <w:rPr>
          <w:rFonts w:ascii="Arial" w:hAnsi="Arial" w:cs="Arial"/>
          <w:b/>
          <w:sz w:val="24"/>
          <w:szCs w:val="24"/>
        </w:rPr>
      </w:pPr>
      <w:r w:rsidRPr="00242BA8">
        <w:rPr>
          <w:rFonts w:ascii="Arial" w:hAnsi="Arial" w:cs="Arial"/>
          <w:b/>
          <w:sz w:val="24"/>
          <w:szCs w:val="24"/>
        </w:rPr>
        <w:t>EL INTENDENTE MUNICIPAL EN USO DE SUS ATRIBUCIONES</w:t>
      </w:r>
    </w:p>
    <w:p w:rsidR="00242BA8" w:rsidRPr="00242BA8" w:rsidRDefault="00242BA8" w:rsidP="00242BA8">
      <w:pPr>
        <w:spacing w:after="0"/>
        <w:jc w:val="center"/>
        <w:rPr>
          <w:rFonts w:ascii="Arial" w:hAnsi="Arial" w:cs="Arial"/>
          <w:b/>
          <w:sz w:val="24"/>
          <w:szCs w:val="24"/>
        </w:rPr>
      </w:pPr>
      <w:r w:rsidRPr="00242BA8">
        <w:rPr>
          <w:rFonts w:ascii="Arial" w:hAnsi="Arial" w:cs="Arial"/>
          <w:b/>
          <w:sz w:val="24"/>
          <w:szCs w:val="24"/>
        </w:rPr>
        <w:t>DECRETA</w:t>
      </w:r>
    </w:p>
    <w:p w:rsidR="00242BA8" w:rsidRPr="00242BA8" w:rsidRDefault="00242BA8" w:rsidP="00242BA8">
      <w:pPr>
        <w:spacing w:after="0"/>
        <w:jc w:val="both"/>
        <w:rPr>
          <w:rFonts w:ascii="Arial" w:hAnsi="Arial" w:cs="Arial"/>
          <w:sz w:val="24"/>
          <w:szCs w:val="24"/>
        </w:rPr>
      </w:pPr>
    </w:p>
    <w:p w:rsidR="00242BA8" w:rsidRPr="00242BA8" w:rsidRDefault="00242BA8" w:rsidP="00242BA8">
      <w:pPr>
        <w:jc w:val="both"/>
        <w:rPr>
          <w:rFonts w:ascii="Arial" w:hAnsi="Arial" w:cs="Arial"/>
          <w:sz w:val="24"/>
          <w:szCs w:val="24"/>
        </w:rPr>
      </w:pPr>
      <w:r w:rsidRPr="00242BA8">
        <w:rPr>
          <w:rFonts w:ascii="Arial" w:hAnsi="Arial" w:cs="Arial"/>
          <w:b/>
          <w:sz w:val="24"/>
          <w:szCs w:val="24"/>
        </w:rPr>
        <w:lastRenderedPageBreak/>
        <w:t xml:space="preserve">Artículo 1º.- </w:t>
      </w:r>
      <w:r w:rsidRPr="00242BA8">
        <w:rPr>
          <w:rFonts w:ascii="Arial" w:hAnsi="Arial" w:cs="Arial"/>
          <w:sz w:val="24"/>
          <w:szCs w:val="24"/>
        </w:rPr>
        <w:t>Prorróguese hasta el día 28 de Junio el primer vencimiento de las cuota Nº</w:t>
      </w:r>
      <w:r>
        <w:rPr>
          <w:rFonts w:ascii="Arial" w:hAnsi="Arial" w:cs="Arial"/>
          <w:sz w:val="24"/>
          <w:szCs w:val="24"/>
        </w:rPr>
        <w:t xml:space="preserve"> </w:t>
      </w:r>
      <w:r w:rsidRPr="00242BA8">
        <w:rPr>
          <w:rFonts w:ascii="Arial" w:hAnsi="Arial" w:cs="Arial"/>
          <w:sz w:val="24"/>
          <w:szCs w:val="24"/>
        </w:rPr>
        <w:t>3 de Tasa por Servicio a la Propiedad, Contribución que incide sobre los Automotores</w:t>
      </w:r>
      <w:r>
        <w:rPr>
          <w:rFonts w:ascii="Arial" w:hAnsi="Arial" w:cs="Arial"/>
          <w:sz w:val="24"/>
          <w:szCs w:val="24"/>
        </w:rPr>
        <w:t xml:space="preserve"> </w:t>
      </w:r>
      <w:r w:rsidRPr="00242BA8">
        <w:rPr>
          <w:rFonts w:ascii="Arial" w:hAnsi="Arial" w:cs="Arial"/>
          <w:sz w:val="24"/>
          <w:szCs w:val="24"/>
        </w:rPr>
        <w:t>como así también aquellas cuotas de Pavimentación Urbana</w:t>
      </w:r>
      <w:r>
        <w:rPr>
          <w:rFonts w:ascii="Arial" w:hAnsi="Arial" w:cs="Arial"/>
          <w:sz w:val="24"/>
          <w:szCs w:val="24"/>
        </w:rPr>
        <w:t xml:space="preserve"> </w:t>
      </w:r>
    </w:p>
    <w:p w:rsidR="00242BA8" w:rsidRPr="00242BA8" w:rsidRDefault="00242BA8" w:rsidP="00242BA8">
      <w:pPr>
        <w:jc w:val="both"/>
        <w:rPr>
          <w:rFonts w:ascii="Arial" w:hAnsi="Arial" w:cs="Arial"/>
          <w:sz w:val="24"/>
          <w:szCs w:val="24"/>
        </w:rPr>
      </w:pPr>
      <w:r w:rsidRPr="00242BA8">
        <w:rPr>
          <w:rFonts w:ascii="Arial" w:hAnsi="Arial" w:cs="Arial"/>
          <w:b/>
          <w:sz w:val="24"/>
          <w:szCs w:val="24"/>
        </w:rPr>
        <w:t>Artículo 2º.-</w:t>
      </w:r>
      <w:r w:rsidRPr="00242BA8">
        <w:rPr>
          <w:rFonts w:ascii="Arial" w:hAnsi="Arial" w:cs="Arial"/>
          <w:sz w:val="24"/>
          <w:szCs w:val="24"/>
        </w:rPr>
        <w:t xml:space="preserve"> El presente Decreto se allana a los mismos términos que establece la</w:t>
      </w:r>
      <w:r>
        <w:rPr>
          <w:rFonts w:ascii="Arial" w:hAnsi="Arial" w:cs="Arial"/>
          <w:sz w:val="24"/>
          <w:szCs w:val="24"/>
        </w:rPr>
        <w:t xml:space="preserve"> </w:t>
      </w:r>
      <w:r w:rsidRPr="00242BA8">
        <w:rPr>
          <w:rFonts w:ascii="Arial" w:hAnsi="Arial" w:cs="Arial"/>
          <w:sz w:val="24"/>
          <w:szCs w:val="24"/>
        </w:rPr>
        <w:t>Ordenanza Tarifaria Nº 1.171, en un todo de acuerdo en lo que se refiere a las formas,</w:t>
      </w:r>
      <w:r>
        <w:rPr>
          <w:rFonts w:ascii="Arial" w:hAnsi="Arial" w:cs="Arial"/>
          <w:sz w:val="24"/>
          <w:szCs w:val="24"/>
        </w:rPr>
        <w:t xml:space="preserve"> </w:t>
      </w:r>
      <w:r w:rsidRPr="00242BA8">
        <w:rPr>
          <w:rFonts w:ascii="Arial" w:hAnsi="Arial" w:cs="Arial"/>
          <w:sz w:val="24"/>
          <w:szCs w:val="24"/>
        </w:rPr>
        <w:t>plazos, beneficios y condiciones de pago.-</w:t>
      </w:r>
    </w:p>
    <w:p w:rsidR="00242BA8" w:rsidRDefault="00242BA8" w:rsidP="00242BA8">
      <w:pPr>
        <w:jc w:val="both"/>
        <w:rPr>
          <w:rFonts w:ascii="Arial" w:hAnsi="Arial" w:cs="Arial"/>
          <w:sz w:val="24"/>
          <w:szCs w:val="24"/>
        </w:rPr>
      </w:pPr>
      <w:r w:rsidRPr="00242BA8">
        <w:rPr>
          <w:rFonts w:ascii="Arial" w:hAnsi="Arial" w:cs="Arial"/>
          <w:b/>
          <w:sz w:val="24"/>
          <w:szCs w:val="24"/>
        </w:rPr>
        <w:t>Artículo 3º.-</w:t>
      </w:r>
      <w:r w:rsidRPr="00242BA8">
        <w:rPr>
          <w:rFonts w:ascii="Arial" w:hAnsi="Arial" w:cs="Arial"/>
          <w:sz w:val="24"/>
          <w:szCs w:val="24"/>
        </w:rPr>
        <w:t xml:space="preserve"> Comuníquese, publíquese, dése al R.M. y archívese.-</w:t>
      </w:r>
    </w:p>
    <w:p w:rsidR="00242BA8" w:rsidRDefault="00242BA8" w:rsidP="00242BA8">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C13" w:rsidRPr="004C3C13" w:rsidRDefault="004C3C13" w:rsidP="004C3C13">
      <w:pPr>
        <w:pStyle w:val="Ttulo2"/>
        <w:rPr>
          <w:rFonts w:ascii="Arial" w:hAnsi="Arial" w:cs="Arial"/>
          <w:b/>
        </w:rPr>
      </w:pPr>
      <w:r w:rsidRPr="004C3C13">
        <w:rPr>
          <w:rFonts w:ascii="Arial" w:hAnsi="Arial" w:cs="Arial"/>
          <w:b/>
        </w:rPr>
        <w:t>Decreto Nº 127</w:t>
      </w:r>
    </w:p>
    <w:p w:rsidR="004C3C13" w:rsidRPr="004C3C13" w:rsidRDefault="004C3C13" w:rsidP="004C3C13">
      <w:pPr>
        <w:jc w:val="right"/>
        <w:rPr>
          <w:rFonts w:ascii="Arial" w:hAnsi="Arial" w:cs="Arial"/>
          <w:sz w:val="24"/>
          <w:szCs w:val="24"/>
          <w:lang w:val="es-ES"/>
        </w:rPr>
      </w:pPr>
      <w:r w:rsidRPr="004C3C13">
        <w:rPr>
          <w:rFonts w:ascii="Arial" w:hAnsi="Arial" w:cs="Arial"/>
          <w:sz w:val="24"/>
          <w:szCs w:val="24"/>
          <w:lang w:val="es-ES"/>
        </w:rPr>
        <w:t xml:space="preserve">Monte Cristo, 18 de Junio de 2.018. </w:t>
      </w:r>
    </w:p>
    <w:p w:rsidR="004C3C13" w:rsidRPr="004C3C13" w:rsidRDefault="004C3C13" w:rsidP="004C3C13">
      <w:pPr>
        <w:jc w:val="both"/>
        <w:rPr>
          <w:rFonts w:ascii="Arial" w:hAnsi="Arial" w:cs="Arial"/>
          <w:b/>
          <w:sz w:val="24"/>
          <w:szCs w:val="24"/>
          <w:lang w:val="es-ES"/>
        </w:rPr>
      </w:pPr>
      <w:r w:rsidRPr="004C3C13">
        <w:rPr>
          <w:rFonts w:ascii="Arial" w:hAnsi="Arial" w:cs="Arial"/>
          <w:b/>
          <w:bCs/>
          <w:sz w:val="24"/>
          <w:szCs w:val="24"/>
          <w:lang w:val="es-ES"/>
        </w:rPr>
        <w:t>VISTO:</w:t>
      </w:r>
      <w:r w:rsidRPr="004C3C13">
        <w:rPr>
          <w:rFonts w:ascii="Arial" w:hAnsi="Arial" w:cs="Arial"/>
          <w:sz w:val="24"/>
          <w:szCs w:val="24"/>
          <w:lang w:val="es-ES"/>
        </w:rPr>
        <w:t xml:space="preserve"> Los Formularios F.401 de Solicitud de Prescripción de Deudas Municipales, formalizados por diferentes contribuyentes de nuestra localidad. </w:t>
      </w:r>
    </w:p>
    <w:p w:rsidR="004C3C13" w:rsidRPr="004C3C13" w:rsidRDefault="004C3C13" w:rsidP="004C3C13">
      <w:pPr>
        <w:jc w:val="both"/>
        <w:rPr>
          <w:rFonts w:ascii="Arial" w:hAnsi="Arial" w:cs="Arial"/>
          <w:sz w:val="24"/>
          <w:szCs w:val="24"/>
          <w:lang w:val="es-ES"/>
        </w:rPr>
      </w:pPr>
      <w:r w:rsidRPr="004C3C13">
        <w:rPr>
          <w:rFonts w:ascii="Arial" w:hAnsi="Arial" w:cs="Arial"/>
          <w:b/>
          <w:sz w:val="24"/>
          <w:szCs w:val="24"/>
          <w:lang w:val="es-ES"/>
        </w:rPr>
        <w:t xml:space="preserve"> </w:t>
      </w:r>
      <w:r w:rsidRPr="004C3C13">
        <w:rPr>
          <w:rFonts w:ascii="Arial" w:hAnsi="Arial" w:cs="Arial"/>
          <w:b/>
          <w:bCs/>
          <w:sz w:val="24"/>
          <w:szCs w:val="24"/>
          <w:lang w:val="es-ES"/>
        </w:rPr>
        <w:t xml:space="preserve">Y CONSIDERANDO: </w:t>
      </w:r>
      <w:r w:rsidRPr="004C3C13">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C3C13" w:rsidRPr="004C3C13" w:rsidRDefault="004C3C13" w:rsidP="004C3C13">
      <w:pPr>
        <w:spacing w:after="0"/>
        <w:jc w:val="center"/>
        <w:rPr>
          <w:rFonts w:ascii="Arial" w:hAnsi="Arial" w:cs="Arial"/>
          <w:b/>
          <w:bCs/>
          <w:sz w:val="24"/>
          <w:szCs w:val="24"/>
          <w:lang w:val="es-ES"/>
        </w:rPr>
      </w:pPr>
      <w:r w:rsidRPr="004C3C13">
        <w:rPr>
          <w:rFonts w:ascii="Arial" w:hAnsi="Arial" w:cs="Arial"/>
          <w:b/>
          <w:bCs/>
          <w:sz w:val="24"/>
          <w:szCs w:val="24"/>
          <w:lang w:val="es-ES"/>
        </w:rPr>
        <w:t>EL INTENDENTE MUNICIPAL EN USO DE SUS ATRIBUCIONES</w:t>
      </w:r>
    </w:p>
    <w:p w:rsidR="004C3C13" w:rsidRPr="004C3C13" w:rsidRDefault="004C3C13" w:rsidP="004C3C13">
      <w:pPr>
        <w:spacing w:after="0"/>
        <w:jc w:val="center"/>
        <w:rPr>
          <w:rFonts w:ascii="Arial" w:hAnsi="Arial" w:cs="Arial"/>
          <w:b/>
          <w:bCs/>
          <w:sz w:val="24"/>
          <w:szCs w:val="24"/>
          <w:lang w:val="es-ES"/>
        </w:rPr>
      </w:pPr>
      <w:r w:rsidRPr="004C3C13">
        <w:rPr>
          <w:rFonts w:ascii="Arial" w:hAnsi="Arial" w:cs="Arial"/>
          <w:b/>
          <w:bCs/>
          <w:sz w:val="24"/>
          <w:szCs w:val="24"/>
          <w:lang w:val="es-ES"/>
        </w:rPr>
        <w:t>DECRETA</w:t>
      </w:r>
    </w:p>
    <w:p w:rsidR="004C3C13" w:rsidRPr="004C3C13" w:rsidRDefault="004C3C13" w:rsidP="004C3C13">
      <w:pPr>
        <w:spacing w:after="0"/>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b/>
          <w:bCs/>
          <w:sz w:val="24"/>
          <w:szCs w:val="24"/>
          <w:lang w:val="es-ES"/>
        </w:rPr>
        <w:t>Artículo 1º.-</w:t>
      </w:r>
      <w:r w:rsidRPr="004C3C13">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4C3C13" w:rsidRPr="004C3C13" w:rsidRDefault="004C3C13" w:rsidP="004C3C13">
      <w:pPr>
        <w:jc w:val="both"/>
        <w:rPr>
          <w:rFonts w:ascii="Arial" w:hAnsi="Arial" w:cs="Arial"/>
          <w:sz w:val="24"/>
          <w:szCs w:val="24"/>
          <w:lang w:val="es-ES"/>
        </w:rPr>
      </w:pPr>
      <w:r w:rsidRPr="004C3C13">
        <w:rPr>
          <w:rFonts w:ascii="Arial" w:hAnsi="Arial" w:cs="Arial"/>
          <w:b/>
          <w:bCs/>
          <w:sz w:val="24"/>
          <w:szCs w:val="24"/>
          <w:lang w:val="es-ES"/>
        </w:rPr>
        <w:t>Artículo 2º.-</w:t>
      </w:r>
      <w:r w:rsidRPr="004C3C13">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C3C13" w:rsidRPr="004C3C13" w:rsidRDefault="004C3C13" w:rsidP="004C3C13">
      <w:pPr>
        <w:jc w:val="both"/>
        <w:rPr>
          <w:rFonts w:ascii="Arial" w:hAnsi="Arial" w:cs="Arial"/>
          <w:b/>
          <w:bCs/>
          <w:sz w:val="24"/>
          <w:szCs w:val="24"/>
          <w:lang w:val="es-ES"/>
        </w:rPr>
      </w:pPr>
      <w:r w:rsidRPr="004C3C13">
        <w:rPr>
          <w:rFonts w:ascii="Arial" w:hAnsi="Arial" w:cs="Arial"/>
          <w:b/>
          <w:bCs/>
          <w:sz w:val="24"/>
          <w:szCs w:val="24"/>
          <w:lang w:val="es-ES"/>
        </w:rPr>
        <w:t xml:space="preserve">Artículo 3º.- </w:t>
      </w:r>
      <w:r w:rsidRPr="004C3C13">
        <w:rPr>
          <w:rFonts w:ascii="Arial" w:hAnsi="Arial" w:cs="Arial"/>
          <w:bCs/>
          <w:sz w:val="24"/>
          <w:szCs w:val="24"/>
          <w:lang w:val="es-ES"/>
        </w:rPr>
        <w:t>Instrúyase al Asesor Letrado para que realice las acciones pertinentes, a los fines de evitar nuevas prescripciones.-</w:t>
      </w:r>
    </w:p>
    <w:p w:rsidR="004C3C13" w:rsidRPr="004C3C13" w:rsidRDefault="004C3C13" w:rsidP="004C3C13">
      <w:pPr>
        <w:jc w:val="both"/>
        <w:rPr>
          <w:rFonts w:ascii="Arial" w:hAnsi="Arial" w:cs="Arial"/>
          <w:sz w:val="24"/>
          <w:szCs w:val="24"/>
          <w:lang w:val="es-ES"/>
        </w:rPr>
      </w:pPr>
      <w:r w:rsidRPr="004C3C13">
        <w:rPr>
          <w:rFonts w:ascii="Arial" w:hAnsi="Arial" w:cs="Arial"/>
          <w:b/>
          <w:bCs/>
          <w:sz w:val="24"/>
          <w:szCs w:val="24"/>
          <w:lang w:val="es-ES"/>
        </w:rPr>
        <w:t>Artículo 4º.-</w:t>
      </w:r>
      <w:r w:rsidRPr="004C3C13">
        <w:rPr>
          <w:rFonts w:ascii="Arial" w:hAnsi="Arial" w:cs="Arial"/>
          <w:sz w:val="24"/>
          <w:szCs w:val="24"/>
          <w:lang w:val="es-ES"/>
        </w:rPr>
        <w:t xml:space="preserve"> Comuníquese, publíquese, dése al R.M. y archívese.-</w:t>
      </w:r>
    </w:p>
    <w:p w:rsidR="004C3C13" w:rsidRPr="004C3C13" w:rsidRDefault="004C3C13" w:rsidP="004C3C13">
      <w:pPr>
        <w:jc w:val="center"/>
        <w:rPr>
          <w:rFonts w:ascii="Arial" w:hAnsi="Arial" w:cs="Arial"/>
          <w:b/>
          <w:bCs/>
          <w:sz w:val="24"/>
          <w:szCs w:val="24"/>
          <w:lang w:val="en-US"/>
        </w:rPr>
      </w:pPr>
      <w:r w:rsidRPr="004C3C13">
        <w:rPr>
          <w:rFonts w:ascii="Arial" w:hAnsi="Arial" w:cs="Arial"/>
          <w:b/>
          <w:bCs/>
          <w:sz w:val="24"/>
          <w:szCs w:val="24"/>
          <w:lang w:val="en-US"/>
        </w:rPr>
        <w:t>ANEXO I</w:t>
      </w:r>
    </w:p>
    <w:p w:rsidR="004C3C13" w:rsidRPr="004C3C13" w:rsidRDefault="004C3C13" w:rsidP="004C3C13">
      <w:pPr>
        <w:jc w:val="both"/>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b/>
                <w:bCs/>
                <w:sz w:val="24"/>
                <w:szCs w:val="24"/>
                <w:lang w:val="es-ES"/>
              </w:rPr>
            </w:pPr>
            <w:r w:rsidRPr="004C3C13">
              <w:rPr>
                <w:rFonts w:ascii="Arial" w:hAnsi="Arial" w:cs="Arial"/>
                <w:b/>
                <w:bCs/>
                <w:sz w:val="24"/>
                <w:szCs w:val="24"/>
                <w:lang w:val="es-ES"/>
              </w:rPr>
              <w:lastRenderedPageBreak/>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b/>
                <w:bCs/>
                <w:sz w:val="24"/>
                <w:szCs w:val="24"/>
                <w:lang w:val="es-ES"/>
              </w:rPr>
            </w:pPr>
            <w:r w:rsidRPr="004C3C13">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b/>
                <w:bCs/>
                <w:sz w:val="24"/>
                <w:szCs w:val="24"/>
                <w:lang w:val="es-ES"/>
              </w:rPr>
            </w:pPr>
            <w:r w:rsidRPr="004C3C13">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b/>
                <w:bCs/>
                <w:sz w:val="24"/>
                <w:szCs w:val="24"/>
                <w:lang w:val="es-ES"/>
              </w:rPr>
            </w:pPr>
            <w:r w:rsidRPr="004C3C13">
              <w:rPr>
                <w:rFonts w:ascii="Arial" w:hAnsi="Arial" w:cs="Arial"/>
                <w:b/>
                <w:bCs/>
                <w:sz w:val="24"/>
                <w:szCs w:val="24"/>
                <w:lang w:val="es-ES"/>
              </w:rPr>
              <w:t>PERIODO</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PEREZ Sergio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UAQ 105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06/1999-01/2000-01/2001-01/2002-01/2003-01/2004-01/2006-01/2007</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PEREZ Sergio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VRM 259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02 a 06/2000</w:t>
            </w: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03/2001</w:t>
            </w: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01/2003</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PERALTA Alejandro Ezequiel</w:t>
            </w:r>
          </w:p>
          <w:p w:rsidR="004C3C13" w:rsidRPr="004C3C13" w:rsidRDefault="004C3C13" w:rsidP="004C3C13">
            <w:pPr>
              <w:jc w:val="both"/>
              <w:rPr>
                <w:rFonts w:ascii="Arial" w:hAnsi="Arial" w:cs="Arial"/>
                <w:sz w:val="24"/>
                <w:szCs w:val="24"/>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0128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01 a 06/1994</w:t>
            </w: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01 a 06/2001</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NOVAIRA Fabián Marcelo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22007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04/1992 a 05/2001</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TORO Noelia Analia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17713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02 a 05/2004</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LUDUEÑA Irma Catalina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13228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01/1991 a 06/1994</w:t>
            </w: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 xml:space="preserve">01 a 06/2001 </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BUSTOS MOYANO Santos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2485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01 a 06/2006</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BUSTOS MOYANO Santos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19011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01/2004 a 02/2006</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CUEVAS Leandro Rubén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KRE 211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06/2011</w:t>
            </w:r>
          </w:p>
        </w:tc>
      </w:tr>
      <w:tr w:rsidR="004C3C13" w:rsidRPr="004C3C13" w:rsidTr="004C3C1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TARQUINI DE GIORDANO Beatriz</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Servicio de Agua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20541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C13" w:rsidRPr="004C3C13" w:rsidRDefault="004C3C13" w:rsidP="004C3C13">
            <w:pPr>
              <w:jc w:val="both"/>
              <w:rPr>
                <w:rFonts w:ascii="Arial" w:hAnsi="Arial" w:cs="Arial"/>
                <w:sz w:val="24"/>
                <w:szCs w:val="24"/>
                <w:lang w:val="es-ES"/>
              </w:rPr>
            </w:pP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04,05/06/2001</w:t>
            </w:r>
          </w:p>
          <w:p w:rsidR="004C3C13" w:rsidRPr="004C3C13" w:rsidRDefault="004C3C13" w:rsidP="004C3C13">
            <w:pPr>
              <w:jc w:val="both"/>
              <w:rPr>
                <w:rFonts w:ascii="Arial" w:hAnsi="Arial" w:cs="Arial"/>
                <w:sz w:val="24"/>
                <w:szCs w:val="24"/>
                <w:lang w:val="es-ES"/>
              </w:rPr>
            </w:pPr>
            <w:r w:rsidRPr="004C3C13">
              <w:rPr>
                <w:rFonts w:ascii="Arial" w:hAnsi="Arial" w:cs="Arial"/>
                <w:sz w:val="24"/>
                <w:szCs w:val="24"/>
                <w:lang w:val="es-ES"/>
              </w:rPr>
              <w:t>06,07/2007</w:t>
            </w:r>
          </w:p>
        </w:tc>
      </w:tr>
    </w:tbl>
    <w:p w:rsidR="004C3C13" w:rsidRDefault="004C3C13" w:rsidP="004C3C13">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C13" w:rsidRPr="004C3C13" w:rsidRDefault="004C3C13" w:rsidP="004C3C13">
      <w:pPr>
        <w:jc w:val="both"/>
        <w:rPr>
          <w:rFonts w:ascii="Arial" w:hAnsi="Arial" w:cs="Arial"/>
          <w:sz w:val="24"/>
          <w:szCs w:val="24"/>
          <w:lang w:val="es-ES"/>
        </w:rPr>
      </w:pPr>
    </w:p>
    <w:p w:rsidR="00D70261" w:rsidRPr="00D70261" w:rsidRDefault="00D70261" w:rsidP="00D70261">
      <w:pPr>
        <w:pStyle w:val="Ttulo2"/>
        <w:rPr>
          <w:rFonts w:ascii="Arial" w:hAnsi="Arial" w:cs="Arial"/>
          <w:b/>
        </w:rPr>
      </w:pPr>
      <w:bookmarkStart w:id="15" w:name="_Toc19025112"/>
      <w:r w:rsidRPr="00D70261">
        <w:rPr>
          <w:rFonts w:ascii="Arial" w:hAnsi="Arial" w:cs="Arial"/>
          <w:b/>
        </w:rPr>
        <w:t>Decreto Nº 128</w:t>
      </w:r>
      <w:bookmarkEnd w:id="15"/>
    </w:p>
    <w:p w:rsidR="00D70261" w:rsidRPr="00D70261" w:rsidRDefault="00537522" w:rsidP="00537522">
      <w:pPr>
        <w:jc w:val="right"/>
        <w:rPr>
          <w:rFonts w:ascii="Arial" w:hAnsi="Arial" w:cs="Arial"/>
          <w:sz w:val="24"/>
          <w:szCs w:val="24"/>
        </w:rPr>
      </w:pPr>
      <w:r w:rsidRPr="00D70261">
        <w:rPr>
          <w:rFonts w:ascii="Arial" w:hAnsi="Arial" w:cs="Arial"/>
          <w:sz w:val="24"/>
          <w:szCs w:val="24"/>
        </w:rPr>
        <w:t>Monte Cristo</w:t>
      </w:r>
      <w:r w:rsidR="00D70261" w:rsidRPr="00D70261">
        <w:rPr>
          <w:rFonts w:ascii="Arial" w:hAnsi="Arial" w:cs="Arial"/>
          <w:sz w:val="24"/>
          <w:szCs w:val="24"/>
        </w:rPr>
        <w:t>, 22 de Junio de 2.018.</w:t>
      </w:r>
    </w:p>
    <w:p w:rsidR="00D70261" w:rsidRPr="00D70261" w:rsidRDefault="00D70261" w:rsidP="00537522">
      <w:pPr>
        <w:ind w:firstLine="708"/>
        <w:jc w:val="both"/>
        <w:rPr>
          <w:rFonts w:ascii="Arial" w:hAnsi="Arial" w:cs="Arial"/>
          <w:sz w:val="24"/>
          <w:szCs w:val="24"/>
        </w:rPr>
      </w:pPr>
      <w:r w:rsidRPr="00537522">
        <w:rPr>
          <w:rFonts w:ascii="Arial" w:hAnsi="Arial" w:cs="Arial"/>
          <w:b/>
          <w:sz w:val="24"/>
          <w:szCs w:val="24"/>
        </w:rPr>
        <w:t>VISTO:</w:t>
      </w:r>
      <w:r w:rsidRPr="00D70261">
        <w:rPr>
          <w:rFonts w:ascii="Arial" w:hAnsi="Arial" w:cs="Arial"/>
          <w:sz w:val="24"/>
          <w:szCs w:val="24"/>
        </w:rPr>
        <w:t xml:space="preserve"> El Formulario F.401 de Solicitud de Prescripción de Deudas Municipales,</w:t>
      </w:r>
      <w:r w:rsidR="00537522">
        <w:rPr>
          <w:rFonts w:ascii="Arial" w:hAnsi="Arial" w:cs="Arial"/>
          <w:sz w:val="24"/>
          <w:szCs w:val="24"/>
        </w:rPr>
        <w:t xml:space="preserve"> </w:t>
      </w:r>
      <w:r w:rsidRPr="00D70261">
        <w:rPr>
          <w:rFonts w:ascii="Arial" w:hAnsi="Arial" w:cs="Arial"/>
          <w:sz w:val="24"/>
          <w:szCs w:val="24"/>
        </w:rPr>
        <w:t>formalizado por la contribuyente de nuestra localidad, Sra. Paola Raquel Lemos.</w:t>
      </w:r>
    </w:p>
    <w:p w:rsidR="00D70261" w:rsidRPr="00D70261" w:rsidRDefault="00D70261" w:rsidP="00537522">
      <w:pPr>
        <w:ind w:firstLine="708"/>
        <w:jc w:val="both"/>
        <w:rPr>
          <w:rFonts w:ascii="Arial" w:hAnsi="Arial" w:cs="Arial"/>
          <w:sz w:val="24"/>
          <w:szCs w:val="24"/>
        </w:rPr>
      </w:pPr>
      <w:r w:rsidRPr="00537522">
        <w:rPr>
          <w:rFonts w:ascii="Arial" w:hAnsi="Arial" w:cs="Arial"/>
          <w:b/>
          <w:sz w:val="24"/>
          <w:szCs w:val="24"/>
        </w:rPr>
        <w:t>Y CONSIDERANDO:</w:t>
      </w:r>
      <w:r w:rsidRPr="00D70261">
        <w:rPr>
          <w:rFonts w:ascii="Arial" w:hAnsi="Arial" w:cs="Arial"/>
          <w:sz w:val="24"/>
          <w:szCs w:val="24"/>
        </w:rPr>
        <w:t xml:space="preserve"> Que si bien las previsiones del nuevo Código Civil han modificado</w:t>
      </w:r>
      <w:r w:rsidR="00537522">
        <w:rPr>
          <w:rFonts w:ascii="Arial" w:hAnsi="Arial" w:cs="Arial"/>
          <w:sz w:val="24"/>
          <w:szCs w:val="24"/>
        </w:rPr>
        <w:t xml:space="preserve"> </w:t>
      </w:r>
      <w:r w:rsidRPr="00D70261">
        <w:rPr>
          <w:rFonts w:ascii="Arial" w:hAnsi="Arial" w:cs="Arial"/>
          <w:sz w:val="24"/>
          <w:szCs w:val="24"/>
        </w:rPr>
        <w:t>los plazos para la acción para el cobro de las deudas por impuestos y/o tributos, también</w:t>
      </w:r>
      <w:r w:rsidR="00537522">
        <w:rPr>
          <w:rFonts w:ascii="Arial" w:hAnsi="Arial" w:cs="Arial"/>
          <w:sz w:val="24"/>
          <w:szCs w:val="24"/>
        </w:rPr>
        <w:t xml:space="preserve"> </w:t>
      </w:r>
      <w:r w:rsidRPr="00D70261">
        <w:rPr>
          <w:rFonts w:ascii="Arial" w:hAnsi="Arial" w:cs="Arial"/>
          <w:sz w:val="24"/>
          <w:szCs w:val="24"/>
        </w:rPr>
        <w:t>por el nuevo artículo 2532 último párrafo los municipios ahora sí tienen la facultad de</w:t>
      </w:r>
      <w:r w:rsidR="00537522">
        <w:rPr>
          <w:rFonts w:ascii="Arial" w:hAnsi="Arial" w:cs="Arial"/>
          <w:sz w:val="24"/>
          <w:szCs w:val="24"/>
        </w:rPr>
        <w:t xml:space="preserve"> </w:t>
      </w:r>
      <w:r w:rsidRPr="00D70261">
        <w:rPr>
          <w:rFonts w:ascii="Arial" w:hAnsi="Arial" w:cs="Arial"/>
          <w:sz w:val="24"/>
          <w:szCs w:val="24"/>
        </w:rPr>
        <w:t>incorporar en la Ordenanza Impositiva los plazos específicos de prescripción.</w:t>
      </w:r>
    </w:p>
    <w:p w:rsidR="00D70261" w:rsidRPr="00D70261" w:rsidRDefault="00D70261" w:rsidP="00537522">
      <w:pPr>
        <w:ind w:firstLine="708"/>
        <w:jc w:val="both"/>
        <w:rPr>
          <w:rFonts w:ascii="Arial" w:hAnsi="Arial" w:cs="Arial"/>
          <w:sz w:val="24"/>
          <w:szCs w:val="24"/>
        </w:rPr>
      </w:pPr>
      <w:r w:rsidRPr="00D70261">
        <w:rPr>
          <w:rFonts w:ascii="Arial" w:hAnsi="Arial" w:cs="Arial"/>
          <w:sz w:val="24"/>
          <w:szCs w:val="24"/>
        </w:rPr>
        <w:t>Que estas deudas se transforman en deuda natural y se carece de</w:t>
      </w:r>
      <w:r w:rsidR="00537522">
        <w:rPr>
          <w:rFonts w:ascii="Arial" w:hAnsi="Arial" w:cs="Arial"/>
          <w:sz w:val="24"/>
          <w:szCs w:val="24"/>
        </w:rPr>
        <w:t xml:space="preserve"> </w:t>
      </w:r>
      <w:r w:rsidRPr="00D70261">
        <w:rPr>
          <w:rFonts w:ascii="Arial" w:hAnsi="Arial" w:cs="Arial"/>
          <w:sz w:val="24"/>
          <w:szCs w:val="24"/>
        </w:rPr>
        <w:t>medios coercitivos para demandar su cumplimiento, produciendo en el sistema de</w:t>
      </w:r>
      <w:r w:rsidR="00537522">
        <w:rPr>
          <w:rFonts w:ascii="Arial" w:hAnsi="Arial" w:cs="Arial"/>
          <w:sz w:val="24"/>
          <w:szCs w:val="24"/>
        </w:rPr>
        <w:t xml:space="preserve"> </w:t>
      </w:r>
      <w:r w:rsidRPr="00D70261">
        <w:rPr>
          <w:rFonts w:ascii="Arial" w:hAnsi="Arial" w:cs="Arial"/>
          <w:sz w:val="24"/>
          <w:szCs w:val="24"/>
        </w:rPr>
        <w:t>cómputos un exceso de información, que dificulta la tarea de los operadores municipales al</w:t>
      </w:r>
      <w:r w:rsidR="00537522">
        <w:rPr>
          <w:rFonts w:ascii="Arial" w:hAnsi="Arial" w:cs="Arial"/>
          <w:sz w:val="24"/>
          <w:szCs w:val="24"/>
        </w:rPr>
        <w:t xml:space="preserve"> </w:t>
      </w:r>
      <w:r w:rsidRPr="00D70261">
        <w:rPr>
          <w:rFonts w:ascii="Arial" w:hAnsi="Arial" w:cs="Arial"/>
          <w:sz w:val="24"/>
          <w:szCs w:val="24"/>
        </w:rPr>
        <w:t>momento de verificar deudas</w:t>
      </w:r>
    </w:p>
    <w:p w:rsidR="00D70261" w:rsidRPr="00D70261" w:rsidRDefault="00D70261" w:rsidP="00537522">
      <w:pPr>
        <w:ind w:firstLine="708"/>
        <w:jc w:val="both"/>
        <w:rPr>
          <w:rFonts w:ascii="Arial" w:hAnsi="Arial" w:cs="Arial"/>
          <w:sz w:val="24"/>
          <w:szCs w:val="24"/>
        </w:rPr>
      </w:pPr>
      <w:r w:rsidRPr="00D70261">
        <w:rPr>
          <w:rFonts w:ascii="Arial" w:hAnsi="Arial" w:cs="Arial"/>
          <w:sz w:val="24"/>
          <w:szCs w:val="24"/>
        </w:rPr>
        <w:t>Que en ocasiones los contribuyentes al transferir algún bien,</w:t>
      </w:r>
      <w:r w:rsidR="00537522">
        <w:rPr>
          <w:rFonts w:ascii="Arial" w:hAnsi="Arial" w:cs="Arial"/>
          <w:sz w:val="24"/>
          <w:szCs w:val="24"/>
        </w:rPr>
        <w:t xml:space="preserve"> </w:t>
      </w:r>
      <w:r w:rsidRPr="00D70261">
        <w:rPr>
          <w:rFonts w:ascii="Arial" w:hAnsi="Arial" w:cs="Arial"/>
          <w:sz w:val="24"/>
          <w:szCs w:val="24"/>
        </w:rPr>
        <w:t>solicitan libre deuda para poder trasladar la titularidad registral, por lo que es necesario que</w:t>
      </w:r>
      <w:r w:rsidR="00537522">
        <w:rPr>
          <w:rFonts w:ascii="Arial" w:hAnsi="Arial" w:cs="Arial"/>
          <w:sz w:val="24"/>
          <w:szCs w:val="24"/>
        </w:rPr>
        <w:t xml:space="preserve"> </w:t>
      </w:r>
      <w:r w:rsidRPr="00D70261">
        <w:rPr>
          <w:rFonts w:ascii="Arial" w:hAnsi="Arial" w:cs="Arial"/>
          <w:sz w:val="24"/>
          <w:szCs w:val="24"/>
        </w:rPr>
        <w:t>estas deudas sean eliminadas del sistema, por ello:</w:t>
      </w:r>
    </w:p>
    <w:p w:rsidR="00D70261" w:rsidRPr="00537522" w:rsidRDefault="00D70261" w:rsidP="00537522">
      <w:pPr>
        <w:spacing w:after="0"/>
        <w:jc w:val="center"/>
        <w:rPr>
          <w:rFonts w:ascii="Arial" w:hAnsi="Arial" w:cs="Arial"/>
          <w:b/>
          <w:sz w:val="24"/>
          <w:szCs w:val="24"/>
        </w:rPr>
      </w:pPr>
      <w:r w:rsidRPr="00537522">
        <w:rPr>
          <w:rFonts w:ascii="Arial" w:hAnsi="Arial" w:cs="Arial"/>
          <w:b/>
          <w:sz w:val="24"/>
          <w:szCs w:val="24"/>
        </w:rPr>
        <w:t>EL INTENDENTE MUNICIPAL EN USO DE SUS ATRIBUCIONES</w:t>
      </w:r>
    </w:p>
    <w:p w:rsidR="00D70261" w:rsidRPr="00537522" w:rsidRDefault="00D70261" w:rsidP="00537522">
      <w:pPr>
        <w:spacing w:after="0"/>
        <w:jc w:val="center"/>
        <w:rPr>
          <w:rFonts w:ascii="Arial" w:hAnsi="Arial" w:cs="Arial"/>
          <w:b/>
          <w:sz w:val="24"/>
          <w:szCs w:val="24"/>
        </w:rPr>
      </w:pPr>
      <w:r w:rsidRPr="00537522">
        <w:rPr>
          <w:rFonts w:ascii="Arial" w:hAnsi="Arial" w:cs="Arial"/>
          <w:b/>
          <w:sz w:val="24"/>
          <w:szCs w:val="24"/>
        </w:rPr>
        <w:t>DECRETA</w:t>
      </w:r>
    </w:p>
    <w:p w:rsidR="00D70261" w:rsidRPr="00D70261" w:rsidRDefault="00D70261" w:rsidP="00537522">
      <w:pPr>
        <w:spacing w:after="0"/>
        <w:jc w:val="both"/>
        <w:rPr>
          <w:rFonts w:ascii="Arial" w:hAnsi="Arial" w:cs="Arial"/>
          <w:sz w:val="24"/>
          <w:szCs w:val="24"/>
        </w:rPr>
      </w:pPr>
    </w:p>
    <w:p w:rsidR="00D70261" w:rsidRPr="00D70261" w:rsidRDefault="00D70261" w:rsidP="00D70261">
      <w:pPr>
        <w:jc w:val="both"/>
        <w:rPr>
          <w:rFonts w:ascii="Arial" w:hAnsi="Arial" w:cs="Arial"/>
          <w:sz w:val="24"/>
          <w:szCs w:val="24"/>
        </w:rPr>
      </w:pPr>
      <w:r w:rsidRPr="00537522">
        <w:rPr>
          <w:rFonts w:ascii="Arial" w:hAnsi="Arial" w:cs="Arial"/>
          <w:b/>
          <w:sz w:val="24"/>
          <w:szCs w:val="24"/>
        </w:rPr>
        <w:t>Artículo 1º.-</w:t>
      </w:r>
      <w:r w:rsidRPr="00D70261">
        <w:rPr>
          <w:rFonts w:ascii="Arial" w:hAnsi="Arial" w:cs="Arial"/>
          <w:sz w:val="24"/>
          <w:szCs w:val="24"/>
        </w:rPr>
        <w:t xml:space="preserve"> Tómense los recaudos necesarios con el objeto de que las deudas que posee el</w:t>
      </w:r>
      <w:r w:rsidR="00537522">
        <w:rPr>
          <w:rFonts w:ascii="Arial" w:hAnsi="Arial" w:cs="Arial"/>
          <w:sz w:val="24"/>
          <w:szCs w:val="24"/>
        </w:rPr>
        <w:t xml:space="preserve"> </w:t>
      </w:r>
      <w:r w:rsidRPr="00D70261">
        <w:rPr>
          <w:rFonts w:ascii="Arial" w:hAnsi="Arial" w:cs="Arial"/>
          <w:sz w:val="24"/>
          <w:szCs w:val="24"/>
        </w:rPr>
        <w:t>comercio identificado bajo número de Cuenta 20142 y que figura en Planilla adjunta y que</w:t>
      </w:r>
      <w:r w:rsidR="00537522">
        <w:rPr>
          <w:rFonts w:ascii="Arial" w:hAnsi="Arial" w:cs="Arial"/>
          <w:sz w:val="24"/>
          <w:szCs w:val="24"/>
        </w:rPr>
        <w:t xml:space="preserve"> </w:t>
      </w:r>
      <w:r w:rsidRPr="00D70261">
        <w:rPr>
          <w:rFonts w:ascii="Arial" w:hAnsi="Arial" w:cs="Arial"/>
          <w:sz w:val="24"/>
          <w:szCs w:val="24"/>
        </w:rPr>
        <w:t>forma parte del presente Decreto como Anexo I, sean eliminadas del sistema informático,</w:t>
      </w:r>
      <w:r w:rsidR="00537522">
        <w:rPr>
          <w:rFonts w:ascii="Arial" w:hAnsi="Arial" w:cs="Arial"/>
          <w:sz w:val="24"/>
          <w:szCs w:val="24"/>
        </w:rPr>
        <w:t xml:space="preserve"> </w:t>
      </w:r>
      <w:r w:rsidRPr="00D70261">
        <w:rPr>
          <w:rFonts w:ascii="Arial" w:hAnsi="Arial" w:cs="Arial"/>
          <w:sz w:val="24"/>
          <w:szCs w:val="24"/>
        </w:rPr>
        <w:t>ya que no son exigibles por el Municipio, porque caen bajo el régimen de la prescripción y</w:t>
      </w:r>
      <w:r w:rsidR="00537522">
        <w:rPr>
          <w:rFonts w:ascii="Arial" w:hAnsi="Arial" w:cs="Arial"/>
          <w:sz w:val="24"/>
          <w:szCs w:val="24"/>
        </w:rPr>
        <w:t xml:space="preserve"> </w:t>
      </w:r>
      <w:r w:rsidRPr="00D70261">
        <w:rPr>
          <w:rFonts w:ascii="Arial" w:hAnsi="Arial" w:cs="Arial"/>
          <w:sz w:val="24"/>
          <w:szCs w:val="24"/>
        </w:rPr>
        <w:t>así evitar futuras confusiones con el titular actual del bien, como así también con futuros</w:t>
      </w:r>
      <w:r w:rsidR="00537522">
        <w:rPr>
          <w:rFonts w:ascii="Arial" w:hAnsi="Arial" w:cs="Arial"/>
          <w:sz w:val="24"/>
          <w:szCs w:val="24"/>
        </w:rPr>
        <w:t xml:space="preserve"> </w:t>
      </w:r>
      <w:r w:rsidRPr="00D70261">
        <w:rPr>
          <w:rFonts w:ascii="Arial" w:hAnsi="Arial" w:cs="Arial"/>
          <w:sz w:val="24"/>
          <w:szCs w:val="24"/>
        </w:rPr>
        <w:t>titulares. Dichas deudas comprenden el siguiente rubro: Contribución que incide sobre el</w:t>
      </w:r>
      <w:r w:rsidR="00537522">
        <w:rPr>
          <w:rFonts w:ascii="Arial" w:hAnsi="Arial" w:cs="Arial"/>
          <w:sz w:val="24"/>
          <w:szCs w:val="24"/>
        </w:rPr>
        <w:t xml:space="preserve"> </w:t>
      </w:r>
      <w:r w:rsidRPr="00D70261">
        <w:rPr>
          <w:rFonts w:ascii="Arial" w:hAnsi="Arial" w:cs="Arial"/>
          <w:sz w:val="24"/>
          <w:szCs w:val="24"/>
        </w:rPr>
        <w:t>Comercio y la Industria.</w:t>
      </w:r>
    </w:p>
    <w:p w:rsidR="00D70261" w:rsidRPr="00D70261" w:rsidRDefault="00D70261" w:rsidP="00D70261">
      <w:pPr>
        <w:jc w:val="both"/>
        <w:rPr>
          <w:rFonts w:ascii="Arial" w:hAnsi="Arial" w:cs="Arial"/>
          <w:sz w:val="24"/>
          <w:szCs w:val="24"/>
        </w:rPr>
      </w:pPr>
      <w:r w:rsidRPr="00537522">
        <w:rPr>
          <w:rFonts w:ascii="Arial" w:hAnsi="Arial" w:cs="Arial"/>
          <w:b/>
          <w:sz w:val="24"/>
          <w:szCs w:val="24"/>
        </w:rPr>
        <w:t xml:space="preserve">Artículo 2º.- </w:t>
      </w:r>
      <w:r w:rsidRPr="00D70261">
        <w:rPr>
          <w:rFonts w:ascii="Arial" w:hAnsi="Arial" w:cs="Arial"/>
          <w:sz w:val="24"/>
          <w:szCs w:val="24"/>
        </w:rPr>
        <w:t>Notifíquese de forma inmediata a la oficina de recaudaciones a los fines de</w:t>
      </w:r>
      <w:r w:rsidR="00537522">
        <w:rPr>
          <w:rFonts w:ascii="Arial" w:hAnsi="Arial" w:cs="Arial"/>
          <w:sz w:val="24"/>
          <w:szCs w:val="24"/>
        </w:rPr>
        <w:t xml:space="preserve"> </w:t>
      </w:r>
      <w:r w:rsidRPr="00D70261">
        <w:rPr>
          <w:rFonts w:ascii="Arial" w:hAnsi="Arial" w:cs="Arial"/>
          <w:sz w:val="24"/>
          <w:szCs w:val="24"/>
        </w:rPr>
        <w:t>que proceda de inmediato a instrumentar lo establecido en el artículo precedente.-</w:t>
      </w:r>
    </w:p>
    <w:p w:rsidR="00D70261" w:rsidRPr="00D70261" w:rsidRDefault="00D70261" w:rsidP="00D70261">
      <w:pPr>
        <w:jc w:val="both"/>
        <w:rPr>
          <w:rFonts w:ascii="Arial" w:hAnsi="Arial" w:cs="Arial"/>
          <w:sz w:val="24"/>
          <w:szCs w:val="24"/>
        </w:rPr>
      </w:pPr>
      <w:r w:rsidRPr="00537522">
        <w:rPr>
          <w:rFonts w:ascii="Arial" w:hAnsi="Arial" w:cs="Arial"/>
          <w:b/>
          <w:sz w:val="24"/>
          <w:szCs w:val="24"/>
        </w:rPr>
        <w:t>Artículo 3º.-</w:t>
      </w:r>
      <w:r w:rsidRPr="00D70261">
        <w:rPr>
          <w:rFonts w:ascii="Arial" w:hAnsi="Arial" w:cs="Arial"/>
          <w:sz w:val="24"/>
          <w:szCs w:val="24"/>
        </w:rPr>
        <w:t xml:space="preserve"> Instrúyase al Asesor Letrado para que realice las acciones pertinentes, a los</w:t>
      </w:r>
      <w:r w:rsidR="00537522">
        <w:rPr>
          <w:rFonts w:ascii="Arial" w:hAnsi="Arial" w:cs="Arial"/>
          <w:sz w:val="24"/>
          <w:szCs w:val="24"/>
        </w:rPr>
        <w:t xml:space="preserve"> </w:t>
      </w:r>
      <w:r w:rsidRPr="00D70261">
        <w:rPr>
          <w:rFonts w:ascii="Arial" w:hAnsi="Arial" w:cs="Arial"/>
          <w:sz w:val="24"/>
          <w:szCs w:val="24"/>
        </w:rPr>
        <w:t>fines de evitar nuevas prescripciones.-</w:t>
      </w:r>
    </w:p>
    <w:p w:rsidR="00853F25" w:rsidRDefault="00D70261" w:rsidP="00D70261">
      <w:pPr>
        <w:jc w:val="both"/>
        <w:rPr>
          <w:rFonts w:ascii="Arial" w:hAnsi="Arial" w:cs="Arial"/>
          <w:sz w:val="24"/>
          <w:szCs w:val="24"/>
        </w:rPr>
      </w:pPr>
      <w:r w:rsidRPr="00537522">
        <w:rPr>
          <w:rFonts w:ascii="Arial" w:hAnsi="Arial" w:cs="Arial"/>
          <w:b/>
          <w:sz w:val="24"/>
          <w:szCs w:val="24"/>
        </w:rPr>
        <w:t xml:space="preserve">Artículo 4º.- </w:t>
      </w:r>
      <w:r w:rsidRPr="00D70261">
        <w:rPr>
          <w:rFonts w:ascii="Arial" w:hAnsi="Arial" w:cs="Arial"/>
          <w:sz w:val="24"/>
          <w:szCs w:val="24"/>
        </w:rPr>
        <w:t>Comuníquese, publíquese, dése al R.M. y archívese.-</w:t>
      </w:r>
    </w:p>
    <w:p w:rsidR="00D70261" w:rsidRPr="00537522" w:rsidRDefault="00D70261" w:rsidP="00537522">
      <w:pPr>
        <w:jc w:val="center"/>
        <w:rPr>
          <w:rFonts w:ascii="Arial" w:hAnsi="Arial" w:cs="Arial"/>
          <w:b/>
          <w:sz w:val="24"/>
          <w:szCs w:val="24"/>
        </w:rPr>
      </w:pPr>
      <w:r w:rsidRPr="00537522">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537522" w:rsidRPr="00537522" w:rsidTr="00537522">
        <w:trPr>
          <w:trHeight w:val="341"/>
        </w:trPr>
        <w:tc>
          <w:tcPr>
            <w:tcW w:w="2669" w:type="dxa"/>
          </w:tcPr>
          <w:p w:rsidR="00537522" w:rsidRPr="00537522" w:rsidRDefault="00537522" w:rsidP="00537522">
            <w:pPr>
              <w:jc w:val="center"/>
              <w:rPr>
                <w:rFonts w:ascii="Arial" w:hAnsi="Arial" w:cs="Arial"/>
                <w:b/>
                <w:sz w:val="24"/>
                <w:szCs w:val="24"/>
              </w:rPr>
            </w:pPr>
            <w:r w:rsidRPr="00537522">
              <w:rPr>
                <w:rFonts w:ascii="Arial" w:hAnsi="Arial" w:cs="Arial"/>
                <w:b/>
                <w:sz w:val="24"/>
                <w:szCs w:val="24"/>
              </w:rPr>
              <w:t>TITULAR</w:t>
            </w:r>
          </w:p>
        </w:tc>
        <w:tc>
          <w:tcPr>
            <w:tcW w:w="2669" w:type="dxa"/>
          </w:tcPr>
          <w:p w:rsidR="00537522" w:rsidRPr="00537522" w:rsidRDefault="00537522" w:rsidP="00537522">
            <w:pPr>
              <w:jc w:val="center"/>
              <w:rPr>
                <w:rFonts w:ascii="Arial" w:hAnsi="Arial" w:cs="Arial"/>
                <w:b/>
                <w:sz w:val="24"/>
                <w:szCs w:val="24"/>
              </w:rPr>
            </w:pPr>
            <w:r w:rsidRPr="00537522">
              <w:rPr>
                <w:rFonts w:ascii="Arial" w:hAnsi="Arial" w:cs="Arial"/>
                <w:b/>
                <w:sz w:val="24"/>
                <w:szCs w:val="24"/>
              </w:rPr>
              <w:t>TASA O SERVICIO</w:t>
            </w:r>
          </w:p>
        </w:tc>
        <w:tc>
          <w:tcPr>
            <w:tcW w:w="2670" w:type="dxa"/>
          </w:tcPr>
          <w:p w:rsidR="00537522" w:rsidRPr="00537522" w:rsidRDefault="00537522" w:rsidP="00537522">
            <w:pPr>
              <w:jc w:val="center"/>
              <w:rPr>
                <w:rFonts w:ascii="Arial" w:hAnsi="Arial" w:cs="Arial"/>
                <w:b/>
                <w:sz w:val="24"/>
                <w:szCs w:val="24"/>
              </w:rPr>
            </w:pPr>
            <w:r w:rsidRPr="00537522">
              <w:rPr>
                <w:rFonts w:ascii="Arial" w:hAnsi="Arial" w:cs="Arial"/>
                <w:b/>
                <w:sz w:val="24"/>
                <w:szCs w:val="24"/>
              </w:rPr>
              <w:t>CUENTA</w:t>
            </w:r>
          </w:p>
        </w:tc>
        <w:tc>
          <w:tcPr>
            <w:tcW w:w="2670" w:type="dxa"/>
          </w:tcPr>
          <w:p w:rsidR="00537522" w:rsidRPr="00537522" w:rsidRDefault="00537522" w:rsidP="00537522">
            <w:pPr>
              <w:jc w:val="center"/>
              <w:rPr>
                <w:rFonts w:ascii="Arial" w:hAnsi="Arial" w:cs="Arial"/>
                <w:b/>
                <w:sz w:val="24"/>
                <w:szCs w:val="24"/>
              </w:rPr>
            </w:pPr>
            <w:r w:rsidRPr="00537522">
              <w:rPr>
                <w:rFonts w:ascii="Arial" w:hAnsi="Arial" w:cs="Arial"/>
                <w:b/>
                <w:sz w:val="24"/>
                <w:szCs w:val="24"/>
              </w:rPr>
              <w:t>PERIODO</w:t>
            </w:r>
          </w:p>
        </w:tc>
      </w:tr>
      <w:tr w:rsidR="00537522" w:rsidTr="00537522">
        <w:trPr>
          <w:trHeight w:val="134"/>
        </w:trPr>
        <w:tc>
          <w:tcPr>
            <w:tcW w:w="2669" w:type="dxa"/>
          </w:tcPr>
          <w:p w:rsidR="00537522" w:rsidRPr="00D70261" w:rsidRDefault="00537522" w:rsidP="00537522">
            <w:pPr>
              <w:jc w:val="center"/>
              <w:rPr>
                <w:rFonts w:ascii="Arial" w:hAnsi="Arial" w:cs="Arial"/>
                <w:sz w:val="24"/>
                <w:szCs w:val="24"/>
              </w:rPr>
            </w:pPr>
            <w:r w:rsidRPr="00D70261">
              <w:rPr>
                <w:rFonts w:ascii="Arial" w:hAnsi="Arial" w:cs="Arial"/>
                <w:sz w:val="24"/>
                <w:szCs w:val="24"/>
              </w:rPr>
              <w:t>LEMOS Paola</w:t>
            </w:r>
          </w:p>
          <w:p w:rsidR="00537522" w:rsidRDefault="00537522" w:rsidP="00537522">
            <w:pPr>
              <w:jc w:val="center"/>
              <w:rPr>
                <w:rFonts w:ascii="Arial" w:hAnsi="Arial" w:cs="Arial"/>
                <w:sz w:val="24"/>
                <w:szCs w:val="24"/>
              </w:rPr>
            </w:pPr>
            <w:r w:rsidRPr="00D70261">
              <w:rPr>
                <w:rFonts w:ascii="Arial" w:hAnsi="Arial" w:cs="Arial"/>
                <w:sz w:val="24"/>
                <w:szCs w:val="24"/>
              </w:rPr>
              <w:t>Raquel</w:t>
            </w:r>
          </w:p>
        </w:tc>
        <w:tc>
          <w:tcPr>
            <w:tcW w:w="2669" w:type="dxa"/>
          </w:tcPr>
          <w:p w:rsidR="00537522" w:rsidRPr="00D70261" w:rsidRDefault="00537522" w:rsidP="00537522">
            <w:pPr>
              <w:jc w:val="center"/>
              <w:rPr>
                <w:rFonts w:ascii="Arial" w:hAnsi="Arial" w:cs="Arial"/>
                <w:sz w:val="24"/>
                <w:szCs w:val="24"/>
              </w:rPr>
            </w:pPr>
            <w:r w:rsidRPr="00D70261">
              <w:rPr>
                <w:rFonts w:ascii="Arial" w:hAnsi="Arial" w:cs="Arial"/>
                <w:sz w:val="24"/>
                <w:szCs w:val="24"/>
              </w:rPr>
              <w:t>Contribución que</w:t>
            </w:r>
          </w:p>
          <w:p w:rsidR="00537522" w:rsidRPr="00D70261" w:rsidRDefault="00537522" w:rsidP="00537522">
            <w:pPr>
              <w:jc w:val="center"/>
              <w:rPr>
                <w:rFonts w:ascii="Arial" w:hAnsi="Arial" w:cs="Arial"/>
                <w:sz w:val="24"/>
                <w:szCs w:val="24"/>
              </w:rPr>
            </w:pPr>
            <w:r w:rsidRPr="00D70261">
              <w:rPr>
                <w:rFonts w:ascii="Arial" w:hAnsi="Arial" w:cs="Arial"/>
                <w:sz w:val="24"/>
                <w:szCs w:val="24"/>
              </w:rPr>
              <w:t>incide s/ la Industria y</w:t>
            </w:r>
          </w:p>
          <w:p w:rsidR="00537522" w:rsidRDefault="00537522" w:rsidP="00537522">
            <w:pPr>
              <w:jc w:val="center"/>
              <w:rPr>
                <w:rFonts w:ascii="Arial" w:hAnsi="Arial" w:cs="Arial"/>
                <w:sz w:val="24"/>
                <w:szCs w:val="24"/>
              </w:rPr>
            </w:pPr>
            <w:r w:rsidRPr="00D70261">
              <w:rPr>
                <w:rFonts w:ascii="Arial" w:hAnsi="Arial" w:cs="Arial"/>
                <w:sz w:val="24"/>
                <w:szCs w:val="24"/>
              </w:rPr>
              <w:t>el Comercio</w:t>
            </w:r>
          </w:p>
        </w:tc>
        <w:tc>
          <w:tcPr>
            <w:tcW w:w="2670" w:type="dxa"/>
          </w:tcPr>
          <w:p w:rsidR="00537522" w:rsidRDefault="00537522" w:rsidP="00537522">
            <w:pPr>
              <w:jc w:val="center"/>
              <w:rPr>
                <w:rFonts w:ascii="Arial" w:hAnsi="Arial" w:cs="Arial"/>
                <w:sz w:val="24"/>
                <w:szCs w:val="24"/>
              </w:rPr>
            </w:pPr>
            <w:r w:rsidRPr="00D70261">
              <w:rPr>
                <w:rFonts w:ascii="Arial" w:hAnsi="Arial" w:cs="Arial"/>
                <w:sz w:val="24"/>
                <w:szCs w:val="24"/>
              </w:rPr>
              <w:t>20142</w:t>
            </w:r>
          </w:p>
        </w:tc>
        <w:tc>
          <w:tcPr>
            <w:tcW w:w="2670" w:type="dxa"/>
          </w:tcPr>
          <w:p w:rsidR="00537522" w:rsidRPr="00853F25" w:rsidRDefault="00537522" w:rsidP="00537522">
            <w:pPr>
              <w:jc w:val="center"/>
              <w:rPr>
                <w:rFonts w:ascii="Arial" w:hAnsi="Arial" w:cs="Arial"/>
                <w:sz w:val="24"/>
                <w:szCs w:val="24"/>
              </w:rPr>
            </w:pPr>
            <w:r w:rsidRPr="00D70261">
              <w:rPr>
                <w:rFonts w:ascii="Arial" w:hAnsi="Arial" w:cs="Arial"/>
                <w:sz w:val="24"/>
                <w:szCs w:val="24"/>
              </w:rPr>
              <w:t>02/2010 a 01/2011</w:t>
            </w:r>
          </w:p>
          <w:p w:rsidR="00537522" w:rsidRDefault="00537522" w:rsidP="00537522">
            <w:pPr>
              <w:jc w:val="center"/>
              <w:rPr>
                <w:rFonts w:ascii="Arial" w:hAnsi="Arial" w:cs="Arial"/>
                <w:sz w:val="24"/>
                <w:szCs w:val="24"/>
              </w:rPr>
            </w:pPr>
          </w:p>
        </w:tc>
      </w:tr>
    </w:tbl>
    <w:p w:rsidR="00D70261" w:rsidRPr="00D70261" w:rsidRDefault="00D70261" w:rsidP="00D70261">
      <w:pPr>
        <w:jc w:val="both"/>
        <w:rPr>
          <w:rFonts w:ascii="Arial" w:hAnsi="Arial" w:cs="Arial"/>
          <w:sz w:val="24"/>
          <w:szCs w:val="24"/>
        </w:rPr>
      </w:pPr>
    </w:p>
    <w:p w:rsidR="00537522" w:rsidRDefault="00537522" w:rsidP="00537522">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F11C1" w:rsidRPr="00AF11C1" w:rsidRDefault="00AF11C1" w:rsidP="00AF11C1">
      <w:pPr>
        <w:pStyle w:val="Ttulo2"/>
        <w:rPr>
          <w:rFonts w:ascii="Arial" w:hAnsi="Arial" w:cs="Arial"/>
          <w:b/>
        </w:rPr>
      </w:pPr>
      <w:bookmarkStart w:id="16" w:name="_Toc19025113"/>
      <w:r w:rsidRPr="00AF11C1">
        <w:rPr>
          <w:rFonts w:ascii="Arial" w:hAnsi="Arial" w:cs="Arial"/>
          <w:b/>
        </w:rPr>
        <w:t>Decreto Nº 129</w:t>
      </w:r>
      <w:bookmarkEnd w:id="16"/>
    </w:p>
    <w:p w:rsidR="00AF11C1" w:rsidRPr="00AF11C1" w:rsidRDefault="00AF11C1" w:rsidP="00AF11C1">
      <w:pPr>
        <w:jc w:val="right"/>
        <w:rPr>
          <w:rFonts w:ascii="Arial" w:hAnsi="Arial" w:cs="Arial"/>
          <w:sz w:val="24"/>
          <w:szCs w:val="24"/>
        </w:rPr>
      </w:pPr>
      <w:r w:rsidRPr="00AF11C1">
        <w:rPr>
          <w:rFonts w:ascii="Arial" w:hAnsi="Arial" w:cs="Arial"/>
          <w:sz w:val="24"/>
          <w:szCs w:val="24"/>
        </w:rPr>
        <w:t>Monte Cristo, 22 de Junio de 2018.</w:t>
      </w:r>
    </w:p>
    <w:p w:rsidR="00AF11C1" w:rsidRPr="00AF11C1" w:rsidRDefault="00AF11C1" w:rsidP="00AF11C1">
      <w:pPr>
        <w:ind w:firstLine="708"/>
        <w:jc w:val="both"/>
        <w:rPr>
          <w:rFonts w:ascii="Arial" w:hAnsi="Arial" w:cs="Arial"/>
          <w:sz w:val="24"/>
          <w:szCs w:val="24"/>
        </w:rPr>
      </w:pPr>
      <w:r w:rsidRPr="00AF11C1">
        <w:rPr>
          <w:rFonts w:ascii="Arial" w:hAnsi="Arial" w:cs="Arial"/>
          <w:b/>
          <w:sz w:val="24"/>
          <w:szCs w:val="24"/>
        </w:rPr>
        <w:lastRenderedPageBreak/>
        <w:t>VISTO:</w:t>
      </w:r>
      <w:r w:rsidRPr="00AF11C1">
        <w:rPr>
          <w:rFonts w:ascii="Arial" w:hAnsi="Arial" w:cs="Arial"/>
          <w:sz w:val="24"/>
          <w:szCs w:val="24"/>
        </w:rPr>
        <w:t xml:space="preserve"> La presentación efectuada por la Sra. Marcela del Valle HEREDIA, en su</w:t>
      </w:r>
      <w:r>
        <w:rPr>
          <w:rFonts w:ascii="Arial" w:hAnsi="Arial" w:cs="Arial"/>
          <w:sz w:val="24"/>
          <w:szCs w:val="24"/>
        </w:rPr>
        <w:t xml:space="preserve"> </w:t>
      </w:r>
      <w:r w:rsidRPr="00AF11C1">
        <w:rPr>
          <w:rFonts w:ascii="Arial" w:hAnsi="Arial" w:cs="Arial"/>
          <w:sz w:val="24"/>
          <w:szCs w:val="24"/>
        </w:rPr>
        <w:t>carácter de contribuyente de la Cuenta Nº 13407 Servicio de Agua a través del</w:t>
      </w:r>
      <w:r>
        <w:rPr>
          <w:rFonts w:ascii="Arial" w:hAnsi="Arial" w:cs="Arial"/>
          <w:sz w:val="24"/>
          <w:szCs w:val="24"/>
        </w:rPr>
        <w:t xml:space="preserve"> </w:t>
      </w:r>
      <w:r w:rsidRPr="00AF11C1">
        <w:rPr>
          <w:rFonts w:ascii="Arial" w:hAnsi="Arial" w:cs="Arial"/>
          <w:sz w:val="24"/>
          <w:szCs w:val="24"/>
        </w:rPr>
        <w:t>Formulario F.402, solicitando realizar un Cambio de Imputación de Pagos.</w:t>
      </w:r>
    </w:p>
    <w:p w:rsidR="00AF11C1" w:rsidRPr="00AF11C1" w:rsidRDefault="00AF11C1" w:rsidP="00AF11C1">
      <w:pPr>
        <w:ind w:firstLine="708"/>
        <w:jc w:val="both"/>
        <w:rPr>
          <w:rFonts w:ascii="Arial" w:hAnsi="Arial" w:cs="Arial"/>
          <w:sz w:val="24"/>
          <w:szCs w:val="24"/>
        </w:rPr>
      </w:pPr>
      <w:r w:rsidRPr="00AF11C1">
        <w:rPr>
          <w:rFonts w:ascii="Arial" w:hAnsi="Arial" w:cs="Arial"/>
          <w:b/>
          <w:sz w:val="24"/>
          <w:szCs w:val="24"/>
        </w:rPr>
        <w:t>Y CONSIDERANDO:</w:t>
      </w:r>
      <w:r w:rsidRPr="00AF11C1">
        <w:rPr>
          <w:rFonts w:ascii="Arial" w:hAnsi="Arial" w:cs="Arial"/>
          <w:sz w:val="24"/>
          <w:szCs w:val="24"/>
        </w:rPr>
        <w:t xml:space="preserve"> Que estos formularios han sido implementados por este</w:t>
      </w:r>
      <w:r>
        <w:rPr>
          <w:rFonts w:ascii="Arial" w:hAnsi="Arial" w:cs="Arial"/>
          <w:sz w:val="24"/>
          <w:szCs w:val="24"/>
        </w:rPr>
        <w:t xml:space="preserve"> </w:t>
      </w:r>
      <w:r w:rsidRPr="00AF11C1">
        <w:rPr>
          <w:rFonts w:ascii="Arial" w:hAnsi="Arial" w:cs="Arial"/>
          <w:sz w:val="24"/>
          <w:szCs w:val="24"/>
        </w:rPr>
        <w:t>Departamento Ejecutivo Municipal, con el objeto de solucionar los inconvenientes que</w:t>
      </w:r>
      <w:r>
        <w:rPr>
          <w:rFonts w:ascii="Arial" w:hAnsi="Arial" w:cs="Arial"/>
          <w:sz w:val="24"/>
          <w:szCs w:val="24"/>
        </w:rPr>
        <w:t xml:space="preserve"> </w:t>
      </w:r>
      <w:r w:rsidRPr="00AF11C1">
        <w:rPr>
          <w:rFonts w:ascii="Arial" w:hAnsi="Arial" w:cs="Arial"/>
          <w:sz w:val="24"/>
          <w:szCs w:val="24"/>
        </w:rPr>
        <w:t>se presentan, al momento en que el contribuyente realiza un pago indebido, doble pago,</w:t>
      </w:r>
      <w:r>
        <w:rPr>
          <w:rFonts w:ascii="Arial" w:hAnsi="Arial" w:cs="Arial"/>
          <w:sz w:val="24"/>
          <w:szCs w:val="24"/>
        </w:rPr>
        <w:t xml:space="preserve"> </w:t>
      </w:r>
      <w:r w:rsidRPr="00AF11C1">
        <w:rPr>
          <w:rFonts w:ascii="Arial" w:hAnsi="Arial" w:cs="Arial"/>
          <w:sz w:val="24"/>
          <w:szCs w:val="24"/>
        </w:rPr>
        <w:t>etc.</w:t>
      </w:r>
    </w:p>
    <w:p w:rsidR="00AF11C1" w:rsidRPr="00AF11C1" w:rsidRDefault="00AF11C1" w:rsidP="00AF11C1">
      <w:pPr>
        <w:ind w:firstLine="708"/>
        <w:jc w:val="both"/>
        <w:rPr>
          <w:rFonts w:ascii="Arial" w:hAnsi="Arial" w:cs="Arial"/>
          <w:sz w:val="24"/>
          <w:szCs w:val="24"/>
        </w:rPr>
      </w:pPr>
      <w:r w:rsidRPr="00AF11C1">
        <w:rPr>
          <w:rFonts w:ascii="Arial" w:hAnsi="Arial" w:cs="Arial"/>
          <w:sz w:val="24"/>
          <w:szCs w:val="24"/>
        </w:rPr>
        <w:t>Que evaluada la situación en particular, surge que la misma</w:t>
      </w:r>
      <w:r>
        <w:rPr>
          <w:rFonts w:ascii="Arial" w:hAnsi="Arial" w:cs="Arial"/>
          <w:sz w:val="24"/>
          <w:szCs w:val="24"/>
        </w:rPr>
        <w:t xml:space="preserve"> </w:t>
      </w:r>
      <w:r w:rsidRPr="00AF11C1">
        <w:rPr>
          <w:rFonts w:ascii="Arial" w:hAnsi="Arial" w:cs="Arial"/>
          <w:sz w:val="24"/>
          <w:szCs w:val="24"/>
        </w:rPr>
        <w:t>debe ser solucionada a través de este mecanismo atento a que se generó un crédito a</w:t>
      </w:r>
      <w:r>
        <w:rPr>
          <w:rFonts w:ascii="Arial" w:hAnsi="Arial" w:cs="Arial"/>
          <w:sz w:val="24"/>
          <w:szCs w:val="24"/>
        </w:rPr>
        <w:t xml:space="preserve"> </w:t>
      </w:r>
      <w:r w:rsidRPr="00AF11C1">
        <w:rPr>
          <w:rFonts w:ascii="Arial" w:hAnsi="Arial" w:cs="Arial"/>
          <w:sz w:val="24"/>
          <w:szCs w:val="24"/>
        </w:rPr>
        <w:t>favor de la contribuyente, ya que abono por un equívoco la cuenta de otro titular</w:t>
      </w:r>
    </w:p>
    <w:p w:rsidR="00AF11C1" w:rsidRPr="00AF11C1" w:rsidRDefault="00AF11C1" w:rsidP="00AF11C1">
      <w:pPr>
        <w:ind w:firstLine="708"/>
        <w:jc w:val="both"/>
        <w:rPr>
          <w:rFonts w:ascii="Arial" w:hAnsi="Arial" w:cs="Arial"/>
          <w:sz w:val="24"/>
          <w:szCs w:val="24"/>
        </w:rPr>
      </w:pPr>
      <w:r w:rsidRPr="00AF11C1">
        <w:rPr>
          <w:rFonts w:ascii="Arial" w:hAnsi="Arial" w:cs="Arial"/>
          <w:sz w:val="24"/>
          <w:szCs w:val="24"/>
        </w:rPr>
        <w:t>Que por errores involuntarios, el contribuyente realiza pagos</w:t>
      </w:r>
      <w:r>
        <w:rPr>
          <w:rFonts w:ascii="Arial" w:hAnsi="Arial" w:cs="Arial"/>
          <w:sz w:val="24"/>
          <w:szCs w:val="24"/>
        </w:rPr>
        <w:t xml:space="preserve"> </w:t>
      </w:r>
      <w:r w:rsidRPr="00AF11C1">
        <w:rPr>
          <w:rFonts w:ascii="Arial" w:hAnsi="Arial" w:cs="Arial"/>
          <w:sz w:val="24"/>
          <w:szCs w:val="24"/>
        </w:rPr>
        <w:t>que corresponden a otras cuentas, o pagos que ya realizó en otra jurisdicción, por lo que</w:t>
      </w:r>
      <w:r>
        <w:rPr>
          <w:rFonts w:ascii="Arial" w:hAnsi="Arial" w:cs="Arial"/>
          <w:sz w:val="24"/>
          <w:szCs w:val="24"/>
        </w:rPr>
        <w:t xml:space="preserve"> </w:t>
      </w:r>
      <w:r w:rsidRPr="00AF11C1">
        <w:rPr>
          <w:rFonts w:ascii="Arial" w:hAnsi="Arial" w:cs="Arial"/>
          <w:sz w:val="24"/>
          <w:szCs w:val="24"/>
        </w:rPr>
        <w:t>los mismos a través de este mecanismo, generarán créditos en las cuentas que</w:t>
      </w:r>
      <w:r>
        <w:rPr>
          <w:rFonts w:ascii="Arial" w:hAnsi="Arial" w:cs="Arial"/>
          <w:sz w:val="24"/>
          <w:szCs w:val="24"/>
        </w:rPr>
        <w:t xml:space="preserve"> </w:t>
      </w:r>
      <w:r w:rsidRPr="00AF11C1">
        <w:rPr>
          <w:rFonts w:ascii="Arial" w:hAnsi="Arial" w:cs="Arial"/>
          <w:sz w:val="24"/>
          <w:szCs w:val="24"/>
        </w:rPr>
        <w:t>correspondan.</w:t>
      </w:r>
    </w:p>
    <w:p w:rsidR="00AF11C1" w:rsidRPr="00AF11C1" w:rsidRDefault="00AF11C1" w:rsidP="00AF11C1">
      <w:pPr>
        <w:ind w:firstLine="708"/>
        <w:jc w:val="both"/>
        <w:rPr>
          <w:rFonts w:ascii="Arial" w:hAnsi="Arial" w:cs="Arial"/>
          <w:sz w:val="24"/>
          <w:szCs w:val="24"/>
        </w:rPr>
      </w:pPr>
      <w:r w:rsidRPr="00AF11C1">
        <w:rPr>
          <w:rFonts w:ascii="Arial" w:hAnsi="Arial" w:cs="Arial"/>
          <w:sz w:val="24"/>
          <w:szCs w:val="24"/>
        </w:rPr>
        <w:t>Que el Departamento Ejecutivo Municipal, tiene facultades</w:t>
      </w:r>
      <w:r>
        <w:rPr>
          <w:rFonts w:ascii="Arial" w:hAnsi="Arial" w:cs="Arial"/>
          <w:sz w:val="24"/>
          <w:szCs w:val="24"/>
        </w:rPr>
        <w:t xml:space="preserve"> </w:t>
      </w:r>
      <w:r w:rsidRPr="00AF11C1">
        <w:rPr>
          <w:rFonts w:ascii="Arial" w:hAnsi="Arial" w:cs="Arial"/>
          <w:sz w:val="24"/>
          <w:szCs w:val="24"/>
        </w:rPr>
        <w:t>para realizar este tipo de operaciones, a los efectos de solucionarle el problema al</w:t>
      </w:r>
      <w:r>
        <w:rPr>
          <w:rFonts w:ascii="Arial" w:hAnsi="Arial" w:cs="Arial"/>
          <w:sz w:val="24"/>
          <w:szCs w:val="24"/>
        </w:rPr>
        <w:t xml:space="preserve"> </w:t>
      </w:r>
      <w:r w:rsidRPr="00AF11C1">
        <w:rPr>
          <w:rFonts w:ascii="Arial" w:hAnsi="Arial" w:cs="Arial"/>
          <w:sz w:val="24"/>
          <w:szCs w:val="24"/>
        </w:rPr>
        <w:t>contribuyente que actuó de buena fe.</w:t>
      </w:r>
    </w:p>
    <w:p w:rsidR="00AF11C1" w:rsidRPr="00AF11C1" w:rsidRDefault="00AF11C1" w:rsidP="00AF11C1">
      <w:pPr>
        <w:spacing w:after="0"/>
        <w:jc w:val="center"/>
        <w:rPr>
          <w:rFonts w:ascii="Arial" w:hAnsi="Arial" w:cs="Arial"/>
          <w:b/>
          <w:sz w:val="24"/>
          <w:szCs w:val="24"/>
        </w:rPr>
      </w:pPr>
      <w:r w:rsidRPr="00AF11C1">
        <w:rPr>
          <w:rFonts w:ascii="Arial" w:hAnsi="Arial" w:cs="Arial"/>
          <w:b/>
          <w:sz w:val="24"/>
          <w:szCs w:val="24"/>
        </w:rPr>
        <w:t>EL INTENDENTE MUNICIPAL EN USO DE SUS ATRIBUCIONES</w:t>
      </w:r>
    </w:p>
    <w:p w:rsidR="00AF11C1" w:rsidRPr="00AF11C1" w:rsidRDefault="00AF11C1" w:rsidP="00AF11C1">
      <w:pPr>
        <w:spacing w:after="0"/>
        <w:jc w:val="center"/>
        <w:rPr>
          <w:rFonts w:ascii="Arial" w:hAnsi="Arial" w:cs="Arial"/>
          <w:b/>
          <w:sz w:val="24"/>
          <w:szCs w:val="24"/>
        </w:rPr>
      </w:pPr>
      <w:r w:rsidRPr="00AF11C1">
        <w:rPr>
          <w:rFonts w:ascii="Arial" w:hAnsi="Arial" w:cs="Arial"/>
          <w:b/>
          <w:sz w:val="24"/>
          <w:szCs w:val="24"/>
        </w:rPr>
        <w:t>DECRETA</w:t>
      </w:r>
    </w:p>
    <w:p w:rsidR="00AF11C1" w:rsidRPr="00AF11C1" w:rsidRDefault="00AF11C1" w:rsidP="00AF11C1">
      <w:pPr>
        <w:spacing w:after="0"/>
        <w:jc w:val="both"/>
        <w:rPr>
          <w:rFonts w:ascii="Arial" w:hAnsi="Arial" w:cs="Arial"/>
          <w:sz w:val="24"/>
          <w:szCs w:val="24"/>
        </w:rPr>
      </w:pPr>
    </w:p>
    <w:p w:rsidR="00AF11C1" w:rsidRPr="00AF11C1" w:rsidRDefault="00AF11C1" w:rsidP="00AF11C1">
      <w:pPr>
        <w:jc w:val="both"/>
        <w:rPr>
          <w:rFonts w:ascii="Arial" w:hAnsi="Arial" w:cs="Arial"/>
          <w:sz w:val="24"/>
          <w:szCs w:val="24"/>
        </w:rPr>
      </w:pPr>
      <w:r w:rsidRPr="00AF11C1">
        <w:rPr>
          <w:rFonts w:ascii="Arial" w:hAnsi="Arial" w:cs="Arial"/>
          <w:b/>
          <w:sz w:val="24"/>
          <w:szCs w:val="24"/>
        </w:rPr>
        <w:t xml:space="preserve">Artículo 1º.- </w:t>
      </w:r>
      <w:r w:rsidRPr="00AF11C1">
        <w:rPr>
          <w:rFonts w:ascii="Arial" w:hAnsi="Arial" w:cs="Arial"/>
          <w:sz w:val="24"/>
          <w:szCs w:val="24"/>
        </w:rPr>
        <w:t>Debítese de la Cuenta 13022 Servicio de Agua Potable cuyo Titular y</w:t>
      </w:r>
      <w:r>
        <w:rPr>
          <w:rFonts w:ascii="Arial" w:hAnsi="Arial" w:cs="Arial"/>
          <w:sz w:val="24"/>
          <w:szCs w:val="24"/>
        </w:rPr>
        <w:t xml:space="preserve"> </w:t>
      </w:r>
      <w:r w:rsidRPr="00AF11C1">
        <w:rPr>
          <w:rFonts w:ascii="Arial" w:hAnsi="Arial" w:cs="Arial"/>
          <w:sz w:val="24"/>
          <w:szCs w:val="24"/>
        </w:rPr>
        <w:t>Contribuyente es la Sra. Vázquez Maria Raquel, la suma de Pesos Setecientos seis con</w:t>
      </w:r>
      <w:r>
        <w:rPr>
          <w:rFonts w:ascii="Arial" w:hAnsi="Arial" w:cs="Arial"/>
          <w:sz w:val="24"/>
          <w:szCs w:val="24"/>
        </w:rPr>
        <w:t xml:space="preserve"> </w:t>
      </w:r>
      <w:r w:rsidRPr="00AF11C1">
        <w:rPr>
          <w:rFonts w:ascii="Arial" w:hAnsi="Arial" w:cs="Arial"/>
          <w:sz w:val="24"/>
          <w:szCs w:val="24"/>
        </w:rPr>
        <w:t>setenta y cuatro centavos ($706,74) y Genérese a favor la Cuenta 13407 Servicio de</w:t>
      </w:r>
      <w:r>
        <w:rPr>
          <w:rFonts w:ascii="Arial" w:hAnsi="Arial" w:cs="Arial"/>
          <w:sz w:val="24"/>
          <w:szCs w:val="24"/>
        </w:rPr>
        <w:t xml:space="preserve"> </w:t>
      </w:r>
      <w:r w:rsidRPr="00AF11C1">
        <w:rPr>
          <w:rFonts w:ascii="Arial" w:hAnsi="Arial" w:cs="Arial"/>
          <w:sz w:val="24"/>
          <w:szCs w:val="24"/>
        </w:rPr>
        <w:t>Agua Potable cuyo titular también es la Sra. Vázquez María Raquel pero cuyo</w:t>
      </w:r>
      <w:r>
        <w:rPr>
          <w:rFonts w:ascii="Arial" w:hAnsi="Arial" w:cs="Arial"/>
          <w:sz w:val="24"/>
          <w:szCs w:val="24"/>
        </w:rPr>
        <w:t xml:space="preserve"> </w:t>
      </w:r>
      <w:r w:rsidRPr="00AF11C1">
        <w:rPr>
          <w:rFonts w:ascii="Arial" w:hAnsi="Arial" w:cs="Arial"/>
          <w:sz w:val="24"/>
          <w:szCs w:val="24"/>
        </w:rPr>
        <w:t>contribuyente encargado de pago es la reclamante, Sra. Marcela del Valle Heredia un</w:t>
      </w:r>
      <w:r>
        <w:rPr>
          <w:rFonts w:ascii="Arial" w:hAnsi="Arial" w:cs="Arial"/>
          <w:sz w:val="24"/>
          <w:szCs w:val="24"/>
        </w:rPr>
        <w:t xml:space="preserve"> </w:t>
      </w:r>
      <w:r w:rsidRPr="00AF11C1">
        <w:rPr>
          <w:rFonts w:ascii="Arial" w:hAnsi="Arial" w:cs="Arial"/>
          <w:sz w:val="24"/>
          <w:szCs w:val="24"/>
        </w:rPr>
        <w:t>crédito por la suma de Pesos Setecientos seis con setenta y cuatro centavos ($706,74)</w:t>
      </w:r>
      <w:r>
        <w:rPr>
          <w:rFonts w:ascii="Arial" w:hAnsi="Arial" w:cs="Arial"/>
          <w:sz w:val="24"/>
          <w:szCs w:val="24"/>
        </w:rPr>
        <w:t xml:space="preserve"> </w:t>
      </w:r>
      <w:r w:rsidRPr="00AF11C1">
        <w:rPr>
          <w:rFonts w:ascii="Arial" w:hAnsi="Arial" w:cs="Arial"/>
          <w:sz w:val="24"/>
          <w:szCs w:val="24"/>
        </w:rPr>
        <w:t>como consecuencia de que la contribuyente abonó de manera inequívoca en nuestra caja</w:t>
      </w:r>
      <w:r>
        <w:rPr>
          <w:rFonts w:ascii="Arial" w:hAnsi="Arial" w:cs="Arial"/>
          <w:sz w:val="24"/>
          <w:szCs w:val="24"/>
        </w:rPr>
        <w:t xml:space="preserve"> </w:t>
      </w:r>
      <w:r w:rsidRPr="00AF11C1">
        <w:rPr>
          <w:rFonts w:ascii="Arial" w:hAnsi="Arial" w:cs="Arial"/>
          <w:sz w:val="24"/>
          <w:szCs w:val="24"/>
        </w:rPr>
        <w:t>municipal, la cuenta de la cual no es encargada de pago.</w:t>
      </w:r>
    </w:p>
    <w:p w:rsidR="00AF11C1" w:rsidRPr="00AF11C1" w:rsidRDefault="00AF11C1" w:rsidP="00AF11C1">
      <w:pPr>
        <w:jc w:val="both"/>
        <w:rPr>
          <w:rFonts w:ascii="Arial" w:hAnsi="Arial" w:cs="Arial"/>
          <w:sz w:val="24"/>
          <w:szCs w:val="24"/>
        </w:rPr>
      </w:pPr>
      <w:r w:rsidRPr="00AF11C1">
        <w:rPr>
          <w:rFonts w:ascii="Arial" w:hAnsi="Arial" w:cs="Arial"/>
          <w:b/>
          <w:sz w:val="24"/>
          <w:szCs w:val="24"/>
        </w:rPr>
        <w:t>Articulo 2º.-</w:t>
      </w:r>
      <w:r w:rsidRPr="00AF11C1">
        <w:rPr>
          <w:rFonts w:ascii="Arial" w:hAnsi="Arial" w:cs="Arial"/>
          <w:sz w:val="24"/>
          <w:szCs w:val="24"/>
        </w:rPr>
        <w:t xml:space="preserve"> El cambio de imputación señalado en el artículo anterior, se encuentra</w:t>
      </w:r>
      <w:r>
        <w:rPr>
          <w:rFonts w:ascii="Arial" w:hAnsi="Arial" w:cs="Arial"/>
          <w:sz w:val="24"/>
          <w:szCs w:val="24"/>
        </w:rPr>
        <w:t xml:space="preserve"> </w:t>
      </w:r>
      <w:r w:rsidRPr="00AF11C1">
        <w:rPr>
          <w:rFonts w:ascii="Arial" w:hAnsi="Arial" w:cs="Arial"/>
          <w:sz w:val="24"/>
          <w:szCs w:val="24"/>
        </w:rPr>
        <w:t>documentado con Formulario F.402 y documentación respaldatoria al efecto adjunta a la</w:t>
      </w:r>
      <w:r>
        <w:rPr>
          <w:rFonts w:ascii="Arial" w:hAnsi="Arial" w:cs="Arial"/>
          <w:sz w:val="24"/>
          <w:szCs w:val="24"/>
        </w:rPr>
        <w:t xml:space="preserve"> </w:t>
      </w:r>
      <w:r w:rsidRPr="00AF11C1">
        <w:rPr>
          <w:rFonts w:ascii="Arial" w:hAnsi="Arial" w:cs="Arial"/>
          <w:sz w:val="24"/>
          <w:szCs w:val="24"/>
        </w:rPr>
        <w:t>presente, y que pasa a formar parte como anexo de este.-</w:t>
      </w:r>
    </w:p>
    <w:p w:rsidR="00D70261" w:rsidRPr="00D70261" w:rsidRDefault="00AF11C1" w:rsidP="00AF11C1">
      <w:pPr>
        <w:jc w:val="both"/>
        <w:rPr>
          <w:rFonts w:ascii="Arial" w:hAnsi="Arial" w:cs="Arial"/>
          <w:sz w:val="24"/>
          <w:szCs w:val="24"/>
        </w:rPr>
      </w:pPr>
      <w:r w:rsidRPr="00AF11C1">
        <w:rPr>
          <w:rFonts w:ascii="Arial" w:hAnsi="Arial" w:cs="Arial"/>
          <w:b/>
          <w:sz w:val="24"/>
          <w:szCs w:val="24"/>
        </w:rPr>
        <w:t>Artículo 3º.-</w:t>
      </w:r>
      <w:r w:rsidRPr="00AF11C1">
        <w:rPr>
          <w:rFonts w:ascii="Arial" w:hAnsi="Arial" w:cs="Arial"/>
          <w:sz w:val="24"/>
          <w:szCs w:val="24"/>
        </w:rPr>
        <w:t xml:space="preserve"> Comuníquese, publíquese, dése al R.M. y archívese.-</w:t>
      </w:r>
    </w:p>
    <w:p w:rsidR="00AF11C1" w:rsidRDefault="00AF11C1" w:rsidP="00AF11C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857F1" w:rsidRPr="00AF11C1" w:rsidRDefault="00A857F1" w:rsidP="00A857F1">
      <w:pPr>
        <w:pStyle w:val="Ttulo2"/>
        <w:rPr>
          <w:rFonts w:ascii="Arial" w:hAnsi="Arial" w:cs="Arial"/>
          <w:b/>
        </w:rPr>
      </w:pPr>
      <w:bookmarkStart w:id="17" w:name="_Toc19025114"/>
      <w:r w:rsidRPr="00AF11C1">
        <w:rPr>
          <w:rFonts w:ascii="Arial" w:hAnsi="Arial" w:cs="Arial"/>
          <w:b/>
        </w:rPr>
        <w:t>Decreto Nº 1</w:t>
      </w:r>
      <w:r>
        <w:rPr>
          <w:rFonts w:ascii="Arial" w:hAnsi="Arial" w:cs="Arial"/>
          <w:b/>
        </w:rPr>
        <w:t>30</w:t>
      </w:r>
      <w:bookmarkEnd w:id="17"/>
    </w:p>
    <w:p w:rsidR="00A857F1" w:rsidRPr="00A857F1" w:rsidRDefault="00A857F1" w:rsidP="00A857F1">
      <w:pPr>
        <w:jc w:val="right"/>
        <w:rPr>
          <w:rFonts w:ascii="Arial" w:hAnsi="Arial" w:cs="Arial"/>
          <w:sz w:val="24"/>
          <w:szCs w:val="24"/>
        </w:rPr>
      </w:pPr>
      <w:r w:rsidRPr="00A857F1">
        <w:rPr>
          <w:rFonts w:ascii="Arial" w:hAnsi="Arial" w:cs="Arial"/>
          <w:sz w:val="24"/>
          <w:szCs w:val="24"/>
        </w:rPr>
        <w:t>Monte Cristo, 22 de Junio de 2018.</w:t>
      </w:r>
    </w:p>
    <w:p w:rsidR="00A857F1" w:rsidRPr="00A857F1" w:rsidRDefault="00A857F1" w:rsidP="00A857F1">
      <w:pPr>
        <w:ind w:firstLine="708"/>
        <w:jc w:val="both"/>
        <w:rPr>
          <w:rFonts w:ascii="Arial" w:hAnsi="Arial" w:cs="Arial"/>
          <w:sz w:val="24"/>
          <w:szCs w:val="24"/>
        </w:rPr>
      </w:pPr>
      <w:r w:rsidRPr="00A857F1">
        <w:rPr>
          <w:rFonts w:ascii="Arial" w:hAnsi="Arial" w:cs="Arial"/>
          <w:b/>
          <w:sz w:val="24"/>
          <w:szCs w:val="24"/>
        </w:rPr>
        <w:t>VISTO:</w:t>
      </w:r>
      <w:r w:rsidRPr="00A857F1">
        <w:rPr>
          <w:rFonts w:ascii="Arial" w:hAnsi="Arial" w:cs="Arial"/>
          <w:sz w:val="24"/>
          <w:szCs w:val="24"/>
        </w:rPr>
        <w:t xml:space="preserve"> El proyecto de Ordenanza remitido al Honorable Concejo Deliberante para su</w:t>
      </w:r>
      <w:r>
        <w:rPr>
          <w:rFonts w:ascii="Arial" w:hAnsi="Arial" w:cs="Arial"/>
          <w:sz w:val="24"/>
          <w:szCs w:val="24"/>
        </w:rPr>
        <w:t xml:space="preserve"> </w:t>
      </w:r>
      <w:r w:rsidRPr="00A857F1">
        <w:rPr>
          <w:rFonts w:ascii="Arial" w:hAnsi="Arial" w:cs="Arial"/>
          <w:sz w:val="24"/>
          <w:szCs w:val="24"/>
        </w:rPr>
        <w:t>tratamiento y que llevará el Nº 1.183.</w:t>
      </w:r>
    </w:p>
    <w:p w:rsidR="00A857F1" w:rsidRPr="00A857F1" w:rsidRDefault="00A857F1" w:rsidP="00A857F1">
      <w:pPr>
        <w:ind w:firstLine="708"/>
        <w:jc w:val="both"/>
        <w:rPr>
          <w:rFonts w:ascii="Arial" w:hAnsi="Arial" w:cs="Arial"/>
          <w:sz w:val="24"/>
          <w:szCs w:val="24"/>
        </w:rPr>
      </w:pPr>
      <w:r w:rsidRPr="00A857F1">
        <w:rPr>
          <w:rFonts w:ascii="Arial" w:hAnsi="Arial" w:cs="Arial"/>
          <w:b/>
          <w:sz w:val="24"/>
          <w:szCs w:val="24"/>
        </w:rPr>
        <w:t>Y CONSIDERANDO:</w:t>
      </w:r>
      <w:r w:rsidRPr="00A857F1">
        <w:rPr>
          <w:rFonts w:ascii="Arial" w:hAnsi="Arial" w:cs="Arial"/>
          <w:sz w:val="24"/>
          <w:szCs w:val="24"/>
        </w:rPr>
        <w:t xml:space="preserve"> Que el mismo ha recibido la aprobación y sanción</w:t>
      </w:r>
      <w:r>
        <w:rPr>
          <w:rFonts w:ascii="Arial" w:hAnsi="Arial" w:cs="Arial"/>
          <w:sz w:val="24"/>
          <w:szCs w:val="24"/>
        </w:rPr>
        <w:t xml:space="preserve"> </w:t>
      </w:r>
      <w:r w:rsidRPr="00A857F1">
        <w:rPr>
          <w:rFonts w:ascii="Arial" w:hAnsi="Arial" w:cs="Arial"/>
          <w:sz w:val="24"/>
          <w:szCs w:val="24"/>
        </w:rPr>
        <w:t>correspondiente, sin modificación alguna.</w:t>
      </w:r>
    </w:p>
    <w:p w:rsidR="00A857F1" w:rsidRPr="00A857F1" w:rsidRDefault="00A857F1" w:rsidP="00A857F1">
      <w:pPr>
        <w:jc w:val="both"/>
        <w:rPr>
          <w:rFonts w:ascii="Arial" w:hAnsi="Arial" w:cs="Arial"/>
          <w:sz w:val="24"/>
          <w:szCs w:val="24"/>
        </w:rPr>
      </w:pPr>
    </w:p>
    <w:p w:rsidR="00A857F1" w:rsidRPr="00A857F1" w:rsidRDefault="00A857F1" w:rsidP="00A857F1">
      <w:pPr>
        <w:spacing w:after="0"/>
        <w:jc w:val="center"/>
        <w:rPr>
          <w:rFonts w:ascii="Arial" w:hAnsi="Arial" w:cs="Arial"/>
          <w:b/>
          <w:sz w:val="24"/>
          <w:szCs w:val="24"/>
        </w:rPr>
      </w:pPr>
      <w:r w:rsidRPr="00A857F1">
        <w:rPr>
          <w:rFonts w:ascii="Arial" w:hAnsi="Arial" w:cs="Arial"/>
          <w:b/>
          <w:sz w:val="24"/>
          <w:szCs w:val="24"/>
        </w:rPr>
        <w:t>EL INTENDENTE MUNICIPAL EN USO DE SUS ATRIBUCIONES</w:t>
      </w:r>
    </w:p>
    <w:p w:rsidR="00A857F1" w:rsidRPr="00A857F1" w:rsidRDefault="00A857F1" w:rsidP="00A857F1">
      <w:pPr>
        <w:spacing w:after="0"/>
        <w:jc w:val="center"/>
        <w:rPr>
          <w:rFonts w:ascii="Arial" w:hAnsi="Arial" w:cs="Arial"/>
          <w:b/>
          <w:sz w:val="24"/>
          <w:szCs w:val="24"/>
        </w:rPr>
      </w:pPr>
      <w:r w:rsidRPr="00A857F1">
        <w:rPr>
          <w:rFonts w:ascii="Arial" w:hAnsi="Arial" w:cs="Arial"/>
          <w:b/>
          <w:sz w:val="24"/>
          <w:szCs w:val="24"/>
        </w:rPr>
        <w:t>DECRETA</w:t>
      </w:r>
    </w:p>
    <w:p w:rsidR="00A857F1" w:rsidRPr="00A857F1" w:rsidRDefault="00A857F1" w:rsidP="00A857F1">
      <w:pPr>
        <w:spacing w:after="0"/>
        <w:jc w:val="both"/>
        <w:rPr>
          <w:rFonts w:ascii="Arial" w:hAnsi="Arial" w:cs="Arial"/>
          <w:sz w:val="24"/>
          <w:szCs w:val="24"/>
        </w:rPr>
      </w:pPr>
    </w:p>
    <w:p w:rsidR="00A857F1" w:rsidRPr="00A857F1" w:rsidRDefault="00A857F1" w:rsidP="00A857F1">
      <w:pPr>
        <w:jc w:val="both"/>
        <w:rPr>
          <w:rFonts w:ascii="Arial" w:hAnsi="Arial" w:cs="Arial"/>
          <w:sz w:val="24"/>
          <w:szCs w:val="24"/>
        </w:rPr>
      </w:pPr>
      <w:r w:rsidRPr="00A857F1">
        <w:rPr>
          <w:rFonts w:ascii="Arial" w:hAnsi="Arial" w:cs="Arial"/>
          <w:b/>
          <w:sz w:val="24"/>
          <w:szCs w:val="24"/>
        </w:rPr>
        <w:lastRenderedPageBreak/>
        <w:t>Artículo 1º.-</w:t>
      </w:r>
      <w:r w:rsidRPr="00A857F1">
        <w:rPr>
          <w:rFonts w:ascii="Arial" w:hAnsi="Arial" w:cs="Arial"/>
          <w:sz w:val="24"/>
          <w:szCs w:val="24"/>
        </w:rPr>
        <w:t xml:space="preserve"> Promúlguese la Ordenanza que llevará el Nº 1.183, Ordenanza por la cual</w:t>
      </w:r>
      <w:r>
        <w:rPr>
          <w:rFonts w:ascii="Arial" w:hAnsi="Arial" w:cs="Arial"/>
          <w:sz w:val="24"/>
          <w:szCs w:val="24"/>
        </w:rPr>
        <w:t xml:space="preserve"> </w:t>
      </w:r>
      <w:r w:rsidRPr="00A857F1">
        <w:rPr>
          <w:rFonts w:ascii="Arial" w:hAnsi="Arial" w:cs="Arial"/>
          <w:sz w:val="24"/>
          <w:szCs w:val="24"/>
        </w:rPr>
        <w:t>se dispone la eliminación de la entrega de bolsas descartables, denominadas bolsas</w:t>
      </w:r>
      <w:r>
        <w:rPr>
          <w:rFonts w:ascii="Arial" w:hAnsi="Arial" w:cs="Arial"/>
          <w:sz w:val="24"/>
          <w:szCs w:val="24"/>
        </w:rPr>
        <w:t xml:space="preserve"> </w:t>
      </w:r>
      <w:r w:rsidRPr="00A857F1">
        <w:rPr>
          <w:rFonts w:ascii="Arial" w:hAnsi="Arial" w:cs="Arial"/>
          <w:sz w:val="24"/>
          <w:szCs w:val="24"/>
        </w:rPr>
        <w:t>camisetas, para el acarreo de mercaderías que se entregan en la línea de caja en los</w:t>
      </w:r>
      <w:r>
        <w:rPr>
          <w:rFonts w:ascii="Arial" w:hAnsi="Arial" w:cs="Arial"/>
          <w:sz w:val="24"/>
          <w:szCs w:val="24"/>
        </w:rPr>
        <w:t xml:space="preserve"> </w:t>
      </w:r>
      <w:r w:rsidRPr="00A857F1">
        <w:rPr>
          <w:rFonts w:ascii="Arial" w:hAnsi="Arial" w:cs="Arial"/>
          <w:sz w:val="24"/>
          <w:szCs w:val="24"/>
        </w:rPr>
        <w:t>locales comerciales de nuestra localidad.</w:t>
      </w:r>
    </w:p>
    <w:p w:rsidR="00A857F1" w:rsidRPr="00A857F1" w:rsidRDefault="00A857F1" w:rsidP="00A857F1">
      <w:pPr>
        <w:jc w:val="both"/>
        <w:rPr>
          <w:rFonts w:ascii="Arial" w:hAnsi="Arial" w:cs="Arial"/>
          <w:sz w:val="24"/>
          <w:szCs w:val="24"/>
        </w:rPr>
      </w:pPr>
      <w:r w:rsidRPr="00A857F1">
        <w:rPr>
          <w:rFonts w:ascii="Arial" w:hAnsi="Arial" w:cs="Arial"/>
          <w:b/>
          <w:sz w:val="24"/>
          <w:szCs w:val="24"/>
        </w:rPr>
        <w:t>Articulo 2º.-</w:t>
      </w:r>
      <w:r w:rsidRPr="00A857F1">
        <w:rPr>
          <w:rFonts w:ascii="Arial" w:hAnsi="Arial" w:cs="Arial"/>
          <w:sz w:val="24"/>
          <w:szCs w:val="24"/>
        </w:rPr>
        <w:t xml:space="preserve"> La Ordenanza mencionada en el artículo anterior, fue sancionada por el</w:t>
      </w:r>
      <w:r>
        <w:rPr>
          <w:rFonts w:ascii="Arial" w:hAnsi="Arial" w:cs="Arial"/>
          <w:sz w:val="24"/>
          <w:szCs w:val="24"/>
        </w:rPr>
        <w:t xml:space="preserve"> </w:t>
      </w:r>
      <w:r w:rsidRPr="00A857F1">
        <w:rPr>
          <w:rFonts w:ascii="Arial" w:hAnsi="Arial" w:cs="Arial"/>
          <w:sz w:val="24"/>
          <w:szCs w:val="24"/>
        </w:rPr>
        <w:t>Honorable Concejo Deliberante según Acta Nº 83 del Libro de Sesiones de fecha 21 de</w:t>
      </w:r>
      <w:r>
        <w:rPr>
          <w:rFonts w:ascii="Arial" w:hAnsi="Arial" w:cs="Arial"/>
          <w:sz w:val="24"/>
          <w:szCs w:val="24"/>
        </w:rPr>
        <w:t xml:space="preserve"> </w:t>
      </w:r>
      <w:r w:rsidRPr="00A857F1">
        <w:rPr>
          <w:rFonts w:ascii="Arial" w:hAnsi="Arial" w:cs="Arial"/>
          <w:sz w:val="24"/>
          <w:szCs w:val="24"/>
        </w:rPr>
        <w:t>Junio de 2018.-</w:t>
      </w:r>
    </w:p>
    <w:p w:rsidR="00D70261" w:rsidRPr="00D70261" w:rsidRDefault="00A857F1" w:rsidP="00A857F1">
      <w:pPr>
        <w:jc w:val="both"/>
        <w:rPr>
          <w:rFonts w:ascii="Arial" w:hAnsi="Arial" w:cs="Arial"/>
          <w:sz w:val="24"/>
          <w:szCs w:val="24"/>
        </w:rPr>
      </w:pPr>
      <w:r w:rsidRPr="00A857F1">
        <w:rPr>
          <w:rFonts w:ascii="Arial" w:hAnsi="Arial" w:cs="Arial"/>
          <w:b/>
          <w:sz w:val="24"/>
          <w:szCs w:val="24"/>
        </w:rPr>
        <w:t>Artículo 3º.-</w:t>
      </w:r>
      <w:r w:rsidRPr="00A857F1">
        <w:rPr>
          <w:rFonts w:ascii="Arial" w:hAnsi="Arial" w:cs="Arial"/>
          <w:sz w:val="24"/>
          <w:szCs w:val="24"/>
        </w:rPr>
        <w:t xml:space="preserve"> Comuníquese, publíquese, dése al R.M. y archívese.-</w:t>
      </w:r>
    </w:p>
    <w:p w:rsidR="00A857F1" w:rsidRDefault="00A857F1" w:rsidP="00A857F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857F1" w:rsidRPr="00AF11C1" w:rsidRDefault="00A857F1" w:rsidP="00A857F1">
      <w:pPr>
        <w:pStyle w:val="Ttulo2"/>
        <w:rPr>
          <w:rFonts w:ascii="Arial" w:hAnsi="Arial" w:cs="Arial"/>
          <w:b/>
        </w:rPr>
      </w:pPr>
      <w:bookmarkStart w:id="18" w:name="_Toc19025115"/>
      <w:r w:rsidRPr="00AF11C1">
        <w:rPr>
          <w:rFonts w:ascii="Arial" w:hAnsi="Arial" w:cs="Arial"/>
          <w:b/>
        </w:rPr>
        <w:t>Decreto Nº 1</w:t>
      </w:r>
      <w:r>
        <w:rPr>
          <w:rFonts w:ascii="Arial" w:hAnsi="Arial" w:cs="Arial"/>
          <w:b/>
        </w:rPr>
        <w:t>31</w:t>
      </w:r>
      <w:bookmarkEnd w:id="18"/>
    </w:p>
    <w:p w:rsidR="00A857F1" w:rsidRPr="00A857F1" w:rsidRDefault="00A857F1" w:rsidP="00A857F1">
      <w:pPr>
        <w:jc w:val="right"/>
        <w:rPr>
          <w:rFonts w:ascii="Arial" w:hAnsi="Arial" w:cs="Arial"/>
          <w:sz w:val="24"/>
          <w:szCs w:val="24"/>
        </w:rPr>
      </w:pPr>
      <w:r w:rsidRPr="00A857F1">
        <w:rPr>
          <w:rFonts w:ascii="Arial" w:hAnsi="Arial" w:cs="Arial"/>
          <w:sz w:val="24"/>
          <w:szCs w:val="24"/>
        </w:rPr>
        <w:t>Monte Cristo, 22 de Junio de 2018.</w:t>
      </w:r>
    </w:p>
    <w:p w:rsidR="00A857F1" w:rsidRPr="00A857F1" w:rsidRDefault="00A857F1" w:rsidP="00A857F1">
      <w:pPr>
        <w:ind w:firstLine="708"/>
        <w:jc w:val="both"/>
        <w:rPr>
          <w:rFonts w:ascii="Arial" w:hAnsi="Arial" w:cs="Arial"/>
          <w:sz w:val="24"/>
          <w:szCs w:val="24"/>
        </w:rPr>
      </w:pPr>
      <w:r w:rsidRPr="00A857F1">
        <w:rPr>
          <w:rFonts w:ascii="Arial" w:hAnsi="Arial" w:cs="Arial"/>
          <w:b/>
          <w:sz w:val="24"/>
          <w:szCs w:val="24"/>
        </w:rPr>
        <w:t>VISTO:</w:t>
      </w:r>
      <w:r w:rsidRPr="00A857F1">
        <w:rPr>
          <w:rFonts w:ascii="Arial" w:hAnsi="Arial" w:cs="Arial"/>
          <w:sz w:val="24"/>
          <w:szCs w:val="24"/>
        </w:rPr>
        <w:t xml:space="preserve"> El próximo 62° Aniversario del Club Defensores, Jubilados y Pensionados de</w:t>
      </w:r>
      <w:r>
        <w:rPr>
          <w:rFonts w:ascii="Arial" w:hAnsi="Arial" w:cs="Arial"/>
          <w:sz w:val="24"/>
          <w:szCs w:val="24"/>
        </w:rPr>
        <w:t xml:space="preserve"> </w:t>
      </w:r>
      <w:r w:rsidRPr="00A857F1">
        <w:rPr>
          <w:rFonts w:ascii="Arial" w:hAnsi="Arial" w:cs="Arial"/>
          <w:sz w:val="24"/>
          <w:szCs w:val="24"/>
        </w:rPr>
        <w:t>nuestra Ciudad de Monte Cristo, cuyos festejos están programados para el día 24 de Junio</w:t>
      </w:r>
      <w:r>
        <w:rPr>
          <w:rFonts w:ascii="Arial" w:hAnsi="Arial" w:cs="Arial"/>
          <w:sz w:val="24"/>
          <w:szCs w:val="24"/>
        </w:rPr>
        <w:t xml:space="preserve"> </w:t>
      </w:r>
      <w:r w:rsidRPr="00A857F1">
        <w:rPr>
          <w:rFonts w:ascii="Arial" w:hAnsi="Arial" w:cs="Arial"/>
          <w:sz w:val="24"/>
          <w:szCs w:val="24"/>
        </w:rPr>
        <w:t>del corriente año 2.018, con su tradicional Almuerzo Show en el salón de la institución.</w:t>
      </w:r>
    </w:p>
    <w:p w:rsidR="00A857F1" w:rsidRPr="00A857F1" w:rsidRDefault="00A857F1" w:rsidP="00A857F1">
      <w:pPr>
        <w:ind w:firstLine="708"/>
        <w:jc w:val="both"/>
        <w:rPr>
          <w:rFonts w:ascii="Arial" w:hAnsi="Arial" w:cs="Arial"/>
          <w:sz w:val="24"/>
          <w:szCs w:val="24"/>
        </w:rPr>
      </w:pPr>
      <w:r w:rsidRPr="00A857F1">
        <w:rPr>
          <w:rFonts w:ascii="Arial" w:hAnsi="Arial" w:cs="Arial"/>
          <w:b/>
          <w:sz w:val="24"/>
          <w:szCs w:val="24"/>
        </w:rPr>
        <w:t>Y CONSIDERANDO:</w:t>
      </w:r>
      <w:r w:rsidRPr="00A857F1">
        <w:rPr>
          <w:rFonts w:ascii="Arial" w:hAnsi="Arial" w:cs="Arial"/>
          <w:sz w:val="24"/>
          <w:szCs w:val="24"/>
        </w:rPr>
        <w:t xml:space="preserve"> Que desde hace ya tiempo este D.E.M. brinda aportes económicos</w:t>
      </w:r>
      <w:r>
        <w:rPr>
          <w:rFonts w:ascii="Arial" w:hAnsi="Arial" w:cs="Arial"/>
          <w:sz w:val="24"/>
          <w:szCs w:val="24"/>
        </w:rPr>
        <w:t xml:space="preserve"> </w:t>
      </w:r>
      <w:r w:rsidRPr="00A857F1">
        <w:rPr>
          <w:rFonts w:ascii="Arial" w:hAnsi="Arial" w:cs="Arial"/>
          <w:sz w:val="24"/>
          <w:szCs w:val="24"/>
        </w:rPr>
        <w:t>anuales a las diferentes entidades tales como Clubes, Fundaciones, etc. pertenecientes a</w:t>
      </w:r>
      <w:r>
        <w:rPr>
          <w:rFonts w:ascii="Arial" w:hAnsi="Arial" w:cs="Arial"/>
          <w:sz w:val="24"/>
          <w:szCs w:val="24"/>
        </w:rPr>
        <w:t xml:space="preserve"> </w:t>
      </w:r>
      <w:r w:rsidRPr="00A857F1">
        <w:rPr>
          <w:rFonts w:ascii="Arial" w:hAnsi="Arial" w:cs="Arial"/>
          <w:sz w:val="24"/>
          <w:szCs w:val="24"/>
        </w:rPr>
        <w:t>nuestra Ciudad con el fin de solventar gastos relacionados con sus propios fines, como así</w:t>
      </w:r>
      <w:r>
        <w:rPr>
          <w:rFonts w:ascii="Arial" w:hAnsi="Arial" w:cs="Arial"/>
          <w:sz w:val="24"/>
          <w:szCs w:val="24"/>
        </w:rPr>
        <w:t xml:space="preserve"> </w:t>
      </w:r>
      <w:r w:rsidRPr="00A857F1">
        <w:rPr>
          <w:rFonts w:ascii="Arial" w:hAnsi="Arial" w:cs="Arial"/>
          <w:sz w:val="24"/>
          <w:szCs w:val="24"/>
        </w:rPr>
        <w:t>también adquirir bienes de consumo o atender otros tipos de erogaciones.</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Que este es uno de los grandes clubes de nuestra ciudad y con una</w:t>
      </w:r>
      <w:r>
        <w:rPr>
          <w:rFonts w:ascii="Arial" w:hAnsi="Arial" w:cs="Arial"/>
          <w:sz w:val="24"/>
          <w:szCs w:val="24"/>
        </w:rPr>
        <w:t xml:space="preserve"> </w:t>
      </w:r>
      <w:r w:rsidRPr="00A857F1">
        <w:rPr>
          <w:rFonts w:ascii="Arial" w:hAnsi="Arial" w:cs="Arial"/>
          <w:sz w:val="24"/>
          <w:szCs w:val="24"/>
        </w:rPr>
        <w:t>gran trayectoria social brindada a toda la comunidad.</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Que este Municipio reconoce la gran tarea que cumple esta</w:t>
      </w:r>
      <w:r>
        <w:rPr>
          <w:rFonts w:ascii="Arial" w:hAnsi="Arial" w:cs="Arial"/>
          <w:sz w:val="24"/>
          <w:szCs w:val="24"/>
        </w:rPr>
        <w:t xml:space="preserve"> </w:t>
      </w:r>
      <w:r w:rsidRPr="00A857F1">
        <w:rPr>
          <w:rFonts w:ascii="Arial" w:hAnsi="Arial" w:cs="Arial"/>
          <w:sz w:val="24"/>
          <w:szCs w:val="24"/>
        </w:rPr>
        <w:t>institución, y de manera especial al estar próximos a cumplir sus sesenta y dos años de vida</w:t>
      </w:r>
      <w:r>
        <w:rPr>
          <w:rFonts w:ascii="Arial" w:hAnsi="Arial" w:cs="Arial"/>
          <w:sz w:val="24"/>
          <w:szCs w:val="24"/>
        </w:rPr>
        <w:t xml:space="preserve"> </w:t>
      </w:r>
      <w:r w:rsidRPr="00A857F1">
        <w:rPr>
          <w:rFonts w:ascii="Arial" w:hAnsi="Arial" w:cs="Arial"/>
          <w:sz w:val="24"/>
          <w:szCs w:val="24"/>
        </w:rPr>
        <w:t>institucional.</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 xml:space="preserve">Que el municipio quiere reforzar </w:t>
      </w:r>
      <w:r>
        <w:rPr>
          <w:rFonts w:ascii="Arial" w:hAnsi="Arial" w:cs="Arial"/>
          <w:sz w:val="24"/>
          <w:szCs w:val="24"/>
        </w:rPr>
        <w:t xml:space="preserve">el reconocimiento anual con una </w:t>
      </w:r>
      <w:r w:rsidRPr="00A857F1">
        <w:rPr>
          <w:rFonts w:ascii="Arial" w:hAnsi="Arial" w:cs="Arial"/>
          <w:sz w:val="24"/>
          <w:szCs w:val="24"/>
        </w:rPr>
        <w:t>ayuda económica extraordinaria dada la relevancia e importancia de la fecha para dicha</w:t>
      </w:r>
      <w:r>
        <w:rPr>
          <w:rFonts w:ascii="Arial" w:hAnsi="Arial" w:cs="Arial"/>
          <w:sz w:val="24"/>
          <w:szCs w:val="24"/>
        </w:rPr>
        <w:t xml:space="preserve"> </w:t>
      </w:r>
      <w:r w:rsidRPr="00A857F1">
        <w:rPr>
          <w:rFonts w:ascii="Arial" w:hAnsi="Arial" w:cs="Arial"/>
          <w:sz w:val="24"/>
          <w:szCs w:val="24"/>
        </w:rPr>
        <w:t>institución.</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Que el Departamento Ejecutivo Municipal se encuentra facultado</w:t>
      </w:r>
      <w:r>
        <w:rPr>
          <w:rFonts w:ascii="Arial" w:hAnsi="Arial" w:cs="Arial"/>
          <w:sz w:val="24"/>
          <w:szCs w:val="24"/>
        </w:rPr>
        <w:t xml:space="preserve"> </w:t>
      </w:r>
      <w:r w:rsidRPr="00A857F1">
        <w:rPr>
          <w:rFonts w:ascii="Arial" w:hAnsi="Arial" w:cs="Arial"/>
          <w:sz w:val="24"/>
          <w:szCs w:val="24"/>
        </w:rPr>
        <w:t>para apoyar económicamente a las instituciones de nuestra comunidad.</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Que existe partida suficiente para atender este tipo de gastos.</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Por ello</w:t>
      </w:r>
    </w:p>
    <w:p w:rsidR="00A857F1" w:rsidRPr="00A857F1" w:rsidRDefault="00A857F1" w:rsidP="00A857F1">
      <w:pPr>
        <w:spacing w:after="0"/>
        <w:jc w:val="center"/>
        <w:rPr>
          <w:rFonts w:ascii="Arial" w:hAnsi="Arial" w:cs="Arial"/>
          <w:b/>
          <w:sz w:val="24"/>
          <w:szCs w:val="24"/>
        </w:rPr>
      </w:pPr>
      <w:r w:rsidRPr="00A857F1">
        <w:rPr>
          <w:rFonts w:ascii="Arial" w:hAnsi="Arial" w:cs="Arial"/>
          <w:b/>
          <w:sz w:val="24"/>
          <w:szCs w:val="24"/>
        </w:rPr>
        <w:t>EL INTENDENTE MUNICIPAL EN USO DE SUS ATRIBUCIONES</w:t>
      </w:r>
    </w:p>
    <w:p w:rsidR="00A857F1" w:rsidRPr="00A857F1" w:rsidRDefault="00A857F1" w:rsidP="00A857F1">
      <w:pPr>
        <w:spacing w:after="0"/>
        <w:jc w:val="center"/>
        <w:rPr>
          <w:rFonts w:ascii="Arial" w:hAnsi="Arial" w:cs="Arial"/>
          <w:b/>
          <w:sz w:val="24"/>
          <w:szCs w:val="24"/>
        </w:rPr>
      </w:pPr>
      <w:r w:rsidRPr="00A857F1">
        <w:rPr>
          <w:rFonts w:ascii="Arial" w:hAnsi="Arial" w:cs="Arial"/>
          <w:b/>
          <w:sz w:val="24"/>
          <w:szCs w:val="24"/>
        </w:rPr>
        <w:t>DECRETA</w:t>
      </w:r>
    </w:p>
    <w:p w:rsidR="00A857F1" w:rsidRPr="00A857F1" w:rsidRDefault="00A857F1" w:rsidP="00A857F1">
      <w:pPr>
        <w:spacing w:after="0"/>
        <w:jc w:val="both"/>
        <w:rPr>
          <w:rFonts w:ascii="Arial" w:hAnsi="Arial" w:cs="Arial"/>
          <w:sz w:val="24"/>
          <w:szCs w:val="24"/>
        </w:rPr>
      </w:pPr>
    </w:p>
    <w:p w:rsidR="00A857F1" w:rsidRPr="00A857F1" w:rsidRDefault="00A857F1" w:rsidP="00A857F1">
      <w:pPr>
        <w:jc w:val="both"/>
        <w:rPr>
          <w:rFonts w:ascii="Arial" w:hAnsi="Arial" w:cs="Arial"/>
          <w:sz w:val="24"/>
          <w:szCs w:val="24"/>
        </w:rPr>
      </w:pPr>
      <w:r w:rsidRPr="00A857F1">
        <w:rPr>
          <w:rFonts w:ascii="Arial" w:hAnsi="Arial" w:cs="Arial"/>
          <w:b/>
          <w:sz w:val="24"/>
          <w:szCs w:val="24"/>
        </w:rPr>
        <w:t>Artículo 1º.-</w:t>
      </w:r>
      <w:r w:rsidRPr="00A857F1">
        <w:rPr>
          <w:rFonts w:ascii="Arial" w:hAnsi="Arial" w:cs="Arial"/>
          <w:sz w:val="24"/>
          <w:szCs w:val="24"/>
        </w:rPr>
        <w:t xml:space="preserve"> Otórguese al Club A. Sportivo Defensores, Jubilados y Pensionados de</w:t>
      </w:r>
      <w:r>
        <w:rPr>
          <w:rFonts w:ascii="Arial" w:hAnsi="Arial" w:cs="Arial"/>
          <w:sz w:val="24"/>
          <w:szCs w:val="24"/>
        </w:rPr>
        <w:t xml:space="preserve"> </w:t>
      </w:r>
      <w:r w:rsidRPr="00A857F1">
        <w:rPr>
          <w:rFonts w:ascii="Arial" w:hAnsi="Arial" w:cs="Arial"/>
          <w:sz w:val="24"/>
          <w:szCs w:val="24"/>
        </w:rPr>
        <w:t>Monte Cristo una ayuda económica extraordinaria y por única vez, de Pesos Cuarenta mil</w:t>
      </w:r>
      <w:r>
        <w:rPr>
          <w:rFonts w:ascii="Arial" w:hAnsi="Arial" w:cs="Arial"/>
          <w:sz w:val="24"/>
          <w:szCs w:val="24"/>
        </w:rPr>
        <w:t xml:space="preserve"> </w:t>
      </w:r>
      <w:r w:rsidRPr="00A857F1">
        <w:rPr>
          <w:rFonts w:ascii="Arial" w:hAnsi="Arial" w:cs="Arial"/>
          <w:sz w:val="24"/>
          <w:szCs w:val="24"/>
        </w:rPr>
        <w:t>($40.000), atento la próxima celebración de su Sexagésimo segundo Aniversario de vida</w:t>
      </w:r>
      <w:r>
        <w:rPr>
          <w:rFonts w:ascii="Arial" w:hAnsi="Arial" w:cs="Arial"/>
          <w:sz w:val="24"/>
          <w:szCs w:val="24"/>
        </w:rPr>
        <w:t xml:space="preserve"> </w:t>
      </w:r>
      <w:r w:rsidRPr="00A857F1">
        <w:rPr>
          <w:rFonts w:ascii="Arial" w:hAnsi="Arial" w:cs="Arial"/>
          <w:sz w:val="24"/>
          <w:szCs w:val="24"/>
        </w:rPr>
        <w:t>institucional.</w:t>
      </w:r>
    </w:p>
    <w:p w:rsidR="00A857F1" w:rsidRPr="00A857F1" w:rsidRDefault="00A857F1" w:rsidP="00A857F1">
      <w:pPr>
        <w:jc w:val="both"/>
        <w:rPr>
          <w:rFonts w:ascii="Arial" w:hAnsi="Arial" w:cs="Arial"/>
          <w:sz w:val="24"/>
          <w:szCs w:val="24"/>
        </w:rPr>
      </w:pPr>
      <w:r w:rsidRPr="00A857F1">
        <w:rPr>
          <w:rFonts w:ascii="Arial" w:hAnsi="Arial" w:cs="Arial"/>
          <w:b/>
          <w:sz w:val="24"/>
          <w:szCs w:val="24"/>
        </w:rPr>
        <w:t>Artículo 2º</w:t>
      </w:r>
      <w:r w:rsidRPr="00A857F1">
        <w:rPr>
          <w:rFonts w:ascii="Arial" w:hAnsi="Arial" w:cs="Arial"/>
          <w:sz w:val="24"/>
          <w:szCs w:val="24"/>
        </w:rPr>
        <w:t>.- Impútense los gastos ocasionados por los artículos precedentes a las partidas</w:t>
      </w:r>
      <w:r>
        <w:rPr>
          <w:rFonts w:ascii="Arial" w:hAnsi="Arial" w:cs="Arial"/>
          <w:sz w:val="24"/>
          <w:szCs w:val="24"/>
        </w:rPr>
        <w:t xml:space="preserve"> </w:t>
      </w:r>
      <w:r w:rsidRPr="00A857F1">
        <w:rPr>
          <w:rFonts w:ascii="Arial" w:hAnsi="Arial" w:cs="Arial"/>
          <w:sz w:val="24"/>
          <w:szCs w:val="24"/>
        </w:rPr>
        <w:t>del presupuesto de Gastos vigente 1.3.05.02.6. Apoyo a Entidades Educativas,</w:t>
      </w:r>
      <w:r>
        <w:rPr>
          <w:rFonts w:ascii="Arial" w:hAnsi="Arial" w:cs="Arial"/>
          <w:sz w:val="24"/>
          <w:szCs w:val="24"/>
        </w:rPr>
        <w:t xml:space="preserve"> </w:t>
      </w:r>
      <w:r w:rsidRPr="00A857F1">
        <w:rPr>
          <w:rFonts w:ascii="Arial" w:hAnsi="Arial" w:cs="Arial"/>
          <w:sz w:val="24"/>
          <w:szCs w:val="24"/>
        </w:rPr>
        <w:t>Deportivas y Otras.-</w:t>
      </w:r>
    </w:p>
    <w:p w:rsidR="00A857F1" w:rsidRDefault="00A857F1" w:rsidP="00A857F1">
      <w:pPr>
        <w:jc w:val="both"/>
        <w:rPr>
          <w:rFonts w:ascii="Arial" w:hAnsi="Arial" w:cs="Arial"/>
          <w:sz w:val="24"/>
          <w:szCs w:val="24"/>
        </w:rPr>
      </w:pPr>
      <w:r w:rsidRPr="00A857F1">
        <w:rPr>
          <w:rFonts w:ascii="Arial" w:hAnsi="Arial" w:cs="Arial"/>
          <w:b/>
          <w:sz w:val="24"/>
          <w:szCs w:val="24"/>
        </w:rPr>
        <w:t>Artículo 3º.-</w:t>
      </w:r>
      <w:r w:rsidRPr="00A857F1">
        <w:rPr>
          <w:rFonts w:ascii="Arial" w:hAnsi="Arial" w:cs="Arial"/>
          <w:sz w:val="24"/>
          <w:szCs w:val="24"/>
        </w:rPr>
        <w:t xml:space="preserve"> Comuníquese, publíquese, dése al R.M. y archívese.-</w:t>
      </w:r>
    </w:p>
    <w:p w:rsidR="00A857F1" w:rsidRDefault="00A857F1" w:rsidP="00A857F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B0291" w:rsidRPr="004B0291" w:rsidRDefault="004B0291" w:rsidP="004B0291">
      <w:pPr>
        <w:pStyle w:val="Ttulo2"/>
        <w:rPr>
          <w:rFonts w:ascii="Arial" w:hAnsi="Arial" w:cs="Arial"/>
          <w:b/>
        </w:rPr>
      </w:pPr>
      <w:bookmarkStart w:id="19" w:name="_Toc19025116"/>
      <w:r w:rsidRPr="004B0291">
        <w:rPr>
          <w:rFonts w:ascii="Arial" w:hAnsi="Arial" w:cs="Arial"/>
          <w:b/>
        </w:rPr>
        <w:lastRenderedPageBreak/>
        <w:t>Decreto Nº 132</w:t>
      </w:r>
      <w:bookmarkEnd w:id="19"/>
    </w:p>
    <w:p w:rsidR="004B0291" w:rsidRPr="004B0291" w:rsidRDefault="004B0291" w:rsidP="004B0291">
      <w:pPr>
        <w:jc w:val="right"/>
        <w:rPr>
          <w:rFonts w:ascii="Arial" w:hAnsi="Arial" w:cs="Arial"/>
          <w:sz w:val="24"/>
          <w:szCs w:val="24"/>
        </w:rPr>
      </w:pPr>
      <w:r w:rsidRPr="004B0291">
        <w:rPr>
          <w:rFonts w:ascii="Arial" w:hAnsi="Arial" w:cs="Arial"/>
          <w:sz w:val="24"/>
          <w:szCs w:val="24"/>
        </w:rPr>
        <w:t>Monte Cristo, 22 de Junio de 2.018.</w:t>
      </w:r>
    </w:p>
    <w:p w:rsidR="004B0291" w:rsidRPr="004B0291" w:rsidRDefault="004B0291" w:rsidP="004B0291">
      <w:pPr>
        <w:ind w:firstLine="708"/>
        <w:jc w:val="both"/>
        <w:rPr>
          <w:rFonts w:ascii="Arial" w:hAnsi="Arial" w:cs="Arial"/>
          <w:sz w:val="24"/>
          <w:szCs w:val="24"/>
        </w:rPr>
      </w:pPr>
      <w:r w:rsidRPr="004B0291">
        <w:rPr>
          <w:rFonts w:ascii="Arial" w:hAnsi="Arial" w:cs="Arial"/>
          <w:b/>
          <w:sz w:val="24"/>
          <w:szCs w:val="24"/>
        </w:rPr>
        <w:t xml:space="preserve">VISTO: </w:t>
      </w:r>
      <w:r w:rsidRPr="004B0291">
        <w:rPr>
          <w:rFonts w:ascii="Arial" w:hAnsi="Arial" w:cs="Arial"/>
          <w:sz w:val="24"/>
          <w:szCs w:val="24"/>
        </w:rPr>
        <w:t>El Formulario F.401 de Solicitud de Prescripción de Deudas Municipales,</w:t>
      </w:r>
      <w:r>
        <w:rPr>
          <w:rFonts w:ascii="Arial" w:hAnsi="Arial" w:cs="Arial"/>
          <w:sz w:val="24"/>
          <w:szCs w:val="24"/>
        </w:rPr>
        <w:t xml:space="preserve"> </w:t>
      </w:r>
      <w:r w:rsidRPr="004B0291">
        <w:rPr>
          <w:rFonts w:ascii="Arial" w:hAnsi="Arial" w:cs="Arial"/>
          <w:sz w:val="24"/>
          <w:szCs w:val="24"/>
        </w:rPr>
        <w:t>formalizado por el contribuyente de nuestra localidad, Sr. SANCHEZ Miguel Ángel.</w:t>
      </w:r>
    </w:p>
    <w:p w:rsidR="004B0291" w:rsidRPr="004B0291" w:rsidRDefault="004B0291" w:rsidP="004B0291">
      <w:pPr>
        <w:ind w:firstLine="708"/>
        <w:jc w:val="both"/>
        <w:rPr>
          <w:rFonts w:ascii="Arial" w:hAnsi="Arial" w:cs="Arial"/>
          <w:sz w:val="24"/>
          <w:szCs w:val="24"/>
        </w:rPr>
      </w:pPr>
      <w:r w:rsidRPr="004B0291">
        <w:rPr>
          <w:rFonts w:ascii="Arial" w:hAnsi="Arial" w:cs="Arial"/>
          <w:b/>
          <w:sz w:val="24"/>
          <w:szCs w:val="24"/>
        </w:rPr>
        <w:t>Y CONSIDERANDO:</w:t>
      </w:r>
      <w:r w:rsidRPr="004B0291">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4B0291">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4B0291">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4B0291">
        <w:rPr>
          <w:rFonts w:ascii="Arial" w:hAnsi="Arial" w:cs="Arial"/>
          <w:sz w:val="24"/>
          <w:szCs w:val="24"/>
        </w:rPr>
        <w:t>incorporar en la Ordenanza Impositiva los plazos específicos de prescripción.</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Que estas deudas se transforman en deuda natural y se carece de</w:t>
      </w:r>
      <w:r>
        <w:rPr>
          <w:rFonts w:ascii="Arial" w:hAnsi="Arial" w:cs="Arial"/>
          <w:sz w:val="24"/>
          <w:szCs w:val="24"/>
        </w:rPr>
        <w:t xml:space="preserve"> </w:t>
      </w:r>
      <w:r w:rsidRPr="004B0291">
        <w:rPr>
          <w:rFonts w:ascii="Arial" w:hAnsi="Arial" w:cs="Arial"/>
          <w:sz w:val="24"/>
          <w:szCs w:val="24"/>
        </w:rPr>
        <w:t>medios coercitivos para demandar su cumplimiento, produciendo en el sistema de</w:t>
      </w:r>
      <w:r>
        <w:rPr>
          <w:rFonts w:ascii="Arial" w:hAnsi="Arial" w:cs="Arial"/>
          <w:sz w:val="24"/>
          <w:szCs w:val="24"/>
        </w:rPr>
        <w:t xml:space="preserve"> </w:t>
      </w:r>
      <w:r w:rsidRPr="004B0291">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4B0291">
        <w:rPr>
          <w:rFonts w:ascii="Arial" w:hAnsi="Arial" w:cs="Arial"/>
          <w:sz w:val="24"/>
          <w:szCs w:val="24"/>
        </w:rPr>
        <w:t>momento de verificar deudas</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Que en ocasiones los contribuyentes al transferir algún bien,</w:t>
      </w:r>
      <w:r>
        <w:rPr>
          <w:rFonts w:ascii="Arial" w:hAnsi="Arial" w:cs="Arial"/>
          <w:sz w:val="24"/>
          <w:szCs w:val="24"/>
        </w:rPr>
        <w:t xml:space="preserve"> </w:t>
      </w:r>
      <w:r w:rsidRPr="004B0291">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4B0291">
        <w:rPr>
          <w:rFonts w:ascii="Arial" w:hAnsi="Arial" w:cs="Arial"/>
          <w:sz w:val="24"/>
          <w:szCs w:val="24"/>
        </w:rPr>
        <w:t>estas deudas sean eliminadas del sistema, por ello:</w:t>
      </w:r>
    </w:p>
    <w:p w:rsidR="004B0291" w:rsidRPr="004B0291" w:rsidRDefault="004B0291" w:rsidP="004B0291">
      <w:pPr>
        <w:spacing w:after="0"/>
        <w:jc w:val="center"/>
        <w:rPr>
          <w:rFonts w:ascii="Arial" w:hAnsi="Arial" w:cs="Arial"/>
          <w:b/>
          <w:sz w:val="24"/>
          <w:szCs w:val="24"/>
        </w:rPr>
      </w:pPr>
      <w:r w:rsidRPr="004B0291">
        <w:rPr>
          <w:rFonts w:ascii="Arial" w:hAnsi="Arial" w:cs="Arial"/>
          <w:b/>
          <w:sz w:val="24"/>
          <w:szCs w:val="24"/>
        </w:rPr>
        <w:t>EL INTENDENTE MUNICIPAL EN USO DE SUS ATRIBUCIONES</w:t>
      </w:r>
    </w:p>
    <w:p w:rsidR="004B0291" w:rsidRPr="004B0291" w:rsidRDefault="004B0291" w:rsidP="004B0291">
      <w:pPr>
        <w:spacing w:after="0"/>
        <w:jc w:val="center"/>
        <w:rPr>
          <w:rFonts w:ascii="Arial" w:hAnsi="Arial" w:cs="Arial"/>
          <w:b/>
          <w:sz w:val="24"/>
          <w:szCs w:val="24"/>
        </w:rPr>
      </w:pPr>
      <w:r w:rsidRPr="004B0291">
        <w:rPr>
          <w:rFonts w:ascii="Arial" w:hAnsi="Arial" w:cs="Arial"/>
          <w:b/>
          <w:sz w:val="24"/>
          <w:szCs w:val="24"/>
        </w:rPr>
        <w:t>DECRETA</w:t>
      </w:r>
    </w:p>
    <w:p w:rsidR="004B0291" w:rsidRPr="004B0291" w:rsidRDefault="004B0291" w:rsidP="004B0291">
      <w:pPr>
        <w:spacing w:after="0"/>
        <w:jc w:val="both"/>
        <w:rPr>
          <w:rFonts w:ascii="Arial" w:hAnsi="Arial" w:cs="Arial"/>
          <w:sz w:val="24"/>
          <w:szCs w:val="24"/>
        </w:rPr>
      </w:pPr>
    </w:p>
    <w:p w:rsidR="004B0291" w:rsidRPr="004B0291" w:rsidRDefault="004B0291" w:rsidP="004B0291">
      <w:pPr>
        <w:jc w:val="both"/>
        <w:rPr>
          <w:rFonts w:ascii="Arial" w:hAnsi="Arial" w:cs="Arial"/>
          <w:sz w:val="24"/>
          <w:szCs w:val="24"/>
        </w:rPr>
      </w:pPr>
      <w:r w:rsidRPr="004B0291">
        <w:rPr>
          <w:rFonts w:ascii="Arial" w:hAnsi="Arial" w:cs="Arial"/>
          <w:b/>
          <w:sz w:val="24"/>
          <w:szCs w:val="24"/>
        </w:rPr>
        <w:t>Artículo 1º.-</w:t>
      </w:r>
      <w:r w:rsidRPr="004B0291">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4B0291">
        <w:rPr>
          <w:rFonts w:ascii="Arial" w:hAnsi="Arial" w:cs="Arial"/>
          <w:sz w:val="24"/>
          <w:szCs w:val="24"/>
        </w:rPr>
        <w:t>vehículo identificado bajo Dominio 247 DFS y que figura en Planilla adjunta y que forma</w:t>
      </w:r>
      <w:r>
        <w:rPr>
          <w:rFonts w:ascii="Arial" w:hAnsi="Arial" w:cs="Arial"/>
          <w:sz w:val="24"/>
          <w:szCs w:val="24"/>
        </w:rPr>
        <w:t xml:space="preserve"> </w:t>
      </w:r>
      <w:r w:rsidRPr="004B0291">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4B0291">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4B0291">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4B0291">
        <w:rPr>
          <w:rFonts w:ascii="Arial" w:hAnsi="Arial" w:cs="Arial"/>
          <w:sz w:val="24"/>
          <w:szCs w:val="24"/>
        </w:rPr>
        <w:t>titulares. Dichas deudas comprenden el siguiente rubro: Contribución que incide sobre los</w:t>
      </w:r>
      <w:r>
        <w:rPr>
          <w:rFonts w:ascii="Arial" w:hAnsi="Arial" w:cs="Arial"/>
          <w:sz w:val="24"/>
          <w:szCs w:val="24"/>
        </w:rPr>
        <w:t xml:space="preserve"> </w:t>
      </w:r>
      <w:r w:rsidRPr="004B0291">
        <w:rPr>
          <w:rFonts w:ascii="Arial" w:hAnsi="Arial" w:cs="Arial"/>
          <w:sz w:val="24"/>
          <w:szCs w:val="24"/>
        </w:rPr>
        <w:t>Automotores.</w:t>
      </w:r>
    </w:p>
    <w:p w:rsidR="004B0291" w:rsidRPr="004B0291" w:rsidRDefault="004B0291" w:rsidP="004B0291">
      <w:pPr>
        <w:jc w:val="both"/>
        <w:rPr>
          <w:rFonts w:ascii="Arial" w:hAnsi="Arial" w:cs="Arial"/>
          <w:sz w:val="24"/>
          <w:szCs w:val="24"/>
        </w:rPr>
      </w:pPr>
      <w:r w:rsidRPr="004B0291">
        <w:rPr>
          <w:rFonts w:ascii="Arial" w:hAnsi="Arial" w:cs="Arial"/>
          <w:b/>
          <w:sz w:val="24"/>
          <w:szCs w:val="24"/>
        </w:rPr>
        <w:t>Artículo 2º.-</w:t>
      </w:r>
      <w:r w:rsidRPr="004B0291">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4B0291">
        <w:rPr>
          <w:rFonts w:ascii="Arial" w:hAnsi="Arial" w:cs="Arial"/>
          <w:sz w:val="24"/>
          <w:szCs w:val="24"/>
        </w:rPr>
        <w:t>que proceda de inmediato a instrumentar lo establecido en el artículo precedente.-</w:t>
      </w:r>
    </w:p>
    <w:p w:rsidR="004B0291" w:rsidRPr="004B0291" w:rsidRDefault="004B0291" w:rsidP="004B0291">
      <w:pPr>
        <w:jc w:val="both"/>
        <w:rPr>
          <w:rFonts w:ascii="Arial" w:hAnsi="Arial" w:cs="Arial"/>
          <w:sz w:val="24"/>
          <w:szCs w:val="24"/>
        </w:rPr>
      </w:pPr>
      <w:r w:rsidRPr="004B0291">
        <w:rPr>
          <w:rFonts w:ascii="Arial" w:hAnsi="Arial" w:cs="Arial"/>
          <w:b/>
          <w:sz w:val="24"/>
          <w:szCs w:val="24"/>
        </w:rPr>
        <w:t>Artículo 3º.-</w:t>
      </w:r>
      <w:r w:rsidRPr="004B0291">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4B0291">
        <w:rPr>
          <w:rFonts w:ascii="Arial" w:hAnsi="Arial" w:cs="Arial"/>
          <w:sz w:val="24"/>
          <w:szCs w:val="24"/>
        </w:rPr>
        <w:t>fines de evitar nuevas prescripciones.-</w:t>
      </w:r>
    </w:p>
    <w:p w:rsidR="004B0291" w:rsidRDefault="004B0291" w:rsidP="004B0291">
      <w:pPr>
        <w:jc w:val="both"/>
        <w:rPr>
          <w:rFonts w:ascii="Arial" w:hAnsi="Arial" w:cs="Arial"/>
          <w:sz w:val="24"/>
          <w:szCs w:val="24"/>
        </w:rPr>
      </w:pPr>
      <w:r w:rsidRPr="004B0291">
        <w:rPr>
          <w:rFonts w:ascii="Arial" w:hAnsi="Arial" w:cs="Arial"/>
          <w:b/>
          <w:sz w:val="24"/>
          <w:szCs w:val="24"/>
        </w:rPr>
        <w:t xml:space="preserve">Artículo 4º.- </w:t>
      </w:r>
      <w:r w:rsidRPr="004B0291">
        <w:rPr>
          <w:rFonts w:ascii="Arial" w:hAnsi="Arial" w:cs="Arial"/>
          <w:sz w:val="24"/>
          <w:szCs w:val="24"/>
        </w:rPr>
        <w:t>Comuníquese, publíquese, dése al R.M. y archívese.-</w:t>
      </w:r>
    </w:p>
    <w:p w:rsidR="004B0291" w:rsidRDefault="004B0291" w:rsidP="004B029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B0291" w:rsidRPr="004B0291" w:rsidRDefault="004B0291" w:rsidP="004B0291">
      <w:pPr>
        <w:pStyle w:val="Ttulo2"/>
        <w:rPr>
          <w:rFonts w:ascii="Arial" w:hAnsi="Arial" w:cs="Arial"/>
          <w:b/>
        </w:rPr>
      </w:pPr>
      <w:bookmarkStart w:id="20" w:name="_Toc19025117"/>
      <w:r w:rsidRPr="004B0291">
        <w:rPr>
          <w:rFonts w:ascii="Arial" w:hAnsi="Arial" w:cs="Arial"/>
          <w:b/>
        </w:rPr>
        <w:t>Decreto Nº 133</w:t>
      </w:r>
      <w:bookmarkEnd w:id="20"/>
    </w:p>
    <w:p w:rsidR="004B0291" w:rsidRPr="004B0291" w:rsidRDefault="004B0291" w:rsidP="004B0291">
      <w:pPr>
        <w:jc w:val="right"/>
        <w:rPr>
          <w:rFonts w:ascii="Arial" w:hAnsi="Arial" w:cs="Arial"/>
          <w:sz w:val="24"/>
          <w:szCs w:val="24"/>
        </w:rPr>
      </w:pPr>
      <w:r w:rsidRPr="004B0291">
        <w:rPr>
          <w:rFonts w:ascii="Arial" w:hAnsi="Arial" w:cs="Arial"/>
          <w:sz w:val="24"/>
          <w:szCs w:val="24"/>
        </w:rPr>
        <w:t>Monte Cristo, 22 de Junio de 2018.</w:t>
      </w:r>
    </w:p>
    <w:p w:rsidR="004B0291" w:rsidRPr="004B0291" w:rsidRDefault="004B0291" w:rsidP="004B0291">
      <w:pPr>
        <w:jc w:val="both"/>
        <w:rPr>
          <w:rFonts w:ascii="Arial" w:hAnsi="Arial" w:cs="Arial"/>
          <w:sz w:val="24"/>
          <w:szCs w:val="24"/>
        </w:rPr>
      </w:pPr>
    </w:p>
    <w:p w:rsidR="004B0291" w:rsidRPr="004B0291" w:rsidRDefault="004B0291" w:rsidP="004B0291">
      <w:pPr>
        <w:ind w:firstLine="708"/>
        <w:jc w:val="both"/>
        <w:rPr>
          <w:rFonts w:ascii="Arial" w:hAnsi="Arial" w:cs="Arial"/>
          <w:b/>
          <w:sz w:val="24"/>
          <w:szCs w:val="24"/>
        </w:rPr>
      </w:pPr>
      <w:r w:rsidRPr="004B0291">
        <w:rPr>
          <w:rFonts w:ascii="Arial" w:hAnsi="Arial" w:cs="Arial"/>
          <w:b/>
          <w:sz w:val="24"/>
          <w:szCs w:val="24"/>
        </w:rPr>
        <w:t>VISTO:</w:t>
      </w:r>
    </w:p>
    <w:p w:rsidR="004B0291" w:rsidRPr="004B0291" w:rsidRDefault="004B0291" w:rsidP="004B0291">
      <w:pPr>
        <w:jc w:val="both"/>
        <w:rPr>
          <w:rFonts w:ascii="Arial" w:hAnsi="Arial" w:cs="Arial"/>
          <w:sz w:val="24"/>
          <w:szCs w:val="24"/>
        </w:rPr>
      </w:pPr>
      <w:r w:rsidRPr="004B0291">
        <w:rPr>
          <w:rFonts w:ascii="Arial" w:hAnsi="Arial" w:cs="Arial"/>
          <w:sz w:val="24"/>
          <w:szCs w:val="24"/>
        </w:rPr>
        <w:t>La excesiva demora por parte del Gobierno Provincial en cuanto al envío de fondos</w:t>
      </w:r>
      <w:r>
        <w:rPr>
          <w:rFonts w:ascii="Arial" w:hAnsi="Arial" w:cs="Arial"/>
          <w:sz w:val="24"/>
          <w:szCs w:val="24"/>
        </w:rPr>
        <w:t xml:space="preserve"> </w:t>
      </w:r>
      <w:r w:rsidRPr="004B0291">
        <w:rPr>
          <w:rFonts w:ascii="Arial" w:hAnsi="Arial" w:cs="Arial"/>
          <w:sz w:val="24"/>
          <w:szCs w:val="24"/>
        </w:rPr>
        <w:t>correspondientes a diferentes programas llevados a cabo por el municipio, y especialmente,</w:t>
      </w:r>
      <w:r>
        <w:rPr>
          <w:rFonts w:ascii="Arial" w:hAnsi="Arial" w:cs="Arial"/>
          <w:sz w:val="24"/>
          <w:szCs w:val="24"/>
        </w:rPr>
        <w:t xml:space="preserve"> </w:t>
      </w:r>
      <w:r w:rsidRPr="004B0291">
        <w:rPr>
          <w:rFonts w:ascii="Arial" w:hAnsi="Arial" w:cs="Arial"/>
          <w:sz w:val="24"/>
          <w:szCs w:val="24"/>
        </w:rPr>
        <w:t>como ocurre todos los años, y este no ha sido la excepción, en cuanto la demora en el</w:t>
      </w:r>
      <w:r>
        <w:rPr>
          <w:rFonts w:ascii="Arial" w:hAnsi="Arial" w:cs="Arial"/>
          <w:sz w:val="24"/>
          <w:szCs w:val="24"/>
        </w:rPr>
        <w:t xml:space="preserve"> </w:t>
      </w:r>
      <w:r w:rsidRPr="004B0291">
        <w:rPr>
          <w:rFonts w:ascii="Arial" w:hAnsi="Arial" w:cs="Arial"/>
          <w:sz w:val="24"/>
          <w:szCs w:val="24"/>
        </w:rPr>
        <w:t>envío de los fondos correspondientes a la implementación del Boleto Educativo Gratuito</w:t>
      </w:r>
      <w:r>
        <w:rPr>
          <w:rFonts w:ascii="Arial" w:hAnsi="Arial" w:cs="Arial"/>
          <w:sz w:val="24"/>
          <w:szCs w:val="24"/>
        </w:rPr>
        <w:t xml:space="preserve"> </w:t>
      </w:r>
      <w:r w:rsidRPr="004B0291">
        <w:rPr>
          <w:rFonts w:ascii="Arial" w:hAnsi="Arial" w:cs="Arial"/>
          <w:sz w:val="24"/>
          <w:szCs w:val="24"/>
        </w:rPr>
        <w:t>Rural en este año 2.018.</w:t>
      </w:r>
    </w:p>
    <w:p w:rsidR="004B0291" w:rsidRPr="004B0291" w:rsidRDefault="004B0291" w:rsidP="004B0291">
      <w:pPr>
        <w:ind w:firstLine="708"/>
        <w:jc w:val="both"/>
        <w:rPr>
          <w:rFonts w:ascii="Arial" w:hAnsi="Arial" w:cs="Arial"/>
          <w:sz w:val="24"/>
          <w:szCs w:val="24"/>
        </w:rPr>
      </w:pPr>
      <w:r w:rsidRPr="004B0291">
        <w:rPr>
          <w:rFonts w:ascii="Arial" w:hAnsi="Arial" w:cs="Arial"/>
          <w:b/>
          <w:sz w:val="24"/>
          <w:szCs w:val="24"/>
        </w:rPr>
        <w:lastRenderedPageBreak/>
        <w:t>Y CONSIDERANDO:</w:t>
      </w:r>
      <w:r w:rsidRPr="004B0291">
        <w:rPr>
          <w:rFonts w:ascii="Arial" w:hAnsi="Arial" w:cs="Arial"/>
          <w:sz w:val="24"/>
          <w:szCs w:val="24"/>
        </w:rPr>
        <w:t xml:space="preserve"> Que con gran esfuerzo este Municipio ha hecho frente, con</w:t>
      </w:r>
      <w:r>
        <w:rPr>
          <w:rFonts w:ascii="Arial" w:hAnsi="Arial" w:cs="Arial"/>
          <w:sz w:val="24"/>
          <w:szCs w:val="24"/>
        </w:rPr>
        <w:t xml:space="preserve"> </w:t>
      </w:r>
      <w:r w:rsidRPr="004B0291">
        <w:rPr>
          <w:rFonts w:ascii="Arial" w:hAnsi="Arial" w:cs="Arial"/>
          <w:sz w:val="24"/>
          <w:szCs w:val="24"/>
        </w:rPr>
        <w:t>recursos propios, a los gastos que demanda la continuidad de estos esenciales programas,</w:t>
      </w:r>
      <w:r>
        <w:rPr>
          <w:rFonts w:ascii="Arial" w:hAnsi="Arial" w:cs="Arial"/>
          <w:sz w:val="24"/>
          <w:szCs w:val="24"/>
        </w:rPr>
        <w:t xml:space="preserve"> </w:t>
      </w:r>
      <w:r w:rsidRPr="004B0291">
        <w:rPr>
          <w:rFonts w:ascii="Arial" w:hAnsi="Arial" w:cs="Arial"/>
          <w:sz w:val="24"/>
          <w:szCs w:val="24"/>
        </w:rPr>
        <w:t>que como sabemos son sumamente importantes e indispensables, ya que brindan la</w:t>
      </w:r>
      <w:r>
        <w:rPr>
          <w:rFonts w:ascii="Arial" w:hAnsi="Arial" w:cs="Arial"/>
          <w:sz w:val="24"/>
          <w:szCs w:val="24"/>
        </w:rPr>
        <w:t xml:space="preserve"> </w:t>
      </w:r>
      <w:r w:rsidRPr="004B0291">
        <w:rPr>
          <w:rFonts w:ascii="Arial" w:hAnsi="Arial" w:cs="Arial"/>
          <w:sz w:val="24"/>
          <w:szCs w:val="24"/>
        </w:rPr>
        <w:t>alimentación diaria a los grupos más vulnerables de nuestra comunidad como lo son los</w:t>
      </w:r>
      <w:r>
        <w:rPr>
          <w:rFonts w:ascii="Arial" w:hAnsi="Arial" w:cs="Arial"/>
          <w:sz w:val="24"/>
          <w:szCs w:val="24"/>
        </w:rPr>
        <w:t xml:space="preserve"> </w:t>
      </w:r>
      <w:r w:rsidRPr="004B0291">
        <w:rPr>
          <w:rFonts w:ascii="Arial" w:hAnsi="Arial" w:cs="Arial"/>
          <w:sz w:val="24"/>
          <w:szCs w:val="24"/>
        </w:rPr>
        <w:t>niños y los ancianos.</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Que como consecuencia del inicio del ciclo lectivo 2.018, este</w:t>
      </w:r>
      <w:r>
        <w:rPr>
          <w:rFonts w:ascii="Arial" w:hAnsi="Arial" w:cs="Arial"/>
          <w:sz w:val="24"/>
          <w:szCs w:val="24"/>
        </w:rPr>
        <w:t xml:space="preserve"> </w:t>
      </w:r>
      <w:r w:rsidRPr="004B0291">
        <w:rPr>
          <w:rFonts w:ascii="Arial" w:hAnsi="Arial" w:cs="Arial"/>
          <w:sz w:val="24"/>
          <w:szCs w:val="24"/>
        </w:rPr>
        <w:t>Municipio nuevamente debió afrontar, con recursos propios, los costos que demanda el</w:t>
      </w:r>
      <w:r>
        <w:rPr>
          <w:rFonts w:ascii="Arial" w:hAnsi="Arial" w:cs="Arial"/>
          <w:sz w:val="24"/>
          <w:szCs w:val="24"/>
        </w:rPr>
        <w:t xml:space="preserve"> </w:t>
      </w:r>
      <w:r w:rsidRPr="004B0291">
        <w:rPr>
          <w:rFonts w:ascii="Arial" w:hAnsi="Arial" w:cs="Arial"/>
          <w:sz w:val="24"/>
          <w:szCs w:val="24"/>
        </w:rPr>
        <w:t>inicio y mantenimiento a lo largo de este primer semestre del transporte para el traslado de</w:t>
      </w:r>
      <w:r>
        <w:rPr>
          <w:rFonts w:ascii="Arial" w:hAnsi="Arial" w:cs="Arial"/>
          <w:sz w:val="24"/>
          <w:szCs w:val="24"/>
        </w:rPr>
        <w:t xml:space="preserve"> </w:t>
      </w:r>
      <w:r w:rsidRPr="004B0291">
        <w:rPr>
          <w:rFonts w:ascii="Arial" w:hAnsi="Arial" w:cs="Arial"/>
          <w:sz w:val="24"/>
          <w:szCs w:val="24"/>
        </w:rPr>
        <w:t>los alumnos a los diferentes establecimientos educativos rurales, puesto que al día de la</w:t>
      </w:r>
      <w:r>
        <w:rPr>
          <w:rFonts w:ascii="Arial" w:hAnsi="Arial" w:cs="Arial"/>
          <w:sz w:val="24"/>
          <w:szCs w:val="24"/>
        </w:rPr>
        <w:t xml:space="preserve"> </w:t>
      </w:r>
      <w:r w:rsidRPr="004B0291">
        <w:rPr>
          <w:rFonts w:ascii="Arial" w:hAnsi="Arial" w:cs="Arial"/>
          <w:sz w:val="24"/>
          <w:szCs w:val="24"/>
        </w:rPr>
        <w:t>fecha no hemos recibido ni siquiera fondos en concepto de anticipo, y, conforme ha venido</w:t>
      </w:r>
      <w:r>
        <w:rPr>
          <w:rFonts w:ascii="Arial" w:hAnsi="Arial" w:cs="Arial"/>
          <w:sz w:val="24"/>
          <w:szCs w:val="24"/>
        </w:rPr>
        <w:t xml:space="preserve"> </w:t>
      </w:r>
      <w:r w:rsidRPr="004B0291">
        <w:rPr>
          <w:rFonts w:ascii="Arial" w:hAnsi="Arial" w:cs="Arial"/>
          <w:sz w:val="24"/>
          <w:szCs w:val="24"/>
        </w:rPr>
        <w:t>ocurriendo, suele realizarse transcurrida la segunda mitad del año.</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Que como puede observarse en lo expresado anteriormente, no</w:t>
      </w:r>
      <w:r>
        <w:rPr>
          <w:rFonts w:ascii="Arial" w:hAnsi="Arial" w:cs="Arial"/>
          <w:sz w:val="24"/>
          <w:szCs w:val="24"/>
        </w:rPr>
        <w:t xml:space="preserve"> </w:t>
      </w:r>
      <w:r w:rsidRPr="004B0291">
        <w:rPr>
          <w:rFonts w:ascii="Arial" w:hAnsi="Arial" w:cs="Arial"/>
          <w:sz w:val="24"/>
          <w:szCs w:val="24"/>
        </w:rPr>
        <w:t>obstante la excesiva demora por parte del Gobierno Provincial en el envío de fondos de los</w:t>
      </w:r>
      <w:r>
        <w:rPr>
          <w:rFonts w:ascii="Arial" w:hAnsi="Arial" w:cs="Arial"/>
          <w:sz w:val="24"/>
          <w:szCs w:val="24"/>
        </w:rPr>
        <w:t xml:space="preserve"> </w:t>
      </w:r>
      <w:r w:rsidRPr="004B0291">
        <w:rPr>
          <w:rFonts w:ascii="Arial" w:hAnsi="Arial" w:cs="Arial"/>
          <w:sz w:val="24"/>
          <w:szCs w:val="24"/>
        </w:rPr>
        <w:t>diferentes programas, este municipio en ningún momento redujo o cortó estos servicios</w:t>
      </w:r>
      <w:r>
        <w:rPr>
          <w:rFonts w:ascii="Arial" w:hAnsi="Arial" w:cs="Arial"/>
          <w:sz w:val="24"/>
          <w:szCs w:val="24"/>
        </w:rPr>
        <w:t xml:space="preserve"> </w:t>
      </w:r>
      <w:r w:rsidRPr="004B0291">
        <w:rPr>
          <w:rFonts w:ascii="Arial" w:hAnsi="Arial" w:cs="Arial"/>
          <w:sz w:val="24"/>
          <w:szCs w:val="24"/>
        </w:rPr>
        <w:t>esenciales, aun teniendo en cuenta la difícil situación económica por la cual estamos</w:t>
      </w:r>
      <w:r>
        <w:rPr>
          <w:rFonts w:ascii="Arial" w:hAnsi="Arial" w:cs="Arial"/>
          <w:sz w:val="24"/>
          <w:szCs w:val="24"/>
        </w:rPr>
        <w:t xml:space="preserve"> </w:t>
      </w:r>
      <w:r w:rsidRPr="004B0291">
        <w:rPr>
          <w:rFonts w:ascii="Arial" w:hAnsi="Arial" w:cs="Arial"/>
          <w:sz w:val="24"/>
          <w:szCs w:val="24"/>
        </w:rPr>
        <w:t>atravesando.</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Que no obstante este panorama, el municipio debe continuar</w:t>
      </w:r>
      <w:r>
        <w:rPr>
          <w:rFonts w:ascii="Arial" w:hAnsi="Arial" w:cs="Arial"/>
          <w:sz w:val="24"/>
          <w:szCs w:val="24"/>
        </w:rPr>
        <w:t xml:space="preserve"> </w:t>
      </w:r>
      <w:r w:rsidRPr="004B0291">
        <w:rPr>
          <w:rFonts w:ascii="Arial" w:hAnsi="Arial" w:cs="Arial"/>
          <w:sz w:val="24"/>
          <w:szCs w:val="24"/>
        </w:rPr>
        <w:t>afrontando sus obligaciones, realizando pagos a sus proveedores, contratistas y</w:t>
      </w:r>
      <w:r>
        <w:rPr>
          <w:rFonts w:ascii="Arial" w:hAnsi="Arial" w:cs="Arial"/>
          <w:sz w:val="24"/>
          <w:szCs w:val="24"/>
        </w:rPr>
        <w:t xml:space="preserve"> </w:t>
      </w:r>
      <w:r w:rsidRPr="004B0291">
        <w:rPr>
          <w:rFonts w:ascii="Arial" w:hAnsi="Arial" w:cs="Arial"/>
          <w:sz w:val="24"/>
          <w:szCs w:val="24"/>
        </w:rPr>
        <w:t>principalmente el de haberes del personal y en este periodo que se suma la particularidad de</w:t>
      </w:r>
      <w:r>
        <w:rPr>
          <w:rFonts w:ascii="Arial" w:hAnsi="Arial" w:cs="Arial"/>
          <w:sz w:val="24"/>
          <w:szCs w:val="24"/>
        </w:rPr>
        <w:t xml:space="preserve"> </w:t>
      </w:r>
      <w:r w:rsidRPr="004B0291">
        <w:rPr>
          <w:rFonts w:ascii="Arial" w:hAnsi="Arial" w:cs="Arial"/>
          <w:sz w:val="24"/>
          <w:szCs w:val="24"/>
        </w:rPr>
        <w:t>afrontar el pago de la primera mitad de los Salarios Anuales Complementarios (SAC) de</w:t>
      </w:r>
      <w:r>
        <w:rPr>
          <w:rFonts w:ascii="Arial" w:hAnsi="Arial" w:cs="Arial"/>
          <w:sz w:val="24"/>
          <w:szCs w:val="24"/>
        </w:rPr>
        <w:t xml:space="preserve"> </w:t>
      </w:r>
      <w:r w:rsidRPr="004B0291">
        <w:rPr>
          <w:rFonts w:ascii="Arial" w:hAnsi="Arial" w:cs="Arial"/>
          <w:sz w:val="24"/>
          <w:szCs w:val="24"/>
        </w:rPr>
        <w:t>cada uno de los agentes.</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Que en otras oportunidades nos hemos visto ya en la obligación</w:t>
      </w:r>
      <w:r>
        <w:rPr>
          <w:rFonts w:ascii="Arial" w:hAnsi="Arial" w:cs="Arial"/>
          <w:sz w:val="24"/>
          <w:szCs w:val="24"/>
        </w:rPr>
        <w:t xml:space="preserve"> </w:t>
      </w:r>
      <w:r w:rsidRPr="004B0291">
        <w:rPr>
          <w:rFonts w:ascii="Arial" w:hAnsi="Arial" w:cs="Arial"/>
          <w:sz w:val="24"/>
          <w:szCs w:val="24"/>
        </w:rPr>
        <w:t>de tomar de manera transitoria fondos inmovilizados, los cuales ya han sido debidamente</w:t>
      </w:r>
      <w:r>
        <w:rPr>
          <w:rFonts w:ascii="Arial" w:hAnsi="Arial" w:cs="Arial"/>
          <w:sz w:val="24"/>
          <w:szCs w:val="24"/>
        </w:rPr>
        <w:t xml:space="preserve"> </w:t>
      </w:r>
      <w:r w:rsidRPr="004B0291">
        <w:rPr>
          <w:rFonts w:ascii="Arial" w:hAnsi="Arial" w:cs="Arial"/>
          <w:sz w:val="24"/>
          <w:szCs w:val="24"/>
        </w:rPr>
        <w:t>reintegrados a medida que el Gobierno Provincial iba cancelando sus deudas con este</w:t>
      </w:r>
      <w:r>
        <w:rPr>
          <w:rFonts w:ascii="Arial" w:hAnsi="Arial" w:cs="Arial"/>
          <w:sz w:val="24"/>
          <w:szCs w:val="24"/>
        </w:rPr>
        <w:t xml:space="preserve"> </w:t>
      </w:r>
      <w:r w:rsidRPr="004B0291">
        <w:rPr>
          <w:rFonts w:ascii="Arial" w:hAnsi="Arial" w:cs="Arial"/>
          <w:sz w:val="24"/>
          <w:szCs w:val="24"/>
        </w:rPr>
        <w:t>Municipio.</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Que por todo lo anteriormente expuesto, y hasta ir contando con la acreditación de los</w:t>
      </w:r>
      <w:r>
        <w:rPr>
          <w:rFonts w:ascii="Arial" w:hAnsi="Arial" w:cs="Arial"/>
          <w:sz w:val="24"/>
          <w:szCs w:val="24"/>
        </w:rPr>
        <w:t xml:space="preserve"> </w:t>
      </w:r>
      <w:r w:rsidRPr="004B0291">
        <w:rPr>
          <w:rFonts w:ascii="Arial" w:hAnsi="Arial" w:cs="Arial"/>
          <w:sz w:val="24"/>
          <w:szCs w:val="24"/>
        </w:rPr>
        <w:t>fondos adeudados por parte del Gobierno Provincial, es que nos vemos en la obligación, a</w:t>
      </w:r>
      <w:r>
        <w:rPr>
          <w:rFonts w:ascii="Arial" w:hAnsi="Arial" w:cs="Arial"/>
          <w:sz w:val="24"/>
          <w:szCs w:val="24"/>
        </w:rPr>
        <w:t xml:space="preserve"> </w:t>
      </w:r>
      <w:r w:rsidRPr="004B0291">
        <w:rPr>
          <w:rFonts w:ascii="Arial" w:hAnsi="Arial" w:cs="Arial"/>
          <w:sz w:val="24"/>
          <w:szCs w:val="24"/>
        </w:rPr>
        <w:t>los fines de mantener uniformidad en los pagos de la Municipalidad, de apelar en forma</w:t>
      </w:r>
      <w:r>
        <w:rPr>
          <w:rFonts w:ascii="Arial" w:hAnsi="Arial" w:cs="Arial"/>
          <w:sz w:val="24"/>
          <w:szCs w:val="24"/>
        </w:rPr>
        <w:t xml:space="preserve"> </w:t>
      </w:r>
      <w:r w:rsidRPr="004B0291">
        <w:rPr>
          <w:rFonts w:ascii="Arial" w:hAnsi="Arial" w:cs="Arial"/>
          <w:sz w:val="24"/>
          <w:szCs w:val="24"/>
        </w:rPr>
        <w:t>transitoria a la apropiación de fondos inmovilizados, hasta tanto nos sean transferidos los</w:t>
      </w:r>
      <w:r>
        <w:rPr>
          <w:rFonts w:ascii="Arial" w:hAnsi="Arial" w:cs="Arial"/>
          <w:sz w:val="24"/>
          <w:szCs w:val="24"/>
        </w:rPr>
        <w:t xml:space="preserve"> </w:t>
      </w:r>
      <w:r w:rsidRPr="004B0291">
        <w:rPr>
          <w:rFonts w:ascii="Arial" w:hAnsi="Arial" w:cs="Arial"/>
          <w:sz w:val="24"/>
          <w:szCs w:val="24"/>
        </w:rPr>
        <w:t>correspondientes fondos, por parte de la Provincia</w:t>
      </w:r>
    </w:p>
    <w:p w:rsidR="004B0291" w:rsidRPr="004B0291" w:rsidRDefault="004B0291" w:rsidP="004B0291">
      <w:pPr>
        <w:ind w:firstLine="708"/>
        <w:jc w:val="both"/>
        <w:rPr>
          <w:rFonts w:ascii="Arial" w:hAnsi="Arial" w:cs="Arial"/>
          <w:sz w:val="24"/>
          <w:szCs w:val="24"/>
        </w:rPr>
      </w:pPr>
      <w:r w:rsidRPr="004B0291">
        <w:rPr>
          <w:rFonts w:ascii="Arial" w:hAnsi="Arial" w:cs="Arial"/>
          <w:sz w:val="24"/>
          <w:szCs w:val="24"/>
        </w:rPr>
        <w:t>Es por ello que:</w:t>
      </w:r>
    </w:p>
    <w:p w:rsidR="004B0291" w:rsidRPr="004B0291" w:rsidRDefault="004B0291" w:rsidP="004B0291">
      <w:pPr>
        <w:spacing w:after="0"/>
        <w:jc w:val="center"/>
        <w:rPr>
          <w:rFonts w:ascii="Arial" w:hAnsi="Arial" w:cs="Arial"/>
          <w:b/>
          <w:sz w:val="24"/>
          <w:szCs w:val="24"/>
        </w:rPr>
      </w:pPr>
      <w:r w:rsidRPr="004B0291">
        <w:rPr>
          <w:rFonts w:ascii="Arial" w:hAnsi="Arial" w:cs="Arial"/>
          <w:b/>
          <w:sz w:val="24"/>
          <w:szCs w:val="24"/>
        </w:rPr>
        <w:t>EL INTENDENTE MUNICIPAL EN USO DE SUS ATRIBUCIONES</w:t>
      </w:r>
    </w:p>
    <w:p w:rsidR="004B0291" w:rsidRPr="004B0291" w:rsidRDefault="004B0291" w:rsidP="004B0291">
      <w:pPr>
        <w:spacing w:after="0"/>
        <w:jc w:val="center"/>
        <w:rPr>
          <w:rFonts w:ascii="Arial" w:hAnsi="Arial" w:cs="Arial"/>
          <w:b/>
          <w:sz w:val="24"/>
          <w:szCs w:val="24"/>
        </w:rPr>
      </w:pPr>
      <w:r w:rsidRPr="004B0291">
        <w:rPr>
          <w:rFonts w:ascii="Arial" w:hAnsi="Arial" w:cs="Arial"/>
          <w:b/>
          <w:sz w:val="24"/>
          <w:szCs w:val="24"/>
        </w:rPr>
        <w:t>DECRETA</w:t>
      </w:r>
    </w:p>
    <w:p w:rsidR="004B0291" w:rsidRPr="004B0291" w:rsidRDefault="004B0291" w:rsidP="004B0291">
      <w:pPr>
        <w:spacing w:after="0"/>
        <w:jc w:val="both"/>
        <w:rPr>
          <w:rFonts w:ascii="Arial" w:hAnsi="Arial" w:cs="Arial"/>
          <w:sz w:val="24"/>
          <w:szCs w:val="24"/>
        </w:rPr>
      </w:pPr>
    </w:p>
    <w:p w:rsidR="004B0291" w:rsidRPr="004B0291" w:rsidRDefault="004B0291" w:rsidP="004B0291">
      <w:pPr>
        <w:jc w:val="both"/>
        <w:rPr>
          <w:rFonts w:ascii="Arial" w:hAnsi="Arial" w:cs="Arial"/>
          <w:sz w:val="24"/>
          <w:szCs w:val="24"/>
        </w:rPr>
      </w:pPr>
      <w:r w:rsidRPr="004B0291">
        <w:rPr>
          <w:rFonts w:ascii="Arial" w:hAnsi="Arial" w:cs="Arial"/>
          <w:b/>
          <w:sz w:val="24"/>
          <w:szCs w:val="24"/>
        </w:rPr>
        <w:t>Artículo 1º.-</w:t>
      </w:r>
      <w:r w:rsidRPr="004B0291">
        <w:rPr>
          <w:rFonts w:ascii="Arial" w:hAnsi="Arial" w:cs="Arial"/>
          <w:sz w:val="24"/>
          <w:szCs w:val="24"/>
        </w:rPr>
        <w:t xml:space="preserve"> Autorícese al Área de Contaduría Municipal a disponer de los fondos</w:t>
      </w:r>
      <w:r>
        <w:rPr>
          <w:rFonts w:ascii="Arial" w:hAnsi="Arial" w:cs="Arial"/>
          <w:sz w:val="24"/>
          <w:szCs w:val="24"/>
        </w:rPr>
        <w:t xml:space="preserve"> </w:t>
      </w:r>
      <w:r w:rsidRPr="004B0291">
        <w:rPr>
          <w:rFonts w:ascii="Arial" w:hAnsi="Arial" w:cs="Arial"/>
          <w:sz w:val="24"/>
          <w:szCs w:val="24"/>
        </w:rPr>
        <w:t>individualizados en la cuenta de Banco Nación Nº 37130003/79 “Plan de Viviendas</w:t>
      </w:r>
      <w:r>
        <w:rPr>
          <w:rFonts w:ascii="Arial" w:hAnsi="Arial" w:cs="Arial"/>
          <w:sz w:val="24"/>
          <w:szCs w:val="24"/>
        </w:rPr>
        <w:t xml:space="preserve"> </w:t>
      </w:r>
      <w:r w:rsidRPr="004B0291">
        <w:rPr>
          <w:rFonts w:ascii="Arial" w:hAnsi="Arial" w:cs="Arial"/>
          <w:sz w:val="24"/>
          <w:szCs w:val="24"/>
        </w:rPr>
        <w:t>Familia Propietaria, Casa Propia” conforme Decreto Nº 204/2010 hasta la suma de Pesos</w:t>
      </w:r>
      <w:r>
        <w:rPr>
          <w:rFonts w:ascii="Arial" w:hAnsi="Arial" w:cs="Arial"/>
          <w:sz w:val="24"/>
          <w:szCs w:val="24"/>
        </w:rPr>
        <w:t xml:space="preserve"> </w:t>
      </w:r>
      <w:r w:rsidRPr="004B0291">
        <w:rPr>
          <w:rFonts w:ascii="Arial" w:hAnsi="Arial" w:cs="Arial"/>
          <w:sz w:val="24"/>
          <w:szCs w:val="24"/>
        </w:rPr>
        <w:t>Un millón ($1.000.000,00), y acredítese dicho monto a la cuenta 37100199/76 – Rentas</w:t>
      </w:r>
      <w:r>
        <w:rPr>
          <w:rFonts w:ascii="Arial" w:hAnsi="Arial" w:cs="Arial"/>
          <w:sz w:val="24"/>
          <w:szCs w:val="24"/>
        </w:rPr>
        <w:t xml:space="preserve"> </w:t>
      </w:r>
      <w:r w:rsidRPr="004B0291">
        <w:rPr>
          <w:rFonts w:ascii="Arial" w:hAnsi="Arial" w:cs="Arial"/>
          <w:sz w:val="24"/>
          <w:szCs w:val="24"/>
        </w:rPr>
        <w:t>Generales del Banco Nación.</w:t>
      </w:r>
    </w:p>
    <w:p w:rsidR="004B0291" w:rsidRPr="004B0291" w:rsidRDefault="004B0291" w:rsidP="004B0291">
      <w:pPr>
        <w:jc w:val="both"/>
        <w:rPr>
          <w:rFonts w:ascii="Arial" w:hAnsi="Arial" w:cs="Arial"/>
          <w:sz w:val="24"/>
          <w:szCs w:val="24"/>
        </w:rPr>
      </w:pPr>
      <w:r w:rsidRPr="004B0291">
        <w:rPr>
          <w:rFonts w:ascii="Arial" w:hAnsi="Arial" w:cs="Arial"/>
          <w:b/>
          <w:sz w:val="24"/>
          <w:szCs w:val="24"/>
        </w:rPr>
        <w:t>Artículo 2º.-</w:t>
      </w:r>
      <w:r w:rsidRPr="004B0291">
        <w:rPr>
          <w:rFonts w:ascii="Arial" w:hAnsi="Arial" w:cs="Arial"/>
          <w:sz w:val="24"/>
          <w:szCs w:val="24"/>
        </w:rPr>
        <w:t xml:space="preserve"> Dichos fondos mencionados ut-supra serán reintegrados a la cuenta original</w:t>
      </w:r>
      <w:r>
        <w:rPr>
          <w:rFonts w:ascii="Arial" w:hAnsi="Arial" w:cs="Arial"/>
          <w:sz w:val="24"/>
          <w:szCs w:val="24"/>
        </w:rPr>
        <w:t xml:space="preserve"> </w:t>
      </w:r>
      <w:r w:rsidRPr="004B0291">
        <w:rPr>
          <w:rFonts w:ascii="Arial" w:hAnsi="Arial" w:cs="Arial"/>
          <w:sz w:val="24"/>
          <w:szCs w:val="24"/>
        </w:rPr>
        <w:t>en oportunidad de que el Gobierno de la Provincia de Córdoba cancele las acreencias de la</w:t>
      </w:r>
      <w:r>
        <w:rPr>
          <w:rFonts w:ascii="Arial" w:hAnsi="Arial" w:cs="Arial"/>
          <w:sz w:val="24"/>
          <w:szCs w:val="24"/>
        </w:rPr>
        <w:t xml:space="preserve"> </w:t>
      </w:r>
      <w:r w:rsidRPr="004B0291">
        <w:rPr>
          <w:rFonts w:ascii="Arial" w:hAnsi="Arial" w:cs="Arial"/>
          <w:sz w:val="24"/>
          <w:szCs w:val="24"/>
        </w:rPr>
        <w:t>Municipalidad por dichos fondos anticipados.</w:t>
      </w:r>
    </w:p>
    <w:p w:rsidR="004B0291" w:rsidRPr="004B0291" w:rsidRDefault="004B0291" w:rsidP="004B0291">
      <w:pPr>
        <w:jc w:val="both"/>
        <w:rPr>
          <w:rFonts w:ascii="Arial" w:hAnsi="Arial" w:cs="Arial"/>
          <w:sz w:val="24"/>
          <w:szCs w:val="24"/>
        </w:rPr>
      </w:pPr>
      <w:r w:rsidRPr="004B0291">
        <w:rPr>
          <w:rFonts w:ascii="Arial" w:hAnsi="Arial" w:cs="Arial"/>
          <w:b/>
          <w:sz w:val="24"/>
          <w:szCs w:val="24"/>
        </w:rPr>
        <w:t>Articulo 3º.-</w:t>
      </w:r>
      <w:r w:rsidRPr="004B0291">
        <w:rPr>
          <w:rFonts w:ascii="Arial" w:hAnsi="Arial" w:cs="Arial"/>
          <w:sz w:val="24"/>
          <w:szCs w:val="24"/>
        </w:rPr>
        <w:t xml:space="preserve"> Instrúyase al Área de Contaduría Municipal, a los fines de dar estricto</w:t>
      </w:r>
      <w:r>
        <w:rPr>
          <w:rFonts w:ascii="Arial" w:hAnsi="Arial" w:cs="Arial"/>
          <w:sz w:val="24"/>
          <w:szCs w:val="24"/>
        </w:rPr>
        <w:t xml:space="preserve"> </w:t>
      </w:r>
      <w:r w:rsidRPr="004B0291">
        <w:rPr>
          <w:rFonts w:ascii="Arial" w:hAnsi="Arial" w:cs="Arial"/>
          <w:sz w:val="24"/>
          <w:szCs w:val="24"/>
        </w:rPr>
        <w:t>cumplimiento a lo ordenado en la presente.-</w:t>
      </w:r>
    </w:p>
    <w:p w:rsidR="004B0291" w:rsidRDefault="004B0291" w:rsidP="004B0291">
      <w:pPr>
        <w:jc w:val="both"/>
        <w:rPr>
          <w:rFonts w:ascii="Arial" w:hAnsi="Arial" w:cs="Arial"/>
          <w:sz w:val="24"/>
          <w:szCs w:val="24"/>
        </w:rPr>
      </w:pPr>
      <w:r w:rsidRPr="004B0291">
        <w:rPr>
          <w:rFonts w:ascii="Arial" w:hAnsi="Arial" w:cs="Arial"/>
          <w:b/>
          <w:sz w:val="24"/>
          <w:szCs w:val="24"/>
        </w:rPr>
        <w:t>Artículo 4º.-</w:t>
      </w:r>
      <w:r w:rsidRPr="004B0291">
        <w:rPr>
          <w:rFonts w:ascii="Arial" w:hAnsi="Arial" w:cs="Arial"/>
          <w:sz w:val="24"/>
          <w:szCs w:val="24"/>
        </w:rPr>
        <w:t xml:space="preserve"> Comuníquese, publíquese, dése al R.M. y archívese.-</w:t>
      </w:r>
    </w:p>
    <w:p w:rsidR="004B0291" w:rsidRDefault="004B0291" w:rsidP="004B0291">
      <w:pPr>
        <w:jc w:val="both"/>
        <w:rPr>
          <w:rFonts w:ascii="Arial" w:hAnsi="Arial" w:cs="Arial"/>
          <w:sz w:val="24"/>
          <w:szCs w:val="24"/>
        </w:rPr>
      </w:pPr>
      <w:r w:rsidRPr="002422F1">
        <w:rPr>
          <w:rFonts w:ascii="Arial" w:hAnsi="Arial" w:cs="Arial"/>
          <w:sz w:val="24"/>
          <w:szCs w:val="24"/>
        </w:rPr>
        <w:lastRenderedPageBreak/>
        <w:t>FDO: Ing. Agr. Fernando Gazzoni, Intendente Municipal; Lic. Ezequiel Aguirre, Secretario de Gobierno</w:t>
      </w:r>
    </w:p>
    <w:p w:rsidR="00A857F1" w:rsidRPr="00AF11C1" w:rsidRDefault="00A857F1" w:rsidP="00A857F1">
      <w:pPr>
        <w:pStyle w:val="Ttulo2"/>
        <w:rPr>
          <w:rFonts w:ascii="Arial" w:hAnsi="Arial" w:cs="Arial"/>
          <w:b/>
        </w:rPr>
      </w:pPr>
      <w:bookmarkStart w:id="21" w:name="_Toc19025118"/>
      <w:r w:rsidRPr="00AF11C1">
        <w:rPr>
          <w:rFonts w:ascii="Arial" w:hAnsi="Arial" w:cs="Arial"/>
          <w:b/>
        </w:rPr>
        <w:t>Decreto Nº 1</w:t>
      </w:r>
      <w:r>
        <w:rPr>
          <w:rFonts w:ascii="Arial" w:hAnsi="Arial" w:cs="Arial"/>
          <w:b/>
        </w:rPr>
        <w:t>34</w:t>
      </w:r>
      <w:bookmarkEnd w:id="21"/>
    </w:p>
    <w:p w:rsidR="00A857F1" w:rsidRPr="00A857F1" w:rsidRDefault="00A857F1" w:rsidP="00A857F1">
      <w:pPr>
        <w:jc w:val="right"/>
        <w:rPr>
          <w:rFonts w:ascii="Arial" w:hAnsi="Arial" w:cs="Arial"/>
          <w:sz w:val="24"/>
          <w:szCs w:val="24"/>
        </w:rPr>
      </w:pPr>
      <w:r w:rsidRPr="00A857F1">
        <w:rPr>
          <w:rFonts w:ascii="Arial" w:hAnsi="Arial" w:cs="Arial"/>
          <w:sz w:val="24"/>
          <w:szCs w:val="24"/>
        </w:rPr>
        <w:t>Monte Cristo, 26 de Julio de 2.018.</w:t>
      </w:r>
    </w:p>
    <w:p w:rsidR="00A857F1" w:rsidRPr="00A857F1" w:rsidRDefault="00A857F1" w:rsidP="00A857F1">
      <w:pPr>
        <w:ind w:firstLine="708"/>
        <w:jc w:val="both"/>
        <w:rPr>
          <w:rFonts w:ascii="Arial" w:hAnsi="Arial" w:cs="Arial"/>
          <w:sz w:val="24"/>
          <w:szCs w:val="24"/>
        </w:rPr>
      </w:pPr>
      <w:r w:rsidRPr="00A857F1">
        <w:rPr>
          <w:rFonts w:ascii="Arial" w:hAnsi="Arial" w:cs="Arial"/>
          <w:b/>
          <w:sz w:val="24"/>
          <w:szCs w:val="24"/>
        </w:rPr>
        <w:t>VISTO:</w:t>
      </w:r>
      <w:r w:rsidRPr="00A857F1">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A857F1">
        <w:rPr>
          <w:rFonts w:ascii="Arial" w:hAnsi="Arial" w:cs="Arial"/>
          <w:sz w:val="24"/>
          <w:szCs w:val="24"/>
        </w:rPr>
        <w:t>formalizado por el contribuyente de nuestra localidad, Sr. LINGUA Raúl .</w:t>
      </w:r>
    </w:p>
    <w:p w:rsidR="00A857F1" w:rsidRPr="00A857F1" w:rsidRDefault="00A857F1" w:rsidP="00A857F1">
      <w:pPr>
        <w:ind w:firstLine="708"/>
        <w:jc w:val="both"/>
        <w:rPr>
          <w:rFonts w:ascii="Arial" w:hAnsi="Arial" w:cs="Arial"/>
          <w:sz w:val="24"/>
          <w:szCs w:val="24"/>
        </w:rPr>
      </w:pPr>
      <w:r w:rsidRPr="00A857F1">
        <w:rPr>
          <w:rFonts w:ascii="Arial" w:hAnsi="Arial" w:cs="Arial"/>
          <w:b/>
          <w:sz w:val="24"/>
          <w:szCs w:val="24"/>
        </w:rPr>
        <w:t>Y CONSIDERANDO:</w:t>
      </w:r>
      <w:r w:rsidRPr="00A857F1">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A857F1">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A857F1">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A857F1">
        <w:rPr>
          <w:rFonts w:ascii="Arial" w:hAnsi="Arial" w:cs="Arial"/>
          <w:sz w:val="24"/>
          <w:szCs w:val="24"/>
        </w:rPr>
        <w:t>incorporar en la Ordenanza Impositiva los plazos específicos de prescripción.</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Que estas deudas se transforman en deuda natural y se carece de</w:t>
      </w:r>
      <w:r>
        <w:rPr>
          <w:rFonts w:ascii="Arial" w:hAnsi="Arial" w:cs="Arial"/>
          <w:sz w:val="24"/>
          <w:szCs w:val="24"/>
        </w:rPr>
        <w:t xml:space="preserve"> </w:t>
      </w:r>
      <w:r w:rsidRPr="00A857F1">
        <w:rPr>
          <w:rFonts w:ascii="Arial" w:hAnsi="Arial" w:cs="Arial"/>
          <w:sz w:val="24"/>
          <w:szCs w:val="24"/>
        </w:rPr>
        <w:t>medios coercitivos para demandar su cumplimiento, produciendo en el sistema de</w:t>
      </w:r>
      <w:r>
        <w:rPr>
          <w:rFonts w:ascii="Arial" w:hAnsi="Arial" w:cs="Arial"/>
          <w:sz w:val="24"/>
          <w:szCs w:val="24"/>
        </w:rPr>
        <w:t xml:space="preserve"> </w:t>
      </w:r>
      <w:r w:rsidRPr="00A857F1">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A857F1">
        <w:rPr>
          <w:rFonts w:ascii="Arial" w:hAnsi="Arial" w:cs="Arial"/>
          <w:sz w:val="24"/>
          <w:szCs w:val="24"/>
        </w:rPr>
        <w:t>momento de verificar deudas</w:t>
      </w:r>
    </w:p>
    <w:p w:rsidR="00A857F1" w:rsidRPr="00A857F1" w:rsidRDefault="00A857F1" w:rsidP="00A857F1">
      <w:pPr>
        <w:ind w:firstLine="708"/>
        <w:jc w:val="both"/>
        <w:rPr>
          <w:rFonts w:ascii="Arial" w:hAnsi="Arial" w:cs="Arial"/>
          <w:sz w:val="24"/>
          <w:szCs w:val="24"/>
        </w:rPr>
      </w:pPr>
      <w:r w:rsidRPr="00A857F1">
        <w:rPr>
          <w:rFonts w:ascii="Arial" w:hAnsi="Arial" w:cs="Arial"/>
          <w:sz w:val="24"/>
          <w:szCs w:val="24"/>
        </w:rPr>
        <w:t>Que en ocasiones los contribuyentes al transferir algún bien,</w:t>
      </w:r>
      <w:r>
        <w:rPr>
          <w:rFonts w:ascii="Arial" w:hAnsi="Arial" w:cs="Arial"/>
          <w:sz w:val="24"/>
          <w:szCs w:val="24"/>
        </w:rPr>
        <w:t xml:space="preserve"> </w:t>
      </w:r>
      <w:r w:rsidRPr="00A857F1">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A857F1">
        <w:rPr>
          <w:rFonts w:ascii="Arial" w:hAnsi="Arial" w:cs="Arial"/>
          <w:sz w:val="24"/>
          <w:szCs w:val="24"/>
        </w:rPr>
        <w:t>estas deudas sean eliminadas del sistema, por ello:</w:t>
      </w:r>
    </w:p>
    <w:p w:rsidR="00A857F1" w:rsidRPr="00A857F1" w:rsidRDefault="00A857F1" w:rsidP="00A857F1">
      <w:pPr>
        <w:spacing w:after="0"/>
        <w:jc w:val="center"/>
        <w:rPr>
          <w:rFonts w:ascii="Arial" w:hAnsi="Arial" w:cs="Arial"/>
          <w:b/>
          <w:sz w:val="24"/>
          <w:szCs w:val="24"/>
        </w:rPr>
      </w:pPr>
      <w:r w:rsidRPr="00A857F1">
        <w:rPr>
          <w:rFonts w:ascii="Arial" w:hAnsi="Arial" w:cs="Arial"/>
          <w:b/>
          <w:sz w:val="24"/>
          <w:szCs w:val="24"/>
        </w:rPr>
        <w:t>EL INTENDENTE MUNICIPAL EN USO DE SUS ATRIBUCIONES</w:t>
      </w:r>
    </w:p>
    <w:p w:rsidR="00A857F1" w:rsidRPr="00A857F1" w:rsidRDefault="00A857F1" w:rsidP="00A857F1">
      <w:pPr>
        <w:spacing w:after="0"/>
        <w:jc w:val="center"/>
        <w:rPr>
          <w:rFonts w:ascii="Arial" w:hAnsi="Arial" w:cs="Arial"/>
          <w:b/>
          <w:sz w:val="24"/>
          <w:szCs w:val="24"/>
        </w:rPr>
      </w:pPr>
      <w:r w:rsidRPr="00A857F1">
        <w:rPr>
          <w:rFonts w:ascii="Arial" w:hAnsi="Arial" w:cs="Arial"/>
          <w:b/>
          <w:sz w:val="24"/>
          <w:szCs w:val="24"/>
        </w:rPr>
        <w:t>DECRETA</w:t>
      </w:r>
    </w:p>
    <w:p w:rsidR="00A857F1" w:rsidRPr="00A857F1" w:rsidRDefault="00A857F1" w:rsidP="00A857F1">
      <w:pPr>
        <w:spacing w:after="0"/>
        <w:jc w:val="both"/>
        <w:rPr>
          <w:rFonts w:ascii="Arial" w:hAnsi="Arial" w:cs="Arial"/>
          <w:sz w:val="24"/>
          <w:szCs w:val="24"/>
        </w:rPr>
      </w:pPr>
    </w:p>
    <w:p w:rsidR="00A857F1" w:rsidRPr="00A857F1" w:rsidRDefault="00A857F1" w:rsidP="00A857F1">
      <w:pPr>
        <w:jc w:val="both"/>
        <w:rPr>
          <w:rFonts w:ascii="Arial" w:hAnsi="Arial" w:cs="Arial"/>
          <w:sz w:val="24"/>
          <w:szCs w:val="24"/>
        </w:rPr>
      </w:pPr>
      <w:r w:rsidRPr="00A857F1">
        <w:rPr>
          <w:rFonts w:ascii="Arial" w:hAnsi="Arial" w:cs="Arial"/>
          <w:b/>
          <w:sz w:val="24"/>
          <w:szCs w:val="24"/>
        </w:rPr>
        <w:t>Artículo 1º.-</w:t>
      </w:r>
      <w:r w:rsidRPr="00A857F1">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A857F1">
        <w:rPr>
          <w:rFonts w:ascii="Arial" w:hAnsi="Arial" w:cs="Arial"/>
          <w:sz w:val="24"/>
          <w:szCs w:val="24"/>
        </w:rPr>
        <w:t>vehículo identificado bajo Dominio AMN 128 y que figura en Planilla adjunta y que forma</w:t>
      </w:r>
      <w:r>
        <w:rPr>
          <w:rFonts w:ascii="Arial" w:hAnsi="Arial" w:cs="Arial"/>
          <w:sz w:val="24"/>
          <w:szCs w:val="24"/>
        </w:rPr>
        <w:t xml:space="preserve"> </w:t>
      </w:r>
      <w:r w:rsidRPr="00A857F1">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A857F1">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A857F1">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A857F1">
        <w:rPr>
          <w:rFonts w:ascii="Arial" w:hAnsi="Arial" w:cs="Arial"/>
          <w:sz w:val="24"/>
          <w:szCs w:val="24"/>
        </w:rPr>
        <w:t>titulares. Dichas deudas comprenden el siguiente rubro: Contribución que incide sobre los</w:t>
      </w:r>
      <w:r>
        <w:rPr>
          <w:rFonts w:ascii="Arial" w:hAnsi="Arial" w:cs="Arial"/>
          <w:sz w:val="24"/>
          <w:szCs w:val="24"/>
        </w:rPr>
        <w:t xml:space="preserve"> </w:t>
      </w:r>
      <w:r w:rsidRPr="00A857F1">
        <w:rPr>
          <w:rFonts w:ascii="Arial" w:hAnsi="Arial" w:cs="Arial"/>
          <w:sz w:val="24"/>
          <w:szCs w:val="24"/>
        </w:rPr>
        <w:t>Automotores.</w:t>
      </w:r>
    </w:p>
    <w:p w:rsidR="00A857F1" w:rsidRPr="00A857F1" w:rsidRDefault="00A857F1" w:rsidP="00A857F1">
      <w:pPr>
        <w:jc w:val="both"/>
        <w:rPr>
          <w:rFonts w:ascii="Arial" w:hAnsi="Arial" w:cs="Arial"/>
          <w:sz w:val="24"/>
          <w:szCs w:val="24"/>
        </w:rPr>
      </w:pPr>
      <w:r w:rsidRPr="00A857F1">
        <w:rPr>
          <w:rFonts w:ascii="Arial" w:hAnsi="Arial" w:cs="Arial"/>
          <w:b/>
          <w:sz w:val="24"/>
          <w:szCs w:val="24"/>
        </w:rPr>
        <w:t>Artículo 2º.-</w:t>
      </w:r>
      <w:r w:rsidRPr="00A857F1">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A857F1">
        <w:rPr>
          <w:rFonts w:ascii="Arial" w:hAnsi="Arial" w:cs="Arial"/>
          <w:sz w:val="24"/>
          <w:szCs w:val="24"/>
        </w:rPr>
        <w:t>que proceda de inmediato a instrumentar lo establecido en el artículo precedente.-</w:t>
      </w:r>
    </w:p>
    <w:p w:rsidR="00A857F1" w:rsidRPr="00A857F1" w:rsidRDefault="00A857F1" w:rsidP="00A857F1">
      <w:pPr>
        <w:jc w:val="both"/>
        <w:rPr>
          <w:rFonts w:ascii="Arial" w:hAnsi="Arial" w:cs="Arial"/>
          <w:sz w:val="24"/>
          <w:szCs w:val="24"/>
        </w:rPr>
      </w:pPr>
      <w:r w:rsidRPr="00A857F1">
        <w:rPr>
          <w:rFonts w:ascii="Arial" w:hAnsi="Arial" w:cs="Arial"/>
          <w:b/>
          <w:sz w:val="24"/>
          <w:szCs w:val="24"/>
        </w:rPr>
        <w:t>Artículo 3º.-</w:t>
      </w:r>
      <w:r w:rsidRPr="00A857F1">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A857F1">
        <w:rPr>
          <w:rFonts w:ascii="Arial" w:hAnsi="Arial" w:cs="Arial"/>
          <w:sz w:val="24"/>
          <w:szCs w:val="24"/>
        </w:rPr>
        <w:t>fines de evitar nuevas prescripciones.-</w:t>
      </w:r>
    </w:p>
    <w:p w:rsidR="00A857F1" w:rsidRDefault="00A857F1" w:rsidP="00A857F1">
      <w:pPr>
        <w:jc w:val="both"/>
        <w:rPr>
          <w:rFonts w:ascii="Arial" w:hAnsi="Arial" w:cs="Arial"/>
          <w:sz w:val="24"/>
          <w:szCs w:val="24"/>
        </w:rPr>
      </w:pPr>
      <w:r w:rsidRPr="00A857F1">
        <w:rPr>
          <w:rFonts w:ascii="Arial" w:hAnsi="Arial" w:cs="Arial"/>
          <w:b/>
          <w:sz w:val="24"/>
          <w:szCs w:val="24"/>
        </w:rPr>
        <w:t xml:space="preserve">Artículo 4º.- </w:t>
      </w:r>
      <w:r w:rsidRPr="00A857F1">
        <w:rPr>
          <w:rFonts w:ascii="Arial" w:hAnsi="Arial" w:cs="Arial"/>
          <w:sz w:val="24"/>
          <w:szCs w:val="24"/>
        </w:rPr>
        <w:t>Comuníquese, publíquese, dése al R.M. y archívese.-</w:t>
      </w:r>
    </w:p>
    <w:p w:rsidR="00A857F1" w:rsidRPr="00A857F1" w:rsidRDefault="00A857F1" w:rsidP="00A857F1">
      <w:pPr>
        <w:jc w:val="center"/>
        <w:rPr>
          <w:rFonts w:ascii="Arial" w:hAnsi="Arial" w:cs="Arial"/>
          <w:b/>
          <w:sz w:val="24"/>
          <w:szCs w:val="24"/>
        </w:rPr>
      </w:pPr>
      <w:r w:rsidRPr="00A857F1">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A857F1" w:rsidTr="00A857F1">
        <w:tc>
          <w:tcPr>
            <w:tcW w:w="2669" w:type="dxa"/>
          </w:tcPr>
          <w:p w:rsidR="00A857F1" w:rsidRDefault="00A857F1" w:rsidP="00A857F1">
            <w:pPr>
              <w:jc w:val="center"/>
              <w:rPr>
                <w:rFonts w:ascii="Arial" w:hAnsi="Arial" w:cs="Arial"/>
                <w:sz w:val="24"/>
                <w:szCs w:val="24"/>
              </w:rPr>
            </w:pPr>
            <w:r w:rsidRPr="00A857F1">
              <w:rPr>
                <w:rFonts w:ascii="Arial" w:hAnsi="Arial" w:cs="Arial"/>
                <w:sz w:val="24"/>
                <w:szCs w:val="24"/>
              </w:rPr>
              <w:t>TITULAR</w:t>
            </w:r>
          </w:p>
        </w:tc>
        <w:tc>
          <w:tcPr>
            <w:tcW w:w="2669" w:type="dxa"/>
          </w:tcPr>
          <w:p w:rsidR="00A857F1" w:rsidRDefault="00A857F1" w:rsidP="00A857F1">
            <w:pPr>
              <w:jc w:val="center"/>
              <w:rPr>
                <w:rFonts w:ascii="Arial" w:hAnsi="Arial" w:cs="Arial"/>
                <w:sz w:val="24"/>
                <w:szCs w:val="24"/>
              </w:rPr>
            </w:pPr>
            <w:r w:rsidRPr="00A857F1">
              <w:rPr>
                <w:rFonts w:ascii="Arial" w:hAnsi="Arial" w:cs="Arial"/>
                <w:sz w:val="24"/>
                <w:szCs w:val="24"/>
              </w:rPr>
              <w:t>TASA O SERVICIO</w:t>
            </w:r>
          </w:p>
        </w:tc>
        <w:tc>
          <w:tcPr>
            <w:tcW w:w="2670" w:type="dxa"/>
          </w:tcPr>
          <w:p w:rsidR="00A857F1" w:rsidRDefault="00A857F1" w:rsidP="00A857F1">
            <w:pPr>
              <w:jc w:val="center"/>
              <w:rPr>
                <w:rFonts w:ascii="Arial" w:hAnsi="Arial" w:cs="Arial"/>
                <w:sz w:val="24"/>
                <w:szCs w:val="24"/>
              </w:rPr>
            </w:pPr>
            <w:r w:rsidRPr="00A857F1">
              <w:rPr>
                <w:rFonts w:ascii="Arial" w:hAnsi="Arial" w:cs="Arial"/>
                <w:sz w:val="24"/>
                <w:szCs w:val="24"/>
              </w:rPr>
              <w:t>CUENTA</w:t>
            </w:r>
          </w:p>
        </w:tc>
        <w:tc>
          <w:tcPr>
            <w:tcW w:w="2670" w:type="dxa"/>
          </w:tcPr>
          <w:p w:rsidR="00A857F1" w:rsidRDefault="00A857F1" w:rsidP="00A857F1">
            <w:pPr>
              <w:jc w:val="center"/>
              <w:rPr>
                <w:rFonts w:ascii="Arial" w:hAnsi="Arial" w:cs="Arial"/>
                <w:sz w:val="24"/>
                <w:szCs w:val="24"/>
              </w:rPr>
            </w:pPr>
            <w:r w:rsidRPr="00A857F1">
              <w:rPr>
                <w:rFonts w:ascii="Arial" w:hAnsi="Arial" w:cs="Arial"/>
                <w:sz w:val="24"/>
                <w:szCs w:val="24"/>
              </w:rPr>
              <w:t>PERIODO</w:t>
            </w:r>
          </w:p>
        </w:tc>
      </w:tr>
      <w:tr w:rsidR="00A857F1" w:rsidTr="00A857F1">
        <w:tc>
          <w:tcPr>
            <w:tcW w:w="2669" w:type="dxa"/>
          </w:tcPr>
          <w:p w:rsidR="00A857F1" w:rsidRDefault="00A857F1" w:rsidP="00A857F1">
            <w:pPr>
              <w:jc w:val="both"/>
              <w:rPr>
                <w:rFonts w:ascii="Arial" w:hAnsi="Arial" w:cs="Arial"/>
                <w:sz w:val="24"/>
                <w:szCs w:val="24"/>
              </w:rPr>
            </w:pPr>
            <w:r w:rsidRPr="00A857F1">
              <w:rPr>
                <w:rFonts w:ascii="Arial" w:hAnsi="Arial" w:cs="Arial"/>
                <w:sz w:val="24"/>
                <w:szCs w:val="24"/>
              </w:rPr>
              <w:t>LINGUA Raúl</w:t>
            </w:r>
          </w:p>
        </w:tc>
        <w:tc>
          <w:tcPr>
            <w:tcW w:w="2669" w:type="dxa"/>
          </w:tcPr>
          <w:p w:rsidR="00A857F1" w:rsidRPr="00A857F1" w:rsidRDefault="00A857F1" w:rsidP="00A857F1">
            <w:pPr>
              <w:jc w:val="both"/>
              <w:rPr>
                <w:rFonts w:ascii="Arial" w:hAnsi="Arial" w:cs="Arial"/>
                <w:sz w:val="24"/>
                <w:szCs w:val="24"/>
              </w:rPr>
            </w:pPr>
            <w:r w:rsidRPr="00A857F1">
              <w:rPr>
                <w:rFonts w:ascii="Arial" w:hAnsi="Arial" w:cs="Arial"/>
                <w:sz w:val="24"/>
                <w:szCs w:val="24"/>
              </w:rPr>
              <w:t>Contribución que</w:t>
            </w:r>
          </w:p>
          <w:p w:rsidR="00A857F1" w:rsidRPr="00A857F1" w:rsidRDefault="00A857F1" w:rsidP="00A857F1">
            <w:pPr>
              <w:jc w:val="both"/>
              <w:rPr>
                <w:rFonts w:ascii="Arial" w:hAnsi="Arial" w:cs="Arial"/>
                <w:sz w:val="24"/>
                <w:szCs w:val="24"/>
              </w:rPr>
            </w:pPr>
            <w:r w:rsidRPr="00A857F1">
              <w:rPr>
                <w:rFonts w:ascii="Arial" w:hAnsi="Arial" w:cs="Arial"/>
                <w:sz w:val="24"/>
                <w:szCs w:val="24"/>
              </w:rPr>
              <w:t>incide s/los</w:t>
            </w:r>
          </w:p>
          <w:p w:rsidR="00A857F1" w:rsidRDefault="00A857F1" w:rsidP="00A857F1">
            <w:pPr>
              <w:jc w:val="both"/>
              <w:rPr>
                <w:rFonts w:ascii="Arial" w:hAnsi="Arial" w:cs="Arial"/>
                <w:sz w:val="24"/>
                <w:szCs w:val="24"/>
              </w:rPr>
            </w:pPr>
            <w:r w:rsidRPr="00A857F1">
              <w:rPr>
                <w:rFonts w:ascii="Arial" w:hAnsi="Arial" w:cs="Arial"/>
                <w:sz w:val="24"/>
                <w:szCs w:val="24"/>
              </w:rPr>
              <w:t>Automotores</w:t>
            </w:r>
          </w:p>
        </w:tc>
        <w:tc>
          <w:tcPr>
            <w:tcW w:w="2670" w:type="dxa"/>
          </w:tcPr>
          <w:p w:rsidR="00A857F1" w:rsidRDefault="00A857F1" w:rsidP="00A857F1">
            <w:pPr>
              <w:jc w:val="both"/>
              <w:rPr>
                <w:rFonts w:ascii="Arial" w:hAnsi="Arial" w:cs="Arial"/>
                <w:sz w:val="24"/>
                <w:szCs w:val="24"/>
              </w:rPr>
            </w:pPr>
            <w:r w:rsidRPr="00A857F1">
              <w:rPr>
                <w:rFonts w:ascii="Arial" w:hAnsi="Arial" w:cs="Arial"/>
                <w:sz w:val="24"/>
                <w:szCs w:val="24"/>
              </w:rPr>
              <w:t>AMN 128</w:t>
            </w:r>
          </w:p>
        </w:tc>
        <w:tc>
          <w:tcPr>
            <w:tcW w:w="2670" w:type="dxa"/>
          </w:tcPr>
          <w:p w:rsidR="00A857F1" w:rsidRDefault="00A857F1" w:rsidP="00A857F1">
            <w:pPr>
              <w:jc w:val="both"/>
              <w:rPr>
                <w:rFonts w:ascii="Arial" w:hAnsi="Arial" w:cs="Arial"/>
                <w:sz w:val="24"/>
                <w:szCs w:val="24"/>
              </w:rPr>
            </w:pPr>
            <w:r w:rsidRPr="00A857F1">
              <w:rPr>
                <w:rFonts w:ascii="Arial" w:hAnsi="Arial" w:cs="Arial"/>
                <w:sz w:val="24"/>
                <w:szCs w:val="24"/>
              </w:rPr>
              <w:t>01/2009 a 06/2011</w:t>
            </w:r>
          </w:p>
          <w:p w:rsidR="00A857F1" w:rsidRDefault="00A857F1" w:rsidP="00A857F1">
            <w:pPr>
              <w:jc w:val="both"/>
              <w:rPr>
                <w:rFonts w:ascii="Arial" w:hAnsi="Arial" w:cs="Arial"/>
                <w:sz w:val="24"/>
                <w:szCs w:val="24"/>
              </w:rPr>
            </w:pPr>
          </w:p>
        </w:tc>
      </w:tr>
    </w:tbl>
    <w:p w:rsidR="00A857F1" w:rsidRPr="00A857F1" w:rsidRDefault="00A857F1" w:rsidP="00A857F1">
      <w:pPr>
        <w:jc w:val="both"/>
        <w:rPr>
          <w:rFonts w:ascii="Arial" w:hAnsi="Arial" w:cs="Arial"/>
          <w:sz w:val="24"/>
          <w:szCs w:val="24"/>
        </w:rPr>
      </w:pPr>
    </w:p>
    <w:p w:rsidR="00A857F1" w:rsidRDefault="00A857F1" w:rsidP="00A857F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225E8E" w:rsidRPr="00AF11C1" w:rsidRDefault="00225E8E" w:rsidP="00225E8E">
      <w:pPr>
        <w:pStyle w:val="Ttulo2"/>
        <w:rPr>
          <w:rFonts w:ascii="Arial" w:hAnsi="Arial" w:cs="Arial"/>
          <w:b/>
        </w:rPr>
      </w:pPr>
      <w:bookmarkStart w:id="22" w:name="_Toc19025119"/>
      <w:r w:rsidRPr="00AF11C1">
        <w:rPr>
          <w:rFonts w:ascii="Arial" w:hAnsi="Arial" w:cs="Arial"/>
          <w:b/>
        </w:rPr>
        <w:t>Decreto Nº 1</w:t>
      </w:r>
      <w:r>
        <w:rPr>
          <w:rFonts w:ascii="Arial" w:hAnsi="Arial" w:cs="Arial"/>
          <w:b/>
        </w:rPr>
        <w:t>35</w:t>
      </w:r>
      <w:bookmarkEnd w:id="22"/>
    </w:p>
    <w:p w:rsidR="00225E8E" w:rsidRPr="00225E8E" w:rsidRDefault="00225E8E" w:rsidP="00225E8E">
      <w:pPr>
        <w:jc w:val="right"/>
        <w:rPr>
          <w:rFonts w:ascii="Arial" w:hAnsi="Arial" w:cs="Arial"/>
          <w:sz w:val="24"/>
          <w:szCs w:val="24"/>
        </w:rPr>
      </w:pPr>
      <w:r w:rsidRPr="00225E8E">
        <w:rPr>
          <w:rFonts w:ascii="Arial" w:hAnsi="Arial" w:cs="Arial"/>
          <w:sz w:val="24"/>
          <w:szCs w:val="24"/>
        </w:rPr>
        <w:t>Monte Cristo, 26 de Junio de 2.018.</w:t>
      </w:r>
    </w:p>
    <w:p w:rsidR="00225E8E" w:rsidRPr="00225E8E" w:rsidRDefault="00225E8E" w:rsidP="00225E8E">
      <w:pPr>
        <w:ind w:firstLine="708"/>
        <w:jc w:val="both"/>
        <w:rPr>
          <w:rFonts w:ascii="Arial" w:hAnsi="Arial" w:cs="Arial"/>
          <w:sz w:val="24"/>
          <w:szCs w:val="24"/>
        </w:rPr>
      </w:pPr>
      <w:r w:rsidRPr="00225E8E">
        <w:rPr>
          <w:rFonts w:ascii="Arial" w:hAnsi="Arial" w:cs="Arial"/>
          <w:b/>
          <w:sz w:val="24"/>
          <w:szCs w:val="24"/>
        </w:rPr>
        <w:lastRenderedPageBreak/>
        <w:t>VISTO:</w:t>
      </w:r>
      <w:r w:rsidRPr="00225E8E">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225E8E">
        <w:rPr>
          <w:rFonts w:ascii="Arial" w:hAnsi="Arial" w:cs="Arial"/>
          <w:sz w:val="24"/>
          <w:szCs w:val="24"/>
        </w:rPr>
        <w:t>formalizado por el contribuyente de nuestra localidad, Sra. IANNIELLO Romina.</w:t>
      </w:r>
    </w:p>
    <w:p w:rsidR="00225E8E" w:rsidRPr="00225E8E" w:rsidRDefault="00225E8E" w:rsidP="00225E8E">
      <w:pPr>
        <w:ind w:firstLine="708"/>
        <w:jc w:val="both"/>
        <w:rPr>
          <w:rFonts w:ascii="Arial" w:hAnsi="Arial" w:cs="Arial"/>
          <w:sz w:val="24"/>
          <w:szCs w:val="24"/>
        </w:rPr>
      </w:pPr>
      <w:r w:rsidRPr="00225E8E">
        <w:rPr>
          <w:rFonts w:ascii="Arial" w:hAnsi="Arial" w:cs="Arial"/>
          <w:b/>
          <w:sz w:val="24"/>
          <w:szCs w:val="24"/>
        </w:rPr>
        <w:t xml:space="preserve">Y CONSIDERANDO: </w:t>
      </w:r>
      <w:r w:rsidRPr="00225E8E">
        <w:rPr>
          <w:rFonts w:ascii="Arial" w:hAnsi="Arial" w:cs="Arial"/>
          <w:sz w:val="24"/>
          <w:szCs w:val="24"/>
        </w:rPr>
        <w:t>Que si bien las previsiones del nuevo Código Civil han modificado</w:t>
      </w:r>
      <w:r>
        <w:rPr>
          <w:rFonts w:ascii="Arial" w:hAnsi="Arial" w:cs="Arial"/>
          <w:sz w:val="24"/>
          <w:szCs w:val="24"/>
        </w:rPr>
        <w:t xml:space="preserve"> </w:t>
      </w:r>
      <w:r w:rsidRPr="00225E8E">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225E8E">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225E8E">
        <w:rPr>
          <w:rFonts w:ascii="Arial" w:hAnsi="Arial" w:cs="Arial"/>
          <w:sz w:val="24"/>
          <w:szCs w:val="24"/>
        </w:rPr>
        <w:t>incorporar en la Ordenanza Impositiva los plazos específicos de prescripción.</w:t>
      </w:r>
    </w:p>
    <w:p w:rsidR="00225E8E" w:rsidRPr="00225E8E" w:rsidRDefault="00225E8E" w:rsidP="00225E8E">
      <w:pPr>
        <w:ind w:firstLine="708"/>
        <w:jc w:val="both"/>
        <w:rPr>
          <w:rFonts w:ascii="Arial" w:hAnsi="Arial" w:cs="Arial"/>
          <w:sz w:val="24"/>
          <w:szCs w:val="24"/>
        </w:rPr>
      </w:pPr>
      <w:r w:rsidRPr="00225E8E">
        <w:rPr>
          <w:rFonts w:ascii="Arial" w:hAnsi="Arial" w:cs="Arial"/>
          <w:sz w:val="24"/>
          <w:szCs w:val="24"/>
        </w:rPr>
        <w:t>Que estas deudas se transforman en deuda natural y se carece de</w:t>
      </w:r>
      <w:r>
        <w:rPr>
          <w:rFonts w:ascii="Arial" w:hAnsi="Arial" w:cs="Arial"/>
          <w:sz w:val="24"/>
          <w:szCs w:val="24"/>
        </w:rPr>
        <w:t xml:space="preserve"> </w:t>
      </w:r>
      <w:r w:rsidRPr="00225E8E">
        <w:rPr>
          <w:rFonts w:ascii="Arial" w:hAnsi="Arial" w:cs="Arial"/>
          <w:sz w:val="24"/>
          <w:szCs w:val="24"/>
        </w:rPr>
        <w:t>medios coercitivos para demandar su cumplimiento, produciendo en el sistema de</w:t>
      </w:r>
      <w:r>
        <w:rPr>
          <w:rFonts w:ascii="Arial" w:hAnsi="Arial" w:cs="Arial"/>
          <w:sz w:val="24"/>
          <w:szCs w:val="24"/>
        </w:rPr>
        <w:t xml:space="preserve"> </w:t>
      </w:r>
      <w:r w:rsidRPr="00225E8E">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225E8E">
        <w:rPr>
          <w:rFonts w:ascii="Arial" w:hAnsi="Arial" w:cs="Arial"/>
          <w:sz w:val="24"/>
          <w:szCs w:val="24"/>
        </w:rPr>
        <w:t>momento de verificar deudas</w:t>
      </w:r>
    </w:p>
    <w:p w:rsidR="00225E8E" w:rsidRPr="00225E8E" w:rsidRDefault="00225E8E" w:rsidP="00225E8E">
      <w:pPr>
        <w:ind w:firstLine="708"/>
        <w:jc w:val="both"/>
        <w:rPr>
          <w:rFonts w:ascii="Arial" w:hAnsi="Arial" w:cs="Arial"/>
          <w:sz w:val="24"/>
          <w:szCs w:val="24"/>
        </w:rPr>
      </w:pPr>
      <w:r w:rsidRPr="00225E8E">
        <w:rPr>
          <w:rFonts w:ascii="Arial" w:hAnsi="Arial" w:cs="Arial"/>
          <w:sz w:val="24"/>
          <w:szCs w:val="24"/>
        </w:rPr>
        <w:t>Que en ocasiones los contribuyentes al transferir algún bien,</w:t>
      </w:r>
      <w:r>
        <w:rPr>
          <w:rFonts w:ascii="Arial" w:hAnsi="Arial" w:cs="Arial"/>
          <w:sz w:val="24"/>
          <w:szCs w:val="24"/>
        </w:rPr>
        <w:t xml:space="preserve"> </w:t>
      </w:r>
      <w:r w:rsidRPr="00225E8E">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225E8E">
        <w:rPr>
          <w:rFonts w:ascii="Arial" w:hAnsi="Arial" w:cs="Arial"/>
          <w:sz w:val="24"/>
          <w:szCs w:val="24"/>
        </w:rPr>
        <w:t>estas deudas sean eliminadas del sistema, por ello:</w:t>
      </w:r>
    </w:p>
    <w:p w:rsidR="00225E8E" w:rsidRPr="00225E8E" w:rsidRDefault="00225E8E" w:rsidP="00225E8E">
      <w:pPr>
        <w:spacing w:after="0"/>
        <w:jc w:val="center"/>
        <w:rPr>
          <w:rFonts w:ascii="Arial" w:hAnsi="Arial" w:cs="Arial"/>
          <w:b/>
          <w:sz w:val="24"/>
          <w:szCs w:val="24"/>
        </w:rPr>
      </w:pPr>
      <w:r w:rsidRPr="00225E8E">
        <w:rPr>
          <w:rFonts w:ascii="Arial" w:hAnsi="Arial" w:cs="Arial"/>
          <w:b/>
          <w:sz w:val="24"/>
          <w:szCs w:val="24"/>
        </w:rPr>
        <w:t>EL INTENDENTE MUNICIPAL EN USO DE SUS ATRIBUCIONES</w:t>
      </w:r>
    </w:p>
    <w:p w:rsidR="00225E8E" w:rsidRPr="00225E8E" w:rsidRDefault="00225E8E" w:rsidP="00225E8E">
      <w:pPr>
        <w:spacing w:after="0"/>
        <w:jc w:val="center"/>
        <w:rPr>
          <w:rFonts w:ascii="Arial" w:hAnsi="Arial" w:cs="Arial"/>
          <w:b/>
          <w:sz w:val="24"/>
          <w:szCs w:val="24"/>
        </w:rPr>
      </w:pPr>
      <w:r w:rsidRPr="00225E8E">
        <w:rPr>
          <w:rFonts w:ascii="Arial" w:hAnsi="Arial" w:cs="Arial"/>
          <w:b/>
          <w:sz w:val="24"/>
          <w:szCs w:val="24"/>
        </w:rPr>
        <w:t>DECRETA</w:t>
      </w:r>
    </w:p>
    <w:p w:rsidR="00225E8E" w:rsidRPr="00225E8E" w:rsidRDefault="00225E8E" w:rsidP="00225E8E">
      <w:pPr>
        <w:spacing w:after="0"/>
        <w:jc w:val="both"/>
        <w:rPr>
          <w:rFonts w:ascii="Arial" w:hAnsi="Arial" w:cs="Arial"/>
          <w:sz w:val="24"/>
          <w:szCs w:val="24"/>
        </w:rPr>
      </w:pPr>
    </w:p>
    <w:p w:rsidR="00225E8E" w:rsidRPr="00225E8E" w:rsidRDefault="00225E8E" w:rsidP="00225E8E">
      <w:pPr>
        <w:jc w:val="both"/>
        <w:rPr>
          <w:rFonts w:ascii="Arial" w:hAnsi="Arial" w:cs="Arial"/>
          <w:sz w:val="24"/>
          <w:szCs w:val="24"/>
        </w:rPr>
      </w:pPr>
      <w:r w:rsidRPr="00225E8E">
        <w:rPr>
          <w:rFonts w:ascii="Arial" w:hAnsi="Arial" w:cs="Arial"/>
          <w:b/>
          <w:sz w:val="24"/>
          <w:szCs w:val="24"/>
        </w:rPr>
        <w:t>Artículo 1º.-</w:t>
      </w:r>
      <w:r w:rsidRPr="00225E8E">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225E8E">
        <w:rPr>
          <w:rFonts w:ascii="Arial" w:hAnsi="Arial" w:cs="Arial"/>
          <w:sz w:val="24"/>
          <w:szCs w:val="24"/>
        </w:rPr>
        <w:t>vehículo identificado bajo Dominio ESU 758 y que figura en Planilla adjunta y que forma</w:t>
      </w:r>
      <w:r>
        <w:rPr>
          <w:rFonts w:ascii="Arial" w:hAnsi="Arial" w:cs="Arial"/>
          <w:sz w:val="24"/>
          <w:szCs w:val="24"/>
        </w:rPr>
        <w:t xml:space="preserve"> </w:t>
      </w:r>
      <w:r w:rsidRPr="00225E8E">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225E8E">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225E8E">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225E8E">
        <w:rPr>
          <w:rFonts w:ascii="Arial" w:hAnsi="Arial" w:cs="Arial"/>
          <w:sz w:val="24"/>
          <w:szCs w:val="24"/>
        </w:rPr>
        <w:t>titulares. Dichas deudas comprenden el siguiente rubro: Contribución que incide sobre los</w:t>
      </w:r>
      <w:r>
        <w:rPr>
          <w:rFonts w:ascii="Arial" w:hAnsi="Arial" w:cs="Arial"/>
          <w:sz w:val="24"/>
          <w:szCs w:val="24"/>
        </w:rPr>
        <w:t xml:space="preserve"> </w:t>
      </w:r>
      <w:r w:rsidRPr="00225E8E">
        <w:rPr>
          <w:rFonts w:ascii="Arial" w:hAnsi="Arial" w:cs="Arial"/>
          <w:sz w:val="24"/>
          <w:szCs w:val="24"/>
        </w:rPr>
        <w:t>Automotores.</w:t>
      </w:r>
    </w:p>
    <w:p w:rsidR="00225E8E" w:rsidRPr="00225E8E" w:rsidRDefault="00225E8E" w:rsidP="00225E8E">
      <w:pPr>
        <w:jc w:val="both"/>
        <w:rPr>
          <w:rFonts w:ascii="Arial" w:hAnsi="Arial" w:cs="Arial"/>
          <w:sz w:val="24"/>
          <w:szCs w:val="24"/>
        </w:rPr>
      </w:pPr>
      <w:r w:rsidRPr="00225E8E">
        <w:rPr>
          <w:rFonts w:ascii="Arial" w:hAnsi="Arial" w:cs="Arial"/>
          <w:b/>
          <w:sz w:val="24"/>
          <w:szCs w:val="24"/>
        </w:rPr>
        <w:t>Artículo 2º.-</w:t>
      </w:r>
      <w:r w:rsidRPr="00225E8E">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225E8E">
        <w:rPr>
          <w:rFonts w:ascii="Arial" w:hAnsi="Arial" w:cs="Arial"/>
          <w:sz w:val="24"/>
          <w:szCs w:val="24"/>
        </w:rPr>
        <w:t>que proceda de inmediato a instrumentar lo establecido en el artículo precedente.-</w:t>
      </w:r>
    </w:p>
    <w:p w:rsidR="00225E8E" w:rsidRPr="00225E8E" w:rsidRDefault="00225E8E" w:rsidP="00225E8E">
      <w:pPr>
        <w:jc w:val="both"/>
        <w:rPr>
          <w:rFonts w:ascii="Arial" w:hAnsi="Arial" w:cs="Arial"/>
          <w:sz w:val="24"/>
          <w:szCs w:val="24"/>
        </w:rPr>
      </w:pPr>
      <w:r w:rsidRPr="00225E8E">
        <w:rPr>
          <w:rFonts w:ascii="Arial" w:hAnsi="Arial" w:cs="Arial"/>
          <w:b/>
          <w:sz w:val="24"/>
          <w:szCs w:val="24"/>
        </w:rPr>
        <w:t>Artículo 3º.-</w:t>
      </w:r>
      <w:r w:rsidRPr="00225E8E">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225E8E">
        <w:rPr>
          <w:rFonts w:ascii="Arial" w:hAnsi="Arial" w:cs="Arial"/>
          <w:sz w:val="24"/>
          <w:szCs w:val="24"/>
        </w:rPr>
        <w:t>fines de evitar nuevas prescripciones.-</w:t>
      </w:r>
    </w:p>
    <w:p w:rsidR="00A857F1" w:rsidRDefault="00225E8E" w:rsidP="00225E8E">
      <w:pPr>
        <w:jc w:val="both"/>
        <w:rPr>
          <w:rFonts w:ascii="Arial" w:hAnsi="Arial" w:cs="Arial"/>
          <w:sz w:val="24"/>
          <w:szCs w:val="24"/>
        </w:rPr>
      </w:pPr>
      <w:r w:rsidRPr="00225E8E">
        <w:rPr>
          <w:rFonts w:ascii="Arial" w:hAnsi="Arial" w:cs="Arial"/>
          <w:b/>
          <w:sz w:val="24"/>
          <w:szCs w:val="24"/>
        </w:rPr>
        <w:t>Artículo 4º.-</w:t>
      </w:r>
      <w:r w:rsidRPr="00225E8E">
        <w:rPr>
          <w:rFonts w:ascii="Arial" w:hAnsi="Arial" w:cs="Arial"/>
          <w:sz w:val="24"/>
          <w:szCs w:val="24"/>
        </w:rPr>
        <w:t xml:space="preserve"> Comuníquese, publíquese, dése al R.M. y archívese.-</w:t>
      </w:r>
    </w:p>
    <w:p w:rsidR="00225E8E" w:rsidRPr="00225E8E" w:rsidRDefault="00225E8E" w:rsidP="00225E8E">
      <w:pPr>
        <w:jc w:val="center"/>
        <w:rPr>
          <w:rFonts w:ascii="Arial" w:hAnsi="Arial" w:cs="Arial"/>
          <w:b/>
          <w:sz w:val="24"/>
          <w:szCs w:val="24"/>
        </w:rPr>
      </w:pPr>
      <w:r w:rsidRPr="00225E8E">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225E8E" w:rsidTr="00225E8E">
        <w:tc>
          <w:tcPr>
            <w:tcW w:w="2669"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TITULAR</w:t>
            </w:r>
          </w:p>
        </w:tc>
        <w:tc>
          <w:tcPr>
            <w:tcW w:w="2669"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TASA O SERVICIO</w:t>
            </w:r>
          </w:p>
        </w:tc>
        <w:tc>
          <w:tcPr>
            <w:tcW w:w="2670"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CUENTA</w:t>
            </w:r>
          </w:p>
        </w:tc>
        <w:tc>
          <w:tcPr>
            <w:tcW w:w="2670"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PERIODO</w:t>
            </w:r>
          </w:p>
          <w:p w:rsidR="00225E8E" w:rsidRPr="00225E8E" w:rsidRDefault="00225E8E" w:rsidP="00225E8E">
            <w:pPr>
              <w:jc w:val="center"/>
              <w:rPr>
                <w:rFonts w:ascii="Arial" w:hAnsi="Arial" w:cs="Arial"/>
                <w:b/>
                <w:sz w:val="24"/>
                <w:szCs w:val="24"/>
              </w:rPr>
            </w:pPr>
          </w:p>
        </w:tc>
      </w:tr>
      <w:tr w:rsidR="00225E8E" w:rsidTr="00225E8E">
        <w:tc>
          <w:tcPr>
            <w:tcW w:w="2669" w:type="dxa"/>
          </w:tcPr>
          <w:p w:rsidR="00225E8E" w:rsidRPr="00225E8E" w:rsidRDefault="00225E8E" w:rsidP="00225E8E">
            <w:pPr>
              <w:jc w:val="center"/>
              <w:rPr>
                <w:rFonts w:ascii="Arial" w:hAnsi="Arial" w:cs="Arial"/>
                <w:sz w:val="24"/>
                <w:szCs w:val="24"/>
              </w:rPr>
            </w:pPr>
            <w:r w:rsidRPr="00225E8E">
              <w:rPr>
                <w:rFonts w:ascii="Arial" w:hAnsi="Arial" w:cs="Arial"/>
                <w:sz w:val="24"/>
                <w:szCs w:val="24"/>
              </w:rPr>
              <w:t>IANNIELLO</w:t>
            </w:r>
          </w:p>
          <w:p w:rsidR="00225E8E" w:rsidRPr="00225E8E" w:rsidRDefault="00225E8E" w:rsidP="00225E8E">
            <w:pPr>
              <w:jc w:val="center"/>
              <w:rPr>
                <w:rFonts w:ascii="Arial" w:hAnsi="Arial" w:cs="Arial"/>
                <w:sz w:val="24"/>
                <w:szCs w:val="24"/>
              </w:rPr>
            </w:pPr>
            <w:r w:rsidRPr="00225E8E">
              <w:rPr>
                <w:rFonts w:ascii="Arial" w:hAnsi="Arial" w:cs="Arial"/>
                <w:sz w:val="24"/>
                <w:szCs w:val="24"/>
              </w:rPr>
              <w:t>Romina</w:t>
            </w:r>
          </w:p>
          <w:p w:rsidR="00225E8E" w:rsidRDefault="00225E8E" w:rsidP="00225E8E">
            <w:pPr>
              <w:jc w:val="center"/>
              <w:rPr>
                <w:rFonts w:ascii="Arial" w:hAnsi="Arial" w:cs="Arial"/>
                <w:sz w:val="24"/>
                <w:szCs w:val="24"/>
              </w:rPr>
            </w:pPr>
          </w:p>
        </w:tc>
        <w:tc>
          <w:tcPr>
            <w:tcW w:w="2669" w:type="dxa"/>
          </w:tcPr>
          <w:p w:rsidR="00225E8E" w:rsidRPr="00225E8E" w:rsidRDefault="00225E8E" w:rsidP="00225E8E">
            <w:pPr>
              <w:jc w:val="center"/>
              <w:rPr>
                <w:rFonts w:ascii="Arial" w:hAnsi="Arial" w:cs="Arial"/>
                <w:sz w:val="24"/>
                <w:szCs w:val="24"/>
              </w:rPr>
            </w:pPr>
            <w:r w:rsidRPr="00225E8E">
              <w:rPr>
                <w:rFonts w:ascii="Arial" w:hAnsi="Arial" w:cs="Arial"/>
                <w:sz w:val="24"/>
                <w:szCs w:val="24"/>
              </w:rPr>
              <w:t>Contribución que</w:t>
            </w:r>
          </w:p>
          <w:p w:rsidR="00225E8E" w:rsidRPr="00225E8E" w:rsidRDefault="00225E8E" w:rsidP="00225E8E">
            <w:pPr>
              <w:jc w:val="center"/>
              <w:rPr>
                <w:rFonts w:ascii="Arial" w:hAnsi="Arial" w:cs="Arial"/>
                <w:sz w:val="24"/>
                <w:szCs w:val="24"/>
              </w:rPr>
            </w:pPr>
            <w:r w:rsidRPr="00225E8E">
              <w:rPr>
                <w:rFonts w:ascii="Arial" w:hAnsi="Arial" w:cs="Arial"/>
                <w:sz w:val="24"/>
                <w:szCs w:val="24"/>
              </w:rPr>
              <w:t>incide s/los</w:t>
            </w:r>
          </w:p>
          <w:p w:rsidR="00225E8E" w:rsidRDefault="00225E8E" w:rsidP="00225E8E">
            <w:pPr>
              <w:jc w:val="center"/>
              <w:rPr>
                <w:rFonts w:ascii="Arial" w:hAnsi="Arial" w:cs="Arial"/>
                <w:sz w:val="24"/>
                <w:szCs w:val="24"/>
              </w:rPr>
            </w:pPr>
            <w:r w:rsidRPr="00225E8E">
              <w:rPr>
                <w:rFonts w:ascii="Arial" w:hAnsi="Arial" w:cs="Arial"/>
                <w:sz w:val="24"/>
                <w:szCs w:val="24"/>
              </w:rPr>
              <w:t>Automotores</w:t>
            </w:r>
          </w:p>
        </w:tc>
        <w:tc>
          <w:tcPr>
            <w:tcW w:w="2670" w:type="dxa"/>
          </w:tcPr>
          <w:p w:rsidR="00225E8E" w:rsidRDefault="00225E8E" w:rsidP="00225E8E">
            <w:pPr>
              <w:jc w:val="center"/>
              <w:rPr>
                <w:rFonts w:ascii="Arial" w:hAnsi="Arial" w:cs="Arial"/>
                <w:sz w:val="24"/>
                <w:szCs w:val="24"/>
              </w:rPr>
            </w:pPr>
            <w:r w:rsidRPr="00225E8E">
              <w:rPr>
                <w:rFonts w:ascii="Arial" w:hAnsi="Arial" w:cs="Arial"/>
                <w:sz w:val="24"/>
                <w:szCs w:val="24"/>
              </w:rPr>
              <w:t>ESU 758</w:t>
            </w:r>
          </w:p>
        </w:tc>
        <w:tc>
          <w:tcPr>
            <w:tcW w:w="2670" w:type="dxa"/>
          </w:tcPr>
          <w:p w:rsidR="00225E8E" w:rsidRPr="00A857F1" w:rsidRDefault="00225E8E" w:rsidP="00225E8E">
            <w:pPr>
              <w:jc w:val="center"/>
              <w:rPr>
                <w:rFonts w:ascii="Arial" w:hAnsi="Arial" w:cs="Arial"/>
                <w:sz w:val="24"/>
                <w:szCs w:val="24"/>
              </w:rPr>
            </w:pPr>
            <w:r w:rsidRPr="00225E8E">
              <w:rPr>
                <w:rFonts w:ascii="Arial" w:hAnsi="Arial" w:cs="Arial"/>
                <w:sz w:val="24"/>
                <w:szCs w:val="24"/>
              </w:rPr>
              <w:t>01/2005 a 06/2011</w:t>
            </w:r>
          </w:p>
          <w:p w:rsidR="00225E8E" w:rsidRDefault="00225E8E" w:rsidP="00225E8E">
            <w:pPr>
              <w:jc w:val="center"/>
              <w:rPr>
                <w:rFonts w:ascii="Arial" w:hAnsi="Arial" w:cs="Arial"/>
                <w:sz w:val="24"/>
                <w:szCs w:val="24"/>
              </w:rPr>
            </w:pPr>
          </w:p>
        </w:tc>
      </w:tr>
    </w:tbl>
    <w:p w:rsidR="00225E8E" w:rsidRPr="00225E8E" w:rsidRDefault="00225E8E" w:rsidP="00225E8E">
      <w:pPr>
        <w:jc w:val="both"/>
        <w:rPr>
          <w:rFonts w:ascii="Arial" w:hAnsi="Arial" w:cs="Arial"/>
          <w:sz w:val="24"/>
          <w:szCs w:val="24"/>
        </w:rPr>
      </w:pPr>
    </w:p>
    <w:p w:rsidR="00225E8E" w:rsidRDefault="00225E8E" w:rsidP="00225E8E">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225E8E" w:rsidRPr="00AF11C1" w:rsidRDefault="00225E8E" w:rsidP="00225E8E">
      <w:pPr>
        <w:pStyle w:val="Ttulo2"/>
        <w:rPr>
          <w:rFonts w:ascii="Arial" w:hAnsi="Arial" w:cs="Arial"/>
          <w:b/>
        </w:rPr>
      </w:pPr>
      <w:bookmarkStart w:id="23" w:name="_Toc19025120"/>
      <w:r w:rsidRPr="00AF11C1">
        <w:rPr>
          <w:rFonts w:ascii="Arial" w:hAnsi="Arial" w:cs="Arial"/>
          <w:b/>
        </w:rPr>
        <w:t>Decreto Nº 1</w:t>
      </w:r>
      <w:r>
        <w:rPr>
          <w:rFonts w:ascii="Arial" w:hAnsi="Arial" w:cs="Arial"/>
          <w:b/>
        </w:rPr>
        <w:t>36</w:t>
      </w:r>
      <w:bookmarkEnd w:id="23"/>
    </w:p>
    <w:p w:rsidR="00225E8E" w:rsidRPr="00225E8E" w:rsidRDefault="00225E8E" w:rsidP="00225E8E">
      <w:pPr>
        <w:ind w:firstLine="708"/>
        <w:jc w:val="right"/>
        <w:rPr>
          <w:rFonts w:ascii="Arial" w:hAnsi="Arial" w:cs="Arial"/>
          <w:sz w:val="24"/>
          <w:szCs w:val="24"/>
        </w:rPr>
      </w:pPr>
      <w:r w:rsidRPr="00225E8E">
        <w:rPr>
          <w:rFonts w:ascii="Arial" w:hAnsi="Arial" w:cs="Arial"/>
          <w:sz w:val="24"/>
          <w:szCs w:val="24"/>
        </w:rPr>
        <w:t>Monte Cristo, 26 de Junio de 2.018.</w:t>
      </w:r>
    </w:p>
    <w:p w:rsidR="00225E8E" w:rsidRPr="00225E8E" w:rsidRDefault="00225E8E" w:rsidP="00225E8E">
      <w:pPr>
        <w:ind w:firstLine="708"/>
        <w:jc w:val="both"/>
        <w:rPr>
          <w:rFonts w:ascii="Arial" w:hAnsi="Arial" w:cs="Arial"/>
          <w:sz w:val="24"/>
          <w:szCs w:val="24"/>
        </w:rPr>
      </w:pPr>
      <w:r w:rsidRPr="00225E8E">
        <w:rPr>
          <w:rFonts w:ascii="Arial" w:hAnsi="Arial" w:cs="Arial"/>
          <w:b/>
          <w:sz w:val="24"/>
          <w:szCs w:val="24"/>
        </w:rPr>
        <w:t xml:space="preserve">VISTO: </w:t>
      </w:r>
      <w:r w:rsidRPr="00225E8E">
        <w:rPr>
          <w:rFonts w:ascii="Arial" w:hAnsi="Arial" w:cs="Arial"/>
          <w:sz w:val="24"/>
          <w:szCs w:val="24"/>
        </w:rPr>
        <w:t>El Formulario F.401 de Solicitud de Prescripción de Deudas Municipales,</w:t>
      </w:r>
      <w:r>
        <w:rPr>
          <w:rFonts w:ascii="Arial" w:hAnsi="Arial" w:cs="Arial"/>
          <w:sz w:val="24"/>
          <w:szCs w:val="24"/>
        </w:rPr>
        <w:t xml:space="preserve"> </w:t>
      </w:r>
      <w:r w:rsidRPr="00225E8E">
        <w:rPr>
          <w:rFonts w:ascii="Arial" w:hAnsi="Arial" w:cs="Arial"/>
          <w:sz w:val="24"/>
          <w:szCs w:val="24"/>
        </w:rPr>
        <w:t>formalizado por el contribuyente de nuestra localidad, Sr. Salsadella Lucas José.</w:t>
      </w:r>
    </w:p>
    <w:p w:rsidR="00225E8E" w:rsidRPr="00225E8E" w:rsidRDefault="00225E8E" w:rsidP="00225E8E">
      <w:pPr>
        <w:ind w:firstLine="708"/>
        <w:jc w:val="both"/>
        <w:rPr>
          <w:rFonts w:ascii="Arial" w:hAnsi="Arial" w:cs="Arial"/>
          <w:sz w:val="24"/>
          <w:szCs w:val="24"/>
        </w:rPr>
      </w:pPr>
      <w:r w:rsidRPr="00225E8E">
        <w:rPr>
          <w:rFonts w:ascii="Arial" w:hAnsi="Arial" w:cs="Arial"/>
          <w:b/>
          <w:sz w:val="24"/>
          <w:szCs w:val="24"/>
        </w:rPr>
        <w:t>Y CONSIDERANDO:</w:t>
      </w:r>
      <w:r w:rsidRPr="00225E8E">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225E8E">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225E8E">
        <w:rPr>
          <w:rFonts w:ascii="Arial" w:hAnsi="Arial" w:cs="Arial"/>
          <w:sz w:val="24"/>
          <w:szCs w:val="24"/>
        </w:rPr>
        <w:t xml:space="preserve">por el nuevo </w:t>
      </w:r>
      <w:r w:rsidRPr="00225E8E">
        <w:rPr>
          <w:rFonts w:ascii="Arial" w:hAnsi="Arial" w:cs="Arial"/>
          <w:sz w:val="24"/>
          <w:szCs w:val="24"/>
        </w:rPr>
        <w:lastRenderedPageBreak/>
        <w:t>artículo 2532 último párrafo los municipios ahora sí tienen la facultad de</w:t>
      </w:r>
      <w:r>
        <w:rPr>
          <w:rFonts w:ascii="Arial" w:hAnsi="Arial" w:cs="Arial"/>
          <w:sz w:val="24"/>
          <w:szCs w:val="24"/>
        </w:rPr>
        <w:t xml:space="preserve"> </w:t>
      </w:r>
      <w:r w:rsidRPr="00225E8E">
        <w:rPr>
          <w:rFonts w:ascii="Arial" w:hAnsi="Arial" w:cs="Arial"/>
          <w:sz w:val="24"/>
          <w:szCs w:val="24"/>
        </w:rPr>
        <w:t>incorporar en la Ordenanza Impositiva los plazos específicos de prescripción.</w:t>
      </w:r>
    </w:p>
    <w:p w:rsidR="00225E8E" w:rsidRPr="00225E8E" w:rsidRDefault="00225E8E" w:rsidP="00225E8E">
      <w:pPr>
        <w:ind w:firstLine="708"/>
        <w:jc w:val="both"/>
        <w:rPr>
          <w:rFonts w:ascii="Arial" w:hAnsi="Arial" w:cs="Arial"/>
          <w:sz w:val="24"/>
          <w:szCs w:val="24"/>
        </w:rPr>
      </w:pPr>
      <w:r w:rsidRPr="00225E8E">
        <w:rPr>
          <w:rFonts w:ascii="Arial" w:hAnsi="Arial" w:cs="Arial"/>
          <w:sz w:val="24"/>
          <w:szCs w:val="24"/>
        </w:rPr>
        <w:t>Que estas deudas se transforman en deuda natural y se carece de</w:t>
      </w:r>
      <w:r>
        <w:rPr>
          <w:rFonts w:ascii="Arial" w:hAnsi="Arial" w:cs="Arial"/>
          <w:sz w:val="24"/>
          <w:szCs w:val="24"/>
        </w:rPr>
        <w:t xml:space="preserve"> </w:t>
      </w:r>
      <w:r w:rsidRPr="00225E8E">
        <w:rPr>
          <w:rFonts w:ascii="Arial" w:hAnsi="Arial" w:cs="Arial"/>
          <w:sz w:val="24"/>
          <w:szCs w:val="24"/>
        </w:rPr>
        <w:t>medios coercitivos para demandar su cumplimiento, produciendo en el sistema de</w:t>
      </w:r>
      <w:r>
        <w:rPr>
          <w:rFonts w:ascii="Arial" w:hAnsi="Arial" w:cs="Arial"/>
          <w:sz w:val="24"/>
          <w:szCs w:val="24"/>
        </w:rPr>
        <w:t xml:space="preserve"> </w:t>
      </w:r>
      <w:r w:rsidRPr="00225E8E">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225E8E">
        <w:rPr>
          <w:rFonts w:ascii="Arial" w:hAnsi="Arial" w:cs="Arial"/>
          <w:sz w:val="24"/>
          <w:szCs w:val="24"/>
        </w:rPr>
        <w:t>momento de verificar deudas</w:t>
      </w:r>
    </w:p>
    <w:p w:rsidR="00225E8E" w:rsidRPr="00225E8E" w:rsidRDefault="00225E8E" w:rsidP="00225E8E">
      <w:pPr>
        <w:ind w:firstLine="708"/>
        <w:jc w:val="both"/>
        <w:rPr>
          <w:rFonts w:ascii="Arial" w:hAnsi="Arial" w:cs="Arial"/>
          <w:sz w:val="24"/>
          <w:szCs w:val="24"/>
        </w:rPr>
      </w:pPr>
      <w:r w:rsidRPr="00225E8E">
        <w:rPr>
          <w:rFonts w:ascii="Arial" w:hAnsi="Arial" w:cs="Arial"/>
          <w:sz w:val="24"/>
          <w:szCs w:val="24"/>
        </w:rPr>
        <w:t>Que en ocasiones los contribuyentes al transferir algún bien,</w:t>
      </w:r>
      <w:r>
        <w:rPr>
          <w:rFonts w:ascii="Arial" w:hAnsi="Arial" w:cs="Arial"/>
          <w:sz w:val="24"/>
          <w:szCs w:val="24"/>
        </w:rPr>
        <w:t xml:space="preserve"> </w:t>
      </w:r>
      <w:r w:rsidRPr="00225E8E">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225E8E">
        <w:rPr>
          <w:rFonts w:ascii="Arial" w:hAnsi="Arial" w:cs="Arial"/>
          <w:sz w:val="24"/>
          <w:szCs w:val="24"/>
        </w:rPr>
        <w:t>estas deudas sean eliminadas del sistema, por ello:</w:t>
      </w:r>
    </w:p>
    <w:p w:rsidR="00225E8E" w:rsidRPr="00225E8E" w:rsidRDefault="00225E8E" w:rsidP="00225E8E">
      <w:pPr>
        <w:spacing w:after="0"/>
        <w:jc w:val="center"/>
        <w:rPr>
          <w:rFonts w:ascii="Arial" w:hAnsi="Arial" w:cs="Arial"/>
          <w:b/>
          <w:sz w:val="24"/>
          <w:szCs w:val="24"/>
        </w:rPr>
      </w:pPr>
      <w:r w:rsidRPr="00225E8E">
        <w:rPr>
          <w:rFonts w:ascii="Arial" w:hAnsi="Arial" w:cs="Arial"/>
          <w:b/>
          <w:sz w:val="24"/>
          <w:szCs w:val="24"/>
        </w:rPr>
        <w:t>EL INTENDENTE MUNICIPAL EN USO DE SUS ATRIBUCIONES</w:t>
      </w:r>
    </w:p>
    <w:p w:rsidR="00225E8E" w:rsidRPr="00225E8E" w:rsidRDefault="00225E8E" w:rsidP="00225E8E">
      <w:pPr>
        <w:spacing w:after="0"/>
        <w:jc w:val="center"/>
        <w:rPr>
          <w:rFonts w:ascii="Arial" w:hAnsi="Arial" w:cs="Arial"/>
          <w:b/>
          <w:sz w:val="24"/>
          <w:szCs w:val="24"/>
        </w:rPr>
      </w:pPr>
      <w:r w:rsidRPr="00225E8E">
        <w:rPr>
          <w:rFonts w:ascii="Arial" w:hAnsi="Arial" w:cs="Arial"/>
          <w:b/>
          <w:sz w:val="24"/>
          <w:szCs w:val="24"/>
        </w:rPr>
        <w:t>DECRETA</w:t>
      </w:r>
    </w:p>
    <w:p w:rsidR="00225E8E" w:rsidRPr="00225E8E" w:rsidRDefault="00225E8E" w:rsidP="00225E8E">
      <w:pPr>
        <w:spacing w:after="0"/>
        <w:jc w:val="both"/>
        <w:rPr>
          <w:rFonts w:ascii="Arial" w:hAnsi="Arial" w:cs="Arial"/>
          <w:sz w:val="24"/>
          <w:szCs w:val="24"/>
        </w:rPr>
      </w:pPr>
    </w:p>
    <w:p w:rsidR="00225E8E" w:rsidRPr="00225E8E" w:rsidRDefault="00225E8E" w:rsidP="00225E8E">
      <w:pPr>
        <w:jc w:val="both"/>
        <w:rPr>
          <w:rFonts w:ascii="Arial" w:hAnsi="Arial" w:cs="Arial"/>
          <w:sz w:val="24"/>
          <w:szCs w:val="24"/>
        </w:rPr>
      </w:pPr>
      <w:r w:rsidRPr="00225E8E">
        <w:rPr>
          <w:rFonts w:ascii="Arial" w:hAnsi="Arial" w:cs="Arial"/>
          <w:b/>
          <w:sz w:val="24"/>
          <w:szCs w:val="24"/>
        </w:rPr>
        <w:t>Artículo 1º.-</w:t>
      </w:r>
      <w:r w:rsidRPr="00225E8E">
        <w:rPr>
          <w:rFonts w:ascii="Arial" w:hAnsi="Arial" w:cs="Arial"/>
          <w:sz w:val="24"/>
          <w:szCs w:val="24"/>
        </w:rPr>
        <w:t xml:space="preserve"> Tómense los recaudos necesarios con el objeto de que las deudas que posee</w:t>
      </w:r>
      <w:r>
        <w:rPr>
          <w:rFonts w:ascii="Arial" w:hAnsi="Arial" w:cs="Arial"/>
          <w:sz w:val="24"/>
          <w:szCs w:val="24"/>
        </w:rPr>
        <w:t xml:space="preserve"> </w:t>
      </w:r>
      <w:r w:rsidRPr="00225E8E">
        <w:rPr>
          <w:rFonts w:ascii="Arial" w:hAnsi="Arial" w:cs="Arial"/>
          <w:sz w:val="24"/>
          <w:szCs w:val="24"/>
        </w:rPr>
        <w:t>los inmuebles identificados catastralmente como 01-01-005-030 y 01-01-005-031</w:t>
      </w:r>
      <w:r>
        <w:rPr>
          <w:rFonts w:ascii="Arial" w:hAnsi="Arial" w:cs="Arial"/>
          <w:sz w:val="24"/>
          <w:szCs w:val="24"/>
        </w:rPr>
        <w:t xml:space="preserve"> </w:t>
      </w:r>
      <w:r w:rsidRPr="00225E8E">
        <w:rPr>
          <w:rFonts w:ascii="Arial" w:hAnsi="Arial" w:cs="Arial"/>
          <w:sz w:val="24"/>
          <w:szCs w:val="24"/>
        </w:rPr>
        <w:t>respectivamente y que figura en Planilla adjunta y que forma parte del presente Decreto</w:t>
      </w:r>
      <w:r>
        <w:rPr>
          <w:rFonts w:ascii="Arial" w:hAnsi="Arial" w:cs="Arial"/>
          <w:sz w:val="24"/>
          <w:szCs w:val="24"/>
        </w:rPr>
        <w:t xml:space="preserve"> </w:t>
      </w:r>
      <w:r w:rsidRPr="00225E8E">
        <w:rPr>
          <w:rFonts w:ascii="Arial" w:hAnsi="Arial" w:cs="Arial"/>
          <w:sz w:val="24"/>
          <w:szCs w:val="24"/>
        </w:rPr>
        <w:t>como Anexo I, sean eliminadas del sistema informático, ya que no son exigibles por el</w:t>
      </w:r>
      <w:r>
        <w:rPr>
          <w:rFonts w:ascii="Arial" w:hAnsi="Arial" w:cs="Arial"/>
          <w:sz w:val="24"/>
          <w:szCs w:val="24"/>
        </w:rPr>
        <w:t xml:space="preserve"> </w:t>
      </w:r>
      <w:r w:rsidRPr="00225E8E">
        <w:rPr>
          <w:rFonts w:ascii="Arial" w:hAnsi="Arial" w:cs="Arial"/>
          <w:sz w:val="24"/>
          <w:szCs w:val="24"/>
        </w:rPr>
        <w:t>Municipio, porque caen bajo el régimen de la prescripción y así evitar futuras confusiones</w:t>
      </w:r>
      <w:r>
        <w:rPr>
          <w:rFonts w:ascii="Arial" w:hAnsi="Arial" w:cs="Arial"/>
          <w:sz w:val="24"/>
          <w:szCs w:val="24"/>
        </w:rPr>
        <w:t xml:space="preserve"> </w:t>
      </w:r>
      <w:r w:rsidRPr="00225E8E">
        <w:rPr>
          <w:rFonts w:ascii="Arial" w:hAnsi="Arial" w:cs="Arial"/>
          <w:sz w:val="24"/>
          <w:szCs w:val="24"/>
        </w:rPr>
        <w:t>con el titular actual del bien, como así también con futuros titulares. Dichas deudas</w:t>
      </w:r>
      <w:r>
        <w:rPr>
          <w:rFonts w:ascii="Arial" w:hAnsi="Arial" w:cs="Arial"/>
          <w:sz w:val="24"/>
          <w:szCs w:val="24"/>
        </w:rPr>
        <w:t xml:space="preserve"> </w:t>
      </w:r>
      <w:r w:rsidRPr="00225E8E">
        <w:rPr>
          <w:rFonts w:ascii="Arial" w:hAnsi="Arial" w:cs="Arial"/>
          <w:sz w:val="24"/>
          <w:szCs w:val="24"/>
        </w:rPr>
        <w:t>comprenden el siguiente rubro: Tasa por Servicio a la Propiedad.</w:t>
      </w:r>
    </w:p>
    <w:p w:rsidR="00225E8E" w:rsidRPr="00225E8E" w:rsidRDefault="00225E8E" w:rsidP="00225E8E">
      <w:pPr>
        <w:jc w:val="both"/>
        <w:rPr>
          <w:rFonts w:ascii="Arial" w:hAnsi="Arial" w:cs="Arial"/>
          <w:sz w:val="24"/>
          <w:szCs w:val="24"/>
        </w:rPr>
      </w:pPr>
      <w:r w:rsidRPr="00225E8E">
        <w:rPr>
          <w:rFonts w:ascii="Arial" w:hAnsi="Arial" w:cs="Arial"/>
          <w:b/>
          <w:sz w:val="24"/>
          <w:szCs w:val="24"/>
        </w:rPr>
        <w:t>Artículo 2º.-</w:t>
      </w:r>
      <w:r w:rsidRPr="00225E8E">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225E8E">
        <w:rPr>
          <w:rFonts w:ascii="Arial" w:hAnsi="Arial" w:cs="Arial"/>
          <w:sz w:val="24"/>
          <w:szCs w:val="24"/>
        </w:rPr>
        <w:t>que proceda de inmediato a instrumentar lo establecido en el artículo precedente.-</w:t>
      </w:r>
    </w:p>
    <w:p w:rsidR="00225E8E" w:rsidRPr="00225E8E" w:rsidRDefault="00225E8E" w:rsidP="00225E8E">
      <w:pPr>
        <w:jc w:val="both"/>
        <w:rPr>
          <w:rFonts w:ascii="Arial" w:hAnsi="Arial" w:cs="Arial"/>
          <w:sz w:val="24"/>
          <w:szCs w:val="24"/>
        </w:rPr>
      </w:pPr>
      <w:r w:rsidRPr="00225E8E">
        <w:rPr>
          <w:rFonts w:ascii="Arial" w:hAnsi="Arial" w:cs="Arial"/>
          <w:b/>
          <w:sz w:val="24"/>
          <w:szCs w:val="24"/>
        </w:rPr>
        <w:t>Artículo 3º.-</w:t>
      </w:r>
      <w:r w:rsidRPr="00225E8E">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225E8E">
        <w:rPr>
          <w:rFonts w:ascii="Arial" w:hAnsi="Arial" w:cs="Arial"/>
          <w:sz w:val="24"/>
          <w:szCs w:val="24"/>
        </w:rPr>
        <w:t>fines de evitar nuevas prescripciones.-</w:t>
      </w:r>
    </w:p>
    <w:p w:rsidR="00225E8E" w:rsidRDefault="00225E8E" w:rsidP="00225E8E">
      <w:pPr>
        <w:jc w:val="both"/>
        <w:rPr>
          <w:rFonts w:ascii="Arial" w:hAnsi="Arial" w:cs="Arial"/>
          <w:sz w:val="24"/>
          <w:szCs w:val="24"/>
        </w:rPr>
      </w:pPr>
      <w:r w:rsidRPr="00225E8E">
        <w:rPr>
          <w:rFonts w:ascii="Arial" w:hAnsi="Arial" w:cs="Arial"/>
          <w:b/>
          <w:sz w:val="24"/>
          <w:szCs w:val="24"/>
        </w:rPr>
        <w:t>Artículo 4º.-</w:t>
      </w:r>
      <w:r w:rsidRPr="00225E8E">
        <w:rPr>
          <w:rFonts w:ascii="Arial" w:hAnsi="Arial" w:cs="Arial"/>
          <w:sz w:val="24"/>
          <w:szCs w:val="24"/>
        </w:rPr>
        <w:t xml:space="preserve"> Comuníquese, publíquese, dése al R.M. y archívese.-</w:t>
      </w:r>
    </w:p>
    <w:p w:rsidR="00225E8E" w:rsidRPr="00225E8E" w:rsidRDefault="00225E8E" w:rsidP="00225E8E">
      <w:pPr>
        <w:jc w:val="center"/>
        <w:rPr>
          <w:rFonts w:ascii="Arial" w:hAnsi="Arial" w:cs="Arial"/>
          <w:b/>
          <w:sz w:val="24"/>
          <w:szCs w:val="24"/>
        </w:rPr>
      </w:pPr>
      <w:r w:rsidRPr="00225E8E">
        <w:rPr>
          <w:rFonts w:ascii="Arial" w:hAnsi="Arial" w:cs="Arial"/>
          <w:b/>
          <w:sz w:val="24"/>
          <w:szCs w:val="24"/>
        </w:rPr>
        <w:t>ANEXO I</w:t>
      </w:r>
    </w:p>
    <w:tbl>
      <w:tblPr>
        <w:tblStyle w:val="Tablaconcuadrcula"/>
        <w:tblW w:w="0" w:type="auto"/>
        <w:jc w:val="center"/>
        <w:tblLook w:val="04A0"/>
      </w:tblPr>
      <w:tblGrid>
        <w:gridCol w:w="2669"/>
        <w:gridCol w:w="2669"/>
        <w:gridCol w:w="2387"/>
        <w:gridCol w:w="2280"/>
      </w:tblGrid>
      <w:tr w:rsidR="00225E8E" w:rsidTr="00FE5A9F">
        <w:trPr>
          <w:jc w:val="center"/>
        </w:trPr>
        <w:tc>
          <w:tcPr>
            <w:tcW w:w="2669"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TITULAR</w:t>
            </w:r>
          </w:p>
        </w:tc>
        <w:tc>
          <w:tcPr>
            <w:tcW w:w="2669"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TASA O SERVICIO</w:t>
            </w:r>
          </w:p>
        </w:tc>
        <w:tc>
          <w:tcPr>
            <w:tcW w:w="2387"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CUENTA</w:t>
            </w:r>
          </w:p>
        </w:tc>
        <w:tc>
          <w:tcPr>
            <w:tcW w:w="2280" w:type="dxa"/>
          </w:tcPr>
          <w:p w:rsidR="00225E8E" w:rsidRPr="00225E8E" w:rsidRDefault="00225E8E" w:rsidP="00225E8E">
            <w:pPr>
              <w:jc w:val="center"/>
              <w:rPr>
                <w:rFonts w:ascii="Arial" w:hAnsi="Arial" w:cs="Arial"/>
                <w:b/>
                <w:sz w:val="24"/>
                <w:szCs w:val="24"/>
              </w:rPr>
            </w:pPr>
            <w:r w:rsidRPr="00225E8E">
              <w:rPr>
                <w:rFonts w:ascii="Arial" w:hAnsi="Arial" w:cs="Arial"/>
                <w:b/>
                <w:sz w:val="24"/>
                <w:szCs w:val="24"/>
              </w:rPr>
              <w:t>PERIODO</w:t>
            </w:r>
          </w:p>
        </w:tc>
      </w:tr>
      <w:tr w:rsidR="00225E8E" w:rsidTr="00FE5A9F">
        <w:trPr>
          <w:jc w:val="center"/>
        </w:trPr>
        <w:tc>
          <w:tcPr>
            <w:tcW w:w="2669" w:type="dxa"/>
          </w:tcPr>
          <w:p w:rsidR="00225E8E" w:rsidRPr="00225E8E" w:rsidRDefault="00225E8E" w:rsidP="00225E8E">
            <w:pPr>
              <w:jc w:val="both"/>
              <w:rPr>
                <w:rFonts w:ascii="Arial" w:hAnsi="Arial" w:cs="Arial"/>
                <w:sz w:val="24"/>
                <w:szCs w:val="24"/>
              </w:rPr>
            </w:pPr>
            <w:r w:rsidRPr="00225E8E">
              <w:rPr>
                <w:rFonts w:ascii="Arial" w:hAnsi="Arial" w:cs="Arial"/>
                <w:sz w:val="24"/>
                <w:szCs w:val="24"/>
              </w:rPr>
              <w:t>SALSADELLA</w:t>
            </w:r>
          </w:p>
          <w:p w:rsidR="00225E8E" w:rsidRDefault="00225E8E" w:rsidP="00225E8E">
            <w:pPr>
              <w:jc w:val="both"/>
              <w:rPr>
                <w:rFonts w:ascii="Arial" w:hAnsi="Arial" w:cs="Arial"/>
                <w:sz w:val="24"/>
                <w:szCs w:val="24"/>
              </w:rPr>
            </w:pPr>
            <w:r w:rsidRPr="00225E8E">
              <w:rPr>
                <w:rFonts w:ascii="Arial" w:hAnsi="Arial" w:cs="Arial"/>
                <w:sz w:val="24"/>
                <w:szCs w:val="24"/>
              </w:rPr>
              <w:t>Lucas José</w:t>
            </w:r>
          </w:p>
        </w:tc>
        <w:tc>
          <w:tcPr>
            <w:tcW w:w="2669" w:type="dxa"/>
          </w:tcPr>
          <w:p w:rsidR="00FE5A9F" w:rsidRPr="00225E8E" w:rsidRDefault="00FE5A9F" w:rsidP="00FE5A9F">
            <w:pPr>
              <w:jc w:val="both"/>
              <w:rPr>
                <w:rFonts w:ascii="Arial" w:hAnsi="Arial" w:cs="Arial"/>
                <w:sz w:val="24"/>
                <w:szCs w:val="24"/>
              </w:rPr>
            </w:pPr>
            <w:r w:rsidRPr="00225E8E">
              <w:rPr>
                <w:rFonts w:ascii="Arial" w:hAnsi="Arial" w:cs="Arial"/>
                <w:sz w:val="24"/>
                <w:szCs w:val="24"/>
              </w:rPr>
              <w:t>Tasa por Servicio a la</w:t>
            </w:r>
          </w:p>
          <w:p w:rsidR="00225E8E" w:rsidRDefault="00FE5A9F" w:rsidP="00225E8E">
            <w:pPr>
              <w:jc w:val="both"/>
              <w:rPr>
                <w:rFonts w:ascii="Arial" w:hAnsi="Arial" w:cs="Arial"/>
                <w:sz w:val="24"/>
                <w:szCs w:val="24"/>
              </w:rPr>
            </w:pPr>
            <w:r w:rsidRPr="00225E8E">
              <w:rPr>
                <w:rFonts w:ascii="Arial" w:hAnsi="Arial" w:cs="Arial"/>
                <w:sz w:val="24"/>
                <w:szCs w:val="24"/>
              </w:rPr>
              <w:t>Propiedad</w:t>
            </w:r>
          </w:p>
        </w:tc>
        <w:tc>
          <w:tcPr>
            <w:tcW w:w="2387" w:type="dxa"/>
          </w:tcPr>
          <w:p w:rsidR="00225E8E" w:rsidRDefault="00FE5A9F" w:rsidP="00FE5A9F">
            <w:pPr>
              <w:jc w:val="center"/>
              <w:rPr>
                <w:rFonts w:ascii="Arial" w:hAnsi="Arial" w:cs="Arial"/>
                <w:sz w:val="24"/>
                <w:szCs w:val="24"/>
              </w:rPr>
            </w:pPr>
            <w:r w:rsidRPr="00225E8E">
              <w:rPr>
                <w:rFonts w:ascii="Arial" w:hAnsi="Arial" w:cs="Arial"/>
                <w:sz w:val="24"/>
                <w:szCs w:val="24"/>
              </w:rPr>
              <w:t>2859</w:t>
            </w:r>
          </w:p>
        </w:tc>
        <w:tc>
          <w:tcPr>
            <w:tcW w:w="2280" w:type="dxa"/>
          </w:tcPr>
          <w:p w:rsidR="00FE5A9F" w:rsidRPr="00225E8E" w:rsidRDefault="00FE5A9F" w:rsidP="00FE5A9F">
            <w:pPr>
              <w:jc w:val="both"/>
              <w:rPr>
                <w:rFonts w:ascii="Arial" w:hAnsi="Arial" w:cs="Arial"/>
                <w:sz w:val="24"/>
                <w:szCs w:val="24"/>
              </w:rPr>
            </w:pPr>
            <w:r w:rsidRPr="00225E8E">
              <w:rPr>
                <w:rFonts w:ascii="Arial" w:hAnsi="Arial" w:cs="Arial"/>
                <w:sz w:val="24"/>
                <w:szCs w:val="24"/>
              </w:rPr>
              <w:t>01/2008 a 06/2011</w:t>
            </w:r>
          </w:p>
          <w:p w:rsidR="00225E8E" w:rsidRDefault="00225E8E" w:rsidP="00225E8E">
            <w:pPr>
              <w:jc w:val="both"/>
              <w:rPr>
                <w:rFonts w:ascii="Arial" w:hAnsi="Arial" w:cs="Arial"/>
                <w:sz w:val="24"/>
                <w:szCs w:val="24"/>
              </w:rPr>
            </w:pPr>
          </w:p>
        </w:tc>
      </w:tr>
      <w:tr w:rsidR="00FE5A9F" w:rsidTr="00FE5A9F">
        <w:trPr>
          <w:jc w:val="center"/>
        </w:trPr>
        <w:tc>
          <w:tcPr>
            <w:tcW w:w="2669" w:type="dxa"/>
          </w:tcPr>
          <w:p w:rsidR="00FE5A9F" w:rsidRPr="00225E8E" w:rsidRDefault="00FE5A9F" w:rsidP="00FE5A9F">
            <w:pPr>
              <w:jc w:val="both"/>
              <w:rPr>
                <w:rFonts w:ascii="Arial" w:hAnsi="Arial" w:cs="Arial"/>
                <w:sz w:val="24"/>
                <w:szCs w:val="24"/>
              </w:rPr>
            </w:pPr>
            <w:r w:rsidRPr="00225E8E">
              <w:rPr>
                <w:rFonts w:ascii="Arial" w:hAnsi="Arial" w:cs="Arial"/>
                <w:sz w:val="24"/>
                <w:szCs w:val="24"/>
              </w:rPr>
              <w:t>SALSADELLA</w:t>
            </w:r>
          </w:p>
          <w:p w:rsidR="00FE5A9F" w:rsidRPr="00225E8E" w:rsidRDefault="00FE5A9F" w:rsidP="00225E8E">
            <w:pPr>
              <w:jc w:val="both"/>
              <w:rPr>
                <w:rFonts w:ascii="Arial" w:hAnsi="Arial" w:cs="Arial"/>
                <w:sz w:val="24"/>
                <w:szCs w:val="24"/>
              </w:rPr>
            </w:pPr>
            <w:r w:rsidRPr="00225E8E">
              <w:rPr>
                <w:rFonts w:ascii="Arial" w:hAnsi="Arial" w:cs="Arial"/>
                <w:sz w:val="24"/>
                <w:szCs w:val="24"/>
              </w:rPr>
              <w:t>Lucas José</w:t>
            </w:r>
          </w:p>
        </w:tc>
        <w:tc>
          <w:tcPr>
            <w:tcW w:w="2669" w:type="dxa"/>
          </w:tcPr>
          <w:p w:rsidR="00FE5A9F" w:rsidRPr="00225E8E" w:rsidRDefault="00FE5A9F" w:rsidP="00FE5A9F">
            <w:pPr>
              <w:jc w:val="both"/>
              <w:rPr>
                <w:rFonts w:ascii="Arial" w:hAnsi="Arial" w:cs="Arial"/>
                <w:sz w:val="24"/>
                <w:szCs w:val="24"/>
              </w:rPr>
            </w:pPr>
            <w:r w:rsidRPr="00225E8E">
              <w:rPr>
                <w:rFonts w:ascii="Arial" w:hAnsi="Arial" w:cs="Arial"/>
                <w:sz w:val="24"/>
                <w:szCs w:val="24"/>
              </w:rPr>
              <w:t>Tasa por Servicio a la</w:t>
            </w:r>
          </w:p>
          <w:p w:rsidR="00FE5A9F" w:rsidRPr="00225E8E" w:rsidRDefault="00FE5A9F" w:rsidP="00FE5A9F">
            <w:pPr>
              <w:jc w:val="both"/>
              <w:rPr>
                <w:rFonts w:ascii="Arial" w:hAnsi="Arial" w:cs="Arial"/>
                <w:sz w:val="24"/>
                <w:szCs w:val="24"/>
              </w:rPr>
            </w:pPr>
            <w:r w:rsidRPr="00225E8E">
              <w:rPr>
                <w:rFonts w:ascii="Arial" w:hAnsi="Arial" w:cs="Arial"/>
                <w:sz w:val="24"/>
                <w:szCs w:val="24"/>
              </w:rPr>
              <w:t>Propiedad</w:t>
            </w:r>
          </w:p>
        </w:tc>
        <w:tc>
          <w:tcPr>
            <w:tcW w:w="2387" w:type="dxa"/>
          </w:tcPr>
          <w:p w:rsidR="00FE5A9F" w:rsidRPr="00225E8E" w:rsidRDefault="00FE5A9F" w:rsidP="00FE5A9F">
            <w:pPr>
              <w:jc w:val="center"/>
              <w:rPr>
                <w:rFonts w:ascii="Arial" w:hAnsi="Arial" w:cs="Arial"/>
                <w:sz w:val="24"/>
                <w:szCs w:val="24"/>
              </w:rPr>
            </w:pPr>
            <w:r w:rsidRPr="00225E8E">
              <w:rPr>
                <w:rFonts w:ascii="Arial" w:hAnsi="Arial" w:cs="Arial"/>
                <w:sz w:val="24"/>
                <w:szCs w:val="24"/>
              </w:rPr>
              <w:t>2860</w:t>
            </w:r>
          </w:p>
        </w:tc>
        <w:tc>
          <w:tcPr>
            <w:tcW w:w="2280" w:type="dxa"/>
          </w:tcPr>
          <w:p w:rsidR="00FE5A9F" w:rsidRPr="00225E8E" w:rsidRDefault="00FE5A9F" w:rsidP="00FE5A9F">
            <w:pPr>
              <w:jc w:val="both"/>
              <w:rPr>
                <w:rFonts w:ascii="Arial" w:hAnsi="Arial" w:cs="Arial"/>
                <w:sz w:val="24"/>
                <w:szCs w:val="24"/>
              </w:rPr>
            </w:pPr>
            <w:r w:rsidRPr="00225E8E">
              <w:rPr>
                <w:rFonts w:ascii="Arial" w:hAnsi="Arial" w:cs="Arial"/>
                <w:sz w:val="24"/>
                <w:szCs w:val="24"/>
              </w:rPr>
              <w:t>01/2008 a 06/2011</w:t>
            </w:r>
          </w:p>
        </w:tc>
      </w:tr>
    </w:tbl>
    <w:p w:rsidR="00225E8E" w:rsidRPr="00225E8E" w:rsidRDefault="00225E8E" w:rsidP="00225E8E">
      <w:pPr>
        <w:jc w:val="both"/>
        <w:rPr>
          <w:rFonts w:ascii="Arial" w:hAnsi="Arial" w:cs="Arial"/>
          <w:sz w:val="24"/>
          <w:szCs w:val="24"/>
        </w:rPr>
      </w:pPr>
    </w:p>
    <w:p w:rsidR="00FE5A9F" w:rsidRDefault="00FE5A9F" w:rsidP="00FE5A9F">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FE5A9F" w:rsidRPr="00AF11C1" w:rsidRDefault="00FE5A9F" w:rsidP="00FE5A9F">
      <w:pPr>
        <w:pStyle w:val="Ttulo2"/>
        <w:rPr>
          <w:rFonts w:ascii="Arial" w:hAnsi="Arial" w:cs="Arial"/>
          <w:b/>
        </w:rPr>
      </w:pPr>
      <w:bookmarkStart w:id="24" w:name="_Toc19025121"/>
      <w:r w:rsidRPr="00AF11C1">
        <w:rPr>
          <w:rFonts w:ascii="Arial" w:hAnsi="Arial" w:cs="Arial"/>
          <w:b/>
        </w:rPr>
        <w:t>Decreto Nº 1</w:t>
      </w:r>
      <w:r>
        <w:rPr>
          <w:rFonts w:ascii="Arial" w:hAnsi="Arial" w:cs="Arial"/>
          <w:b/>
        </w:rPr>
        <w:t>37</w:t>
      </w:r>
      <w:bookmarkEnd w:id="24"/>
    </w:p>
    <w:p w:rsidR="00FE5A9F" w:rsidRPr="00FE5A9F" w:rsidRDefault="00FE5A9F" w:rsidP="00FE5A9F">
      <w:pPr>
        <w:jc w:val="right"/>
        <w:rPr>
          <w:rFonts w:ascii="Arial" w:hAnsi="Arial" w:cs="Arial"/>
          <w:sz w:val="24"/>
          <w:szCs w:val="24"/>
        </w:rPr>
      </w:pPr>
      <w:r w:rsidRPr="00FE5A9F">
        <w:rPr>
          <w:rFonts w:ascii="Arial" w:hAnsi="Arial" w:cs="Arial"/>
          <w:sz w:val="24"/>
          <w:szCs w:val="24"/>
        </w:rPr>
        <w:t>Monte Cristo, 26 de Junio de 2018.</w:t>
      </w:r>
    </w:p>
    <w:p w:rsidR="00FE5A9F" w:rsidRPr="00FE5A9F" w:rsidRDefault="00FE5A9F" w:rsidP="00FE5A9F">
      <w:pPr>
        <w:ind w:firstLine="708"/>
        <w:jc w:val="both"/>
        <w:rPr>
          <w:rFonts w:ascii="Arial" w:hAnsi="Arial" w:cs="Arial"/>
          <w:sz w:val="24"/>
          <w:szCs w:val="24"/>
        </w:rPr>
      </w:pPr>
      <w:r w:rsidRPr="00FE5A9F">
        <w:rPr>
          <w:rFonts w:ascii="Arial" w:hAnsi="Arial" w:cs="Arial"/>
          <w:b/>
          <w:sz w:val="24"/>
          <w:szCs w:val="24"/>
        </w:rPr>
        <w:t xml:space="preserve">VISTO: </w:t>
      </w:r>
      <w:r w:rsidRPr="00FE5A9F">
        <w:rPr>
          <w:rFonts w:ascii="Arial" w:hAnsi="Arial" w:cs="Arial"/>
          <w:sz w:val="24"/>
          <w:szCs w:val="24"/>
        </w:rPr>
        <w:t>La Resolución Serie “W” Nº 002585/2018 de fecha 13 de Junio del corriente año,</w:t>
      </w:r>
      <w:r>
        <w:rPr>
          <w:rFonts w:ascii="Arial" w:hAnsi="Arial" w:cs="Arial"/>
          <w:sz w:val="24"/>
          <w:szCs w:val="24"/>
        </w:rPr>
        <w:t xml:space="preserve"> </w:t>
      </w:r>
      <w:r w:rsidRPr="00FE5A9F">
        <w:rPr>
          <w:rFonts w:ascii="Arial" w:hAnsi="Arial" w:cs="Arial"/>
          <w:sz w:val="24"/>
          <w:szCs w:val="24"/>
        </w:rPr>
        <w:t>emitida por la Caja de Jubilaciones Pensiones y Retiros de la Provincia de Córdoba, en la</w:t>
      </w:r>
      <w:r>
        <w:rPr>
          <w:rFonts w:ascii="Arial" w:hAnsi="Arial" w:cs="Arial"/>
          <w:sz w:val="24"/>
          <w:szCs w:val="24"/>
        </w:rPr>
        <w:t xml:space="preserve"> </w:t>
      </w:r>
      <w:r w:rsidRPr="00FE5A9F">
        <w:rPr>
          <w:rFonts w:ascii="Arial" w:hAnsi="Arial" w:cs="Arial"/>
          <w:sz w:val="24"/>
          <w:szCs w:val="24"/>
        </w:rPr>
        <w:t>cual se resuelve acordar el Beneficio de la Jubilación Ordinaria Beneficio J8019808300, en</w:t>
      </w:r>
      <w:r>
        <w:rPr>
          <w:rFonts w:ascii="Arial" w:hAnsi="Arial" w:cs="Arial"/>
          <w:sz w:val="24"/>
          <w:szCs w:val="24"/>
        </w:rPr>
        <w:t xml:space="preserve"> </w:t>
      </w:r>
      <w:r w:rsidRPr="00FE5A9F">
        <w:rPr>
          <w:rFonts w:ascii="Arial" w:hAnsi="Arial" w:cs="Arial"/>
          <w:sz w:val="24"/>
          <w:szCs w:val="24"/>
        </w:rPr>
        <w:t>un todo de acuerdo a la Ley Nº 8024, al agente perteneciente a esta Municipalidad Sr.</w:t>
      </w:r>
      <w:r>
        <w:rPr>
          <w:rFonts w:ascii="Arial" w:hAnsi="Arial" w:cs="Arial"/>
          <w:sz w:val="24"/>
          <w:szCs w:val="24"/>
        </w:rPr>
        <w:t xml:space="preserve"> </w:t>
      </w:r>
      <w:r w:rsidRPr="00FE5A9F">
        <w:rPr>
          <w:rFonts w:ascii="Arial" w:hAnsi="Arial" w:cs="Arial"/>
          <w:sz w:val="24"/>
          <w:szCs w:val="24"/>
        </w:rPr>
        <w:t>Osvaldo MONTENEGRO, DNI. Nº 08.410.835</w:t>
      </w:r>
    </w:p>
    <w:p w:rsidR="00FE5A9F" w:rsidRPr="00FE5A9F" w:rsidRDefault="00FE5A9F" w:rsidP="00FE5A9F">
      <w:pPr>
        <w:jc w:val="both"/>
        <w:rPr>
          <w:rFonts w:ascii="Arial" w:hAnsi="Arial" w:cs="Arial"/>
          <w:sz w:val="24"/>
          <w:szCs w:val="24"/>
        </w:rPr>
      </w:pPr>
      <w:r w:rsidRPr="00FE5A9F">
        <w:rPr>
          <w:rFonts w:ascii="Arial" w:hAnsi="Arial" w:cs="Arial"/>
          <w:b/>
          <w:sz w:val="24"/>
          <w:szCs w:val="24"/>
        </w:rPr>
        <w:t>Y CONSIDERANDO:</w:t>
      </w:r>
      <w:r w:rsidRPr="00FE5A9F">
        <w:rPr>
          <w:rFonts w:ascii="Arial" w:hAnsi="Arial" w:cs="Arial"/>
          <w:sz w:val="24"/>
          <w:szCs w:val="24"/>
        </w:rPr>
        <w:t xml:space="preserve"> Que dicho agente debe cesar en sus funciones, según la Resolución</w:t>
      </w:r>
      <w:r>
        <w:rPr>
          <w:rFonts w:ascii="Arial" w:hAnsi="Arial" w:cs="Arial"/>
          <w:sz w:val="24"/>
          <w:szCs w:val="24"/>
        </w:rPr>
        <w:t xml:space="preserve"> </w:t>
      </w:r>
      <w:r w:rsidRPr="00FE5A9F">
        <w:rPr>
          <w:rFonts w:ascii="Arial" w:hAnsi="Arial" w:cs="Arial"/>
          <w:sz w:val="24"/>
          <w:szCs w:val="24"/>
        </w:rPr>
        <w:t>aludida.</w:t>
      </w:r>
    </w:p>
    <w:p w:rsidR="00FE5A9F" w:rsidRPr="00FE5A9F" w:rsidRDefault="00FE5A9F" w:rsidP="00FE5A9F">
      <w:pPr>
        <w:ind w:firstLine="708"/>
        <w:jc w:val="both"/>
        <w:rPr>
          <w:rFonts w:ascii="Arial" w:hAnsi="Arial" w:cs="Arial"/>
          <w:sz w:val="24"/>
          <w:szCs w:val="24"/>
        </w:rPr>
      </w:pPr>
      <w:r w:rsidRPr="00FE5A9F">
        <w:rPr>
          <w:rFonts w:ascii="Arial" w:hAnsi="Arial" w:cs="Arial"/>
          <w:sz w:val="24"/>
          <w:szCs w:val="24"/>
        </w:rPr>
        <w:lastRenderedPageBreak/>
        <w:t>Que el Señor Osvaldo Montenegro, DNI. N° 08.410.835, se viene</w:t>
      </w:r>
      <w:r>
        <w:rPr>
          <w:rFonts w:ascii="Arial" w:hAnsi="Arial" w:cs="Arial"/>
          <w:sz w:val="24"/>
          <w:szCs w:val="24"/>
        </w:rPr>
        <w:t xml:space="preserve"> </w:t>
      </w:r>
      <w:r w:rsidRPr="00FE5A9F">
        <w:rPr>
          <w:rFonts w:ascii="Arial" w:hAnsi="Arial" w:cs="Arial"/>
          <w:sz w:val="24"/>
          <w:szCs w:val="24"/>
        </w:rPr>
        <w:t>desempeñando con el cargo de Servicios Generales – Servicio de Soporte, Categoría 1150,</w:t>
      </w:r>
      <w:r>
        <w:rPr>
          <w:rFonts w:ascii="Arial" w:hAnsi="Arial" w:cs="Arial"/>
          <w:sz w:val="24"/>
          <w:szCs w:val="24"/>
        </w:rPr>
        <w:t xml:space="preserve"> </w:t>
      </w:r>
      <w:r w:rsidRPr="00FE5A9F">
        <w:rPr>
          <w:rFonts w:ascii="Arial" w:hAnsi="Arial" w:cs="Arial"/>
          <w:sz w:val="24"/>
          <w:szCs w:val="24"/>
        </w:rPr>
        <w:t>en esta Municipalidad de la Ciudad de Monte Cristo.</w:t>
      </w:r>
    </w:p>
    <w:p w:rsidR="00FE5A9F" w:rsidRPr="00FE5A9F" w:rsidRDefault="00FE5A9F" w:rsidP="00FE5A9F">
      <w:pPr>
        <w:ind w:firstLine="708"/>
        <w:jc w:val="both"/>
        <w:rPr>
          <w:rFonts w:ascii="Arial" w:hAnsi="Arial" w:cs="Arial"/>
          <w:sz w:val="24"/>
          <w:szCs w:val="24"/>
        </w:rPr>
      </w:pPr>
      <w:r w:rsidRPr="00FE5A9F">
        <w:rPr>
          <w:rFonts w:ascii="Arial" w:hAnsi="Arial" w:cs="Arial"/>
          <w:sz w:val="24"/>
          <w:szCs w:val="24"/>
        </w:rPr>
        <w:t>Que corresponde darle la Baja respectiva, quedando sin efecto su</w:t>
      </w:r>
      <w:r>
        <w:rPr>
          <w:rFonts w:ascii="Arial" w:hAnsi="Arial" w:cs="Arial"/>
          <w:sz w:val="24"/>
          <w:szCs w:val="24"/>
        </w:rPr>
        <w:t xml:space="preserve"> </w:t>
      </w:r>
      <w:r w:rsidRPr="00FE5A9F">
        <w:rPr>
          <w:rFonts w:ascii="Arial" w:hAnsi="Arial" w:cs="Arial"/>
          <w:sz w:val="24"/>
          <w:szCs w:val="24"/>
        </w:rPr>
        <w:t>relación laboral con esta Municipalidad.</w:t>
      </w:r>
    </w:p>
    <w:p w:rsidR="00FE5A9F" w:rsidRPr="00FE5A9F" w:rsidRDefault="00FE5A9F" w:rsidP="00FE5A9F">
      <w:pPr>
        <w:spacing w:after="0"/>
        <w:jc w:val="center"/>
        <w:rPr>
          <w:rFonts w:ascii="Arial" w:hAnsi="Arial" w:cs="Arial"/>
          <w:b/>
          <w:sz w:val="24"/>
          <w:szCs w:val="24"/>
        </w:rPr>
      </w:pPr>
      <w:r w:rsidRPr="00FE5A9F">
        <w:rPr>
          <w:rFonts w:ascii="Arial" w:hAnsi="Arial" w:cs="Arial"/>
          <w:b/>
          <w:sz w:val="24"/>
          <w:szCs w:val="24"/>
        </w:rPr>
        <w:t>EL INTENDENTE MUNICIPAL EN USO DE SUS ATRIBUCIONES</w:t>
      </w:r>
    </w:p>
    <w:p w:rsidR="00FE5A9F" w:rsidRPr="00FE5A9F" w:rsidRDefault="00FE5A9F" w:rsidP="00FE5A9F">
      <w:pPr>
        <w:spacing w:after="0"/>
        <w:jc w:val="center"/>
        <w:rPr>
          <w:rFonts w:ascii="Arial" w:hAnsi="Arial" w:cs="Arial"/>
          <w:b/>
          <w:sz w:val="24"/>
          <w:szCs w:val="24"/>
        </w:rPr>
      </w:pPr>
      <w:r w:rsidRPr="00FE5A9F">
        <w:rPr>
          <w:rFonts w:ascii="Arial" w:hAnsi="Arial" w:cs="Arial"/>
          <w:b/>
          <w:sz w:val="24"/>
          <w:szCs w:val="24"/>
        </w:rPr>
        <w:t>DECRETA</w:t>
      </w:r>
    </w:p>
    <w:p w:rsidR="00FE5A9F" w:rsidRPr="00FE5A9F" w:rsidRDefault="00FE5A9F" w:rsidP="00FE5A9F">
      <w:pPr>
        <w:spacing w:after="0"/>
        <w:jc w:val="both"/>
        <w:rPr>
          <w:rFonts w:ascii="Arial" w:hAnsi="Arial" w:cs="Arial"/>
          <w:sz w:val="24"/>
          <w:szCs w:val="24"/>
        </w:rPr>
      </w:pPr>
    </w:p>
    <w:p w:rsidR="00FE5A9F" w:rsidRPr="00FE5A9F" w:rsidRDefault="00FE5A9F" w:rsidP="00FE5A9F">
      <w:pPr>
        <w:jc w:val="both"/>
        <w:rPr>
          <w:rFonts w:ascii="Arial" w:hAnsi="Arial" w:cs="Arial"/>
          <w:sz w:val="24"/>
          <w:szCs w:val="24"/>
        </w:rPr>
      </w:pPr>
      <w:r w:rsidRPr="00FE5A9F">
        <w:rPr>
          <w:rFonts w:ascii="Arial" w:hAnsi="Arial" w:cs="Arial"/>
          <w:b/>
          <w:sz w:val="24"/>
          <w:szCs w:val="24"/>
        </w:rPr>
        <w:t>Artículo 1º.-</w:t>
      </w:r>
      <w:r w:rsidRPr="00FE5A9F">
        <w:rPr>
          <w:rFonts w:ascii="Arial" w:hAnsi="Arial" w:cs="Arial"/>
          <w:sz w:val="24"/>
          <w:szCs w:val="24"/>
        </w:rPr>
        <w:t xml:space="preserve"> Dése de BAJA desde el día 30 de Junio del corriente año 2.018 al, Sr.</w:t>
      </w:r>
      <w:r>
        <w:rPr>
          <w:rFonts w:ascii="Arial" w:hAnsi="Arial" w:cs="Arial"/>
          <w:sz w:val="24"/>
          <w:szCs w:val="24"/>
        </w:rPr>
        <w:t xml:space="preserve"> </w:t>
      </w:r>
      <w:r w:rsidRPr="00FE5A9F">
        <w:rPr>
          <w:rFonts w:ascii="Arial" w:hAnsi="Arial" w:cs="Arial"/>
          <w:sz w:val="24"/>
          <w:szCs w:val="24"/>
        </w:rPr>
        <w:t>Osvaldo MONTENEGRO, DNI. Nº 08.410.835, como Agente de Planta Permanente</w:t>
      </w:r>
      <w:r>
        <w:rPr>
          <w:rFonts w:ascii="Arial" w:hAnsi="Arial" w:cs="Arial"/>
          <w:sz w:val="24"/>
          <w:szCs w:val="24"/>
        </w:rPr>
        <w:t xml:space="preserve"> </w:t>
      </w:r>
      <w:r w:rsidRPr="00FE5A9F">
        <w:rPr>
          <w:rFonts w:ascii="Arial" w:hAnsi="Arial" w:cs="Arial"/>
          <w:sz w:val="24"/>
          <w:szCs w:val="24"/>
        </w:rPr>
        <w:t>Municipal, (Categoría 1150 – Servicios Generales – Servicio de Soporte) dependiente de</w:t>
      </w:r>
      <w:r>
        <w:rPr>
          <w:rFonts w:ascii="Arial" w:hAnsi="Arial" w:cs="Arial"/>
          <w:sz w:val="24"/>
          <w:szCs w:val="24"/>
        </w:rPr>
        <w:t xml:space="preserve"> </w:t>
      </w:r>
      <w:r w:rsidRPr="00FE5A9F">
        <w:rPr>
          <w:rFonts w:ascii="Arial" w:hAnsi="Arial" w:cs="Arial"/>
          <w:sz w:val="24"/>
          <w:szCs w:val="24"/>
        </w:rPr>
        <w:t>esta Municipalidad de Monte Cristo, atento acogerse a los beneficios de la Jubilación</w:t>
      </w:r>
      <w:r>
        <w:rPr>
          <w:rFonts w:ascii="Arial" w:hAnsi="Arial" w:cs="Arial"/>
          <w:sz w:val="24"/>
          <w:szCs w:val="24"/>
        </w:rPr>
        <w:t xml:space="preserve"> </w:t>
      </w:r>
      <w:r w:rsidRPr="00FE5A9F">
        <w:rPr>
          <w:rFonts w:ascii="Arial" w:hAnsi="Arial" w:cs="Arial"/>
          <w:sz w:val="24"/>
          <w:szCs w:val="24"/>
        </w:rPr>
        <w:t>Ordinaria Beneficio J8019808300, en un todo de acuerdo a la Ley Nº 8024.-</w:t>
      </w:r>
    </w:p>
    <w:p w:rsidR="00FE5A9F" w:rsidRPr="00FE5A9F" w:rsidRDefault="00FE5A9F" w:rsidP="00FE5A9F">
      <w:pPr>
        <w:jc w:val="both"/>
        <w:rPr>
          <w:rFonts w:ascii="Arial" w:hAnsi="Arial" w:cs="Arial"/>
          <w:sz w:val="24"/>
          <w:szCs w:val="24"/>
        </w:rPr>
      </w:pPr>
      <w:r w:rsidRPr="00FE5A9F">
        <w:rPr>
          <w:rFonts w:ascii="Arial" w:hAnsi="Arial" w:cs="Arial"/>
          <w:b/>
          <w:sz w:val="24"/>
          <w:szCs w:val="24"/>
        </w:rPr>
        <w:t>Artículo 2º.-</w:t>
      </w:r>
      <w:r w:rsidRPr="00FE5A9F">
        <w:rPr>
          <w:rFonts w:ascii="Arial" w:hAnsi="Arial" w:cs="Arial"/>
          <w:sz w:val="24"/>
          <w:szCs w:val="24"/>
        </w:rPr>
        <w:t xml:space="preserve"> Notifíquese a las respectivas Reparticiones y Organismos, a los efectos que</w:t>
      </w:r>
      <w:r>
        <w:rPr>
          <w:rFonts w:ascii="Arial" w:hAnsi="Arial" w:cs="Arial"/>
          <w:sz w:val="24"/>
          <w:szCs w:val="24"/>
        </w:rPr>
        <w:t xml:space="preserve"> </w:t>
      </w:r>
      <w:r w:rsidRPr="00FE5A9F">
        <w:rPr>
          <w:rFonts w:ascii="Arial" w:hAnsi="Arial" w:cs="Arial"/>
          <w:sz w:val="24"/>
          <w:szCs w:val="24"/>
        </w:rPr>
        <w:t>corresponda.-</w:t>
      </w:r>
    </w:p>
    <w:p w:rsidR="00225E8E" w:rsidRDefault="00FE5A9F" w:rsidP="00FE5A9F">
      <w:pPr>
        <w:jc w:val="both"/>
        <w:rPr>
          <w:rFonts w:ascii="Arial" w:hAnsi="Arial" w:cs="Arial"/>
          <w:sz w:val="24"/>
          <w:szCs w:val="24"/>
        </w:rPr>
      </w:pPr>
      <w:r w:rsidRPr="00FE5A9F">
        <w:rPr>
          <w:rFonts w:ascii="Arial" w:hAnsi="Arial" w:cs="Arial"/>
          <w:b/>
          <w:sz w:val="24"/>
          <w:szCs w:val="24"/>
        </w:rPr>
        <w:t>Artículo 3º.-</w:t>
      </w:r>
      <w:r w:rsidRPr="00FE5A9F">
        <w:rPr>
          <w:rFonts w:ascii="Arial" w:hAnsi="Arial" w:cs="Arial"/>
          <w:sz w:val="24"/>
          <w:szCs w:val="24"/>
        </w:rPr>
        <w:t xml:space="preserve"> Comuníquese, publíquese, dése al R.M. y archívese.-</w:t>
      </w:r>
    </w:p>
    <w:p w:rsidR="00FE5A9F" w:rsidRDefault="00FE5A9F" w:rsidP="00FE5A9F">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FE5A9F" w:rsidRPr="00225E8E" w:rsidRDefault="00FE5A9F" w:rsidP="00FE5A9F">
      <w:pPr>
        <w:jc w:val="both"/>
        <w:rPr>
          <w:rFonts w:ascii="Arial" w:hAnsi="Arial" w:cs="Arial"/>
          <w:sz w:val="24"/>
          <w:szCs w:val="24"/>
        </w:rPr>
      </w:pPr>
    </w:p>
    <w:p w:rsidR="00606995" w:rsidRPr="007F1FBF" w:rsidRDefault="00606995" w:rsidP="009D2559">
      <w:pPr>
        <w:pStyle w:val="Ttulo1"/>
        <w:rPr>
          <w:rFonts w:ascii="Arial" w:hAnsi="Arial" w:cs="Arial"/>
          <w:b/>
          <w:sz w:val="40"/>
          <w:szCs w:val="40"/>
        </w:rPr>
      </w:pPr>
      <w:bookmarkStart w:id="25" w:name="_Toc19025122"/>
      <w:r w:rsidRPr="009D2559">
        <w:rPr>
          <w:rFonts w:ascii="Arial" w:hAnsi="Arial" w:cs="Arial"/>
          <w:b/>
          <w:sz w:val="48"/>
          <w:szCs w:val="40"/>
        </w:rPr>
        <w:t xml:space="preserve">DEPARTAMENTO </w:t>
      </w:r>
      <w:r w:rsidRPr="003F5FB1">
        <w:rPr>
          <w:rFonts w:ascii="Arial" w:hAnsi="Arial" w:cs="Arial"/>
          <w:b/>
          <w:sz w:val="48"/>
          <w:szCs w:val="40"/>
        </w:rPr>
        <w:t>EJECUTIVO (Secretaría de Gobierno)</w:t>
      </w:r>
      <w:bookmarkEnd w:id="4"/>
      <w:bookmarkEnd w:id="25"/>
    </w:p>
    <w:p w:rsidR="001309F7" w:rsidRPr="001309F7" w:rsidRDefault="001309F7" w:rsidP="001309F7">
      <w:pPr>
        <w:pStyle w:val="Ttulo2"/>
        <w:rPr>
          <w:rFonts w:ascii="Arial" w:hAnsi="Arial" w:cs="Arial"/>
          <w:b/>
          <w:szCs w:val="24"/>
          <w:lang w:val="es-ES_tradnl"/>
        </w:rPr>
      </w:pPr>
      <w:bookmarkStart w:id="26" w:name="_Toc19025123"/>
      <w:r w:rsidRPr="001309F7">
        <w:rPr>
          <w:rFonts w:ascii="Arial" w:hAnsi="Arial" w:cs="Arial"/>
          <w:b/>
          <w:szCs w:val="24"/>
          <w:lang w:val="es-ES_tradnl"/>
        </w:rPr>
        <w:t xml:space="preserve">Resolución SG Nº </w:t>
      </w:r>
      <w:r w:rsidR="00AD6805">
        <w:rPr>
          <w:rFonts w:ascii="Arial" w:hAnsi="Arial" w:cs="Arial"/>
          <w:b/>
          <w:szCs w:val="24"/>
          <w:lang w:val="es-ES_tradnl"/>
        </w:rPr>
        <w:t>0</w:t>
      </w:r>
      <w:r w:rsidR="008F4F4F">
        <w:rPr>
          <w:rFonts w:ascii="Arial" w:hAnsi="Arial" w:cs="Arial"/>
          <w:b/>
          <w:szCs w:val="24"/>
          <w:lang w:val="es-ES_tradnl"/>
        </w:rPr>
        <w:t>54</w:t>
      </w:r>
      <w:r w:rsidRPr="001309F7">
        <w:rPr>
          <w:rFonts w:ascii="Arial" w:hAnsi="Arial" w:cs="Arial"/>
          <w:b/>
          <w:szCs w:val="24"/>
          <w:lang w:val="es-ES_tradnl"/>
        </w:rPr>
        <w:t>/201</w:t>
      </w:r>
      <w:r w:rsidR="00AD6805">
        <w:rPr>
          <w:rFonts w:ascii="Arial" w:hAnsi="Arial" w:cs="Arial"/>
          <w:b/>
          <w:szCs w:val="24"/>
          <w:lang w:val="es-ES_tradnl"/>
        </w:rPr>
        <w:t>8</w:t>
      </w:r>
      <w:bookmarkEnd w:id="26"/>
    </w:p>
    <w:p w:rsidR="002902D5" w:rsidRPr="002902D5" w:rsidRDefault="002902D5" w:rsidP="002902D5">
      <w:pPr>
        <w:jc w:val="right"/>
        <w:rPr>
          <w:rFonts w:ascii="Arial" w:hAnsi="Arial" w:cs="Arial"/>
          <w:sz w:val="24"/>
          <w:szCs w:val="24"/>
        </w:rPr>
      </w:pPr>
      <w:bookmarkStart w:id="27" w:name="_Toc465763692"/>
      <w:r w:rsidRPr="002902D5">
        <w:rPr>
          <w:rFonts w:ascii="Arial" w:hAnsi="Arial" w:cs="Arial"/>
          <w:sz w:val="24"/>
          <w:szCs w:val="24"/>
        </w:rPr>
        <w:t>Monte Cristo, 13 de junio de 2018.</w:t>
      </w:r>
    </w:p>
    <w:p w:rsidR="002902D5" w:rsidRPr="002902D5" w:rsidRDefault="002902D5" w:rsidP="002902D5">
      <w:pPr>
        <w:rPr>
          <w:rFonts w:ascii="Arial" w:hAnsi="Arial" w:cs="Arial"/>
          <w:b/>
          <w:sz w:val="24"/>
          <w:szCs w:val="24"/>
          <w:u w:val="single"/>
        </w:rPr>
      </w:pPr>
      <w:r w:rsidRPr="002902D5">
        <w:rPr>
          <w:rFonts w:ascii="Arial" w:hAnsi="Arial" w:cs="Arial"/>
          <w:b/>
          <w:sz w:val="24"/>
          <w:szCs w:val="24"/>
          <w:u w:val="single"/>
        </w:rPr>
        <w:t>RESOLUCION SG Nº 054/2018</w:t>
      </w:r>
    </w:p>
    <w:p w:rsidR="002902D5" w:rsidRPr="002902D5" w:rsidRDefault="002902D5" w:rsidP="002902D5">
      <w:pPr>
        <w:rPr>
          <w:rFonts w:ascii="Arial" w:hAnsi="Arial" w:cs="Arial"/>
          <w:b/>
          <w:sz w:val="24"/>
          <w:szCs w:val="24"/>
        </w:rPr>
      </w:pPr>
      <w:r w:rsidRPr="002902D5">
        <w:rPr>
          <w:rFonts w:ascii="Arial" w:hAnsi="Arial" w:cs="Arial"/>
          <w:b/>
          <w:sz w:val="24"/>
          <w:szCs w:val="24"/>
        </w:rPr>
        <w:t>VISTO:</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La solicitud presentada en carácter de Declaración Jurada, por parte de Sr.</w:t>
      </w:r>
      <w:r>
        <w:rPr>
          <w:rFonts w:ascii="Arial" w:hAnsi="Arial" w:cs="Arial"/>
          <w:sz w:val="24"/>
          <w:szCs w:val="24"/>
        </w:rPr>
        <w:t xml:space="preserve"> </w:t>
      </w:r>
      <w:r w:rsidRPr="002902D5">
        <w:rPr>
          <w:rFonts w:ascii="Arial" w:hAnsi="Arial" w:cs="Arial"/>
          <w:sz w:val="24"/>
          <w:szCs w:val="24"/>
        </w:rPr>
        <w:t>VIVAS JORGE GUSTAVO, DNI Nº 14.578.709 CUIT 20-14578709-3, solicitando</w:t>
      </w:r>
      <w:r>
        <w:rPr>
          <w:rFonts w:ascii="Arial" w:hAnsi="Arial" w:cs="Arial"/>
          <w:sz w:val="24"/>
          <w:szCs w:val="24"/>
        </w:rPr>
        <w:t xml:space="preserve"> </w:t>
      </w:r>
      <w:r w:rsidRPr="002902D5">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2902D5">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2902D5">
        <w:rPr>
          <w:rFonts w:ascii="Arial" w:hAnsi="Arial" w:cs="Arial"/>
          <w:sz w:val="24"/>
          <w:szCs w:val="24"/>
        </w:rPr>
        <w:t>21059.</w:t>
      </w:r>
    </w:p>
    <w:p w:rsidR="002902D5" w:rsidRPr="002902D5" w:rsidRDefault="002902D5" w:rsidP="002902D5">
      <w:pPr>
        <w:rPr>
          <w:rFonts w:ascii="Arial" w:hAnsi="Arial" w:cs="Arial"/>
          <w:b/>
          <w:sz w:val="24"/>
          <w:szCs w:val="24"/>
        </w:rPr>
      </w:pPr>
      <w:r w:rsidRPr="002902D5">
        <w:rPr>
          <w:rFonts w:ascii="Arial" w:hAnsi="Arial" w:cs="Arial"/>
          <w:b/>
          <w:sz w:val="24"/>
          <w:szCs w:val="24"/>
        </w:rPr>
        <w:t>Y CONSIDERANDO:</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Que al día de la fecha el comercio solicitante ha sido</w:t>
      </w:r>
      <w:r>
        <w:rPr>
          <w:rFonts w:ascii="Arial" w:hAnsi="Arial" w:cs="Arial"/>
          <w:sz w:val="24"/>
          <w:szCs w:val="24"/>
        </w:rPr>
        <w:t xml:space="preserve"> </w:t>
      </w:r>
      <w:r w:rsidRPr="002902D5">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2902D5">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2902D5">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2902D5">
        <w:rPr>
          <w:rFonts w:ascii="Arial" w:hAnsi="Arial" w:cs="Arial"/>
          <w:sz w:val="24"/>
          <w:szCs w:val="24"/>
        </w:rPr>
        <w:t>rubro que nos ocupa.</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Que no hay inconveniente alguno en otorgar el alta al</w:t>
      </w:r>
      <w:r>
        <w:rPr>
          <w:rFonts w:ascii="Arial" w:hAnsi="Arial" w:cs="Arial"/>
          <w:sz w:val="24"/>
          <w:szCs w:val="24"/>
        </w:rPr>
        <w:t xml:space="preserve"> </w:t>
      </w:r>
      <w:r w:rsidRPr="002902D5">
        <w:rPr>
          <w:rFonts w:ascii="Arial" w:hAnsi="Arial" w:cs="Arial"/>
          <w:sz w:val="24"/>
          <w:szCs w:val="24"/>
        </w:rPr>
        <w:t>comercio de la SR. VIVAS JORGE GUSTAVO ya que el mismo cumple todos los</w:t>
      </w:r>
      <w:r>
        <w:rPr>
          <w:rFonts w:ascii="Arial" w:hAnsi="Arial" w:cs="Arial"/>
          <w:sz w:val="24"/>
          <w:szCs w:val="24"/>
        </w:rPr>
        <w:t xml:space="preserve"> </w:t>
      </w:r>
      <w:r w:rsidRPr="002902D5">
        <w:rPr>
          <w:rFonts w:ascii="Arial" w:hAnsi="Arial" w:cs="Arial"/>
          <w:sz w:val="24"/>
          <w:szCs w:val="24"/>
        </w:rPr>
        <w:t>requisitos solicitados por la normativa vigente.</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EL SECRETARIO DE GOBIERNO MUNICIPAL EN USO DE SUS</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lastRenderedPageBreak/>
        <w:t>ATRIBUCIONES</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RESUELVE:</w:t>
      </w:r>
    </w:p>
    <w:p w:rsidR="002902D5" w:rsidRPr="002902D5" w:rsidRDefault="002902D5" w:rsidP="002902D5">
      <w:pPr>
        <w:spacing w:after="0"/>
        <w:rPr>
          <w:rFonts w:ascii="Arial" w:hAnsi="Arial" w:cs="Arial"/>
          <w:sz w:val="24"/>
          <w:szCs w:val="24"/>
        </w:rPr>
      </w:pPr>
    </w:p>
    <w:p w:rsidR="002902D5" w:rsidRPr="002902D5" w:rsidRDefault="002902D5" w:rsidP="002902D5">
      <w:pPr>
        <w:rPr>
          <w:rFonts w:ascii="Arial" w:hAnsi="Arial" w:cs="Arial"/>
          <w:sz w:val="24"/>
          <w:szCs w:val="24"/>
        </w:rPr>
      </w:pPr>
      <w:r w:rsidRPr="002902D5">
        <w:rPr>
          <w:rFonts w:ascii="Arial" w:hAnsi="Arial" w:cs="Arial"/>
          <w:b/>
          <w:sz w:val="24"/>
          <w:szCs w:val="24"/>
        </w:rPr>
        <w:t>Artículo 1º.-</w:t>
      </w:r>
      <w:r w:rsidRPr="002902D5">
        <w:rPr>
          <w:rFonts w:ascii="Arial" w:hAnsi="Arial" w:cs="Arial"/>
          <w:sz w:val="24"/>
          <w:szCs w:val="24"/>
        </w:rPr>
        <w:t xml:space="preserve"> Dese de “ALTA” al comercio con denominación FRIGORIFICO</w:t>
      </w:r>
      <w:r>
        <w:rPr>
          <w:rFonts w:ascii="Arial" w:hAnsi="Arial" w:cs="Arial"/>
          <w:sz w:val="24"/>
          <w:szCs w:val="24"/>
        </w:rPr>
        <w:t xml:space="preserve"> </w:t>
      </w:r>
      <w:r w:rsidRPr="002902D5">
        <w:rPr>
          <w:rFonts w:ascii="Arial" w:hAnsi="Arial" w:cs="Arial"/>
          <w:sz w:val="24"/>
          <w:szCs w:val="24"/>
        </w:rPr>
        <w:t>“SEGUI AL CERDO” cuyo titular es la SR. VIVAS JORGE GUSTAVO, DNI. Nº</w:t>
      </w:r>
      <w:r>
        <w:rPr>
          <w:rFonts w:ascii="Arial" w:hAnsi="Arial" w:cs="Arial"/>
          <w:sz w:val="24"/>
          <w:szCs w:val="24"/>
        </w:rPr>
        <w:t xml:space="preserve"> </w:t>
      </w:r>
      <w:r w:rsidRPr="002902D5">
        <w:rPr>
          <w:rFonts w:ascii="Arial" w:hAnsi="Arial" w:cs="Arial"/>
          <w:sz w:val="24"/>
          <w:szCs w:val="24"/>
        </w:rPr>
        <w:t>14.578.709, con domicilio comercial en AV. INTENDENTE RICO LOCAL B, de la</w:t>
      </w:r>
      <w:r>
        <w:rPr>
          <w:rFonts w:ascii="Arial" w:hAnsi="Arial" w:cs="Arial"/>
          <w:sz w:val="24"/>
          <w:szCs w:val="24"/>
        </w:rPr>
        <w:t xml:space="preserve"> </w:t>
      </w:r>
      <w:r w:rsidRPr="002902D5">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2902D5">
        <w:rPr>
          <w:rFonts w:ascii="Arial" w:hAnsi="Arial" w:cs="Arial"/>
          <w:sz w:val="24"/>
          <w:szCs w:val="24"/>
        </w:rPr>
        <w:t>Municipal 21059, retroactivo a fecha del vencimiento doce de junio del dos mil</w:t>
      </w:r>
      <w:r>
        <w:rPr>
          <w:rFonts w:ascii="Arial" w:hAnsi="Arial" w:cs="Arial"/>
          <w:sz w:val="24"/>
          <w:szCs w:val="24"/>
        </w:rPr>
        <w:t xml:space="preserve"> </w:t>
      </w:r>
      <w:r w:rsidRPr="002902D5">
        <w:rPr>
          <w:rFonts w:ascii="Arial" w:hAnsi="Arial" w:cs="Arial"/>
          <w:sz w:val="24"/>
          <w:szCs w:val="24"/>
        </w:rPr>
        <w:t>dieciocho (12/06/2018).</w:t>
      </w:r>
    </w:p>
    <w:p w:rsidR="00A857F1" w:rsidRDefault="002902D5" w:rsidP="002902D5">
      <w:pPr>
        <w:rPr>
          <w:rFonts w:ascii="Arial" w:hAnsi="Arial" w:cs="Arial"/>
          <w:sz w:val="24"/>
          <w:szCs w:val="24"/>
        </w:rPr>
      </w:pPr>
      <w:r w:rsidRPr="002902D5">
        <w:rPr>
          <w:rFonts w:ascii="Arial" w:hAnsi="Arial" w:cs="Arial"/>
          <w:b/>
          <w:sz w:val="24"/>
          <w:szCs w:val="24"/>
        </w:rPr>
        <w:t>Artículo 2º.-</w:t>
      </w:r>
      <w:r w:rsidRPr="002902D5">
        <w:rPr>
          <w:rFonts w:ascii="Arial" w:hAnsi="Arial" w:cs="Arial"/>
          <w:sz w:val="24"/>
          <w:szCs w:val="24"/>
        </w:rPr>
        <w:t xml:space="preserve"> Comuníquese, publíquese, dese al R.M. y archívese.-</w:t>
      </w:r>
    </w:p>
    <w:p w:rsidR="006A447E" w:rsidRDefault="006A447E" w:rsidP="006A447E">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2902D5" w:rsidRPr="001309F7" w:rsidRDefault="002902D5" w:rsidP="002902D5">
      <w:pPr>
        <w:pStyle w:val="Ttulo2"/>
        <w:rPr>
          <w:rFonts w:ascii="Arial" w:hAnsi="Arial" w:cs="Arial"/>
          <w:b/>
          <w:szCs w:val="24"/>
          <w:lang w:val="es-ES_tradnl"/>
        </w:rPr>
      </w:pPr>
      <w:bookmarkStart w:id="28" w:name="_Toc19025124"/>
      <w:r w:rsidRPr="001309F7">
        <w:rPr>
          <w:rFonts w:ascii="Arial" w:hAnsi="Arial" w:cs="Arial"/>
          <w:b/>
          <w:szCs w:val="24"/>
          <w:lang w:val="es-ES_tradnl"/>
        </w:rPr>
        <w:t xml:space="preserve">Resolución SG Nº </w:t>
      </w:r>
      <w:r>
        <w:rPr>
          <w:rFonts w:ascii="Arial" w:hAnsi="Arial" w:cs="Arial"/>
          <w:b/>
          <w:szCs w:val="24"/>
          <w:lang w:val="es-ES_tradnl"/>
        </w:rPr>
        <w:t>055</w:t>
      </w:r>
      <w:r w:rsidRPr="001309F7">
        <w:rPr>
          <w:rFonts w:ascii="Arial" w:hAnsi="Arial" w:cs="Arial"/>
          <w:b/>
          <w:szCs w:val="24"/>
          <w:lang w:val="es-ES_tradnl"/>
        </w:rPr>
        <w:t>/201</w:t>
      </w:r>
      <w:r>
        <w:rPr>
          <w:rFonts w:ascii="Arial" w:hAnsi="Arial" w:cs="Arial"/>
          <w:b/>
          <w:szCs w:val="24"/>
          <w:lang w:val="es-ES_tradnl"/>
        </w:rPr>
        <w:t>8</w:t>
      </w:r>
      <w:bookmarkEnd w:id="28"/>
    </w:p>
    <w:p w:rsidR="002902D5" w:rsidRPr="002902D5" w:rsidRDefault="002902D5" w:rsidP="002902D5">
      <w:pPr>
        <w:jc w:val="right"/>
        <w:rPr>
          <w:rFonts w:ascii="Arial" w:hAnsi="Arial" w:cs="Arial"/>
          <w:sz w:val="24"/>
          <w:szCs w:val="24"/>
        </w:rPr>
      </w:pPr>
      <w:r w:rsidRPr="002902D5">
        <w:rPr>
          <w:rFonts w:ascii="Arial" w:hAnsi="Arial" w:cs="Arial"/>
          <w:sz w:val="24"/>
          <w:szCs w:val="24"/>
        </w:rPr>
        <w:t>Monte Cristo, 25 de junio de 2018.</w:t>
      </w:r>
    </w:p>
    <w:p w:rsidR="002902D5" w:rsidRPr="002902D5" w:rsidRDefault="002902D5" w:rsidP="002902D5">
      <w:pPr>
        <w:rPr>
          <w:rFonts w:ascii="Arial" w:hAnsi="Arial" w:cs="Arial"/>
          <w:b/>
          <w:sz w:val="24"/>
          <w:szCs w:val="24"/>
          <w:u w:val="single"/>
        </w:rPr>
      </w:pPr>
      <w:r w:rsidRPr="002902D5">
        <w:rPr>
          <w:rFonts w:ascii="Arial" w:hAnsi="Arial" w:cs="Arial"/>
          <w:b/>
          <w:sz w:val="24"/>
          <w:szCs w:val="24"/>
          <w:u w:val="single"/>
        </w:rPr>
        <w:t>RESOLUCION SG Nº 055/2018</w:t>
      </w:r>
    </w:p>
    <w:p w:rsidR="002902D5" w:rsidRPr="002902D5" w:rsidRDefault="002902D5" w:rsidP="002902D5">
      <w:pPr>
        <w:rPr>
          <w:rFonts w:ascii="Arial" w:hAnsi="Arial" w:cs="Arial"/>
          <w:b/>
          <w:sz w:val="24"/>
          <w:szCs w:val="24"/>
        </w:rPr>
      </w:pPr>
      <w:r w:rsidRPr="002902D5">
        <w:rPr>
          <w:rFonts w:ascii="Arial" w:hAnsi="Arial" w:cs="Arial"/>
          <w:b/>
          <w:sz w:val="24"/>
          <w:szCs w:val="24"/>
        </w:rPr>
        <w:t>VISTO:</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La solicitud presentada en carácter de Declaración Jurada, por parte de SR.</w:t>
      </w:r>
      <w:r>
        <w:rPr>
          <w:rFonts w:ascii="Arial" w:hAnsi="Arial" w:cs="Arial"/>
          <w:sz w:val="24"/>
          <w:szCs w:val="24"/>
        </w:rPr>
        <w:t xml:space="preserve"> </w:t>
      </w:r>
      <w:r w:rsidRPr="002902D5">
        <w:rPr>
          <w:rFonts w:ascii="Arial" w:hAnsi="Arial" w:cs="Arial"/>
          <w:sz w:val="24"/>
          <w:szCs w:val="24"/>
        </w:rPr>
        <w:t>MACCIO ARIEL ALBERTO CUIT 20-26244796-1, atreves del Formulario F101</w:t>
      </w:r>
      <w:r>
        <w:rPr>
          <w:rFonts w:ascii="Arial" w:hAnsi="Arial" w:cs="Arial"/>
          <w:sz w:val="24"/>
          <w:szCs w:val="24"/>
        </w:rPr>
        <w:t xml:space="preserve"> </w:t>
      </w:r>
      <w:r w:rsidRPr="002902D5">
        <w:rPr>
          <w:rFonts w:ascii="Arial" w:hAnsi="Arial" w:cs="Arial"/>
          <w:sz w:val="24"/>
          <w:szCs w:val="24"/>
        </w:rPr>
        <w:t>solicitando para su comercio la correspondiente BAJA de Inscripción en la</w:t>
      </w:r>
      <w:r>
        <w:rPr>
          <w:rFonts w:ascii="Arial" w:hAnsi="Arial" w:cs="Arial"/>
          <w:sz w:val="24"/>
          <w:szCs w:val="24"/>
        </w:rPr>
        <w:t xml:space="preserve"> </w:t>
      </w:r>
      <w:r w:rsidRPr="002902D5">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2902D5">
        <w:rPr>
          <w:rFonts w:ascii="Arial" w:hAnsi="Arial" w:cs="Arial"/>
          <w:sz w:val="24"/>
          <w:szCs w:val="24"/>
        </w:rPr>
        <w:t>de Inscripción 51330.</w:t>
      </w:r>
    </w:p>
    <w:p w:rsidR="002902D5" w:rsidRPr="002902D5" w:rsidRDefault="002902D5" w:rsidP="002902D5">
      <w:pPr>
        <w:rPr>
          <w:rFonts w:ascii="Arial" w:hAnsi="Arial" w:cs="Arial"/>
          <w:b/>
          <w:sz w:val="24"/>
          <w:szCs w:val="24"/>
        </w:rPr>
      </w:pPr>
      <w:r w:rsidRPr="002902D5">
        <w:rPr>
          <w:rFonts w:ascii="Arial" w:hAnsi="Arial" w:cs="Arial"/>
          <w:b/>
          <w:sz w:val="24"/>
          <w:szCs w:val="24"/>
        </w:rPr>
        <w:t>Y CONSIDERANDO:</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Que al día de la fecha el comercio solicitante ha sido</w:t>
      </w:r>
      <w:r>
        <w:rPr>
          <w:rFonts w:ascii="Arial" w:hAnsi="Arial" w:cs="Arial"/>
          <w:sz w:val="24"/>
          <w:szCs w:val="24"/>
        </w:rPr>
        <w:tab/>
      </w:r>
      <w:r w:rsidRPr="002902D5">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2902D5">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2902D5">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2902D5">
        <w:rPr>
          <w:rFonts w:ascii="Arial" w:hAnsi="Arial" w:cs="Arial"/>
          <w:sz w:val="24"/>
          <w:szCs w:val="24"/>
        </w:rPr>
        <w:t>rubro que nos ocupa.</w:t>
      </w:r>
    </w:p>
    <w:p w:rsidR="002902D5" w:rsidRPr="002902D5" w:rsidRDefault="002902D5" w:rsidP="002902D5">
      <w:pPr>
        <w:ind w:firstLine="708"/>
        <w:rPr>
          <w:rFonts w:ascii="Arial" w:hAnsi="Arial" w:cs="Arial"/>
          <w:sz w:val="24"/>
          <w:szCs w:val="24"/>
        </w:rPr>
      </w:pPr>
      <w:r w:rsidRPr="002902D5">
        <w:rPr>
          <w:rFonts w:ascii="Arial" w:hAnsi="Arial" w:cs="Arial"/>
          <w:sz w:val="24"/>
          <w:szCs w:val="24"/>
        </w:rPr>
        <w:t>Que no hay inconveniente alguno en otorgar la baja al</w:t>
      </w:r>
      <w:r>
        <w:rPr>
          <w:rFonts w:ascii="Arial" w:hAnsi="Arial" w:cs="Arial"/>
          <w:sz w:val="24"/>
          <w:szCs w:val="24"/>
        </w:rPr>
        <w:t xml:space="preserve"> </w:t>
      </w:r>
      <w:r w:rsidRPr="002902D5">
        <w:rPr>
          <w:rFonts w:ascii="Arial" w:hAnsi="Arial" w:cs="Arial"/>
          <w:sz w:val="24"/>
          <w:szCs w:val="24"/>
        </w:rPr>
        <w:t>comercio del SR. MACCIO ARIEL ALBERTO, ya que el mismo cumple todos los</w:t>
      </w:r>
      <w:r>
        <w:rPr>
          <w:rFonts w:ascii="Arial" w:hAnsi="Arial" w:cs="Arial"/>
          <w:sz w:val="24"/>
          <w:szCs w:val="24"/>
        </w:rPr>
        <w:t xml:space="preserve"> </w:t>
      </w:r>
      <w:r w:rsidRPr="002902D5">
        <w:rPr>
          <w:rFonts w:ascii="Arial" w:hAnsi="Arial" w:cs="Arial"/>
          <w:sz w:val="24"/>
          <w:szCs w:val="24"/>
        </w:rPr>
        <w:t>requisitos solicitados por la normativa vigente.</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EL SECRETARIO DE GOBIERNO MUNICIPAL EN USO DE SUS</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ATRIBUCIONES</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RESUELVE:</w:t>
      </w:r>
    </w:p>
    <w:p w:rsidR="002902D5" w:rsidRPr="002902D5" w:rsidRDefault="002902D5" w:rsidP="002902D5">
      <w:pPr>
        <w:spacing w:after="0"/>
        <w:rPr>
          <w:rFonts w:ascii="Arial" w:hAnsi="Arial" w:cs="Arial"/>
          <w:sz w:val="24"/>
          <w:szCs w:val="24"/>
        </w:rPr>
      </w:pPr>
    </w:p>
    <w:p w:rsidR="002902D5" w:rsidRPr="002902D5" w:rsidRDefault="002902D5" w:rsidP="002902D5">
      <w:pPr>
        <w:jc w:val="both"/>
        <w:rPr>
          <w:rFonts w:ascii="Arial" w:hAnsi="Arial" w:cs="Arial"/>
          <w:sz w:val="24"/>
          <w:szCs w:val="24"/>
        </w:rPr>
      </w:pPr>
      <w:r w:rsidRPr="002902D5">
        <w:rPr>
          <w:rFonts w:ascii="Arial" w:hAnsi="Arial" w:cs="Arial"/>
          <w:b/>
          <w:sz w:val="24"/>
          <w:szCs w:val="24"/>
        </w:rPr>
        <w:t>Artículo 1º.-</w:t>
      </w:r>
      <w:r w:rsidRPr="002902D5">
        <w:rPr>
          <w:rFonts w:ascii="Arial" w:hAnsi="Arial" w:cs="Arial"/>
          <w:sz w:val="24"/>
          <w:szCs w:val="24"/>
        </w:rPr>
        <w:t xml:space="preserve"> Dese de “BAJA” al comercio con código de actividad 61.0182-</w:t>
      </w:r>
      <w:r>
        <w:rPr>
          <w:rFonts w:ascii="Arial" w:hAnsi="Arial" w:cs="Arial"/>
          <w:sz w:val="24"/>
          <w:szCs w:val="24"/>
        </w:rPr>
        <w:t xml:space="preserve"> </w:t>
      </w:r>
      <w:r w:rsidRPr="002902D5">
        <w:rPr>
          <w:rFonts w:ascii="Arial" w:hAnsi="Arial" w:cs="Arial"/>
          <w:sz w:val="24"/>
          <w:szCs w:val="24"/>
        </w:rPr>
        <w:t>ALMACENES SIN DISCRIMIN.RUBROS cuyo titular es el SR. MACCIO ARIEL</w:t>
      </w:r>
      <w:r>
        <w:rPr>
          <w:rFonts w:ascii="Arial" w:hAnsi="Arial" w:cs="Arial"/>
          <w:sz w:val="24"/>
          <w:szCs w:val="24"/>
        </w:rPr>
        <w:t xml:space="preserve"> </w:t>
      </w:r>
      <w:r w:rsidRPr="002902D5">
        <w:rPr>
          <w:rFonts w:ascii="Arial" w:hAnsi="Arial" w:cs="Arial"/>
          <w:sz w:val="24"/>
          <w:szCs w:val="24"/>
        </w:rPr>
        <w:t>ALBERTO DNI: 26.244.796, con domicilio comercial en GUEMES Nº 485, de la</w:t>
      </w:r>
      <w:r>
        <w:rPr>
          <w:rFonts w:ascii="Arial" w:hAnsi="Arial" w:cs="Arial"/>
          <w:sz w:val="24"/>
          <w:szCs w:val="24"/>
        </w:rPr>
        <w:t xml:space="preserve"> </w:t>
      </w:r>
      <w:r w:rsidRPr="002902D5">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2902D5">
        <w:rPr>
          <w:rFonts w:ascii="Arial" w:hAnsi="Arial" w:cs="Arial"/>
          <w:sz w:val="24"/>
          <w:szCs w:val="24"/>
        </w:rPr>
        <w:t>Municipal 51330, retroactivo a treinta y uno de enero de dos mil dieciocho</w:t>
      </w:r>
      <w:r>
        <w:rPr>
          <w:rFonts w:ascii="Arial" w:hAnsi="Arial" w:cs="Arial"/>
          <w:sz w:val="24"/>
          <w:szCs w:val="24"/>
        </w:rPr>
        <w:t xml:space="preserve"> </w:t>
      </w:r>
      <w:r w:rsidRPr="002902D5">
        <w:rPr>
          <w:rFonts w:ascii="Arial" w:hAnsi="Arial" w:cs="Arial"/>
          <w:sz w:val="24"/>
          <w:szCs w:val="24"/>
        </w:rPr>
        <w:t>(31/01/2018).</w:t>
      </w:r>
    </w:p>
    <w:p w:rsidR="002902D5" w:rsidRDefault="002902D5" w:rsidP="002902D5">
      <w:pPr>
        <w:rPr>
          <w:rFonts w:ascii="Arial" w:hAnsi="Arial" w:cs="Arial"/>
          <w:sz w:val="24"/>
          <w:szCs w:val="24"/>
        </w:rPr>
      </w:pPr>
      <w:r w:rsidRPr="002902D5">
        <w:rPr>
          <w:rFonts w:ascii="Arial" w:hAnsi="Arial" w:cs="Arial"/>
          <w:b/>
          <w:sz w:val="24"/>
          <w:szCs w:val="24"/>
        </w:rPr>
        <w:t>Artículo 2º.-</w:t>
      </w:r>
      <w:r w:rsidRPr="002902D5">
        <w:rPr>
          <w:rFonts w:ascii="Arial" w:hAnsi="Arial" w:cs="Arial"/>
          <w:sz w:val="24"/>
          <w:szCs w:val="24"/>
        </w:rPr>
        <w:t xml:space="preserve"> Comuníquese, publíquese, dese al R.M. y archívese.-</w:t>
      </w:r>
    </w:p>
    <w:p w:rsidR="002902D5" w:rsidRDefault="002902D5" w:rsidP="002902D5">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2902D5" w:rsidRPr="001309F7" w:rsidRDefault="002902D5" w:rsidP="002902D5">
      <w:pPr>
        <w:pStyle w:val="Ttulo2"/>
        <w:rPr>
          <w:rFonts w:ascii="Arial" w:hAnsi="Arial" w:cs="Arial"/>
          <w:b/>
          <w:szCs w:val="24"/>
          <w:lang w:val="es-ES_tradnl"/>
        </w:rPr>
      </w:pPr>
      <w:bookmarkStart w:id="29" w:name="_Toc19025125"/>
      <w:r w:rsidRPr="001309F7">
        <w:rPr>
          <w:rFonts w:ascii="Arial" w:hAnsi="Arial" w:cs="Arial"/>
          <w:b/>
          <w:szCs w:val="24"/>
          <w:lang w:val="es-ES_tradnl"/>
        </w:rPr>
        <w:t xml:space="preserve">Resolución SG Nº </w:t>
      </w:r>
      <w:r>
        <w:rPr>
          <w:rFonts w:ascii="Arial" w:hAnsi="Arial" w:cs="Arial"/>
          <w:b/>
          <w:szCs w:val="24"/>
          <w:lang w:val="es-ES_tradnl"/>
        </w:rPr>
        <w:t>056</w:t>
      </w:r>
      <w:r w:rsidRPr="001309F7">
        <w:rPr>
          <w:rFonts w:ascii="Arial" w:hAnsi="Arial" w:cs="Arial"/>
          <w:b/>
          <w:szCs w:val="24"/>
          <w:lang w:val="es-ES_tradnl"/>
        </w:rPr>
        <w:t>/201</w:t>
      </w:r>
      <w:r>
        <w:rPr>
          <w:rFonts w:ascii="Arial" w:hAnsi="Arial" w:cs="Arial"/>
          <w:b/>
          <w:szCs w:val="24"/>
          <w:lang w:val="es-ES_tradnl"/>
        </w:rPr>
        <w:t>8</w:t>
      </w:r>
      <w:bookmarkEnd w:id="29"/>
    </w:p>
    <w:p w:rsidR="002902D5" w:rsidRPr="002902D5" w:rsidRDefault="002902D5" w:rsidP="002902D5">
      <w:pPr>
        <w:jc w:val="right"/>
        <w:rPr>
          <w:rFonts w:ascii="Arial" w:hAnsi="Arial" w:cs="Arial"/>
          <w:sz w:val="24"/>
          <w:szCs w:val="24"/>
        </w:rPr>
      </w:pPr>
      <w:r w:rsidRPr="002902D5">
        <w:rPr>
          <w:rFonts w:ascii="Arial" w:hAnsi="Arial" w:cs="Arial"/>
          <w:sz w:val="24"/>
          <w:szCs w:val="24"/>
        </w:rPr>
        <w:t>Monte Cristo</w:t>
      </w:r>
      <w:r>
        <w:rPr>
          <w:rFonts w:ascii="Arial" w:hAnsi="Arial" w:cs="Arial"/>
          <w:sz w:val="24"/>
          <w:szCs w:val="24"/>
        </w:rPr>
        <w:t>,</w:t>
      </w:r>
      <w:r w:rsidRPr="002902D5">
        <w:rPr>
          <w:rFonts w:ascii="Arial" w:hAnsi="Arial" w:cs="Arial"/>
          <w:sz w:val="24"/>
          <w:szCs w:val="24"/>
        </w:rPr>
        <w:t xml:space="preserve"> 27 de junio de 2018.</w:t>
      </w:r>
    </w:p>
    <w:p w:rsidR="002902D5" w:rsidRPr="002902D5" w:rsidRDefault="002902D5" w:rsidP="002902D5">
      <w:pPr>
        <w:rPr>
          <w:rFonts w:ascii="Arial" w:hAnsi="Arial" w:cs="Arial"/>
          <w:b/>
          <w:sz w:val="24"/>
          <w:szCs w:val="24"/>
          <w:u w:val="single"/>
        </w:rPr>
      </w:pPr>
      <w:r w:rsidRPr="002902D5">
        <w:rPr>
          <w:rFonts w:ascii="Arial" w:hAnsi="Arial" w:cs="Arial"/>
          <w:b/>
          <w:sz w:val="24"/>
          <w:szCs w:val="24"/>
          <w:u w:val="single"/>
        </w:rPr>
        <w:t>RESOLUCION SG Nº 056/2018</w:t>
      </w:r>
    </w:p>
    <w:p w:rsidR="002902D5" w:rsidRPr="002902D5" w:rsidRDefault="002902D5" w:rsidP="002902D5">
      <w:pPr>
        <w:rPr>
          <w:rFonts w:ascii="Arial" w:hAnsi="Arial" w:cs="Arial"/>
          <w:b/>
          <w:sz w:val="24"/>
          <w:szCs w:val="24"/>
        </w:rPr>
      </w:pPr>
      <w:r w:rsidRPr="002902D5">
        <w:rPr>
          <w:rFonts w:ascii="Arial" w:hAnsi="Arial" w:cs="Arial"/>
          <w:b/>
          <w:sz w:val="24"/>
          <w:szCs w:val="24"/>
        </w:rPr>
        <w:lastRenderedPageBreak/>
        <w:t>VISTO:</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La solicitud presentada en carácter de Declaración Jurada, por parte de</w:t>
      </w:r>
      <w:r>
        <w:rPr>
          <w:rFonts w:ascii="Arial" w:hAnsi="Arial" w:cs="Arial"/>
          <w:sz w:val="24"/>
          <w:szCs w:val="24"/>
        </w:rPr>
        <w:t xml:space="preserve"> </w:t>
      </w:r>
      <w:r w:rsidRPr="002902D5">
        <w:rPr>
          <w:rFonts w:ascii="Arial" w:hAnsi="Arial" w:cs="Arial"/>
          <w:sz w:val="24"/>
          <w:szCs w:val="24"/>
        </w:rPr>
        <w:t>PAOLINI HNOS S.A, CUIT 30-50509809-5, solicitando para su comercio la</w:t>
      </w:r>
      <w:r>
        <w:rPr>
          <w:rFonts w:ascii="Arial" w:hAnsi="Arial" w:cs="Arial"/>
          <w:sz w:val="24"/>
          <w:szCs w:val="24"/>
        </w:rPr>
        <w:t xml:space="preserve"> </w:t>
      </w:r>
      <w:r w:rsidRPr="002902D5">
        <w:rPr>
          <w:rFonts w:ascii="Arial" w:hAnsi="Arial" w:cs="Arial"/>
          <w:sz w:val="24"/>
          <w:szCs w:val="24"/>
        </w:rPr>
        <w:t>correspondiente ALTA de Inscripción en la Contribución que incide sobre la actividad</w:t>
      </w:r>
      <w:r>
        <w:rPr>
          <w:rFonts w:ascii="Arial" w:hAnsi="Arial" w:cs="Arial"/>
          <w:sz w:val="24"/>
          <w:szCs w:val="24"/>
        </w:rPr>
        <w:t xml:space="preserve"> </w:t>
      </w:r>
      <w:r w:rsidRPr="002902D5">
        <w:rPr>
          <w:rFonts w:ascii="Arial" w:hAnsi="Arial" w:cs="Arial"/>
          <w:sz w:val="24"/>
          <w:szCs w:val="24"/>
        </w:rPr>
        <w:t>comercial, el cual está identificado con el Nº de Inscripción 83037.</w:t>
      </w:r>
    </w:p>
    <w:p w:rsidR="002902D5" w:rsidRPr="002902D5" w:rsidRDefault="002902D5" w:rsidP="002902D5">
      <w:pPr>
        <w:rPr>
          <w:rFonts w:ascii="Arial" w:hAnsi="Arial" w:cs="Arial"/>
          <w:b/>
          <w:sz w:val="24"/>
          <w:szCs w:val="24"/>
        </w:rPr>
      </w:pPr>
      <w:r w:rsidRPr="002902D5">
        <w:rPr>
          <w:rFonts w:ascii="Arial" w:hAnsi="Arial" w:cs="Arial"/>
          <w:b/>
          <w:sz w:val="24"/>
          <w:szCs w:val="24"/>
        </w:rPr>
        <w:t>Y CONSIDERANDO:</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Que al día de la fecha el comercio solicitante ha sido</w:t>
      </w:r>
      <w:r>
        <w:rPr>
          <w:rFonts w:ascii="Arial" w:hAnsi="Arial" w:cs="Arial"/>
          <w:sz w:val="24"/>
          <w:szCs w:val="24"/>
        </w:rPr>
        <w:t xml:space="preserve"> </w:t>
      </w:r>
      <w:r w:rsidRPr="002902D5">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2902D5">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2902D5">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2902D5">
        <w:rPr>
          <w:rFonts w:ascii="Arial" w:hAnsi="Arial" w:cs="Arial"/>
          <w:sz w:val="24"/>
          <w:szCs w:val="24"/>
        </w:rPr>
        <w:t>rubro que nos ocupa.</w:t>
      </w:r>
    </w:p>
    <w:p w:rsidR="002902D5" w:rsidRPr="002902D5" w:rsidRDefault="002902D5" w:rsidP="002902D5">
      <w:pPr>
        <w:ind w:firstLine="708"/>
        <w:jc w:val="both"/>
        <w:rPr>
          <w:rFonts w:ascii="Arial" w:hAnsi="Arial" w:cs="Arial"/>
          <w:sz w:val="24"/>
          <w:szCs w:val="24"/>
        </w:rPr>
      </w:pPr>
      <w:r w:rsidRPr="002902D5">
        <w:rPr>
          <w:rFonts w:ascii="Arial" w:hAnsi="Arial" w:cs="Arial"/>
          <w:sz w:val="24"/>
          <w:szCs w:val="24"/>
        </w:rPr>
        <w:t>Que no hay inconveniente alguno en otorgar el alta al</w:t>
      </w:r>
      <w:r>
        <w:rPr>
          <w:rFonts w:ascii="Arial" w:hAnsi="Arial" w:cs="Arial"/>
          <w:sz w:val="24"/>
          <w:szCs w:val="24"/>
        </w:rPr>
        <w:t xml:space="preserve"> </w:t>
      </w:r>
      <w:r w:rsidRPr="002902D5">
        <w:rPr>
          <w:rFonts w:ascii="Arial" w:hAnsi="Arial" w:cs="Arial"/>
          <w:sz w:val="24"/>
          <w:szCs w:val="24"/>
        </w:rPr>
        <w:t>comercio de PAOLINI HNOS S.A, ya que el mismo cumple todos los requisitos</w:t>
      </w:r>
      <w:r>
        <w:rPr>
          <w:rFonts w:ascii="Arial" w:hAnsi="Arial" w:cs="Arial"/>
          <w:sz w:val="24"/>
          <w:szCs w:val="24"/>
        </w:rPr>
        <w:t xml:space="preserve"> </w:t>
      </w:r>
      <w:r w:rsidRPr="002902D5">
        <w:rPr>
          <w:rFonts w:ascii="Arial" w:hAnsi="Arial" w:cs="Arial"/>
          <w:sz w:val="24"/>
          <w:szCs w:val="24"/>
        </w:rPr>
        <w:t>solicitados por la normativa vigente.</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EL SECRETARIO DE GOBIERNO MUNICIPAL EN USO DE SUS</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ATRIBUCIONES</w:t>
      </w:r>
    </w:p>
    <w:p w:rsidR="002902D5" w:rsidRPr="002902D5" w:rsidRDefault="002902D5" w:rsidP="002902D5">
      <w:pPr>
        <w:spacing w:after="0"/>
        <w:jc w:val="center"/>
        <w:rPr>
          <w:rFonts w:ascii="Arial" w:hAnsi="Arial" w:cs="Arial"/>
          <w:b/>
          <w:sz w:val="24"/>
          <w:szCs w:val="24"/>
        </w:rPr>
      </w:pPr>
      <w:r w:rsidRPr="002902D5">
        <w:rPr>
          <w:rFonts w:ascii="Arial" w:hAnsi="Arial" w:cs="Arial"/>
          <w:b/>
          <w:sz w:val="24"/>
          <w:szCs w:val="24"/>
        </w:rPr>
        <w:t>RESUELVE:</w:t>
      </w:r>
    </w:p>
    <w:p w:rsidR="002902D5" w:rsidRPr="002902D5" w:rsidRDefault="002902D5" w:rsidP="002902D5">
      <w:pPr>
        <w:spacing w:after="0"/>
        <w:rPr>
          <w:rFonts w:ascii="Arial" w:hAnsi="Arial" w:cs="Arial"/>
          <w:sz w:val="24"/>
          <w:szCs w:val="24"/>
        </w:rPr>
      </w:pPr>
    </w:p>
    <w:p w:rsidR="002902D5" w:rsidRPr="002902D5" w:rsidRDefault="002902D5" w:rsidP="002902D5">
      <w:pPr>
        <w:jc w:val="both"/>
        <w:rPr>
          <w:rFonts w:ascii="Arial" w:hAnsi="Arial" w:cs="Arial"/>
          <w:sz w:val="24"/>
          <w:szCs w:val="24"/>
        </w:rPr>
      </w:pPr>
      <w:r w:rsidRPr="002902D5">
        <w:rPr>
          <w:rFonts w:ascii="Arial" w:hAnsi="Arial" w:cs="Arial"/>
          <w:b/>
          <w:sz w:val="24"/>
          <w:szCs w:val="24"/>
        </w:rPr>
        <w:t>Artículo 1º.-</w:t>
      </w:r>
      <w:r w:rsidRPr="002902D5">
        <w:rPr>
          <w:rFonts w:ascii="Arial" w:hAnsi="Arial" w:cs="Arial"/>
          <w:sz w:val="24"/>
          <w:szCs w:val="24"/>
        </w:rPr>
        <w:t xml:space="preserve"> Dese de “ALTA” al comercio con denominación CONTRUCCION DE</w:t>
      </w:r>
      <w:r>
        <w:rPr>
          <w:rFonts w:ascii="Arial" w:hAnsi="Arial" w:cs="Arial"/>
          <w:sz w:val="24"/>
          <w:szCs w:val="24"/>
        </w:rPr>
        <w:t xml:space="preserve"> </w:t>
      </w:r>
      <w:r w:rsidRPr="002902D5">
        <w:rPr>
          <w:rFonts w:ascii="Arial" w:hAnsi="Arial" w:cs="Arial"/>
          <w:sz w:val="24"/>
          <w:szCs w:val="24"/>
        </w:rPr>
        <w:t>OBRAS VIALES cuyo titular es PAOLINI HNOS S.A, con domicilio comercial en ,</w:t>
      </w:r>
      <w:r>
        <w:rPr>
          <w:rFonts w:ascii="Arial" w:hAnsi="Arial" w:cs="Arial"/>
          <w:sz w:val="24"/>
          <w:szCs w:val="24"/>
        </w:rPr>
        <w:t xml:space="preserve"> </w:t>
      </w:r>
      <w:r w:rsidRPr="002902D5">
        <w:rPr>
          <w:rFonts w:ascii="Arial" w:hAnsi="Arial" w:cs="Arial"/>
          <w:sz w:val="24"/>
          <w:szCs w:val="24"/>
        </w:rPr>
        <w:t>de la Localidad de Monte Cristo, identificado bajo Número de Inscripción y/o</w:t>
      </w:r>
      <w:r>
        <w:rPr>
          <w:rFonts w:ascii="Arial" w:hAnsi="Arial" w:cs="Arial"/>
          <w:sz w:val="24"/>
          <w:szCs w:val="24"/>
        </w:rPr>
        <w:t xml:space="preserve"> </w:t>
      </w:r>
      <w:r w:rsidRPr="002902D5">
        <w:rPr>
          <w:rFonts w:ascii="Arial" w:hAnsi="Arial" w:cs="Arial"/>
          <w:sz w:val="24"/>
          <w:szCs w:val="24"/>
        </w:rPr>
        <w:t>Habilitación Municipal 83037, retroactivo a fecha del veintiuno de junio del dos mil</w:t>
      </w:r>
      <w:r>
        <w:rPr>
          <w:rFonts w:ascii="Arial" w:hAnsi="Arial" w:cs="Arial"/>
          <w:sz w:val="24"/>
          <w:szCs w:val="24"/>
        </w:rPr>
        <w:t xml:space="preserve"> </w:t>
      </w:r>
      <w:r w:rsidRPr="002902D5">
        <w:rPr>
          <w:rFonts w:ascii="Arial" w:hAnsi="Arial" w:cs="Arial"/>
          <w:sz w:val="24"/>
          <w:szCs w:val="24"/>
        </w:rPr>
        <w:t>dieciocho (21/06/2018).</w:t>
      </w:r>
    </w:p>
    <w:p w:rsidR="002902D5" w:rsidRDefault="002902D5" w:rsidP="002902D5">
      <w:pPr>
        <w:jc w:val="both"/>
        <w:rPr>
          <w:rFonts w:ascii="Arial" w:hAnsi="Arial" w:cs="Arial"/>
          <w:sz w:val="24"/>
          <w:szCs w:val="24"/>
        </w:rPr>
      </w:pPr>
      <w:r w:rsidRPr="002902D5">
        <w:rPr>
          <w:rFonts w:ascii="Arial" w:hAnsi="Arial" w:cs="Arial"/>
          <w:b/>
          <w:sz w:val="24"/>
          <w:szCs w:val="24"/>
        </w:rPr>
        <w:t xml:space="preserve">Artículo 2º.- </w:t>
      </w:r>
      <w:r w:rsidRPr="002902D5">
        <w:rPr>
          <w:rFonts w:ascii="Arial" w:hAnsi="Arial" w:cs="Arial"/>
          <w:sz w:val="24"/>
          <w:szCs w:val="24"/>
        </w:rPr>
        <w:t>Comuníquese, publíquese, dese al R.M. y archívese.-</w:t>
      </w:r>
    </w:p>
    <w:p w:rsidR="002902D5" w:rsidRDefault="002902D5" w:rsidP="002902D5">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293926" w:rsidRPr="001309F7" w:rsidRDefault="00293926" w:rsidP="00293926">
      <w:pPr>
        <w:pStyle w:val="Ttulo2"/>
        <w:rPr>
          <w:rFonts w:ascii="Arial" w:hAnsi="Arial" w:cs="Arial"/>
          <w:b/>
          <w:szCs w:val="24"/>
          <w:lang w:val="es-ES_tradnl"/>
        </w:rPr>
      </w:pPr>
      <w:bookmarkStart w:id="30" w:name="_Toc19025126"/>
      <w:r w:rsidRPr="001309F7">
        <w:rPr>
          <w:rFonts w:ascii="Arial" w:hAnsi="Arial" w:cs="Arial"/>
          <w:b/>
          <w:szCs w:val="24"/>
          <w:lang w:val="es-ES_tradnl"/>
        </w:rPr>
        <w:t xml:space="preserve">Resolución SG Nº </w:t>
      </w:r>
      <w:r>
        <w:rPr>
          <w:rFonts w:ascii="Arial" w:hAnsi="Arial" w:cs="Arial"/>
          <w:b/>
          <w:szCs w:val="24"/>
          <w:lang w:val="es-ES_tradnl"/>
        </w:rPr>
        <w:t>057</w:t>
      </w:r>
      <w:r w:rsidRPr="001309F7">
        <w:rPr>
          <w:rFonts w:ascii="Arial" w:hAnsi="Arial" w:cs="Arial"/>
          <w:b/>
          <w:szCs w:val="24"/>
          <w:lang w:val="es-ES_tradnl"/>
        </w:rPr>
        <w:t>/201</w:t>
      </w:r>
      <w:r>
        <w:rPr>
          <w:rFonts w:ascii="Arial" w:hAnsi="Arial" w:cs="Arial"/>
          <w:b/>
          <w:szCs w:val="24"/>
          <w:lang w:val="es-ES_tradnl"/>
        </w:rPr>
        <w:t>8</w:t>
      </w:r>
      <w:bookmarkEnd w:id="30"/>
    </w:p>
    <w:p w:rsidR="00293926" w:rsidRPr="00293926" w:rsidRDefault="00293926" w:rsidP="00293926">
      <w:pPr>
        <w:jc w:val="right"/>
        <w:rPr>
          <w:rFonts w:ascii="Arial" w:hAnsi="Arial" w:cs="Arial"/>
          <w:sz w:val="24"/>
          <w:szCs w:val="24"/>
        </w:rPr>
      </w:pPr>
      <w:r w:rsidRPr="00293926">
        <w:rPr>
          <w:rFonts w:ascii="Arial" w:hAnsi="Arial" w:cs="Arial"/>
          <w:sz w:val="24"/>
          <w:szCs w:val="24"/>
        </w:rPr>
        <w:t>Monte Cristo 27 de junio de 2018.</w:t>
      </w:r>
    </w:p>
    <w:p w:rsidR="00293926" w:rsidRPr="00293926" w:rsidRDefault="00293926" w:rsidP="00293926">
      <w:pPr>
        <w:jc w:val="both"/>
        <w:rPr>
          <w:rFonts w:ascii="Arial" w:hAnsi="Arial" w:cs="Arial"/>
          <w:b/>
          <w:sz w:val="24"/>
          <w:szCs w:val="24"/>
          <w:u w:val="single"/>
        </w:rPr>
      </w:pPr>
      <w:r w:rsidRPr="00293926">
        <w:rPr>
          <w:rFonts w:ascii="Arial" w:hAnsi="Arial" w:cs="Arial"/>
          <w:b/>
          <w:sz w:val="24"/>
          <w:szCs w:val="24"/>
          <w:u w:val="single"/>
        </w:rPr>
        <w:t>RESOLUCION SG Nº 057/2018</w:t>
      </w:r>
    </w:p>
    <w:p w:rsidR="00293926" w:rsidRPr="00293926" w:rsidRDefault="00293926" w:rsidP="00293926">
      <w:pPr>
        <w:jc w:val="both"/>
        <w:rPr>
          <w:rFonts w:ascii="Arial" w:hAnsi="Arial" w:cs="Arial"/>
          <w:b/>
          <w:sz w:val="24"/>
          <w:szCs w:val="24"/>
        </w:rPr>
      </w:pPr>
      <w:r w:rsidRPr="00293926">
        <w:rPr>
          <w:rFonts w:ascii="Arial" w:hAnsi="Arial" w:cs="Arial"/>
          <w:b/>
          <w:sz w:val="24"/>
          <w:szCs w:val="24"/>
        </w:rPr>
        <w:t>VISTO:</w:t>
      </w:r>
    </w:p>
    <w:p w:rsidR="00293926" w:rsidRPr="00293926" w:rsidRDefault="00293926" w:rsidP="00293926">
      <w:pPr>
        <w:ind w:firstLine="708"/>
        <w:jc w:val="both"/>
        <w:rPr>
          <w:rFonts w:ascii="Arial" w:hAnsi="Arial" w:cs="Arial"/>
          <w:sz w:val="24"/>
          <w:szCs w:val="24"/>
        </w:rPr>
      </w:pPr>
      <w:r w:rsidRPr="00293926">
        <w:rPr>
          <w:rFonts w:ascii="Arial" w:hAnsi="Arial" w:cs="Arial"/>
          <w:sz w:val="24"/>
          <w:szCs w:val="24"/>
        </w:rPr>
        <w:t>La solicitud presentada en carácter de Declaración Jurada, por parte de Sra.</w:t>
      </w:r>
      <w:r>
        <w:rPr>
          <w:rFonts w:ascii="Arial" w:hAnsi="Arial" w:cs="Arial"/>
          <w:sz w:val="24"/>
          <w:szCs w:val="24"/>
        </w:rPr>
        <w:t xml:space="preserve"> </w:t>
      </w:r>
      <w:r w:rsidRPr="00293926">
        <w:rPr>
          <w:rFonts w:ascii="Arial" w:hAnsi="Arial" w:cs="Arial"/>
          <w:sz w:val="24"/>
          <w:szCs w:val="24"/>
        </w:rPr>
        <w:t>URIZA LUCIANA VERONICA, DNI. Nº 27.502.517 CUIT 22-27502517-3,</w:t>
      </w:r>
      <w:r>
        <w:rPr>
          <w:rFonts w:ascii="Arial" w:hAnsi="Arial" w:cs="Arial"/>
          <w:sz w:val="24"/>
          <w:szCs w:val="24"/>
        </w:rPr>
        <w:t xml:space="preserve"> </w:t>
      </w:r>
      <w:r w:rsidRPr="00293926">
        <w:rPr>
          <w:rFonts w:ascii="Arial" w:hAnsi="Arial" w:cs="Arial"/>
          <w:sz w:val="24"/>
          <w:szCs w:val="24"/>
        </w:rPr>
        <w:t>solicitando para su comercio la correspondiente ALTA de Inscripción en la</w:t>
      </w:r>
      <w:r>
        <w:rPr>
          <w:rFonts w:ascii="Arial" w:hAnsi="Arial" w:cs="Arial"/>
          <w:sz w:val="24"/>
          <w:szCs w:val="24"/>
        </w:rPr>
        <w:t xml:space="preserve"> </w:t>
      </w:r>
      <w:r w:rsidRPr="00293926">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293926">
        <w:rPr>
          <w:rFonts w:ascii="Arial" w:hAnsi="Arial" w:cs="Arial"/>
          <w:sz w:val="24"/>
          <w:szCs w:val="24"/>
        </w:rPr>
        <w:t>de Inscripción 83038.</w:t>
      </w:r>
    </w:p>
    <w:p w:rsidR="00293926" w:rsidRPr="00293926" w:rsidRDefault="00293926" w:rsidP="00293926">
      <w:pPr>
        <w:jc w:val="both"/>
        <w:rPr>
          <w:rFonts w:ascii="Arial" w:hAnsi="Arial" w:cs="Arial"/>
          <w:b/>
          <w:sz w:val="24"/>
          <w:szCs w:val="24"/>
        </w:rPr>
      </w:pPr>
      <w:r w:rsidRPr="00293926">
        <w:rPr>
          <w:rFonts w:ascii="Arial" w:hAnsi="Arial" w:cs="Arial"/>
          <w:b/>
          <w:sz w:val="24"/>
          <w:szCs w:val="24"/>
        </w:rPr>
        <w:t>Y CONSIDERANDO:</w:t>
      </w:r>
    </w:p>
    <w:p w:rsidR="00293926" w:rsidRPr="00293926" w:rsidRDefault="00293926" w:rsidP="00293926">
      <w:pPr>
        <w:ind w:firstLine="708"/>
        <w:jc w:val="both"/>
        <w:rPr>
          <w:rFonts w:ascii="Arial" w:hAnsi="Arial" w:cs="Arial"/>
          <w:sz w:val="24"/>
          <w:szCs w:val="24"/>
        </w:rPr>
      </w:pPr>
      <w:r w:rsidRPr="00293926">
        <w:rPr>
          <w:rFonts w:ascii="Arial" w:hAnsi="Arial" w:cs="Arial"/>
          <w:sz w:val="24"/>
          <w:szCs w:val="24"/>
        </w:rPr>
        <w:t>Que al día de la fecha el comercio solicitante ha sido</w:t>
      </w:r>
      <w:r>
        <w:rPr>
          <w:rFonts w:ascii="Arial" w:hAnsi="Arial" w:cs="Arial"/>
          <w:sz w:val="24"/>
          <w:szCs w:val="24"/>
        </w:rPr>
        <w:t xml:space="preserve"> </w:t>
      </w:r>
      <w:r w:rsidRPr="00293926">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293926">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293926">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293926">
        <w:rPr>
          <w:rFonts w:ascii="Arial" w:hAnsi="Arial" w:cs="Arial"/>
          <w:sz w:val="24"/>
          <w:szCs w:val="24"/>
        </w:rPr>
        <w:t>rubro que nos ocupa.</w:t>
      </w:r>
    </w:p>
    <w:p w:rsidR="00293926" w:rsidRPr="00293926" w:rsidRDefault="00293926" w:rsidP="00293926">
      <w:pPr>
        <w:ind w:firstLine="708"/>
        <w:jc w:val="both"/>
        <w:rPr>
          <w:rFonts w:ascii="Arial" w:hAnsi="Arial" w:cs="Arial"/>
          <w:sz w:val="24"/>
          <w:szCs w:val="24"/>
        </w:rPr>
      </w:pPr>
      <w:r w:rsidRPr="00293926">
        <w:rPr>
          <w:rFonts w:ascii="Arial" w:hAnsi="Arial" w:cs="Arial"/>
          <w:sz w:val="24"/>
          <w:szCs w:val="24"/>
        </w:rPr>
        <w:t>Que no hay inconveniente alguno en otorgar el alta al</w:t>
      </w:r>
      <w:r>
        <w:rPr>
          <w:rFonts w:ascii="Arial" w:hAnsi="Arial" w:cs="Arial"/>
          <w:sz w:val="24"/>
          <w:szCs w:val="24"/>
        </w:rPr>
        <w:t xml:space="preserve"> </w:t>
      </w:r>
      <w:r w:rsidRPr="00293926">
        <w:rPr>
          <w:rFonts w:ascii="Arial" w:hAnsi="Arial" w:cs="Arial"/>
          <w:sz w:val="24"/>
          <w:szCs w:val="24"/>
        </w:rPr>
        <w:t>comercio de la SRA URIZA LUCIANA VERONICA, ya que el mismo cumple todos</w:t>
      </w:r>
      <w:r>
        <w:rPr>
          <w:rFonts w:ascii="Arial" w:hAnsi="Arial" w:cs="Arial"/>
          <w:sz w:val="24"/>
          <w:szCs w:val="24"/>
        </w:rPr>
        <w:t xml:space="preserve"> </w:t>
      </w:r>
      <w:r w:rsidRPr="00293926">
        <w:rPr>
          <w:rFonts w:ascii="Arial" w:hAnsi="Arial" w:cs="Arial"/>
          <w:sz w:val="24"/>
          <w:szCs w:val="24"/>
        </w:rPr>
        <w:t>los requisitos solicitados por la normativa vigente.</w:t>
      </w:r>
    </w:p>
    <w:p w:rsidR="00293926" w:rsidRPr="00293926" w:rsidRDefault="00293926" w:rsidP="00293926">
      <w:pPr>
        <w:spacing w:after="0"/>
        <w:jc w:val="center"/>
        <w:rPr>
          <w:rFonts w:ascii="Arial" w:hAnsi="Arial" w:cs="Arial"/>
          <w:b/>
          <w:sz w:val="24"/>
          <w:szCs w:val="24"/>
        </w:rPr>
      </w:pPr>
      <w:r w:rsidRPr="00293926">
        <w:rPr>
          <w:rFonts w:ascii="Arial" w:hAnsi="Arial" w:cs="Arial"/>
          <w:b/>
          <w:sz w:val="24"/>
          <w:szCs w:val="24"/>
        </w:rPr>
        <w:t>EL SECRETARIO DE GOBIERNO MUNICIPAL EN USO DE SUS</w:t>
      </w:r>
    </w:p>
    <w:p w:rsidR="00293926" w:rsidRPr="00293926" w:rsidRDefault="00293926" w:rsidP="00293926">
      <w:pPr>
        <w:spacing w:after="0"/>
        <w:jc w:val="center"/>
        <w:rPr>
          <w:rFonts w:ascii="Arial" w:hAnsi="Arial" w:cs="Arial"/>
          <w:b/>
          <w:sz w:val="24"/>
          <w:szCs w:val="24"/>
        </w:rPr>
      </w:pPr>
      <w:r w:rsidRPr="00293926">
        <w:rPr>
          <w:rFonts w:ascii="Arial" w:hAnsi="Arial" w:cs="Arial"/>
          <w:b/>
          <w:sz w:val="24"/>
          <w:szCs w:val="24"/>
        </w:rPr>
        <w:t>ATRIBUCIONES</w:t>
      </w:r>
    </w:p>
    <w:p w:rsidR="00293926" w:rsidRPr="00293926" w:rsidRDefault="00293926" w:rsidP="00293926">
      <w:pPr>
        <w:spacing w:after="0"/>
        <w:jc w:val="center"/>
        <w:rPr>
          <w:rFonts w:ascii="Arial" w:hAnsi="Arial" w:cs="Arial"/>
          <w:b/>
          <w:sz w:val="24"/>
          <w:szCs w:val="24"/>
        </w:rPr>
      </w:pPr>
      <w:r w:rsidRPr="00293926">
        <w:rPr>
          <w:rFonts w:ascii="Arial" w:hAnsi="Arial" w:cs="Arial"/>
          <w:b/>
          <w:sz w:val="24"/>
          <w:szCs w:val="24"/>
        </w:rPr>
        <w:t>RESUELVE:</w:t>
      </w:r>
    </w:p>
    <w:p w:rsidR="00293926" w:rsidRPr="00293926" w:rsidRDefault="00293926" w:rsidP="00293926">
      <w:pPr>
        <w:spacing w:after="0"/>
        <w:jc w:val="both"/>
        <w:rPr>
          <w:rFonts w:ascii="Arial" w:hAnsi="Arial" w:cs="Arial"/>
          <w:sz w:val="24"/>
          <w:szCs w:val="24"/>
        </w:rPr>
      </w:pPr>
    </w:p>
    <w:p w:rsidR="00293926" w:rsidRPr="00293926" w:rsidRDefault="00293926" w:rsidP="00293926">
      <w:pPr>
        <w:jc w:val="both"/>
        <w:rPr>
          <w:rFonts w:ascii="Arial" w:hAnsi="Arial" w:cs="Arial"/>
          <w:sz w:val="24"/>
          <w:szCs w:val="24"/>
        </w:rPr>
      </w:pPr>
      <w:r w:rsidRPr="00293926">
        <w:rPr>
          <w:rFonts w:ascii="Arial" w:hAnsi="Arial" w:cs="Arial"/>
          <w:b/>
          <w:sz w:val="24"/>
          <w:szCs w:val="24"/>
        </w:rPr>
        <w:t>Artículo 1º.-</w:t>
      </w:r>
      <w:r w:rsidRPr="00293926">
        <w:rPr>
          <w:rFonts w:ascii="Arial" w:hAnsi="Arial" w:cs="Arial"/>
          <w:sz w:val="24"/>
          <w:szCs w:val="24"/>
        </w:rPr>
        <w:t xml:space="preserve"> Dese de “ALTA” al comercio con denominación LABORATORIO DE</w:t>
      </w:r>
      <w:r>
        <w:rPr>
          <w:rFonts w:ascii="Arial" w:hAnsi="Arial" w:cs="Arial"/>
          <w:sz w:val="24"/>
          <w:szCs w:val="24"/>
        </w:rPr>
        <w:t xml:space="preserve"> </w:t>
      </w:r>
      <w:r w:rsidRPr="00293926">
        <w:rPr>
          <w:rFonts w:ascii="Arial" w:hAnsi="Arial" w:cs="Arial"/>
          <w:sz w:val="24"/>
          <w:szCs w:val="24"/>
        </w:rPr>
        <w:t>ANALISIS CLINICOS cuyo titular es la SRA. URIZA LUCIANA VERONICA,</w:t>
      </w:r>
      <w:r>
        <w:rPr>
          <w:rFonts w:ascii="Arial" w:hAnsi="Arial" w:cs="Arial"/>
          <w:sz w:val="24"/>
          <w:szCs w:val="24"/>
        </w:rPr>
        <w:t xml:space="preserve"> </w:t>
      </w:r>
      <w:r w:rsidRPr="00293926">
        <w:rPr>
          <w:rFonts w:ascii="Arial" w:hAnsi="Arial" w:cs="Arial"/>
          <w:sz w:val="24"/>
          <w:szCs w:val="24"/>
        </w:rPr>
        <w:t>DNI. Nº 27.502.517, con domicilio comercial en LUIS F. TAGLE 246 , de la Localidad</w:t>
      </w:r>
      <w:r>
        <w:rPr>
          <w:rFonts w:ascii="Arial" w:hAnsi="Arial" w:cs="Arial"/>
          <w:sz w:val="24"/>
          <w:szCs w:val="24"/>
        </w:rPr>
        <w:t xml:space="preserve"> </w:t>
      </w:r>
      <w:r w:rsidRPr="00293926">
        <w:rPr>
          <w:rFonts w:ascii="Arial" w:hAnsi="Arial" w:cs="Arial"/>
          <w:sz w:val="24"/>
          <w:szCs w:val="24"/>
        </w:rPr>
        <w:t>de Monte Cristo, identificado bajo Número de Inscripción y/o Habilitación Municipal</w:t>
      </w:r>
      <w:r>
        <w:rPr>
          <w:rFonts w:ascii="Arial" w:hAnsi="Arial" w:cs="Arial"/>
          <w:sz w:val="24"/>
          <w:szCs w:val="24"/>
        </w:rPr>
        <w:t xml:space="preserve"> </w:t>
      </w:r>
      <w:r w:rsidRPr="00293926">
        <w:rPr>
          <w:rFonts w:ascii="Arial" w:hAnsi="Arial" w:cs="Arial"/>
          <w:sz w:val="24"/>
          <w:szCs w:val="24"/>
        </w:rPr>
        <w:t>83038, retroactivo a fecha del veintidós de junio del dos mil dieciocho (22/06/2018).</w:t>
      </w:r>
    </w:p>
    <w:p w:rsidR="002902D5" w:rsidRDefault="00293926" w:rsidP="00293926">
      <w:pPr>
        <w:jc w:val="both"/>
        <w:rPr>
          <w:rFonts w:ascii="Arial" w:hAnsi="Arial" w:cs="Arial"/>
          <w:sz w:val="24"/>
          <w:szCs w:val="24"/>
        </w:rPr>
      </w:pPr>
      <w:r w:rsidRPr="00293926">
        <w:rPr>
          <w:rFonts w:ascii="Arial" w:hAnsi="Arial" w:cs="Arial"/>
          <w:b/>
          <w:sz w:val="24"/>
          <w:szCs w:val="24"/>
        </w:rPr>
        <w:t>Artículo 2º.-</w:t>
      </w:r>
      <w:r w:rsidRPr="00293926">
        <w:rPr>
          <w:rFonts w:ascii="Arial" w:hAnsi="Arial" w:cs="Arial"/>
          <w:sz w:val="24"/>
          <w:szCs w:val="24"/>
        </w:rPr>
        <w:t xml:space="preserve"> Comuníquese, publíquese, dese al R.M. y archívese.-</w:t>
      </w:r>
    </w:p>
    <w:p w:rsidR="00293926" w:rsidRDefault="00293926" w:rsidP="00293926">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2C2916" w:rsidRPr="001309F7" w:rsidRDefault="002C2916" w:rsidP="002C2916">
      <w:pPr>
        <w:pStyle w:val="Ttulo2"/>
        <w:rPr>
          <w:rFonts w:ascii="Arial" w:hAnsi="Arial" w:cs="Arial"/>
          <w:b/>
          <w:szCs w:val="24"/>
          <w:lang w:val="es-ES_tradnl"/>
        </w:rPr>
      </w:pPr>
      <w:bookmarkStart w:id="31" w:name="_Toc19025127"/>
      <w:r w:rsidRPr="001309F7">
        <w:rPr>
          <w:rFonts w:ascii="Arial" w:hAnsi="Arial" w:cs="Arial"/>
          <w:b/>
          <w:szCs w:val="24"/>
          <w:lang w:val="es-ES_tradnl"/>
        </w:rPr>
        <w:t xml:space="preserve">Resolución SG Nº </w:t>
      </w:r>
      <w:r>
        <w:rPr>
          <w:rFonts w:ascii="Arial" w:hAnsi="Arial" w:cs="Arial"/>
          <w:b/>
          <w:szCs w:val="24"/>
          <w:lang w:val="es-ES_tradnl"/>
        </w:rPr>
        <w:t>058</w:t>
      </w:r>
      <w:r w:rsidRPr="001309F7">
        <w:rPr>
          <w:rFonts w:ascii="Arial" w:hAnsi="Arial" w:cs="Arial"/>
          <w:b/>
          <w:szCs w:val="24"/>
          <w:lang w:val="es-ES_tradnl"/>
        </w:rPr>
        <w:t>/201</w:t>
      </w:r>
      <w:r>
        <w:rPr>
          <w:rFonts w:ascii="Arial" w:hAnsi="Arial" w:cs="Arial"/>
          <w:b/>
          <w:szCs w:val="24"/>
          <w:lang w:val="es-ES_tradnl"/>
        </w:rPr>
        <w:t>8</w:t>
      </w:r>
      <w:bookmarkEnd w:id="31"/>
    </w:p>
    <w:p w:rsidR="002C2916" w:rsidRPr="002C2916" w:rsidRDefault="002C2916" w:rsidP="002C2916">
      <w:pPr>
        <w:jc w:val="right"/>
        <w:rPr>
          <w:rFonts w:ascii="Arial" w:hAnsi="Arial" w:cs="Arial"/>
          <w:sz w:val="24"/>
          <w:szCs w:val="24"/>
        </w:rPr>
      </w:pPr>
      <w:r w:rsidRPr="002C2916">
        <w:rPr>
          <w:rFonts w:ascii="Arial" w:hAnsi="Arial" w:cs="Arial"/>
          <w:sz w:val="24"/>
          <w:szCs w:val="24"/>
        </w:rPr>
        <w:t>Monte Cristo, 27 de Junio de 2018.</w:t>
      </w:r>
    </w:p>
    <w:p w:rsidR="002C2916" w:rsidRPr="002C2916" w:rsidRDefault="002C2916" w:rsidP="002C2916">
      <w:pPr>
        <w:rPr>
          <w:rFonts w:ascii="Arial" w:hAnsi="Arial" w:cs="Arial"/>
          <w:b/>
          <w:sz w:val="24"/>
          <w:szCs w:val="24"/>
          <w:u w:val="single"/>
        </w:rPr>
      </w:pPr>
      <w:r w:rsidRPr="002C2916">
        <w:rPr>
          <w:rFonts w:ascii="Arial" w:hAnsi="Arial" w:cs="Arial"/>
          <w:b/>
          <w:sz w:val="24"/>
          <w:szCs w:val="24"/>
          <w:u w:val="single"/>
        </w:rPr>
        <w:t>RESOLUCION SG Nº 058/2018</w:t>
      </w:r>
    </w:p>
    <w:p w:rsidR="002C2916" w:rsidRPr="002C2916" w:rsidRDefault="002C2916" w:rsidP="002C2916">
      <w:pPr>
        <w:rPr>
          <w:rFonts w:ascii="Arial" w:hAnsi="Arial" w:cs="Arial"/>
          <w:b/>
          <w:sz w:val="24"/>
          <w:szCs w:val="24"/>
        </w:rPr>
      </w:pPr>
      <w:r w:rsidRPr="002C2916">
        <w:rPr>
          <w:rFonts w:ascii="Arial" w:hAnsi="Arial" w:cs="Arial"/>
          <w:b/>
          <w:sz w:val="24"/>
          <w:szCs w:val="24"/>
        </w:rPr>
        <w:t>VISTO:</w:t>
      </w:r>
    </w:p>
    <w:p w:rsidR="002C2916" w:rsidRPr="002C2916" w:rsidRDefault="002C2916" w:rsidP="002C2916">
      <w:pPr>
        <w:ind w:firstLine="708"/>
        <w:jc w:val="both"/>
        <w:rPr>
          <w:rFonts w:ascii="Arial" w:hAnsi="Arial" w:cs="Arial"/>
          <w:sz w:val="24"/>
          <w:szCs w:val="24"/>
        </w:rPr>
      </w:pPr>
      <w:r w:rsidRPr="002C2916">
        <w:rPr>
          <w:rFonts w:ascii="Arial" w:hAnsi="Arial" w:cs="Arial"/>
          <w:sz w:val="24"/>
          <w:szCs w:val="24"/>
        </w:rPr>
        <w:t>La Ordenanza Nº 1023 por la cual se modifico el texto del artículo 210º</w:t>
      </w:r>
      <w:r>
        <w:rPr>
          <w:rFonts w:ascii="Arial" w:hAnsi="Arial" w:cs="Arial"/>
          <w:sz w:val="24"/>
          <w:szCs w:val="24"/>
        </w:rPr>
        <w:t xml:space="preserve"> </w:t>
      </w:r>
      <w:r w:rsidRPr="002C2916">
        <w:rPr>
          <w:rFonts w:ascii="Arial" w:hAnsi="Arial" w:cs="Arial"/>
          <w:sz w:val="24"/>
          <w:szCs w:val="24"/>
        </w:rPr>
        <w:t>CAPITULO V – EXENCIONES – EXENCIONES SUBJETIVAS de la Ordenanza</w:t>
      </w:r>
      <w:r>
        <w:rPr>
          <w:rFonts w:ascii="Arial" w:hAnsi="Arial" w:cs="Arial"/>
          <w:sz w:val="24"/>
          <w:szCs w:val="24"/>
        </w:rPr>
        <w:t xml:space="preserve"> </w:t>
      </w:r>
      <w:r w:rsidRPr="002C2916">
        <w:rPr>
          <w:rFonts w:ascii="Arial" w:hAnsi="Arial" w:cs="Arial"/>
          <w:sz w:val="24"/>
          <w:szCs w:val="24"/>
        </w:rPr>
        <w:t>General Impositiva vigente 1/81</w:t>
      </w:r>
    </w:p>
    <w:p w:rsidR="002C2916" w:rsidRPr="002C2916" w:rsidRDefault="002C2916" w:rsidP="002C2916">
      <w:pPr>
        <w:jc w:val="both"/>
        <w:rPr>
          <w:rFonts w:ascii="Arial" w:hAnsi="Arial" w:cs="Arial"/>
          <w:b/>
          <w:sz w:val="24"/>
          <w:szCs w:val="24"/>
        </w:rPr>
      </w:pPr>
      <w:r w:rsidRPr="002C2916">
        <w:rPr>
          <w:rFonts w:ascii="Arial" w:hAnsi="Arial" w:cs="Arial"/>
          <w:b/>
          <w:sz w:val="24"/>
          <w:szCs w:val="24"/>
        </w:rPr>
        <w:t>Y CONSIDERANDO:</w:t>
      </w:r>
    </w:p>
    <w:p w:rsidR="002C2916" w:rsidRPr="002C2916" w:rsidRDefault="002C2916" w:rsidP="002C2916">
      <w:pPr>
        <w:ind w:firstLine="708"/>
        <w:jc w:val="both"/>
        <w:rPr>
          <w:rFonts w:ascii="Arial" w:hAnsi="Arial" w:cs="Arial"/>
          <w:sz w:val="24"/>
          <w:szCs w:val="24"/>
        </w:rPr>
      </w:pPr>
      <w:r w:rsidRPr="002C2916">
        <w:rPr>
          <w:rFonts w:ascii="Arial" w:hAnsi="Arial" w:cs="Arial"/>
          <w:sz w:val="24"/>
          <w:szCs w:val="24"/>
        </w:rPr>
        <w:t>Que conforme lo establece el mencionado artículo 210º en su</w:t>
      </w:r>
      <w:r>
        <w:rPr>
          <w:rFonts w:ascii="Arial" w:hAnsi="Arial" w:cs="Arial"/>
          <w:sz w:val="24"/>
          <w:szCs w:val="24"/>
        </w:rPr>
        <w:t xml:space="preserve"> </w:t>
      </w:r>
      <w:r w:rsidRPr="002C2916">
        <w:rPr>
          <w:rFonts w:ascii="Arial" w:hAnsi="Arial" w:cs="Arial"/>
          <w:sz w:val="24"/>
          <w:szCs w:val="24"/>
        </w:rPr>
        <w:t>inciso 2) Están exentos del pago del Impuesto Automotor: Los automotores de</w:t>
      </w:r>
      <w:r>
        <w:rPr>
          <w:rFonts w:ascii="Arial" w:hAnsi="Arial" w:cs="Arial"/>
          <w:sz w:val="24"/>
          <w:szCs w:val="24"/>
        </w:rPr>
        <w:t xml:space="preserve"> </w:t>
      </w:r>
      <w:r w:rsidRPr="002C2916">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2C2916">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2C2916">
        <w:rPr>
          <w:rFonts w:ascii="Arial" w:hAnsi="Arial" w:cs="Arial"/>
          <w:sz w:val="24"/>
          <w:szCs w:val="24"/>
        </w:rPr>
        <w:t>entorpeciéndoles severamente desplazarse por sus propios medios, y que para su</w:t>
      </w:r>
      <w:r>
        <w:rPr>
          <w:rFonts w:ascii="Arial" w:hAnsi="Arial" w:cs="Arial"/>
          <w:sz w:val="24"/>
          <w:szCs w:val="24"/>
        </w:rPr>
        <w:t xml:space="preserve"> </w:t>
      </w:r>
      <w:r w:rsidRPr="002C2916">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2C2916">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2C2916">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2C2916">
        <w:rPr>
          <w:rFonts w:ascii="Arial" w:hAnsi="Arial" w:cs="Arial"/>
          <w:sz w:val="24"/>
          <w:szCs w:val="24"/>
        </w:rPr>
        <w:t>el manejo del automotor sea efectuado por un tercero.</w:t>
      </w:r>
    </w:p>
    <w:p w:rsidR="002C2916" w:rsidRPr="002C2916" w:rsidRDefault="002C2916" w:rsidP="002C2916">
      <w:pPr>
        <w:ind w:firstLine="708"/>
        <w:rPr>
          <w:rFonts w:ascii="Arial" w:hAnsi="Arial" w:cs="Arial"/>
          <w:sz w:val="24"/>
          <w:szCs w:val="24"/>
        </w:rPr>
      </w:pPr>
      <w:r w:rsidRPr="002C2916">
        <w:rPr>
          <w:rFonts w:ascii="Arial" w:hAnsi="Arial" w:cs="Arial"/>
          <w:sz w:val="24"/>
          <w:szCs w:val="24"/>
        </w:rPr>
        <w:t>Que el solicitante cumple con todos los requisitos exigidos</w:t>
      </w:r>
      <w:r>
        <w:rPr>
          <w:rFonts w:ascii="Arial" w:hAnsi="Arial" w:cs="Arial"/>
          <w:sz w:val="24"/>
          <w:szCs w:val="24"/>
        </w:rPr>
        <w:t xml:space="preserve"> </w:t>
      </w:r>
      <w:r w:rsidRPr="002C2916">
        <w:rPr>
          <w:rFonts w:ascii="Arial" w:hAnsi="Arial" w:cs="Arial"/>
          <w:sz w:val="24"/>
          <w:szCs w:val="24"/>
        </w:rPr>
        <w:t>en la Ordenanza Nº 1023, lo cual quedó demostrado con la documentación acompañada.</w:t>
      </w:r>
    </w:p>
    <w:p w:rsidR="002C2916" w:rsidRPr="002C2916" w:rsidRDefault="002C2916" w:rsidP="002C2916">
      <w:pPr>
        <w:spacing w:after="0"/>
        <w:jc w:val="center"/>
        <w:rPr>
          <w:rFonts w:ascii="Arial" w:hAnsi="Arial" w:cs="Arial"/>
          <w:b/>
          <w:sz w:val="24"/>
          <w:szCs w:val="24"/>
        </w:rPr>
      </w:pPr>
      <w:r w:rsidRPr="002C2916">
        <w:rPr>
          <w:rFonts w:ascii="Arial" w:hAnsi="Arial" w:cs="Arial"/>
          <w:b/>
          <w:sz w:val="24"/>
          <w:szCs w:val="24"/>
        </w:rPr>
        <w:t>EL SECRETARIO DE GOBIERNO MUNICIPAL EN USO DE SUS</w:t>
      </w:r>
    </w:p>
    <w:p w:rsidR="002C2916" w:rsidRPr="002C2916" w:rsidRDefault="002C2916" w:rsidP="002C2916">
      <w:pPr>
        <w:spacing w:after="0"/>
        <w:jc w:val="center"/>
        <w:rPr>
          <w:rFonts w:ascii="Arial" w:hAnsi="Arial" w:cs="Arial"/>
          <w:b/>
          <w:sz w:val="24"/>
          <w:szCs w:val="24"/>
        </w:rPr>
      </w:pPr>
      <w:r w:rsidRPr="002C2916">
        <w:rPr>
          <w:rFonts w:ascii="Arial" w:hAnsi="Arial" w:cs="Arial"/>
          <w:b/>
          <w:sz w:val="24"/>
          <w:szCs w:val="24"/>
        </w:rPr>
        <w:t>ATRIBUCIONES</w:t>
      </w:r>
    </w:p>
    <w:p w:rsidR="002C2916" w:rsidRPr="002C2916" w:rsidRDefault="002C2916" w:rsidP="002C2916">
      <w:pPr>
        <w:spacing w:after="0"/>
        <w:jc w:val="center"/>
        <w:rPr>
          <w:rFonts w:ascii="Arial" w:hAnsi="Arial" w:cs="Arial"/>
          <w:b/>
          <w:sz w:val="24"/>
          <w:szCs w:val="24"/>
        </w:rPr>
      </w:pPr>
      <w:r w:rsidRPr="002C2916">
        <w:rPr>
          <w:rFonts w:ascii="Arial" w:hAnsi="Arial" w:cs="Arial"/>
          <w:b/>
          <w:sz w:val="24"/>
          <w:szCs w:val="24"/>
        </w:rPr>
        <w:t>RESUELVE:</w:t>
      </w:r>
    </w:p>
    <w:p w:rsidR="002C2916" w:rsidRPr="002C2916" w:rsidRDefault="002C2916" w:rsidP="002C2916">
      <w:pPr>
        <w:spacing w:after="0"/>
        <w:rPr>
          <w:rFonts w:ascii="Arial" w:hAnsi="Arial" w:cs="Arial"/>
          <w:sz w:val="24"/>
          <w:szCs w:val="24"/>
        </w:rPr>
      </w:pPr>
    </w:p>
    <w:p w:rsidR="002C2916" w:rsidRPr="002C2916" w:rsidRDefault="002C2916" w:rsidP="002C2916">
      <w:pPr>
        <w:jc w:val="both"/>
        <w:rPr>
          <w:rFonts w:ascii="Arial" w:hAnsi="Arial" w:cs="Arial"/>
          <w:sz w:val="24"/>
          <w:szCs w:val="24"/>
        </w:rPr>
      </w:pPr>
      <w:r w:rsidRPr="002C2916">
        <w:rPr>
          <w:rFonts w:ascii="Arial" w:hAnsi="Arial" w:cs="Arial"/>
          <w:b/>
          <w:sz w:val="24"/>
          <w:szCs w:val="24"/>
        </w:rPr>
        <w:t xml:space="preserve">Artículo 1º.- </w:t>
      </w:r>
      <w:r w:rsidRPr="002C2916">
        <w:rPr>
          <w:rFonts w:ascii="Arial" w:hAnsi="Arial" w:cs="Arial"/>
          <w:sz w:val="24"/>
          <w:szCs w:val="24"/>
        </w:rPr>
        <w:t>Otorgar al vehículo Dominio AA737NW propiedad del Sr. Carlos</w:t>
      </w:r>
      <w:r>
        <w:rPr>
          <w:rFonts w:ascii="Arial" w:hAnsi="Arial" w:cs="Arial"/>
          <w:sz w:val="24"/>
          <w:szCs w:val="24"/>
        </w:rPr>
        <w:t xml:space="preserve"> </w:t>
      </w:r>
      <w:r w:rsidRPr="002C2916">
        <w:rPr>
          <w:rFonts w:ascii="Arial" w:hAnsi="Arial" w:cs="Arial"/>
          <w:sz w:val="24"/>
          <w:szCs w:val="24"/>
        </w:rPr>
        <w:t>Eduardo LEON, DNI. Nº 23.231.671, la correspondiente exención del Impuesto a los</w:t>
      </w:r>
      <w:r>
        <w:rPr>
          <w:rFonts w:ascii="Arial" w:hAnsi="Arial" w:cs="Arial"/>
          <w:sz w:val="24"/>
          <w:szCs w:val="24"/>
        </w:rPr>
        <w:t xml:space="preserve"> </w:t>
      </w:r>
      <w:r w:rsidRPr="002C2916">
        <w:rPr>
          <w:rFonts w:ascii="Arial" w:hAnsi="Arial" w:cs="Arial"/>
          <w:sz w:val="24"/>
          <w:szCs w:val="24"/>
        </w:rPr>
        <w:t>Automotores atento el mismo encontrarse exclusivamente afectado al traslado de su hija</w:t>
      </w:r>
      <w:r>
        <w:rPr>
          <w:rFonts w:ascii="Arial" w:hAnsi="Arial" w:cs="Arial"/>
          <w:sz w:val="24"/>
          <w:szCs w:val="24"/>
        </w:rPr>
        <w:t xml:space="preserve"> </w:t>
      </w:r>
      <w:r w:rsidRPr="002C2916">
        <w:rPr>
          <w:rFonts w:ascii="Arial" w:hAnsi="Arial" w:cs="Arial"/>
          <w:sz w:val="24"/>
          <w:szCs w:val="24"/>
        </w:rPr>
        <w:t>Milagros Abigail LEON, DNI. Nº 47.322.027. Dicha exención hágase efectiva para el</w:t>
      </w:r>
      <w:r>
        <w:rPr>
          <w:rFonts w:ascii="Arial" w:hAnsi="Arial" w:cs="Arial"/>
          <w:sz w:val="24"/>
          <w:szCs w:val="24"/>
        </w:rPr>
        <w:t xml:space="preserve"> </w:t>
      </w:r>
      <w:r w:rsidRPr="002C2916">
        <w:rPr>
          <w:rFonts w:ascii="Arial" w:hAnsi="Arial" w:cs="Arial"/>
          <w:sz w:val="24"/>
          <w:szCs w:val="24"/>
        </w:rPr>
        <w:t>periodo 2.018, todo conforme a lo establecido en el inciso 2 del artículo 210º</w:t>
      </w:r>
      <w:r>
        <w:rPr>
          <w:rFonts w:ascii="Arial" w:hAnsi="Arial" w:cs="Arial"/>
          <w:sz w:val="24"/>
          <w:szCs w:val="24"/>
        </w:rPr>
        <w:t xml:space="preserve"> </w:t>
      </w:r>
      <w:r w:rsidRPr="002C2916">
        <w:rPr>
          <w:rFonts w:ascii="Arial" w:hAnsi="Arial" w:cs="Arial"/>
          <w:sz w:val="24"/>
          <w:szCs w:val="24"/>
        </w:rPr>
        <w:t>modificado oportunamente por Ordenanza Nº 1.023.</w:t>
      </w:r>
    </w:p>
    <w:p w:rsidR="002C2916" w:rsidRPr="002C2916" w:rsidRDefault="002C2916" w:rsidP="002C2916">
      <w:pPr>
        <w:jc w:val="both"/>
        <w:rPr>
          <w:rFonts w:ascii="Arial" w:hAnsi="Arial" w:cs="Arial"/>
          <w:sz w:val="24"/>
          <w:szCs w:val="24"/>
        </w:rPr>
      </w:pPr>
      <w:r w:rsidRPr="002C2916">
        <w:rPr>
          <w:rFonts w:ascii="Arial" w:hAnsi="Arial" w:cs="Arial"/>
          <w:b/>
          <w:sz w:val="24"/>
          <w:szCs w:val="24"/>
        </w:rPr>
        <w:t>Artículo 2º.-</w:t>
      </w:r>
      <w:r w:rsidRPr="002C2916">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2C2916">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2C2916">
        <w:rPr>
          <w:rFonts w:ascii="Arial" w:hAnsi="Arial" w:cs="Arial"/>
          <w:sz w:val="24"/>
          <w:szCs w:val="24"/>
        </w:rPr>
        <w:t>Resolución.</w:t>
      </w:r>
    </w:p>
    <w:p w:rsidR="002C2916" w:rsidRDefault="002C2916" w:rsidP="002C2916">
      <w:pPr>
        <w:jc w:val="both"/>
        <w:rPr>
          <w:rFonts w:ascii="Arial" w:hAnsi="Arial" w:cs="Arial"/>
          <w:sz w:val="24"/>
          <w:szCs w:val="24"/>
        </w:rPr>
      </w:pPr>
      <w:r w:rsidRPr="002C2916">
        <w:rPr>
          <w:rFonts w:ascii="Arial" w:hAnsi="Arial" w:cs="Arial"/>
          <w:sz w:val="24"/>
          <w:szCs w:val="24"/>
        </w:rPr>
        <w:t>Artículo 3º.- Comuníquese, publíquese, dése al R.M. y archívese.-</w:t>
      </w:r>
    </w:p>
    <w:p w:rsidR="002C2916" w:rsidRDefault="002C2916" w:rsidP="002C2916">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293926" w:rsidRPr="001309F7" w:rsidRDefault="00293926" w:rsidP="00293926">
      <w:pPr>
        <w:pStyle w:val="Ttulo2"/>
        <w:rPr>
          <w:rFonts w:ascii="Arial" w:hAnsi="Arial" w:cs="Arial"/>
          <w:b/>
          <w:szCs w:val="24"/>
          <w:lang w:val="es-ES_tradnl"/>
        </w:rPr>
      </w:pPr>
      <w:bookmarkStart w:id="32" w:name="_Toc19025128"/>
      <w:r w:rsidRPr="001309F7">
        <w:rPr>
          <w:rFonts w:ascii="Arial" w:hAnsi="Arial" w:cs="Arial"/>
          <w:b/>
          <w:szCs w:val="24"/>
          <w:lang w:val="es-ES_tradnl"/>
        </w:rPr>
        <w:t xml:space="preserve">Resolución SG Nº </w:t>
      </w:r>
      <w:r>
        <w:rPr>
          <w:rFonts w:ascii="Arial" w:hAnsi="Arial" w:cs="Arial"/>
          <w:b/>
          <w:szCs w:val="24"/>
          <w:lang w:val="es-ES_tradnl"/>
        </w:rPr>
        <w:t>059</w:t>
      </w:r>
      <w:r w:rsidRPr="001309F7">
        <w:rPr>
          <w:rFonts w:ascii="Arial" w:hAnsi="Arial" w:cs="Arial"/>
          <w:b/>
          <w:szCs w:val="24"/>
          <w:lang w:val="es-ES_tradnl"/>
        </w:rPr>
        <w:t>/201</w:t>
      </w:r>
      <w:r>
        <w:rPr>
          <w:rFonts w:ascii="Arial" w:hAnsi="Arial" w:cs="Arial"/>
          <w:b/>
          <w:szCs w:val="24"/>
          <w:lang w:val="es-ES_tradnl"/>
        </w:rPr>
        <w:t>8</w:t>
      </w:r>
      <w:bookmarkEnd w:id="32"/>
    </w:p>
    <w:p w:rsidR="00293926" w:rsidRPr="00293926" w:rsidRDefault="00293926" w:rsidP="00293926">
      <w:pPr>
        <w:jc w:val="right"/>
        <w:rPr>
          <w:rFonts w:ascii="Arial" w:hAnsi="Arial" w:cs="Arial"/>
          <w:sz w:val="24"/>
          <w:szCs w:val="24"/>
        </w:rPr>
      </w:pPr>
      <w:r w:rsidRPr="00293926">
        <w:rPr>
          <w:rFonts w:ascii="Arial" w:hAnsi="Arial" w:cs="Arial"/>
          <w:sz w:val="24"/>
          <w:szCs w:val="24"/>
        </w:rPr>
        <w:t>Monte Cristo 27 de junio de 2018.</w:t>
      </w:r>
    </w:p>
    <w:p w:rsidR="00293926" w:rsidRPr="00293926" w:rsidRDefault="00293926" w:rsidP="00293926">
      <w:pPr>
        <w:jc w:val="both"/>
        <w:rPr>
          <w:rFonts w:ascii="Arial" w:hAnsi="Arial" w:cs="Arial"/>
          <w:b/>
          <w:sz w:val="24"/>
          <w:szCs w:val="24"/>
          <w:u w:val="single"/>
        </w:rPr>
      </w:pPr>
      <w:r w:rsidRPr="00293926">
        <w:rPr>
          <w:rFonts w:ascii="Arial" w:hAnsi="Arial" w:cs="Arial"/>
          <w:b/>
          <w:sz w:val="24"/>
          <w:szCs w:val="24"/>
          <w:u w:val="single"/>
        </w:rPr>
        <w:lastRenderedPageBreak/>
        <w:t>RESOLUCION SG Nº 059/2018</w:t>
      </w:r>
    </w:p>
    <w:p w:rsidR="00293926" w:rsidRPr="00293926" w:rsidRDefault="00293926" w:rsidP="00293926">
      <w:pPr>
        <w:jc w:val="both"/>
        <w:rPr>
          <w:rFonts w:ascii="Arial" w:hAnsi="Arial" w:cs="Arial"/>
          <w:b/>
          <w:sz w:val="24"/>
          <w:szCs w:val="24"/>
        </w:rPr>
      </w:pPr>
      <w:r w:rsidRPr="00293926">
        <w:rPr>
          <w:rFonts w:ascii="Arial" w:hAnsi="Arial" w:cs="Arial"/>
          <w:b/>
          <w:sz w:val="24"/>
          <w:szCs w:val="24"/>
        </w:rPr>
        <w:t>VISTO:</w:t>
      </w:r>
    </w:p>
    <w:p w:rsidR="00293926" w:rsidRPr="00293926" w:rsidRDefault="00293926" w:rsidP="00293926">
      <w:pPr>
        <w:ind w:firstLine="708"/>
        <w:jc w:val="both"/>
        <w:rPr>
          <w:rFonts w:ascii="Arial" w:hAnsi="Arial" w:cs="Arial"/>
          <w:sz w:val="24"/>
          <w:szCs w:val="24"/>
        </w:rPr>
      </w:pPr>
      <w:r w:rsidRPr="00293926">
        <w:rPr>
          <w:rFonts w:ascii="Arial" w:hAnsi="Arial" w:cs="Arial"/>
          <w:sz w:val="24"/>
          <w:szCs w:val="24"/>
        </w:rPr>
        <w:t>La solicitud presentada en carácter de Declaración Jurada, por parte de Sr.</w:t>
      </w:r>
      <w:r>
        <w:rPr>
          <w:rFonts w:ascii="Arial" w:hAnsi="Arial" w:cs="Arial"/>
          <w:sz w:val="24"/>
          <w:szCs w:val="24"/>
        </w:rPr>
        <w:t xml:space="preserve"> </w:t>
      </w:r>
      <w:r w:rsidRPr="00293926">
        <w:rPr>
          <w:rFonts w:ascii="Arial" w:hAnsi="Arial" w:cs="Arial"/>
          <w:sz w:val="24"/>
          <w:szCs w:val="24"/>
        </w:rPr>
        <w:t>ADOLFO SARTORI S.A, CUIT 30-54329476-0, solicitando para su industria la</w:t>
      </w:r>
      <w:r>
        <w:rPr>
          <w:rFonts w:ascii="Arial" w:hAnsi="Arial" w:cs="Arial"/>
          <w:sz w:val="24"/>
          <w:szCs w:val="24"/>
        </w:rPr>
        <w:t xml:space="preserve"> </w:t>
      </w:r>
      <w:r w:rsidRPr="00293926">
        <w:rPr>
          <w:rFonts w:ascii="Arial" w:hAnsi="Arial" w:cs="Arial"/>
          <w:sz w:val="24"/>
          <w:szCs w:val="24"/>
        </w:rPr>
        <w:t>correspondiente ALTA de Inscripción en la Contribución que incide sobre la actividad</w:t>
      </w:r>
      <w:r>
        <w:rPr>
          <w:rFonts w:ascii="Arial" w:hAnsi="Arial" w:cs="Arial"/>
          <w:sz w:val="24"/>
          <w:szCs w:val="24"/>
        </w:rPr>
        <w:t xml:space="preserve"> </w:t>
      </w:r>
      <w:r w:rsidRPr="00293926">
        <w:rPr>
          <w:rFonts w:ascii="Arial" w:hAnsi="Arial" w:cs="Arial"/>
          <w:sz w:val="24"/>
          <w:szCs w:val="24"/>
        </w:rPr>
        <w:t>comercial, el cual está identificado con el Nº de Inscripción 83036.</w:t>
      </w:r>
    </w:p>
    <w:p w:rsidR="00293926" w:rsidRPr="00293926" w:rsidRDefault="00293926" w:rsidP="00293926">
      <w:pPr>
        <w:jc w:val="both"/>
        <w:rPr>
          <w:rFonts w:ascii="Arial" w:hAnsi="Arial" w:cs="Arial"/>
          <w:b/>
          <w:sz w:val="24"/>
          <w:szCs w:val="24"/>
        </w:rPr>
      </w:pPr>
      <w:r w:rsidRPr="00293926">
        <w:rPr>
          <w:rFonts w:ascii="Arial" w:hAnsi="Arial" w:cs="Arial"/>
          <w:b/>
          <w:sz w:val="24"/>
          <w:szCs w:val="24"/>
        </w:rPr>
        <w:t>Y CONSIDERANDO:</w:t>
      </w:r>
    </w:p>
    <w:p w:rsidR="00293926" w:rsidRPr="00293926" w:rsidRDefault="00293926" w:rsidP="00293926">
      <w:pPr>
        <w:ind w:firstLine="708"/>
        <w:jc w:val="both"/>
        <w:rPr>
          <w:rFonts w:ascii="Arial" w:hAnsi="Arial" w:cs="Arial"/>
          <w:sz w:val="24"/>
          <w:szCs w:val="24"/>
        </w:rPr>
      </w:pPr>
      <w:r w:rsidRPr="00293926">
        <w:rPr>
          <w:rFonts w:ascii="Arial" w:hAnsi="Arial" w:cs="Arial"/>
          <w:sz w:val="24"/>
          <w:szCs w:val="24"/>
        </w:rPr>
        <w:t>Que al día de la fecha el comercio solicitante ha sido</w:t>
      </w:r>
      <w:r>
        <w:rPr>
          <w:rFonts w:ascii="Arial" w:hAnsi="Arial" w:cs="Arial"/>
          <w:sz w:val="24"/>
          <w:szCs w:val="24"/>
        </w:rPr>
        <w:t xml:space="preserve"> </w:t>
      </w:r>
      <w:r w:rsidRPr="00293926">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293926">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293926">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293926">
        <w:rPr>
          <w:rFonts w:ascii="Arial" w:hAnsi="Arial" w:cs="Arial"/>
          <w:sz w:val="24"/>
          <w:szCs w:val="24"/>
        </w:rPr>
        <w:t>rubro que nos ocupa.</w:t>
      </w:r>
    </w:p>
    <w:p w:rsidR="00293926" w:rsidRPr="00293926" w:rsidRDefault="00293926" w:rsidP="00293926">
      <w:pPr>
        <w:ind w:firstLine="708"/>
        <w:jc w:val="both"/>
        <w:rPr>
          <w:rFonts w:ascii="Arial" w:hAnsi="Arial" w:cs="Arial"/>
          <w:sz w:val="24"/>
          <w:szCs w:val="24"/>
        </w:rPr>
      </w:pPr>
      <w:r w:rsidRPr="00293926">
        <w:rPr>
          <w:rFonts w:ascii="Arial" w:hAnsi="Arial" w:cs="Arial"/>
          <w:sz w:val="24"/>
          <w:szCs w:val="24"/>
        </w:rPr>
        <w:t>Que no hay inconveniente alguno en otorgar el alta a la</w:t>
      </w:r>
      <w:r>
        <w:rPr>
          <w:rFonts w:ascii="Arial" w:hAnsi="Arial" w:cs="Arial"/>
          <w:sz w:val="24"/>
          <w:szCs w:val="24"/>
        </w:rPr>
        <w:t xml:space="preserve"> </w:t>
      </w:r>
      <w:r w:rsidRPr="00293926">
        <w:rPr>
          <w:rFonts w:ascii="Arial" w:hAnsi="Arial" w:cs="Arial"/>
          <w:sz w:val="24"/>
          <w:szCs w:val="24"/>
        </w:rPr>
        <w:t>industria del SR. ADOLFO SARTORI S.A ya que el mismo cumple todos los requisitos</w:t>
      </w:r>
      <w:r>
        <w:rPr>
          <w:rFonts w:ascii="Arial" w:hAnsi="Arial" w:cs="Arial"/>
          <w:sz w:val="24"/>
          <w:szCs w:val="24"/>
        </w:rPr>
        <w:t xml:space="preserve"> </w:t>
      </w:r>
      <w:r w:rsidRPr="00293926">
        <w:rPr>
          <w:rFonts w:ascii="Arial" w:hAnsi="Arial" w:cs="Arial"/>
          <w:sz w:val="24"/>
          <w:szCs w:val="24"/>
        </w:rPr>
        <w:t>solicitados por la normativa vigente.</w:t>
      </w:r>
    </w:p>
    <w:p w:rsidR="00293926" w:rsidRPr="00293926" w:rsidRDefault="00293926" w:rsidP="00293926">
      <w:pPr>
        <w:spacing w:after="0"/>
        <w:jc w:val="center"/>
        <w:rPr>
          <w:rFonts w:ascii="Arial" w:hAnsi="Arial" w:cs="Arial"/>
          <w:b/>
          <w:sz w:val="24"/>
          <w:szCs w:val="24"/>
        </w:rPr>
      </w:pPr>
      <w:r w:rsidRPr="00293926">
        <w:rPr>
          <w:rFonts w:ascii="Arial" w:hAnsi="Arial" w:cs="Arial"/>
          <w:b/>
          <w:sz w:val="24"/>
          <w:szCs w:val="24"/>
        </w:rPr>
        <w:t>EL SECRETARIO DE GOBIERNO MUNICIPAL EN USO DE SUS</w:t>
      </w:r>
    </w:p>
    <w:p w:rsidR="00293926" w:rsidRPr="00293926" w:rsidRDefault="00293926" w:rsidP="00293926">
      <w:pPr>
        <w:spacing w:after="0"/>
        <w:jc w:val="center"/>
        <w:rPr>
          <w:rFonts w:ascii="Arial" w:hAnsi="Arial" w:cs="Arial"/>
          <w:b/>
          <w:sz w:val="24"/>
          <w:szCs w:val="24"/>
        </w:rPr>
      </w:pPr>
      <w:r w:rsidRPr="00293926">
        <w:rPr>
          <w:rFonts w:ascii="Arial" w:hAnsi="Arial" w:cs="Arial"/>
          <w:b/>
          <w:sz w:val="24"/>
          <w:szCs w:val="24"/>
        </w:rPr>
        <w:t>ATRIBUCIONES</w:t>
      </w:r>
    </w:p>
    <w:p w:rsidR="00293926" w:rsidRPr="00293926" w:rsidRDefault="00293926" w:rsidP="00293926">
      <w:pPr>
        <w:spacing w:after="0"/>
        <w:jc w:val="center"/>
        <w:rPr>
          <w:rFonts w:ascii="Arial" w:hAnsi="Arial" w:cs="Arial"/>
          <w:b/>
          <w:sz w:val="24"/>
          <w:szCs w:val="24"/>
        </w:rPr>
      </w:pPr>
      <w:r w:rsidRPr="00293926">
        <w:rPr>
          <w:rFonts w:ascii="Arial" w:hAnsi="Arial" w:cs="Arial"/>
          <w:b/>
          <w:sz w:val="24"/>
          <w:szCs w:val="24"/>
        </w:rPr>
        <w:t>RESUELVE:</w:t>
      </w:r>
    </w:p>
    <w:p w:rsidR="00293926" w:rsidRPr="00293926" w:rsidRDefault="00293926" w:rsidP="00293926">
      <w:pPr>
        <w:spacing w:after="0"/>
        <w:jc w:val="both"/>
        <w:rPr>
          <w:rFonts w:ascii="Arial" w:hAnsi="Arial" w:cs="Arial"/>
          <w:sz w:val="24"/>
          <w:szCs w:val="24"/>
        </w:rPr>
      </w:pPr>
    </w:p>
    <w:p w:rsidR="00293926" w:rsidRPr="00293926" w:rsidRDefault="00293926" w:rsidP="00293926">
      <w:pPr>
        <w:jc w:val="both"/>
        <w:rPr>
          <w:rFonts w:ascii="Arial" w:hAnsi="Arial" w:cs="Arial"/>
          <w:sz w:val="24"/>
          <w:szCs w:val="24"/>
        </w:rPr>
      </w:pPr>
      <w:r w:rsidRPr="00293926">
        <w:rPr>
          <w:rFonts w:ascii="Arial" w:hAnsi="Arial" w:cs="Arial"/>
          <w:b/>
          <w:sz w:val="24"/>
          <w:szCs w:val="24"/>
        </w:rPr>
        <w:t>Artículo 1º.-</w:t>
      </w:r>
      <w:r w:rsidRPr="00293926">
        <w:rPr>
          <w:rFonts w:ascii="Arial" w:hAnsi="Arial" w:cs="Arial"/>
          <w:sz w:val="24"/>
          <w:szCs w:val="24"/>
        </w:rPr>
        <w:t xml:space="preserve"> Dese de “ALTA” a la industria con denominación “ADMINISTRACION</w:t>
      </w:r>
      <w:r>
        <w:rPr>
          <w:rFonts w:ascii="Arial" w:hAnsi="Arial" w:cs="Arial"/>
          <w:sz w:val="24"/>
          <w:szCs w:val="24"/>
        </w:rPr>
        <w:t xml:space="preserve"> </w:t>
      </w:r>
      <w:r w:rsidRPr="00293926">
        <w:rPr>
          <w:rFonts w:ascii="Arial" w:hAnsi="Arial" w:cs="Arial"/>
          <w:sz w:val="24"/>
          <w:szCs w:val="24"/>
        </w:rPr>
        <w:t>DE TRASPORTE” cuyo titular es ADOLFO SARTORI S.A, N° CUIT 30-54329476-0.</w:t>
      </w:r>
      <w:r>
        <w:rPr>
          <w:rFonts w:ascii="Arial" w:hAnsi="Arial" w:cs="Arial"/>
          <w:sz w:val="24"/>
          <w:szCs w:val="24"/>
        </w:rPr>
        <w:t xml:space="preserve"> </w:t>
      </w:r>
      <w:r w:rsidRPr="00293926">
        <w:rPr>
          <w:rFonts w:ascii="Arial" w:hAnsi="Arial" w:cs="Arial"/>
          <w:sz w:val="24"/>
          <w:szCs w:val="24"/>
        </w:rPr>
        <w:t>con domicilio en ruta 19 km 316.5, de la Localidad de Monte Cristo, identificado bajo</w:t>
      </w:r>
      <w:r>
        <w:rPr>
          <w:rFonts w:ascii="Arial" w:hAnsi="Arial" w:cs="Arial"/>
          <w:sz w:val="24"/>
          <w:szCs w:val="24"/>
        </w:rPr>
        <w:t xml:space="preserve"> </w:t>
      </w:r>
      <w:r w:rsidRPr="00293926">
        <w:rPr>
          <w:rFonts w:ascii="Arial" w:hAnsi="Arial" w:cs="Arial"/>
          <w:sz w:val="24"/>
          <w:szCs w:val="24"/>
        </w:rPr>
        <w:t>Número de Inscripción y/o Habilitación Municipal 83036, retroactivo a fecha del</w:t>
      </w:r>
      <w:r>
        <w:rPr>
          <w:rFonts w:ascii="Arial" w:hAnsi="Arial" w:cs="Arial"/>
          <w:sz w:val="24"/>
          <w:szCs w:val="24"/>
        </w:rPr>
        <w:t xml:space="preserve"> </w:t>
      </w:r>
      <w:r w:rsidRPr="00293926">
        <w:rPr>
          <w:rFonts w:ascii="Arial" w:hAnsi="Arial" w:cs="Arial"/>
          <w:sz w:val="24"/>
          <w:szCs w:val="24"/>
        </w:rPr>
        <w:t>veintisiete de junio del dos mil dieciocho (27/06/2018).</w:t>
      </w:r>
    </w:p>
    <w:p w:rsidR="00293926" w:rsidRDefault="00293926" w:rsidP="00293926">
      <w:pPr>
        <w:jc w:val="both"/>
        <w:rPr>
          <w:rFonts w:ascii="Arial" w:hAnsi="Arial" w:cs="Arial"/>
          <w:sz w:val="24"/>
          <w:szCs w:val="24"/>
        </w:rPr>
      </w:pPr>
      <w:r w:rsidRPr="00293926">
        <w:rPr>
          <w:rFonts w:ascii="Arial" w:hAnsi="Arial" w:cs="Arial"/>
          <w:b/>
          <w:sz w:val="24"/>
          <w:szCs w:val="24"/>
        </w:rPr>
        <w:t>Artículo 2º.-</w:t>
      </w:r>
      <w:r w:rsidRPr="00293926">
        <w:rPr>
          <w:rFonts w:ascii="Arial" w:hAnsi="Arial" w:cs="Arial"/>
          <w:sz w:val="24"/>
          <w:szCs w:val="24"/>
        </w:rPr>
        <w:t xml:space="preserve"> Comuníquese, publíquese, dese al R.M. y archívese.-</w:t>
      </w:r>
    </w:p>
    <w:p w:rsidR="00293926" w:rsidRDefault="00293926" w:rsidP="00293926">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F2FC7" w:rsidRPr="00AA136E" w:rsidRDefault="009F2FC7" w:rsidP="00425820">
      <w:pPr>
        <w:pStyle w:val="Ttulo1"/>
        <w:rPr>
          <w:rFonts w:ascii="Arial" w:hAnsi="Arial" w:cs="Arial"/>
          <w:sz w:val="24"/>
          <w:szCs w:val="24"/>
        </w:rPr>
      </w:pPr>
      <w:bookmarkStart w:id="33" w:name="_Toc19025129"/>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27"/>
      <w:bookmarkEnd w:id="33"/>
    </w:p>
    <w:p w:rsidR="005C4AA4" w:rsidRPr="00250739" w:rsidRDefault="005C4AA4" w:rsidP="005C4AA4">
      <w:pPr>
        <w:pStyle w:val="Ttulo2"/>
        <w:rPr>
          <w:rFonts w:ascii="Arial" w:hAnsi="Arial" w:cs="Arial"/>
          <w:b/>
          <w:szCs w:val="24"/>
        </w:rPr>
      </w:pPr>
      <w:bookmarkStart w:id="34" w:name="_Toc19025130"/>
      <w:r w:rsidRPr="00250739">
        <w:rPr>
          <w:rFonts w:ascii="Arial" w:hAnsi="Arial" w:cs="Arial"/>
          <w:b/>
          <w:szCs w:val="24"/>
        </w:rPr>
        <w:t>Ordenanza N° 1.</w:t>
      </w:r>
      <w:r>
        <w:rPr>
          <w:rFonts w:ascii="Arial" w:hAnsi="Arial" w:cs="Arial"/>
          <w:b/>
          <w:szCs w:val="24"/>
        </w:rPr>
        <w:t>1</w:t>
      </w:r>
      <w:r w:rsidR="008F4F4F">
        <w:rPr>
          <w:rFonts w:ascii="Arial" w:hAnsi="Arial" w:cs="Arial"/>
          <w:b/>
          <w:szCs w:val="24"/>
        </w:rPr>
        <w:t>83</w:t>
      </w:r>
      <w:bookmarkEnd w:id="34"/>
    </w:p>
    <w:p w:rsidR="00BE277E" w:rsidRDefault="00BE277E" w:rsidP="008E1D5D">
      <w:pPr>
        <w:spacing w:after="0"/>
        <w:jc w:val="both"/>
        <w:rPr>
          <w:rFonts w:ascii="Arial" w:hAnsi="Arial" w:cs="Arial"/>
          <w:b/>
          <w:bCs/>
          <w:sz w:val="24"/>
          <w:szCs w:val="24"/>
          <w:lang w:val="es-ES"/>
        </w:rPr>
      </w:pPr>
    </w:p>
    <w:p w:rsidR="00C50493" w:rsidRPr="00C50493" w:rsidRDefault="00C50493" w:rsidP="00C50493">
      <w:pPr>
        <w:rPr>
          <w:rFonts w:ascii="Arial" w:hAnsi="Arial" w:cs="Arial"/>
          <w:b/>
          <w:bCs/>
          <w:sz w:val="24"/>
          <w:szCs w:val="24"/>
          <w:lang w:val="es-ES"/>
        </w:rPr>
      </w:pPr>
      <w:r w:rsidRPr="00C50493">
        <w:rPr>
          <w:rFonts w:ascii="Arial" w:hAnsi="Arial" w:cs="Arial"/>
          <w:b/>
          <w:bCs/>
          <w:sz w:val="24"/>
          <w:szCs w:val="24"/>
          <w:lang w:val="es-ES"/>
        </w:rPr>
        <w:t>VISTO:</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La necesidad de disminuir la contaminación ambiental producida por las</w:t>
      </w:r>
      <w:r>
        <w:rPr>
          <w:rFonts w:ascii="Arial" w:hAnsi="Arial" w:cs="Arial"/>
          <w:bCs/>
          <w:sz w:val="24"/>
          <w:szCs w:val="24"/>
          <w:lang w:val="es-ES"/>
        </w:rPr>
        <w:t xml:space="preserve"> </w:t>
      </w:r>
      <w:r w:rsidRPr="00C50493">
        <w:rPr>
          <w:rFonts w:ascii="Arial" w:hAnsi="Arial" w:cs="Arial"/>
          <w:bCs/>
          <w:sz w:val="24"/>
          <w:szCs w:val="24"/>
          <w:lang w:val="es-ES"/>
        </w:rPr>
        <w:t>bolsas de plástico, sus derivados o similares que se usan habitualmente para el</w:t>
      </w:r>
      <w:r>
        <w:rPr>
          <w:rFonts w:ascii="Arial" w:hAnsi="Arial" w:cs="Arial"/>
          <w:bCs/>
          <w:sz w:val="24"/>
          <w:szCs w:val="24"/>
          <w:lang w:val="es-ES"/>
        </w:rPr>
        <w:t xml:space="preserve"> </w:t>
      </w:r>
      <w:r w:rsidRPr="00C50493">
        <w:rPr>
          <w:rFonts w:ascii="Arial" w:hAnsi="Arial" w:cs="Arial"/>
          <w:bCs/>
          <w:sz w:val="24"/>
          <w:szCs w:val="24"/>
          <w:lang w:val="es-ES"/>
        </w:rPr>
        <w:t>acarreo de mercadería desde la línea de caja en los locales comerciales.</w:t>
      </w:r>
    </w:p>
    <w:p w:rsidR="00C50493" w:rsidRPr="00C50493" w:rsidRDefault="00C50493" w:rsidP="00C50493">
      <w:pPr>
        <w:rPr>
          <w:rFonts w:ascii="Arial" w:hAnsi="Arial" w:cs="Arial"/>
          <w:bCs/>
          <w:sz w:val="24"/>
          <w:szCs w:val="24"/>
          <w:lang w:val="es-ES"/>
        </w:rPr>
      </w:pPr>
    </w:p>
    <w:p w:rsidR="00C50493" w:rsidRPr="00C50493" w:rsidRDefault="00C50493" w:rsidP="00C50493">
      <w:pPr>
        <w:rPr>
          <w:rFonts w:ascii="Arial" w:hAnsi="Arial" w:cs="Arial"/>
          <w:b/>
          <w:bCs/>
          <w:sz w:val="24"/>
          <w:szCs w:val="24"/>
          <w:lang w:val="es-ES"/>
        </w:rPr>
      </w:pPr>
      <w:r w:rsidRPr="00C50493">
        <w:rPr>
          <w:rFonts w:ascii="Arial" w:hAnsi="Arial" w:cs="Arial"/>
          <w:b/>
          <w:bCs/>
          <w:sz w:val="24"/>
          <w:szCs w:val="24"/>
          <w:lang w:val="es-ES"/>
        </w:rPr>
        <w:t>Y CONSIDERANDO:</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Que el incremento del uso de bolsas de plásticos como</w:t>
      </w:r>
      <w:r>
        <w:rPr>
          <w:rFonts w:ascii="Arial" w:hAnsi="Arial" w:cs="Arial"/>
          <w:bCs/>
          <w:sz w:val="24"/>
          <w:szCs w:val="24"/>
          <w:lang w:val="es-ES"/>
        </w:rPr>
        <w:t xml:space="preserve"> </w:t>
      </w:r>
      <w:r w:rsidRPr="00C50493">
        <w:rPr>
          <w:rFonts w:ascii="Arial" w:hAnsi="Arial" w:cs="Arial"/>
          <w:bCs/>
          <w:sz w:val="24"/>
          <w:szCs w:val="24"/>
          <w:lang w:val="es-ES"/>
        </w:rPr>
        <w:t>embalaje y envase generalizado para el transporte y contención de todo tipo de</w:t>
      </w:r>
      <w:r>
        <w:rPr>
          <w:rFonts w:ascii="Arial" w:hAnsi="Arial" w:cs="Arial"/>
          <w:bCs/>
          <w:sz w:val="24"/>
          <w:szCs w:val="24"/>
          <w:lang w:val="es-ES"/>
        </w:rPr>
        <w:t xml:space="preserve"> </w:t>
      </w:r>
      <w:r w:rsidRPr="00C50493">
        <w:rPr>
          <w:rFonts w:ascii="Arial" w:hAnsi="Arial" w:cs="Arial"/>
          <w:bCs/>
          <w:sz w:val="24"/>
          <w:szCs w:val="24"/>
          <w:lang w:val="es-ES"/>
        </w:rPr>
        <w:t xml:space="preserve">bienes y productos, ha aumentado </w:t>
      </w:r>
      <w:r>
        <w:rPr>
          <w:rFonts w:ascii="Arial" w:hAnsi="Arial" w:cs="Arial"/>
          <w:bCs/>
          <w:sz w:val="24"/>
          <w:szCs w:val="24"/>
          <w:lang w:val="es-ES"/>
        </w:rPr>
        <w:t xml:space="preserve"> c</w:t>
      </w:r>
      <w:r w:rsidRPr="00C50493">
        <w:rPr>
          <w:rFonts w:ascii="Arial" w:hAnsi="Arial" w:cs="Arial"/>
          <w:bCs/>
          <w:sz w:val="24"/>
          <w:szCs w:val="24"/>
          <w:lang w:val="es-ES"/>
        </w:rPr>
        <w:t>onsiderablemente, multiplicando su nocivo</w:t>
      </w:r>
      <w:r>
        <w:rPr>
          <w:rFonts w:ascii="Arial" w:hAnsi="Arial" w:cs="Arial"/>
          <w:bCs/>
          <w:sz w:val="24"/>
          <w:szCs w:val="24"/>
          <w:lang w:val="es-ES"/>
        </w:rPr>
        <w:t xml:space="preserve"> </w:t>
      </w:r>
      <w:r w:rsidRPr="00C50493">
        <w:rPr>
          <w:rFonts w:ascii="Arial" w:hAnsi="Arial" w:cs="Arial"/>
          <w:bCs/>
          <w:sz w:val="24"/>
          <w:szCs w:val="24"/>
          <w:lang w:val="es-ES"/>
        </w:rPr>
        <w:t>impacto ambiental.</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Que es notorio y por todos conocidos, la gran cantidad de</w:t>
      </w:r>
      <w:r>
        <w:rPr>
          <w:rFonts w:ascii="Arial" w:hAnsi="Arial" w:cs="Arial"/>
          <w:bCs/>
          <w:sz w:val="24"/>
          <w:szCs w:val="24"/>
          <w:lang w:val="es-ES"/>
        </w:rPr>
        <w:t xml:space="preserve"> </w:t>
      </w:r>
      <w:r w:rsidRPr="00C50493">
        <w:rPr>
          <w:rFonts w:ascii="Arial" w:hAnsi="Arial" w:cs="Arial"/>
          <w:bCs/>
          <w:sz w:val="24"/>
          <w:szCs w:val="24"/>
          <w:lang w:val="es-ES"/>
        </w:rPr>
        <w:t>bolsas de polietileno que se entregan en los supermercados y comercios de nuestra</w:t>
      </w:r>
      <w:r>
        <w:rPr>
          <w:rFonts w:ascii="Arial" w:hAnsi="Arial" w:cs="Arial"/>
          <w:bCs/>
          <w:sz w:val="24"/>
          <w:szCs w:val="24"/>
          <w:lang w:val="es-ES"/>
        </w:rPr>
        <w:t xml:space="preserve"> </w:t>
      </w:r>
      <w:r w:rsidRPr="00C50493">
        <w:rPr>
          <w:rFonts w:ascii="Arial" w:hAnsi="Arial" w:cs="Arial"/>
          <w:bCs/>
          <w:sz w:val="24"/>
          <w:szCs w:val="24"/>
          <w:lang w:val="es-ES"/>
        </w:rPr>
        <w:t>Localidad.</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lastRenderedPageBreak/>
        <w:t>Que las bolsas de polietileno, tardan según los micrones que</w:t>
      </w:r>
      <w:r>
        <w:rPr>
          <w:rFonts w:ascii="Arial" w:hAnsi="Arial" w:cs="Arial"/>
          <w:bCs/>
          <w:sz w:val="24"/>
          <w:szCs w:val="24"/>
          <w:lang w:val="es-ES"/>
        </w:rPr>
        <w:t xml:space="preserve"> </w:t>
      </w:r>
      <w:r w:rsidRPr="00C50493">
        <w:rPr>
          <w:rFonts w:ascii="Arial" w:hAnsi="Arial" w:cs="Arial"/>
          <w:bCs/>
          <w:sz w:val="24"/>
          <w:szCs w:val="24"/>
          <w:lang w:val="es-ES"/>
        </w:rPr>
        <w:t>las componen entre 100 y 400 años en degradarse, lo cual genera un alto costo al</w:t>
      </w:r>
      <w:r>
        <w:rPr>
          <w:rFonts w:ascii="Arial" w:hAnsi="Arial" w:cs="Arial"/>
          <w:bCs/>
          <w:sz w:val="24"/>
          <w:szCs w:val="24"/>
          <w:lang w:val="es-ES"/>
        </w:rPr>
        <w:t xml:space="preserve"> </w:t>
      </w:r>
      <w:r w:rsidRPr="00C50493">
        <w:rPr>
          <w:rFonts w:ascii="Arial" w:hAnsi="Arial" w:cs="Arial"/>
          <w:bCs/>
          <w:sz w:val="24"/>
          <w:szCs w:val="24"/>
          <w:lang w:val="es-ES"/>
        </w:rPr>
        <w:t>Medio Ambiente.</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Que indudablemente esta situación, degrada el Medio</w:t>
      </w:r>
      <w:r>
        <w:rPr>
          <w:rFonts w:ascii="Arial" w:hAnsi="Arial" w:cs="Arial"/>
          <w:bCs/>
          <w:sz w:val="24"/>
          <w:szCs w:val="24"/>
          <w:lang w:val="es-ES"/>
        </w:rPr>
        <w:t xml:space="preserve"> </w:t>
      </w:r>
      <w:r w:rsidRPr="00C50493">
        <w:rPr>
          <w:rFonts w:ascii="Arial" w:hAnsi="Arial" w:cs="Arial"/>
          <w:bCs/>
          <w:sz w:val="24"/>
          <w:szCs w:val="24"/>
          <w:lang w:val="es-ES"/>
        </w:rPr>
        <w:t>Ambiente a través de la contaminación del suelo, de los reservorios de agua y afecta</w:t>
      </w:r>
      <w:r>
        <w:rPr>
          <w:rFonts w:ascii="Arial" w:hAnsi="Arial" w:cs="Arial"/>
          <w:bCs/>
          <w:sz w:val="24"/>
          <w:szCs w:val="24"/>
          <w:lang w:val="es-ES"/>
        </w:rPr>
        <w:t xml:space="preserve"> </w:t>
      </w:r>
      <w:r w:rsidRPr="00C50493">
        <w:rPr>
          <w:rFonts w:ascii="Arial" w:hAnsi="Arial" w:cs="Arial"/>
          <w:bCs/>
          <w:sz w:val="24"/>
          <w:szCs w:val="24"/>
          <w:lang w:val="es-ES"/>
        </w:rPr>
        <w:t>directamente la calidad de los habitantes de nuestra Localidad.</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Que esta Ordenanza intenta abordar este problema</w:t>
      </w:r>
      <w:r>
        <w:rPr>
          <w:rFonts w:ascii="Arial" w:hAnsi="Arial" w:cs="Arial"/>
          <w:bCs/>
          <w:sz w:val="24"/>
          <w:szCs w:val="24"/>
          <w:lang w:val="es-ES"/>
        </w:rPr>
        <w:t xml:space="preserve"> </w:t>
      </w:r>
      <w:r w:rsidRPr="00C50493">
        <w:rPr>
          <w:rFonts w:ascii="Arial" w:hAnsi="Arial" w:cs="Arial"/>
          <w:bCs/>
          <w:sz w:val="24"/>
          <w:szCs w:val="24"/>
          <w:lang w:val="es-ES"/>
        </w:rPr>
        <w:t>minimizando su impacto ambiental en cuanto a su utilización racional y reciclado,</w:t>
      </w:r>
      <w:r>
        <w:rPr>
          <w:rFonts w:ascii="Arial" w:hAnsi="Arial" w:cs="Arial"/>
          <w:bCs/>
          <w:sz w:val="24"/>
          <w:szCs w:val="24"/>
          <w:lang w:val="es-ES"/>
        </w:rPr>
        <w:t xml:space="preserve"> </w:t>
      </w:r>
      <w:r w:rsidRPr="00C50493">
        <w:rPr>
          <w:rFonts w:ascii="Arial" w:hAnsi="Arial" w:cs="Arial"/>
          <w:bCs/>
          <w:sz w:val="24"/>
          <w:szCs w:val="24"/>
          <w:lang w:val="es-ES"/>
        </w:rPr>
        <w:t>apuntando al reemplazo de las mismas por otros elementos menos dañinos al Medio</w:t>
      </w:r>
      <w:r>
        <w:rPr>
          <w:rFonts w:ascii="Arial" w:hAnsi="Arial" w:cs="Arial"/>
          <w:bCs/>
          <w:sz w:val="24"/>
          <w:szCs w:val="24"/>
          <w:lang w:val="es-ES"/>
        </w:rPr>
        <w:t xml:space="preserve"> </w:t>
      </w:r>
      <w:r w:rsidRPr="00C50493">
        <w:rPr>
          <w:rFonts w:ascii="Arial" w:hAnsi="Arial" w:cs="Arial"/>
          <w:bCs/>
          <w:sz w:val="24"/>
          <w:szCs w:val="24"/>
          <w:lang w:val="es-ES"/>
        </w:rPr>
        <w:t>Ambiente.</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Que el área de Medio Ambiente Municipal tiene como objetivo</w:t>
      </w:r>
      <w:r>
        <w:rPr>
          <w:rFonts w:ascii="Arial" w:hAnsi="Arial" w:cs="Arial"/>
          <w:bCs/>
          <w:sz w:val="24"/>
          <w:szCs w:val="24"/>
          <w:lang w:val="es-ES"/>
        </w:rPr>
        <w:t xml:space="preserve"> </w:t>
      </w:r>
      <w:r w:rsidRPr="00C50493">
        <w:rPr>
          <w:rFonts w:ascii="Arial" w:hAnsi="Arial" w:cs="Arial"/>
          <w:bCs/>
          <w:sz w:val="24"/>
          <w:szCs w:val="24"/>
          <w:lang w:val="es-ES"/>
        </w:rPr>
        <w:t>impulsar un Programa de Trabajo que promueve el uso de bolsas reutilizables para</w:t>
      </w:r>
      <w:r>
        <w:rPr>
          <w:rFonts w:ascii="Arial" w:hAnsi="Arial" w:cs="Arial"/>
          <w:bCs/>
          <w:sz w:val="24"/>
          <w:szCs w:val="24"/>
          <w:lang w:val="es-ES"/>
        </w:rPr>
        <w:t xml:space="preserve"> </w:t>
      </w:r>
      <w:r w:rsidRPr="00C50493">
        <w:rPr>
          <w:rFonts w:ascii="Arial" w:hAnsi="Arial" w:cs="Arial"/>
          <w:bCs/>
          <w:sz w:val="24"/>
          <w:szCs w:val="24"/>
          <w:lang w:val="es-ES"/>
        </w:rPr>
        <w:t>disminuir el impacto en el medio ambiente de bolsas plásticas biodegradables.</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Que este reemplazo otorgará un plazo razonable para que los</w:t>
      </w:r>
      <w:r>
        <w:rPr>
          <w:rFonts w:ascii="Arial" w:hAnsi="Arial" w:cs="Arial"/>
          <w:bCs/>
          <w:sz w:val="24"/>
          <w:szCs w:val="24"/>
          <w:lang w:val="es-ES"/>
        </w:rPr>
        <w:t xml:space="preserve"> </w:t>
      </w:r>
      <w:r w:rsidRPr="00C50493">
        <w:rPr>
          <w:rFonts w:ascii="Arial" w:hAnsi="Arial" w:cs="Arial"/>
          <w:bCs/>
          <w:sz w:val="24"/>
          <w:szCs w:val="24"/>
          <w:lang w:val="es-ES"/>
        </w:rPr>
        <w:t>vecinos y los comerciantes sustituyan las bolsas de plásticos biodegradables por</w:t>
      </w:r>
      <w:r>
        <w:rPr>
          <w:rFonts w:ascii="Arial" w:hAnsi="Arial" w:cs="Arial"/>
          <w:bCs/>
          <w:sz w:val="24"/>
          <w:szCs w:val="24"/>
          <w:lang w:val="es-ES"/>
        </w:rPr>
        <w:t xml:space="preserve"> </w:t>
      </w:r>
      <w:r w:rsidRPr="00C50493">
        <w:rPr>
          <w:rFonts w:ascii="Arial" w:hAnsi="Arial" w:cs="Arial"/>
          <w:bCs/>
          <w:sz w:val="24"/>
          <w:szCs w:val="24"/>
          <w:lang w:val="es-ES"/>
        </w:rPr>
        <w:t>otros materiales u elementos menos impactantes en el Medio Ambiente.</w:t>
      </w:r>
    </w:p>
    <w:p w:rsidR="00C50493" w:rsidRPr="00C50493" w:rsidRDefault="00C50493" w:rsidP="00C50493">
      <w:pPr>
        <w:ind w:firstLine="708"/>
        <w:jc w:val="both"/>
        <w:rPr>
          <w:rFonts w:ascii="Arial" w:hAnsi="Arial" w:cs="Arial"/>
          <w:bCs/>
          <w:sz w:val="24"/>
          <w:szCs w:val="24"/>
          <w:lang w:val="es-ES"/>
        </w:rPr>
      </w:pPr>
      <w:r w:rsidRPr="00C50493">
        <w:rPr>
          <w:rFonts w:ascii="Arial" w:hAnsi="Arial" w:cs="Arial"/>
          <w:bCs/>
          <w:sz w:val="24"/>
          <w:szCs w:val="24"/>
          <w:lang w:val="es-ES"/>
        </w:rPr>
        <w:t>Que este Cuerpo considera oportuno sancionar un instrumento</w:t>
      </w:r>
      <w:r>
        <w:rPr>
          <w:rFonts w:ascii="Arial" w:hAnsi="Arial" w:cs="Arial"/>
          <w:bCs/>
          <w:sz w:val="24"/>
          <w:szCs w:val="24"/>
          <w:lang w:val="es-ES"/>
        </w:rPr>
        <w:t xml:space="preserve"> </w:t>
      </w:r>
      <w:r w:rsidRPr="00C50493">
        <w:rPr>
          <w:rFonts w:ascii="Arial" w:hAnsi="Arial" w:cs="Arial"/>
          <w:bCs/>
          <w:sz w:val="24"/>
          <w:szCs w:val="24"/>
          <w:lang w:val="es-ES"/>
        </w:rPr>
        <w:t>legal que disminuya la utilización y minimice el impacto ambiental que ocasiona el</w:t>
      </w:r>
      <w:r>
        <w:rPr>
          <w:rFonts w:ascii="Arial" w:hAnsi="Arial" w:cs="Arial"/>
          <w:bCs/>
          <w:sz w:val="24"/>
          <w:szCs w:val="24"/>
          <w:lang w:val="es-ES"/>
        </w:rPr>
        <w:t xml:space="preserve"> </w:t>
      </w:r>
      <w:r w:rsidRPr="00C50493">
        <w:rPr>
          <w:rFonts w:ascii="Arial" w:hAnsi="Arial" w:cs="Arial"/>
          <w:bCs/>
          <w:sz w:val="24"/>
          <w:szCs w:val="24"/>
          <w:lang w:val="es-ES"/>
        </w:rPr>
        <w:t>continuo uso indiscriminado de bolsas de polietileno, biodegradables o sus derivados</w:t>
      </w:r>
    </w:p>
    <w:p w:rsidR="00C50493" w:rsidRPr="00C50493" w:rsidRDefault="00C50493" w:rsidP="00C50493">
      <w:pPr>
        <w:ind w:firstLine="708"/>
        <w:rPr>
          <w:rFonts w:ascii="Arial" w:hAnsi="Arial" w:cs="Arial"/>
          <w:bCs/>
          <w:sz w:val="24"/>
          <w:szCs w:val="24"/>
          <w:lang w:val="es-ES"/>
        </w:rPr>
      </w:pPr>
      <w:r w:rsidRPr="00C50493">
        <w:rPr>
          <w:rFonts w:ascii="Arial" w:hAnsi="Arial" w:cs="Arial"/>
          <w:bCs/>
          <w:sz w:val="24"/>
          <w:szCs w:val="24"/>
          <w:lang w:val="es-ES"/>
        </w:rPr>
        <w:t>Por ello:</w:t>
      </w:r>
    </w:p>
    <w:p w:rsidR="00C50493" w:rsidRPr="00C50493" w:rsidRDefault="00C50493" w:rsidP="00C50493">
      <w:pPr>
        <w:spacing w:after="0"/>
        <w:jc w:val="center"/>
        <w:rPr>
          <w:rFonts w:ascii="Arial" w:hAnsi="Arial" w:cs="Arial"/>
          <w:b/>
          <w:bCs/>
          <w:sz w:val="24"/>
          <w:szCs w:val="24"/>
          <w:lang w:val="es-ES"/>
        </w:rPr>
      </w:pPr>
      <w:r w:rsidRPr="00C50493">
        <w:rPr>
          <w:rFonts w:ascii="Arial" w:hAnsi="Arial" w:cs="Arial"/>
          <w:b/>
          <w:bCs/>
          <w:sz w:val="24"/>
          <w:szCs w:val="24"/>
          <w:lang w:val="es-ES"/>
        </w:rPr>
        <w:t>EL HONORABLE CONCEJO DELIBERANTE SANCIONA CON FUERZA DE</w:t>
      </w:r>
    </w:p>
    <w:p w:rsidR="00C50493" w:rsidRPr="00C50493" w:rsidRDefault="00C50493" w:rsidP="00C50493">
      <w:pPr>
        <w:spacing w:after="0"/>
        <w:jc w:val="center"/>
        <w:rPr>
          <w:rFonts w:ascii="Arial" w:hAnsi="Arial" w:cs="Arial"/>
          <w:b/>
          <w:bCs/>
          <w:sz w:val="24"/>
          <w:szCs w:val="24"/>
          <w:lang w:val="es-ES"/>
        </w:rPr>
      </w:pPr>
      <w:r w:rsidRPr="00C50493">
        <w:rPr>
          <w:rFonts w:ascii="Arial" w:hAnsi="Arial" w:cs="Arial"/>
          <w:b/>
          <w:bCs/>
          <w:sz w:val="24"/>
          <w:szCs w:val="24"/>
          <w:lang w:val="es-ES"/>
        </w:rPr>
        <w:t>ORDENANZA Nº 1.183</w:t>
      </w:r>
    </w:p>
    <w:p w:rsidR="00C50493" w:rsidRPr="00C50493" w:rsidRDefault="00C50493" w:rsidP="00C50493">
      <w:pPr>
        <w:spacing w:after="0"/>
        <w:rPr>
          <w:rFonts w:ascii="Arial" w:hAnsi="Arial" w:cs="Arial"/>
          <w:bCs/>
          <w:sz w:val="24"/>
          <w:szCs w:val="24"/>
          <w:lang w:val="es-ES"/>
        </w:rPr>
      </w:pPr>
    </w:p>
    <w:p w:rsidR="00C50493" w:rsidRPr="00C50493" w:rsidRDefault="00C50493" w:rsidP="00C50493">
      <w:pPr>
        <w:jc w:val="both"/>
        <w:rPr>
          <w:rFonts w:ascii="Arial" w:hAnsi="Arial" w:cs="Arial"/>
          <w:bCs/>
          <w:sz w:val="24"/>
          <w:szCs w:val="24"/>
          <w:lang w:val="es-ES"/>
        </w:rPr>
      </w:pPr>
      <w:r w:rsidRPr="00C50493">
        <w:rPr>
          <w:rFonts w:ascii="Arial" w:hAnsi="Arial" w:cs="Arial"/>
          <w:b/>
          <w:bCs/>
          <w:sz w:val="24"/>
          <w:szCs w:val="24"/>
          <w:lang w:val="es-ES"/>
        </w:rPr>
        <w:t>ARTÍCULO 1°.-</w:t>
      </w:r>
      <w:r w:rsidRPr="00C50493">
        <w:rPr>
          <w:rFonts w:ascii="Arial" w:hAnsi="Arial" w:cs="Arial"/>
          <w:bCs/>
          <w:sz w:val="24"/>
          <w:szCs w:val="24"/>
          <w:lang w:val="es-ES"/>
        </w:rPr>
        <w:t>La presente Ordenanza tiene por objeto la eliminación de la entrega</w:t>
      </w:r>
      <w:r>
        <w:rPr>
          <w:rFonts w:ascii="Arial" w:hAnsi="Arial" w:cs="Arial"/>
          <w:bCs/>
          <w:sz w:val="24"/>
          <w:szCs w:val="24"/>
          <w:lang w:val="es-ES"/>
        </w:rPr>
        <w:t xml:space="preserve"> </w:t>
      </w:r>
      <w:r w:rsidRPr="00C50493">
        <w:rPr>
          <w:rFonts w:ascii="Arial" w:hAnsi="Arial" w:cs="Arial"/>
          <w:bCs/>
          <w:sz w:val="24"/>
          <w:szCs w:val="24"/>
          <w:lang w:val="es-ES"/>
        </w:rPr>
        <w:t>de bolsas descartables, denominadas bolsas camisetas, para el acarreo de</w:t>
      </w:r>
      <w:r>
        <w:rPr>
          <w:rFonts w:ascii="Arial" w:hAnsi="Arial" w:cs="Arial"/>
          <w:bCs/>
          <w:sz w:val="24"/>
          <w:szCs w:val="24"/>
          <w:lang w:val="es-ES"/>
        </w:rPr>
        <w:t xml:space="preserve"> </w:t>
      </w:r>
      <w:r w:rsidRPr="00C50493">
        <w:rPr>
          <w:rFonts w:ascii="Arial" w:hAnsi="Arial" w:cs="Arial"/>
          <w:bCs/>
          <w:sz w:val="24"/>
          <w:szCs w:val="24"/>
          <w:lang w:val="es-ES"/>
        </w:rPr>
        <w:t>mercaderías que se entregan en la línea de caja en los locales comerciales de</w:t>
      </w:r>
      <w:r>
        <w:rPr>
          <w:rFonts w:ascii="Arial" w:hAnsi="Arial" w:cs="Arial"/>
          <w:bCs/>
          <w:sz w:val="24"/>
          <w:szCs w:val="24"/>
          <w:lang w:val="es-ES"/>
        </w:rPr>
        <w:t xml:space="preserve"> </w:t>
      </w:r>
      <w:r w:rsidRPr="00C50493">
        <w:rPr>
          <w:rFonts w:ascii="Arial" w:hAnsi="Arial" w:cs="Arial"/>
          <w:bCs/>
          <w:sz w:val="24"/>
          <w:szCs w:val="24"/>
          <w:lang w:val="es-ES"/>
        </w:rPr>
        <w:t>nuestra localidad.</w:t>
      </w:r>
    </w:p>
    <w:p w:rsidR="00C50493" w:rsidRPr="00C50493" w:rsidRDefault="00C50493" w:rsidP="00C50493">
      <w:pPr>
        <w:jc w:val="both"/>
        <w:rPr>
          <w:rFonts w:ascii="Arial" w:hAnsi="Arial" w:cs="Arial"/>
          <w:bCs/>
          <w:sz w:val="24"/>
          <w:szCs w:val="24"/>
          <w:lang w:val="es-ES"/>
        </w:rPr>
      </w:pPr>
      <w:r w:rsidRPr="00C50493">
        <w:rPr>
          <w:rFonts w:ascii="Arial" w:hAnsi="Arial" w:cs="Arial"/>
          <w:b/>
          <w:bCs/>
          <w:sz w:val="24"/>
          <w:szCs w:val="24"/>
          <w:lang w:val="es-ES"/>
        </w:rPr>
        <w:t>ARTÍCULO 2º.-</w:t>
      </w:r>
      <w:r w:rsidRPr="00C50493">
        <w:rPr>
          <w:rFonts w:ascii="Arial" w:hAnsi="Arial" w:cs="Arial"/>
          <w:bCs/>
          <w:sz w:val="24"/>
          <w:szCs w:val="24"/>
          <w:lang w:val="es-ES"/>
        </w:rPr>
        <w:t xml:space="preserve"> Los comercios sujetos a la presente Ordenanza y alcanzados por</w:t>
      </w:r>
      <w:r>
        <w:rPr>
          <w:rFonts w:ascii="Arial" w:hAnsi="Arial" w:cs="Arial"/>
          <w:bCs/>
          <w:sz w:val="24"/>
          <w:szCs w:val="24"/>
          <w:lang w:val="es-ES"/>
        </w:rPr>
        <w:t xml:space="preserve"> </w:t>
      </w:r>
      <w:r w:rsidRPr="00C50493">
        <w:rPr>
          <w:rFonts w:ascii="Arial" w:hAnsi="Arial" w:cs="Arial"/>
          <w:bCs/>
          <w:sz w:val="24"/>
          <w:szCs w:val="24"/>
          <w:lang w:val="es-ES"/>
        </w:rPr>
        <w:t>las disposiciones de la presente son:</w:t>
      </w:r>
    </w:p>
    <w:p w:rsidR="00C50493" w:rsidRPr="00C50493" w:rsidRDefault="00C50493" w:rsidP="00C50493">
      <w:pPr>
        <w:rPr>
          <w:rFonts w:ascii="Arial" w:hAnsi="Arial" w:cs="Arial"/>
          <w:bCs/>
          <w:sz w:val="24"/>
          <w:szCs w:val="24"/>
          <w:lang w:val="es-ES"/>
        </w:rPr>
      </w:pPr>
      <w:r w:rsidRPr="00C50493">
        <w:rPr>
          <w:rFonts w:ascii="Arial" w:hAnsi="Arial" w:cs="Arial"/>
          <w:bCs/>
          <w:sz w:val="24"/>
          <w:szCs w:val="24"/>
          <w:lang w:val="es-ES"/>
        </w:rPr>
        <w:t>- Supermercados</w:t>
      </w:r>
    </w:p>
    <w:p w:rsidR="00C50493" w:rsidRPr="00C50493" w:rsidRDefault="00C50493" w:rsidP="00C50493">
      <w:pPr>
        <w:rPr>
          <w:rFonts w:ascii="Arial" w:hAnsi="Arial" w:cs="Arial"/>
          <w:bCs/>
          <w:sz w:val="24"/>
          <w:szCs w:val="24"/>
          <w:lang w:val="es-ES"/>
        </w:rPr>
      </w:pPr>
      <w:r w:rsidRPr="00C50493">
        <w:rPr>
          <w:rFonts w:ascii="Arial" w:hAnsi="Arial" w:cs="Arial"/>
          <w:bCs/>
          <w:sz w:val="24"/>
          <w:szCs w:val="24"/>
          <w:lang w:val="es-ES"/>
        </w:rPr>
        <w:t>- Minimercados</w:t>
      </w:r>
    </w:p>
    <w:p w:rsidR="00C50493" w:rsidRPr="00C50493" w:rsidRDefault="00C50493" w:rsidP="00C50493">
      <w:pPr>
        <w:rPr>
          <w:rFonts w:ascii="Arial" w:hAnsi="Arial" w:cs="Arial"/>
          <w:bCs/>
          <w:sz w:val="24"/>
          <w:szCs w:val="24"/>
          <w:lang w:val="es-ES"/>
        </w:rPr>
      </w:pPr>
      <w:r w:rsidRPr="00C50493">
        <w:rPr>
          <w:rFonts w:ascii="Arial" w:hAnsi="Arial" w:cs="Arial"/>
          <w:bCs/>
          <w:sz w:val="24"/>
          <w:szCs w:val="24"/>
          <w:lang w:val="es-ES"/>
        </w:rPr>
        <w:t>- Autoservicios</w:t>
      </w:r>
    </w:p>
    <w:p w:rsidR="00C50493" w:rsidRPr="00C50493" w:rsidRDefault="00C50493" w:rsidP="00C50493">
      <w:pPr>
        <w:rPr>
          <w:rFonts w:ascii="Arial" w:hAnsi="Arial" w:cs="Arial"/>
          <w:bCs/>
          <w:sz w:val="24"/>
          <w:szCs w:val="24"/>
          <w:lang w:val="es-ES"/>
        </w:rPr>
      </w:pPr>
      <w:r w:rsidRPr="00C50493">
        <w:rPr>
          <w:rFonts w:ascii="Arial" w:hAnsi="Arial" w:cs="Arial"/>
          <w:bCs/>
          <w:sz w:val="24"/>
          <w:szCs w:val="24"/>
          <w:lang w:val="es-ES"/>
        </w:rPr>
        <w:t>- Otros tipos de actividad comercial que serán definidos por el Departamento</w:t>
      </w:r>
    </w:p>
    <w:p w:rsidR="00C50493" w:rsidRPr="00C50493" w:rsidRDefault="00C50493" w:rsidP="00C50493">
      <w:pPr>
        <w:rPr>
          <w:rFonts w:ascii="Arial" w:hAnsi="Arial" w:cs="Arial"/>
          <w:bCs/>
          <w:sz w:val="24"/>
          <w:szCs w:val="24"/>
          <w:lang w:val="es-ES"/>
        </w:rPr>
      </w:pPr>
      <w:r w:rsidRPr="00C50493">
        <w:rPr>
          <w:rFonts w:ascii="Arial" w:hAnsi="Arial" w:cs="Arial"/>
          <w:bCs/>
          <w:sz w:val="24"/>
          <w:szCs w:val="24"/>
          <w:lang w:val="es-ES"/>
        </w:rPr>
        <w:t>Ejecutivo mediante reglamentación.</w:t>
      </w:r>
    </w:p>
    <w:p w:rsidR="00C50493" w:rsidRPr="00C50493" w:rsidRDefault="00C50493" w:rsidP="00C50493">
      <w:pPr>
        <w:rPr>
          <w:rFonts w:ascii="Arial" w:hAnsi="Arial" w:cs="Arial"/>
          <w:bCs/>
          <w:sz w:val="24"/>
          <w:szCs w:val="24"/>
          <w:lang w:val="es-ES"/>
        </w:rPr>
      </w:pPr>
      <w:r w:rsidRPr="00C50493">
        <w:rPr>
          <w:rFonts w:ascii="Arial" w:hAnsi="Arial" w:cs="Arial"/>
          <w:b/>
          <w:bCs/>
          <w:sz w:val="24"/>
          <w:szCs w:val="24"/>
          <w:lang w:val="es-ES"/>
        </w:rPr>
        <w:t>ARTÍCULO 3º.-</w:t>
      </w:r>
      <w:r w:rsidRPr="00C50493">
        <w:rPr>
          <w:rFonts w:ascii="Arial" w:hAnsi="Arial" w:cs="Arial"/>
          <w:bCs/>
          <w:sz w:val="24"/>
          <w:szCs w:val="24"/>
          <w:lang w:val="es-ES"/>
        </w:rPr>
        <w:t xml:space="preserve"> Definiciones:</w:t>
      </w:r>
    </w:p>
    <w:p w:rsidR="00C50493" w:rsidRPr="00C50493" w:rsidRDefault="00C50493" w:rsidP="00C50493">
      <w:pPr>
        <w:jc w:val="both"/>
        <w:rPr>
          <w:rFonts w:ascii="Arial" w:hAnsi="Arial" w:cs="Arial"/>
          <w:bCs/>
          <w:sz w:val="24"/>
          <w:szCs w:val="24"/>
          <w:lang w:val="es-ES"/>
        </w:rPr>
      </w:pPr>
      <w:r w:rsidRPr="00C50493">
        <w:rPr>
          <w:rFonts w:ascii="Arial" w:hAnsi="Arial" w:cs="Arial"/>
          <w:bCs/>
          <w:sz w:val="24"/>
          <w:szCs w:val="24"/>
          <w:lang w:val="es-ES"/>
        </w:rPr>
        <w:t>a) Bolsa descartable o bolsa camiseta para el acarreo de mercaderías: bolsas</w:t>
      </w:r>
      <w:r>
        <w:rPr>
          <w:rFonts w:ascii="Arial" w:hAnsi="Arial" w:cs="Arial"/>
          <w:bCs/>
          <w:sz w:val="24"/>
          <w:szCs w:val="24"/>
          <w:lang w:val="es-ES"/>
        </w:rPr>
        <w:t xml:space="preserve"> </w:t>
      </w:r>
      <w:r w:rsidRPr="00C50493">
        <w:rPr>
          <w:rFonts w:ascii="Arial" w:hAnsi="Arial" w:cs="Arial"/>
          <w:bCs/>
          <w:sz w:val="24"/>
          <w:szCs w:val="24"/>
          <w:lang w:val="es-ES"/>
        </w:rPr>
        <w:t>provistas al consumidor por el comercio en el mostrador de facturación (línea de</w:t>
      </w:r>
      <w:r>
        <w:rPr>
          <w:rFonts w:ascii="Arial" w:hAnsi="Arial" w:cs="Arial"/>
          <w:bCs/>
          <w:sz w:val="24"/>
          <w:szCs w:val="24"/>
          <w:lang w:val="es-ES"/>
        </w:rPr>
        <w:t xml:space="preserve"> </w:t>
      </w:r>
      <w:r w:rsidRPr="00C50493">
        <w:rPr>
          <w:rFonts w:ascii="Arial" w:hAnsi="Arial" w:cs="Arial"/>
          <w:bCs/>
          <w:sz w:val="24"/>
          <w:szCs w:val="24"/>
          <w:lang w:val="es-ES"/>
        </w:rPr>
        <w:t>caja) para el acarreo de productos.</w:t>
      </w:r>
    </w:p>
    <w:p w:rsidR="00C50493" w:rsidRPr="00C50493" w:rsidRDefault="00C50493" w:rsidP="00C50493">
      <w:pPr>
        <w:jc w:val="both"/>
        <w:rPr>
          <w:rFonts w:ascii="Arial" w:hAnsi="Arial" w:cs="Arial"/>
          <w:bCs/>
          <w:sz w:val="24"/>
          <w:szCs w:val="24"/>
          <w:lang w:val="es-ES"/>
        </w:rPr>
      </w:pPr>
      <w:r w:rsidRPr="00C50493">
        <w:rPr>
          <w:rFonts w:ascii="Arial" w:hAnsi="Arial" w:cs="Arial"/>
          <w:bCs/>
          <w:sz w:val="24"/>
          <w:szCs w:val="24"/>
          <w:lang w:val="es-ES"/>
        </w:rPr>
        <w:t>b) Bolsa reutilizable: bolsa para el acarreo de mercaderías que debido a sus</w:t>
      </w:r>
      <w:r>
        <w:rPr>
          <w:rFonts w:ascii="Arial" w:hAnsi="Arial" w:cs="Arial"/>
          <w:bCs/>
          <w:sz w:val="24"/>
          <w:szCs w:val="24"/>
          <w:lang w:val="es-ES"/>
        </w:rPr>
        <w:t xml:space="preserve"> </w:t>
      </w:r>
      <w:r w:rsidRPr="00C50493">
        <w:rPr>
          <w:rFonts w:ascii="Arial" w:hAnsi="Arial" w:cs="Arial"/>
          <w:bCs/>
          <w:sz w:val="24"/>
          <w:szCs w:val="24"/>
          <w:lang w:val="es-ES"/>
        </w:rPr>
        <w:t>características físicas permite la utilización de la misma para este fin un gran número</w:t>
      </w:r>
      <w:r>
        <w:rPr>
          <w:rFonts w:ascii="Arial" w:hAnsi="Arial" w:cs="Arial"/>
          <w:bCs/>
          <w:sz w:val="24"/>
          <w:szCs w:val="24"/>
          <w:lang w:val="es-ES"/>
        </w:rPr>
        <w:t xml:space="preserve"> </w:t>
      </w:r>
      <w:r w:rsidRPr="00C50493">
        <w:rPr>
          <w:rFonts w:ascii="Arial" w:hAnsi="Arial" w:cs="Arial"/>
          <w:bCs/>
          <w:sz w:val="24"/>
          <w:szCs w:val="24"/>
          <w:lang w:val="es-ES"/>
        </w:rPr>
        <w:t>de veces y que su durabilidad es al menos del orden de varios años.</w:t>
      </w:r>
    </w:p>
    <w:p w:rsidR="00C50493" w:rsidRPr="00C50493" w:rsidRDefault="00C50493" w:rsidP="00C50493">
      <w:pPr>
        <w:jc w:val="both"/>
        <w:rPr>
          <w:rFonts w:ascii="Arial" w:hAnsi="Arial" w:cs="Arial"/>
          <w:bCs/>
          <w:sz w:val="24"/>
          <w:szCs w:val="24"/>
          <w:lang w:val="es-ES"/>
        </w:rPr>
      </w:pPr>
      <w:r w:rsidRPr="00C50493">
        <w:rPr>
          <w:rFonts w:ascii="Arial" w:hAnsi="Arial" w:cs="Arial"/>
          <w:b/>
          <w:bCs/>
          <w:sz w:val="24"/>
          <w:szCs w:val="24"/>
          <w:lang w:val="es-ES"/>
        </w:rPr>
        <w:lastRenderedPageBreak/>
        <w:t>ARTÍCULO 4º.-</w:t>
      </w:r>
      <w:r w:rsidRPr="00C50493">
        <w:rPr>
          <w:rFonts w:ascii="Arial" w:hAnsi="Arial" w:cs="Arial"/>
          <w:bCs/>
          <w:sz w:val="24"/>
          <w:szCs w:val="24"/>
          <w:lang w:val="es-ES"/>
        </w:rPr>
        <w:t xml:space="preserve"> La presente Ordenanza tendrá un plazo de gracia de noventa (90)</w:t>
      </w:r>
      <w:r>
        <w:rPr>
          <w:rFonts w:ascii="Arial" w:hAnsi="Arial" w:cs="Arial"/>
          <w:bCs/>
          <w:sz w:val="24"/>
          <w:szCs w:val="24"/>
          <w:lang w:val="es-ES"/>
        </w:rPr>
        <w:t xml:space="preserve"> </w:t>
      </w:r>
      <w:r w:rsidRPr="00C50493">
        <w:rPr>
          <w:rFonts w:ascii="Arial" w:hAnsi="Arial" w:cs="Arial"/>
          <w:bCs/>
          <w:sz w:val="24"/>
          <w:szCs w:val="24"/>
          <w:lang w:val="es-ES"/>
        </w:rPr>
        <w:t>días corridos contados a partir de su promulgación, el cual será considerado como</w:t>
      </w:r>
      <w:r>
        <w:rPr>
          <w:rFonts w:ascii="Arial" w:hAnsi="Arial" w:cs="Arial"/>
          <w:bCs/>
          <w:sz w:val="24"/>
          <w:szCs w:val="24"/>
          <w:lang w:val="es-ES"/>
        </w:rPr>
        <w:t xml:space="preserve"> </w:t>
      </w:r>
      <w:r w:rsidRPr="00C50493">
        <w:rPr>
          <w:rFonts w:ascii="Arial" w:hAnsi="Arial" w:cs="Arial"/>
          <w:bCs/>
          <w:sz w:val="24"/>
          <w:szCs w:val="24"/>
          <w:lang w:val="es-ES"/>
        </w:rPr>
        <w:t>plazo de transición, es decir vencido dicho plazo, la presente Ordenanza tendrá</w:t>
      </w:r>
      <w:r>
        <w:rPr>
          <w:rFonts w:ascii="Arial" w:hAnsi="Arial" w:cs="Arial"/>
          <w:bCs/>
          <w:sz w:val="24"/>
          <w:szCs w:val="24"/>
          <w:lang w:val="es-ES"/>
        </w:rPr>
        <w:t xml:space="preserve"> </w:t>
      </w:r>
      <w:r w:rsidRPr="00C50493">
        <w:rPr>
          <w:rFonts w:ascii="Arial" w:hAnsi="Arial" w:cs="Arial"/>
          <w:bCs/>
          <w:sz w:val="24"/>
          <w:szCs w:val="24"/>
          <w:lang w:val="es-ES"/>
        </w:rPr>
        <w:t>plena vigencia.</w:t>
      </w:r>
    </w:p>
    <w:p w:rsidR="00C50493" w:rsidRPr="00C50493" w:rsidRDefault="00C50493" w:rsidP="00C50493">
      <w:pPr>
        <w:jc w:val="both"/>
        <w:rPr>
          <w:rFonts w:ascii="Arial" w:hAnsi="Arial" w:cs="Arial"/>
          <w:bCs/>
          <w:sz w:val="24"/>
          <w:szCs w:val="24"/>
          <w:lang w:val="es-ES"/>
        </w:rPr>
      </w:pPr>
      <w:r w:rsidRPr="00C50493">
        <w:rPr>
          <w:rFonts w:ascii="Arial" w:hAnsi="Arial" w:cs="Arial"/>
          <w:b/>
          <w:bCs/>
          <w:sz w:val="24"/>
          <w:szCs w:val="24"/>
          <w:lang w:val="es-ES"/>
        </w:rPr>
        <w:t>ARTÍCULO 5º.-.</w:t>
      </w:r>
      <w:r w:rsidRPr="00C50493">
        <w:rPr>
          <w:rFonts w:ascii="Arial" w:hAnsi="Arial" w:cs="Arial"/>
          <w:bCs/>
          <w:sz w:val="24"/>
          <w:szCs w:val="24"/>
          <w:lang w:val="es-ES"/>
        </w:rPr>
        <w:t>El Departamento Ejecutivo a través de la Autoridad de aplicación de</w:t>
      </w:r>
      <w:r>
        <w:rPr>
          <w:rFonts w:ascii="Arial" w:hAnsi="Arial" w:cs="Arial"/>
          <w:bCs/>
          <w:sz w:val="24"/>
          <w:szCs w:val="24"/>
          <w:lang w:val="es-ES"/>
        </w:rPr>
        <w:t xml:space="preserve"> </w:t>
      </w:r>
      <w:r w:rsidRPr="00C50493">
        <w:rPr>
          <w:rFonts w:ascii="Arial" w:hAnsi="Arial" w:cs="Arial"/>
          <w:bCs/>
          <w:sz w:val="24"/>
          <w:szCs w:val="24"/>
          <w:lang w:val="es-ES"/>
        </w:rPr>
        <w:t>la presente Ordenanza, deberá implementar campañas de difusión y comunicación</w:t>
      </w:r>
      <w:r>
        <w:rPr>
          <w:rFonts w:ascii="Arial" w:hAnsi="Arial" w:cs="Arial"/>
          <w:bCs/>
          <w:sz w:val="24"/>
          <w:szCs w:val="24"/>
          <w:lang w:val="es-ES"/>
        </w:rPr>
        <w:t xml:space="preserve"> </w:t>
      </w:r>
      <w:r w:rsidRPr="00C50493">
        <w:rPr>
          <w:rFonts w:ascii="Arial" w:hAnsi="Arial" w:cs="Arial"/>
          <w:bCs/>
          <w:sz w:val="24"/>
          <w:szCs w:val="24"/>
          <w:lang w:val="es-ES"/>
        </w:rPr>
        <w:t>masiva y periódica a través de medios audiovisuales, radiales, orales y medios</w:t>
      </w:r>
      <w:r>
        <w:rPr>
          <w:rFonts w:ascii="Arial" w:hAnsi="Arial" w:cs="Arial"/>
          <w:bCs/>
          <w:sz w:val="24"/>
          <w:szCs w:val="24"/>
          <w:lang w:val="es-ES"/>
        </w:rPr>
        <w:t xml:space="preserve"> </w:t>
      </w:r>
      <w:r w:rsidRPr="00C50493">
        <w:rPr>
          <w:rFonts w:ascii="Arial" w:hAnsi="Arial" w:cs="Arial"/>
          <w:bCs/>
          <w:sz w:val="24"/>
          <w:szCs w:val="24"/>
          <w:lang w:val="es-ES"/>
        </w:rPr>
        <w:t>gráficos, así como en portales digitales y acciones de divulgación con el fin de</w:t>
      </w:r>
      <w:r>
        <w:rPr>
          <w:rFonts w:ascii="Arial" w:hAnsi="Arial" w:cs="Arial"/>
          <w:bCs/>
          <w:sz w:val="24"/>
          <w:szCs w:val="24"/>
          <w:lang w:val="es-ES"/>
        </w:rPr>
        <w:t xml:space="preserve"> </w:t>
      </w:r>
      <w:r w:rsidRPr="00C50493">
        <w:rPr>
          <w:rFonts w:ascii="Arial" w:hAnsi="Arial" w:cs="Arial"/>
          <w:bCs/>
          <w:sz w:val="24"/>
          <w:szCs w:val="24"/>
          <w:lang w:val="es-ES"/>
        </w:rPr>
        <w:t>promover el uso de bolsas reutilizables y de larga duración para el acarreo de</w:t>
      </w:r>
      <w:r>
        <w:rPr>
          <w:rFonts w:ascii="Arial" w:hAnsi="Arial" w:cs="Arial"/>
          <w:bCs/>
          <w:sz w:val="24"/>
          <w:szCs w:val="24"/>
          <w:lang w:val="es-ES"/>
        </w:rPr>
        <w:t xml:space="preserve"> </w:t>
      </w:r>
      <w:r w:rsidRPr="00C50493">
        <w:rPr>
          <w:rFonts w:ascii="Arial" w:hAnsi="Arial" w:cs="Arial"/>
          <w:bCs/>
          <w:sz w:val="24"/>
          <w:szCs w:val="24"/>
          <w:lang w:val="es-ES"/>
        </w:rPr>
        <w:t>mercaderías y desalentar el uso de bolsas descartables. Estas acciones se llevarán</w:t>
      </w:r>
      <w:r>
        <w:rPr>
          <w:rFonts w:ascii="Arial" w:hAnsi="Arial" w:cs="Arial"/>
          <w:bCs/>
          <w:sz w:val="24"/>
          <w:szCs w:val="24"/>
          <w:lang w:val="es-ES"/>
        </w:rPr>
        <w:t xml:space="preserve"> </w:t>
      </w:r>
      <w:r w:rsidRPr="00C50493">
        <w:rPr>
          <w:rFonts w:ascii="Arial" w:hAnsi="Arial" w:cs="Arial"/>
          <w:bCs/>
          <w:sz w:val="24"/>
          <w:szCs w:val="24"/>
          <w:lang w:val="es-ES"/>
        </w:rPr>
        <w:t>acabo durante el período de transición fijado por el artículo 4º de la presente, y</w:t>
      </w:r>
      <w:r>
        <w:rPr>
          <w:rFonts w:ascii="Arial" w:hAnsi="Arial" w:cs="Arial"/>
          <w:bCs/>
          <w:sz w:val="24"/>
          <w:szCs w:val="24"/>
          <w:lang w:val="es-ES"/>
        </w:rPr>
        <w:t xml:space="preserve"> </w:t>
      </w:r>
      <w:r w:rsidRPr="00C50493">
        <w:rPr>
          <w:rFonts w:ascii="Arial" w:hAnsi="Arial" w:cs="Arial"/>
          <w:bCs/>
          <w:sz w:val="24"/>
          <w:szCs w:val="24"/>
          <w:lang w:val="es-ES"/>
        </w:rPr>
        <w:t>durante el primer año de implementación de la presente norma.-</w:t>
      </w:r>
    </w:p>
    <w:p w:rsidR="00C50493" w:rsidRPr="00C50493" w:rsidRDefault="00C50493" w:rsidP="00C50493">
      <w:pPr>
        <w:jc w:val="both"/>
        <w:rPr>
          <w:rFonts w:ascii="Arial" w:hAnsi="Arial" w:cs="Arial"/>
          <w:bCs/>
          <w:sz w:val="24"/>
          <w:szCs w:val="24"/>
          <w:lang w:val="es-ES"/>
        </w:rPr>
      </w:pPr>
      <w:r w:rsidRPr="00C50493">
        <w:rPr>
          <w:rFonts w:ascii="Arial" w:hAnsi="Arial" w:cs="Arial"/>
          <w:b/>
          <w:bCs/>
          <w:sz w:val="24"/>
          <w:szCs w:val="24"/>
          <w:lang w:val="es-ES"/>
        </w:rPr>
        <w:t>ARTÍCULO 6º.-</w:t>
      </w:r>
      <w:r w:rsidRPr="00C50493">
        <w:rPr>
          <w:rFonts w:ascii="Arial" w:hAnsi="Arial" w:cs="Arial"/>
          <w:bCs/>
          <w:sz w:val="24"/>
          <w:szCs w:val="24"/>
          <w:lang w:val="es-ES"/>
        </w:rPr>
        <w:t xml:space="preserve"> Quedan exceptuadas de esta prohibición, por cuestiones de</w:t>
      </w:r>
      <w:r>
        <w:rPr>
          <w:rFonts w:ascii="Arial" w:hAnsi="Arial" w:cs="Arial"/>
          <w:bCs/>
          <w:sz w:val="24"/>
          <w:szCs w:val="24"/>
          <w:lang w:val="es-ES"/>
        </w:rPr>
        <w:t xml:space="preserve"> </w:t>
      </w:r>
      <w:r w:rsidRPr="00C50493">
        <w:rPr>
          <w:rFonts w:ascii="Arial" w:hAnsi="Arial" w:cs="Arial"/>
          <w:bCs/>
          <w:sz w:val="24"/>
          <w:szCs w:val="24"/>
          <w:lang w:val="es-ES"/>
        </w:rPr>
        <w:t>esterilización, el uso de bolsas de polietileno para contener alimentos o insumos</w:t>
      </w:r>
      <w:r>
        <w:rPr>
          <w:rFonts w:ascii="Arial" w:hAnsi="Arial" w:cs="Arial"/>
          <w:bCs/>
          <w:sz w:val="24"/>
          <w:szCs w:val="24"/>
          <w:lang w:val="es-ES"/>
        </w:rPr>
        <w:t xml:space="preserve"> </w:t>
      </w:r>
      <w:r w:rsidRPr="00C50493">
        <w:rPr>
          <w:rFonts w:ascii="Arial" w:hAnsi="Arial" w:cs="Arial"/>
          <w:bCs/>
          <w:sz w:val="24"/>
          <w:szCs w:val="24"/>
          <w:lang w:val="es-ES"/>
        </w:rPr>
        <w:t>húmedos que no estén previamente envasados como, pescados, carne vacuna o</w:t>
      </w:r>
      <w:r>
        <w:rPr>
          <w:rFonts w:ascii="Arial" w:hAnsi="Arial" w:cs="Arial"/>
          <w:bCs/>
          <w:sz w:val="24"/>
          <w:szCs w:val="24"/>
          <w:lang w:val="es-ES"/>
        </w:rPr>
        <w:t xml:space="preserve"> </w:t>
      </w:r>
      <w:r w:rsidRPr="00C50493">
        <w:rPr>
          <w:rFonts w:ascii="Arial" w:hAnsi="Arial" w:cs="Arial"/>
          <w:bCs/>
          <w:sz w:val="24"/>
          <w:szCs w:val="24"/>
          <w:lang w:val="es-ES"/>
        </w:rPr>
        <w:t>aves y sus derivados, verduras, frutas, lácteos, hielo, congelados, comidas</w:t>
      </w:r>
      <w:r>
        <w:rPr>
          <w:rFonts w:ascii="Arial" w:hAnsi="Arial" w:cs="Arial"/>
          <w:bCs/>
          <w:sz w:val="24"/>
          <w:szCs w:val="24"/>
          <w:lang w:val="es-ES"/>
        </w:rPr>
        <w:t xml:space="preserve"> </w:t>
      </w:r>
      <w:r w:rsidRPr="00C50493">
        <w:rPr>
          <w:rFonts w:ascii="Arial" w:hAnsi="Arial" w:cs="Arial"/>
          <w:bCs/>
          <w:sz w:val="24"/>
          <w:szCs w:val="24"/>
          <w:lang w:val="es-ES"/>
        </w:rPr>
        <w:t>elaboradas frías o calientes.-</w:t>
      </w:r>
    </w:p>
    <w:p w:rsidR="00C50493" w:rsidRPr="00C50493" w:rsidRDefault="00C50493" w:rsidP="00C50493">
      <w:pPr>
        <w:jc w:val="both"/>
        <w:rPr>
          <w:rFonts w:ascii="Arial" w:hAnsi="Arial" w:cs="Arial"/>
          <w:bCs/>
          <w:sz w:val="24"/>
          <w:szCs w:val="24"/>
          <w:lang w:val="es-ES"/>
        </w:rPr>
      </w:pPr>
      <w:r w:rsidRPr="00C50493">
        <w:rPr>
          <w:rFonts w:ascii="Arial" w:hAnsi="Arial" w:cs="Arial"/>
          <w:b/>
          <w:bCs/>
          <w:sz w:val="24"/>
          <w:szCs w:val="24"/>
          <w:lang w:val="es-ES"/>
        </w:rPr>
        <w:t>Artículo 7º.-</w:t>
      </w:r>
      <w:r w:rsidRPr="00C50493">
        <w:rPr>
          <w:rFonts w:ascii="Arial" w:hAnsi="Arial" w:cs="Arial"/>
          <w:bCs/>
          <w:sz w:val="24"/>
          <w:szCs w:val="24"/>
          <w:lang w:val="es-ES"/>
        </w:rPr>
        <w:t>Facúltese al D.E.M. para que en uso de sus facultades, reglamente las</w:t>
      </w:r>
      <w:r>
        <w:rPr>
          <w:rFonts w:ascii="Arial" w:hAnsi="Arial" w:cs="Arial"/>
          <w:bCs/>
          <w:sz w:val="24"/>
          <w:szCs w:val="24"/>
          <w:lang w:val="es-ES"/>
        </w:rPr>
        <w:t xml:space="preserve"> </w:t>
      </w:r>
      <w:r w:rsidRPr="00C50493">
        <w:rPr>
          <w:rFonts w:ascii="Arial" w:hAnsi="Arial" w:cs="Arial"/>
          <w:bCs/>
          <w:sz w:val="24"/>
          <w:szCs w:val="24"/>
          <w:lang w:val="es-ES"/>
        </w:rPr>
        <w:t>correspondientes multas que se deberán aplicar a todos aquellos que no cumplan</w:t>
      </w:r>
      <w:r>
        <w:rPr>
          <w:rFonts w:ascii="Arial" w:hAnsi="Arial" w:cs="Arial"/>
          <w:bCs/>
          <w:sz w:val="24"/>
          <w:szCs w:val="24"/>
          <w:lang w:val="es-ES"/>
        </w:rPr>
        <w:t xml:space="preserve"> </w:t>
      </w:r>
      <w:r w:rsidRPr="00C50493">
        <w:rPr>
          <w:rFonts w:ascii="Arial" w:hAnsi="Arial" w:cs="Arial"/>
          <w:bCs/>
          <w:sz w:val="24"/>
          <w:szCs w:val="24"/>
          <w:lang w:val="es-ES"/>
        </w:rPr>
        <w:t>con las disposiciones de la presente.</w:t>
      </w:r>
    </w:p>
    <w:p w:rsidR="00C50493" w:rsidRPr="00C50493" w:rsidRDefault="00C50493" w:rsidP="00C50493">
      <w:pPr>
        <w:jc w:val="both"/>
        <w:rPr>
          <w:rFonts w:ascii="Arial" w:hAnsi="Arial" w:cs="Arial"/>
          <w:bCs/>
          <w:sz w:val="24"/>
          <w:szCs w:val="24"/>
          <w:lang w:val="es-ES"/>
        </w:rPr>
      </w:pPr>
      <w:r w:rsidRPr="00C50493">
        <w:rPr>
          <w:rFonts w:ascii="Arial" w:hAnsi="Arial" w:cs="Arial"/>
          <w:b/>
          <w:bCs/>
          <w:sz w:val="24"/>
          <w:szCs w:val="24"/>
          <w:lang w:val="es-ES"/>
        </w:rPr>
        <w:t>ARTÍCULO 8º.-</w:t>
      </w:r>
      <w:r w:rsidRPr="00C50493">
        <w:rPr>
          <w:rFonts w:ascii="Arial" w:hAnsi="Arial" w:cs="Arial"/>
          <w:bCs/>
          <w:sz w:val="24"/>
          <w:szCs w:val="24"/>
          <w:lang w:val="es-ES"/>
        </w:rPr>
        <w:t xml:space="preserve"> En referencia al artículo 5° de la ordenanza 863,las bolsas que se</w:t>
      </w:r>
      <w:r>
        <w:rPr>
          <w:rFonts w:ascii="Arial" w:hAnsi="Arial" w:cs="Arial"/>
          <w:bCs/>
          <w:sz w:val="24"/>
          <w:szCs w:val="24"/>
          <w:lang w:val="es-ES"/>
        </w:rPr>
        <w:t xml:space="preserve"> </w:t>
      </w:r>
      <w:r w:rsidRPr="00C50493">
        <w:rPr>
          <w:rFonts w:ascii="Arial" w:hAnsi="Arial" w:cs="Arial"/>
          <w:bCs/>
          <w:sz w:val="24"/>
          <w:szCs w:val="24"/>
          <w:lang w:val="es-ES"/>
        </w:rPr>
        <w:t>expendan para que los vecinos desechen sus residuos sólidos domiciliarios deberán</w:t>
      </w:r>
      <w:r>
        <w:rPr>
          <w:rFonts w:ascii="Arial" w:hAnsi="Arial" w:cs="Arial"/>
          <w:bCs/>
          <w:sz w:val="24"/>
          <w:szCs w:val="24"/>
          <w:lang w:val="es-ES"/>
        </w:rPr>
        <w:t xml:space="preserve"> </w:t>
      </w:r>
      <w:r w:rsidRPr="00C50493">
        <w:rPr>
          <w:rFonts w:ascii="Arial" w:hAnsi="Arial" w:cs="Arial"/>
          <w:bCs/>
          <w:sz w:val="24"/>
          <w:szCs w:val="24"/>
          <w:lang w:val="es-ES"/>
        </w:rPr>
        <w:t>estar confeccionadas con materiales biodegradables.-</w:t>
      </w:r>
    </w:p>
    <w:p w:rsidR="00C50493" w:rsidRPr="00C50493" w:rsidRDefault="00C50493" w:rsidP="00C50493">
      <w:pPr>
        <w:rPr>
          <w:rFonts w:ascii="Arial" w:hAnsi="Arial" w:cs="Arial"/>
          <w:bCs/>
          <w:sz w:val="24"/>
          <w:szCs w:val="24"/>
          <w:lang w:val="es-ES"/>
        </w:rPr>
      </w:pPr>
      <w:r w:rsidRPr="00C50493">
        <w:rPr>
          <w:rFonts w:ascii="Arial" w:hAnsi="Arial" w:cs="Arial"/>
          <w:b/>
          <w:bCs/>
          <w:sz w:val="24"/>
          <w:szCs w:val="24"/>
          <w:lang w:val="es-ES"/>
        </w:rPr>
        <w:t xml:space="preserve">Artículo 9º.- </w:t>
      </w:r>
      <w:r w:rsidRPr="00C50493">
        <w:rPr>
          <w:rFonts w:ascii="Arial" w:hAnsi="Arial" w:cs="Arial"/>
          <w:bCs/>
          <w:sz w:val="24"/>
          <w:szCs w:val="24"/>
          <w:lang w:val="es-ES"/>
        </w:rPr>
        <w:t>Comuníquese, publíquese, dése al R.M. y archívese.-</w:t>
      </w:r>
    </w:p>
    <w:tbl>
      <w:tblPr>
        <w:tblStyle w:val="Tablaconcuadrcula"/>
        <w:tblW w:w="0" w:type="auto"/>
        <w:jc w:val="center"/>
        <w:tblLook w:val="04A0"/>
      </w:tblPr>
      <w:tblGrid>
        <w:gridCol w:w="1384"/>
        <w:gridCol w:w="3040"/>
        <w:gridCol w:w="2487"/>
      </w:tblGrid>
      <w:tr w:rsidR="00DC0589" w:rsidRPr="00DB7240" w:rsidTr="00C50493">
        <w:trPr>
          <w:jc w:val="center"/>
        </w:trPr>
        <w:tc>
          <w:tcPr>
            <w:tcW w:w="1384" w:type="dxa"/>
          </w:tcPr>
          <w:p w:rsidR="00DC0589" w:rsidRPr="00DB7240" w:rsidRDefault="00DC0589" w:rsidP="00A857F1">
            <w:pPr>
              <w:jc w:val="both"/>
              <w:rPr>
                <w:rFonts w:ascii="Arial" w:hAnsi="Arial" w:cs="Arial"/>
                <w:bCs/>
                <w:sz w:val="24"/>
                <w:szCs w:val="24"/>
                <w:lang w:val="es-ES"/>
              </w:rPr>
            </w:pPr>
            <w:r w:rsidRPr="00DB7240">
              <w:rPr>
                <w:rFonts w:ascii="Arial" w:hAnsi="Arial" w:cs="Arial"/>
                <w:bCs/>
                <w:sz w:val="24"/>
                <w:szCs w:val="24"/>
                <w:lang w:val="es-ES"/>
              </w:rPr>
              <w:t>FIRMADA:</w:t>
            </w:r>
          </w:p>
        </w:tc>
        <w:tc>
          <w:tcPr>
            <w:tcW w:w="3040" w:type="dxa"/>
          </w:tcPr>
          <w:p w:rsidR="00DC0589" w:rsidRPr="00DB7240" w:rsidRDefault="00DC0589" w:rsidP="00A857F1">
            <w:pPr>
              <w:jc w:val="both"/>
              <w:rPr>
                <w:rFonts w:ascii="Arial" w:hAnsi="Arial" w:cs="Arial"/>
                <w:b/>
                <w:bCs/>
                <w:sz w:val="24"/>
                <w:szCs w:val="24"/>
                <w:lang w:val="es-ES"/>
              </w:rPr>
            </w:pPr>
            <w:r w:rsidRPr="00DB7240">
              <w:rPr>
                <w:rFonts w:ascii="Arial" w:hAnsi="Arial" w:cs="Arial"/>
                <w:b/>
                <w:bCs/>
                <w:sz w:val="24"/>
                <w:szCs w:val="24"/>
                <w:lang w:val="es-ES"/>
              </w:rPr>
              <w:t>Diego F. CASTILLO</w:t>
            </w:r>
          </w:p>
        </w:tc>
        <w:tc>
          <w:tcPr>
            <w:tcW w:w="2487" w:type="dxa"/>
          </w:tcPr>
          <w:p w:rsidR="00DC0589" w:rsidRPr="00DB7240" w:rsidRDefault="00DC0589" w:rsidP="00A857F1">
            <w:pPr>
              <w:jc w:val="both"/>
              <w:rPr>
                <w:rFonts w:ascii="Arial" w:hAnsi="Arial" w:cs="Arial"/>
                <w:bCs/>
                <w:sz w:val="24"/>
                <w:szCs w:val="24"/>
                <w:lang w:val="es-ES"/>
              </w:rPr>
            </w:pPr>
            <w:r w:rsidRPr="00DB7240">
              <w:rPr>
                <w:rFonts w:ascii="Arial" w:hAnsi="Arial" w:cs="Arial"/>
                <w:bCs/>
                <w:sz w:val="24"/>
                <w:szCs w:val="24"/>
                <w:lang w:val="es-ES"/>
              </w:rPr>
              <w:t>(Presidente)</w:t>
            </w:r>
          </w:p>
        </w:tc>
      </w:tr>
      <w:tr w:rsidR="00DC0589" w:rsidRPr="00DB7240" w:rsidTr="00C50493">
        <w:trPr>
          <w:jc w:val="center"/>
        </w:trPr>
        <w:tc>
          <w:tcPr>
            <w:tcW w:w="1384" w:type="dxa"/>
          </w:tcPr>
          <w:p w:rsidR="00DC0589" w:rsidRPr="00DB7240" w:rsidRDefault="00DC0589" w:rsidP="00A857F1">
            <w:pPr>
              <w:jc w:val="both"/>
              <w:rPr>
                <w:rFonts w:ascii="Arial" w:hAnsi="Arial" w:cs="Arial"/>
                <w:bCs/>
                <w:sz w:val="24"/>
                <w:szCs w:val="24"/>
                <w:lang w:val="es-ES"/>
              </w:rPr>
            </w:pPr>
          </w:p>
        </w:tc>
        <w:tc>
          <w:tcPr>
            <w:tcW w:w="3040" w:type="dxa"/>
          </w:tcPr>
          <w:p w:rsidR="00DC0589" w:rsidRPr="00DB7240" w:rsidRDefault="00C50493" w:rsidP="00A857F1">
            <w:pPr>
              <w:jc w:val="both"/>
              <w:rPr>
                <w:rFonts w:ascii="Arial" w:hAnsi="Arial" w:cs="Arial"/>
                <w:b/>
                <w:bCs/>
                <w:sz w:val="24"/>
                <w:szCs w:val="24"/>
                <w:lang w:val="es-ES"/>
              </w:rPr>
            </w:pPr>
            <w:r w:rsidRPr="00C50493">
              <w:rPr>
                <w:rFonts w:ascii="Arial" w:hAnsi="Arial" w:cs="Arial"/>
                <w:b/>
                <w:bCs/>
                <w:sz w:val="24"/>
                <w:szCs w:val="24"/>
                <w:lang w:val="es-ES"/>
              </w:rPr>
              <w:t>Freddy E. ROSSI</w:t>
            </w:r>
          </w:p>
        </w:tc>
        <w:tc>
          <w:tcPr>
            <w:tcW w:w="2487" w:type="dxa"/>
          </w:tcPr>
          <w:p w:rsidR="00DC0589" w:rsidRPr="00DB7240" w:rsidRDefault="00DC0589" w:rsidP="00C50493">
            <w:pPr>
              <w:jc w:val="both"/>
              <w:rPr>
                <w:rFonts w:ascii="Arial" w:hAnsi="Arial" w:cs="Arial"/>
                <w:bCs/>
                <w:sz w:val="24"/>
                <w:szCs w:val="24"/>
                <w:lang w:val="es-ES"/>
              </w:rPr>
            </w:pPr>
            <w:r w:rsidRPr="00DB7240">
              <w:rPr>
                <w:rFonts w:ascii="Arial" w:hAnsi="Arial" w:cs="Arial"/>
                <w:bCs/>
                <w:sz w:val="24"/>
                <w:szCs w:val="24"/>
                <w:lang w:val="es-ES"/>
              </w:rPr>
              <w:t xml:space="preserve">Vicepresidente </w:t>
            </w:r>
            <w:r w:rsidR="00C50493">
              <w:rPr>
                <w:rFonts w:ascii="Arial" w:hAnsi="Arial" w:cs="Arial"/>
                <w:bCs/>
                <w:sz w:val="24"/>
                <w:szCs w:val="24"/>
                <w:lang w:val="es-ES"/>
              </w:rPr>
              <w:t>2</w:t>
            </w:r>
            <w:r w:rsidRPr="00DB7240">
              <w:rPr>
                <w:rFonts w:ascii="Arial" w:hAnsi="Arial" w:cs="Arial"/>
                <w:bCs/>
                <w:sz w:val="24"/>
                <w:szCs w:val="24"/>
                <w:lang w:val="es-ES"/>
              </w:rPr>
              <w:t>°</w:t>
            </w:r>
          </w:p>
        </w:tc>
      </w:tr>
      <w:tr w:rsidR="00DC0589" w:rsidRPr="00DB7240" w:rsidTr="00C50493">
        <w:trPr>
          <w:jc w:val="center"/>
        </w:trPr>
        <w:tc>
          <w:tcPr>
            <w:tcW w:w="1384" w:type="dxa"/>
          </w:tcPr>
          <w:p w:rsidR="00DC0589" w:rsidRPr="00DB7240" w:rsidRDefault="00DC0589" w:rsidP="00A857F1">
            <w:pPr>
              <w:jc w:val="both"/>
              <w:rPr>
                <w:rFonts w:ascii="Arial" w:hAnsi="Arial" w:cs="Arial"/>
                <w:bCs/>
                <w:sz w:val="24"/>
                <w:szCs w:val="24"/>
                <w:lang w:val="es-ES"/>
              </w:rPr>
            </w:pPr>
          </w:p>
        </w:tc>
        <w:tc>
          <w:tcPr>
            <w:tcW w:w="3040" w:type="dxa"/>
          </w:tcPr>
          <w:p w:rsidR="00DC0589" w:rsidRPr="00DB7240" w:rsidRDefault="00DC0589" w:rsidP="00A857F1">
            <w:pPr>
              <w:jc w:val="both"/>
              <w:rPr>
                <w:rFonts w:ascii="Arial" w:hAnsi="Arial" w:cs="Arial"/>
                <w:b/>
                <w:bCs/>
                <w:sz w:val="24"/>
                <w:szCs w:val="24"/>
                <w:lang w:val="es-ES"/>
              </w:rPr>
            </w:pPr>
            <w:r w:rsidRPr="00DB7240">
              <w:rPr>
                <w:rFonts w:ascii="Arial" w:hAnsi="Arial" w:cs="Arial"/>
                <w:b/>
                <w:bCs/>
                <w:sz w:val="24"/>
                <w:szCs w:val="24"/>
                <w:lang w:val="es-ES"/>
              </w:rPr>
              <w:t>Claudia Emilia TURUS</w:t>
            </w:r>
          </w:p>
        </w:tc>
        <w:tc>
          <w:tcPr>
            <w:tcW w:w="2487" w:type="dxa"/>
          </w:tcPr>
          <w:p w:rsidR="00DC0589" w:rsidRPr="00DB7240" w:rsidRDefault="00DC0589" w:rsidP="00A857F1">
            <w:pPr>
              <w:jc w:val="both"/>
              <w:rPr>
                <w:rFonts w:ascii="Arial" w:hAnsi="Arial" w:cs="Arial"/>
                <w:bCs/>
                <w:sz w:val="24"/>
                <w:szCs w:val="24"/>
                <w:lang w:val="es-ES"/>
              </w:rPr>
            </w:pPr>
            <w:r w:rsidRPr="00DB7240">
              <w:rPr>
                <w:rFonts w:ascii="Arial" w:hAnsi="Arial" w:cs="Arial"/>
                <w:bCs/>
                <w:sz w:val="24"/>
                <w:szCs w:val="24"/>
                <w:lang w:val="es-ES"/>
              </w:rPr>
              <w:t>Concejal</w:t>
            </w:r>
          </w:p>
        </w:tc>
      </w:tr>
      <w:tr w:rsidR="00DC0589" w:rsidRPr="00DB7240" w:rsidTr="00C50493">
        <w:trPr>
          <w:jc w:val="center"/>
        </w:trPr>
        <w:tc>
          <w:tcPr>
            <w:tcW w:w="1384" w:type="dxa"/>
          </w:tcPr>
          <w:p w:rsidR="00DC0589" w:rsidRPr="00DB7240" w:rsidRDefault="00DC0589" w:rsidP="00A857F1">
            <w:pPr>
              <w:jc w:val="both"/>
              <w:rPr>
                <w:rFonts w:ascii="Arial" w:hAnsi="Arial" w:cs="Arial"/>
                <w:bCs/>
                <w:sz w:val="24"/>
                <w:szCs w:val="24"/>
                <w:lang w:val="es-ES"/>
              </w:rPr>
            </w:pPr>
          </w:p>
        </w:tc>
        <w:tc>
          <w:tcPr>
            <w:tcW w:w="3040" w:type="dxa"/>
          </w:tcPr>
          <w:p w:rsidR="00DC0589" w:rsidRPr="00DB7240" w:rsidRDefault="00DC0589" w:rsidP="00A857F1">
            <w:pPr>
              <w:jc w:val="both"/>
              <w:rPr>
                <w:rFonts w:ascii="Arial" w:hAnsi="Arial" w:cs="Arial"/>
                <w:b/>
                <w:bCs/>
                <w:sz w:val="24"/>
                <w:szCs w:val="24"/>
                <w:lang w:val="es-ES"/>
              </w:rPr>
            </w:pPr>
            <w:r w:rsidRPr="00DB7240">
              <w:rPr>
                <w:rFonts w:ascii="Arial" w:hAnsi="Arial" w:cs="Arial"/>
                <w:b/>
                <w:bCs/>
                <w:sz w:val="24"/>
                <w:szCs w:val="24"/>
                <w:lang w:val="es-ES"/>
              </w:rPr>
              <w:t xml:space="preserve">Luis CALVI </w:t>
            </w:r>
          </w:p>
        </w:tc>
        <w:tc>
          <w:tcPr>
            <w:tcW w:w="2487" w:type="dxa"/>
          </w:tcPr>
          <w:p w:rsidR="00DC0589" w:rsidRPr="00DB7240" w:rsidRDefault="00DC0589" w:rsidP="00A857F1">
            <w:pPr>
              <w:jc w:val="both"/>
              <w:rPr>
                <w:rFonts w:ascii="Arial" w:hAnsi="Arial" w:cs="Arial"/>
                <w:bCs/>
                <w:sz w:val="24"/>
                <w:szCs w:val="24"/>
                <w:lang w:val="es-ES"/>
              </w:rPr>
            </w:pPr>
            <w:r w:rsidRPr="00DB7240">
              <w:rPr>
                <w:rFonts w:ascii="Arial" w:hAnsi="Arial" w:cs="Arial"/>
                <w:bCs/>
                <w:sz w:val="24"/>
                <w:szCs w:val="24"/>
                <w:lang w:val="es-ES"/>
              </w:rPr>
              <w:t>Concejal</w:t>
            </w:r>
          </w:p>
        </w:tc>
      </w:tr>
      <w:tr w:rsidR="00C50493" w:rsidRPr="00DB7240" w:rsidTr="00C50493">
        <w:trPr>
          <w:jc w:val="center"/>
        </w:trPr>
        <w:tc>
          <w:tcPr>
            <w:tcW w:w="1384" w:type="dxa"/>
          </w:tcPr>
          <w:p w:rsidR="00C50493" w:rsidRPr="00DB7240" w:rsidRDefault="00C50493" w:rsidP="00A857F1">
            <w:pPr>
              <w:jc w:val="both"/>
              <w:rPr>
                <w:rFonts w:ascii="Arial" w:hAnsi="Arial" w:cs="Arial"/>
                <w:bCs/>
                <w:sz w:val="24"/>
                <w:szCs w:val="24"/>
                <w:lang w:val="es-ES"/>
              </w:rPr>
            </w:pPr>
          </w:p>
        </w:tc>
        <w:tc>
          <w:tcPr>
            <w:tcW w:w="3040" w:type="dxa"/>
          </w:tcPr>
          <w:p w:rsidR="00C50493" w:rsidRPr="00DB7240" w:rsidRDefault="00C50493" w:rsidP="00A857F1">
            <w:pPr>
              <w:jc w:val="both"/>
              <w:rPr>
                <w:rFonts w:ascii="Arial" w:hAnsi="Arial" w:cs="Arial"/>
                <w:b/>
                <w:bCs/>
                <w:sz w:val="24"/>
                <w:szCs w:val="24"/>
                <w:lang w:val="es-ES"/>
              </w:rPr>
            </w:pPr>
            <w:r w:rsidRPr="00C50493">
              <w:rPr>
                <w:rFonts w:ascii="Arial" w:hAnsi="Arial" w:cs="Arial"/>
                <w:b/>
                <w:bCs/>
                <w:sz w:val="24"/>
                <w:szCs w:val="24"/>
                <w:lang w:val="es-ES"/>
              </w:rPr>
              <w:t>Héctor Alejandro ROSSI</w:t>
            </w:r>
          </w:p>
        </w:tc>
        <w:tc>
          <w:tcPr>
            <w:tcW w:w="2487" w:type="dxa"/>
          </w:tcPr>
          <w:p w:rsidR="00C50493" w:rsidRPr="00DB7240" w:rsidRDefault="00C50493" w:rsidP="00C50493">
            <w:pPr>
              <w:rPr>
                <w:rFonts w:ascii="Arial" w:hAnsi="Arial" w:cs="Arial"/>
                <w:bCs/>
                <w:sz w:val="24"/>
                <w:szCs w:val="24"/>
                <w:lang w:val="es-ES"/>
              </w:rPr>
            </w:pPr>
            <w:r w:rsidRPr="00C50493">
              <w:rPr>
                <w:rFonts w:ascii="Arial" w:hAnsi="Arial" w:cs="Arial"/>
                <w:bCs/>
                <w:sz w:val="24"/>
                <w:szCs w:val="24"/>
                <w:lang w:val="es-ES"/>
              </w:rPr>
              <w:t>Concejal</w:t>
            </w:r>
          </w:p>
        </w:tc>
      </w:tr>
      <w:tr w:rsidR="00C50493" w:rsidRPr="00DB7240" w:rsidTr="00C50493">
        <w:trPr>
          <w:jc w:val="center"/>
        </w:trPr>
        <w:tc>
          <w:tcPr>
            <w:tcW w:w="1384" w:type="dxa"/>
          </w:tcPr>
          <w:p w:rsidR="00C50493" w:rsidRPr="00DB7240" w:rsidRDefault="00C50493" w:rsidP="00A857F1">
            <w:pPr>
              <w:jc w:val="both"/>
              <w:rPr>
                <w:rFonts w:ascii="Arial" w:hAnsi="Arial" w:cs="Arial"/>
                <w:bCs/>
                <w:sz w:val="24"/>
                <w:szCs w:val="24"/>
                <w:lang w:val="es-ES"/>
              </w:rPr>
            </w:pPr>
          </w:p>
        </w:tc>
        <w:tc>
          <w:tcPr>
            <w:tcW w:w="3040" w:type="dxa"/>
          </w:tcPr>
          <w:p w:rsidR="00C50493" w:rsidRPr="00C50493" w:rsidRDefault="00C50493" w:rsidP="00A857F1">
            <w:pPr>
              <w:jc w:val="both"/>
              <w:rPr>
                <w:rFonts w:ascii="Arial" w:hAnsi="Arial" w:cs="Arial"/>
                <w:b/>
                <w:bCs/>
                <w:sz w:val="24"/>
                <w:szCs w:val="24"/>
                <w:lang w:val="es-ES"/>
              </w:rPr>
            </w:pPr>
            <w:r w:rsidRPr="00C50493">
              <w:rPr>
                <w:rFonts w:ascii="Arial" w:hAnsi="Arial" w:cs="Arial"/>
                <w:b/>
                <w:bCs/>
                <w:sz w:val="24"/>
                <w:szCs w:val="24"/>
                <w:lang w:val="es-ES"/>
              </w:rPr>
              <w:t>Mabel RODRIGUEZ</w:t>
            </w:r>
          </w:p>
        </w:tc>
        <w:tc>
          <w:tcPr>
            <w:tcW w:w="2487" w:type="dxa"/>
          </w:tcPr>
          <w:p w:rsidR="00C50493" w:rsidRPr="00C50493" w:rsidRDefault="00C50493" w:rsidP="00C50493">
            <w:pPr>
              <w:rPr>
                <w:rFonts w:ascii="Arial" w:hAnsi="Arial" w:cs="Arial"/>
                <w:bCs/>
                <w:sz w:val="24"/>
                <w:szCs w:val="24"/>
                <w:lang w:val="es-ES"/>
              </w:rPr>
            </w:pPr>
            <w:r w:rsidRPr="00C50493">
              <w:rPr>
                <w:rFonts w:ascii="Arial" w:hAnsi="Arial" w:cs="Arial"/>
                <w:bCs/>
                <w:sz w:val="24"/>
                <w:szCs w:val="24"/>
                <w:lang w:val="es-ES"/>
              </w:rPr>
              <w:t>Concejal</w:t>
            </w:r>
          </w:p>
        </w:tc>
      </w:tr>
      <w:tr w:rsidR="00DC0589" w:rsidRPr="00DB7240" w:rsidTr="00C50493">
        <w:trPr>
          <w:jc w:val="center"/>
        </w:trPr>
        <w:tc>
          <w:tcPr>
            <w:tcW w:w="4424" w:type="dxa"/>
            <w:gridSpan w:val="2"/>
          </w:tcPr>
          <w:p w:rsidR="00DC0589" w:rsidRPr="00DB7240" w:rsidRDefault="00DC0589" w:rsidP="00C50493">
            <w:pPr>
              <w:jc w:val="both"/>
              <w:rPr>
                <w:rFonts w:ascii="Arial" w:hAnsi="Arial" w:cs="Arial"/>
                <w:bCs/>
                <w:sz w:val="24"/>
                <w:szCs w:val="24"/>
                <w:lang w:val="es-ES"/>
              </w:rPr>
            </w:pPr>
            <w:r w:rsidRPr="00DB7240">
              <w:rPr>
                <w:rFonts w:ascii="Arial" w:hAnsi="Arial" w:cs="Arial"/>
                <w:bCs/>
                <w:sz w:val="24"/>
                <w:szCs w:val="24"/>
                <w:lang w:val="es-ES"/>
              </w:rPr>
              <w:t xml:space="preserve">Sancionada según Acta Nº </w:t>
            </w:r>
            <w:r>
              <w:rPr>
                <w:rFonts w:ascii="Arial" w:hAnsi="Arial" w:cs="Arial"/>
                <w:b/>
                <w:bCs/>
                <w:sz w:val="24"/>
                <w:szCs w:val="24"/>
                <w:lang w:val="es-ES"/>
              </w:rPr>
              <w:t>8</w:t>
            </w:r>
            <w:r w:rsidR="00C50493">
              <w:rPr>
                <w:rFonts w:ascii="Arial" w:hAnsi="Arial" w:cs="Arial"/>
                <w:b/>
                <w:bCs/>
                <w:sz w:val="24"/>
                <w:szCs w:val="24"/>
                <w:lang w:val="es-ES"/>
              </w:rPr>
              <w:t>3</w:t>
            </w:r>
          </w:p>
        </w:tc>
        <w:tc>
          <w:tcPr>
            <w:tcW w:w="2487" w:type="dxa"/>
          </w:tcPr>
          <w:p w:rsidR="00DC0589" w:rsidRPr="00DB7240" w:rsidRDefault="00DC0589" w:rsidP="00C50493">
            <w:pPr>
              <w:jc w:val="both"/>
              <w:rPr>
                <w:rFonts w:ascii="Arial" w:hAnsi="Arial" w:cs="Arial"/>
                <w:bCs/>
                <w:sz w:val="24"/>
                <w:szCs w:val="24"/>
                <w:lang w:val="es-ES"/>
              </w:rPr>
            </w:pPr>
            <w:r w:rsidRPr="00DB7240">
              <w:rPr>
                <w:rFonts w:ascii="Arial" w:hAnsi="Arial" w:cs="Arial"/>
                <w:bCs/>
                <w:sz w:val="24"/>
                <w:szCs w:val="24"/>
                <w:lang w:val="es-ES"/>
              </w:rPr>
              <w:t xml:space="preserve">Fecha: </w:t>
            </w:r>
            <w:r>
              <w:rPr>
                <w:rFonts w:ascii="Arial" w:hAnsi="Arial" w:cs="Arial"/>
                <w:b/>
                <w:bCs/>
                <w:sz w:val="24"/>
                <w:szCs w:val="24"/>
                <w:lang w:val="es-ES"/>
              </w:rPr>
              <w:t>2</w:t>
            </w:r>
            <w:r w:rsidR="00C50493">
              <w:rPr>
                <w:rFonts w:ascii="Arial" w:hAnsi="Arial" w:cs="Arial"/>
                <w:b/>
                <w:bCs/>
                <w:sz w:val="24"/>
                <w:szCs w:val="24"/>
                <w:lang w:val="es-ES"/>
              </w:rPr>
              <w:t>1</w:t>
            </w:r>
            <w:r w:rsidRPr="00DB7240">
              <w:rPr>
                <w:rFonts w:ascii="Arial" w:hAnsi="Arial" w:cs="Arial"/>
                <w:b/>
                <w:bCs/>
                <w:sz w:val="24"/>
                <w:szCs w:val="24"/>
                <w:lang w:val="es-ES"/>
              </w:rPr>
              <w:t>/0</w:t>
            </w:r>
            <w:r w:rsidR="00C50493">
              <w:rPr>
                <w:rFonts w:ascii="Arial" w:hAnsi="Arial" w:cs="Arial"/>
                <w:b/>
                <w:bCs/>
                <w:sz w:val="24"/>
                <w:szCs w:val="24"/>
                <w:lang w:val="es-ES"/>
              </w:rPr>
              <w:t>6</w:t>
            </w:r>
            <w:r w:rsidRPr="00DB7240">
              <w:rPr>
                <w:rFonts w:ascii="Arial" w:hAnsi="Arial" w:cs="Arial"/>
                <w:b/>
                <w:bCs/>
                <w:sz w:val="24"/>
                <w:szCs w:val="24"/>
                <w:lang w:val="es-ES"/>
              </w:rPr>
              <w:t>/2018</w:t>
            </w:r>
          </w:p>
        </w:tc>
      </w:tr>
      <w:tr w:rsidR="00DC0589" w:rsidRPr="00DB7240" w:rsidTr="00C50493">
        <w:trPr>
          <w:jc w:val="center"/>
        </w:trPr>
        <w:tc>
          <w:tcPr>
            <w:tcW w:w="4424" w:type="dxa"/>
            <w:gridSpan w:val="2"/>
          </w:tcPr>
          <w:p w:rsidR="00DC0589" w:rsidRPr="00DB7240" w:rsidRDefault="00DC0589" w:rsidP="00C50493">
            <w:pPr>
              <w:jc w:val="both"/>
              <w:rPr>
                <w:rFonts w:ascii="Arial" w:hAnsi="Arial" w:cs="Arial"/>
                <w:bCs/>
                <w:sz w:val="24"/>
                <w:szCs w:val="24"/>
                <w:lang w:val="es-ES"/>
              </w:rPr>
            </w:pPr>
            <w:r w:rsidRPr="00DB7240">
              <w:rPr>
                <w:rFonts w:ascii="Arial" w:hAnsi="Arial" w:cs="Arial"/>
                <w:bCs/>
                <w:sz w:val="24"/>
                <w:szCs w:val="24"/>
                <w:lang w:val="es-ES"/>
              </w:rPr>
              <w:t xml:space="preserve">Promulgada por Decreto Nº </w:t>
            </w:r>
            <w:r w:rsidRPr="00DB7240">
              <w:rPr>
                <w:rFonts w:ascii="Arial" w:hAnsi="Arial" w:cs="Arial"/>
                <w:b/>
                <w:bCs/>
                <w:sz w:val="24"/>
                <w:szCs w:val="24"/>
                <w:lang w:val="es-ES"/>
              </w:rPr>
              <w:t>1</w:t>
            </w:r>
            <w:r w:rsidR="00C50493">
              <w:rPr>
                <w:rFonts w:ascii="Arial" w:hAnsi="Arial" w:cs="Arial"/>
                <w:b/>
                <w:bCs/>
                <w:sz w:val="24"/>
                <w:szCs w:val="24"/>
                <w:lang w:val="es-ES"/>
              </w:rPr>
              <w:t>30</w:t>
            </w:r>
          </w:p>
        </w:tc>
        <w:tc>
          <w:tcPr>
            <w:tcW w:w="2487" w:type="dxa"/>
          </w:tcPr>
          <w:p w:rsidR="00DC0589" w:rsidRPr="00DB7240" w:rsidRDefault="00DC0589" w:rsidP="00C50493">
            <w:pPr>
              <w:jc w:val="both"/>
              <w:rPr>
                <w:rFonts w:ascii="Arial" w:hAnsi="Arial" w:cs="Arial"/>
                <w:bCs/>
                <w:sz w:val="24"/>
                <w:szCs w:val="24"/>
                <w:lang w:val="es-ES"/>
              </w:rPr>
            </w:pPr>
            <w:r w:rsidRPr="00DB7240">
              <w:rPr>
                <w:rFonts w:ascii="Arial" w:hAnsi="Arial" w:cs="Arial"/>
                <w:bCs/>
                <w:sz w:val="24"/>
                <w:szCs w:val="24"/>
                <w:lang w:val="es-ES"/>
              </w:rPr>
              <w:t xml:space="preserve">Fecha: </w:t>
            </w:r>
            <w:r>
              <w:rPr>
                <w:rFonts w:ascii="Arial" w:hAnsi="Arial" w:cs="Arial"/>
                <w:b/>
                <w:bCs/>
                <w:sz w:val="24"/>
                <w:szCs w:val="24"/>
                <w:lang w:val="es-ES"/>
              </w:rPr>
              <w:t>2</w:t>
            </w:r>
            <w:r w:rsidR="00C50493">
              <w:rPr>
                <w:rFonts w:ascii="Arial" w:hAnsi="Arial" w:cs="Arial"/>
                <w:b/>
                <w:bCs/>
                <w:sz w:val="24"/>
                <w:szCs w:val="24"/>
                <w:lang w:val="es-ES"/>
              </w:rPr>
              <w:t>2</w:t>
            </w:r>
            <w:r w:rsidRPr="00DB7240">
              <w:rPr>
                <w:rFonts w:ascii="Arial" w:hAnsi="Arial" w:cs="Arial"/>
                <w:b/>
                <w:bCs/>
                <w:sz w:val="24"/>
                <w:szCs w:val="24"/>
                <w:lang w:val="es-ES"/>
              </w:rPr>
              <w:t>/0</w:t>
            </w:r>
            <w:r w:rsidR="00C50493">
              <w:rPr>
                <w:rFonts w:ascii="Arial" w:hAnsi="Arial" w:cs="Arial"/>
                <w:b/>
                <w:bCs/>
                <w:sz w:val="24"/>
                <w:szCs w:val="24"/>
                <w:lang w:val="es-ES"/>
              </w:rPr>
              <w:t>6</w:t>
            </w:r>
            <w:r w:rsidRPr="00DB7240">
              <w:rPr>
                <w:rFonts w:ascii="Arial" w:hAnsi="Arial" w:cs="Arial"/>
                <w:b/>
                <w:bCs/>
                <w:sz w:val="24"/>
                <w:szCs w:val="24"/>
                <w:lang w:val="es-ES"/>
              </w:rPr>
              <w:t>/2018</w:t>
            </w:r>
          </w:p>
        </w:tc>
      </w:tr>
    </w:tbl>
    <w:p w:rsidR="00DC0589" w:rsidRPr="00DB7240" w:rsidRDefault="00DC0589" w:rsidP="00DC0589">
      <w:pPr>
        <w:rPr>
          <w:rFonts w:ascii="Arial" w:hAnsi="Arial" w:cs="Arial"/>
          <w:bCs/>
          <w:sz w:val="24"/>
          <w:szCs w:val="24"/>
          <w:lang w:val="es-ES"/>
        </w:rPr>
      </w:pPr>
    </w:p>
    <w:sectPr w:rsidR="00DC0589" w:rsidRPr="00DB7240"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FC" w:rsidRDefault="00036EFC" w:rsidP="00736758">
      <w:pPr>
        <w:spacing w:after="0" w:line="240" w:lineRule="auto"/>
      </w:pPr>
      <w:r>
        <w:separator/>
      </w:r>
    </w:p>
  </w:endnote>
  <w:endnote w:type="continuationSeparator" w:id="1">
    <w:p w:rsidR="00036EFC" w:rsidRDefault="00036EFC"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F1" w:rsidRPr="000B2CB5" w:rsidRDefault="00957EE2" w:rsidP="009464D4">
    <w:pPr>
      <w:pStyle w:val="Piedepgina"/>
      <w:rPr>
        <w:rFonts w:ascii="Arial" w:hAnsi="Arial" w:cs="Arial"/>
        <w:b/>
        <w:sz w:val="18"/>
      </w:rPr>
    </w:pPr>
    <w:r w:rsidRPr="00957EE2">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857F1" w:rsidRPr="009464D4" w:rsidRDefault="00957EE2">
                  <w:pPr>
                    <w:jc w:val="center"/>
                    <w:rPr>
                      <w:sz w:val="36"/>
                    </w:rPr>
                  </w:pPr>
                  <w:r w:rsidRPr="009464D4">
                    <w:rPr>
                      <w:sz w:val="36"/>
                    </w:rPr>
                    <w:fldChar w:fldCharType="begin"/>
                  </w:r>
                  <w:r w:rsidR="00A857F1" w:rsidRPr="009464D4">
                    <w:rPr>
                      <w:sz w:val="36"/>
                    </w:rPr>
                    <w:instrText>PAGE    \* MERGEFORMAT</w:instrText>
                  </w:r>
                  <w:r w:rsidRPr="009464D4">
                    <w:rPr>
                      <w:sz w:val="36"/>
                    </w:rPr>
                    <w:fldChar w:fldCharType="separate"/>
                  </w:r>
                  <w:r w:rsidR="004C3C13" w:rsidRPr="004C3C13">
                    <w:rPr>
                      <w:noProof/>
                      <w:sz w:val="36"/>
                      <w:lang w:val="es-ES"/>
                    </w:rPr>
                    <w:t>11</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00A857F1"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FC" w:rsidRDefault="00036EFC" w:rsidP="00736758">
      <w:pPr>
        <w:spacing w:after="0" w:line="240" w:lineRule="auto"/>
      </w:pPr>
      <w:r>
        <w:separator/>
      </w:r>
    </w:p>
  </w:footnote>
  <w:footnote w:type="continuationSeparator" w:id="1">
    <w:p w:rsidR="00036EFC" w:rsidRDefault="00036EFC"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F1" w:rsidRDefault="00957EE2">
    <w:pPr>
      <w:pStyle w:val="Encabezado"/>
    </w:pPr>
    <w:r w:rsidRPr="00957EE2">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A857F1" w:rsidRPr="009464D4" w:rsidRDefault="00957EE2" w:rsidP="00E7457A">
                  <w:pPr>
                    <w:jc w:val="center"/>
                    <w:rPr>
                      <w:sz w:val="36"/>
                    </w:rPr>
                  </w:pPr>
                  <w:r w:rsidRPr="009464D4">
                    <w:rPr>
                      <w:sz w:val="36"/>
                    </w:rPr>
                    <w:fldChar w:fldCharType="begin"/>
                  </w:r>
                  <w:r w:rsidR="00A857F1" w:rsidRPr="009464D4">
                    <w:rPr>
                      <w:sz w:val="36"/>
                    </w:rPr>
                    <w:instrText>PAGE    \* MERGEFORMAT</w:instrText>
                  </w:r>
                  <w:r w:rsidRPr="009464D4">
                    <w:rPr>
                      <w:sz w:val="36"/>
                    </w:rPr>
                    <w:fldChar w:fldCharType="separate"/>
                  </w:r>
                  <w:r w:rsidR="004C3C13" w:rsidRPr="004C3C13">
                    <w:rPr>
                      <w:noProof/>
                      <w:sz w:val="36"/>
                      <w:lang w:val="es-ES"/>
                    </w:rPr>
                    <w:t>11</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5">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7">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1977CE"/>
    <w:multiLevelType w:val="hybridMultilevel"/>
    <w:tmpl w:val="F9A037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6">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7">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9">
    <w:nsid w:val="581B58FA"/>
    <w:multiLevelType w:val="hybridMultilevel"/>
    <w:tmpl w:val="B8007D5E"/>
    <w:lvl w:ilvl="0" w:tplc="47168B8A">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0">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31">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2">
    <w:nsid w:val="610305AC"/>
    <w:multiLevelType w:val="hybridMultilevel"/>
    <w:tmpl w:val="7ACC45A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5">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9"/>
  </w:num>
  <w:num w:numId="8">
    <w:abstractNumId w:val="3"/>
  </w:num>
  <w:num w:numId="9">
    <w:abstractNumId w:val="30"/>
  </w:num>
  <w:num w:numId="10">
    <w:abstractNumId w:val="12"/>
  </w:num>
  <w:num w:numId="11">
    <w:abstractNumId w:val="20"/>
  </w:num>
  <w:num w:numId="12">
    <w:abstractNumId w:val="14"/>
  </w:num>
  <w:num w:numId="13">
    <w:abstractNumId w:val="10"/>
  </w:num>
  <w:num w:numId="14">
    <w:abstractNumId w:val="1"/>
  </w:num>
  <w:num w:numId="15">
    <w:abstractNumId w:val="26"/>
  </w:num>
  <w:num w:numId="16">
    <w:abstractNumId w:val="13"/>
  </w:num>
  <w:num w:numId="17">
    <w:abstractNumId w:val="9"/>
  </w:num>
  <w:num w:numId="18">
    <w:abstractNumId w:val="31"/>
  </w:num>
  <w:num w:numId="19">
    <w:abstractNumId w:val="2"/>
  </w:num>
  <w:num w:numId="20">
    <w:abstractNumId w:val="34"/>
  </w:num>
  <w:num w:numId="21">
    <w:abstractNumId w:val="6"/>
  </w:num>
  <w:num w:numId="22">
    <w:abstractNumId w:val="25"/>
  </w:num>
  <w:num w:numId="23">
    <w:abstractNumId w:val="7"/>
  </w:num>
  <w:num w:numId="24">
    <w:abstractNumId w:val="33"/>
  </w:num>
  <w:num w:numId="25">
    <w:abstractNumId w:val="0"/>
  </w:num>
  <w:num w:numId="26">
    <w:abstractNumId w:val="25"/>
    <w:lvlOverride w:ilvl="0">
      <w:startOverride w:val="5"/>
    </w:lvlOverride>
  </w:num>
  <w:num w:numId="27">
    <w:abstractNumId w:val="25"/>
    <w:lvlOverride w:ilvl="0">
      <w:startOverride w:val="7"/>
    </w:lvlOverride>
  </w:num>
  <w:num w:numId="28">
    <w:abstractNumId w:val="27"/>
  </w:num>
  <w:num w:numId="29">
    <w:abstractNumId w:val="4"/>
  </w:num>
  <w:num w:numId="30">
    <w:abstractNumId w:val="18"/>
  </w:num>
  <w:num w:numId="31">
    <w:abstractNumId w:val="36"/>
  </w:num>
  <w:num w:numId="32">
    <w:abstractNumId w:val="28"/>
  </w:num>
  <w:num w:numId="33">
    <w:abstractNumId w:val="17"/>
  </w:num>
  <w:num w:numId="34">
    <w:abstractNumId w:val="35"/>
  </w:num>
  <w:num w:numId="35">
    <w:abstractNumId w:val="23"/>
  </w:num>
  <w:num w:numId="36">
    <w:abstractNumId w:val="16"/>
  </w:num>
  <w:num w:numId="37">
    <w:abstractNumId w:val="3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2595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2829"/>
    <w:rsid w:val="00012A61"/>
    <w:rsid w:val="00012B66"/>
    <w:rsid w:val="00013263"/>
    <w:rsid w:val="0001454C"/>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6EFC"/>
    <w:rsid w:val="00037B2F"/>
    <w:rsid w:val="0004054A"/>
    <w:rsid w:val="00043E5E"/>
    <w:rsid w:val="00044731"/>
    <w:rsid w:val="00045555"/>
    <w:rsid w:val="00045FD9"/>
    <w:rsid w:val="000467BA"/>
    <w:rsid w:val="000504CD"/>
    <w:rsid w:val="000505CD"/>
    <w:rsid w:val="00052702"/>
    <w:rsid w:val="00054500"/>
    <w:rsid w:val="000566DA"/>
    <w:rsid w:val="00060F40"/>
    <w:rsid w:val="00061245"/>
    <w:rsid w:val="00063001"/>
    <w:rsid w:val="00063268"/>
    <w:rsid w:val="00063944"/>
    <w:rsid w:val="0006427D"/>
    <w:rsid w:val="000645CC"/>
    <w:rsid w:val="00064F10"/>
    <w:rsid w:val="00065ED5"/>
    <w:rsid w:val="000677E9"/>
    <w:rsid w:val="00067B1B"/>
    <w:rsid w:val="00070B29"/>
    <w:rsid w:val="00071889"/>
    <w:rsid w:val="00075019"/>
    <w:rsid w:val="00075687"/>
    <w:rsid w:val="00075B7B"/>
    <w:rsid w:val="00076048"/>
    <w:rsid w:val="000760D2"/>
    <w:rsid w:val="00076A35"/>
    <w:rsid w:val="00077D25"/>
    <w:rsid w:val="0008016D"/>
    <w:rsid w:val="00087F1D"/>
    <w:rsid w:val="00091A19"/>
    <w:rsid w:val="00092044"/>
    <w:rsid w:val="00092373"/>
    <w:rsid w:val="000925EC"/>
    <w:rsid w:val="00093197"/>
    <w:rsid w:val="00095FE6"/>
    <w:rsid w:val="0009601A"/>
    <w:rsid w:val="000964E8"/>
    <w:rsid w:val="00097F7D"/>
    <w:rsid w:val="000A1099"/>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3FBB"/>
    <w:rsid w:val="000D5C71"/>
    <w:rsid w:val="000D6AD9"/>
    <w:rsid w:val="000D7F6E"/>
    <w:rsid w:val="000E1DAA"/>
    <w:rsid w:val="000E2B51"/>
    <w:rsid w:val="000E2FED"/>
    <w:rsid w:val="000E317A"/>
    <w:rsid w:val="000E348E"/>
    <w:rsid w:val="000E3AE9"/>
    <w:rsid w:val="000E4C6F"/>
    <w:rsid w:val="000E4E76"/>
    <w:rsid w:val="000E6012"/>
    <w:rsid w:val="000E68D8"/>
    <w:rsid w:val="000F050B"/>
    <w:rsid w:val="000F2851"/>
    <w:rsid w:val="000F50DB"/>
    <w:rsid w:val="000F6940"/>
    <w:rsid w:val="000F7980"/>
    <w:rsid w:val="000F7EDE"/>
    <w:rsid w:val="001001FD"/>
    <w:rsid w:val="00100210"/>
    <w:rsid w:val="00102A91"/>
    <w:rsid w:val="00102F40"/>
    <w:rsid w:val="00103238"/>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7A37"/>
    <w:rsid w:val="00182C1D"/>
    <w:rsid w:val="00183089"/>
    <w:rsid w:val="001869C8"/>
    <w:rsid w:val="00186FCB"/>
    <w:rsid w:val="001876D5"/>
    <w:rsid w:val="00190B4E"/>
    <w:rsid w:val="00192660"/>
    <w:rsid w:val="00192D13"/>
    <w:rsid w:val="001930FF"/>
    <w:rsid w:val="00193334"/>
    <w:rsid w:val="00193646"/>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CD"/>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150D"/>
    <w:rsid w:val="001D2C3E"/>
    <w:rsid w:val="001D2D0F"/>
    <w:rsid w:val="001D48BE"/>
    <w:rsid w:val="001D4947"/>
    <w:rsid w:val="001D589C"/>
    <w:rsid w:val="001D5C52"/>
    <w:rsid w:val="001D6173"/>
    <w:rsid w:val="001D6B96"/>
    <w:rsid w:val="001D708E"/>
    <w:rsid w:val="001D7F30"/>
    <w:rsid w:val="001E1A62"/>
    <w:rsid w:val="001E4794"/>
    <w:rsid w:val="001E52EA"/>
    <w:rsid w:val="001F0601"/>
    <w:rsid w:val="001F61F3"/>
    <w:rsid w:val="001F7188"/>
    <w:rsid w:val="001F71EE"/>
    <w:rsid w:val="001F799F"/>
    <w:rsid w:val="001F7BD6"/>
    <w:rsid w:val="001F7DAD"/>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25A9"/>
    <w:rsid w:val="002132D3"/>
    <w:rsid w:val="00213F20"/>
    <w:rsid w:val="00215109"/>
    <w:rsid w:val="0021603C"/>
    <w:rsid w:val="002165BB"/>
    <w:rsid w:val="00216A17"/>
    <w:rsid w:val="00217CF0"/>
    <w:rsid w:val="00221327"/>
    <w:rsid w:val="00222683"/>
    <w:rsid w:val="00223334"/>
    <w:rsid w:val="002239C1"/>
    <w:rsid w:val="00223B5B"/>
    <w:rsid w:val="00225164"/>
    <w:rsid w:val="0022535C"/>
    <w:rsid w:val="00225E8E"/>
    <w:rsid w:val="002260DC"/>
    <w:rsid w:val="00226BA5"/>
    <w:rsid w:val="00226F28"/>
    <w:rsid w:val="00230247"/>
    <w:rsid w:val="002306DF"/>
    <w:rsid w:val="00233D18"/>
    <w:rsid w:val="00236859"/>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90033"/>
    <w:rsid w:val="002902D5"/>
    <w:rsid w:val="00291369"/>
    <w:rsid w:val="00291BF7"/>
    <w:rsid w:val="002933EC"/>
    <w:rsid w:val="00293926"/>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775"/>
    <w:rsid w:val="002B3BA9"/>
    <w:rsid w:val="002B7620"/>
    <w:rsid w:val="002B7AD6"/>
    <w:rsid w:val="002C01BF"/>
    <w:rsid w:val="002C0EFA"/>
    <w:rsid w:val="002C197A"/>
    <w:rsid w:val="002C2916"/>
    <w:rsid w:val="002C2CAD"/>
    <w:rsid w:val="002C38C2"/>
    <w:rsid w:val="002C55D6"/>
    <w:rsid w:val="002C6201"/>
    <w:rsid w:val="002C6C6E"/>
    <w:rsid w:val="002D0AB0"/>
    <w:rsid w:val="002D4652"/>
    <w:rsid w:val="002D740B"/>
    <w:rsid w:val="002D78FB"/>
    <w:rsid w:val="002E0351"/>
    <w:rsid w:val="002E039D"/>
    <w:rsid w:val="002E0626"/>
    <w:rsid w:val="002E1F60"/>
    <w:rsid w:val="002E2730"/>
    <w:rsid w:val="002E3AD9"/>
    <w:rsid w:val="002E49BE"/>
    <w:rsid w:val="002E5A53"/>
    <w:rsid w:val="002E6956"/>
    <w:rsid w:val="002E6E42"/>
    <w:rsid w:val="002E7460"/>
    <w:rsid w:val="002F0322"/>
    <w:rsid w:val="002F0D48"/>
    <w:rsid w:val="002F245D"/>
    <w:rsid w:val="002F25D7"/>
    <w:rsid w:val="002F2D6F"/>
    <w:rsid w:val="002F7AF7"/>
    <w:rsid w:val="003012EA"/>
    <w:rsid w:val="00303852"/>
    <w:rsid w:val="00303F89"/>
    <w:rsid w:val="00304236"/>
    <w:rsid w:val="0030430C"/>
    <w:rsid w:val="00304914"/>
    <w:rsid w:val="00304F36"/>
    <w:rsid w:val="00307F09"/>
    <w:rsid w:val="00311105"/>
    <w:rsid w:val="00313EF0"/>
    <w:rsid w:val="003146A9"/>
    <w:rsid w:val="00314776"/>
    <w:rsid w:val="00314D04"/>
    <w:rsid w:val="00314E61"/>
    <w:rsid w:val="00314EA1"/>
    <w:rsid w:val="00317899"/>
    <w:rsid w:val="00323E66"/>
    <w:rsid w:val="00326B53"/>
    <w:rsid w:val="00332360"/>
    <w:rsid w:val="003337A2"/>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6041B"/>
    <w:rsid w:val="00361224"/>
    <w:rsid w:val="003626FD"/>
    <w:rsid w:val="00363574"/>
    <w:rsid w:val="0036399F"/>
    <w:rsid w:val="0036421C"/>
    <w:rsid w:val="00365EBC"/>
    <w:rsid w:val="00367ACD"/>
    <w:rsid w:val="00373339"/>
    <w:rsid w:val="00375968"/>
    <w:rsid w:val="00376B01"/>
    <w:rsid w:val="003779E9"/>
    <w:rsid w:val="0038118C"/>
    <w:rsid w:val="003818B1"/>
    <w:rsid w:val="003819B6"/>
    <w:rsid w:val="003829B0"/>
    <w:rsid w:val="00382EA4"/>
    <w:rsid w:val="0038438D"/>
    <w:rsid w:val="0039252F"/>
    <w:rsid w:val="00392B7A"/>
    <w:rsid w:val="0039311B"/>
    <w:rsid w:val="0039321B"/>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C02B6"/>
    <w:rsid w:val="003C032C"/>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7FA"/>
    <w:rsid w:val="003E48B3"/>
    <w:rsid w:val="003E4969"/>
    <w:rsid w:val="003E49CE"/>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6C2F"/>
    <w:rsid w:val="00427361"/>
    <w:rsid w:val="004273DE"/>
    <w:rsid w:val="00427A2B"/>
    <w:rsid w:val="00427DE3"/>
    <w:rsid w:val="00427F28"/>
    <w:rsid w:val="00431D19"/>
    <w:rsid w:val="004329F9"/>
    <w:rsid w:val="004333C5"/>
    <w:rsid w:val="004340A5"/>
    <w:rsid w:val="00435E6C"/>
    <w:rsid w:val="00443473"/>
    <w:rsid w:val="00444C9E"/>
    <w:rsid w:val="0044538F"/>
    <w:rsid w:val="00445DEC"/>
    <w:rsid w:val="00447A43"/>
    <w:rsid w:val="004514A5"/>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4D67"/>
    <w:rsid w:val="0049506B"/>
    <w:rsid w:val="0049642D"/>
    <w:rsid w:val="00497741"/>
    <w:rsid w:val="004A1D9D"/>
    <w:rsid w:val="004A2F37"/>
    <w:rsid w:val="004A3016"/>
    <w:rsid w:val="004A44A3"/>
    <w:rsid w:val="004A7025"/>
    <w:rsid w:val="004A763D"/>
    <w:rsid w:val="004A7B61"/>
    <w:rsid w:val="004B0291"/>
    <w:rsid w:val="004B07A2"/>
    <w:rsid w:val="004B1F49"/>
    <w:rsid w:val="004B30C1"/>
    <w:rsid w:val="004B3258"/>
    <w:rsid w:val="004B53A2"/>
    <w:rsid w:val="004B5D92"/>
    <w:rsid w:val="004C06A9"/>
    <w:rsid w:val="004C0CD6"/>
    <w:rsid w:val="004C33B6"/>
    <w:rsid w:val="004C37EC"/>
    <w:rsid w:val="004C3BD0"/>
    <w:rsid w:val="004C3C13"/>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A9A"/>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37522"/>
    <w:rsid w:val="00541573"/>
    <w:rsid w:val="005433F9"/>
    <w:rsid w:val="00544638"/>
    <w:rsid w:val="005453BA"/>
    <w:rsid w:val="0054577E"/>
    <w:rsid w:val="0054590C"/>
    <w:rsid w:val="0054781B"/>
    <w:rsid w:val="00550015"/>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2D1F"/>
    <w:rsid w:val="00573CD0"/>
    <w:rsid w:val="00575C5E"/>
    <w:rsid w:val="00576191"/>
    <w:rsid w:val="0057621E"/>
    <w:rsid w:val="005765F4"/>
    <w:rsid w:val="00577A65"/>
    <w:rsid w:val="00580933"/>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5A6B"/>
    <w:rsid w:val="006263C3"/>
    <w:rsid w:val="00626BA0"/>
    <w:rsid w:val="00630347"/>
    <w:rsid w:val="00630C0A"/>
    <w:rsid w:val="00631526"/>
    <w:rsid w:val="00632781"/>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E03"/>
    <w:rsid w:val="00643381"/>
    <w:rsid w:val="00645316"/>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65A52"/>
    <w:rsid w:val="00670646"/>
    <w:rsid w:val="00671FB4"/>
    <w:rsid w:val="006726B2"/>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457"/>
    <w:rsid w:val="00694647"/>
    <w:rsid w:val="00694E0C"/>
    <w:rsid w:val="00695F1A"/>
    <w:rsid w:val="0069713B"/>
    <w:rsid w:val="006971FC"/>
    <w:rsid w:val="006A0001"/>
    <w:rsid w:val="006A35EB"/>
    <w:rsid w:val="006A435B"/>
    <w:rsid w:val="006A447E"/>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D33C9"/>
    <w:rsid w:val="006D6634"/>
    <w:rsid w:val="006D7635"/>
    <w:rsid w:val="006D769F"/>
    <w:rsid w:val="006D7EE8"/>
    <w:rsid w:val="006E07AD"/>
    <w:rsid w:val="006E0A79"/>
    <w:rsid w:val="006E1479"/>
    <w:rsid w:val="006E251E"/>
    <w:rsid w:val="006E5C08"/>
    <w:rsid w:val="006E5F34"/>
    <w:rsid w:val="006E69F5"/>
    <w:rsid w:val="006E6C78"/>
    <w:rsid w:val="006E7BB9"/>
    <w:rsid w:val="006F12D9"/>
    <w:rsid w:val="006F164C"/>
    <w:rsid w:val="006F1D81"/>
    <w:rsid w:val="006F3F34"/>
    <w:rsid w:val="006F3F74"/>
    <w:rsid w:val="006F56FB"/>
    <w:rsid w:val="006F658F"/>
    <w:rsid w:val="006F6DC3"/>
    <w:rsid w:val="006F7174"/>
    <w:rsid w:val="007003D0"/>
    <w:rsid w:val="00700D9E"/>
    <w:rsid w:val="00701677"/>
    <w:rsid w:val="00701E9F"/>
    <w:rsid w:val="0070274B"/>
    <w:rsid w:val="0070291B"/>
    <w:rsid w:val="00703836"/>
    <w:rsid w:val="00703A9E"/>
    <w:rsid w:val="007050BA"/>
    <w:rsid w:val="00705A89"/>
    <w:rsid w:val="00706BC4"/>
    <w:rsid w:val="007076E3"/>
    <w:rsid w:val="00711E04"/>
    <w:rsid w:val="0071292D"/>
    <w:rsid w:val="00712B4F"/>
    <w:rsid w:val="00712B6B"/>
    <w:rsid w:val="00712D81"/>
    <w:rsid w:val="007134E5"/>
    <w:rsid w:val="00714043"/>
    <w:rsid w:val="00714514"/>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DBC"/>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50E9"/>
    <w:rsid w:val="007B54F5"/>
    <w:rsid w:val="007B6895"/>
    <w:rsid w:val="007C01C5"/>
    <w:rsid w:val="007C0478"/>
    <w:rsid w:val="007C09E8"/>
    <w:rsid w:val="007C11B7"/>
    <w:rsid w:val="007C14FD"/>
    <w:rsid w:val="007C3299"/>
    <w:rsid w:val="007C5F33"/>
    <w:rsid w:val="007C7012"/>
    <w:rsid w:val="007C7B61"/>
    <w:rsid w:val="007D0FD5"/>
    <w:rsid w:val="007D2C5B"/>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3469"/>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473A0"/>
    <w:rsid w:val="00851BC9"/>
    <w:rsid w:val="00851E80"/>
    <w:rsid w:val="00852D6F"/>
    <w:rsid w:val="008538D0"/>
    <w:rsid w:val="00853F25"/>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0DF"/>
    <w:rsid w:val="0088128C"/>
    <w:rsid w:val="00881361"/>
    <w:rsid w:val="0088252F"/>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49C0"/>
    <w:rsid w:val="008D516E"/>
    <w:rsid w:val="008D5D1E"/>
    <w:rsid w:val="008D5FB5"/>
    <w:rsid w:val="008D6D54"/>
    <w:rsid w:val="008E1D5D"/>
    <w:rsid w:val="008E1DC3"/>
    <w:rsid w:val="008E3C0F"/>
    <w:rsid w:val="008E5B6A"/>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6FA1"/>
    <w:rsid w:val="00911EC6"/>
    <w:rsid w:val="00914152"/>
    <w:rsid w:val="0091446B"/>
    <w:rsid w:val="009150A2"/>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4E49"/>
    <w:rsid w:val="009464D4"/>
    <w:rsid w:val="00946D3B"/>
    <w:rsid w:val="0094745C"/>
    <w:rsid w:val="0095183C"/>
    <w:rsid w:val="00953354"/>
    <w:rsid w:val="009549DE"/>
    <w:rsid w:val="00955F59"/>
    <w:rsid w:val="00956A18"/>
    <w:rsid w:val="00957EE2"/>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785"/>
    <w:rsid w:val="009C0826"/>
    <w:rsid w:val="009C1B16"/>
    <w:rsid w:val="009C2367"/>
    <w:rsid w:val="009C3546"/>
    <w:rsid w:val="009C4092"/>
    <w:rsid w:val="009C42FA"/>
    <w:rsid w:val="009C4351"/>
    <w:rsid w:val="009C4CAD"/>
    <w:rsid w:val="009C5CEF"/>
    <w:rsid w:val="009C6199"/>
    <w:rsid w:val="009C6C32"/>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3497"/>
    <w:rsid w:val="00A334B3"/>
    <w:rsid w:val="00A33682"/>
    <w:rsid w:val="00A34E70"/>
    <w:rsid w:val="00A3575F"/>
    <w:rsid w:val="00A37322"/>
    <w:rsid w:val="00A37392"/>
    <w:rsid w:val="00A37B1A"/>
    <w:rsid w:val="00A4141D"/>
    <w:rsid w:val="00A43500"/>
    <w:rsid w:val="00A436E3"/>
    <w:rsid w:val="00A5010D"/>
    <w:rsid w:val="00A509FA"/>
    <w:rsid w:val="00A50F2E"/>
    <w:rsid w:val="00A51322"/>
    <w:rsid w:val="00A51B3F"/>
    <w:rsid w:val="00A52F30"/>
    <w:rsid w:val="00A53F15"/>
    <w:rsid w:val="00A54D59"/>
    <w:rsid w:val="00A57F91"/>
    <w:rsid w:val="00A61262"/>
    <w:rsid w:val="00A61F8F"/>
    <w:rsid w:val="00A6472E"/>
    <w:rsid w:val="00A64951"/>
    <w:rsid w:val="00A652FB"/>
    <w:rsid w:val="00A66680"/>
    <w:rsid w:val="00A7332F"/>
    <w:rsid w:val="00A73912"/>
    <w:rsid w:val="00A750C7"/>
    <w:rsid w:val="00A7584C"/>
    <w:rsid w:val="00A76250"/>
    <w:rsid w:val="00A7706E"/>
    <w:rsid w:val="00A80D46"/>
    <w:rsid w:val="00A813ED"/>
    <w:rsid w:val="00A81E8C"/>
    <w:rsid w:val="00A8209F"/>
    <w:rsid w:val="00A825D8"/>
    <w:rsid w:val="00A8351C"/>
    <w:rsid w:val="00A83BEA"/>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A63"/>
    <w:rsid w:val="00AE576F"/>
    <w:rsid w:val="00AE6E73"/>
    <w:rsid w:val="00AE74AF"/>
    <w:rsid w:val="00AE7DC4"/>
    <w:rsid w:val="00AE7E6D"/>
    <w:rsid w:val="00AF0823"/>
    <w:rsid w:val="00AF11C1"/>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020"/>
    <w:rsid w:val="00B1778E"/>
    <w:rsid w:val="00B1791E"/>
    <w:rsid w:val="00B1792D"/>
    <w:rsid w:val="00B205DD"/>
    <w:rsid w:val="00B24209"/>
    <w:rsid w:val="00B24F0D"/>
    <w:rsid w:val="00B27853"/>
    <w:rsid w:val="00B302E3"/>
    <w:rsid w:val="00B30459"/>
    <w:rsid w:val="00B30F97"/>
    <w:rsid w:val="00B317D8"/>
    <w:rsid w:val="00B333D8"/>
    <w:rsid w:val="00B33776"/>
    <w:rsid w:val="00B34E93"/>
    <w:rsid w:val="00B3589C"/>
    <w:rsid w:val="00B36D39"/>
    <w:rsid w:val="00B407CC"/>
    <w:rsid w:val="00B40A7F"/>
    <w:rsid w:val="00B42817"/>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83735"/>
    <w:rsid w:val="00B83E44"/>
    <w:rsid w:val="00B85EC4"/>
    <w:rsid w:val="00B86138"/>
    <w:rsid w:val="00B86F55"/>
    <w:rsid w:val="00B914E0"/>
    <w:rsid w:val="00B91988"/>
    <w:rsid w:val="00B92024"/>
    <w:rsid w:val="00B926EA"/>
    <w:rsid w:val="00B92D94"/>
    <w:rsid w:val="00B95442"/>
    <w:rsid w:val="00B958E8"/>
    <w:rsid w:val="00B95FB1"/>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B2626"/>
    <w:rsid w:val="00BB6EE9"/>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18FF"/>
    <w:rsid w:val="00BE277E"/>
    <w:rsid w:val="00BE400C"/>
    <w:rsid w:val="00BE741F"/>
    <w:rsid w:val="00BE757D"/>
    <w:rsid w:val="00BF1746"/>
    <w:rsid w:val="00BF1AD1"/>
    <w:rsid w:val="00BF252D"/>
    <w:rsid w:val="00BF55A0"/>
    <w:rsid w:val="00BF5CDA"/>
    <w:rsid w:val="00BF6A8B"/>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7B16"/>
    <w:rsid w:val="00C30A83"/>
    <w:rsid w:val="00C31CC0"/>
    <w:rsid w:val="00C32487"/>
    <w:rsid w:val="00C34EEF"/>
    <w:rsid w:val="00C3560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7C72"/>
    <w:rsid w:val="00C57F34"/>
    <w:rsid w:val="00C60A36"/>
    <w:rsid w:val="00C61AEF"/>
    <w:rsid w:val="00C623E3"/>
    <w:rsid w:val="00C63454"/>
    <w:rsid w:val="00C64695"/>
    <w:rsid w:val="00C65509"/>
    <w:rsid w:val="00C70585"/>
    <w:rsid w:val="00C708EE"/>
    <w:rsid w:val="00C70B25"/>
    <w:rsid w:val="00C72EA8"/>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5706"/>
    <w:rsid w:val="00C86AB0"/>
    <w:rsid w:val="00C87321"/>
    <w:rsid w:val="00C87630"/>
    <w:rsid w:val="00C87E7C"/>
    <w:rsid w:val="00C901C7"/>
    <w:rsid w:val="00C91A33"/>
    <w:rsid w:val="00C92418"/>
    <w:rsid w:val="00C93712"/>
    <w:rsid w:val="00C938B9"/>
    <w:rsid w:val="00C94885"/>
    <w:rsid w:val="00C95B64"/>
    <w:rsid w:val="00C96155"/>
    <w:rsid w:val="00C962A2"/>
    <w:rsid w:val="00C96A2A"/>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11D"/>
    <w:rsid w:val="00CD5C2A"/>
    <w:rsid w:val="00CD6BC9"/>
    <w:rsid w:val="00CD7666"/>
    <w:rsid w:val="00CE057C"/>
    <w:rsid w:val="00CE2015"/>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3C7D"/>
    <w:rsid w:val="00D14290"/>
    <w:rsid w:val="00D14B0F"/>
    <w:rsid w:val="00D1503E"/>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52B"/>
    <w:rsid w:val="00D36E02"/>
    <w:rsid w:val="00D40CD8"/>
    <w:rsid w:val="00D41C27"/>
    <w:rsid w:val="00D42E51"/>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7FD3"/>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13CC"/>
    <w:rsid w:val="00E21F57"/>
    <w:rsid w:val="00E23282"/>
    <w:rsid w:val="00E24315"/>
    <w:rsid w:val="00E2474B"/>
    <w:rsid w:val="00E2593B"/>
    <w:rsid w:val="00E2636B"/>
    <w:rsid w:val="00E27748"/>
    <w:rsid w:val="00E3130A"/>
    <w:rsid w:val="00E32E72"/>
    <w:rsid w:val="00E34EED"/>
    <w:rsid w:val="00E371B6"/>
    <w:rsid w:val="00E40CA2"/>
    <w:rsid w:val="00E4213E"/>
    <w:rsid w:val="00E429A3"/>
    <w:rsid w:val="00E44E99"/>
    <w:rsid w:val="00E4612E"/>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77FB8"/>
    <w:rsid w:val="00E8209E"/>
    <w:rsid w:val="00E82FC9"/>
    <w:rsid w:val="00E83B27"/>
    <w:rsid w:val="00E84B8F"/>
    <w:rsid w:val="00E85FE7"/>
    <w:rsid w:val="00E86B3B"/>
    <w:rsid w:val="00E87234"/>
    <w:rsid w:val="00E87AF6"/>
    <w:rsid w:val="00E90242"/>
    <w:rsid w:val="00E903E0"/>
    <w:rsid w:val="00E948AB"/>
    <w:rsid w:val="00E961E0"/>
    <w:rsid w:val="00EA0FB5"/>
    <w:rsid w:val="00EA1F9E"/>
    <w:rsid w:val="00EA2AD6"/>
    <w:rsid w:val="00EA2BC7"/>
    <w:rsid w:val="00EA3197"/>
    <w:rsid w:val="00EA4EAE"/>
    <w:rsid w:val="00EA4F20"/>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0ED3"/>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15AB"/>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5F4F"/>
    <w:rsid w:val="00FC6269"/>
    <w:rsid w:val="00FC632C"/>
    <w:rsid w:val="00FC6588"/>
    <w:rsid w:val="00FC79C1"/>
    <w:rsid w:val="00FC7B06"/>
    <w:rsid w:val="00FD04D7"/>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A9F"/>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D52D-A9F1-4829-9C3C-527FE298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28</Pages>
  <Words>9587</Words>
  <Characters>52734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12</cp:revision>
  <cp:lastPrinted>2019-09-09T11:58:00Z</cp:lastPrinted>
  <dcterms:created xsi:type="dcterms:W3CDTF">2019-06-19T13:19:00Z</dcterms:created>
  <dcterms:modified xsi:type="dcterms:W3CDTF">2019-09-10T19:26:00Z</dcterms:modified>
</cp:coreProperties>
</file>