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eastAsiaTheme="minorEastAsia" w:hAnsi="Arial" w:cs="Arial"/>
          <w:color w:val="auto"/>
          <w:sz w:val="24"/>
          <w:szCs w:val="24"/>
          <w:lang w:val="es-ES"/>
        </w:rPr>
        <w:id w:val="271906818"/>
        <w:docPartObj>
          <w:docPartGallery w:val="Table of Contents"/>
          <w:docPartUnique/>
        </w:docPartObj>
      </w:sdtPr>
      <w:sdtEndPr>
        <w:rPr>
          <w:bCs/>
        </w:rPr>
      </w:sdtEndPr>
      <w:sdtContent>
        <w:p w:rsidR="00630347" w:rsidRPr="00F11B9F" w:rsidRDefault="00ED3F75" w:rsidP="00633458">
          <w:pPr>
            <w:pStyle w:val="TtulodeTDC"/>
            <w:pBdr>
              <w:top w:val="single" w:sz="18" w:space="0" w:color="C00000"/>
              <w:left w:val="single" w:sz="18" w:space="2" w:color="C00000"/>
              <w:bottom w:val="single" w:sz="18" w:space="3" w:color="C00000"/>
              <w:right w:val="single" w:sz="18" w:space="1" w:color="C00000"/>
            </w:pBdr>
            <w:tabs>
              <w:tab w:val="left" w:pos="142"/>
              <w:tab w:val="left" w:pos="284"/>
              <w:tab w:val="left" w:pos="426"/>
              <w:tab w:val="left" w:pos="851"/>
              <w:tab w:val="left" w:pos="1134"/>
            </w:tabs>
            <w:spacing w:before="0" w:after="0"/>
            <w:jc w:val="both"/>
            <w:rPr>
              <w:rFonts w:ascii="Arial" w:hAnsi="Arial" w:cs="Arial"/>
              <w:b/>
              <w:sz w:val="24"/>
              <w:szCs w:val="24"/>
            </w:rPr>
          </w:pPr>
          <w:r w:rsidRPr="00ED3F75">
            <w:rPr>
              <w:rFonts w:ascii="Arial" w:hAnsi="Arial" w:cs="Arial"/>
              <w:noProof/>
              <w:sz w:val="24"/>
              <w:szCs w:val="24"/>
              <w:lang w:eastAsia="es-AR"/>
            </w:rPr>
            <w:pict>
              <v:shapetype id="_x0000_t202" coordsize="21600,21600" o:spt="202" path="m,l,21600r21600,l21600,xe">
                <v:stroke joinstyle="miter"/>
                <v:path gradientshapeok="t" o:connecttype="rect"/>
              </v:shapetype>
              <v:shape id="Cuadro de texto 2" o:spid="_x0000_s1026" type="#_x0000_t202" style="position:absolute;left:0;text-align:left;margin-left:38.45pt;margin-top:64.65pt;width:261pt;height:69.15pt;z-index:251662334;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" filled="f" stroked="f">
                <v:textbox style="mso-next-textbox:#Cuadro de texto 2">
                  <w:txbxContent>
                    <w:p w:rsidR="002D740B" w:rsidRPr="00827153" w:rsidRDefault="002D740B"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 xml:space="preserve">Boletín Oficial N° </w:t>
                      </w:r>
                      <w:r>
                        <w:rPr>
                          <w:rFonts w:ascii="Arial" w:hAnsi="Arial" w:cs="Arial"/>
                          <w:b/>
                          <w:color w:val="FFFFFF" w:themeColor="background1"/>
                          <w:sz w:val="20"/>
                          <w:szCs w:val="20"/>
                        </w:rPr>
                        <w:t>023 / Periodo: Enero de 2018</w:t>
                      </w:r>
                    </w:p>
                    <w:p w:rsidR="002D740B" w:rsidRPr="00827153" w:rsidRDefault="002D740B" w:rsidP="00DB0F2D">
                      <w:pPr>
                        <w:spacing w:after="0"/>
                        <w:rPr>
                          <w:rFonts w:ascii="Arial" w:hAnsi="Arial" w:cs="Arial"/>
                          <w:b/>
                          <w:color w:val="FFFFFF" w:themeColor="background1"/>
                          <w:sz w:val="20"/>
                          <w:szCs w:val="20"/>
                        </w:rPr>
                      </w:pPr>
                      <w:r>
                        <w:rPr>
                          <w:rFonts w:ascii="Arial" w:hAnsi="Arial" w:cs="Arial"/>
                          <w:b/>
                          <w:color w:val="FFFFFF" w:themeColor="background1"/>
                          <w:sz w:val="20"/>
                          <w:szCs w:val="20"/>
                        </w:rPr>
                        <w:t>Miercoles, 31</w:t>
                      </w:r>
                      <w:r w:rsidRPr="00827153">
                        <w:rPr>
                          <w:rFonts w:ascii="Arial" w:hAnsi="Arial" w:cs="Arial"/>
                          <w:b/>
                          <w:color w:val="FFFFFF" w:themeColor="background1"/>
                          <w:sz w:val="20"/>
                          <w:szCs w:val="20"/>
                        </w:rPr>
                        <w:t xml:space="preserve"> de </w:t>
                      </w:r>
                      <w:r>
                        <w:rPr>
                          <w:rFonts w:ascii="Arial" w:hAnsi="Arial" w:cs="Arial"/>
                          <w:b/>
                          <w:color w:val="FFFFFF" w:themeColor="background1"/>
                          <w:sz w:val="20"/>
                          <w:szCs w:val="20"/>
                        </w:rPr>
                        <w:t>enero</w:t>
                      </w:r>
                      <w:r w:rsidRPr="00827153">
                        <w:rPr>
                          <w:rFonts w:ascii="Arial" w:hAnsi="Arial" w:cs="Arial"/>
                          <w:b/>
                          <w:color w:val="FFFFFF" w:themeColor="background1"/>
                          <w:sz w:val="20"/>
                          <w:szCs w:val="20"/>
                        </w:rPr>
                        <w:t xml:space="preserve"> de 201</w:t>
                      </w:r>
                      <w:r>
                        <w:rPr>
                          <w:rFonts w:ascii="Arial" w:hAnsi="Arial" w:cs="Arial"/>
                          <w:b/>
                          <w:color w:val="FFFFFF" w:themeColor="background1"/>
                          <w:sz w:val="20"/>
                          <w:szCs w:val="20"/>
                        </w:rPr>
                        <w:t>8</w:t>
                      </w:r>
                    </w:p>
                    <w:p w:rsidR="002D740B" w:rsidRPr="00827153" w:rsidRDefault="002D740B" w:rsidP="00DB0F2D">
                      <w:pPr>
                        <w:spacing w:after="0"/>
                        <w:rPr>
                          <w:rFonts w:ascii="Arial" w:hAnsi="Arial" w:cs="Arial"/>
                          <w:b/>
                          <w:color w:val="FFFFFF" w:themeColor="background1"/>
                          <w:sz w:val="20"/>
                          <w:szCs w:val="20"/>
                        </w:rPr>
                      </w:pPr>
                    </w:p>
                    <w:p w:rsidR="002D740B" w:rsidRPr="00827153" w:rsidRDefault="002D740B"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www.montecristo.gov.ar/boletinoficial</w:t>
                      </w:r>
                    </w:p>
                    <w:p w:rsidR="002D740B" w:rsidRPr="00827153" w:rsidRDefault="002D740B"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prensa@montecristo.gov.ar</w:t>
                      </w:r>
                    </w:p>
                    <w:p w:rsidR="002D740B" w:rsidRPr="00A27FD1" w:rsidRDefault="002D740B" w:rsidP="00DB0F2D">
                      <w:pPr>
                        <w:spacing w:after="0"/>
                        <w:rPr>
                          <w:b/>
                          <w:color w:val="FFFFFF" w:themeColor="background1"/>
                          <w:sz w:val="20"/>
                          <w:szCs w:val="20"/>
                        </w:rPr>
                      </w:pPr>
                    </w:p>
                  </w:txbxContent>
                </v:textbox>
                <w10:wrap anchorx="margin"/>
              </v:shape>
            </w:pict>
          </w:r>
          <w:r w:rsidR="008E6CB4" w:rsidRPr="00F11B9F">
            <w:rPr>
              <w:rFonts w:ascii="Arial" w:hAnsi="Arial" w:cs="Arial"/>
              <w:b/>
              <w:noProof/>
              <w:sz w:val="24"/>
              <w:szCs w:val="24"/>
              <w:lang w:eastAsia="es-AR"/>
            </w:rPr>
            <w:drawing>
              <wp:anchor distT="0" distB="0" distL="0" distR="0" simplePos="0" relativeHeight="251660286" behindDoc="1" locked="0" layoutInCell="1" allowOverlap="1">
                <wp:simplePos x="0" y="0"/>
                <wp:positionH relativeFrom="page">
                  <wp:align>left</wp:align>
                </wp:positionH>
                <wp:positionV relativeFrom="page">
                  <wp:align>top</wp:align>
                </wp:positionV>
                <wp:extent cx="7753985" cy="2094865"/>
                <wp:effectExtent l="0" t="0" r="0" b="635"/>
                <wp:wrapSquare wrapText="bothSides"/>
                <wp:docPr id="8" name="Imagen 8" descr="C:\Users\Envy\Downloads\Boletin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Downloads\Boletin oficial.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7753985" cy="2094865"/>
                        </a:xfrm>
                        <a:prstGeom prst="rect">
                          <a:avLst/>
                        </a:prstGeom>
                        <a:noFill/>
                        <a:ln>
                          <a:noFill/>
                        </a:ln>
                      </pic:spPr>
                    </pic:pic>
                  </a:graphicData>
                </a:graphic>
              </wp:anchor>
            </w:drawing>
          </w:r>
          <w:r w:rsidR="00630347" w:rsidRPr="00F11B9F">
            <w:rPr>
              <w:rFonts w:ascii="Arial" w:hAnsi="Arial" w:cs="Arial"/>
              <w:b/>
              <w:sz w:val="24"/>
              <w:szCs w:val="24"/>
              <w:lang w:val="es-ES"/>
            </w:rPr>
            <w:t>TABLA DE CONTENIDO</w:t>
          </w:r>
          <w:r w:rsidR="00554EFF" w:rsidRPr="00F11B9F">
            <w:rPr>
              <w:rFonts w:ascii="Arial" w:hAnsi="Arial" w:cs="Arial"/>
              <w:b/>
              <w:sz w:val="24"/>
              <w:szCs w:val="24"/>
              <w:lang w:val="es-ES"/>
            </w:rPr>
            <w:tab/>
          </w:r>
        </w:p>
        <w:p w:rsidR="00354FCC" w:rsidRDefault="00ED3F75">
          <w:pPr>
            <w:pStyle w:val="TDC1"/>
            <w:rPr>
              <w:rFonts w:asciiTheme="minorHAnsi" w:hAnsiTheme="minorHAnsi" w:cstheme="minorBidi"/>
              <w:b w:val="0"/>
              <w:sz w:val="22"/>
              <w:szCs w:val="22"/>
              <w:lang w:eastAsia="es-AR"/>
            </w:rPr>
          </w:pPr>
          <w:r w:rsidRPr="00ED3F75">
            <w:rPr>
              <w:sz w:val="24"/>
              <w:szCs w:val="24"/>
            </w:rPr>
            <w:fldChar w:fldCharType="begin"/>
          </w:r>
          <w:r w:rsidR="00630347" w:rsidRPr="00E66CF8">
            <w:rPr>
              <w:sz w:val="24"/>
              <w:szCs w:val="24"/>
            </w:rPr>
            <w:instrText xml:space="preserve"> TOC \o "1-3" \h \z \u </w:instrText>
          </w:r>
          <w:r w:rsidRPr="00ED3F75">
            <w:rPr>
              <w:sz w:val="24"/>
              <w:szCs w:val="24"/>
            </w:rPr>
            <w:fldChar w:fldCharType="separate"/>
          </w:r>
          <w:hyperlink w:anchor="_Toc3208898" w:history="1">
            <w:r w:rsidR="00354FCC" w:rsidRPr="00115C1D">
              <w:rPr>
                <w:rStyle w:val="Hipervnculo"/>
              </w:rPr>
              <w:t>DEPARTAMENTO EJECUTIVO</w:t>
            </w:r>
            <w:r w:rsidR="00354FCC">
              <w:rPr>
                <w:webHidden/>
              </w:rPr>
              <w:tab/>
            </w:r>
            <w:r w:rsidR="00354FCC">
              <w:rPr>
                <w:webHidden/>
              </w:rPr>
              <w:fldChar w:fldCharType="begin"/>
            </w:r>
            <w:r w:rsidR="00354FCC">
              <w:rPr>
                <w:webHidden/>
              </w:rPr>
              <w:instrText xml:space="preserve"> PAGEREF _Toc3208898 \h </w:instrText>
            </w:r>
            <w:r w:rsidR="00354FCC">
              <w:rPr>
                <w:webHidden/>
              </w:rPr>
            </w:r>
            <w:r w:rsidR="00354FCC">
              <w:rPr>
                <w:webHidden/>
              </w:rPr>
              <w:fldChar w:fldCharType="separate"/>
            </w:r>
            <w:r w:rsidR="00354FCC">
              <w:rPr>
                <w:webHidden/>
              </w:rPr>
              <w:t>1</w:t>
            </w:r>
            <w:r w:rsidR="00354FCC">
              <w:rPr>
                <w:webHidden/>
              </w:rPr>
              <w:fldChar w:fldCharType="end"/>
            </w:r>
          </w:hyperlink>
        </w:p>
        <w:p w:rsidR="00354FCC" w:rsidRDefault="00354FCC">
          <w:pPr>
            <w:pStyle w:val="TDC2"/>
            <w:tabs>
              <w:tab w:val="right" w:leader="dot" w:pos="10528"/>
            </w:tabs>
            <w:rPr>
              <w:noProof/>
              <w:sz w:val="22"/>
              <w:szCs w:val="22"/>
              <w:lang w:eastAsia="es-AR"/>
            </w:rPr>
          </w:pPr>
          <w:hyperlink w:anchor="_Toc3208899" w:history="1">
            <w:r w:rsidRPr="00115C1D">
              <w:rPr>
                <w:rStyle w:val="Hipervnculo"/>
                <w:rFonts w:ascii="Arial" w:hAnsi="Arial" w:cs="Arial"/>
                <w:b/>
                <w:noProof/>
              </w:rPr>
              <w:t>Decreto Nº 001</w:t>
            </w:r>
            <w:r>
              <w:rPr>
                <w:noProof/>
                <w:webHidden/>
              </w:rPr>
              <w:tab/>
            </w:r>
            <w:r>
              <w:rPr>
                <w:noProof/>
                <w:webHidden/>
              </w:rPr>
              <w:fldChar w:fldCharType="begin"/>
            </w:r>
            <w:r>
              <w:rPr>
                <w:noProof/>
                <w:webHidden/>
              </w:rPr>
              <w:instrText xml:space="preserve"> PAGEREF _Toc3208899 \h </w:instrText>
            </w:r>
            <w:r>
              <w:rPr>
                <w:noProof/>
                <w:webHidden/>
              </w:rPr>
            </w:r>
            <w:r>
              <w:rPr>
                <w:noProof/>
                <w:webHidden/>
              </w:rPr>
              <w:fldChar w:fldCharType="separate"/>
            </w:r>
            <w:r>
              <w:rPr>
                <w:noProof/>
                <w:webHidden/>
              </w:rPr>
              <w:t>1</w:t>
            </w:r>
            <w:r>
              <w:rPr>
                <w:noProof/>
                <w:webHidden/>
              </w:rPr>
              <w:fldChar w:fldCharType="end"/>
            </w:r>
          </w:hyperlink>
        </w:p>
        <w:p w:rsidR="00354FCC" w:rsidRDefault="00354FCC">
          <w:pPr>
            <w:pStyle w:val="TDC2"/>
            <w:tabs>
              <w:tab w:val="right" w:leader="dot" w:pos="10528"/>
            </w:tabs>
            <w:rPr>
              <w:noProof/>
              <w:sz w:val="22"/>
              <w:szCs w:val="22"/>
              <w:lang w:eastAsia="es-AR"/>
            </w:rPr>
          </w:pPr>
          <w:hyperlink w:anchor="_Toc3208900" w:history="1">
            <w:r w:rsidRPr="00115C1D">
              <w:rPr>
                <w:rStyle w:val="Hipervnculo"/>
                <w:rFonts w:ascii="Arial" w:hAnsi="Arial" w:cs="Arial"/>
                <w:b/>
                <w:noProof/>
              </w:rPr>
              <w:t>Decreto Nº 002</w:t>
            </w:r>
            <w:r>
              <w:rPr>
                <w:noProof/>
                <w:webHidden/>
              </w:rPr>
              <w:tab/>
            </w:r>
            <w:r>
              <w:rPr>
                <w:noProof/>
                <w:webHidden/>
              </w:rPr>
              <w:fldChar w:fldCharType="begin"/>
            </w:r>
            <w:r>
              <w:rPr>
                <w:noProof/>
                <w:webHidden/>
              </w:rPr>
              <w:instrText xml:space="preserve"> PAGEREF _Toc3208900 \h </w:instrText>
            </w:r>
            <w:r>
              <w:rPr>
                <w:noProof/>
                <w:webHidden/>
              </w:rPr>
            </w:r>
            <w:r>
              <w:rPr>
                <w:noProof/>
                <w:webHidden/>
              </w:rPr>
              <w:fldChar w:fldCharType="separate"/>
            </w:r>
            <w:r>
              <w:rPr>
                <w:noProof/>
                <w:webHidden/>
              </w:rPr>
              <w:t>4</w:t>
            </w:r>
            <w:r>
              <w:rPr>
                <w:noProof/>
                <w:webHidden/>
              </w:rPr>
              <w:fldChar w:fldCharType="end"/>
            </w:r>
          </w:hyperlink>
        </w:p>
        <w:p w:rsidR="00354FCC" w:rsidRDefault="00354FCC">
          <w:pPr>
            <w:pStyle w:val="TDC2"/>
            <w:tabs>
              <w:tab w:val="right" w:leader="dot" w:pos="10528"/>
            </w:tabs>
            <w:rPr>
              <w:noProof/>
              <w:sz w:val="22"/>
              <w:szCs w:val="22"/>
              <w:lang w:eastAsia="es-AR"/>
            </w:rPr>
          </w:pPr>
          <w:hyperlink w:anchor="_Toc3208901" w:history="1">
            <w:r w:rsidRPr="00115C1D">
              <w:rPr>
                <w:rStyle w:val="Hipervnculo"/>
                <w:rFonts w:ascii="Arial" w:hAnsi="Arial" w:cs="Arial"/>
                <w:b/>
                <w:noProof/>
              </w:rPr>
              <w:t>Decreto Nº 003</w:t>
            </w:r>
            <w:r>
              <w:rPr>
                <w:noProof/>
                <w:webHidden/>
              </w:rPr>
              <w:tab/>
            </w:r>
            <w:r>
              <w:rPr>
                <w:noProof/>
                <w:webHidden/>
              </w:rPr>
              <w:fldChar w:fldCharType="begin"/>
            </w:r>
            <w:r>
              <w:rPr>
                <w:noProof/>
                <w:webHidden/>
              </w:rPr>
              <w:instrText xml:space="preserve"> PAGEREF _Toc3208901 \h </w:instrText>
            </w:r>
            <w:r>
              <w:rPr>
                <w:noProof/>
                <w:webHidden/>
              </w:rPr>
            </w:r>
            <w:r>
              <w:rPr>
                <w:noProof/>
                <w:webHidden/>
              </w:rPr>
              <w:fldChar w:fldCharType="separate"/>
            </w:r>
            <w:r>
              <w:rPr>
                <w:noProof/>
                <w:webHidden/>
              </w:rPr>
              <w:t>5</w:t>
            </w:r>
            <w:r>
              <w:rPr>
                <w:noProof/>
                <w:webHidden/>
              </w:rPr>
              <w:fldChar w:fldCharType="end"/>
            </w:r>
          </w:hyperlink>
        </w:p>
        <w:p w:rsidR="00354FCC" w:rsidRDefault="00354FCC">
          <w:pPr>
            <w:pStyle w:val="TDC2"/>
            <w:tabs>
              <w:tab w:val="right" w:leader="dot" w:pos="10528"/>
            </w:tabs>
            <w:rPr>
              <w:noProof/>
              <w:sz w:val="22"/>
              <w:szCs w:val="22"/>
              <w:lang w:eastAsia="es-AR"/>
            </w:rPr>
          </w:pPr>
          <w:hyperlink w:anchor="_Toc3208902" w:history="1">
            <w:r w:rsidRPr="00115C1D">
              <w:rPr>
                <w:rStyle w:val="Hipervnculo"/>
                <w:rFonts w:ascii="Arial" w:hAnsi="Arial" w:cs="Arial"/>
                <w:b/>
                <w:noProof/>
              </w:rPr>
              <w:t>Decreto Nº 004</w:t>
            </w:r>
            <w:r>
              <w:rPr>
                <w:noProof/>
                <w:webHidden/>
              </w:rPr>
              <w:tab/>
            </w:r>
            <w:r>
              <w:rPr>
                <w:noProof/>
                <w:webHidden/>
              </w:rPr>
              <w:fldChar w:fldCharType="begin"/>
            </w:r>
            <w:r>
              <w:rPr>
                <w:noProof/>
                <w:webHidden/>
              </w:rPr>
              <w:instrText xml:space="preserve"> PAGEREF _Toc3208902 \h </w:instrText>
            </w:r>
            <w:r>
              <w:rPr>
                <w:noProof/>
                <w:webHidden/>
              </w:rPr>
            </w:r>
            <w:r>
              <w:rPr>
                <w:noProof/>
                <w:webHidden/>
              </w:rPr>
              <w:fldChar w:fldCharType="separate"/>
            </w:r>
            <w:r>
              <w:rPr>
                <w:noProof/>
                <w:webHidden/>
              </w:rPr>
              <w:t>7</w:t>
            </w:r>
            <w:r>
              <w:rPr>
                <w:noProof/>
                <w:webHidden/>
              </w:rPr>
              <w:fldChar w:fldCharType="end"/>
            </w:r>
          </w:hyperlink>
        </w:p>
        <w:p w:rsidR="00354FCC" w:rsidRDefault="00354FCC">
          <w:pPr>
            <w:pStyle w:val="TDC2"/>
            <w:tabs>
              <w:tab w:val="right" w:leader="dot" w:pos="10528"/>
            </w:tabs>
            <w:rPr>
              <w:noProof/>
              <w:sz w:val="22"/>
              <w:szCs w:val="22"/>
              <w:lang w:eastAsia="es-AR"/>
            </w:rPr>
          </w:pPr>
          <w:hyperlink w:anchor="_Toc3208903" w:history="1">
            <w:r w:rsidRPr="00115C1D">
              <w:rPr>
                <w:rStyle w:val="Hipervnculo"/>
                <w:rFonts w:ascii="Arial" w:hAnsi="Arial" w:cs="Arial"/>
                <w:b/>
                <w:noProof/>
              </w:rPr>
              <w:t>Decreto Nº 005</w:t>
            </w:r>
            <w:r>
              <w:rPr>
                <w:noProof/>
                <w:webHidden/>
              </w:rPr>
              <w:tab/>
            </w:r>
            <w:r>
              <w:rPr>
                <w:noProof/>
                <w:webHidden/>
              </w:rPr>
              <w:fldChar w:fldCharType="begin"/>
            </w:r>
            <w:r>
              <w:rPr>
                <w:noProof/>
                <w:webHidden/>
              </w:rPr>
              <w:instrText xml:space="preserve"> PAGEREF _Toc3208903 \h </w:instrText>
            </w:r>
            <w:r>
              <w:rPr>
                <w:noProof/>
                <w:webHidden/>
              </w:rPr>
            </w:r>
            <w:r>
              <w:rPr>
                <w:noProof/>
                <w:webHidden/>
              </w:rPr>
              <w:fldChar w:fldCharType="separate"/>
            </w:r>
            <w:r>
              <w:rPr>
                <w:noProof/>
                <w:webHidden/>
              </w:rPr>
              <w:t>7</w:t>
            </w:r>
            <w:r>
              <w:rPr>
                <w:noProof/>
                <w:webHidden/>
              </w:rPr>
              <w:fldChar w:fldCharType="end"/>
            </w:r>
          </w:hyperlink>
        </w:p>
        <w:p w:rsidR="00354FCC" w:rsidRDefault="00354FCC">
          <w:pPr>
            <w:pStyle w:val="TDC2"/>
            <w:tabs>
              <w:tab w:val="right" w:leader="dot" w:pos="10528"/>
            </w:tabs>
            <w:rPr>
              <w:noProof/>
              <w:sz w:val="22"/>
              <w:szCs w:val="22"/>
              <w:lang w:eastAsia="es-AR"/>
            </w:rPr>
          </w:pPr>
          <w:hyperlink w:anchor="_Toc3208904" w:history="1">
            <w:r w:rsidRPr="00115C1D">
              <w:rPr>
                <w:rStyle w:val="Hipervnculo"/>
                <w:rFonts w:ascii="Arial" w:hAnsi="Arial" w:cs="Arial"/>
                <w:b/>
                <w:noProof/>
              </w:rPr>
              <w:t>Decreto Nº 006</w:t>
            </w:r>
            <w:r>
              <w:rPr>
                <w:noProof/>
                <w:webHidden/>
              </w:rPr>
              <w:tab/>
            </w:r>
            <w:r>
              <w:rPr>
                <w:noProof/>
                <w:webHidden/>
              </w:rPr>
              <w:fldChar w:fldCharType="begin"/>
            </w:r>
            <w:r>
              <w:rPr>
                <w:noProof/>
                <w:webHidden/>
              </w:rPr>
              <w:instrText xml:space="preserve"> PAGEREF _Toc3208904 \h </w:instrText>
            </w:r>
            <w:r>
              <w:rPr>
                <w:noProof/>
                <w:webHidden/>
              </w:rPr>
            </w:r>
            <w:r>
              <w:rPr>
                <w:noProof/>
                <w:webHidden/>
              </w:rPr>
              <w:fldChar w:fldCharType="separate"/>
            </w:r>
            <w:r>
              <w:rPr>
                <w:noProof/>
                <w:webHidden/>
              </w:rPr>
              <w:t>8</w:t>
            </w:r>
            <w:r>
              <w:rPr>
                <w:noProof/>
                <w:webHidden/>
              </w:rPr>
              <w:fldChar w:fldCharType="end"/>
            </w:r>
          </w:hyperlink>
        </w:p>
        <w:p w:rsidR="00354FCC" w:rsidRDefault="00354FCC">
          <w:pPr>
            <w:pStyle w:val="TDC2"/>
            <w:tabs>
              <w:tab w:val="right" w:leader="dot" w:pos="10528"/>
            </w:tabs>
            <w:rPr>
              <w:noProof/>
              <w:sz w:val="22"/>
              <w:szCs w:val="22"/>
              <w:lang w:eastAsia="es-AR"/>
            </w:rPr>
          </w:pPr>
          <w:hyperlink w:anchor="_Toc3208905" w:history="1">
            <w:r w:rsidRPr="00115C1D">
              <w:rPr>
                <w:rStyle w:val="Hipervnculo"/>
                <w:rFonts w:ascii="Arial" w:hAnsi="Arial" w:cs="Arial"/>
                <w:b/>
                <w:noProof/>
              </w:rPr>
              <w:t>Decreto Nº 007</w:t>
            </w:r>
            <w:r>
              <w:rPr>
                <w:noProof/>
                <w:webHidden/>
              </w:rPr>
              <w:tab/>
            </w:r>
            <w:r>
              <w:rPr>
                <w:noProof/>
                <w:webHidden/>
              </w:rPr>
              <w:fldChar w:fldCharType="begin"/>
            </w:r>
            <w:r>
              <w:rPr>
                <w:noProof/>
                <w:webHidden/>
              </w:rPr>
              <w:instrText xml:space="preserve"> PAGEREF _Toc3208905 \h </w:instrText>
            </w:r>
            <w:r>
              <w:rPr>
                <w:noProof/>
                <w:webHidden/>
              </w:rPr>
            </w:r>
            <w:r>
              <w:rPr>
                <w:noProof/>
                <w:webHidden/>
              </w:rPr>
              <w:fldChar w:fldCharType="separate"/>
            </w:r>
            <w:r>
              <w:rPr>
                <w:noProof/>
                <w:webHidden/>
              </w:rPr>
              <w:t>9</w:t>
            </w:r>
            <w:r>
              <w:rPr>
                <w:noProof/>
                <w:webHidden/>
              </w:rPr>
              <w:fldChar w:fldCharType="end"/>
            </w:r>
          </w:hyperlink>
        </w:p>
        <w:p w:rsidR="00354FCC" w:rsidRDefault="00354FCC">
          <w:pPr>
            <w:pStyle w:val="TDC2"/>
            <w:tabs>
              <w:tab w:val="right" w:leader="dot" w:pos="10528"/>
            </w:tabs>
            <w:rPr>
              <w:noProof/>
              <w:sz w:val="22"/>
              <w:szCs w:val="22"/>
              <w:lang w:eastAsia="es-AR"/>
            </w:rPr>
          </w:pPr>
          <w:hyperlink w:anchor="_Toc3208906" w:history="1">
            <w:r w:rsidRPr="00115C1D">
              <w:rPr>
                <w:rStyle w:val="Hipervnculo"/>
                <w:rFonts w:ascii="Arial" w:hAnsi="Arial" w:cs="Arial"/>
                <w:b/>
                <w:noProof/>
              </w:rPr>
              <w:t>Decreto Nº 008</w:t>
            </w:r>
            <w:r>
              <w:rPr>
                <w:noProof/>
                <w:webHidden/>
              </w:rPr>
              <w:tab/>
            </w:r>
            <w:r>
              <w:rPr>
                <w:noProof/>
                <w:webHidden/>
              </w:rPr>
              <w:fldChar w:fldCharType="begin"/>
            </w:r>
            <w:r>
              <w:rPr>
                <w:noProof/>
                <w:webHidden/>
              </w:rPr>
              <w:instrText xml:space="preserve"> PAGEREF _Toc3208906 \h </w:instrText>
            </w:r>
            <w:r>
              <w:rPr>
                <w:noProof/>
                <w:webHidden/>
              </w:rPr>
            </w:r>
            <w:r>
              <w:rPr>
                <w:noProof/>
                <w:webHidden/>
              </w:rPr>
              <w:fldChar w:fldCharType="separate"/>
            </w:r>
            <w:r>
              <w:rPr>
                <w:noProof/>
                <w:webHidden/>
              </w:rPr>
              <w:t>10</w:t>
            </w:r>
            <w:r>
              <w:rPr>
                <w:noProof/>
                <w:webHidden/>
              </w:rPr>
              <w:fldChar w:fldCharType="end"/>
            </w:r>
          </w:hyperlink>
        </w:p>
        <w:p w:rsidR="00354FCC" w:rsidRDefault="00354FCC">
          <w:pPr>
            <w:pStyle w:val="TDC2"/>
            <w:tabs>
              <w:tab w:val="right" w:leader="dot" w:pos="10528"/>
            </w:tabs>
            <w:rPr>
              <w:noProof/>
              <w:sz w:val="22"/>
              <w:szCs w:val="22"/>
              <w:lang w:eastAsia="es-AR"/>
            </w:rPr>
          </w:pPr>
          <w:hyperlink w:anchor="_Toc3208907" w:history="1">
            <w:r w:rsidRPr="00115C1D">
              <w:rPr>
                <w:rStyle w:val="Hipervnculo"/>
                <w:rFonts w:ascii="Arial" w:hAnsi="Arial" w:cs="Arial"/>
                <w:b/>
                <w:noProof/>
              </w:rPr>
              <w:t>Decreto Nº 009</w:t>
            </w:r>
            <w:r>
              <w:rPr>
                <w:noProof/>
                <w:webHidden/>
              </w:rPr>
              <w:tab/>
            </w:r>
            <w:r>
              <w:rPr>
                <w:noProof/>
                <w:webHidden/>
              </w:rPr>
              <w:fldChar w:fldCharType="begin"/>
            </w:r>
            <w:r>
              <w:rPr>
                <w:noProof/>
                <w:webHidden/>
              </w:rPr>
              <w:instrText xml:space="preserve"> PAGEREF _Toc3208907 \h </w:instrText>
            </w:r>
            <w:r>
              <w:rPr>
                <w:noProof/>
                <w:webHidden/>
              </w:rPr>
            </w:r>
            <w:r>
              <w:rPr>
                <w:noProof/>
                <w:webHidden/>
              </w:rPr>
              <w:fldChar w:fldCharType="separate"/>
            </w:r>
            <w:r>
              <w:rPr>
                <w:noProof/>
                <w:webHidden/>
              </w:rPr>
              <w:t>10</w:t>
            </w:r>
            <w:r>
              <w:rPr>
                <w:noProof/>
                <w:webHidden/>
              </w:rPr>
              <w:fldChar w:fldCharType="end"/>
            </w:r>
          </w:hyperlink>
        </w:p>
        <w:p w:rsidR="00354FCC" w:rsidRDefault="00354FCC">
          <w:pPr>
            <w:pStyle w:val="TDC2"/>
            <w:tabs>
              <w:tab w:val="right" w:leader="dot" w:pos="10528"/>
            </w:tabs>
            <w:rPr>
              <w:noProof/>
              <w:sz w:val="22"/>
              <w:szCs w:val="22"/>
              <w:lang w:eastAsia="es-AR"/>
            </w:rPr>
          </w:pPr>
          <w:hyperlink w:anchor="_Toc3208908" w:history="1">
            <w:r w:rsidRPr="00115C1D">
              <w:rPr>
                <w:rStyle w:val="Hipervnculo"/>
                <w:rFonts w:ascii="Arial" w:hAnsi="Arial" w:cs="Arial"/>
                <w:b/>
                <w:noProof/>
              </w:rPr>
              <w:t>Decreto Nº 010</w:t>
            </w:r>
            <w:r>
              <w:rPr>
                <w:noProof/>
                <w:webHidden/>
              </w:rPr>
              <w:tab/>
            </w:r>
            <w:r>
              <w:rPr>
                <w:noProof/>
                <w:webHidden/>
              </w:rPr>
              <w:fldChar w:fldCharType="begin"/>
            </w:r>
            <w:r>
              <w:rPr>
                <w:noProof/>
                <w:webHidden/>
              </w:rPr>
              <w:instrText xml:space="preserve"> PAGEREF _Toc3208908 \h </w:instrText>
            </w:r>
            <w:r>
              <w:rPr>
                <w:noProof/>
                <w:webHidden/>
              </w:rPr>
            </w:r>
            <w:r>
              <w:rPr>
                <w:noProof/>
                <w:webHidden/>
              </w:rPr>
              <w:fldChar w:fldCharType="separate"/>
            </w:r>
            <w:r>
              <w:rPr>
                <w:noProof/>
                <w:webHidden/>
              </w:rPr>
              <w:t>11</w:t>
            </w:r>
            <w:r>
              <w:rPr>
                <w:noProof/>
                <w:webHidden/>
              </w:rPr>
              <w:fldChar w:fldCharType="end"/>
            </w:r>
          </w:hyperlink>
        </w:p>
        <w:p w:rsidR="00354FCC" w:rsidRDefault="00354FCC">
          <w:pPr>
            <w:pStyle w:val="TDC2"/>
            <w:tabs>
              <w:tab w:val="right" w:leader="dot" w:pos="10528"/>
            </w:tabs>
            <w:rPr>
              <w:noProof/>
              <w:sz w:val="22"/>
              <w:szCs w:val="22"/>
              <w:lang w:eastAsia="es-AR"/>
            </w:rPr>
          </w:pPr>
          <w:hyperlink w:anchor="_Toc3208909" w:history="1">
            <w:r w:rsidRPr="00115C1D">
              <w:rPr>
                <w:rStyle w:val="Hipervnculo"/>
                <w:rFonts w:ascii="Arial" w:hAnsi="Arial" w:cs="Arial"/>
                <w:b/>
                <w:noProof/>
              </w:rPr>
              <w:t>Decreto Nº 011</w:t>
            </w:r>
            <w:r>
              <w:rPr>
                <w:noProof/>
                <w:webHidden/>
              </w:rPr>
              <w:tab/>
            </w:r>
            <w:r>
              <w:rPr>
                <w:noProof/>
                <w:webHidden/>
              </w:rPr>
              <w:fldChar w:fldCharType="begin"/>
            </w:r>
            <w:r>
              <w:rPr>
                <w:noProof/>
                <w:webHidden/>
              </w:rPr>
              <w:instrText xml:space="preserve"> PAGEREF _Toc3208909 \h </w:instrText>
            </w:r>
            <w:r>
              <w:rPr>
                <w:noProof/>
                <w:webHidden/>
              </w:rPr>
            </w:r>
            <w:r>
              <w:rPr>
                <w:noProof/>
                <w:webHidden/>
              </w:rPr>
              <w:fldChar w:fldCharType="separate"/>
            </w:r>
            <w:r>
              <w:rPr>
                <w:noProof/>
                <w:webHidden/>
              </w:rPr>
              <w:t>12</w:t>
            </w:r>
            <w:r>
              <w:rPr>
                <w:noProof/>
                <w:webHidden/>
              </w:rPr>
              <w:fldChar w:fldCharType="end"/>
            </w:r>
          </w:hyperlink>
        </w:p>
        <w:p w:rsidR="00354FCC" w:rsidRDefault="00354FCC">
          <w:pPr>
            <w:pStyle w:val="TDC2"/>
            <w:tabs>
              <w:tab w:val="right" w:leader="dot" w:pos="10528"/>
            </w:tabs>
            <w:rPr>
              <w:noProof/>
              <w:sz w:val="22"/>
              <w:szCs w:val="22"/>
              <w:lang w:eastAsia="es-AR"/>
            </w:rPr>
          </w:pPr>
          <w:hyperlink w:anchor="_Toc3208910" w:history="1">
            <w:r w:rsidRPr="00115C1D">
              <w:rPr>
                <w:rStyle w:val="Hipervnculo"/>
                <w:rFonts w:ascii="Arial" w:hAnsi="Arial" w:cs="Arial"/>
                <w:b/>
                <w:noProof/>
              </w:rPr>
              <w:t>Decreto Nº 012</w:t>
            </w:r>
            <w:r>
              <w:rPr>
                <w:noProof/>
                <w:webHidden/>
              </w:rPr>
              <w:tab/>
            </w:r>
            <w:r>
              <w:rPr>
                <w:noProof/>
                <w:webHidden/>
              </w:rPr>
              <w:fldChar w:fldCharType="begin"/>
            </w:r>
            <w:r>
              <w:rPr>
                <w:noProof/>
                <w:webHidden/>
              </w:rPr>
              <w:instrText xml:space="preserve"> PAGEREF _Toc3208910 \h </w:instrText>
            </w:r>
            <w:r>
              <w:rPr>
                <w:noProof/>
                <w:webHidden/>
              </w:rPr>
            </w:r>
            <w:r>
              <w:rPr>
                <w:noProof/>
                <w:webHidden/>
              </w:rPr>
              <w:fldChar w:fldCharType="separate"/>
            </w:r>
            <w:r>
              <w:rPr>
                <w:noProof/>
                <w:webHidden/>
              </w:rPr>
              <w:t>13</w:t>
            </w:r>
            <w:r>
              <w:rPr>
                <w:noProof/>
                <w:webHidden/>
              </w:rPr>
              <w:fldChar w:fldCharType="end"/>
            </w:r>
          </w:hyperlink>
        </w:p>
        <w:p w:rsidR="00354FCC" w:rsidRDefault="00354FCC">
          <w:pPr>
            <w:pStyle w:val="TDC2"/>
            <w:tabs>
              <w:tab w:val="right" w:leader="dot" w:pos="10528"/>
            </w:tabs>
            <w:rPr>
              <w:noProof/>
              <w:sz w:val="22"/>
              <w:szCs w:val="22"/>
              <w:lang w:eastAsia="es-AR"/>
            </w:rPr>
          </w:pPr>
          <w:hyperlink w:anchor="_Toc3208911" w:history="1">
            <w:r w:rsidRPr="00115C1D">
              <w:rPr>
                <w:rStyle w:val="Hipervnculo"/>
                <w:rFonts w:ascii="Arial" w:hAnsi="Arial" w:cs="Arial"/>
                <w:b/>
                <w:noProof/>
              </w:rPr>
              <w:t>Decreto Nº 013</w:t>
            </w:r>
            <w:r>
              <w:rPr>
                <w:noProof/>
                <w:webHidden/>
              </w:rPr>
              <w:tab/>
            </w:r>
            <w:r>
              <w:rPr>
                <w:noProof/>
                <w:webHidden/>
              </w:rPr>
              <w:fldChar w:fldCharType="begin"/>
            </w:r>
            <w:r>
              <w:rPr>
                <w:noProof/>
                <w:webHidden/>
              </w:rPr>
              <w:instrText xml:space="preserve"> PAGEREF _Toc3208911 \h </w:instrText>
            </w:r>
            <w:r>
              <w:rPr>
                <w:noProof/>
                <w:webHidden/>
              </w:rPr>
            </w:r>
            <w:r>
              <w:rPr>
                <w:noProof/>
                <w:webHidden/>
              </w:rPr>
              <w:fldChar w:fldCharType="separate"/>
            </w:r>
            <w:r>
              <w:rPr>
                <w:noProof/>
                <w:webHidden/>
              </w:rPr>
              <w:t>13</w:t>
            </w:r>
            <w:r>
              <w:rPr>
                <w:noProof/>
                <w:webHidden/>
              </w:rPr>
              <w:fldChar w:fldCharType="end"/>
            </w:r>
          </w:hyperlink>
        </w:p>
        <w:p w:rsidR="00354FCC" w:rsidRDefault="00354FCC">
          <w:pPr>
            <w:pStyle w:val="TDC2"/>
            <w:tabs>
              <w:tab w:val="right" w:leader="dot" w:pos="10528"/>
            </w:tabs>
            <w:rPr>
              <w:noProof/>
              <w:sz w:val="22"/>
              <w:szCs w:val="22"/>
              <w:lang w:eastAsia="es-AR"/>
            </w:rPr>
          </w:pPr>
          <w:hyperlink w:anchor="_Toc3208912" w:history="1">
            <w:r w:rsidRPr="00115C1D">
              <w:rPr>
                <w:rStyle w:val="Hipervnculo"/>
                <w:rFonts w:ascii="Arial" w:hAnsi="Arial" w:cs="Arial"/>
                <w:b/>
                <w:noProof/>
              </w:rPr>
              <w:t>Decreto Nº 014</w:t>
            </w:r>
            <w:r>
              <w:rPr>
                <w:noProof/>
                <w:webHidden/>
              </w:rPr>
              <w:tab/>
            </w:r>
            <w:r>
              <w:rPr>
                <w:noProof/>
                <w:webHidden/>
              </w:rPr>
              <w:fldChar w:fldCharType="begin"/>
            </w:r>
            <w:r>
              <w:rPr>
                <w:noProof/>
                <w:webHidden/>
              </w:rPr>
              <w:instrText xml:space="preserve"> PAGEREF _Toc3208912 \h </w:instrText>
            </w:r>
            <w:r>
              <w:rPr>
                <w:noProof/>
                <w:webHidden/>
              </w:rPr>
            </w:r>
            <w:r>
              <w:rPr>
                <w:noProof/>
                <w:webHidden/>
              </w:rPr>
              <w:fldChar w:fldCharType="separate"/>
            </w:r>
            <w:r>
              <w:rPr>
                <w:noProof/>
                <w:webHidden/>
              </w:rPr>
              <w:t>14</w:t>
            </w:r>
            <w:r>
              <w:rPr>
                <w:noProof/>
                <w:webHidden/>
              </w:rPr>
              <w:fldChar w:fldCharType="end"/>
            </w:r>
          </w:hyperlink>
        </w:p>
        <w:p w:rsidR="00354FCC" w:rsidRDefault="00354FCC">
          <w:pPr>
            <w:pStyle w:val="TDC2"/>
            <w:tabs>
              <w:tab w:val="right" w:leader="dot" w:pos="10528"/>
            </w:tabs>
            <w:rPr>
              <w:noProof/>
              <w:sz w:val="22"/>
              <w:szCs w:val="22"/>
              <w:lang w:eastAsia="es-AR"/>
            </w:rPr>
          </w:pPr>
          <w:hyperlink w:anchor="_Toc3208913" w:history="1">
            <w:r w:rsidRPr="00115C1D">
              <w:rPr>
                <w:rStyle w:val="Hipervnculo"/>
                <w:rFonts w:ascii="Arial" w:hAnsi="Arial" w:cs="Arial"/>
                <w:b/>
                <w:noProof/>
              </w:rPr>
              <w:t>Decreto Nº 015</w:t>
            </w:r>
            <w:r>
              <w:rPr>
                <w:noProof/>
                <w:webHidden/>
              </w:rPr>
              <w:tab/>
            </w:r>
            <w:r>
              <w:rPr>
                <w:noProof/>
                <w:webHidden/>
              </w:rPr>
              <w:fldChar w:fldCharType="begin"/>
            </w:r>
            <w:r>
              <w:rPr>
                <w:noProof/>
                <w:webHidden/>
              </w:rPr>
              <w:instrText xml:space="preserve"> PAGEREF _Toc3208913 \h </w:instrText>
            </w:r>
            <w:r>
              <w:rPr>
                <w:noProof/>
                <w:webHidden/>
              </w:rPr>
            </w:r>
            <w:r>
              <w:rPr>
                <w:noProof/>
                <w:webHidden/>
              </w:rPr>
              <w:fldChar w:fldCharType="separate"/>
            </w:r>
            <w:r>
              <w:rPr>
                <w:noProof/>
                <w:webHidden/>
              </w:rPr>
              <w:t>15</w:t>
            </w:r>
            <w:r>
              <w:rPr>
                <w:noProof/>
                <w:webHidden/>
              </w:rPr>
              <w:fldChar w:fldCharType="end"/>
            </w:r>
          </w:hyperlink>
        </w:p>
        <w:p w:rsidR="00354FCC" w:rsidRDefault="00354FCC">
          <w:pPr>
            <w:pStyle w:val="TDC2"/>
            <w:tabs>
              <w:tab w:val="right" w:leader="dot" w:pos="10528"/>
            </w:tabs>
            <w:rPr>
              <w:noProof/>
              <w:sz w:val="22"/>
              <w:szCs w:val="22"/>
              <w:lang w:eastAsia="es-AR"/>
            </w:rPr>
          </w:pPr>
          <w:hyperlink w:anchor="_Toc3208914" w:history="1">
            <w:r w:rsidRPr="00115C1D">
              <w:rPr>
                <w:rStyle w:val="Hipervnculo"/>
                <w:rFonts w:ascii="Arial" w:hAnsi="Arial" w:cs="Arial"/>
                <w:b/>
                <w:noProof/>
              </w:rPr>
              <w:t>Decreto Nº 016</w:t>
            </w:r>
            <w:r>
              <w:rPr>
                <w:noProof/>
                <w:webHidden/>
              </w:rPr>
              <w:tab/>
            </w:r>
            <w:r>
              <w:rPr>
                <w:noProof/>
                <w:webHidden/>
              </w:rPr>
              <w:fldChar w:fldCharType="begin"/>
            </w:r>
            <w:r>
              <w:rPr>
                <w:noProof/>
                <w:webHidden/>
              </w:rPr>
              <w:instrText xml:space="preserve"> PAGEREF _Toc3208914 \h </w:instrText>
            </w:r>
            <w:r>
              <w:rPr>
                <w:noProof/>
                <w:webHidden/>
              </w:rPr>
            </w:r>
            <w:r>
              <w:rPr>
                <w:noProof/>
                <w:webHidden/>
              </w:rPr>
              <w:fldChar w:fldCharType="separate"/>
            </w:r>
            <w:r>
              <w:rPr>
                <w:noProof/>
                <w:webHidden/>
              </w:rPr>
              <w:t>16</w:t>
            </w:r>
            <w:r>
              <w:rPr>
                <w:noProof/>
                <w:webHidden/>
              </w:rPr>
              <w:fldChar w:fldCharType="end"/>
            </w:r>
          </w:hyperlink>
        </w:p>
        <w:p w:rsidR="00354FCC" w:rsidRDefault="00354FCC">
          <w:pPr>
            <w:pStyle w:val="TDC2"/>
            <w:tabs>
              <w:tab w:val="right" w:leader="dot" w:pos="10528"/>
            </w:tabs>
            <w:rPr>
              <w:noProof/>
              <w:sz w:val="22"/>
              <w:szCs w:val="22"/>
              <w:lang w:eastAsia="es-AR"/>
            </w:rPr>
          </w:pPr>
          <w:hyperlink w:anchor="_Toc3208915" w:history="1">
            <w:r w:rsidRPr="00115C1D">
              <w:rPr>
                <w:rStyle w:val="Hipervnculo"/>
                <w:rFonts w:ascii="Arial" w:hAnsi="Arial" w:cs="Arial"/>
                <w:b/>
                <w:noProof/>
              </w:rPr>
              <w:t xml:space="preserve">Decreto </w:t>
            </w:r>
            <w:r w:rsidRPr="00115C1D">
              <w:rPr>
                <w:rStyle w:val="Hipervnculo"/>
                <w:rFonts w:ascii="Arial" w:eastAsia="Times New Roman" w:hAnsi="Arial" w:cs="Arial"/>
                <w:b/>
                <w:noProof/>
              </w:rPr>
              <w:t>Nº 017</w:t>
            </w:r>
            <w:r>
              <w:rPr>
                <w:noProof/>
                <w:webHidden/>
              </w:rPr>
              <w:tab/>
            </w:r>
            <w:r>
              <w:rPr>
                <w:noProof/>
                <w:webHidden/>
              </w:rPr>
              <w:fldChar w:fldCharType="begin"/>
            </w:r>
            <w:r>
              <w:rPr>
                <w:noProof/>
                <w:webHidden/>
              </w:rPr>
              <w:instrText xml:space="preserve"> PAGEREF _Toc3208915 \h </w:instrText>
            </w:r>
            <w:r>
              <w:rPr>
                <w:noProof/>
                <w:webHidden/>
              </w:rPr>
            </w:r>
            <w:r>
              <w:rPr>
                <w:noProof/>
                <w:webHidden/>
              </w:rPr>
              <w:fldChar w:fldCharType="separate"/>
            </w:r>
            <w:r>
              <w:rPr>
                <w:noProof/>
                <w:webHidden/>
              </w:rPr>
              <w:t>17</w:t>
            </w:r>
            <w:r>
              <w:rPr>
                <w:noProof/>
                <w:webHidden/>
              </w:rPr>
              <w:fldChar w:fldCharType="end"/>
            </w:r>
          </w:hyperlink>
        </w:p>
        <w:p w:rsidR="00354FCC" w:rsidRDefault="00354FCC">
          <w:pPr>
            <w:pStyle w:val="TDC2"/>
            <w:tabs>
              <w:tab w:val="right" w:leader="dot" w:pos="10528"/>
            </w:tabs>
            <w:rPr>
              <w:noProof/>
              <w:sz w:val="22"/>
              <w:szCs w:val="22"/>
              <w:lang w:eastAsia="es-AR"/>
            </w:rPr>
          </w:pPr>
          <w:hyperlink w:anchor="_Toc3208916" w:history="1">
            <w:r w:rsidRPr="00115C1D">
              <w:rPr>
                <w:rStyle w:val="Hipervnculo"/>
                <w:rFonts w:ascii="Arial" w:hAnsi="Arial" w:cs="Arial"/>
                <w:b/>
                <w:noProof/>
              </w:rPr>
              <w:t>Decreto Nº 018</w:t>
            </w:r>
            <w:r>
              <w:rPr>
                <w:noProof/>
                <w:webHidden/>
              </w:rPr>
              <w:tab/>
            </w:r>
            <w:r>
              <w:rPr>
                <w:noProof/>
                <w:webHidden/>
              </w:rPr>
              <w:fldChar w:fldCharType="begin"/>
            </w:r>
            <w:r>
              <w:rPr>
                <w:noProof/>
                <w:webHidden/>
              </w:rPr>
              <w:instrText xml:space="preserve"> PAGEREF _Toc3208916 \h </w:instrText>
            </w:r>
            <w:r>
              <w:rPr>
                <w:noProof/>
                <w:webHidden/>
              </w:rPr>
            </w:r>
            <w:r>
              <w:rPr>
                <w:noProof/>
                <w:webHidden/>
              </w:rPr>
              <w:fldChar w:fldCharType="separate"/>
            </w:r>
            <w:r>
              <w:rPr>
                <w:noProof/>
                <w:webHidden/>
              </w:rPr>
              <w:t>18</w:t>
            </w:r>
            <w:r>
              <w:rPr>
                <w:noProof/>
                <w:webHidden/>
              </w:rPr>
              <w:fldChar w:fldCharType="end"/>
            </w:r>
          </w:hyperlink>
        </w:p>
        <w:p w:rsidR="00354FCC" w:rsidRDefault="00354FCC">
          <w:pPr>
            <w:pStyle w:val="TDC2"/>
            <w:tabs>
              <w:tab w:val="right" w:leader="dot" w:pos="10528"/>
            </w:tabs>
            <w:rPr>
              <w:noProof/>
              <w:sz w:val="22"/>
              <w:szCs w:val="22"/>
              <w:lang w:eastAsia="es-AR"/>
            </w:rPr>
          </w:pPr>
          <w:hyperlink w:anchor="_Toc3208917" w:history="1">
            <w:r w:rsidRPr="00115C1D">
              <w:rPr>
                <w:rStyle w:val="Hipervnculo"/>
                <w:rFonts w:ascii="Arial" w:hAnsi="Arial" w:cs="Arial"/>
                <w:b/>
                <w:noProof/>
              </w:rPr>
              <w:t>Decreto Nº 019</w:t>
            </w:r>
            <w:r>
              <w:rPr>
                <w:noProof/>
                <w:webHidden/>
              </w:rPr>
              <w:tab/>
            </w:r>
            <w:r>
              <w:rPr>
                <w:noProof/>
                <w:webHidden/>
              </w:rPr>
              <w:fldChar w:fldCharType="begin"/>
            </w:r>
            <w:r>
              <w:rPr>
                <w:noProof/>
                <w:webHidden/>
              </w:rPr>
              <w:instrText xml:space="preserve"> PAGEREF _Toc3208917 \h </w:instrText>
            </w:r>
            <w:r>
              <w:rPr>
                <w:noProof/>
                <w:webHidden/>
              </w:rPr>
            </w:r>
            <w:r>
              <w:rPr>
                <w:noProof/>
                <w:webHidden/>
              </w:rPr>
              <w:fldChar w:fldCharType="separate"/>
            </w:r>
            <w:r>
              <w:rPr>
                <w:noProof/>
                <w:webHidden/>
              </w:rPr>
              <w:t>19</w:t>
            </w:r>
            <w:r>
              <w:rPr>
                <w:noProof/>
                <w:webHidden/>
              </w:rPr>
              <w:fldChar w:fldCharType="end"/>
            </w:r>
          </w:hyperlink>
        </w:p>
        <w:p w:rsidR="00354FCC" w:rsidRDefault="00354FCC">
          <w:pPr>
            <w:pStyle w:val="TDC2"/>
            <w:tabs>
              <w:tab w:val="right" w:leader="dot" w:pos="10528"/>
            </w:tabs>
            <w:rPr>
              <w:noProof/>
              <w:sz w:val="22"/>
              <w:szCs w:val="22"/>
              <w:lang w:eastAsia="es-AR"/>
            </w:rPr>
          </w:pPr>
          <w:hyperlink w:anchor="_Toc3208918" w:history="1">
            <w:r w:rsidRPr="00115C1D">
              <w:rPr>
                <w:rStyle w:val="Hipervnculo"/>
                <w:rFonts w:ascii="Arial" w:hAnsi="Arial" w:cs="Arial"/>
                <w:b/>
                <w:noProof/>
              </w:rPr>
              <w:t>Decreto Nº 020</w:t>
            </w:r>
            <w:r>
              <w:rPr>
                <w:noProof/>
                <w:webHidden/>
              </w:rPr>
              <w:tab/>
            </w:r>
            <w:r>
              <w:rPr>
                <w:noProof/>
                <w:webHidden/>
              </w:rPr>
              <w:fldChar w:fldCharType="begin"/>
            </w:r>
            <w:r>
              <w:rPr>
                <w:noProof/>
                <w:webHidden/>
              </w:rPr>
              <w:instrText xml:space="preserve"> PAGEREF _Toc3208918 \h </w:instrText>
            </w:r>
            <w:r>
              <w:rPr>
                <w:noProof/>
                <w:webHidden/>
              </w:rPr>
            </w:r>
            <w:r>
              <w:rPr>
                <w:noProof/>
                <w:webHidden/>
              </w:rPr>
              <w:fldChar w:fldCharType="separate"/>
            </w:r>
            <w:r>
              <w:rPr>
                <w:noProof/>
                <w:webHidden/>
              </w:rPr>
              <w:t>20</w:t>
            </w:r>
            <w:r>
              <w:rPr>
                <w:noProof/>
                <w:webHidden/>
              </w:rPr>
              <w:fldChar w:fldCharType="end"/>
            </w:r>
          </w:hyperlink>
        </w:p>
        <w:p w:rsidR="00354FCC" w:rsidRDefault="00354FCC">
          <w:pPr>
            <w:pStyle w:val="TDC2"/>
            <w:tabs>
              <w:tab w:val="right" w:leader="dot" w:pos="10528"/>
            </w:tabs>
            <w:rPr>
              <w:noProof/>
              <w:sz w:val="22"/>
              <w:szCs w:val="22"/>
              <w:lang w:eastAsia="es-AR"/>
            </w:rPr>
          </w:pPr>
          <w:hyperlink w:anchor="_Toc3208919" w:history="1">
            <w:r w:rsidRPr="00115C1D">
              <w:rPr>
                <w:rStyle w:val="Hipervnculo"/>
                <w:rFonts w:ascii="Arial" w:hAnsi="Arial" w:cs="Arial"/>
                <w:b/>
                <w:noProof/>
              </w:rPr>
              <w:t>Decreto Nº 021</w:t>
            </w:r>
            <w:r>
              <w:rPr>
                <w:noProof/>
                <w:webHidden/>
              </w:rPr>
              <w:tab/>
            </w:r>
            <w:r>
              <w:rPr>
                <w:noProof/>
                <w:webHidden/>
              </w:rPr>
              <w:fldChar w:fldCharType="begin"/>
            </w:r>
            <w:r>
              <w:rPr>
                <w:noProof/>
                <w:webHidden/>
              </w:rPr>
              <w:instrText xml:space="preserve"> PAGEREF _Toc3208919 \h </w:instrText>
            </w:r>
            <w:r>
              <w:rPr>
                <w:noProof/>
                <w:webHidden/>
              </w:rPr>
            </w:r>
            <w:r>
              <w:rPr>
                <w:noProof/>
                <w:webHidden/>
              </w:rPr>
              <w:fldChar w:fldCharType="separate"/>
            </w:r>
            <w:r>
              <w:rPr>
                <w:noProof/>
                <w:webHidden/>
              </w:rPr>
              <w:t>21</w:t>
            </w:r>
            <w:r>
              <w:rPr>
                <w:noProof/>
                <w:webHidden/>
              </w:rPr>
              <w:fldChar w:fldCharType="end"/>
            </w:r>
          </w:hyperlink>
        </w:p>
        <w:p w:rsidR="00354FCC" w:rsidRDefault="00354FCC">
          <w:pPr>
            <w:pStyle w:val="TDC2"/>
            <w:tabs>
              <w:tab w:val="right" w:leader="dot" w:pos="10528"/>
            </w:tabs>
            <w:rPr>
              <w:noProof/>
              <w:sz w:val="22"/>
              <w:szCs w:val="22"/>
              <w:lang w:eastAsia="es-AR"/>
            </w:rPr>
          </w:pPr>
          <w:hyperlink w:anchor="_Toc3208920" w:history="1">
            <w:r w:rsidRPr="00115C1D">
              <w:rPr>
                <w:rStyle w:val="Hipervnculo"/>
                <w:rFonts w:ascii="Arial" w:hAnsi="Arial" w:cs="Arial"/>
                <w:b/>
                <w:noProof/>
              </w:rPr>
              <w:t>Decreto Nº 022</w:t>
            </w:r>
            <w:r>
              <w:rPr>
                <w:noProof/>
                <w:webHidden/>
              </w:rPr>
              <w:tab/>
            </w:r>
            <w:r>
              <w:rPr>
                <w:noProof/>
                <w:webHidden/>
              </w:rPr>
              <w:fldChar w:fldCharType="begin"/>
            </w:r>
            <w:r>
              <w:rPr>
                <w:noProof/>
                <w:webHidden/>
              </w:rPr>
              <w:instrText xml:space="preserve"> PAGEREF _Toc3208920 \h </w:instrText>
            </w:r>
            <w:r>
              <w:rPr>
                <w:noProof/>
                <w:webHidden/>
              </w:rPr>
            </w:r>
            <w:r>
              <w:rPr>
                <w:noProof/>
                <w:webHidden/>
              </w:rPr>
              <w:fldChar w:fldCharType="separate"/>
            </w:r>
            <w:r>
              <w:rPr>
                <w:noProof/>
                <w:webHidden/>
              </w:rPr>
              <w:t>22</w:t>
            </w:r>
            <w:r>
              <w:rPr>
                <w:noProof/>
                <w:webHidden/>
              </w:rPr>
              <w:fldChar w:fldCharType="end"/>
            </w:r>
          </w:hyperlink>
        </w:p>
        <w:p w:rsidR="00354FCC" w:rsidRDefault="00354FCC">
          <w:pPr>
            <w:pStyle w:val="TDC1"/>
            <w:rPr>
              <w:rFonts w:asciiTheme="minorHAnsi" w:hAnsiTheme="minorHAnsi" w:cstheme="minorBidi"/>
              <w:b w:val="0"/>
              <w:sz w:val="22"/>
              <w:szCs w:val="22"/>
              <w:lang w:eastAsia="es-AR"/>
            </w:rPr>
          </w:pPr>
          <w:hyperlink w:anchor="_Toc3208921" w:history="1">
            <w:r w:rsidRPr="00115C1D">
              <w:rPr>
                <w:rStyle w:val="Hipervnculo"/>
              </w:rPr>
              <w:t>DEPARTAMENTO EJECUTIVO (Secretaría de Gobierno)</w:t>
            </w:r>
            <w:r>
              <w:rPr>
                <w:webHidden/>
              </w:rPr>
              <w:tab/>
            </w:r>
            <w:r>
              <w:rPr>
                <w:webHidden/>
              </w:rPr>
              <w:fldChar w:fldCharType="begin"/>
            </w:r>
            <w:r>
              <w:rPr>
                <w:webHidden/>
              </w:rPr>
              <w:instrText xml:space="preserve"> PAGEREF _Toc3208921 \h </w:instrText>
            </w:r>
            <w:r>
              <w:rPr>
                <w:webHidden/>
              </w:rPr>
            </w:r>
            <w:r>
              <w:rPr>
                <w:webHidden/>
              </w:rPr>
              <w:fldChar w:fldCharType="separate"/>
            </w:r>
            <w:r>
              <w:rPr>
                <w:webHidden/>
              </w:rPr>
              <w:t>24</w:t>
            </w:r>
            <w:r>
              <w:rPr>
                <w:webHidden/>
              </w:rPr>
              <w:fldChar w:fldCharType="end"/>
            </w:r>
          </w:hyperlink>
        </w:p>
        <w:p w:rsidR="00354FCC" w:rsidRDefault="00354FCC">
          <w:pPr>
            <w:pStyle w:val="TDC2"/>
            <w:tabs>
              <w:tab w:val="right" w:leader="dot" w:pos="10528"/>
            </w:tabs>
            <w:rPr>
              <w:noProof/>
              <w:sz w:val="22"/>
              <w:szCs w:val="22"/>
              <w:lang w:eastAsia="es-AR"/>
            </w:rPr>
          </w:pPr>
          <w:hyperlink w:anchor="_Toc3208922" w:history="1">
            <w:r w:rsidRPr="00115C1D">
              <w:rPr>
                <w:rStyle w:val="Hipervnculo"/>
                <w:rFonts w:ascii="Arial" w:hAnsi="Arial" w:cs="Arial"/>
                <w:b/>
                <w:noProof/>
                <w:lang w:val="es-ES_tradnl"/>
              </w:rPr>
              <w:t>Resolución SG Nº 0001/2018</w:t>
            </w:r>
            <w:r>
              <w:rPr>
                <w:noProof/>
                <w:webHidden/>
              </w:rPr>
              <w:tab/>
            </w:r>
            <w:r>
              <w:rPr>
                <w:noProof/>
                <w:webHidden/>
              </w:rPr>
              <w:fldChar w:fldCharType="begin"/>
            </w:r>
            <w:r>
              <w:rPr>
                <w:noProof/>
                <w:webHidden/>
              </w:rPr>
              <w:instrText xml:space="preserve"> PAGEREF _Toc3208922 \h </w:instrText>
            </w:r>
            <w:r>
              <w:rPr>
                <w:noProof/>
                <w:webHidden/>
              </w:rPr>
            </w:r>
            <w:r>
              <w:rPr>
                <w:noProof/>
                <w:webHidden/>
              </w:rPr>
              <w:fldChar w:fldCharType="separate"/>
            </w:r>
            <w:r>
              <w:rPr>
                <w:noProof/>
                <w:webHidden/>
              </w:rPr>
              <w:t>24</w:t>
            </w:r>
            <w:r>
              <w:rPr>
                <w:noProof/>
                <w:webHidden/>
              </w:rPr>
              <w:fldChar w:fldCharType="end"/>
            </w:r>
          </w:hyperlink>
        </w:p>
        <w:p w:rsidR="00354FCC" w:rsidRDefault="00354FCC">
          <w:pPr>
            <w:pStyle w:val="TDC1"/>
            <w:rPr>
              <w:rFonts w:asciiTheme="minorHAnsi" w:hAnsiTheme="minorHAnsi" w:cstheme="minorBidi"/>
              <w:b w:val="0"/>
              <w:sz w:val="22"/>
              <w:szCs w:val="22"/>
              <w:lang w:eastAsia="es-AR"/>
            </w:rPr>
          </w:pPr>
          <w:hyperlink w:anchor="_Toc3208923" w:history="1">
            <w:r w:rsidRPr="00115C1D">
              <w:rPr>
                <w:rStyle w:val="Hipervnculo"/>
              </w:rPr>
              <w:t>CONCEJO DELIBERANTE</w:t>
            </w:r>
            <w:r>
              <w:rPr>
                <w:webHidden/>
              </w:rPr>
              <w:tab/>
            </w:r>
            <w:r>
              <w:rPr>
                <w:webHidden/>
              </w:rPr>
              <w:fldChar w:fldCharType="begin"/>
            </w:r>
            <w:r>
              <w:rPr>
                <w:webHidden/>
              </w:rPr>
              <w:instrText xml:space="preserve"> PAGEREF _Toc3208923 \h </w:instrText>
            </w:r>
            <w:r>
              <w:rPr>
                <w:webHidden/>
              </w:rPr>
            </w:r>
            <w:r>
              <w:rPr>
                <w:webHidden/>
              </w:rPr>
              <w:fldChar w:fldCharType="separate"/>
            </w:r>
            <w:r>
              <w:rPr>
                <w:webHidden/>
              </w:rPr>
              <w:t>25</w:t>
            </w:r>
            <w:r>
              <w:rPr>
                <w:webHidden/>
              </w:rPr>
              <w:fldChar w:fldCharType="end"/>
            </w:r>
          </w:hyperlink>
        </w:p>
        <w:p w:rsidR="00354FCC" w:rsidRDefault="00354FCC">
          <w:pPr>
            <w:pStyle w:val="TDC2"/>
            <w:tabs>
              <w:tab w:val="right" w:leader="dot" w:pos="10528"/>
            </w:tabs>
            <w:rPr>
              <w:noProof/>
              <w:sz w:val="22"/>
              <w:szCs w:val="22"/>
              <w:lang w:eastAsia="es-AR"/>
            </w:rPr>
          </w:pPr>
          <w:hyperlink w:anchor="_Toc3208924" w:history="1">
            <w:r w:rsidRPr="00115C1D">
              <w:rPr>
                <w:rStyle w:val="Hipervnculo"/>
                <w:rFonts w:ascii="Arial" w:hAnsi="Arial" w:cs="Arial"/>
                <w:b/>
                <w:noProof/>
              </w:rPr>
              <w:t>Sin Ordenanzas</w:t>
            </w:r>
            <w:r>
              <w:rPr>
                <w:noProof/>
                <w:webHidden/>
              </w:rPr>
              <w:tab/>
            </w:r>
            <w:r>
              <w:rPr>
                <w:noProof/>
                <w:webHidden/>
              </w:rPr>
              <w:fldChar w:fldCharType="begin"/>
            </w:r>
            <w:r>
              <w:rPr>
                <w:noProof/>
                <w:webHidden/>
              </w:rPr>
              <w:instrText xml:space="preserve"> PAGEREF _Toc3208924 \h </w:instrText>
            </w:r>
            <w:r>
              <w:rPr>
                <w:noProof/>
                <w:webHidden/>
              </w:rPr>
            </w:r>
            <w:r>
              <w:rPr>
                <w:noProof/>
                <w:webHidden/>
              </w:rPr>
              <w:fldChar w:fldCharType="separate"/>
            </w:r>
            <w:r>
              <w:rPr>
                <w:noProof/>
                <w:webHidden/>
              </w:rPr>
              <w:t>25</w:t>
            </w:r>
            <w:r>
              <w:rPr>
                <w:noProof/>
                <w:webHidden/>
              </w:rPr>
              <w:fldChar w:fldCharType="end"/>
            </w:r>
          </w:hyperlink>
        </w:p>
        <w:p w:rsidR="00777819" w:rsidRPr="00777819" w:rsidRDefault="00ED3F75" w:rsidP="00777819">
          <w:pPr>
            <w:pBdr>
              <w:top w:val="single" w:sz="18" w:space="1" w:color="C00000"/>
              <w:left w:val="single" w:sz="18" w:space="2" w:color="C00000"/>
              <w:bottom w:val="single" w:sz="18" w:space="1" w:color="C00000"/>
              <w:right w:val="single" w:sz="18" w:space="1" w:color="C00000"/>
            </w:pBdr>
            <w:spacing w:after="0"/>
            <w:jc w:val="both"/>
            <w:rPr>
              <w:rFonts w:ascii="Arial" w:hAnsi="Arial" w:cs="Arial"/>
              <w:bCs/>
              <w:sz w:val="24"/>
              <w:szCs w:val="24"/>
            </w:rPr>
          </w:pPr>
          <w:r w:rsidRPr="00E66CF8">
            <w:rPr>
              <w:rFonts w:ascii="Arial" w:hAnsi="Arial" w:cs="Arial"/>
              <w:bCs/>
              <w:sz w:val="24"/>
              <w:szCs w:val="24"/>
              <w:lang w:val="es-ES"/>
            </w:rPr>
            <w:fldChar w:fldCharType="end"/>
          </w:r>
        </w:p>
      </w:sdtContent>
    </w:sdt>
    <w:p w:rsidR="00777819" w:rsidRDefault="00777819" w:rsidP="00777819">
      <w:pPr>
        <w:rPr>
          <w:rFonts w:ascii="Arial" w:hAnsi="Arial" w:cs="Arial"/>
          <w:noProof/>
          <w:sz w:val="24"/>
          <w:szCs w:val="24"/>
          <w:lang w:eastAsia="es-AR"/>
        </w:rPr>
      </w:pPr>
      <w:bookmarkStart w:id="0" w:name="_Toc465763680"/>
    </w:p>
    <w:p w:rsidR="00582612" w:rsidRDefault="00582612">
      <w:pPr>
        <w:rPr>
          <w:rFonts w:ascii="Arial" w:hAnsi="Arial" w:cs="Arial"/>
          <w:noProof/>
          <w:sz w:val="24"/>
          <w:szCs w:val="24"/>
          <w:lang w:eastAsia="es-AR"/>
        </w:rPr>
        <w:sectPr w:rsidR="00582612" w:rsidSect="00BF55A0">
          <w:headerReference w:type="default" r:id="rId9"/>
          <w:footerReference w:type="default" r:id="rId10"/>
          <w:pgSz w:w="12240" w:h="15840"/>
          <w:pgMar w:top="567" w:right="851" w:bottom="851" w:left="851" w:header="284" w:footer="397" w:gutter="0"/>
          <w:pgNumType w:fmt="lowerRoman" w:start="1"/>
          <w:cols w:space="708"/>
          <w:docGrid w:linePitch="360"/>
        </w:sectPr>
      </w:pPr>
    </w:p>
    <w:p w:rsidR="00606995" w:rsidRPr="00C94885" w:rsidRDefault="00606995" w:rsidP="00C75534">
      <w:pPr>
        <w:pStyle w:val="Ttulo1"/>
        <w:rPr>
          <w:rFonts w:ascii="Arial" w:hAnsi="Arial" w:cs="Arial"/>
          <w:b/>
          <w:sz w:val="48"/>
          <w:szCs w:val="20"/>
        </w:rPr>
      </w:pPr>
      <w:bookmarkStart w:id="1" w:name="_Toc3208898"/>
      <w:r w:rsidRPr="00C94885">
        <w:rPr>
          <w:rFonts w:ascii="Arial" w:hAnsi="Arial" w:cs="Arial"/>
          <w:b/>
          <w:sz w:val="48"/>
          <w:szCs w:val="20"/>
        </w:rPr>
        <w:lastRenderedPageBreak/>
        <w:t>DEPARTAMENTO EJECUTIVO</w:t>
      </w:r>
      <w:bookmarkEnd w:id="0"/>
      <w:bookmarkEnd w:id="1"/>
    </w:p>
    <w:p w:rsidR="00606995" w:rsidRDefault="00606995" w:rsidP="00606995">
      <w:pPr>
        <w:spacing w:after="0"/>
      </w:pPr>
    </w:p>
    <w:p w:rsidR="00BC2CC4" w:rsidRDefault="00606995" w:rsidP="001A45D4">
      <w:pPr>
        <w:pStyle w:val="Ttulo2"/>
        <w:rPr>
          <w:rFonts w:ascii="Arial" w:hAnsi="Arial" w:cs="Arial"/>
          <w:sz w:val="24"/>
          <w:szCs w:val="24"/>
        </w:rPr>
      </w:pPr>
      <w:bookmarkStart w:id="2" w:name="_Toc465763681"/>
      <w:bookmarkStart w:id="3" w:name="_Toc3208899"/>
      <w:r w:rsidRPr="0029592A">
        <w:rPr>
          <w:rFonts w:ascii="Arial" w:hAnsi="Arial" w:cs="Arial"/>
          <w:b/>
        </w:rPr>
        <w:t>D</w:t>
      </w:r>
      <w:r>
        <w:rPr>
          <w:rFonts w:ascii="Arial" w:hAnsi="Arial" w:cs="Arial"/>
          <w:b/>
        </w:rPr>
        <w:t>ecreto</w:t>
      </w:r>
      <w:r w:rsidRPr="0029592A">
        <w:rPr>
          <w:rFonts w:ascii="Arial" w:hAnsi="Arial" w:cs="Arial"/>
          <w:b/>
        </w:rPr>
        <w:t xml:space="preserve"> Nº </w:t>
      </w:r>
      <w:bookmarkEnd w:id="2"/>
      <w:r w:rsidR="00141A5A">
        <w:rPr>
          <w:rFonts w:ascii="Arial" w:hAnsi="Arial" w:cs="Arial"/>
          <w:b/>
        </w:rPr>
        <w:t>001</w:t>
      </w:r>
      <w:bookmarkEnd w:id="3"/>
    </w:p>
    <w:p w:rsidR="00141A5A" w:rsidRPr="00141A5A" w:rsidRDefault="00141A5A" w:rsidP="00141A5A">
      <w:pPr>
        <w:jc w:val="right"/>
        <w:rPr>
          <w:rFonts w:ascii="Arial" w:hAnsi="Arial" w:cs="Arial"/>
          <w:sz w:val="24"/>
          <w:szCs w:val="24"/>
        </w:rPr>
      </w:pPr>
      <w:bookmarkStart w:id="4" w:name="_Toc465763694"/>
      <w:r w:rsidRPr="00141A5A">
        <w:rPr>
          <w:rFonts w:ascii="Arial" w:hAnsi="Arial" w:cs="Arial"/>
          <w:sz w:val="24"/>
          <w:szCs w:val="24"/>
        </w:rPr>
        <w:t>Monte Cristo, 03 de Enero de 2018.</w:t>
      </w:r>
    </w:p>
    <w:p w:rsidR="00141A5A" w:rsidRPr="00141A5A" w:rsidRDefault="00141A5A" w:rsidP="00141A5A">
      <w:pPr>
        <w:jc w:val="both"/>
        <w:rPr>
          <w:rFonts w:ascii="Arial" w:hAnsi="Arial" w:cs="Arial"/>
          <w:sz w:val="24"/>
          <w:szCs w:val="24"/>
        </w:rPr>
      </w:pPr>
      <w:r w:rsidRPr="00141A5A">
        <w:rPr>
          <w:rFonts w:ascii="Arial" w:hAnsi="Arial" w:cs="Arial"/>
          <w:b/>
          <w:bCs/>
          <w:sz w:val="24"/>
          <w:szCs w:val="24"/>
        </w:rPr>
        <w:t>VISTO:</w:t>
      </w:r>
      <w:r w:rsidRPr="00141A5A">
        <w:rPr>
          <w:rFonts w:ascii="Arial" w:hAnsi="Arial" w:cs="Arial"/>
          <w:sz w:val="24"/>
          <w:szCs w:val="24"/>
        </w:rPr>
        <w:t xml:space="preserve"> </w:t>
      </w:r>
      <w:r w:rsidRPr="00141A5A">
        <w:rPr>
          <w:rFonts w:ascii="Arial" w:hAnsi="Arial" w:cs="Arial"/>
          <w:sz w:val="24"/>
          <w:szCs w:val="24"/>
          <w:lang w:val="es-ES_tradnl"/>
        </w:rPr>
        <w:t xml:space="preserve">La sanción y promulgación de la Ordenanza General de Presupuesto Nº 1.172/2017 para el presente ejercicio año 2018.  </w:t>
      </w:r>
    </w:p>
    <w:p w:rsidR="00141A5A" w:rsidRPr="00141A5A" w:rsidRDefault="00141A5A" w:rsidP="00141A5A">
      <w:pPr>
        <w:jc w:val="both"/>
        <w:rPr>
          <w:rFonts w:ascii="Arial" w:hAnsi="Arial" w:cs="Arial"/>
          <w:sz w:val="24"/>
          <w:szCs w:val="24"/>
        </w:rPr>
      </w:pPr>
      <w:r w:rsidRPr="00141A5A">
        <w:rPr>
          <w:rFonts w:ascii="Arial" w:hAnsi="Arial" w:cs="Arial"/>
          <w:b/>
          <w:bCs/>
          <w:sz w:val="24"/>
          <w:szCs w:val="24"/>
        </w:rPr>
        <w:t>Y CONSIDERANDO:</w:t>
      </w:r>
      <w:r w:rsidRPr="00141A5A">
        <w:rPr>
          <w:rFonts w:ascii="Arial" w:hAnsi="Arial" w:cs="Arial"/>
          <w:sz w:val="24"/>
          <w:szCs w:val="24"/>
        </w:rPr>
        <w:t xml:space="preserve"> Que la mencionada Ordenanza, contiene los cargos para el Personal de Planta Permanente de la Municipalidad de Monte Cristo, los cuales deberán ser ratificados para el presente año 2018.</w:t>
      </w:r>
    </w:p>
    <w:p w:rsidR="00141A5A" w:rsidRPr="00141A5A" w:rsidRDefault="00141A5A" w:rsidP="00141A5A">
      <w:pPr>
        <w:jc w:val="both"/>
        <w:rPr>
          <w:rFonts w:ascii="Arial" w:hAnsi="Arial" w:cs="Arial"/>
          <w:sz w:val="24"/>
          <w:szCs w:val="24"/>
        </w:rPr>
      </w:pPr>
      <w:r w:rsidRPr="00141A5A">
        <w:rPr>
          <w:rFonts w:ascii="Arial" w:hAnsi="Arial" w:cs="Arial"/>
          <w:sz w:val="24"/>
          <w:szCs w:val="24"/>
        </w:rPr>
        <w:t xml:space="preserve">                                         Que </w:t>
      </w:r>
      <w:smartTag w:uri="urn:schemas-microsoft-com:office:smarttags" w:element="PersonName">
        <w:smartTagPr>
          <w:attr w:name="ProductID" w:val="la Ordenanza N"/>
        </w:smartTagPr>
        <w:smartTag w:uri="urn:schemas-microsoft-com:office:smarttags" w:element="PersonName">
          <w:smartTagPr>
            <w:attr w:name="ProductID" w:val="la Ordenanza"/>
          </w:smartTagPr>
          <w:r w:rsidRPr="00141A5A">
            <w:rPr>
              <w:rFonts w:ascii="Arial" w:hAnsi="Arial" w:cs="Arial"/>
              <w:sz w:val="24"/>
              <w:szCs w:val="24"/>
            </w:rPr>
            <w:t>la Ordenanza</w:t>
          </w:r>
        </w:smartTag>
        <w:r w:rsidRPr="00141A5A">
          <w:rPr>
            <w:rFonts w:ascii="Arial" w:hAnsi="Arial" w:cs="Arial"/>
            <w:sz w:val="24"/>
            <w:szCs w:val="24"/>
          </w:rPr>
          <w:t xml:space="preserve"> N</w:t>
        </w:r>
      </w:smartTag>
      <w:r w:rsidRPr="00141A5A">
        <w:rPr>
          <w:rFonts w:ascii="Arial" w:hAnsi="Arial" w:cs="Arial"/>
          <w:sz w:val="24"/>
          <w:szCs w:val="24"/>
        </w:rPr>
        <w:t>º 784/2008 (Escalafón para el Personal Municipal) contempla una serie de asignaciones y bonificaciones para el Personal de acuerdo a las distintas tareas que este desempeñe.</w:t>
      </w:r>
    </w:p>
    <w:p w:rsidR="00141A5A" w:rsidRPr="00141A5A" w:rsidRDefault="00141A5A" w:rsidP="00141A5A">
      <w:pPr>
        <w:jc w:val="both"/>
        <w:rPr>
          <w:rFonts w:ascii="Arial" w:hAnsi="Arial" w:cs="Arial"/>
          <w:sz w:val="24"/>
          <w:szCs w:val="24"/>
        </w:rPr>
      </w:pPr>
      <w:r w:rsidRPr="00141A5A">
        <w:rPr>
          <w:rFonts w:ascii="Arial" w:hAnsi="Arial" w:cs="Arial"/>
          <w:sz w:val="24"/>
          <w:szCs w:val="24"/>
        </w:rPr>
        <w:t xml:space="preserve">                                         Que es atribución del Departamento Ejecutivo Municipal ratificar los cargos y otorgar las Bonificaciones correspondientes</w:t>
      </w:r>
    </w:p>
    <w:p w:rsidR="00141A5A" w:rsidRPr="00141A5A" w:rsidRDefault="00141A5A" w:rsidP="00141A5A">
      <w:pPr>
        <w:jc w:val="both"/>
        <w:rPr>
          <w:rFonts w:ascii="Arial" w:hAnsi="Arial" w:cs="Arial"/>
          <w:sz w:val="24"/>
          <w:szCs w:val="24"/>
        </w:rPr>
      </w:pPr>
      <w:r w:rsidRPr="00141A5A">
        <w:rPr>
          <w:rFonts w:ascii="Arial" w:hAnsi="Arial" w:cs="Arial"/>
          <w:sz w:val="24"/>
          <w:szCs w:val="24"/>
        </w:rPr>
        <w:t xml:space="preserve">                                         Que </w:t>
      </w:r>
      <w:smartTag w:uri="urn:schemas-microsoft-com:office:smarttags" w:element="PersonName">
        <w:smartTagPr>
          <w:attr w:name="ProductID" w:val="la Ordenanza"/>
        </w:smartTagPr>
        <w:r w:rsidRPr="00141A5A">
          <w:rPr>
            <w:rFonts w:ascii="Arial" w:hAnsi="Arial" w:cs="Arial"/>
            <w:sz w:val="24"/>
            <w:szCs w:val="24"/>
          </w:rPr>
          <w:t>la Ordenanza</w:t>
        </w:r>
      </w:smartTag>
      <w:r w:rsidRPr="00141A5A">
        <w:rPr>
          <w:rFonts w:ascii="Arial" w:hAnsi="Arial" w:cs="Arial"/>
          <w:sz w:val="24"/>
          <w:szCs w:val="24"/>
        </w:rPr>
        <w:t xml:space="preserve"> de Presupuesto Nº 1.172/2017 para el presente ejercicio cuenta con las partidas necesarias para las imputaciones correspondientes. Por ello:</w:t>
      </w:r>
    </w:p>
    <w:p w:rsidR="00141A5A" w:rsidRPr="00141A5A" w:rsidRDefault="00141A5A" w:rsidP="00141A5A">
      <w:pPr>
        <w:spacing w:after="0"/>
        <w:jc w:val="center"/>
        <w:rPr>
          <w:rFonts w:ascii="Arial" w:hAnsi="Arial" w:cs="Arial"/>
          <w:sz w:val="24"/>
          <w:szCs w:val="24"/>
        </w:rPr>
      </w:pPr>
    </w:p>
    <w:p w:rsidR="00141A5A" w:rsidRPr="00141A5A" w:rsidRDefault="00141A5A" w:rsidP="00141A5A">
      <w:pPr>
        <w:spacing w:after="0"/>
        <w:jc w:val="center"/>
        <w:rPr>
          <w:rFonts w:ascii="Arial" w:hAnsi="Arial" w:cs="Arial"/>
          <w:b/>
          <w:bCs/>
          <w:sz w:val="24"/>
          <w:szCs w:val="24"/>
        </w:rPr>
      </w:pPr>
      <w:r w:rsidRPr="00141A5A">
        <w:rPr>
          <w:rFonts w:ascii="Arial" w:hAnsi="Arial" w:cs="Arial"/>
          <w:b/>
          <w:bCs/>
          <w:sz w:val="24"/>
          <w:szCs w:val="24"/>
        </w:rPr>
        <w:t>EL INTENDENTE MUNICIPAL EN USO DE SUS ATRIBUCIONES</w:t>
      </w:r>
    </w:p>
    <w:p w:rsidR="00141A5A" w:rsidRPr="00141A5A" w:rsidRDefault="00141A5A" w:rsidP="00141A5A">
      <w:pPr>
        <w:spacing w:after="0"/>
        <w:jc w:val="center"/>
        <w:rPr>
          <w:rFonts w:ascii="Arial" w:hAnsi="Arial" w:cs="Arial"/>
          <w:b/>
          <w:bCs/>
          <w:sz w:val="24"/>
          <w:szCs w:val="24"/>
        </w:rPr>
      </w:pPr>
      <w:r w:rsidRPr="00141A5A">
        <w:rPr>
          <w:rFonts w:ascii="Arial" w:hAnsi="Arial" w:cs="Arial"/>
          <w:b/>
          <w:bCs/>
          <w:sz w:val="24"/>
          <w:szCs w:val="24"/>
        </w:rPr>
        <w:t>DECRETA</w:t>
      </w:r>
    </w:p>
    <w:p w:rsidR="00141A5A" w:rsidRPr="00141A5A" w:rsidRDefault="00141A5A" w:rsidP="00141A5A">
      <w:pPr>
        <w:rPr>
          <w:rFonts w:ascii="Arial" w:hAnsi="Arial" w:cs="Arial"/>
          <w:b/>
          <w:bCs/>
          <w:sz w:val="24"/>
          <w:szCs w:val="24"/>
        </w:rPr>
      </w:pPr>
    </w:p>
    <w:p w:rsidR="00141A5A" w:rsidRPr="00141A5A" w:rsidRDefault="00141A5A" w:rsidP="00141A5A">
      <w:pPr>
        <w:rPr>
          <w:rFonts w:ascii="Arial" w:hAnsi="Arial" w:cs="Arial"/>
          <w:bCs/>
          <w:sz w:val="24"/>
          <w:szCs w:val="24"/>
        </w:rPr>
      </w:pPr>
      <w:r w:rsidRPr="00141A5A">
        <w:rPr>
          <w:rFonts w:ascii="Arial" w:hAnsi="Arial" w:cs="Arial"/>
          <w:b/>
          <w:bCs/>
          <w:sz w:val="24"/>
          <w:szCs w:val="24"/>
        </w:rPr>
        <w:t xml:space="preserve">Artículo 1º.- </w:t>
      </w:r>
      <w:r w:rsidRPr="00141A5A">
        <w:rPr>
          <w:rFonts w:ascii="Arial" w:hAnsi="Arial" w:cs="Arial"/>
          <w:bCs/>
          <w:sz w:val="24"/>
          <w:szCs w:val="24"/>
        </w:rPr>
        <w:t xml:space="preserve">Queda ratificada la Planta de Personal Permanente de la Municipalidad de Monte Cristo, a partir del 1º de Enero del presente año 2.018, conforme la siguiente nómina y categorización: </w:t>
      </w:r>
    </w:p>
    <w:p w:rsidR="00141A5A" w:rsidRPr="00141A5A" w:rsidRDefault="00141A5A" w:rsidP="00141A5A">
      <w:pPr>
        <w:rPr>
          <w:rFonts w:ascii="Arial" w:hAnsi="Arial" w:cs="Arial"/>
          <w:sz w:val="24"/>
          <w:szCs w:val="24"/>
        </w:rPr>
      </w:pPr>
      <w:r w:rsidRPr="00141A5A">
        <w:rPr>
          <w:rFonts w:ascii="Arial" w:hAnsi="Arial" w:cs="Arial"/>
          <w:b/>
          <w:bCs/>
          <w:sz w:val="24"/>
          <w:szCs w:val="24"/>
        </w:rPr>
        <w:t>Artículo 2º.-</w:t>
      </w:r>
      <w:r w:rsidRPr="00141A5A">
        <w:rPr>
          <w:rFonts w:ascii="Arial" w:hAnsi="Arial" w:cs="Arial"/>
          <w:sz w:val="24"/>
          <w:szCs w:val="24"/>
        </w:rPr>
        <w:t xml:space="preserve"> </w:t>
      </w:r>
      <w:r w:rsidRPr="00141A5A">
        <w:rPr>
          <w:rFonts w:ascii="Arial" w:hAnsi="Arial" w:cs="Arial"/>
          <w:sz w:val="24"/>
          <w:szCs w:val="24"/>
          <w:lang w:val="es-ES_tradnl"/>
        </w:rPr>
        <w:t xml:space="preserve">Concédase una </w:t>
      </w:r>
      <w:r w:rsidRPr="00141A5A">
        <w:rPr>
          <w:rFonts w:ascii="Arial" w:hAnsi="Arial" w:cs="Arial"/>
          <w:b/>
          <w:sz w:val="24"/>
          <w:szCs w:val="24"/>
          <w:lang w:val="es-ES_tradnl"/>
        </w:rPr>
        <w:t xml:space="preserve">Bonificación por Permanencia en el Cargo, de acuerdo al Artículo 10º de </w:t>
      </w:r>
      <w:smartTag w:uri="urn:schemas-microsoft-com:office:smarttags" w:element="PersonName">
        <w:smartTagPr>
          <w:attr w:name="ProductID" w:val="la Ordenanza N"/>
        </w:smartTagPr>
        <w:r w:rsidRPr="00141A5A">
          <w:rPr>
            <w:rFonts w:ascii="Arial" w:hAnsi="Arial" w:cs="Arial"/>
            <w:b/>
            <w:sz w:val="24"/>
            <w:szCs w:val="24"/>
            <w:lang w:val="es-ES_tradnl"/>
          </w:rPr>
          <w:t>la Ordenanza N</w:t>
        </w:r>
      </w:smartTag>
      <w:r w:rsidRPr="00141A5A">
        <w:rPr>
          <w:rFonts w:ascii="Arial" w:hAnsi="Arial" w:cs="Arial"/>
          <w:b/>
          <w:sz w:val="24"/>
          <w:szCs w:val="24"/>
          <w:lang w:val="es-ES_tradnl"/>
        </w:rPr>
        <w:t xml:space="preserve">º 784/2008, </w:t>
      </w:r>
      <w:r w:rsidRPr="00141A5A">
        <w:rPr>
          <w:rFonts w:ascii="Arial" w:hAnsi="Arial" w:cs="Arial"/>
          <w:sz w:val="24"/>
          <w:szCs w:val="24"/>
          <w:lang w:val="es-ES_tradnl"/>
        </w:rPr>
        <w:t>sobre el sueldo básico, a los agentes Municipales que se detallan en el siguiente cuadro</w:t>
      </w:r>
      <w:r w:rsidRPr="00141A5A">
        <w:rPr>
          <w:rFonts w:ascii="Arial" w:hAnsi="Arial" w:cs="Arial"/>
          <w:b/>
          <w:sz w:val="24"/>
          <w:szCs w:val="24"/>
          <w:lang w:val="es-ES_tradnl"/>
        </w:rPr>
        <w:t xml:space="preserve">, </w:t>
      </w:r>
      <w:r w:rsidRPr="00141A5A">
        <w:rPr>
          <w:rFonts w:ascii="Arial" w:hAnsi="Arial" w:cs="Arial"/>
          <w:sz w:val="24"/>
          <w:szCs w:val="24"/>
          <w:lang w:val="es-ES_tradnl"/>
        </w:rPr>
        <w:t>equivalente al porcentaje que figura en la misma:</w:t>
      </w:r>
      <w:r w:rsidRPr="00141A5A">
        <w:rPr>
          <w:rFonts w:ascii="Arial" w:hAnsi="Arial" w:cs="Arial"/>
          <w:sz w:val="24"/>
          <w:szCs w:val="24"/>
        </w:rPr>
        <w:t xml:space="preserve">  </w:t>
      </w:r>
    </w:p>
    <w:p w:rsidR="00141A5A" w:rsidRPr="00141A5A" w:rsidRDefault="00141A5A" w:rsidP="00141A5A">
      <w:pPr>
        <w:rPr>
          <w:rFonts w:ascii="Arial" w:hAnsi="Arial" w:cs="Arial"/>
          <w:sz w:val="24"/>
          <w:szCs w:val="24"/>
        </w:rPr>
      </w:pPr>
    </w:p>
    <w:tbl>
      <w:tblPr>
        <w:tblStyle w:val="Tablaconcuadrcula"/>
        <w:tblW w:w="0" w:type="auto"/>
        <w:jc w:val="center"/>
        <w:tblLook w:val="01E0"/>
      </w:tblPr>
      <w:tblGrid>
        <w:gridCol w:w="4503"/>
        <w:gridCol w:w="3260"/>
        <w:gridCol w:w="2067"/>
      </w:tblGrid>
      <w:tr w:rsidR="00141A5A" w:rsidRPr="00141A5A" w:rsidTr="00141A5A">
        <w:trPr>
          <w:jc w:val="center"/>
        </w:trPr>
        <w:tc>
          <w:tcPr>
            <w:tcW w:w="4503" w:type="dxa"/>
          </w:tcPr>
          <w:p w:rsidR="00141A5A" w:rsidRPr="00141A5A" w:rsidRDefault="00141A5A" w:rsidP="00141A5A">
            <w:pPr>
              <w:spacing w:line="264" w:lineRule="auto"/>
              <w:rPr>
                <w:rFonts w:ascii="Arial" w:hAnsi="Arial" w:cs="Arial"/>
                <w:b/>
                <w:sz w:val="24"/>
                <w:szCs w:val="24"/>
              </w:rPr>
            </w:pPr>
            <w:r w:rsidRPr="00141A5A">
              <w:rPr>
                <w:rFonts w:ascii="Arial" w:hAnsi="Arial" w:cs="Arial"/>
                <w:b/>
                <w:sz w:val="24"/>
                <w:szCs w:val="24"/>
              </w:rPr>
              <w:t>APELLIDO Y NOMBRE</w:t>
            </w:r>
          </w:p>
        </w:tc>
        <w:tc>
          <w:tcPr>
            <w:tcW w:w="3260" w:type="dxa"/>
          </w:tcPr>
          <w:p w:rsidR="00141A5A" w:rsidRPr="00141A5A" w:rsidRDefault="00141A5A" w:rsidP="00141A5A">
            <w:pPr>
              <w:spacing w:line="264" w:lineRule="auto"/>
              <w:rPr>
                <w:rFonts w:ascii="Arial" w:hAnsi="Arial" w:cs="Arial"/>
                <w:b/>
                <w:sz w:val="24"/>
                <w:szCs w:val="24"/>
              </w:rPr>
            </w:pPr>
            <w:r w:rsidRPr="00141A5A">
              <w:rPr>
                <w:rFonts w:ascii="Arial" w:hAnsi="Arial" w:cs="Arial"/>
                <w:b/>
                <w:sz w:val="24"/>
                <w:szCs w:val="24"/>
              </w:rPr>
              <w:t>CATEGORIA</w:t>
            </w:r>
          </w:p>
        </w:tc>
        <w:tc>
          <w:tcPr>
            <w:tcW w:w="2067" w:type="dxa"/>
          </w:tcPr>
          <w:p w:rsidR="00141A5A" w:rsidRPr="00141A5A" w:rsidRDefault="00141A5A" w:rsidP="00141A5A">
            <w:pPr>
              <w:spacing w:line="264" w:lineRule="auto"/>
              <w:rPr>
                <w:rFonts w:ascii="Arial" w:hAnsi="Arial" w:cs="Arial"/>
                <w:b/>
                <w:sz w:val="24"/>
                <w:szCs w:val="24"/>
              </w:rPr>
            </w:pPr>
            <w:r w:rsidRPr="00141A5A">
              <w:rPr>
                <w:rFonts w:ascii="Arial" w:hAnsi="Arial" w:cs="Arial"/>
                <w:b/>
                <w:sz w:val="24"/>
                <w:szCs w:val="24"/>
              </w:rPr>
              <w:t>PORCENTAJE</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ALMADA, Pedro Eliseo</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Chofer</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10%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GUTIERREZ, Susana Olga</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Administrativo “C”</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10%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MACCIO, Luis Alberto</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Chofer</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10%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MONTENEGRO Osvaldo</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Soporte</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10%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TISSERA Julio Amadeo</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Soporte</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10%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VEGA Víctor Mario</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Chofer</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10%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Werlen Ricardo Oscar</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Chofer</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10%</w:t>
            </w:r>
          </w:p>
        </w:tc>
      </w:tr>
    </w:tbl>
    <w:p w:rsidR="00141A5A" w:rsidRPr="00141A5A" w:rsidRDefault="00141A5A" w:rsidP="00141A5A">
      <w:pPr>
        <w:spacing w:after="0"/>
        <w:rPr>
          <w:rFonts w:ascii="Arial" w:hAnsi="Arial" w:cs="Arial"/>
          <w:b/>
          <w:bCs/>
          <w:sz w:val="24"/>
          <w:szCs w:val="24"/>
        </w:rPr>
      </w:pPr>
    </w:p>
    <w:p w:rsidR="00141A5A" w:rsidRPr="00141A5A" w:rsidRDefault="00141A5A" w:rsidP="00141A5A">
      <w:pPr>
        <w:rPr>
          <w:rFonts w:ascii="Arial" w:hAnsi="Arial" w:cs="Arial"/>
          <w:sz w:val="24"/>
          <w:szCs w:val="24"/>
        </w:rPr>
      </w:pPr>
      <w:r w:rsidRPr="00141A5A">
        <w:rPr>
          <w:rFonts w:ascii="Arial" w:hAnsi="Arial" w:cs="Arial"/>
          <w:b/>
          <w:bCs/>
          <w:sz w:val="24"/>
          <w:szCs w:val="24"/>
        </w:rPr>
        <w:t>Artículo 3º.-</w:t>
      </w:r>
      <w:r w:rsidRPr="00141A5A">
        <w:rPr>
          <w:rFonts w:ascii="Arial" w:hAnsi="Arial" w:cs="Arial"/>
          <w:sz w:val="24"/>
          <w:szCs w:val="24"/>
        </w:rPr>
        <w:t xml:space="preserve"> </w:t>
      </w:r>
      <w:r w:rsidRPr="00141A5A">
        <w:rPr>
          <w:rFonts w:ascii="Arial" w:hAnsi="Arial" w:cs="Arial"/>
          <w:sz w:val="24"/>
          <w:szCs w:val="24"/>
          <w:lang w:val="es-ES_tradnl"/>
        </w:rPr>
        <w:t xml:space="preserve">Concédase una </w:t>
      </w:r>
      <w:r w:rsidRPr="00141A5A">
        <w:rPr>
          <w:rFonts w:ascii="Arial" w:hAnsi="Arial" w:cs="Arial"/>
          <w:b/>
          <w:sz w:val="24"/>
          <w:szCs w:val="24"/>
          <w:lang w:val="es-ES_tradnl"/>
        </w:rPr>
        <w:t xml:space="preserve">Bonificación Personal de Inspección y Control, de acuerdo al Artículo 7º de </w:t>
      </w:r>
      <w:smartTag w:uri="urn:schemas-microsoft-com:office:smarttags" w:element="PersonName">
        <w:smartTagPr>
          <w:attr w:name="ProductID" w:val="la Ordenanza N"/>
        </w:smartTagPr>
        <w:r w:rsidRPr="00141A5A">
          <w:rPr>
            <w:rFonts w:ascii="Arial" w:hAnsi="Arial" w:cs="Arial"/>
            <w:b/>
            <w:sz w:val="24"/>
            <w:szCs w:val="24"/>
            <w:lang w:val="es-ES_tradnl"/>
          </w:rPr>
          <w:t>la Ordenanza N</w:t>
        </w:r>
      </w:smartTag>
      <w:r w:rsidRPr="00141A5A">
        <w:rPr>
          <w:rFonts w:ascii="Arial" w:hAnsi="Arial" w:cs="Arial"/>
          <w:b/>
          <w:sz w:val="24"/>
          <w:szCs w:val="24"/>
          <w:lang w:val="es-ES_tradnl"/>
        </w:rPr>
        <w:t xml:space="preserve">º 784/2008, </w:t>
      </w:r>
      <w:r w:rsidRPr="00141A5A">
        <w:rPr>
          <w:rFonts w:ascii="Arial" w:hAnsi="Arial" w:cs="Arial"/>
          <w:sz w:val="24"/>
          <w:szCs w:val="24"/>
          <w:lang w:val="es-ES_tradnl"/>
        </w:rPr>
        <w:t>sobre el sueldo básico, a los agentes Municipales que se detallan en el siguiente cuadro</w:t>
      </w:r>
      <w:r w:rsidRPr="00141A5A">
        <w:rPr>
          <w:rFonts w:ascii="Arial" w:hAnsi="Arial" w:cs="Arial"/>
          <w:b/>
          <w:sz w:val="24"/>
          <w:szCs w:val="24"/>
          <w:lang w:val="es-ES_tradnl"/>
        </w:rPr>
        <w:t xml:space="preserve">, </w:t>
      </w:r>
      <w:r w:rsidRPr="00141A5A">
        <w:rPr>
          <w:rFonts w:ascii="Arial" w:hAnsi="Arial" w:cs="Arial"/>
          <w:sz w:val="24"/>
          <w:szCs w:val="24"/>
          <w:lang w:val="es-ES_tradnl"/>
        </w:rPr>
        <w:t>equivalente al porcentaje que figura en la misma:</w:t>
      </w:r>
      <w:r w:rsidRPr="00141A5A">
        <w:rPr>
          <w:rFonts w:ascii="Arial" w:hAnsi="Arial" w:cs="Arial"/>
          <w:sz w:val="24"/>
          <w:szCs w:val="24"/>
        </w:rPr>
        <w:t xml:space="preserve">  </w:t>
      </w:r>
    </w:p>
    <w:p w:rsidR="00141A5A" w:rsidRPr="00141A5A" w:rsidRDefault="00141A5A" w:rsidP="00141A5A">
      <w:pPr>
        <w:rPr>
          <w:rFonts w:ascii="Arial" w:hAnsi="Arial" w:cs="Arial"/>
          <w:sz w:val="24"/>
          <w:szCs w:val="24"/>
        </w:rPr>
      </w:pPr>
    </w:p>
    <w:p w:rsidR="00141A5A" w:rsidRPr="00141A5A" w:rsidRDefault="00141A5A" w:rsidP="00141A5A">
      <w:pPr>
        <w:rPr>
          <w:rFonts w:ascii="Arial" w:hAnsi="Arial" w:cs="Arial"/>
          <w:sz w:val="24"/>
          <w:szCs w:val="24"/>
        </w:rPr>
      </w:pPr>
    </w:p>
    <w:tbl>
      <w:tblPr>
        <w:tblStyle w:val="Tablaconcuadrcula"/>
        <w:tblW w:w="0" w:type="auto"/>
        <w:jc w:val="center"/>
        <w:tblLook w:val="01E0"/>
      </w:tblPr>
      <w:tblGrid>
        <w:gridCol w:w="4503"/>
        <w:gridCol w:w="3260"/>
        <w:gridCol w:w="2067"/>
      </w:tblGrid>
      <w:tr w:rsidR="00141A5A" w:rsidRPr="00141A5A" w:rsidTr="00141A5A">
        <w:trPr>
          <w:jc w:val="center"/>
        </w:trPr>
        <w:tc>
          <w:tcPr>
            <w:tcW w:w="4503" w:type="dxa"/>
          </w:tcPr>
          <w:p w:rsidR="00141A5A" w:rsidRPr="00141A5A" w:rsidRDefault="00141A5A" w:rsidP="00141A5A">
            <w:pPr>
              <w:spacing w:line="264" w:lineRule="auto"/>
              <w:rPr>
                <w:rFonts w:ascii="Arial" w:hAnsi="Arial" w:cs="Arial"/>
                <w:b/>
                <w:sz w:val="24"/>
                <w:szCs w:val="24"/>
              </w:rPr>
            </w:pPr>
            <w:r w:rsidRPr="00141A5A">
              <w:rPr>
                <w:rFonts w:ascii="Arial" w:hAnsi="Arial" w:cs="Arial"/>
                <w:b/>
                <w:sz w:val="24"/>
                <w:szCs w:val="24"/>
              </w:rPr>
              <w:t>APELLIDO Y NOMBRE</w:t>
            </w:r>
          </w:p>
        </w:tc>
        <w:tc>
          <w:tcPr>
            <w:tcW w:w="3260" w:type="dxa"/>
          </w:tcPr>
          <w:p w:rsidR="00141A5A" w:rsidRPr="00141A5A" w:rsidRDefault="00141A5A" w:rsidP="00141A5A">
            <w:pPr>
              <w:spacing w:line="264" w:lineRule="auto"/>
              <w:rPr>
                <w:rFonts w:ascii="Arial" w:hAnsi="Arial" w:cs="Arial"/>
                <w:b/>
                <w:sz w:val="24"/>
                <w:szCs w:val="24"/>
              </w:rPr>
            </w:pPr>
            <w:r w:rsidRPr="00141A5A">
              <w:rPr>
                <w:rFonts w:ascii="Arial" w:hAnsi="Arial" w:cs="Arial"/>
                <w:b/>
                <w:sz w:val="24"/>
                <w:szCs w:val="24"/>
              </w:rPr>
              <w:t>CATEGORIA</w:t>
            </w:r>
          </w:p>
        </w:tc>
        <w:tc>
          <w:tcPr>
            <w:tcW w:w="2067" w:type="dxa"/>
          </w:tcPr>
          <w:p w:rsidR="00141A5A" w:rsidRPr="00141A5A" w:rsidRDefault="00141A5A" w:rsidP="00141A5A">
            <w:pPr>
              <w:spacing w:line="264" w:lineRule="auto"/>
              <w:rPr>
                <w:rFonts w:ascii="Arial" w:hAnsi="Arial" w:cs="Arial"/>
                <w:b/>
                <w:sz w:val="24"/>
                <w:szCs w:val="24"/>
              </w:rPr>
            </w:pPr>
            <w:r w:rsidRPr="00141A5A">
              <w:rPr>
                <w:rFonts w:ascii="Arial" w:hAnsi="Arial" w:cs="Arial"/>
                <w:b/>
                <w:sz w:val="24"/>
                <w:szCs w:val="24"/>
              </w:rPr>
              <w:t>PORCENTAJE</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b/>
                <w:sz w:val="24"/>
                <w:szCs w:val="24"/>
              </w:rPr>
            </w:pPr>
            <w:r w:rsidRPr="00141A5A">
              <w:rPr>
                <w:rFonts w:ascii="Arial" w:hAnsi="Arial" w:cs="Arial"/>
                <w:sz w:val="24"/>
                <w:szCs w:val="24"/>
              </w:rPr>
              <w:t>BARRIONUEVO</w:t>
            </w:r>
            <w:r w:rsidRPr="00141A5A">
              <w:rPr>
                <w:rFonts w:ascii="Arial" w:hAnsi="Arial" w:cs="Arial"/>
                <w:b/>
                <w:sz w:val="24"/>
                <w:szCs w:val="24"/>
              </w:rPr>
              <w:t xml:space="preserve"> </w:t>
            </w:r>
            <w:r w:rsidRPr="00141A5A">
              <w:rPr>
                <w:rFonts w:ascii="Arial" w:hAnsi="Arial" w:cs="Arial"/>
                <w:sz w:val="24"/>
                <w:szCs w:val="24"/>
              </w:rPr>
              <w:t>Rocío Belén</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Inspector</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20%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MURUA, Carla Analía</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Inspector</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20%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PERALTA, Ángel Gabriel</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Inspector</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20%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PONCE Paola Alejandra</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Inspector</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20%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VALDEZ María Alejandra</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Inspector</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20%</w:t>
            </w:r>
          </w:p>
        </w:tc>
      </w:tr>
    </w:tbl>
    <w:p w:rsidR="00141A5A" w:rsidRPr="00141A5A" w:rsidRDefault="00141A5A" w:rsidP="00141A5A">
      <w:pPr>
        <w:spacing w:after="0"/>
        <w:rPr>
          <w:rFonts w:ascii="Arial" w:hAnsi="Arial" w:cs="Arial"/>
          <w:b/>
          <w:bCs/>
          <w:sz w:val="24"/>
          <w:szCs w:val="24"/>
        </w:rPr>
      </w:pPr>
    </w:p>
    <w:p w:rsidR="00141A5A" w:rsidRPr="00141A5A" w:rsidRDefault="00141A5A" w:rsidP="00141A5A">
      <w:pPr>
        <w:rPr>
          <w:rFonts w:ascii="Arial" w:hAnsi="Arial" w:cs="Arial"/>
          <w:sz w:val="24"/>
          <w:szCs w:val="24"/>
        </w:rPr>
      </w:pPr>
      <w:r w:rsidRPr="00141A5A">
        <w:rPr>
          <w:rFonts w:ascii="Arial" w:hAnsi="Arial" w:cs="Arial"/>
          <w:b/>
          <w:bCs/>
          <w:sz w:val="24"/>
          <w:szCs w:val="24"/>
        </w:rPr>
        <w:t>Artículo 4º.-</w:t>
      </w:r>
      <w:r w:rsidRPr="00141A5A">
        <w:rPr>
          <w:rFonts w:ascii="Arial" w:hAnsi="Arial" w:cs="Arial"/>
          <w:sz w:val="24"/>
          <w:szCs w:val="24"/>
        </w:rPr>
        <w:t xml:space="preserve"> </w:t>
      </w:r>
      <w:r w:rsidRPr="00141A5A">
        <w:rPr>
          <w:rFonts w:ascii="Arial" w:hAnsi="Arial" w:cs="Arial"/>
          <w:sz w:val="24"/>
          <w:szCs w:val="24"/>
          <w:lang w:val="es-ES_tradnl"/>
        </w:rPr>
        <w:t xml:space="preserve">Concédase una </w:t>
      </w:r>
      <w:r w:rsidRPr="00141A5A">
        <w:rPr>
          <w:rFonts w:ascii="Arial" w:hAnsi="Arial" w:cs="Arial"/>
          <w:b/>
          <w:sz w:val="24"/>
          <w:szCs w:val="24"/>
          <w:lang w:val="es-ES_tradnl"/>
        </w:rPr>
        <w:t xml:space="preserve">Bonificación por Tareas Especiales, de acuerdo al Artículo 8º de </w:t>
      </w:r>
      <w:smartTag w:uri="urn:schemas-microsoft-com:office:smarttags" w:element="PersonName">
        <w:smartTagPr>
          <w:attr w:name="ProductID" w:val="la Ordenanza N"/>
        </w:smartTagPr>
        <w:r w:rsidRPr="00141A5A">
          <w:rPr>
            <w:rFonts w:ascii="Arial" w:hAnsi="Arial" w:cs="Arial"/>
            <w:b/>
            <w:sz w:val="24"/>
            <w:szCs w:val="24"/>
            <w:lang w:val="es-ES_tradnl"/>
          </w:rPr>
          <w:t>la Ordenanza N</w:t>
        </w:r>
      </w:smartTag>
      <w:r w:rsidRPr="00141A5A">
        <w:rPr>
          <w:rFonts w:ascii="Arial" w:hAnsi="Arial" w:cs="Arial"/>
          <w:b/>
          <w:sz w:val="24"/>
          <w:szCs w:val="24"/>
          <w:lang w:val="es-ES_tradnl"/>
        </w:rPr>
        <w:t xml:space="preserve">º 784, </w:t>
      </w:r>
      <w:r w:rsidRPr="00141A5A">
        <w:rPr>
          <w:rFonts w:ascii="Arial" w:hAnsi="Arial" w:cs="Arial"/>
          <w:sz w:val="24"/>
          <w:szCs w:val="24"/>
          <w:lang w:val="es-ES_tradnl"/>
        </w:rPr>
        <w:t>sobre el sueldo básico, a los  agentes Municipales que se detallan en el siguiente cuadro</w:t>
      </w:r>
      <w:r w:rsidRPr="00141A5A">
        <w:rPr>
          <w:rFonts w:ascii="Arial" w:hAnsi="Arial" w:cs="Arial"/>
          <w:b/>
          <w:sz w:val="24"/>
          <w:szCs w:val="24"/>
          <w:lang w:val="es-ES_tradnl"/>
        </w:rPr>
        <w:t xml:space="preserve">, </w:t>
      </w:r>
      <w:r w:rsidRPr="00141A5A">
        <w:rPr>
          <w:rFonts w:ascii="Arial" w:hAnsi="Arial" w:cs="Arial"/>
          <w:sz w:val="24"/>
          <w:szCs w:val="24"/>
          <w:lang w:val="es-ES_tradnl"/>
        </w:rPr>
        <w:t>equivalente al porcentaje que figura en la misma:</w:t>
      </w:r>
      <w:r w:rsidRPr="00141A5A">
        <w:rPr>
          <w:rFonts w:ascii="Arial" w:hAnsi="Arial" w:cs="Arial"/>
          <w:sz w:val="24"/>
          <w:szCs w:val="24"/>
        </w:rPr>
        <w:t xml:space="preserve">  </w:t>
      </w:r>
    </w:p>
    <w:tbl>
      <w:tblPr>
        <w:tblStyle w:val="Tablaconcuadrcula"/>
        <w:tblW w:w="0" w:type="auto"/>
        <w:jc w:val="center"/>
        <w:tblLook w:val="01E0"/>
      </w:tblPr>
      <w:tblGrid>
        <w:gridCol w:w="4503"/>
        <w:gridCol w:w="3260"/>
        <w:gridCol w:w="2067"/>
      </w:tblGrid>
      <w:tr w:rsidR="00141A5A" w:rsidRPr="00141A5A" w:rsidTr="00141A5A">
        <w:trPr>
          <w:jc w:val="center"/>
        </w:trPr>
        <w:tc>
          <w:tcPr>
            <w:tcW w:w="4503" w:type="dxa"/>
          </w:tcPr>
          <w:p w:rsidR="00141A5A" w:rsidRPr="00141A5A" w:rsidRDefault="00141A5A" w:rsidP="00141A5A">
            <w:pPr>
              <w:spacing w:line="264" w:lineRule="auto"/>
              <w:rPr>
                <w:rFonts w:ascii="Arial" w:hAnsi="Arial" w:cs="Arial"/>
                <w:b/>
                <w:sz w:val="24"/>
                <w:szCs w:val="24"/>
              </w:rPr>
            </w:pPr>
            <w:r w:rsidRPr="00141A5A">
              <w:rPr>
                <w:rFonts w:ascii="Arial" w:hAnsi="Arial" w:cs="Arial"/>
                <w:b/>
                <w:sz w:val="24"/>
                <w:szCs w:val="24"/>
              </w:rPr>
              <w:t>APELLIDO Y NOMBRE</w:t>
            </w:r>
          </w:p>
        </w:tc>
        <w:tc>
          <w:tcPr>
            <w:tcW w:w="3260" w:type="dxa"/>
          </w:tcPr>
          <w:p w:rsidR="00141A5A" w:rsidRPr="00141A5A" w:rsidRDefault="00141A5A" w:rsidP="00141A5A">
            <w:pPr>
              <w:spacing w:line="264" w:lineRule="auto"/>
              <w:rPr>
                <w:rFonts w:ascii="Arial" w:hAnsi="Arial" w:cs="Arial"/>
                <w:b/>
                <w:sz w:val="24"/>
                <w:szCs w:val="24"/>
              </w:rPr>
            </w:pPr>
            <w:r w:rsidRPr="00141A5A">
              <w:rPr>
                <w:rFonts w:ascii="Arial" w:hAnsi="Arial" w:cs="Arial"/>
                <w:b/>
                <w:sz w:val="24"/>
                <w:szCs w:val="24"/>
              </w:rPr>
              <w:t>CATEGORIA</w:t>
            </w:r>
          </w:p>
        </w:tc>
        <w:tc>
          <w:tcPr>
            <w:tcW w:w="2067" w:type="dxa"/>
          </w:tcPr>
          <w:p w:rsidR="00141A5A" w:rsidRPr="00141A5A" w:rsidRDefault="00141A5A" w:rsidP="00141A5A">
            <w:pPr>
              <w:spacing w:line="264" w:lineRule="auto"/>
              <w:rPr>
                <w:rFonts w:ascii="Arial" w:hAnsi="Arial" w:cs="Arial"/>
                <w:b/>
                <w:sz w:val="24"/>
                <w:szCs w:val="24"/>
              </w:rPr>
            </w:pPr>
            <w:r w:rsidRPr="00141A5A">
              <w:rPr>
                <w:rFonts w:ascii="Arial" w:hAnsi="Arial" w:cs="Arial"/>
                <w:b/>
                <w:sz w:val="24"/>
                <w:szCs w:val="24"/>
              </w:rPr>
              <w:t>PORCENTAJE</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ALMADA, Eumenio</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Chofer</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20%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ALVAREZ, Irene Susana</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Enfermera</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20%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CAPARROS, Isabel del Valle</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Enfermera</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20%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CORNEJO, Noraly Silvana</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Enfermera</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20%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FERNANDEZ, Hilda</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Enfermera</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20%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MAHNKE, Alcira Elvira</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Enfermera</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20%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REARTE, Sandra del Valle</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Administrativa “B”</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20%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SANCHEZ, María Magdalena</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Enfermera</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20%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ABDON Maria Cristina</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Profesional</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20%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DOMINGUEZ Maria Julieta</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Profesional</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20%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GIAMPORTONI Carolina</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Profesional</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20%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BACCOLA Silvia</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Profesional</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20%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ROMERO Nancy</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Profesional</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20%</w:t>
            </w:r>
          </w:p>
        </w:tc>
      </w:tr>
    </w:tbl>
    <w:p w:rsidR="00141A5A" w:rsidRPr="00141A5A" w:rsidRDefault="00141A5A" w:rsidP="00141A5A">
      <w:pPr>
        <w:spacing w:after="0"/>
        <w:rPr>
          <w:rFonts w:ascii="Arial" w:hAnsi="Arial" w:cs="Arial"/>
          <w:b/>
          <w:bCs/>
          <w:sz w:val="24"/>
          <w:szCs w:val="24"/>
        </w:rPr>
      </w:pPr>
    </w:p>
    <w:p w:rsidR="00141A5A" w:rsidRPr="00141A5A" w:rsidRDefault="00141A5A" w:rsidP="00141A5A">
      <w:pPr>
        <w:rPr>
          <w:rFonts w:ascii="Arial" w:hAnsi="Arial" w:cs="Arial"/>
          <w:sz w:val="24"/>
          <w:szCs w:val="24"/>
        </w:rPr>
      </w:pPr>
      <w:r w:rsidRPr="00141A5A">
        <w:rPr>
          <w:rFonts w:ascii="Arial" w:hAnsi="Arial" w:cs="Arial"/>
          <w:b/>
          <w:bCs/>
          <w:sz w:val="24"/>
          <w:szCs w:val="24"/>
        </w:rPr>
        <w:t>Artículo 5º.-</w:t>
      </w:r>
      <w:r w:rsidRPr="00141A5A">
        <w:rPr>
          <w:rFonts w:ascii="Arial" w:hAnsi="Arial" w:cs="Arial"/>
          <w:sz w:val="24"/>
          <w:szCs w:val="24"/>
        </w:rPr>
        <w:t xml:space="preserve"> </w:t>
      </w:r>
      <w:r w:rsidRPr="00141A5A">
        <w:rPr>
          <w:rFonts w:ascii="Arial" w:hAnsi="Arial" w:cs="Arial"/>
          <w:sz w:val="24"/>
          <w:szCs w:val="24"/>
          <w:lang w:val="es-ES_tradnl"/>
        </w:rPr>
        <w:t xml:space="preserve">Concédase una </w:t>
      </w:r>
      <w:r w:rsidRPr="00141A5A">
        <w:rPr>
          <w:rFonts w:ascii="Arial" w:hAnsi="Arial" w:cs="Arial"/>
          <w:b/>
          <w:sz w:val="24"/>
          <w:szCs w:val="24"/>
          <w:lang w:val="es-ES_tradnl"/>
        </w:rPr>
        <w:t xml:space="preserve">Bonificación por Disposición Horaria, de acuerdo al Artículo 6º de </w:t>
      </w:r>
      <w:smartTag w:uri="urn:schemas-microsoft-com:office:smarttags" w:element="PersonName">
        <w:smartTagPr>
          <w:attr w:name="ProductID" w:val="la Ordenanza N"/>
        </w:smartTagPr>
        <w:r w:rsidRPr="00141A5A">
          <w:rPr>
            <w:rFonts w:ascii="Arial" w:hAnsi="Arial" w:cs="Arial"/>
            <w:b/>
            <w:sz w:val="24"/>
            <w:szCs w:val="24"/>
            <w:lang w:val="es-ES_tradnl"/>
          </w:rPr>
          <w:t>la Ordenanza N</w:t>
        </w:r>
      </w:smartTag>
      <w:r w:rsidRPr="00141A5A">
        <w:rPr>
          <w:rFonts w:ascii="Arial" w:hAnsi="Arial" w:cs="Arial"/>
          <w:b/>
          <w:sz w:val="24"/>
          <w:szCs w:val="24"/>
          <w:lang w:val="es-ES_tradnl"/>
        </w:rPr>
        <w:t xml:space="preserve">º 784, </w:t>
      </w:r>
      <w:r w:rsidRPr="00141A5A">
        <w:rPr>
          <w:rFonts w:ascii="Arial" w:hAnsi="Arial" w:cs="Arial"/>
          <w:sz w:val="24"/>
          <w:szCs w:val="24"/>
          <w:lang w:val="es-ES_tradnl"/>
        </w:rPr>
        <w:t>sobre los sueldos básicos, a los  agentes Municipales que se detallan en el siguiente cuadro</w:t>
      </w:r>
      <w:r w:rsidRPr="00141A5A">
        <w:rPr>
          <w:rFonts w:ascii="Arial" w:hAnsi="Arial" w:cs="Arial"/>
          <w:b/>
          <w:sz w:val="24"/>
          <w:szCs w:val="24"/>
          <w:lang w:val="es-ES_tradnl"/>
        </w:rPr>
        <w:t xml:space="preserve">, </w:t>
      </w:r>
      <w:r w:rsidRPr="00141A5A">
        <w:rPr>
          <w:rFonts w:ascii="Arial" w:hAnsi="Arial" w:cs="Arial"/>
          <w:sz w:val="24"/>
          <w:szCs w:val="24"/>
          <w:lang w:val="es-ES_tradnl"/>
        </w:rPr>
        <w:t>equivalente al porcentaje que figura en la misma:</w:t>
      </w:r>
      <w:r w:rsidRPr="00141A5A">
        <w:rPr>
          <w:rFonts w:ascii="Arial" w:hAnsi="Arial" w:cs="Arial"/>
          <w:sz w:val="24"/>
          <w:szCs w:val="24"/>
        </w:rPr>
        <w:t xml:space="preserve">  </w:t>
      </w:r>
    </w:p>
    <w:tbl>
      <w:tblPr>
        <w:tblStyle w:val="Tablaconcuadrcula"/>
        <w:tblW w:w="0" w:type="auto"/>
        <w:jc w:val="center"/>
        <w:tblLook w:val="01E0"/>
      </w:tblPr>
      <w:tblGrid>
        <w:gridCol w:w="4503"/>
        <w:gridCol w:w="3260"/>
        <w:gridCol w:w="2067"/>
      </w:tblGrid>
      <w:tr w:rsidR="00141A5A" w:rsidRPr="00141A5A" w:rsidTr="00141A5A">
        <w:trPr>
          <w:jc w:val="center"/>
        </w:trPr>
        <w:tc>
          <w:tcPr>
            <w:tcW w:w="4503" w:type="dxa"/>
          </w:tcPr>
          <w:p w:rsidR="00141A5A" w:rsidRPr="00141A5A" w:rsidRDefault="00141A5A" w:rsidP="00141A5A">
            <w:pPr>
              <w:spacing w:line="264" w:lineRule="auto"/>
              <w:rPr>
                <w:rFonts w:ascii="Arial" w:hAnsi="Arial" w:cs="Arial"/>
                <w:b/>
                <w:sz w:val="24"/>
                <w:szCs w:val="24"/>
              </w:rPr>
            </w:pPr>
            <w:r w:rsidRPr="00141A5A">
              <w:rPr>
                <w:rFonts w:ascii="Arial" w:hAnsi="Arial" w:cs="Arial"/>
                <w:b/>
                <w:sz w:val="24"/>
                <w:szCs w:val="24"/>
              </w:rPr>
              <w:t>APELLIDO Y NOMBRE</w:t>
            </w:r>
          </w:p>
        </w:tc>
        <w:tc>
          <w:tcPr>
            <w:tcW w:w="3260" w:type="dxa"/>
          </w:tcPr>
          <w:p w:rsidR="00141A5A" w:rsidRPr="00141A5A" w:rsidRDefault="00141A5A" w:rsidP="00141A5A">
            <w:pPr>
              <w:spacing w:line="264" w:lineRule="auto"/>
              <w:rPr>
                <w:rFonts w:ascii="Arial" w:hAnsi="Arial" w:cs="Arial"/>
                <w:b/>
                <w:sz w:val="24"/>
                <w:szCs w:val="24"/>
              </w:rPr>
            </w:pPr>
            <w:r w:rsidRPr="00141A5A">
              <w:rPr>
                <w:rFonts w:ascii="Arial" w:hAnsi="Arial" w:cs="Arial"/>
                <w:b/>
                <w:sz w:val="24"/>
                <w:szCs w:val="24"/>
              </w:rPr>
              <w:t>CATEGORIA</w:t>
            </w:r>
          </w:p>
        </w:tc>
        <w:tc>
          <w:tcPr>
            <w:tcW w:w="2067" w:type="dxa"/>
          </w:tcPr>
          <w:p w:rsidR="00141A5A" w:rsidRPr="00141A5A" w:rsidRDefault="00141A5A" w:rsidP="00141A5A">
            <w:pPr>
              <w:spacing w:line="264" w:lineRule="auto"/>
              <w:rPr>
                <w:rFonts w:ascii="Arial" w:hAnsi="Arial" w:cs="Arial"/>
                <w:b/>
                <w:sz w:val="24"/>
                <w:szCs w:val="24"/>
              </w:rPr>
            </w:pPr>
            <w:r w:rsidRPr="00141A5A">
              <w:rPr>
                <w:rFonts w:ascii="Arial" w:hAnsi="Arial" w:cs="Arial"/>
                <w:b/>
                <w:sz w:val="24"/>
                <w:szCs w:val="24"/>
              </w:rPr>
              <w:t>PORCENTAJE</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 xml:space="preserve">BANDIRALI, Eduardo José </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Jefe de Sección</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60%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BORDOLINI, Claudia Patricia</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Jefe de Sección</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60%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GATTINO, Silvana Alejandra</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Jefe de Sección</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60%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GOMEZ, Raúl Alejandro</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Jefe de Seccion</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60%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 xml:space="preserve">PUCHETA, Martín </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Administrativo “B”</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60%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VACA, Mariana Raquel</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Jefe Sección</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60%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FERNANDEZ, Marilena</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Administrativo “B”</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60%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BACCOLA Silvia Elisabeth</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Directora</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60%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CARDOZO Mariela Alejandra</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Supervisor</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60%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FUNES Esteban Daniel</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Docente</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60%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SCHIAVONI Luis Eugenio</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Supervisor</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60%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MORALES Miguel Ángel</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Mantenimiento</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60%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lastRenderedPageBreak/>
              <w:t>MOYANO Lucas Raúl</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Chofer</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60%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TISSERA Julio Amadeo</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Soporte</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60%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ALVAREZ Irene</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Enfermera</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60%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VILLANUEVA Mónica</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Administrativo A</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60%</w:t>
            </w:r>
          </w:p>
        </w:tc>
      </w:tr>
    </w:tbl>
    <w:p w:rsidR="00141A5A" w:rsidRPr="00141A5A" w:rsidRDefault="00141A5A" w:rsidP="00141A5A">
      <w:pPr>
        <w:spacing w:after="0"/>
        <w:rPr>
          <w:rFonts w:ascii="Arial" w:hAnsi="Arial" w:cs="Arial"/>
          <w:b/>
          <w:bCs/>
          <w:sz w:val="24"/>
          <w:szCs w:val="24"/>
        </w:rPr>
      </w:pPr>
    </w:p>
    <w:p w:rsidR="00141A5A" w:rsidRPr="00141A5A" w:rsidRDefault="00141A5A" w:rsidP="00141A5A">
      <w:pPr>
        <w:rPr>
          <w:rFonts w:ascii="Arial" w:hAnsi="Arial" w:cs="Arial"/>
          <w:sz w:val="24"/>
          <w:szCs w:val="24"/>
        </w:rPr>
      </w:pPr>
      <w:r w:rsidRPr="00141A5A">
        <w:rPr>
          <w:rFonts w:ascii="Arial" w:hAnsi="Arial" w:cs="Arial"/>
          <w:b/>
          <w:bCs/>
          <w:sz w:val="24"/>
          <w:szCs w:val="24"/>
        </w:rPr>
        <w:t>Artículo 6º.-</w:t>
      </w:r>
      <w:r w:rsidRPr="00141A5A">
        <w:rPr>
          <w:rFonts w:ascii="Arial" w:hAnsi="Arial" w:cs="Arial"/>
          <w:sz w:val="24"/>
          <w:szCs w:val="24"/>
        </w:rPr>
        <w:t xml:space="preserve"> </w:t>
      </w:r>
      <w:r w:rsidRPr="00141A5A">
        <w:rPr>
          <w:rFonts w:ascii="Arial" w:hAnsi="Arial" w:cs="Arial"/>
          <w:sz w:val="24"/>
          <w:szCs w:val="24"/>
          <w:lang w:val="es-ES_tradnl"/>
        </w:rPr>
        <w:t xml:space="preserve">Concédase un </w:t>
      </w:r>
      <w:r w:rsidRPr="00141A5A">
        <w:rPr>
          <w:rFonts w:ascii="Arial" w:hAnsi="Arial" w:cs="Arial"/>
          <w:b/>
          <w:sz w:val="24"/>
          <w:szCs w:val="24"/>
          <w:lang w:val="es-ES_tradnl"/>
        </w:rPr>
        <w:t xml:space="preserve">Adicional fijo Compensatorio, de acuerdo al Artículo 15º de </w:t>
      </w:r>
      <w:smartTag w:uri="urn:schemas-microsoft-com:office:smarttags" w:element="PersonName">
        <w:smartTagPr>
          <w:attr w:name="ProductID" w:val="la Ordenanza N"/>
        </w:smartTagPr>
        <w:r w:rsidRPr="00141A5A">
          <w:rPr>
            <w:rFonts w:ascii="Arial" w:hAnsi="Arial" w:cs="Arial"/>
            <w:b/>
            <w:sz w:val="24"/>
            <w:szCs w:val="24"/>
            <w:lang w:val="es-ES_tradnl"/>
          </w:rPr>
          <w:t>la Ordenanza N</w:t>
        </w:r>
      </w:smartTag>
      <w:r w:rsidRPr="00141A5A">
        <w:rPr>
          <w:rFonts w:ascii="Arial" w:hAnsi="Arial" w:cs="Arial"/>
          <w:b/>
          <w:sz w:val="24"/>
          <w:szCs w:val="24"/>
          <w:lang w:val="es-ES_tradnl"/>
        </w:rPr>
        <w:t xml:space="preserve">º 784/2008, </w:t>
      </w:r>
      <w:r w:rsidRPr="00141A5A">
        <w:rPr>
          <w:rFonts w:ascii="Arial" w:hAnsi="Arial" w:cs="Arial"/>
          <w:sz w:val="24"/>
          <w:szCs w:val="24"/>
          <w:lang w:val="es-ES_tradnl"/>
        </w:rPr>
        <w:t>sobre los sueldos básicos, a los  agentes Municipales que se detallan en el siguiente cuadro</w:t>
      </w:r>
      <w:r w:rsidRPr="00141A5A">
        <w:rPr>
          <w:rFonts w:ascii="Arial" w:hAnsi="Arial" w:cs="Arial"/>
          <w:b/>
          <w:sz w:val="24"/>
          <w:szCs w:val="24"/>
          <w:lang w:val="es-ES_tradnl"/>
        </w:rPr>
        <w:t xml:space="preserve">, </w:t>
      </w:r>
      <w:r w:rsidRPr="00141A5A">
        <w:rPr>
          <w:rFonts w:ascii="Arial" w:hAnsi="Arial" w:cs="Arial"/>
          <w:sz w:val="24"/>
          <w:szCs w:val="24"/>
          <w:lang w:val="es-ES_tradnl"/>
        </w:rPr>
        <w:t>equivalente al monto que figura en la misma:</w:t>
      </w:r>
      <w:r w:rsidRPr="00141A5A">
        <w:rPr>
          <w:rFonts w:ascii="Arial" w:hAnsi="Arial" w:cs="Arial"/>
          <w:sz w:val="24"/>
          <w:szCs w:val="24"/>
        </w:rPr>
        <w:t xml:space="preserve">  </w:t>
      </w:r>
    </w:p>
    <w:tbl>
      <w:tblPr>
        <w:tblStyle w:val="Tablaconcuadrcula"/>
        <w:tblW w:w="0" w:type="auto"/>
        <w:jc w:val="center"/>
        <w:tblLook w:val="01E0"/>
      </w:tblPr>
      <w:tblGrid>
        <w:gridCol w:w="4503"/>
        <w:gridCol w:w="3260"/>
        <w:gridCol w:w="2067"/>
      </w:tblGrid>
      <w:tr w:rsidR="00141A5A" w:rsidRPr="00141A5A" w:rsidTr="00141A5A">
        <w:trPr>
          <w:jc w:val="center"/>
        </w:trPr>
        <w:tc>
          <w:tcPr>
            <w:tcW w:w="4503" w:type="dxa"/>
          </w:tcPr>
          <w:p w:rsidR="00141A5A" w:rsidRPr="00141A5A" w:rsidRDefault="00141A5A" w:rsidP="00141A5A">
            <w:pPr>
              <w:spacing w:line="264" w:lineRule="auto"/>
              <w:rPr>
                <w:rFonts w:ascii="Arial" w:hAnsi="Arial" w:cs="Arial"/>
                <w:b/>
                <w:sz w:val="24"/>
                <w:szCs w:val="24"/>
              </w:rPr>
            </w:pPr>
            <w:r w:rsidRPr="00141A5A">
              <w:rPr>
                <w:rFonts w:ascii="Arial" w:hAnsi="Arial" w:cs="Arial"/>
                <w:b/>
                <w:sz w:val="24"/>
                <w:szCs w:val="24"/>
              </w:rPr>
              <w:t>APELLIDO Y NOMBRE</w:t>
            </w:r>
          </w:p>
        </w:tc>
        <w:tc>
          <w:tcPr>
            <w:tcW w:w="3260" w:type="dxa"/>
          </w:tcPr>
          <w:p w:rsidR="00141A5A" w:rsidRPr="00141A5A" w:rsidRDefault="00141A5A" w:rsidP="00141A5A">
            <w:pPr>
              <w:spacing w:line="264" w:lineRule="auto"/>
              <w:rPr>
                <w:rFonts w:ascii="Arial" w:hAnsi="Arial" w:cs="Arial"/>
                <w:b/>
                <w:sz w:val="24"/>
                <w:szCs w:val="24"/>
              </w:rPr>
            </w:pPr>
            <w:r w:rsidRPr="00141A5A">
              <w:rPr>
                <w:rFonts w:ascii="Arial" w:hAnsi="Arial" w:cs="Arial"/>
                <w:b/>
                <w:sz w:val="24"/>
                <w:szCs w:val="24"/>
              </w:rPr>
              <w:t>CATEGORIA</w:t>
            </w:r>
          </w:p>
        </w:tc>
        <w:tc>
          <w:tcPr>
            <w:tcW w:w="2067" w:type="dxa"/>
          </w:tcPr>
          <w:p w:rsidR="00141A5A" w:rsidRPr="00141A5A" w:rsidRDefault="00141A5A" w:rsidP="00141A5A">
            <w:pPr>
              <w:spacing w:line="264" w:lineRule="auto"/>
              <w:rPr>
                <w:rFonts w:ascii="Arial" w:hAnsi="Arial" w:cs="Arial"/>
                <w:b/>
                <w:sz w:val="24"/>
                <w:szCs w:val="24"/>
              </w:rPr>
            </w:pPr>
            <w:r w:rsidRPr="00141A5A">
              <w:rPr>
                <w:rFonts w:ascii="Arial" w:hAnsi="Arial" w:cs="Arial"/>
                <w:b/>
                <w:sz w:val="24"/>
                <w:szCs w:val="24"/>
              </w:rPr>
              <w:t>MONTO</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ALMADA, Pedro Eliseo</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Chofer</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206,50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ALVAREZ, José Luis</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Administrativo A</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128,90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ARAYA, Silvia Mercedes</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Limpieza</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147,61</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AUTELLI, Claudia Mariela</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Personal de cocina</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108,80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BANDIRALI, Eduardo José</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Jefe de Seccion</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10,96</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BANEGA, Daniel Alfredo</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Chofer</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117,52</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CALDERON, Cesar Omar</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Personal de recolección</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36,22</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CARDOZO, Mariela Alejandra</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Supervisor</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216,48</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CORZO, Jorge Antonio</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Servicio soporte</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28,62</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FERNANDEZ, Verónica Valeria</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Docente</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191,82</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GIGENA, Susana del Valle</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Administrativo C</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74,40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GOMEZ, Mariana Noemí</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Administrativo B</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20,40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GONZALEZ, José Antonio</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Chofer</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57,88</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GUTIERREZ, Susana Olga</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Administrativo C</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57,60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MACCIO, Luis Alberto</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Chofer</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110,16</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LUDUEÑA, Hugo Ángel</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Servicio soporte</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61,66</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MONTENEGRO, Osvaldo</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Servicio soporte</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94,48</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MORALES, Miguel Ángel</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Mantenimiento</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227,56</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MORATTA, Norma Beatriz</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Personal limpieza</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67,80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PAEZ, Ana María</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Personal cocina</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113,52</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PEÑALBA, Víctor Hugo</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Servicio soporte</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60,30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 xml:space="preserve">PUCHETA, Martín </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Administrativo B</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576,06</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QUEVEDO, Juan Ramón</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Chofer</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545,50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REARTE, Sandra del Valle</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Administrativa B</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446,64</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ROLDAN, Luis Eduardo</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Mantenimiento</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140,70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SARRIA, María Cristina</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Personal limpieza</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67,80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TISSERA, Julio Amadeo</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Servicio soporte</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34,30</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TUNINETTI, Mariela Ursula</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Administrativo B</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208,04</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VILLANUEVA, Carina Mónica</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Administrativa B</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354,86</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WERLEN, Ricardo Oscar</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Chofer</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195,08</w:t>
            </w:r>
          </w:p>
        </w:tc>
      </w:tr>
      <w:tr w:rsidR="00141A5A" w:rsidRPr="00141A5A" w:rsidTr="00141A5A">
        <w:trPr>
          <w:jc w:val="center"/>
        </w:trPr>
        <w:tc>
          <w:tcPr>
            <w:tcW w:w="4503"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ZERDA, María Cristina</w:t>
            </w:r>
          </w:p>
        </w:tc>
        <w:tc>
          <w:tcPr>
            <w:tcW w:w="3260"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Personal cocina</w:t>
            </w:r>
          </w:p>
        </w:tc>
        <w:tc>
          <w:tcPr>
            <w:tcW w:w="2067" w:type="dxa"/>
          </w:tcPr>
          <w:p w:rsidR="00141A5A" w:rsidRPr="00141A5A" w:rsidRDefault="00141A5A" w:rsidP="00141A5A">
            <w:pPr>
              <w:spacing w:line="264" w:lineRule="auto"/>
              <w:rPr>
                <w:rFonts w:ascii="Arial" w:hAnsi="Arial" w:cs="Arial"/>
                <w:sz w:val="24"/>
                <w:szCs w:val="24"/>
              </w:rPr>
            </w:pPr>
            <w:r w:rsidRPr="00141A5A">
              <w:rPr>
                <w:rFonts w:ascii="Arial" w:hAnsi="Arial" w:cs="Arial"/>
                <w:sz w:val="24"/>
                <w:szCs w:val="24"/>
              </w:rPr>
              <w:t>108,80</w:t>
            </w:r>
          </w:p>
        </w:tc>
      </w:tr>
    </w:tbl>
    <w:p w:rsidR="00141A5A" w:rsidRPr="00141A5A" w:rsidRDefault="00141A5A" w:rsidP="00141A5A">
      <w:pPr>
        <w:spacing w:after="0"/>
        <w:rPr>
          <w:rFonts w:ascii="Arial" w:hAnsi="Arial" w:cs="Arial"/>
          <w:b/>
          <w:bCs/>
          <w:sz w:val="24"/>
          <w:szCs w:val="24"/>
        </w:rPr>
      </w:pPr>
    </w:p>
    <w:p w:rsidR="00141A5A" w:rsidRPr="00141A5A" w:rsidRDefault="00141A5A" w:rsidP="00141A5A">
      <w:pPr>
        <w:rPr>
          <w:rFonts w:ascii="Arial" w:hAnsi="Arial" w:cs="Arial"/>
          <w:sz w:val="24"/>
          <w:szCs w:val="24"/>
        </w:rPr>
      </w:pPr>
      <w:r w:rsidRPr="00141A5A">
        <w:rPr>
          <w:rFonts w:ascii="Arial" w:hAnsi="Arial" w:cs="Arial"/>
          <w:b/>
          <w:bCs/>
          <w:sz w:val="24"/>
          <w:szCs w:val="24"/>
        </w:rPr>
        <w:t>Artículo 7º.-</w:t>
      </w:r>
      <w:r w:rsidRPr="00141A5A">
        <w:rPr>
          <w:rFonts w:ascii="Arial" w:hAnsi="Arial" w:cs="Arial"/>
          <w:sz w:val="24"/>
          <w:szCs w:val="24"/>
        </w:rPr>
        <w:t xml:space="preserve"> Comuníquese, publíquese, dése al R.M. y archívese.-</w:t>
      </w:r>
    </w:p>
    <w:p w:rsidR="00AE388E" w:rsidRDefault="00AE388E" w:rsidP="00AE388E">
      <w:pPr>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A222A4" w:rsidRPr="00A222A4" w:rsidRDefault="00A222A4" w:rsidP="00A222A4">
      <w:pPr>
        <w:pStyle w:val="Ttulo2"/>
        <w:rPr>
          <w:rFonts w:ascii="Arial" w:hAnsi="Arial" w:cs="Arial"/>
          <w:b/>
        </w:rPr>
      </w:pPr>
      <w:bookmarkStart w:id="5" w:name="_Toc3208900"/>
      <w:r w:rsidRPr="00A222A4">
        <w:rPr>
          <w:rFonts w:ascii="Arial" w:hAnsi="Arial" w:cs="Arial"/>
          <w:b/>
        </w:rPr>
        <w:lastRenderedPageBreak/>
        <w:t>Decreto Nº 002</w:t>
      </w:r>
      <w:bookmarkEnd w:id="5"/>
    </w:p>
    <w:p w:rsidR="00A222A4" w:rsidRPr="00A222A4" w:rsidRDefault="00A222A4" w:rsidP="00A222A4">
      <w:pPr>
        <w:jc w:val="right"/>
        <w:rPr>
          <w:rFonts w:ascii="Arial" w:hAnsi="Arial" w:cs="Arial"/>
          <w:sz w:val="24"/>
          <w:szCs w:val="24"/>
        </w:rPr>
      </w:pPr>
      <w:r w:rsidRPr="00A222A4">
        <w:rPr>
          <w:rFonts w:ascii="Arial" w:hAnsi="Arial" w:cs="Arial"/>
          <w:sz w:val="24"/>
          <w:szCs w:val="24"/>
        </w:rPr>
        <w:t>Monte Cristo, 03 de Enero de 2018.</w:t>
      </w:r>
    </w:p>
    <w:p w:rsidR="00A222A4" w:rsidRPr="00A222A4" w:rsidRDefault="00A222A4" w:rsidP="00A222A4">
      <w:pPr>
        <w:jc w:val="both"/>
        <w:rPr>
          <w:rFonts w:ascii="Arial" w:hAnsi="Arial" w:cs="Arial"/>
          <w:sz w:val="24"/>
          <w:szCs w:val="24"/>
          <w:lang w:val="es-ES"/>
        </w:rPr>
      </w:pPr>
      <w:r w:rsidRPr="00A222A4">
        <w:rPr>
          <w:rFonts w:ascii="Arial" w:hAnsi="Arial" w:cs="Arial"/>
          <w:b/>
          <w:bCs/>
          <w:sz w:val="24"/>
          <w:szCs w:val="24"/>
          <w:lang w:val="es-ES"/>
        </w:rPr>
        <w:t>VISTO:</w:t>
      </w:r>
      <w:r w:rsidRPr="00A222A4">
        <w:rPr>
          <w:rFonts w:ascii="Arial" w:hAnsi="Arial" w:cs="Arial"/>
          <w:sz w:val="24"/>
          <w:szCs w:val="24"/>
          <w:lang w:val="es-ES"/>
        </w:rPr>
        <w:t xml:space="preserve"> La creación en el ámbito municipal, del Plan de Empleo </w:t>
      </w:r>
      <w:r w:rsidRPr="00A222A4">
        <w:rPr>
          <w:rFonts w:ascii="Arial" w:hAnsi="Arial" w:cs="Arial"/>
          <w:b/>
          <w:i/>
          <w:sz w:val="24"/>
          <w:szCs w:val="24"/>
          <w:lang w:val="es-ES"/>
        </w:rPr>
        <w:t>“Trabajamos y Crecemos”</w:t>
      </w:r>
    </w:p>
    <w:p w:rsidR="00A222A4" w:rsidRPr="00A222A4" w:rsidRDefault="00A222A4" w:rsidP="00A222A4">
      <w:pPr>
        <w:jc w:val="both"/>
        <w:rPr>
          <w:rFonts w:ascii="Arial" w:hAnsi="Arial" w:cs="Arial"/>
          <w:sz w:val="24"/>
          <w:szCs w:val="24"/>
        </w:rPr>
      </w:pPr>
      <w:r w:rsidRPr="00A222A4">
        <w:rPr>
          <w:rFonts w:ascii="Arial" w:hAnsi="Arial" w:cs="Arial"/>
          <w:b/>
          <w:bCs/>
          <w:sz w:val="24"/>
          <w:szCs w:val="24"/>
        </w:rPr>
        <w:t>Y CONSIDERANDO:</w:t>
      </w:r>
      <w:r w:rsidRPr="00A222A4">
        <w:rPr>
          <w:rFonts w:ascii="Arial" w:hAnsi="Arial" w:cs="Arial"/>
          <w:sz w:val="24"/>
          <w:szCs w:val="24"/>
        </w:rPr>
        <w:t xml:space="preserve"> Que el mencionado Plan se ha pensado para brindar una especie de “planes” de empleo destinados especialmente a aquellas personas que se encuentran en situación de vulnerabilidad laboral, educativa y social.</w:t>
      </w:r>
    </w:p>
    <w:p w:rsidR="00A222A4" w:rsidRPr="00A222A4" w:rsidRDefault="00A222A4" w:rsidP="00A222A4">
      <w:pPr>
        <w:jc w:val="both"/>
        <w:rPr>
          <w:rFonts w:ascii="Arial" w:hAnsi="Arial" w:cs="Arial"/>
          <w:sz w:val="24"/>
          <w:szCs w:val="24"/>
        </w:rPr>
      </w:pPr>
      <w:r w:rsidRPr="00A222A4">
        <w:rPr>
          <w:rFonts w:ascii="Arial" w:hAnsi="Arial" w:cs="Arial"/>
          <w:sz w:val="24"/>
          <w:szCs w:val="24"/>
        </w:rPr>
        <w:t xml:space="preserve">                                        Que con esta oportunidad, por un lado nuestra ciudad crece y por el otro se provee a quienes desarrollan un trabajo, una contraprestación por lo realizado.</w:t>
      </w:r>
    </w:p>
    <w:p w:rsidR="00A222A4" w:rsidRPr="00A222A4" w:rsidRDefault="00A222A4" w:rsidP="00A222A4">
      <w:pPr>
        <w:jc w:val="both"/>
        <w:rPr>
          <w:rFonts w:ascii="Arial" w:hAnsi="Arial" w:cs="Arial"/>
          <w:sz w:val="24"/>
          <w:szCs w:val="24"/>
        </w:rPr>
      </w:pPr>
      <w:r w:rsidRPr="00A222A4">
        <w:rPr>
          <w:rFonts w:ascii="Arial" w:hAnsi="Arial" w:cs="Arial"/>
          <w:sz w:val="24"/>
          <w:szCs w:val="24"/>
        </w:rPr>
        <w:t xml:space="preserve">                                        Que de esta manera podemos ir día a día a paso lento, pero firme, construyendo un futuro mejor para todos, dando espacio a todos los sectores sociales.</w:t>
      </w:r>
    </w:p>
    <w:p w:rsidR="00A222A4" w:rsidRPr="00A222A4" w:rsidRDefault="00A222A4" w:rsidP="00A222A4">
      <w:pPr>
        <w:jc w:val="both"/>
        <w:rPr>
          <w:rFonts w:ascii="Arial" w:hAnsi="Arial" w:cs="Arial"/>
          <w:sz w:val="24"/>
          <w:szCs w:val="24"/>
        </w:rPr>
      </w:pPr>
      <w:r w:rsidRPr="00A222A4">
        <w:rPr>
          <w:rFonts w:ascii="Arial" w:hAnsi="Arial" w:cs="Arial"/>
          <w:sz w:val="24"/>
          <w:szCs w:val="24"/>
        </w:rPr>
        <w:t xml:space="preserve">                                        Que resulta necesario materializar el pago de cada uno de los planes de empleo.</w:t>
      </w:r>
    </w:p>
    <w:p w:rsidR="00A222A4" w:rsidRPr="00A222A4" w:rsidRDefault="00A222A4" w:rsidP="00A222A4">
      <w:pPr>
        <w:jc w:val="both"/>
        <w:rPr>
          <w:rFonts w:ascii="Arial" w:hAnsi="Arial" w:cs="Arial"/>
          <w:sz w:val="24"/>
          <w:szCs w:val="24"/>
        </w:rPr>
      </w:pPr>
      <w:r w:rsidRPr="00A222A4">
        <w:rPr>
          <w:rFonts w:ascii="Arial" w:hAnsi="Arial" w:cs="Arial"/>
          <w:sz w:val="24"/>
          <w:szCs w:val="24"/>
        </w:rPr>
        <w:t xml:space="preserve"> Que por Decreto Nº 002/2017 se actualizó la contraprestación del mencionado Plan, fijándolo en la suma de Pesos Dos mil ($2.000,00).</w:t>
      </w:r>
    </w:p>
    <w:p w:rsidR="00A222A4" w:rsidRPr="00A222A4" w:rsidRDefault="00A222A4" w:rsidP="00A222A4">
      <w:pPr>
        <w:jc w:val="both"/>
        <w:rPr>
          <w:rFonts w:ascii="Arial" w:hAnsi="Arial" w:cs="Arial"/>
          <w:sz w:val="24"/>
          <w:szCs w:val="24"/>
        </w:rPr>
      </w:pPr>
      <w:r w:rsidRPr="00A222A4">
        <w:rPr>
          <w:rFonts w:ascii="Arial" w:hAnsi="Arial" w:cs="Arial"/>
          <w:sz w:val="24"/>
          <w:szCs w:val="24"/>
        </w:rPr>
        <w:t xml:space="preserve"> Que en esta oportunidad se abonará un extra de Pesos Quinientos ($500,00) por las tareas realizadas los días 08 y 09 de Diciembre del año 2.017 en el marco de las Fiestas Patronales y de la 4º Edición del Festival de la Tierra y de la Industria de nuestra Localidad </w:t>
      </w:r>
    </w:p>
    <w:p w:rsidR="00A222A4" w:rsidRPr="00A222A4" w:rsidRDefault="00A222A4" w:rsidP="00A222A4">
      <w:pPr>
        <w:rPr>
          <w:rFonts w:ascii="Arial" w:hAnsi="Arial" w:cs="Arial"/>
          <w:sz w:val="24"/>
          <w:szCs w:val="24"/>
        </w:rPr>
      </w:pPr>
      <w:r w:rsidRPr="00A222A4">
        <w:rPr>
          <w:rFonts w:ascii="Arial" w:hAnsi="Arial" w:cs="Arial"/>
          <w:sz w:val="24"/>
          <w:szCs w:val="24"/>
        </w:rPr>
        <w:t>Que  el Presupuesto de Gastos cuenta con partida para otorgar dichos “planes”</w:t>
      </w:r>
    </w:p>
    <w:p w:rsidR="00A222A4" w:rsidRDefault="00A222A4" w:rsidP="00A222A4">
      <w:pPr>
        <w:spacing w:after="0"/>
        <w:jc w:val="center"/>
        <w:rPr>
          <w:rFonts w:ascii="Arial" w:hAnsi="Arial" w:cs="Arial"/>
          <w:b/>
          <w:bCs/>
          <w:sz w:val="24"/>
          <w:szCs w:val="24"/>
        </w:rPr>
      </w:pPr>
    </w:p>
    <w:p w:rsidR="00A222A4" w:rsidRPr="00A222A4" w:rsidRDefault="00A222A4" w:rsidP="00A222A4">
      <w:pPr>
        <w:spacing w:after="0"/>
        <w:jc w:val="center"/>
        <w:rPr>
          <w:rFonts w:ascii="Arial" w:hAnsi="Arial" w:cs="Arial"/>
          <w:b/>
          <w:bCs/>
          <w:sz w:val="24"/>
          <w:szCs w:val="24"/>
        </w:rPr>
      </w:pPr>
      <w:r w:rsidRPr="00A222A4">
        <w:rPr>
          <w:rFonts w:ascii="Arial" w:hAnsi="Arial" w:cs="Arial"/>
          <w:b/>
          <w:bCs/>
          <w:sz w:val="24"/>
          <w:szCs w:val="24"/>
        </w:rPr>
        <w:t>EL INTENDENTE MUNICIPAL EN USO DE SUS ATRIBUCIONES</w:t>
      </w:r>
    </w:p>
    <w:p w:rsidR="00A222A4" w:rsidRPr="00A222A4" w:rsidRDefault="00A222A4" w:rsidP="00A222A4">
      <w:pPr>
        <w:spacing w:after="0"/>
        <w:jc w:val="center"/>
        <w:rPr>
          <w:rFonts w:ascii="Arial" w:hAnsi="Arial" w:cs="Arial"/>
          <w:b/>
          <w:bCs/>
          <w:sz w:val="24"/>
          <w:szCs w:val="24"/>
        </w:rPr>
      </w:pPr>
      <w:r w:rsidRPr="00A222A4">
        <w:rPr>
          <w:rFonts w:ascii="Arial" w:hAnsi="Arial" w:cs="Arial"/>
          <w:b/>
          <w:bCs/>
          <w:sz w:val="24"/>
          <w:szCs w:val="24"/>
        </w:rPr>
        <w:t>DECRETA</w:t>
      </w:r>
    </w:p>
    <w:p w:rsidR="00A222A4" w:rsidRPr="00A222A4" w:rsidRDefault="00A222A4" w:rsidP="00A222A4">
      <w:pPr>
        <w:rPr>
          <w:rFonts w:ascii="Arial" w:hAnsi="Arial" w:cs="Arial"/>
          <w:b/>
          <w:bCs/>
          <w:sz w:val="24"/>
          <w:szCs w:val="24"/>
          <w:lang w:val="es-ES"/>
        </w:rPr>
      </w:pPr>
    </w:p>
    <w:p w:rsidR="00A222A4" w:rsidRPr="00A222A4" w:rsidRDefault="00A222A4" w:rsidP="00A222A4">
      <w:pPr>
        <w:jc w:val="both"/>
        <w:rPr>
          <w:rFonts w:ascii="Arial" w:hAnsi="Arial" w:cs="Arial"/>
          <w:sz w:val="24"/>
          <w:szCs w:val="24"/>
          <w:lang w:val="es-ES"/>
        </w:rPr>
      </w:pPr>
      <w:r w:rsidRPr="00A222A4">
        <w:rPr>
          <w:rFonts w:ascii="Arial" w:hAnsi="Arial" w:cs="Arial"/>
          <w:b/>
          <w:bCs/>
          <w:sz w:val="24"/>
          <w:szCs w:val="24"/>
          <w:lang w:val="es-ES"/>
        </w:rPr>
        <w:t>Artículo 1º.-</w:t>
      </w:r>
      <w:r w:rsidRPr="00A222A4">
        <w:rPr>
          <w:rFonts w:ascii="Arial" w:hAnsi="Arial" w:cs="Arial"/>
          <w:sz w:val="24"/>
          <w:szCs w:val="24"/>
          <w:lang w:val="es-ES"/>
        </w:rPr>
        <w:t xml:space="preserve"> Abónese el Plan de Empleo </w:t>
      </w:r>
      <w:r w:rsidRPr="00A222A4">
        <w:rPr>
          <w:rFonts w:ascii="Arial" w:hAnsi="Arial" w:cs="Arial"/>
          <w:b/>
          <w:i/>
          <w:sz w:val="24"/>
          <w:szCs w:val="24"/>
          <w:lang w:val="es-ES"/>
        </w:rPr>
        <w:t>“Trabajamos y Crecemos”</w:t>
      </w:r>
      <w:r w:rsidRPr="00A222A4">
        <w:rPr>
          <w:rFonts w:ascii="Arial" w:hAnsi="Arial" w:cs="Arial"/>
          <w:sz w:val="24"/>
          <w:szCs w:val="24"/>
          <w:lang w:val="es-ES"/>
        </w:rPr>
        <w:t xml:space="preserve"> por la suma de Pesos Dos mil ($2.000,00) a cada una de las beneficiarias que a continuación se detallan, mas el extra de Pesos Quinientos ($500,00) a cada una de las beneficiarias que a continuación se detallan:</w:t>
      </w:r>
    </w:p>
    <w:p w:rsidR="00A222A4" w:rsidRPr="00A222A4" w:rsidRDefault="00A222A4" w:rsidP="00A222A4">
      <w:pPr>
        <w:jc w:val="both"/>
        <w:rPr>
          <w:rFonts w:ascii="Arial" w:hAnsi="Arial" w:cs="Arial"/>
          <w:sz w:val="24"/>
          <w:szCs w:val="24"/>
          <w:lang w:val="es-ES"/>
        </w:rPr>
      </w:pPr>
      <w:r w:rsidRPr="00A222A4">
        <w:rPr>
          <w:rFonts w:ascii="Arial" w:hAnsi="Arial" w:cs="Arial"/>
          <w:sz w:val="24"/>
          <w:szCs w:val="24"/>
          <w:lang w:val="es-ES"/>
        </w:rPr>
        <w:t>* ACOSTA Alejandra, DNI. Nº 25.951.706</w:t>
      </w:r>
    </w:p>
    <w:p w:rsidR="00A222A4" w:rsidRPr="00A222A4" w:rsidRDefault="00A222A4" w:rsidP="00A222A4">
      <w:pPr>
        <w:jc w:val="both"/>
        <w:rPr>
          <w:rFonts w:ascii="Arial" w:hAnsi="Arial" w:cs="Arial"/>
          <w:sz w:val="24"/>
          <w:szCs w:val="24"/>
          <w:lang w:val="es-ES"/>
        </w:rPr>
      </w:pPr>
      <w:r w:rsidRPr="00A222A4">
        <w:rPr>
          <w:rFonts w:ascii="Arial" w:hAnsi="Arial" w:cs="Arial"/>
          <w:sz w:val="24"/>
          <w:szCs w:val="24"/>
          <w:lang w:val="es-ES"/>
        </w:rPr>
        <w:t>* BANEGAS Gladys, DNI. Nº 16.820.010</w:t>
      </w:r>
    </w:p>
    <w:p w:rsidR="00A222A4" w:rsidRPr="00A222A4" w:rsidRDefault="00A222A4" w:rsidP="00A222A4">
      <w:pPr>
        <w:jc w:val="both"/>
        <w:rPr>
          <w:rFonts w:ascii="Arial" w:hAnsi="Arial" w:cs="Arial"/>
          <w:sz w:val="24"/>
          <w:szCs w:val="24"/>
          <w:lang w:val="es-ES"/>
        </w:rPr>
      </w:pPr>
      <w:r w:rsidRPr="00A222A4">
        <w:rPr>
          <w:rFonts w:ascii="Arial" w:hAnsi="Arial" w:cs="Arial"/>
          <w:sz w:val="24"/>
          <w:szCs w:val="24"/>
          <w:lang w:val="es-ES"/>
        </w:rPr>
        <w:t>* RETAMAR Fabiana, DNI. Nº 22.690.999</w:t>
      </w:r>
    </w:p>
    <w:p w:rsidR="00A222A4" w:rsidRPr="00A222A4" w:rsidRDefault="00A222A4" w:rsidP="00A222A4">
      <w:pPr>
        <w:jc w:val="both"/>
        <w:rPr>
          <w:rFonts w:ascii="Arial" w:hAnsi="Arial" w:cs="Arial"/>
          <w:sz w:val="24"/>
          <w:szCs w:val="24"/>
          <w:lang w:val="es-ES"/>
        </w:rPr>
      </w:pPr>
      <w:r w:rsidRPr="00A222A4">
        <w:rPr>
          <w:rFonts w:ascii="Arial" w:hAnsi="Arial" w:cs="Arial"/>
          <w:b/>
          <w:sz w:val="24"/>
          <w:szCs w:val="24"/>
          <w:lang w:val="es-ES"/>
        </w:rPr>
        <w:t>Artículo 2º.-</w:t>
      </w:r>
      <w:r w:rsidRPr="00A222A4">
        <w:rPr>
          <w:rFonts w:ascii="Arial" w:hAnsi="Arial" w:cs="Arial"/>
          <w:sz w:val="24"/>
          <w:szCs w:val="24"/>
          <w:lang w:val="es-ES"/>
        </w:rPr>
        <w:t xml:space="preserve"> Abónese la suma de Pesos Un mil quinientos ($1.500,00) mas el extra de Pesos Quinientos ($500,00) a las siguientes beneficiarias que se describen a continuación: </w:t>
      </w:r>
    </w:p>
    <w:p w:rsidR="00A222A4" w:rsidRPr="00A222A4" w:rsidRDefault="00A222A4" w:rsidP="00A222A4">
      <w:pPr>
        <w:numPr>
          <w:ilvl w:val="0"/>
          <w:numId w:val="37"/>
        </w:numPr>
        <w:jc w:val="both"/>
        <w:rPr>
          <w:rFonts w:ascii="Arial" w:hAnsi="Arial" w:cs="Arial"/>
          <w:sz w:val="24"/>
          <w:szCs w:val="24"/>
          <w:lang w:val="es-ES"/>
        </w:rPr>
      </w:pPr>
      <w:r w:rsidRPr="00A222A4">
        <w:rPr>
          <w:rFonts w:ascii="Arial" w:hAnsi="Arial" w:cs="Arial"/>
          <w:sz w:val="24"/>
          <w:szCs w:val="24"/>
          <w:lang w:val="es-ES"/>
        </w:rPr>
        <w:t>GONZALEZ Estela, DNI. Nº 37.822.118</w:t>
      </w:r>
    </w:p>
    <w:p w:rsidR="00A222A4" w:rsidRPr="00A222A4" w:rsidRDefault="00A222A4" w:rsidP="00A222A4">
      <w:pPr>
        <w:numPr>
          <w:ilvl w:val="0"/>
          <w:numId w:val="37"/>
        </w:numPr>
        <w:jc w:val="both"/>
        <w:rPr>
          <w:rFonts w:ascii="Arial" w:hAnsi="Arial" w:cs="Arial"/>
          <w:sz w:val="24"/>
          <w:szCs w:val="24"/>
          <w:lang w:val="es-ES"/>
        </w:rPr>
      </w:pPr>
      <w:r w:rsidRPr="00A222A4">
        <w:rPr>
          <w:rFonts w:ascii="Arial" w:hAnsi="Arial" w:cs="Arial"/>
          <w:sz w:val="24"/>
          <w:szCs w:val="24"/>
          <w:lang w:val="es-ES"/>
        </w:rPr>
        <w:t>MOYANO Macarena, DNI. Nº 41.088.452</w:t>
      </w:r>
    </w:p>
    <w:p w:rsidR="00A222A4" w:rsidRPr="00A222A4" w:rsidRDefault="00A222A4" w:rsidP="00A222A4">
      <w:pPr>
        <w:jc w:val="both"/>
        <w:rPr>
          <w:rFonts w:ascii="Arial" w:hAnsi="Arial" w:cs="Arial"/>
          <w:sz w:val="24"/>
          <w:szCs w:val="24"/>
          <w:lang w:val="es-ES"/>
        </w:rPr>
      </w:pPr>
      <w:r w:rsidRPr="00A222A4">
        <w:rPr>
          <w:rFonts w:ascii="Arial" w:hAnsi="Arial" w:cs="Arial"/>
          <w:b/>
          <w:sz w:val="24"/>
          <w:szCs w:val="24"/>
          <w:lang w:val="es-ES"/>
        </w:rPr>
        <w:t xml:space="preserve">Artículo 3º.- </w:t>
      </w:r>
      <w:r w:rsidRPr="00A222A4">
        <w:rPr>
          <w:rFonts w:ascii="Arial" w:hAnsi="Arial" w:cs="Arial"/>
          <w:sz w:val="24"/>
          <w:szCs w:val="24"/>
          <w:lang w:val="es-ES"/>
        </w:rPr>
        <w:t>Abónese la suma de Pesos Un mil cuatrocientos ($1.400,00) más el extra de Pesos Quinientos ($500,00) a la siguiente beneficiaria que se describe a continuación:</w:t>
      </w:r>
    </w:p>
    <w:p w:rsidR="00A222A4" w:rsidRPr="00A222A4" w:rsidRDefault="00A222A4" w:rsidP="00A222A4">
      <w:pPr>
        <w:numPr>
          <w:ilvl w:val="0"/>
          <w:numId w:val="37"/>
        </w:numPr>
        <w:rPr>
          <w:rFonts w:ascii="Arial" w:hAnsi="Arial" w:cs="Arial"/>
          <w:sz w:val="24"/>
          <w:szCs w:val="24"/>
          <w:lang w:val="es-ES"/>
        </w:rPr>
      </w:pPr>
      <w:r w:rsidRPr="00A222A4">
        <w:rPr>
          <w:rFonts w:ascii="Arial" w:hAnsi="Arial" w:cs="Arial"/>
          <w:sz w:val="24"/>
          <w:szCs w:val="24"/>
          <w:lang w:val="es-ES"/>
        </w:rPr>
        <w:t>ENRIQUE Mayra, DNI. Nº 39.969.365</w:t>
      </w:r>
    </w:p>
    <w:p w:rsidR="00A222A4" w:rsidRPr="00A222A4" w:rsidRDefault="00A222A4" w:rsidP="00A222A4">
      <w:pPr>
        <w:rPr>
          <w:rFonts w:ascii="Arial" w:hAnsi="Arial" w:cs="Arial"/>
          <w:sz w:val="24"/>
          <w:szCs w:val="24"/>
          <w:lang w:val="es-ES"/>
        </w:rPr>
      </w:pPr>
      <w:r w:rsidRPr="00A222A4">
        <w:rPr>
          <w:rFonts w:ascii="Arial" w:hAnsi="Arial" w:cs="Arial"/>
          <w:sz w:val="24"/>
          <w:szCs w:val="24"/>
          <w:lang w:val="es-ES"/>
        </w:rPr>
        <w:t xml:space="preserve"> </w:t>
      </w:r>
      <w:r w:rsidRPr="00A222A4">
        <w:rPr>
          <w:rFonts w:ascii="Arial" w:hAnsi="Arial" w:cs="Arial"/>
          <w:b/>
          <w:sz w:val="24"/>
          <w:szCs w:val="24"/>
          <w:lang w:val="es-ES"/>
        </w:rPr>
        <w:t xml:space="preserve">Artículo 4º.- </w:t>
      </w:r>
      <w:r w:rsidRPr="00A222A4">
        <w:rPr>
          <w:rFonts w:ascii="Arial" w:hAnsi="Arial" w:cs="Arial"/>
          <w:sz w:val="24"/>
          <w:szCs w:val="24"/>
          <w:lang w:val="es-ES"/>
        </w:rPr>
        <w:t xml:space="preserve">Abónese la suma de Pesos Un mil doscientos ($1.200,00) más el extra de Pesos Quinientos ($500,00) a la siguiente beneficiaria que se describe a continuación: </w:t>
      </w:r>
    </w:p>
    <w:p w:rsidR="00A222A4" w:rsidRPr="00A222A4" w:rsidRDefault="00A222A4" w:rsidP="00A222A4">
      <w:pPr>
        <w:numPr>
          <w:ilvl w:val="0"/>
          <w:numId w:val="37"/>
        </w:numPr>
        <w:rPr>
          <w:rFonts w:ascii="Arial" w:hAnsi="Arial" w:cs="Arial"/>
          <w:sz w:val="24"/>
          <w:szCs w:val="24"/>
          <w:lang w:val="es-ES"/>
        </w:rPr>
      </w:pPr>
      <w:r w:rsidRPr="00A222A4">
        <w:rPr>
          <w:rFonts w:ascii="Arial" w:hAnsi="Arial" w:cs="Arial"/>
          <w:sz w:val="24"/>
          <w:szCs w:val="24"/>
          <w:lang w:val="es-ES"/>
        </w:rPr>
        <w:t>PIÑA QUEZADA Soraida, DNI. Nº 19.041.724</w:t>
      </w:r>
    </w:p>
    <w:p w:rsidR="00A222A4" w:rsidRPr="00A222A4" w:rsidRDefault="00A222A4" w:rsidP="00A222A4">
      <w:pPr>
        <w:rPr>
          <w:rFonts w:ascii="Arial" w:hAnsi="Arial" w:cs="Arial"/>
          <w:sz w:val="24"/>
          <w:szCs w:val="24"/>
          <w:lang w:val="es-ES"/>
        </w:rPr>
      </w:pPr>
    </w:p>
    <w:p w:rsidR="00A222A4" w:rsidRPr="00A222A4" w:rsidRDefault="00A222A4" w:rsidP="00A222A4">
      <w:pPr>
        <w:rPr>
          <w:rFonts w:ascii="Arial" w:hAnsi="Arial" w:cs="Arial"/>
          <w:sz w:val="24"/>
          <w:szCs w:val="24"/>
          <w:lang w:val="es-ES"/>
        </w:rPr>
      </w:pPr>
      <w:r w:rsidRPr="00A222A4">
        <w:rPr>
          <w:rFonts w:ascii="Arial" w:hAnsi="Arial" w:cs="Arial"/>
          <w:b/>
          <w:sz w:val="24"/>
          <w:szCs w:val="24"/>
          <w:lang w:val="es-ES"/>
        </w:rPr>
        <w:t xml:space="preserve">Artículo 5º.- </w:t>
      </w:r>
      <w:r w:rsidRPr="00A222A4">
        <w:rPr>
          <w:rFonts w:ascii="Arial" w:hAnsi="Arial" w:cs="Arial"/>
          <w:sz w:val="24"/>
          <w:szCs w:val="24"/>
          <w:lang w:val="es-ES"/>
        </w:rPr>
        <w:t xml:space="preserve">Abónese la suma de Pesos Seiscientos ($600,00) más el extra de </w:t>
      </w:r>
      <w:r>
        <w:rPr>
          <w:rFonts w:ascii="Arial" w:hAnsi="Arial" w:cs="Arial"/>
          <w:sz w:val="24"/>
          <w:szCs w:val="24"/>
          <w:lang w:val="es-ES"/>
        </w:rPr>
        <w:t>Pesos Quinientos ($500,00) a la</w:t>
      </w:r>
      <w:r w:rsidRPr="00A222A4">
        <w:rPr>
          <w:rFonts w:ascii="Arial" w:hAnsi="Arial" w:cs="Arial"/>
          <w:sz w:val="24"/>
          <w:szCs w:val="24"/>
          <w:lang w:val="es-ES"/>
        </w:rPr>
        <w:t xml:space="preserve"> siguiente beneficiaria que se describe a continuación:</w:t>
      </w:r>
    </w:p>
    <w:p w:rsidR="00A222A4" w:rsidRPr="00A222A4" w:rsidRDefault="00A222A4" w:rsidP="00A222A4">
      <w:pPr>
        <w:numPr>
          <w:ilvl w:val="0"/>
          <w:numId w:val="37"/>
        </w:numPr>
        <w:rPr>
          <w:rFonts w:ascii="Arial" w:hAnsi="Arial" w:cs="Arial"/>
          <w:sz w:val="24"/>
          <w:szCs w:val="24"/>
          <w:lang w:val="es-ES"/>
        </w:rPr>
      </w:pPr>
      <w:r w:rsidRPr="00A222A4">
        <w:rPr>
          <w:rFonts w:ascii="Arial" w:hAnsi="Arial" w:cs="Arial"/>
          <w:sz w:val="24"/>
          <w:szCs w:val="24"/>
          <w:lang w:val="es-ES"/>
        </w:rPr>
        <w:t xml:space="preserve">CORVALAN María Luisa, DNI. Nº 21.685.253 </w:t>
      </w:r>
    </w:p>
    <w:p w:rsidR="00A222A4" w:rsidRPr="00A222A4" w:rsidRDefault="00A222A4" w:rsidP="00A222A4">
      <w:pPr>
        <w:rPr>
          <w:rFonts w:ascii="Arial" w:hAnsi="Arial" w:cs="Arial"/>
          <w:sz w:val="24"/>
          <w:szCs w:val="24"/>
        </w:rPr>
      </w:pPr>
      <w:r w:rsidRPr="00A222A4">
        <w:rPr>
          <w:rFonts w:ascii="Arial" w:hAnsi="Arial" w:cs="Arial"/>
          <w:b/>
          <w:sz w:val="24"/>
          <w:szCs w:val="24"/>
        </w:rPr>
        <w:t>Articulo 6º.-</w:t>
      </w:r>
      <w:r w:rsidRPr="00A222A4">
        <w:rPr>
          <w:rFonts w:ascii="Arial" w:hAnsi="Arial" w:cs="Arial"/>
          <w:sz w:val="24"/>
          <w:szCs w:val="24"/>
        </w:rPr>
        <w:t xml:space="preserve"> El gasto que demande la puesta en vigencia de lo ordenado en el presente se imputará a la partida del presupuesto de Gastos Vigente 1.3.05.02.3.02 </w:t>
      </w:r>
      <w:r w:rsidRPr="00A222A4">
        <w:rPr>
          <w:rFonts w:ascii="Arial" w:hAnsi="Arial" w:cs="Arial"/>
          <w:b/>
          <w:bCs/>
          <w:sz w:val="24"/>
          <w:szCs w:val="24"/>
        </w:rPr>
        <w:t>Subsidios Varios.-</w:t>
      </w:r>
    </w:p>
    <w:p w:rsidR="00A222A4" w:rsidRPr="00A222A4" w:rsidRDefault="00A222A4" w:rsidP="00A222A4">
      <w:pPr>
        <w:rPr>
          <w:rFonts w:ascii="Arial" w:hAnsi="Arial" w:cs="Arial"/>
          <w:sz w:val="24"/>
          <w:szCs w:val="24"/>
        </w:rPr>
      </w:pPr>
      <w:r w:rsidRPr="00A222A4">
        <w:rPr>
          <w:rFonts w:ascii="Arial" w:hAnsi="Arial" w:cs="Arial"/>
          <w:b/>
          <w:bCs/>
          <w:sz w:val="24"/>
          <w:szCs w:val="24"/>
        </w:rPr>
        <w:t>Artículo 7º.-</w:t>
      </w:r>
      <w:r w:rsidRPr="00A222A4">
        <w:rPr>
          <w:rFonts w:ascii="Arial" w:hAnsi="Arial" w:cs="Arial"/>
          <w:sz w:val="24"/>
          <w:szCs w:val="24"/>
        </w:rPr>
        <w:t xml:space="preserve"> Comuníquese, publíquese, dése al R.M. y archívese.- </w:t>
      </w:r>
    </w:p>
    <w:p w:rsidR="00A222A4" w:rsidRDefault="00A222A4" w:rsidP="00A222A4">
      <w:pPr>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A222A4" w:rsidRPr="00A222A4" w:rsidRDefault="00A222A4" w:rsidP="00A222A4">
      <w:pPr>
        <w:pStyle w:val="Ttulo2"/>
        <w:rPr>
          <w:rFonts w:ascii="Arial" w:hAnsi="Arial" w:cs="Arial"/>
          <w:b/>
        </w:rPr>
      </w:pPr>
      <w:bookmarkStart w:id="6" w:name="_Toc3208901"/>
      <w:r w:rsidRPr="00A222A4">
        <w:rPr>
          <w:rFonts w:ascii="Arial" w:hAnsi="Arial" w:cs="Arial"/>
          <w:b/>
        </w:rPr>
        <w:t>Decreto Nº 003</w:t>
      </w:r>
      <w:bookmarkEnd w:id="6"/>
    </w:p>
    <w:p w:rsidR="00A222A4" w:rsidRPr="00A222A4" w:rsidRDefault="00A222A4" w:rsidP="00A222A4">
      <w:pPr>
        <w:jc w:val="right"/>
        <w:rPr>
          <w:rFonts w:ascii="Arial" w:hAnsi="Arial" w:cs="Arial"/>
          <w:sz w:val="24"/>
          <w:szCs w:val="24"/>
          <w:lang w:val="es-ES_tradnl"/>
        </w:rPr>
      </w:pPr>
      <w:r w:rsidRPr="00A222A4">
        <w:rPr>
          <w:rFonts w:ascii="Arial" w:hAnsi="Arial" w:cs="Arial"/>
          <w:sz w:val="24"/>
          <w:szCs w:val="24"/>
          <w:lang w:val="es-ES_tradnl"/>
        </w:rPr>
        <w:t>Monte Cristo, 03 de Enero de 2018.</w:t>
      </w:r>
    </w:p>
    <w:p w:rsidR="00A222A4" w:rsidRPr="00A222A4" w:rsidRDefault="00A222A4" w:rsidP="00A222A4">
      <w:pPr>
        <w:jc w:val="both"/>
        <w:rPr>
          <w:rFonts w:ascii="Arial" w:hAnsi="Arial" w:cs="Arial"/>
          <w:sz w:val="24"/>
          <w:szCs w:val="24"/>
          <w:lang w:val="es-ES"/>
        </w:rPr>
      </w:pPr>
      <w:r w:rsidRPr="00A222A4">
        <w:rPr>
          <w:rFonts w:ascii="Arial" w:hAnsi="Arial" w:cs="Arial"/>
          <w:b/>
          <w:bCs/>
          <w:sz w:val="24"/>
          <w:szCs w:val="24"/>
          <w:lang w:val="es-ES"/>
        </w:rPr>
        <w:t>VISTO:</w:t>
      </w:r>
      <w:r w:rsidRPr="00A222A4">
        <w:rPr>
          <w:rFonts w:ascii="Arial" w:hAnsi="Arial" w:cs="Arial"/>
          <w:sz w:val="24"/>
          <w:szCs w:val="24"/>
          <w:lang w:val="es-ES"/>
        </w:rPr>
        <w:t xml:space="preserve"> Los pedidos formulados expresamente por los distintos contribuyentes que son alcanzados por los diversos tipos de exenciones tipificadas en las Ordenanzas Municipales, y que solicitan acogerse a dichos beneficios </w:t>
      </w:r>
    </w:p>
    <w:p w:rsidR="00A222A4" w:rsidRPr="00A222A4" w:rsidRDefault="00A222A4" w:rsidP="00A222A4">
      <w:pPr>
        <w:jc w:val="both"/>
        <w:rPr>
          <w:rFonts w:ascii="Arial" w:hAnsi="Arial" w:cs="Arial"/>
          <w:sz w:val="24"/>
          <w:szCs w:val="24"/>
          <w:lang w:val="es-ES"/>
        </w:rPr>
      </w:pPr>
      <w:r w:rsidRPr="00A222A4">
        <w:rPr>
          <w:rFonts w:ascii="Arial" w:hAnsi="Arial" w:cs="Arial"/>
          <w:b/>
          <w:bCs/>
          <w:sz w:val="24"/>
          <w:szCs w:val="24"/>
          <w:lang w:val="es-ES"/>
        </w:rPr>
        <w:t>Y CONSIDERANDO:</w:t>
      </w:r>
      <w:r w:rsidRPr="00A222A4">
        <w:rPr>
          <w:rFonts w:ascii="Arial" w:hAnsi="Arial" w:cs="Arial"/>
          <w:sz w:val="24"/>
          <w:szCs w:val="24"/>
          <w:lang w:val="es-ES"/>
        </w:rPr>
        <w:t xml:space="preserve"> </w:t>
      </w:r>
    </w:p>
    <w:p w:rsidR="00A222A4" w:rsidRPr="00A222A4" w:rsidRDefault="00A222A4" w:rsidP="00A222A4">
      <w:pPr>
        <w:jc w:val="both"/>
        <w:rPr>
          <w:rFonts w:ascii="Arial" w:hAnsi="Arial" w:cs="Arial"/>
          <w:sz w:val="24"/>
          <w:szCs w:val="24"/>
          <w:lang w:val="es-ES"/>
        </w:rPr>
      </w:pPr>
      <w:r w:rsidRPr="00A222A4">
        <w:rPr>
          <w:rFonts w:ascii="Arial" w:hAnsi="Arial" w:cs="Arial"/>
          <w:sz w:val="24"/>
          <w:szCs w:val="24"/>
          <w:lang w:val="es-ES"/>
        </w:rPr>
        <w:t xml:space="preserve">                                         Que los contribuyentes han acreditado sus respectivas situaciones, con toda la documentación requerida para estos casos.</w:t>
      </w:r>
    </w:p>
    <w:p w:rsidR="00A222A4" w:rsidRPr="00A222A4" w:rsidRDefault="00A222A4" w:rsidP="00A222A4">
      <w:pPr>
        <w:jc w:val="both"/>
        <w:rPr>
          <w:rFonts w:ascii="Arial" w:hAnsi="Arial" w:cs="Arial"/>
          <w:sz w:val="24"/>
          <w:szCs w:val="24"/>
          <w:lang w:val="es-ES"/>
        </w:rPr>
      </w:pPr>
      <w:r w:rsidRPr="00A222A4">
        <w:rPr>
          <w:rFonts w:ascii="Arial" w:hAnsi="Arial" w:cs="Arial"/>
          <w:sz w:val="24"/>
          <w:szCs w:val="24"/>
          <w:lang w:val="es-ES"/>
        </w:rPr>
        <w:t xml:space="preserve">                                         Que la exención solicitada, está establecida en beneficio de aquellas personas cuyo único ingreso es una Jubilación y/o Pensión y además poseen un solo bien inmueble registrado a su nombre, o son excombatientes de </w:t>
      </w:r>
      <w:smartTag w:uri="urn:schemas-microsoft-com:office:smarttags" w:element="PersonName">
        <w:smartTagPr>
          <w:attr w:name="ProductID" w:val="la Guerra"/>
        </w:smartTagPr>
        <w:r w:rsidRPr="00A222A4">
          <w:rPr>
            <w:rFonts w:ascii="Arial" w:hAnsi="Arial" w:cs="Arial"/>
            <w:sz w:val="24"/>
            <w:szCs w:val="24"/>
            <w:lang w:val="es-ES"/>
          </w:rPr>
          <w:t>la Guerra</w:t>
        </w:r>
      </w:smartTag>
      <w:r w:rsidRPr="00A222A4">
        <w:rPr>
          <w:rFonts w:ascii="Arial" w:hAnsi="Arial" w:cs="Arial"/>
          <w:sz w:val="24"/>
          <w:szCs w:val="24"/>
          <w:lang w:val="es-ES"/>
        </w:rPr>
        <w:t xml:space="preserve"> por la soberanía en las Islas Malvinas, etc.</w:t>
      </w:r>
    </w:p>
    <w:p w:rsidR="00A222A4" w:rsidRPr="00A222A4" w:rsidRDefault="00A222A4" w:rsidP="00A222A4">
      <w:pPr>
        <w:jc w:val="both"/>
        <w:rPr>
          <w:rFonts w:ascii="Arial" w:hAnsi="Arial" w:cs="Arial"/>
          <w:sz w:val="24"/>
          <w:szCs w:val="24"/>
          <w:lang w:val="es-ES"/>
        </w:rPr>
      </w:pPr>
      <w:r w:rsidRPr="00A222A4">
        <w:rPr>
          <w:rFonts w:ascii="Arial" w:hAnsi="Arial" w:cs="Arial"/>
          <w:sz w:val="24"/>
          <w:szCs w:val="24"/>
          <w:lang w:val="es-ES"/>
        </w:rPr>
        <w:t xml:space="preserve">                                         Que los solicitantes adjuntan fotocopia del último recibo de cobro de jubilaciones, manifestando por declaración jurada que es única propiedad registrada a su nombre, etc., llenando los formularios que para tal caso se instrumentó por parte de este Departamento Ejecutivo Municipal  </w:t>
      </w:r>
    </w:p>
    <w:p w:rsidR="00A222A4" w:rsidRPr="00A222A4" w:rsidRDefault="00A222A4" w:rsidP="00A222A4">
      <w:pPr>
        <w:spacing w:after="0"/>
        <w:jc w:val="center"/>
        <w:rPr>
          <w:rFonts w:ascii="Arial" w:hAnsi="Arial" w:cs="Arial"/>
          <w:b/>
          <w:bCs/>
          <w:sz w:val="24"/>
          <w:szCs w:val="24"/>
          <w:lang w:val="es-ES"/>
        </w:rPr>
      </w:pPr>
      <w:r w:rsidRPr="00A222A4">
        <w:rPr>
          <w:rFonts w:ascii="Arial" w:hAnsi="Arial" w:cs="Arial"/>
          <w:b/>
          <w:bCs/>
          <w:sz w:val="24"/>
          <w:szCs w:val="24"/>
          <w:lang w:val="es-ES"/>
        </w:rPr>
        <w:t>EL INTENDENTE MUNICIPAL EN USO DE SUS ATRIBUCIONES</w:t>
      </w:r>
    </w:p>
    <w:p w:rsidR="00A222A4" w:rsidRDefault="00A222A4" w:rsidP="00A222A4">
      <w:pPr>
        <w:spacing w:after="0"/>
        <w:jc w:val="center"/>
        <w:rPr>
          <w:rFonts w:ascii="Arial" w:hAnsi="Arial" w:cs="Arial"/>
          <w:b/>
          <w:bCs/>
          <w:sz w:val="24"/>
          <w:szCs w:val="24"/>
          <w:lang w:val="es-ES"/>
        </w:rPr>
      </w:pPr>
      <w:r w:rsidRPr="00A222A4">
        <w:rPr>
          <w:rFonts w:ascii="Arial" w:hAnsi="Arial" w:cs="Arial"/>
          <w:b/>
          <w:bCs/>
          <w:sz w:val="24"/>
          <w:szCs w:val="24"/>
          <w:lang w:val="es-ES"/>
        </w:rPr>
        <w:t>DECRETA</w:t>
      </w:r>
    </w:p>
    <w:p w:rsidR="00A222A4" w:rsidRPr="00A222A4" w:rsidRDefault="00A222A4" w:rsidP="00A222A4">
      <w:pPr>
        <w:spacing w:after="0"/>
        <w:jc w:val="center"/>
        <w:rPr>
          <w:rFonts w:ascii="Arial" w:hAnsi="Arial" w:cs="Arial"/>
          <w:b/>
          <w:bCs/>
          <w:sz w:val="24"/>
          <w:szCs w:val="24"/>
          <w:lang w:val="es-ES"/>
        </w:rPr>
      </w:pPr>
    </w:p>
    <w:p w:rsidR="00A222A4" w:rsidRPr="00A222A4" w:rsidRDefault="00A222A4" w:rsidP="00A222A4">
      <w:pPr>
        <w:spacing w:after="0"/>
        <w:jc w:val="both"/>
        <w:rPr>
          <w:rFonts w:ascii="Arial" w:hAnsi="Arial" w:cs="Arial"/>
          <w:sz w:val="24"/>
          <w:szCs w:val="24"/>
          <w:lang w:val="es-ES"/>
        </w:rPr>
      </w:pPr>
      <w:r w:rsidRPr="00A222A4">
        <w:rPr>
          <w:rFonts w:ascii="Arial" w:hAnsi="Arial" w:cs="Arial"/>
          <w:b/>
          <w:bCs/>
          <w:sz w:val="24"/>
          <w:szCs w:val="24"/>
          <w:lang w:val="es-ES"/>
        </w:rPr>
        <w:t>Artículo 1º.-</w:t>
      </w:r>
      <w:r w:rsidRPr="00A222A4">
        <w:rPr>
          <w:rFonts w:ascii="Arial" w:hAnsi="Arial" w:cs="Arial"/>
          <w:sz w:val="24"/>
          <w:szCs w:val="24"/>
          <w:lang w:val="es-ES"/>
        </w:rPr>
        <w:t xml:space="preserve"> Otórguese las exenciones que señalan los distintos Ordenamientos Municipales, teniendo en cuenta la situación en la que se encuentra el contribuyente, como así también en que tipo de exención encuadra su situación de acuerdo al cuadro que figura como Anexo I.-</w:t>
      </w:r>
    </w:p>
    <w:p w:rsidR="00A222A4" w:rsidRPr="00A222A4" w:rsidRDefault="00A222A4" w:rsidP="00A222A4">
      <w:pPr>
        <w:jc w:val="both"/>
        <w:rPr>
          <w:rFonts w:ascii="Arial" w:hAnsi="Arial" w:cs="Arial"/>
          <w:sz w:val="24"/>
          <w:szCs w:val="24"/>
          <w:lang w:val="es-ES"/>
        </w:rPr>
      </w:pPr>
      <w:r w:rsidRPr="00A222A4">
        <w:rPr>
          <w:rFonts w:ascii="Arial" w:hAnsi="Arial" w:cs="Arial"/>
          <w:b/>
          <w:bCs/>
          <w:sz w:val="24"/>
          <w:szCs w:val="24"/>
          <w:lang w:val="es-ES"/>
        </w:rPr>
        <w:t>Artículo 2º.-</w:t>
      </w:r>
      <w:r w:rsidRPr="00A222A4">
        <w:rPr>
          <w:rFonts w:ascii="Arial" w:hAnsi="Arial" w:cs="Arial"/>
          <w:sz w:val="24"/>
          <w:szCs w:val="24"/>
          <w:lang w:val="es-ES"/>
        </w:rPr>
        <w:t xml:space="preserve"> Otórguese la/s  exención/es que corresponda/n  por el periodo 2018.</w:t>
      </w:r>
    </w:p>
    <w:p w:rsidR="00A222A4" w:rsidRPr="00A222A4" w:rsidRDefault="00A222A4" w:rsidP="00A222A4">
      <w:pPr>
        <w:jc w:val="both"/>
        <w:rPr>
          <w:rFonts w:ascii="Arial" w:hAnsi="Arial" w:cs="Arial"/>
          <w:b/>
          <w:sz w:val="24"/>
          <w:szCs w:val="24"/>
          <w:lang w:val="es-ES"/>
        </w:rPr>
      </w:pPr>
      <w:r w:rsidRPr="00A222A4">
        <w:rPr>
          <w:rFonts w:ascii="Arial" w:hAnsi="Arial" w:cs="Arial"/>
          <w:b/>
          <w:sz w:val="24"/>
          <w:szCs w:val="24"/>
          <w:lang w:val="es-ES"/>
        </w:rPr>
        <w:t>Artículo 3º.-</w:t>
      </w:r>
      <w:r w:rsidRPr="00A222A4">
        <w:rPr>
          <w:rFonts w:ascii="Arial" w:hAnsi="Arial" w:cs="Arial"/>
          <w:sz w:val="24"/>
          <w:szCs w:val="24"/>
          <w:lang w:val="es-ES"/>
        </w:rPr>
        <w:t xml:space="preserve"> Instrúyase a </w:t>
      </w:r>
      <w:smartTag w:uri="urn:schemas-microsoft-com:office:smarttags" w:element="PersonName">
        <w:smartTagPr>
          <w:attr w:name="ProductID" w:val="la Oficina"/>
        </w:smartTagPr>
        <w:r w:rsidRPr="00A222A4">
          <w:rPr>
            <w:rFonts w:ascii="Arial" w:hAnsi="Arial" w:cs="Arial"/>
            <w:sz w:val="24"/>
            <w:szCs w:val="24"/>
            <w:lang w:val="es-ES"/>
          </w:rPr>
          <w:t>la Oficina</w:t>
        </w:r>
      </w:smartTag>
      <w:r w:rsidRPr="00A222A4">
        <w:rPr>
          <w:rFonts w:ascii="Arial" w:hAnsi="Arial" w:cs="Arial"/>
          <w:sz w:val="24"/>
          <w:szCs w:val="24"/>
          <w:lang w:val="es-ES"/>
        </w:rPr>
        <w:t xml:space="preserve"> de cómputos, a los fines de  establecer la nueva liquidación de los Impuestos y/o Tasas exentas.-</w:t>
      </w:r>
      <w:r w:rsidRPr="00A222A4">
        <w:rPr>
          <w:rFonts w:ascii="Arial" w:hAnsi="Arial" w:cs="Arial"/>
          <w:b/>
          <w:sz w:val="24"/>
          <w:szCs w:val="24"/>
          <w:lang w:val="es-ES"/>
        </w:rPr>
        <w:t xml:space="preserve"> </w:t>
      </w:r>
    </w:p>
    <w:p w:rsidR="00A222A4" w:rsidRPr="00A222A4" w:rsidRDefault="00A222A4" w:rsidP="00A222A4">
      <w:pPr>
        <w:jc w:val="both"/>
        <w:rPr>
          <w:rFonts w:ascii="Arial" w:hAnsi="Arial" w:cs="Arial"/>
          <w:sz w:val="24"/>
          <w:szCs w:val="24"/>
          <w:lang w:val="es-ES"/>
        </w:rPr>
      </w:pPr>
      <w:r w:rsidRPr="00A222A4">
        <w:rPr>
          <w:rFonts w:ascii="Arial" w:hAnsi="Arial" w:cs="Arial"/>
          <w:b/>
          <w:sz w:val="24"/>
          <w:szCs w:val="24"/>
          <w:lang w:val="es-ES"/>
        </w:rPr>
        <w:t>Artículo 4º.-</w:t>
      </w:r>
      <w:r w:rsidRPr="00A222A4">
        <w:rPr>
          <w:rFonts w:ascii="Arial" w:hAnsi="Arial" w:cs="Arial"/>
          <w:sz w:val="24"/>
          <w:szCs w:val="24"/>
          <w:lang w:val="es-ES"/>
        </w:rPr>
        <w:t xml:space="preserve"> Comuníquese, publíquese, dése al R.M. y archívese.-</w:t>
      </w:r>
    </w:p>
    <w:p w:rsidR="00A222A4" w:rsidRPr="00A222A4" w:rsidRDefault="00A222A4" w:rsidP="00A222A4">
      <w:pPr>
        <w:jc w:val="center"/>
        <w:rPr>
          <w:rFonts w:ascii="Arial" w:hAnsi="Arial" w:cs="Arial"/>
          <w:b/>
          <w:sz w:val="24"/>
          <w:szCs w:val="24"/>
          <w:lang w:val="en-US"/>
        </w:rPr>
      </w:pPr>
      <w:r w:rsidRPr="00A222A4">
        <w:rPr>
          <w:rFonts w:ascii="Arial" w:hAnsi="Arial" w:cs="Arial"/>
          <w:b/>
          <w:sz w:val="24"/>
          <w:szCs w:val="24"/>
          <w:lang w:val="en-US"/>
        </w:rPr>
        <w:t>ANEXO I</w:t>
      </w:r>
    </w:p>
    <w:tbl>
      <w:tblPr>
        <w:tblStyle w:val="Tablaconcuadrcula"/>
        <w:tblW w:w="0" w:type="auto"/>
        <w:jc w:val="center"/>
        <w:tblLook w:val="01E0"/>
      </w:tblPr>
      <w:tblGrid>
        <w:gridCol w:w="2539"/>
        <w:gridCol w:w="1749"/>
        <w:gridCol w:w="1838"/>
        <w:gridCol w:w="2839"/>
        <w:gridCol w:w="1075"/>
      </w:tblGrid>
      <w:tr w:rsidR="00A222A4" w:rsidRPr="00A222A4" w:rsidTr="001B5CCD">
        <w:trPr>
          <w:jc w:val="center"/>
        </w:trPr>
        <w:tc>
          <w:tcPr>
            <w:tcW w:w="2539" w:type="dxa"/>
            <w:tcBorders>
              <w:top w:val="single" w:sz="4" w:space="0" w:color="auto"/>
              <w:left w:val="single" w:sz="4" w:space="0" w:color="auto"/>
              <w:bottom w:val="single" w:sz="4" w:space="0" w:color="auto"/>
              <w:right w:val="single" w:sz="4" w:space="0" w:color="auto"/>
            </w:tcBorders>
          </w:tcPr>
          <w:p w:rsidR="00A222A4" w:rsidRPr="00A222A4" w:rsidRDefault="00A222A4" w:rsidP="00A222A4">
            <w:pPr>
              <w:spacing w:line="264" w:lineRule="auto"/>
              <w:rPr>
                <w:rFonts w:ascii="Arial" w:hAnsi="Arial" w:cs="Arial"/>
                <w:b/>
                <w:sz w:val="24"/>
                <w:szCs w:val="24"/>
                <w:lang w:val="es-ES"/>
              </w:rPr>
            </w:pPr>
            <w:r w:rsidRPr="00A222A4">
              <w:rPr>
                <w:rFonts w:ascii="Arial" w:hAnsi="Arial" w:cs="Arial"/>
                <w:b/>
                <w:sz w:val="24"/>
                <w:szCs w:val="24"/>
                <w:lang w:val="es-ES"/>
              </w:rPr>
              <w:t>APELLIDO Y NOMBRE</w:t>
            </w:r>
          </w:p>
        </w:tc>
        <w:tc>
          <w:tcPr>
            <w:tcW w:w="1749" w:type="dxa"/>
            <w:tcBorders>
              <w:top w:val="single" w:sz="4" w:space="0" w:color="auto"/>
              <w:left w:val="single" w:sz="4" w:space="0" w:color="auto"/>
              <w:bottom w:val="single" w:sz="4" w:space="0" w:color="auto"/>
              <w:right w:val="single" w:sz="4" w:space="0" w:color="auto"/>
            </w:tcBorders>
          </w:tcPr>
          <w:p w:rsidR="00A222A4" w:rsidRPr="00A222A4" w:rsidRDefault="00A222A4" w:rsidP="00A222A4">
            <w:pPr>
              <w:spacing w:line="264" w:lineRule="auto"/>
              <w:rPr>
                <w:rFonts w:ascii="Arial" w:hAnsi="Arial" w:cs="Arial"/>
                <w:b/>
                <w:sz w:val="24"/>
                <w:szCs w:val="24"/>
                <w:lang w:val="es-ES"/>
              </w:rPr>
            </w:pPr>
            <w:r w:rsidRPr="00A222A4">
              <w:rPr>
                <w:rFonts w:ascii="Arial" w:hAnsi="Arial" w:cs="Arial"/>
                <w:b/>
                <w:sz w:val="24"/>
                <w:szCs w:val="24"/>
                <w:lang w:val="es-ES"/>
              </w:rPr>
              <w:t>Tipo de Exención</w:t>
            </w:r>
          </w:p>
        </w:tc>
        <w:tc>
          <w:tcPr>
            <w:tcW w:w="1838" w:type="dxa"/>
            <w:tcBorders>
              <w:top w:val="single" w:sz="4" w:space="0" w:color="auto"/>
              <w:left w:val="single" w:sz="4" w:space="0" w:color="auto"/>
              <w:bottom w:val="single" w:sz="4" w:space="0" w:color="auto"/>
              <w:right w:val="single" w:sz="4" w:space="0" w:color="auto"/>
            </w:tcBorders>
          </w:tcPr>
          <w:p w:rsidR="00A222A4" w:rsidRPr="00A222A4" w:rsidRDefault="00A222A4" w:rsidP="00A222A4">
            <w:pPr>
              <w:spacing w:line="264" w:lineRule="auto"/>
              <w:rPr>
                <w:rFonts w:ascii="Arial" w:hAnsi="Arial" w:cs="Arial"/>
                <w:b/>
                <w:sz w:val="24"/>
                <w:szCs w:val="24"/>
                <w:lang w:val="es-ES"/>
              </w:rPr>
            </w:pPr>
            <w:r w:rsidRPr="00A222A4">
              <w:rPr>
                <w:rFonts w:ascii="Arial" w:hAnsi="Arial" w:cs="Arial"/>
                <w:b/>
                <w:sz w:val="24"/>
                <w:szCs w:val="24"/>
                <w:lang w:val="es-ES"/>
              </w:rPr>
              <w:t>Tasa y/o Servicio</w:t>
            </w:r>
          </w:p>
        </w:tc>
        <w:tc>
          <w:tcPr>
            <w:tcW w:w="2839" w:type="dxa"/>
            <w:tcBorders>
              <w:top w:val="single" w:sz="4" w:space="0" w:color="auto"/>
              <w:left w:val="single" w:sz="4" w:space="0" w:color="auto"/>
              <w:bottom w:val="single" w:sz="4" w:space="0" w:color="auto"/>
              <w:right w:val="single" w:sz="4" w:space="0" w:color="auto"/>
            </w:tcBorders>
          </w:tcPr>
          <w:p w:rsidR="00A222A4" w:rsidRPr="00A222A4" w:rsidRDefault="00A222A4" w:rsidP="00A222A4">
            <w:pPr>
              <w:spacing w:line="264" w:lineRule="auto"/>
              <w:rPr>
                <w:rFonts w:ascii="Arial" w:hAnsi="Arial" w:cs="Arial"/>
                <w:b/>
                <w:sz w:val="24"/>
                <w:szCs w:val="24"/>
                <w:lang w:val="es-ES"/>
              </w:rPr>
            </w:pPr>
            <w:r w:rsidRPr="00A222A4">
              <w:rPr>
                <w:rFonts w:ascii="Arial" w:hAnsi="Arial" w:cs="Arial"/>
                <w:b/>
                <w:sz w:val="24"/>
                <w:szCs w:val="24"/>
                <w:lang w:val="es-ES"/>
              </w:rPr>
              <w:t>Nomenclatura / Cta. Nº</w:t>
            </w:r>
          </w:p>
        </w:tc>
        <w:tc>
          <w:tcPr>
            <w:tcW w:w="1075" w:type="dxa"/>
            <w:tcBorders>
              <w:top w:val="single" w:sz="4" w:space="0" w:color="auto"/>
              <w:left w:val="single" w:sz="4" w:space="0" w:color="auto"/>
              <w:bottom w:val="single" w:sz="4" w:space="0" w:color="auto"/>
              <w:right w:val="single" w:sz="4" w:space="0" w:color="auto"/>
            </w:tcBorders>
          </w:tcPr>
          <w:p w:rsidR="00A222A4" w:rsidRPr="00A222A4" w:rsidRDefault="00A222A4" w:rsidP="00A222A4">
            <w:pPr>
              <w:spacing w:line="264" w:lineRule="auto"/>
              <w:rPr>
                <w:rFonts w:ascii="Arial" w:hAnsi="Arial" w:cs="Arial"/>
                <w:b/>
                <w:sz w:val="24"/>
                <w:szCs w:val="24"/>
                <w:lang w:val="es-ES"/>
              </w:rPr>
            </w:pPr>
            <w:r w:rsidRPr="00A222A4">
              <w:rPr>
                <w:rFonts w:ascii="Arial" w:hAnsi="Arial" w:cs="Arial"/>
                <w:b/>
                <w:sz w:val="24"/>
                <w:szCs w:val="24"/>
                <w:lang w:val="es-ES"/>
              </w:rPr>
              <w:t>%</w:t>
            </w:r>
          </w:p>
        </w:tc>
      </w:tr>
      <w:tr w:rsidR="00A222A4" w:rsidRPr="00A222A4" w:rsidTr="001B5CCD">
        <w:trPr>
          <w:jc w:val="center"/>
        </w:trPr>
        <w:tc>
          <w:tcPr>
            <w:tcW w:w="2539" w:type="dxa"/>
            <w:tcBorders>
              <w:top w:val="single" w:sz="4" w:space="0" w:color="auto"/>
              <w:left w:val="single" w:sz="4" w:space="0" w:color="auto"/>
              <w:bottom w:val="single" w:sz="4" w:space="0" w:color="auto"/>
              <w:right w:val="single" w:sz="4" w:space="0" w:color="auto"/>
            </w:tcBorders>
          </w:tcPr>
          <w:p w:rsidR="00A222A4" w:rsidRPr="00A222A4" w:rsidRDefault="00A222A4" w:rsidP="00A222A4">
            <w:pPr>
              <w:spacing w:line="264" w:lineRule="auto"/>
              <w:rPr>
                <w:rFonts w:ascii="Arial" w:hAnsi="Arial" w:cs="Arial"/>
                <w:sz w:val="24"/>
                <w:szCs w:val="24"/>
                <w:lang w:val="es-ES"/>
              </w:rPr>
            </w:pPr>
            <w:r w:rsidRPr="00A222A4">
              <w:rPr>
                <w:rFonts w:ascii="Arial" w:hAnsi="Arial" w:cs="Arial"/>
                <w:sz w:val="24"/>
                <w:szCs w:val="24"/>
                <w:lang w:val="es-ES"/>
              </w:rPr>
              <w:t>CALDERON Roberto</w:t>
            </w:r>
          </w:p>
          <w:p w:rsidR="00A222A4" w:rsidRPr="00A222A4" w:rsidRDefault="00A222A4" w:rsidP="00A222A4">
            <w:pPr>
              <w:spacing w:line="264" w:lineRule="auto"/>
              <w:rPr>
                <w:rFonts w:ascii="Arial" w:hAnsi="Arial" w:cs="Arial"/>
                <w:sz w:val="24"/>
                <w:szCs w:val="24"/>
                <w:lang w:val="es-ES"/>
              </w:rPr>
            </w:pPr>
          </w:p>
        </w:tc>
        <w:tc>
          <w:tcPr>
            <w:tcW w:w="1749" w:type="dxa"/>
            <w:tcBorders>
              <w:top w:val="single" w:sz="4" w:space="0" w:color="auto"/>
              <w:left w:val="single" w:sz="4" w:space="0" w:color="auto"/>
              <w:bottom w:val="single" w:sz="4" w:space="0" w:color="auto"/>
              <w:right w:val="single" w:sz="4" w:space="0" w:color="auto"/>
            </w:tcBorders>
          </w:tcPr>
          <w:p w:rsidR="00A222A4" w:rsidRPr="00A222A4" w:rsidRDefault="00A222A4" w:rsidP="00A222A4">
            <w:pPr>
              <w:spacing w:line="264" w:lineRule="auto"/>
              <w:rPr>
                <w:rFonts w:ascii="Arial" w:hAnsi="Arial" w:cs="Arial"/>
                <w:sz w:val="24"/>
                <w:szCs w:val="24"/>
                <w:lang w:val="es-ES"/>
              </w:rPr>
            </w:pPr>
            <w:r w:rsidRPr="00A222A4">
              <w:rPr>
                <w:rFonts w:ascii="Arial" w:hAnsi="Arial" w:cs="Arial"/>
                <w:sz w:val="24"/>
                <w:szCs w:val="24"/>
                <w:lang w:val="es-ES"/>
              </w:rPr>
              <w:lastRenderedPageBreak/>
              <w:t xml:space="preserve">Dec. Reg. </w:t>
            </w:r>
            <w:r w:rsidRPr="00A222A4">
              <w:rPr>
                <w:rFonts w:ascii="Arial" w:hAnsi="Arial" w:cs="Arial"/>
                <w:sz w:val="24"/>
                <w:szCs w:val="24"/>
                <w:lang w:val="es-ES"/>
              </w:rPr>
              <w:lastRenderedPageBreak/>
              <w:t>5/81</w:t>
            </w:r>
          </w:p>
        </w:tc>
        <w:tc>
          <w:tcPr>
            <w:tcW w:w="1838" w:type="dxa"/>
            <w:tcBorders>
              <w:top w:val="single" w:sz="4" w:space="0" w:color="auto"/>
              <w:left w:val="single" w:sz="4" w:space="0" w:color="auto"/>
              <w:bottom w:val="single" w:sz="4" w:space="0" w:color="auto"/>
              <w:right w:val="single" w:sz="4" w:space="0" w:color="auto"/>
            </w:tcBorders>
          </w:tcPr>
          <w:p w:rsidR="00A222A4" w:rsidRPr="00A222A4" w:rsidRDefault="00A222A4" w:rsidP="00A222A4">
            <w:pPr>
              <w:spacing w:line="264" w:lineRule="auto"/>
              <w:rPr>
                <w:rFonts w:ascii="Arial" w:hAnsi="Arial" w:cs="Arial"/>
                <w:sz w:val="24"/>
                <w:szCs w:val="24"/>
                <w:lang w:val="es-ES"/>
              </w:rPr>
            </w:pPr>
            <w:r w:rsidRPr="00A222A4">
              <w:rPr>
                <w:rFonts w:ascii="Arial" w:hAnsi="Arial" w:cs="Arial"/>
                <w:sz w:val="24"/>
                <w:szCs w:val="24"/>
                <w:lang w:val="es-ES"/>
              </w:rPr>
              <w:lastRenderedPageBreak/>
              <w:t xml:space="preserve">Tasa a la </w:t>
            </w:r>
            <w:r w:rsidRPr="00A222A4">
              <w:rPr>
                <w:rFonts w:ascii="Arial" w:hAnsi="Arial" w:cs="Arial"/>
                <w:sz w:val="24"/>
                <w:szCs w:val="24"/>
                <w:lang w:val="es-ES"/>
              </w:rPr>
              <w:lastRenderedPageBreak/>
              <w:t>Propiedad.</w:t>
            </w:r>
          </w:p>
        </w:tc>
        <w:tc>
          <w:tcPr>
            <w:tcW w:w="2839" w:type="dxa"/>
            <w:tcBorders>
              <w:top w:val="single" w:sz="4" w:space="0" w:color="auto"/>
              <w:left w:val="single" w:sz="4" w:space="0" w:color="auto"/>
              <w:bottom w:val="single" w:sz="4" w:space="0" w:color="auto"/>
              <w:right w:val="single" w:sz="4" w:space="0" w:color="auto"/>
            </w:tcBorders>
          </w:tcPr>
          <w:p w:rsidR="001B5CCD" w:rsidRDefault="00A222A4" w:rsidP="00A222A4">
            <w:pPr>
              <w:spacing w:line="264" w:lineRule="auto"/>
              <w:rPr>
                <w:rFonts w:ascii="Arial" w:hAnsi="Arial" w:cs="Arial"/>
                <w:sz w:val="24"/>
                <w:szCs w:val="24"/>
                <w:lang w:val="es-ES"/>
              </w:rPr>
            </w:pPr>
            <w:r w:rsidRPr="00A222A4">
              <w:rPr>
                <w:rFonts w:ascii="Arial" w:hAnsi="Arial" w:cs="Arial"/>
                <w:sz w:val="24"/>
                <w:szCs w:val="24"/>
                <w:lang w:val="es-ES"/>
              </w:rPr>
              <w:lastRenderedPageBreak/>
              <w:t>01-01-108-008</w:t>
            </w:r>
          </w:p>
          <w:p w:rsidR="00A222A4" w:rsidRPr="00A222A4" w:rsidRDefault="00A222A4" w:rsidP="00A222A4">
            <w:pPr>
              <w:spacing w:line="264" w:lineRule="auto"/>
              <w:rPr>
                <w:rFonts w:ascii="Arial" w:hAnsi="Arial" w:cs="Arial"/>
                <w:sz w:val="24"/>
                <w:szCs w:val="24"/>
                <w:lang w:val="es-ES"/>
              </w:rPr>
            </w:pPr>
            <w:r w:rsidRPr="00A222A4">
              <w:rPr>
                <w:rFonts w:ascii="Arial" w:hAnsi="Arial" w:cs="Arial"/>
                <w:sz w:val="24"/>
                <w:szCs w:val="24"/>
                <w:lang w:val="es-ES"/>
              </w:rPr>
              <w:lastRenderedPageBreak/>
              <w:t>2554</w:t>
            </w:r>
          </w:p>
        </w:tc>
        <w:tc>
          <w:tcPr>
            <w:tcW w:w="1075" w:type="dxa"/>
            <w:tcBorders>
              <w:top w:val="single" w:sz="4" w:space="0" w:color="auto"/>
              <w:left w:val="single" w:sz="4" w:space="0" w:color="auto"/>
              <w:bottom w:val="single" w:sz="4" w:space="0" w:color="auto"/>
              <w:right w:val="single" w:sz="4" w:space="0" w:color="auto"/>
            </w:tcBorders>
          </w:tcPr>
          <w:p w:rsidR="00A222A4" w:rsidRPr="00A222A4" w:rsidRDefault="00A222A4" w:rsidP="00A222A4">
            <w:pPr>
              <w:spacing w:line="264" w:lineRule="auto"/>
              <w:rPr>
                <w:rFonts w:ascii="Arial" w:hAnsi="Arial" w:cs="Arial"/>
                <w:sz w:val="24"/>
                <w:szCs w:val="24"/>
                <w:lang w:val="es-ES"/>
              </w:rPr>
            </w:pPr>
            <w:r w:rsidRPr="00A222A4">
              <w:rPr>
                <w:rFonts w:ascii="Arial" w:hAnsi="Arial" w:cs="Arial"/>
                <w:sz w:val="24"/>
                <w:szCs w:val="24"/>
                <w:lang w:val="es-ES"/>
              </w:rPr>
              <w:lastRenderedPageBreak/>
              <w:t>50</w:t>
            </w:r>
          </w:p>
        </w:tc>
      </w:tr>
      <w:tr w:rsidR="00A222A4" w:rsidRPr="00A222A4" w:rsidTr="001B5CCD">
        <w:trPr>
          <w:jc w:val="center"/>
        </w:trPr>
        <w:tc>
          <w:tcPr>
            <w:tcW w:w="25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lastRenderedPageBreak/>
              <w:t>BARRERA Dina Dominga</w:t>
            </w:r>
          </w:p>
        </w:tc>
        <w:tc>
          <w:tcPr>
            <w:tcW w:w="174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Tasa a la Propiedad.</w:t>
            </w:r>
          </w:p>
        </w:tc>
        <w:tc>
          <w:tcPr>
            <w:tcW w:w="28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01-02-020-036</w:t>
            </w:r>
          </w:p>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0222</w:t>
            </w:r>
          </w:p>
        </w:tc>
        <w:tc>
          <w:tcPr>
            <w:tcW w:w="1075"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50</w:t>
            </w:r>
          </w:p>
        </w:tc>
      </w:tr>
      <w:tr w:rsidR="00A222A4" w:rsidRPr="00A222A4" w:rsidTr="001B5CCD">
        <w:trPr>
          <w:jc w:val="center"/>
        </w:trPr>
        <w:tc>
          <w:tcPr>
            <w:tcW w:w="25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GRION Olga Vicenta</w:t>
            </w:r>
          </w:p>
        </w:tc>
        <w:tc>
          <w:tcPr>
            <w:tcW w:w="174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Tasa a la Propiedad.</w:t>
            </w:r>
          </w:p>
        </w:tc>
        <w:tc>
          <w:tcPr>
            <w:tcW w:w="28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01-01-022-016</w:t>
            </w:r>
          </w:p>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2157</w:t>
            </w:r>
          </w:p>
        </w:tc>
        <w:tc>
          <w:tcPr>
            <w:tcW w:w="1075"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50</w:t>
            </w:r>
          </w:p>
        </w:tc>
      </w:tr>
      <w:tr w:rsidR="00A222A4" w:rsidRPr="00A222A4" w:rsidTr="001B5CCD">
        <w:trPr>
          <w:jc w:val="center"/>
        </w:trPr>
        <w:tc>
          <w:tcPr>
            <w:tcW w:w="25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ARANDA Teodora Martina</w:t>
            </w:r>
          </w:p>
        </w:tc>
        <w:tc>
          <w:tcPr>
            <w:tcW w:w="174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Tasa a la Propiedad.</w:t>
            </w:r>
          </w:p>
        </w:tc>
        <w:tc>
          <w:tcPr>
            <w:tcW w:w="28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01-01-004-008</w:t>
            </w:r>
          </w:p>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0708</w:t>
            </w:r>
          </w:p>
        </w:tc>
        <w:tc>
          <w:tcPr>
            <w:tcW w:w="1075"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50</w:t>
            </w:r>
          </w:p>
        </w:tc>
      </w:tr>
      <w:tr w:rsidR="00A222A4" w:rsidRPr="00A222A4" w:rsidTr="001B5CCD">
        <w:trPr>
          <w:jc w:val="center"/>
        </w:trPr>
        <w:tc>
          <w:tcPr>
            <w:tcW w:w="25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CORDOBA Julián</w:t>
            </w:r>
          </w:p>
        </w:tc>
        <w:tc>
          <w:tcPr>
            <w:tcW w:w="174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Tasa a la Propiedad.</w:t>
            </w:r>
          </w:p>
        </w:tc>
        <w:tc>
          <w:tcPr>
            <w:tcW w:w="28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01-01-153-008</w:t>
            </w:r>
          </w:p>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1722</w:t>
            </w:r>
          </w:p>
        </w:tc>
        <w:tc>
          <w:tcPr>
            <w:tcW w:w="1075"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50</w:t>
            </w:r>
          </w:p>
        </w:tc>
      </w:tr>
      <w:tr w:rsidR="00A222A4" w:rsidRPr="00A222A4" w:rsidTr="001B5CCD">
        <w:trPr>
          <w:jc w:val="center"/>
        </w:trPr>
        <w:tc>
          <w:tcPr>
            <w:tcW w:w="25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GIGENA Héctor Delfor</w:t>
            </w:r>
          </w:p>
        </w:tc>
        <w:tc>
          <w:tcPr>
            <w:tcW w:w="174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Tasa a la Propiedad.</w:t>
            </w:r>
          </w:p>
        </w:tc>
        <w:tc>
          <w:tcPr>
            <w:tcW w:w="28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01-02-026-028</w:t>
            </w:r>
          </w:p>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2157</w:t>
            </w:r>
          </w:p>
        </w:tc>
        <w:tc>
          <w:tcPr>
            <w:tcW w:w="1075"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50</w:t>
            </w:r>
          </w:p>
        </w:tc>
      </w:tr>
      <w:tr w:rsidR="00A222A4" w:rsidRPr="00A222A4" w:rsidTr="001B5CCD">
        <w:trPr>
          <w:jc w:val="center"/>
        </w:trPr>
        <w:tc>
          <w:tcPr>
            <w:tcW w:w="25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JUAREZ Luis Francisco</w:t>
            </w:r>
          </w:p>
        </w:tc>
        <w:tc>
          <w:tcPr>
            <w:tcW w:w="174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Tasa a la Propiedad.</w:t>
            </w:r>
          </w:p>
        </w:tc>
        <w:tc>
          <w:tcPr>
            <w:tcW w:w="28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01-01-042-024</w:t>
            </w:r>
          </w:p>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0405</w:t>
            </w:r>
          </w:p>
        </w:tc>
        <w:tc>
          <w:tcPr>
            <w:tcW w:w="1075"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50</w:t>
            </w:r>
          </w:p>
        </w:tc>
      </w:tr>
      <w:tr w:rsidR="00A222A4" w:rsidRPr="00A222A4" w:rsidTr="001B5CCD">
        <w:trPr>
          <w:jc w:val="center"/>
        </w:trPr>
        <w:tc>
          <w:tcPr>
            <w:tcW w:w="25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PIEDRABUENA Cristina Judith</w:t>
            </w:r>
          </w:p>
        </w:tc>
        <w:tc>
          <w:tcPr>
            <w:tcW w:w="174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Tasa a la Propiedad.</w:t>
            </w:r>
          </w:p>
        </w:tc>
        <w:tc>
          <w:tcPr>
            <w:tcW w:w="28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01-01-130-006</w:t>
            </w:r>
          </w:p>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3262</w:t>
            </w:r>
          </w:p>
        </w:tc>
        <w:tc>
          <w:tcPr>
            <w:tcW w:w="1075"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50</w:t>
            </w:r>
          </w:p>
        </w:tc>
      </w:tr>
      <w:tr w:rsidR="00A222A4" w:rsidRPr="00A222A4" w:rsidTr="001B5CCD">
        <w:trPr>
          <w:jc w:val="center"/>
        </w:trPr>
        <w:tc>
          <w:tcPr>
            <w:tcW w:w="25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VILLAGRA José Bensor</w:t>
            </w:r>
          </w:p>
        </w:tc>
        <w:tc>
          <w:tcPr>
            <w:tcW w:w="174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Tasa a la Propiedad.</w:t>
            </w:r>
          </w:p>
        </w:tc>
        <w:tc>
          <w:tcPr>
            <w:tcW w:w="28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01-01-150-013</w:t>
            </w:r>
          </w:p>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1780</w:t>
            </w:r>
          </w:p>
        </w:tc>
        <w:tc>
          <w:tcPr>
            <w:tcW w:w="1075"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50</w:t>
            </w:r>
          </w:p>
        </w:tc>
      </w:tr>
      <w:tr w:rsidR="00A222A4" w:rsidRPr="00A222A4" w:rsidTr="001B5CCD">
        <w:trPr>
          <w:jc w:val="center"/>
        </w:trPr>
        <w:tc>
          <w:tcPr>
            <w:tcW w:w="25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 xml:space="preserve">CACERES Blanca Celia </w:t>
            </w:r>
          </w:p>
        </w:tc>
        <w:tc>
          <w:tcPr>
            <w:tcW w:w="174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Tasa a la Propiedad.</w:t>
            </w:r>
          </w:p>
        </w:tc>
        <w:tc>
          <w:tcPr>
            <w:tcW w:w="28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01-01-038-001</w:t>
            </w:r>
          </w:p>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1145</w:t>
            </w:r>
          </w:p>
        </w:tc>
        <w:tc>
          <w:tcPr>
            <w:tcW w:w="1075"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50</w:t>
            </w:r>
          </w:p>
        </w:tc>
      </w:tr>
      <w:tr w:rsidR="00A222A4" w:rsidRPr="00A222A4" w:rsidTr="001B5CCD">
        <w:trPr>
          <w:jc w:val="center"/>
        </w:trPr>
        <w:tc>
          <w:tcPr>
            <w:tcW w:w="25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 xml:space="preserve">PERALTA José </w:t>
            </w:r>
          </w:p>
        </w:tc>
        <w:tc>
          <w:tcPr>
            <w:tcW w:w="174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Tasa a la Propiedad.</w:t>
            </w:r>
          </w:p>
        </w:tc>
        <w:tc>
          <w:tcPr>
            <w:tcW w:w="28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01-01-047-004</w:t>
            </w:r>
          </w:p>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0407</w:t>
            </w:r>
          </w:p>
        </w:tc>
        <w:tc>
          <w:tcPr>
            <w:tcW w:w="1075"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50</w:t>
            </w:r>
          </w:p>
        </w:tc>
      </w:tr>
      <w:tr w:rsidR="00A222A4" w:rsidRPr="00A222A4" w:rsidTr="001B5CCD">
        <w:trPr>
          <w:jc w:val="center"/>
        </w:trPr>
        <w:tc>
          <w:tcPr>
            <w:tcW w:w="25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 xml:space="preserve">CASTILLO José Roberto </w:t>
            </w:r>
          </w:p>
        </w:tc>
        <w:tc>
          <w:tcPr>
            <w:tcW w:w="174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Tasa a la Propiedad.</w:t>
            </w:r>
          </w:p>
        </w:tc>
        <w:tc>
          <w:tcPr>
            <w:tcW w:w="28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01-01-151-005</w:t>
            </w:r>
          </w:p>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1702</w:t>
            </w:r>
          </w:p>
        </w:tc>
        <w:tc>
          <w:tcPr>
            <w:tcW w:w="1075"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rPr>
                <w:rFonts w:ascii="Arial" w:hAnsi="Arial" w:cs="Arial"/>
                <w:sz w:val="24"/>
                <w:szCs w:val="24"/>
                <w:lang w:val="es-ES"/>
              </w:rPr>
            </w:pPr>
            <w:r w:rsidRPr="00A222A4">
              <w:rPr>
                <w:rFonts w:ascii="Arial" w:hAnsi="Arial" w:cs="Arial"/>
                <w:sz w:val="24"/>
                <w:szCs w:val="24"/>
                <w:lang w:val="es-ES"/>
              </w:rPr>
              <w:t>50</w:t>
            </w:r>
          </w:p>
        </w:tc>
      </w:tr>
    </w:tbl>
    <w:p w:rsidR="00A222A4" w:rsidRPr="00A222A4" w:rsidRDefault="00A222A4" w:rsidP="00A222A4">
      <w:pPr>
        <w:spacing w:after="0"/>
        <w:rPr>
          <w:rFonts w:ascii="Arial" w:hAnsi="Arial" w:cs="Arial"/>
          <w:sz w:val="24"/>
          <w:szCs w:val="24"/>
          <w:lang w:val="es-ES"/>
        </w:rPr>
      </w:pPr>
    </w:p>
    <w:tbl>
      <w:tblPr>
        <w:tblStyle w:val="Tablaconcuadrcula"/>
        <w:tblW w:w="0" w:type="auto"/>
        <w:jc w:val="center"/>
        <w:tblLook w:val="01E0"/>
      </w:tblPr>
      <w:tblGrid>
        <w:gridCol w:w="2539"/>
        <w:gridCol w:w="1749"/>
        <w:gridCol w:w="1838"/>
        <w:gridCol w:w="1999"/>
        <w:gridCol w:w="595"/>
      </w:tblGrid>
      <w:tr w:rsidR="00A222A4" w:rsidRPr="00A222A4" w:rsidTr="001B5CCD">
        <w:trPr>
          <w:jc w:val="center"/>
        </w:trPr>
        <w:tc>
          <w:tcPr>
            <w:tcW w:w="25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b/>
                <w:sz w:val="24"/>
                <w:szCs w:val="24"/>
                <w:lang w:val="es-ES"/>
              </w:rPr>
            </w:pPr>
            <w:r w:rsidRPr="00A222A4">
              <w:rPr>
                <w:rFonts w:ascii="Arial" w:hAnsi="Arial" w:cs="Arial"/>
                <w:b/>
                <w:sz w:val="24"/>
                <w:szCs w:val="24"/>
                <w:lang w:val="es-ES"/>
              </w:rPr>
              <w:t>APELLIDO Y NOMBRE</w:t>
            </w:r>
          </w:p>
        </w:tc>
        <w:tc>
          <w:tcPr>
            <w:tcW w:w="174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b/>
                <w:sz w:val="24"/>
                <w:szCs w:val="24"/>
                <w:lang w:val="es-ES"/>
              </w:rPr>
            </w:pPr>
            <w:r w:rsidRPr="00A222A4">
              <w:rPr>
                <w:rFonts w:ascii="Arial" w:hAnsi="Arial" w:cs="Arial"/>
                <w:b/>
                <w:sz w:val="24"/>
                <w:szCs w:val="24"/>
                <w:lang w:val="es-ES"/>
              </w:rPr>
              <w:t>Tipo de Exención</w:t>
            </w:r>
          </w:p>
        </w:tc>
        <w:tc>
          <w:tcPr>
            <w:tcW w:w="1838"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b/>
                <w:sz w:val="24"/>
                <w:szCs w:val="24"/>
                <w:lang w:val="es-ES"/>
              </w:rPr>
            </w:pPr>
            <w:r w:rsidRPr="00A222A4">
              <w:rPr>
                <w:rFonts w:ascii="Arial" w:hAnsi="Arial" w:cs="Arial"/>
                <w:b/>
                <w:sz w:val="24"/>
                <w:szCs w:val="24"/>
                <w:lang w:val="es-ES"/>
              </w:rPr>
              <w:t>Tasa y/o Servicio</w:t>
            </w:r>
          </w:p>
        </w:tc>
        <w:tc>
          <w:tcPr>
            <w:tcW w:w="199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b/>
                <w:sz w:val="24"/>
                <w:szCs w:val="24"/>
                <w:lang w:val="es-ES"/>
              </w:rPr>
            </w:pPr>
            <w:r w:rsidRPr="00A222A4">
              <w:rPr>
                <w:rFonts w:ascii="Arial" w:hAnsi="Arial" w:cs="Arial"/>
                <w:b/>
                <w:sz w:val="24"/>
                <w:szCs w:val="24"/>
                <w:lang w:val="es-ES"/>
              </w:rPr>
              <w:t>Nomenclatura / Cta. Nº</w:t>
            </w:r>
          </w:p>
        </w:tc>
        <w:tc>
          <w:tcPr>
            <w:tcW w:w="595"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b/>
                <w:sz w:val="24"/>
                <w:szCs w:val="24"/>
                <w:lang w:val="es-ES"/>
              </w:rPr>
            </w:pPr>
            <w:r w:rsidRPr="00A222A4">
              <w:rPr>
                <w:rFonts w:ascii="Arial" w:hAnsi="Arial" w:cs="Arial"/>
                <w:b/>
                <w:sz w:val="24"/>
                <w:szCs w:val="24"/>
                <w:lang w:val="es-ES"/>
              </w:rPr>
              <w:t>%</w:t>
            </w:r>
          </w:p>
        </w:tc>
      </w:tr>
      <w:tr w:rsidR="00A222A4" w:rsidRPr="00A222A4" w:rsidTr="001B5CCD">
        <w:trPr>
          <w:jc w:val="center"/>
        </w:trPr>
        <w:tc>
          <w:tcPr>
            <w:tcW w:w="25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CASTILLO José Roberto</w:t>
            </w:r>
          </w:p>
        </w:tc>
        <w:tc>
          <w:tcPr>
            <w:tcW w:w="174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Servicio de Agua Potable</w:t>
            </w:r>
          </w:p>
        </w:tc>
        <w:tc>
          <w:tcPr>
            <w:tcW w:w="199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01-01-151-005</w:t>
            </w:r>
          </w:p>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55105</w:t>
            </w:r>
          </w:p>
        </w:tc>
        <w:tc>
          <w:tcPr>
            <w:tcW w:w="595"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50</w:t>
            </w:r>
          </w:p>
        </w:tc>
      </w:tr>
      <w:tr w:rsidR="00A222A4" w:rsidRPr="00A222A4" w:rsidTr="001B5CCD">
        <w:trPr>
          <w:jc w:val="center"/>
        </w:trPr>
        <w:tc>
          <w:tcPr>
            <w:tcW w:w="25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SOSA Marcelo René</w:t>
            </w:r>
          </w:p>
          <w:p w:rsidR="00A222A4" w:rsidRPr="00A222A4" w:rsidRDefault="00A222A4" w:rsidP="001B5CCD">
            <w:pPr>
              <w:spacing w:line="264" w:lineRule="auto"/>
              <w:rPr>
                <w:rFonts w:ascii="Arial" w:hAnsi="Arial" w:cs="Arial"/>
                <w:sz w:val="24"/>
                <w:szCs w:val="24"/>
                <w:lang w:val="es-ES"/>
              </w:rPr>
            </w:pPr>
          </w:p>
        </w:tc>
        <w:tc>
          <w:tcPr>
            <w:tcW w:w="174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01-01-052-004</w:t>
            </w:r>
          </w:p>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1212</w:t>
            </w:r>
          </w:p>
        </w:tc>
        <w:tc>
          <w:tcPr>
            <w:tcW w:w="595"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50</w:t>
            </w:r>
          </w:p>
        </w:tc>
      </w:tr>
      <w:tr w:rsidR="00A222A4" w:rsidRPr="00A222A4" w:rsidTr="001B5CCD">
        <w:trPr>
          <w:jc w:val="center"/>
        </w:trPr>
        <w:tc>
          <w:tcPr>
            <w:tcW w:w="25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SOSA Marcelo René</w:t>
            </w:r>
          </w:p>
          <w:p w:rsidR="00A222A4" w:rsidRPr="00A222A4" w:rsidRDefault="00A222A4" w:rsidP="001B5CCD">
            <w:pPr>
              <w:spacing w:line="264" w:lineRule="auto"/>
              <w:rPr>
                <w:rFonts w:ascii="Arial" w:hAnsi="Arial" w:cs="Arial"/>
                <w:sz w:val="24"/>
                <w:szCs w:val="24"/>
                <w:lang w:val="es-ES"/>
              </w:rPr>
            </w:pPr>
          </w:p>
        </w:tc>
        <w:tc>
          <w:tcPr>
            <w:tcW w:w="174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Servicio de Agua Potable</w:t>
            </w:r>
          </w:p>
        </w:tc>
        <w:tc>
          <w:tcPr>
            <w:tcW w:w="199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01-01-052-004</w:t>
            </w:r>
          </w:p>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15204</w:t>
            </w:r>
          </w:p>
        </w:tc>
        <w:tc>
          <w:tcPr>
            <w:tcW w:w="595"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50</w:t>
            </w:r>
          </w:p>
        </w:tc>
      </w:tr>
      <w:tr w:rsidR="00A222A4" w:rsidRPr="00A222A4" w:rsidTr="001B5CCD">
        <w:trPr>
          <w:jc w:val="center"/>
        </w:trPr>
        <w:tc>
          <w:tcPr>
            <w:tcW w:w="25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RIVAS María Eva</w:t>
            </w:r>
          </w:p>
          <w:p w:rsidR="00A222A4" w:rsidRPr="00A222A4" w:rsidRDefault="00A222A4" w:rsidP="001B5CCD">
            <w:pPr>
              <w:spacing w:line="264" w:lineRule="auto"/>
              <w:rPr>
                <w:rFonts w:ascii="Arial" w:hAnsi="Arial" w:cs="Arial"/>
                <w:sz w:val="24"/>
                <w:szCs w:val="24"/>
                <w:lang w:val="es-ES"/>
              </w:rPr>
            </w:pPr>
          </w:p>
        </w:tc>
        <w:tc>
          <w:tcPr>
            <w:tcW w:w="174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01-01-035-013</w:t>
            </w:r>
          </w:p>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1115</w:t>
            </w:r>
          </w:p>
        </w:tc>
        <w:tc>
          <w:tcPr>
            <w:tcW w:w="595"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50</w:t>
            </w:r>
          </w:p>
        </w:tc>
      </w:tr>
      <w:tr w:rsidR="00A222A4" w:rsidRPr="00A222A4" w:rsidTr="001B5CCD">
        <w:trPr>
          <w:jc w:val="center"/>
        </w:trPr>
        <w:tc>
          <w:tcPr>
            <w:tcW w:w="25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FATTOR Carlos Alberto</w:t>
            </w:r>
          </w:p>
        </w:tc>
        <w:tc>
          <w:tcPr>
            <w:tcW w:w="174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01-01-009-017</w:t>
            </w:r>
          </w:p>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0797</w:t>
            </w:r>
          </w:p>
        </w:tc>
        <w:tc>
          <w:tcPr>
            <w:tcW w:w="595"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50</w:t>
            </w:r>
          </w:p>
        </w:tc>
      </w:tr>
      <w:tr w:rsidR="00A222A4" w:rsidRPr="00A222A4" w:rsidTr="001B5CCD">
        <w:trPr>
          <w:jc w:val="center"/>
        </w:trPr>
        <w:tc>
          <w:tcPr>
            <w:tcW w:w="25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ALBORNOZ Luis Alberto</w:t>
            </w:r>
          </w:p>
        </w:tc>
        <w:tc>
          <w:tcPr>
            <w:tcW w:w="174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01-01-153-006</w:t>
            </w:r>
          </w:p>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1720</w:t>
            </w:r>
          </w:p>
        </w:tc>
        <w:tc>
          <w:tcPr>
            <w:tcW w:w="595"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50</w:t>
            </w:r>
          </w:p>
        </w:tc>
      </w:tr>
      <w:tr w:rsidR="00A222A4" w:rsidRPr="00A222A4" w:rsidTr="001B5CCD">
        <w:trPr>
          <w:jc w:val="center"/>
        </w:trPr>
        <w:tc>
          <w:tcPr>
            <w:tcW w:w="25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SOLER Ignacio Marcelino</w:t>
            </w:r>
          </w:p>
        </w:tc>
        <w:tc>
          <w:tcPr>
            <w:tcW w:w="174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01-02-003-011</w:t>
            </w:r>
          </w:p>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0022</w:t>
            </w:r>
          </w:p>
        </w:tc>
        <w:tc>
          <w:tcPr>
            <w:tcW w:w="595"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50</w:t>
            </w:r>
          </w:p>
        </w:tc>
      </w:tr>
      <w:tr w:rsidR="00A222A4" w:rsidRPr="00A222A4" w:rsidTr="001B5CCD">
        <w:trPr>
          <w:jc w:val="center"/>
        </w:trPr>
        <w:tc>
          <w:tcPr>
            <w:tcW w:w="25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GONZALEZ Ramón Eduardo</w:t>
            </w:r>
          </w:p>
        </w:tc>
        <w:tc>
          <w:tcPr>
            <w:tcW w:w="174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01-01-033-035-02</w:t>
            </w:r>
          </w:p>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4012</w:t>
            </w:r>
          </w:p>
        </w:tc>
        <w:tc>
          <w:tcPr>
            <w:tcW w:w="595"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50</w:t>
            </w:r>
          </w:p>
        </w:tc>
      </w:tr>
      <w:tr w:rsidR="00A222A4" w:rsidRPr="00A222A4" w:rsidTr="001B5CCD">
        <w:trPr>
          <w:jc w:val="center"/>
        </w:trPr>
        <w:tc>
          <w:tcPr>
            <w:tcW w:w="25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ROMERO Román Expedición</w:t>
            </w:r>
          </w:p>
        </w:tc>
        <w:tc>
          <w:tcPr>
            <w:tcW w:w="174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01-02-030-006</w:t>
            </w:r>
          </w:p>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0357</w:t>
            </w:r>
          </w:p>
        </w:tc>
        <w:tc>
          <w:tcPr>
            <w:tcW w:w="595"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50</w:t>
            </w:r>
          </w:p>
        </w:tc>
      </w:tr>
      <w:tr w:rsidR="00A222A4" w:rsidRPr="00A222A4" w:rsidTr="001B5CCD">
        <w:trPr>
          <w:jc w:val="center"/>
        </w:trPr>
        <w:tc>
          <w:tcPr>
            <w:tcW w:w="253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BARRERA Juan Abel</w:t>
            </w:r>
          </w:p>
          <w:p w:rsidR="00A222A4" w:rsidRPr="00A222A4" w:rsidRDefault="00A222A4" w:rsidP="001B5CCD">
            <w:pPr>
              <w:spacing w:line="264" w:lineRule="auto"/>
              <w:rPr>
                <w:rFonts w:ascii="Arial" w:hAnsi="Arial" w:cs="Arial"/>
                <w:sz w:val="24"/>
                <w:szCs w:val="24"/>
                <w:lang w:val="es-ES"/>
              </w:rPr>
            </w:pPr>
          </w:p>
        </w:tc>
        <w:tc>
          <w:tcPr>
            <w:tcW w:w="174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01-01-110-005</w:t>
            </w:r>
          </w:p>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2601</w:t>
            </w:r>
          </w:p>
        </w:tc>
        <w:tc>
          <w:tcPr>
            <w:tcW w:w="595" w:type="dxa"/>
            <w:tcBorders>
              <w:top w:val="single" w:sz="4" w:space="0" w:color="auto"/>
              <w:left w:val="single" w:sz="4" w:space="0" w:color="auto"/>
              <w:bottom w:val="single" w:sz="4" w:space="0" w:color="auto"/>
              <w:right w:val="single" w:sz="4" w:space="0" w:color="auto"/>
            </w:tcBorders>
          </w:tcPr>
          <w:p w:rsidR="00A222A4" w:rsidRPr="00A222A4" w:rsidRDefault="00A222A4" w:rsidP="001B5CCD">
            <w:pPr>
              <w:spacing w:line="264" w:lineRule="auto"/>
              <w:rPr>
                <w:rFonts w:ascii="Arial" w:hAnsi="Arial" w:cs="Arial"/>
                <w:sz w:val="24"/>
                <w:szCs w:val="24"/>
                <w:lang w:val="es-ES"/>
              </w:rPr>
            </w:pPr>
            <w:r w:rsidRPr="00A222A4">
              <w:rPr>
                <w:rFonts w:ascii="Arial" w:hAnsi="Arial" w:cs="Arial"/>
                <w:sz w:val="24"/>
                <w:szCs w:val="24"/>
                <w:lang w:val="es-ES"/>
              </w:rPr>
              <w:t>50</w:t>
            </w:r>
          </w:p>
        </w:tc>
      </w:tr>
    </w:tbl>
    <w:p w:rsidR="00A222A4" w:rsidRPr="00A222A4" w:rsidRDefault="00A222A4" w:rsidP="001B5CCD">
      <w:pPr>
        <w:spacing w:after="0"/>
        <w:rPr>
          <w:rFonts w:ascii="Arial" w:hAnsi="Arial" w:cs="Arial"/>
          <w:sz w:val="24"/>
          <w:szCs w:val="24"/>
          <w:lang w:val="es-ES"/>
        </w:rPr>
      </w:pPr>
    </w:p>
    <w:p w:rsidR="001B5CCD" w:rsidRDefault="001B5CCD" w:rsidP="001B5CCD">
      <w:pPr>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1B5CCD" w:rsidRPr="001B5CCD" w:rsidRDefault="001B5CCD" w:rsidP="001B5CCD">
      <w:pPr>
        <w:pStyle w:val="Ttulo2"/>
        <w:rPr>
          <w:rFonts w:ascii="Arial" w:hAnsi="Arial" w:cs="Arial"/>
          <w:b/>
        </w:rPr>
      </w:pPr>
      <w:bookmarkStart w:id="7" w:name="_Toc3208902"/>
      <w:r w:rsidRPr="001B5CCD">
        <w:rPr>
          <w:rFonts w:ascii="Arial" w:hAnsi="Arial" w:cs="Arial"/>
          <w:b/>
        </w:rPr>
        <w:t>Decreto Nº 004</w:t>
      </w:r>
      <w:bookmarkEnd w:id="7"/>
    </w:p>
    <w:p w:rsidR="001B5CCD" w:rsidRPr="001B5CCD" w:rsidRDefault="001B5CCD" w:rsidP="001B5CCD">
      <w:pPr>
        <w:jc w:val="right"/>
        <w:rPr>
          <w:rFonts w:ascii="Arial" w:hAnsi="Arial" w:cs="Arial"/>
          <w:sz w:val="24"/>
          <w:szCs w:val="24"/>
          <w:lang w:val="es-ES"/>
        </w:rPr>
      </w:pPr>
      <w:r w:rsidRPr="001B5CCD">
        <w:rPr>
          <w:rFonts w:ascii="Arial" w:hAnsi="Arial" w:cs="Arial"/>
          <w:sz w:val="24"/>
          <w:szCs w:val="24"/>
          <w:lang w:val="es-ES"/>
        </w:rPr>
        <w:t>Monte Cristo, 09 de Enero de 2018.</w:t>
      </w:r>
    </w:p>
    <w:p w:rsidR="001B5CCD" w:rsidRPr="001B5CCD" w:rsidRDefault="001B5CCD" w:rsidP="001B5CCD">
      <w:pPr>
        <w:jc w:val="both"/>
        <w:rPr>
          <w:rFonts w:ascii="Arial" w:hAnsi="Arial" w:cs="Arial"/>
          <w:sz w:val="24"/>
          <w:szCs w:val="24"/>
          <w:lang w:val="es-ES"/>
        </w:rPr>
      </w:pPr>
      <w:r w:rsidRPr="001B5CCD">
        <w:rPr>
          <w:rFonts w:ascii="Arial" w:hAnsi="Arial" w:cs="Arial"/>
          <w:b/>
          <w:sz w:val="24"/>
          <w:szCs w:val="24"/>
          <w:lang w:val="es-ES"/>
        </w:rPr>
        <w:t>VISTO:</w:t>
      </w:r>
      <w:r w:rsidRPr="001B5CCD">
        <w:rPr>
          <w:rFonts w:ascii="Arial" w:hAnsi="Arial" w:cs="Arial"/>
          <w:sz w:val="24"/>
          <w:szCs w:val="24"/>
          <w:lang w:val="es-ES"/>
        </w:rPr>
        <w:t xml:space="preserve"> La nota presentada por el Pbro. Tomas Pastorino en nombre y representación de la</w:t>
      </w:r>
      <w:r>
        <w:rPr>
          <w:rFonts w:ascii="Arial" w:hAnsi="Arial" w:cs="Arial"/>
          <w:sz w:val="24"/>
          <w:szCs w:val="24"/>
          <w:lang w:val="es-ES"/>
        </w:rPr>
        <w:t xml:space="preserve"> </w:t>
      </w:r>
      <w:r w:rsidRPr="001B5CCD">
        <w:rPr>
          <w:rFonts w:ascii="Arial" w:hAnsi="Arial" w:cs="Arial"/>
          <w:sz w:val="24"/>
          <w:szCs w:val="24"/>
          <w:lang w:val="es-ES"/>
        </w:rPr>
        <w:t>Iglesia Inmaculada Concepción de nuestra Localidad y la cual pertenece a la Parroquia</w:t>
      </w:r>
      <w:r>
        <w:rPr>
          <w:rFonts w:ascii="Arial" w:hAnsi="Arial" w:cs="Arial"/>
          <w:sz w:val="24"/>
          <w:szCs w:val="24"/>
          <w:lang w:val="es-ES"/>
        </w:rPr>
        <w:t xml:space="preserve"> </w:t>
      </w:r>
      <w:r w:rsidRPr="001B5CCD">
        <w:rPr>
          <w:rFonts w:ascii="Arial" w:hAnsi="Arial" w:cs="Arial"/>
          <w:sz w:val="24"/>
          <w:szCs w:val="24"/>
          <w:lang w:val="es-ES"/>
        </w:rPr>
        <w:t>Nuestra Señora de los Remedios, Arquidiócesis Córdoba.</w:t>
      </w:r>
    </w:p>
    <w:p w:rsidR="001B5CCD" w:rsidRPr="001B5CCD" w:rsidRDefault="001B5CCD" w:rsidP="001B5CCD">
      <w:pPr>
        <w:jc w:val="both"/>
        <w:rPr>
          <w:rFonts w:ascii="Arial" w:hAnsi="Arial" w:cs="Arial"/>
          <w:sz w:val="24"/>
          <w:szCs w:val="24"/>
          <w:lang w:val="es-ES"/>
        </w:rPr>
      </w:pPr>
      <w:r w:rsidRPr="001B5CCD">
        <w:rPr>
          <w:rFonts w:ascii="Arial" w:hAnsi="Arial" w:cs="Arial"/>
          <w:b/>
          <w:sz w:val="24"/>
          <w:szCs w:val="24"/>
          <w:lang w:val="es-ES"/>
        </w:rPr>
        <w:t>Y CONSIDERANDO:</w:t>
      </w:r>
      <w:r w:rsidRPr="001B5CCD">
        <w:rPr>
          <w:rFonts w:ascii="Arial" w:hAnsi="Arial" w:cs="Arial"/>
          <w:sz w:val="24"/>
          <w:szCs w:val="24"/>
          <w:lang w:val="es-ES"/>
        </w:rPr>
        <w:t xml:space="preserve"> Que desde hace unos meses a esta parte se está trabajando</w:t>
      </w:r>
      <w:r>
        <w:rPr>
          <w:rFonts w:ascii="Arial" w:hAnsi="Arial" w:cs="Arial"/>
          <w:sz w:val="24"/>
          <w:szCs w:val="24"/>
          <w:lang w:val="es-ES"/>
        </w:rPr>
        <w:t xml:space="preserve"> </w:t>
      </w:r>
      <w:r w:rsidRPr="001B5CCD">
        <w:rPr>
          <w:rFonts w:ascii="Arial" w:hAnsi="Arial" w:cs="Arial"/>
          <w:sz w:val="24"/>
          <w:szCs w:val="24"/>
          <w:lang w:val="es-ES"/>
        </w:rPr>
        <w:t>arduamente en la restauración del Templo de la Iglesia de nuestra Localidad, realizando</w:t>
      </w:r>
      <w:r>
        <w:rPr>
          <w:rFonts w:ascii="Arial" w:hAnsi="Arial" w:cs="Arial"/>
          <w:sz w:val="24"/>
          <w:szCs w:val="24"/>
          <w:lang w:val="es-ES"/>
        </w:rPr>
        <w:t xml:space="preserve"> </w:t>
      </w:r>
      <w:r w:rsidRPr="001B5CCD">
        <w:rPr>
          <w:rFonts w:ascii="Arial" w:hAnsi="Arial" w:cs="Arial"/>
          <w:sz w:val="24"/>
          <w:szCs w:val="24"/>
          <w:lang w:val="es-ES"/>
        </w:rPr>
        <w:t>trabajos de arreglo del techo, revoques en general y pintura interior.</w:t>
      </w:r>
    </w:p>
    <w:p w:rsidR="001B5CCD" w:rsidRPr="001B5CCD" w:rsidRDefault="001B5CCD" w:rsidP="001B5CCD">
      <w:pPr>
        <w:ind w:firstLine="708"/>
        <w:jc w:val="both"/>
        <w:rPr>
          <w:rFonts w:ascii="Arial" w:hAnsi="Arial" w:cs="Arial"/>
          <w:sz w:val="24"/>
          <w:szCs w:val="24"/>
          <w:lang w:val="es-ES"/>
        </w:rPr>
      </w:pPr>
      <w:r w:rsidRPr="001B5CCD">
        <w:rPr>
          <w:rFonts w:ascii="Arial" w:hAnsi="Arial" w:cs="Arial"/>
          <w:sz w:val="24"/>
          <w:szCs w:val="24"/>
          <w:lang w:val="es-ES"/>
        </w:rPr>
        <w:t>Que la totalidad de los mencionados trabajos son altamente</w:t>
      </w:r>
      <w:r>
        <w:rPr>
          <w:rFonts w:ascii="Arial" w:hAnsi="Arial" w:cs="Arial"/>
          <w:sz w:val="24"/>
          <w:szCs w:val="24"/>
          <w:lang w:val="es-ES"/>
        </w:rPr>
        <w:t xml:space="preserve"> </w:t>
      </w:r>
      <w:r w:rsidRPr="001B5CCD">
        <w:rPr>
          <w:rFonts w:ascii="Arial" w:hAnsi="Arial" w:cs="Arial"/>
          <w:sz w:val="24"/>
          <w:szCs w:val="24"/>
          <w:lang w:val="es-ES"/>
        </w:rPr>
        <w:t>costosos para poder ser solventados íntegramente por la Parroquia, motivo por el cual</w:t>
      </w:r>
      <w:r>
        <w:rPr>
          <w:rFonts w:ascii="Arial" w:hAnsi="Arial" w:cs="Arial"/>
          <w:sz w:val="24"/>
          <w:szCs w:val="24"/>
          <w:lang w:val="es-ES"/>
        </w:rPr>
        <w:t xml:space="preserve"> </w:t>
      </w:r>
      <w:r w:rsidRPr="001B5CCD">
        <w:rPr>
          <w:rFonts w:ascii="Arial" w:hAnsi="Arial" w:cs="Arial"/>
          <w:sz w:val="24"/>
          <w:szCs w:val="24"/>
          <w:lang w:val="es-ES"/>
        </w:rPr>
        <w:t>solicitan a este municipio una colaboración económica a los fines de contribuir con el pago</w:t>
      </w:r>
      <w:r>
        <w:rPr>
          <w:rFonts w:ascii="Arial" w:hAnsi="Arial" w:cs="Arial"/>
          <w:sz w:val="24"/>
          <w:szCs w:val="24"/>
          <w:lang w:val="es-ES"/>
        </w:rPr>
        <w:t xml:space="preserve"> </w:t>
      </w:r>
      <w:r w:rsidRPr="001B5CCD">
        <w:rPr>
          <w:rFonts w:ascii="Arial" w:hAnsi="Arial" w:cs="Arial"/>
          <w:sz w:val="24"/>
          <w:szCs w:val="24"/>
          <w:lang w:val="es-ES"/>
        </w:rPr>
        <w:t>de los mismos, ya que son trabajos sumamente necesarios para el Templo.</w:t>
      </w:r>
    </w:p>
    <w:p w:rsidR="001B5CCD" w:rsidRPr="001B5CCD" w:rsidRDefault="001B5CCD" w:rsidP="001B5CCD">
      <w:pPr>
        <w:ind w:firstLine="708"/>
        <w:rPr>
          <w:rFonts w:ascii="Arial" w:hAnsi="Arial" w:cs="Arial"/>
          <w:sz w:val="24"/>
          <w:szCs w:val="24"/>
          <w:lang w:val="es-ES"/>
        </w:rPr>
      </w:pPr>
      <w:r w:rsidRPr="001B5CCD">
        <w:rPr>
          <w:rFonts w:ascii="Arial" w:hAnsi="Arial" w:cs="Arial"/>
          <w:sz w:val="24"/>
          <w:szCs w:val="24"/>
          <w:lang w:val="es-ES"/>
        </w:rPr>
        <w:t>Que éste Municipio así lo entiende también, por lo que en la</w:t>
      </w:r>
      <w:r>
        <w:rPr>
          <w:rFonts w:ascii="Arial" w:hAnsi="Arial" w:cs="Arial"/>
          <w:sz w:val="24"/>
          <w:szCs w:val="24"/>
          <w:lang w:val="es-ES"/>
        </w:rPr>
        <w:t xml:space="preserve"> </w:t>
      </w:r>
      <w:r w:rsidRPr="001B5CCD">
        <w:rPr>
          <w:rFonts w:ascii="Arial" w:hAnsi="Arial" w:cs="Arial"/>
          <w:sz w:val="24"/>
          <w:szCs w:val="24"/>
          <w:lang w:val="es-ES"/>
        </w:rPr>
        <w:t>medida de sus posibilidades no quiere dejar de contribuir con tan importantes obras.</w:t>
      </w:r>
    </w:p>
    <w:p w:rsidR="001B5CCD" w:rsidRPr="001B5CCD" w:rsidRDefault="001B5CCD" w:rsidP="001B5CCD">
      <w:pPr>
        <w:ind w:firstLine="708"/>
        <w:rPr>
          <w:rFonts w:ascii="Arial" w:hAnsi="Arial" w:cs="Arial"/>
          <w:sz w:val="24"/>
          <w:szCs w:val="24"/>
          <w:lang w:val="es-ES"/>
        </w:rPr>
      </w:pPr>
      <w:r w:rsidRPr="001B5CCD">
        <w:rPr>
          <w:rFonts w:ascii="Arial" w:hAnsi="Arial" w:cs="Arial"/>
          <w:sz w:val="24"/>
          <w:szCs w:val="24"/>
          <w:lang w:val="es-ES"/>
        </w:rPr>
        <w:t>Que el presupuesto de Gastos vigente para este año en curso,</w:t>
      </w:r>
      <w:r>
        <w:rPr>
          <w:rFonts w:ascii="Arial" w:hAnsi="Arial" w:cs="Arial"/>
          <w:sz w:val="24"/>
          <w:szCs w:val="24"/>
          <w:lang w:val="es-ES"/>
        </w:rPr>
        <w:t xml:space="preserve"> </w:t>
      </w:r>
      <w:r w:rsidRPr="001B5CCD">
        <w:rPr>
          <w:rFonts w:ascii="Arial" w:hAnsi="Arial" w:cs="Arial"/>
          <w:sz w:val="24"/>
          <w:szCs w:val="24"/>
          <w:lang w:val="es-ES"/>
        </w:rPr>
        <w:t>cuenta con partida suficiente para otorgar lo solicitado, por ello:</w:t>
      </w:r>
    </w:p>
    <w:p w:rsidR="001B5CCD" w:rsidRPr="001B5CCD" w:rsidRDefault="001B5CCD" w:rsidP="001B5CCD">
      <w:pPr>
        <w:spacing w:after="0"/>
        <w:jc w:val="center"/>
        <w:rPr>
          <w:rFonts w:ascii="Arial" w:hAnsi="Arial" w:cs="Arial"/>
          <w:b/>
          <w:sz w:val="24"/>
          <w:szCs w:val="24"/>
          <w:lang w:val="es-ES"/>
        </w:rPr>
      </w:pPr>
      <w:r w:rsidRPr="001B5CCD">
        <w:rPr>
          <w:rFonts w:ascii="Arial" w:hAnsi="Arial" w:cs="Arial"/>
          <w:b/>
          <w:sz w:val="24"/>
          <w:szCs w:val="24"/>
          <w:lang w:val="es-ES"/>
        </w:rPr>
        <w:t>EL INTENDENTE MUNICIPAL EN USO DE SUS ATRIBUCIONES</w:t>
      </w:r>
    </w:p>
    <w:p w:rsidR="001B5CCD" w:rsidRPr="001B5CCD" w:rsidRDefault="001B5CCD" w:rsidP="001B5CCD">
      <w:pPr>
        <w:spacing w:after="0"/>
        <w:jc w:val="center"/>
        <w:rPr>
          <w:rFonts w:ascii="Arial" w:hAnsi="Arial" w:cs="Arial"/>
          <w:b/>
          <w:sz w:val="24"/>
          <w:szCs w:val="24"/>
          <w:lang w:val="es-ES"/>
        </w:rPr>
      </w:pPr>
      <w:r w:rsidRPr="001B5CCD">
        <w:rPr>
          <w:rFonts w:ascii="Arial" w:hAnsi="Arial" w:cs="Arial"/>
          <w:b/>
          <w:sz w:val="24"/>
          <w:szCs w:val="24"/>
          <w:lang w:val="es-ES"/>
        </w:rPr>
        <w:t>DECRETA</w:t>
      </w:r>
    </w:p>
    <w:p w:rsidR="001B5CCD" w:rsidRPr="001B5CCD" w:rsidRDefault="001B5CCD" w:rsidP="001B5CCD">
      <w:pPr>
        <w:spacing w:after="0"/>
        <w:rPr>
          <w:rFonts w:ascii="Arial" w:hAnsi="Arial" w:cs="Arial"/>
          <w:sz w:val="24"/>
          <w:szCs w:val="24"/>
          <w:lang w:val="es-ES"/>
        </w:rPr>
      </w:pPr>
    </w:p>
    <w:p w:rsidR="001B5CCD" w:rsidRPr="001B5CCD" w:rsidRDefault="001B5CCD" w:rsidP="001B5CCD">
      <w:pPr>
        <w:jc w:val="both"/>
        <w:rPr>
          <w:rFonts w:ascii="Arial" w:hAnsi="Arial" w:cs="Arial"/>
          <w:sz w:val="24"/>
          <w:szCs w:val="24"/>
          <w:lang w:val="es-ES"/>
        </w:rPr>
      </w:pPr>
      <w:r w:rsidRPr="001B5CCD">
        <w:rPr>
          <w:rFonts w:ascii="Arial" w:hAnsi="Arial" w:cs="Arial"/>
          <w:b/>
          <w:sz w:val="24"/>
          <w:szCs w:val="24"/>
          <w:lang w:val="es-ES"/>
        </w:rPr>
        <w:t>Artículo 1º.-</w:t>
      </w:r>
      <w:r w:rsidRPr="001B5CCD">
        <w:rPr>
          <w:rFonts w:ascii="Arial" w:hAnsi="Arial" w:cs="Arial"/>
          <w:sz w:val="24"/>
          <w:szCs w:val="24"/>
          <w:lang w:val="es-ES"/>
        </w:rPr>
        <w:t xml:space="preserve"> Otórguese a la </w:t>
      </w:r>
      <w:r w:rsidRPr="001B5CCD">
        <w:rPr>
          <w:rFonts w:ascii="Arial" w:hAnsi="Arial" w:cs="Arial"/>
          <w:b/>
          <w:sz w:val="24"/>
          <w:szCs w:val="24"/>
          <w:lang w:val="es-ES"/>
        </w:rPr>
        <w:t xml:space="preserve">Iglesia Inmaculada Concepción </w:t>
      </w:r>
      <w:r w:rsidRPr="001B5CCD">
        <w:rPr>
          <w:rFonts w:ascii="Arial" w:hAnsi="Arial" w:cs="Arial"/>
          <w:sz w:val="24"/>
          <w:szCs w:val="24"/>
          <w:lang w:val="es-ES"/>
        </w:rPr>
        <w:t>de nuestra Localidad de</w:t>
      </w:r>
      <w:r>
        <w:rPr>
          <w:rFonts w:ascii="Arial" w:hAnsi="Arial" w:cs="Arial"/>
          <w:sz w:val="24"/>
          <w:szCs w:val="24"/>
          <w:lang w:val="es-ES"/>
        </w:rPr>
        <w:t xml:space="preserve"> </w:t>
      </w:r>
      <w:r w:rsidRPr="001B5CCD">
        <w:rPr>
          <w:rFonts w:ascii="Arial" w:hAnsi="Arial" w:cs="Arial"/>
          <w:sz w:val="24"/>
          <w:szCs w:val="24"/>
          <w:lang w:val="es-ES"/>
        </w:rPr>
        <w:t>Monte Cristo, una colaboración económica de Pesos Treinta mil ($30.000,00), para ser</w:t>
      </w:r>
      <w:r>
        <w:rPr>
          <w:rFonts w:ascii="Arial" w:hAnsi="Arial" w:cs="Arial"/>
          <w:sz w:val="24"/>
          <w:szCs w:val="24"/>
          <w:lang w:val="es-ES"/>
        </w:rPr>
        <w:t xml:space="preserve"> </w:t>
      </w:r>
      <w:r w:rsidRPr="001B5CCD">
        <w:rPr>
          <w:rFonts w:ascii="Arial" w:hAnsi="Arial" w:cs="Arial"/>
          <w:sz w:val="24"/>
          <w:szCs w:val="24"/>
          <w:lang w:val="es-ES"/>
        </w:rPr>
        <w:t>destinados integra y exclusivamente a afrontar los gastos que demanden las obras de</w:t>
      </w:r>
      <w:r>
        <w:rPr>
          <w:rFonts w:ascii="Arial" w:hAnsi="Arial" w:cs="Arial"/>
          <w:sz w:val="24"/>
          <w:szCs w:val="24"/>
          <w:lang w:val="es-ES"/>
        </w:rPr>
        <w:t xml:space="preserve"> </w:t>
      </w:r>
      <w:r w:rsidRPr="001B5CCD">
        <w:rPr>
          <w:rFonts w:ascii="Arial" w:hAnsi="Arial" w:cs="Arial"/>
          <w:sz w:val="24"/>
          <w:szCs w:val="24"/>
          <w:lang w:val="es-ES"/>
        </w:rPr>
        <w:t>refacción del Templo de la mencionada Iglesia ubicado en calle Luis F. Tagle Nº 259 de</w:t>
      </w:r>
      <w:r>
        <w:rPr>
          <w:rFonts w:ascii="Arial" w:hAnsi="Arial" w:cs="Arial"/>
          <w:sz w:val="24"/>
          <w:szCs w:val="24"/>
          <w:lang w:val="es-ES"/>
        </w:rPr>
        <w:t xml:space="preserve"> </w:t>
      </w:r>
      <w:r w:rsidRPr="001B5CCD">
        <w:rPr>
          <w:rFonts w:ascii="Arial" w:hAnsi="Arial" w:cs="Arial"/>
          <w:sz w:val="24"/>
          <w:szCs w:val="24"/>
          <w:lang w:val="es-ES"/>
        </w:rPr>
        <w:t>nuestra localidad.</w:t>
      </w:r>
    </w:p>
    <w:p w:rsidR="001B5CCD" w:rsidRPr="001B5CCD" w:rsidRDefault="001B5CCD" w:rsidP="001B5CCD">
      <w:pPr>
        <w:jc w:val="both"/>
        <w:rPr>
          <w:rFonts w:ascii="Arial" w:hAnsi="Arial" w:cs="Arial"/>
          <w:sz w:val="24"/>
          <w:szCs w:val="24"/>
          <w:lang w:val="es-ES"/>
        </w:rPr>
      </w:pPr>
      <w:r w:rsidRPr="001B5CCD">
        <w:rPr>
          <w:rFonts w:ascii="Arial" w:hAnsi="Arial" w:cs="Arial"/>
          <w:b/>
          <w:sz w:val="24"/>
          <w:szCs w:val="24"/>
          <w:lang w:val="es-ES"/>
        </w:rPr>
        <w:t>Artículo 2º.-</w:t>
      </w:r>
      <w:r w:rsidRPr="001B5CCD">
        <w:rPr>
          <w:rFonts w:ascii="Arial" w:hAnsi="Arial" w:cs="Arial"/>
          <w:sz w:val="24"/>
          <w:szCs w:val="24"/>
          <w:lang w:val="es-ES"/>
        </w:rPr>
        <w:t xml:space="preserve"> Impútese el gasto ocasionado a la partida del Presupuesto de Gastos Vigente</w:t>
      </w:r>
      <w:r>
        <w:rPr>
          <w:rFonts w:ascii="Arial" w:hAnsi="Arial" w:cs="Arial"/>
          <w:sz w:val="24"/>
          <w:szCs w:val="24"/>
          <w:lang w:val="es-ES"/>
        </w:rPr>
        <w:t xml:space="preserve"> </w:t>
      </w:r>
      <w:r w:rsidRPr="001B5CCD">
        <w:rPr>
          <w:rFonts w:ascii="Arial" w:hAnsi="Arial" w:cs="Arial"/>
          <w:sz w:val="24"/>
          <w:szCs w:val="24"/>
          <w:lang w:val="es-ES"/>
        </w:rPr>
        <w:t>1.3.05.02.5 Apoyo a Entidades Educativas, Deportivas y Otras.-</w:t>
      </w:r>
    </w:p>
    <w:p w:rsidR="00A222A4" w:rsidRPr="00A222A4" w:rsidRDefault="001B5CCD" w:rsidP="001B5CCD">
      <w:pPr>
        <w:rPr>
          <w:rFonts w:ascii="Arial" w:hAnsi="Arial" w:cs="Arial"/>
          <w:sz w:val="24"/>
          <w:szCs w:val="24"/>
          <w:lang w:val="es-ES"/>
        </w:rPr>
      </w:pPr>
      <w:r w:rsidRPr="001B5CCD">
        <w:rPr>
          <w:rFonts w:ascii="Arial" w:hAnsi="Arial" w:cs="Arial"/>
          <w:b/>
          <w:sz w:val="24"/>
          <w:szCs w:val="24"/>
          <w:lang w:val="es-ES"/>
        </w:rPr>
        <w:t xml:space="preserve">Artículo 3º.- </w:t>
      </w:r>
      <w:r w:rsidRPr="001B5CCD">
        <w:rPr>
          <w:rFonts w:ascii="Arial" w:hAnsi="Arial" w:cs="Arial"/>
          <w:sz w:val="24"/>
          <w:szCs w:val="24"/>
          <w:lang w:val="es-ES"/>
        </w:rPr>
        <w:t>Comuníquese, publíquese, dése al R.M. y archívese.-</w:t>
      </w:r>
    </w:p>
    <w:p w:rsidR="001B5CCD" w:rsidRDefault="001B5CCD" w:rsidP="001B5CCD">
      <w:pPr>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1B5CCD" w:rsidRPr="007563D8" w:rsidRDefault="007563D8" w:rsidP="007563D8">
      <w:pPr>
        <w:pStyle w:val="Ttulo2"/>
        <w:rPr>
          <w:rFonts w:ascii="Arial" w:hAnsi="Arial" w:cs="Arial"/>
          <w:b/>
        </w:rPr>
      </w:pPr>
      <w:bookmarkStart w:id="8" w:name="_Toc3208903"/>
      <w:r w:rsidRPr="007563D8">
        <w:rPr>
          <w:rFonts w:ascii="Arial" w:hAnsi="Arial" w:cs="Arial"/>
          <w:b/>
        </w:rPr>
        <w:t xml:space="preserve">Decreto </w:t>
      </w:r>
      <w:r w:rsidR="001B5CCD" w:rsidRPr="007563D8">
        <w:rPr>
          <w:rFonts w:ascii="Arial" w:hAnsi="Arial" w:cs="Arial"/>
          <w:b/>
        </w:rPr>
        <w:t>Nº 005</w:t>
      </w:r>
      <w:bookmarkEnd w:id="8"/>
    </w:p>
    <w:p w:rsidR="001B5CCD" w:rsidRPr="001B5CCD" w:rsidRDefault="007563D8" w:rsidP="007563D8">
      <w:pPr>
        <w:jc w:val="right"/>
        <w:rPr>
          <w:rFonts w:ascii="Arial" w:hAnsi="Arial" w:cs="Arial"/>
          <w:sz w:val="24"/>
          <w:szCs w:val="24"/>
        </w:rPr>
      </w:pPr>
      <w:r w:rsidRPr="001B5CCD">
        <w:rPr>
          <w:rFonts w:ascii="Arial" w:hAnsi="Arial" w:cs="Arial"/>
          <w:sz w:val="24"/>
          <w:szCs w:val="24"/>
        </w:rPr>
        <w:t>Monte Cristo</w:t>
      </w:r>
      <w:r w:rsidR="001B5CCD" w:rsidRPr="001B5CCD">
        <w:rPr>
          <w:rFonts w:ascii="Arial" w:hAnsi="Arial" w:cs="Arial"/>
          <w:sz w:val="24"/>
          <w:szCs w:val="24"/>
        </w:rPr>
        <w:t>, 01 de Enero de 2018.</w:t>
      </w:r>
    </w:p>
    <w:p w:rsidR="001B5CCD" w:rsidRPr="001B5CCD" w:rsidRDefault="001B5CCD" w:rsidP="007563D8">
      <w:pPr>
        <w:jc w:val="both"/>
        <w:rPr>
          <w:rFonts w:ascii="Arial" w:hAnsi="Arial" w:cs="Arial"/>
          <w:sz w:val="24"/>
          <w:szCs w:val="24"/>
        </w:rPr>
      </w:pPr>
      <w:r w:rsidRPr="007563D8">
        <w:rPr>
          <w:rFonts w:ascii="Arial" w:hAnsi="Arial" w:cs="Arial"/>
          <w:b/>
          <w:sz w:val="24"/>
          <w:szCs w:val="24"/>
        </w:rPr>
        <w:t xml:space="preserve">VISTO: </w:t>
      </w:r>
      <w:r w:rsidRPr="001B5CCD">
        <w:rPr>
          <w:rFonts w:ascii="Arial" w:hAnsi="Arial" w:cs="Arial"/>
          <w:sz w:val="24"/>
          <w:szCs w:val="24"/>
        </w:rPr>
        <w:t>El Decreto Nº 282/2017 que autoriza el Llamado a Concurso Privado de Precios y</w:t>
      </w:r>
      <w:r w:rsidR="007563D8">
        <w:rPr>
          <w:rFonts w:ascii="Arial" w:hAnsi="Arial" w:cs="Arial"/>
          <w:sz w:val="24"/>
          <w:szCs w:val="24"/>
        </w:rPr>
        <w:t xml:space="preserve"> </w:t>
      </w:r>
      <w:r w:rsidRPr="001B5CCD">
        <w:rPr>
          <w:rFonts w:ascii="Arial" w:hAnsi="Arial" w:cs="Arial"/>
          <w:sz w:val="24"/>
          <w:szCs w:val="24"/>
        </w:rPr>
        <w:t>Propuestas Nº 03/2017 para la adquisición para la adquisición de Un Vehículo usado Año</w:t>
      </w:r>
      <w:r w:rsidR="007563D8">
        <w:rPr>
          <w:rFonts w:ascii="Arial" w:hAnsi="Arial" w:cs="Arial"/>
          <w:sz w:val="24"/>
          <w:szCs w:val="24"/>
        </w:rPr>
        <w:t xml:space="preserve"> </w:t>
      </w:r>
      <w:r w:rsidRPr="001B5CCD">
        <w:rPr>
          <w:rFonts w:ascii="Arial" w:hAnsi="Arial" w:cs="Arial"/>
          <w:sz w:val="24"/>
          <w:szCs w:val="24"/>
        </w:rPr>
        <w:t>2.012 Tipo Pick Up 4 x 2, Cabina Doble, fijándose como presupuesto máximo la suma de</w:t>
      </w:r>
      <w:r w:rsidR="007563D8">
        <w:rPr>
          <w:rFonts w:ascii="Arial" w:hAnsi="Arial" w:cs="Arial"/>
          <w:sz w:val="24"/>
          <w:szCs w:val="24"/>
        </w:rPr>
        <w:t xml:space="preserve"> </w:t>
      </w:r>
      <w:r w:rsidRPr="001B5CCD">
        <w:rPr>
          <w:rFonts w:ascii="Arial" w:hAnsi="Arial" w:cs="Arial"/>
          <w:sz w:val="24"/>
          <w:szCs w:val="24"/>
        </w:rPr>
        <w:t>Pesos Quinientos mil ($500.000,00), en un todo de acuerdo a la Ordenanza General de</w:t>
      </w:r>
      <w:r w:rsidR="007563D8">
        <w:rPr>
          <w:rFonts w:ascii="Arial" w:hAnsi="Arial" w:cs="Arial"/>
          <w:sz w:val="24"/>
          <w:szCs w:val="24"/>
        </w:rPr>
        <w:t xml:space="preserve"> </w:t>
      </w:r>
      <w:r w:rsidRPr="001B5CCD">
        <w:rPr>
          <w:rFonts w:ascii="Arial" w:hAnsi="Arial" w:cs="Arial"/>
          <w:sz w:val="24"/>
          <w:szCs w:val="24"/>
        </w:rPr>
        <w:t>Presupuesto Vigente Nº 1.127.</w:t>
      </w:r>
    </w:p>
    <w:p w:rsidR="001B5CCD" w:rsidRPr="007563D8" w:rsidRDefault="001B5CCD" w:rsidP="007563D8">
      <w:pPr>
        <w:jc w:val="both"/>
        <w:rPr>
          <w:rFonts w:ascii="Arial" w:hAnsi="Arial" w:cs="Arial"/>
          <w:b/>
          <w:sz w:val="24"/>
          <w:szCs w:val="24"/>
        </w:rPr>
      </w:pPr>
      <w:r w:rsidRPr="007563D8">
        <w:rPr>
          <w:rFonts w:ascii="Arial" w:hAnsi="Arial" w:cs="Arial"/>
          <w:b/>
          <w:sz w:val="24"/>
          <w:szCs w:val="24"/>
        </w:rPr>
        <w:t>Y CONSIDERANDO:</w:t>
      </w:r>
    </w:p>
    <w:p w:rsidR="001B5CCD" w:rsidRPr="001B5CCD" w:rsidRDefault="001B5CCD" w:rsidP="007563D8">
      <w:pPr>
        <w:ind w:firstLine="708"/>
        <w:jc w:val="both"/>
        <w:rPr>
          <w:rFonts w:ascii="Arial" w:hAnsi="Arial" w:cs="Arial"/>
          <w:sz w:val="24"/>
          <w:szCs w:val="24"/>
        </w:rPr>
      </w:pPr>
      <w:r w:rsidRPr="001B5CCD">
        <w:rPr>
          <w:rFonts w:ascii="Arial" w:hAnsi="Arial" w:cs="Arial"/>
          <w:sz w:val="24"/>
          <w:szCs w:val="24"/>
        </w:rPr>
        <w:lastRenderedPageBreak/>
        <w:t>Que se obtuvo cotización de las Concesionarias ICARDI</w:t>
      </w:r>
      <w:r w:rsidR="007563D8">
        <w:rPr>
          <w:rFonts w:ascii="Arial" w:hAnsi="Arial" w:cs="Arial"/>
          <w:sz w:val="24"/>
          <w:szCs w:val="24"/>
        </w:rPr>
        <w:t xml:space="preserve"> </w:t>
      </w:r>
      <w:r w:rsidRPr="001B5CCD">
        <w:rPr>
          <w:rFonts w:ascii="Arial" w:hAnsi="Arial" w:cs="Arial"/>
          <w:sz w:val="24"/>
          <w:szCs w:val="24"/>
        </w:rPr>
        <w:t>Automotores, SALERNO Motors y el Sr. BRUNETTO Ítalo Agustín.</w:t>
      </w:r>
      <w:r w:rsidR="007563D8">
        <w:rPr>
          <w:rFonts w:ascii="Arial" w:hAnsi="Arial" w:cs="Arial"/>
          <w:sz w:val="24"/>
          <w:szCs w:val="24"/>
        </w:rPr>
        <w:t xml:space="preserve"> </w:t>
      </w:r>
      <w:r w:rsidRPr="001B5CCD">
        <w:rPr>
          <w:rFonts w:ascii="Arial" w:hAnsi="Arial" w:cs="Arial"/>
          <w:sz w:val="24"/>
          <w:szCs w:val="24"/>
        </w:rPr>
        <w:t>Que la Concesionaria ICARDI Automotores cotiza un Vehículo</w:t>
      </w:r>
      <w:r w:rsidR="007563D8">
        <w:rPr>
          <w:rFonts w:ascii="Arial" w:hAnsi="Arial" w:cs="Arial"/>
          <w:sz w:val="24"/>
          <w:szCs w:val="24"/>
        </w:rPr>
        <w:t xml:space="preserve"> </w:t>
      </w:r>
      <w:r w:rsidRPr="001B5CCD">
        <w:rPr>
          <w:rFonts w:ascii="Arial" w:hAnsi="Arial" w:cs="Arial"/>
          <w:sz w:val="24"/>
          <w:szCs w:val="24"/>
        </w:rPr>
        <w:t>Usado Toyota Hilux Doble Cabina 4 x 2 por la suma de Pesos Cuatrocientos cuarenta mil</w:t>
      </w:r>
      <w:r w:rsidR="007563D8">
        <w:rPr>
          <w:rFonts w:ascii="Arial" w:hAnsi="Arial" w:cs="Arial"/>
          <w:sz w:val="24"/>
          <w:szCs w:val="24"/>
        </w:rPr>
        <w:t xml:space="preserve"> </w:t>
      </w:r>
      <w:r w:rsidRPr="001B5CCD">
        <w:rPr>
          <w:rFonts w:ascii="Arial" w:hAnsi="Arial" w:cs="Arial"/>
          <w:sz w:val="24"/>
          <w:szCs w:val="24"/>
        </w:rPr>
        <w:t>($440.000,00)</w:t>
      </w:r>
    </w:p>
    <w:p w:rsidR="001B5CCD" w:rsidRPr="001B5CCD" w:rsidRDefault="001B5CCD" w:rsidP="007563D8">
      <w:pPr>
        <w:ind w:firstLine="708"/>
        <w:jc w:val="both"/>
        <w:rPr>
          <w:rFonts w:ascii="Arial" w:hAnsi="Arial" w:cs="Arial"/>
          <w:sz w:val="24"/>
          <w:szCs w:val="24"/>
        </w:rPr>
      </w:pPr>
      <w:r w:rsidRPr="001B5CCD">
        <w:rPr>
          <w:rFonts w:ascii="Arial" w:hAnsi="Arial" w:cs="Arial"/>
          <w:sz w:val="24"/>
          <w:szCs w:val="24"/>
        </w:rPr>
        <w:t>Que la Concesionaria Salerno Motors cotiza un Vehículo Usado</w:t>
      </w:r>
      <w:r w:rsidR="007563D8">
        <w:rPr>
          <w:rFonts w:ascii="Arial" w:hAnsi="Arial" w:cs="Arial"/>
          <w:sz w:val="24"/>
          <w:szCs w:val="24"/>
        </w:rPr>
        <w:t xml:space="preserve"> </w:t>
      </w:r>
      <w:r w:rsidRPr="001B5CCD">
        <w:rPr>
          <w:rFonts w:ascii="Arial" w:hAnsi="Arial" w:cs="Arial"/>
          <w:sz w:val="24"/>
          <w:szCs w:val="24"/>
        </w:rPr>
        <w:t>Toyota Hilux Doble Cabina 4 x 2 por la suma de Pesos Cuatrocientos veinte mil</w:t>
      </w:r>
      <w:r w:rsidR="007563D8">
        <w:rPr>
          <w:rFonts w:ascii="Arial" w:hAnsi="Arial" w:cs="Arial"/>
          <w:sz w:val="24"/>
          <w:szCs w:val="24"/>
        </w:rPr>
        <w:t xml:space="preserve"> </w:t>
      </w:r>
      <w:r w:rsidRPr="001B5CCD">
        <w:rPr>
          <w:rFonts w:ascii="Arial" w:hAnsi="Arial" w:cs="Arial"/>
          <w:sz w:val="24"/>
          <w:szCs w:val="24"/>
        </w:rPr>
        <w:t>($420.000,00)</w:t>
      </w:r>
    </w:p>
    <w:p w:rsidR="001B5CCD" w:rsidRPr="001B5CCD" w:rsidRDefault="001B5CCD" w:rsidP="007563D8">
      <w:pPr>
        <w:ind w:firstLine="708"/>
        <w:jc w:val="both"/>
        <w:rPr>
          <w:rFonts w:ascii="Arial" w:hAnsi="Arial" w:cs="Arial"/>
          <w:sz w:val="24"/>
          <w:szCs w:val="24"/>
        </w:rPr>
      </w:pPr>
      <w:r w:rsidRPr="001B5CCD">
        <w:rPr>
          <w:rFonts w:ascii="Arial" w:hAnsi="Arial" w:cs="Arial"/>
          <w:sz w:val="24"/>
          <w:szCs w:val="24"/>
        </w:rPr>
        <w:t>Que el Sr. Italo Agustin BRUNETTO, DNI. Nº 13.193.082 cotiza</w:t>
      </w:r>
      <w:r w:rsidR="007563D8">
        <w:rPr>
          <w:rFonts w:ascii="Arial" w:hAnsi="Arial" w:cs="Arial"/>
          <w:sz w:val="24"/>
          <w:szCs w:val="24"/>
        </w:rPr>
        <w:t xml:space="preserve"> </w:t>
      </w:r>
      <w:r w:rsidRPr="001B5CCD">
        <w:rPr>
          <w:rFonts w:ascii="Arial" w:hAnsi="Arial" w:cs="Arial"/>
          <w:sz w:val="24"/>
          <w:szCs w:val="24"/>
        </w:rPr>
        <w:t>un Vehículo Usado Toyota Hilux Doble Cabina 4 x 2 por la suma de Pesos Trescientos</w:t>
      </w:r>
      <w:r w:rsidR="007563D8">
        <w:rPr>
          <w:rFonts w:ascii="Arial" w:hAnsi="Arial" w:cs="Arial"/>
          <w:sz w:val="24"/>
          <w:szCs w:val="24"/>
        </w:rPr>
        <w:t xml:space="preserve"> </w:t>
      </w:r>
      <w:r w:rsidRPr="001B5CCD">
        <w:rPr>
          <w:rFonts w:ascii="Arial" w:hAnsi="Arial" w:cs="Arial"/>
          <w:sz w:val="24"/>
          <w:szCs w:val="24"/>
        </w:rPr>
        <w:t>Ochenta mil ($380.000,00)</w:t>
      </w:r>
    </w:p>
    <w:p w:rsidR="001B5CCD" w:rsidRPr="001B5CCD" w:rsidRDefault="001B5CCD" w:rsidP="007563D8">
      <w:pPr>
        <w:ind w:firstLine="708"/>
        <w:jc w:val="both"/>
        <w:rPr>
          <w:rFonts w:ascii="Arial" w:hAnsi="Arial" w:cs="Arial"/>
          <w:sz w:val="24"/>
          <w:szCs w:val="24"/>
        </w:rPr>
      </w:pPr>
      <w:r w:rsidRPr="001B5CCD">
        <w:rPr>
          <w:rFonts w:ascii="Arial" w:hAnsi="Arial" w:cs="Arial"/>
          <w:sz w:val="24"/>
          <w:szCs w:val="24"/>
        </w:rPr>
        <w:t>Que de acuerdo al análisis y comparación de cada una de las</w:t>
      </w:r>
      <w:r w:rsidR="007563D8">
        <w:rPr>
          <w:rFonts w:ascii="Arial" w:hAnsi="Arial" w:cs="Arial"/>
          <w:sz w:val="24"/>
          <w:szCs w:val="24"/>
        </w:rPr>
        <w:t xml:space="preserve"> </w:t>
      </w:r>
      <w:r w:rsidRPr="001B5CCD">
        <w:rPr>
          <w:rFonts w:ascii="Arial" w:hAnsi="Arial" w:cs="Arial"/>
          <w:sz w:val="24"/>
          <w:szCs w:val="24"/>
        </w:rPr>
        <w:t>propuestas, resulta que la propuesta efectuada por el Sr. Brunetto resulta más ventajosa</w:t>
      </w:r>
      <w:r w:rsidR="007563D8">
        <w:rPr>
          <w:rFonts w:ascii="Arial" w:hAnsi="Arial" w:cs="Arial"/>
          <w:sz w:val="24"/>
          <w:szCs w:val="24"/>
        </w:rPr>
        <w:t xml:space="preserve"> </w:t>
      </w:r>
      <w:r w:rsidRPr="001B5CCD">
        <w:rPr>
          <w:rFonts w:ascii="Arial" w:hAnsi="Arial" w:cs="Arial"/>
          <w:sz w:val="24"/>
          <w:szCs w:val="24"/>
        </w:rPr>
        <w:t>económicamente para nuestro municipio y se ajusta en un todo de acuerdo a lo solicitado y</w:t>
      </w:r>
      <w:r w:rsidR="007563D8">
        <w:rPr>
          <w:rFonts w:ascii="Arial" w:hAnsi="Arial" w:cs="Arial"/>
          <w:sz w:val="24"/>
          <w:szCs w:val="24"/>
        </w:rPr>
        <w:t xml:space="preserve"> </w:t>
      </w:r>
      <w:r w:rsidRPr="001B5CCD">
        <w:rPr>
          <w:rFonts w:ascii="Arial" w:hAnsi="Arial" w:cs="Arial"/>
          <w:sz w:val="24"/>
          <w:szCs w:val="24"/>
        </w:rPr>
        <w:t>al presupuesto máximo que se dispone para este Concurso.</w:t>
      </w:r>
    </w:p>
    <w:p w:rsidR="001B5CCD" w:rsidRPr="001B5CCD" w:rsidRDefault="001B5CCD" w:rsidP="007563D8">
      <w:pPr>
        <w:ind w:firstLine="708"/>
        <w:jc w:val="both"/>
        <w:rPr>
          <w:rFonts w:ascii="Arial" w:hAnsi="Arial" w:cs="Arial"/>
          <w:sz w:val="24"/>
          <w:szCs w:val="24"/>
        </w:rPr>
      </w:pPr>
      <w:r w:rsidRPr="001B5CCD">
        <w:rPr>
          <w:rFonts w:ascii="Arial" w:hAnsi="Arial" w:cs="Arial"/>
          <w:sz w:val="24"/>
          <w:szCs w:val="24"/>
        </w:rPr>
        <w:t>Que el Municipio cuenta con la partida necesaria para atender dicho</w:t>
      </w:r>
      <w:r w:rsidR="007563D8">
        <w:rPr>
          <w:rFonts w:ascii="Arial" w:hAnsi="Arial" w:cs="Arial"/>
          <w:sz w:val="24"/>
          <w:szCs w:val="24"/>
        </w:rPr>
        <w:t xml:space="preserve"> </w:t>
      </w:r>
      <w:r w:rsidRPr="001B5CCD">
        <w:rPr>
          <w:rFonts w:ascii="Arial" w:hAnsi="Arial" w:cs="Arial"/>
          <w:sz w:val="24"/>
          <w:szCs w:val="24"/>
        </w:rPr>
        <w:t>gasto. Por ello:</w:t>
      </w:r>
    </w:p>
    <w:p w:rsidR="001B5CCD" w:rsidRPr="007563D8" w:rsidRDefault="001B5CCD" w:rsidP="007563D8">
      <w:pPr>
        <w:spacing w:after="0"/>
        <w:jc w:val="center"/>
        <w:rPr>
          <w:rFonts w:ascii="Arial" w:hAnsi="Arial" w:cs="Arial"/>
          <w:b/>
          <w:sz w:val="24"/>
          <w:szCs w:val="24"/>
        </w:rPr>
      </w:pPr>
      <w:r w:rsidRPr="007563D8">
        <w:rPr>
          <w:rFonts w:ascii="Arial" w:hAnsi="Arial" w:cs="Arial"/>
          <w:b/>
          <w:sz w:val="24"/>
          <w:szCs w:val="24"/>
        </w:rPr>
        <w:t>EL INTENDENTE MUNICIPAL EN USO DE SUS ATRIBUCIONES</w:t>
      </w:r>
    </w:p>
    <w:p w:rsidR="001B5CCD" w:rsidRPr="007563D8" w:rsidRDefault="001B5CCD" w:rsidP="007563D8">
      <w:pPr>
        <w:spacing w:after="0"/>
        <w:jc w:val="center"/>
        <w:rPr>
          <w:rFonts w:ascii="Arial" w:hAnsi="Arial" w:cs="Arial"/>
          <w:b/>
          <w:sz w:val="24"/>
          <w:szCs w:val="24"/>
        </w:rPr>
      </w:pPr>
      <w:r w:rsidRPr="007563D8">
        <w:rPr>
          <w:rFonts w:ascii="Arial" w:hAnsi="Arial" w:cs="Arial"/>
          <w:b/>
          <w:sz w:val="24"/>
          <w:szCs w:val="24"/>
        </w:rPr>
        <w:t>DECRETA</w:t>
      </w:r>
    </w:p>
    <w:p w:rsidR="001B5CCD" w:rsidRPr="001B5CCD" w:rsidRDefault="001B5CCD" w:rsidP="007563D8">
      <w:pPr>
        <w:spacing w:after="0"/>
        <w:rPr>
          <w:rFonts w:ascii="Arial" w:hAnsi="Arial" w:cs="Arial"/>
          <w:sz w:val="24"/>
          <w:szCs w:val="24"/>
        </w:rPr>
      </w:pPr>
    </w:p>
    <w:p w:rsidR="00A222A4" w:rsidRDefault="001B5CCD" w:rsidP="007563D8">
      <w:pPr>
        <w:jc w:val="both"/>
        <w:rPr>
          <w:rFonts w:ascii="Arial" w:hAnsi="Arial" w:cs="Arial"/>
          <w:sz w:val="24"/>
          <w:szCs w:val="24"/>
        </w:rPr>
      </w:pPr>
      <w:r w:rsidRPr="007563D8">
        <w:rPr>
          <w:rFonts w:ascii="Arial" w:hAnsi="Arial" w:cs="Arial"/>
          <w:b/>
          <w:sz w:val="24"/>
          <w:szCs w:val="24"/>
        </w:rPr>
        <w:t>Artículo 1º.-</w:t>
      </w:r>
      <w:r w:rsidRPr="001B5CCD">
        <w:rPr>
          <w:rFonts w:ascii="Arial" w:hAnsi="Arial" w:cs="Arial"/>
          <w:sz w:val="24"/>
          <w:szCs w:val="24"/>
        </w:rPr>
        <w:t xml:space="preserve"> Adjudíquese al </w:t>
      </w:r>
      <w:r w:rsidRPr="007563D8">
        <w:rPr>
          <w:rFonts w:ascii="Arial" w:hAnsi="Arial" w:cs="Arial"/>
          <w:b/>
          <w:sz w:val="24"/>
          <w:szCs w:val="24"/>
        </w:rPr>
        <w:t>Sr. Italo Agustin BRUNETTO, DNI. Nº 13.193.082</w:t>
      </w:r>
      <w:r w:rsidRPr="001B5CCD">
        <w:rPr>
          <w:rFonts w:ascii="Arial" w:hAnsi="Arial" w:cs="Arial"/>
          <w:sz w:val="24"/>
          <w:szCs w:val="24"/>
        </w:rPr>
        <w:t xml:space="preserve"> el</w:t>
      </w:r>
      <w:r w:rsidR="007563D8">
        <w:rPr>
          <w:rFonts w:ascii="Arial" w:hAnsi="Arial" w:cs="Arial"/>
          <w:sz w:val="24"/>
          <w:szCs w:val="24"/>
        </w:rPr>
        <w:t xml:space="preserve"> </w:t>
      </w:r>
      <w:r w:rsidRPr="001B5CCD">
        <w:rPr>
          <w:rFonts w:ascii="Arial" w:hAnsi="Arial" w:cs="Arial"/>
          <w:sz w:val="24"/>
          <w:szCs w:val="24"/>
        </w:rPr>
        <w:t>Concurso Privado de Precios y Propuestas Nº 03/2017, por la cual se le adquirirá un</w:t>
      </w:r>
      <w:r w:rsidR="007563D8">
        <w:rPr>
          <w:rFonts w:ascii="Arial" w:hAnsi="Arial" w:cs="Arial"/>
          <w:sz w:val="24"/>
          <w:szCs w:val="24"/>
        </w:rPr>
        <w:t xml:space="preserve"> </w:t>
      </w:r>
      <w:r w:rsidRPr="001B5CCD">
        <w:rPr>
          <w:rFonts w:ascii="Arial" w:hAnsi="Arial" w:cs="Arial"/>
          <w:sz w:val="24"/>
          <w:szCs w:val="24"/>
        </w:rPr>
        <w:t>vehiculo Usado Tipo Pick Up Marca Toyota Modelo Hilux 4 x 2 CD DX Pack 2.5 TDi, Nº</w:t>
      </w:r>
      <w:r w:rsidR="007563D8">
        <w:rPr>
          <w:rFonts w:ascii="Arial" w:hAnsi="Arial" w:cs="Arial"/>
          <w:sz w:val="24"/>
          <w:szCs w:val="24"/>
        </w:rPr>
        <w:t xml:space="preserve"> </w:t>
      </w:r>
      <w:r w:rsidRPr="001B5CCD">
        <w:rPr>
          <w:rFonts w:ascii="Arial" w:hAnsi="Arial" w:cs="Arial"/>
          <w:sz w:val="24"/>
          <w:szCs w:val="24"/>
        </w:rPr>
        <w:t>Id: CEM111100094, Color Super WHITE, Chasis Nº 8AJER32G9C4039270, Motor Nº</w:t>
      </w:r>
      <w:r w:rsidR="007563D8">
        <w:rPr>
          <w:rFonts w:ascii="Arial" w:hAnsi="Arial" w:cs="Arial"/>
          <w:sz w:val="24"/>
          <w:szCs w:val="24"/>
        </w:rPr>
        <w:t xml:space="preserve"> </w:t>
      </w:r>
      <w:r w:rsidRPr="001B5CCD">
        <w:rPr>
          <w:rFonts w:ascii="Arial" w:hAnsi="Arial" w:cs="Arial"/>
          <w:sz w:val="24"/>
          <w:szCs w:val="24"/>
        </w:rPr>
        <w:t>2KD5527373 por la suma final de Pesos Trescientos ochenta mil ($380.000,00).</w:t>
      </w:r>
    </w:p>
    <w:p w:rsidR="007563D8" w:rsidRDefault="007563D8" w:rsidP="007563D8">
      <w:pPr>
        <w:jc w:val="both"/>
        <w:rPr>
          <w:rFonts w:ascii="Arial" w:hAnsi="Arial" w:cs="Arial"/>
          <w:sz w:val="24"/>
          <w:szCs w:val="24"/>
        </w:rPr>
      </w:pPr>
      <w:r w:rsidRPr="007563D8">
        <w:rPr>
          <w:rFonts w:ascii="Arial" w:hAnsi="Arial" w:cs="Arial"/>
          <w:b/>
          <w:sz w:val="24"/>
          <w:szCs w:val="24"/>
        </w:rPr>
        <w:t>Articulo 2º.-</w:t>
      </w:r>
      <w:r w:rsidRPr="007563D8">
        <w:rPr>
          <w:rFonts w:ascii="Arial" w:hAnsi="Arial" w:cs="Arial"/>
          <w:sz w:val="24"/>
          <w:szCs w:val="24"/>
        </w:rPr>
        <w:t xml:space="preserve"> El monto mencionado en el Articulo 1º será abonado de la siguiente manera:</w:t>
      </w:r>
      <w:r>
        <w:rPr>
          <w:rFonts w:ascii="Arial" w:hAnsi="Arial" w:cs="Arial"/>
          <w:sz w:val="24"/>
          <w:szCs w:val="24"/>
        </w:rPr>
        <w:t xml:space="preserve"> </w:t>
      </w:r>
    </w:p>
    <w:p w:rsidR="007563D8" w:rsidRPr="007563D8" w:rsidRDefault="007563D8" w:rsidP="007563D8">
      <w:pPr>
        <w:jc w:val="both"/>
        <w:rPr>
          <w:rFonts w:ascii="Arial" w:hAnsi="Arial" w:cs="Arial"/>
          <w:sz w:val="24"/>
          <w:szCs w:val="24"/>
        </w:rPr>
      </w:pPr>
      <w:r w:rsidRPr="007563D8">
        <w:rPr>
          <w:rFonts w:ascii="Arial" w:hAnsi="Arial" w:cs="Arial"/>
          <w:sz w:val="24"/>
          <w:szCs w:val="24"/>
        </w:rPr>
        <w:t>2.1.- La suma de Pesos Trescientos mil ($300.000,00) al momento de la firma del</w:t>
      </w:r>
      <w:r>
        <w:rPr>
          <w:rFonts w:ascii="Arial" w:hAnsi="Arial" w:cs="Arial"/>
          <w:sz w:val="24"/>
          <w:szCs w:val="24"/>
        </w:rPr>
        <w:t xml:space="preserve"> </w:t>
      </w:r>
      <w:r w:rsidRPr="007563D8">
        <w:rPr>
          <w:rFonts w:ascii="Arial" w:hAnsi="Arial" w:cs="Arial"/>
          <w:sz w:val="24"/>
          <w:szCs w:val="24"/>
        </w:rPr>
        <w:t>correspondiente Boleto de Compraventa y 2.2.- el Saldo restante, es decir la suma de Pesos</w:t>
      </w:r>
      <w:r>
        <w:rPr>
          <w:rFonts w:ascii="Arial" w:hAnsi="Arial" w:cs="Arial"/>
          <w:sz w:val="24"/>
          <w:szCs w:val="24"/>
        </w:rPr>
        <w:t xml:space="preserve"> </w:t>
      </w:r>
      <w:r w:rsidRPr="007563D8">
        <w:rPr>
          <w:rFonts w:ascii="Arial" w:hAnsi="Arial" w:cs="Arial"/>
          <w:sz w:val="24"/>
          <w:szCs w:val="24"/>
        </w:rPr>
        <w:t>Ochenta mil ($80.000,00) a los treinta (30) días contados a partir de la fecha de suscripción</w:t>
      </w:r>
      <w:r>
        <w:rPr>
          <w:rFonts w:ascii="Arial" w:hAnsi="Arial" w:cs="Arial"/>
          <w:sz w:val="24"/>
          <w:szCs w:val="24"/>
        </w:rPr>
        <w:t xml:space="preserve"> </w:t>
      </w:r>
      <w:r w:rsidRPr="007563D8">
        <w:rPr>
          <w:rFonts w:ascii="Arial" w:hAnsi="Arial" w:cs="Arial"/>
          <w:sz w:val="24"/>
          <w:szCs w:val="24"/>
        </w:rPr>
        <w:t>del mencionado Boleto.</w:t>
      </w:r>
    </w:p>
    <w:p w:rsidR="007563D8" w:rsidRPr="007563D8" w:rsidRDefault="007563D8" w:rsidP="007563D8">
      <w:pPr>
        <w:jc w:val="both"/>
        <w:rPr>
          <w:rFonts w:ascii="Arial" w:hAnsi="Arial" w:cs="Arial"/>
          <w:sz w:val="24"/>
          <w:szCs w:val="24"/>
        </w:rPr>
      </w:pPr>
      <w:r w:rsidRPr="007563D8">
        <w:rPr>
          <w:rFonts w:ascii="Arial" w:hAnsi="Arial" w:cs="Arial"/>
          <w:b/>
          <w:sz w:val="24"/>
          <w:szCs w:val="24"/>
        </w:rPr>
        <w:t>Artículo 3º.-</w:t>
      </w:r>
      <w:r w:rsidRPr="007563D8">
        <w:rPr>
          <w:rFonts w:ascii="Arial" w:hAnsi="Arial" w:cs="Arial"/>
          <w:sz w:val="24"/>
          <w:szCs w:val="24"/>
        </w:rPr>
        <w:t xml:space="preserve"> El gasto que demande el cumplimiento del presente será imputado a la Partida</w:t>
      </w:r>
      <w:r>
        <w:rPr>
          <w:rFonts w:ascii="Arial" w:hAnsi="Arial" w:cs="Arial"/>
          <w:sz w:val="24"/>
          <w:szCs w:val="24"/>
        </w:rPr>
        <w:t xml:space="preserve"> </w:t>
      </w:r>
      <w:r w:rsidRPr="007563D8">
        <w:rPr>
          <w:rFonts w:ascii="Arial" w:hAnsi="Arial" w:cs="Arial"/>
          <w:b/>
          <w:sz w:val="24"/>
          <w:szCs w:val="24"/>
        </w:rPr>
        <w:t>2.1.07.03 Medios de Transporte</w:t>
      </w:r>
      <w:r w:rsidRPr="007563D8">
        <w:rPr>
          <w:rFonts w:ascii="Arial" w:hAnsi="Arial" w:cs="Arial"/>
          <w:sz w:val="24"/>
          <w:szCs w:val="24"/>
        </w:rPr>
        <w:t xml:space="preserve"> del Presupuesto de Gastos Vigente.</w:t>
      </w:r>
    </w:p>
    <w:p w:rsidR="007563D8" w:rsidRPr="00A222A4" w:rsidRDefault="007563D8" w:rsidP="007563D8">
      <w:pPr>
        <w:jc w:val="both"/>
        <w:rPr>
          <w:rFonts w:ascii="Arial" w:hAnsi="Arial" w:cs="Arial"/>
          <w:sz w:val="24"/>
          <w:szCs w:val="24"/>
        </w:rPr>
      </w:pPr>
      <w:r w:rsidRPr="007563D8">
        <w:rPr>
          <w:rFonts w:ascii="Arial" w:hAnsi="Arial" w:cs="Arial"/>
          <w:b/>
          <w:sz w:val="24"/>
          <w:szCs w:val="24"/>
        </w:rPr>
        <w:t>Artículo 4º.-</w:t>
      </w:r>
      <w:r w:rsidRPr="007563D8">
        <w:rPr>
          <w:rFonts w:ascii="Arial" w:hAnsi="Arial" w:cs="Arial"/>
          <w:sz w:val="24"/>
          <w:szCs w:val="24"/>
        </w:rPr>
        <w:t xml:space="preserve"> Comuníquese, publíquese, dése al R.M. y archívese.-</w:t>
      </w:r>
    </w:p>
    <w:p w:rsidR="007563D8" w:rsidRDefault="007563D8" w:rsidP="007563D8">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494D67" w:rsidRPr="00494D67" w:rsidRDefault="00633458" w:rsidP="00494D67">
      <w:pPr>
        <w:pStyle w:val="Ttulo2"/>
        <w:rPr>
          <w:rFonts w:ascii="Arial" w:hAnsi="Arial" w:cs="Arial"/>
          <w:b/>
        </w:rPr>
      </w:pPr>
      <w:bookmarkStart w:id="9" w:name="_Toc3208904"/>
      <w:r w:rsidRPr="00494D67">
        <w:rPr>
          <w:rFonts w:ascii="Arial" w:hAnsi="Arial" w:cs="Arial"/>
          <w:b/>
        </w:rPr>
        <w:t xml:space="preserve">Decreto </w:t>
      </w:r>
      <w:r w:rsidR="00494D67" w:rsidRPr="00494D67">
        <w:rPr>
          <w:rFonts w:ascii="Arial" w:hAnsi="Arial" w:cs="Arial"/>
          <w:b/>
        </w:rPr>
        <w:t>Nº 006</w:t>
      </w:r>
      <w:bookmarkEnd w:id="9"/>
    </w:p>
    <w:p w:rsidR="00494D67" w:rsidRPr="00494D67" w:rsidRDefault="00633458" w:rsidP="00633458">
      <w:pPr>
        <w:jc w:val="right"/>
        <w:rPr>
          <w:rFonts w:ascii="Arial" w:hAnsi="Arial" w:cs="Arial"/>
          <w:sz w:val="24"/>
          <w:szCs w:val="24"/>
        </w:rPr>
      </w:pPr>
      <w:r w:rsidRPr="00494D67">
        <w:rPr>
          <w:rFonts w:ascii="Arial" w:hAnsi="Arial" w:cs="Arial"/>
          <w:sz w:val="24"/>
          <w:szCs w:val="24"/>
        </w:rPr>
        <w:t>Monte Cristo</w:t>
      </w:r>
      <w:r w:rsidR="00494D67" w:rsidRPr="00494D67">
        <w:rPr>
          <w:rFonts w:ascii="Arial" w:hAnsi="Arial" w:cs="Arial"/>
          <w:sz w:val="24"/>
          <w:szCs w:val="24"/>
        </w:rPr>
        <w:t>, 15 de Enero de 2018.</w:t>
      </w:r>
    </w:p>
    <w:p w:rsidR="00633458" w:rsidRDefault="00494D67" w:rsidP="00494D67">
      <w:pPr>
        <w:jc w:val="both"/>
        <w:rPr>
          <w:rFonts w:ascii="Arial" w:hAnsi="Arial" w:cs="Arial"/>
          <w:sz w:val="24"/>
          <w:szCs w:val="24"/>
        </w:rPr>
      </w:pPr>
      <w:r w:rsidRPr="00633458">
        <w:rPr>
          <w:rFonts w:ascii="Arial" w:hAnsi="Arial" w:cs="Arial"/>
          <w:b/>
          <w:sz w:val="24"/>
          <w:szCs w:val="24"/>
        </w:rPr>
        <w:t>VISTO:</w:t>
      </w:r>
      <w:r w:rsidRPr="00494D67">
        <w:rPr>
          <w:rFonts w:ascii="Arial" w:hAnsi="Arial" w:cs="Arial"/>
          <w:sz w:val="24"/>
          <w:szCs w:val="24"/>
        </w:rPr>
        <w:t xml:space="preserve"> La nota presentada por la Sra. Sofía VERA, DNI. Nº 36.184.821.</w:t>
      </w:r>
      <w:r w:rsidR="00633458">
        <w:rPr>
          <w:rFonts w:ascii="Arial" w:hAnsi="Arial" w:cs="Arial"/>
          <w:sz w:val="24"/>
          <w:szCs w:val="24"/>
        </w:rPr>
        <w:t xml:space="preserve"> </w:t>
      </w:r>
    </w:p>
    <w:p w:rsidR="00494D67" w:rsidRPr="00494D67" w:rsidRDefault="00494D67" w:rsidP="00494D67">
      <w:pPr>
        <w:jc w:val="both"/>
        <w:rPr>
          <w:rFonts w:ascii="Arial" w:hAnsi="Arial" w:cs="Arial"/>
          <w:sz w:val="24"/>
          <w:szCs w:val="24"/>
        </w:rPr>
      </w:pPr>
      <w:r w:rsidRPr="00633458">
        <w:rPr>
          <w:rFonts w:ascii="Arial" w:hAnsi="Arial" w:cs="Arial"/>
          <w:b/>
          <w:sz w:val="24"/>
          <w:szCs w:val="24"/>
        </w:rPr>
        <w:t>Y CONSIDERANDO:</w:t>
      </w:r>
      <w:r w:rsidRPr="00494D67">
        <w:rPr>
          <w:rFonts w:ascii="Arial" w:hAnsi="Arial" w:cs="Arial"/>
          <w:sz w:val="24"/>
          <w:szCs w:val="24"/>
        </w:rPr>
        <w:t xml:space="preserve"> Que mediante la presente nota pone en nuestro conocimiento la</w:t>
      </w:r>
      <w:r w:rsidR="00633458">
        <w:rPr>
          <w:rFonts w:ascii="Arial" w:hAnsi="Arial" w:cs="Arial"/>
          <w:sz w:val="24"/>
          <w:szCs w:val="24"/>
        </w:rPr>
        <w:t xml:space="preserve"> </w:t>
      </w:r>
      <w:r w:rsidRPr="00494D67">
        <w:rPr>
          <w:rFonts w:ascii="Arial" w:hAnsi="Arial" w:cs="Arial"/>
          <w:sz w:val="24"/>
          <w:szCs w:val="24"/>
        </w:rPr>
        <w:t>difícil situación por la cual está atravesando, ya que se encuentra bajo tratamiento</w:t>
      </w:r>
      <w:r w:rsidR="00633458">
        <w:rPr>
          <w:rFonts w:ascii="Arial" w:hAnsi="Arial" w:cs="Arial"/>
          <w:sz w:val="24"/>
          <w:szCs w:val="24"/>
        </w:rPr>
        <w:t xml:space="preserve"> </w:t>
      </w:r>
      <w:r w:rsidRPr="00494D67">
        <w:rPr>
          <w:rFonts w:ascii="Arial" w:hAnsi="Arial" w:cs="Arial"/>
          <w:sz w:val="24"/>
          <w:szCs w:val="24"/>
        </w:rPr>
        <w:t>psiquiátrico, y en el tiempo en el cual se encontró internada no pudo trabajar, motivo que</w:t>
      </w:r>
      <w:r w:rsidR="00633458">
        <w:rPr>
          <w:rFonts w:ascii="Arial" w:hAnsi="Arial" w:cs="Arial"/>
          <w:sz w:val="24"/>
          <w:szCs w:val="24"/>
        </w:rPr>
        <w:t xml:space="preserve"> </w:t>
      </w:r>
      <w:r w:rsidRPr="00494D67">
        <w:rPr>
          <w:rFonts w:ascii="Arial" w:hAnsi="Arial" w:cs="Arial"/>
          <w:sz w:val="24"/>
          <w:szCs w:val="24"/>
        </w:rPr>
        <w:t>llevó a no contar con los ingresos necesarios para hacer frente a sus necesidades básicas.</w:t>
      </w:r>
    </w:p>
    <w:p w:rsidR="00494D67" w:rsidRPr="00494D67" w:rsidRDefault="00494D67" w:rsidP="00633458">
      <w:pPr>
        <w:ind w:firstLine="708"/>
        <w:jc w:val="both"/>
        <w:rPr>
          <w:rFonts w:ascii="Arial" w:hAnsi="Arial" w:cs="Arial"/>
          <w:sz w:val="24"/>
          <w:szCs w:val="24"/>
        </w:rPr>
      </w:pPr>
      <w:r w:rsidRPr="00494D67">
        <w:rPr>
          <w:rFonts w:ascii="Arial" w:hAnsi="Arial" w:cs="Arial"/>
          <w:sz w:val="24"/>
          <w:szCs w:val="24"/>
        </w:rPr>
        <w:t>Que esta situación se encuentra debidamente constatada por el</w:t>
      </w:r>
      <w:r w:rsidR="00633458">
        <w:rPr>
          <w:rFonts w:ascii="Arial" w:hAnsi="Arial" w:cs="Arial"/>
          <w:sz w:val="24"/>
          <w:szCs w:val="24"/>
        </w:rPr>
        <w:t xml:space="preserve"> </w:t>
      </w:r>
      <w:r w:rsidRPr="00494D67">
        <w:rPr>
          <w:rFonts w:ascii="Arial" w:hAnsi="Arial" w:cs="Arial"/>
          <w:sz w:val="24"/>
          <w:szCs w:val="24"/>
        </w:rPr>
        <w:t>Área de Acción Social de esta Municipalidad.</w:t>
      </w:r>
    </w:p>
    <w:p w:rsidR="00494D67" w:rsidRPr="00494D67" w:rsidRDefault="00494D67" w:rsidP="00633458">
      <w:pPr>
        <w:ind w:firstLine="708"/>
        <w:jc w:val="both"/>
        <w:rPr>
          <w:rFonts w:ascii="Arial" w:hAnsi="Arial" w:cs="Arial"/>
          <w:sz w:val="24"/>
          <w:szCs w:val="24"/>
        </w:rPr>
      </w:pPr>
      <w:r w:rsidRPr="00494D67">
        <w:rPr>
          <w:rFonts w:ascii="Arial" w:hAnsi="Arial" w:cs="Arial"/>
          <w:sz w:val="24"/>
          <w:szCs w:val="24"/>
        </w:rPr>
        <w:lastRenderedPageBreak/>
        <w:t>Que este municipio en las medidas de sus posibilidades asistirá a</w:t>
      </w:r>
      <w:r w:rsidR="00633458">
        <w:rPr>
          <w:rFonts w:ascii="Arial" w:hAnsi="Arial" w:cs="Arial"/>
          <w:sz w:val="24"/>
          <w:szCs w:val="24"/>
        </w:rPr>
        <w:t xml:space="preserve"> </w:t>
      </w:r>
      <w:r w:rsidRPr="00494D67">
        <w:rPr>
          <w:rFonts w:ascii="Arial" w:hAnsi="Arial" w:cs="Arial"/>
          <w:sz w:val="24"/>
          <w:szCs w:val="24"/>
        </w:rPr>
        <w:t>la solicitante.</w:t>
      </w:r>
    </w:p>
    <w:p w:rsidR="00494D67" w:rsidRPr="00494D67" w:rsidRDefault="00494D67" w:rsidP="00494D67">
      <w:pPr>
        <w:jc w:val="both"/>
        <w:rPr>
          <w:rFonts w:ascii="Arial" w:hAnsi="Arial" w:cs="Arial"/>
          <w:sz w:val="24"/>
          <w:szCs w:val="24"/>
        </w:rPr>
      </w:pPr>
      <w:r w:rsidRPr="00494D67">
        <w:rPr>
          <w:rFonts w:ascii="Arial" w:hAnsi="Arial" w:cs="Arial"/>
          <w:sz w:val="24"/>
          <w:szCs w:val="24"/>
        </w:rPr>
        <w:t>Por ello:</w:t>
      </w:r>
    </w:p>
    <w:p w:rsidR="00494D67" w:rsidRPr="00633458" w:rsidRDefault="00494D67" w:rsidP="00633458">
      <w:pPr>
        <w:spacing w:after="0"/>
        <w:jc w:val="center"/>
        <w:rPr>
          <w:rFonts w:ascii="Arial" w:hAnsi="Arial" w:cs="Arial"/>
          <w:b/>
          <w:sz w:val="24"/>
          <w:szCs w:val="24"/>
        </w:rPr>
      </w:pPr>
      <w:r w:rsidRPr="00633458">
        <w:rPr>
          <w:rFonts w:ascii="Arial" w:hAnsi="Arial" w:cs="Arial"/>
          <w:b/>
          <w:sz w:val="24"/>
          <w:szCs w:val="24"/>
        </w:rPr>
        <w:t>EL INTENDENTE MUNICIPAL EN USO DE SUS ATRIBUCIONES</w:t>
      </w:r>
    </w:p>
    <w:p w:rsidR="00494D67" w:rsidRPr="00633458" w:rsidRDefault="00494D67" w:rsidP="00633458">
      <w:pPr>
        <w:spacing w:after="0"/>
        <w:jc w:val="center"/>
        <w:rPr>
          <w:rFonts w:ascii="Arial" w:hAnsi="Arial" w:cs="Arial"/>
          <w:b/>
          <w:sz w:val="24"/>
          <w:szCs w:val="24"/>
        </w:rPr>
      </w:pPr>
      <w:r w:rsidRPr="00633458">
        <w:rPr>
          <w:rFonts w:ascii="Arial" w:hAnsi="Arial" w:cs="Arial"/>
          <w:b/>
          <w:sz w:val="24"/>
          <w:szCs w:val="24"/>
        </w:rPr>
        <w:t>DECRETA</w:t>
      </w:r>
    </w:p>
    <w:p w:rsidR="00494D67" w:rsidRPr="00494D67" w:rsidRDefault="00494D67" w:rsidP="00633458">
      <w:pPr>
        <w:spacing w:after="0"/>
        <w:jc w:val="both"/>
        <w:rPr>
          <w:rFonts w:ascii="Arial" w:hAnsi="Arial" w:cs="Arial"/>
          <w:sz w:val="24"/>
          <w:szCs w:val="24"/>
        </w:rPr>
      </w:pPr>
    </w:p>
    <w:p w:rsidR="00494D67" w:rsidRPr="00494D67" w:rsidRDefault="00494D67" w:rsidP="00494D67">
      <w:pPr>
        <w:jc w:val="both"/>
        <w:rPr>
          <w:rFonts w:ascii="Arial" w:hAnsi="Arial" w:cs="Arial"/>
          <w:sz w:val="24"/>
          <w:szCs w:val="24"/>
        </w:rPr>
      </w:pPr>
      <w:r w:rsidRPr="00633458">
        <w:rPr>
          <w:rFonts w:ascii="Arial" w:hAnsi="Arial" w:cs="Arial"/>
          <w:b/>
          <w:sz w:val="24"/>
          <w:szCs w:val="24"/>
        </w:rPr>
        <w:t xml:space="preserve">Artículo 1º.- </w:t>
      </w:r>
      <w:r w:rsidRPr="00494D67">
        <w:rPr>
          <w:rFonts w:ascii="Arial" w:hAnsi="Arial" w:cs="Arial"/>
          <w:sz w:val="24"/>
          <w:szCs w:val="24"/>
        </w:rPr>
        <w:t xml:space="preserve">Otórguese a la </w:t>
      </w:r>
      <w:r w:rsidRPr="00633458">
        <w:rPr>
          <w:rFonts w:ascii="Arial" w:hAnsi="Arial" w:cs="Arial"/>
          <w:b/>
          <w:sz w:val="24"/>
          <w:szCs w:val="24"/>
        </w:rPr>
        <w:t>Sra. Sofía VERA, DNI. Nº 36.184.821</w:t>
      </w:r>
      <w:r w:rsidRPr="00494D67">
        <w:rPr>
          <w:rFonts w:ascii="Arial" w:hAnsi="Arial" w:cs="Arial"/>
          <w:sz w:val="24"/>
          <w:szCs w:val="24"/>
        </w:rPr>
        <w:t>, un subsidio por la</w:t>
      </w:r>
      <w:r w:rsidR="00633458">
        <w:rPr>
          <w:rFonts w:ascii="Arial" w:hAnsi="Arial" w:cs="Arial"/>
          <w:sz w:val="24"/>
          <w:szCs w:val="24"/>
        </w:rPr>
        <w:t xml:space="preserve"> </w:t>
      </w:r>
      <w:r w:rsidRPr="00494D67">
        <w:rPr>
          <w:rFonts w:ascii="Arial" w:hAnsi="Arial" w:cs="Arial"/>
          <w:sz w:val="24"/>
          <w:szCs w:val="24"/>
        </w:rPr>
        <w:t>suma única de Pesos Un mil quinientos ($ 1.500,00), los cuales serán destinados</w:t>
      </w:r>
      <w:r w:rsidR="00633458">
        <w:rPr>
          <w:rFonts w:ascii="Arial" w:hAnsi="Arial" w:cs="Arial"/>
          <w:sz w:val="24"/>
          <w:szCs w:val="24"/>
        </w:rPr>
        <w:t xml:space="preserve"> </w:t>
      </w:r>
      <w:r w:rsidRPr="00494D67">
        <w:rPr>
          <w:rFonts w:ascii="Arial" w:hAnsi="Arial" w:cs="Arial"/>
          <w:sz w:val="24"/>
          <w:szCs w:val="24"/>
        </w:rPr>
        <w:t>íntegramente a cubrir parte de los gastos de sus necesidades básicas y las de su hija.</w:t>
      </w:r>
    </w:p>
    <w:p w:rsidR="00494D67" w:rsidRPr="00494D67" w:rsidRDefault="00494D67" w:rsidP="00494D67">
      <w:pPr>
        <w:jc w:val="both"/>
        <w:rPr>
          <w:rFonts w:ascii="Arial" w:hAnsi="Arial" w:cs="Arial"/>
          <w:sz w:val="24"/>
          <w:szCs w:val="24"/>
        </w:rPr>
      </w:pPr>
      <w:r w:rsidRPr="00633458">
        <w:rPr>
          <w:rFonts w:ascii="Arial" w:hAnsi="Arial" w:cs="Arial"/>
          <w:b/>
          <w:sz w:val="24"/>
          <w:szCs w:val="24"/>
        </w:rPr>
        <w:t>Artículo 2º.-</w:t>
      </w:r>
      <w:r w:rsidRPr="00494D67">
        <w:rPr>
          <w:rFonts w:ascii="Arial" w:hAnsi="Arial" w:cs="Arial"/>
          <w:sz w:val="24"/>
          <w:szCs w:val="24"/>
        </w:rPr>
        <w:t xml:space="preserve"> Impútese el gasto ocasionado a la partida del presupuesto de Gastos vigente</w:t>
      </w:r>
      <w:r w:rsidR="00633458">
        <w:rPr>
          <w:rFonts w:ascii="Arial" w:hAnsi="Arial" w:cs="Arial"/>
          <w:sz w:val="24"/>
          <w:szCs w:val="24"/>
        </w:rPr>
        <w:t xml:space="preserve"> </w:t>
      </w:r>
      <w:r w:rsidRPr="00633458">
        <w:rPr>
          <w:rFonts w:ascii="Arial" w:hAnsi="Arial" w:cs="Arial"/>
          <w:b/>
          <w:sz w:val="24"/>
          <w:szCs w:val="24"/>
        </w:rPr>
        <w:t>1.3.05.02.1 Ayuda a Carenciados</w:t>
      </w:r>
      <w:r w:rsidRPr="00494D67">
        <w:rPr>
          <w:rFonts w:ascii="Arial" w:hAnsi="Arial" w:cs="Arial"/>
          <w:sz w:val="24"/>
          <w:szCs w:val="24"/>
        </w:rPr>
        <w:t>.-</w:t>
      </w:r>
    </w:p>
    <w:p w:rsidR="007563D8" w:rsidRDefault="00494D67" w:rsidP="00494D67">
      <w:pPr>
        <w:jc w:val="both"/>
        <w:rPr>
          <w:rFonts w:ascii="Arial" w:hAnsi="Arial" w:cs="Arial"/>
          <w:sz w:val="24"/>
          <w:szCs w:val="24"/>
        </w:rPr>
      </w:pPr>
      <w:r w:rsidRPr="00633458">
        <w:rPr>
          <w:rFonts w:ascii="Arial" w:hAnsi="Arial" w:cs="Arial"/>
          <w:b/>
          <w:sz w:val="24"/>
          <w:szCs w:val="24"/>
        </w:rPr>
        <w:t xml:space="preserve">Artículo 3º.- </w:t>
      </w:r>
      <w:r w:rsidRPr="00494D67">
        <w:rPr>
          <w:rFonts w:ascii="Arial" w:hAnsi="Arial" w:cs="Arial"/>
          <w:sz w:val="24"/>
          <w:szCs w:val="24"/>
        </w:rPr>
        <w:t>Comuníquese, publíquese, dése al R.M. y archívese.-</w:t>
      </w:r>
    </w:p>
    <w:p w:rsidR="00633458" w:rsidRDefault="00633458" w:rsidP="00633458">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CD4506" w:rsidRPr="00CD4506" w:rsidRDefault="00CD4506" w:rsidP="00CD4506">
      <w:pPr>
        <w:pStyle w:val="Ttulo2"/>
        <w:rPr>
          <w:rFonts w:ascii="Arial" w:hAnsi="Arial" w:cs="Arial"/>
          <w:b/>
        </w:rPr>
      </w:pPr>
      <w:bookmarkStart w:id="10" w:name="_Toc3208905"/>
      <w:r w:rsidRPr="00CD4506">
        <w:rPr>
          <w:rFonts w:ascii="Arial" w:hAnsi="Arial" w:cs="Arial"/>
          <w:b/>
        </w:rPr>
        <w:t>Decreto Nº 007</w:t>
      </w:r>
      <w:bookmarkEnd w:id="10"/>
    </w:p>
    <w:p w:rsidR="00CD4506" w:rsidRPr="00CD4506" w:rsidRDefault="00CD4506" w:rsidP="00CD4506">
      <w:pPr>
        <w:jc w:val="right"/>
        <w:rPr>
          <w:rFonts w:ascii="Arial" w:hAnsi="Arial" w:cs="Arial"/>
          <w:sz w:val="24"/>
          <w:szCs w:val="24"/>
        </w:rPr>
      </w:pPr>
      <w:r w:rsidRPr="00CD4506">
        <w:rPr>
          <w:rFonts w:ascii="Arial" w:hAnsi="Arial" w:cs="Arial"/>
          <w:sz w:val="24"/>
          <w:szCs w:val="24"/>
        </w:rPr>
        <w:t>Monte Cristo, 18 de Enero de 2018.</w:t>
      </w:r>
    </w:p>
    <w:p w:rsidR="00CD4506" w:rsidRPr="00CD4506" w:rsidRDefault="00CD4506" w:rsidP="00CD4506">
      <w:pPr>
        <w:jc w:val="both"/>
        <w:rPr>
          <w:rFonts w:ascii="Arial" w:hAnsi="Arial" w:cs="Arial"/>
          <w:sz w:val="24"/>
          <w:szCs w:val="24"/>
        </w:rPr>
      </w:pPr>
      <w:r w:rsidRPr="00CD4506">
        <w:rPr>
          <w:rFonts w:ascii="Arial" w:hAnsi="Arial" w:cs="Arial"/>
          <w:b/>
          <w:sz w:val="24"/>
          <w:szCs w:val="24"/>
        </w:rPr>
        <w:t>VISTO:</w:t>
      </w:r>
      <w:r w:rsidRPr="00CD4506">
        <w:rPr>
          <w:rFonts w:ascii="Arial" w:hAnsi="Arial" w:cs="Arial"/>
          <w:sz w:val="24"/>
          <w:szCs w:val="24"/>
        </w:rPr>
        <w:t xml:space="preserve"> La necesidad de reforzar la prestación de servicios, con algunos agentes de la</w:t>
      </w:r>
      <w:r>
        <w:rPr>
          <w:rFonts w:ascii="Arial" w:hAnsi="Arial" w:cs="Arial"/>
          <w:sz w:val="24"/>
          <w:szCs w:val="24"/>
        </w:rPr>
        <w:t xml:space="preserve"> </w:t>
      </w:r>
      <w:r w:rsidRPr="00CD4506">
        <w:rPr>
          <w:rFonts w:ascii="Arial" w:hAnsi="Arial" w:cs="Arial"/>
          <w:sz w:val="24"/>
          <w:szCs w:val="24"/>
        </w:rPr>
        <w:t>Planta Permanente Municipal.</w:t>
      </w:r>
    </w:p>
    <w:p w:rsidR="00CD4506" w:rsidRPr="00CD4506" w:rsidRDefault="00CD4506" w:rsidP="00CD4506">
      <w:pPr>
        <w:jc w:val="both"/>
        <w:rPr>
          <w:rFonts w:ascii="Arial" w:hAnsi="Arial" w:cs="Arial"/>
          <w:sz w:val="24"/>
          <w:szCs w:val="24"/>
        </w:rPr>
      </w:pPr>
      <w:r w:rsidRPr="00CD4506">
        <w:rPr>
          <w:rFonts w:ascii="Arial" w:hAnsi="Arial" w:cs="Arial"/>
          <w:b/>
          <w:sz w:val="24"/>
          <w:szCs w:val="24"/>
        </w:rPr>
        <w:t>Y CONSIDERANDO:</w:t>
      </w:r>
      <w:r w:rsidRPr="00CD4506">
        <w:rPr>
          <w:rFonts w:ascii="Arial" w:hAnsi="Arial" w:cs="Arial"/>
          <w:sz w:val="24"/>
          <w:szCs w:val="24"/>
        </w:rPr>
        <w:t xml:space="preserve"> Que por razones operativas y de servicio resulto necesario un</w:t>
      </w:r>
      <w:r>
        <w:rPr>
          <w:rFonts w:ascii="Arial" w:hAnsi="Arial" w:cs="Arial"/>
          <w:sz w:val="24"/>
          <w:szCs w:val="24"/>
        </w:rPr>
        <w:t xml:space="preserve"> </w:t>
      </w:r>
      <w:r w:rsidRPr="00CD4506">
        <w:rPr>
          <w:rFonts w:ascii="Arial" w:hAnsi="Arial" w:cs="Arial"/>
          <w:sz w:val="24"/>
          <w:szCs w:val="24"/>
        </w:rPr>
        <w:t>mayor desarrollo de tareas.</w:t>
      </w:r>
    </w:p>
    <w:p w:rsidR="00CD4506" w:rsidRPr="00CD4506" w:rsidRDefault="00CD4506" w:rsidP="00CD4506">
      <w:pPr>
        <w:ind w:firstLine="708"/>
        <w:jc w:val="both"/>
        <w:rPr>
          <w:rFonts w:ascii="Arial" w:hAnsi="Arial" w:cs="Arial"/>
          <w:sz w:val="24"/>
          <w:szCs w:val="24"/>
        </w:rPr>
      </w:pPr>
      <w:r w:rsidRPr="00CD4506">
        <w:rPr>
          <w:rFonts w:ascii="Arial" w:hAnsi="Arial" w:cs="Arial"/>
          <w:sz w:val="24"/>
          <w:szCs w:val="24"/>
        </w:rPr>
        <w:t>Que a veces este tipo de tareas requiere de mayor</w:t>
      </w:r>
      <w:r>
        <w:rPr>
          <w:rFonts w:ascii="Arial" w:hAnsi="Arial" w:cs="Arial"/>
          <w:sz w:val="24"/>
          <w:szCs w:val="24"/>
        </w:rPr>
        <w:t xml:space="preserve"> </w:t>
      </w:r>
      <w:r w:rsidRPr="00CD4506">
        <w:rPr>
          <w:rFonts w:ascii="Arial" w:hAnsi="Arial" w:cs="Arial"/>
          <w:sz w:val="24"/>
          <w:szCs w:val="24"/>
        </w:rPr>
        <w:t>disponibilidad de horario y/o la realización de tareas especiales.</w:t>
      </w:r>
    </w:p>
    <w:p w:rsidR="00CD4506" w:rsidRPr="00CD4506" w:rsidRDefault="00CD4506" w:rsidP="00CD4506">
      <w:pPr>
        <w:ind w:firstLine="708"/>
        <w:jc w:val="both"/>
        <w:rPr>
          <w:rFonts w:ascii="Arial" w:hAnsi="Arial" w:cs="Arial"/>
          <w:sz w:val="24"/>
          <w:szCs w:val="24"/>
        </w:rPr>
      </w:pPr>
      <w:r w:rsidRPr="00CD4506">
        <w:rPr>
          <w:rFonts w:ascii="Arial" w:hAnsi="Arial" w:cs="Arial"/>
          <w:sz w:val="24"/>
          <w:szCs w:val="24"/>
        </w:rPr>
        <w:t>Que ciertos agentes han desarrollado tareas adicionales, por lo</w:t>
      </w:r>
      <w:r>
        <w:rPr>
          <w:rFonts w:ascii="Arial" w:hAnsi="Arial" w:cs="Arial"/>
          <w:sz w:val="24"/>
          <w:szCs w:val="24"/>
        </w:rPr>
        <w:t xml:space="preserve"> </w:t>
      </w:r>
      <w:r w:rsidRPr="00CD4506">
        <w:rPr>
          <w:rFonts w:ascii="Arial" w:hAnsi="Arial" w:cs="Arial"/>
          <w:sz w:val="24"/>
          <w:szCs w:val="24"/>
        </w:rPr>
        <w:t>que corresponde abonarles de manera proporcional a los días efectivamente trabajados</w:t>
      </w:r>
      <w:r>
        <w:rPr>
          <w:rFonts w:ascii="Arial" w:hAnsi="Arial" w:cs="Arial"/>
          <w:sz w:val="24"/>
          <w:szCs w:val="24"/>
        </w:rPr>
        <w:t xml:space="preserve"> </w:t>
      </w:r>
      <w:r w:rsidRPr="00CD4506">
        <w:rPr>
          <w:rFonts w:ascii="Arial" w:hAnsi="Arial" w:cs="Arial"/>
          <w:sz w:val="24"/>
          <w:szCs w:val="24"/>
        </w:rPr>
        <w:t>bajo esta modalidad.</w:t>
      </w:r>
    </w:p>
    <w:p w:rsidR="00CD4506" w:rsidRPr="00CD4506" w:rsidRDefault="00CD4506" w:rsidP="00CD4506">
      <w:pPr>
        <w:ind w:firstLine="708"/>
        <w:jc w:val="both"/>
        <w:rPr>
          <w:rFonts w:ascii="Arial" w:hAnsi="Arial" w:cs="Arial"/>
          <w:sz w:val="24"/>
          <w:szCs w:val="24"/>
        </w:rPr>
      </w:pPr>
      <w:r w:rsidRPr="00CD4506">
        <w:rPr>
          <w:rFonts w:ascii="Arial" w:hAnsi="Arial" w:cs="Arial"/>
          <w:sz w:val="24"/>
          <w:szCs w:val="24"/>
        </w:rPr>
        <w:t>Que es atribución del Departamento Ejecutivo Municipal</w:t>
      </w:r>
      <w:r>
        <w:rPr>
          <w:rFonts w:ascii="Arial" w:hAnsi="Arial" w:cs="Arial"/>
          <w:sz w:val="24"/>
          <w:szCs w:val="24"/>
        </w:rPr>
        <w:t xml:space="preserve"> </w:t>
      </w:r>
      <w:r w:rsidRPr="00CD4506">
        <w:rPr>
          <w:rFonts w:ascii="Arial" w:hAnsi="Arial" w:cs="Arial"/>
          <w:sz w:val="24"/>
          <w:szCs w:val="24"/>
        </w:rPr>
        <w:t>otorgar y/o quitar este tipo de Bonificaciones.</w:t>
      </w:r>
    </w:p>
    <w:p w:rsidR="00CD4506" w:rsidRPr="00CD4506" w:rsidRDefault="00CD4506" w:rsidP="00CD4506">
      <w:pPr>
        <w:ind w:firstLine="708"/>
        <w:jc w:val="both"/>
        <w:rPr>
          <w:rFonts w:ascii="Arial" w:hAnsi="Arial" w:cs="Arial"/>
          <w:sz w:val="24"/>
          <w:szCs w:val="24"/>
        </w:rPr>
      </w:pPr>
      <w:r w:rsidRPr="00CD4506">
        <w:rPr>
          <w:rFonts w:ascii="Arial" w:hAnsi="Arial" w:cs="Arial"/>
          <w:sz w:val="24"/>
          <w:szCs w:val="24"/>
        </w:rPr>
        <w:t>Que la Ordenanza Nº 784 prevé su reglamentación por parte</w:t>
      </w:r>
      <w:r>
        <w:rPr>
          <w:rFonts w:ascii="Arial" w:hAnsi="Arial" w:cs="Arial"/>
          <w:sz w:val="24"/>
          <w:szCs w:val="24"/>
        </w:rPr>
        <w:t xml:space="preserve"> </w:t>
      </w:r>
      <w:r w:rsidRPr="00CD4506">
        <w:rPr>
          <w:rFonts w:ascii="Arial" w:hAnsi="Arial" w:cs="Arial"/>
          <w:sz w:val="24"/>
          <w:szCs w:val="24"/>
        </w:rPr>
        <w:t>de este Departamento Ejecutivo Municipal</w:t>
      </w:r>
    </w:p>
    <w:p w:rsidR="00CD4506" w:rsidRPr="00CD4506" w:rsidRDefault="00CD4506" w:rsidP="00CD4506">
      <w:pPr>
        <w:spacing w:after="0"/>
        <w:jc w:val="center"/>
        <w:rPr>
          <w:rFonts w:ascii="Arial" w:hAnsi="Arial" w:cs="Arial"/>
          <w:b/>
          <w:sz w:val="24"/>
          <w:szCs w:val="24"/>
        </w:rPr>
      </w:pPr>
      <w:r w:rsidRPr="00CD4506">
        <w:rPr>
          <w:rFonts w:ascii="Arial" w:hAnsi="Arial" w:cs="Arial"/>
          <w:b/>
          <w:sz w:val="24"/>
          <w:szCs w:val="24"/>
        </w:rPr>
        <w:t>EL INTENDENTE MUNICIPAL EN USO DE SUS ATRIBUCIONES</w:t>
      </w:r>
    </w:p>
    <w:p w:rsidR="00CD4506" w:rsidRPr="00CD4506" w:rsidRDefault="00CD4506" w:rsidP="00CD4506">
      <w:pPr>
        <w:spacing w:after="0"/>
        <w:jc w:val="center"/>
        <w:rPr>
          <w:rFonts w:ascii="Arial" w:hAnsi="Arial" w:cs="Arial"/>
          <w:b/>
          <w:sz w:val="24"/>
          <w:szCs w:val="24"/>
        </w:rPr>
      </w:pPr>
      <w:r w:rsidRPr="00CD4506">
        <w:rPr>
          <w:rFonts w:ascii="Arial" w:hAnsi="Arial" w:cs="Arial"/>
          <w:b/>
          <w:sz w:val="24"/>
          <w:szCs w:val="24"/>
        </w:rPr>
        <w:t>DECRETA</w:t>
      </w:r>
    </w:p>
    <w:p w:rsidR="00CD4506" w:rsidRPr="00CD4506" w:rsidRDefault="00CD4506" w:rsidP="00CD4506">
      <w:pPr>
        <w:spacing w:after="0"/>
        <w:jc w:val="both"/>
        <w:rPr>
          <w:rFonts w:ascii="Arial" w:hAnsi="Arial" w:cs="Arial"/>
          <w:sz w:val="24"/>
          <w:szCs w:val="24"/>
        </w:rPr>
      </w:pPr>
    </w:p>
    <w:p w:rsidR="00CD4506" w:rsidRPr="00CD4506" w:rsidRDefault="00CD4506" w:rsidP="00CD4506">
      <w:pPr>
        <w:jc w:val="both"/>
        <w:rPr>
          <w:rFonts w:ascii="Arial" w:hAnsi="Arial" w:cs="Arial"/>
          <w:sz w:val="24"/>
          <w:szCs w:val="24"/>
        </w:rPr>
      </w:pPr>
      <w:r w:rsidRPr="00CD4506">
        <w:rPr>
          <w:rFonts w:ascii="Arial" w:hAnsi="Arial" w:cs="Arial"/>
          <w:b/>
          <w:sz w:val="24"/>
          <w:szCs w:val="24"/>
        </w:rPr>
        <w:t xml:space="preserve">Artículo 1º.- </w:t>
      </w:r>
      <w:r w:rsidRPr="00CD4506">
        <w:rPr>
          <w:rFonts w:ascii="Arial" w:hAnsi="Arial" w:cs="Arial"/>
          <w:sz w:val="24"/>
          <w:szCs w:val="24"/>
        </w:rPr>
        <w:t xml:space="preserve">Otórguese a los agentes </w:t>
      </w:r>
      <w:r w:rsidRPr="00CD4506">
        <w:rPr>
          <w:rFonts w:ascii="Arial" w:hAnsi="Arial" w:cs="Arial"/>
          <w:b/>
          <w:sz w:val="24"/>
          <w:szCs w:val="24"/>
        </w:rPr>
        <w:t>Sr. ARRASCAETA, Milton, DNI. N° 28.540.359 y Sr. ALMADA Andrés Fabián, DNI. N° 32.107.129</w:t>
      </w:r>
      <w:r w:rsidRPr="00CD4506">
        <w:rPr>
          <w:rFonts w:ascii="Arial" w:hAnsi="Arial" w:cs="Arial"/>
          <w:sz w:val="24"/>
          <w:szCs w:val="24"/>
        </w:rPr>
        <w:t xml:space="preserve"> el 5,33%</w:t>
      </w:r>
      <w:r>
        <w:rPr>
          <w:rFonts w:ascii="Arial" w:hAnsi="Arial" w:cs="Arial"/>
          <w:sz w:val="24"/>
          <w:szCs w:val="24"/>
        </w:rPr>
        <w:t xml:space="preserve"> </w:t>
      </w:r>
      <w:r w:rsidRPr="00CD4506">
        <w:rPr>
          <w:rFonts w:ascii="Arial" w:hAnsi="Arial" w:cs="Arial"/>
          <w:sz w:val="24"/>
          <w:szCs w:val="24"/>
        </w:rPr>
        <w:t>correspondiente a las tareas realizadas en concepto de Bonificación por Tareas</w:t>
      </w:r>
      <w:r>
        <w:rPr>
          <w:rFonts w:ascii="Arial" w:hAnsi="Arial" w:cs="Arial"/>
          <w:sz w:val="24"/>
          <w:szCs w:val="24"/>
        </w:rPr>
        <w:t xml:space="preserve"> </w:t>
      </w:r>
      <w:r w:rsidRPr="00CD4506">
        <w:rPr>
          <w:rFonts w:ascii="Arial" w:hAnsi="Arial" w:cs="Arial"/>
          <w:sz w:val="24"/>
          <w:szCs w:val="24"/>
        </w:rPr>
        <w:t xml:space="preserve">Especiales y al agente </w:t>
      </w:r>
      <w:r w:rsidRPr="00CD4506">
        <w:rPr>
          <w:rFonts w:ascii="Arial" w:hAnsi="Arial" w:cs="Arial"/>
          <w:b/>
          <w:sz w:val="24"/>
          <w:szCs w:val="24"/>
        </w:rPr>
        <w:t>MAMANI MAMANI, Ariel Omar, DNI. N° 39.534.232</w:t>
      </w:r>
      <w:r w:rsidRPr="00CD4506">
        <w:rPr>
          <w:rFonts w:ascii="Arial" w:hAnsi="Arial" w:cs="Arial"/>
          <w:sz w:val="24"/>
          <w:szCs w:val="24"/>
        </w:rPr>
        <w:t xml:space="preserve"> el 14%</w:t>
      </w:r>
      <w:r>
        <w:rPr>
          <w:rFonts w:ascii="Arial" w:hAnsi="Arial" w:cs="Arial"/>
          <w:sz w:val="24"/>
          <w:szCs w:val="24"/>
        </w:rPr>
        <w:t xml:space="preserve"> </w:t>
      </w:r>
      <w:r w:rsidRPr="00CD4506">
        <w:rPr>
          <w:rFonts w:ascii="Arial" w:hAnsi="Arial" w:cs="Arial"/>
          <w:sz w:val="24"/>
          <w:szCs w:val="24"/>
        </w:rPr>
        <w:t>por igual concepto.</w:t>
      </w:r>
    </w:p>
    <w:p w:rsidR="00CD4506" w:rsidRPr="00CD4506" w:rsidRDefault="00CD4506" w:rsidP="00CD4506">
      <w:pPr>
        <w:jc w:val="both"/>
        <w:rPr>
          <w:rFonts w:ascii="Arial" w:hAnsi="Arial" w:cs="Arial"/>
          <w:sz w:val="24"/>
          <w:szCs w:val="24"/>
        </w:rPr>
      </w:pPr>
      <w:r w:rsidRPr="00CD4506">
        <w:rPr>
          <w:rFonts w:ascii="Arial" w:hAnsi="Arial" w:cs="Arial"/>
          <w:b/>
          <w:sz w:val="24"/>
          <w:szCs w:val="24"/>
        </w:rPr>
        <w:t>Artículo 2º.-</w:t>
      </w:r>
      <w:r w:rsidRPr="00CD4506">
        <w:rPr>
          <w:rFonts w:ascii="Arial" w:hAnsi="Arial" w:cs="Arial"/>
          <w:sz w:val="24"/>
          <w:szCs w:val="24"/>
        </w:rPr>
        <w:t xml:space="preserve"> Los porcentajes mencionados serán abonados en la próxima liquidación de</w:t>
      </w:r>
      <w:r>
        <w:rPr>
          <w:rFonts w:ascii="Arial" w:hAnsi="Arial" w:cs="Arial"/>
          <w:sz w:val="24"/>
          <w:szCs w:val="24"/>
        </w:rPr>
        <w:t xml:space="preserve"> </w:t>
      </w:r>
      <w:r w:rsidRPr="00CD4506">
        <w:rPr>
          <w:rFonts w:ascii="Arial" w:hAnsi="Arial" w:cs="Arial"/>
          <w:sz w:val="24"/>
          <w:szCs w:val="24"/>
        </w:rPr>
        <w:t>haberes.</w:t>
      </w:r>
    </w:p>
    <w:p w:rsidR="00CD4506" w:rsidRDefault="00CD4506" w:rsidP="00CD4506">
      <w:pPr>
        <w:jc w:val="both"/>
        <w:rPr>
          <w:rFonts w:ascii="Arial" w:hAnsi="Arial" w:cs="Arial"/>
          <w:sz w:val="24"/>
          <w:szCs w:val="24"/>
        </w:rPr>
      </w:pPr>
      <w:r w:rsidRPr="00CD4506">
        <w:rPr>
          <w:rFonts w:ascii="Arial" w:hAnsi="Arial" w:cs="Arial"/>
          <w:b/>
          <w:sz w:val="24"/>
          <w:szCs w:val="24"/>
        </w:rPr>
        <w:t>Articulo 3°.-</w:t>
      </w:r>
      <w:r w:rsidRPr="00CD4506">
        <w:rPr>
          <w:rFonts w:ascii="Arial" w:hAnsi="Arial" w:cs="Arial"/>
          <w:sz w:val="24"/>
          <w:szCs w:val="24"/>
        </w:rPr>
        <w:t xml:space="preserve"> Comuníquese, publíquese, dése al R.M. y archívese.-</w:t>
      </w:r>
    </w:p>
    <w:p w:rsidR="00CD4506" w:rsidRDefault="00CD4506" w:rsidP="00CD4506">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633458" w:rsidRPr="00633458" w:rsidRDefault="00633458" w:rsidP="00633458">
      <w:pPr>
        <w:pStyle w:val="Ttulo2"/>
        <w:rPr>
          <w:rFonts w:ascii="Arial" w:hAnsi="Arial" w:cs="Arial"/>
          <w:b/>
        </w:rPr>
      </w:pPr>
      <w:bookmarkStart w:id="11" w:name="_Toc3208906"/>
      <w:r w:rsidRPr="00633458">
        <w:rPr>
          <w:rFonts w:ascii="Arial" w:hAnsi="Arial" w:cs="Arial"/>
          <w:b/>
        </w:rPr>
        <w:lastRenderedPageBreak/>
        <w:t>Decreto Nº 008</w:t>
      </w:r>
      <w:bookmarkEnd w:id="11"/>
    </w:p>
    <w:p w:rsidR="00633458" w:rsidRPr="00633458" w:rsidRDefault="00633458" w:rsidP="00633458">
      <w:pPr>
        <w:jc w:val="right"/>
        <w:rPr>
          <w:rFonts w:ascii="Arial" w:hAnsi="Arial" w:cs="Arial"/>
          <w:sz w:val="24"/>
          <w:szCs w:val="24"/>
        </w:rPr>
      </w:pPr>
      <w:r w:rsidRPr="00633458">
        <w:rPr>
          <w:rFonts w:ascii="Arial" w:hAnsi="Arial" w:cs="Arial"/>
          <w:sz w:val="24"/>
          <w:szCs w:val="24"/>
        </w:rPr>
        <w:t>Monte Cristo, 18 de Enero de 2018.</w:t>
      </w:r>
    </w:p>
    <w:p w:rsidR="00633458" w:rsidRPr="00633458" w:rsidRDefault="00633458" w:rsidP="00633458">
      <w:pPr>
        <w:jc w:val="both"/>
        <w:rPr>
          <w:rFonts w:ascii="Arial" w:hAnsi="Arial" w:cs="Arial"/>
          <w:sz w:val="24"/>
          <w:szCs w:val="24"/>
        </w:rPr>
      </w:pPr>
      <w:r w:rsidRPr="00633458">
        <w:rPr>
          <w:rFonts w:ascii="Arial" w:hAnsi="Arial" w:cs="Arial"/>
          <w:b/>
          <w:sz w:val="24"/>
          <w:szCs w:val="24"/>
        </w:rPr>
        <w:t>VISTO:</w:t>
      </w:r>
      <w:r>
        <w:rPr>
          <w:rFonts w:ascii="Arial" w:hAnsi="Arial" w:cs="Arial"/>
          <w:b/>
          <w:sz w:val="24"/>
          <w:szCs w:val="24"/>
        </w:rPr>
        <w:t xml:space="preserve"> </w:t>
      </w:r>
      <w:r w:rsidRPr="00633458">
        <w:rPr>
          <w:rFonts w:ascii="Arial" w:hAnsi="Arial" w:cs="Arial"/>
          <w:sz w:val="24"/>
          <w:szCs w:val="24"/>
        </w:rPr>
        <w:t xml:space="preserve"> El pedido efectuado por los integrantes de la Agrupación Gaucha Juan José Molina, de unaayuda económica para solventar los gastos de traslado a la Ciudad de Cosquin, para participar y</w:t>
      </w:r>
      <w:r>
        <w:rPr>
          <w:rFonts w:ascii="Arial" w:hAnsi="Arial" w:cs="Arial"/>
          <w:sz w:val="24"/>
          <w:szCs w:val="24"/>
        </w:rPr>
        <w:t xml:space="preserve"> </w:t>
      </w:r>
      <w:r w:rsidRPr="00633458">
        <w:rPr>
          <w:rFonts w:ascii="Arial" w:hAnsi="Arial" w:cs="Arial"/>
          <w:sz w:val="24"/>
          <w:szCs w:val="24"/>
        </w:rPr>
        <w:t>representar a nuestra Localidad en el desfile de Apertura del Festival de Folclore que se lleva a cabo</w:t>
      </w:r>
      <w:r>
        <w:rPr>
          <w:rFonts w:ascii="Arial" w:hAnsi="Arial" w:cs="Arial"/>
          <w:sz w:val="24"/>
          <w:szCs w:val="24"/>
        </w:rPr>
        <w:t xml:space="preserve"> </w:t>
      </w:r>
      <w:r w:rsidRPr="00633458">
        <w:rPr>
          <w:rFonts w:ascii="Arial" w:hAnsi="Arial" w:cs="Arial"/>
          <w:sz w:val="24"/>
          <w:szCs w:val="24"/>
        </w:rPr>
        <w:t>en dicha ciudad.</w:t>
      </w:r>
    </w:p>
    <w:p w:rsidR="00633458" w:rsidRPr="00633458" w:rsidRDefault="00633458" w:rsidP="00633458">
      <w:pPr>
        <w:jc w:val="both"/>
        <w:rPr>
          <w:rFonts w:ascii="Arial" w:hAnsi="Arial" w:cs="Arial"/>
          <w:sz w:val="24"/>
          <w:szCs w:val="24"/>
        </w:rPr>
      </w:pPr>
      <w:r w:rsidRPr="00633458">
        <w:rPr>
          <w:rFonts w:ascii="Arial" w:hAnsi="Arial" w:cs="Arial"/>
          <w:b/>
          <w:sz w:val="24"/>
          <w:szCs w:val="24"/>
        </w:rPr>
        <w:t>Y CONSIDERANDO:</w:t>
      </w:r>
      <w:r w:rsidRPr="00633458">
        <w:rPr>
          <w:rFonts w:ascii="Arial" w:hAnsi="Arial" w:cs="Arial"/>
          <w:sz w:val="24"/>
          <w:szCs w:val="24"/>
        </w:rPr>
        <w:t xml:space="preserve"> Que el Municipio no puede dejar de contemplar dicho pedido y más</w:t>
      </w:r>
      <w:r>
        <w:rPr>
          <w:rFonts w:ascii="Arial" w:hAnsi="Arial" w:cs="Arial"/>
          <w:sz w:val="24"/>
          <w:szCs w:val="24"/>
        </w:rPr>
        <w:t xml:space="preserve"> </w:t>
      </w:r>
      <w:r w:rsidRPr="00633458">
        <w:rPr>
          <w:rFonts w:ascii="Arial" w:hAnsi="Arial" w:cs="Arial"/>
          <w:sz w:val="24"/>
          <w:szCs w:val="24"/>
        </w:rPr>
        <w:t>teniendo en cuenta la situación económica en la que están inmersa la gran mayoría de estos grupos</w:t>
      </w:r>
      <w:r>
        <w:rPr>
          <w:rFonts w:ascii="Arial" w:hAnsi="Arial" w:cs="Arial"/>
          <w:sz w:val="24"/>
          <w:szCs w:val="24"/>
        </w:rPr>
        <w:t xml:space="preserve"> </w:t>
      </w:r>
      <w:r w:rsidRPr="00633458">
        <w:rPr>
          <w:rFonts w:ascii="Arial" w:hAnsi="Arial" w:cs="Arial"/>
          <w:sz w:val="24"/>
          <w:szCs w:val="24"/>
        </w:rPr>
        <w:t>gauchos, los cuales deben costearse todos sus gastos, sin recibir ningún tipo de aporte</w:t>
      </w:r>
      <w:r>
        <w:rPr>
          <w:rFonts w:ascii="Arial" w:hAnsi="Arial" w:cs="Arial"/>
          <w:sz w:val="24"/>
          <w:szCs w:val="24"/>
        </w:rPr>
        <w:t xml:space="preserve"> </w:t>
      </w:r>
      <w:r w:rsidRPr="00633458">
        <w:rPr>
          <w:rFonts w:ascii="Arial" w:hAnsi="Arial" w:cs="Arial"/>
          <w:sz w:val="24"/>
          <w:szCs w:val="24"/>
        </w:rPr>
        <w:t>Que la Municipalidad no puede permanecer ajena a tal solicitud, además</w:t>
      </w:r>
      <w:r>
        <w:rPr>
          <w:rFonts w:ascii="Arial" w:hAnsi="Arial" w:cs="Arial"/>
          <w:sz w:val="24"/>
          <w:szCs w:val="24"/>
        </w:rPr>
        <w:t xml:space="preserve"> </w:t>
      </w:r>
      <w:r w:rsidRPr="00633458">
        <w:rPr>
          <w:rFonts w:ascii="Arial" w:hAnsi="Arial" w:cs="Arial"/>
          <w:sz w:val="24"/>
          <w:szCs w:val="24"/>
        </w:rPr>
        <w:t>sería una forma de recompensar el esfuerzo realizado por estos grupos, que se brindan para estos</w:t>
      </w:r>
      <w:r>
        <w:rPr>
          <w:rFonts w:ascii="Arial" w:hAnsi="Arial" w:cs="Arial"/>
          <w:sz w:val="24"/>
          <w:szCs w:val="24"/>
        </w:rPr>
        <w:t xml:space="preserve"> </w:t>
      </w:r>
      <w:r w:rsidRPr="00633458">
        <w:rPr>
          <w:rFonts w:ascii="Arial" w:hAnsi="Arial" w:cs="Arial"/>
          <w:sz w:val="24"/>
          <w:szCs w:val="24"/>
        </w:rPr>
        <w:t>festejos, de una manera totalmente desinteresada</w:t>
      </w:r>
    </w:p>
    <w:p w:rsidR="00633458" w:rsidRPr="00633458" w:rsidRDefault="00633458" w:rsidP="00633458">
      <w:pPr>
        <w:ind w:firstLine="708"/>
        <w:jc w:val="both"/>
        <w:rPr>
          <w:rFonts w:ascii="Arial" w:hAnsi="Arial" w:cs="Arial"/>
          <w:sz w:val="24"/>
          <w:szCs w:val="24"/>
        </w:rPr>
      </w:pPr>
      <w:r w:rsidRPr="00633458">
        <w:rPr>
          <w:rFonts w:ascii="Arial" w:hAnsi="Arial" w:cs="Arial"/>
          <w:sz w:val="24"/>
          <w:szCs w:val="24"/>
        </w:rPr>
        <w:t>Que el Municipio debería colaborar con esta agrupación, ya que en</w:t>
      </w:r>
      <w:r>
        <w:rPr>
          <w:rFonts w:ascii="Arial" w:hAnsi="Arial" w:cs="Arial"/>
          <w:sz w:val="24"/>
          <w:szCs w:val="24"/>
        </w:rPr>
        <w:t xml:space="preserve"> </w:t>
      </w:r>
      <w:r w:rsidRPr="00633458">
        <w:rPr>
          <w:rFonts w:ascii="Arial" w:hAnsi="Arial" w:cs="Arial"/>
          <w:sz w:val="24"/>
          <w:szCs w:val="24"/>
        </w:rPr>
        <w:t>definitiva nos representa ante las demás agrupaciones gauchas del país.</w:t>
      </w:r>
    </w:p>
    <w:p w:rsidR="00633458" w:rsidRPr="00633458" w:rsidRDefault="00633458" w:rsidP="00633458">
      <w:pPr>
        <w:ind w:firstLine="708"/>
        <w:jc w:val="both"/>
        <w:rPr>
          <w:rFonts w:ascii="Arial" w:hAnsi="Arial" w:cs="Arial"/>
          <w:sz w:val="24"/>
          <w:szCs w:val="24"/>
        </w:rPr>
      </w:pPr>
      <w:r w:rsidRPr="00633458">
        <w:rPr>
          <w:rFonts w:ascii="Arial" w:hAnsi="Arial" w:cs="Arial"/>
          <w:sz w:val="24"/>
          <w:szCs w:val="24"/>
        </w:rPr>
        <w:t>Que el Presupuesto de Gastos cuenta con partida para otorgar un subsidio</w:t>
      </w:r>
      <w:r>
        <w:rPr>
          <w:rFonts w:ascii="Arial" w:hAnsi="Arial" w:cs="Arial"/>
          <w:sz w:val="24"/>
          <w:szCs w:val="24"/>
        </w:rPr>
        <w:t xml:space="preserve"> </w:t>
      </w:r>
      <w:r w:rsidRPr="00633458">
        <w:rPr>
          <w:rFonts w:ascii="Arial" w:hAnsi="Arial" w:cs="Arial"/>
          <w:sz w:val="24"/>
          <w:szCs w:val="24"/>
        </w:rPr>
        <w:t>mensual a la solicitante, por ello:</w:t>
      </w:r>
    </w:p>
    <w:p w:rsidR="00633458" w:rsidRPr="00633458" w:rsidRDefault="00633458" w:rsidP="00633458">
      <w:pPr>
        <w:spacing w:after="0"/>
        <w:jc w:val="center"/>
        <w:rPr>
          <w:rFonts w:ascii="Arial" w:hAnsi="Arial" w:cs="Arial"/>
          <w:b/>
          <w:sz w:val="24"/>
          <w:szCs w:val="24"/>
        </w:rPr>
      </w:pPr>
      <w:r w:rsidRPr="00633458">
        <w:rPr>
          <w:rFonts w:ascii="Arial" w:hAnsi="Arial" w:cs="Arial"/>
          <w:b/>
          <w:sz w:val="24"/>
          <w:szCs w:val="24"/>
        </w:rPr>
        <w:t>EL INTENDENTE MUNICIPAL EN USO DE SUS ATRIBUCIONES</w:t>
      </w:r>
    </w:p>
    <w:p w:rsidR="00633458" w:rsidRPr="00633458" w:rsidRDefault="00633458" w:rsidP="00633458">
      <w:pPr>
        <w:spacing w:after="0"/>
        <w:jc w:val="center"/>
        <w:rPr>
          <w:rFonts w:ascii="Arial" w:hAnsi="Arial" w:cs="Arial"/>
          <w:b/>
          <w:sz w:val="24"/>
          <w:szCs w:val="24"/>
        </w:rPr>
      </w:pPr>
      <w:r w:rsidRPr="00633458">
        <w:rPr>
          <w:rFonts w:ascii="Arial" w:hAnsi="Arial" w:cs="Arial"/>
          <w:b/>
          <w:sz w:val="24"/>
          <w:szCs w:val="24"/>
        </w:rPr>
        <w:t>DECRETA</w:t>
      </w:r>
    </w:p>
    <w:p w:rsidR="00633458" w:rsidRPr="00633458" w:rsidRDefault="00633458" w:rsidP="00633458">
      <w:pPr>
        <w:spacing w:after="0"/>
        <w:jc w:val="both"/>
        <w:rPr>
          <w:rFonts w:ascii="Arial" w:hAnsi="Arial" w:cs="Arial"/>
          <w:sz w:val="24"/>
          <w:szCs w:val="24"/>
        </w:rPr>
      </w:pPr>
    </w:p>
    <w:p w:rsidR="00633458" w:rsidRPr="00633458" w:rsidRDefault="00633458" w:rsidP="00633458">
      <w:pPr>
        <w:jc w:val="both"/>
        <w:rPr>
          <w:rFonts w:ascii="Arial" w:hAnsi="Arial" w:cs="Arial"/>
          <w:sz w:val="24"/>
          <w:szCs w:val="24"/>
        </w:rPr>
      </w:pPr>
      <w:r w:rsidRPr="00633458">
        <w:rPr>
          <w:rFonts w:ascii="Arial" w:hAnsi="Arial" w:cs="Arial"/>
          <w:b/>
          <w:sz w:val="24"/>
          <w:szCs w:val="24"/>
        </w:rPr>
        <w:t>Artículo 1º.-</w:t>
      </w:r>
      <w:r w:rsidRPr="00633458">
        <w:rPr>
          <w:rFonts w:ascii="Arial" w:hAnsi="Arial" w:cs="Arial"/>
          <w:sz w:val="24"/>
          <w:szCs w:val="24"/>
        </w:rPr>
        <w:t xml:space="preserve"> Otórguese una ayuda económica de Pesos Tres mil ($ 3.000,00) a la </w:t>
      </w:r>
      <w:r w:rsidRPr="00633458">
        <w:rPr>
          <w:rFonts w:ascii="Arial" w:hAnsi="Arial" w:cs="Arial"/>
          <w:b/>
          <w:sz w:val="24"/>
          <w:szCs w:val="24"/>
        </w:rPr>
        <w:t>“Agrupación</w:t>
      </w:r>
      <w:r>
        <w:rPr>
          <w:rFonts w:ascii="Arial" w:hAnsi="Arial" w:cs="Arial"/>
          <w:b/>
          <w:sz w:val="24"/>
          <w:szCs w:val="24"/>
        </w:rPr>
        <w:t xml:space="preserve"> </w:t>
      </w:r>
      <w:r w:rsidRPr="00633458">
        <w:rPr>
          <w:rFonts w:ascii="Arial" w:hAnsi="Arial" w:cs="Arial"/>
          <w:b/>
          <w:sz w:val="24"/>
          <w:szCs w:val="24"/>
        </w:rPr>
        <w:t>Gaucha Juan José Molina”</w:t>
      </w:r>
      <w:r w:rsidRPr="00633458">
        <w:rPr>
          <w:rFonts w:ascii="Arial" w:hAnsi="Arial" w:cs="Arial"/>
          <w:sz w:val="24"/>
          <w:szCs w:val="24"/>
        </w:rPr>
        <w:t>, para solventar los gastos de traslado a la Ciudad de Cosquin, con el</w:t>
      </w:r>
      <w:r>
        <w:rPr>
          <w:rFonts w:ascii="Arial" w:hAnsi="Arial" w:cs="Arial"/>
          <w:sz w:val="24"/>
          <w:szCs w:val="24"/>
        </w:rPr>
        <w:t xml:space="preserve"> </w:t>
      </w:r>
      <w:r w:rsidRPr="00633458">
        <w:rPr>
          <w:rFonts w:ascii="Arial" w:hAnsi="Arial" w:cs="Arial"/>
          <w:sz w:val="24"/>
          <w:szCs w:val="24"/>
        </w:rPr>
        <w:t>objetivo de participar y representar a nuestra Localidad en el desfile de Apertura del Festival de</w:t>
      </w:r>
      <w:r>
        <w:rPr>
          <w:rFonts w:ascii="Arial" w:hAnsi="Arial" w:cs="Arial"/>
          <w:sz w:val="24"/>
          <w:szCs w:val="24"/>
        </w:rPr>
        <w:t xml:space="preserve"> </w:t>
      </w:r>
      <w:r w:rsidRPr="00633458">
        <w:rPr>
          <w:rFonts w:ascii="Arial" w:hAnsi="Arial" w:cs="Arial"/>
          <w:sz w:val="24"/>
          <w:szCs w:val="24"/>
        </w:rPr>
        <w:t>Folclore que se lleva a cabo en dicha ciudad.</w:t>
      </w:r>
    </w:p>
    <w:p w:rsidR="00633458" w:rsidRPr="00633458" w:rsidRDefault="00633458" w:rsidP="00633458">
      <w:pPr>
        <w:jc w:val="both"/>
        <w:rPr>
          <w:rFonts w:ascii="Arial" w:hAnsi="Arial" w:cs="Arial"/>
          <w:sz w:val="24"/>
          <w:szCs w:val="24"/>
        </w:rPr>
      </w:pPr>
      <w:r w:rsidRPr="00633458">
        <w:rPr>
          <w:rFonts w:ascii="Arial" w:hAnsi="Arial" w:cs="Arial"/>
          <w:b/>
          <w:sz w:val="24"/>
          <w:szCs w:val="24"/>
        </w:rPr>
        <w:t>Artículo 2º.-</w:t>
      </w:r>
      <w:r w:rsidRPr="00633458">
        <w:rPr>
          <w:rFonts w:ascii="Arial" w:hAnsi="Arial" w:cs="Arial"/>
          <w:sz w:val="24"/>
          <w:szCs w:val="24"/>
        </w:rPr>
        <w:t xml:space="preserve"> Impútese el gasto ocasionado a la partida del presupuesto de Gastos vigente</w:t>
      </w:r>
      <w:r>
        <w:rPr>
          <w:rFonts w:ascii="Arial" w:hAnsi="Arial" w:cs="Arial"/>
          <w:sz w:val="24"/>
          <w:szCs w:val="24"/>
        </w:rPr>
        <w:t xml:space="preserve"> </w:t>
      </w:r>
      <w:r w:rsidRPr="00633458">
        <w:rPr>
          <w:rFonts w:ascii="Arial" w:hAnsi="Arial" w:cs="Arial"/>
          <w:sz w:val="24"/>
          <w:szCs w:val="24"/>
        </w:rPr>
        <w:t>1.3.05.02.3.06 Gastos culturales, deportivos y de recreación.-</w:t>
      </w:r>
    </w:p>
    <w:p w:rsidR="00A222A4" w:rsidRPr="00A222A4" w:rsidRDefault="00633458" w:rsidP="00633458">
      <w:pPr>
        <w:jc w:val="both"/>
        <w:rPr>
          <w:rFonts w:ascii="Arial" w:hAnsi="Arial" w:cs="Arial"/>
          <w:sz w:val="24"/>
          <w:szCs w:val="24"/>
        </w:rPr>
      </w:pPr>
      <w:r w:rsidRPr="00633458">
        <w:rPr>
          <w:rFonts w:ascii="Arial" w:hAnsi="Arial" w:cs="Arial"/>
          <w:b/>
          <w:sz w:val="24"/>
          <w:szCs w:val="24"/>
        </w:rPr>
        <w:t>Artículo 3º.-</w:t>
      </w:r>
      <w:r w:rsidRPr="00633458">
        <w:rPr>
          <w:rFonts w:ascii="Arial" w:hAnsi="Arial" w:cs="Arial"/>
          <w:sz w:val="24"/>
          <w:szCs w:val="24"/>
        </w:rPr>
        <w:t xml:space="preserve"> Comuníquese, publíquese, dése al R.M. y archívese.-</w:t>
      </w:r>
    </w:p>
    <w:p w:rsidR="00633458" w:rsidRDefault="00633458" w:rsidP="00633458">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633458" w:rsidRPr="00633458" w:rsidRDefault="00633458" w:rsidP="00633458">
      <w:pPr>
        <w:pStyle w:val="Ttulo2"/>
        <w:rPr>
          <w:rFonts w:ascii="Arial" w:hAnsi="Arial" w:cs="Arial"/>
          <w:b/>
        </w:rPr>
      </w:pPr>
      <w:bookmarkStart w:id="12" w:name="_Toc3208907"/>
      <w:r w:rsidRPr="00633458">
        <w:rPr>
          <w:rFonts w:ascii="Arial" w:hAnsi="Arial" w:cs="Arial"/>
          <w:b/>
        </w:rPr>
        <w:t>Decreto Nº 009</w:t>
      </w:r>
      <w:bookmarkEnd w:id="12"/>
    </w:p>
    <w:p w:rsidR="00633458" w:rsidRPr="00633458" w:rsidRDefault="00633458" w:rsidP="00633458">
      <w:pPr>
        <w:jc w:val="right"/>
        <w:rPr>
          <w:rFonts w:ascii="Arial" w:hAnsi="Arial" w:cs="Arial"/>
          <w:sz w:val="24"/>
          <w:szCs w:val="24"/>
        </w:rPr>
      </w:pPr>
      <w:r w:rsidRPr="00633458">
        <w:rPr>
          <w:rFonts w:ascii="Arial" w:hAnsi="Arial" w:cs="Arial"/>
          <w:sz w:val="24"/>
          <w:szCs w:val="24"/>
        </w:rPr>
        <w:t>Monte Cristo, 18 de Enero de 2018.-</w:t>
      </w:r>
    </w:p>
    <w:p w:rsidR="00633458" w:rsidRDefault="00633458" w:rsidP="00633458">
      <w:pPr>
        <w:jc w:val="both"/>
        <w:rPr>
          <w:rFonts w:ascii="Arial" w:hAnsi="Arial" w:cs="Arial"/>
          <w:sz w:val="24"/>
          <w:szCs w:val="24"/>
        </w:rPr>
      </w:pPr>
      <w:r w:rsidRPr="00633458">
        <w:rPr>
          <w:rFonts w:ascii="Arial" w:hAnsi="Arial" w:cs="Arial"/>
          <w:b/>
          <w:sz w:val="24"/>
          <w:szCs w:val="24"/>
        </w:rPr>
        <w:t>VISTO:</w:t>
      </w:r>
      <w:r w:rsidRPr="00633458">
        <w:rPr>
          <w:rFonts w:ascii="Arial" w:hAnsi="Arial" w:cs="Arial"/>
          <w:sz w:val="24"/>
          <w:szCs w:val="24"/>
        </w:rPr>
        <w:t xml:space="preserve"> La nota presentada por la Srta. URAN, Nahir DNI. Nº 36.986.735.</w:t>
      </w:r>
      <w:r>
        <w:rPr>
          <w:rFonts w:ascii="Arial" w:hAnsi="Arial" w:cs="Arial"/>
          <w:sz w:val="24"/>
          <w:szCs w:val="24"/>
        </w:rPr>
        <w:t xml:space="preserve"> </w:t>
      </w:r>
    </w:p>
    <w:p w:rsidR="00633458" w:rsidRPr="00633458" w:rsidRDefault="00633458" w:rsidP="00633458">
      <w:pPr>
        <w:jc w:val="both"/>
        <w:rPr>
          <w:rFonts w:ascii="Arial" w:hAnsi="Arial" w:cs="Arial"/>
          <w:sz w:val="24"/>
          <w:szCs w:val="24"/>
        </w:rPr>
      </w:pPr>
      <w:r w:rsidRPr="00633458">
        <w:rPr>
          <w:rFonts w:ascii="Arial" w:hAnsi="Arial" w:cs="Arial"/>
          <w:b/>
          <w:sz w:val="24"/>
          <w:szCs w:val="24"/>
        </w:rPr>
        <w:t>Y CONSIDERANDO:</w:t>
      </w:r>
      <w:r w:rsidRPr="00633458">
        <w:rPr>
          <w:rFonts w:ascii="Arial" w:hAnsi="Arial" w:cs="Arial"/>
          <w:sz w:val="24"/>
          <w:szCs w:val="24"/>
        </w:rPr>
        <w:t xml:space="preserve"> Que por la presente nota solicita una colaboración económica para</w:t>
      </w:r>
      <w:r>
        <w:rPr>
          <w:rFonts w:ascii="Arial" w:hAnsi="Arial" w:cs="Arial"/>
          <w:sz w:val="24"/>
          <w:szCs w:val="24"/>
        </w:rPr>
        <w:t xml:space="preserve"> </w:t>
      </w:r>
      <w:r w:rsidRPr="00633458">
        <w:rPr>
          <w:rFonts w:ascii="Arial" w:hAnsi="Arial" w:cs="Arial"/>
          <w:sz w:val="24"/>
          <w:szCs w:val="24"/>
        </w:rPr>
        <w:t>su importante participación en la temporada festivalera Cosquin 2.018.</w:t>
      </w:r>
    </w:p>
    <w:p w:rsidR="00633458" w:rsidRPr="00633458" w:rsidRDefault="00633458" w:rsidP="00633458">
      <w:pPr>
        <w:ind w:firstLine="708"/>
        <w:jc w:val="both"/>
        <w:rPr>
          <w:rFonts w:ascii="Arial" w:hAnsi="Arial" w:cs="Arial"/>
          <w:sz w:val="24"/>
          <w:szCs w:val="24"/>
        </w:rPr>
      </w:pPr>
      <w:r w:rsidRPr="00633458">
        <w:rPr>
          <w:rFonts w:ascii="Arial" w:hAnsi="Arial" w:cs="Arial"/>
          <w:sz w:val="24"/>
          <w:szCs w:val="24"/>
        </w:rPr>
        <w:t>Que este Departamento Ejecutivo Municipal se hace eco de la</w:t>
      </w:r>
      <w:r>
        <w:rPr>
          <w:rFonts w:ascii="Arial" w:hAnsi="Arial" w:cs="Arial"/>
          <w:sz w:val="24"/>
          <w:szCs w:val="24"/>
        </w:rPr>
        <w:t xml:space="preserve"> </w:t>
      </w:r>
      <w:r w:rsidRPr="00633458">
        <w:rPr>
          <w:rFonts w:ascii="Arial" w:hAnsi="Arial" w:cs="Arial"/>
          <w:sz w:val="24"/>
          <w:szCs w:val="24"/>
        </w:rPr>
        <w:t>situación económica en la que están inmersos la gran mayoría de los artistas y Grupos</w:t>
      </w:r>
      <w:r>
        <w:rPr>
          <w:rFonts w:ascii="Arial" w:hAnsi="Arial" w:cs="Arial"/>
          <w:sz w:val="24"/>
          <w:szCs w:val="24"/>
        </w:rPr>
        <w:t xml:space="preserve"> </w:t>
      </w:r>
      <w:r w:rsidRPr="00633458">
        <w:rPr>
          <w:rFonts w:ascii="Arial" w:hAnsi="Arial" w:cs="Arial"/>
          <w:sz w:val="24"/>
          <w:szCs w:val="24"/>
        </w:rPr>
        <w:t>Folclóricos locales, los cuales deben costearse todos sus gastos, sin recibir ningún tipo de</w:t>
      </w:r>
      <w:r>
        <w:rPr>
          <w:rFonts w:ascii="Arial" w:hAnsi="Arial" w:cs="Arial"/>
          <w:sz w:val="24"/>
          <w:szCs w:val="24"/>
        </w:rPr>
        <w:t xml:space="preserve"> </w:t>
      </w:r>
      <w:r w:rsidRPr="00633458">
        <w:rPr>
          <w:rFonts w:ascii="Arial" w:hAnsi="Arial" w:cs="Arial"/>
          <w:sz w:val="24"/>
          <w:szCs w:val="24"/>
        </w:rPr>
        <w:t>aporte.</w:t>
      </w:r>
    </w:p>
    <w:p w:rsidR="00633458" w:rsidRPr="00633458" w:rsidRDefault="00633458" w:rsidP="00633458">
      <w:pPr>
        <w:ind w:firstLine="708"/>
        <w:jc w:val="both"/>
        <w:rPr>
          <w:rFonts w:ascii="Arial" w:hAnsi="Arial" w:cs="Arial"/>
          <w:sz w:val="24"/>
          <w:szCs w:val="24"/>
        </w:rPr>
      </w:pPr>
      <w:r w:rsidRPr="00633458">
        <w:rPr>
          <w:rFonts w:ascii="Arial" w:hAnsi="Arial" w:cs="Arial"/>
          <w:sz w:val="24"/>
          <w:szCs w:val="24"/>
        </w:rPr>
        <w:t>Que la solicitante es una artista con crecimiento a nivel local,</w:t>
      </w:r>
      <w:r>
        <w:rPr>
          <w:rFonts w:ascii="Arial" w:hAnsi="Arial" w:cs="Arial"/>
          <w:sz w:val="24"/>
          <w:szCs w:val="24"/>
        </w:rPr>
        <w:t xml:space="preserve"> </w:t>
      </w:r>
      <w:r w:rsidRPr="00633458">
        <w:rPr>
          <w:rFonts w:ascii="Arial" w:hAnsi="Arial" w:cs="Arial"/>
          <w:sz w:val="24"/>
          <w:szCs w:val="24"/>
        </w:rPr>
        <w:t>como regional y con una proyección a nivel provincial y nacional a la cual debemos</w:t>
      </w:r>
      <w:r>
        <w:rPr>
          <w:rFonts w:ascii="Arial" w:hAnsi="Arial" w:cs="Arial"/>
          <w:sz w:val="24"/>
          <w:szCs w:val="24"/>
        </w:rPr>
        <w:t xml:space="preserve"> </w:t>
      </w:r>
      <w:r w:rsidRPr="00633458">
        <w:rPr>
          <w:rFonts w:ascii="Arial" w:hAnsi="Arial" w:cs="Arial"/>
          <w:sz w:val="24"/>
          <w:szCs w:val="24"/>
        </w:rPr>
        <w:t>colaborar en la medida de las posibilidades.</w:t>
      </w:r>
    </w:p>
    <w:p w:rsidR="00633458" w:rsidRPr="00633458" w:rsidRDefault="00633458" w:rsidP="00633458">
      <w:pPr>
        <w:ind w:firstLine="708"/>
        <w:rPr>
          <w:rFonts w:ascii="Arial" w:hAnsi="Arial" w:cs="Arial"/>
          <w:sz w:val="24"/>
          <w:szCs w:val="24"/>
        </w:rPr>
      </w:pPr>
      <w:r w:rsidRPr="00633458">
        <w:rPr>
          <w:rFonts w:ascii="Arial" w:hAnsi="Arial" w:cs="Arial"/>
          <w:sz w:val="24"/>
          <w:szCs w:val="24"/>
        </w:rPr>
        <w:lastRenderedPageBreak/>
        <w:t>Que el Presupuesto de Gastos cuenta con partida para otorgar un</w:t>
      </w:r>
      <w:r>
        <w:rPr>
          <w:rFonts w:ascii="Arial" w:hAnsi="Arial" w:cs="Arial"/>
          <w:sz w:val="24"/>
          <w:szCs w:val="24"/>
        </w:rPr>
        <w:t xml:space="preserve"> </w:t>
      </w:r>
      <w:r w:rsidRPr="00633458">
        <w:rPr>
          <w:rFonts w:ascii="Arial" w:hAnsi="Arial" w:cs="Arial"/>
          <w:sz w:val="24"/>
          <w:szCs w:val="24"/>
        </w:rPr>
        <w:t>subsidio mensual a la solicitante. Por ello:</w:t>
      </w:r>
    </w:p>
    <w:p w:rsidR="00633458" w:rsidRPr="00633458" w:rsidRDefault="00633458" w:rsidP="00633458">
      <w:pPr>
        <w:spacing w:after="0"/>
        <w:jc w:val="center"/>
        <w:rPr>
          <w:rFonts w:ascii="Arial" w:hAnsi="Arial" w:cs="Arial"/>
          <w:b/>
          <w:sz w:val="24"/>
          <w:szCs w:val="24"/>
        </w:rPr>
      </w:pPr>
      <w:r w:rsidRPr="00633458">
        <w:rPr>
          <w:rFonts w:ascii="Arial" w:hAnsi="Arial" w:cs="Arial"/>
          <w:b/>
          <w:sz w:val="24"/>
          <w:szCs w:val="24"/>
        </w:rPr>
        <w:t>EL INTENDENTE MUNICIPAL EN USO DE SUS ATRIBUCIONES</w:t>
      </w:r>
    </w:p>
    <w:p w:rsidR="00633458" w:rsidRPr="00633458" w:rsidRDefault="00633458" w:rsidP="00633458">
      <w:pPr>
        <w:spacing w:after="0"/>
        <w:jc w:val="center"/>
        <w:rPr>
          <w:rFonts w:ascii="Arial" w:hAnsi="Arial" w:cs="Arial"/>
          <w:b/>
          <w:sz w:val="24"/>
          <w:szCs w:val="24"/>
        </w:rPr>
      </w:pPr>
      <w:r w:rsidRPr="00633458">
        <w:rPr>
          <w:rFonts w:ascii="Arial" w:hAnsi="Arial" w:cs="Arial"/>
          <w:b/>
          <w:sz w:val="24"/>
          <w:szCs w:val="24"/>
        </w:rPr>
        <w:t>DECRETA</w:t>
      </w:r>
    </w:p>
    <w:p w:rsidR="00633458" w:rsidRPr="00633458" w:rsidRDefault="00633458" w:rsidP="00633458">
      <w:pPr>
        <w:spacing w:after="0"/>
        <w:rPr>
          <w:rFonts w:ascii="Arial" w:hAnsi="Arial" w:cs="Arial"/>
          <w:sz w:val="24"/>
          <w:szCs w:val="24"/>
        </w:rPr>
      </w:pPr>
    </w:p>
    <w:p w:rsidR="00633458" w:rsidRPr="00633458" w:rsidRDefault="00633458" w:rsidP="00633458">
      <w:pPr>
        <w:jc w:val="both"/>
        <w:rPr>
          <w:rFonts w:ascii="Arial" w:hAnsi="Arial" w:cs="Arial"/>
          <w:sz w:val="24"/>
          <w:szCs w:val="24"/>
        </w:rPr>
      </w:pPr>
      <w:r w:rsidRPr="00633458">
        <w:rPr>
          <w:rFonts w:ascii="Arial" w:hAnsi="Arial" w:cs="Arial"/>
          <w:b/>
          <w:sz w:val="24"/>
          <w:szCs w:val="24"/>
        </w:rPr>
        <w:t>Artículo 1º</w:t>
      </w:r>
      <w:r w:rsidRPr="00633458">
        <w:rPr>
          <w:rFonts w:ascii="Arial" w:hAnsi="Arial" w:cs="Arial"/>
          <w:sz w:val="24"/>
          <w:szCs w:val="24"/>
        </w:rPr>
        <w:t>.- Otórguese un aporte económico a la Srta. Nahir URAN DNI. Nº</w:t>
      </w:r>
      <w:r>
        <w:rPr>
          <w:rFonts w:ascii="Arial" w:hAnsi="Arial" w:cs="Arial"/>
          <w:sz w:val="24"/>
          <w:szCs w:val="24"/>
        </w:rPr>
        <w:t xml:space="preserve"> </w:t>
      </w:r>
      <w:r w:rsidRPr="00633458">
        <w:rPr>
          <w:rFonts w:ascii="Arial" w:hAnsi="Arial" w:cs="Arial"/>
          <w:sz w:val="24"/>
          <w:szCs w:val="24"/>
        </w:rPr>
        <w:t>36.986.735, por la suma única de Pesos Dos mil ($2.000,00) en concepto de auspicio</w:t>
      </w:r>
      <w:r>
        <w:rPr>
          <w:rFonts w:ascii="Arial" w:hAnsi="Arial" w:cs="Arial"/>
          <w:sz w:val="24"/>
          <w:szCs w:val="24"/>
        </w:rPr>
        <w:t xml:space="preserve"> </w:t>
      </w:r>
      <w:r w:rsidRPr="00633458">
        <w:rPr>
          <w:rFonts w:ascii="Arial" w:hAnsi="Arial" w:cs="Arial"/>
          <w:sz w:val="24"/>
          <w:szCs w:val="24"/>
        </w:rPr>
        <w:t xml:space="preserve">publicitario para su </w:t>
      </w:r>
      <w:r>
        <w:rPr>
          <w:rFonts w:ascii="Arial" w:hAnsi="Arial" w:cs="Arial"/>
          <w:sz w:val="24"/>
          <w:szCs w:val="24"/>
        </w:rPr>
        <w:t>p</w:t>
      </w:r>
      <w:r w:rsidRPr="00633458">
        <w:rPr>
          <w:rFonts w:ascii="Arial" w:hAnsi="Arial" w:cs="Arial"/>
          <w:sz w:val="24"/>
          <w:szCs w:val="24"/>
        </w:rPr>
        <w:t>articipación y presentación artística en la temporada festivalera</w:t>
      </w:r>
      <w:r>
        <w:rPr>
          <w:rFonts w:ascii="Arial" w:hAnsi="Arial" w:cs="Arial"/>
          <w:sz w:val="24"/>
          <w:szCs w:val="24"/>
        </w:rPr>
        <w:t xml:space="preserve"> </w:t>
      </w:r>
      <w:r w:rsidRPr="00633458">
        <w:rPr>
          <w:rFonts w:ascii="Arial" w:hAnsi="Arial" w:cs="Arial"/>
          <w:sz w:val="24"/>
          <w:szCs w:val="24"/>
        </w:rPr>
        <w:t>Cosquin 2.018.</w:t>
      </w:r>
    </w:p>
    <w:p w:rsidR="00633458" w:rsidRPr="00633458" w:rsidRDefault="00633458" w:rsidP="00633458">
      <w:pPr>
        <w:jc w:val="both"/>
        <w:rPr>
          <w:rFonts w:ascii="Arial" w:hAnsi="Arial" w:cs="Arial"/>
          <w:sz w:val="24"/>
          <w:szCs w:val="24"/>
        </w:rPr>
      </w:pPr>
      <w:r w:rsidRPr="00633458">
        <w:rPr>
          <w:rFonts w:ascii="Arial" w:hAnsi="Arial" w:cs="Arial"/>
          <w:b/>
          <w:sz w:val="24"/>
          <w:szCs w:val="24"/>
        </w:rPr>
        <w:t>Artículo 2º.-</w:t>
      </w:r>
      <w:r w:rsidRPr="00633458">
        <w:rPr>
          <w:rFonts w:ascii="Arial" w:hAnsi="Arial" w:cs="Arial"/>
          <w:sz w:val="24"/>
          <w:szCs w:val="24"/>
        </w:rPr>
        <w:t xml:space="preserve"> Impútese el gasto ocasionado a la partida del presupuesto de Gastos vigente</w:t>
      </w:r>
      <w:r>
        <w:rPr>
          <w:rFonts w:ascii="Arial" w:hAnsi="Arial" w:cs="Arial"/>
          <w:sz w:val="24"/>
          <w:szCs w:val="24"/>
        </w:rPr>
        <w:t xml:space="preserve"> </w:t>
      </w:r>
      <w:r w:rsidRPr="00633458">
        <w:rPr>
          <w:rFonts w:ascii="Arial" w:hAnsi="Arial" w:cs="Arial"/>
          <w:sz w:val="24"/>
          <w:szCs w:val="24"/>
        </w:rPr>
        <w:t>1.3.05.02.3.02 Subsidios Varios.-</w:t>
      </w:r>
    </w:p>
    <w:p w:rsidR="00633458" w:rsidRDefault="00633458" w:rsidP="00633458">
      <w:pPr>
        <w:rPr>
          <w:rFonts w:ascii="Arial" w:hAnsi="Arial" w:cs="Arial"/>
          <w:sz w:val="24"/>
          <w:szCs w:val="24"/>
        </w:rPr>
      </w:pPr>
      <w:r w:rsidRPr="00633458">
        <w:rPr>
          <w:rFonts w:ascii="Arial" w:hAnsi="Arial" w:cs="Arial"/>
          <w:b/>
          <w:sz w:val="24"/>
          <w:szCs w:val="24"/>
        </w:rPr>
        <w:t>Artículo 3º.-</w:t>
      </w:r>
      <w:r w:rsidRPr="00633458">
        <w:rPr>
          <w:rFonts w:ascii="Arial" w:hAnsi="Arial" w:cs="Arial"/>
          <w:sz w:val="24"/>
          <w:szCs w:val="24"/>
        </w:rPr>
        <w:t xml:space="preserve"> Comuníquese, publíquese, dése al R.M. y archívese.-</w:t>
      </w:r>
    </w:p>
    <w:p w:rsidR="00633458" w:rsidRDefault="00633458" w:rsidP="00633458">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633458" w:rsidRPr="00633458" w:rsidRDefault="00633458" w:rsidP="00633458">
      <w:pPr>
        <w:pStyle w:val="Ttulo2"/>
        <w:rPr>
          <w:rFonts w:ascii="Arial" w:hAnsi="Arial" w:cs="Arial"/>
          <w:b/>
        </w:rPr>
      </w:pPr>
      <w:bookmarkStart w:id="13" w:name="_Toc3208908"/>
      <w:r w:rsidRPr="00633458">
        <w:rPr>
          <w:rFonts w:ascii="Arial" w:hAnsi="Arial" w:cs="Arial"/>
          <w:b/>
        </w:rPr>
        <w:t>Decreto Nº 010</w:t>
      </w:r>
      <w:bookmarkEnd w:id="13"/>
    </w:p>
    <w:p w:rsidR="00633458" w:rsidRPr="00633458" w:rsidRDefault="00633458" w:rsidP="00633458">
      <w:pPr>
        <w:jc w:val="right"/>
        <w:rPr>
          <w:rFonts w:ascii="Arial" w:hAnsi="Arial" w:cs="Arial"/>
          <w:sz w:val="24"/>
          <w:szCs w:val="24"/>
        </w:rPr>
      </w:pPr>
      <w:r w:rsidRPr="00633458">
        <w:rPr>
          <w:rFonts w:ascii="Arial" w:hAnsi="Arial" w:cs="Arial"/>
          <w:sz w:val="24"/>
          <w:szCs w:val="24"/>
        </w:rPr>
        <w:t>Monte Cristo, 18 de Enero de 2018.</w:t>
      </w:r>
    </w:p>
    <w:p w:rsidR="00633458" w:rsidRPr="00633458" w:rsidRDefault="00633458" w:rsidP="00633458">
      <w:pPr>
        <w:jc w:val="both"/>
        <w:rPr>
          <w:rFonts w:ascii="Arial" w:hAnsi="Arial" w:cs="Arial"/>
          <w:sz w:val="24"/>
          <w:szCs w:val="24"/>
        </w:rPr>
      </w:pPr>
      <w:r w:rsidRPr="00633458">
        <w:rPr>
          <w:rFonts w:ascii="Arial" w:hAnsi="Arial" w:cs="Arial"/>
          <w:b/>
          <w:sz w:val="24"/>
          <w:szCs w:val="24"/>
        </w:rPr>
        <w:t>VISTO:</w:t>
      </w:r>
      <w:r w:rsidRPr="00633458">
        <w:rPr>
          <w:rFonts w:ascii="Arial" w:hAnsi="Arial" w:cs="Arial"/>
          <w:sz w:val="24"/>
          <w:szCs w:val="24"/>
        </w:rPr>
        <w:t xml:space="preserve"> La nota presentada por la Sra. Natalia Cecilia LUCERO, DNI. Nº 32.107.199,</w:t>
      </w:r>
      <w:r>
        <w:rPr>
          <w:rFonts w:ascii="Arial" w:hAnsi="Arial" w:cs="Arial"/>
          <w:sz w:val="24"/>
          <w:szCs w:val="24"/>
        </w:rPr>
        <w:t xml:space="preserve"> </w:t>
      </w:r>
      <w:r w:rsidRPr="00633458">
        <w:rPr>
          <w:rFonts w:ascii="Arial" w:hAnsi="Arial" w:cs="Arial"/>
          <w:sz w:val="24"/>
          <w:szCs w:val="24"/>
        </w:rPr>
        <w:t>solicitando una ayuda económica.</w:t>
      </w:r>
    </w:p>
    <w:p w:rsidR="00633458" w:rsidRPr="00633458" w:rsidRDefault="00633458" w:rsidP="00633458">
      <w:pPr>
        <w:jc w:val="both"/>
        <w:rPr>
          <w:rFonts w:ascii="Arial" w:hAnsi="Arial" w:cs="Arial"/>
          <w:sz w:val="24"/>
          <w:szCs w:val="24"/>
        </w:rPr>
      </w:pPr>
      <w:r w:rsidRPr="00633458">
        <w:rPr>
          <w:rFonts w:ascii="Arial" w:hAnsi="Arial" w:cs="Arial"/>
          <w:b/>
          <w:sz w:val="24"/>
          <w:szCs w:val="24"/>
        </w:rPr>
        <w:t>Y CONSIDERANDO:</w:t>
      </w:r>
      <w:r w:rsidRPr="00633458">
        <w:rPr>
          <w:rFonts w:ascii="Arial" w:hAnsi="Arial" w:cs="Arial"/>
          <w:sz w:val="24"/>
          <w:szCs w:val="24"/>
        </w:rPr>
        <w:t xml:space="preserve"> Que la solicitante, vecina de nuestra localidad,</w:t>
      </w:r>
      <w:r>
        <w:rPr>
          <w:rFonts w:ascii="Arial" w:hAnsi="Arial" w:cs="Arial"/>
          <w:sz w:val="24"/>
          <w:szCs w:val="24"/>
        </w:rPr>
        <w:t xml:space="preserve"> </w:t>
      </w:r>
      <w:r w:rsidRPr="00633458">
        <w:rPr>
          <w:rFonts w:ascii="Arial" w:hAnsi="Arial" w:cs="Arial"/>
          <w:sz w:val="24"/>
          <w:szCs w:val="24"/>
        </w:rPr>
        <w:t>lamentablemente ha sufrido el fallecimiento de su suegro, el Sr. Daniel Rogelio Peñalba.</w:t>
      </w:r>
    </w:p>
    <w:p w:rsidR="00633458" w:rsidRPr="00633458" w:rsidRDefault="00633458" w:rsidP="00633458">
      <w:pPr>
        <w:ind w:firstLine="708"/>
        <w:jc w:val="both"/>
        <w:rPr>
          <w:rFonts w:ascii="Arial" w:hAnsi="Arial" w:cs="Arial"/>
          <w:sz w:val="24"/>
          <w:szCs w:val="24"/>
        </w:rPr>
      </w:pPr>
      <w:r w:rsidRPr="00633458">
        <w:rPr>
          <w:rFonts w:ascii="Arial" w:hAnsi="Arial" w:cs="Arial"/>
          <w:sz w:val="24"/>
          <w:szCs w:val="24"/>
        </w:rPr>
        <w:t>Que los gastos de sepelio que debe afrontar la familia del Sr.</w:t>
      </w:r>
      <w:r>
        <w:rPr>
          <w:rFonts w:ascii="Arial" w:hAnsi="Arial" w:cs="Arial"/>
          <w:sz w:val="24"/>
          <w:szCs w:val="24"/>
        </w:rPr>
        <w:t xml:space="preserve"> </w:t>
      </w:r>
      <w:r w:rsidRPr="00633458">
        <w:rPr>
          <w:rFonts w:ascii="Arial" w:hAnsi="Arial" w:cs="Arial"/>
          <w:sz w:val="24"/>
          <w:szCs w:val="24"/>
        </w:rPr>
        <w:t xml:space="preserve">Peñalba son bastantes </w:t>
      </w:r>
      <w:r>
        <w:rPr>
          <w:rFonts w:ascii="Arial" w:hAnsi="Arial" w:cs="Arial"/>
          <w:sz w:val="24"/>
          <w:szCs w:val="24"/>
        </w:rPr>
        <w:t>e</w:t>
      </w:r>
      <w:r w:rsidRPr="00633458">
        <w:rPr>
          <w:rFonts w:ascii="Arial" w:hAnsi="Arial" w:cs="Arial"/>
          <w:sz w:val="24"/>
          <w:szCs w:val="24"/>
        </w:rPr>
        <w:t>levados por lo que no pueden costear totalmente los mismos.</w:t>
      </w:r>
    </w:p>
    <w:p w:rsidR="00633458" w:rsidRPr="00633458" w:rsidRDefault="00633458" w:rsidP="00633458">
      <w:pPr>
        <w:ind w:firstLine="708"/>
        <w:jc w:val="both"/>
        <w:rPr>
          <w:rFonts w:ascii="Arial" w:hAnsi="Arial" w:cs="Arial"/>
          <w:sz w:val="24"/>
          <w:szCs w:val="24"/>
        </w:rPr>
      </w:pPr>
      <w:r w:rsidRPr="00633458">
        <w:rPr>
          <w:rFonts w:ascii="Arial" w:hAnsi="Arial" w:cs="Arial"/>
          <w:sz w:val="24"/>
          <w:szCs w:val="24"/>
        </w:rPr>
        <w:t>Que atento la situación económica por la cual están</w:t>
      </w:r>
      <w:r>
        <w:rPr>
          <w:rFonts w:ascii="Arial" w:hAnsi="Arial" w:cs="Arial"/>
          <w:sz w:val="24"/>
          <w:szCs w:val="24"/>
        </w:rPr>
        <w:t xml:space="preserve"> </w:t>
      </w:r>
      <w:r w:rsidRPr="00633458">
        <w:rPr>
          <w:rFonts w:ascii="Arial" w:hAnsi="Arial" w:cs="Arial"/>
          <w:sz w:val="24"/>
          <w:szCs w:val="24"/>
        </w:rPr>
        <w:t>atravesando se ha visto en la obligación de recurrir ante nuestro municipio solicitando una</w:t>
      </w:r>
      <w:r>
        <w:rPr>
          <w:rFonts w:ascii="Arial" w:hAnsi="Arial" w:cs="Arial"/>
          <w:sz w:val="24"/>
          <w:szCs w:val="24"/>
        </w:rPr>
        <w:t xml:space="preserve"> </w:t>
      </w:r>
      <w:r w:rsidRPr="00633458">
        <w:rPr>
          <w:rFonts w:ascii="Arial" w:hAnsi="Arial" w:cs="Arial"/>
          <w:sz w:val="24"/>
          <w:szCs w:val="24"/>
        </w:rPr>
        <w:t>ayuda económica ya que no cuentan con los servicios fúnebres que presta la cooperativa de</w:t>
      </w:r>
      <w:r>
        <w:rPr>
          <w:rFonts w:ascii="Arial" w:hAnsi="Arial" w:cs="Arial"/>
          <w:sz w:val="24"/>
          <w:szCs w:val="24"/>
        </w:rPr>
        <w:t xml:space="preserve"> </w:t>
      </w:r>
      <w:r w:rsidRPr="00633458">
        <w:rPr>
          <w:rFonts w:ascii="Arial" w:hAnsi="Arial" w:cs="Arial"/>
          <w:sz w:val="24"/>
          <w:szCs w:val="24"/>
        </w:rPr>
        <w:t>nuestra localidad.</w:t>
      </w:r>
    </w:p>
    <w:p w:rsidR="00633458" w:rsidRPr="00633458" w:rsidRDefault="00633458" w:rsidP="00633458">
      <w:pPr>
        <w:ind w:firstLine="708"/>
        <w:rPr>
          <w:rFonts w:ascii="Arial" w:hAnsi="Arial" w:cs="Arial"/>
          <w:sz w:val="24"/>
          <w:szCs w:val="24"/>
        </w:rPr>
      </w:pPr>
      <w:r w:rsidRPr="00633458">
        <w:rPr>
          <w:rFonts w:ascii="Arial" w:hAnsi="Arial" w:cs="Arial"/>
          <w:sz w:val="24"/>
          <w:szCs w:val="24"/>
        </w:rPr>
        <w:t>Que esta Municipalidad cuenta con partida necesaria para</w:t>
      </w:r>
      <w:r>
        <w:rPr>
          <w:rFonts w:ascii="Arial" w:hAnsi="Arial" w:cs="Arial"/>
          <w:sz w:val="24"/>
          <w:szCs w:val="24"/>
        </w:rPr>
        <w:t xml:space="preserve"> </w:t>
      </w:r>
      <w:r w:rsidRPr="00633458">
        <w:rPr>
          <w:rFonts w:ascii="Arial" w:hAnsi="Arial" w:cs="Arial"/>
          <w:sz w:val="24"/>
          <w:szCs w:val="24"/>
        </w:rPr>
        <w:t>atender dicho gasto.</w:t>
      </w:r>
    </w:p>
    <w:p w:rsidR="00633458" w:rsidRPr="00633458" w:rsidRDefault="00633458" w:rsidP="00633458">
      <w:pPr>
        <w:rPr>
          <w:rFonts w:ascii="Arial" w:hAnsi="Arial" w:cs="Arial"/>
          <w:sz w:val="24"/>
          <w:szCs w:val="24"/>
        </w:rPr>
      </w:pPr>
      <w:r w:rsidRPr="00633458">
        <w:rPr>
          <w:rFonts w:ascii="Arial" w:hAnsi="Arial" w:cs="Arial"/>
          <w:sz w:val="24"/>
          <w:szCs w:val="24"/>
        </w:rPr>
        <w:t>Por ello:</w:t>
      </w:r>
    </w:p>
    <w:p w:rsidR="00633458" w:rsidRPr="00633458" w:rsidRDefault="00633458" w:rsidP="00633458">
      <w:pPr>
        <w:spacing w:after="0"/>
        <w:jc w:val="center"/>
        <w:rPr>
          <w:rFonts w:ascii="Arial" w:hAnsi="Arial" w:cs="Arial"/>
          <w:b/>
          <w:sz w:val="24"/>
          <w:szCs w:val="24"/>
        </w:rPr>
      </w:pPr>
      <w:r w:rsidRPr="00633458">
        <w:rPr>
          <w:rFonts w:ascii="Arial" w:hAnsi="Arial" w:cs="Arial"/>
          <w:b/>
          <w:sz w:val="24"/>
          <w:szCs w:val="24"/>
        </w:rPr>
        <w:t>EL INTENDENTE MUNICIPAL EN USO DE SUS ATRIBUCIONES</w:t>
      </w:r>
    </w:p>
    <w:p w:rsidR="00633458" w:rsidRPr="00633458" w:rsidRDefault="00633458" w:rsidP="00633458">
      <w:pPr>
        <w:spacing w:after="0"/>
        <w:jc w:val="center"/>
        <w:rPr>
          <w:rFonts w:ascii="Arial" w:hAnsi="Arial" w:cs="Arial"/>
          <w:b/>
          <w:sz w:val="24"/>
          <w:szCs w:val="24"/>
        </w:rPr>
      </w:pPr>
      <w:r w:rsidRPr="00633458">
        <w:rPr>
          <w:rFonts w:ascii="Arial" w:hAnsi="Arial" w:cs="Arial"/>
          <w:b/>
          <w:sz w:val="24"/>
          <w:szCs w:val="24"/>
        </w:rPr>
        <w:t>DECRETA</w:t>
      </w:r>
    </w:p>
    <w:p w:rsidR="00633458" w:rsidRPr="00633458" w:rsidRDefault="00633458" w:rsidP="00633458">
      <w:pPr>
        <w:spacing w:after="0"/>
        <w:rPr>
          <w:rFonts w:ascii="Arial" w:hAnsi="Arial" w:cs="Arial"/>
          <w:sz w:val="24"/>
          <w:szCs w:val="24"/>
        </w:rPr>
      </w:pPr>
    </w:p>
    <w:p w:rsidR="00633458" w:rsidRPr="00633458" w:rsidRDefault="00633458" w:rsidP="00633458">
      <w:pPr>
        <w:jc w:val="both"/>
        <w:rPr>
          <w:rFonts w:ascii="Arial" w:hAnsi="Arial" w:cs="Arial"/>
          <w:sz w:val="24"/>
          <w:szCs w:val="24"/>
        </w:rPr>
      </w:pPr>
      <w:r w:rsidRPr="00633458">
        <w:rPr>
          <w:rFonts w:ascii="Arial" w:hAnsi="Arial" w:cs="Arial"/>
          <w:b/>
          <w:sz w:val="24"/>
          <w:szCs w:val="24"/>
        </w:rPr>
        <w:t>Artículo 1º.-</w:t>
      </w:r>
      <w:r w:rsidRPr="00633458">
        <w:rPr>
          <w:rFonts w:ascii="Arial" w:hAnsi="Arial" w:cs="Arial"/>
          <w:sz w:val="24"/>
          <w:szCs w:val="24"/>
        </w:rPr>
        <w:t xml:space="preserve"> Otórguese a la Cooperativa de Obras, Servicios Públicos y Créditos</w:t>
      </w:r>
      <w:r>
        <w:rPr>
          <w:rFonts w:ascii="Arial" w:hAnsi="Arial" w:cs="Arial"/>
          <w:sz w:val="24"/>
          <w:szCs w:val="24"/>
        </w:rPr>
        <w:t xml:space="preserve"> </w:t>
      </w:r>
      <w:r w:rsidRPr="00633458">
        <w:rPr>
          <w:rFonts w:ascii="Arial" w:hAnsi="Arial" w:cs="Arial"/>
          <w:sz w:val="24"/>
          <w:szCs w:val="24"/>
        </w:rPr>
        <w:t>Ltda., Monte Cristo, un aporte económico por la suma única de Pesos Dos mil quinientos</w:t>
      </w:r>
      <w:r>
        <w:rPr>
          <w:rFonts w:ascii="Arial" w:hAnsi="Arial" w:cs="Arial"/>
          <w:sz w:val="24"/>
          <w:szCs w:val="24"/>
        </w:rPr>
        <w:t xml:space="preserve"> </w:t>
      </w:r>
      <w:r w:rsidRPr="00633458">
        <w:rPr>
          <w:rFonts w:ascii="Arial" w:hAnsi="Arial" w:cs="Arial"/>
          <w:sz w:val="24"/>
          <w:szCs w:val="24"/>
        </w:rPr>
        <w:t>($2.500,00) el cual deberá ser destinado exclusivamente a cubrir parte de los gastos de</w:t>
      </w:r>
      <w:r>
        <w:rPr>
          <w:rFonts w:ascii="Arial" w:hAnsi="Arial" w:cs="Arial"/>
          <w:sz w:val="24"/>
          <w:szCs w:val="24"/>
        </w:rPr>
        <w:t xml:space="preserve"> </w:t>
      </w:r>
      <w:r w:rsidRPr="00633458">
        <w:rPr>
          <w:rFonts w:ascii="Arial" w:hAnsi="Arial" w:cs="Arial"/>
          <w:sz w:val="24"/>
          <w:szCs w:val="24"/>
        </w:rPr>
        <w:t>Servicios Fúnebres del Sr. Rogelio Daniel PEÑALBA, DNI. Nº 6.369.619 fallecido el</w:t>
      </w:r>
      <w:r>
        <w:rPr>
          <w:rFonts w:ascii="Arial" w:hAnsi="Arial" w:cs="Arial"/>
          <w:sz w:val="24"/>
          <w:szCs w:val="24"/>
        </w:rPr>
        <w:t xml:space="preserve"> </w:t>
      </w:r>
      <w:r w:rsidRPr="00633458">
        <w:rPr>
          <w:rFonts w:ascii="Arial" w:hAnsi="Arial" w:cs="Arial"/>
          <w:sz w:val="24"/>
          <w:szCs w:val="24"/>
        </w:rPr>
        <w:t>pasado 12 de Enero del corriente año 2.018.</w:t>
      </w:r>
    </w:p>
    <w:p w:rsidR="00633458" w:rsidRPr="00633458" w:rsidRDefault="00633458" w:rsidP="00633458">
      <w:pPr>
        <w:jc w:val="both"/>
        <w:rPr>
          <w:rFonts w:ascii="Arial" w:hAnsi="Arial" w:cs="Arial"/>
          <w:sz w:val="24"/>
          <w:szCs w:val="24"/>
        </w:rPr>
      </w:pPr>
      <w:r w:rsidRPr="00633458">
        <w:rPr>
          <w:rFonts w:ascii="Arial" w:hAnsi="Arial" w:cs="Arial"/>
          <w:b/>
          <w:sz w:val="24"/>
          <w:szCs w:val="24"/>
        </w:rPr>
        <w:t>Artículo 2º.-</w:t>
      </w:r>
      <w:r w:rsidRPr="00633458">
        <w:rPr>
          <w:rFonts w:ascii="Arial" w:hAnsi="Arial" w:cs="Arial"/>
          <w:sz w:val="24"/>
          <w:szCs w:val="24"/>
        </w:rPr>
        <w:t xml:space="preserve"> Impútese el gasto ocasionado a la partida del presupuesto de Gastos vigente</w:t>
      </w:r>
      <w:r>
        <w:rPr>
          <w:rFonts w:ascii="Arial" w:hAnsi="Arial" w:cs="Arial"/>
          <w:sz w:val="24"/>
          <w:szCs w:val="24"/>
        </w:rPr>
        <w:t xml:space="preserve"> </w:t>
      </w:r>
      <w:r w:rsidRPr="00633458">
        <w:rPr>
          <w:rFonts w:ascii="Arial" w:hAnsi="Arial" w:cs="Arial"/>
          <w:sz w:val="24"/>
          <w:szCs w:val="24"/>
        </w:rPr>
        <w:t>1.3.05.02.2 Servicios Fúnebres y compra de ataúdes.-</w:t>
      </w:r>
    </w:p>
    <w:p w:rsidR="009C0785" w:rsidRDefault="00633458" w:rsidP="00633458">
      <w:pPr>
        <w:jc w:val="both"/>
        <w:rPr>
          <w:rFonts w:ascii="Arial" w:hAnsi="Arial" w:cs="Arial"/>
          <w:sz w:val="24"/>
          <w:szCs w:val="24"/>
        </w:rPr>
      </w:pPr>
      <w:r w:rsidRPr="00633458">
        <w:rPr>
          <w:rFonts w:ascii="Arial" w:hAnsi="Arial" w:cs="Arial"/>
          <w:b/>
          <w:sz w:val="24"/>
          <w:szCs w:val="24"/>
        </w:rPr>
        <w:t>Artículo 3º.-</w:t>
      </w:r>
      <w:r w:rsidRPr="00633458">
        <w:rPr>
          <w:rFonts w:ascii="Arial" w:hAnsi="Arial" w:cs="Arial"/>
          <w:sz w:val="24"/>
          <w:szCs w:val="24"/>
        </w:rPr>
        <w:t xml:space="preserve"> Comuníquese, publíquese, dése al R.M. y archívese.-</w:t>
      </w:r>
    </w:p>
    <w:p w:rsidR="009C0785" w:rsidRDefault="009C0785" w:rsidP="009C0785">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9C0785" w:rsidRPr="009C0785" w:rsidRDefault="009C0785" w:rsidP="009C0785">
      <w:pPr>
        <w:pStyle w:val="Ttulo2"/>
        <w:rPr>
          <w:rFonts w:ascii="Arial" w:hAnsi="Arial" w:cs="Arial"/>
          <w:b/>
        </w:rPr>
      </w:pPr>
      <w:bookmarkStart w:id="14" w:name="_Toc3208909"/>
      <w:r w:rsidRPr="009C0785">
        <w:rPr>
          <w:rFonts w:ascii="Arial" w:hAnsi="Arial" w:cs="Arial"/>
          <w:b/>
        </w:rPr>
        <w:lastRenderedPageBreak/>
        <w:t>Decreto Nº 011</w:t>
      </w:r>
      <w:bookmarkEnd w:id="14"/>
    </w:p>
    <w:p w:rsidR="009C0785" w:rsidRPr="009C0785" w:rsidRDefault="009C0785" w:rsidP="009C0785">
      <w:pPr>
        <w:jc w:val="right"/>
        <w:rPr>
          <w:rFonts w:ascii="Arial" w:hAnsi="Arial" w:cs="Arial"/>
          <w:sz w:val="24"/>
          <w:szCs w:val="24"/>
        </w:rPr>
      </w:pPr>
      <w:r w:rsidRPr="009C0785">
        <w:rPr>
          <w:rFonts w:ascii="Arial" w:hAnsi="Arial" w:cs="Arial"/>
          <w:sz w:val="24"/>
          <w:szCs w:val="24"/>
        </w:rPr>
        <w:t>Monte Cristo, 18 de Enero de 2018.</w:t>
      </w:r>
    </w:p>
    <w:p w:rsidR="009C0785" w:rsidRPr="009C0785" w:rsidRDefault="009C0785" w:rsidP="009C0785">
      <w:pPr>
        <w:jc w:val="both"/>
        <w:rPr>
          <w:rFonts w:ascii="Arial" w:hAnsi="Arial" w:cs="Arial"/>
          <w:sz w:val="24"/>
          <w:szCs w:val="24"/>
        </w:rPr>
      </w:pPr>
      <w:r w:rsidRPr="009C0785">
        <w:rPr>
          <w:rFonts w:ascii="Arial" w:hAnsi="Arial" w:cs="Arial"/>
          <w:b/>
          <w:sz w:val="24"/>
          <w:szCs w:val="24"/>
        </w:rPr>
        <w:t xml:space="preserve">VISTO: </w:t>
      </w:r>
      <w:r w:rsidRPr="009C0785">
        <w:rPr>
          <w:rFonts w:ascii="Arial" w:hAnsi="Arial" w:cs="Arial"/>
          <w:sz w:val="24"/>
          <w:szCs w:val="24"/>
        </w:rPr>
        <w:t>La inminente llegada de los festejos de los “Carnavales Regionales Monte Cristo</w:t>
      </w:r>
      <w:r>
        <w:rPr>
          <w:rFonts w:ascii="Arial" w:hAnsi="Arial" w:cs="Arial"/>
          <w:sz w:val="24"/>
          <w:szCs w:val="24"/>
        </w:rPr>
        <w:t xml:space="preserve"> </w:t>
      </w:r>
      <w:r w:rsidRPr="009C0785">
        <w:rPr>
          <w:rFonts w:ascii="Arial" w:hAnsi="Arial" w:cs="Arial"/>
          <w:sz w:val="24"/>
          <w:szCs w:val="24"/>
        </w:rPr>
        <w:t>2018”, los días 27 y 28 de Enero del corriente año 2.018.</w:t>
      </w:r>
    </w:p>
    <w:p w:rsidR="009C0785" w:rsidRPr="009C0785" w:rsidRDefault="009C0785" w:rsidP="009C0785">
      <w:pPr>
        <w:jc w:val="both"/>
        <w:rPr>
          <w:rFonts w:ascii="Arial" w:hAnsi="Arial" w:cs="Arial"/>
          <w:sz w:val="24"/>
          <w:szCs w:val="24"/>
        </w:rPr>
      </w:pPr>
      <w:r w:rsidRPr="009C0785">
        <w:rPr>
          <w:rFonts w:ascii="Arial" w:hAnsi="Arial" w:cs="Arial"/>
          <w:b/>
          <w:sz w:val="24"/>
          <w:szCs w:val="24"/>
        </w:rPr>
        <w:t>Y CONSIDERANDO:</w:t>
      </w:r>
      <w:r w:rsidRPr="009C0785">
        <w:rPr>
          <w:rFonts w:ascii="Arial" w:hAnsi="Arial" w:cs="Arial"/>
          <w:sz w:val="24"/>
          <w:szCs w:val="24"/>
        </w:rPr>
        <w:t xml:space="preserve"> Que se trata de una fecha importante para nuestra localidad en</w:t>
      </w:r>
      <w:r>
        <w:rPr>
          <w:rFonts w:ascii="Arial" w:hAnsi="Arial" w:cs="Arial"/>
          <w:sz w:val="24"/>
          <w:szCs w:val="24"/>
        </w:rPr>
        <w:t xml:space="preserve"> </w:t>
      </w:r>
      <w:r w:rsidRPr="009C0785">
        <w:rPr>
          <w:rFonts w:ascii="Arial" w:hAnsi="Arial" w:cs="Arial"/>
          <w:sz w:val="24"/>
          <w:szCs w:val="24"/>
        </w:rPr>
        <w:t>particular ya que este año será la encargada de la apertura de los festejos que se vienen</w:t>
      </w:r>
      <w:r>
        <w:rPr>
          <w:rFonts w:ascii="Arial" w:hAnsi="Arial" w:cs="Arial"/>
          <w:sz w:val="24"/>
          <w:szCs w:val="24"/>
        </w:rPr>
        <w:t xml:space="preserve"> </w:t>
      </w:r>
      <w:r w:rsidRPr="009C0785">
        <w:rPr>
          <w:rFonts w:ascii="Arial" w:hAnsi="Arial" w:cs="Arial"/>
          <w:sz w:val="24"/>
          <w:szCs w:val="24"/>
        </w:rPr>
        <w:t>desarrollando de manera conjunta con diferentes localidades de la región.</w:t>
      </w:r>
    </w:p>
    <w:p w:rsidR="009C0785" w:rsidRPr="009C0785" w:rsidRDefault="009C0785" w:rsidP="009C0785">
      <w:pPr>
        <w:ind w:firstLine="708"/>
        <w:jc w:val="both"/>
        <w:rPr>
          <w:rFonts w:ascii="Arial" w:hAnsi="Arial" w:cs="Arial"/>
          <w:sz w:val="24"/>
          <w:szCs w:val="24"/>
        </w:rPr>
      </w:pPr>
      <w:r w:rsidRPr="009C0785">
        <w:rPr>
          <w:rFonts w:ascii="Arial" w:hAnsi="Arial" w:cs="Arial"/>
          <w:sz w:val="24"/>
          <w:szCs w:val="24"/>
        </w:rPr>
        <w:t>Que nuestra localidad debe tomar todas las previsiones al respecto</w:t>
      </w:r>
      <w:r>
        <w:rPr>
          <w:rFonts w:ascii="Arial" w:hAnsi="Arial" w:cs="Arial"/>
          <w:sz w:val="24"/>
          <w:szCs w:val="24"/>
        </w:rPr>
        <w:t xml:space="preserve"> </w:t>
      </w:r>
      <w:r w:rsidRPr="009C0785">
        <w:rPr>
          <w:rFonts w:ascii="Arial" w:hAnsi="Arial" w:cs="Arial"/>
          <w:sz w:val="24"/>
          <w:szCs w:val="24"/>
        </w:rPr>
        <w:t>para estar, como todos los años a la altura de las circunstancias.</w:t>
      </w:r>
    </w:p>
    <w:p w:rsidR="009C0785" w:rsidRPr="009C0785" w:rsidRDefault="009C0785" w:rsidP="009C0785">
      <w:pPr>
        <w:ind w:firstLine="708"/>
        <w:jc w:val="both"/>
        <w:rPr>
          <w:rFonts w:ascii="Arial" w:hAnsi="Arial" w:cs="Arial"/>
          <w:sz w:val="24"/>
          <w:szCs w:val="24"/>
        </w:rPr>
      </w:pPr>
      <w:r w:rsidRPr="009C0785">
        <w:rPr>
          <w:rFonts w:ascii="Arial" w:hAnsi="Arial" w:cs="Arial"/>
          <w:sz w:val="24"/>
          <w:szCs w:val="24"/>
        </w:rPr>
        <w:t>Que una de las tradiciones para llevar a cabo estos festejos es el</w:t>
      </w:r>
      <w:r>
        <w:rPr>
          <w:rFonts w:ascii="Arial" w:hAnsi="Arial" w:cs="Arial"/>
          <w:sz w:val="24"/>
          <w:szCs w:val="24"/>
        </w:rPr>
        <w:t xml:space="preserve"> </w:t>
      </w:r>
      <w:r w:rsidRPr="009C0785">
        <w:rPr>
          <w:rFonts w:ascii="Arial" w:hAnsi="Arial" w:cs="Arial"/>
          <w:sz w:val="24"/>
          <w:szCs w:val="24"/>
        </w:rPr>
        <w:t>expendio de la famosa “nieve loca”</w:t>
      </w:r>
    </w:p>
    <w:p w:rsidR="009C0785" w:rsidRPr="009C0785" w:rsidRDefault="009C0785" w:rsidP="009C0785">
      <w:pPr>
        <w:ind w:firstLine="708"/>
        <w:jc w:val="both"/>
        <w:rPr>
          <w:rFonts w:ascii="Arial" w:hAnsi="Arial" w:cs="Arial"/>
          <w:sz w:val="24"/>
          <w:szCs w:val="24"/>
        </w:rPr>
      </w:pPr>
      <w:r w:rsidRPr="009C0785">
        <w:rPr>
          <w:rFonts w:ascii="Arial" w:hAnsi="Arial" w:cs="Arial"/>
          <w:sz w:val="24"/>
          <w:szCs w:val="24"/>
        </w:rPr>
        <w:t>Que este año nuevamente la venta de nieve loca será a cargo</w:t>
      </w:r>
      <w:r>
        <w:rPr>
          <w:rFonts w:ascii="Arial" w:hAnsi="Arial" w:cs="Arial"/>
          <w:sz w:val="24"/>
          <w:szCs w:val="24"/>
        </w:rPr>
        <w:t xml:space="preserve"> </w:t>
      </w:r>
      <w:r w:rsidRPr="009C0785">
        <w:rPr>
          <w:rFonts w:ascii="Arial" w:hAnsi="Arial" w:cs="Arial"/>
          <w:sz w:val="24"/>
          <w:szCs w:val="24"/>
        </w:rPr>
        <w:t>exclusivamente del municipio con la colaboración en el expendio dentro del predio de los</w:t>
      </w:r>
      <w:r>
        <w:rPr>
          <w:rFonts w:ascii="Arial" w:hAnsi="Arial" w:cs="Arial"/>
          <w:sz w:val="24"/>
          <w:szCs w:val="24"/>
        </w:rPr>
        <w:t xml:space="preserve"> </w:t>
      </w:r>
      <w:r w:rsidRPr="009C0785">
        <w:rPr>
          <w:rFonts w:ascii="Arial" w:hAnsi="Arial" w:cs="Arial"/>
          <w:sz w:val="24"/>
          <w:szCs w:val="24"/>
        </w:rPr>
        <w:t>Bomberos Voluntarios de nuestra localidad a quienes por tal colaboración se les otorgará</w:t>
      </w:r>
      <w:r>
        <w:rPr>
          <w:rFonts w:ascii="Arial" w:hAnsi="Arial" w:cs="Arial"/>
          <w:sz w:val="24"/>
          <w:szCs w:val="24"/>
        </w:rPr>
        <w:t xml:space="preserve"> </w:t>
      </w:r>
      <w:r w:rsidRPr="009C0785">
        <w:rPr>
          <w:rFonts w:ascii="Arial" w:hAnsi="Arial" w:cs="Arial"/>
          <w:sz w:val="24"/>
          <w:szCs w:val="24"/>
        </w:rPr>
        <w:t>un porcentaje de la recaudación de fondos que se obtenga de la mencionada venta a los</w:t>
      </w:r>
      <w:r>
        <w:rPr>
          <w:rFonts w:ascii="Arial" w:hAnsi="Arial" w:cs="Arial"/>
          <w:sz w:val="24"/>
          <w:szCs w:val="24"/>
        </w:rPr>
        <w:t xml:space="preserve"> </w:t>
      </w:r>
      <w:r w:rsidRPr="009C0785">
        <w:rPr>
          <w:rFonts w:ascii="Arial" w:hAnsi="Arial" w:cs="Arial"/>
          <w:sz w:val="24"/>
          <w:szCs w:val="24"/>
        </w:rPr>
        <w:t>fines de colaborar con el bienestar y desarrollo de dicha institución.</w:t>
      </w:r>
    </w:p>
    <w:p w:rsidR="009C0785" w:rsidRPr="009C0785" w:rsidRDefault="009C0785" w:rsidP="009C0785">
      <w:pPr>
        <w:ind w:firstLine="708"/>
        <w:jc w:val="both"/>
        <w:rPr>
          <w:rFonts w:ascii="Arial" w:hAnsi="Arial" w:cs="Arial"/>
          <w:sz w:val="24"/>
          <w:szCs w:val="24"/>
        </w:rPr>
      </w:pPr>
      <w:r w:rsidRPr="009C0785">
        <w:rPr>
          <w:rFonts w:ascii="Arial" w:hAnsi="Arial" w:cs="Arial"/>
          <w:sz w:val="24"/>
          <w:szCs w:val="24"/>
        </w:rPr>
        <w:t>Que este Departamento Ejecutivo Municipal considera pertinente</w:t>
      </w:r>
      <w:r>
        <w:rPr>
          <w:rFonts w:ascii="Arial" w:hAnsi="Arial" w:cs="Arial"/>
          <w:sz w:val="24"/>
          <w:szCs w:val="24"/>
        </w:rPr>
        <w:t xml:space="preserve"> </w:t>
      </w:r>
      <w:r w:rsidRPr="009C0785">
        <w:rPr>
          <w:rFonts w:ascii="Arial" w:hAnsi="Arial" w:cs="Arial"/>
          <w:sz w:val="24"/>
          <w:szCs w:val="24"/>
        </w:rPr>
        <w:t>y tiene facultad regular el expendio de nieve loca en los festejos, por ello:</w:t>
      </w:r>
    </w:p>
    <w:p w:rsidR="009C0785" w:rsidRPr="009C0785" w:rsidRDefault="009C0785" w:rsidP="009C0785">
      <w:pPr>
        <w:spacing w:after="0"/>
        <w:jc w:val="center"/>
        <w:rPr>
          <w:rFonts w:ascii="Arial" w:hAnsi="Arial" w:cs="Arial"/>
          <w:b/>
          <w:sz w:val="24"/>
          <w:szCs w:val="24"/>
        </w:rPr>
      </w:pPr>
      <w:r w:rsidRPr="009C0785">
        <w:rPr>
          <w:rFonts w:ascii="Arial" w:hAnsi="Arial" w:cs="Arial"/>
          <w:b/>
          <w:sz w:val="24"/>
          <w:szCs w:val="24"/>
        </w:rPr>
        <w:t>EL INTENDENTE MUNICIPAL EN USO DE SUS ATRIBUCIONES</w:t>
      </w:r>
    </w:p>
    <w:p w:rsidR="009C0785" w:rsidRPr="009C0785" w:rsidRDefault="009C0785" w:rsidP="009C0785">
      <w:pPr>
        <w:spacing w:after="0"/>
        <w:jc w:val="center"/>
        <w:rPr>
          <w:rFonts w:ascii="Arial" w:hAnsi="Arial" w:cs="Arial"/>
          <w:b/>
          <w:sz w:val="24"/>
          <w:szCs w:val="24"/>
        </w:rPr>
      </w:pPr>
      <w:r w:rsidRPr="009C0785">
        <w:rPr>
          <w:rFonts w:ascii="Arial" w:hAnsi="Arial" w:cs="Arial"/>
          <w:b/>
          <w:sz w:val="24"/>
          <w:szCs w:val="24"/>
        </w:rPr>
        <w:t>DECRETA</w:t>
      </w:r>
    </w:p>
    <w:p w:rsidR="009C0785" w:rsidRPr="009C0785" w:rsidRDefault="009C0785" w:rsidP="009C0785">
      <w:pPr>
        <w:spacing w:after="0"/>
        <w:jc w:val="both"/>
        <w:rPr>
          <w:rFonts w:ascii="Arial" w:hAnsi="Arial" w:cs="Arial"/>
          <w:sz w:val="24"/>
          <w:szCs w:val="24"/>
        </w:rPr>
      </w:pPr>
    </w:p>
    <w:p w:rsidR="009C0785" w:rsidRPr="009C0785" w:rsidRDefault="009C0785" w:rsidP="009C0785">
      <w:pPr>
        <w:jc w:val="both"/>
        <w:rPr>
          <w:rFonts w:ascii="Arial" w:hAnsi="Arial" w:cs="Arial"/>
          <w:sz w:val="24"/>
          <w:szCs w:val="24"/>
        </w:rPr>
      </w:pPr>
      <w:r w:rsidRPr="009C0785">
        <w:rPr>
          <w:rFonts w:ascii="Arial" w:hAnsi="Arial" w:cs="Arial"/>
          <w:b/>
          <w:sz w:val="24"/>
          <w:szCs w:val="24"/>
        </w:rPr>
        <w:t>Artículo 1º.-</w:t>
      </w:r>
      <w:r w:rsidRPr="009C0785">
        <w:rPr>
          <w:rFonts w:ascii="Arial" w:hAnsi="Arial" w:cs="Arial"/>
          <w:sz w:val="24"/>
          <w:szCs w:val="24"/>
        </w:rPr>
        <w:t xml:space="preserve"> La comercialización y venta de “Espuma Loca” para estos Carnavales</w:t>
      </w:r>
      <w:r>
        <w:rPr>
          <w:rFonts w:ascii="Arial" w:hAnsi="Arial" w:cs="Arial"/>
          <w:sz w:val="24"/>
          <w:szCs w:val="24"/>
        </w:rPr>
        <w:t xml:space="preserve"> </w:t>
      </w:r>
      <w:r w:rsidRPr="009C0785">
        <w:rPr>
          <w:rFonts w:ascii="Arial" w:hAnsi="Arial" w:cs="Arial"/>
          <w:sz w:val="24"/>
          <w:szCs w:val="24"/>
        </w:rPr>
        <w:t>Regionales Monte Cristo 2.018 estará a cargo exclusivo del municipio.</w:t>
      </w:r>
    </w:p>
    <w:p w:rsidR="009C0785" w:rsidRDefault="009C0785" w:rsidP="009C0785">
      <w:pPr>
        <w:jc w:val="both"/>
        <w:rPr>
          <w:rFonts w:ascii="Arial" w:hAnsi="Arial" w:cs="Arial"/>
          <w:sz w:val="24"/>
          <w:szCs w:val="24"/>
        </w:rPr>
      </w:pPr>
      <w:r w:rsidRPr="009C0785">
        <w:rPr>
          <w:rFonts w:ascii="Arial" w:hAnsi="Arial" w:cs="Arial"/>
          <w:b/>
          <w:sz w:val="24"/>
          <w:szCs w:val="24"/>
        </w:rPr>
        <w:t>Articulo 2º.-</w:t>
      </w:r>
      <w:r w:rsidRPr="009C0785">
        <w:rPr>
          <w:rFonts w:ascii="Arial" w:hAnsi="Arial" w:cs="Arial"/>
          <w:sz w:val="24"/>
          <w:szCs w:val="24"/>
        </w:rPr>
        <w:t xml:space="preserve"> Dispóngase y autorícese a los Bomberos Voluntarios de nuestra Localidad de</w:t>
      </w:r>
      <w:r>
        <w:rPr>
          <w:rFonts w:ascii="Arial" w:hAnsi="Arial" w:cs="Arial"/>
          <w:sz w:val="24"/>
          <w:szCs w:val="24"/>
        </w:rPr>
        <w:t xml:space="preserve"> </w:t>
      </w:r>
      <w:r w:rsidRPr="009C0785">
        <w:rPr>
          <w:rFonts w:ascii="Arial" w:hAnsi="Arial" w:cs="Arial"/>
          <w:sz w:val="24"/>
          <w:szCs w:val="24"/>
        </w:rPr>
        <w:t>Monte Cristo a la realización del expendio de “Nieve Loca” dentro del predio (Plaza</w:t>
      </w:r>
      <w:r>
        <w:rPr>
          <w:rFonts w:ascii="Arial" w:hAnsi="Arial" w:cs="Arial"/>
          <w:sz w:val="24"/>
          <w:szCs w:val="24"/>
        </w:rPr>
        <w:t xml:space="preserve"> </w:t>
      </w:r>
      <w:r w:rsidRPr="009C0785">
        <w:rPr>
          <w:rFonts w:ascii="Arial" w:hAnsi="Arial" w:cs="Arial"/>
          <w:sz w:val="24"/>
          <w:szCs w:val="24"/>
        </w:rPr>
        <w:t>Domingo F. Sarmiento) donde se llevarán a cabo los Carnavales Regionales 2.018 los días</w:t>
      </w:r>
      <w:r>
        <w:rPr>
          <w:rFonts w:ascii="Arial" w:hAnsi="Arial" w:cs="Arial"/>
          <w:sz w:val="24"/>
          <w:szCs w:val="24"/>
        </w:rPr>
        <w:t xml:space="preserve"> </w:t>
      </w:r>
      <w:r w:rsidRPr="009C0785">
        <w:rPr>
          <w:rFonts w:ascii="Arial" w:hAnsi="Arial" w:cs="Arial"/>
          <w:sz w:val="24"/>
          <w:szCs w:val="24"/>
        </w:rPr>
        <w:t>27 y 28 de Enero del corriente año 2.018 en nuestra Localidad.</w:t>
      </w:r>
      <w:r>
        <w:rPr>
          <w:rFonts w:ascii="Arial" w:hAnsi="Arial" w:cs="Arial"/>
          <w:sz w:val="24"/>
          <w:szCs w:val="24"/>
        </w:rPr>
        <w:t xml:space="preserve"> </w:t>
      </w:r>
    </w:p>
    <w:p w:rsidR="009C0785" w:rsidRDefault="009C0785" w:rsidP="009C0785">
      <w:pPr>
        <w:jc w:val="both"/>
        <w:rPr>
          <w:rFonts w:ascii="Arial" w:hAnsi="Arial" w:cs="Arial"/>
          <w:sz w:val="24"/>
          <w:szCs w:val="24"/>
        </w:rPr>
      </w:pPr>
      <w:r w:rsidRPr="009C0785">
        <w:rPr>
          <w:rFonts w:ascii="Arial" w:hAnsi="Arial" w:cs="Arial"/>
          <w:b/>
          <w:sz w:val="24"/>
          <w:szCs w:val="24"/>
        </w:rPr>
        <w:t>Articulo 3º.-</w:t>
      </w:r>
      <w:r w:rsidRPr="009C0785">
        <w:rPr>
          <w:rFonts w:ascii="Arial" w:hAnsi="Arial" w:cs="Arial"/>
          <w:sz w:val="24"/>
          <w:szCs w:val="24"/>
        </w:rPr>
        <w:t xml:space="preserve"> Otórguese a los Bomberos Voluntarios de nuestra Localidad, Un Peso con</w:t>
      </w:r>
      <w:r>
        <w:rPr>
          <w:rFonts w:ascii="Arial" w:hAnsi="Arial" w:cs="Arial"/>
          <w:sz w:val="24"/>
          <w:szCs w:val="24"/>
        </w:rPr>
        <w:t xml:space="preserve"> </w:t>
      </w:r>
      <w:r w:rsidRPr="009C0785">
        <w:rPr>
          <w:rFonts w:ascii="Arial" w:hAnsi="Arial" w:cs="Arial"/>
          <w:sz w:val="24"/>
          <w:szCs w:val="24"/>
        </w:rPr>
        <w:t>cincuenta centavos ($1,50) por cada pote de nieve loca vendida en los Carnavales</w:t>
      </w:r>
      <w:r>
        <w:rPr>
          <w:rFonts w:ascii="Arial" w:hAnsi="Arial" w:cs="Arial"/>
          <w:sz w:val="24"/>
          <w:szCs w:val="24"/>
        </w:rPr>
        <w:t xml:space="preserve"> </w:t>
      </w:r>
      <w:r w:rsidRPr="009C0785">
        <w:rPr>
          <w:rFonts w:ascii="Arial" w:hAnsi="Arial" w:cs="Arial"/>
          <w:sz w:val="24"/>
          <w:szCs w:val="24"/>
        </w:rPr>
        <w:t>Regionales 2.018 a realizarse en nuestra Localidad los días 27 y 28 de Enero del corriente</w:t>
      </w:r>
      <w:r>
        <w:rPr>
          <w:rFonts w:ascii="Arial" w:hAnsi="Arial" w:cs="Arial"/>
          <w:sz w:val="24"/>
          <w:szCs w:val="24"/>
        </w:rPr>
        <w:t xml:space="preserve"> </w:t>
      </w:r>
      <w:r w:rsidRPr="009C0785">
        <w:rPr>
          <w:rFonts w:ascii="Arial" w:hAnsi="Arial" w:cs="Arial"/>
          <w:sz w:val="24"/>
          <w:szCs w:val="24"/>
        </w:rPr>
        <w:t>año 2.018, en reconocimiento por la colaboración brindada en el expendio de las mismas.</w:t>
      </w:r>
    </w:p>
    <w:p w:rsidR="009C0785" w:rsidRPr="009C0785" w:rsidRDefault="009C0785" w:rsidP="009C0785">
      <w:pPr>
        <w:jc w:val="both"/>
        <w:rPr>
          <w:rFonts w:ascii="Arial" w:hAnsi="Arial" w:cs="Arial"/>
          <w:sz w:val="24"/>
          <w:szCs w:val="24"/>
        </w:rPr>
      </w:pPr>
      <w:r w:rsidRPr="009C0785">
        <w:rPr>
          <w:rFonts w:ascii="Arial" w:hAnsi="Arial" w:cs="Arial"/>
          <w:b/>
          <w:sz w:val="24"/>
          <w:szCs w:val="24"/>
        </w:rPr>
        <w:t>Articulo 4º.-</w:t>
      </w:r>
      <w:r w:rsidRPr="009C0785">
        <w:rPr>
          <w:rFonts w:ascii="Arial" w:hAnsi="Arial" w:cs="Arial"/>
          <w:sz w:val="24"/>
          <w:szCs w:val="24"/>
        </w:rPr>
        <w:t xml:space="preserve"> Prohíbase la venta de “Nieve Loca” dentro de la Plaza Domingo F. Sarmiento</w:t>
      </w:r>
      <w:r>
        <w:rPr>
          <w:rFonts w:ascii="Arial" w:hAnsi="Arial" w:cs="Arial"/>
          <w:sz w:val="24"/>
          <w:szCs w:val="24"/>
        </w:rPr>
        <w:t xml:space="preserve"> </w:t>
      </w:r>
      <w:r w:rsidRPr="009C0785">
        <w:rPr>
          <w:rFonts w:ascii="Arial" w:hAnsi="Arial" w:cs="Arial"/>
          <w:sz w:val="24"/>
          <w:szCs w:val="24"/>
        </w:rPr>
        <w:t>y en los negocios ubicados en lo que conforma el predio donde se llevaran a cabo los</w:t>
      </w:r>
      <w:r>
        <w:rPr>
          <w:rFonts w:ascii="Arial" w:hAnsi="Arial" w:cs="Arial"/>
          <w:sz w:val="24"/>
          <w:szCs w:val="24"/>
        </w:rPr>
        <w:t xml:space="preserve"> </w:t>
      </w:r>
      <w:r w:rsidRPr="009C0785">
        <w:rPr>
          <w:rFonts w:ascii="Arial" w:hAnsi="Arial" w:cs="Arial"/>
          <w:sz w:val="24"/>
          <w:szCs w:val="24"/>
        </w:rPr>
        <w:t>Carnavales Regionales Monte Cristo 2.018, como así también en los locales comerciales</w:t>
      </w:r>
      <w:r>
        <w:rPr>
          <w:rFonts w:ascii="Arial" w:hAnsi="Arial" w:cs="Arial"/>
          <w:sz w:val="24"/>
          <w:szCs w:val="24"/>
        </w:rPr>
        <w:t xml:space="preserve"> </w:t>
      </w:r>
      <w:r w:rsidRPr="009C0785">
        <w:rPr>
          <w:rFonts w:ascii="Arial" w:hAnsi="Arial" w:cs="Arial"/>
          <w:sz w:val="24"/>
          <w:szCs w:val="24"/>
        </w:rPr>
        <w:t>ubicados dentro de doscientos metros (200 mts.) alrededor de nuestra Plaza Domingo</w:t>
      </w:r>
      <w:r>
        <w:rPr>
          <w:rFonts w:ascii="Arial" w:hAnsi="Arial" w:cs="Arial"/>
          <w:sz w:val="24"/>
          <w:szCs w:val="24"/>
        </w:rPr>
        <w:t xml:space="preserve"> </w:t>
      </w:r>
      <w:r w:rsidRPr="009C0785">
        <w:rPr>
          <w:rFonts w:ascii="Arial" w:hAnsi="Arial" w:cs="Arial"/>
          <w:sz w:val="24"/>
          <w:szCs w:val="24"/>
        </w:rPr>
        <w:t>Faustino Sarmiento. Dejase aclarado que esta prohibición no alcanza a aquellos locales</w:t>
      </w:r>
      <w:r>
        <w:rPr>
          <w:rFonts w:ascii="Arial" w:hAnsi="Arial" w:cs="Arial"/>
          <w:sz w:val="24"/>
          <w:szCs w:val="24"/>
        </w:rPr>
        <w:t xml:space="preserve"> </w:t>
      </w:r>
      <w:r w:rsidRPr="009C0785">
        <w:rPr>
          <w:rFonts w:ascii="Arial" w:hAnsi="Arial" w:cs="Arial"/>
          <w:sz w:val="24"/>
          <w:szCs w:val="24"/>
        </w:rPr>
        <w:t>cuya venta de nieve loca esta dentro del rubro comercial por el cual están habilitados.</w:t>
      </w:r>
    </w:p>
    <w:p w:rsidR="009C0785" w:rsidRPr="009C0785" w:rsidRDefault="009C0785" w:rsidP="009C0785">
      <w:pPr>
        <w:jc w:val="both"/>
        <w:rPr>
          <w:rFonts w:ascii="Arial" w:hAnsi="Arial" w:cs="Arial"/>
          <w:sz w:val="24"/>
          <w:szCs w:val="24"/>
        </w:rPr>
      </w:pPr>
      <w:r w:rsidRPr="009C0785">
        <w:rPr>
          <w:rFonts w:ascii="Arial" w:hAnsi="Arial" w:cs="Arial"/>
          <w:b/>
          <w:sz w:val="24"/>
          <w:szCs w:val="24"/>
        </w:rPr>
        <w:t>Artículo 5º.-</w:t>
      </w:r>
      <w:r w:rsidRPr="009C0785">
        <w:rPr>
          <w:rFonts w:ascii="Arial" w:hAnsi="Arial" w:cs="Arial"/>
          <w:sz w:val="24"/>
          <w:szCs w:val="24"/>
        </w:rPr>
        <w:t xml:space="preserve"> Notifíquese a las Autoridades de Control a los fines que den estricto</w:t>
      </w:r>
      <w:r>
        <w:rPr>
          <w:rFonts w:ascii="Arial" w:hAnsi="Arial" w:cs="Arial"/>
          <w:sz w:val="24"/>
          <w:szCs w:val="24"/>
        </w:rPr>
        <w:t xml:space="preserve"> </w:t>
      </w:r>
      <w:r w:rsidRPr="009C0785">
        <w:rPr>
          <w:rFonts w:ascii="Arial" w:hAnsi="Arial" w:cs="Arial"/>
          <w:sz w:val="24"/>
          <w:szCs w:val="24"/>
        </w:rPr>
        <w:t>cumplimiento a lo establecido en el presente Decreto.</w:t>
      </w:r>
    </w:p>
    <w:p w:rsidR="009C0785" w:rsidRDefault="009C0785" w:rsidP="009C0785">
      <w:pPr>
        <w:jc w:val="both"/>
        <w:rPr>
          <w:rFonts w:ascii="Arial" w:hAnsi="Arial" w:cs="Arial"/>
          <w:sz w:val="24"/>
          <w:szCs w:val="24"/>
        </w:rPr>
      </w:pPr>
      <w:r w:rsidRPr="009C0785">
        <w:rPr>
          <w:rFonts w:ascii="Arial" w:hAnsi="Arial" w:cs="Arial"/>
          <w:b/>
          <w:sz w:val="24"/>
          <w:szCs w:val="24"/>
        </w:rPr>
        <w:t>Artículo 6º.-</w:t>
      </w:r>
      <w:r w:rsidRPr="009C0785">
        <w:rPr>
          <w:rFonts w:ascii="Arial" w:hAnsi="Arial" w:cs="Arial"/>
          <w:sz w:val="24"/>
          <w:szCs w:val="24"/>
        </w:rPr>
        <w:t xml:space="preserve"> Comuníquese, publíquese, dése al R.M. y archívese.-</w:t>
      </w:r>
    </w:p>
    <w:p w:rsidR="009C0785" w:rsidRDefault="009C0785" w:rsidP="009C0785">
      <w:pPr>
        <w:jc w:val="both"/>
        <w:rPr>
          <w:rFonts w:ascii="Arial" w:hAnsi="Arial" w:cs="Arial"/>
          <w:sz w:val="24"/>
          <w:szCs w:val="24"/>
        </w:rPr>
      </w:pPr>
      <w:r w:rsidRPr="00990FFE">
        <w:rPr>
          <w:rFonts w:ascii="Arial" w:hAnsi="Arial" w:cs="Arial"/>
          <w:sz w:val="24"/>
          <w:szCs w:val="24"/>
        </w:rPr>
        <w:lastRenderedPageBreak/>
        <w:t xml:space="preserve">FDO: Ing. Agr. Fernando Gazzoni, Intendente Municipal; Lic. Ezequiel Aguirre, Secretario de </w:t>
      </w:r>
      <w:r w:rsidRPr="000C7E2C">
        <w:rPr>
          <w:rFonts w:ascii="Arial" w:hAnsi="Arial" w:cs="Arial"/>
          <w:sz w:val="24"/>
          <w:szCs w:val="24"/>
        </w:rPr>
        <w:t>Gobierno</w:t>
      </w:r>
    </w:p>
    <w:p w:rsidR="009C0785" w:rsidRPr="009C0785" w:rsidRDefault="009C0785" w:rsidP="009C0785">
      <w:pPr>
        <w:pStyle w:val="Ttulo2"/>
        <w:rPr>
          <w:rFonts w:ascii="Arial" w:hAnsi="Arial" w:cs="Arial"/>
          <w:b/>
        </w:rPr>
      </w:pPr>
      <w:bookmarkStart w:id="15" w:name="_Toc3208910"/>
      <w:r w:rsidRPr="009C0785">
        <w:rPr>
          <w:rFonts w:ascii="Arial" w:hAnsi="Arial" w:cs="Arial"/>
          <w:b/>
        </w:rPr>
        <w:t>Decreto Nº 012</w:t>
      </w:r>
      <w:bookmarkEnd w:id="15"/>
    </w:p>
    <w:p w:rsidR="009C0785" w:rsidRPr="009C0785" w:rsidRDefault="009C0785" w:rsidP="009C0785">
      <w:pPr>
        <w:jc w:val="right"/>
        <w:rPr>
          <w:rFonts w:ascii="Arial" w:hAnsi="Arial" w:cs="Arial"/>
          <w:sz w:val="24"/>
          <w:szCs w:val="24"/>
        </w:rPr>
      </w:pPr>
      <w:r w:rsidRPr="009C0785">
        <w:rPr>
          <w:rFonts w:ascii="Arial" w:hAnsi="Arial" w:cs="Arial"/>
          <w:sz w:val="24"/>
          <w:szCs w:val="24"/>
        </w:rPr>
        <w:t>Monte Cristo, 18 de Enero de 2018.</w:t>
      </w:r>
    </w:p>
    <w:p w:rsidR="009C0785" w:rsidRPr="009C0785" w:rsidRDefault="009C0785" w:rsidP="009C0785">
      <w:pPr>
        <w:jc w:val="both"/>
        <w:rPr>
          <w:rFonts w:ascii="Arial" w:hAnsi="Arial" w:cs="Arial"/>
          <w:sz w:val="24"/>
          <w:szCs w:val="24"/>
        </w:rPr>
      </w:pPr>
      <w:r w:rsidRPr="009C0785">
        <w:rPr>
          <w:rFonts w:ascii="Arial" w:hAnsi="Arial" w:cs="Arial"/>
          <w:b/>
          <w:sz w:val="24"/>
          <w:szCs w:val="24"/>
        </w:rPr>
        <w:t>VISTO:</w:t>
      </w:r>
      <w:r w:rsidRPr="009C0785">
        <w:rPr>
          <w:rFonts w:ascii="Arial" w:hAnsi="Arial" w:cs="Arial"/>
          <w:sz w:val="24"/>
          <w:szCs w:val="24"/>
        </w:rPr>
        <w:t xml:space="preserve"> Los festejos de los “Carnavales Regionales Monte Cristo 2018” programados para los días</w:t>
      </w:r>
      <w:r>
        <w:rPr>
          <w:rFonts w:ascii="Arial" w:hAnsi="Arial" w:cs="Arial"/>
          <w:sz w:val="24"/>
          <w:szCs w:val="24"/>
        </w:rPr>
        <w:t xml:space="preserve"> </w:t>
      </w:r>
      <w:r w:rsidRPr="009C0785">
        <w:rPr>
          <w:rFonts w:ascii="Arial" w:hAnsi="Arial" w:cs="Arial"/>
          <w:sz w:val="24"/>
          <w:szCs w:val="24"/>
        </w:rPr>
        <w:t>27 y 28 de Enero del corriente año 2018, y que se llevarán a cabo en nuestra Plaza Central Domingo</w:t>
      </w:r>
      <w:r>
        <w:rPr>
          <w:rFonts w:ascii="Arial" w:hAnsi="Arial" w:cs="Arial"/>
          <w:sz w:val="24"/>
          <w:szCs w:val="24"/>
        </w:rPr>
        <w:t xml:space="preserve"> </w:t>
      </w:r>
      <w:r w:rsidRPr="009C0785">
        <w:rPr>
          <w:rFonts w:ascii="Arial" w:hAnsi="Arial" w:cs="Arial"/>
          <w:sz w:val="24"/>
          <w:szCs w:val="24"/>
        </w:rPr>
        <w:t>F. Sarmiento.</w:t>
      </w:r>
    </w:p>
    <w:p w:rsidR="009C0785" w:rsidRPr="009C0785" w:rsidRDefault="009C0785" w:rsidP="009C0785">
      <w:pPr>
        <w:jc w:val="both"/>
        <w:rPr>
          <w:rFonts w:ascii="Arial" w:hAnsi="Arial" w:cs="Arial"/>
          <w:sz w:val="24"/>
          <w:szCs w:val="24"/>
        </w:rPr>
      </w:pPr>
      <w:r w:rsidRPr="009C0785">
        <w:rPr>
          <w:rFonts w:ascii="Arial" w:hAnsi="Arial" w:cs="Arial"/>
          <w:b/>
          <w:sz w:val="24"/>
          <w:szCs w:val="24"/>
        </w:rPr>
        <w:t>Y CONSIDERANDO:</w:t>
      </w:r>
      <w:r w:rsidRPr="009C0785">
        <w:rPr>
          <w:rFonts w:ascii="Arial" w:hAnsi="Arial" w:cs="Arial"/>
          <w:sz w:val="24"/>
          <w:szCs w:val="24"/>
        </w:rPr>
        <w:t xml:space="preserve"> Que a los fines organizativos resulta necesario disponer por un lado, el</w:t>
      </w:r>
      <w:r>
        <w:rPr>
          <w:rFonts w:ascii="Arial" w:hAnsi="Arial" w:cs="Arial"/>
          <w:sz w:val="24"/>
          <w:szCs w:val="24"/>
        </w:rPr>
        <w:t xml:space="preserve"> </w:t>
      </w:r>
      <w:r w:rsidRPr="009C0785">
        <w:rPr>
          <w:rFonts w:ascii="Arial" w:hAnsi="Arial" w:cs="Arial"/>
          <w:sz w:val="24"/>
          <w:szCs w:val="24"/>
        </w:rPr>
        <w:t>armado de las tribunas donde se apostará el público asistente para el deleite de los festejos y por el</w:t>
      </w:r>
      <w:r>
        <w:rPr>
          <w:rFonts w:ascii="Arial" w:hAnsi="Arial" w:cs="Arial"/>
          <w:sz w:val="24"/>
          <w:szCs w:val="24"/>
        </w:rPr>
        <w:t xml:space="preserve"> </w:t>
      </w:r>
      <w:r w:rsidRPr="009C0785">
        <w:rPr>
          <w:rFonts w:ascii="Arial" w:hAnsi="Arial" w:cs="Arial"/>
          <w:sz w:val="24"/>
          <w:szCs w:val="24"/>
        </w:rPr>
        <w:t>otro lado permitir en el predio mismo donde se llevaran a cabo los festejos, el ensayo general de</w:t>
      </w:r>
      <w:r>
        <w:rPr>
          <w:rFonts w:ascii="Arial" w:hAnsi="Arial" w:cs="Arial"/>
          <w:sz w:val="24"/>
          <w:szCs w:val="24"/>
        </w:rPr>
        <w:t xml:space="preserve"> </w:t>
      </w:r>
      <w:r w:rsidRPr="009C0785">
        <w:rPr>
          <w:rFonts w:ascii="Arial" w:hAnsi="Arial" w:cs="Arial"/>
          <w:sz w:val="24"/>
          <w:szCs w:val="24"/>
        </w:rPr>
        <w:t>nuestra Comparsa y Batucada municipal que nos representará en esta ocasión como así también en</w:t>
      </w:r>
      <w:r>
        <w:rPr>
          <w:rFonts w:ascii="Arial" w:hAnsi="Arial" w:cs="Arial"/>
          <w:sz w:val="24"/>
          <w:szCs w:val="24"/>
        </w:rPr>
        <w:t xml:space="preserve"> </w:t>
      </w:r>
      <w:r w:rsidRPr="009C0785">
        <w:rPr>
          <w:rFonts w:ascii="Arial" w:hAnsi="Arial" w:cs="Arial"/>
          <w:sz w:val="24"/>
          <w:szCs w:val="24"/>
        </w:rPr>
        <w:t>las distintas localidades que tenga lugar estos carnavales regionales.</w:t>
      </w:r>
    </w:p>
    <w:p w:rsidR="009C0785" w:rsidRPr="009C0785" w:rsidRDefault="009C0785" w:rsidP="009C0785">
      <w:pPr>
        <w:ind w:firstLine="708"/>
        <w:jc w:val="both"/>
        <w:rPr>
          <w:rFonts w:ascii="Arial" w:hAnsi="Arial" w:cs="Arial"/>
          <w:sz w:val="24"/>
          <w:szCs w:val="24"/>
        </w:rPr>
      </w:pPr>
      <w:r w:rsidRPr="009C0785">
        <w:rPr>
          <w:rFonts w:ascii="Arial" w:hAnsi="Arial" w:cs="Arial"/>
          <w:sz w:val="24"/>
          <w:szCs w:val="24"/>
        </w:rPr>
        <w:t>Que tanto el armado y el posterior desarmado de las tribunas como el</w:t>
      </w:r>
      <w:r>
        <w:rPr>
          <w:rFonts w:ascii="Arial" w:hAnsi="Arial" w:cs="Arial"/>
          <w:sz w:val="24"/>
          <w:szCs w:val="24"/>
        </w:rPr>
        <w:t xml:space="preserve"> </w:t>
      </w:r>
      <w:r w:rsidRPr="009C0785">
        <w:rPr>
          <w:rFonts w:ascii="Arial" w:hAnsi="Arial" w:cs="Arial"/>
          <w:sz w:val="24"/>
          <w:szCs w:val="24"/>
        </w:rPr>
        <w:t>desarrollo de ensayo de la comparsa y batucada municipal ocasionarán la paralización en la</w:t>
      </w:r>
      <w:r>
        <w:rPr>
          <w:rFonts w:ascii="Arial" w:hAnsi="Arial" w:cs="Arial"/>
          <w:sz w:val="24"/>
          <w:szCs w:val="24"/>
        </w:rPr>
        <w:t xml:space="preserve"> </w:t>
      </w:r>
      <w:r w:rsidRPr="009C0785">
        <w:rPr>
          <w:rFonts w:ascii="Arial" w:hAnsi="Arial" w:cs="Arial"/>
          <w:sz w:val="24"/>
          <w:szCs w:val="24"/>
        </w:rPr>
        <w:t>circulación normal de vehículos en las calles donde se llevara a cabo el mismo.</w:t>
      </w:r>
    </w:p>
    <w:p w:rsidR="009C0785" w:rsidRPr="009C0785" w:rsidRDefault="009C0785" w:rsidP="009C0785">
      <w:pPr>
        <w:ind w:firstLine="708"/>
        <w:jc w:val="both"/>
        <w:rPr>
          <w:rFonts w:ascii="Arial" w:hAnsi="Arial" w:cs="Arial"/>
          <w:sz w:val="24"/>
          <w:szCs w:val="24"/>
        </w:rPr>
      </w:pPr>
      <w:r w:rsidRPr="009C0785">
        <w:rPr>
          <w:rFonts w:ascii="Arial" w:hAnsi="Arial" w:cs="Arial"/>
          <w:sz w:val="24"/>
          <w:szCs w:val="24"/>
        </w:rPr>
        <w:t>Que el Municipio tiene potestad para realizar cortes de calles, cuando así lo</w:t>
      </w:r>
      <w:r>
        <w:rPr>
          <w:rFonts w:ascii="Arial" w:hAnsi="Arial" w:cs="Arial"/>
          <w:sz w:val="24"/>
          <w:szCs w:val="24"/>
        </w:rPr>
        <w:t xml:space="preserve"> </w:t>
      </w:r>
      <w:r w:rsidRPr="009C0785">
        <w:rPr>
          <w:rFonts w:ascii="Arial" w:hAnsi="Arial" w:cs="Arial"/>
          <w:sz w:val="24"/>
          <w:szCs w:val="24"/>
        </w:rPr>
        <w:t>exijan las circunstancias, con el fin de evitar cualquier tipo de problemática. Por ello:</w:t>
      </w:r>
    </w:p>
    <w:p w:rsidR="009C0785" w:rsidRPr="009C0785" w:rsidRDefault="009C0785" w:rsidP="009C0785">
      <w:pPr>
        <w:jc w:val="center"/>
        <w:rPr>
          <w:rFonts w:ascii="Arial" w:hAnsi="Arial" w:cs="Arial"/>
          <w:b/>
          <w:sz w:val="24"/>
          <w:szCs w:val="24"/>
        </w:rPr>
      </w:pPr>
      <w:r w:rsidRPr="009C0785">
        <w:rPr>
          <w:rFonts w:ascii="Arial" w:hAnsi="Arial" w:cs="Arial"/>
          <w:b/>
          <w:sz w:val="24"/>
          <w:szCs w:val="24"/>
        </w:rPr>
        <w:t>EL INTENDENTE MUNICIPAL EN USO DE SUS ATRIBUCIONES</w:t>
      </w:r>
    </w:p>
    <w:p w:rsidR="009C0785" w:rsidRPr="009C0785" w:rsidRDefault="009C0785" w:rsidP="009C0785">
      <w:pPr>
        <w:jc w:val="center"/>
        <w:rPr>
          <w:rFonts w:ascii="Arial" w:hAnsi="Arial" w:cs="Arial"/>
          <w:b/>
          <w:sz w:val="24"/>
          <w:szCs w:val="24"/>
        </w:rPr>
      </w:pPr>
      <w:r w:rsidRPr="009C0785">
        <w:rPr>
          <w:rFonts w:ascii="Arial" w:hAnsi="Arial" w:cs="Arial"/>
          <w:b/>
          <w:sz w:val="24"/>
          <w:szCs w:val="24"/>
        </w:rPr>
        <w:t>DECRETA</w:t>
      </w:r>
    </w:p>
    <w:p w:rsidR="009C0785" w:rsidRPr="009C0785" w:rsidRDefault="009C0785" w:rsidP="009C0785">
      <w:pPr>
        <w:jc w:val="both"/>
        <w:rPr>
          <w:rFonts w:ascii="Arial" w:hAnsi="Arial" w:cs="Arial"/>
          <w:sz w:val="24"/>
          <w:szCs w:val="24"/>
        </w:rPr>
      </w:pPr>
      <w:r w:rsidRPr="009C0785">
        <w:rPr>
          <w:rFonts w:ascii="Arial" w:hAnsi="Arial" w:cs="Arial"/>
          <w:b/>
          <w:sz w:val="24"/>
          <w:szCs w:val="24"/>
        </w:rPr>
        <w:t>Artículo 1º.-</w:t>
      </w:r>
      <w:r w:rsidRPr="009C0785">
        <w:rPr>
          <w:rFonts w:ascii="Arial" w:hAnsi="Arial" w:cs="Arial"/>
          <w:sz w:val="24"/>
          <w:szCs w:val="24"/>
        </w:rPr>
        <w:t xml:space="preserve"> Ordénese el corte total de la calle Luis F. Tagle entre Manuel Pizarro y Aristóbulo del</w:t>
      </w:r>
      <w:r>
        <w:rPr>
          <w:rFonts w:ascii="Arial" w:hAnsi="Arial" w:cs="Arial"/>
          <w:sz w:val="24"/>
          <w:szCs w:val="24"/>
        </w:rPr>
        <w:t xml:space="preserve"> </w:t>
      </w:r>
      <w:r w:rsidRPr="009C0785">
        <w:rPr>
          <w:rFonts w:ascii="Arial" w:hAnsi="Arial" w:cs="Arial"/>
          <w:sz w:val="24"/>
          <w:szCs w:val="24"/>
        </w:rPr>
        <w:t>Valle y media calzada de la mencionada calle Luis F. Tagle (acera Este) a la altura de su</w:t>
      </w:r>
      <w:r>
        <w:rPr>
          <w:rFonts w:ascii="Arial" w:hAnsi="Arial" w:cs="Arial"/>
          <w:sz w:val="24"/>
          <w:szCs w:val="24"/>
        </w:rPr>
        <w:t xml:space="preserve"> </w:t>
      </w:r>
      <w:r w:rsidRPr="009C0785">
        <w:rPr>
          <w:rFonts w:ascii="Arial" w:hAnsi="Arial" w:cs="Arial"/>
          <w:sz w:val="24"/>
          <w:szCs w:val="24"/>
        </w:rPr>
        <w:t>intersección con la calle Manuel Pizarro, desde el día Jueves 25 de Enero a las 12:00 hs. y hasta el</w:t>
      </w:r>
      <w:r>
        <w:rPr>
          <w:rFonts w:ascii="Arial" w:hAnsi="Arial" w:cs="Arial"/>
          <w:sz w:val="24"/>
          <w:szCs w:val="24"/>
        </w:rPr>
        <w:t xml:space="preserve"> </w:t>
      </w:r>
      <w:r w:rsidRPr="009C0785">
        <w:rPr>
          <w:rFonts w:ascii="Arial" w:hAnsi="Arial" w:cs="Arial"/>
          <w:sz w:val="24"/>
          <w:szCs w:val="24"/>
        </w:rPr>
        <w:t>día Lunes 29 de Enero del corriente año 2.018 a las 21:00 hs., ya que dichas arterias estarán</w:t>
      </w:r>
      <w:r>
        <w:rPr>
          <w:rFonts w:ascii="Arial" w:hAnsi="Arial" w:cs="Arial"/>
          <w:sz w:val="24"/>
          <w:szCs w:val="24"/>
        </w:rPr>
        <w:t xml:space="preserve"> </w:t>
      </w:r>
      <w:r w:rsidRPr="009C0785">
        <w:rPr>
          <w:rFonts w:ascii="Arial" w:hAnsi="Arial" w:cs="Arial"/>
          <w:sz w:val="24"/>
          <w:szCs w:val="24"/>
        </w:rPr>
        <w:t>directamente afectadas al armado y desarmado de las tribunas.</w:t>
      </w:r>
    </w:p>
    <w:p w:rsidR="009C0785" w:rsidRPr="009C0785" w:rsidRDefault="009C0785" w:rsidP="009C0785">
      <w:pPr>
        <w:jc w:val="both"/>
        <w:rPr>
          <w:rFonts w:ascii="Arial" w:hAnsi="Arial" w:cs="Arial"/>
          <w:sz w:val="24"/>
          <w:szCs w:val="24"/>
        </w:rPr>
      </w:pPr>
      <w:r w:rsidRPr="009C0785">
        <w:rPr>
          <w:rFonts w:ascii="Arial" w:hAnsi="Arial" w:cs="Arial"/>
          <w:b/>
          <w:sz w:val="24"/>
          <w:szCs w:val="24"/>
        </w:rPr>
        <w:t>Articulo 2º.-</w:t>
      </w:r>
      <w:r w:rsidRPr="009C0785">
        <w:rPr>
          <w:rFonts w:ascii="Arial" w:hAnsi="Arial" w:cs="Arial"/>
          <w:sz w:val="24"/>
          <w:szCs w:val="24"/>
        </w:rPr>
        <w:t xml:space="preserve"> Ordénese además el corte total de la calle Manuel Pizarro entre Luis F.Tagle e Int.</w:t>
      </w:r>
      <w:r>
        <w:rPr>
          <w:rFonts w:ascii="Arial" w:hAnsi="Arial" w:cs="Arial"/>
          <w:sz w:val="24"/>
          <w:szCs w:val="24"/>
        </w:rPr>
        <w:t xml:space="preserve"> </w:t>
      </w:r>
      <w:r w:rsidRPr="009C0785">
        <w:rPr>
          <w:rFonts w:ascii="Arial" w:hAnsi="Arial" w:cs="Arial"/>
          <w:sz w:val="24"/>
          <w:szCs w:val="24"/>
        </w:rPr>
        <w:t>Nemirovsky de nuestra Localidad el día Viernes 26 de Enero del corriente año 2.017 desde las 19:30</w:t>
      </w:r>
      <w:r>
        <w:rPr>
          <w:rFonts w:ascii="Arial" w:hAnsi="Arial" w:cs="Arial"/>
          <w:sz w:val="24"/>
          <w:szCs w:val="24"/>
        </w:rPr>
        <w:t xml:space="preserve"> </w:t>
      </w:r>
      <w:r w:rsidRPr="009C0785">
        <w:rPr>
          <w:rFonts w:ascii="Arial" w:hAnsi="Arial" w:cs="Arial"/>
          <w:sz w:val="24"/>
          <w:szCs w:val="24"/>
        </w:rPr>
        <w:t>hs. hasta las 23:30 hs. ya que dicha arteria se verá directamente afectada a la realización del ensayo</w:t>
      </w:r>
      <w:r>
        <w:rPr>
          <w:rFonts w:ascii="Arial" w:hAnsi="Arial" w:cs="Arial"/>
          <w:sz w:val="24"/>
          <w:szCs w:val="24"/>
        </w:rPr>
        <w:t xml:space="preserve"> </w:t>
      </w:r>
      <w:r w:rsidRPr="009C0785">
        <w:rPr>
          <w:rFonts w:ascii="Arial" w:hAnsi="Arial" w:cs="Arial"/>
          <w:sz w:val="24"/>
          <w:szCs w:val="24"/>
        </w:rPr>
        <w:t>general de la Comparsa y Batucada Municipal de nuestra localidad.</w:t>
      </w:r>
    </w:p>
    <w:p w:rsidR="009C0785" w:rsidRDefault="009C0785" w:rsidP="009C0785">
      <w:pPr>
        <w:jc w:val="both"/>
        <w:rPr>
          <w:rFonts w:ascii="Arial" w:hAnsi="Arial" w:cs="Arial"/>
          <w:sz w:val="24"/>
          <w:szCs w:val="24"/>
        </w:rPr>
      </w:pPr>
      <w:r w:rsidRPr="009C0785">
        <w:rPr>
          <w:rFonts w:ascii="Arial" w:hAnsi="Arial" w:cs="Arial"/>
          <w:b/>
          <w:sz w:val="24"/>
          <w:szCs w:val="24"/>
        </w:rPr>
        <w:t>Articulo 3º.-</w:t>
      </w:r>
      <w:r w:rsidRPr="009C0785">
        <w:rPr>
          <w:rFonts w:ascii="Arial" w:hAnsi="Arial" w:cs="Arial"/>
          <w:sz w:val="24"/>
          <w:szCs w:val="24"/>
        </w:rPr>
        <w:t xml:space="preserve"> Las mencionadas calles estarán cerradas al tránsito normal y afectadas al ensayo</w:t>
      </w:r>
      <w:r>
        <w:rPr>
          <w:rFonts w:ascii="Arial" w:hAnsi="Arial" w:cs="Arial"/>
          <w:sz w:val="24"/>
          <w:szCs w:val="24"/>
        </w:rPr>
        <w:t xml:space="preserve"> </w:t>
      </w:r>
      <w:r w:rsidRPr="009C0785">
        <w:rPr>
          <w:rFonts w:ascii="Arial" w:hAnsi="Arial" w:cs="Arial"/>
          <w:sz w:val="24"/>
          <w:szCs w:val="24"/>
        </w:rPr>
        <w:t>general y final,</w:t>
      </w:r>
      <w:r>
        <w:rPr>
          <w:rFonts w:ascii="Arial" w:hAnsi="Arial" w:cs="Arial"/>
          <w:sz w:val="24"/>
          <w:szCs w:val="24"/>
        </w:rPr>
        <w:t xml:space="preserve"> </w:t>
      </w:r>
    </w:p>
    <w:p w:rsidR="009C0785" w:rsidRPr="009C0785" w:rsidRDefault="009C0785" w:rsidP="009C0785">
      <w:pPr>
        <w:jc w:val="both"/>
        <w:rPr>
          <w:rFonts w:ascii="Arial" w:hAnsi="Arial" w:cs="Arial"/>
          <w:sz w:val="24"/>
          <w:szCs w:val="24"/>
        </w:rPr>
      </w:pPr>
      <w:r w:rsidRPr="009C0785">
        <w:rPr>
          <w:rFonts w:ascii="Arial" w:hAnsi="Arial" w:cs="Arial"/>
          <w:b/>
          <w:sz w:val="24"/>
          <w:szCs w:val="24"/>
        </w:rPr>
        <w:t>Artículo 4º.-</w:t>
      </w:r>
      <w:r w:rsidRPr="009C0785">
        <w:rPr>
          <w:rFonts w:ascii="Arial" w:hAnsi="Arial" w:cs="Arial"/>
          <w:sz w:val="24"/>
          <w:szCs w:val="24"/>
        </w:rPr>
        <w:t xml:space="preserve"> Notifíquese al personal que se verá afectado por esta determinación, Inspectores de</w:t>
      </w:r>
      <w:r>
        <w:rPr>
          <w:rFonts w:ascii="Arial" w:hAnsi="Arial" w:cs="Arial"/>
          <w:sz w:val="24"/>
          <w:szCs w:val="24"/>
        </w:rPr>
        <w:t xml:space="preserve"> </w:t>
      </w:r>
      <w:r w:rsidRPr="009C0785">
        <w:rPr>
          <w:rFonts w:ascii="Arial" w:hAnsi="Arial" w:cs="Arial"/>
          <w:sz w:val="24"/>
          <w:szCs w:val="24"/>
        </w:rPr>
        <w:t>Tránsito, Personal de Maestranza y Servicios Generales, etc., como así también a los comercios y/o</w:t>
      </w:r>
      <w:r>
        <w:rPr>
          <w:rFonts w:ascii="Arial" w:hAnsi="Arial" w:cs="Arial"/>
          <w:sz w:val="24"/>
          <w:szCs w:val="24"/>
        </w:rPr>
        <w:t xml:space="preserve"> </w:t>
      </w:r>
      <w:r w:rsidRPr="009C0785">
        <w:rPr>
          <w:rFonts w:ascii="Arial" w:hAnsi="Arial" w:cs="Arial"/>
          <w:sz w:val="24"/>
          <w:szCs w:val="24"/>
        </w:rPr>
        <w:t>viviendas que pudieran verse afectadas con la determinación del presente Decreto.-</w:t>
      </w:r>
    </w:p>
    <w:p w:rsidR="009C0785" w:rsidRDefault="009C0785" w:rsidP="009C0785">
      <w:pPr>
        <w:jc w:val="both"/>
        <w:rPr>
          <w:rFonts w:ascii="Arial" w:hAnsi="Arial" w:cs="Arial"/>
          <w:sz w:val="24"/>
          <w:szCs w:val="24"/>
        </w:rPr>
      </w:pPr>
      <w:r w:rsidRPr="009C0785">
        <w:rPr>
          <w:rFonts w:ascii="Arial" w:hAnsi="Arial" w:cs="Arial"/>
          <w:b/>
          <w:sz w:val="24"/>
          <w:szCs w:val="24"/>
        </w:rPr>
        <w:t>Artículo 5º.-</w:t>
      </w:r>
      <w:r w:rsidRPr="009C0785">
        <w:rPr>
          <w:rFonts w:ascii="Arial" w:hAnsi="Arial" w:cs="Arial"/>
          <w:sz w:val="24"/>
          <w:szCs w:val="24"/>
        </w:rPr>
        <w:t xml:space="preserve"> Comuníquese, publíquese, dése al R.M. y archívese.-</w:t>
      </w:r>
    </w:p>
    <w:p w:rsidR="009C0785" w:rsidRDefault="009C0785" w:rsidP="009C0785">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BC543E" w:rsidRPr="00BC543E" w:rsidRDefault="00BC543E" w:rsidP="00BC543E">
      <w:pPr>
        <w:pStyle w:val="Ttulo2"/>
        <w:rPr>
          <w:rFonts w:ascii="Arial" w:hAnsi="Arial" w:cs="Arial"/>
          <w:b/>
        </w:rPr>
      </w:pPr>
      <w:bookmarkStart w:id="16" w:name="_Toc3208911"/>
      <w:r w:rsidRPr="00BC543E">
        <w:rPr>
          <w:rFonts w:ascii="Arial" w:hAnsi="Arial" w:cs="Arial"/>
          <w:b/>
        </w:rPr>
        <w:t>Decreto Nº 013</w:t>
      </w:r>
      <w:bookmarkEnd w:id="16"/>
    </w:p>
    <w:p w:rsidR="00BC543E" w:rsidRPr="00BC543E" w:rsidRDefault="00BC543E" w:rsidP="00BC543E">
      <w:pPr>
        <w:jc w:val="right"/>
        <w:rPr>
          <w:rFonts w:ascii="Arial" w:hAnsi="Arial" w:cs="Arial"/>
          <w:sz w:val="24"/>
          <w:szCs w:val="24"/>
        </w:rPr>
      </w:pPr>
      <w:r w:rsidRPr="00BC543E">
        <w:rPr>
          <w:rFonts w:ascii="Arial" w:hAnsi="Arial" w:cs="Arial"/>
          <w:sz w:val="24"/>
          <w:szCs w:val="24"/>
        </w:rPr>
        <w:t>Monte Cristo, 18 de Enero de 2018.</w:t>
      </w:r>
    </w:p>
    <w:p w:rsidR="00BC543E" w:rsidRPr="00BC543E" w:rsidRDefault="00BC543E" w:rsidP="00BC543E">
      <w:pPr>
        <w:jc w:val="both"/>
        <w:rPr>
          <w:rFonts w:ascii="Arial" w:hAnsi="Arial" w:cs="Arial"/>
          <w:sz w:val="24"/>
          <w:szCs w:val="24"/>
        </w:rPr>
      </w:pPr>
      <w:r w:rsidRPr="00BC543E">
        <w:rPr>
          <w:rFonts w:ascii="Arial" w:hAnsi="Arial" w:cs="Arial"/>
          <w:b/>
          <w:sz w:val="24"/>
          <w:szCs w:val="24"/>
        </w:rPr>
        <w:lastRenderedPageBreak/>
        <w:t>VISTO:</w:t>
      </w:r>
      <w:r w:rsidRPr="00BC543E">
        <w:rPr>
          <w:rFonts w:ascii="Arial" w:hAnsi="Arial" w:cs="Arial"/>
          <w:sz w:val="24"/>
          <w:szCs w:val="24"/>
        </w:rPr>
        <w:t xml:space="preserve"> Los festejos de los “Carnavales Regionales Monte Cristo 2018” programados para los días</w:t>
      </w:r>
      <w:r>
        <w:rPr>
          <w:rFonts w:ascii="Arial" w:hAnsi="Arial" w:cs="Arial"/>
          <w:sz w:val="24"/>
          <w:szCs w:val="24"/>
        </w:rPr>
        <w:t xml:space="preserve"> </w:t>
      </w:r>
      <w:r w:rsidRPr="00BC543E">
        <w:rPr>
          <w:rFonts w:ascii="Arial" w:hAnsi="Arial" w:cs="Arial"/>
          <w:sz w:val="24"/>
          <w:szCs w:val="24"/>
        </w:rPr>
        <w:t>27 y 28 de Enero del corriente año 2018, y que se llevarán a cabo en nuestra Plaza Central Domingo</w:t>
      </w:r>
      <w:r>
        <w:rPr>
          <w:rFonts w:ascii="Arial" w:hAnsi="Arial" w:cs="Arial"/>
          <w:sz w:val="24"/>
          <w:szCs w:val="24"/>
        </w:rPr>
        <w:t xml:space="preserve"> </w:t>
      </w:r>
      <w:r w:rsidRPr="00BC543E">
        <w:rPr>
          <w:rFonts w:ascii="Arial" w:hAnsi="Arial" w:cs="Arial"/>
          <w:sz w:val="24"/>
          <w:szCs w:val="24"/>
        </w:rPr>
        <w:t>F. Sarmiento.</w:t>
      </w:r>
    </w:p>
    <w:p w:rsidR="00BC543E" w:rsidRPr="00BC543E" w:rsidRDefault="00BC543E" w:rsidP="00BC543E">
      <w:pPr>
        <w:jc w:val="both"/>
        <w:rPr>
          <w:rFonts w:ascii="Arial" w:hAnsi="Arial" w:cs="Arial"/>
          <w:sz w:val="24"/>
          <w:szCs w:val="24"/>
        </w:rPr>
      </w:pPr>
      <w:r w:rsidRPr="00BC543E">
        <w:rPr>
          <w:rFonts w:ascii="Arial" w:hAnsi="Arial" w:cs="Arial"/>
          <w:b/>
          <w:sz w:val="24"/>
          <w:szCs w:val="24"/>
        </w:rPr>
        <w:t>Y CONSIDERANDO:</w:t>
      </w:r>
      <w:r w:rsidRPr="00BC543E">
        <w:rPr>
          <w:rFonts w:ascii="Arial" w:hAnsi="Arial" w:cs="Arial"/>
          <w:sz w:val="24"/>
          <w:szCs w:val="24"/>
        </w:rPr>
        <w:t xml:space="preserve"> Que estos festejos ocasionan la paralización en la circulación normal de</w:t>
      </w:r>
      <w:r>
        <w:rPr>
          <w:rFonts w:ascii="Arial" w:hAnsi="Arial" w:cs="Arial"/>
          <w:sz w:val="24"/>
          <w:szCs w:val="24"/>
        </w:rPr>
        <w:t xml:space="preserve"> </w:t>
      </w:r>
      <w:r w:rsidRPr="00BC543E">
        <w:rPr>
          <w:rFonts w:ascii="Arial" w:hAnsi="Arial" w:cs="Arial"/>
          <w:sz w:val="24"/>
          <w:szCs w:val="24"/>
        </w:rPr>
        <w:t>vehículos en las calles donde se concentran los mismos.</w:t>
      </w:r>
    </w:p>
    <w:p w:rsidR="00BC543E" w:rsidRPr="00BC543E" w:rsidRDefault="00BC543E" w:rsidP="00BC543E">
      <w:pPr>
        <w:ind w:firstLine="708"/>
        <w:jc w:val="both"/>
        <w:rPr>
          <w:rFonts w:ascii="Arial" w:hAnsi="Arial" w:cs="Arial"/>
          <w:sz w:val="24"/>
          <w:szCs w:val="24"/>
        </w:rPr>
      </w:pPr>
      <w:r w:rsidRPr="00BC543E">
        <w:rPr>
          <w:rFonts w:ascii="Arial" w:hAnsi="Arial" w:cs="Arial"/>
          <w:sz w:val="24"/>
          <w:szCs w:val="24"/>
        </w:rPr>
        <w:t>Que estos festejos demandan mucha atención por parte del Municipio a los</w:t>
      </w:r>
      <w:r>
        <w:rPr>
          <w:rFonts w:ascii="Arial" w:hAnsi="Arial" w:cs="Arial"/>
          <w:sz w:val="24"/>
          <w:szCs w:val="24"/>
        </w:rPr>
        <w:t xml:space="preserve"> </w:t>
      </w:r>
      <w:r w:rsidRPr="00BC543E">
        <w:rPr>
          <w:rFonts w:ascii="Arial" w:hAnsi="Arial" w:cs="Arial"/>
          <w:sz w:val="24"/>
          <w:szCs w:val="24"/>
        </w:rPr>
        <w:t>fines de que todo se lleve a cabo con total normalidad, no tan solo en la organización propia del</w:t>
      </w:r>
      <w:r>
        <w:rPr>
          <w:rFonts w:ascii="Arial" w:hAnsi="Arial" w:cs="Arial"/>
          <w:sz w:val="24"/>
          <w:szCs w:val="24"/>
        </w:rPr>
        <w:t xml:space="preserve"> </w:t>
      </w:r>
      <w:r w:rsidRPr="00BC543E">
        <w:rPr>
          <w:rFonts w:ascii="Arial" w:hAnsi="Arial" w:cs="Arial"/>
          <w:sz w:val="24"/>
          <w:szCs w:val="24"/>
        </w:rPr>
        <w:t>evento sino también en garantizar la normal circulación de vehículos en las calles donde desfilarán</w:t>
      </w:r>
      <w:r>
        <w:rPr>
          <w:rFonts w:ascii="Arial" w:hAnsi="Arial" w:cs="Arial"/>
          <w:sz w:val="24"/>
          <w:szCs w:val="24"/>
        </w:rPr>
        <w:t xml:space="preserve"> </w:t>
      </w:r>
      <w:r w:rsidRPr="00BC543E">
        <w:rPr>
          <w:rFonts w:ascii="Arial" w:hAnsi="Arial" w:cs="Arial"/>
          <w:sz w:val="24"/>
          <w:szCs w:val="24"/>
        </w:rPr>
        <w:t>las diferentes comparsas asistentes.</w:t>
      </w:r>
    </w:p>
    <w:p w:rsidR="00BC543E" w:rsidRPr="00BC543E" w:rsidRDefault="00BC543E" w:rsidP="00BC543E">
      <w:pPr>
        <w:ind w:firstLine="708"/>
        <w:jc w:val="both"/>
        <w:rPr>
          <w:rFonts w:ascii="Arial" w:hAnsi="Arial" w:cs="Arial"/>
          <w:sz w:val="24"/>
          <w:szCs w:val="24"/>
        </w:rPr>
      </w:pPr>
      <w:r w:rsidRPr="00BC543E">
        <w:rPr>
          <w:rFonts w:ascii="Arial" w:hAnsi="Arial" w:cs="Arial"/>
          <w:sz w:val="24"/>
          <w:szCs w:val="24"/>
        </w:rPr>
        <w:t>Que el Municipio tiene potestad para realizar cortes de calles, cuando así lo</w:t>
      </w:r>
      <w:r>
        <w:rPr>
          <w:rFonts w:ascii="Arial" w:hAnsi="Arial" w:cs="Arial"/>
          <w:sz w:val="24"/>
          <w:szCs w:val="24"/>
        </w:rPr>
        <w:t xml:space="preserve"> </w:t>
      </w:r>
      <w:r w:rsidRPr="00BC543E">
        <w:rPr>
          <w:rFonts w:ascii="Arial" w:hAnsi="Arial" w:cs="Arial"/>
          <w:sz w:val="24"/>
          <w:szCs w:val="24"/>
        </w:rPr>
        <w:t>exijan las circunstancias, con el fin de evitar cualquier tipo de problemática. Por ello:</w:t>
      </w:r>
    </w:p>
    <w:p w:rsidR="00BC543E" w:rsidRPr="00BC543E" w:rsidRDefault="00BC543E" w:rsidP="00BC543E">
      <w:pPr>
        <w:jc w:val="both"/>
        <w:rPr>
          <w:rFonts w:ascii="Arial" w:hAnsi="Arial" w:cs="Arial"/>
          <w:sz w:val="24"/>
          <w:szCs w:val="24"/>
        </w:rPr>
      </w:pPr>
    </w:p>
    <w:p w:rsidR="00BC543E" w:rsidRPr="00BC543E" w:rsidRDefault="00BC543E" w:rsidP="00BC543E">
      <w:pPr>
        <w:spacing w:after="0"/>
        <w:jc w:val="center"/>
        <w:rPr>
          <w:rFonts w:ascii="Arial" w:hAnsi="Arial" w:cs="Arial"/>
          <w:b/>
          <w:sz w:val="24"/>
          <w:szCs w:val="24"/>
        </w:rPr>
      </w:pPr>
      <w:r w:rsidRPr="00BC543E">
        <w:rPr>
          <w:rFonts w:ascii="Arial" w:hAnsi="Arial" w:cs="Arial"/>
          <w:b/>
          <w:sz w:val="24"/>
          <w:szCs w:val="24"/>
        </w:rPr>
        <w:t>EL INTENDENTE MUNICIPAL EN USO DE SUS ATRIBUCIONES</w:t>
      </w:r>
    </w:p>
    <w:p w:rsidR="00BC543E" w:rsidRPr="00BC543E" w:rsidRDefault="00BC543E" w:rsidP="00BC543E">
      <w:pPr>
        <w:spacing w:after="0"/>
        <w:jc w:val="center"/>
        <w:rPr>
          <w:rFonts w:ascii="Arial" w:hAnsi="Arial" w:cs="Arial"/>
          <w:b/>
          <w:sz w:val="24"/>
          <w:szCs w:val="24"/>
        </w:rPr>
      </w:pPr>
      <w:r w:rsidRPr="00BC543E">
        <w:rPr>
          <w:rFonts w:ascii="Arial" w:hAnsi="Arial" w:cs="Arial"/>
          <w:b/>
          <w:sz w:val="24"/>
          <w:szCs w:val="24"/>
        </w:rPr>
        <w:t>DECRETA</w:t>
      </w:r>
    </w:p>
    <w:p w:rsidR="00BC543E" w:rsidRPr="00BC543E" w:rsidRDefault="00BC543E" w:rsidP="00BC543E">
      <w:pPr>
        <w:spacing w:after="0"/>
        <w:jc w:val="both"/>
        <w:rPr>
          <w:rFonts w:ascii="Arial" w:hAnsi="Arial" w:cs="Arial"/>
          <w:sz w:val="24"/>
          <w:szCs w:val="24"/>
        </w:rPr>
      </w:pPr>
    </w:p>
    <w:p w:rsidR="00BC543E" w:rsidRPr="00BC543E" w:rsidRDefault="00BC543E" w:rsidP="00BC543E">
      <w:pPr>
        <w:jc w:val="both"/>
        <w:rPr>
          <w:rFonts w:ascii="Arial" w:hAnsi="Arial" w:cs="Arial"/>
          <w:sz w:val="24"/>
          <w:szCs w:val="24"/>
        </w:rPr>
      </w:pPr>
      <w:r w:rsidRPr="00BC543E">
        <w:rPr>
          <w:rFonts w:ascii="Arial" w:hAnsi="Arial" w:cs="Arial"/>
          <w:b/>
          <w:sz w:val="24"/>
          <w:szCs w:val="24"/>
        </w:rPr>
        <w:t>Artículo 1º.-</w:t>
      </w:r>
      <w:r w:rsidRPr="00BC543E">
        <w:rPr>
          <w:rFonts w:ascii="Arial" w:hAnsi="Arial" w:cs="Arial"/>
          <w:sz w:val="24"/>
          <w:szCs w:val="24"/>
        </w:rPr>
        <w:t xml:space="preserve"> Ordénese el corte de las correspondientes calles de nuestra Localidad que se verán</w:t>
      </w:r>
      <w:r>
        <w:rPr>
          <w:rFonts w:ascii="Arial" w:hAnsi="Arial" w:cs="Arial"/>
          <w:sz w:val="24"/>
          <w:szCs w:val="24"/>
        </w:rPr>
        <w:t xml:space="preserve"> </w:t>
      </w:r>
      <w:r w:rsidRPr="00BC543E">
        <w:rPr>
          <w:rFonts w:ascii="Arial" w:hAnsi="Arial" w:cs="Arial"/>
          <w:sz w:val="24"/>
          <w:szCs w:val="24"/>
        </w:rPr>
        <w:t>directamente afectadas a la realización de los festejos de los “Carnavales Regionales Monte Cristo</w:t>
      </w:r>
    </w:p>
    <w:p w:rsidR="00BC543E" w:rsidRPr="00BC543E" w:rsidRDefault="00BC543E" w:rsidP="00BC543E">
      <w:pPr>
        <w:jc w:val="both"/>
        <w:rPr>
          <w:rFonts w:ascii="Arial" w:hAnsi="Arial" w:cs="Arial"/>
          <w:sz w:val="24"/>
          <w:szCs w:val="24"/>
        </w:rPr>
      </w:pPr>
      <w:r w:rsidRPr="00BC543E">
        <w:rPr>
          <w:rFonts w:ascii="Arial" w:hAnsi="Arial" w:cs="Arial"/>
          <w:sz w:val="24"/>
          <w:szCs w:val="24"/>
        </w:rPr>
        <w:t>2018” a saber:</w:t>
      </w:r>
    </w:p>
    <w:p w:rsidR="00BC543E" w:rsidRPr="00BC543E" w:rsidRDefault="00BC543E" w:rsidP="00BC543E">
      <w:pPr>
        <w:jc w:val="both"/>
        <w:rPr>
          <w:rFonts w:ascii="Arial" w:hAnsi="Arial" w:cs="Arial"/>
          <w:sz w:val="24"/>
          <w:szCs w:val="24"/>
        </w:rPr>
      </w:pPr>
      <w:r w:rsidRPr="00BC543E">
        <w:rPr>
          <w:rFonts w:ascii="Arial" w:hAnsi="Arial" w:cs="Arial"/>
          <w:sz w:val="24"/>
          <w:szCs w:val="24"/>
        </w:rPr>
        <w:t>1.1.- Día Sábado 27 de Enero y Domingo 28 de Enero de 2.018, Corte de la calle Int. Nemirovsky</w:t>
      </w:r>
      <w:r>
        <w:rPr>
          <w:rFonts w:ascii="Arial" w:hAnsi="Arial" w:cs="Arial"/>
          <w:sz w:val="24"/>
          <w:szCs w:val="24"/>
        </w:rPr>
        <w:t xml:space="preserve"> </w:t>
      </w:r>
      <w:r w:rsidRPr="00BC543E">
        <w:rPr>
          <w:rFonts w:ascii="Arial" w:hAnsi="Arial" w:cs="Arial"/>
          <w:sz w:val="24"/>
          <w:szCs w:val="24"/>
        </w:rPr>
        <w:t>entre calles Aristóbulo del Valle y Manuel Pizarro; calle Luis F. Tagle entre Gral Roca y</w:t>
      </w:r>
      <w:r>
        <w:rPr>
          <w:rFonts w:ascii="Arial" w:hAnsi="Arial" w:cs="Arial"/>
          <w:sz w:val="24"/>
          <w:szCs w:val="24"/>
        </w:rPr>
        <w:t xml:space="preserve"> </w:t>
      </w:r>
      <w:r w:rsidRPr="00BC543E">
        <w:rPr>
          <w:rFonts w:ascii="Arial" w:hAnsi="Arial" w:cs="Arial"/>
          <w:sz w:val="24"/>
          <w:szCs w:val="24"/>
        </w:rPr>
        <w:t>Aristobulo</w:t>
      </w:r>
      <w:r>
        <w:rPr>
          <w:rFonts w:ascii="Arial" w:hAnsi="Arial" w:cs="Arial"/>
          <w:sz w:val="24"/>
          <w:szCs w:val="24"/>
        </w:rPr>
        <w:t xml:space="preserve"> </w:t>
      </w:r>
      <w:r w:rsidRPr="00BC543E">
        <w:rPr>
          <w:rFonts w:ascii="Arial" w:hAnsi="Arial" w:cs="Arial"/>
          <w:sz w:val="24"/>
          <w:szCs w:val="24"/>
        </w:rPr>
        <w:t>del Valle, calle Pizarro entre David Linares e Int. Nemirovsky y calle Aristóbulo del Valle entre</w:t>
      </w:r>
      <w:r>
        <w:rPr>
          <w:rFonts w:ascii="Arial" w:hAnsi="Arial" w:cs="Arial"/>
          <w:sz w:val="24"/>
          <w:szCs w:val="24"/>
        </w:rPr>
        <w:t xml:space="preserve"> </w:t>
      </w:r>
      <w:r w:rsidRPr="00BC543E">
        <w:rPr>
          <w:rFonts w:ascii="Arial" w:hAnsi="Arial" w:cs="Arial"/>
          <w:sz w:val="24"/>
          <w:szCs w:val="24"/>
        </w:rPr>
        <w:t>David Linares e Int. Nemirovsky.</w:t>
      </w:r>
    </w:p>
    <w:p w:rsidR="00BC543E" w:rsidRPr="00BC543E" w:rsidRDefault="00BC543E" w:rsidP="00BC543E">
      <w:pPr>
        <w:jc w:val="both"/>
        <w:rPr>
          <w:rFonts w:ascii="Arial" w:hAnsi="Arial" w:cs="Arial"/>
          <w:sz w:val="24"/>
          <w:szCs w:val="24"/>
        </w:rPr>
      </w:pPr>
      <w:r w:rsidRPr="00BC543E">
        <w:rPr>
          <w:rFonts w:ascii="Arial" w:hAnsi="Arial" w:cs="Arial"/>
          <w:sz w:val="24"/>
          <w:szCs w:val="24"/>
        </w:rPr>
        <w:t>1.2.- Todas estas calles estarán cerradas al tránsito normal y afectado a dichos festejos, el día Sábado</w:t>
      </w:r>
      <w:r>
        <w:rPr>
          <w:rFonts w:ascii="Arial" w:hAnsi="Arial" w:cs="Arial"/>
          <w:sz w:val="24"/>
          <w:szCs w:val="24"/>
        </w:rPr>
        <w:t xml:space="preserve"> </w:t>
      </w:r>
      <w:r w:rsidRPr="00BC543E">
        <w:rPr>
          <w:rFonts w:ascii="Arial" w:hAnsi="Arial" w:cs="Arial"/>
          <w:sz w:val="24"/>
          <w:szCs w:val="24"/>
        </w:rPr>
        <w:t>27 de Enero desde las 18:00 hs. hasta las 06:00 hs. del día Domingo 28 de Enero, y el Día Domingo</w:t>
      </w:r>
      <w:r>
        <w:rPr>
          <w:rFonts w:ascii="Arial" w:hAnsi="Arial" w:cs="Arial"/>
          <w:sz w:val="24"/>
          <w:szCs w:val="24"/>
        </w:rPr>
        <w:t xml:space="preserve"> </w:t>
      </w:r>
      <w:r w:rsidRPr="00BC543E">
        <w:rPr>
          <w:rFonts w:ascii="Arial" w:hAnsi="Arial" w:cs="Arial"/>
          <w:sz w:val="24"/>
          <w:szCs w:val="24"/>
        </w:rPr>
        <w:t>27 de Enero desde las 18:00 hasta las 05:00 hs. del día Lunes 29 de Enero del corriente año 2.018.</w:t>
      </w:r>
    </w:p>
    <w:p w:rsidR="00BC543E" w:rsidRPr="00BC543E" w:rsidRDefault="00BC543E" w:rsidP="00BC543E">
      <w:pPr>
        <w:jc w:val="both"/>
        <w:rPr>
          <w:rFonts w:ascii="Arial" w:hAnsi="Arial" w:cs="Arial"/>
          <w:sz w:val="24"/>
          <w:szCs w:val="24"/>
        </w:rPr>
      </w:pPr>
      <w:r w:rsidRPr="00BC543E">
        <w:rPr>
          <w:rFonts w:ascii="Arial" w:hAnsi="Arial" w:cs="Arial"/>
          <w:b/>
          <w:sz w:val="24"/>
          <w:szCs w:val="24"/>
        </w:rPr>
        <w:t>Artículo 2º.-</w:t>
      </w:r>
      <w:r w:rsidRPr="00BC543E">
        <w:rPr>
          <w:rFonts w:ascii="Arial" w:hAnsi="Arial" w:cs="Arial"/>
          <w:sz w:val="24"/>
          <w:szCs w:val="24"/>
        </w:rPr>
        <w:t xml:space="preserve"> Notifíquese al personal que se verá afectado por esta determinación, Inspectores de</w:t>
      </w:r>
      <w:r>
        <w:rPr>
          <w:rFonts w:ascii="Arial" w:hAnsi="Arial" w:cs="Arial"/>
          <w:sz w:val="24"/>
          <w:szCs w:val="24"/>
        </w:rPr>
        <w:t xml:space="preserve"> </w:t>
      </w:r>
      <w:r w:rsidRPr="00BC543E">
        <w:rPr>
          <w:rFonts w:ascii="Arial" w:hAnsi="Arial" w:cs="Arial"/>
          <w:sz w:val="24"/>
          <w:szCs w:val="24"/>
        </w:rPr>
        <w:t>Tránsito, Personal de Maestranza y Servicios Generales, etc., como así también a los comercios y/o</w:t>
      </w:r>
      <w:r>
        <w:rPr>
          <w:rFonts w:ascii="Arial" w:hAnsi="Arial" w:cs="Arial"/>
          <w:sz w:val="24"/>
          <w:szCs w:val="24"/>
        </w:rPr>
        <w:t xml:space="preserve"> </w:t>
      </w:r>
      <w:r w:rsidRPr="00BC543E">
        <w:rPr>
          <w:rFonts w:ascii="Arial" w:hAnsi="Arial" w:cs="Arial"/>
          <w:sz w:val="24"/>
          <w:szCs w:val="24"/>
        </w:rPr>
        <w:t>viviendas que pudieran verse afectadas con la determinación del presente Decreto.-</w:t>
      </w:r>
    </w:p>
    <w:p w:rsidR="00BC543E" w:rsidRDefault="00BC543E" w:rsidP="00BC543E">
      <w:pPr>
        <w:jc w:val="both"/>
        <w:rPr>
          <w:rFonts w:ascii="Arial" w:hAnsi="Arial" w:cs="Arial"/>
          <w:sz w:val="24"/>
          <w:szCs w:val="24"/>
        </w:rPr>
      </w:pPr>
      <w:r w:rsidRPr="00BC543E">
        <w:rPr>
          <w:rFonts w:ascii="Arial" w:hAnsi="Arial" w:cs="Arial"/>
          <w:b/>
          <w:sz w:val="24"/>
          <w:szCs w:val="24"/>
        </w:rPr>
        <w:t>Artículo 3º.-</w:t>
      </w:r>
      <w:r w:rsidRPr="00BC543E">
        <w:rPr>
          <w:rFonts w:ascii="Arial" w:hAnsi="Arial" w:cs="Arial"/>
          <w:sz w:val="24"/>
          <w:szCs w:val="24"/>
        </w:rPr>
        <w:t xml:space="preserve"> Comuníquese, publíquese, dése al R.M. y archívese.-</w:t>
      </w:r>
    </w:p>
    <w:p w:rsidR="00BC543E" w:rsidRDefault="00BC543E" w:rsidP="00BC543E">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BC543E" w:rsidRPr="00BC543E" w:rsidRDefault="00BC543E" w:rsidP="00BC543E">
      <w:pPr>
        <w:pStyle w:val="Ttulo2"/>
        <w:rPr>
          <w:rFonts w:ascii="Arial" w:hAnsi="Arial" w:cs="Arial"/>
          <w:b/>
        </w:rPr>
      </w:pPr>
      <w:bookmarkStart w:id="17" w:name="_Toc3208912"/>
      <w:r w:rsidRPr="00BC543E">
        <w:rPr>
          <w:rFonts w:ascii="Arial" w:hAnsi="Arial" w:cs="Arial"/>
          <w:b/>
        </w:rPr>
        <w:t>Decreto Nº 014</w:t>
      </w:r>
      <w:bookmarkEnd w:id="17"/>
    </w:p>
    <w:p w:rsidR="00BC543E" w:rsidRPr="00BC543E" w:rsidRDefault="00BC543E" w:rsidP="00BC543E">
      <w:pPr>
        <w:jc w:val="right"/>
        <w:rPr>
          <w:rFonts w:ascii="Arial" w:hAnsi="Arial" w:cs="Arial"/>
          <w:sz w:val="24"/>
          <w:szCs w:val="24"/>
        </w:rPr>
      </w:pPr>
      <w:r w:rsidRPr="00BC543E">
        <w:rPr>
          <w:rFonts w:ascii="Arial" w:hAnsi="Arial" w:cs="Arial"/>
          <w:sz w:val="24"/>
          <w:szCs w:val="24"/>
        </w:rPr>
        <w:t>Monte Cristo, 18 de Enero de 2018.</w:t>
      </w:r>
    </w:p>
    <w:p w:rsidR="00BC543E" w:rsidRPr="00BC543E" w:rsidRDefault="00BC543E" w:rsidP="00BC543E">
      <w:pPr>
        <w:jc w:val="both"/>
        <w:rPr>
          <w:rFonts w:ascii="Arial" w:hAnsi="Arial" w:cs="Arial"/>
          <w:sz w:val="24"/>
          <w:szCs w:val="24"/>
        </w:rPr>
      </w:pPr>
      <w:r w:rsidRPr="00BC543E">
        <w:rPr>
          <w:rFonts w:ascii="Arial" w:hAnsi="Arial" w:cs="Arial"/>
          <w:b/>
          <w:sz w:val="24"/>
          <w:szCs w:val="24"/>
        </w:rPr>
        <w:t xml:space="preserve">VISTO: </w:t>
      </w:r>
      <w:r w:rsidRPr="00BC543E">
        <w:rPr>
          <w:rFonts w:ascii="Arial" w:hAnsi="Arial" w:cs="Arial"/>
          <w:sz w:val="24"/>
          <w:szCs w:val="24"/>
        </w:rPr>
        <w:t>Los festejos de los “Carnavales Regionales Monte Cristo 2018” programados</w:t>
      </w:r>
      <w:r>
        <w:rPr>
          <w:rFonts w:ascii="Arial" w:hAnsi="Arial" w:cs="Arial"/>
          <w:sz w:val="24"/>
          <w:szCs w:val="24"/>
        </w:rPr>
        <w:t xml:space="preserve"> </w:t>
      </w:r>
      <w:r w:rsidRPr="00BC543E">
        <w:rPr>
          <w:rFonts w:ascii="Arial" w:hAnsi="Arial" w:cs="Arial"/>
          <w:sz w:val="24"/>
          <w:szCs w:val="24"/>
        </w:rPr>
        <w:t>para los días 27 y 28 de Enero del corriente año 2018, que se llevarán a cabo en nuestra</w:t>
      </w:r>
      <w:r>
        <w:rPr>
          <w:rFonts w:ascii="Arial" w:hAnsi="Arial" w:cs="Arial"/>
          <w:sz w:val="24"/>
          <w:szCs w:val="24"/>
        </w:rPr>
        <w:t xml:space="preserve"> </w:t>
      </w:r>
      <w:r w:rsidRPr="00BC543E">
        <w:rPr>
          <w:rFonts w:ascii="Arial" w:hAnsi="Arial" w:cs="Arial"/>
          <w:sz w:val="24"/>
          <w:szCs w:val="24"/>
        </w:rPr>
        <w:t>Plaza Central Domingo F. Sarmiento.</w:t>
      </w:r>
    </w:p>
    <w:p w:rsidR="00BC543E" w:rsidRPr="00BC543E" w:rsidRDefault="00BC543E" w:rsidP="00BC543E">
      <w:pPr>
        <w:jc w:val="both"/>
        <w:rPr>
          <w:rFonts w:ascii="Arial" w:hAnsi="Arial" w:cs="Arial"/>
          <w:sz w:val="24"/>
          <w:szCs w:val="24"/>
        </w:rPr>
      </w:pPr>
      <w:r w:rsidRPr="00BC543E">
        <w:rPr>
          <w:rFonts w:ascii="Arial" w:hAnsi="Arial" w:cs="Arial"/>
          <w:b/>
          <w:sz w:val="24"/>
          <w:szCs w:val="24"/>
        </w:rPr>
        <w:t>Y CONSIDERANDO:</w:t>
      </w:r>
      <w:r w:rsidRPr="00BC543E">
        <w:rPr>
          <w:rFonts w:ascii="Arial" w:hAnsi="Arial" w:cs="Arial"/>
          <w:sz w:val="24"/>
          <w:szCs w:val="24"/>
        </w:rPr>
        <w:t xml:space="preserve"> Que este Municipio intenta ser equitativo y beneficiar a toda la</w:t>
      </w:r>
      <w:r>
        <w:rPr>
          <w:rFonts w:ascii="Arial" w:hAnsi="Arial" w:cs="Arial"/>
          <w:sz w:val="24"/>
          <w:szCs w:val="24"/>
        </w:rPr>
        <w:t xml:space="preserve"> </w:t>
      </w:r>
      <w:r w:rsidRPr="00BC543E">
        <w:rPr>
          <w:rFonts w:ascii="Arial" w:hAnsi="Arial" w:cs="Arial"/>
          <w:sz w:val="24"/>
          <w:szCs w:val="24"/>
        </w:rPr>
        <w:t>comunidad, a los fines de que puedan cumplir con sus objetivos comerciales.</w:t>
      </w:r>
    </w:p>
    <w:p w:rsidR="00BC543E" w:rsidRPr="00BC543E" w:rsidRDefault="00BC543E" w:rsidP="00BC543E">
      <w:pPr>
        <w:ind w:firstLine="708"/>
        <w:jc w:val="both"/>
        <w:rPr>
          <w:rFonts w:ascii="Arial" w:hAnsi="Arial" w:cs="Arial"/>
          <w:sz w:val="24"/>
          <w:szCs w:val="24"/>
        </w:rPr>
      </w:pPr>
      <w:r w:rsidRPr="00BC543E">
        <w:rPr>
          <w:rFonts w:ascii="Arial" w:hAnsi="Arial" w:cs="Arial"/>
          <w:sz w:val="24"/>
          <w:szCs w:val="24"/>
        </w:rPr>
        <w:lastRenderedPageBreak/>
        <w:t>Que resulta necesaria regular la instalación y la</w:t>
      </w:r>
      <w:r>
        <w:rPr>
          <w:rFonts w:ascii="Arial" w:hAnsi="Arial" w:cs="Arial"/>
          <w:sz w:val="24"/>
          <w:szCs w:val="24"/>
        </w:rPr>
        <w:t xml:space="preserve"> </w:t>
      </w:r>
      <w:r w:rsidRPr="00BC543E">
        <w:rPr>
          <w:rFonts w:ascii="Arial" w:hAnsi="Arial" w:cs="Arial"/>
          <w:sz w:val="24"/>
          <w:szCs w:val="24"/>
        </w:rPr>
        <w:t>comercialización de los productos de los vendedores ambulantes dentro del predio como</w:t>
      </w:r>
      <w:r>
        <w:rPr>
          <w:rFonts w:ascii="Arial" w:hAnsi="Arial" w:cs="Arial"/>
          <w:sz w:val="24"/>
          <w:szCs w:val="24"/>
        </w:rPr>
        <w:t xml:space="preserve"> </w:t>
      </w:r>
      <w:r w:rsidRPr="00BC543E">
        <w:rPr>
          <w:rFonts w:ascii="Arial" w:hAnsi="Arial" w:cs="Arial"/>
          <w:sz w:val="24"/>
          <w:szCs w:val="24"/>
        </w:rPr>
        <w:t>así también dejar establecidas algunas disposiciones para los comercios de la zona.</w:t>
      </w:r>
    </w:p>
    <w:p w:rsidR="00BC543E" w:rsidRPr="00BC543E" w:rsidRDefault="00BC543E" w:rsidP="00BC543E">
      <w:pPr>
        <w:ind w:firstLine="708"/>
        <w:jc w:val="both"/>
        <w:rPr>
          <w:rFonts w:ascii="Arial" w:hAnsi="Arial" w:cs="Arial"/>
          <w:sz w:val="24"/>
          <w:szCs w:val="24"/>
        </w:rPr>
      </w:pPr>
      <w:r w:rsidRPr="00BC543E">
        <w:rPr>
          <w:rFonts w:ascii="Arial" w:hAnsi="Arial" w:cs="Arial"/>
          <w:sz w:val="24"/>
          <w:szCs w:val="24"/>
        </w:rPr>
        <w:t>Que estas disposiciones son a los fines de que el desarrollo de</w:t>
      </w:r>
      <w:r>
        <w:rPr>
          <w:rFonts w:ascii="Arial" w:hAnsi="Arial" w:cs="Arial"/>
          <w:sz w:val="24"/>
          <w:szCs w:val="24"/>
        </w:rPr>
        <w:t xml:space="preserve"> </w:t>
      </w:r>
      <w:r w:rsidRPr="00BC543E">
        <w:rPr>
          <w:rFonts w:ascii="Arial" w:hAnsi="Arial" w:cs="Arial"/>
          <w:sz w:val="24"/>
          <w:szCs w:val="24"/>
        </w:rPr>
        <w:t>los festejos sean lo más organizados y amenos posibles.</w:t>
      </w:r>
    </w:p>
    <w:p w:rsidR="00BC543E" w:rsidRPr="00BC543E" w:rsidRDefault="00BC543E" w:rsidP="00BC543E">
      <w:pPr>
        <w:jc w:val="both"/>
        <w:rPr>
          <w:rFonts w:ascii="Arial" w:hAnsi="Arial" w:cs="Arial"/>
          <w:sz w:val="24"/>
          <w:szCs w:val="24"/>
        </w:rPr>
      </w:pPr>
      <w:r w:rsidRPr="00BC543E">
        <w:rPr>
          <w:rFonts w:ascii="Arial" w:hAnsi="Arial" w:cs="Arial"/>
          <w:sz w:val="24"/>
          <w:szCs w:val="24"/>
        </w:rPr>
        <w:t>Por ello:</w:t>
      </w:r>
    </w:p>
    <w:p w:rsidR="00BC543E" w:rsidRPr="00BC543E" w:rsidRDefault="00BC543E" w:rsidP="00BC543E">
      <w:pPr>
        <w:spacing w:after="0"/>
        <w:jc w:val="center"/>
        <w:rPr>
          <w:rFonts w:ascii="Arial" w:hAnsi="Arial" w:cs="Arial"/>
          <w:b/>
          <w:sz w:val="24"/>
          <w:szCs w:val="24"/>
        </w:rPr>
      </w:pPr>
      <w:r w:rsidRPr="00BC543E">
        <w:rPr>
          <w:rFonts w:ascii="Arial" w:hAnsi="Arial" w:cs="Arial"/>
          <w:b/>
          <w:sz w:val="24"/>
          <w:szCs w:val="24"/>
        </w:rPr>
        <w:t>EL INTENDENTE MUNICIPAL EN USO DE SUS ATRIBUCIONES</w:t>
      </w:r>
    </w:p>
    <w:p w:rsidR="00BC543E" w:rsidRPr="00BC543E" w:rsidRDefault="00BC543E" w:rsidP="00BC543E">
      <w:pPr>
        <w:spacing w:after="0"/>
        <w:jc w:val="center"/>
        <w:rPr>
          <w:rFonts w:ascii="Arial" w:hAnsi="Arial" w:cs="Arial"/>
          <w:sz w:val="24"/>
          <w:szCs w:val="24"/>
        </w:rPr>
      </w:pPr>
      <w:r w:rsidRPr="00BC543E">
        <w:rPr>
          <w:rFonts w:ascii="Arial" w:hAnsi="Arial" w:cs="Arial"/>
          <w:b/>
          <w:sz w:val="24"/>
          <w:szCs w:val="24"/>
        </w:rPr>
        <w:t>DECRETA</w:t>
      </w:r>
    </w:p>
    <w:p w:rsidR="00BC543E" w:rsidRPr="00BC543E" w:rsidRDefault="00BC543E" w:rsidP="00BC543E">
      <w:pPr>
        <w:jc w:val="both"/>
        <w:rPr>
          <w:rFonts w:ascii="Arial" w:hAnsi="Arial" w:cs="Arial"/>
          <w:sz w:val="24"/>
          <w:szCs w:val="24"/>
        </w:rPr>
      </w:pPr>
    </w:p>
    <w:p w:rsidR="00BC543E" w:rsidRPr="00BC543E" w:rsidRDefault="00BC543E" w:rsidP="00BC543E">
      <w:pPr>
        <w:jc w:val="both"/>
        <w:rPr>
          <w:rFonts w:ascii="Arial" w:hAnsi="Arial" w:cs="Arial"/>
          <w:sz w:val="24"/>
          <w:szCs w:val="24"/>
        </w:rPr>
      </w:pPr>
      <w:r w:rsidRPr="00BC543E">
        <w:rPr>
          <w:rFonts w:ascii="Arial" w:hAnsi="Arial" w:cs="Arial"/>
          <w:b/>
          <w:sz w:val="24"/>
          <w:szCs w:val="24"/>
        </w:rPr>
        <w:t>Artículo 1º.-</w:t>
      </w:r>
      <w:r w:rsidRPr="00BC543E">
        <w:rPr>
          <w:rFonts w:ascii="Arial" w:hAnsi="Arial" w:cs="Arial"/>
          <w:sz w:val="24"/>
          <w:szCs w:val="24"/>
        </w:rPr>
        <w:t xml:space="preserve"> </w:t>
      </w:r>
      <w:r w:rsidRPr="00BC543E">
        <w:rPr>
          <w:rFonts w:ascii="Arial" w:hAnsi="Arial" w:cs="Arial"/>
          <w:b/>
          <w:sz w:val="24"/>
          <w:szCs w:val="24"/>
        </w:rPr>
        <w:t>Autorícese</w:t>
      </w:r>
      <w:r w:rsidRPr="00BC543E">
        <w:rPr>
          <w:rFonts w:ascii="Arial" w:hAnsi="Arial" w:cs="Arial"/>
          <w:sz w:val="24"/>
          <w:szCs w:val="24"/>
        </w:rPr>
        <w:t xml:space="preserve"> la instalación de VENDEDORES AMBULANTES Y/O</w:t>
      </w:r>
      <w:r>
        <w:rPr>
          <w:rFonts w:ascii="Arial" w:hAnsi="Arial" w:cs="Arial"/>
          <w:sz w:val="24"/>
          <w:szCs w:val="24"/>
        </w:rPr>
        <w:t xml:space="preserve"> </w:t>
      </w:r>
      <w:r w:rsidRPr="00BC543E">
        <w:rPr>
          <w:rFonts w:ascii="Arial" w:hAnsi="Arial" w:cs="Arial"/>
          <w:sz w:val="24"/>
          <w:szCs w:val="24"/>
        </w:rPr>
        <w:t>ARTESANOS, dentro del predio de la Plaza Domingo F. Sarmiento, en donde se</w:t>
      </w:r>
      <w:r>
        <w:rPr>
          <w:rFonts w:ascii="Arial" w:hAnsi="Arial" w:cs="Arial"/>
          <w:sz w:val="24"/>
          <w:szCs w:val="24"/>
        </w:rPr>
        <w:t xml:space="preserve"> </w:t>
      </w:r>
      <w:r w:rsidRPr="00BC543E">
        <w:rPr>
          <w:rFonts w:ascii="Arial" w:hAnsi="Arial" w:cs="Arial"/>
          <w:sz w:val="24"/>
          <w:szCs w:val="24"/>
        </w:rPr>
        <w:t>llevarán a cabo los festejos de los “Carnavales Regionales 2018”, con las siguientes</w:t>
      </w:r>
      <w:r>
        <w:rPr>
          <w:rFonts w:ascii="Arial" w:hAnsi="Arial" w:cs="Arial"/>
          <w:sz w:val="24"/>
          <w:szCs w:val="24"/>
        </w:rPr>
        <w:t xml:space="preserve"> </w:t>
      </w:r>
      <w:r w:rsidRPr="00BC543E">
        <w:rPr>
          <w:rFonts w:ascii="Arial" w:hAnsi="Arial" w:cs="Arial"/>
          <w:sz w:val="24"/>
          <w:szCs w:val="24"/>
        </w:rPr>
        <w:t>aclaraciones:</w:t>
      </w:r>
    </w:p>
    <w:p w:rsidR="00BC543E" w:rsidRDefault="00BC543E" w:rsidP="00BC543E">
      <w:pPr>
        <w:jc w:val="both"/>
        <w:rPr>
          <w:rFonts w:ascii="Arial" w:hAnsi="Arial" w:cs="Arial"/>
          <w:sz w:val="24"/>
          <w:szCs w:val="24"/>
        </w:rPr>
      </w:pPr>
      <w:r w:rsidRPr="00BC543E">
        <w:rPr>
          <w:rFonts w:ascii="Arial" w:hAnsi="Arial" w:cs="Arial"/>
          <w:sz w:val="24"/>
          <w:szCs w:val="24"/>
        </w:rPr>
        <w:t>1.1.- Dispóngase únicamente la calle Int. Nemirosky entre Manuel Pizarro y Aristóbulo</w:t>
      </w:r>
      <w:r>
        <w:rPr>
          <w:rFonts w:ascii="Arial" w:hAnsi="Arial" w:cs="Arial"/>
          <w:sz w:val="24"/>
          <w:szCs w:val="24"/>
        </w:rPr>
        <w:t xml:space="preserve"> </w:t>
      </w:r>
      <w:r w:rsidRPr="00BC543E">
        <w:rPr>
          <w:rFonts w:ascii="Arial" w:hAnsi="Arial" w:cs="Arial"/>
          <w:sz w:val="24"/>
          <w:szCs w:val="24"/>
        </w:rPr>
        <w:t>del Valle para la instalación de los vendedores ambulantes y/o artesanos, quienes</w:t>
      </w:r>
      <w:r>
        <w:rPr>
          <w:rFonts w:ascii="Arial" w:hAnsi="Arial" w:cs="Arial"/>
          <w:sz w:val="24"/>
          <w:szCs w:val="24"/>
        </w:rPr>
        <w:t xml:space="preserve"> </w:t>
      </w:r>
      <w:r w:rsidRPr="00BC543E">
        <w:rPr>
          <w:rFonts w:ascii="Arial" w:hAnsi="Arial" w:cs="Arial"/>
          <w:sz w:val="24"/>
          <w:szCs w:val="24"/>
        </w:rPr>
        <w:t xml:space="preserve">deberán ubicarse en los lugares que le sean indicados por la Autoridad de Control. </w:t>
      </w:r>
    </w:p>
    <w:p w:rsidR="00BC543E" w:rsidRDefault="00BC543E" w:rsidP="00BC543E">
      <w:pPr>
        <w:jc w:val="both"/>
        <w:rPr>
          <w:rFonts w:ascii="Arial" w:hAnsi="Arial" w:cs="Arial"/>
          <w:sz w:val="24"/>
          <w:szCs w:val="24"/>
        </w:rPr>
      </w:pPr>
      <w:r w:rsidRPr="00BC543E">
        <w:rPr>
          <w:rFonts w:ascii="Arial" w:hAnsi="Arial" w:cs="Arial"/>
          <w:sz w:val="24"/>
          <w:szCs w:val="24"/>
        </w:rPr>
        <w:t>1.2.-</w:t>
      </w:r>
      <w:r>
        <w:rPr>
          <w:rFonts w:ascii="Arial" w:hAnsi="Arial" w:cs="Arial"/>
          <w:sz w:val="24"/>
          <w:szCs w:val="24"/>
        </w:rPr>
        <w:t xml:space="preserve"> </w:t>
      </w:r>
      <w:r w:rsidRPr="00BC543E">
        <w:rPr>
          <w:rFonts w:ascii="Arial" w:hAnsi="Arial" w:cs="Arial"/>
          <w:sz w:val="24"/>
          <w:szCs w:val="24"/>
        </w:rPr>
        <w:t>Prohíbase la instalación de vendedores ambulantes y/o artesanos cuyos productos a</w:t>
      </w:r>
      <w:r>
        <w:rPr>
          <w:rFonts w:ascii="Arial" w:hAnsi="Arial" w:cs="Arial"/>
          <w:sz w:val="24"/>
          <w:szCs w:val="24"/>
        </w:rPr>
        <w:t xml:space="preserve"> </w:t>
      </w:r>
      <w:r w:rsidRPr="00BC543E">
        <w:rPr>
          <w:rFonts w:ascii="Arial" w:hAnsi="Arial" w:cs="Arial"/>
          <w:sz w:val="24"/>
          <w:szCs w:val="24"/>
        </w:rPr>
        <w:t>comercializar sean alimentos o bebidas cuya venta este a cargo de los bufet</w:t>
      </w:r>
      <w:r>
        <w:rPr>
          <w:rFonts w:ascii="Arial" w:hAnsi="Arial" w:cs="Arial"/>
          <w:sz w:val="24"/>
          <w:szCs w:val="24"/>
        </w:rPr>
        <w:t xml:space="preserve"> </w:t>
      </w:r>
      <w:r w:rsidRPr="00BC543E">
        <w:rPr>
          <w:rFonts w:ascii="Arial" w:hAnsi="Arial" w:cs="Arial"/>
          <w:sz w:val="24"/>
          <w:szCs w:val="24"/>
        </w:rPr>
        <w:t xml:space="preserve">concesionados. </w:t>
      </w:r>
    </w:p>
    <w:p w:rsidR="00BC543E" w:rsidRPr="00BC543E" w:rsidRDefault="00BC543E" w:rsidP="00BC543E">
      <w:pPr>
        <w:jc w:val="both"/>
        <w:rPr>
          <w:rFonts w:ascii="Arial" w:hAnsi="Arial" w:cs="Arial"/>
          <w:sz w:val="24"/>
          <w:szCs w:val="24"/>
        </w:rPr>
      </w:pPr>
      <w:r w:rsidRPr="00BC543E">
        <w:rPr>
          <w:rFonts w:ascii="Arial" w:hAnsi="Arial" w:cs="Arial"/>
          <w:sz w:val="24"/>
          <w:szCs w:val="24"/>
        </w:rPr>
        <w:t>1.3.- Cada uno de los vendedores ambulantes y/o artesanos deberá</w:t>
      </w:r>
      <w:r>
        <w:rPr>
          <w:rFonts w:ascii="Arial" w:hAnsi="Arial" w:cs="Arial"/>
          <w:sz w:val="24"/>
          <w:szCs w:val="24"/>
        </w:rPr>
        <w:t xml:space="preserve"> </w:t>
      </w:r>
      <w:r w:rsidRPr="00BC543E">
        <w:rPr>
          <w:rFonts w:ascii="Arial" w:hAnsi="Arial" w:cs="Arial"/>
          <w:sz w:val="24"/>
          <w:szCs w:val="24"/>
        </w:rPr>
        <w:t>abonar el canon que establece la Ordenanza Tarifaria Vigente.</w:t>
      </w:r>
    </w:p>
    <w:p w:rsidR="00BC543E" w:rsidRPr="00BC543E" w:rsidRDefault="00BC543E" w:rsidP="00BC543E">
      <w:pPr>
        <w:jc w:val="both"/>
        <w:rPr>
          <w:rFonts w:ascii="Arial" w:hAnsi="Arial" w:cs="Arial"/>
          <w:sz w:val="24"/>
          <w:szCs w:val="24"/>
        </w:rPr>
      </w:pPr>
      <w:r w:rsidRPr="00BC543E">
        <w:rPr>
          <w:rFonts w:ascii="Arial" w:hAnsi="Arial" w:cs="Arial"/>
          <w:b/>
          <w:sz w:val="24"/>
          <w:szCs w:val="24"/>
        </w:rPr>
        <w:t>Artículo 2º.-</w:t>
      </w:r>
      <w:r w:rsidRPr="00BC543E">
        <w:rPr>
          <w:rFonts w:ascii="Arial" w:hAnsi="Arial" w:cs="Arial"/>
          <w:sz w:val="24"/>
          <w:szCs w:val="24"/>
        </w:rPr>
        <w:t xml:space="preserve"> Prohíbase a los comercios que se encuentran en la zona de los festejos,</w:t>
      </w:r>
      <w:r>
        <w:rPr>
          <w:rFonts w:ascii="Arial" w:hAnsi="Arial" w:cs="Arial"/>
          <w:sz w:val="24"/>
          <w:szCs w:val="24"/>
        </w:rPr>
        <w:t xml:space="preserve"> </w:t>
      </w:r>
      <w:r w:rsidRPr="00BC543E">
        <w:rPr>
          <w:rFonts w:ascii="Arial" w:hAnsi="Arial" w:cs="Arial"/>
          <w:sz w:val="24"/>
          <w:szCs w:val="24"/>
        </w:rPr>
        <w:t>“Plaza Central Domingo F. Sarmiento” y a Doscientos metros (200 mts.) alrededor de la</w:t>
      </w:r>
      <w:r>
        <w:rPr>
          <w:rFonts w:ascii="Arial" w:hAnsi="Arial" w:cs="Arial"/>
          <w:sz w:val="24"/>
          <w:szCs w:val="24"/>
        </w:rPr>
        <w:t xml:space="preserve"> </w:t>
      </w:r>
      <w:r w:rsidRPr="00BC543E">
        <w:rPr>
          <w:rFonts w:ascii="Arial" w:hAnsi="Arial" w:cs="Arial"/>
          <w:sz w:val="24"/>
          <w:szCs w:val="24"/>
        </w:rPr>
        <w:t>misma, comercializar productos que no hagan a la venta habitual y cotidiana de los</w:t>
      </w:r>
      <w:r>
        <w:rPr>
          <w:rFonts w:ascii="Arial" w:hAnsi="Arial" w:cs="Arial"/>
          <w:sz w:val="24"/>
          <w:szCs w:val="24"/>
        </w:rPr>
        <w:t xml:space="preserve"> </w:t>
      </w:r>
      <w:r w:rsidRPr="00BC543E">
        <w:rPr>
          <w:rFonts w:ascii="Arial" w:hAnsi="Arial" w:cs="Arial"/>
          <w:sz w:val="24"/>
          <w:szCs w:val="24"/>
        </w:rPr>
        <w:t>mismos, es decir, sólo podrán comercializar comidas, bebidas y/o productos, que</w:t>
      </w:r>
      <w:r>
        <w:rPr>
          <w:rFonts w:ascii="Arial" w:hAnsi="Arial" w:cs="Arial"/>
          <w:sz w:val="24"/>
          <w:szCs w:val="24"/>
        </w:rPr>
        <w:t xml:space="preserve"> </w:t>
      </w:r>
      <w:r w:rsidRPr="00BC543E">
        <w:rPr>
          <w:rFonts w:ascii="Arial" w:hAnsi="Arial" w:cs="Arial"/>
          <w:sz w:val="24"/>
          <w:szCs w:val="24"/>
        </w:rPr>
        <w:t>configuren la actividad principal del comercio.</w:t>
      </w:r>
    </w:p>
    <w:p w:rsidR="00BC543E" w:rsidRDefault="00BC543E" w:rsidP="00BC543E">
      <w:pPr>
        <w:jc w:val="both"/>
        <w:rPr>
          <w:rFonts w:ascii="Arial" w:hAnsi="Arial" w:cs="Arial"/>
          <w:sz w:val="24"/>
          <w:szCs w:val="24"/>
        </w:rPr>
      </w:pPr>
      <w:r w:rsidRPr="00BC543E">
        <w:rPr>
          <w:rFonts w:ascii="Arial" w:hAnsi="Arial" w:cs="Arial"/>
          <w:b/>
          <w:sz w:val="24"/>
          <w:szCs w:val="24"/>
        </w:rPr>
        <w:t>Artículo 3º.-</w:t>
      </w:r>
      <w:r w:rsidRPr="00BC543E">
        <w:rPr>
          <w:rFonts w:ascii="Arial" w:hAnsi="Arial" w:cs="Arial"/>
          <w:sz w:val="24"/>
          <w:szCs w:val="24"/>
        </w:rPr>
        <w:t xml:space="preserve"> Comuníquese, publíquese, dése al R.M. y archívese.-</w:t>
      </w:r>
    </w:p>
    <w:p w:rsidR="00BC543E" w:rsidRDefault="00BC543E" w:rsidP="00BC543E">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1D150D" w:rsidRPr="001D150D" w:rsidRDefault="001D150D" w:rsidP="001D150D">
      <w:pPr>
        <w:pStyle w:val="Ttulo2"/>
        <w:rPr>
          <w:rFonts w:ascii="Arial" w:hAnsi="Arial" w:cs="Arial"/>
          <w:b/>
        </w:rPr>
      </w:pPr>
      <w:bookmarkStart w:id="18" w:name="_Toc3208913"/>
      <w:r w:rsidRPr="001D150D">
        <w:rPr>
          <w:rFonts w:ascii="Arial" w:hAnsi="Arial" w:cs="Arial"/>
          <w:b/>
        </w:rPr>
        <w:t>Decreto Nº 015</w:t>
      </w:r>
      <w:bookmarkEnd w:id="18"/>
    </w:p>
    <w:p w:rsidR="001D150D" w:rsidRPr="001D150D" w:rsidRDefault="001D150D" w:rsidP="001D150D">
      <w:pPr>
        <w:jc w:val="right"/>
        <w:rPr>
          <w:rFonts w:ascii="Arial" w:hAnsi="Arial" w:cs="Arial"/>
          <w:sz w:val="24"/>
          <w:szCs w:val="24"/>
        </w:rPr>
      </w:pPr>
      <w:r w:rsidRPr="001D150D">
        <w:rPr>
          <w:rFonts w:ascii="Arial" w:hAnsi="Arial" w:cs="Arial"/>
          <w:sz w:val="24"/>
          <w:szCs w:val="24"/>
        </w:rPr>
        <w:t>Monte Cristo, 18 de Enero de 2018.</w:t>
      </w:r>
    </w:p>
    <w:p w:rsidR="001D150D" w:rsidRPr="001D150D" w:rsidRDefault="001D150D" w:rsidP="001D150D">
      <w:pPr>
        <w:jc w:val="both"/>
        <w:rPr>
          <w:rFonts w:ascii="Arial" w:hAnsi="Arial" w:cs="Arial"/>
          <w:sz w:val="24"/>
          <w:szCs w:val="24"/>
        </w:rPr>
      </w:pPr>
      <w:r w:rsidRPr="001D150D">
        <w:rPr>
          <w:rFonts w:ascii="Arial" w:hAnsi="Arial" w:cs="Arial"/>
          <w:b/>
          <w:sz w:val="24"/>
          <w:szCs w:val="24"/>
        </w:rPr>
        <w:t>VISTO:</w:t>
      </w:r>
      <w:r w:rsidRPr="001D150D">
        <w:rPr>
          <w:rFonts w:ascii="Arial" w:hAnsi="Arial" w:cs="Arial"/>
          <w:sz w:val="24"/>
          <w:szCs w:val="24"/>
        </w:rPr>
        <w:t xml:space="preserve"> La necesidad de tercerizar los espacios para la venta de bebidas y comidas, en el marco de</w:t>
      </w:r>
      <w:r>
        <w:rPr>
          <w:rFonts w:ascii="Arial" w:hAnsi="Arial" w:cs="Arial"/>
          <w:sz w:val="24"/>
          <w:szCs w:val="24"/>
        </w:rPr>
        <w:t xml:space="preserve"> </w:t>
      </w:r>
      <w:r w:rsidRPr="001D150D">
        <w:rPr>
          <w:rFonts w:ascii="Arial" w:hAnsi="Arial" w:cs="Arial"/>
          <w:sz w:val="24"/>
          <w:szCs w:val="24"/>
        </w:rPr>
        <w:t>los festejos de los “Carnavales Regionales Monte Cristo 2018”, los días 27 y 28 de Enero del</w:t>
      </w:r>
    </w:p>
    <w:p w:rsidR="001D150D" w:rsidRPr="001D150D" w:rsidRDefault="001D150D" w:rsidP="001D150D">
      <w:pPr>
        <w:jc w:val="both"/>
        <w:rPr>
          <w:rFonts w:ascii="Arial" w:hAnsi="Arial" w:cs="Arial"/>
          <w:sz w:val="24"/>
          <w:szCs w:val="24"/>
        </w:rPr>
      </w:pPr>
      <w:r w:rsidRPr="001D150D">
        <w:rPr>
          <w:rFonts w:ascii="Arial" w:hAnsi="Arial" w:cs="Arial"/>
          <w:sz w:val="24"/>
          <w:szCs w:val="24"/>
        </w:rPr>
        <w:t>corriente año 2018.-</w:t>
      </w:r>
    </w:p>
    <w:p w:rsidR="001D150D" w:rsidRPr="001D150D" w:rsidRDefault="001D150D" w:rsidP="001D150D">
      <w:pPr>
        <w:jc w:val="both"/>
        <w:rPr>
          <w:rFonts w:ascii="Arial" w:hAnsi="Arial" w:cs="Arial"/>
          <w:b/>
          <w:sz w:val="24"/>
          <w:szCs w:val="24"/>
        </w:rPr>
      </w:pPr>
      <w:r w:rsidRPr="001D150D">
        <w:rPr>
          <w:rFonts w:ascii="Arial" w:hAnsi="Arial" w:cs="Arial"/>
          <w:b/>
          <w:sz w:val="24"/>
          <w:szCs w:val="24"/>
        </w:rPr>
        <w:t>CONSIDERANDO:</w:t>
      </w:r>
    </w:p>
    <w:p w:rsidR="001D150D" w:rsidRPr="001D150D" w:rsidRDefault="001D150D" w:rsidP="001D150D">
      <w:pPr>
        <w:ind w:firstLine="708"/>
        <w:jc w:val="both"/>
        <w:rPr>
          <w:rFonts w:ascii="Arial" w:hAnsi="Arial" w:cs="Arial"/>
          <w:sz w:val="24"/>
          <w:szCs w:val="24"/>
        </w:rPr>
      </w:pPr>
      <w:r w:rsidRPr="001D150D">
        <w:rPr>
          <w:rFonts w:ascii="Arial" w:hAnsi="Arial" w:cs="Arial"/>
          <w:sz w:val="24"/>
          <w:szCs w:val="24"/>
        </w:rPr>
        <w:t>Que como en cada uno de los grandes eventos que organiza el</w:t>
      </w:r>
      <w:r>
        <w:rPr>
          <w:rFonts w:ascii="Arial" w:hAnsi="Arial" w:cs="Arial"/>
          <w:sz w:val="24"/>
          <w:szCs w:val="24"/>
        </w:rPr>
        <w:t xml:space="preserve"> </w:t>
      </w:r>
      <w:r w:rsidRPr="001D150D">
        <w:rPr>
          <w:rFonts w:ascii="Arial" w:hAnsi="Arial" w:cs="Arial"/>
          <w:sz w:val="24"/>
          <w:szCs w:val="24"/>
        </w:rPr>
        <w:t>municipio, resulta necesario tercerizar estos espacios a los fines de que se brinde un buen servicio</w:t>
      </w:r>
      <w:r>
        <w:rPr>
          <w:rFonts w:ascii="Arial" w:hAnsi="Arial" w:cs="Arial"/>
          <w:sz w:val="24"/>
          <w:szCs w:val="24"/>
        </w:rPr>
        <w:t xml:space="preserve"> </w:t>
      </w:r>
      <w:r w:rsidRPr="001D150D">
        <w:rPr>
          <w:rFonts w:ascii="Arial" w:hAnsi="Arial" w:cs="Arial"/>
          <w:sz w:val="24"/>
          <w:szCs w:val="24"/>
        </w:rPr>
        <w:t>debido a la gran cantidad de personas que asistirán a tal evento ya que año tras año la convocatoria</w:t>
      </w:r>
      <w:r>
        <w:rPr>
          <w:rFonts w:ascii="Arial" w:hAnsi="Arial" w:cs="Arial"/>
          <w:sz w:val="24"/>
          <w:szCs w:val="24"/>
        </w:rPr>
        <w:t xml:space="preserve"> </w:t>
      </w:r>
      <w:r w:rsidRPr="001D150D">
        <w:rPr>
          <w:rFonts w:ascii="Arial" w:hAnsi="Arial" w:cs="Arial"/>
          <w:sz w:val="24"/>
          <w:szCs w:val="24"/>
        </w:rPr>
        <w:t>de público asistente se incrementa.</w:t>
      </w:r>
    </w:p>
    <w:p w:rsidR="001D150D" w:rsidRPr="001D150D" w:rsidRDefault="001D150D" w:rsidP="001D150D">
      <w:pPr>
        <w:ind w:firstLine="708"/>
        <w:jc w:val="both"/>
        <w:rPr>
          <w:rFonts w:ascii="Arial" w:hAnsi="Arial" w:cs="Arial"/>
          <w:sz w:val="24"/>
          <w:szCs w:val="24"/>
        </w:rPr>
      </w:pPr>
      <w:r w:rsidRPr="001D150D">
        <w:rPr>
          <w:rFonts w:ascii="Arial" w:hAnsi="Arial" w:cs="Arial"/>
          <w:sz w:val="24"/>
          <w:szCs w:val="24"/>
        </w:rPr>
        <w:t>Que este municipio siempre con el espíritu de colaborar con las</w:t>
      </w:r>
      <w:r>
        <w:rPr>
          <w:rFonts w:ascii="Arial" w:hAnsi="Arial" w:cs="Arial"/>
          <w:sz w:val="24"/>
          <w:szCs w:val="24"/>
        </w:rPr>
        <w:t xml:space="preserve"> </w:t>
      </w:r>
      <w:r w:rsidRPr="001D150D">
        <w:rPr>
          <w:rFonts w:ascii="Arial" w:hAnsi="Arial" w:cs="Arial"/>
          <w:sz w:val="24"/>
          <w:szCs w:val="24"/>
        </w:rPr>
        <w:t>diferentes instituciones de nuestra localidad, les ofrece en primer término a éstas, la concesión de los</w:t>
      </w:r>
      <w:r>
        <w:rPr>
          <w:rFonts w:ascii="Arial" w:hAnsi="Arial" w:cs="Arial"/>
          <w:sz w:val="24"/>
          <w:szCs w:val="24"/>
        </w:rPr>
        <w:t xml:space="preserve"> </w:t>
      </w:r>
      <w:r w:rsidRPr="001D150D">
        <w:rPr>
          <w:rFonts w:ascii="Arial" w:hAnsi="Arial" w:cs="Arial"/>
          <w:sz w:val="24"/>
          <w:szCs w:val="24"/>
        </w:rPr>
        <w:t xml:space="preserve">bufet, ya que cuentan </w:t>
      </w:r>
      <w:r w:rsidRPr="001D150D">
        <w:rPr>
          <w:rFonts w:ascii="Arial" w:hAnsi="Arial" w:cs="Arial"/>
          <w:sz w:val="24"/>
          <w:szCs w:val="24"/>
        </w:rPr>
        <w:lastRenderedPageBreak/>
        <w:t>con la infraestructura, logística, personal humano necesario y por sobre todo</w:t>
      </w:r>
      <w:r>
        <w:rPr>
          <w:rFonts w:ascii="Arial" w:hAnsi="Arial" w:cs="Arial"/>
          <w:sz w:val="24"/>
          <w:szCs w:val="24"/>
        </w:rPr>
        <w:t xml:space="preserve"> </w:t>
      </w:r>
      <w:r w:rsidRPr="001D150D">
        <w:rPr>
          <w:rFonts w:ascii="Arial" w:hAnsi="Arial" w:cs="Arial"/>
          <w:sz w:val="24"/>
          <w:szCs w:val="24"/>
        </w:rPr>
        <w:t>vasta experiencia en atender este tipo de eventos.</w:t>
      </w:r>
    </w:p>
    <w:p w:rsidR="001D150D" w:rsidRPr="001D150D" w:rsidRDefault="001D150D" w:rsidP="008540EB">
      <w:pPr>
        <w:ind w:firstLine="708"/>
        <w:jc w:val="both"/>
        <w:rPr>
          <w:rFonts w:ascii="Arial" w:hAnsi="Arial" w:cs="Arial"/>
          <w:sz w:val="24"/>
          <w:szCs w:val="24"/>
        </w:rPr>
      </w:pPr>
      <w:r w:rsidRPr="001D150D">
        <w:rPr>
          <w:rFonts w:ascii="Arial" w:hAnsi="Arial" w:cs="Arial"/>
          <w:sz w:val="24"/>
          <w:szCs w:val="24"/>
        </w:rPr>
        <w:t>Que efectuada la propuesta formal al Club Atlético El Carmen e</w:t>
      </w:r>
      <w:r w:rsidR="008540EB">
        <w:rPr>
          <w:rFonts w:ascii="Arial" w:hAnsi="Arial" w:cs="Arial"/>
          <w:sz w:val="24"/>
          <w:szCs w:val="24"/>
        </w:rPr>
        <w:t xml:space="preserve"> </w:t>
      </w:r>
      <w:r w:rsidRPr="001D150D">
        <w:rPr>
          <w:rFonts w:ascii="Arial" w:hAnsi="Arial" w:cs="Arial"/>
          <w:sz w:val="24"/>
          <w:szCs w:val="24"/>
        </w:rPr>
        <w:t>Ingeniero Lucas Vázquez hemos recibido por parte del primero una respuesta positiva, no así por</w:t>
      </w:r>
      <w:r w:rsidR="008540EB">
        <w:rPr>
          <w:rFonts w:ascii="Arial" w:hAnsi="Arial" w:cs="Arial"/>
          <w:sz w:val="24"/>
          <w:szCs w:val="24"/>
        </w:rPr>
        <w:t xml:space="preserve"> </w:t>
      </w:r>
      <w:r w:rsidRPr="001D150D">
        <w:rPr>
          <w:rFonts w:ascii="Arial" w:hAnsi="Arial" w:cs="Arial"/>
          <w:sz w:val="24"/>
          <w:szCs w:val="24"/>
        </w:rPr>
        <w:t>parte del Club Ingenieros, por lo que ese espacio fue luego ofrecido y aceptado por la Agrupación</w:t>
      </w:r>
      <w:r w:rsidR="008540EB">
        <w:rPr>
          <w:rFonts w:ascii="Arial" w:hAnsi="Arial" w:cs="Arial"/>
          <w:sz w:val="24"/>
          <w:szCs w:val="24"/>
        </w:rPr>
        <w:t xml:space="preserve"> </w:t>
      </w:r>
      <w:r w:rsidRPr="001D150D">
        <w:rPr>
          <w:rFonts w:ascii="Arial" w:hAnsi="Arial" w:cs="Arial"/>
          <w:sz w:val="24"/>
          <w:szCs w:val="24"/>
        </w:rPr>
        <w:t>Gaucha Juan José Molina, otra de las grandes instituciones con que cuenta nuestra localidad, y que</w:t>
      </w:r>
      <w:r w:rsidR="008540EB">
        <w:rPr>
          <w:rFonts w:ascii="Arial" w:hAnsi="Arial" w:cs="Arial"/>
          <w:sz w:val="24"/>
          <w:szCs w:val="24"/>
        </w:rPr>
        <w:t xml:space="preserve"> </w:t>
      </w:r>
      <w:r w:rsidRPr="001D150D">
        <w:rPr>
          <w:rFonts w:ascii="Arial" w:hAnsi="Arial" w:cs="Arial"/>
          <w:sz w:val="24"/>
          <w:szCs w:val="24"/>
        </w:rPr>
        <w:t>se encuentra a la altura de las circunstancias.</w:t>
      </w:r>
    </w:p>
    <w:p w:rsidR="001D150D" w:rsidRPr="001D150D" w:rsidRDefault="001D150D" w:rsidP="008540EB">
      <w:pPr>
        <w:ind w:firstLine="708"/>
        <w:jc w:val="both"/>
        <w:rPr>
          <w:rFonts w:ascii="Arial" w:hAnsi="Arial" w:cs="Arial"/>
          <w:sz w:val="24"/>
          <w:szCs w:val="24"/>
        </w:rPr>
      </w:pPr>
      <w:r w:rsidRPr="001D150D">
        <w:rPr>
          <w:rFonts w:ascii="Arial" w:hAnsi="Arial" w:cs="Arial"/>
          <w:sz w:val="24"/>
          <w:szCs w:val="24"/>
        </w:rPr>
        <w:t>Que en esta oportunidad se dejó establecido para estas dos</w:t>
      </w:r>
      <w:r w:rsidR="008540EB">
        <w:rPr>
          <w:rFonts w:ascii="Arial" w:hAnsi="Arial" w:cs="Arial"/>
          <w:sz w:val="24"/>
          <w:szCs w:val="24"/>
        </w:rPr>
        <w:t xml:space="preserve"> </w:t>
      </w:r>
      <w:r w:rsidRPr="001D150D">
        <w:rPr>
          <w:rFonts w:ascii="Arial" w:hAnsi="Arial" w:cs="Arial"/>
          <w:sz w:val="24"/>
          <w:szCs w:val="24"/>
        </w:rPr>
        <w:t>instituciones, que las mismas contarán con la concesión de los bufet en la próxima edición de</w:t>
      </w:r>
      <w:r w:rsidR="008540EB">
        <w:rPr>
          <w:rFonts w:ascii="Arial" w:hAnsi="Arial" w:cs="Arial"/>
          <w:sz w:val="24"/>
          <w:szCs w:val="24"/>
        </w:rPr>
        <w:t xml:space="preserve"> </w:t>
      </w:r>
      <w:r w:rsidRPr="001D150D">
        <w:rPr>
          <w:rFonts w:ascii="Arial" w:hAnsi="Arial" w:cs="Arial"/>
          <w:sz w:val="24"/>
          <w:szCs w:val="24"/>
        </w:rPr>
        <w:t>nuestro Festival de la Tierra y de la Industria.</w:t>
      </w:r>
    </w:p>
    <w:p w:rsidR="001D150D" w:rsidRPr="001D150D" w:rsidRDefault="001D150D" w:rsidP="008540EB">
      <w:pPr>
        <w:ind w:firstLine="708"/>
        <w:jc w:val="both"/>
        <w:rPr>
          <w:rFonts w:ascii="Arial" w:hAnsi="Arial" w:cs="Arial"/>
          <w:sz w:val="24"/>
          <w:szCs w:val="24"/>
        </w:rPr>
      </w:pPr>
      <w:r w:rsidRPr="001D150D">
        <w:rPr>
          <w:rFonts w:ascii="Arial" w:hAnsi="Arial" w:cs="Arial"/>
          <w:sz w:val="24"/>
          <w:szCs w:val="24"/>
        </w:rPr>
        <w:t>Que tanto estos festejos de carnavales, como lo será la próxima</w:t>
      </w:r>
      <w:r w:rsidR="008540EB">
        <w:rPr>
          <w:rFonts w:ascii="Arial" w:hAnsi="Arial" w:cs="Arial"/>
          <w:sz w:val="24"/>
          <w:szCs w:val="24"/>
        </w:rPr>
        <w:t xml:space="preserve"> </w:t>
      </w:r>
      <w:r w:rsidRPr="001D150D">
        <w:rPr>
          <w:rFonts w:ascii="Arial" w:hAnsi="Arial" w:cs="Arial"/>
          <w:sz w:val="24"/>
          <w:szCs w:val="24"/>
        </w:rPr>
        <w:t>edición de nuestro festival, serán una buena oportunidad para que tanto el club deportivo como la</w:t>
      </w:r>
      <w:r w:rsidR="008540EB">
        <w:rPr>
          <w:rFonts w:ascii="Arial" w:hAnsi="Arial" w:cs="Arial"/>
          <w:sz w:val="24"/>
          <w:szCs w:val="24"/>
        </w:rPr>
        <w:t xml:space="preserve"> </w:t>
      </w:r>
      <w:r w:rsidRPr="001D150D">
        <w:rPr>
          <w:rFonts w:ascii="Arial" w:hAnsi="Arial" w:cs="Arial"/>
          <w:sz w:val="24"/>
          <w:szCs w:val="24"/>
        </w:rPr>
        <w:t>agrupación gaucha puedan para recaudar fondos para ser destinados al desarrollo de sus actividades.</w:t>
      </w:r>
    </w:p>
    <w:p w:rsidR="001D150D" w:rsidRPr="001D150D" w:rsidRDefault="001D150D" w:rsidP="008540EB">
      <w:pPr>
        <w:ind w:firstLine="708"/>
        <w:jc w:val="both"/>
        <w:rPr>
          <w:rFonts w:ascii="Arial" w:hAnsi="Arial" w:cs="Arial"/>
          <w:sz w:val="24"/>
          <w:szCs w:val="24"/>
        </w:rPr>
      </w:pPr>
      <w:r w:rsidRPr="001D150D">
        <w:rPr>
          <w:rFonts w:ascii="Arial" w:hAnsi="Arial" w:cs="Arial"/>
          <w:sz w:val="24"/>
          <w:szCs w:val="24"/>
        </w:rPr>
        <w:t>Es por ello que:</w:t>
      </w:r>
    </w:p>
    <w:p w:rsidR="001D150D" w:rsidRPr="008540EB" w:rsidRDefault="001D150D" w:rsidP="008540EB">
      <w:pPr>
        <w:spacing w:after="0"/>
        <w:jc w:val="center"/>
        <w:rPr>
          <w:rFonts w:ascii="Arial" w:hAnsi="Arial" w:cs="Arial"/>
          <w:b/>
          <w:sz w:val="24"/>
          <w:szCs w:val="24"/>
        </w:rPr>
      </w:pPr>
      <w:r w:rsidRPr="008540EB">
        <w:rPr>
          <w:rFonts w:ascii="Arial" w:hAnsi="Arial" w:cs="Arial"/>
          <w:b/>
          <w:sz w:val="24"/>
          <w:szCs w:val="24"/>
        </w:rPr>
        <w:t>EL INTENDENTE MUNICIPAL EN USO DE SUS ATRIBUCIONES</w:t>
      </w:r>
    </w:p>
    <w:p w:rsidR="001D150D" w:rsidRPr="008540EB" w:rsidRDefault="001D150D" w:rsidP="008540EB">
      <w:pPr>
        <w:spacing w:after="0"/>
        <w:jc w:val="center"/>
        <w:rPr>
          <w:rFonts w:ascii="Arial" w:hAnsi="Arial" w:cs="Arial"/>
          <w:b/>
          <w:sz w:val="24"/>
          <w:szCs w:val="24"/>
        </w:rPr>
      </w:pPr>
      <w:r w:rsidRPr="008540EB">
        <w:rPr>
          <w:rFonts w:ascii="Arial" w:hAnsi="Arial" w:cs="Arial"/>
          <w:b/>
          <w:sz w:val="24"/>
          <w:szCs w:val="24"/>
        </w:rPr>
        <w:t>DECRETA</w:t>
      </w:r>
    </w:p>
    <w:p w:rsidR="001D150D" w:rsidRPr="001D150D" w:rsidRDefault="001D150D" w:rsidP="008540EB">
      <w:pPr>
        <w:spacing w:after="0"/>
        <w:jc w:val="both"/>
        <w:rPr>
          <w:rFonts w:ascii="Arial" w:hAnsi="Arial" w:cs="Arial"/>
          <w:sz w:val="24"/>
          <w:szCs w:val="24"/>
        </w:rPr>
      </w:pPr>
    </w:p>
    <w:p w:rsidR="001D150D" w:rsidRDefault="001D150D" w:rsidP="001D150D">
      <w:pPr>
        <w:jc w:val="both"/>
        <w:rPr>
          <w:rFonts w:ascii="Arial" w:hAnsi="Arial" w:cs="Arial"/>
          <w:sz w:val="24"/>
          <w:szCs w:val="24"/>
        </w:rPr>
      </w:pPr>
      <w:r w:rsidRPr="008540EB">
        <w:rPr>
          <w:rFonts w:ascii="Arial" w:hAnsi="Arial" w:cs="Arial"/>
          <w:b/>
          <w:sz w:val="24"/>
          <w:szCs w:val="24"/>
        </w:rPr>
        <w:t>Artículo 1º:</w:t>
      </w:r>
      <w:r w:rsidRPr="001D150D">
        <w:rPr>
          <w:rFonts w:ascii="Arial" w:hAnsi="Arial" w:cs="Arial"/>
          <w:sz w:val="24"/>
          <w:szCs w:val="24"/>
        </w:rPr>
        <w:t xml:space="preserve"> Otórguese al Club Atlético El Carmen la autorización correspondiente para la</w:t>
      </w:r>
      <w:r w:rsidR="008540EB">
        <w:rPr>
          <w:rFonts w:ascii="Arial" w:hAnsi="Arial" w:cs="Arial"/>
          <w:sz w:val="24"/>
          <w:szCs w:val="24"/>
        </w:rPr>
        <w:t xml:space="preserve"> </w:t>
      </w:r>
      <w:r w:rsidRPr="001D150D">
        <w:rPr>
          <w:rFonts w:ascii="Arial" w:hAnsi="Arial" w:cs="Arial"/>
          <w:sz w:val="24"/>
          <w:szCs w:val="24"/>
        </w:rPr>
        <w:t>instalación de un buffet en los Carnavales Regionales Monte Cristo 2.018, que se llevaran a cabo en</w:t>
      </w:r>
      <w:r w:rsidR="008540EB">
        <w:rPr>
          <w:rFonts w:ascii="Arial" w:hAnsi="Arial" w:cs="Arial"/>
          <w:sz w:val="24"/>
          <w:szCs w:val="24"/>
        </w:rPr>
        <w:t xml:space="preserve"> </w:t>
      </w:r>
      <w:r w:rsidRPr="001D150D">
        <w:rPr>
          <w:rFonts w:ascii="Arial" w:hAnsi="Arial" w:cs="Arial"/>
          <w:sz w:val="24"/>
          <w:szCs w:val="24"/>
        </w:rPr>
        <w:t>nuestra Plaza Domingo F. Sarmiento, los días 27 y 28 de Enero del corriente año 2.018, el cual</w:t>
      </w:r>
      <w:r w:rsidR="008540EB">
        <w:rPr>
          <w:rFonts w:ascii="Arial" w:hAnsi="Arial" w:cs="Arial"/>
          <w:sz w:val="24"/>
          <w:szCs w:val="24"/>
        </w:rPr>
        <w:t xml:space="preserve"> </w:t>
      </w:r>
      <w:r w:rsidRPr="001D150D">
        <w:rPr>
          <w:rFonts w:ascii="Arial" w:hAnsi="Arial" w:cs="Arial"/>
          <w:sz w:val="24"/>
          <w:szCs w:val="24"/>
        </w:rPr>
        <w:t>deberá abonar en concepto de canon total por tal concesión, la suma de Pesos Cuarenta mil</w:t>
      </w:r>
      <w:r w:rsidR="008540EB">
        <w:rPr>
          <w:rFonts w:ascii="Arial" w:hAnsi="Arial" w:cs="Arial"/>
          <w:sz w:val="24"/>
          <w:szCs w:val="24"/>
        </w:rPr>
        <w:t xml:space="preserve"> </w:t>
      </w:r>
      <w:r w:rsidRPr="001D150D">
        <w:rPr>
          <w:rFonts w:ascii="Arial" w:hAnsi="Arial" w:cs="Arial"/>
          <w:sz w:val="24"/>
          <w:szCs w:val="24"/>
        </w:rPr>
        <w:t>($40.000,00).</w:t>
      </w:r>
    </w:p>
    <w:p w:rsidR="001D150D" w:rsidRPr="001D150D" w:rsidRDefault="001D150D" w:rsidP="001D150D">
      <w:pPr>
        <w:jc w:val="both"/>
        <w:rPr>
          <w:rFonts w:ascii="Arial" w:hAnsi="Arial" w:cs="Arial"/>
          <w:sz w:val="24"/>
          <w:szCs w:val="24"/>
        </w:rPr>
      </w:pPr>
      <w:r w:rsidRPr="008540EB">
        <w:rPr>
          <w:rFonts w:ascii="Arial" w:hAnsi="Arial" w:cs="Arial"/>
          <w:b/>
          <w:sz w:val="24"/>
          <w:szCs w:val="24"/>
        </w:rPr>
        <w:t>Artículo 2º:</w:t>
      </w:r>
      <w:r w:rsidRPr="001D150D">
        <w:rPr>
          <w:rFonts w:ascii="Arial" w:hAnsi="Arial" w:cs="Arial"/>
          <w:sz w:val="24"/>
          <w:szCs w:val="24"/>
        </w:rPr>
        <w:t xml:space="preserve"> Otórguese a la Agrupación Gaucha Juan José Molina, la autorización correspondiente</w:t>
      </w:r>
      <w:r w:rsidR="008540EB">
        <w:rPr>
          <w:rFonts w:ascii="Arial" w:hAnsi="Arial" w:cs="Arial"/>
          <w:sz w:val="24"/>
          <w:szCs w:val="24"/>
        </w:rPr>
        <w:t xml:space="preserve"> </w:t>
      </w:r>
      <w:r w:rsidRPr="001D150D">
        <w:rPr>
          <w:rFonts w:ascii="Arial" w:hAnsi="Arial" w:cs="Arial"/>
          <w:sz w:val="24"/>
          <w:szCs w:val="24"/>
        </w:rPr>
        <w:t>para la instalación de un buffet en los Carnavales Regionales Monte Cristo 2.018, que se llevaran a</w:t>
      </w:r>
      <w:r w:rsidR="008540EB">
        <w:rPr>
          <w:rFonts w:ascii="Arial" w:hAnsi="Arial" w:cs="Arial"/>
          <w:sz w:val="24"/>
          <w:szCs w:val="24"/>
        </w:rPr>
        <w:t xml:space="preserve"> </w:t>
      </w:r>
      <w:r w:rsidRPr="001D150D">
        <w:rPr>
          <w:rFonts w:ascii="Arial" w:hAnsi="Arial" w:cs="Arial"/>
          <w:sz w:val="24"/>
          <w:szCs w:val="24"/>
        </w:rPr>
        <w:t>cabo en nuestra Plaza Domingo F. Sarmiento, los días 27 y 28 de Enero del corriente año 2.018, la</w:t>
      </w:r>
      <w:r w:rsidR="008540EB">
        <w:rPr>
          <w:rFonts w:ascii="Arial" w:hAnsi="Arial" w:cs="Arial"/>
          <w:sz w:val="24"/>
          <w:szCs w:val="24"/>
        </w:rPr>
        <w:t xml:space="preserve"> </w:t>
      </w:r>
      <w:r w:rsidRPr="001D150D">
        <w:rPr>
          <w:rFonts w:ascii="Arial" w:hAnsi="Arial" w:cs="Arial"/>
          <w:sz w:val="24"/>
          <w:szCs w:val="24"/>
        </w:rPr>
        <w:t>cual deberá abonar en concepto de canon total por tal concesión, la suma de Pesos Cuarenta mil</w:t>
      </w:r>
      <w:r w:rsidR="008540EB">
        <w:rPr>
          <w:rFonts w:ascii="Arial" w:hAnsi="Arial" w:cs="Arial"/>
          <w:sz w:val="24"/>
          <w:szCs w:val="24"/>
        </w:rPr>
        <w:t xml:space="preserve"> </w:t>
      </w:r>
      <w:r w:rsidRPr="001D150D">
        <w:rPr>
          <w:rFonts w:ascii="Arial" w:hAnsi="Arial" w:cs="Arial"/>
          <w:sz w:val="24"/>
          <w:szCs w:val="24"/>
        </w:rPr>
        <w:t>($40.000,00).</w:t>
      </w:r>
    </w:p>
    <w:p w:rsidR="001D150D" w:rsidRPr="001D150D" w:rsidRDefault="001D150D" w:rsidP="001D150D">
      <w:pPr>
        <w:jc w:val="both"/>
        <w:rPr>
          <w:rFonts w:ascii="Arial" w:hAnsi="Arial" w:cs="Arial"/>
          <w:sz w:val="24"/>
          <w:szCs w:val="24"/>
        </w:rPr>
      </w:pPr>
      <w:r w:rsidRPr="008540EB">
        <w:rPr>
          <w:rFonts w:ascii="Arial" w:hAnsi="Arial" w:cs="Arial"/>
          <w:b/>
          <w:sz w:val="24"/>
          <w:szCs w:val="24"/>
        </w:rPr>
        <w:t>Artículo 3º:</w:t>
      </w:r>
      <w:r w:rsidRPr="001D150D">
        <w:rPr>
          <w:rFonts w:ascii="Arial" w:hAnsi="Arial" w:cs="Arial"/>
          <w:sz w:val="24"/>
          <w:szCs w:val="24"/>
        </w:rPr>
        <w:t xml:space="preserve"> Dejase establecido que tanto el Club Atlético El Carmen como la Agrupación Gaucha</w:t>
      </w:r>
      <w:r w:rsidR="008540EB">
        <w:rPr>
          <w:rFonts w:ascii="Arial" w:hAnsi="Arial" w:cs="Arial"/>
          <w:sz w:val="24"/>
          <w:szCs w:val="24"/>
        </w:rPr>
        <w:t xml:space="preserve"> </w:t>
      </w:r>
      <w:r w:rsidRPr="001D150D">
        <w:rPr>
          <w:rFonts w:ascii="Arial" w:hAnsi="Arial" w:cs="Arial"/>
          <w:sz w:val="24"/>
          <w:szCs w:val="24"/>
        </w:rPr>
        <w:t>Juan José Molina contarán con la concesión exclusiva de los bufet en ocasión de llevarse a cabo la</w:t>
      </w:r>
      <w:r w:rsidR="008540EB">
        <w:rPr>
          <w:rFonts w:ascii="Arial" w:hAnsi="Arial" w:cs="Arial"/>
          <w:sz w:val="24"/>
          <w:szCs w:val="24"/>
        </w:rPr>
        <w:t xml:space="preserve"> </w:t>
      </w:r>
      <w:r w:rsidRPr="001D150D">
        <w:rPr>
          <w:rFonts w:ascii="Arial" w:hAnsi="Arial" w:cs="Arial"/>
          <w:sz w:val="24"/>
          <w:szCs w:val="24"/>
        </w:rPr>
        <w:t>próxima edición de nuestro Festival de la Tierra y de la Industria Monte Cristo 2.018, abonando</w:t>
      </w:r>
      <w:r w:rsidR="008540EB">
        <w:rPr>
          <w:rFonts w:ascii="Arial" w:hAnsi="Arial" w:cs="Arial"/>
          <w:sz w:val="24"/>
          <w:szCs w:val="24"/>
        </w:rPr>
        <w:t xml:space="preserve"> </w:t>
      </w:r>
      <w:r w:rsidRPr="001D150D">
        <w:rPr>
          <w:rFonts w:ascii="Arial" w:hAnsi="Arial" w:cs="Arial"/>
          <w:sz w:val="24"/>
          <w:szCs w:val="24"/>
        </w:rPr>
        <w:t>cada una de las mencionadas instituciones, la suma de Pesos Veinte mil ($20.000,00) en concepto de</w:t>
      </w:r>
      <w:r w:rsidR="008540EB">
        <w:rPr>
          <w:rFonts w:ascii="Arial" w:hAnsi="Arial" w:cs="Arial"/>
          <w:sz w:val="24"/>
          <w:szCs w:val="24"/>
        </w:rPr>
        <w:t xml:space="preserve"> </w:t>
      </w:r>
      <w:r w:rsidRPr="001D150D">
        <w:rPr>
          <w:rFonts w:ascii="Arial" w:hAnsi="Arial" w:cs="Arial"/>
          <w:sz w:val="24"/>
          <w:szCs w:val="24"/>
        </w:rPr>
        <w:t>canon total por tal concesión.</w:t>
      </w:r>
    </w:p>
    <w:p w:rsidR="008540EB" w:rsidRDefault="001D150D" w:rsidP="001D150D">
      <w:pPr>
        <w:jc w:val="both"/>
        <w:rPr>
          <w:rFonts w:ascii="Arial" w:hAnsi="Arial" w:cs="Arial"/>
          <w:sz w:val="24"/>
          <w:szCs w:val="24"/>
        </w:rPr>
      </w:pPr>
      <w:r w:rsidRPr="008540EB">
        <w:rPr>
          <w:rFonts w:ascii="Arial" w:hAnsi="Arial" w:cs="Arial"/>
          <w:b/>
          <w:sz w:val="24"/>
          <w:szCs w:val="24"/>
        </w:rPr>
        <w:t>Artículo 4º.-</w:t>
      </w:r>
      <w:r w:rsidRPr="001D150D">
        <w:rPr>
          <w:rFonts w:ascii="Arial" w:hAnsi="Arial" w:cs="Arial"/>
          <w:sz w:val="24"/>
          <w:szCs w:val="24"/>
        </w:rPr>
        <w:t xml:space="preserve"> Comuníquese, publíquese, dese al R.M. y archívese.-</w:t>
      </w:r>
    </w:p>
    <w:p w:rsidR="008540EB" w:rsidRDefault="008540EB" w:rsidP="008540EB">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DC0A2A" w:rsidRPr="00DC0A2A" w:rsidRDefault="00DC0A2A" w:rsidP="00DC0A2A">
      <w:pPr>
        <w:pStyle w:val="Ttulo2"/>
        <w:rPr>
          <w:rFonts w:ascii="Arial" w:hAnsi="Arial" w:cs="Arial"/>
          <w:b/>
        </w:rPr>
      </w:pPr>
      <w:bookmarkStart w:id="19" w:name="_Toc3208914"/>
      <w:r w:rsidRPr="00DC0A2A">
        <w:rPr>
          <w:rFonts w:ascii="Arial" w:hAnsi="Arial" w:cs="Arial"/>
          <w:b/>
        </w:rPr>
        <w:t>Decreto Nº 016</w:t>
      </w:r>
      <w:bookmarkEnd w:id="19"/>
    </w:p>
    <w:p w:rsidR="00DC0A2A" w:rsidRPr="00DC0A2A" w:rsidRDefault="00DC0A2A" w:rsidP="00DC0A2A">
      <w:pPr>
        <w:jc w:val="right"/>
        <w:rPr>
          <w:rFonts w:ascii="Arial" w:hAnsi="Arial" w:cs="Arial"/>
          <w:sz w:val="24"/>
          <w:szCs w:val="24"/>
        </w:rPr>
      </w:pPr>
      <w:r w:rsidRPr="00DC0A2A">
        <w:rPr>
          <w:rFonts w:ascii="Arial" w:hAnsi="Arial" w:cs="Arial"/>
          <w:sz w:val="24"/>
          <w:szCs w:val="24"/>
        </w:rPr>
        <w:t>Monte Cristo, 18 de Enero de 2.018.-</w:t>
      </w:r>
    </w:p>
    <w:p w:rsidR="00DC0A2A" w:rsidRPr="00DC0A2A" w:rsidRDefault="00DC0A2A" w:rsidP="00DC0A2A">
      <w:pPr>
        <w:jc w:val="both"/>
        <w:rPr>
          <w:rFonts w:ascii="Arial" w:hAnsi="Arial" w:cs="Arial"/>
          <w:sz w:val="24"/>
          <w:szCs w:val="24"/>
        </w:rPr>
      </w:pPr>
      <w:r w:rsidRPr="00DC0A2A">
        <w:rPr>
          <w:rFonts w:ascii="Arial" w:hAnsi="Arial" w:cs="Arial"/>
          <w:b/>
          <w:sz w:val="24"/>
          <w:szCs w:val="24"/>
        </w:rPr>
        <w:t xml:space="preserve">VISTO: </w:t>
      </w:r>
      <w:r w:rsidRPr="00DC0A2A">
        <w:rPr>
          <w:rFonts w:ascii="Arial" w:hAnsi="Arial" w:cs="Arial"/>
          <w:sz w:val="24"/>
          <w:szCs w:val="24"/>
        </w:rPr>
        <w:t>La celebración de la Fiesta del Verano 2.018 que se llevara a cabo el próximo</w:t>
      </w:r>
      <w:r>
        <w:rPr>
          <w:rFonts w:ascii="Arial" w:hAnsi="Arial" w:cs="Arial"/>
          <w:sz w:val="24"/>
          <w:szCs w:val="24"/>
        </w:rPr>
        <w:t xml:space="preserve"> </w:t>
      </w:r>
      <w:r w:rsidRPr="00DC0A2A">
        <w:rPr>
          <w:rFonts w:ascii="Arial" w:hAnsi="Arial" w:cs="Arial"/>
          <w:sz w:val="24"/>
          <w:szCs w:val="24"/>
        </w:rPr>
        <w:t>domingo 21 de Enero del corriente año en el Polideportivo Municipal “Carlos Campelli”.</w:t>
      </w:r>
    </w:p>
    <w:p w:rsidR="00DC0A2A" w:rsidRPr="00DC0A2A" w:rsidRDefault="00DC0A2A" w:rsidP="00DC0A2A">
      <w:pPr>
        <w:jc w:val="both"/>
        <w:rPr>
          <w:rFonts w:ascii="Arial" w:hAnsi="Arial" w:cs="Arial"/>
          <w:sz w:val="24"/>
          <w:szCs w:val="24"/>
        </w:rPr>
      </w:pPr>
      <w:r w:rsidRPr="00DC0A2A">
        <w:rPr>
          <w:rFonts w:ascii="Arial" w:hAnsi="Arial" w:cs="Arial"/>
          <w:b/>
          <w:sz w:val="24"/>
          <w:szCs w:val="24"/>
        </w:rPr>
        <w:t>Y CONSIDERANDO:</w:t>
      </w:r>
      <w:r w:rsidRPr="00DC0A2A">
        <w:rPr>
          <w:rFonts w:ascii="Arial" w:hAnsi="Arial" w:cs="Arial"/>
          <w:sz w:val="24"/>
          <w:szCs w:val="24"/>
        </w:rPr>
        <w:t xml:space="preserve"> Que aprovechando esta celebración tendrá lugar la presentación de</w:t>
      </w:r>
      <w:r>
        <w:rPr>
          <w:rFonts w:ascii="Arial" w:hAnsi="Arial" w:cs="Arial"/>
          <w:sz w:val="24"/>
          <w:szCs w:val="24"/>
        </w:rPr>
        <w:t xml:space="preserve"> </w:t>
      </w:r>
      <w:r w:rsidRPr="00DC0A2A">
        <w:rPr>
          <w:rFonts w:ascii="Arial" w:hAnsi="Arial" w:cs="Arial"/>
          <w:sz w:val="24"/>
          <w:szCs w:val="24"/>
        </w:rPr>
        <w:t>los postulantes del concurso la Chica y el Chico del Verano 2.018.</w:t>
      </w:r>
    </w:p>
    <w:p w:rsidR="00DC0A2A" w:rsidRPr="00DC0A2A" w:rsidRDefault="00DC0A2A" w:rsidP="00DC0A2A">
      <w:pPr>
        <w:ind w:firstLine="708"/>
        <w:jc w:val="both"/>
        <w:rPr>
          <w:rFonts w:ascii="Arial" w:hAnsi="Arial" w:cs="Arial"/>
          <w:sz w:val="24"/>
          <w:szCs w:val="24"/>
        </w:rPr>
      </w:pPr>
      <w:r w:rsidRPr="00DC0A2A">
        <w:rPr>
          <w:rFonts w:ascii="Arial" w:hAnsi="Arial" w:cs="Arial"/>
          <w:sz w:val="24"/>
          <w:szCs w:val="24"/>
        </w:rPr>
        <w:lastRenderedPageBreak/>
        <w:t>Que se está organizado una gran fiesta llena de actividades,</w:t>
      </w:r>
      <w:r>
        <w:rPr>
          <w:rFonts w:ascii="Arial" w:hAnsi="Arial" w:cs="Arial"/>
          <w:sz w:val="24"/>
          <w:szCs w:val="24"/>
        </w:rPr>
        <w:t xml:space="preserve"> </w:t>
      </w:r>
      <w:r w:rsidRPr="00DC0A2A">
        <w:rPr>
          <w:rFonts w:ascii="Arial" w:hAnsi="Arial" w:cs="Arial"/>
          <w:sz w:val="24"/>
          <w:szCs w:val="24"/>
        </w:rPr>
        <w:t>animación, música y sorpresas.</w:t>
      </w:r>
    </w:p>
    <w:p w:rsidR="00DC0A2A" w:rsidRPr="00DC0A2A" w:rsidRDefault="00DC0A2A" w:rsidP="00DC0A2A">
      <w:pPr>
        <w:ind w:firstLine="708"/>
        <w:jc w:val="both"/>
        <w:rPr>
          <w:rFonts w:ascii="Arial" w:hAnsi="Arial" w:cs="Arial"/>
          <w:sz w:val="24"/>
          <w:szCs w:val="24"/>
        </w:rPr>
      </w:pPr>
      <w:r w:rsidRPr="00DC0A2A">
        <w:rPr>
          <w:rFonts w:ascii="Arial" w:hAnsi="Arial" w:cs="Arial"/>
          <w:sz w:val="24"/>
          <w:szCs w:val="24"/>
        </w:rPr>
        <w:t>Que para el éxito de la misma resulta necesario contratar una</w:t>
      </w:r>
      <w:r>
        <w:rPr>
          <w:rFonts w:ascii="Arial" w:hAnsi="Arial" w:cs="Arial"/>
          <w:sz w:val="24"/>
          <w:szCs w:val="24"/>
        </w:rPr>
        <w:t xml:space="preserve"> </w:t>
      </w:r>
      <w:r w:rsidRPr="00DC0A2A">
        <w:rPr>
          <w:rFonts w:ascii="Arial" w:hAnsi="Arial" w:cs="Arial"/>
          <w:sz w:val="24"/>
          <w:szCs w:val="24"/>
        </w:rPr>
        <w:t>banda de música para el gran cierre de este evento. Por ello:</w:t>
      </w:r>
    </w:p>
    <w:p w:rsidR="00DC0A2A" w:rsidRPr="00DC0A2A" w:rsidRDefault="00DC0A2A" w:rsidP="00DC0A2A">
      <w:pPr>
        <w:spacing w:after="0"/>
        <w:jc w:val="center"/>
        <w:rPr>
          <w:rFonts w:ascii="Arial" w:hAnsi="Arial" w:cs="Arial"/>
          <w:b/>
          <w:sz w:val="24"/>
          <w:szCs w:val="24"/>
        </w:rPr>
      </w:pPr>
      <w:r w:rsidRPr="00DC0A2A">
        <w:rPr>
          <w:rFonts w:ascii="Arial" w:hAnsi="Arial" w:cs="Arial"/>
          <w:b/>
          <w:sz w:val="24"/>
          <w:szCs w:val="24"/>
        </w:rPr>
        <w:t>EL INTENDENTE MUNICIPAL EN USO DE SUS ATRIBUCIONES</w:t>
      </w:r>
    </w:p>
    <w:p w:rsidR="00DC0A2A" w:rsidRPr="00DC0A2A" w:rsidRDefault="00DC0A2A" w:rsidP="00DC0A2A">
      <w:pPr>
        <w:spacing w:after="0"/>
        <w:jc w:val="center"/>
        <w:rPr>
          <w:rFonts w:ascii="Arial" w:hAnsi="Arial" w:cs="Arial"/>
          <w:b/>
          <w:sz w:val="24"/>
          <w:szCs w:val="24"/>
        </w:rPr>
      </w:pPr>
      <w:r w:rsidRPr="00DC0A2A">
        <w:rPr>
          <w:rFonts w:ascii="Arial" w:hAnsi="Arial" w:cs="Arial"/>
          <w:b/>
          <w:sz w:val="24"/>
          <w:szCs w:val="24"/>
        </w:rPr>
        <w:t>DECRETA</w:t>
      </w:r>
    </w:p>
    <w:p w:rsidR="00DC0A2A" w:rsidRPr="00DC0A2A" w:rsidRDefault="00DC0A2A" w:rsidP="00DC0A2A">
      <w:pPr>
        <w:spacing w:after="0"/>
        <w:jc w:val="both"/>
        <w:rPr>
          <w:rFonts w:ascii="Arial" w:hAnsi="Arial" w:cs="Arial"/>
          <w:sz w:val="24"/>
          <w:szCs w:val="24"/>
        </w:rPr>
      </w:pPr>
    </w:p>
    <w:p w:rsidR="00DC0A2A" w:rsidRPr="00DC0A2A" w:rsidRDefault="00DC0A2A" w:rsidP="00DC0A2A">
      <w:pPr>
        <w:jc w:val="both"/>
        <w:rPr>
          <w:rFonts w:ascii="Arial" w:hAnsi="Arial" w:cs="Arial"/>
          <w:sz w:val="24"/>
          <w:szCs w:val="24"/>
        </w:rPr>
      </w:pPr>
      <w:r w:rsidRPr="00DC0A2A">
        <w:rPr>
          <w:rFonts w:ascii="Arial" w:hAnsi="Arial" w:cs="Arial"/>
          <w:b/>
          <w:sz w:val="24"/>
          <w:szCs w:val="24"/>
        </w:rPr>
        <w:t>Artículo 1º.-</w:t>
      </w:r>
      <w:r w:rsidRPr="00DC0A2A">
        <w:rPr>
          <w:rFonts w:ascii="Arial" w:hAnsi="Arial" w:cs="Arial"/>
          <w:sz w:val="24"/>
          <w:szCs w:val="24"/>
        </w:rPr>
        <w:t xml:space="preserve"> Autorícese la contratación del grupo musical </w:t>
      </w:r>
      <w:r w:rsidRPr="00DC0A2A">
        <w:rPr>
          <w:rFonts w:ascii="Arial" w:hAnsi="Arial" w:cs="Arial"/>
          <w:b/>
          <w:sz w:val="24"/>
          <w:szCs w:val="24"/>
        </w:rPr>
        <w:t>“Prendete Cumbia”</w:t>
      </w:r>
      <w:r w:rsidRPr="00DC0A2A">
        <w:rPr>
          <w:rFonts w:ascii="Arial" w:hAnsi="Arial" w:cs="Arial"/>
          <w:sz w:val="24"/>
          <w:szCs w:val="24"/>
        </w:rPr>
        <w:t xml:space="preserve"> por la</w:t>
      </w:r>
      <w:r>
        <w:rPr>
          <w:rFonts w:ascii="Arial" w:hAnsi="Arial" w:cs="Arial"/>
          <w:sz w:val="24"/>
          <w:szCs w:val="24"/>
        </w:rPr>
        <w:t xml:space="preserve"> </w:t>
      </w:r>
      <w:r w:rsidRPr="00DC0A2A">
        <w:rPr>
          <w:rFonts w:ascii="Arial" w:hAnsi="Arial" w:cs="Arial"/>
          <w:sz w:val="24"/>
          <w:szCs w:val="24"/>
        </w:rPr>
        <w:t>suma de Pesos Cinco mil ($5.000,00) quien será el encargado del cierre de la Fiesta del</w:t>
      </w:r>
      <w:r>
        <w:rPr>
          <w:rFonts w:ascii="Arial" w:hAnsi="Arial" w:cs="Arial"/>
          <w:sz w:val="24"/>
          <w:szCs w:val="24"/>
        </w:rPr>
        <w:t xml:space="preserve"> </w:t>
      </w:r>
      <w:r w:rsidRPr="00DC0A2A">
        <w:rPr>
          <w:rFonts w:ascii="Arial" w:hAnsi="Arial" w:cs="Arial"/>
          <w:sz w:val="24"/>
          <w:szCs w:val="24"/>
        </w:rPr>
        <w:t>Verano 2.018 el próximo Domingo 21 de Enero del corriente año 2.018 en el Polideportivo</w:t>
      </w:r>
      <w:r>
        <w:rPr>
          <w:rFonts w:ascii="Arial" w:hAnsi="Arial" w:cs="Arial"/>
          <w:sz w:val="24"/>
          <w:szCs w:val="24"/>
        </w:rPr>
        <w:t xml:space="preserve"> </w:t>
      </w:r>
      <w:r w:rsidRPr="00DC0A2A">
        <w:rPr>
          <w:rFonts w:ascii="Arial" w:hAnsi="Arial" w:cs="Arial"/>
          <w:sz w:val="24"/>
          <w:szCs w:val="24"/>
        </w:rPr>
        <w:t>municipal “Carlos Campelli”</w:t>
      </w:r>
    </w:p>
    <w:p w:rsidR="00DC0A2A" w:rsidRPr="00DC0A2A" w:rsidRDefault="00DC0A2A" w:rsidP="00DC0A2A">
      <w:pPr>
        <w:jc w:val="both"/>
        <w:rPr>
          <w:rFonts w:ascii="Arial" w:hAnsi="Arial" w:cs="Arial"/>
          <w:b/>
          <w:sz w:val="24"/>
          <w:szCs w:val="24"/>
        </w:rPr>
      </w:pPr>
      <w:r w:rsidRPr="00DC0A2A">
        <w:rPr>
          <w:rFonts w:ascii="Arial" w:hAnsi="Arial" w:cs="Arial"/>
          <w:b/>
          <w:sz w:val="24"/>
          <w:szCs w:val="24"/>
        </w:rPr>
        <w:t>Artículo 2º.-</w:t>
      </w:r>
      <w:r w:rsidRPr="00DC0A2A">
        <w:rPr>
          <w:rFonts w:ascii="Arial" w:hAnsi="Arial" w:cs="Arial"/>
          <w:sz w:val="24"/>
          <w:szCs w:val="24"/>
        </w:rPr>
        <w:t xml:space="preserve"> Impútese el gasto ocasionado por el artículo precedente, a la partida del</w:t>
      </w:r>
      <w:r>
        <w:rPr>
          <w:rFonts w:ascii="Arial" w:hAnsi="Arial" w:cs="Arial"/>
          <w:sz w:val="24"/>
          <w:szCs w:val="24"/>
        </w:rPr>
        <w:t xml:space="preserve"> </w:t>
      </w:r>
      <w:r w:rsidRPr="00DC0A2A">
        <w:rPr>
          <w:rFonts w:ascii="Arial" w:hAnsi="Arial" w:cs="Arial"/>
          <w:sz w:val="24"/>
          <w:szCs w:val="24"/>
        </w:rPr>
        <w:t xml:space="preserve">Presupuesto de Gastos vigente </w:t>
      </w:r>
      <w:r w:rsidRPr="00DC0A2A">
        <w:rPr>
          <w:rFonts w:ascii="Arial" w:hAnsi="Arial" w:cs="Arial"/>
          <w:b/>
          <w:sz w:val="24"/>
          <w:szCs w:val="24"/>
        </w:rPr>
        <w:t>1.1.03.21 Conmemoraciones y Eventos.-</w:t>
      </w:r>
    </w:p>
    <w:p w:rsidR="00DC0A2A" w:rsidRDefault="00DC0A2A" w:rsidP="00DC0A2A">
      <w:pPr>
        <w:jc w:val="both"/>
        <w:rPr>
          <w:rFonts w:ascii="Arial" w:hAnsi="Arial" w:cs="Arial"/>
          <w:sz w:val="24"/>
          <w:szCs w:val="24"/>
        </w:rPr>
      </w:pPr>
      <w:r w:rsidRPr="00DC0A2A">
        <w:rPr>
          <w:rFonts w:ascii="Arial" w:hAnsi="Arial" w:cs="Arial"/>
          <w:b/>
          <w:sz w:val="24"/>
          <w:szCs w:val="24"/>
        </w:rPr>
        <w:t>Artículo 3º.-</w:t>
      </w:r>
      <w:r w:rsidRPr="00DC0A2A">
        <w:rPr>
          <w:rFonts w:ascii="Arial" w:hAnsi="Arial" w:cs="Arial"/>
          <w:sz w:val="24"/>
          <w:szCs w:val="24"/>
        </w:rPr>
        <w:t xml:space="preserve"> Comuníquese, publíquese, dése al R.M. y archívese.-</w:t>
      </w:r>
    </w:p>
    <w:p w:rsidR="00DC0A2A" w:rsidRDefault="00DC0A2A" w:rsidP="00DC0A2A">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DC0A2A" w:rsidRPr="00DC0A2A" w:rsidRDefault="00DC0A2A" w:rsidP="00DC0A2A">
      <w:pPr>
        <w:pStyle w:val="Ttulo2"/>
        <w:rPr>
          <w:rFonts w:ascii="Arial" w:eastAsia="Times New Roman" w:hAnsi="Arial" w:cs="Arial"/>
          <w:b/>
          <w:color w:val="9D3511"/>
        </w:rPr>
      </w:pPr>
      <w:bookmarkStart w:id="20" w:name="_Toc3208915"/>
      <w:r w:rsidRPr="00DC0A2A">
        <w:rPr>
          <w:rFonts w:ascii="Arial" w:hAnsi="Arial" w:cs="Arial"/>
          <w:b/>
        </w:rPr>
        <w:t xml:space="preserve">Decreto </w:t>
      </w:r>
      <w:r w:rsidRPr="00DC0A2A">
        <w:rPr>
          <w:rFonts w:ascii="Arial" w:eastAsia="Times New Roman" w:hAnsi="Arial" w:cs="Arial"/>
          <w:b/>
          <w:color w:val="9D3511"/>
        </w:rPr>
        <w:t>Nº 017</w:t>
      </w:r>
      <w:bookmarkEnd w:id="20"/>
    </w:p>
    <w:p w:rsidR="00DC0A2A" w:rsidRPr="00DC0A2A" w:rsidRDefault="00DC0A2A" w:rsidP="00DC0A2A">
      <w:pPr>
        <w:jc w:val="right"/>
        <w:rPr>
          <w:rFonts w:ascii="Arial" w:eastAsia="Times New Roman" w:hAnsi="Arial" w:cs="Arial"/>
          <w:sz w:val="24"/>
          <w:szCs w:val="24"/>
          <w:lang w:val="es-ES_tradnl"/>
        </w:rPr>
      </w:pPr>
      <w:r w:rsidRPr="00DC0A2A">
        <w:rPr>
          <w:rFonts w:ascii="Arial" w:hAnsi="Arial" w:cs="Arial"/>
          <w:sz w:val="24"/>
          <w:szCs w:val="24"/>
          <w:lang w:val="es-ES_tradnl"/>
        </w:rPr>
        <w:t>Monte Cristo</w:t>
      </w:r>
      <w:r w:rsidRPr="00DC0A2A">
        <w:rPr>
          <w:rFonts w:ascii="Arial" w:eastAsia="Times New Roman" w:hAnsi="Arial" w:cs="Arial"/>
          <w:sz w:val="24"/>
          <w:szCs w:val="24"/>
          <w:lang w:val="es-ES_tradnl"/>
        </w:rPr>
        <w:t>, 18 de Enero de 2018.</w:t>
      </w:r>
    </w:p>
    <w:p w:rsidR="00DC0A2A" w:rsidRPr="00DC0A2A" w:rsidRDefault="00DC0A2A" w:rsidP="00DC0A2A">
      <w:pPr>
        <w:jc w:val="both"/>
        <w:rPr>
          <w:rFonts w:ascii="Arial" w:eastAsia="Times New Roman" w:hAnsi="Arial" w:cs="Arial"/>
          <w:sz w:val="24"/>
          <w:szCs w:val="24"/>
          <w:lang w:val="es-ES"/>
        </w:rPr>
      </w:pPr>
      <w:r w:rsidRPr="00DC0A2A">
        <w:rPr>
          <w:rFonts w:ascii="Arial" w:eastAsia="Times New Roman" w:hAnsi="Arial" w:cs="Arial"/>
          <w:b/>
          <w:bCs/>
          <w:sz w:val="24"/>
          <w:szCs w:val="24"/>
          <w:lang w:val="es-ES"/>
        </w:rPr>
        <w:t>VISTO:</w:t>
      </w:r>
      <w:r w:rsidRPr="00DC0A2A">
        <w:rPr>
          <w:rFonts w:ascii="Arial" w:eastAsia="Times New Roman" w:hAnsi="Arial" w:cs="Arial"/>
          <w:sz w:val="24"/>
          <w:szCs w:val="24"/>
          <w:lang w:val="es-ES"/>
        </w:rPr>
        <w:t xml:space="preserve"> Las distintas obligaciones que se deben afrontar diariamente por la marcha de la administración Municipal.</w:t>
      </w:r>
    </w:p>
    <w:p w:rsidR="00DC0A2A" w:rsidRPr="00DC0A2A" w:rsidRDefault="00DC0A2A" w:rsidP="00DC0A2A">
      <w:pPr>
        <w:jc w:val="both"/>
        <w:rPr>
          <w:rFonts w:ascii="Arial" w:eastAsia="Times New Roman" w:hAnsi="Arial" w:cs="Arial"/>
          <w:sz w:val="24"/>
          <w:szCs w:val="24"/>
          <w:lang w:val="es-ES"/>
        </w:rPr>
      </w:pPr>
    </w:p>
    <w:p w:rsidR="00DC0A2A" w:rsidRPr="00DC0A2A" w:rsidRDefault="00DC0A2A" w:rsidP="00DC0A2A">
      <w:pPr>
        <w:jc w:val="both"/>
        <w:rPr>
          <w:rFonts w:ascii="Arial" w:eastAsia="Times New Roman" w:hAnsi="Arial" w:cs="Arial"/>
          <w:sz w:val="24"/>
          <w:szCs w:val="24"/>
          <w:lang w:val="es-ES"/>
        </w:rPr>
      </w:pPr>
      <w:r w:rsidRPr="00DC0A2A">
        <w:rPr>
          <w:rFonts w:ascii="Arial" w:eastAsia="Times New Roman" w:hAnsi="Arial" w:cs="Arial"/>
          <w:b/>
          <w:bCs/>
          <w:sz w:val="24"/>
          <w:szCs w:val="24"/>
          <w:lang w:val="es-ES"/>
        </w:rPr>
        <w:t>Y CONSIDERANDO:</w:t>
      </w:r>
      <w:r w:rsidRPr="00DC0A2A">
        <w:rPr>
          <w:rFonts w:ascii="Arial" w:eastAsia="Times New Roman" w:hAnsi="Arial" w:cs="Arial"/>
          <w:sz w:val="24"/>
          <w:szCs w:val="24"/>
          <w:lang w:val="es-ES"/>
        </w:rPr>
        <w:t xml:space="preserve"> Que hay partidas con necesidad de reforzarles el saldo.</w:t>
      </w:r>
    </w:p>
    <w:p w:rsidR="00DC0A2A" w:rsidRPr="00DC0A2A" w:rsidRDefault="00DC0A2A" w:rsidP="00DC0A2A">
      <w:pPr>
        <w:jc w:val="both"/>
        <w:rPr>
          <w:rFonts w:ascii="Arial" w:eastAsia="Times New Roman" w:hAnsi="Arial" w:cs="Arial"/>
          <w:sz w:val="24"/>
          <w:szCs w:val="24"/>
          <w:lang w:val="es-ES"/>
        </w:rPr>
      </w:pPr>
      <w:r w:rsidRPr="00DC0A2A">
        <w:rPr>
          <w:rFonts w:ascii="Arial" w:eastAsia="Times New Roman" w:hAnsi="Arial" w:cs="Arial"/>
          <w:sz w:val="24"/>
          <w:szCs w:val="24"/>
          <w:lang w:val="es-ES"/>
        </w:rPr>
        <w:t xml:space="preserve">                                       Que hay otras que poseen saldo superior a las reales necesidades.</w:t>
      </w:r>
    </w:p>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 xml:space="preserve">                                       Que en el presupuesto vigente hay partidas creadas específicamente para refuerzo.</w:t>
      </w:r>
    </w:p>
    <w:p w:rsidR="00DC0A2A" w:rsidRPr="00DC0A2A" w:rsidRDefault="00DC0A2A" w:rsidP="00DC0A2A">
      <w:pPr>
        <w:spacing w:after="0"/>
        <w:jc w:val="center"/>
        <w:rPr>
          <w:rFonts w:ascii="Arial" w:eastAsia="Times New Roman" w:hAnsi="Arial" w:cs="Arial"/>
          <w:b/>
          <w:bCs/>
          <w:sz w:val="24"/>
          <w:szCs w:val="24"/>
          <w:lang w:val="es-ES"/>
        </w:rPr>
      </w:pPr>
      <w:r w:rsidRPr="00DC0A2A">
        <w:rPr>
          <w:rFonts w:ascii="Arial" w:eastAsia="Times New Roman" w:hAnsi="Arial" w:cs="Arial"/>
          <w:b/>
          <w:sz w:val="24"/>
          <w:szCs w:val="24"/>
          <w:lang w:val="es-ES"/>
        </w:rPr>
        <w:t>EL INTENDENTE MUNICIPAL EN USO DE SUS ATRIBUCIONES</w:t>
      </w:r>
    </w:p>
    <w:p w:rsidR="00DC0A2A" w:rsidRPr="00DC0A2A" w:rsidRDefault="00DC0A2A" w:rsidP="00DC0A2A">
      <w:pPr>
        <w:spacing w:after="0"/>
        <w:jc w:val="center"/>
        <w:rPr>
          <w:rFonts w:ascii="Arial" w:eastAsia="Times New Roman" w:hAnsi="Arial" w:cs="Arial"/>
          <w:b/>
          <w:bCs/>
          <w:sz w:val="24"/>
          <w:szCs w:val="24"/>
          <w:lang w:val="es-ES"/>
        </w:rPr>
      </w:pPr>
      <w:r w:rsidRPr="00DC0A2A">
        <w:rPr>
          <w:rFonts w:ascii="Arial" w:eastAsia="Times New Roman" w:hAnsi="Arial" w:cs="Arial"/>
          <w:b/>
          <w:bCs/>
          <w:sz w:val="24"/>
          <w:szCs w:val="24"/>
          <w:lang w:val="es-ES"/>
        </w:rPr>
        <w:t>DECRETA</w:t>
      </w:r>
    </w:p>
    <w:p w:rsidR="00DC0A2A" w:rsidRPr="00DC0A2A" w:rsidRDefault="00DC0A2A" w:rsidP="00DC0A2A">
      <w:pPr>
        <w:spacing w:after="0"/>
        <w:jc w:val="both"/>
        <w:rPr>
          <w:rFonts w:ascii="Arial" w:eastAsia="Times New Roman" w:hAnsi="Arial" w:cs="Arial"/>
          <w:b/>
          <w:bCs/>
          <w:sz w:val="24"/>
          <w:szCs w:val="24"/>
          <w:lang w:val="es-ES"/>
        </w:rPr>
      </w:pPr>
    </w:p>
    <w:p w:rsidR="00DC0A2A" w:rsidRPr="00DC0A2A" w:rsidRDefault="00DC0A2A" w:rsidP="00DC0A2A">
      <w:pPr>
        <w:jc w:val="both"/>
        <w:rPr>
          <w:rFonts w:ascii="Arial" w:eastAsia="Times New Roman" w:hAnsi="Arial" w:cs="Arial"/>
          <w:sz w:val="24"/>
          <w:szCs w:val="24"/>
          <w:lang w:val="es-ES"/>
        </w:rPr>
      </w:pPr>
      <w:r w:rsidRPr="00DC0A2A">
        <w:rPr>
          <w:rFonts w:ascii="Arial" w:eastAsia="Times New Roman" w:hAnsi="Arial" w:cs="Arial"/>
          <w:b/>
          <w:sz w:val="24"/>
          <w:szCs w:val="24"/>
          <w:lang w:val="es-ES"/>
        </w:rPr>
        <w:t>Artículo 1º.-</w:t>
      </w:r>
      <w:r w:rsidRPr="00DC0A2A">
        <w:rPr>
          <w:rFonts w:ascii="Arial" w:eastAsia="Times New Roman" w:hAnsi="Arial" w:cs="Arial"/>
          <w:sz w:val="24"/>
          <w:szCs w:val="24"/>
          <w:lang w:val="es-ES"/>
        </w:rPr>
        <w:t xml:space="preserve"> Compénsese las siguientes partidas del Presupuesto de Gastos Año 2018, que a continuación se detallan:</w:t>
      </w:r>
    </w:p>
    <w:p w:rsidR="00DC0A2A" w:rsidRPr="00DC0A2A" w:rsidRDefault="00DC0A2A" w:rsidP="00DC0A2A">
      <w:pPr>
        <w:jc w:val="both"/>
        <w:rPr>
          <w:rFonts w:ascii="Arial" w:eastAsia="Times New Roman" w:hAnsi="Arial" w:cs="Arial"/>
          <w:b/>
          <w:bCs/>
          <w:sz w:val="24"/>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09"/>
        <w:gridCol w:w="2783"/>
        <w:gridCol w:w="1542"/>
        <w:gridCol w:w="1542"/>
        <w:gridCol w:w="1542"/>
      </w:tblGrid>
      <w:tr w:rsidR="00DC0A2A" w:rsidRPr="00DC0A2A" w:rsidTr="00DC0A2A">
        <w:trPr>
          <w:cantSplit/>
          <w:jc w:val="center"/>
        </w:trPr>
        <w:tc>
          <w:tcPr>
            <w:tcW w:w="4575" w:type="dxa"/>
            <w:gridSpan w:val="2"/>
            <w:shd w:val="clear" w:color="auto" w:fill="auto"/>
          </w:tcPr>
          <w:p w:rsidR="00DC0A2A" w:rsidRPr="00DC0A2A" w:rsidRDefault="00DC0A2A" w:rsidP="00DC0A2A">
            <w:pPr>
              <w:spacing w:after="0"/>
              <w:jc w:val="both"/>
              <w:rPr>
                <w:rFonts w:ascii="Arial" w:eastAsia="Times New Roman" w:hAnsi="Arial" w:cs="Arial"/>
                <w:b/>
                <w:bCs/>
                <w:sz w:val="24"/>
                <w:szCs w:val="24"/>
                <w:lang w:val="es-ES"/>
              </w:rPr>
            </w:pPr>
            <w:r w:rsidRPr="00DC0A2A">
              <w:rPr>
                <w:rFonts w:ascii="Arial" w:eastAsia="Times New Roman" w:hAnsi="Arial" w:cs="Arial"/>
                <w:b/>
                <w:bCs/>
                <w:sz w:val="24"/>
                <w:szCs w:val="24"/>
                <w:lang w:val="es-ES"/>
              </w:rPr>
              <w:t>Partidas que se incrementan</w:t>
            </w:r>
          </w:p>
        </w:tc>
        <w:tc>
          <w:tcPr>
            <w:tcW w:w="1295" w:type="dxa"/>
            <w:shd w:val="clear" w:color="auto" w:fill="auto"/>
          </w:tcPr>
          <w:p w:rsidR="00DC0A2A" w:rsidRPr="00DC0A2A" w:rsidRDefault="00DC0A2A" w:rsidP="00DC0A2A">
            <w:pPr>
              <w:spacing w:after="0"/>
              <w:jc w:val="both"/>
              <w:rPr>
                <w:rFonts w:ascii="Arial" w:eastAsia="Times New Roman" w:hAnsi="Arial" w:cs="Arial"/>
                <w:b/>
                <w:sz w:val="24"/>
                <w:szCs w:val="24"/>
                <w:lang w:val="es-ES"/>
              </w:rPr>
            </w:pPr>
            <w:r w:rsidRPr="00DC0A2A">
              <w:rPr>
                <w:rFonts w:ascii="Arial" w:eastAsia="Times New Roman" w:hAnsi="Arial" w:cs="Arial"/>
                <w:b/>
                <w:sz w:val="24"/>
                <w:szCs w:val="24"/>
                <w:lang w:val="es-ES"/>
              </w:rPr>
              <w:t>PV</w:t>
            </w:r>
          </w:p>
        </w:tc>
        <w:tc>
          <w:tcPr>
            <w:tcW w:w="1400" w:type="dxa"/>
            <w:shd w:val="clear" w:color="auto" w:fill="auto"/>
          </w:tcPr>
          <w:p w:rsidR="00DC0A2A" w:rsidRPr="00DC0A2A" w:rsidRDefault="00DC0A2A" w:rsidP="00DC0A2A">
            <w:pPr>
              <w:spacing w:after="0"/>
              <w:jc w:val="both"/>
              <w:rPr>
                <w:rFonts w:ascii="Arial" w:eastAsia="Times New Roman" w:hAnsi="Arial" w:cs="Arial"/>
                <w:b/>
                <w:bCs/>
                <w:sz w:val="24"/>
                <w:szCs w:val="24"/>
                <w:lang w:val="es-ES"/>
              </w:rPr>
            </w:pPr>
            <w:r w:rsidRPr="00DC0A2A">
              <w:rPr>
                <w:rFonts w:ascii="Arial" w:eastAsia="Times New Roman" w:hAnsi="Arial" w:cs="Arial"/>
                <w:b/>
                <w:bCs/>
                <w:sz w:val="24"/>
                <w:szCs w:val="24"/>
                <w:lang w:val="es-ES"/>
              </w:rPr>
              <w:t>Incr.</w:t>
            </w:r>
          </w:p>
        </w:tc>
        <w:tc>
          <w:tcPr>
            <w:tcW w:w="1374" w:type="dxa"/>
            <w:shd w:val="clear" w:color="auto" w:fill="auto"/>
          </w:tcPr>
          <w:p w:rsidR="00DC0A2A" w:rsidRPr="00DC0A2A" w:rsidRDefault="00DC0A2A" w:rsidP="00DC0A2A">
            <w:pPr>
              <w:spacing w:after="0"/>
              <w:jc w:val="both"/>
              <w:rPr>
                <w:rFonts w:ascii="Arial" w:eastAsia="Times New Roman" w:hAnsi="Arial" w:cs="Arial"/>
                <w:b/>
                <w:bCs/>
                <w:sz w:val="24"/>
                <w:szCs w:val="24"/>
                <w:lang w:val="es-ES"/>
              </w:rPr>
            </w:pPr>
            <w:r w:rsidRPr="00DC0A2A">
              <w:rPr>
                <w:rFonts w:ascii="Arial" w:eastAsia="Times New Roman" w:hAnsi="Arial" w:cs="Arial"/>
                <w:b/>
                <w:bCs/>
                <w:sz w:val="24"/>
                <w:szCs w:val="24"/>
                <w:lang w:val="es-ES"/>
              </w:rPr>
              <w:t>P.C</w:t>
            </w:r>
          </w:p>
        </w:tc>
      </w:tr>
      <w:tr w:rsidR="00DC0A2A" w:rsidRPr="00DC0A2A" w:rsidTr="00DC0A2A">
        <w:trPr>
          <w:jc w:val="center"/>
        </w:trPr>
        <w:tc>
          <w:tcPr>
            <w:tcW w:w="1792"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p>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1.1.01.01.7.01</w:t>
            </w:r>
          </w:p>
          <w:p w:rsidR="00DC0A2A" w:rsidRPr="00DC0A2A" w:rsidRDefault="00DC0A2A" w:rsidP="00DC0A2A">
            <w:pPr>
              <w:spacing w:after="0"/>
              <w:jc w:val="both"/>
              <w:rPr>
                <w:rFonts w:ascii="Arial" w:eastAsia="Times New Roman" w:hAnsi="Arial" w:cs="Arial"/>
                <w:sz w:val="24"/>
                <w:szCs w:val="24"/>
                <w:lang w:val="es-ES"/>
              </w:rPr>
            </w:pPr>
          </w:p>
        </w:tc>
        <w:tc>
          <w:tcPr>
            <w:tcW w:w="2783"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Deudas varias</w:t>
            </w:r>
          </w:p>
        </w:tc>
        <w:tc>
          <w:tcPr>
            <w:tcW w:w="1295" w:type="dxa"/>
            <w:shd w:val="clear" w:color="auto" w:fill="auto"/>
          </w:tcPr>
          <w:p w:rsidR="00DC0A2A" w:rsidRPr="00DC0A2A" w:rsidRDefault="00DC0A2A" w:rsidP="00DC0A2A">
            <w:pPr>
              <w:spacing w:after="0"/>
              <w:jc w:val="both"/>
              <w:rPr>
                <w:rFonts w:ascii="Arial" w:eastAsia="Times New Roman" w:hAnsi="Arial" w:cs="Arial"/>
                <w:sz w:val="24"/>
                <w:szCs w:val="24"/>
                <w:lang w:val="es-ES"/>
              </w:rPr>
            </w:pPr>
          </w:p>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1.650.000,00</w:t>
            </w:r>
          </w:p>
        </w:tc>
        <w:tc>
          <w:tcPr>
            <w:tcW w:w="1400" w:type="dxa"/>
            <w:shd w:val="clear" w:color="auto" w:fill="auto"/>
          </w:tcPr>
          <w:p w:rsidR="00DC0A2A" w:rsidRPr="00DC0A2A" w:rsidRDefault="00DC0A2A" w:rsidP="00DC0A2A">
            <w:pPr>
              <w:spacing w:after="0"/>
              <w:jc w:val="both"/>
              <w:rPr>
                <w:rFonts w:ascii="Arial" w:eastAsia="Times New Roman" w:hAnsi="Arial" w:cs="Arial"/>
                <w:sz w:val="24"/>
                <w:szCs w:val="24"/>
                <w:lang w:val="es-ES"/>
              </w:rPr>
            </w:pPr>
          </w:p>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250.000,00</w:t>
            </w:r>
          </w:p>
        </w:tc>
        <w:tc>
          <w:tcPr>
            <w:tcW w:w="1374" w:type="dxa"/>
            <w:shd w:val="clear" w:color="auto" w:fill="auto"/>
          </w:tcPr>
          <w:p w:rsidR="00DC0A2A" w:rsidRPr="00DC0A2A" w:rsidRDefault="00DC0A2A" w:rsidP="00DC0A2A">
            <w:pPr>
              <w:spacing w:after="0"/>
              <w:jc w:val="both"/>
              <w:rPr>
                <w:rFonts w:ascii="Arial" w:eastAsia="Times New Roman" w:hAnsi="Arial" w:cs="Arial"/>
                <w:sz w:val="24"/>
                <w:szCs w:val="24"/>
                <w:lang w:val="es-ES"/>
              </w:rPr>
            </w:pPr>
          </w:p>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1.900.000,00</w:t>
            </w:r>
          </w:p>
        </w:tc>
      </w:tr>
      <w:tr w:rsidR="00DC0A2A" w:rsidRPr="00DC0A2A" w:rsidTr="00DC0A2A">
        <w:trPr>
          <w:jc w:val="center"/>
        </w:trPr>
        <w:tc>
          <w:tcPr>
            <w:tcW w:w="1792"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p>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1.1.01.02.5.01</w:t>
            </w:r>
          </w:p>
        </w:tc>
        <w:tc>
          <w:tcPr>
            <w:tcW w:w="2783"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Fondo medico asistencial (Apross) 4,5%</w:t>
            </w:r>
          </w:p>
        </w:tc>
        <w:tc>
          <w:tcPr>
            <w:tcW w:w="1295" w:type="dxa"/>
            <w:shd w:val="clear" w:color="auto" w:fill="auto"/>
          </w:tcPr>
          <w:p w:rsidR="00DC0A2A" w:rsidRPr="00DC0A2A" w:rsidRDefault="00DC0A2A" w:rsidP="00DC0A2A">
            <w:pPr>
              <w:spacing w:after="0"/>
              <w:jc w:val="both"/>
              <w:rPr>
                <w:rFonts w:ascii="Arial" w:eastAsia="Times New Roman" w:hAnsi="Arial" w:cs="Arial"/>
                <w:sz w:val="24"/>
                <w:szCs w:val="24"/>
                <w:lang w:val="es-ES"/>
              </w:rPr>
            </w:pPr>
          </w:p>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1.000,00</w:t>
            </w:r>
          </w:p>
        </w:tc>
        <w:tc>
          <w:tcPr>
            <w:tcW w:w="1400" w:type="dxa"/>
            <w:shd w:val="clear" w:color="auto" w:fill="auto"/>
          </w:tcPr>
          <w:p w:rsidR="00DC0A2A" w:rsidRPr="00DC0A2A" w:rsidRDefault="00DC0A2A" w:rsidP="00DC0A2A">
            <w:pPr>
              <w:spacing w:after="0"/>
              <w:jc w:val="both"/>
              <w:rPr>
                <w:rFonts w:ascii="Arial" w:eastAsia="Times New Roman" w:hAnsi="Arial" w:cs="Arial"/>
                <w:sz w:val="24"/>
                <w:szCs w:val="24"/>
                <w:lang w:val="es-ES"/>
              </w:rPr>
            </w:pPr>
          </w:p>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15.000,00</w:t>
            </w:r>
          </w:p>
        </w:tc>
        <w:tc>
          <w:tcPr>
            <w:tcW w:w="1374" w:type="dxa"/>
            <w:shd w:val="clear" w:color="auto" w:fill="auto"/>
          </w:tcPr>
          <w:p w:rsidR="00DC0A2A" w:rsidRPr="00DC0A2A" w:rsidRDefault="00DC0A2A" w:rsidP="00DC0A2A">
            <w:pPr>
              <w:spacing w:after="0"/>
              <w:jc w:val="both"/>
              <w:rPr>
                <w:rFonts w:ascii="Arial" w:eastAsia="Times New Roman" w:hAnsi="Arial" w:cs="Arial"/>
                <w:sz w:val="24"/>
                <w:szCs w:val="24"/>
                <w:lang w:val="es-ES"/>
              </w:rPr>
            </w:pPr>
          </w:p>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16.000,00</w:t>
            </w:r>
          </w:p>
        </w:tc>
      </w:tr>
      <w:tr w:rsidR="00DC0A2A" w:rsidRPr="00DC0A2A" w:rsidTr="00DC0A2A">
        <w:trPr>
          <w:jc w:val="center"/>
        </w:trPr>
        <w:tc>
          <w:tcPr>
            <w:tcW w:w="1792"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p>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1.1.01.02.6.01</w:t>
            </w:r>
          </w:p>
        </w:tc>
        <w:tc>
          <w:tcPr>
            <w:tcW w:w="2783"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Deudas varias</w:t>
            </w:r>
          </w:p>
        </w:tc>
        <w:tc>
          <w:tcPr>
            <w:tcW w:w="1295" w:type="dxa"/>
            <w:shd w:val="clear" w:color="auto" w:fill="auto"/>
          </w:tcPr>
          <w:p w:rsidR="00DC0A2A" w:rsidRPr="00DC0A2A" w:rsidRDefault="00DC0A2A" w:rsidP="00DC0A2A">
            <w:pPr>
              <w:spacing w:after="0"/>
              <w:jc w:val="both"/>
              <w:rPr>
                <w:rFonts w:ascii="Arial" w:eastAsia="Times New Roman" w:hAnsi="Arial" w:cs="Arial"/>
                <w:sz w:val="24"/>
                <w:szCs w:val="24"/>
                <w:lang w:val="es-ES"/>
              </w:rPr>
            </w:pPr>
          </w:p>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50.000,00</w:t>
            </w:r>
          </w:p>
        </w:tc>
        <w:tc>
          <w:tcPr>
            <w:tcW w:w="1400" w:type="dxa"/>
            <w:shd w:val="clear" w:color="auto" w:fill="auto"/>
          </w:tcPr>
          <w:p w:rsidR="00DC0A2A" w:rsidRPr="00DC0A2A" w:rsidRDefault="00DC0A2A" w:rsidP="00DC0A2A">
            <w:pPr>
              <w:spacing w:after="0"/>
              <w:jc w:val="both"/>
              <w:rPr>
                <w:rFonts w:ascii="Arial" w:eastAsia="Times New Roman" w:hAnsi="Arial" w:cs="Arial"/>
                <w:sz w:val="24"/>
                <w:szCs w:val="24"/>
                <w:lang w:val="es-ES"/>
              </w:rPr>
            </w:pPr>
          </w:p>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35.000,00</w:t>
            </w:r>
          </w:p>
        </w:tc>
        <w:tc>
          <w:tcPr>
            <w:tcW w:w="1374" w:type="dxa"/>
            <w:shd w:val="clear" w:color="auto" w:fill="auto"/>
          </w:tcPr>
          <w:p w:rsidR="00DC0A2A" w:rsidRPr="00DC0A2A" w:rsidRDefault="00DC0A2A" w:rsidP="00DC0A2A">
            <w:pPr>
              <w:spacing w:after="0"/>
              <w:jc w:val="both"/>
              <w:rPr>
                <w:rFonts w:ascii="Arial" w:eastAsia="Times New Roman" w:hAnsi="Arial" w:cs="Arial"/>
                <w:sz w:val="24"/>
                <w:szCs w:val="24"/>
                <w:lang w:val="es-ES"/>
              </w:rPr>
            </w:pPr>
          </w:p>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85.000,00</w:t>
            </w:r>
          </w:p>
        </w:tc>
      </w:tr>
      <w:tr w:rsidR="00DC0A2A" w:rsidRPr="00DC0A2A" w:rsidTr="00DC0A2A">
        <w:trPr>
          <w:jc w:val="center"/>
        </w:trPr>
        <w:tc>
          <w:tcPr>
            <w:tcW w:w="1792"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lastRenderedPageBreak/>
              <w:t>1.1.02.11</w:t>
            </w:r>
          </w:p>
        </w:tc>
        <w:tc>
          <w:tcPr>
            <w:tcW w:w="2783"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Deudas de Bienes de consumo de ejercicios anteriores</w:t>
            </w:r>
          </w:p>
        </w:tc>
        <w:tc>
          <w:tcPr>
            <w:tcW w:w="1295" w:type="dxa"/>
            <w:shd w:val="clear" w:color="auto" w:fill="auto"/>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570.000,00</w:t>
            </w:r>
          </w:p>
        </w:tc>
        <w:tc>
          <w:tcPr>
            <w:tcW w:w="1400" w:type="dxa"/>
            <w:shd w:val="clear" w:color="auto" w:fill="auto"/>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120.000,00</w:t>
            </w:r>
          </w:p>
        </w:tc>
        <w:tc>
          <w:tcPr>
            <w:tcW w:w="1374" w:type="dxa"/>
            <w:shd w:val="clear" w:color="auto" w:fill="auto"/>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690.000,00</w:t>
            </w:r>
          </w:p>
        </w:tc>
      </w:tr>
      <w:tr w:rsidR="00DC0A2A" w:rsidRPr="00DC0A2A" w:rsidTr="00DC0A2A">
        <w:trPr>
          <w:jc w:val="center"/>
        </w:trPr>
        <w:tc>
          <w:tcPr>
            <w:tcW w:w="1792"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1.1.03.17</w:t>
            </w:r>
          </w:p>
        </w:tc>
        <w:tc>
          <w:tcPr>
            <w:tcW w:w="2783"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Deuda por servicios de ejercicios anteriores</w:t>
            </w:r>
          </w:p>
        </w:tc>
        <w:tc>
          <w:tcPr>
            <w:tcW w:w="1295" w:type="dxa"/>
            <w:shd w:val="clear" w:color="auto" w:fill="auto"/>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1.950.000,00</w:t>
            </w:r>
          </w:p>
        </w:tc>
        <w:tc>
          <w:tcPr>
            <w:tcW w:w="1400" w:type="dxa"/>
            <w:shd w:val="clear" w:color="auto" w:fill="auto"/>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1.170.000,00</w:t>
            </w:r>
          </w:p>
        </w:tc>
        <w:tc>
          <w:tcPr>
            <w:tcW w:w="1374" w:type="dxa"/>
            <w:shd w:val="clear" w:color="auto" w:fill="auto"/>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3.120.000,00</w:t>
            </w:r>
          </w:p>
        </w:tc>
      </w:tr>
      <w:tr w:rsidR="00DC0A2A" w:rsidRPr="00DC0A2A" w:rsidTr="00DC0A2A">
        <w:trPr>
          <w:jc w:val="center"/>
        </w:trPr>
        <w:tc>
          <w:tcPr>
            <w:tcW w:w="1792"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1.3.05.01.2</w:t>
            </w:r>
          </w:p>
        </w:tc>
        <w:tc>
          <w:tcPr>
            <w:tcW w:w="2783"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Tasa retributiva de servicio</w:t>
            </w:r>
          </w:p>
        </w:tc>
        <w:tc>
          <w:tcPr>
            <w:tcW w:w="1295" w:type="dxa"/>
            <w:shd w:val="clear" w:color="auto" w:fill="auto"/>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100,00</w:t>
            </w:r>
          </w:p>
        </w:tc>
        <w:tc>
          <w:tcPr>
            <w:tcW w:w="1400" w:type="dxa"/>
            <w:shd w:val="clear" w:color="auto" w:fill="auto"/>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10.000,00</w:t>
            </w:r>
          </w:p>
        </w:tc>
        <w:tc>
          <w:tcPr>
            <w:tcW w:w="1374" w:type="dxa"/>
            <w:shd w:val="clear" w:color="auto" w:fill="auto"/>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10.100,00</w:t>
            </w:r>
          </w:p>
        </w:tc>
      </w:tr>
      <w:tr w:rsidR="00DC0A2A" w:rsidRPr="00DC0A2A" w:rsidTr="00DC0A2A">
        <w:trPr>
          <w:jc w:val="center"/>
        </w:trPr>
        <w:tc>
          <w:tcPr>
            <w:tcW w:w="1792"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1.3.05.02.3.07</w:t>
            </w:r>
          </w:p>
        </w:tc>
        <w:tc>
          <w:tcPr>
            <w:tcW w:w="2783"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Gastos funcionamiento Com.Asesor.Agroquím.</w:t>
            </w:r>
          </w:p>
        </w:tc>
        <w:tc>
          <w:tcPr>
            <w:tcW w:w="1295" w:type="dxa"/>
            <w:shd w:val="clear" w:color="auto" w:fill="auto"/>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1.000,00</w:t>
            </w:r>
          </w:p>
        </w:tc>
        <w:tc>
          <w:tcPr>
            <w:tcW w:w="1400" w:type="dxa"/>
            <w:shd w:val="clear" w:color="auto" w:fill="auto"/>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5.000,00</w:t>
            </w:r>
          </w:p>
        </w:tc>
        <w:tc>
          <w:tcPr>
            <w:tcW w:w="1374" w:type="dxa"/>
            <w:shd w:val="clear" w:color="auto" w:fill="auto"/>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6.000,00</w:t>
            </w:r>
          </w:p>
        </w:tc>
      </w:tr>
      <w:tr w:rsidR="00DC0A2A" w:rsidRPr="00DC0A2A" w:rsidTr="00DC0A2A">
        <w:trPr>
          <w:jc w:val="center"/>
        </w:trPr>
        <w:tc>
          <w:tcPr>
            <w:tcW w:w="1792"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2.1.08.01.2.05.11</w:t>
            </w:r>
          </w:p>
        </w:tc>
        <w:tc>
          <w:tcPr>
            <w:tcW w:w="2783"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Obra: Mantenimiento Terminal de Omnibus – PERS.BS. y SS.</w:t>
            </w:r>
          </w:p>
        </w:tc>
        <w:tc>
          <w:tcPr>
            <w:tcW w:w="1295" w:type="dxa"/>
            <w:shd w:val="clear" w:color="auto" w:fill="auto"/>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150.000,00</w:t>
            </w:r>
          </w:p>
        </w:tc>
        <w:tc>
          <w:tcPr>
            <w:tcW w:w="1400" w:type="dxa"/>
            <w:shd w:val="clear" w:color="auto" w:fill="auto"/>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50.000,00</w:t>
            </w:r>
          </w:p>
        </w:tc>
        <w:tc>
          <w:tcPr>
            <w:tcW w:w="1374" w:type="dxa"/>
            <w:shd w:val="clear" w:color="auto" w:fill="auto"/>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200.000,00</w:t>
            </w:r>
          </w:p>
        </w:tc>
      </w:tr>
      <w:tr w:rsidR="00DC0A2A" w:rsidRPr="00DC0A2A" w:rsidTr="00DC0A2A">
        <w:trPr>
          <w:jc w:val="center"/>
        </w:trPr>
        <w:tc>
          <w:tcPr>
            <w:tcW w:w="1792"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2.3.10.01.2.01</w:t>
            </w:r>
          </w:p>
        </w:tc>
        <w:tc>
          <w:tcPr>
            <w:tcW w:w="2783"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Proveedores varios</w:t>
            </w:r>
          </w:p>
        </w:tc>
        <w:tc>
          <w:tcPr>
            <w:tcW w:w="1295" w:type="dxa"/>
            <w:shd w:val="clear" w:color="auto" w:fill="auto"/>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520.000,00</w:t>
            </w:r>
          </w:p>
        </w:tc>
        <w:tc>
          <w:tcPr>
            <w:tcW w:w="1400" w:type="dxa"/>
            <w:shd w:val="clear" w:color="auto" w:fill="auto"/>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1.500.000,00</w:t>
            </w:r>
          </w:p>
        </w:tc>
        <w:tc>
          <w:tcPr>
            <w:tcW w:w="1374" w:type="dxa"/>
            <w:shd w:val="clear" w:color="auto" w:fill="auto"/>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2.020.000,00</w:t>
            </w:r>
          </w:p>
        </w:tc>
      </w:tr>
      <w:tr w:rsidR="00DC0A2A" w:rsidRPr="00DC0A2A" w:rsidTr="00DC0A2A">
        <w:trPr>
          <w:cantSplit/>
          <w:jc w:val="center"/>
        </w:trPr>
        <w:tc>
          <w:tcPr>
            <w:tcW w:w="4575" w:type="dxa"/>
            <w:gridSpan w:val="2"/>
            <w:tcBorders>
              <w:bottom w:val="single" w:sz="4" w:space="0" w:color="auto"/>
            </w:tcBorders>
            <w:shd w:val="clear" w:color="auto" w:fill="auto"/>
          </w:tcPr>
          <w:p w:rsidR="00DC0A2A" w:rsidRPr="00DC0A2A" w:rsidRDefault="00DC0A2A" w:rsidP="00DC0A2A">
            <w:pPr>
              <w:spacing w:after="0"/>
              <w:jc w:val="both"/>
              <w:rPr>
                <w:rFonts w:ascii="Arial" w:eastAsia="Times New Roman" w:hAnsi="Arial" w:cs="Arial"/>
                <w:b/>
                <w:sz w:val="24"/>
                <w:szCs w:val="24"/>
                <w:lang w:val="es-ES"/>
              </w:rPr>
            </w:pPr>
            <w:r w:rsidRPr="00DC0A2A">
              <w:rPr>
                <w:rFonts w:ascii="Arial" w:eastAsia="Times New Roman" w:hAnsi="Arial" w:cs="Arial"/>
                <w:b/>
                <w:sz w:val="24"/>
                <w:szCs w:val="24"/>
                <w:lang w:val="es-ES"/>
              </w:rPr>
              <w:t xml:space="preserve">                   </w:t>
            </w:r>
          </w:p>
          <w:p w:rsidR="00DC0A2A" w:rsidRPr="00DC0A2A" w:rsidRDefault="00DC0A2A" w:rsidP="00DC0A2A">
            <w:pPr>
              <w:spacing w:after="0"/>
              <w:jc w:val="both"/>
              <w:rPr>
                <w:rFonts w:ascii="Arial" w:eastAsia="Times New Roman" w:hAnsi="Arial" w:cs="Arial"/>
                <w:b/>
                <w:sz w:val="24"/>
                <w:szCs w:val="24"/>
                <w:lang w:val="es-ES"/>
              </w:rPr>
            </w:pPr>
            <w:r w:rsidRPr="00DC0A2A">
              <w:rPr>
                <w:rFonts w:ascii="Arial" w:eastAsia="Times New Roman" w:hAnsi="Arial" w:cs="Arial"/>
                <w:b/>
                <w:sz w:val="24"/>
                <w:szCs w:val="24"/>
                <w:lang w:val="es-ES"/>
              </w:rPr>
              <w:t>Total de Incrementos</w:t>
            </w:r>
          </w:p>
        </w:tc>
        <w:tc>
          <w:tcPr>
            <w:tcW w:w="1295" w:type="dxa"/>
            <w:tcBorders>
              <w:bottom w:val="single" w:sz="4" w:space="0" w:color="auto"/>
            </w:tcBorders>
            <w:shd w:val="clear" w:color="auto" w:fill="auto"/>
          </w:tcPr>
          <w:p w:rsidR="00DC0A2A" w:rsidRPr="00DC0A2A" w:rsidRDefault="00DC0A2A" w:rsidP="00DC0A2A">
            <w:pPr>
              <w:spacing w:after="0"/>
              <w:jc w:val="both"/>
              <w:rPr>
                <w:rFonts w:ascii="Arial" w:eastAsia="Times New Roman" w:hAnsi="Arial" w:cs="Arial"/>
                <w:sz w:val="24"/>
                <w:szCs w:val="24"/>
                <w:lang w:val="es-ES"/>
              </w:rPr>
            </w:pPr>
          </w:p>
        </w:tc>
        <w:tc>
          <w:tcPr>
            <w:tcW w:w="1400" w:type="dxa"/>
            <w:tcBorders>
              <w:bottom w:val="single" w:sz="4" w:space="0" w:color="auto"/>
            </w:tcBorders>
            <w:shd w:val="clear" w:color="auto" w:fill="auto"/>
          </w:tcPr>
          <w:p w:rsidR="00DC0A2A" w:rsidRPr="00DC0A2A" w:rsidRDefault="00DC0A2A" w:rsidP="00DC0A2A">
            <w:pPr>
              <w:spacing w:after="0"/>
              <w:jc w:val="both"/>
              <w:rPr>
                <w:rFonts w:ascii="Arial" w:eastAsia="Times New Roman" w:hAnsi="Arial" w:cs="Arial"/>
                <w:b/>
                <w:sz w:val="24"/>
                <w:szCs w:val="24"/>
                <w:lang w:val="es-ES"/>
              </w:rPr>
            </w:pPr>
            <w:r w:rsidRPr="00DC0A2A">
              <w:rPr>
                <w:rFonts w:ascii="Arial" w:eastAsia="Times New Roman" w:hAnsi="Arial" w:cs="Arial"/>
                <w:b/>
                <w:sz w:val="24"/>
                <w:szCs w:val="24"/>
                <w:lang w:val="es-ES"/>
              </w:rPr>
              <w:t xml:space="preserve"> </w:t>
            </w:r>
          </w:p>
          <w:p w:rsidR="00DC0A2A" w:rsidRPr="00DC0A2A" w:rsidRDefault="00DC0A2A" w:rsidP="00DC0A2A">
            <w:pPr>
              <w:spacing w:after="0"/>
              <w:jc w:val="both"/>
              <w:rPr>
                <w:rFonts w:ascii="Arial" w:eastAsia="Times New Roman" w:hAnsi="Arial" w:cs="Arial"/>
                <w:b/>
                <w:sz w:val="24"/>
                <w:szCs w:val="24"/>
                <w:lang w:val="es-ES"/>
              </w:rPr>
            </w:pPr>
            <w:r w:rsidRPr="00DC0A2A">
              <w:rPr>
                <w:rFonts w:ascii="Arial" w:eastAsia="Times New Roman" w:hAnsi="Arial" w:cs="Arial"/>
                <w:b/>
                <w:sz w:val="24"/>
                <w:szCs w:val="24"/>
                <w:lang w:val="es-ES"/>
              </w:rPr>
              <w:t>3.155.000,00</w:t>
            </w:r>
          </w:p>
        </w:tc>
        <w:tc>
          <w:tcPr>
            <w:tcW w:w="1374" w:type="dxa"/>
            <w:tcBorders>
              <w:bottom w:val="single" w:sz="4" w:space="0" w:color="auto"/>
            </w:tcBorders>
            <w:shd w:val="clear" w:color="auto" w:fill="auto"/>
          </w:tcPr>
          <w:p w:rsidR="00DC0A2A" w:rsidRPr="00DC0A2A" w:rsidRDefault="00DC0A2A" w:rsidP="00DC0A2A">
            <w:pPr>
              <w:spacing w:after="0"/>
              <w:jc w:val="both"/>
              <w:rPr>
                <w:rFonts w:ascii="Arial" w:eastAsia="Times New Roman" w:hAnsi="Arial" w:cs="Arial"/>
                <w:sz w:val="24"/>
                <w:szCs w:val="24"/>
                <w:lang w:val="es-ES"/>
              </w:rPr>
            </w:pPr>
          </w:p>
        </w:tc>
      </w:tr>
      <w:tr w:rsidR="00DC0A2A" w:rsidRPr="00DC0A2A" w:rsidTr="00DC0A2A">
        <w:trPr>
          <w:cantSplit/>
          <w:jc w:val="center"/>
        </w:trPr>
        <w:tc>
          <w:tcPr>
            <w:tcW w:w="4575" w:type="dxa"/>
            <w:gridSpan w:val="2"/>
            <w:shd w:val="clear" w:color="auto" w:fill="auto"/>
          </w:tcPr>
          <w:p w:rsidR="00DC0A2A" w:rsidRPr="00DC0A2A" w:rsidRDefault="00DC0A2A" w:rsidP="00DC0A2A">
            <w:pPr>
              <w:spacing w:after="0"/>
              <w:jc w:val="both"/>
              <w:rPr>
                <w:rFonts w:ascii="Arial" w:eastAsia="Times New Roman" w:hAnsi="Arial" w:cs="Arial"/>
                <w:b/>
                <w:bCs/>
                <w:sz w:val="24"/>
                <w:szCs w:val="24"/>
                <w:lang w:val="es-ES"/>
              </w:rPr>
            </w:pPr>
            <w:r w:rsidRPr="00DC0A2A">
              <w:rPr>
                <w:rFonts w:ascii="Arial" w:eastAsia="Times New Roman" w:hAnsi="Arial" w:cs="Arial"/>
                <w:b/>
                <w:bCs/>
                <w:sz w:val="24"/>
                <w:szCs w:val="24"/>
                <w:lang w:val="es-ES"/>
              </w:rPr>
              <w:t>Partidas que disminuyen</w:t>
            </w:r>
          </w:p>
        </w:tc>
        <w:tc>
          <w:tcPr>
            <w:tcW w:w="1295" w:type="dxa"/>
            <w:shd w:val="clear" w:color="auto" w:fill="auto"/>
          </w:tcPr>
          <w:p w:rsidR="00DC0A2A" w:rsidRPr="00DC0A2A" w:rsidRDefault="00DC0A2A" w:rsidP="00DC0A2A">
            <w:pPr>
              <w:spacing w:after="0"/>
              <w:jc w:val="both"/>
              <w:rPr>
                <w:rFonts w:ascii="Arial" w:eastAsia="Times New Roman" w:hAnsi="Arial" w:cs="Arial"/>
                <w:b/>
                <w:sz w:val="24"/>
                <w:szCs w:val="24"/>
                <w:lang w:val="es-ES"/>
              </w:rPr>
            </w:pPr>
            <w:r w:rsidRPr="00DC0A2A">
              <w:rPr>
                <w:rFonts w:ascii="Arial" w:eastAsia="Times New Roman" w:hAnsi="Arial" w:cs="Arial"/>
                <w:b/>
                <w:sz w:val="24"/>
                <w:szCs w:val="24"/>
                <w:lang w:val="es-ES"/>
              </w:rPr>
              <w:t>PV</w:t>
            </w:r>
          </w:p>
        </w:tc>
        <w:tc>
          <w:tcPr>
            <w:tcW w:w="1400" w:type="dxa"/>
            <w:shd w:val="clear" w:color="auto" w:fill="auto"/>
          </w:tcPr>
          <w:p w:rsidR="00DC0A2A" w:rsidRPr="00DC0A2A" w:rsidRDefault="00DC0A2A" w:rsidP="00DC0A2A">
            <w:pPr>
              <w:spacing w:after="0"/>
              <w:jc w:val="both"/>
              <w:rPr>
                <w:rFonts w:ascii="Arial" w:eastAsia="Times New Roman" w:hAnsi="Arial" w:cs="Arial"/>
                <w:b/>
                <w:bCs/>
                <w:sz w:val="24"/>
                <w:szCs w:val="24"/>
                <w:lang w:val="es-ES"/>
              </w:rPr>
            </w:pPr>
            <w:r w:rsidRPr="00DC0A2A">
              <w:rPr>
                <w:rFonts w:ascii="Arial" w:eastAsia="Times New Roman" w:hAnsi="Arial" w:cs="Arial"/>
                <w:b/>
                <w:bCs/>
                <w:sz w:val="24"/>
                <w:szCs w:val="24"/>
                <w:lang w:val="es-ES"/>
              </w:rPr>
              <w:t>Dism.</w:t>
            </w:r>
          </w:p>
        </w:tc>
        <w:tc>
          <w:tcPr>
            <w:tcW w:w="1374" w:type="dxa"/>
            <w:shd w:val="clear" w:color="auto" w:fill="auto"/>
          </w:tcPr>
          <w:p w:rsidR="00DC0A2A" w:rsidRPr="00DC0A2A" w:rsidRDefault="00DC0A2A" w:rsidP="00DC0A2A">
            <w:pPr>
              <w:spacing w:after="0"/>
              <w:jc w:val="both"/>
              <w:rPr>
                <w:rFonts w:ascii="Arial" w:eastAsia="Times New Roman" w:hAnsi="Arial" w:cs="Arial"/>
                <w:b/>
                <w:bCs/>
                <w:sz w:val="24"/>
                <w:szCs w:val="24"/>
                <w:lang w:val="es-ES"/>
              </w:rPr>
            </w:pPr>
            <w:r w:rsidRPr="00DC0A2A">
              <w:rPr>
                <w:rFonts w:ascii="Arial" w:eastAsia="Times New Roman" w:hAnsi="Arial" w:cs="Arial"/>
                <w:b/>
                <w:bCs/>
                <w:sz w:val="24"/>
                <w:szCs w:val="24"/>
                <w:lang w:val="es-ES"/>
              </w:rPr>
              <w:t>P.C</w:t>
            </w:r>
          </w:p>
        </w:tc>
      </w:tr>
      <w:tr w:rsidR="00DC0A2A" w:rsidRPr="00DC0A2A" w:rsidTr="00DC0A2A">
        <w:trPr>
          <w:jc w:val="center"/>
        </w:trPr>
        <w:tc>
          <w:tcPr>
            <w:tcW w:w="1792"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1.1.01.01.1.04.02</w:t>
            </w:r>
          </w:p>
        </w:tc>
        <w:tc>
          <w:tcPr>
            <w:tcW w:w="2783"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Administrativo B</w:t>
            </w:r>
          </w:p>
        </w:tc>
        <w:tc>
          <w:tcPr>
            <w:tcW w:w="1295"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1.738.422,00</w:t>
            </w:r>
          </w:p>
        </w:tc>
        <w:tc>
          <w:tcPr>
            <w:tcW w:w="1400"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300.000,00</w:t>
            </w:r>
          </w:p>
        </w:tc>
        <w:tc>
          <w:tcPr>
            <w:tcW w:w="1374"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1.438.422,00</w:t>
            </w:r>
          </w:p>
        </w:tc>
      </w:tr>
      <w:tr w:rsidR="00DC0A2A" w:rsidRPr="00DC0A2A" w:rsidTr="00DC0A2A">
        <w:trPr>
          <w:jc w:val="center"/>
        </w:trPr>
        <w:tc>
          <w:tcPr>
            <w:tcW w:w="1792"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1.1.02.01</w:t>
            </w:r>
          </w:p>
        </w:tc>
        <w:tc>
          <w:tcPr>
            <w:tcW w:w="2783"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Combustibles y lubricantes</w:t>
            </w:r>
          </w:p>
        </w:tc>
        <w:tc>
          <w:tcPr>
            <w:tcW w:w="1295"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2.830.000,00</w:t>
            </w:r>
          </w:p>
        </w:tc>
        <w:tc>
          <w:tcPr>
            <w:tcW w:w="1400"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120.000,00</w:t>
            </w:r>
          </w:p>
        </w:tc>
        <w:tc>
          <w:tcPr>
            <w:tcW w:w="1374"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2.710.000,00</w:t>
            </w:r>
          </w:p>
        </w:tc>
      </w:tr>
      <w:tr w:rsidR="00DC0A2A" w:rsidRPr="00DC0A2A" w:rsidTr="00DC0A2A">
        <w:trPr>
          <w:jc w:val="center"/>
        </w:trPr>
        <w:tc>
          <w:tcPr>
            <w:tcW w:w="1792"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p>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1.1.03.09</w:t>
            </w:r>
          </w:p>
        </w:tc>
        <w:tc>
          <w:tcPr>
            <w:tcW w:w="2783"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Estudios, investigaciones y asistencia tecnica</w:t>
            </w:r>
          </w:p>
        </w:tc>
        <w:tc>
          <w:tcPr>
            <w:tcW w:w="1295"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2.800.000,00</w:t>
            </w:r>
          </w:p>
        </w:tc>
        <w:tc>
          <w:tcPr>
            <w:tcW w:w="1400"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500.000,00</w:t>
            </w:r>
          </w:p>
        </w:tc>
        <w:tc>
          <w:tcPr>
            <w:tcW w:w="1374"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2.300.000,00</w:t>
            </w:r>
          </w:p>
        </w:tc>
      </w:tr>
      <w:tr w:rsidR="00DC0A2A" w:rsidRPr="00DC0A2A" w:rsidTr="00DC0A2A">
        <w:trPr>
          <w:jc w:val="center"/>
        </w:trPr>
        <w:tc>
          <w:tcPr>
            <w:tcW w:w="1792"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1.1.03.12</w:t>
            </w:r>
          </w:p>
        </w:tc>
        <w:tc>
          <w:tcPr>
            <w:tcW w:w="2783"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Servicios ejecutados por terceros</w:t>
            </w:r>
          </w:p>
        </w:tc>
        <w:tc>
          <w:tcPr>
            <w:tcW w:w="1295"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7.420.000,00</w:t>
            </w:r>
          </w:p>
        </w:tc>
        <w:tc>
          <w:tcPr>
            <w:tcW w:w="1400"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1.670.000,00</w:t>
            </w:r>
          </w:p>
        </w:tc>
        <w:tc>
          <w:tcPr>
            <w:tcW w:w="1374"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5.750.000,00</w:t>
            </w:r>
          </w:p>
        </w:tc>
      </w:tr>
      <w:tr w:rsidR="00DC0A2A" w:rsidRPr="00DC0A2A" w:rsidTr="00DC0A2A">
        <w:trPr>
          <w:jc w:val="center"/>
        </w:trPr>
        <w:tc>
          <w:tcPr>
            <w:tcW w:w="1792"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p>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1.1.03.13</w:t>
            </w:r>
          </w:p>
        </w:tc>
        <w:tc>
          <w:tcPr>
            <w:tcW w:w="2783"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Alumbrado público</w:t>
            </w:r>
          </w:p>
        </w:tc>
        <w:tc>
          <w:tcPr>
            <w:tcW w:w="1295"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4.960.000,00</w:t>
            </w:r>
          </w:p>
        </w:tc>
        <w:tc>
          <w:tcPr>
            <w:tcW w:w="1400"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500.000,00</w:t>
            </w:r>
          </w:p>
        </w:tc>
        <w:tc>
          <w:tcPr>
            <w:tcW w:w="1374"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4.460.000,00</w:t>
            </w:r>
          </w:p>
        </w:tc>
      </w:tr>
      <w:tr w:rsidR="00DC0A2A" w:rsidRPr="00DC0A2A" w:rsidTr="00DC0A2A">
        <w:trPr>
          <w:jc w:val="center"/>
        </w:trPr>
        <w:tc>
          <w:tcPr>
            <w:tcW w:w="1792"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1.3.05.01.3</w:t>
            </w:r>
          </w:p>
        </w:tc>
        <w:tc>
          <w:tcPr>
            <w:tcW w:w="2783"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Impuestos varios: nacionales y provinciales</w:t>
            </w:r>
          </w:p>
        </w:tc>
        <w:tc>
          <w:tcPr>
            <w:tcW w:w="1295"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125.000,00</w:t>
            </w:r>
          </w:p>
        </w:tc>
        <w:tc>
          <w:tcPr>
            <w:tcW w:w="1400"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10.000,00</w:t>
            </w:r>
          </w:p>
        </w:tc>
        <w:tc>
          <w:tcPr>
            <w:tcW w:w="1374"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115.000,00</w:t>
            </w:r>
          </w:p>
        </w:tc>
      </w:tr>
      <w:tr w:rsidR="00DC0A2A" w:rsidRPr="00DC0A2A" w:rsidTr="00DC0A2A">
        <w:trPr>
          <w:jc w:val="center"/>
        </w:trPr>
        <w:tc>
          <w:tcPr>
            <w:tcW w:w="1792"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1.3.05.02.3.06</w:t>
            </w:r>
          </w:p>
        </w:tc>
        <w:tc>
          <w:tcPr>
            <w:tcW w:w="2783"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P/gastos culturales, deportivos y de recreación</w:t>
            </w:r>
          </w:p>
        </w:tc>
        <w:tc>
          <w:tcPr>
            <w:tcW w:w="1295"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220.000,00</w:t>
            </w:r>
          </w:p>
        </w:tc>
        <w:tc>
          <w:tcPr>
            <w:tcW w:w="1400"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5.000,00</w:t>
            </w:r>
          </w:p>
        </w:tc>
        <w:tc>
          <w:tcPr>
            <w:tcW w:w="1374"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215.000,00</w:t>
            </w:r>
          </w:p>
        </w:tc>
      </w:tr>
      <w:tr w:rsidR="00DC0A2A" w:rsidRPr="00DC0A2A" w:rsidTr="00DC0A2A">
        <w:trPr>
          <w:jc w:val="center"/>
        </w:trPr>
        <w:tc>
          <w:tcPr>
            <w:tcW w:w="1792"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2.1.08.01.2.05.08</w:t>
            </w:r>
          </w:p>
        </w:tc>
        <w:tc>
          <w:tcPr>
            <w:tcW w:w="2783"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Obra: Polideportivo municipal – Personal bienes y servicios</w:t>
            </w:r>
          </w:p>
        </w:tc>
        <w:tc>
          <w:tcPr>
            <w:tcW w:w="1295"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1.930.000,00</w:t>
            </w:r>
          </w:p>
        </w:tc>
        <w:tc>
          <w:tcPr>
            <w:tcW w:w="1400"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50.000,00</w:t>
            </w:r>
          </w:p>
        </w:tc>
        <w:tc>
          <w:tcPr>
            <w:tcW w:w="1374" w:type="dxa"/>
            <w:shd w:val="clear" w:color="auto" w:fill="auto"/>
            <w:vAlign w:val="center"/>
          </w:tcPr>
          <w:p w:rsidR="00DC0A2A" w:rsidRPr="00DC0A2A" w:rsidRDefault="00DC0A2A" w:rsidP="00DC0A2A">
            <w:pPr>
              <w:spacing w:after="0"/>
              <w:jc w:val="both"/>
              <w:rPr>
                <w:rFonts w:ascii="Arial" w:eastAsia="Times New Roman" w:hAnsi="Arial" w:cs="Arial"/>
                <w:sz w:val="24"/>
                <w:szCs w:val="24"/>
                <w:lang w:val="es-ES"/>
              </w:rPr>
            </w:pPr>
            <w:r w:rsidRPr="00DC0A2A">
              <w:rPr>
                <w:rFonts w:ascii="Arial" w:eastAsia="Times New Roman" w:hAnsi="Arial" w:cs="Arial"/>
                <w:sz w:val="24"/>
                <w:szCs w:val="24"/>
                <w:lang w:val="es-ES"/>
              </w:rPr>
              <w:t>1.880.000,00</w:t>
            </w:r>
          </w:p>
        </w:tc>
      </w:tr>
      <w:tr w:rsidR="00DC0A2A" w:rsidRPr="00DC0A2A" w:rsidTr="00DC0A2A">
        <w:trPr>
          <w:cantSplit/>
          <w:jc w:val="center"/>
        </w:trPr>
        <w:tc>
          <w:tcPr>
            <w:tcW w:w="4575" w:type="dxa"/>
            <w:gridSpan w:val="2"/>
            <w:shd w:val="clear" w:color="auto" w:fill="auto"/>
          </w:tcPr>
          <w:p w:rsidR="00DC0A2A" w:rsidRPr="00DC0A2A" w:rsidRDefault="00DC0A2A" w:rsidP="00DC0A2A">
            <w:pPr>
              <w:spacing w:after="0"/>
              <w:jc w:val="both"/>
              <w:rPr>
                <w:rFonts w:ascii="Arial" w:eastAsia="Times New Roman" w:hAnsi="Arial" w:cs="Arial"/>
                <w:b/>
                <w:sz w:val="24"/>
                <w:szCs w:val="24"/>
                <w:lang w:val="es-ES"/>
              </w:rPr>
            </w:pPr>
          </w:p>
          <w:p w:rsidR="00DC0A2A" w:rsidRPr="00DC0A2A" w:rsidRDefault="00DC0A2A" w:rsidP="00DC0A2A">
            <w:pPr>
              <w:spacing w:after="0"/>
              <w:jc w:val="both"/>
              <w:rPr>
                <w:rFonts w:ascii="Arial" w:eastAsia="Times New Roman" w:hAnsi="Arial" w:cs="Arial"/>
                <w:b/>
                <w:sz w:val="24"/>
                <w:szCs w:val="24"/>
                <w:lang w:val="es-ES"/>
              </w:rPr>
            </w:pPr>
            <w:r w:rsidRPr="00DC0A2A">
              <w:rPr>
                <w:rFonts w:ascii="Arial" w:eastAsia="Times New Roman" w:hAnsi="Arial" w:cs="Arial"/>
                <w:b/>
                <w:sz w:val="24"/>
                <w:szCs w:val="24"/>
                <w:lang w:val="es-ES"/>
              </w:rPr>
              <w:t>Total de disminuciones</w:t>
            </w:r>
          </w:p>
        </w:tc>
        <w:tc>
          <w:tcPr>
            <w:tcW w:w="1295" w:type="dxa"/>
            <w:shd w:val="clear" w:color="auto" w:fill="auto"/>
          </w:tcPr>
          <w:p w:rsidR="00DC0A2A" w:rsidRPr="00DC0A2A" w:rsidRDefault="00DC0A2A" w:rsidP="00DC0A2A">
            <w:pPr>
              <w:spacing w:after="0"/>
              <w:jc w:val="both"/>
              <w:rPr>
                <w:rFonts w:ascii="Arial" w:eastAsia="Times New Roman" w:hAnsi="Arial" w:cs="Arial"/>
                <w:sz w:val="24"/>
                <w:szCs w:val="24"/>
                <w:lang w:val="es-ES"/>
              </w:rPr>
            </w:pPr>
          </w:p>
        </w:tc>
        <w:tc>
          <w:tcPr>
            <w:tcW w:w="1400" w:type="dxa"/>
            <w:shd w:val="clear" w:color="auto" w:fill="auto"/>
          </w:tcPr>
          <w:p w:rsidR="00DC0A2A" w:rsidRPr="00DC0A2A" w:rsidRDefault="00DC0A2A" w:rsidP="00DC0A2A">
            <w:pPr>
              <w:spacing w:after="0"/>
              <w:jc w:val="both"/>
              <w:rPr>
                <w:rFonts w:ascii="Arial" w:eastAsia="Times New Roman" w:hAnsi="Arial" w:cs="Arial"/>
                <w:b/>
                <w:sz w:val="24"/>
                <w:szCs w:val="24"/>
                <w:lang w:val="es-ES"/>
              </w:rPr>
            </w:pPr>
            <w:r w:rsidRPr="00DC0A2A">
              <w:rPr>
                <w:rFonts w:ascii="Arial" w:eastAsia="Times New Roman" w:hAnsi="Arial" w:cs="Arial"/>
                <w:b/>
                <w:sz w:val="24"/>
                <w:szCs w:val="24"/>
                <w:lang w:val="es-ES"/>
              </w:rPr>
              <w:t xml:space="preserve">  </w:t>
            </w:r>
          </w:p>
          <w:p w:rsidR="00DC0A2A" w:rsidRPr="00DC0A2A" w:rsidRDefault="00DC0A2A" w:rsidP="00DC0A2A">
            <w:pPr>
              <w:spacing w:after="0"/>
              <w:jc w:val="both"/>
              <w:rPr>
                <w:rFonts w:ascii="Arial" w:eastAsia="Times New Roman" w:hAnsi="Arial" w:cs="Arial"/>
                <w:b/>
                <w:sz w:val="24"/>
                <w:szCs w:val="24"/>
                <w:lang w:val="es-ES"/>
              </w:rPr>
            </w:pPr>
            <w:r w:rsidRPr="00DC0A2A">
              <w:rPr>
                <w:rFonts w:ascii="Arial" w:eastAsia="Times New Roman" w:hAnsi="Arial" w:cs="Arial"/>
                <w:b/>
                <w:sz w:val="24"/>
                <w:szCs w:val="24"/>
                <w:lang w:val="es-ES"/>
              </w:rPr>
              <w:t>3.155.000,00</w:t>
            </w:r>
          </w:p>
        </w:tc>
        <w:tc>
          <w:tcPr>
            <w:tcW w:w="1374" w:type="dxa"/>
            <w:shd w:val="clear" w:color="auto" w:fill="auto"/>
          </w:tcPr>
          <w:p w:rsidR="00DC0A2A" w:rsidRPr="00DC0A2A" w:rsidRDefault="00DC0A2A" w:rsidP="00DC0A2A">
            <w:pPr>
              <w:spacing w:after="0"/>
              <w:jc w:val="both"/>
              <w:rPr>
                <w:rFonts w:ascii="Arial" w:eastAsia="Times New Roman" w:hAnsi="Arial" w:cs="Arial"/>
                <w:sz w:val="24"/>
                <w:szCs w:val="24"/>
                <w:lang w:val="es-ES"/>
              </w:rPr>
            </w:pPr>
          </w:p>
        </w:tc>
      </w:tr>
    </w:tbl>
    <w:p w:rsidR="00DC0A2A" w:rsidRPr="00DC0A2A" w:rsidRDefault="00DC0A2A" w:rsidP="00DC0A2A">
      <w:pPr>
        <w:spacing w:after="0"/>
        <w:jc w:val="both"/>
        <w:rPr>
          <w:rFonts w:ascii="Arial" w:eastAsia="Times New Roman" w:hAnsi="Arial" w:cs="Arial"/>
          <w:b/>
          <w:bCs/>
          <w:sz w:val="24"/>
          <w:szCs w:val="24"/>
          <w:lang w:val="es-ES"/>
        </w:rPr>
      </w:pPr>
    </w:p>
    <w:p w:rsidR="00DC0A2A" w:rsidRPr="00DC0A2A" w:rsidRDefault="00DC0A2A" w:rsidP="00DC0A2A">
      <w:pPr>
        <w:jc w:val="both"/>
        <w:rPr>
          <w:rFonts w:ascii="Arial" w:eastAsia="Times New Roman" w:hAnsi="Arial" w:cs="Arial"/>
          <w:sz w:val="24"/>
          <w:szCs w:val="24"/>
          <w:lang w:val="es-ES"/>
        </w:rPr>
      </w:pPr>
      <w:r w:rsidRPr="00DC0A2A">
        <w:rPr>
          <w:rFonts w:ascii="Arial" w:eastAsia="Times New Roman" w:hAnsi="Arial" w:cs="Arial"/>
          <w:b/>
          <w:bCs/>
          <w:sz w:val="24"/>
          <w:szCs w:val="24"/>
          <w:lang w:val="es-ES"/>
        </w:rPr>
        <w:t xml:space="preserve">Artículo 3º.- </w:t>
      </w:r>
      <w:r w:rsidRPr="00DC0A2A">
        <w:rPr>
          <w:rFonts w:ascii="Arial" w:eastAsia="Times New Roman" w:hAnsi="Arial" w:cs="Arial"/>
          <w:sz w:val="24"/>
          <w:szCs w:val="24"/>
          <w:lang w:val="es-ES"/>
        </w:rPr>
        <w:t xml:space="preserve">La presente Compensación llevará el número Uno (1).- </w:t>
      </w:r>
    </w:p>
    <w:p w:rsidR="00DC0A2A" w:rsidRPr="00DC0A2A" w:rsidRDefault="00DC0A2A" w:rsidP="00DC0A2A">
      <w:pPr>
        <w:jc w:val="both"/>
        <w:rPr>
          <w:rFonts w:ascii="Arial" w:eastAsia="Times New Roman" w:hAnsi="Arial" w:cs="Arial"/>
          <w:sz w:val="24"/>
          <w:szCs w:val="24"/>
          <w:lang w:val="es-ES"/>
        </w:rPr>
      </w:pPr>
      <w:r w:rsidRPr="00DC0A2A">
        <w:rPr>
          <w:rFonts w:ascii="Arial" w:eastAsia="Times New Roman" w:hAnsi="Arial" w:cs="Arial"/>
          <w:b/>
          <w:bCs/>
          <w:sz w:val="24"/>
          <w:szCs w:val="24"/>
          <w:lang w:val="es-ES"/>
        </w:rPr>
        <w:t>Artículo 4º.-</w:t>
      </w:r>
      <w:r w:rsidRPr="00DC0A2A">
        <w:rPr>
          <w:rFonts w:ascii="Arial" w:eastAsia="Times New Roman" w:hAnsi="Arial" w:cs="Arial"/>
          <w:sz w:val="24"/>
          <w:szCs w:val="24"/>
          <w:lang w:val="es-ES"/>
        </w:rPr>
        <w:t xml:space="preserve"> Comuníquese, publíquese, dése al R.M. y archívese.- </w:t>
      </w:r>
    </w:p>
    <w:p w:rsidR="00DC0A2A" w:rsidRDefault="00DC0A2A" w:rsidP="00DC0A2A">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DC0A2A" w:rsidRPr="00DC0A2A" w:rsidRDefault="00DC0A2A" w:rsidP="00DC0A2A">
      <w:pPr>
        <w:pStyle w:val="Ttulo2"/>
        <w:rPr>
          <w:rFonts w:ascii="Arial" w:hAnsi="Arial" w:cs="Arial"/>
          <w:b/>
        </w:rPr>
      </w:pPr>
      <w:bookmarkStart w:id="21" w:name="_Toc3208916"/>
      <w:r w:rsidRPr="00DC0A2A">
        <w:rPr>
          <w:rFonts w:ascii="Arial" w:hAnsi="Arial" w:cs="Arial"/>
          <w:b/>
        </w:rPr>
        <w:t>Decreto Nº 018</w:t>
      </w:r>
      <w:bookmarkEnd w:id="21"/>
    </w:p>
    <w:p w:rsidR="00DC0A2A" w:rsidRPr="00DC0A2A" w:rsidRDefault="00DC0A2A" w:rsidP="00DC0A2A">
      <w:pPr>
        <w:jc w:val="right"/>
        <w:rPr>
          <w:rFonts w:ascii="Arial" w:hAnsi="Arial" w:cs="Arial"/>
          <w:sz w:val="24"/>
          <w:szCs w:val="24"/>
          <w:lang w:val="es-ES"/>
        </w:rPr>
      </w:pPr>
      <w:r w:rsidRPr="00DC0A2A">
        <w:rPr>
          <w:rFonts w:ascii="Arial" w:hAnsi="Arial" w:cs="Arial"/>
          <w:sz w:val="24"/>
          <w:szCs w:val="24"/>
          <w:lang w:val="es-ES"/>
        </w:rPr>
        <w:t>Monte Cristo, 18 de Enero de 2018.</w:t>
      </w:r>
    </w:p>
    <w:p w:rsidR="00DC0A2A" w:rsidRPr="00DC0A2A" w:rsidRDefault="00DC0A2A" w:rsidP="00DC0A2A">
      <w:pPr>
        <w:rPr>
          <w:rFonts w:ascii="Arial" w:hAnsi="Arial" w:cs="Arial"/>
          <w:sz w:val="24"/>
          <w:szCs w:val="24"/>
          <w:lang w:val="es-ES"/>
        </w:rPr>
      </w:pPr>
      <w:r w:rsidRPr="00DC0A2A">
        <w:rPr>
          <w:rFonts w:ascii="Arial" w:hAnsi="Arial" w:cs="Arial"/>
          <w:b/>
          <w:sz w:val="24"/>
          <w:szCs w:val="24"/>
          <w:lang w:val="es-ES"/>
        </w:rPr>
        <w:lastRenderedPageBreak/>
        <w:t>VISTO:</w:t>
      </w:r>
      <w:r w:rsidRPr="00DC0A2A">
        <w:rPr>
          <w:rFonts w:ascii="Arial" w:hAnsi="Arial" w:cs="Arial"/>
          <w:sz w:val="24"/>
          <w:szCs w:val="24"/>
          <w:lang w:val="es-ES"/>
        </w:rPr>
        <w:t xml:space="preserve"> La presentación efectuada por el Sr. Fernando ALLES, en su carácter de</w:t>
      </w:r>
      <w:r>
        <w:rPr>
          <w:rFonts w:ascii="Arial" w:hAnsi="Arial" w:cs="Arial"/>
          <w:sz w:val="24"/>
          <w:szCs w:val="24"/>
          <w:lang w:val="es-ES"/>
        </w:rPr>
        <w:t xml:space="preserve"> </w:t>
      </w:r>
      <w:r w:rsidRPr="00DC0A2A">
        <w:rPr>
          <w:rFonts w:ascii="Arial" w:hAnsi="Arial" w:cs="Arial"/>
          <w:sz w:val="24"/>
          <w:szCs w:val="24"/>
          <w:lang w:val="es-ES"/>
        </w:rPr>
        <w:t xml:space="preserve">titular del </w:t>
      </w:r>
      <w:r>
        <w:rPr>
          <w:rFonts w:ascii="Arial" w:hAnsi="Arial" w:cs="Arial"/>
          <w:sz w:val="24"/>
          <w:szCs w:val="24"/>
          <w:lang w:val="es-ES"/>
        </w:rPr>
        <w:t>v</w:t>
      </w:r>
      <w:r w:rsidRPr="00DC0A2A">
        <w:rPr>
          <w:rFonts w:ascii="Arial" w:hAnsi="Arial" w:cs="Arial"/>
          <w:sz w:val="24"/>
          <w:szCs w:val="24"/>
          <w:lang w:val="es-ES"/>
        </w:rPr>
        <w:t>ehículo Dominio LII 320 y anterior titular del vehículo Dominio GUH 217 a</w:t>
      </w:r>
      <w:r>
        <w:rPr>
          <w:rFonts w:ascii="Arial" w:hAnsi="Arial" w:cs="Arial"/>
          <w:sz w:val="24"/>
          <w:szCs w:val="24"/>
          <w:lang w:val="es-ES"/>
        </w:rPr>
        <w:t xml:space="preserve"> </w:t>
      </w:r>
      <w:r w:rsidRPr="00DC0A2A">
        <w:rPr>
          <w:rFonts w:ascii="Arial" w:hAnsi="Arial" w:cs="Arial"/>
          <w:sz w:val="24"/>
          <w:szCs w:val="24"/>
          <w:lang w:val="es-ES"/>
        </w:rPr>
        <w:t>través del Formulario F.402, solicitando realizar un Cambio de Imputación de Pagos.</w:t>
      </w:r>
    </w:p>
    <w:p w:rsidR="00DC0A2A" w:rsidRPr="00DC0A2A" w:rsidRDefault="00DC0A2A" w:rsidP="00DC0A2A">
      <w:pPr>
        <w:jc w:val="both"/>
        <w:rPr>
          <w:rFonts w:ascii="Arial" w:hAnsi="Arial" w:cs="Arial"/>
          <w:sz w:val="24"/>
          <w:szCs w:val="24"/>
          <w:lang w:val="es-ES"/>
        </w:rPr>
      </w:pPr>
      <w:r w:rsidRPr="00DC0A2A">
        <w:rPr>
          <w:rFonts w:ascii="Arial" w:hAnsi="Arial" w:cs="Arial"/>
          <w:b/>
          <w:sz w:val="24"/>
          <w:szCs w:val="24"/>
          <w:lang w:val="es-ES"/>
        </w:rPr>
        <w:t>Y CONSIDERANDO:</w:t>
      </w:r>
      <w:r w:rsidRPr="00DC0A2A">
        <w:rPr>
          <w:rFonts w:ascii="Arial" w:hAnsi="Arial" w:cs="Arial"/>
          <w:sz w:val="24"/>
          <w:szCs w:val="24"/>
          <w:lang w:val="es-ES"/>
        </w:rPr>
        <w:t xml:space="preserve"> Que estos formularios han sido implementados por este</w:t>
      </w:r>
      <w:r>
        <w:rPr>
          <w:rFonts w:ascii="Arial" w:hAnsi="Arial" w:cs="Arial"/>
          <w:sz w:val="24"/>
          <w:szCs w:val="24"/>
          <w:lang w:val="es-ES"/>
        </w:rPr>
        <w:t xml:space="preserve"> </w:t>
      </w:r>
      <w:r w:rsidRPr="00DC0A2A">
        <w:rPr>
          <w:rFonts w:ascii="Arial" w:hAnsi="Arial" w:cs="Arial"/>
          <w:sz w:val="24"/>
          <w:szCs w:val="24"/>
          <w:lang w:val="es-ES"/>
        </w:rPr>
        <w:t>Departamento Ejecutivo Municipal, con el objeto de solucionar los inconvenientes que</w:t>
      </w:r>
      <w:r>
        <w:rPr>
          <w:rFonts w:ascii="Arial" w:hAnsi="Arial" w:cs="Arial"/>
          <w:sz w:val="24"/>
          <w:szCs w:val="24"/>
          <w:lang w:val="es-ES"/>
        </w:rPr>
        <w:t xml:space="preserve"> </w:t>
      </w:r>
      <w:r w:rsidRPr="00DC0A2A">
        <w:rPr>
          <w:rFonts w:ascii="Arial" w:hAnsi="Arial" w:cs="Arial"/>
          <w:sz w:val="24"/>
          <w:szCs w:val="24"/>
          <w:lang w:val="es-ES"/>
        </w:rPr>
        <w:t>se presentan, al momento en que el contribuyente realiza un pago indebido, doble pago,</w:t>
      </w:r>
      <w:r>
        <w:rPr>
          <w:rFonts w:ascii="Arial" w:hAnsi="Arial" w:cs="Arial"/>
          <w:sz w:val="24"/>
          <w:szCs w:val="24"/>
          <w:lang w:val="es-ES"/>
        </w:rPr>
        <w:t xml:space="preserve"> </w:t>
      </w:r>
      <w:r w:rsidRPr="00DC0A2A">
        <w:rPr>
          <w:rFonts w:ascii="Arial" w:hAnsi="Arial" w:cs="Arial"/>
          <w:sz w:val="24"/>
          <w:szCs w:val="24"/>
          <w:lang w:val="es-ES"/>
        </w:rPr>
        <w:t>etc.</w:t>
      </w:r>
    </w:p>
    <w:p w:rsidR="00DC0A2A" w:rsidRPr="00DC0A2A" w:rsidRDefault="00DC0A2A" w:rsidP="00DC0A2A">
      <w:pPr>
        <w:ind w:firstLine="708"/>
        <w:rPr>
          <w:rFonts w:ascii="Arial" w:hAnsi="Arial" w:cs="Arial"/>
          <w:sz w:val="24"/>
          <w:szCs w:val="24"/>
          <w:lang w:val="es-ES"/>
        </w:rPr>
      </w:pPr>
      <w:r w:rsidRPr="00DC0A2A">
        <w:rPr>
          <w:rFonts w:ascii="Arial" w:hAnsi="Arial" w:cs="Arial"/>
          <w:sz w:val="24"/>
          <w:szCs w:val="24"/>
          <w:lang w:val="es-ES"/>
        </w:rPr>
        <w:t>Que evaluada la situación en particular, surge que la misma</w:t>
      </w:r>
      <w:r>
        <w:rPr>
          <w:rFonts w:ascii="Arial" w:hAnsi="Arial" w:cs="Arial"/>
          <w:sz w:val="24"/>
          <w:szCs w:val="24"/>
          <w:lang w:val="es-ES"/>
        </w:rPr>
        <w:t xml:space="preserve"> </w:t>
      </w:r>
      <w:r w:rsidRPr="00DC0A2A">
        <w:rPr>
          <w:rFonts w:ascii="Arial" w:hAnsi="Arial" w:cs="Arial"/>
          <w:sz w:val="24"/>
          <w:szCs w:val="24"/>
          <w:lang w:val="es-ES"/>
        </w:rPr>
        <w:t>debe ser solucionada a través de este mecanismo atento a que se generó un crédito a</w:t>
      </w:r>
      <w:r>
        <w:rPr>
          <w:rFonts w:ascii="Arial" w:hAnsi="Arial" w:cs="Arial"/>
          <w:sz w:val="24"/>
          <w:szCs w:val="24"/>
          <w:lang w:val="es-ES"/>
        </w:rPr>
        <w:t xml:space="preserve"> </w:t>
      </w:r>
      <w:r w:rsidRPr="00DC0A2A">
        <w:rPr>
          <w:rFonts w:ascii="Arial" w:hAnsi="Arial" w:cs="Arial"/>
          <w:sz w:val="24"/>
          <w:szCs w:val="24"/>
          <w:lang w:val="es-ES"/>
        </w:rPr>
        <w:t>favor del contribuyente, ya que en ocasión de solicitar la baja del vehículo Dominio</w:t>
      </w:r>
      <w:r>
        <w:rPr>
          <w:rFonts w:ascii="Arial" w:hAnsi="Arial" w:cs="Arial"/>
          <w:sz w:val="24"/>
          <w:szCs w:val="24"/>
          <w:lang w:val="es-ES"/>
        </w:rPr>
        <w:t xml:space="preserve"> </w:t>
      </w:r>
      <w:r w:rsidRPr="00DC0A2A">
        <w:rPr>
          <w:rFonts w:ascii="Arial" w:hAnsi="Arial" w:cs="Arial"/>
          <w:sz w:val="24"/>
          <w:szCs w:val="24"/>
          <w:lang w:val="es-ES"/>
        </w:rPr>
        <w:t>GUH 217 abonó las cuotas 01, 02 y 03/2017, cuando éstas ya habían sido abonadas</w:t>
      </w:r>
      <w:r>
        <w:rPr>
          <w:rFonts w:ascii="Arial" w:hAnsi="Arial" w:cs="Arial"/>
          <w:sz w:val="24"/>
          <w:szCs w:val="24"/>
          <w:lang w:val="es-ES"/>
        </w:rPr>
        <w:t xml:space="preserve"> </w:t>
      </w:r>
      <w:r w:rsidRPr="00DC0A2A">
        <w:rPr>
          <w:rFonts w:ascii="Arial" w:hAnsi="Arial" w:cs="Arial"/>
          <w:sz w:val="24"/>
          <w:szCs w:val="24"/>
          <w:lang w:val="es-ES"/>
        </w:rPr>
        <w:t>oportunamente en el DNRPA de Villa Santa Rosa de Rio Primero por el nuevo titular,</w:t>
      </w:r>
      <w:r>
        <w:rPr>
          <w:rFonts w:ascii="Arial" w:hAnsi="Arial" w:cs="Arial"/>
          <w:sz w:val="24"/>
          <w:szCs w:val="24"/>
          <w:lang w:val="es-ES"/>
        </w:rPr>
        <w:t xml:space="preserve"> </w:t>
      </w:r>
      <w:r w:rsidRPr="00DC0A2A">
        <w:rPr>
          <w:rFonts w:ascii="Arial" w:hAnsi="Arial" w:cs="Arial"/>
          <w:sz w:val="24"/>
          <w:szCs w:val="24"/>
          <w:lang w:val="es-ES"/>
        </w:rPr>
        <w:t>en ocasión de realizarse la transferencia del vehículo en cuestión.</w:t>
      </w:r>
    </w:p>
    <w:p w:rsidR="00DC0A2A" w:rsidRPr="00DC0A2A" w:rsidRDefault="00DC0A2A" w:rsidP="00DC0A2A">
      <w:pPr>
        <w:ind w:firstLine="708"/>
        <w:jc w:val="both"/>
        <w:rPr>
          <w:rFonts w:ascii="Arial" w:hAnsi="Arial" w:cs="Arial"/>
          <w:sz w:val="24"/>
          <w:szCs w:val="24"/>
          <w:lang w:val="es-ES"/>
        </w:rPr>
      </w:pPr>
      <w:r w:rsidRPr="00DC0A2A">
        <w:rPr>
          <w:rFonts w:ascii="Arial" w:hAnsi="Arial" w:cs="Arial"/>
          <w:sz w:val="24"/>
          <w:szCs w:val="24"/>
          <w:lang w:val="es-ES"/>
        </w:rPr>
        <w:t>Que por errores involuntarios, el contribuyente realiza pagos</w:t>
      </w:r>
      <w:r>
        <w:rPr>
          <w:rFonts w:ascii="Arial" w:hAnsi="Arial" w:cs="Arial"/>
          <w:sz w:val="24"/>
          <w:szCs w:val="24"/>
          <w:lang w:val="es-ES"/>
        </w:rPr>
        <w:t xml:space="preserve"> </w:t>
      </w:r>
      <w:r w:rsidRPr="00DC0A2A">
        <w:rPr>
          <w:rFonts w:ascii="Arial" w:hAnsi="Arial" w:cs="Arial"/>
          <w:sz w:val="24"/>
          <w:szCs w:val="24"/>
          <w:lang w:val="es-ES"/>
        </w:rPr>
        <w:t>que corresponden a otras cuentas, o pagos que ya realizó en otra jurisdicción, por lo que</w:t>
      </w:r>
      <w:r>
        <w:rPr>
          <w:rFonts w:ascii="Arial" w:hAnsi="Arial" w:cs="Arial"/>
          <w:sz w:val="24"/>
          <w:szCs w:val="24"/>
          <w:lang w:val="es-ES"/>
        </w:rPr>
        <w:t xml:space="preserve"> </w:t>
      </w:r>
      <w:r w:rsidRPr="00DC0A2A">
        <w:rPr>
          <w:rFonts w:ascii="Arial" w:hAnsi="Arial" w:cs="Arial"/>
          <w:sz w:val="24"/>
          <w:szCs w:val="24"/>
          <w:lang w:val="es-ES"/>
        </w:rPr>
        <w:t>los mismos a través de este mecanismo, generarán créditos en las cuentas que</w:t>
      </w:r>
      <w:r>
        <w:rPr>
          <w:rFonts w:ascii="Arial" w:hAnsi="Arial" w:cs="Arial"/>
          <w:sz w:val="24"/>
          <w:szCs w:val="24"/>
          <w:lang w:val="es-ES"/>
        </w:rPr>
        <w:t xml:space="preserve"> </w:t>
      </w:r>
      <w:r w:rsidRPr="00DC0A2A">
        <w:rPr>
          <w:rFonts w:ascii="Arial" w:hAnsi="Arial" w:cs="Arial"/>
          <w:sz w:val="24"/>
          <w:szCs w:val="24"/>
          <w:lang w:val="es-ES"/>
        </w:rPr>
        <w:t>correspondan.</w:t>
      </w:r>
    </w:p>
    <w:p w:rsidR="00DC0A2A" w:rsidRPr="00DC0A2A" w:rsidRDefault="00DC0A2A" w:rsidP="00DC0A2A">
      <w:pPr>
        <w:ind w:firstLine="708"/>
        <w:jc w:val="both"/>
        <w:rPr>
          <w:rFonts w:ascii="Arial" w:hAnsi="Arial" w:cs="Arial"/>
          <w:sz w:val="24"/>
          <w:szCs w:val="24"/>
          <w:lang w:val="es-ES"/>
        </w:rPr>
      </w:pPr>
      <w:r w:rsidRPr="00DC0A2A">
        <w:rPr>
          <w:rFonts w:ascii="Arial" w:hAnsi="Arial" w:cs="Arial"/>
          <w:sz w:val="24"/>
          <w:szCs w:val="24"/>
          <w:lang w:val="es-ES"/>
        </w:rPr>
        <w:t>Que el Departamento Ejecutivo Municipal, tiene facultades</w:t>
      </w:r>
      <w:r>
        <w:rPr>
          <w:rFonts w:ascii="Arial" w:hAnsi="Arial" w:cs="Arial"/>
          <w:sz w:val="24"/>
          <w:szCs w:val="24"/>
          <w:lang w:val="es-ES"/>
        </w:rPr>
        <w:t xml:space="preserve"> </w:t>
      </w:r>
      <w:r w:rsidRPr="00DC0A2A">
        <w:rPr>
          <w:rFonts w:ascii="Arial" w:hAnsi="Arial" w:cs="Arial"/>
          <w:sz w:val="24"/>
          <w:szCs w:val="24"/>
          <w:lang w:val="es-ES"/>
        </w:rPr>
        <w:t>para realizar este tipo de operaciones, a los efectos de solucionarle el problema al</w:t>
      </w:r>
      <w:r>
        <w:rPr>
          <w:rFonts w:ascii="Arial" w:hAnsi="Arial" w:cs="Arial"/>
          <w:sz w:val="24"/>
          <w:szCs w:val="24"/>
          <w:lang w:val="es-ES"/>
        </w:rPr>
        <w:t xml:space="preserve"> </w:t>
      </w:r>
      <w:r w:rsidRPr="00DC0A2A">
        <w:rPr>
          <w:rFonts w:ascii="Arial" w:hAnsi="Arial" w:cs="Arial"/>
          <w:sz w:val="24"/>
          <w:szCs w:val="24"/>
          <w:lang w:val="es-ES"/>
        </w:rPr>
        <w:t>contribuyente que actuó de buena fe.</w:t>
      </w:r>
    </w:p>
    <w:p w:rsidR="00DC0A2A" w:rsidRPr="00DC0A2A" w:rsidRDefault="00DC0A2A" w:rsidP="00DC0A2A">
      <w:pPr>
        <w:spacing w:after="0"/>
        <w:rPr>
          <w:rFonts w:ascii="Arial" w:hAnsi="Arial" w:cs="Arial"/>
          <w:sz w:val="24"/>
          <w:szCs w:val="24"/>
          <w:lang w:val="es-ES"/>
        </w:rPr>
      </w:pPr>
    </w:p>
    <w:p w:rsidR="00DC0A2A" w:rsidRPr="00DC0A2A" w:rsidRDefault="00DC0A2A" w:rsidP="00DC0A2A">
      <w:pPr>
        <w:spacing w:after="0"/>
        <w:jc w:val="center"/>
        <w:rPr>
          <w:rFonts w:ascii="Arial" w:hAnsi="Arial" w:cs="Arial"/>
          <w:b/>
          <w:sz w:val="24"/>
          <w:szCs w:val="24"/>
          <w:lang w:val="es-ES"/>
        </w:rPr>
      </w:pPr>
      <w:r w:rsidRPr="00DC0A2A">
        <w:rPr>
          <w:rFonts w:ascii="Arial" w:hAnsi="Arial" w:cs="Arial"/>
          <w:b/>
          <w:sz w:val="24"/>
          <w:szCs w:val="24"/>
          <w:lang w:val="es-ES"/>
        </w:rPr>
        <w:t>EL INTENDENTE MUNICIPAL EN USO DE SUS ATRIBUCIONES</w:t>
      </w:r>
    </w:p>
    <w:p w:rsidR="00DC0A2A" w:rsidRPr="00DC0A2A" w:rsidRDefault="00DC0A2A" w:rsidP="00DC0A2A">
      <w:pPr>
        <w:spacing w:after="0"/>
        <w:jc w:val="center"/>
        <w:rPr>
          <w:rFonts w:ascii="Arial" w:hAnsi="Arial" w:cs="Arial"/>
          <w:b/>
          <w:sz w:val="24"/>
          <w:szCs w:val="24"/>
          <w:lang w:val="es-ES"/>
        </w:rPr>
      </w:pPr>
      <w:r w:rsidRPr="00DC0A2A">
        <w:rPr>
          <w:rFonts w:ascii="Arial" w:hAnsi="Arial" w:cs="Arial"/>
          <w:b/>
          <w:sz w:val="24"/>
          <w:szCs w:val="24"/>
          <w:lang w:val="es-ES"/>
        </w:rPr>
        <w:t>DECRETA</w:t>
      </w:r>
    </w:p>
    <w:p w:rsidR="00DC0A2A" w:rsidRPr="00DC0A2A" w:rsidRDefault="00DC0A2A" w:rsidP="00DC0A2A">
      <w:pPr>
        <w:spacing w:after="0"/>
        <w:jc w:val="both"/>
        <w:rPr>
          <w:rFonts w:ascii="Arial" w:hAnsi="Arial" w:cs="Arial"/>
          <w:sz w:val="24"/>
          <w:szCs w:val="24"/>
          <w:lang w:val="es-ES"/>
        </w:rPr>
      </w:pPr>
    </w:p>
    <w:p w:rsidR="00DC0A2A" w:rsidRPr="00DC0A2A" w:rsidRDefault="00DC0A2A" w:rsidP="00DC0A2A">
      <w:pPr>
        <w:jc w:val="both"/>
        <w:rPr>
          <w:rFonts w:ascii="Arial" w:hAnsi="Arial" w:cs="Arial"/>
          <w:sz w:val="24"/>
          <w:szCs w:val="24"/>
          <w:lang w:val="es-ES"/>
        </w:rPr>
      </w:pPr>
      <w:r w:rsidRPr="00DC0A2A">
        <w:rPr>
          <w:rFonts w:ascii="Arial" w:hAnsi="Arial" w:cs="Arial"/>
          <w:b/>
          <w:sz w:val="24"/>
          <w:szCs w:val="24"/>
          <w:lang w:val="es-ES"/>
        </w:rPr>
        <w:t>Artículo 1º.-</w:t>
      </w:r>
      <w:r w:rsidRPr="00DC0A2A">
        <w:rPr>
          <w:rFonts w:ascii="Arial" w:hAnsi="Arial" w:cs="Arial"/>
          <w:sz w:val="24"/>
          <w:szCs w:val="24"/>
          <w:lang w:val="es-ES"/>
        </w:rPr>
        <w:t xml:space="preserve"> Genérese a favor la Cuenta LII 320</w:t>
      </w:r>
      <w:r>
        <w:rPr>
          <w:rFonts w:ascii="Arial" w:hAnsi="Arial" w:cs="Arial"/>
          <w:sz w:val="24"/>
          <w:szCs w:val="24"/>
          <w:lang w:val="es-ES"/>
        </w:rPr>
        <w:t xml:space="preserve"> un crédito por la suma de Pesos </w:t>
      </w:r>
      <w:r w:rsidRPr="00DC0A2A">
        <w:rPr>
          <w:rFonts w:ascii="Arial" w:hAnsi="Arial" w:cs="Arial"/>
          <w:sz w:val="24"/>
          <w:szCs w:val="24"/>
          <w:lang w:val="es-ES"/>
        </w:rPr>
        <w:t>Setecientos setenta y cinco con sesenta y dos centavos ($765,62) como consecuencia de</w:t>
      </w:r>
      <w:r>
        <w:rPr>
          <w:rFonts w:ascii="Arial" w:hAnsi="Arial" w:cs="Arial"/>
          <w:sz w:val="24"/>
          <w:szCs w:val="24"/>
          <w:lang w:val="es-ES"/>
        </w:rPr>
        <w:t xml:space="preserve"> </w:t>
      </w:r>
      <w:r w:rsidRPr="00DC0A2A">
        <w:rPr>
          <w:rFonts w:ascii="Arial" w:hAnsi="Arial" w:cs="Arial"/>
          <w:sz w:val="24"/>
          <w:szCs w:val="24"/>
          <w:lang w:val="es-ES"/>
        </w:rPr>
        <w:t>que el contribuyente abonó, en nuestra caja municipal y en ocasión de solicitar la baja</w:t>
      </w:r>
      <w:r>
        <w:rPr>
          <w:rFonts w:ascii="Arial" w:hAnsi="Arial" w:cs="Arial"/>
          <w:sz w:val="24"/>
          <w:szCs w:val="24"/>
          <w:lang w:val="es-ES"/>
        </w:rPr>
        <w:t xml:space="preserve"> </w:t>
      </w:r>
      <w:r w:rsidRPr="00DC0A2A">
        <w:rPr>
          <w:rFonts w:ascii="Arial" w:hAnsi="Arial" w:cs="Arial"/>
          <w:sz w:val="24"/>
          <w:szCs w:val="24"/>
          <w:lang w:val="es-ES"/>
        </w:rPr>
        <w:t>del vehículo Dominio GUH 217, las cuotas 01, 02 y 03/2017, cuando éstas ya habían</w:t>
      </w:r>
      <w:r>
        <w:rPr>
          <w:rFonts w:ascii="Arial" w:hAnsi="Arial" w:cs="Arial"/>
          <w:sz w:val="24"/>
          <w:szCs w:val="24"/>
          <w:lang w:val="es-ES"/>
        </w:rPr>
        <w:t xml:space="preserve"> </w:t>
      </w:r>
      <w:r w:rsidRPr="00DC0A2A">
        <w:rPr>
          <w:rFonts w:ascii="Arial" w:hAnsi="Arial" w:cs="Arial"/>
          <w:sz w:val="24"/>
          <w:szCs w:val="24"/>
          <w:lang w:val="es-ES"/>
        </w:rPr>
        <w:t>sido abonadas oportunamente en el DNRPA de Villa Santa Rosa de Rio Primero por su</w:t>
      </w:r>
      <w:r>
        <w:rPr>
          <w:rFonts w:ascii="Arial" w:hAnsi="Arial" w:cs="Arial"/>
          <w:sz w:val="24"/>
          <w:szCs w:val="24"/>
          <w:lang w:val="es-ES"/>
        </w:rPr>
        <w:t xml:space="preserve"> </w:t>
      </w:r>
      <w:r w:rsidRPr="00DC0A2A">
        <w:rPr>
          <w:rFonts w:ascii="Arial" w:hAnsi="Arial" w:cs="Arial"/>
          <w:sz w:val="24"/>
          <w:szCs w:val="24"/>
          <w:lang w:val="es-ES"/>
        </w:rPr>
        <w:t>nuevo titular en ocasión de realizarse la transferencia del vehículo en cuestión,</w:t>
      </w:r>
    </w:p>
    <w:p w:rsidR="00DC0A2A" w:rsidRPr="00DC0A2A" w:rsidRDefault="00DC0A2A" w:rsidP="00DC0A2A">
      <w:pPr>
        <w:jc w:val="both"/>
        <w:rPr>
          <w:rFonts w:ascii="Arial" w:hAnsi="Arial" w:cs="Arial"/>
          <w:sz w:val="24"/>
          <w:szCs w:val="24"/>
          <w:lang w:val="es-ES"/>
        </w:rPr>
      </w:pPr>
      <w:r w:rsidRPr="00DC0A2A">
        <w:rPr>
          <w:rFonts w:ascii="Arial" w:hAnsi="Arial" w:cs="Arial"/>
          <w:b/>
          <w:sz w:val="24"/>
          <w:szCs w:val="24"/>
          <w:lang w:val="es-ES"/>
        </w:rPr>
        <w:t>Articulo 2º.-</w:t>
      </w:r>
      <w:r w:rsidRPr="00DC0A2A">
        <w:rPr>
          <w:rFonts w:ascii="Arial" w:hAnsi="Arial" w:cs="Arial"/>
          <w:sz w:val="24"/>
          <w:szCs w:val="24"/>
          <w:lang w:val="es-ES"/>
        </w:rPr>
        <w:t xml:space="preserve"> El cambio de imputación señalado en el artículo anterior, se encuentra</w:t>
      </w:r>
      <w:r>
        <w:rPr>
          <w:rFonts w:ascii="Arial" w:hAnsi="Arial" w:cs="Arial"/>
          <w:sz w:val="24"/>
          <w:szCs w:val="24"/>
          <w:lang w:val="es-ES"/>
        </w:rPr>
        <w:t xml:space="preserve"> </w:t>
      </w:r>
      <w:r w:rsidRPr="00DC0A2A">
        <w:rPr>
          <w:rFonts w:ascii="Arial" w:hAnsi="Arial" w:cs="Arial"/>
          <w:sz w:val="24"/>
          <w:szCs w:val="24"/>
          <w:lang w:val="es-ES"/>
        </w:rPr>
        <w:t>documentado con Formulario F.402 y documentación respaldatoria al efecto adjunta a la</w:t>
      </w:r>
      <w:r>
        <w:rPr>
          <w:rFonts w:ascii="Arial" w:hAnsi="Arial" w:cs="Arial"/>
          <w:sz w:val="24"/>
          <w:szCs w:val="24"/>
          <w:lang w:val="es-ES"/>
        </w:rPr>
        <w:t xml:space="preserve"> </w:t>
      </w:r>
      <w:r w:rsidRPr="00DC0A2A">
        <w:rPr>
          <w:rFonts w:ascii="Arial" w:hAnsi="Arial" w:cs="Arial"/>
          <w:sz w:val="24"/>
          <w:szCs w:val="24"/>
          <w:lang w:val="es-ES"/>
        </w:rPr>
        <w:t>presente, y que pasa a formar parte como anexo de este.-</w:t>
      </w:r>
    </w:p>
    <w:p w:rsidR="00DC0A2A" w:rsidRPr="00DC0A2A" w:rsidRDefault="00DC0A2A" w:rsidP="00DC0A2A">
      <w:pPr>
        <w:jc w:val="both"/>
        <w:rPr>
          <w:rFonts w:ascii="Arial" w:eastAsia="Times New Roman" w:hAnsi="Arial" w:cs="Arial"/>
          <w:sz w:val="24"/>
          <w:szCs w:val="24"/>
          <w:lang w:val="es-ES"/>
        </w:rPr>
      </w:pPr>
      <w:r w:rsidRPr="00DC0A2A">
        <w:rPr>
          <w:rFonts w:ascii="Arial" w:hAnsi="Arial" w:cs="Arial"/>
          <w:b/>
          <w:sz w:val="24"/>
          <w:szCs w:val="24"/>
          <w:lang w:val="es-ES"/>
        </w:rPr>
        <w:t>Artículo 3º.-</w:t>
      </w:r>
      <w:r w:rsidRPr="00DC0A2A">
        <w:rPr>
          <w:rFonts w:ascii="Arial" w:hAnsi="Arial" w:cs="Arial"/>
          <w:sz w:val="24"/>
          <w:szCs w:val="24"/>
          <w:lang w:val="es-ES"/>
        </w:rPr>
        <w:t xml:space="preserve"> Comuníquese, publíquese, dése al R.M. y archívese.-</w:t>
      </w:r>
    </w:p>
    <w:p w:rsidR="00DC0A2A" w:rsidRDefault="00DC0A2A" w:rsidP="00DC0A2A">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2D740B" w:rsidRPr="002D740B" w:rsidRDefault="002D740B" w:rsidP="002D740B">
      <w:pPr>
        <w:pStyle w:val="Ttulo2"/>
        <w:rPr>
          <w:rFonts w:ascii="Arial" w:hAnsi="Arial" w:cs="Arial"/>
          <w:b/>
        </w:rPr>
      </w:pPr>
      <w:bookmarkStart w:id="22" w:name="_Toc3208917"/>
      <w:r w:rsidRPr="002D740B">
        <w:rPr>
          <w:rFonts w:ascii="Arial" w:hAnsi="Arial" w:cs="Arial"/>
          <w:b/>
        </w:rPr>
        <w:t>Decreto Nº 019</w:t>
      </w:r>
      <w:bookmarkEnd w:id="22"/>
    </w:p>
    <w:p w:rsidR="002D740B" w:rsidRPr="002D740B" w:rsidRDefault="002D740B" w:rsidP="002D740B">
      <w:pPr>
        <w:jc w:val="right"/>
        <w:rPr>
          <w:rFonts w:ascii="Arial" w:hAnsi="Arial" w:cs="Arial"/>
          <w:sz w:val="24"/>
          <w:szCs w:val="24"/>
          <w:lang w:val="es-ES"/>
        </w:rPr>
      </w:pPr>
      <w:r w:rsidRPr="002D740B">
        <w:rPr>
          <w:rFonts w:ascii="Arial" w:hAnsi="Arial" w:cs="Arial"/>
          <w:sz w:val="24"/>
          <w:szCs w:val="24"/>
          <w:lang w:val="es-ES"/>
        </w:rPr>
        <w:t xml:space="preserve">Monte Cristo, 18 de Enero de 2.018. </w:t>
      </w:r>
    </w:p>
    <w:p w:rsidR="002D740B" w:rsidRPr="002D740B" w:rsidRDefault="002D740B" w:rsidP="002D740B">
      <w:pPr>
        <w:jc w:val="both"/>
        <w:rPr>
          <w:rFonts w:ascii="Arial" w:hAnsi="Arial" w:cs="Arial"/>
          <w:b/>
          <w:sz w:val="24"/>
          <w:szCs w:val="24"/>
          <w:lang w:val="es-ES"/>
        </w:rPr>
      </w:pPr>
      <w:r w:rsidRPr="002D740B">
        <w:rPr>
          <w:rFonts w:ascii="Arial" w:hAnsi="Arial" w:cs="Arial"/>
          <w:b/>
          <w:bCs/>
          <w:sz w:val="24"/>
          <w:szCs w:val="24"/>
          <w:lang w:val="es-ES"/>
        </w:rPr>
        <w:t>VISTO:</w:t>
      </w:r>
      <w:r w:rsidRPr="002D740B">
        <w:rPr>
          <w:rFonts w:ascii="Arial" w:hAnsi="Arial" w:cs="Arial"/>
          <w:sz w:val="24"/>
          <w:szCs w:val="24"/>
          <w:lang w:val="es-ES"/>
        </w:rPr>
        <w:t xml:space="preserve"> El Formulario F.401 de Solicitud de Prescripción de Deudas Municipales, formalizado por la contribuyente de nuestra localidad, </w:t>
      </w:r>
      <w:r w:rsidRPr="002D740B">
        <w:rPr>
          <w:rFonts w:ascii="Arial" w:hAnsi="Arial" w:cs="Arial"/>
          <w:b/>
          <w:sz w:val="24"/>
          <w:szCs w:val="24"/>
          <w:lang w:val="es-ES"/>
        </w:rPr>
        <w:t>Sr. Ana Aurora GONELLA</w:t>
      </w:r>
    </w:p>
    <w:p w:rsidR="002D740B" w:rsidRPr="002D740B" w:rsidRDefault="002D740B" w:rsidP="002D740B">
      <w:pPr>
        <w:jc w:val="both"/>
        <w:rPr>
          <w:rFonts w:ascii="Arial" w:hAnsi="Arial" w:cs="Arial"/>
          <w:sz w:val="24"/>
          <w:szCs w:val="24"/>
          <w:lang w:val="es-ES"/>
        </w:rPr>
      </w:pPr>
      <w:r w:rsidRPr="002D740B">
        <w:rPr>
          <w:rFonts w:ascii="Arial" w:hAnsi="Arial" w:cs="Arial"/>
          <w:b/>
          <w:bCs/>
          <w:sz w:val="24"/>
          <w:szCs w:val="24"/>
          <w:lang w:val="es-ES"/>
        </w:rPr>
        <w:t xml:space="preserve">Y CONSIDERANDO: </w:t>
      </w:r>
      <w:r w:rsidRPr="002D740B">
        <w:rPr>
          <w:rFonts w:ascii="Arial" w:hAnsi="Arial" w:cs="Arial"/>
          <w:sz w:val="24"/>
          <w:szCs w:val="24"/>
          <w:lang w:val="es-ES"/>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2D740B" w:rsidRPr="002D740B" w:rsidRDefault="002D740B" w:rsidP="002D740B">
      <w:pPr>
        <w:jc w:val="both"/>
        <w:rPr>
          <w:rFonts w:ascii="Arial" w:hAnsi="Arial" w:cs="Arial"/>
          <w:sz w:val="24"/>
          <w:szCs w:val="24"/>
          <w:lang w:val="es-ES"/>
        </w:rPr>
      </w:pPr>
      <w:r w:rsidRPr="002D740B">
        <w:rPr>
          <w:rFonts w:ascii="Arial" w:hAnsi="Arial" w:cs="Arial"/>
          <w:sz w:val="24"/>
          <w:szCs w:val="24"/>
          <w:lang w:val="es-ES"/>
        </w:rPr>
        <w:lastRenderedPageBreak/>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2D740B" w:rsidRPr="002D740B" w:rsidRDefault="002D740B" w:rsidP="002D740B">
      <w:pPr>
        <w:jc w:val="both"/>
        <w:rPr>
          <w:rFonts w:ascii="Arial" w:hAnsi="Arial" w:cs="Arial"/>
          <w:sz w:val="24"/>
          <w:szCs w:val="24"/>
          <w:lang w:val="es-ES"/>
        </w:rPr>
      </w:pPr>
      <w:r w:rsidRPr="002D740B">
        <w:rPr>
          <w:rFonts w:ascii="Arial" w:hAnsi="Arial" w:cs="Arial"/>
          <w:sz w:val="24"/>
          <w:szCs w:val="24"/>
          <w:lang w:val="es-ES"/>
        </w:rPr>
        <w:t xml:space="preserve">                                        Que en ocasiones los contribuyentes al transferir algún bien, solicitan libre deuda para poder trasladar la titularidad registral, por lo que es necesario que estas deudas sean eliminadas del sistema, por ello:</w:t>
      </w:r>
    </w:p>
    <w:p w:rsidR="002D740B" w:rsidRPr="002D740B" w:rsidRDefault="002D740B" w:rsidP="002D740B">
      <w:pPr>
        <w:jc w:val="center"/>
        <w:rPr>
          <w:rFonts w:ascii="Arial" w:hAnsi="Arial" w:cs="Arial"/>
          <w:b/>
          <w:bCs/>
          <w:sz w:val="24"/>
          <w:szCs w:val="24"/>
          <w:lang w:val="es-ES"/>
        </w:rPr>
      </w:pPr>
      <w:r w:rsidRPr="002D740B">
        <w:rPr>
          <w:rFonts w:ascii="Arial" w:hAnsi="Arial" w:cs="Arial"/>
          <w:b/>
          <w:bCs/>
          <w:sz w:val="24"/>
          <w:szCs w:val="24"/>
          <w:lang w:val="es-ES"/>
        </w:rPr>
        <w:t>EL INTENDENTE MUNICIPAL EN USO DE SUS ATRIBUCIONES</w:t>
      </w:r>
    </w:p>
    <w:p w:rsidR="002D740B" w:rsidRPr="002D740B" w:rsidRDefault="002D740B" w:rsidP="002D740B">
      <w:pPr>
        <w:jc w:val="center"/>
        <w:rPr>
          <w:rFonts w:ascii="Arial" w:hAnsi="Arial" w:cs="Arial"/>
          <w:b/>
          <w:bCs/>
          <w:sz w:val="24"/>
          <w:szCs w:val="24"/>
          <w:lang w:val="es-ES"/>
        </w:rPr>
      </w:pPr>
      <w:r w:rsidRPr="002D740B">
        <w:rPr>
          <w:rFonts w:ascii="Arial" w:hAnsi="Arial" w:cs="Arial"/>
          <w:b/>
          <w:bCs/>
          <w:sz w:val="24"/>
          <w:szCs w:val="24"/>
          <w:lang w:val="es-ES"/>
        </w:rPr>
        <w:t>DECRETA</w:t>
      </w:r>
    </w:p>
    <w:p w:rsidR="002D740B" w:rsidRPr="002D740B" w:rsidRDefault="002D740B" w:rsidP="002D740B">
      <w:pPr>
        <w:jc w:val="both"/>
        <w:rPr>
          <w:rFonts w:ascii="Arial" w:hAnsi="Arial" w:cs="Arial"/>
          <w:sz w:val="24"/>
          <w:szCs w:val="24"/>
          <w:lang w:val="es-ES"/>
        </w:rPr>
      </w:pPr>
      <w:r w:rsidRPr="002D740B">
        <w:rPr>
          <w:rFonts w:ascii="Arial" w:hAnsi="Arial" w:cs="Arial"/>
          <w:b/>
          <w:bCs/>
          <w:sz w:val="24"/>
          <w:szCs w:val="24"/>
          <w:lang w:val="es-ES"/>
        </w:rPr>
        <w:t>Artículo 1º.-</w:t>
      </w:r>
      <w:r w:rsidRPr="002D740B">
        <w:rPr>
          <w:rFonts w:ascii="Arial" w:hAnsi="Arial" w:cs="Arial"/>
          <w:sz w:val="24"/>
          <w:szCs w:val="24"/>
          <w:lang w:val="es-ES"/>
        </w:rPr>
        <w:t xml:space="preserve"> Tómense los recaudos necesarios con el objeto de que las deudas que posee el inmueble identificado catastralmente como 01-02-036-006 y que figura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Dichas deudas comprenden los siguientes rubros: Servicio de Agua Potable.</w:t>
      </w:r>
    </w:p>
    <w:p w:rsidR="002D740B" w:rsidRPr="002D740B" w:rsidRDefault="002D740B" w:rsidP="002D740B">
      <w:pPr>
        <w:jc w:val="both"/>
        <w:rPr>
          <w:rFonts w:ascii="Arial" w:hAnsi="Arial" w:cs="Arial"/>
          <w:sz w:val="24"/>
          <w:szCs w:val="24"/>
          <w:lang w:val="es-ES"/>
        </w:rPr>
      </w:pPr>
      <w:r w:rsidRPr="002D740B">
        <w:rPr>
          <w:rFonts w:ascii="Arial" w:hAnsi="Arial" w:cs="Arial"/>
          <w:b/>
          <w:bCs/>
          <w:sz w:val="24"/>
          <w:szCs w:val="24"/>
          <w:lang w:val="es-ES"/>
        </w:rPr>
        <w:t>Artículo 2º.-</w:t>
      </w:r>
      <w:r w:rsidRPr="002D740B">
        <w:rPr>
          <w:rFonts w:ascii="Arial" w:hAnsi="Arial" w:cs="Arial"/>
          <w:sz w:val="24"/>
          <w:szCs w:val="24"/>
          <w:lang w:val="es-ES"/>
        </w:rPr>
        <w:t xml:space="preserve"> Notifíquese de forma inmediata a la oficina de recaudaciones a los fines de que proceda de inmediato a instrumentar lo establecido en el artículo precedente.-</w:t>
      </w:r>
    </w:p>
    <w:p w:rsidR="002D740B" w:rsidRPr="002D740B" w:rsidRDefault="002D740B" w:rsidP="002D740B">
      <w:pPr>
        <w:jc w:val="both"/>
        <w:rPr>
          <w:rFonts w:ascii="Arial" w:hAnsi="Arial" w:cs="Arial"/>
          <w:b/>
          <w:bCs/>
          <w:sz w:val="24"/>
          <w:szCs w:val="24"/>
          <w:lang w:val="es-ES"/>
        </w:rPr>
      </w:pPr>
      <w:r w:rsidRPr="002D740B">
        <w:rPr>
          <w:rFonts w:ascii="Arial" w:hAnsi="Arial" w:cs="Arial"/>
          <w:b/>
          <w:bCs/>
          <w:sz w:val="24"/>
          <w:szCs w:val="24"/>
          <w:lang w:val="es-ES"/>
        </w:rPr>
        <w:t xml:space="preserve">Artículo 3º.- </w:t>
      </w:r>
      <w:r w:rsidRPr="002D740B">
        <w:rPr>
          <w:rFonts w:ascii="Arial" w:hAnsi="Arial" w:cs="Arial"/>
          <w:bCs/>
          <w:sz w:val="24"/>
          <w:szCs w:val="24"/>
          <w:lang w:val="es-ES"/>
        </w:rPr>
        <w:t>Instrúyase al Asesor Letrado para que realice las acciones pertinentes, a los fines de evitar nuevas prescripciones.-</w:t>
      </w:r>
    </w:p>
    <w:p w:rsidR="002D740B" w:rsidRDefault="002D740B" w:rsidP="002D740B">
      <w:pPr>
        <w:jc w:val="both"/>
        <w:rPr>
          <w:rFonts w:ascii="Arial" w:hAnsi="Arial" w:cs="Arial"/>
          <w:sz w:val="24"/>
          <w:szCs w:val="24"/>
          <w:lang w:val="es-ES"/>
        </w:rPr>
      </w:pPr>
      <w:r w:rsidRPr="002D740B">
        <w:rPr>
          <w:rFonts w:ascii="Arial" w:hAnsi="Arial" w:cs="Arial"/>
          <w:b/>
          <w:bCs/>
          <w:sz w:val="24"/>
          <w:szCs w:val="24"/>
          <w:lang w:val="es-ES"/>
        </w:rPr>
        <w:t>Artículo 4º.-</w:t>
      </w:r>
      <w:r w:rsidRPr="002D740B">
        <w:rPr>
          <w:rFonts w:ascii="Arial" w:hAnsi="Arial" w:cs="Arial"/>
          <w:sz w:val="24"/>
          <w:szCs w:val="24"/>
          <w:lang w:val="es-ES"/>
        </w:rPr>
        <w:t xml:space="preserve"> Comuníquese, publíquese, dése al R.M. y archívese.-</w:t>
      </w:r>
    </w:p>
    <w:p w:rsidR="002D740B" w:rsidRPr="002D740B" w:rsidRDefault="002D740B" w:rsidP="002D740B">
      <w:pPr>
        <w:jc w:val="center"/>
        <w:rPr>
          <w:rFonts w:ascii="Arial" w:hAnsi="Arial" w:cs="Arial"/>
          <w:b/>
          <w:bCs/>
          <w:sz w:val="24"/>
          <w:szCs w:val="24"/>
          <w:lang w:val="en-US"/>
        </w:rPr>
      </w:pPr>
      <w:r w:rsidRPr="002D740B">
        <w:rPr>
          <w:rFonts w:ascii="Arial" w:hAnsi="Arial" w:cs="Arial"/>
          <w:b/>
          <w:bCs/>
          <w:sz w:val="24"/>
          <w:szCs w:val="24"/>
          <w:lang w:val="en-US"/>
        </w:rPr>
        <w:t>ANEXO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47"/>
        <w:gridCol w:w="2327"/>
        <w:gridCol w:w="1896"/>
        <w:gridCol w:w="2274"/>
      </w:tblGrid>
      <w:tr w:rsidR="002D740B" w:rsidRPr="002D740B" w:rsidTr="002D740B">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2D740B" w:rsidRPr="002D740B" w:rsidRDefault="002D740B" w:rsidP="002D740B">
            <w:pPr>
              <w:spacing w:after="0"/>
              <w:jc w:val="both"/>
              <w:rPr>
                <w:rFonts w:ascii="Arial" w:hAnsi="Arial" w:cs="Arial"/>
                <w:b/>
                <w:bCs/>
                <w:sz w:val="24"/>
                <w:szCs w:val="24"/>
                <w:lang w:val="es-ES"/>
              </w:rPr>
            </w:pPr>
            <w:r w:rsidRPr="002D740B">
              <w:rPr>
                <w:rFonts w:ascii="Arial" w:hAnsi="Arial" w:cs="Arial"/>
                <w:b/>
                <w:bCs/>
                <w:sz w:val="24"/>
                <w:szCs w:val="24"/>
                <w:lang w:val="es-ES"/>
              </w:rPr>
              <w:t>TITULAR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2D740B" w:rsidRPr="002D740B" w:rsidRDefault="002D740B" w:rsidP="002D740B">
            <w:pPr>
              <w:spacing w:after="0"/>
              <w:jc w:val="both"/>
              <w:rPr>
                <w:rFonts w:ascii="Arial" w:hAnsi="Arial" w:cs="Arial"/>
                <w:b/>
                <w:bCs/>
                <w:sz w:val="24"/>
                <w:szCs w:val="24"/>
                <w:lang w:val="es-ES"/>
              </w:rPr>
            </w:pPr>
            <w:r w:rsidRPr="002D740B">
              <w:rPr>
                <w:rFonts w:ascii="Arial" w:hAnsi="Arial" w:cs="Arial"/>
                <w:b/>
                <w:bCs/>
                <w:sz w:val="24"/>
                <w:szCs w:val="24"/>
                <w:lang w:val="es-E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2D740B" w:rsidRPr="002D740B" w:rsidRDefault="002D740B" w:rsidP="002D740B">
            <w:pPr>
              <w:spacing w:after="0"/>
              <w:jc w:val="both"/>
              <w:rPr>
                <w:rFonts w:ascii="Arial" w:hAnsi="Arial" w:cs="Arial"/>
                <w:b/>
                <w:bCs/>
                <w:sz w:val="24"/>
                <w:szCs w:val="24"/>
                <w:lang w:val="es-ES"/>
              </w:rPr>
            </w:pPr>
            <w:r w:rsidRPr="002D740B">
              <w:rPr>
                <w:rFonts w:ascii="Arial" w:hAnsi="Arial" w:cs="Arial"/>
                <w:b/>
                <w:bCs/>
                <w:sz w:val="24"/>
                <w:szCs w:val="24"/>
                <w:lang w:val="es-E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2D740B" w:rsidRPr="002D740B" w:rsidRDefault="002D740B" w:rsidP="002D740B">
            <w:pPr>
              <w:spacing w:after="0"/>
              <w:jc w:val="both"/>
              <w:rPr>
                <w:rFonts w:ascii="Arial" w:hAnsi="Arial" w:cs="Arial"/>
                <w:b/>
                <w:bCs/>
                <w:sz w:val="24"/>
                <w:szCs w:val="24"/>
                <w:lang w:val="es-ES"/>
              </w:rPr>
            </w:pPr>
            <w:r w:rsidRPr="002D740B">
              <w:rPr>
                <w:rFonts w:ascii="Arial" w:hAnsi="Arial" w:cs="Arial"/>
                <w:b/>
                <w:bCs/>
                <w:sz w:val="24"/>
                <w:szCs w:val="24"/>
                <w:lang w:val="es-ES"/>
              </w:rPr>
              <w:t>PERIODO</w:t>
            </w:r>
          </w:p>
        </w:tc>
      </w:tr>
      <w:tr w:rsidR="002D740B" w:rsidRPr="002D740B" w:rsidTr="002D740B">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2D740B" w:rsidRPr="002D740B" w:rsidRDefault="002D740B" w:rsidP="002D740B">
            <w:pPr>
              <w:spacing w:after="0"/>
              <w:jc w:val="both"/>
              <w:rPr>
                <w:rFonts w:ascii="Arial" w:hAnsi="Arial" w:cs="Arial"/>
                <w:sz w:val="24"/>
                <w:szCs w:val="24"/>
                <w:lang w:val="es-ES"/>
              </w:rPr>
            </w:pPr>
            <w:r w:rsidRPr="002D740B">
              <w:rPr>
                <w:rFonts w:ascii="Arial" w:hAnsi="Arial" w:cs="Arial"/>
                <w:sz w:val="24"/>
                <w:szCs w:val="24"/>
                <w:lang w:val="es-ES"/>
              </w:rPr>
              <w:t>GONELLA Ana Aurora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2D740B" w:rsidRPr="002D740B" w:rsidRDefault="002D740B" w:rsidP="002D740B">
            <w:pPr>
              <w:spacing w:after="0"/>
              <w:jc w:val="both"/>
              <w:rPr>
                <w:rFonts w:ascii="Arial" w:hAnsi="Arial" w:cs="Arial"/>
                <w:sz w:val="24"/>
                <w:szCs w:val="24"/>
                <w:lang w:val="es-ES"/>
              </w:rPr>
            </w:pPr>
            <w:r w:rsidRPr="002D740B">
              <w:rPr>
                <w:rFonts w:ascii="Arial" w:hAnsi="Arial" w:cs="Arial"/>
                <w:sz w:val="24"/>
                <w:szCs w:val="24"/>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2D740B" w:rsidRPr="002D740B" w:rsidRDefault="002D740B" w:rsidP="002D740B">
            <w:pPr>
              <w:spacing w:after="0"/>
              <w:jc w:val="both"/>
              <w:rPr>
                <w:rFonts w:ascii="Arial" w:hAnsi="Arial" w:cs="Arial"/>
                <w:sz w:val="24"/>
                <w:szCs w:val="24"/>
                <w:lang w:val="es-ES"/>
              </w:rPr>
            </w:pPr>
            <w:r w:rsidRPr="002D740B">
              <w:rPr>
                <w:rFonts w:ascii="Arial" w:hAnsi="Arial" w:cs="Arial"/>
                <w:sz w:val="24"/>
                <w:szCs w:val="24"/>
                <w:lang w:val="es-ES"/>
              </w:rPr>
              <w:t>23606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2D740B" w:rsidRPr="002D740B" w:rsidRDefault="002D740B" w:rsidP="002D740B">
            <w:pPr>
              <w:spacing w:after="0"/>
              <w:jc w:val="both"/>
              <w:rPr>
                <w:rFonts w:ascii="Arial" w:hAnsi="Arial" w:cs="Arial"/>
                <w:sz w:val="24"/>
                <w:szCs w:val="24"/>
                <w:lang w:val="es-ES"/>
              </w:rPr>
            </w:pPr>
            <w:r w:rsidRPr="002D740B">
              <w:rPr>
                <w:rFonts w:ascii="Arial" w:hAnsi="Arial" w:cs="Arial"/>
                <w:sz w:val="24"/>
                <w:szCs w:val="24"/>
                <w:lang w:val="es-ES"/>
              </w:rPr>
              <w:t>01/1997 a 05/1997.</w:t>
            </w:r>
          </w:p>
        </w:tc>
      </w:tr>
    </w:tbl>
    <w:p w:rsidR="002D740B" w:rsidRPr="002D740B" w:rsidRDefault="002D740B" w:rsidP="002D740B">
      <w:pPr>
        <w:spacing w:after="0"/>
        <w:jc w:val="both"/>
        <w:rPr>
          <w:rFonts w:ascii="Arial" w:hAnsi="Arial" w:cs="Arial"/>
          <w:sz w:val="24"/>
          <w:szCs w:val="24"/>
          <w:lang w:val="es-ES"/>
        </w:rPr>
      </w:pPr>
    </w:p>
    <w:p w:rsidR="002D740B" w:rsidRDefault="002D740B" w:rsidP="002D740B">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CD4506" w:rsidRPr="00CD4506" w:rsidRDefault="00CD4506" w:rsidP="00CD4506">
      <w:pPr>
        <w:pStyle w:val="Ttulo2"/>
        <w:rPr>
          <w:rFonts w:ascii="Arial" w:hAnsi="Arial" w:cs="Arial"/>
          <w:b/>
        </w:rPr>
      </w:pPr>
      <w:bookmarkStart w:id="23" w:name="_Toc3208918"/>
      <w:r w:rsidRPr="00CD4506">
        <w:rPr>
          <w:rFonts w:ascii="Arial" w:hAnsi="Arial" w:cs="Arial"/>
          <w:b/>
        </w:rPr>
        <w:t>Decreto Nº 020</w:t>
      </w:r>
      <w:bookmarkEnd w:id="23"/>
    </w:p>
    <w:p w:rsidR="00CD4506" w:rsidRPr="00CD4506" w:rsidRDefault="00CD4506" w:rsidP="00CD4506">
      <w:pPr>
        <w:jc w:val="right"/>
        <w:rPr>
          <w:rFonts w:ascii="Arial" w:hAnsi="Arial" w:cs="Arial"/>
          <w:sz w:val="24"/>
          <w:szCs w:val="24"/>
          <w:lang w:val="es-ES"/>
        </w:rPr>
      </w:pPr>
      <w:r w:rsidRPr="00CD4506">
        <w:rPr>
          <w:rFonts w:ascii="Arial" w:hAnsi="Arial" w:cs="Arial"/>
          <w:sz w:val="24"/>
          <w:szCs w:val="24"/>
          <w:lang w:val="es-ES"/>
        </w:rPr>
        <w:t>Monte Cristo, 18 de Enero de 2018.</w:t>
      </w:r>
    </w:p>
    <w:p w:rsidR="00CD4506" w:rsidRPr="00CD4506" w:rsidRDefault="00CD4506" w:rsidP="00CD4506">
      <w:pPr>
        <w:jc w:val="both"/>
        <w:rPr>
          <w:rFonts w:ascii="Arial" w:hAnsi="Arial" w:cs="Arial"/>
          <w:sz w:val="24"/>
          <w:szCs w:val="24"/>
          <w:lang w:val="es-ES"/>
        </w:rPr>
      </w:pPr>
      <w:r w:rsidRPr="00CD4506">
        <w:rPr>
          <w:rFonts w:ascii="Arial" w:hAnsi="Arial" w:cs="Arial"/>
          <w:b/>
          <w:sz w:val="24"/>
          <w:szCs w:val="24"/>
          <w:lang w:val="es-ES"/>
        </w:rPr>
        <w:t>VISTO:</w:t>
      </w:r>
      <w:r w:rsidRPr="00CD4506">
        <w:rPr>
          <w:rFonts w:ascii="Arial" w:hAnsi="Arial" w:cs="Arial"/>
          <w:sz w:val="24"/>
          <w:szCs w:val="24"/>
          <w:lang w:val="es-ES"/>
        </w:rPr>
        <w:t xml:space="preserve"> La difícil situación por la cual está atravesando la Sra. Sandra Elizabeth Diaz y su</w:t>
      </w:r>
      <w:r>
        <w:rPr>
          <w:rFonts w:ascii="Arial" w:hAnsi="Arial" w:cs="Arial"/>
          <w:sz w:val="24"/>
          <w:szCs w:val="24"/>
          <w:lang w:val="es-ES"/>
        </w:rPr>
        <w:t xml:space="preserve"> </w:t>
      </w:r>
      <w:r w:rsidRPr="00CD4506">
        <w:rPr>
          <w:rFonts w:ascii="Arial" w:hAnsi="Arial" w:cs="Arial"/>
          <w:sz w:val="24"/>
          <w:szCs w:val="24"/>
          <w:lang w:val="es-ES"/>
        </w:rPr>
        <w:t>grupo familiar.</w:t>
      </w:r>
    </w:p>
    <w:p w:rsidR="00CD4506" w:rsidRPr="00CD4506" w:rsidRDefault="00CD4506" w:rsidP="00CD4506">
      <w:pPr>
        <w:jc w:val="both"/>
        <w:rPr>
          <w:rFonts w:ascii="Arial" w:hAnsi="Arial" w:cs="Arial"/>
          <w:sz w:val="24"/>
          <w:szCs w:val="24"/>
          <w:lang w:val="es-ES"/>
        </w:rPr>
      </w:pPr>
      <w:r w:rsidRPr="00CD4506">
        <w:rPr>
          <w:rFonts w:ascii="Arial" w:hAnsi="Arial" w:cs="Arial"/>
          <w:b/>
          <w:sz w:val="24"/>
          <w:szCs w:val="24"/>
          <w:lang w:val="es-ES"/>
        </w:rPr>
        <w:t>Y CONSIDERANDO:</w:t>
      </w:r>
      <w:r w:rsidRPr="00CD4506">
        <w:rPr>
          <w:rFonts w:ascii="Arial" w:hAnsi="Arial" w:cs="Arial"/>
          <w:sz w:val="24"/>
          <w:szCs w:val="24"/>
          <w:lang w:val="es-ES"/>
        </w:rPr>
        <w:t xml:space="preserve"> Que lamentablemente días pasados la Sra. Díaz junto con su grupo</w:t>
      </w:r>
      <w:r>
        <w:rPr>
          <w:rFonts w:ascii="Arial" w:hAnsi="Arial" w:cs="Arial"/>
          <w:sz w:val="24"/>
          <w:szCs w:val="24"/>
          <w:lang w:val="es-ES"/>
        </w:rPr>
        <w:t xml:space="preserve"> </w:t>
      </w:r>
      <w:r w:rsidRPr="00CD4506">
        <w:rPr>
          <w:rFonts w:ascii="Arial" w:hAnsi="Arial" w:cs="Arial"/>
          <w:sz w:val="24"/>
          <w:szCs w:val="24"/>
          <w:lang w:val="es-ES"/>
        </w:rPr>
        <w:t>familiar, han tenido que abandonar la vivienda en la cual se encontraban residiendo.</w:t>
      </w:r>
    </w:p>
    <w:p w:rsidR="00CD4506" w:rsidRPr="00CD4506" w:rsidRDefault="00CD4506" w:rsidP="00CD4506">
      <w:pPr>
        <w:ind w:firstLine="708"/>
        <w:jc w:val="both"/>
        <w:rPr>
          <w:rFonts w:ascii="Arial" w:hAnsi="Arial" w:cs="Arial"/>
          <w:sz w:val="24"/>
          <w:szCs w:val="24"/>
          <w:lang w:val="es-ES"/>
        </w:rPr>
      </w:pPr>
      <w:r w:rsidRPr="00CD4506">
        <w:rPr>
          <w:rFonts w:ascii="Arial" w:hAnsi="Arial" w:cs="Arial"/>
          <w:sz w:val="24"/>
          <w:szCs w:val="24"/>
          <w:lang w:val="es-ES"/>
        </w:rPr>
        <w:t>Que en estos momentos se encuentran alojados en la vivienda de</w:t>
      </w:r>
      <w:r>
        <w:rPr>
          <w:rFonts w:ascii="Arial" w:hAnsi="Arial" w:cs="Arial"/>
          <w:sz w:val="24"/>
          <w:szCs w:val="24"/>
          <w:lang w:val="es-ES"/>
        </w:rPr>
        <w:t xml:space="preserve"> </w:t>
      </w:r>
      <w:r w:rsidRPr="00CD4506">
        <w:rPr>
          <w:rFonts w:ascii="Arial" w:hAnsi="Arial" w:cs="Arial"/>
          <w:sz w:val="24"/>
          <w:szCs w:val="24"/>
          <w:lang w:val="es-ES"/>
        </w:rPr>
        <w:t>un familiar, el cual los ha autorizado a realizar una mejora (habitación) para que puedan</w:t>
      </w:r>
      <w:r>
        <w:rPr>
          <w:rFonts w:ascii="Arial" w:hAnsi="Arial" w:cs="Arial"/>
          <w:sz w:val="24"/>
          <w:szCs w:val="24"/>
          <w:lang w:val="es-ES"/>
        </w:rPr>
        <w:t xml:space="preserve"> </w:t>
      </w:r>
      <w:r w:rsidRPr="00CD4506">
        <w:rPr>
          <w:rFonts w:ascii="Arial" w:hAnsi="Arial" w:cs="Arial"/>
          <w:sz w:val="24"/>
          <w:szCs w:val="24"/>
          <w:lang w:val="es-ES"/>
        </w:rPr>
        <w:t>residir allí.</w:t>
      </w:r>
    </w:p>
    <w:p w:rsidR="00CD4506" w:rsidRPr="00CD4506" w:rsidRDefault="00CD4506" w:rsidP="00CD4506">
      <w:pPr>
        <w:ind w:firstLine="708"/>
        <w:jc w:val="both"/>
        <w:rPr>
          <w:rFonts w:ascii="Arial" w:hAnsi="Arial" w:cs="Arial"/>
          <w:sz w:val="24"/>
          <w:szCs w:val="24"/>
          <w:lang w:val="es-ES"/>
        </w:rPr>
      </w:pPr>
      <w:r w:rsidRPr="00CD4506">
        <w:rPr>
          <w:rFonts w:ascii="Arial" w:hAnsi="Arial" w:cs="Arial"/>
          <w:sz w:val="24"/>
          <w:szCs w:val="24"/>
          <w:lang w:val="es-ES"/>
        </w:rPr>
        <w:t>Que la difícil situación económica por la cual están atravesando,</w:t>
      </w:r>
      <w:r>
        <w:rPr>
          <w:rFonts w:ascii="Arial" w:hAnsi="Arial" w:cs="Arial"/>
          <w:sz w:val="24"/>
          <w:szCs w:val="24"/>
          <w:lang w:val="es-ES"/>
        </w:rPr>
        <w:t xml:space="preserve"> </w:t>
      </w:r>
      <w:r w:rsidRPr="00CD4506">
        <w:rPr>
          <w:rFonts w:ascii="Arial" w:hAnsi="Arial" w:cs="Arial"/>
          <w:sz w:val="24"/>
          <w:szCs w:val="24"/>
          <w:lang w:val="es-ES"/>
        </w:rPr>
        <w:t>sin los suficientes recursos económicos, no le permiten llevar a cabo la construcción.</w:t>
      </w:r>
    </w:p>
    <w:p w:rsidR="00CD4506" w:rsidRPr="00CD4506" w:rsidRDefault="00CD4506" w:rsidP="00CD4506">
      <w:pPr>
        <w:ind w:firstLine="708"/>
        <w:jc w:val="both"/>
        <w:rPr>
          <w:rFonts w:ascii="Arial" w:hAnsi="Arial" w:cs="Arial"/>
          <w:sz w:val="24"/>
          <w:szCs w:val="24"/>
          <w:lang w:val="es-ES"/>
        </w:rPr>
      </w:pPr>
      <w:r w:rsidRPr="00CD4506">
        <w:rPr>
          <w:rFonts w:ascii="Arial" w:hAnsi="Arial" w:cs="Arial"/>
          <w:sz w:val="24"/>
          <w:szCs w:val="24"/>
          <w:lang w:val="es-ES"/>
        </w:rPr>
        <w:lastRenderedPageBreak/>
        <w:t>Que este municipio se hace eco de tal grave situación y entiende</w:t>
      </w:r>
      <w:r>
        <w:rPr>
          <w:rFonts w:ascii="Arial" w:hAnsi="Arial" w:cs="Arial"/>
          <w:sz w:val="24"/>
          <w:szCs w:val="24"/>
          <w:lang w:val="es-ES"/>
        </w:rPr>
        <w:t xml:space="preserve"> </w:t>
      </w:r>
      <w:r w:rsidRPr="00CD4506">
        <w:rPr>
          <w:rFonts w:ascii="Arial" w:hAnsi="Arial" w:cs="Arial"/>
          <w:sz w:val="24"/>
          <w:szCs w:val="24"/>
          <w:lang w:val="es-ES"/>
        </w:rPr>
        <w:t>necesario ayudar a esta familia en la medida de sus posibilidades, para que puedan llevar</w:t>
      </w:r>
      <w:r>
        <w:rPr>
          <w:rFonts w:ascii="Arial" w:hAnsi="Arial" w:cs="Arial"/>
          <w:sz w:val="24"/>
          <w:szCs w:val="24"/>
          <w:lang w:val="es-ES"/>
        </w:rPr>
        <w:t xml:space="preserve"> </w:t>
      </w:r>
      <w:r w:rsidRPr="00CD4506">
        <w:rPr>
          <w:rFonts w:ascii="Arial" w:hAnsi="Arial" w:cs="Arial"/>
          <w:sz w:val="24"/>
          <w:szCs w:val="24"/>
          <w:lang w:val="es-ES"/>
        </w:rPr>
        <w:t>adelante, a la brevedad posible, la construcción de una habitación.</w:t>
      </w:r>
    </w:p>
    <w:p w:rsidR="00CD4506" w:rsidRPr="00CD4506" w:rsidRDefault="00CD4506" w:rsidP="00CD4506">
      <w:pPr>
        <w:ind w:firstLine="708"/>
        <w:jc w:val="both"/>
        <w:rPr>
          <w:rFonts w:ascii="Arial" w:hAnsi="Arial" w:cs="Arial"/>
          <w:sz w:val="24"/>
          <w:szCs w:val="24"/>
          <w:lang w:val="es-ES"/>
        </w:rPr>
      </w:pPr>
      <w:r w:rsidRPr="00CD4506">
        <w:rPr>
          <w:rFonts w:ascii="Arial" w:hAnsi="Arial" w:cs="Arial"/>
          <w:sz w:val="24"/>
          <w:szCs w:val="24"/>
          <w:lang w:val="es-ES"/>
        </w:rPr>
        <w:t>Que esta Municipalidad cuenta con partida necesaria para atender</w:t>
      </w:r>
      <w:r>
        <w:rPr>
          <w:rFonts w:ascii="Arial" w:hAnsi="Arial" w:cs="Arial"/>
          <w:sz w:val="24"/>
          <w:szCs w:val="24"/>
          <w:lang w:val="es-ES"/>
        </w:rPr>
        <w:t xml:space="preserve"> </w:t>
      </w:r>
      <w:r w:rsidRPr="00CD4506">
        <w:rPr>
          <w:rFonts w:ascii="Arial" w:hAnsi="Arial" w:cs="Arial"/>
          <w:sz w:val="24"/>
          <w:szCs w:val="24"/>
          <w:lang w:val="es-ES"/>
        </w:rPr>
        <w:t>dicho pedido.</w:t>
      </w:r>
    </w:p>
    <w:p w:rsidR="00CD4506" w:rsidRPr="00CD4506" w:rsidRDefault="00CD4506" w:rsidP="00CD4506">
      <w:pPr>
        <w:ind w:firstLine="708"/>
        <w:jc w:val="both"/>
        <w:rPr>
          <w:rFonts w:ascii="Arial" w:hAnsi="Arial" w:cs="Arial"/>
          <w:sz w:val="24"/>
          <w:szCs w:val="24"/>
          <w:lang w:val="es-ES"/>
        </w:rPr>
      </w:pPr>
      <w:r w:rsidRPr="00CD4506">
        <w:rPr>
          <w:rFonts w:ascii="Arial" w:hAnsi="Arial" w:cs="Arial"/>
          <w:sz w:val="24"/>
          <w:szCs w:val="24"/>
          <w:lang w:val="es-ES"/>
        </w:rPr>
        <w:t>Por ello:</w:t>
      </w:r>
    </w:p>
    <w:p w:rsidR="00CD4506" w:rsidRPr="00CD4506" w:rsidRDefault="00CD4506" w:rsidP="00CD4506">
      <w:pPr>
        <w:spacing w:after="0"/>
        <w:jc w:val="center"/>
        <w:rPr>
          <w:rFonts w:ascii="Arial" w:hAnsi="Arial" w:cs="Arial"/>
          <w:b/>
          <w:sz w:val="24"/>
          <w:szCs w:val="24"/>
          <w:lang w:val="es-ES"/>
        </w:rPr>
      </w:pPr>
      <w:r w:rsidRPr="00CD4506">
        <w:rPr>
          <w:rFonts w:ascii="Arial" w:hAnsi="Arial" w:cs="Arial"/>
          <w:b/>
          <w:sz w:val="24"/>
          <w:szCs w:val="24"/>
          <w:lang w:val="es-ES"/>
        </w:rPr>
        <w:t>EL INTENDENTE MUNICIPAL EN USO DE SUS ATRIBUCIONES</w:t>
      </w:r>
    </w:p>
    <w:p w:rsidR="00CD4506" w:rsidRPr="00CD4506" w:rsidRDefault="00CD4506" w:rsidP="00CD4506">
      <w:pPr>
        <w:spacing w:after="0"/>
        <w:jc w:val="center"/>
        <w:rPr>
          <w:rFonts w:ascii="Arial" w:hAnsi="Arial" w:cs="Arial"/>
          <w:b/>
          <w:sz w:val="24"/>
          <w:szCs w:val="24"/>
          <w:lang w:val="es-ES"/>
        </w:rPr>
      </w:pPr>
      <w:r w:rsidRPr="00CD4506">
        <w:rPr>
          <w:rFonts w:ascii="Arial" w:hAnsi="Arial" w:cs="Arial"/>
          <w:b/>
          <w:sz w:val="24"/>
          <w:szCs w:val="24"/>
          <w:lang w:val="es-ES"/>
        </w:rPr>
        <w:t>DECRETA</w:t>
      </w:r>
    </w:p>
    <w:p w:rsidR="00CD4506" w:rsidRPr="00CD4506" w:rsidRDefault="00CD4506" w:rsidP="00CD4506">
      <w:pPr>
        <w:spacing w:after="0"/>
        <w:jc w:val="both"/>
        <w:rPr>
          <w:rFonts w:ascii="Arial" w:hAnsi="Arial" w:cs="Arial"/>
          <w:sz w:val="24"/>
          <w:szCs w:val="24"/>
          <w:lang w:val="es-ES"/>
        </w:rPr>
      </w:pPr>
    </w:p>
    <w:p w:rsidR="00CD4506" w:rsidRPr="00CD4506" w:rsidRDefault="00CD4506" w:rsidP="00CD4506">
      <w:pPr>
        <w:jc w:val="both"/>
        <w:rPr>
          <w:rFonts w:ascii="Arial" w:hAnsi="Arial" w:cs="Arial"/>
          <w:sz w:val="24"/>
          <w:szCs w:val="24"/>
          <w:lang w:val="es-ES"/>
        </w:rPr>
      </w:pPr>
      <w:r w:rsidRPr="00CD4506">
        <w:rPr>
          <w:rFonts w:ascii="Arial" w:hAnsi="Arial" w:cs="Arial"/>
          <w:b/>
          <w:sz w:val="24"/>
          <w:szCs w:val="24"/>
          <w:lang w:val="es-ES"/>
        </w:rPr>
        <w:t>Artículo 1º.-</w:t>
      </w:r>
      <w:r w:rsidRPr="00CD4506">
        <w:rPr>
          <w:rFonts w:ascii="Arial" w:hAnsi="Arial" w:cs="Arial"/>
          <w:sz w:val="24"/>
          <w:szCs w:val="24"/>
          <w:lang w:val="es-ES"/>
        </w:rPr>
        <w:t xml:space="preserve"> Otórguese a la </w:t>
      </w:r>
      <w:r w:rsidRPr="00CD4506">
        <w:rPr>
          <w:rFonts w:ascii="Arial" w:hAnsi="Arial" w:cs="Arial"/>
          <w:b/>
          <w:sz w:val="24"/>
          <w:szCs w:val="24"/>
          <w:lang w:val="es-ES"/>
        </w:rPr>
        <w:t>Sra. Sandra Elizabeth DIAZ, DNI. Nº 28.688.489</w:t>
      </w:r>
      <w:r w:rsidRPr="00CD4506">
        <w:rPr>
          <w:rFonts w:ascii="Arial" w:hAnsi="Arial" w:cs="Arial"/>
          <w:sz w:val="24"/>
          <w:szCs w:val="24"/>
          <w:lang w:val="es-ES"/>
        </w:rPr>
        <w:t>, un</w:t>
      </w:r>
      <w:r>
        <w:rPr>
          <w:rFonts w:ascii="Arial" w:hAnsi="Arial" w:cs="Arial"/>
          <w:sz w:val="24"/>
          <w:szCs w:val="24"/>
          <w:lang w:val="es-ES"/>
        </w:rPr>
        <w:t xml:space="preserve"> </w:t>
      </w:r>
      <w:r w:rsidRPr="00CD4506">
        <w:rPr>
          <w:rFonts w:ascii="Arial" w:hAnsi="Arial" w:cs="Arial"/>
          <w:sz w:val="24"/>
          <w:szCs w:val="24"/>
          <w:lang w:val="es-ES"/>
        </w:rPr>
        <w:t>subsidio por la suma única de Pesos Quince mil ($ 15.000,00), la cual se materializará a</w:t>
      </w:r>
      <w:r>
        <w:rPr>
          <w:rFonts w:ascii="Arial" w:hAnsi="Arial" w:cs="Arial"/>
          <w:sz w:val="24"/>
          <w:szCs w:val="24"/>
          <w:lang w:val="es-ES"/>
        </w:rPr>
        <w:t xml:space="preserve"> </w:t>
      </w:r>
      <w:r w:rsidRPr="00CD4506">
        <w:rPr>
          <w:rFonts w:ascii="Arial" w:hAnsi="Arial" w:cs="Arial"/>
          <w:sz w:val="24"/>
          <w:szCs w:val="24"/>
          <w:lang w:val="es-ES"/>
        </w:rPr>
        <w:t>través de Dos (2) vales para la adquisición de materiales de construcción, los cuales serán</w:t>
      </w:r>
      <w:r>
        <w:rPr>
          <w:rFonts w:ascii="Arial" w:hAnsi="Arial" w:cs="Arial"/>
          <w:sz w:val="24"/>
          <w:szCs w:val="24"/>
          <w:lang w:val="es-ES"/>
        </w:rPr>
        <w:t xml:space="preserve"> </w:t>
      </w:r>
      <w:r w:rsidRPr="00CD4506">
        <w:rPr>
          <w:rFonts w:ascii="Arial" w:hAnsi="Arial" w:cs="Arial"/>
          <w:sz w:val="24"/>
          <w:szCs w:val="24"/>
          <w:lang w:val="es-ES"/>
        </w:rPr>
        <w:t>destinados integra y exclusivamente a la construcción de una habitación donde habitará con</w:t>
      </w:r>
      <w:r>
        <w:rPr>
          <w:rFonts w:ascii="Arial" w:hAnsi="Arial" w:cs="Arial"/>
          <w:sz w:val="24"/>
          <w:szCs w:val="24"/>
          <w:lang w:val="es-ES"/>
        </w:rPr>
        <w:t xml:space="preserve"> </w:t>
      </w:r>
      <w:r w:rsidRPr="00CD4506">
        <w:rPr>
          <w:rFonts w:ascii="Arial" w:hAnsi="Arial" w:cs="Arial"/>
          <w:sz w:val="24"/>
          <w:szCs w:val="24"/>
          <w:lang w:val="es-ES"/>
        </w:rPr>
        <w:t>su grupo familiar.</w:t>
      </w:r>
    </w:p>
    <w:p w:rsidR="00CD4506" w:rsidRPr="00CD4506" w:rsidRDefault="00CD4506" w:rsidP="00CD4506">
      <w:pPr>
        <w:jc w:val="both"/>
        <w:rPr>
          <w:rFonts w:ascii="Arial" w:hAnsi="Arial" w:cs="Arial"/>
          <w:b/>
          <w:sz w:val="24"/>
          <w:szCs w:val="24"/>
          <w:lang w:val="es-ES"/>
        </w:rPr>
      </w:pPr>
      <w:r w:rsidRPr="00CD4506">
        <w:rPr>
          <w:rFonts w:ascii="Arial" w:hAnsi="Arial" w:cs="Arial"/>
          <w:b/>
          <w:sz w:val="24"/>
          <w:szCs w:val="24"/>
          <w:lang w:val="es-ES"/>
        </w:rPr>
        <w:t>Artículo 2º.-</w:t>
      </w:r>
      <w:r w:rsidRPr="00CD4506">
        <w:rPr>
          <w:rFonts w:ascii="Arial" w:hAnsi="Arial" w:cs="Arial"/>
          <w:sz w:val="24"/>
          <w:szCs w:val="24"/>
          <w:lang w:val="es-ES"/>
        </w:rPr>
        <w:t xml:space="preserve"> Impútese el gasto ocasionado a la partida del presupuesto de Gastos vigente</w:t>
      </w:r>
      <w:r>
        <w:rPr>
          <w:rFonts w:ascii="Arial" w:hAnsi="Arial" w:cs="Arial"/>
          <w:sz w:val="24"/>
          <w:szCs w:val="24"/>
          <w:lang w:val="es-ES"/>
        </w:rPr>
        <w:t xml:space="preserve"> </w:t>
      </w:r>
      <w:r w:rsidRPr="00CD4506">
        <w:rPr>
          <w:rFonts w:ascii="Arial" w:hAnsi="Arial" w:cs="Arial"/>
          <w:b/>
          <w:sz w:val="24"/>
          <w:szCs w:val="24"/>
          <w:lang w:val="es-ES"/>
        </w:rPr>
        <w:t>1.3.05.02.1 Ayuda a Carenciados.-</w:t>
      </w:r>
    </w:p>
    <w:p w:rsidR="00DC0A2A" w:rsidRPr="00DC0A2A" w:rsidRDefault="00CD4506" w:rsidP="00CD4506">
      <w:pPr>
        <w:jc w:val="both"/>
        <w:rPr>
          <w:rFonts w:ascii="Arial" w:eastAsia="Times New Roman" w:hAnsi="Arial" w:cs="Arial"/>
          <w:sz w:val="24"/>
          <w:szCs w:val="24"/>
          <w:lang w:val="es-ES"/>
        </w:rPr>
      </w:pPr>
      <w:r w:rsidRPr="00CD4506">
        <w:rPr>
          <w:rFonts w:ascii="Arial" w:hAnsi="Arial" w:cs="Arial"/>
          <w:b/>
          <w:sz w:val="24"/>
          <w:szCs w:val="24"/>
          <w:lang w:val="es-ES"/>
        </w:rPr>
        <w:t>Artículo 3º.-</w:t>
      </w:r>
      <w:r w:rsidRPr="00CD4506">
        <w:rPr>
          <w:rFonts w:ascii="Arial" w:hAnsi="Arial" w:cs="Arial"/>
          <w:sz w:val="24"/>
          <w:szCs w:val="24"/>
          <w:lang w:val="es-ES"/>
        </w:rPr>
        <w:t xml:space="preserve"> Comuníquese, publíquese, dése al R.M. y archívese.-</w:t>
      </w:r>
    </w:p>
    <w:p w:rsidR="00CD4506" w:rsidRDefault="00CD4506" w:rsidP="00CD4506">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CD4506" w:rsidRPr="00CD4506" w:rsidRDefault="00CD4506" w:rsidP="00CD4506">
      <w:pPr>
        <w:pStyle w:val="Ttulo2"/>
        <w:rPr>
          <w:rFonts w:ascii="Arial" w:hAnsi="Arial" w:cs="Arial"/>
          <w:b/>
        </w:rPr>
      </w:pPr>
      <w:bookmarkStart w:id="24" w:name="_Toc3208919"/>
      <w:r w:rsidRPr="00CD4506">
        <w:rPr>
          <w:rFonts w:ascii="Arial" w:hAnsi="Arial" w:cs="Arial"/>
          <w:b/>
        </w:rPr>
        <w:t>Decreto Nº 021</w:t>
      </w:r>
      <w:bookmarkEnd w:id="24"/>
    </w:p>
    <w:p w:rsidR="00CD4506" w:rsidRPr="00CD4506" w:rsidRDefault="00CD4506" w:rsidP="00CD4506">
      <w:pPr>
        <w:jc w:val="right"/>
        <w:rPr>
          <w:rFonts w:ascii="Arial" w:hAnsi="Arial" w:cs="Arial"/>
          <w:sz w:val="24"/>
          <w:szCs w:val="24"/>
          <w:lang w:val="es-ES"/>
        </w:rPr>
      </w:pPr>
      <w:r w:rsidRPr="00CD4506">
        <w:rPr>
          <w:rFonts w:ascii="Arial" w:hAnsi="Arial" w:cs="Arial"/>
          <w:sz w:val="24"/>
          <w:szCs w:val="24"/>
          <w:lang w:val="es-ES"/>
        </w:rPr>
        <w:t>Monte Cristo, 18 de Enero de 2018.</w:t>
      </w:r>
    </w:p>
    <w:p w:rsidR="00CD4506" w:rsidRPr="00CD4506" w:rsidRDefault="00CD4506" w:rsidP="00CD4506">
      <w:pPr>
        <w:jc w:val="both"/>
        <w:rPr>
          <w:rFonts w:ascii="Arial" w:hAnsi="Arial" w:cs="Arial"/>
          <w:sz w:val="24"/>
          <w:szCs w:val="24"/>
          <w:lang w:val="es-ES"/>
        </w:rPr>
      </w:pPr>
      <w:r w:rsidRPr="00CD4506">
        <w:rPr>
          <w:rFonts w:ascii="Arial" w:hAnsi="Arial" w:cs="Arial"/>
          <w:b/>
          <w:sz w:val="24"/>
          <w:szCs w:val="24"/>
          <w:lang w:val="es-ES"/>
        </w:rPr>
        <w:t xml:space="preserve">VISTO: </w:t>
      </w:r>
      <w:r w:rsidRPr="00CD4506">
        <w:rPr>
          <w:rFonts w:ascii="Arial" w:hAnsi="Arial" w:cs="Arial"/>
          <w:sz w:val="24"/>
          <w:szCs w:val="24"/>
          <w:lang w:val="es-ES"/>
        </w:rPr>
        <w:t>La nota presentada por el Honorable Concejo Deliberante de nuestra Localidad.</w:t>
      </w:r>
    </w:p>
    <w:p w:rsidR="00CD4506" w:rsidRPr="00CD4506" w:rsidRDefault="00CD4506" w:rsidP="00CD4506">
      <w:pPr>
        <w:jc w:val="both"/>
        <w:rPr>
          <w:rFonts w:ascii="Arial" w:hAnsi="Arial" w:cs="Arial"/>
          <w:sz w:val="24"/>
          <w:szCs w:val="24"/>
          <w:lang w:val="es-ES"/>
        </w:rPr>
      </w:pPr>
      <w:r w:rsidRPr="00CD4506">
        <w:rPr>
          <w:rFonts w:ascii="Arial" w:hAnsi="Arial" w:cs="Arial"/>
          <w:b/>
          <w:sz w:val="24"/>
          <w:szCs w:val="24"/>
          <w:lang w:val="es-ES"/>
        </w:rPr>
        <w:t xml:space="preserve">Y CONSIDERANDO: </w:t>
      </w:r>
      <w:r w:rsidRPr="00CD4506">
        <w:rPr>
          <w:rFonts w:ascii="Arial" w:hAnsi="Arial" w:cs="Arial"/>
          <w:sz w:val="24"/>
          <w:szCs w:val="24"/>
          <w:lang w:val="es-ES"/>
        </w:rPr>
        <w:t>Que este Cuerpo deberá contar con un nuevo monto mensual para este año</w:t>
      </w:r>
      <w:r>
        <w:rPr>
          <w:rFonts w:ascii="Arial" w:hAnsi="Arial" w:cs="Arial"/>
          <w:sz w:val="24"/>
          <w:szCs w:val="24"/>
          <w:lang w:val="es-ES"/>
        </w:rPr>
        <w:t xml:space="preserve"> </w:t>
      </w:r>
      <w:r w:rsidRPr="00CD4506">
        <w:rPr>
          <w:rFonts w:ascii="Arial" w:hAnsi="Arial" w:cs="Arial"/>
          <w:sz w:val="24"/>
          <w:szCs w:val="24"/>
          <w:lang w:val="es-ES"/>
        </w:rPr>
        <w:t>2018, para poder afrontar los diferentes gastos que se produzcan en el normal desarrollo de sus</w:t>
      </w:r>
      <w:r>
        <w:rPr>
          <w:rFonts w:ascii="Arial" w:hAnsi="Arial" w:cs="Arial"/>
          <w:sz w:val="24"/>
          <w:szCs w:val="24"/>
          <w:lang w:val="es-ES"/>
        </w:rPr>
        <w:t xml:space="preserve"> </w:t>
      </w:r>
      <w:r w:rsidRPr="00CD4506">
        <w:rPr>
          <w:rFonts w:ascii="Arial" w:hAnsi="Arial" w:cs="Arial"/>
          <w:sz w:val="24"/>
          <w:szCs w:val="24"/>
          <w:lang w:val="es-ES"/>
        </w:rPr>
        <w:t>actividades.</w:t>
      </w:r>
    </w:p>
    <w:p w:rsidR="00CD4506" w:rsidRPr="00CD4506" w:rsidRDefault="00CD4506" w:rsidP="00CD4506">
      <w:pPr>
        <w:ind w:firstLine="708"/>
        <w:jc w:val="both"/>
        <w:rPr>
          <w:rFonts w:ascii="Arial" w:hAnsi="Arial" w:cs="Arial"/>
          <w:sz w:val="24"/>
          <w:szCs w:val="24"/>
          <w:lang w:val="es-ES"/>
        </w:rPr>
      </w:pPr>
      <w:r w:rsidRPr="00CD4506">
        <w:rPr>
          <w:rFonts w:ascii="Arial" w:hAnsi="Arial" w:cs="Arial"/>
          <w:sz w:val="24"/>
          <w:szCs w:val="24"/>
          <w:lang w:val="es-ES"/>
        </w:rPr>
        <w:t>Que dicho Cuerpo pertenece a un poder distinto al Ejecutivo, por lo tanto</w:t>
      </w:r>
      <w:r>
        <w:rPr>
          <w:rFonts w:ascii="Arial" w:hAnsi="Arial" w:cs="Arial"/>
          <w:sz w:val="24"/>
          <w:szCs w:val="24"/>
          <w:lang w:val="es-ES"/>
        </w:rPr>
        <w:t xml:space="preserve"> </w:t>
      </w:r>
      <w:r w:rsidRPr="00CD4506">
        <w:rPr>
          <w:rFonts w:ascii="Arial" w:hAnsi="Arial" w:cs="Arial"/>
          <w:sz w:val="24"/>
          <w:szCs w:val="24"/>
          <w:lang w:val="es-ES"/>
        </w:rPr>
        <w:t>debe contar con un monto de dinero para atender sus propias necesidades.</w:t>
      </w:r>
    </w:p>
    <w:p w:rsidR="00CD4506" w:rsidRPr="00CD4506" w:rsidRDefault="00CD4506" w:rsidP="00CD4506">
      <w:pPr>
        <w:ind w:firstLine="708"/>
        <w:jc w:val="both"/>
        <w:rPr>
          <w:rFonts w:ascii="Arial" w:hAnsi="Arial" w:cs="Arial"/>
          <w:sz w:val="24"/>
          <w:szCs w:val="24"/>
          <w:lang w:val="es-ES"/>
        </w:rPr>
      </w:pPr>
      <w:r w:rsidRPr="00CD4506">
        <w:rPr>
          <w:rFonts w:ascii="Arial" w:hAnsi="Arial" w:cs="Arial"/>
          <w:sz w:val="24"/>
          <w:szCs w:val="24"/>
          <w:lang w:val="es-ES"/>
        </w:rPr>
        <w:t>Que es necesario adecuar dicho monto a los valores que en la actualidad se</w:t>
      </w:r>
      <w:r>
        <w:rPr>
          <w:rFonts w:ascii="Arial" w:hAnsi="Arial" w:cs="Arial"/>
          <w:sz w:val="24"/>
          <w:szCs w:val="24"/>
          <w:lang w:val="es-ES"/>
        </w:rPr>
        <w:t xml:space="preserve"> </w:t>
      </w:r>
      <w:r w:rsidRPr="00CD4506">
        <w:rPr>
          <w:rFonts w:ascii="Arial" w:hAnsi="Arial" w:cs="Arial"/>
          <w:sz w:val="24"/>
          <w:szCs w:val="24"/>
          <w:lang w:val="es-ES"/>
        </w:rPr>
        <w:t>manejan, debido a la suba generalizada de precios.</w:t>
      </w:r>
    </w:p>
    <w:p w:rsidR="00CD4506" w:rsidRPr="00CD4506" w:rsidRDefault="00CD4506" w:rsidP="00CD4506">
      <w:pPr>
        <w:ind w:firstLine="708"/>
        <w:jc w:val="both"/>
        <w:rPr>
          <w:rFonts w:ascii="Arial" w:hAnsi="Arial" w:cs="Arial"/>
          <w:sz w:val="24"/>
          <w:szCs w:val="24"/>
          <w:lang w:val="es-ES"/>
        </w:rPr>
      </w:pPr>
      <w:r w:rsidRPr="00CD4506">
        <w:rPr>
          <w:rFonts w:ascii="Arial" w:hAnsi="Arial" w:cs="Arial"/>
          <w:sz w:val="24"/>
          <w:szCs w:val="24"/>
          <w:lang w:val="es-ES"/>
        </w:rPr>
        <w:t>Que además pueden surgir imprevistos, los cuales deben ser atendidos de</w:t>
      </w:r>
      <w:r>
        <w:rPr>
          <w:rFonts w:ascii="Arial" w:hAnsi="Arial" w:cs="Arial"/>
          <w:sz w:val="24"/>
          <w:szCs w:val="24"/>
          <w:lang w:val="es-ES"/>
        </w:rPr>
        <w:t xml:space="preserve"> </w:t>
      </w:r>
      <w:r w:rsidRPr="00CD4506">
        <w:rPr>
          <w:rFonts w:ascii="Arial" w:hAnsi="Arial" w:cs="Arial"/>
          <w:sz w:val="24"/>
          <w:szCs w:val="24"/>
          <w:lang w:val="es-ES"/>
        </w:rPr>
        <w:t>forma inmediata, y de esta forma no estar subordinados a una decisión del Departamento Ejecutivo</w:t>
      </w:r>
      <w:r>
        <w:rPr>
          <w:rFonts w:ascii="Arial" w:hAnsi="Arial" w:cs="Arial"/>
          <w:sz w:val="24"/>
          <w:szCs w:val="24"/>
          <w:lang w:val="es-ES"/>
        </w:rPr>
        <w:t xml:space="preserve"> </w:t>
      </w:r>
      <w:r w:rsidRPr="00CD4506">
        <w:rPr>
          <w:rFonts w:ascii="Arial" w:hAnsi="Arial" w:cs="Arial"/>
          <w:sz w:val="24"/>
          <w:szCs w:val="24"/>
          <w:lang w:val="es-ES"/>
        </w:rPr>
        <w:t>Municipal.</w:t>
      </w:r>
    </w:p>
    <w:p w:rsidR="00CD4506" w:rsidRPr="00CD4506" w:rsidRDefault="00CD4506" w:rsidP="00CD4506">
      <w:pPr>
        <w:ind w:firstLine="708"/>
        <w:jc w:val="both"/>
        <w:rPr>
          <w:rFonts w:ascii="Arial" w:hAnsi="Arial" w:cs="Arial"/>
          <w:sz w:val="24"/>
          <w:szCs w:val="24"/>
          <w:lang w:val="es-ES"/>
        </w:rPr>
      </w:pPr>
      <w:r w:rsidRPr="00CD4506">
        <w:rPr>
          <w:rFonts w:ascii="Arial" w:hAnsi="Arial" w:cs="Arial"/>
          <w:sz w:val="24"/>
          <w:szCs w:val="24"/>
          <w:lang w:val="es-ES"/>
        </w:rPr>
        <w:t>Que el Departamento Ejecutivo Municipal cuenta con partida necesaria para</w:t>
      </w:r>
      <w:r>
        <w:rPr>
          <w:rFonts w:ascii="Arial" w:hAnsi="Arial" w:cs="Arial"/>
          <w:sz w:val="24"/>
          <w:szCs w:val="24"/>
          <w:lang w:val="es-ES"/>
        </w:rPr>
        <w:t xml:space="preserve"> </w:t>
      </w:r>
      <w:r w:rsidRPr="00CD4506">
        <w:rPr>
          <w:rFonts w:ascii="Arial" w:hAnsi="Arial" w:cs="Arial"/>
          <w:sz w:val="24"/>
          <w:szCs w:val="24"/>
          <w:lang w:val="es-ES"/>
        </w:rPr>
        <w:t>atender el gasto para este período 2018.</w:t>
      </w:r>
    </w:p>
    <w:p w:rsidR="00CD4506" w:rsidRPr="00CD4506" w:rsidRDefault="00CD4506" w:rsidP="00CD4506">
      <w:pPr>
        <w:ind w:firstLine="708"/>
        <w:jc w:val="both"/>
        <w:rPr>
          <w:rFonts w:ascii="Arial" w:hAnsi="Arial" w:cs="Arial"/>
          <w:sz w:val="24"/>
          <w:szCs w:val="24"/>
          <w:lang w:val="es-ES"/>
        </w:rPr>
      </w:pPr>
      <w:r w:rsidRPr="00CD4506">
        <w:rPr>
          <w:rFonts w:ascii="Arial" w:hAnsi="Arial" w:cs="Arial"/>
          <w:sz w:val="24"/>
          <w:szCs w:val="24"/>
          <w:lang w:val="es-ES"/>
        </w:rPr>
        <w:t>Por ello:</w:t>
      </w:r>
    </w:p>
    <w:p w:rsidR="00CD4506" w:rsidRPr="00CD4506" w:rsidRDefault="00CD4506" w:rsidP="00CD4506">
      <w:pPr>
        <w:spacing w:after="0"/>
        <w:jc w:val="center"/>
        <w:rPr>
          <w:rFonts w:ascii="Arial" w:hAnsi="Arial" w:cs="Arial"/>
          <w:b/>
          <w:sz w:val="24"/>
          <w:szCs w:val="24"/>
          <w:lang w:val="es-ES"/>
        </w:rPr>
      </w:pPr>
      <w:r w:rsidRPr="00CD4506">
        <w:rPr>
          <w:rFonts w:ascii="Arial" w:hAnsi="Arial" w:cs="Arial"/>
          <w:b/>
          <w:sz w:val="24"/>
          <w:szCs w:val="24"/>
          <w:lang w:val="es-ES"/>
        </w:rPr>
        <w:t>EL INTENDENTE MUNICIPAL EN USO DE SUS ATRIBUCIONES</w:t>
      </w:r>
    </w:p>
    <w:p w:rsidR="00CD4506" w:rsidRPr="00CD4506" w:rsidRDefault="00CD4506" w:rsidP="00CD4506">
      <w:pPr>
        <w:spacing w:after="0"/>
        <w:jc w:val="center"/>
        <w:rPr>
          <w:rFonts w:ascii="Arial" w:hAnsi="Arial" w:cs="Arial"/>
          <w:b/>
          <w:sz w:val="24"/>
          <w:szCs w:val="24"/>
          <w:lang w:val="es-ES"/>
        </w:rPr>
      </w:pPr>
      <w:r w:rsidRPr="00CD4506">
        <w:rPr>
          <w:rFonts w:ascii="Arial" w:hAnsi="Arial" w:cs="Arial"/>
          <w:b/>
          <w:sz w:val="24"/>
          <w:szCs w:val="24"/>
          <w:lang w:val="es-ES"/>
        </w:rPr>
        <w:t>DECRETA</w:t>
      </w:r>
    </w:p>
    <w:p w:rsidR="00CD4506" w:rsidRPr="00CD4506" w:rsidRDefault="00CD4506" w:rsidP="00CD4506">
      <w:pPr>
        <w:spacing w:after="0"/>
        <w:jc w:val="both"/>
        <w:rPr>
          <w:rFonts w:ascii="Arial" w:hAnsi="Arial" w:cs="Arial"/>
          <w:sz w:val="24"/>
          <w:szCs w:val="24"/>
          <w:lang w:val="es-ES"/>
        </w:rPr>
      </w:pPr>
    </w:p>
    <w:p w:rsidR="00CD4506" w:rsidRPr="00CD4506" w:rsidRDefault="00CD4506" w:rsidP="00CD4506">
      <w:pPr>
        <w:jc w:val="both"/>
        <w:rPr>
          <w:rFonts w:ascii="Arial" w:hAnsi="Arial" w:cs="Arial"/>
          <w:sz w:val="24"/>
          <w:szCs w:val="24"/>
          <w:lang w:val="es-ES"/>
        </w:rPr>
      </w:pPr>
      <w:r w:rsidRPr="00CD4506">
        <w:rPr>
          <w:rFonts w:ascii="Arial" w:hAnsi="Arial" w:cs="Arial"/>
          <w:b/>
          <w:sz w:val="24"/>
          <w:szCs w:val="24"/>
          <w:lang w:val="es-ES"/>
        </w:rPr>
        <w:t xml:space="preserve">Artículo 1º.- </w:t>
      </w:r>
      <w:r w:rsidRPr="00CD4506">
        <w:rPr>
          <w:rFonts w:ascii="Arial" w:hAnsi="Arial" w:cs="Arial"/>
          <w:sz w:val="24"/>
          <w:szCs w:val="24"/>
          <w:lang w:val="es-ES"/>
        </w:rPr>
        <w:t>Destínese al Honorable Concejo Deliberante, la suma mensual de Pesos Seis mil</w:t>
      </w:r>
      <w:r>
        <w:rPr>
          <w:rFonts w:ascii="Arial" w:hAnsi="Arial" w:cs="Arial"/>
          <w:sz w:val="24"/>
          <w:szCs w:val="24"/>
          <w:lang w:val="es-ES"/>
        </w:rPr>
        <w:t xml:space="preserve"> </w:t>
      </w:r>
      <w:r w:rsidRPr="00CD4506">
        <w:rPr>
          <w:rFonts w:ascii="Arial" w:hAnsi="Arial" w:cs="Arial"/>
          <w:sz w:val="24"/>
          <w:szCs w:val="24"/>
          <w:lang w:val="es-ES"/>
        </w:rPr>
        <w:t>cincuenta ($ 6.050,00) para los primeros seis (6) meses del corriente año 2018. Dicho monto será</w:t>
      </w:r>
      <w:r>
        <w:rPr>
          <w:rFonts w:ascii="Arial" w:hAnsi="Arial" w:cs="Arial"/>
          <w:sz w:val="24"/>
          <w:szCs w:val="24"/>
          <w:lang w:val="es-ES"/>
        </w:rPr>
        <w:t xml:space="preserve"> </w:t>
      </w:r>
      <w:r w:rsidRPr="00CD4506">
        <w:rPr>
          <w:rFonts w:ascii="Arial" w:hAnsi="Arial" w:cs="Arial"/>
          <w:sz w:val="24"/>
          <w:szCs w:val="24"/>
          <w:lang w:val="es-ES"/>
        </w:rPr>
        <w:t>destinado para atender gastos que demanden las tareas de su propio fin, tales como compra de</w:t>
      </w:r>
      <w:r>
        <w:rPr>
          <w:rFonts w:ascii="Arial" w:hAnsi="Arial" w:cs="Arial"/>
          <w:sz w:val="24"/>
          <w:szCs w:val="24"/>
          <w:lang w:val="es-ES"/>
        </w:rPr>
        <w:t xml:space="preserve"> </w:t>
      </w:r>
      <w:r w:rsidRPr="00CD4506">
        <w:rPr>
          <w:rFonts w:ascii="Arial" w:hAnsi="Arial" w:cs="Arial"/>
          <w:sz w:val="24"/>
          <w:szCs w:val="24"/>
          <w:lang w:val="es-ES"/>
        </w:rPr>
        <w:t>insumos para oficina, refrigerio y la atención de cualquier eventualidad que pudiere surgir con</w:t>
      </w:r>
      <w:r>
        <w:rPr>
          <w:rFonts w:ascii="Arial" w:hAnsi="Arial" w:cs="Arial"/>
          <w:sz w:val="24"/>
          <w:szCs w:val="24"/>
          <w:lang w:val="es-ES"/>
        </w:rPr>
        <w:t xml:space="preserve"> </w:t>
      </w:r>
      <w:r w:rsidRPr="00CD4506">
        <w:rPr>
          <w:rFonts w:ascii="Arial" w:hAnsi="Arial" w:cs="Arial"/>
          <w:sz w:val="24"/>
          <w:szCs w:val="24"/>
          <w:lang w:val="es-ES"/>
        </w:rPr>
        <w:t>carácter de urgencia.</w:t>
      </w:r>
    </w:p>
    <w:p w:rsidR="00CD4506" w:rsidRPr="00CD4506" w:rsidRDefault="00CD4506" w:rsidP="00CD4506">
      <w:pPr>
        <w:jc w:val="both"/>
        <w:rPr>
          <w:rFonts w:ascii="Arial" w:hAnsi="Arial" w:cs="Arial"/>
          <w:b/>
          <w:sz w:val="24"/>
          <w:szCs w:val="24"/>
          <w:lang w:val="es-ES"/>
        </w:rPr>
      </w:pPr>
      <w:r w:rsidRPr="00CD4506">
        <w:rPr>
          <w:rFonts w:ascii="Arial" w:hAnsi="Arial" w:cs="Arial"/>
          <w:b/>
          <w:sz w:val="24"/>
          <w:szCs w:val="24"/>
          <w:lang w:val="es-ES"/>
        </w:rPr>
        <w:lastRenderedPageBreak/>
        <w:t>Artículo 2º.-</w:t>
      </w:r>
      <w:r w:rsidRPr="00CD4506">
        <w:rPr>
          <w:rFonts w:ascii="Arial" w:hAnsi="Arial" w:cs="Arial"/>
          <w:sz w:val="24"/>
          <w:szCs w:val="24"/>
          <w:lang w:val="es-ES"/>
        </w:rPr>
        <w:t xml:space="preserve"> Impútese el gasto ocasionado a la partida del presupuesto de gastos vigente</w:t>
      </w:r>
      <w:r>
        <w:rPr>
          <w:rFonts w:ascii="Arial" w:hAnsi="Arial" w:cs="Arial"/>
          <w:sz w:val="24"/>
          <w:szCs w:val="24"/>
          <w:lang w:val="es-ES"/>
        </w:rPr>
        <w:t xml:space="preserve"> </w:t>
      </w:r>
      <w:r w:rsidRPr="00CD4506">
        <w:rPr>
          <w:rFonts w:ascii="Arial" w:hAnsi="Arial" w:cs="Arial"/>
          <w:b/>
          <w:sz w:val="24"/>
          <w:szCs w:val="24"/>
          <w:lang w:val="es-ES"/>
        </w:rPr>
        <w:t>1.3.05.02.3.08 Honorable Concejo Deliberante - Gastos de Representación y movilidad.-</w:t>
      </w:r>
    </w:p>
    <w:p w:rsidR="00DC0A2A" w:rsidRPr="00DC0A2A" w:rsidRDefault="00CD4506" w:rsidP="00CD4506">
      <w:pPr>
        <w:jc w:val="both"/>
        <w:rPr>
          <w:rFonts w:ascii="Arial" w:eastAsia="Times New Roman" w:hAnsi="Arial" w:cs="Arial"/>
          <w:sz w:val="24"/>
          <w:szCs w:val="24"/>
          <w:lang w:val="es-ES"/>
        </w:rPr>
      </w:pPr>
      <w:r w:rsidRPr="00CD4506">
        <w:rPr>
          <w:rFonts w:ascii="Arial" w:hAnsi="Arial" w:cs="Arial"/>
          <w:b/>
          <w:sz w:val="24"/>
          <w:szCs w:val="24"/>
          <w:lang w:val="es-ES"/>
        </w:rPr>
        <w:t>Artículo 3º.-</w:t>
      </w:r>
      <w:r w:rsidRPr="00CD4506">
        <w:rPr>
          <w:rFonts w:ascii="Arial" w:hAnsi="Arial" w:cs="Arial"/>
          <w:sz w:val="24"/>
          <w:szCs w:val="24"/>
          <w:lang w:val="es-ES"/>
        </w:rPr>
        <w:t xml:space="preserve"> Comuníquese, publíquese, dése al R.M. y archívese.-</w:t>
      </w:r>
    </w:p>
    <w:p w:rsidR="00CD4506" w:rsidRDefault="00CD4506" w:rsidP="00CD4506">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CD4506" w:rsidRPr="00CD4506" w:rsidRDefault="00CD4506" w:rsidP="00CD4506">
      <w:pPr>
        <w:pStyle w:val="Ttulo2"/>
        <w:rPr>
          <w:rFonts w:ascii="Arial" w:hAnsi="Arial" w:cs="Arial"/>
          <w:b/>
        </w:rPr>
      </w:pPr>
      <w:bookmarkStart w:id="25" w:name="_Toc3208920"/>
      <w:r w:rsidRPr="00CD4506">
        <w:rPr>
          <w:rFonts w:ascii="Arial" w:hAnsi="Arial" w:cs="Arial"/>
          <w:b/>
        </w:rPr>
        <w:t>Decreto Nº 022</w:t>
      </w:r>
      <w:bookmarkEnd w:id="25"/>
    </w:p>
    <w:p w:rsidR="00CD4506" w:rsidRPr="00CD4506" w:rsidRDefault="00CD4506" w:rsidP="00CD4506">
      <w:pPr>
        <w:jc w:val="right"/>
        <w:rPr>
          <w:rFonts w:ascii="Arial" w:hAnsi="Arial" w:cs="Arial"/>
          <w:sz w:val="24"/>
          <w:szCs w:val="24"/>
          <w:lang w:val="es-ES"/>
        </w:rPr>
      </w:pPr>
      <w:r w:rsidRPr="00CD4506">
        <w:rPr>
          <w:rFonts w:ascii="Arial" w:hAnsi="Arial" w:cs="Arial"/>
          <w:sz w:val="24"/>
          <w:szCs w:val="24"/>
          <w:lang w:val="es-ES"/>
        </w:rPr>
        <w:t>Monte Cristo, 18 de Enero de 2018.</w:t>
      </w:r>
    </w:p>
    <w:p w:rsidR="00CD4506" w:rsidRPr="00CD4506" w:rsidRDefault="00CD4506" w:rsidP="00CD4506">
      <w:pPr>
        <w:jc w:val="both"/>
        <w:rPr>
          <w:rFonts w:ascii="Arial" w:hAnsi="Arial" w:cs="Arial"/>
          <w:b/>
          <w:sz w:val="24"/>
          <w:szCs w:val="24"/>
          <w:lang w:val="es-ES"/>
        </w:rPr>
      </w:pPr>
      <w:r w:rsidRPr="00CD4506">
        <w:rPr>
          <w:rFonts w:ascii="Arial" w:hAnsi="Arial" w:cs="Arial"/>
          <w:b/>
          <w:sz w:val="24"/>
          <w:szCs w:val="24"/>
          <w:lang w:val="es-ES"/>
        </w:rPr>
        <w:t>VISTO:</w:t>
      </w:r>
    </w:p>
    <w:p w:rsidR="00CD4506" w:rsidRPr="00CD4506" w:rsidRDefault="00CD4506" w:rsidP="00CD4506">
      <w:pPr>
        <w:jc w:val="both"/>
        <w:rPr>
          <w:rFonts w:ascii="Arial" w:hAnsi="Arial" w:cs="Arial"/>
          <w:sz w:val="24"/>
          <w:szCs w:val="24"/>
          <w:lang w:val="es-ES"/>
        </w:rPr>
      </w:pPr>
      <w:r w:rsidRPr="00CD4506">
        <w:rPr>
          <w:rFonts w:ascii="Arial" w:hAnsi="Arial" w:cs="Arial"/>
          <w:sz w:val="24"/>
          <w:szCs w:val="24"/>
          <w:lang w:val="es-ES"/>
        </w:rPr>
        <w:t>La aprobación de la Ordenanza Municipal Nº 1.168.</w:t>
      </w:r>
    </w:p>
    <w:p w:rsidR="00CD4506" w:rsidRPr="00CD4506" w:rsidRDefault="00CD4506" w:rsidP="00CD4506">
      <w:pPr>
        <w:jc w:val="both"/>
        <w:rPr>
          <w:rFonts w:ascii="Arial" w:hAnsi="Arial" w:cs="Arial"/>
          <w:sz w:val="24"/>
          <w:szCs w:val="24"/>
          <w:lang w:val="es-ES"/>
        </w:rPr>
      </w:pPr>
      <w:r w:rsidRPr="00CD4506">
        <w:rPr>
          <w:rFonts w:ascii="Arial" w:hAnsi="Arial" w:cs="Arial"/>
          <w:b/>
          <w:sz w:val="24"/>
          <w:szCs w:val="24"/>
          <w:lang w:val="es-ES"/>
        </w:rPr>
        <w:t>Y CONSIDERANDO:</w:t>
      </w:r>
      <w:r w:rsidRPr="00CD4506">
        <w:rPr>
          <w:rFonts w:ascii="Arial" w:hAnsi="Arial" w:cs="Arial"/>
          <w:sz w:val="24"/>
          <w:szCs w:val="24"/>
          <w:lang w:val="es-ES"/>
        </w:rPr>
        <w:t xml:space="preserve"> Que el artículo 1º de la mencionada Ordenanza establece la Dieta a</w:t>
      </w:r>
      <w:r>
        <w:rPr>
          <w:rFonts w:ascii="Arial" w:hAnsi="Arial" w:cs="Arial"/>
          <w:sz w:val="24"/>
          <w:szCs w:val="24"/>
          <w:lang w:val="es-ES"/>
        </w:rPr>
        <w:t xml:space="preserve"> </w:t>
      </w:r>
      <w:r w:rsidRPr="00CD4506">
        <w:rPr>
          <w:rFonts w:ascii="Arial" w:hAnsi="Arial" w:cs="Arial"/>
          <w:sz w:val="24"/>
          <w:szCs w:val="24"/>
          <w:lang w:val="es-ES"/>
        </w:rPr>
        <w:t>los miembros del Concejo Deliberante y Tribunal de Cuentas de nuestra Localidad</w:t>
      </w:r>
      <w:r>
        <w:rPr>
          <w:rFonts w:ascii="Arial" w:hAnsi="Arial" w:cs="Arial"/>
          <w:sz w:val="24"/>
          <w:szCs w:val="24"/>
          <w:lang w:val="es-ES"/>
        </w:rPr>
        <w:t xml:space="preserve"> </w:t>
      </w:r>
      <w:r w:rsidRPr="00CD4506">
        <w:rPr>
          <w:rFonts w:ascii="Arial" w:hAnsi="Arial" w:cs="Arial"/>
          <w:sz w:val="24"/>
          <w:szCs w:val="24"/>
          <w:lang w:val="es-ES"/>
        </w:rPr>
        <w:t>equivalente a la remuneración básica de la Categoría inferior de administrativos del</w:t>
      </w:r>
      <w:r>
        <w:rPr>
          <w:rFonts w:ascii="Arial" w:hAnsi="Arial" w:cs="Arial"/>
          <w:sz w:val="24"/>
          <w:szCs w:val="24"/>
          <w:lang w:val="es-ES"/>
        </w:rPr>
        <w:t xml:space="preserve"> </w:t>
      </w:r>
      <w:r w:rsidRPr="00CD4506">
        <w:rPr>
          <w:rFonts w:ascii="Arial" w:hAnsi="Arial" w:cs="Arial"/>
          <w:sz w:val="24"/>
          <w:szCs w:val="24"/>
          <w:lang w:val="es-ES"/>
        </w:rPr>
        <w:t>escalafón vigente de la Municipalidad de Monte Cristo y en su equivalente a cuarenta (40)</w:t>
      </w:r>
      <w:r>
        <w:rPr>
          <w:rFonts w:ascii="Arial" w:hAnsi="Arial" w:cs="Arial"/>
          <w:sz w:val="24"/>
          <w:szCs w:val="24"/>
          <w:lang w:val="es-ES"/>
        </w:rPr>
        <w:t xml:space="preserve"> </w:t>
      </w:r>
      <w:r w:rsidRPr="00CD4506">
        <w:rPr>
          <w:rFonts w:ascii="Arial" w:hAnsi="Arial" w:cs="Arial"/>
          <w:sz w:val="24"/>
          <w:szCs w:val="24"/>
          <w:lang w:val="es-ES"/>
        </w:rPr>
        <w:t>horas semanales.</w:t>
      </w:r>
    </w:p>
    <w:p w:rsidR="00CD4506" w:rsidRPr="00CD4506" w:rsidRDefault="00CD4506" w:rsidP="00CD4506">
      <w:pPr>
        <w:ind w:firstLine="708"/>
        <w:jc w:val="both"/>
        <w:rPr>
          <w:rFonts w:ascii="Arial" w:hAnsi="Arial" w:cs="Arial"/>
          <w:sz w:val="24"/>
          <w:szCs w:val="24"/>
          <w:lang w:val="es-ES"/>
        </w:rPr>
      </w:pPr>
      <w:r w:rsidRPr="00CD4506">
        <w:rPr>
          <w:rFonts w:ascii="Arial" w:hAnsi="Arial" w:cs="Arial"/>
          <w:sz w:val="24"/>
          <w:szCs w:val="24"/>
          <w:lang w:val="es-ES"/>
        </w:rPr>
        <w:t>Que el artículo 3º deja establecido en el primer año de aplicación</w:t>
      </w:r>
      <w:r>
        <w:rPr>
          <w:rFonts w:ascii="Arial" w:hAnsi="Arial" w:cs="Arial"/>
          <w:sz w:val="24"/>
          <w:szCs w:val="24"/>
          <w:lang w:val="es-ES"/>
        </w:rPr>
        <w:t xml:space="preserve"> </w:t>
      </w:r>
      <w:r w:rsidRPr="00CD4506">
        <w:rPr>
          <w:rFonts w:ascii="Arial" w:hAnsi="Arial" w:cs="Arial"/>
          <w:sz w:val="24"/>
          <w:szCs w:val="24"/>
          <w:lang w:val="es-ES"/>
        </w:rPr>
        <w:t>de la mencionada ordenanza que los miembros beneficiarios solo percibirán el cincuenta</w:t>
      </w:r>
      <w:r>
        <w:rPr>
          <w:rFonts w:ascii="Arial" w:hAnsi="Arial" w:cs="Arial"/>
          <w:sz w:val="24"/>
          <w:szCs w:val="24"/>
          <w:lang w:val="es-ES"/>
        </w:rPr>
        <w:t xml:space="preserve"> </w:t>
      </w:r>
      <w:r w:rsidRPr="00CD4506">
        <w:rPr>
          <w:rFonts w:ascii="Arial" w:hAnsi="Arial" w:cs="Arial"/>
          <w:sz w:val="24"/>
          <w:szCs w:val="24"/>
          <w:lang w:val="es-ES"/>
        </w:rPr>
        <w:t>por ciento (50%) de dicha Dieta.</w:t>
      </w:r>
    </w:p>
    <w:p w:rsidR="00CD4506" w:rsidRPr="00CD4506" w:rsidRDefault="00CD4506" w:rsidP="00CD4506">
      <w:pPr>
        <w:ind w:firstLine="708"/>
        <w:jc w:val="both"/>
        <w:rPr>
          <w:rFonts w:ascii="Arial" w:hAnsi="Arial" w:cs="Arial"/>
          <w:sz w:val="24"/>
          <w:szCs w:val="24"/>
          <w:lang w:val="es-ES"/>
        </w:rPr>
      </w:pPr>
      <w:r w:rsidRPr="00CD4506">
        <w:rPr>
          <w:rFonts w:ascii="Arial" w:hAnsi="Arial" w:cs="Arial"/>
          <w:sz w:val="24"/>
          <w:szCs w:val="24"/>
          <w:lang w:val="es-ES"/>
        </w:rPr>
        <w:t>Que resulta pertinente adecuar esta novedad ante los organismos</w:t>
      </w:r>
      <w:r>
        <w:rPr>
          <w:rFonts w:ascii="Arial" w:hAnsi="Arial" w:cs="Arial"/>
          <w:sz w:val="24"/>
          <w:szCs w:val="24"/>
          <w:lang w:val="es-ES"/>
        </w:rPr>
        <w:t xml:space="preserve"> </w:t>
      </w:r>
      <w:r w:rsidRPr="00CD4506">
        <w:rPr>
          <w:rFonts w:ascii="Arial" w:hAnsi="Arial" w:cs="Arial"/>
          <w:sz w:val="24"/>
          <w:szCs w:val="24"/>
          <w:lang w:val="es-ES"/>
        </w:rPr>
        <w:t>correspondientes e implementar los mecanismos adecuados para que cada uno de los</w:t>
      </w:r>
      <w:r>
        <w:rPr>
          <w:rFonts w:ascii="Arial" w:hAnsi="Arial" w:cs="Arial"/>
          <w:sz w:val="24"/>
          <w:szCs w:val="24"/>
          <w:lang w:val="es-ES"/>
        </w:rPr>
        <w:t xml:space="preserve"> </w:t>
      </w:r>
      <w:r w:rsidRPr="00CD4506">
        <w:rPr>
          <w:rFonts w:ascii="Arial" w:hAnsi="Arial" w:cs="Arial"/>
          <w:sz w:val="24"/>
          <w:szCs w:val="24"/>
          <w:lang w:val="es-ES"/>
        </w:rPr>
        <w:t>concejales como los tribunos perciban su dieta.</w:t>
      </w:r>
    </w:p>
    <w:p w:rsidR="00CD4506" w:rsidRDefault="00CD4506" w:rsidP="00CD4506">
      <w:pPr>
        <w:ind w:firstLine="708"/>
        <w:jc w:val="both"/>
        <w:rPr>
          <w:rFonts w:ascii="Arial" w:hAnsi="Arial" w:cs="Arial"/>
          <w:sz w:val="24"/>
          <w:szCs w:val="24"/>
          <w:lang w:val="es-ES"/>
        </w:rPr>
      </w:pPr>
      <w:r w:rsidRPr="00CD4506">
        <w:rPr>
          <w:rFonts w:ascii="Arial" w:hAnsi="Arial" w:cs="Arial"/>
          <w:sz w:val="24"/>
          <w:szCs w:val="24"/>
          <w:lang w:val="es-ES"/>
        </w:rPr>
        <w:t>Es por ello que:</w:t>
      </w:r>
    </w:p>
    <w:p w:rsidR="00CD4506" w:rsidRPr="00CD4506" w:rsidRDefault="00CD4506" w:rsidP="00CD4506">
      <w:pPr>
        <w:ind w:firstLine="708"/>
        <w:jc w:val="both"/>
        <w:rPr>
          <w:rFonts w:ascii="Arial" w:hAnsi="Arial" w:cs="Arial"/>
          <w:sz w:val="24"/>
          <w:szCs w:val="24"/>
          <w:lang w:val="es-ES"/>
        </w:rPr>
      </w:pPr>
      <w:r w:rsidRPr="00CD4506">
        <w:rPr>
          <w:rFonts w:ascii="Arial" w:hAnsi="Arial" w:cs="Arial"/>
          <w:sz w:val="24"/>
          <w:szCs w:val="24"/>
          <w:lang w:val="es-ES"/>
        </w:rPr>
        <w:t xml:space="preserve"> </w:t>
      </w:r>
    </w:p>
    <w:p w:rsidR="00CD4506" w:rsidRPr="00CD4506" w:rsidRDefault="00CD4506" w:rsidP="00CD4506">
      <w:pPr>
        <w:spacing w:after="0"/>
        <w:jc w:val="center"/>
        <w:rPr>
          <w:rFonts w:ascii="Arial" w:hAnsi="Arial" w:cs="Arial"/>
          <w:b/>
          <w:sz w:val="24"/>
          <w:szCs w:val="24"/>
          <w:lang w:val="es-ES"/>
        </w:rPr>
      </w:pPr>
      <w:r w:rsidRPr="00CD4506">
        <w:rPr>
          <w:rFonts w:ascii="Arial" w:hAnsi="Arial" w:cs="Arial"/>
          <w:b/>
          <w:sz w:val="24"/>
          <w:szCs w:val="24"/>
          <w:lang w:val="es-ES"/>
        </w:rPr>
        <w:t>EL INTENDENTE MUNICIPAL EN USO DE SUS ATRIBUCIONES</w:t>
      </w:r>
    </w:p>
    <w:p w:rsidR="00CD4506" w:rsidRPr="00CD4506" w:rsidRDefault="00CD4506" w:rsidP="00CD4506">
      <w:pPr>
        <w:spacing w:after="0"/>
        <w:jc w:val="center"/>
        <w:rPr>
          <w:rFonts w:ascii="Arial" w:hAnsi="Arial" w:cs="Arial"/>
          <w:b/>
          <w:sz w:val="24"/>
          <w:szCs w:val="24"/>
          <w:lang w:val="es-ES"/>
        </w:rPr>
      </w:pPr>
      <w:r w:rsidRPr="00CD4506">
        <w:rPr>
          <w:rFonts w:ascii="Arial" w:hAnsi="Arial" w:cs="Arial"/>
          <w:b/>
          <w:sz w:val="24"/>
          <w:szCs w:val="24"/>
          <w:lang w:val="es-ES"/>
        </w:rPr>
        <w:t>DECRETA</w:t>
      </w:r>
    </w:p>
    <w:p w:rsidR="00CD4506" w:rsidRPr="00CD4506" w:rsidRDefault="00CD4506" w:rsidP="00CD4506">
      <w:pPr>
        <w:spacing w:after="0"/>
        <w:jc w:val="both"/>
        <w:rPr>
          <w:rFonts w:ascii="Arial" w:hAnsi="Arial" w:cs="Arial"/>
          <w:sz w:val="24"/>
          <w:szCs w:val="24"/>
          <w:lang w:val="es-ES"/>
        </w:rPr>
      </w:pPr>
    </w:p>
    <w:p w:rsidR="00CD4506" w:rsidRPr="00CD4506" w:rsidRDefault="00CD4506" w:rsidP="00CD4506">
      <w:pPr>
        <w:jc w:val="both"/>
        <w:rPr>
          <w:rFonts w:ascii="Arial" w:hAnsi="Arial" w:cs="Arial"/>
          <w:sz w:val="24"/>
          <w:szCs w:val="24"/>
          <w:lang w:val="es-ES"/>
        </w:rPr>
      </w:pPr>
      <w:r w:rsidRPr="00CD4506">
        <w:rPr>
          <w:rFonts w:ascii="Arial" w:hAnsi="Arial" w:cs="Arial"/>
          <w:b/>
          <w:sz w:val="24"/>
          <w:szCs w:val="24"/>
          <w:lang w:val="es-ES"/>
        </w:rPr>
        <w:t>Artículo 1º.-</w:t>
      </w:r>
      <w:r w:rsidRPr="00CD4506">
        <w:rPr>
          <w:rFonts w:ascii="Arial" w:hAnsi="Arial" w:cs="Arial"/>
          <w:sz w:val="24"/>
          <w:szCs w:val="24"/>
          <w:lang w:val="es-ES"/>
        </w:rPr>
        <w:t xml:space="preserve"> Autorícese y ordénese a la oficina de Recursos Humanos Municipal a dar de</w:t>
      </w:r>
      <w:r>
        <w:rPr>
          <w:rFonts w:ascii="Arial" w:hAnsi="Arial" w:cs="Arial"/>
          <w:sz w:val="24"/>
          <w:szCs w:val="24"/>
          <w:lang w:val="es-ES"/>
        </w:rPr>
        <w:t xml:space="preserve"> </w:t>
      </w:r>
      <w:r w:rsidRPr="00CD4506">
        <w:rPr>
          <w:rFonts w:ascii="Arial" w:hAnsi="Arial" w:cs="Arial"/>
          <w:sz w:val="24"/>
          <w:szCs w:val="24"/>
          <w:lang w:val="es-ES"/>
        </w:rPr>
        <w:t>Alta en los organismos correspondientes a cada uno de los Concejales y Tribunos de</w:t>
      </w:r>
      <w:r>
        <w:rPr>
          <w:rFonts w:ascii="Arial" w:hAnsi="Arial" w:cs="Arial"/>
          <w:sz w:val="24"/>
          <w:szCs w:val="24"/>
          <w:lang w:val="es-ES"/>
        </w:rPr>
        <w:t xml:space="preserve"> </w:t>
      </w:r>
      <w:r w:rsidRPr="00CD4506">
        <w:rPr>
          <w:rFonts w:ascii="Arial" w:hAnsi="Arial" w:cs="Arial"/>
          <w:sz w:val="24"/>
          <w:szCs w:val="24"/>
          <w:lang w:val="es-ES"/>
        </w:rPr>
        <w:t>Cuentas de nuestra localidad que se vean beneficiados por la disposición de la Ordenanza</w:t>
      </w:r>
      <w:r>
        <w:rPr>
          <w:rFonts w:ascii="Arial" w:hAnsi="Arial" w:cs="Arial"/>
          <w:sz w:val="24"/>
          <w:szCs w:val="24"/>
          <w:lang w:val="es-ES"/>
        </w:rPr>
        <w:t xml:space="preserve"> </w:t>
      </w:r>
      <w:r w:rsidRPr="00CD4506">
        <w:rPr>
          <w:rFonts w:ascii="Arial" w:hAnsi="Arial" w:cs="Arial"/>
          <w:sz w:val="24"/>
          <w:szCs w:val="24"/>
          <w:lang w:val="es-ES"/>
        </w:rPr>
        <w:t>Nº 1.168.</w:t>
      </w:r>
    </w:p>
    <w:p w:rsidR="00CD4506" w:rsidRPr="00CD4506" w:rsidRDefault="00CD4506" w:rsidP="00CD4506">
      <w:pPr>
        <w:jc w:val="both"/>
        <w:rPr>
          <w:rFonts w:ascii="Arial" w:hAnsi="Arial" w:cs="Arial"/>
          <w:sz w:val="24"/>
          <w:szCs w:val="24"/>
          <w:lang w:val="es-ES"/>
        </w:rPr>
      </w:pPr>
      <w:r w:rsidRPr="00CD4506">
        <w:rPr>
          <w:rFonts w:ascii="Arial" w:hAnsi="Arial" w:cs="Arial"/>
          <w:b/>
          <w:sz w:val="24"/>
          <w:szCs w:val="24"/>
          <w:lang w:val="es-ES"/>
        </w:rPr>
        <w:t>Articulo 2º.-</w:t>
      </w:r>
      <w:r w:rsidRPr="00CD4506">
        <w:rPr>
          <w:rFonts w:ascii="Arial" w:hAnsi="Arial" w:cs="Arial"/>
          <w:sz w:val="24"/>
          <w:szCs w:val="24"/>
          <w:lang w:val="es-ES"/>
        </w:rPr>
        <w:t xml:space="preserve"> Instrúyase a la Oficina de Recursos Humanos Municipal a realizar el cálculo</w:t>
      </w:r>
      <w:r>
        <w:rPr>
          <w:rFonts w:ascii="Arial" w:hAnsi="Arial" w:cs="Arial"/>
          <w:sz w:val="24"/>
          <w:szCs w:val="24"/>
          <w:lang w:val="es-ES"/>
        </w:rPr>
        <w:t xml:space="preserve"> </w:t>
      </w:r>
      <w:r w:rsidRPr="00CD4506">
        <w:rPr>
          <w:rFonts w:ascii="Arial" w:hAnsi="Arial" w:cs="Arial"/>
          <w:sz w:val="24"/>
          <w:szCs w:val="24"/>
          <w:lang w:val="es-ES"/>
        </w:rPr>
        <w:t>y liquidación en concepto de Dieta de cada uno los concejales y Tribunos de Cuentas de</w:t>
      </w:r>
      <w:r>
        <w:rPr>
          <w:rFonts w:ascii="Arial" w:hAnsi="Arial" w:cs="Arial"/>
          <w:sz w:val="24"/>
          <w:szCs w:val="24"/>
          <w:lang w:val="es-ES"/>
        </w:rPr>
        <w:t xml:space="preserve"> </w:t>
      </w:r>
      <w:r w:rsidRPr="00CD4506">
        <w:rPr>
          <w:rFonts w:ascii="Arial" w:hAnsi="Arial" w:cs="Arial"/>
          <w:sz w:val="24"/>
          <w:szCs w:val="24"/>
          <w:lang w:val="es-ES"/>
        </w:rPr>
        <w:t>nuestra localidad que se vean beneficiados por la disposición de la Ordenanza Nº 1.168, a</w:t>
      </w:r>
      <w:r>
        <w:rPr>
          <w:rFonts w:ascii="Arial" w:hAnsi="Arial" w:cs="Arial"/>
          <w:sz w:val="24"/>
          <w:szCs w:val="24"/>
          <w:lang w:val="es-ES"/>
        </w:rPr>
        <w:t xml:space="preserve"> </w:t>
      </w:r>
      <w:r w:rsidRPr="00CD4506">
        <w:rPr>
          <w:rFonts w:ascii="Arial" w:hAnsi="Arial" w:cs="Arial"/>
          <w:sz w:val="24"/>
          <w:szCs w:val="24"/>
          <w:lang w:val="es-ES"/>
        </w:rPr>
        <w:t>los fines de dar estricto cumplimiento a lo ordenado en la presente.-</w:t>
      </w:r>
    </w:p>
    <w:p w:rsidR="00CD4506" w:rsidRPr="00CD4506" w:rsidRDefault="00CD4506" w:rsidP="00CD4506">
      <w:pPr>
        <w:jc w:val="both"/>
        <w:rPr>
          <w:rFonts w:ascii="Arial" w:hAnsi="Arial" w:cs="Arial"/>
          <w:sz w:val="24"/>
          <w:szCs w:val="24"/>
          <w:lang w:val="es-ES"/>
        </w:rPr>
      </w:pPr>
      <w:r w:rsidRPr="00CD4506">
        <w:rPr>
          <w:rFonts w:ascii="Arial" w:hAnsi="Arial" w:cs="Arial"/>
          <w:b/>
          <w:sz w:val="24"/>
          <w:szCs w:val="24"/>
          <w:lang w:val="es-ES"/>
        </w:rPr>
        <w:t>Artículo 3º.-</w:t>
      </w:r>
      <w:r w:rsidRPr="00CD4506">
        <w:rPr>
          <w:rFonts w:ascii="Arial" w:hAnsi="Arial" w:cs="Arial"/>
          <w:sz w:val="24"/>
          <w:szCs w:val="24"/>
          <w:lang w:val="es-ES"/>
        </w:rPr>
        <w:t xml:space="preserve"> Impútese el gasto a la Partida 1.1.01.01.1.09.01 Concejo Deliberante y</w:t>
      </w:r>
      <w:r>
        <w:rPr>
          <w:rFonts w:ascii="Arial" w:hAnsi="Arial" w:cs="Arial"/>
          <w:sz w:val="24"/>
          <w:szCs w:val="24"/>
          <w:lang w:val="es-ES"/>
        </w:rPr>
        <w:t xml:space="preserve"> </w:t>
      </w:r>
      <w:r w:rsidRPr="00CD4506">
        <w:rPr>
          <w:rFonts w:ascii="Arial" w:hAnsi="Arial" w:cs="Arial"/>
          <w:sz w:val="24"/>
          <w:szCs w:val="24"/>
          <w:lang w:val="es-ES"/>
        </w:rPr>
        <w:t>Tribunal de Cuentas del Presupuesto de Gastos Vigente.</w:t>
      </w:r>
    </w:p>
    <w:p w:rsidR="00DC0A2A" w:rsidRPr="00DC0A2A" w:rsidRDefault="00CD4506" w:rsidP="00CD4506">
      <w:pPr>
        <w:jc w:val="both"/>
        <w:rPr>
          <w:rFonts w:ascii="Arial" w:eastAsia="Times New Roman" w:hAnsi="Arial" w:cs="Arial"/>
          <w:sz w:val="24"/>
          <w:szCs w:val="24"/>
          <w:lang w:val="es-ES"/>
        </w:rPr>
      </w:pPr>
      <w:r w:rsidRPr="00CD4506">
        <w:rPr>
          <w:rFonts w:ascii="Arial" w:hAnsi="Arial" w:cs="Arial"/>
          <w:b/>
          <w:sz w:val="24"/>
          <w:szCs w:val="24"/>
          <w:lang w:val="es-ES"/>
        </w:rPr>
        <w:t>Artículo 4º.-</w:t>
      </w:r>
      <w:r w:rsidRPr="00CD4506">
        <w:rPr>
          <w:rFonts w:ascii="Arial" w:hAnsi="Arial" w:cs="Arial"/>
          <w:sz w:val="24"/>
          <w:szCs w:val="24"/>
          <w:lang w:val="es-ES"/>
        </w:rPr>
        <w:t xml:space="preserve"> Comuníquese, publíquese, dése al R.M. y archívese.-</w:t>
      </w:r>
    </w:p>
    <w:p w:rsidR="00CD4506" w:rsidRPr="00DC0A2A" w:rsidRDefault="00CD4506" w:rsidP="00CD4506">
      <w:pPr>
        <w:jc w:val="both"/>
        <w:rPr>
          <w:rFonts w:ascii="Arial" w:eastAsia="Times New Roman" w:hAnsi="Arial" w:cs="Arial"/>
          <w:sz w:val="24"/>
          <w:szCs w:val="24"/>
          <w:lang w:val="es-ES"/>
        </w:rPr>
      </w:pPr>
      <w:r w:rsidRPr="00CD4506">
        <w:rPr>
          <w:rFonts w:ascii="Arial" w:hAnsi="Arial" w:cs="Arial"/>
          <w:b/>
          <w:sz w:val="24"/>
          <w:szCs w:val="24"/>
          <w:lang w:val="es-ES"/>
        </w:rPr>
        <w:t>Artículo 3º.-</w:t>
      </w:r>
      <w:r w:rsidRPr="00CD4506">
        <w:rPr>
          <w:rFonts w:ascii="Arial" w:hAnsi="Arial" w:cs="Arial"/>
          <w:sz w:val="24"/>
          <w:szCs w:val="24"/>
          <w:lang w:val="es-ES"/>
        </w:rPr>
        <w:t xml:space="preserve"> Comuníquese, publíquese, dése al R.M. y archívese.-</w:t>
      </w:r>
    </w:p>
    <w:p w:rsidR="00CD4506" w:rsidRDefault="00CD4506" w:rsidP="00CD4506">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DC0A2A" w:rsidRPr="00DC0A2A" w:rsidRDefault="00DC0A2A" w:rsidP="00DC0A2A">
      <w:pPr>
        <w:jc w:val="both"/>
        <w:rPr>
          <w:rFonts w:ascii="Arial" w:eastAsia="Times New Roman" w:hAnsi="Arial" w:cs="Arial"/>
          <w:sz w:val="24"/>
          <w:szCs w:val="24"/>
          <w:lang w:val="es-ES"/>
        </w:rPr>
      </w:pPr>
    </w:p>
    <w:p w:rsidR="00DC0A2A" w:rsidRPr="00DC0A2A" w:rsidRDefault="00DC0A2A" w:rsidP="00DC0A2A">
      <w:pPr>
        <w:jc w:val="both"/>
        <w:rPr>
          <w:rFonts w:ascii="Arial" w:eastAsia="Times New Roman" w:hAnsi="Arial" w:cs="Arial"/>
          <w:sz w:val="24"/>
          <w:szCs w:val="24"/>
          <w:lang w:val="es-ES"/>
        </w:rPr>
      </w:pPr>
    </w:p>
    <w:p w:rsidR="00874105" w:rsidRPr="00874105" w:rsidRDefault="00A34E70" w:rsidP="00DC0A2A">
      <w:pPr>
        <w:jc w:val="both"/>
        <w:rPr>
          <w:rFonts w:ascii="Arial" w:hAnsi="Arial" w:cs="Arial"/>
          <w:sz w:val="24"/>
          <w:szCs w:val="24"/>
        </w:rPr>
      </w:pPr>
      <w:r w:rsidRPr="00874105">
        <w:rPr>
          <w:rFonts w:ascii="Arial" w:hAnsi="Arial" w:cs="Arial"/>
          <w:sz w:val="24"/>
          <w:szCs w:val="24"/>
        </w:rPr>
        <w:br w:type="page"/>
      </w:r>
    </w:p>
    <w:p w:rsidR="00606995" w:rsidRPr="007F1FBF" w:rsidRDefault="00606995" w:rsidP="009D2559">
      <w:pPr>
        <w:pStyle w:val="Ttulo1"/>
        <w:rPr>
          <w:rFonts w:ascii="Arial" w:hAnsi="Arial" w:cs="Arial"/>
          <w:b/>
          <w:sz w:val="40"/>
          <w:szCs w:val="40"/>
        </w:rPr>
      </w:pPr>
      <w:bookmarkStart w:id="26" w:name="_Toc3208921"/>
      <w:r w:rsidRPr="009D2559">
        <w:rPr>
          <w:rFonts w:ascii="Arial" w:hAnsi="Arial" w:cs="Arial"/>
          <w:b/>
          <w:sz w:val="48"/>
          <w:szCs w:val="40"/>
        </w:rPr>
        <w:lastRenderedPageBreak/>
        <w:t xml:space="preserve">DEPARTAMENTO </w:t>
      </w:r>
      <w:r w:rsidRPr="003F5FB1">
        <w:rPr>
          <w:rFonts w:ascii="Arial" w:hAnsi="Arial" w:cs="Arial"/>
          <w:b/>
          <w:sz w:val="48"/>
          <w:szCs w:val="40"/>
        </w:rPr>
        <w:t>EJECUTIVO (Secretaría de Gobierno)</w:t>
      </w:r>
      <w:bookmarkEnd w:id="4"/>
      <w:bookmarkEnd w:id="26"/>
    </w:p>
    <w:p w:rsidR="00354FCC" w:rsidRPr="00B6033D" w:rsidRDefault="00354FCC" w:rsidP="00354FCC">
      <w:pPr>
        <w:pStyle w:val="Ttulo2"/>
        <w:rPr>
          <w:rFonts w:ascii="Arial" w:hAnsi="Arial" w:cs="Arial"/>
          <w:b/>
          <w:szCs w:val="24"/>
          <w:lang w:val="es-ES_tradnl"/>
        </w:rPr>
      </w:pPr>
      <w:bookmarkStart w:id="27" w:name="_Toc465763692"/>
      <w:bookmarkStart w:id="28" w:name="_Toc3199035"/>
      <w:bookmarkStart w:id="29" w:name="_Toc3208922"/>
      <w:r w:rsidRPr="00B6033D">
        <w:rPr>
          <w:rFonts w:ascii="Arial" w:hAnsi="Arial" w:cs="Arial"/>
          <w:b/>
          <w:szCs w:val="24"/>
          <w:lang w:val="es-ES_tradnl"/>
        </w:rPr>
        <w:t>Resolución SG Nº 0</w:t>
      </w:r>
      <w:r>
        <w:rPr>
          <w:rFonts w:ascii="Arial" w:hAnsi="Arial" w:cs="Arial"/>
          <w:b/>
          <w:szCs w:val="24"/>
          <w:lang w:val="es-ES_tradnl"/>
        </w:rPr>
        <w:t>001</w:t>
      </w:r>
      <w:r w:rsidRPr="00B6033D">
        <w:rPr>
          <w:rFonts w:ascii="Arial" w:hAnsi="Arial" w:cs="Arial"/>
          <w:b/>
          <w:szCs w:val="24"/>
          <w:lang w:val="es-ES_tradnl"/>
        </w:rPr>
        <w:t>/201</w:t>
      </w:r>
      <w:bookmarkEnd w:id="28"/>
      <w:r>
        <w:rPr>
          <w:rFonts w:ascii="Arial" w:hAnsi="Arial" w:cs="Arial"/>
          <w:b/>
          <w:szCs w:val="24"/>
          <w:lang w:val="es-ES_tradnl"/>
        </w:rPr>
        <w:t>8</w:t>
      </w:r>
      <w:bookmarkEnd w:id="29"/>
    </w:p>
    <w:p w:rsidR="00354FCC" w:rsidRPr="00354FCC" w:rsidRDefault="00195585" w:rsidP="00354FCC">
      <w:pPr>
        <w:jc w:val="right"/>
        <w:rPr>
          <w:rFonts w:ascii="Arial" w:hAnsi="Arial" w:cs="Arial"/>
          <w:sz w:val="24"/>
          <w:szCs w:val="24"/>
        </w:rPr>
      </w:pPr>
      <w:r w:rsidRPr="00195585">
        <w:rPr>
          <w:rFonts w:ascii="Arial" w:hAnsi="Arial" w:cs="Arial"/>
          <w:sz w:val="24"/>
          <w:szCs w:val="24"/>
        </w:rPr>
        <w:t> </w:t>
      </w:r>
      <w:r w:rsidR="00354FCC" w:rsidRPr="00354FCC">
        <w:rPr>
          <w:rFonts w:ascii="Arial" w:hAnsi="Arial" w:cs="Arial"/>
          <w:sz w:val="24"/>
          <w:szCs w:val="24"/>
        </w:rPr>
        <w:t>Monte Cristo, 04 de Enero de 2018.-</w:t>
      </w:r>
    </w:p>
    <w:p w:rsidR="00354FCC" w:rsidRPr="00354FCC" w:rsidRDefault="00354FCC" w:rsidP="00354FCC">
      <w:pPr>
        <w:jc w:val="both"/>
        <w:rPr>
          <w:rFonts w:ascii="Arial" w:hAnsi="Arial" w:cs="Arial"/>
          <w:b/>
          <w:sz w:val="24"/>
          <w:szCs w:val="24"/>
          <w:u w:val="single"/>
        </w:rPr>
      </w:pPr>
      <w:r w:rsidRPr="00354FCC">
        <w:rPr>
          <w:rFonts w:ascii="Arial" w:hAnsi="Arial" w:cs="Arial"/>
          <w:b/>
          <w:sz w:val="24"/>
          <w:szCs w:val="24"/>
          <w:u w:val="single"/>
        </w:rPr>
        <w:t>RESOLUCION SG Nº 001/2018</w:t>
      </w:r>
    </w:p>
    <w:p w:rsidR="00354FCC" w:rsidRPr="00354FCC" w:rsidRDefault="00354FCC" w:rsidP="00354FCC">
      <w:pPr>
        <w:jc w:val="both"/>
        <w:rPr>
          <w:rFonts w:ascii="Arial" w:hAnsi="Arial" w:cs="Arial"/>
          <w:b/>
          <w:sz w:val="24"/>
          <w:szCs w:val="24"/>
        </w:rPr>
      </w:pPr>
      <w:r w:rsidRPr="00354FCC">
        <w:rPr>
          <w:rFonts w:ascii="Arial" w:hAnsi="Arial" w:cs="Arial"/>
          <w:b/>
          <w:sz w:val="24"/>
          <w:szCs w:val="24"/>
        </w:rPr>
        <w:t>VISTO:</w:t>
      </w:r>
    </w:p>
    <w:p w:rsidR="00354FCC" w:rsidRPr="00354FCC" w:rsidRDefault="00354FCC" w:rsidP="00354FCC">
      <w:pPr>
        <w:jc w:val="both"/>
        <w:rPr>
          <w:rFonts w:ascii="Arial" w:hAnsi="Arial" w:cs="Arial"/>
          <w:sz w:val="24"/>
          <w:szCs w:val="24"/>
        </w:rPr>
      </w:pPr>
      <w:r w:rsidRPr="00354FCC">
        <w:rPr>
          <w:rFonts w:ascii="Arial" w:hAnsi="Arial" w:cs="Arial"/>
          <w:sz w:val="24"/>
          <w:szCs w:val="24"/>
        </w:rPr>
        <w:t>La necesidad del D.E.M. de poner a consideración la situación del Agente</w:t>
      </w:r>
      <w:r>
        <w:rPr>
          <w:rFonts w:ascii="Arial" w:hAnsi="Arial" w:cs="Arial"/>
          <w:sz w:val="24"/>
          <w:szCs w:val="24"/>
        </w:rPr>
        <w:t xml:space="preserve"> </w:t>
      </w:r>
      <w:r w:rsidRPr="00354FCC">
        <w:rPr>
          <w:rFonts w:ascii="Arial" w:hAnsi="Arial" w:cs="Arial"/>
          <w:sz w:val="24"/>
          <w:szCs w:val="24"/>
        </w:rPr>
        <w:t>Eumenio Almada, DNI. Nº 11.763.145, quien habría incurrido en una falta disciplinaria</w:t>
      </w:r>
      <w:r>
        <w:rPr>
          <w:rFonts w:ascii="Arial" w:hAnsi="Arial" w:cs="Arial"/>
          <w:sz w:val="24"/>
          <w:szCs w:val="24"/>
        </w:rPr>
        <w:t xml:space="preserve"> </w:t>
      </w:r>
      <w:r w:rsidRPr="00354FCC">
        <w:rPr>
          <w:rFonts w:ascii="Arial" w:hAnsi="Arial" w:cs="Arial"/>
          <w:sz w:val="24"/>
          <w:szCs w:val="24"/>
        </w:rPr>
        <w:t>(Negligencia en el desempeño de sus funciones) pasible de aplicar una sanción.</w:t>
      </w:r>
    </w:p>
    <w:p w:rsidR="00354FCC" w:rsidRPr="00354FCC" w:rsidRDefault="00354FCC" w:rsidP="00354FCC">
      <w:pPr>
        <w:jc w:val="both"/>
        <w:rPr>
          <w:rFonts w:ascii="Arial" w:hAnsi="Arial" w:cs="Arial"/>
          <w:b/>
          <w:sz w:val="24"/>
          <w:szCs w:val="24"/>
        </w:rPr>
      </w:pPr>
      <w:r w:rsidRPr="00354FCC">
        <w:rPr>
          <w:rFonts w:ascii="Arial" w:hAnsi="Arial" w:cs="Arial"/>
          <w:b/>
          <w:sz w:val="24"/>
          <w:szCs w:val="24"/>
        </w:rPr>
        <w:t>Y CONSIDERANDO:</w:t>
      </w:r>
    </w:p>
    <w:p w:rsidR="00354FCC" w:rsidRPr="00354FCC" w:rsidRDefault="00354FCC" w:rsidP="00354FCC">
      <w:pPr>
        <w:jc w:val="both"/>
        <w:rPr>
          <w:rFonts w:ascii="Arial" w:hAnsi="Arial" w:cs="Arial"/>
          <w:sz w:val="24"/>
          <w:szCs w:val="24"/>
        </w:rPr>
      </w:pPr>
      <w:r w:rsidRPr="00354FCC">
        <w:rPr>
          <w:rFonts w:ascii="Arial" w:hAnsi="Arial" w:cs="Arial"/>
          <w:sz w:val="24"/>
          <w:szCs w:val="24"/>
        </w:rPr>
        <w:t>Que si bien por la sanción que le cabria al agente, en ocasión</w:t>
      </w:r>
      <w:r>
        <w:rPr>
          <w:rFonts w:ascii="Arial" w:hAnsi="Arial" w:cs="Arial"/>
          <w:sz w:val="24"/>
          <w:szCs w:val="24"/>
        </w:rPr>
        <w:t xml:space="preserve"> </w:t>
      </w:r>
      <w:r w:rsidRPr="00354FCC">
        <w:rPr>
          <w:rFonts w:ascii="Arial" w:hAnsi="Arial" w:cs="Arial"/>
          <w:sz w:val="24"/>
          <w:szCs w:val="24"/>
        </w:rPr>
        <w:t>de demostrarse su responsabilidad, corresponde la instrucción de un sumario</w:t>
      </w:r>
      <w:r>
        <w:rPr>
          <w:rFonts w:ascii="Arial" w:hAnsi="Arial" w:cs="Arial"/>
          <w:sz w:val="24"/>
          <w:szCs w:val="24"/>
        </w:rPr>
        <w:t xml:space="preserve"> </w:t>
      </w:r>
      <w:r w:rsidRPr="00354FCC">
        <w:rPr>
          <w:rFonts w:ascii="Arial" w:hAnsi="Arial" w:cs="Arial"/>
          <w:sz w:val="24"/>
          <w:szCs w:val="24"/>
        </w:rPr>
        <w:t>administrativo, resulta pertinente, a los fines de no generar un desgaste de tiempo</w:t>
      </w:r>
      <w:r>
        <w:rPr>
          <w:rFonts w:ascii="Arial" w:hAnsi="Arial" w:cs="Arial"/>
          <w:sz w:val="24"/>
          <w:szCs w:val="24"/>
        </w:rPr>
        <w:t xml:space="preserve"> </w:t>
      </w:r>
      <w:r w:rsidRPr="00354FCC">
        <w:rPr>
          <w:rFonts w:ascii="Arial" w:hAnsi="Arial" w:cs="Arial"/>
          <w:sz w:val="24"/>
          <w:szCs w:val="24"/>
        </w:rPr>
        <w:t>administrativo innecesario, poner a consideración de la Comisión de Relaciones</w:t>
      </w:r>
      <w:r>
        <w:rPr>
          <w:rFonts w:ascii="Arial" w:hAnsi="Arial" w:cs="Arial"/>
          <w:sz w:val="24"/>
          <w:szCs w:val="24"/>
        </w:rPr>
        <w:t xml:space="preserve"> </w:t>
      </w:r>
      <w:r w:rsidRPr="00354FCC">
        <w:rPr>
          <w:rFonts w:ascii="Arial" w:hAnsi="Arial" w:cs="Arial"/>
          <w:sz w:val="24"/>
          <w:szCs w:val="24"/>
        </w:rPr>
        <w:t>Laborales tal situación a los fines de llegar a una determinación al respecto.</w:t>
      </w:r>
    </w:p>
    <w:p w:rsidR="00354FCC" w:rsidRPr="00354FCC" w:rsidRDefault="00354FCC" w:rsidP="00354FCC">
      <w:pPr>
        <w:ind w:firstLine="708"/>
        <w:jc w:val="both"/>
        <w:rPr>
          <w:rFonts w:ascii="Arial" w:hAnsi="Arial" w:cs="Arial"/>
          <w:sz w:val="24"/>
          <w:szCs w:val="24"/>
        </w:rPr>
      </w:pPr>
      <w:r w:rsidRPr="00354FCC">
        <w:rPr>
          <w:rFonts w:ascii="Arial" w:hAnsi="Arial" w:cs="Arial"/>
          <w:sz w:val="24"/>
          <w:szCs w:val="24"/>
        </w:rPr>
        <w:t>Que es por ello y a los fines de evitar cualquier tipo de</w:t>
      </w:r>
      <w:r>
        <w:rPr>
          <w:rFonts w:ascii="Arial" w:hAnsi="Arial" w:cs="Arial"/>
          <w:sz w:val="24"/>
          <w:szCs w:val="24"/>
        </w:rPr>
        <w:t xml:space="preserve"> </w:t>
      </w:r>
      <w:r w:rsidRPr="00354FCC">
        <w:rPr>
          <w:rFonts w:ascii="Arial" w:hAnsi="Arial" w:cs="Arial"/>
          <w:sz w:val="24"/>
          <w:szCs w:val="24"/>
        </w:rPr>
        <w:t>observación al momento de emitirse una decisión al respecto, resulta pertinente,</w:t>
      </w:r>
      <w:r>
        <w:rPr>
          <w:rFonts w:ascii="Arial" w:hAnsi="Arial" w:cs="Arial"/>
          <w:sz w:val="24"/>
          <w:szCs w:val="24"/>
        </w:rPr>
        <w:t xml:space="preserve"> </w:t>
      </w:r>
      <w:r w:rsidRPr="00354FCC">
        <w:rPr>
          <w:rFonts w:ascii="Arial" w:hAnsi="Arial" w:cs="Arial"/>
          <w:sz w:val="24"/>
          <w:szCs w:val="24"/>
        </w:rPr>
        <w:t>conforme lo establece el artículo 100º del Estatuto Municipal Vigente, someter</w:t>
      </w:r>
      <w:r>
        <w:rPr>
          <w:rFonts w:ascii="Arial" w:hAnsi="Arial" w:cs="Arial"/>
          <w:sz w:val="24"/>
          <w:szCs w:val="24"/>
        </w:rPr>
        <w:t xml:space="preserve"> </w:t>
      </w:r>
      <w:r w:rsidRPr="00354FCC">
        <w:rPr>
          <w:rFonts w:ascii="Arial" w:hAnsi="Arial" w:cs="Arial"/>
          <w:sz w:val="24"/>
          <w:szCs w:val="24"/>
        </w:rPr>
        <w:t>previamente el asunto al análisis y consideración de la Comisión de Relaciones</w:t>
      </w:r>
      <w:r>
        <w:rPr>
          <w:rFonts w:ascii="Arial" w:hAnsi="Arial" w:cs="Arial"/>
          <w:sz w:val="24"/>
          <w:szCs w:val="24"/>
        </w:rPr>
        <w:t xml:space="preserve"> </w:t>
      </w:r>
      <w:r w:rsidRPr="00354FCC">
        <w:rPr>
          <w:rFonts w:ascii="Arial" w:hAnsi="Arial" w:cs="Arial"/>
          <w:sz w:val="24"/>
          <w:szCs w:val="24"/>
        </w:rPr>
        <w:t>Laborales.</w:t>
      </w:r>
    </w:p>
    <w:p w:rsidR="00354FCC" w:rsidRPr="00354FCC" w:rsidRDefault="00354FCC" w:rsidP="00354FCC">
      <w:pPr>
        <w:ind w:firstLine="708"/>
        <w:jc w:val="both"/>
        <w:rPr>
          <w:rFonts w:ascii="Arial" w:hAnsi="Arial" w:cs="Arial"/>
          <w:sz w:val="24"/>
          <w:szCs w:val="24"/>
        </w:rPr>
      </w:pPr>
      <w:r w:rsidRPr="00354FCC">
        <w:rPr>
          <w:rFonts w:ascii="Arial" w:hAnsi="Arial" w:cs="Arial"/>
          <w:sz w:val="24"/>
          <w:szCs w:val="24"/>
        </w:rPr>
        <w:t>Por ello:</w:t>
      </w:r>
    </w:p>
    <w:p w:rsidR="00354FCC" w:rsidRPr="00354FCC" w:rsidRDefault="00354FCC" w:rsidP="00354FCC">
      <w:pPr>
        <w:spacing w:after="0"/>
        <w:jc w:val="center"/>
        <w:rPr>
          <w:rFonts w:ascii="Arial" w:hAnsi="Arial" w:cs="Arial"/>
          <w:b/>
          <w:sz w:val="24"/>
          <w:szCs w:val="24"/>
        </w:rPr>
      </w:pPr>
      <w:r w:rsidRPr="00354FCC">
        <w:rPr>
          <w:rFonts w:ascii="Arial" w:hAnsi="Arial" w:cs="Arial"/>
          <w:b/>
          <w:sz w:val="24"/>
          <w:szCs w:val="24"/>
        </w:rPr>
        <w:t>EL SECRETARIO DE GOBIERNO MUNICIPAL EN USO DE SUS</w:t>
      </w:r>
    </w:p>
    <w:p w:rsidR="00354FCC" w:rsidRPr="00354FCC" w:rsidRDefault="00354FCC" w:rsidP="00354FCC">
      <w:pPr>
        <w:spacing w:after="0"/>
        <w:jc w:val="center"/>
        <w:rPr>
          <w:rFonts w:ascii="Arial" w:hAnsi="Arial" w:cs="Arial"/>
          <w:b/>
          <w:sz w:val="24"/>
          <w:szCs w:val="24"/>
        </w:rPr>
      </w:pPr>
      <w:r w:rsidRPr="00354FCC">
        <w:rPr>
          <w:rFonts w:ascii="Arial" w:hAnsi="Arial" w:cs="Arial"/>
          <w:b/>
          <w:sz w:val="24"/>
          <w:szCs w:val="24"/>
        </w:rPr>
        <w:t>ATRIBUCIONES</w:t>
      </w:r>
    </w:p>
    <w:p w:rsidR="00354FCC" w:rsidRPr="00354FCC" w:rsidRDefault="00354FCC" w:rsidP="00354FCC">
      <w:pPr>
        <w:spacing w:after="0"/>
        <w:jc w:val="center"/>
        <w:rPr>
          <w:rFonts w:ascii="Arial" w:hAnsi="Arial" w:cs="Arial"/>
          <w:b/>
          <w:sz w:val="24"/>
          <w:szCs w:val="24"/>
        </w:rPr>
      </w:pPr>
      <w:r w:rsidRPr="00354FCC">
        <w:rPr>
          <w:rFonts w:ascii="Arial" w:hAnsi="Arial" w:cs="Arial"/>
          <w:b/>
          <w:sz w:val="24"/>
          <w:szCs w:val="24"/>
        </w:rPr>
        <w:t>RESUELVE:</w:t>
      </w:r>
    </w:p>
    <w:p w:rsidR="00354FCC" w:rsidRPr="00354FCC" w:rsidRDefault="00354FCC" w:rsidP="00354FCC">
      <w:pPr>
        <w:spacing w:after="0"/>
        <w:jc w:val="both"/>
        <w:rPr>
          <w:rFonts w:ascii="Arial" w:hAnsi="Arial" w:cs="Arial"/>
          <w:sz w:val="24"/>
          <w:szCs w:val="24"/>
        </w:rPr>
      </w:pPr>
    </w:p>
    <w:p w:rsidR="00354FCC" w:rsidRPr="00354FCC" w:rsidRDefault="00354FCC" w:rsidP="00354FCC">
      <w:pPr>
        <w:jc w:val="both"/>
        <w:rPr>
          <w:rFonts w:ascii="Arial" w:hAnsi="Arial" w:cs="Arial"/>
          <w:sz w:val="24"/>
          <w:szCs w:val="24"/>
        </w:rPr>
      </w:pPr>
      <w:r w:rsidRPr="00354FCC">
        <w:rPr>
          <w:rFonts w:ascii="Arial" w:hAnsi="Arial" w:cs="Arial"/>
          <w:b/>
          <w:sz w:val="24"/>
          <w:szCs w:val="24"/>
        </w:rPr>
        <w:t>Artículo 1º.-</w:t>
      </w:r>
      <w:r w:rsidRPr="00354FCC">
        <w:rPr>
          <w:rFonts w:ascii="Arial" w:hAnsi="Arial" w:cs="Arial"/>
          <w:sz w:val="24"/>
          <w:szCs w:val="24"/>
        </w:rPr>
        <w:t xml:space="preserve"> Convóquese a la Comisión de Relaciones Laborales para el día Lunes 08</w:t>
      </w:r>
      <w:r>
        <w:rPr>
          <w:rFonts w:ascii="Arial" w:hAnsi="Arial" w:cs="Arial"/>
          <w:sz w:val="24"/>
          <w:szCs w:val="24"/>
        </w:rPr>
        <w:t xml:space="preserve"> </w:t>
      </w:r>
      <w:r w:rsidRPr="00354FCC">
        <w:rPr>
          <w:rFonts w:ascii="Arial" w:hAnsi="Arial" w:cs="Arial"/>
          <w:sz w:val="24"/>
          <w:szCs w:val="24"/>
        </w:rPr>
        <w:t>de Enero del corriente año 2.018 a las 11:00 hs. en el Salón de Actos de la</w:t>
      </w:r>
      <w:r>
        <w:rPr>
          <w:rFonts w:ascii="Arial" w:hAnsi="Arial" w:cs="Arial"/>
          <w:sz w:val="24"/>
          <w:szCs w:val="24"/>
        </w:rPr>
        <w:t xml:space="preserve"> </w:t>
      </w:r>
      <w:r w:rsidRPr="00354FCC">
        <w:rPr>
          <w:rFonts w:ascii="Arial" w:hAnsi="Arial" w:cs="Arial"/>
          <w:sz w:val="24"/>
          <w:szCs w:val="24"/>
        </w:rPr>
        <w:t>Municipalidad de Monte Cristo sito en calle Luis F. Tagle 295 de esta Ciudad, a los</w:t>
      </w:r>
      <w:r>
        <w:rPr>
          <w:rFonts w:ascii="Arial" w:hAnsi="Arial" w:cs="Arial"/>
          <w:sz w:val="24"/>
          <w:szCs w:val="24"/>
        </w:rPr>
        <w:t xml:space="preserve"> f</w:t>
      </w:r>
      <w:r w:rsidRPr="00354FCC">
        <w:rPr>
          <w:rFonts w:ascii="Arial" w:hAnsi="Arial" w:cs="Arial"/>
          <w:sz w:val="24"/>
          <w:szCs w:val="24"/>
        </w:rPr>
        <w:t>ines de que analice, ponga en su consideración y se expida acerca de la situación y los</w:t>
      </w:r>
      <w:r>
        <w:rPr>
          <w:rFonts w:ascii="Arial" w:hAnsi="Arial" w:cs="Arial"/>
          <w:sz w:val="24"/>
          <w:szCs w:val="24"/>
        </w:rPr>
        <w:t xml:space="preserve"> </w:t>
      </w:r>
      <w:r w:rsidRPr="00354FCC">
        <w:rPr>
          <w:rFonts w:ascii="Arial" w:hAnsi="Arial" w:cs="Arial"/>
          <w:sz w:val="24"/>
          <w:szCs w:val="24"/>
        </w:rPr>
        <w:t>hechos (Negligencia en el desempeño de sus funciones) que se le atribuyen al Agente de</w:t>
      </w:r>
      <w:r>
        <w:rPr>
          <w:rFonts w:ascii="Arial" w:hAnsi="Arial" w:cs="Arial"/>
          <w:sz w:val="24"/>
          <w:szCs w:val="24"/>
        </w:rPr>
        <w:t xml:space="preserve"> </w:t>
      </w:r>
      <w:r w:rsidRPr="00354FCC">
        <w:rPr>
          <w:rFonts w:ascii="Arial" w:hAnsi="Arial" w:cs="Arial"/>
          <w:sz w:val="24"/>
          <w:szCs w:val="24"/>
        </w:rPr>
        <w:t>Planta Permanente Municipal, Eumenio Almada, DNI. Nº 11.763.145</w:t>
      </w:r>
    </w:p>
    <w:p w:rsidR="00354FCC" w:rsidRPr="00354FCC" w:rsidRDefault="00354FCC" w:rsidP="00354FCC">
      <w:pPr>
        <w:jc w:val="both"/>
        <w:rPr>
          <w:rFonts w:ascii="Arial" w:hAnsi="Arial" w:cs="Arial"/>
          <w:sz w:val="24"/>
          <w:szCs w:val="24"/>
        </w:rPr>
      </w:pPr>
      <w:r w:rsidRPr="00354FCC">
        <w:rPr>
          <w:rFonts w:ascii="Arial" w:hAnsi="Arial" w:cs="Arial"/>
          <w:b/>
          <w:sz w:val="24"/>
          <w:szCs w:val="24"/>
        </w:rPr>
        <w:t>Artículo 2º.-</w:t>
      </w:r>
      <w:r w:rsidRPr="00354FCC">
        <w:rPr>
          <w:rFonts w:ascii="Arial" w:hAnsi="Arial" w:cs="Arial"/>
          <w:sz w:val="24"/>
          <w:szCs w:val="24"/>
        </w:rPr>
        <w:t xml:space="preserve"> Notifíquese fehacientemente a los integrantes de la Comisión de</w:t>
      </w:r>
      <w:r>
        <w:rPr>
          <w:rFonts w:ascii="Arial" w:hAnsi="Arial" w:cs="Arial"/>
          <w:sz w:val="24"/>
          <w:szCs w:val="24"/>
        </w:rPr>
        <w:t xml:space="preserve"> </w:t>
      </w:r>
      <w:r w:rsidRPr="00354FCC">
        <w:rPr>
          <w:rFonts w:ascii="Arial" w:hAnsi="Arial" w:cs="Arial"/>
          <w:sz w:val="24"/>
          <w:szCs w:val="24"/>
        </w:rPr>
        <w:t>Relaciones Laborales a tal efecto</w:t>
      </w:r>
    </w:p>
    <w:p w:rsidR="00354FCC" w:rsidRPr="00195585" w:rsidRDefault="00354FCC" w:rsidP="00354FCC">
      <w:pPr>
        <w:jc w:val="both"/>
        <w:rPr>
          <w:rFonts w:ascii="Arial" w:hAnsi="Arial" w:cs="Arial"/>
          <w:sz w:val="24"/>
          <w:szCs w:val="24"/>
        </w:rPr>
      </w:pPr>
      <w:r w:rsidRPr="00354FCC">
        <w:rPr>
          <w:rFonts w:ascii="Arial" w:hAnsi="Arial" w:cs="Arial"/>
          <w:b/>
          <w:sz w:val="24"/>
          <w:szCs w:val="24"/>
        </w:rPr>
        <w:t>Artículo 3º.-</w:t>
      </w:r>
      <w:r w:rsidRPr="00354FCC">
        <w:rPr>
          <w:rFonts w:ascii="Arial" w:hAnsi="Arial" w:cs="Arial"/>
          <w:sz w:val="24"/>
          <w:szCs w:val="24"/>
        </w:rPr>
        <w:t xml:space="preserve"> Comuníquese, publíquese, dése al R.M. y archívese.-</w:t>
      </w:r>
    </w:p>
    <w:p w:rsidR="00354FCC" w:rsidRDefault="00195585" w:rsidP="00354FCC">
      <w:pPr>
        <w:jc w:val="both"/>
        <w:rPr>
          <w:rFonts w:ascii="Arial" w:hAnsi="Arial" w:cs="Arial"/>
          <w:sz w:val="24"/>
          <w:szCs w:val="24"/>
        </w:rPr>
      </w:pPr>
      <w:r w:rsidRPr="00195585">
        <w:rPr>
          <w:rFonts w:ascii="Arial" w:hAnsi="Arial" w:cs="Arial"/>
          <w:sz w:val="24"/>
          <w:szCs w:val="24"/>
        </w:rPr>
        <w:t> </w:t>
      </w:r>
      <w:r w:rsidR="00354FCC" w:rsidRPr="00195585">
        <w:rPr>
          <w:rFonts w:ascii="Arial" w:hAnsi="Arial" w:cs="Arial"/>
          <w:sz w:val="24"/>
          <w:szCs w:val="24"/>
        </w:rPr>
        <w:t> </w:t>
      </w:r>
      <w:r w:rsidR="00354FCC" w:rsidRPr="00A0207E">
        <w:rPr>
          <w:rFonts w:ascii="Arial" w:hAnsi="Arial" w:cs="Arial"/>
          <w:sz w:val="24"/>
          <w:szCs w:val="24"/>
        </w:rPr>
        <w:t>FDO: Lic. Ezequiel Aguirre, Secretario de Gobierno</w:t>
      </w:r>
      <w:r w:rsidR="00354FCC" w:rsidRPr="00195585">
        <w:rPr>
          <w:rFonts w:ascii="Arial" w:hAnsi="Arial" w:cs="Arial"/>
          <w:sz w:val="24"/>
          <w:szCs w:val="24"/>
        </w:rPr>
        <w:t> </w:t>
      </w:r>
    </w:p>
    <w:p w:rsidR="00195585" w:rsidRPr="00195585" w:rsidRDefault="00195585" w:rsidP="00354FCC">
      <w:pPr>
        <w:jc w:val="right"/>
        <w:rPr>
          <w:rFonts w:ascii="Arial" w:hAnsi="Arial" w:cs="Arial"/>
          <w:sz w:val="24"/>
          <w:szCs w:val="24"/>
        </w:rPr>
      </w:pPr>
    </w:p>
    <w:p w:rsidR="0022535C" w:rsidRDefault="00195585">
      <w:pPr>
        <w:rPr>
          <w:rFonts w:ascii="Arial" w:eastAsiaTheme="majorEastAsia" w:hAnsi="Arial" w:cs="Arial"/>
          <w:color w:val="9D3511" w:themeColor="accent1" w:themeShade="BF"/>
          <w:sz w:val="24"/>
          <w:szCs w:val="24"/>
        </w:rPr>
      </w:pPr>
      <w:r w:rsidRPr="00195585">
        <w:rPr>
          <w:rFonts w:ascii="Arial" w:hAnsi="Arial" w:cs="Arial"/>
          <w:sz w:val="24"/>
          <w:szCs w:val="24"/>
        </w:rPr>
        <w:t> </w:t>
      </w:r>
      <w:r w:rsidR="0022535C">
        <w:rPr>
          <w:rFonts w:ascii="Arial" w:hAnsi="Arial" w:cs="Arial"/>
          <w:sz w:val="24"/>
          <w:szCs w:val="24"/>
        </w:rPr>
        <w:br w:type="page"/>
      </w:r>
    </w:p>
    <w:p w:rsidR="009F2FC7" w:rsidRPr="00AA136E" w:rsidRDefault="009F2FC7" w:rsidP="00425820">
      <w:pPr>
        <w:pStyle w:val="Ttulo1"/>
        <w:rPr>
          <w:rFonts w:ascii="Arial" w:hAnsi="Arial" w:cs="Arial"/>
          <w:sz w:val="24"/>
          <w:szCs w:val="24"/>
        </w:rPr>
      </w:pPr>
      <w:bookmarkStart w:id="30" w:name="_Toc3208923"/>
      <w:r>
        <w:rPr>
          <w:rFonts w:ascii="Arial" w:hAnsi="Arial" w:cs="Arial"/>
          <w:b/>
          <w:sz w:val="48"/>
          <w:szCs w:val="48"/>
        </w:rPr>
        <w:lastRenderedPageBreak/>
        <w:t>C</w:t>
      </w:r>
      <w:r w:rsidRPr="00143D0D">
        <w:rPr>
          <w:rFonts w:ascii="Arial" w:hAnsi="Arial" w:cs="Arial"/>
          <w:b/>
          <w:sz w:val="48"/>
          <w:szCs w:val="48"/>
        </w:rPr>
        <w:t xml:space="preserve">ONCEJO </w:t>
      </w:r>
      <w:r w:rsidRPr="00EC6D4B">
        <w:rPr>
          <w:rFonts w:ascii="Arial" w:hAnsi="Arial" w:cs="Arial"/>
          <w:b/>
          <w:sz w:val="48"/>
        </w:rPr>
        <w:t>DELIBERANTE</w:t>
      </w:r>
      <w:bookmarkEnd w:id="27"/>
      <w:bookmarkEnd w:id="30"/>
    </w:p>
    <w:p w:rsidR="007F0C1D" w:rsidRPr="00250739" w:rsidRDefault="00B8436C" w:rsidP="007F0C1D">
      <w:pPr>
        <w:pStyle w:val="Ttulo2"/>
        <w:rPr>
          <w:rFonts w:ascii="Arial" w:hAnsi="Arial" w:cs="Arial"/>
          <w:b/>
          <w:szCs w:val="24"/>
        </w:rPr>
      </w:pPr>
      <w:bookmarkStart w:id="31" w:name="_Toc3208924"/>
      <w:r>
        <w:rPr>
          <w:rFonts w:ascii="Arial" w:hAnsi="Arial" w:cs="Arial"/>
          <w:b/>
          <w:szCs w:val="24"/>
        </w:rPr>
        <w:t>Sin Ordenanzas</w:t>
      </w:r>
      <w:bookmarkEnd w:id="31"/>
    </w:p>
    <w:p w:rsidR="00CB370F" w:rsidRPr="00CB370F" w:rsidRDefault="00CB370F" w:rsidP="0022535C">
      <w:pPr>
        <w:spacing w:after="0"/>
        <w:jc w:val="both"/>
        <w:rPr>
          <w:rFonts w:ascii="Arial" w:hAnsi="Arial" w:cs="Arial"/>
          <w:sz w:val="24"/>
          <w:szCs w:val="24"/>
        </w:rPr>
      </w:pPr>
      <w:bookmarkStart w:id="32" w:name="_GoBack"/>
      <w:bookmarkEnd w:id="32"/>
    </w:p>
    <w:sectPr w:rsidR="00CB370F" w:rsidRPr="00CB370F" w:rsidSect="00A222A4">
      <w:pgSz w:w="12240" w:h="15840"/>
      <w:pgMar w:top="567" w:right="851" w:bottom="1276" w:left="851" w:header="284" w:footer="39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679" w:rsidRDefault="00B65679" w:rsidP="00736758">
      <w:pPr>
        <w:spacing w:after="0" w:line="240" w:lineRule="auto"/>
      </w:pPr>
      <w:r>
        <w:separator/>
      </w:r>
    </w:p>
  </w:endnote>
  <w:endnote w:type="continuationSeparator" w:id="1">
    <w:p w:rsidR="00B65679" w:rsidRDefault="00B65679" w:rsidP="00736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40B" w:rsidRPr="000B2CB5" w:rsidRDefault="00ED3F75" w:rsidP="009464D4">
    <w:pPr>
      <w:pStyle w:val="Piedepgina"/>
      <w:rPr>
        <w:rFonts w:ascii="Arial" w:hAnsi="Arial" w:cs="Arial"/>
        <w:b/>
        <w:sz w:val="18"/>
      </w:rPr>
    </w:pPr>
    <w:r w:rsidRPr="00ED3F75">
      <w:rPr>
        <w:rFonts w:ascii="Arial" w:hAnsi="Arial" w:cs="Arial"/>
        <w:noProof/>
        <w:color w:val="C00000"/>
        <w:sz w:val="18"/>
        <w:lang w:eastAsia="es-AR"/>
      </w:rPr>
      <w:pict>
        <v:group id="Grupo 1" o:spid="_x0000_s4102" style="position:absolute;margin-left:0;margin-top:744pt;width:610.5pt;height:33pt;z-index:251661312;mso-width-percent:1000;mso-position-horizontal-relative:page;mso-position-vertical-relative:page;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">
          <v:shapetype id="_x0000_t202" coordsize="21600,21600" o:spt="202" path="m,l,21600r21600,l21600,xe">
            <v:stroke joinstyle="miter"/>
            <v:path gradientshapeok="t" o:connecttype="rect"/>
          </v:shapetype>
          <v:shape id="Text Box 25" o:spid="_x0000_s4106" type="#_x0000_t202" style="position:absolute;left:10803;top:14307;width:659;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2D740B" w:rsidRPr="009464D4" w:rsidRDefault="00ED3F75">
                  <w:pPr>
                    <w:jc w:val="center"/>
                    <w:rPr>
                      <w:sz w:val="36"/>
                    </w:rPr>
                  </w:pPr>
                  <w:r w:rsidRPr="009464D4">
                    <w:rPr>
                      <w:sz w:val="36"/>
                    </w:rPr>
                    <w:fldChar w:fldCharType="begin"/>
                  </w:r>
                  <w:r w:rsidR="002D740B" w:rsidRPr="009464D4">
                    <w:rPr>
                      <w:sz w:val="36"/>
                    </w:rPr>
                    <w:instrText>PAGE    \* MERGEFORMAT</w:instrText>
                  </w:r>
                  <w:r w:rsidRPr="009464D4">
                    <w:rPr>
                      <w:sz w:val="36"/>
                    </w:rPr>
                    <w:fldChar w:fldCharType="separate"/>
                  </w:r>
                  <w:r w:rsidR="00354FCC" w:rsidRPr="00354FCC">
                    <w:rPr>
                      <w:noProof/>
                      <w:sz w:val="36"/>
                      <w:lang w:val="es-ES"/>
                    </w:rPr>
                    <w:t>1</w:t>
                  </w:r>
                  <w:r w:rsidRPr="009464D4">
                    <w:rPr>
                      <w:sz w:val="36"/>
                    </w:rPr>
                    <w:fldChar w:fldCharType="end"/>
                  </w:r>
                </w:p>
              </w:txbxContent>
            </v:textbox>
          </v:shape>
          <v:group id="Group 31" o:spid="_x0000_s4103"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5" type="#_x0000_t34" style="position:absolute;left:-8;top:14243;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ahvcIAAADbAAAADwAAAGRycy9kb3ducmV2LnhtbESPQWvCQBCF7wX/wzKCt7pRtJToKiIU&#10;JQeLWu9DdtwEs7Mhu9X4751DobcZ3pv3vlmue9+oO3WxDmxgMs5AEZfB1uwM/Jy/3j9BxYRssQlM&#10;Bp4UYb0avC0xt+HBR7qfklMSwjFHA1VKba51LCvyGMehJRbtGjqPSdbOadvhQ8J9o6dZ9qE91iwN&#10;Fba0rai8nX69gVldnKduF/XcHYpiN9/4y/HbGzMa9psFqER9+jf/Xe+t4Au9/CID6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ahvcIAAADbAAAADwAAAAAAAAAAAAAA&#10;AAChAgAAZHJzL2Rvd25yZXYueG1sUEsFBgAAAAAEAAQA+QAAAJADAAAAAA==&#10;" strokecolor="#c00000"/>
            <v:shape id="AutoShape 28" o:spid="_x0000_s4104" type="#_x0000_t34" style="position:absolute;left:1252;top:14243;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OBmsEAAADbAAAADwAAAGRycy9kb3ducmV2LnhtbERPS2sCMRC+C/0PYQpexM1aipTVKEW0&#10;eFpQK16HzezDbiZLktXtv28Kgrf5+J6zXA+mFTdyvrGsYJakIIgLqxuuFHyfdtMPED4ga2wtk4Jf&#10;8rBevYyWmGl75wPdjqESMYR9hgrqELpMSl/UZNAntiOOXGmdwRChq6R2eI/hppVvaTqXBhuODTV2&#10;tKmp+Dn2RkE+cZdycy6v28PkvQ8uz6/yq1dq/Dp8LkAEGsJT/HDvdZw/g/9f4gF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M4GawQAAANsAAAAPAAAAAAAAAAAAAAAA&#10;AKECAABkcnMvZG93bnJldi54bWxQSwUGAAAAAAQABAD5AAAAjwMAAAAA&#10;" adj="20904" strokecolor="#c00000"/>
          </v:group>
          <w10:wrap anchorx="page" anchory="page"/>
        </v:group>
      </w:pict>
    </w:r>
    <w:r w:rsidR="002D740B" w:rsidRPr="000B2CB5">
      <w:rPr>
        <w:rFonts w:ascii="Arial" w:hAnsi="Arial" w:cs="Arial"/>
        <w:b/>
        <w:sz w:val="18"/>
      </w:rPr>
      <w:t>Boletín Oficial de la Ciudad de Monte Cristo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679" w:rsidRDefault="00B65679" w:rsidP="00736758">
      <w:pPr>
        <w:spacing w:after="0" w:line="240" w:lineRule="auto"/>
      </w:pPr>
      <w:r>
        <w:separator/>
      </w:r>
    </w:p>
  </w:footnote>
  <w:footnote w:type="continuationSeparator" w:id="1">
    <w:p w:rsidR="00B65679" w:rsidRDefault="00B65679" w:rsidP="007367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40B" w:rsidRDefault="00ED3F75">
    <w:pPr>
      <w:pStyle w:val="Encabezado"/>
    </w:pPr>
    <w:r w:rsidRPr="00ED3F75">
      <w:rPr>
        <w:rFonts w:ascii="Arial" w:hAnsi="Arial" w:cs="Arial"/>
        <w:noProof/>
        <w:color w:val="C00000"/>
        <w:sz w:val="18"/>
        <w:lang w:eastAsia="es-AR"/>
      </w:rPr>
      <w:pict>
        <v:group id="Grupo 2" o:spid="_x0000_s4107" style="position:absolute;margin-left:.75pt;margin-top:-2730.6pt;width:610.5pt;height:33pt;z-index:251663360;mso-width-percent:1000;mso-position-horizontal-relative:page;mso-position-vertical-relative:bottom-margin-area;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">
          <v:shapetype id="_x0000_t202" coordsize="21600,21600" o:spt="202" path="m,l,21600r21600,l21600,xe">
            <v:stroke joinstyle="miter"/>
            <v:path gradientshapeok="t" o:connecttype="rect"/>
          </v:shapetype>
          <v:shape id="Text Box 25" o:spid="_x0000_s4111" type="#_x0000_t202" style="position:absolute;left:10803;top:14307;width:659;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style="mso-next-textbox:#Text Box 25" inset="0,0,0,0">
              <w:txbxContent>
                <w:p w:rsidR="002D740B" w:rsidRPr="009464D4" w:rsidRDefault="00ED3F75" w:rsidP="00E7457A">
                  <w:pPr>
                    <w:jc w:val="center"/>
                    <w:rPr>
                      <w:sz w:val="36"/>
                    </w:rPr>
                  </w:pPr>
                  <w:r w:rsidRPr="009464D4">
                    <w:rPr>
                      <w:sz w:val="36"/>
                    </w:rPr>
                    <w:fldChar w:fldCharType="begin"/>
                  </w:r>
                  <w:r w:rsidR="002D740B" w:rsidRPr="009464D4">
                    <w:rPr>
                      <w:sz w:val="36"/>
                    </w:rPr>
                    <w:instrText>PAGE    \* MERGEFORMAT</w:instrText>
                  </w:r>
                  <w:r w:rsidRPr="009464D4">
                    <w:rPr>
                      <w:sz w:val="36"/>
                    </w:rPr>
                    <w:fldChar w:fldCharType="separate"/>
                  </w:r>
                  <w:r w:rsidR="00354FCC" w:rsidRPr="00354FCC">
                    <w:rPr>
                      <w:noProof/>
                      <w:sz w:val="36"/>
                      <w:lang w:val="es-ES"/>
                    </w:rPr>
                    <w:t>1</w:t>
                  </w:r>
                  <w:r w:rsidRPr="009464D4">
                    <w:rPr>
                      <w:sz w:val="36"/>
                    </w:rPr>
                    <w:fldChar w:fldCharType="end"/>
                  </w:r>
                </w:p>
              </w:txbxContent>
            </v:textbox>
          </v:shape>
          <v:group id="Group 31" o:spid="_x0000_s4108"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10" type="#_x0000_t34" style="position:absolute;left:-8;top:14243;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ZeLMIAAADaAAAADwAAAGRycy9kb3ducmV2LnhtbESPwWrDMBBE74X+g9hCb7WcUJfgRgmh&#10;UBJ8SIjd3hdrK5tYK2Mptvv3VSDQ4zAzb5j1dradGGnwrWMFiyQFQVw73bJR8FV9vqxA+ICssXNM&#10;Cn7Jw3bz+LDGXLuJzzSWwYgIYZ+jgiaEPpfS1w1Z9InriaP34waLIcrBSD3gFOG2k8s0fZMWW44L&#10;Dfb00VB9Ka9WwWtbVEuz9zIzx6LYZzv7fT5ZpZ6f5t07iEBz+A/f2wetIIPblX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dZeLMIAAADaAAAADwAAAAAAAAAAAAAA&#10;AAChAgAAZHJzL2Rvd25yZXYueG1sUEsFBgAAAAAEAAQA+QAAAJADAAAAAA==&#10;" strokecolor="#c00000"/>
            <v:shape id="AutoShape 28" o:spid="_x0000_s4109" type="#_x0000_t34" style="position:absolute;left:1252;top:14243;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H6uMIAAADaAAAADwAAAGRycy9kb3ducmV2LnhtbESPT2sCMRTE74V+h/AKXkSzSpGyGkXE&#10;Fk8LasXrY/P2j25eliSr67dvBKHHYWZ+wyxWvWnEjZyvLSuYjBMQxLnVNZcKfo/foy8QPiBrbCyT&#10;ggd5WC3f3xaYanvnPd0OoRQRwj5FBVUIbSqlzysy6Me2JY5eYZ3BEKUrpXZ4j3DTyGmSzKTBmuNC&#10;hS1tKsqvh84oyIbuXGxOxWW7H352wWXZRf50Sg0++vUcRKA+/Idf7Z1WMIPnlXg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H6uMIAAADaAAAADwAAAAAAAAAAAAAA&#10;AAChAgAAZHJzL2Rvd25yZXYueG1sUEsFBgAAAAAEAAQA+QAAAJADAAAAAA==&#10;" adj="20904" strokecolor="#c00000"/>
          </v:group>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17D55D2"/>
    <w:multiLevelType w:val="hybridMultilevel"/>
    <w:tmpl w:val="65FE2258"/>
    <w:lvl w:ilvl="0" w:tplc="1E4EDF9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3B72CC8"/>
    <w:multiLevelType w:val="multilevel"/>
    <w:tmpl w:val="03E0239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3FB620C"/>
    <w:multiLevelType w:val="hybridMultilevel"/>
    <w:tmpl w:val="4FA025B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E87624"/>
    <w:multiLevelType w:val="singleLevel"/>
    <w:tmpl w:val="0908C716"/>
    <w:lvl w:ilvl="0">
      <w:start w:val="2"/>
      <w:numFmt w:val="lowerLetter"/>
      <w:lvlText w:val="%1)"/>
      <w:lvlJc w:val="left"/>
      <w:pPr>
        <w:tabs>
          <w:tab w:val="num" w:pos="360"/>
        </w:tabs>
        <w:ind w:left="360" w:hanging="360"/>
      </w:pPr>
      <w:rPr>
        <w:rFonts w:hint="default"/>
        <w:b/>
      </w:rPr>
    </w:lvl>
  </w:abstractNum>
  <w:abstractNum w:abstractNumId="5">
    <w:nsid w:val="091E69C1"/>
    <w:multiLevelType w:val="hybridMultilevel"/>
    <w:tmpl w:val="E13E8E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094C5BF6"/>
    <w:multiLevelType w:val="hybridMultilevel"/>
    <w:tmpl w:val="C31ECE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0C1A7C0E"/>
    <w:multiLevelType w:val="hybridMultilevel"/>
    <w:tmpl w:val="1BBC75E2"/>
    <w:lvl w:ilvl="0" w:tplc="0C0A0017">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E895A0C"/>
    <w:multiLevelType w:val="hybridMultilevel"/>
    <w:tmpl w:val="D9182E32"/>
    <w:lvl w:ilvl="0" w:tplc="B496747E">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17741B8"/>
    <w:multiLevelType w:val="hybridMultilevel"/>
    <w:tmpl w:val="52748CAA"/>
    <w:lvl w:ilvl="0" w:tplc="08BEBAAE">
      <w:start w:val="5"/>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3136939"/>
    <w:multiLevelType w:val="hybridMultilevel"/>
    <w:tmpl w:val="F01295BC"/>
    <w:lvl w:ilvl="0" w:tplc="0C0A0001">
      <w:start w:val="1"/>
      <w:numFmt w:val="bullet"/>
      <w:lvlText w:val=""/>
      <w:lvlJc w:val="left"/>
      <w:pPr>
        <w:tabs>
          <w:tab w:val="num" w:pos="1080"/>
        </w:tabs>
        <w:ind w:left="108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4A25023"/>
    <w:multiLevelType w:val="hybridMultilevel"/>
    <w:tmpl w:val="B31EF72C"/>
    <w:lvl w:ilvl="0" w:tplc="87DC7D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2C76984"/>
    <w:multiLevelType w:val="hybridMultilevel"/>
    <w:tmpl w:val="16B22926"/>
    <w:lvl w:ilvl="0" w:tplc="DCD0D79C">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261816FC"/>
    <w:multiLevelType w:val="hybridMultilevel"/>
    <w:tmpl w:val="120842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9A8564E"/>
    <w:multiLevelType w:val="hybridMultilevel"/>
    <w:tmpl w:val="817CE6F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2DE4434A"/>
    <w:multiLevelType w:val="hybridMultilevel"/>
    <w:tmpl w:val="1A06B6C6"/>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34DD444E"/>
    <w:multiLevelType w:val="hybridMultilevel"/>
    <w:tmpl w:val="EF926FFA"/>
    <w:lvl w:ilvl="0" w:tplc="6F1E381C">
      <w:start w:val="1"/>
      <w:numFmt w:val="lowerLetter"/>
      <w:lvlText w:val="%1)"/>
      <w:lvlJc w:val="left"/>
      <w:pPr>
        <w:tabs>
          <w:tab w:val="num" w:pos="1785"/>
        </w:tabs>
        <w:ind w:left="1785" w:hanging="360"/>
      </w:pPr>
      <w:rPr>
        <w:rFonts w:hint="default"/>
      </w:rPr>
    </w:lvl>
    <w:lvl w:ilvl="1" w:tplc="0C0A0019" w:tentative="1">
      <w:start w:val="1"/>
      <w:numFmt w:val="lowerLetter"/>
      <w:lvlText w:val="%2."/>
      <w:lvlJc w:val="left"/>
      <w:pPr>
        <w:tabs>
          <w:tab w:val="num" w:pos="2505"/>
        </w:tabs>
        <w:ind w:left="2505" w:hanging="360"/>
      </w:pPr>
    </w:lvl>
    <w:lvl w:ilvl="2" w:tplc="0C0A001B" w:tentative="1">
      <w:start w:val="1"/>
      <w:numFmt w:val="lowerRoman"/>
      <w:lvlText w:val="%3."/>
      <w:lvlJc w:val="right"/>
      <w:pPr>
        <w:tabs>
          <w:tab w:val="num" w:pos="3225"/>
        </w:tabs>
        <w:ind w:left="3225" w:hanging="180"/>
      </w:pPr>
    </w:lvl>
    <w:lvl w:ilvl="3" w:tplc="0C0A000F" w:tentative="1">
      <w:start w:val="1"/>
      <w:numFmt w:val="decimal"/>
      <w:lvlText w:val="%4."/>
      <w:lvlJc w:val="left"/>
      <w:pPr>
        <w:tabs>
          <w:tab w:val="num" w:pos="3945"/>
        </w:tabs>
        <w:ind w:left="3945" w:hanging="360"/>
      </w:pPr>
    </w:lvl>
    <w:lvl w:ilvl="4" w:tplc="0C0A0019" w:tentative="1">
      <w:start w:val="1"/>
      <w:numFmt w:val="lowerLetter"/>
      <w:lvlText w:val="%5."/>
      <w:lvlJc w:val="left"/>
      <w:pPr>
        <w:tabs>
          <w:tab w:val="num" w:pos="4665"/>
        </w:tabs>
        <w:ind w:left="4665" w:hanging="360"/>
      </w:pPr>
    </w:lvl>
    <w:lvl w:ilvl="5" w:tplc="0C0A001B" w:tentative="1">
      <w:start w:val="1"/>
      <w:numFmt w:val="lowerRoman"/>
      <w:lvlText w:val="%6."/>
      <w:lvlJc w:val="right"/>
      <w:pPr>
        <w:tabs>
          <w:tab w:val="num" w:pos="5385"/>
        </w:tabs>
        <w:ind w:left="5385" w:hanging="180"/>
      </w:pPr>
    </w:lvl>
    <w:lvl w:ilvl="6" w:tplc="0C0A000F" w:tentative="1">
      <w:start w:val="1"/>
      <w:numFmt w:val="decimal"/>
      <w:lvlText w:val="%7."/>
      <w:lvlJc w:val="left"/>
      <w:pPr>
        <w:tabs>
          <w:tab w:val="num" w:pos="6105"/>
        </w:tabs>
        <w:ind w:left="6105" w:hanging="360"/>
      </w:pPr>
    </w:lvl>
    <w:lvl w:ilvl="7" w:tplc="0C0A0019" w:tentative="1">
      <w:start w:val="1"/>
      <w:numFmt w:val="lowerLetter"/>
      <w:lvlText w:val="%8."/>
      <w:lvlJc w:val="left"/>
      <w:pPr>
        <w:tabs>
          <w:tab w:val="num" w:pos="6825"/>
        </w:tabs>
        <w:ind w:left="6825" w:hanging="360"/>
      </w:pPr>
    </w:lvl>
    <w:lvl w:ilvl="8" w:tplc="0C0A001B" w:tentative="1">
      <w:start w:val="1"/>
      <w:numFmt w:val="lowerRoman"/>
      <w:lvlText w:val="%9."/>
      <w:lvlJc w:val="right"/>
      <w:pPr>
        <w:tabs>
          <w:tab w:val="num" w:pos="7545"/>
        </w:tabs>
        <w:ind w:left="7545" w:hanging="180"/>
      </w:pPr>
    </w:lvl>
  </w:abstractNum>
  <w:abstractNum w:abstractNumId="17">
    <w:nsid w:val="39B75F5B"/>
    <w:multiLevelType w:val="hybridMultilevel"/>
    <w:tmpl w:val="EB86FFC0"/>
    <w:lvl w:ilvl="0" w:tplc="B3CABBB2">
      <w:start w:val="1"/>
      <w:numFmt w:val="bullet"/>
      <w:lvlText w:val="o"/>
      <w:lvlJc w:val="left"/>
      <w:pPr>
        <w:tabs>
          <w:tab w:val="num" w:pos="1068"/>
        </w:tabs>
        <w:ind w:left="1068" w:hanging="360"/>
      </w:pPr>
      <w:rPr>
        <w:rFonts w:hAnsi="Courier New"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8">
    <w:nsid w:val="3ED95627"/>
    <w:multiLevelType w:val="hybridMultilevel"/>
    <w:tmpl w:val="717C3628"/>
    <w:lvl w:ilvl="0" w:tplc="9D649C0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3F8A6363"/>
    <w:multiLevelType w:val="hybridMultilevel"/>
    <w:tmpl w:val="27428746"/>
    <w:lvl w:ilvl="0" w:tplc="B496747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FF30D10"/>
    <w:multiLevelType w:val="hybridMultilevel"/>
    <w:tmpl w:val="E8ACD64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0111639"/>
    <w:multiLevelType w:val="hybridMultilevel"/>
    <w:tmpl w:val="AED6CBE4"/>
    <w:lvl w:ilvl="0" w:tplc="9EEC3832">
      <w:start w:val="1"/>
      <w:numFmt w:val="lowerLetter"/>
      <w:lvlText w:val="%1)"/>
      <w:lvlJc w:val="left"/>
      <w:pPr>
        <w:tabs>
          <w:tab w:val="num" w:pos="720"/>
        </w:tabs>
        <w:ind w:left="720" w:hanging="360"/>
      </w:pPr>
      <w:rPr>
        <w:b/>
      </w:rPr>
    </w:lvl>
    <w:lvl w:ilvl="1" w:tplc="5228573A">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nsid w:val="41F92484"/>
    <w:multiLevelType w:val="hybridMultilevel"/>
    <w:tmpl w:val="2CEE1BB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2660300"/>
    <w:multiLevelType w:val="hybridMultilevel"/>
    <w:tmpl w:val="6ED0B5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D1977CE"/>
    <w:multiLevelType w:val="hybridMultilevel"/>
    <w:tmpl w:val="F9A0379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4FA36D0B"/>
    <w:multiLevelType w:val="singleLevel"/>
    <w:tmpl w:val="DFD81ACE"/>
    <w:lvl w:ilvl="0">
      <w:start w:val="1"/>
      <w:numFmt w:val="lowerLetter"/>
      <w:lvlText w:val="%1)"/>
      <w:legacy w:legacy="1" w:legacySpace="120" w:legacyIndent="360"/>
      <w:lvlJc w:val="left"/>
      <w:pPr>
        <w:ind w:left="720" w:hanging="360"/>
      </w:pPr>
    </w:lvl>
  </w:abstractNum>
  <w:abstractNum w:abstractNumId="26">
    <w:nsid w:val="50C446BA"/>
    <w:multiLevelType w:val="hybridMultilevel"/>
    <w:tmpl w:val="370295FE"/>
    <w:lvl w:ilvl="0" w:tplc="C3EE1D3E">
      <w:start w:val="1"/>
      <w:numFmt w:val="bullet"/>
      <w:lvlText w:val=""/>
      <w:lvlJc w:val="left"/>
      <w:pPr>
        <w:tabs>
          <w:tab w:val="num" w:pos="720"/>
        </w:tabs>
        <w:ind w:left="720" w:hanging="360"/>
      </w:pPr>
      <w:rPr>
        <w:rFonts w:ascii="Symbol" w:hAnsi="Symbol" w:hint="default"/>
      </w:rPr>
    </w:lvl>
    <w:lvl w:ilvl="1" w:tplc="35AA0758" w:tentative="1">
      <w:start w:val="1"/>
      <w:numFmt w:val="bullet"/>
      <w:lvlText w:val="o"/>
      <w:lvlJc w:val="left"/>
      <w:pPr>
        <w:tabs>
          <w:tab w:val="num" w:pos="1440"/>
        </w:tabs>
        <w:ind w:left="1440" w:hanging="360"/>
      </w:pPr>
      <w:rPr>
        <w:rFonts w:ascii="Courier New" w:hAnsi="Courier New" w:hint="default"/>
      </w:rPr>
    </w:lvl>
    <w:lvl w:ilvl="2" w:tplc="2E2A89BE" w:tentative="1">
      <w:start w:val="1"/>
      <w:numFmt w:val="bullet"/>
      <w:lvlText w:val=""/>
      <w:lvlJc w:val="left"/>
      <w:pPr>
        <w:tabs>
          <w:tab w:val="num" w:pos="2160"/>
        </w:tabs>
        <w:ind w:left="2160" w:hanging="360"/>
      </w:pPr>
      <w:rPr>
        <w:rFonts w:ascii="Wingdings" w:hAnsi="Wingdings" w:hint="default"/>
      </w:rPr>
    </w:lvl>
    <w:lvl w:ilvl="3" w:tplc="DBC6F06A" w:tentative="1">
      <w:start w:val="1"/>
      <w:numFmt w:val="bullet"/>
      <w:lvlText w:val=""/>
      <w:lvlJc w:val="left"/>
      <w:pPr>
        <w:tabs>
          <w:tab w:val="num" w:pos="2880"/>
        </w:tabs>
        <w:ind w:left="2880" w:hanging="360"/>
      </w:pPr>
      <w:rPr>
        <w:rFonts w:ascii="Symbol" w:hAnsi="Symbol" w:hint="default"/>
      </w:rPr>
    </w:lvl>
    <w:lvl w:ilvl="4" w:tplc="C2C47014" w:tentative="1">
      <w:start w:val="1"/>
      <w:numFmt w:val="bullet"/>
      <w:lvlText w:val="o"/>
      <w:lvlJc w:val="left"/>
      <w:pPr>
        <w:tabs>
          <w:tab w:val="num" w:pos="3600"/>
        </w:tabs>
        <w:ind w:left="3600" w:hanging="360"/>
      </w:pPr>
      <w:rPr>
        <w:rFonts w:ascii="Courier New" w:hAnsi="Courier New" w:hint="default"/>
      </w:rPr>
    </w:lvl>
    <w:lvl w:ilvl="5" w:tplc="33E0839E" w:tentative="1">
      <w:start w:val="1"/>
      <w:numFmt w:val="bullet"/>
      <w:lvlText w:val=""/>
      <w:lvlJc w:val="left"/>
      <w:pPr>
        <w:tabs>
          <w:tab w:val="num" w:pos="4320"/>
        </w:tabs>
        <w:ind w:left="4320" w:hanging="360"/>
      </w:pPr>
      <w:rPr>
        <w:rFonts w:ascii="Wingdings" w:hAnsi="Wingdings" w:hint="default"/>
      </w:rPr>
    </w:lvl>
    <w:lvl w:ilvl="6" w:tplc="DB922940" w:tentative="1">
      <w:start w:val="1"/>
      <w:numFmt w:val="bullet"/>
      <w:lvlText w:val=""/>
      <w:lvlJc w:val="left"/>
      <w:pPr>
        <w:tabs>
          <w:tab w:val="num" w:pos="5040"/>
        </w:tabs>
        <w:ind w:left="5040" w:hanging="360"/>
      </w:pPr>
      <w:rPr>
        <w:rFonts w:ascii="Symbol" w:hAnsi="Symbol" w:hint="default"/>
      </w:rPr>
    </w:lvl>
    <w:lvl w:ilvl="7" w:tplc="C91AA2CC" w:tentative="1">
      <w:start w:val="1"/>
      <w:numFmt w:val="bullet"/>
      <w:lvlText w:val="o"/>
      <w:lvlJc w:val="left"/>
      <w:pPr>
        <w:tabs>
          <w:tab w:val="num" w:pos="5760"/>
        </w:tabs>
        <w:ind w:left="5760" w:hanging="360"/>
      </w:pPr>
      <w:rPr>
        <w:rFonts w:ascii="Courier New" w:hAnsi="Courier New" w:hint="default"/>
      </w:rPr>
    </w:lvl>
    <w:lvl w:ilvl="8" w:tplc="0894903A" w:tentative="1">
      <w:start w:val="1"/>
      <w:numFmt w:val="bullet"/>
      <w:lvlText w:val=""/>
      <w:lvlJc w:val="left"/>
      <w:pPr>
        <w:tabs>
          <w:tab w:val="num" w:pos="6480"/>
        </w:tabs>
        <w:ind w:left="6480" w:hanging="360"/>
      </w:pPr>
      <w:rPr>
        <w:rFonts w:ascii="Wingdings" w:hAnsi="Wingdings" w:hint="default"/>
      </w:rPr>
    </w:lvl>
  </w:abstractNum>
  <w:abstractNum w:abstractNumId="27">
    <w:nsid w:val="50FC1C36"/>
    <w:multiLevelType w:val="hybridMultilevel"/>
    <w:tmpl w:val="04987EC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1AD31BF"/>
    <w:multiLevelType w:val="hybridMultilevel"/>
    <w:tmpl w:val="536EFD78"/>
    <w:lvl w:ilvl="0" w:tplc="7FB24F6C">
      <w:start w:val="1"/>
      <w:numFmt w:val="lowerLetter"/>
      <w:lvlText w:val="%1)"/>
      <w:lvlJc w:val="left"/>
      <w:pPr>
        <w:tabs>
          <w:tab w:val="num" w:pos="1095"/>
        </w:tabs>
        <w:ind w:left="1095" w:hanging="360"/>
      </w:pPr>
      <w:rPr>
        <w:rFonts w:hint="default"/>
        <w:b/>
      </w:rPr>
    </w:lvl>
    <w:lvl w:ilvl="1" w:tplc="0C0A0019" w:tentative="1">
      <w:start w:val="1"/>
      <w:numFmt w:val="lowerLetter"/>
      <w:lvlText w:val="%2."/>
      <w:lvlJc w:val="left"/>
      <w:pPr>
        <w:tabs>
          <w:tab w:val="num" w:pos="1815"/>
        </w:tabs>
        <w:ind w:left="1815" w:hanging="360"/>
      </w:pPr>
    </w:lvl>
    <w:lvl w:ilvl="2" w:tplc="0C0A001B" w:tentative="1">
      <w:start w:val="1"/>
      <w:numFmt w:val="lowerRoman"/>
      <w:lvlText w:val="%3."/>
      <w:lvlJc w:val="right"/>
      <w:pPr>
        <w:tabs>
          <w:tab w:val="num" w:pos="2535"/>
        </w:tabs>
        <w:ind w:left="2535" w:hanging="180"/>
      </w:pPr>
    </w:lvl>
    <w:lvl w:ilvl="3" w:tplc="0C0A000F" w:tentative="1">
      <w:start w:val="1"/>
      <w:numFmt w:val="decimal"/>
      <w:lvlText w:val="%4."/>
      <w:lvlJc w:val="left"/>
      <w:pPr>
        <w:tabs>
          <w:tab w:val="num" w:pos="3255"/>
        </w:tabs>
        <w:ind w:left="3255" w:hanging="360"/>
      </w:pPr>
    </w:lvl>
    <w:lvl w:ilvl="4" w:tplc="0C0A0019" w:tentative="1">
      <w:start w:val="1"/>
      <w:numFmt w:val="lowerLetter"/>
      <w:lvlText w:val="%5."/>
      <w:lvlJc w:val="left"/>
      <w:pPr>
        <w:tabs>
          <w:tab w:val="num" w:pos="3975"/>
        </w:tabs>
        <w:ind w:left="3975" w:hanging="360"/>
      </w:pPr>
    </w:lvl>
    <w:lvl w:ilvl="5" w:tplc="0C0A001B" w:tentative="1">
      <w:start w:val="1"/>
      <w:numFmt w:val="lowerRoman"/>
      <w:lvlText w:val="%6."/>
      <w:lvlJc w:val="right"/>
      <w:pPr>
        <w:tabs>
          <w:tab w:val="num" w:pos="4695"/>
        </w:tabs>
        <w:ind w:left="4695" w:hanging="180"/>
      </w:pPr>
    </w:lvl>
    <w:lvl w:ilvl="6" w:tplc="0C0A000F" w:tentative="1">
      <w:start w:val="1"/>
      <w:numFmt w:val="decimal"/>
      <w:lvlText w:val="%7."/>
      <w:lvlJc w:val="left"/>
      <w:pPr>
        <w:tabs>
          <w:tab w:val="num" w:pos="5415"/>
        </w:tabs>
        <w:ind w:left="5415" w:hanging="360"/>
      </w:pPr>
    </w:lvl>
    <w:lvl w:ilvl="7" w:tplc="0C0A0019" w:tentative="1">
      <w:start w:val="1"/>
      <w:numFmt w:val="lowerLetter"/>
      <w:lvlText w:val="%8."/>
      <w:lvlJc w:val="left"/>
      <w:pPr>
        <w:tabs>
          <w:tab w:val="num" w:pos="6135"/>
        </w:tabs>
        <w:ind w:left="6135" w:hanging="360"/>
      </w:pPr>
    </w:lvl>
    <w:lvl w:ilvl="8" w:tplc="0C0A001B" w:tentative="1">
      <w:start w:val="1"/>
      <w:numFmt w:val="lowerRoman"/>
      <w:lvlText w:val="%9."/>
      <w:lvlJc w:val="right"/>
      <w:pPr>
        <w:tabs>
          <w:tab w:val="num" w:pos="6855"/>
        </w:tabs>
        <w:ind w:left="6855" w:hanging="180"/>
      </w:pPr>
    </w:lvl>
  </w:abstractNum>
  <w:abstractNum w:abstractNumId="29">
    <w:nsid w:val="581B58FA"/>
    <w:multiLevelType w:val="hybridMultilevel"/>
    <w:tmpl w:val="B8007D5E"/>
    <w:lvl w:ilvl="0" w:tplc="47168B8A">
      <w:numFmt w:val="bullet"/>
      <w:lvlText w:val="-"/>
      <w:lvlJc w:val="left"/>
      <w:pPr>
        <w:ind w:left="1068" w:hanging="360"/>
      </w:pPr>
      <w:rPr>
        <w:rFonts w:ascii="Arial" w:eastAsia="Times New Roman" w:hAnsi="Arial" w:cs="Aria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0">
    <w:nsid w:val="5EEF3259"/>
    <w:multiLevelType w:val="hybridMultilevel"/>
    <w:tmpl w:val="8FB0CF1C"/>
    <w:lvl w:ilvl="0" w:tplc="407EABD0">
      <w:start w:val="1"/>
      <w:numFmt w:val="bullet"/>
      <w:lvlText w:val=""/>
      <w:lvlJc w:val="left"/>
      <w:pPr>
        <w:tabs>
          <w:tab w:val="num" w:pos="720"/>
        </w:tabs>
        <w:ind w:left="720" w:hanging="360"/>
      </w:pPr>
      <w:rPr>
        <w:rFonts w:ascii="Wingdings" w:hAnsi="Wingdings" w:hint="default"/>
      </w:rPr>
    </w:lvl>
    <w:lvl w:ilvl="1" w:tplc="EF94B55E" w:tentative="1">
      <w:start w:val="1"/>
      <w:numFmt w:val="bullet"/>
      <w:lvlText w:val="o"/>
      <w:lvlJc w:val="left"/>
      <w:pPr>
        <w:tabs>
          <w:tab w:val="num" w:pos="1440"/>
        </w:tabs>
        <w:ind w:left="1440" w:hanging="360"/>
      </w:pPr>
      <w:rPr>
        <w:rFonts w:ascii="Courier New" w:hAnsi="Courier New" w:hint="default"/>
      </w:rPr>
    </w:lvl>
    <w:lvl w:ilvl="2" w:tplc="850C9E64" w:tentative="1">
      <w:start w:val="1"/>
      <w:numFmt w:val="bullet"/>
      <w:lvlText w:val=""/>
      <w:lvlJc w:val="left"/>
      <w:pPr>
        <w:tabs>
          <w:tab w:val="num" w:pos="2160"/>
        </w:tabs>
        <w:ind w:left="2160" w:hanging="360"/>
      </w:pPr>
      <w:rPr>
        <w:rFonts w:ascii="Wingdings" w:hAnsi="Wingdings" w:hint="default"/>
      </w:rPr>
    </w:lvl>
    <w:lvl w:ilvl="3" w:tplc="E64C71BE" w:tentative="1">
      <w:start w:val="1"/>
      <w:numFmt w:val="bullet"/>
      <w:lvlText w:val=""/>
      <w:lvlJc w:val="left"/>
      <w:pPr>
        <w:tabs>
          <w:tab w:val="num" w:pos="2880"/>
        </w:tabs>
        <w:ind w:left="2880" w:hanging="360"/>
      </w:pPr>
      <w:rPr>
        <w:rFonts w:ascii="Symbol" w:hAnsi="Symbol" w:hint="default"/>
      </w:rPr>
    </w:lvl>
    <w:lvl w:ilvl="4" w:tplc="185861B6" w:tentative="1">
      <w:start w:val="1"/>
      <w:numFmt w:val="bullet"/>
      <w:lvlText w:val="o"/>
      <w:lvlJc w:val="left"/>
      <w:pPr>
        <w:tabs>
          <w:tab w:val="num" w:pos="3600"/>
        </w:tabs>
        <w:ind w:left="3600" w:hanging="360"/>
      </w:pPr>
      <w:rPr>
        <w:rFonts w:ascii="Courier New" w:hAnsi="Courier New" w:hint="default"/>
      </w:rPr>
    </w:lvl>
    <w:lvl w:ilvl="5" w:tplc="DB284E40" w:tentative="1">
      <w:start w:val="1"/>
      <w:numFmt w:val="bullet"/>
      <w:lvlText w:val=""/>
      <w:lvlJc w:val="left"/>
      <w:pPr>
        <w:tabs>
          <w:tab w:val="num" w:pos="4320"/>
        </w:tabs>
        <w:ind w:left="4320" w:hanging="360"/>
      </w:pPr>
      <w:rPr>
        <w:rFonts w:ascii="Wingdings" w:hAnsi="Wingdings" w:hint="default"/>
      </w:rPr>
    </w:lvl>
    <w:lvl w:ilvl="6" w:tplc="4B50AC00" w:tentative="1">
      <w:start w:val="1"/>
      <w:numFmt w:val="bullet"/>
      <w:lvlText w:val=""/>
      <w:lvlJc w:val="left"/>
      <w:pPr>
        <w:tabs>
          <w:tab w:val="num" w:pos="5040"/>
        </w:tabs>
        <w:ind w:left="5040" w:hanging="360"/>
      </w:pPr>
      <w:rPr>
        <w:rFonts w:ascii="Symbol" w:hAnsi="Symbol" w:hint="default"/>
      </w:rPr>
    </w:lvl>
    <w:lvl w:ilvl="7" w:tplc="19567140" w:tentative="1">
      <w:start w:val="1"/>
      <w:numFmt w:val="bullet"/>
      <w:lvlText w:val="o"/>
      <w:lvlJc w:val="left"/>
      <w:pPr>
        <w:tabs>
          <w:tab w:val="num" w:pos="5760"/>
        </w:tabs>
        <w:ind w:left="5760" w:hanging="360"/>
      </w:pPr>
      <w:rPr>
        <w:rFonts w:ascii="Courier New" w:hAnsi="Courier New" w:hint="default"/>
      </w:rPr>
    </w:lvl>
    <w:lvl w:ilvl="8" w:tplc="2B56CAEA" w:tentative="1">
      <w:start w:val="1"/>
      <w:numFmt w:val="bullet"/>
      <w:lvlText w:val=""/>
      <w:lvlJc w:val="left"/>
      <w:pPr>
        <w:tabs>
          <w:tab w:val="num" w:pos="6480"/>
        </w:tabs>
        <w:ind w:left="6480" w:hanging="360"/>
      </w:pPr>
      <w:rPr>
        <w:rFonts w:ascii="Wingdings" w:hAnsi="Wingdings" w:hint="default"/>
      </w:rPr>
    </w:lvl>
  </w:abstractNum>
  <w:abstractNum w:abstractNumId="31">
    <w:nsid w:val="5FEE6C7D"/>
    <w:multiLevelType w:val="singleLevel"/>
    <w:tmpl w:val="8FBA757A"/>
    <w:lvl w:ilvl="0">
      <w:start w:val="1"/>
      <w:numFmt w:val="decimal"/>
      <w:lvlText w:val="3.%1. "/>
      <w:legacy w:legacy="1" w:legacySpace="0" w:legacyIndent="283"/>
      <w:lvlJc w:val="left"/>
      <w:pPr>
        <w:ind w:left="988" w:hanging="283"/>
      </w:pPr>
      <w:rPr>
        <w:rFonts w:ascii="Arial" w:hAnsi="Arial" w:cs="Arial" w:hint="default"/>
        <w:b w:val="0"/>
        <w:i w:val="0"/>
        <w:sz w:val="24"/>
      </w:rPr>
    </w:lvl>
  </w:abstractNum>
  <w:abstractNum w:abstractNumId="32">
    <w:nsid w:val="610305AC"/>
    <w:multiLevelType w:val="hybridMultilevel"/>
    <w:tmpl w:val="7ACC45A4"/>
    <w:lvl w:ilvl="0" w:tplc="2C0A0001">
      <w:start w:val="5"/>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65C8725A"/>
    <w:multiLevelType w:val="hybridMultilevel"/>
    <w:tmpl w:val="EF0C6354"/>
    <w:lvl w:ilvl="0" w:tplc="0C0A0017">
      <w:start w:val="7"/>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8AC60F9"/>
    <w:multiLevelType w:val="hybridMultilevel"/>
    <w:tmpl w:val="991C68DC"/>
    <w:lvl w:ilvl="0" w:tplc="8A4E403C">
      <w:start w:val="1"/>
      <w:numFmt w:val="decimal"/>
      <w:lvlText w:val="%1)"/>
      <w:lvlJc w:val="left"/>
      <w:pPr>
        <w:tabs>
          <w:tab w:val="num" w:pos="1065"/>
        </w:tabs>
        <w:ind w:left="1065" w:hanging="705"/>
      </w:pPr>
      <w:rPr>
        <w:rFonts w:hint="default"/>
        <w:b/>
      </w:rPr>
    </w:lvl>
    <w:lvl w:ilvl="1" w:tplc="8F728636" w:tentative="1">
      <w:start w:val="1"/>
      <w:numFmt w:val="lowerLetter"/>
      <w:lvlText w:val="%2."/>
      <w:lvlJc w:val="left"/>
      <w:pPr>
        <w:tabs>
          <w:tab w:val="num" w:pos="1440"/>
        </w:tabs>
        <w:ind w:left="1440" w:hanging="360"/>
      </w:pPr>
    </w:lvl>
    <w:lvl w:ilvl="2" w:tplc="36721638" w:tentative="1">
      <w:start w:val="1"/>
      <w:numFmt w:val="lowerRoman"/>
      <w:lvlText w:val="%3."/>
      <w:lvlJc w:val="right"/>
      <w:pPr>
        <w:tabs>
          <w:tab w:val="num" w:pos="2160"/>
        </w:tabs>
        <w:ind w:left="2160" w:hanging="180"/>
      </w:pPr>
    </w:lvl>
    <w:lvl w:ilvl="3" w:tplc="CC42739C" w:tentative="1">
      <w:start w:val="1"/>
      <w:numFmt w:val="decimal"/>
      <w:lvlText w:val="%4."/>
      <w:lvlJc w:val="left"/>
      <w:pPr>
        <w:tabs>
          <w:tab w:val="num" w:pos="2880"/>
        </w:tabs>
        <w:ind w:left="2880" w:hanging="360"/>
      </w:pPr>
    </w:lvl>
    <w:lvl w:ilvl="4" w:tplc="882C807E" w:tentative="1">
      <w:start w:val="1"/>
      <w:numFmt w:val="lowerLetter"/>
      <w:lvlText w:val="%5."/>
      <w:lvlJc w:val="left"/>
      <w:pPr>
        <w:tabs>
          <w:tab w:val="num" w:pos="3600"/>
        </w:tabs>
        <w:ind w:left="3600" w:hanging="360"/>
      </w:pPr>
    </w:lvl>
    <w:lvl w:ilvl="5" w:tplc="D81C6978" w:tentative="1">
      <w:start w:val="1"/>
      <w:numFmt w:val="lowerRoman"/>
      <w:lvlText w:val="%6."/>
      <w:lvlJc w:val="right"/>
      <w:pPr>
        <w:tabs>
          <w:tab w:val="num" w:pos="4320"/>
        </w:tabs>
        <w:ind w:left="4320" w:hanging="180"/>
      </w:pPr>
    </w:lvl>
    <w:lvl w:ilvl="6" w:tplc="A4CA7B14" w:tentative="1">
      <w:start w:val="1"/>
      <w:numFmt w:val="decimal"/>
      <w:lvlText w:val="%7."/>
      <w:lvlJc w:val="left"/>
      <w:pPr>
        <w:tabs>
          <w:tab w:val="num" w:pos="5040"/>
        </w:tabs>
        <w:ind w:left="5040" w:hanging="360"/>
      </w:pPr>
    </w:lvl>
    <w:lvl w:ilvl="7" w:tplc="4F40B434" w:tentative="1">
      <w:start w:val="1"/>
      <w:numFmt w:val="lowerLetter"/>
      <w:lvlText w:val="%8."/>
      <w:lvlJc w:val="left"/>
      <w:pPr>
        <w:tabs>
          <w:tab w:val="num" w:pos="5760"/>
        </w:tabs>
        <w:ind w:left="5760" w:hanging="360"/>
      </w:pPr>
    </w:lvl>
    <w:lvl w:ilvl="8" w:tplc="B9B84310" w:tentative="1">
      <w:start w:val="1"/>
      <w:numFmt w:val="lowerRoman"/>
      <w:lvlText w:val="%9."/>
      <w:lvlJc w:val="right"/>
      <w:pPr>
        <w:tabs>
          <w:tab w:val="num" w:pos="6480"/>
        </w:tabs>
        <w:ind w:left="6480" w:hanging="180"/>
      </w:pPr>
    </w:lvl>
  </w:abstractNum>
  <w:abstractNum w:abstractNumId="35">
    <w:nsid w:val="6E56224A"/>
    <w:multiLevelType w:val="hybridMultilevel"/>
    <w:tmpl w:val="3682722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nsid w:val="6E962EE4"/>
    <w:multiLevelType w:val="hybridMultilevel"/>
    <w:tmpl w:val="6D420D08"/>
    <w:lvl w:ilvl="0" w:tplc="7A64EA3A">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5"/>
  </w:num>
  <w:num w:numId="7">
    <w:abstractNumId w:val="19"/>
  </w:num>
  <w:num w:numId="8">
    <w:abstractNumId w:val="3"/>
  </w:num>
  <w:num w:numId="9">
    <w:abstractNumId w:val="30"/>
  </w:num>
  <w:num w:numId="10">
    <w:abstractNumId w:val="12"/>
  </w:num>
  <w:num w:numId="11">
    <w:abstractNumId w:val="20"/>
  </w:num>
  <w:num w:numId="12">
    <w:abstractNumId w:val="14"/>
  </w:num>
  <w:num w:numId="13">
    <w:abstractNumId w:val="10"/>
  </w:num>
  <w:num w:numId="14">
    <w:abstractNumId w:val="1"/>
  </w:num>
  <w:num w:numId="15">
    <w:abstractNumId w:val="26"/>
  </w:num>
  <w:num w:numId="16">
    <w:abstractNumId w:val="13"/>
  </w:num>
  <w:num w:numId="17">
    <w:abstractNumId w:val="9"/>
  </w:num>
  <w:num w:numId="18">
    <w:abstractNumId w:val="31"/>
  </w:num>
  <w:num w:numId="19">
    <w:abstractNumId w:val="2"/>
  </w:num>
  <w:num w:numId="20">
    <w:abstractNumId w:val="34"/>
  </w:num>
  <w:num w:numId="21">
    <w:abstractNumId w:val="6"/>
  </w:num>
  <w:num w:numId="22">
    <w:abstractNumId w:val="25"/>
  </w:num>
  <w:num w:numId="23">
    <w:abstractNumId w:val="7"/>
  </w:num>
  <w:num w:numId="24">
    <w:abstractNumId w:val="33"/>
  </w:num>
  <w:num w:numId="25">
    <w:abstractNumId w:val="0"/>
  </w:num>
  <w:num w:numId="26">
    <w:abstractNumId w:val="25"/>
    <w:lvlOverride w:ilvl="0">
      <w:startOverride w:val="5"/>
    </w:lvlOverride>
  </w:num>
  <w:num w:numId="27">
    <w:abstractNumId w:val="25"/>
    <w:lvlOverride w:ilvl="0">
      <w:startOverride w:val="7"/>
    </w:lvlOverride>
  </w:num>
  <w:num w:numId="28">
    <w:abstractNumId w:val="27"/>
  </w:num>
  <w:num w:numId="29">
    <w:abstractNumId w:val="4"/>
  </w:num>
  <w:num w:numId="30">
    <w:abstractNumId w:val="18"/>
  </w:num>
  <w:num w:numId="31">
    <w:abstractNumId w:val="36"/>
  </w:num>
  <w:num w:numId="32">
    <w:abstractNumId w:val="28"/>
  </w:num>
  <w:num w:numId="33">
    <w:abstractNumId w:val="17"/>
  </w:num>
  <w:num w:numId="34">
    <w:abstractNumId w:val="35"/>
  </w:num>
  <w:num w:numId="35">
    <w:abstractNumId w:val="23"/>
  </w:num>
  <w:num w:numId="36">
    <w:abstractNumId w:val="16"/>
  </w:num>
  <w:num w:numId="37">
    <w:abstractNumId w:val="32"/>
  </w:num>
  <w:num w:numId="38">
    <w:abstractNumId w:val="24"/>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5"/>
  <w:displayHorizontalDrawingGridEvery w:val="2"/>
  <w:characterSpacingControl w:val="doNotCompress"/>
  <w:hdrShapeDefaults>
    <o:shapedefaults v:ext="edit" spidmax="105474"/>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useFELayout/>
  </w:compat>
  <w:rsids>
    <w:rsidRoot w:val="00F5358C"/>
    <w:rsid w:val="00003D54"/>
    <w:rsid w:val="00006D20"/>
    <w:rsid w:val="00007182"/>
    <w:rsid w:val="00012A61"/>
    <w:rsid w:val="00012B66"/>
    <w:rsid w:val="00013263"/>
    <w:rsid w:val="0001454C"/>
    <w:rsid w:val="000160E2"/>
    <w:rsid w:val="00016A99"/>
    <w:rsid w:val="00016B8B"/>
    <w:rsid w:val="000173F2"/>
    <w:rsid w:val="0001777C"/>
    <w:rsid w:val="0001784E"/>
    <w:rsid w:val="00020AF7"/>
    <w:rsid w:val="00021337"/>
    <w:rsid w:val="000231E4"/>
    <w:rsid w:val="00023B4F"/>
    <w:rsid w:val="000256B4"/>
    <w:rsid w:val="00025CA3"/>
    <w:rsid w:val="00026258"/>
    <w:rsid w:val="000277FC"/>
    <w:rsid w:val="000318A9"/>
    <w:rsid w:val="000327B9"/>
    <w:rsid w:val="00033080"/>
    <w:rsid w:val="000331DA"/>
    <w:rsid w:val="0003342A"/>
    <w:rsid w:val="00034B06"/>
    <w:rsid w:val="00034CE9"/>
    <w:rsid w:val="00035832"/>
    <w:rsid w:val="00036B9A"/>
    <w:rsid w:val="00037B2F"/>
    <w:rsid w:val="0004054A"/>
    <w:rsid w:val="00043E5E"/>
    <w:rsid w:val="00044731"/>
    <w:rsid w:val="00045555"/>
    <w:rsid w:val="00045FD9"/>
    <w:rsid w:val="000467BA"/>
    <w:rsid w:val="000504CD"/>
    <w:rsid w:val="000505CD"/>
    <w:rsid w:val="00052702"/>
    <w:rsid w:val="000566DA"/>
    <w:rsid w:val="00060F40"/>
    <w:rsid w:val="00061245"/>
    <w:rsid w:val="00063001"/>
    <w:rsid w:val="00063268"/>
    <w:rsid w:val="00063944"/>
    <w:rsid w:val="0006427D"/>
    <w:rsid w:val="000645CC"/>
    <w:rsid w:val="00064F10"/>
    <w:rsid w:val="00065ED5"/>
    <w:rsid w:val="000677E9"/>
    <w:rsid w:val="00067B1B"/>
    <w:rsid w:val="00075019"/>
    <w:rsid w:val="00075687"/>
    <w:rsid w:val="00075B7B"/>
    <w:rsid w:val="00076048"/>
    <w:rsid w:val="000760D2"/>
    <w:rsid w:val="00076A35"/>
    <w:rsid w:val="00077D25"/>
    <w:rsid w:val="0008016D"/>
    <w:rsid w:val="00087F1D"/>
    <w:rsid w:val="00091A19"/>
    <w:rsid w:val="00092044"/>
    <w:rsid w:val="00092373"/>
    <w:rsid w:val="000925EC"/>
    <w:rsid w:val="00095FE6"/>
    <w:rsid w:val="0009601A"/>
    <w:rsid w:val="000964E8"/>
    <w:rsid w:val="00097F7D"/>
    <w:rsid w:val="000A46C3"/>
    <w:rsid w:val="000A51D4"/>
    <w:rsid w:val="000A61BA"/>
    <w:rsid w:val="000A78D5"/>
    <w:rsid w:val="000B17A5"/>
    <w:rsid w:val="000B1F80"/>
    <w:rsid w:val="000B2271"/>
    <w:rsid w:val="000B2CB5"/>
    <w:rsid w:val="000B3304"/>
    <w:rsid w:val="000B4B89"/>
    <w:rsid w:val="000B6D97"/>
    <w:rsid w:val="000C12EB"/>
    <w:rsid w:val="000C2A2A"/>
    <w:rsid w:val="000C2DAD"/>
    <w:rsid w:val="000C2ECC"/>
    <w:rsid w:val="000C6839"/>
    <w:rsid w:val="000C77A7"/>
    <w:rsid w:val="000C7E2C"/>
    <w:rsid w:val="000D3873"/>
    <w:rsid w:val="000D3DA5"/>
    <w:rsid w:val="000D3EB2"/>
    <w:rsid w:val="000D3FBB"/>
    <w:rsid w:val="000D5C71"/>
    <w:rsid w:val="000D7F6E"/>
    <w:rsid w:val="000E1DAA"/>
    <w:rsid w:val="000E2B51"/>
    <w:rsid w:val="000E2FED"/>
    <w:rsid w:val="000E317A"/>
    <w:rsid w:val="000E348E"/>
    <w:rsid w:val="000E4C6F"/>
    <w:rsid w:val="000E6012"/>
    <w:rsid w:val="000E68D8"/>
    <w:rsid w:val="000F050B"/>
    <w:rsid w:val="000F2851"/>
    <w:rsid w:val="000F50DB"/>
    <w:rsid w:val="000F6940"/>
    <w:rsid w:val="000F7980"/>
    <w:rsid w:val="000F7EDE"/>
    <w:rsid w:val="001001FD"/>
    <w:rsid w:val="00100210"/>
    <w:rsid w:val="00102A91"/>
    <w:rsid w:val="00102F40"/>
    <w:rsid w:val="00104A87"/>
    <w:rsid w:val="0010608E"/>
    <w:rsid w:val="001070E1"/>
    <w:rsid w:val="001070FC"/>
    <w:rsid w:val="0010735D"/>
    <w:rsid w:val="0010795E"/>
    <w:rsid w:val="001111C7"/>
    <w:rsid w:val="001118BC"/>
    <w:rsid w:val="00111DBE"/>
    <w:rsid w:val="00113821"/>
    <w:rsid w:val="00113B72"/>
    <w:rsid w:val="001146ED"/>
    <w:rsid w:val="00114783"/>
    <w:rsid w:val="0011746E"/>
    <w:rsid w:val="00117883"/>
    <w:rsid w:val="00120D0F"/>
    <w:rsid w:val="001258B6"/>
    <w:rsid w:val="00127A37"/>
    <w:rsid w:val="001309F7"/>
    <w:rsid w:val="001316EE"/>
    <w:rsid w:val="00131DA1"/>
    <w:rsid w:val="001320E6"/>
    <w:rsid w:val="00132645"/>
    <w:rsid w:val="00132DC4"/>
    <w:rsid w:val="001331B8"/>
    <w:rsid w:val="00133D58"/>
    <w:rsid w:val="001350A2"/>
    <w:rsid w:val="00135F91"/>
    <w:rsid w:val="00136017"/>
    <w:rsid w:val="00141A5A"/>
    <w:rsid w:val="00142544"/>
    <w:rsid w:val="001439D6"/>
    <w:rsid w:val="00143D0D"/>
    <w:rsid w:val="00143D43"/>
    <w:rsid w:val="00145FB6"/>
    <w:rsid w:val="001514AB"/>
    <w:rsid w:val="00152214"/>
    <w:rsid w:val="001550F8"/>
    <w:rsid w:val="00155EBF"/>
    <w:rsid w:val="00156FC0"/>
    <w:rsid w:val="0016064F"/>
    <w:rsid w:val="00161C3C"/>
    <w:rsid w:val="00161FCE"/>
    <w:rsid w:val="00163416"/>
    <w:rsid w:val="00163B29"/>
    <w:rsid w:val="00164645"/>
    <w:rsid w:val="00164D62"/>
    <w:rsid w:val="00166760"/>
    <w:rsid w:val="001668D4"/>
    <w:rsid w:val="00170067"/>
    <w:rsid w:val="00174002"/>
    <w:rsid w:val="001743B1"/>
    <w:rsid w:val="00177A37"/>
    <w:rsid w:val="00182C1D"/>
    <w:rsid w:val="00183089"/>
    <w:rsid w:val="001869C8"/>
    <w:rsid w:val="00186FCB"/>
    <w:rsid w:val="001876D5"/>
    <w:rsid w:val="00190B4E"/>
    <w:rsid w:val="00192660"/>
    <w:rsid w:val="00192D13"/>
    <w:rsid w:val="00193334"/>
    <w:rsid w:val="00193646"/>
    <w:rsid w:val="00195492"/>
    <w:rsid w:val="00195585"/>
    <w:rsid w:val="00195945"/>
    <w:rsid w:val="00195DD2"/>
    <w:rsid w:val="001A0A4A"/>
    <w:rsid w:val="001A2461"/>
    <w:rsid w:val="001A348F"/>
    <w:rsid w:val="001A45D4"/>
    <w:rsid w:val="001A49A6"/>
    <w:rsid w:val="001A5652"/>
    <w:rsid w:val="001A60E1"/>
    <w:rsid w:val="001A75C5"/>
    <w:rsid w:val="001B1CDD"/>
    <w:rsid w:val="001B22EB"/>
    <w:rsid w:val="001B2E93"/>
    <w:rsid w:val="001B300A"/>
    <w:rsid w:val="001B3D1B"/>
    <w:rsid w:val="001B5CCD"/>
    <w:rsid w:val="001B5CDE"/>
    <w:rsid w:val="001B5F4E"/>
    <w:rsid w:val="001B643C"/>
    <w:rsid w:val="001B668F"/>
    <w:rsid w:val="001B6E6D"/>
    <w:rsid w:val="001C1CC6"/>
    <w:rsid w:val="001C1E30"/>
    <w:rsid w:val="001C377E"/>
    <w:rsid w:val="001C409F"/>
    <w:rsid w:val="001C4461"/>
    <w:rsid w:val="001C73D7"/>
    <w:rsid w:val="001C7861"/>
    <w:rsid w:val="001C7B43"/>
    <w:rsid w:val="001C7DFC"/>
    <w:rsid w:val="001D0878"/>
    <w:rsid w:val="001D150D"/>
    <w:rsid w:val="001D2C3E"/>
    <w:rsid w:val="001D2D0F"/>
    <w:rsid w:val="001D48BE"/>
    <w:rsid w:val="001D4947"/>
    <w:rsid w:val="001D589C"/>
    <w:rsid w:val="001D5C52"/>
    <w:rsid w:val="001D6173"/>
    <w:rsid w:val="001D6B96"/>
    <w:rsid w:val="001D708E"/>
    <w:rsid w:val="001D7F30"/>
    <w:rsid w:val="001E1A62"/>
    <w:rsid w:val="001E4794"/>
    <w:rsid w:val="001E52EA"/>
    <w:rsid w:val="001F0601"/>
    <w:rsid w:val="001F7188"/>
    <w:rsid w:val="001F71EE"/>
    <w:rsid w:val="001F799F"/>
    <w:rsid w:val="001F7BD6"/>
    <w:rsid w:val="00200BF4"/>
    <w:rsid w:val="00200D09"/>
    <w:rsid w:val="002013CF"/>
    <w:rsid w:val="00203798"/>
    <w:rsid w:val="00203AAD"/>
    <w:rsid w:val="00204A30"/>
    <w:rsid w:val="00205239"/>
    <w:rsid w:val="002056DF"/>
    <w:rsid w:val="002057BB"/>
    <w:rsid w:val="00205DAE"/>
    <w:rsid w:val="00207518"/>
    <w:rsid w:val="00211542"/>
    <w:rsid w:val="00211992"/>
    <w:rsid w:val="00211AD6"/>
    <w:rsid w:val="00211C36"/>
    <w:rsid w:val="00213F20"/>
    <w:rsid w:val="00215109"/>
    <w:rsid w:val="0021603C"/>
    <w:rsid w:val="002165BB"/>
    <w:rsid w:val="00216A17"/>
    <w:rsid w:val="00217CF0"/>
    <w:rsid w:val="00221327"/>
    <w:rsid w:val="00222683"/>
    <w:rsid w:val="00223334"/>
    <w:rsid w:val="002239C1"/>
    <w:rsid w:val="00223B5B"/>
    <w:rsid w:val="00225164"/>
    <w:rsid w:val="0022535C"/>
    <w:rsid w:val="002260DC"/>
    <w:rsid w:val="00226BA5"/>
    <w:rsid w:val="00226F28"/>
    <w:rsid w:val="00230247"/>
    <w:rsid w:val="002306DF"/>
    <w:rsid w:val="00233D18"/>
    <w:rsid w:val="00236859"/>
    <w:rsid w:val="00236EB6"/>
    <w:rsid w:val="00237210"/>
    <w:rsid w:val="0023774D"/>
    <w:rsid w:val="0023781C"/>
    <w:rsid w:val="002403D3"/>
    <w:rsid w:val="00245393"/>
    <w:rsid w:val="00246586"/>
    <w:rsid w:val="0024759E"/>
    <w:rsid w:val="00250739"/>
    <w:rsid w:val="002514B3"/>
    <w:rsid w:val="00251746"/>
    <w:rsid w:val="00251A3A"/>
    <w:rsid w:val="00253C14"/>
    <w:rsid w:val="00255290"/>
    <w:rsid w:val="00255914"/>
    <w:rsid w:val="00256249"/>
    <w:rsid w:val="0026005F"/>
    <w:rsid w:val="002601A1"/>
    <w:rsid w:val="002609FE"/>
    <w:rsid w:val="00260C27"/>
    <w:rsid w:val="002639F2"/>
    <w:rsid w:val="00263DC1"/>
    <w:rsid w:val="00264CD2"/>
    <w:rsid w:val="002662A1"/>
    <w:rsid w:val="00271491"/>
    <w:rsid w:val="002729A0"/>
    <w:rsid w:val="002767F2"/>
    <w:rsid w:val="00276A5C"/>
    <w:rsid w:val="00276C14"/>
    <w:rsid w:val="0027706D"/>
    <w:rsid w:val="002814CE"/>
    <w:rsid w:val="002818C1"/>
    <w:rsid w:val="00281A3E"/>
    <w:rsid w:val="00283061"/>
    <w:rsid w:val="00283CB2"/>
    <w:rsid w:val="0028453C"/>
    <w:rsid w:val="00290033"/>
    <w:rsid w:val="00291369"/>
    <w:rsid w:val="00291BF7"/>
    <w:rsid w:val="002933EC"/>
    <w:rsid w:val="0029471A"/>
    <w:rsid w:val="00294D7C"/>
    <w:rsid w:val="002954D3"/>
    <w:rsid w:val="0029592A"/>
    <w:rsid w:val="00296469"/>
    <w:rsid w:val="002967AE"/>
    <w:rsid w:val="0029711D"/>
    <w:rsid w:val="002A0CE3"/>
    <w:rsid w:val="002A3598"/>
    <w:rsid w:val="002A4C88"/>
    <w:rsid w:val="002A6134"/>
    <w:rsid w:val="002A620D"/>
    <w:rsid w:val="002B0735"/>
    <w:rsid w:val="002B0BFB"/>
    <w:rsid w:val="002B0DDB"/>
    <w:rsid w:val="002B35BB"/>
    <w:rsid w:val="002B3BA9"/>
    <w:rsid w:val="002B7620"/>
    <w:rsid w:val="002B7AD6"/>
    <w:rsid w:val="002C01BF"/>
    <w:rsid w:val="002C0EFA"/>
    <w:rsid w:val="002C197A"/>
    <w:rsid w:val="002C2CAD"/>
    <w:rsid w:val="002C38C2"/>
    <w:rsid w:val="002C55D6"/>
    <w:rsid w:val="002C6201"/>
    <w:rsid w:val="002C6C6E"/>
    <w:rsid w:val="002D0AB0"/>
    <w:rsid w:val="002D4652"/>
    <w:rsid w:val="002D740B"/>
    <w:rsid w:val="002D78FB"/>
    <w:rsid w:val="002E0351"/>
    <w:rsid w:val="002E039D"/>
    <w:rsid w:val="002E0626"/>
    <w:rsid w:val="002E1F60"/>
    <w:rsid w:val="002E2730"/>
    <w:rsid w:val="002E3AD9"/>
    <w:rsid w:val="002E49BE"/>
    <w:rsid w:val="002E6956"/>
    <w:rsid w:val="002E7460"/>
    <w:rsid w:val="002F0322"/>
    <w:rsid w:val="002F0D48"/>
    <w:rsid w:val="002F245D"/>
    <w:rsid w:val="002F25D7"/>
    <w:rsid w:val="002F2D6F"/>
    <w:rsid w:val="003012EA"/>
    <w:rsid w:val="00303852"/>
    <w:rsid w:val="00303F89"/>
    <w:rsid w:val="00304236"/>
    <w:rsid w:val="00304914"/>
    <w:rsid w:val="00304F36"/>
    <w:rsid w:val="00307F09"/>
    <w:rsid w:val="00311105"/>
    <w:rsid w:val="0031307A"/>
    <w:rsid w:val="00313EF0"/>
    <w:rsid w:val="00314D04"/>
    <w:rsid w:val="00314E61"/>
    <w:rsid w:val="00314EA1"/>
    <w:rsid w:val="00317899"/>
    <w:rsid w:val="00323E66"/>
    <w:rsid w:val="00326B53"/>
    <w:rsid w:val="00332360"/>
    <w:rsid w:val="003337A2"/>
    <w:rsid w:val="003347BE"/>
    <w:rsid w:val="00336421"/>
    <w:rsid w:val="0033662C"/>
    <w:rsid w:val="0033667B"/>
    <w:rsid w:val="00336B48"/>
    <w:rsid w:val="00337376"/>
    <w:rsid w:val="003376AC"/>
    <w:rsid w:val="00337CD5"/>
    <w:rsid w:val="00341942"/>
    <w:rsid w:val="00341A3B"/>
    <w:rsid w:val="00341DF6"/>
    <w:rsid w:val="00343AC6"/>
    <w:rsid w:val="00343E51"/>
    <w:rsid w:val="0034417A"/>
    <w:rsid w:val="00345E0B"/>
    <w:rsid w:val="0034715E"/>
    <w:rsid w:val="00351C3B"/>
    <w:rsid w:val="0035278D"/>
    <w:rsid w:val="00354FCC"/>
    <w:rsid w:val="0036041B"/>
    <w:rsid w:val="00361224"/>
    <w:rsid w:val="00363574"/>
    <w:rsid w:val="0036399F"/>
    <w:rsid w:val="0036421C"/>
    <w:rsid w:val="00365EBC"/>
    <w:rsid w:val="00367ACD"/>
    <w:rsid w:val="00373339"/>
    <w:rsid w:val="00375968"/>
    <w:rsid w:val="00376B01"/>
    <w:rsid w:val="003779E9"/>
    <w:rsid w:val="0038118C"/>
    <w:rsid w:val="003819B6"/>
    <w:rsid w:val="003829B0"/>
    <w:rsid w:val="00382EA4"/>
    <w:rsid w:val="0038438D"/>
    <w:rsid w:val="0039252F"/>
    <w:rsid w:val="00392B7A"/>
    <w:rsid w:val="0039311B"/>
    <w:rsid w:val="003969C6"/>
    <w:rsid w:val="00397975"/>
    <w:rsid w:val="003A096A"/>
    <w:rsid w:val="003A2295"/>
    <w:rsid w:val="003A34E1"/>
    <w:rsid w:val="003A3B4D"/>
    <w:rsid w:val="003A5231"/>
    <w:rsid w:val="003A55D4"/>
    <w:rsid w:val="003A72CB"/>
    <w:rsid w:val="003A76FD"/>
    <w:rsid w:val="003B2185"/>
    <w:rsid w:val="003B21A1"/>
    <w:rsid w:val="003B2B1C"/>
    <w:rsid w:val="003B2DDF"/>
    <w:rsid w:val="003B3AB0"/>
    <w:rsid w:val="003B4865"/>
    <w:rsid w:val="003B4ADB"/>
    <w:rsid w:val="003B5E22"/>
    <w:rsid w:val="003B5FA9"/>
    <w:rsid w:val="003B777E"/>
    <w:rsid w:val="003C02B6"/>
    <w:rsid w:val="003C07E5"/>
    <w:rsid w:val="003C095C"/>
    <w:rsid w:val="003C168D"/>
    <w:rsid w:val="003C2A39"/>
    <w:rsid w:val="003C31DC"/>
    <w:rsid w:val="003C61AF"/>
    <w:rsid w:val="003C7239"/>
    <w:rsid w:val="003C7E8A"/>
    <w:rsid w:val="003D0051"/>
    <w:rsid w:val="003D0796"/>
    <w:rsid w:val="003D0FBB"/>
    <w:rsid w:val="003D13BC"/>
    <w:rsid w:val="003D195C"/>
    <w:rsid w:val="003D1D1D"/>
    <w:rsid w:val="003D30A1"/>
    <w:rsid w:val="003D35CC"/>
    <w:rsid w:val="003D3DDA"/>
    <w:rsid w:val="003D47F8"/>
    <w:rsid w:val="003D4E6C"/>
    <w:rsid w:val="003D54CC"/>
    <w:rsid w:val="003D624F"/>
    <w:rsid w:val="003E27FA"/>
    <w:rsid w:val="003E49CE"/>
    <w:rsid w:val="003E74B2"/>
    <w:rsid w:val="003F0A45"/>
    <w:rsid w:val="003F19F6"/>
    <w:rsid w:val="003F43B0"/>
    <w:rsid w:val="003F515C"/>
    <w:rsid w:val="003F5C80"/>
    <w:rsid w:val="003F5FB1"/>
    <w:rsid w:val="003F6A41"/>
    <w:rsid w:val="003F6E12"/>
    <w:rsid w:val="0040013B"/>
    <w:rsid w:val="0040142C"/>
    <w:rsid w:val="00402FE3"/>
    <w:rsid w:val="00403280"/>
    <w:rsid w:val="00403FD7"/>
    <w:rsid w:val="00404E12"/>
    <w:rsid w:val="00405D5E"/>
    <w:rsid w:val="0040709C"/>
    <w:rsid w:val="0040767D"/>
    <w:rsid w:val="004100E0"/>
    <w:rsid w:val="00411948"/>
    <w:rsid w:val="00411E62"/>
    <w:rsid w:val="00412802"/>
    <w:rsid w:val="00412D05"/>
    <w:rsid w:val="00413CAB"/>
    <w:rsid w:val="00413CFE"/>
    <w:rsid w:val="00413F5A"/>
    <w:rsid w:val="00415172"/>
    <w:rsid w:val="00415306"/>
    <w:rsid w:val="00415E06"/>
    <w:rsid w:val="004219A0"/>
    <w:rsid w:val="00422532"/>
    <w:rsid w:val="004235A3"/>
    <w:rsid w:val="00423B57"/>
    <w:rsid w:val="004243FC"/>
    <w:rsid w:val="00424BF8"/>
    <w:rsid w:val="00425820"/>
    <w:rsid w:val="0042644D"/>
    <w:rsid w:val="00426A8C"/>
    <w:rsid w:val="00427361"/>
    <w:rsid w:val="004273DE"/>
    <w:rsid w:val="00427A2B"/>
    <w:rsid w:val="00427DE3"/>
    <w:rsid w:val="00427F28"/>
    <w:rsid w:val="00430762"/>
    <w:rsid w:val="00431D19"/>
    <w:rsid w:val="004329F9"/>
    <w:rsid w:val="004333C5"/>
    <w:rsid w:val="004340A5"/>
    <w:rsid w:val="00435E6C"/>
    <w:rsid w:val="00443473"/>
    <w:rsid w:val="00444C9E"/>
    <w:rsid w:val="0044538F"/>
    <w:rsid w:val="00445DEC"/>
    <w:rsid w:val="004514A5"/>
    <w:rsid w:val="004523D2"/>
    <w:rsid w:val="004531E4"/>
    <w:rsid w:val="004541AC"/>
    <w:rsid w:val="00454226"/>
    <w:rsid w:val="004547E1"/>
    <w:rsid w:val="00454CC7"/>
    <w:rsid w:val="004557E6"/>
    <w:rsid w:val="004559DF"/>
    <w:rsid w:val="00456B28"/>
    <w:rsid w:val="00456E88"/>
    <w:rsid w:val="00457641"/>
    <w:rsid w:val="00457FC5"/>
    <w:rsid w:val="004602C2"/>
    <w:rsid w:val="0046238D"/>
    <w:rsid w:val="00462A9D"/>
    <w:rsid w:val="00462B31"/>
    <w:rsid w:val="0046594B"/>
    <w:rsid w:val="00466DC2"/>
    <w:rsid w:val="00467381"/>
    <w:rsid w:val="00467D00"/>
    <w:rsid w:val="00470805"/>
    <w:rsid w:val="004708F0"/>
    <w:rsid w:val="00471CFF"/>
    <w:rsid w:val="00472F32"/>
    <w:rsid w:val="004755D1"/>
    <w:rsid w:val="00476A87"/>
    <w:rsid w:val="00481C12"/>
    <w:rsid w:val="004820C6"/>
    <w:rsid w:val="00483B92"/>
    <w:rsid w:val="00483CE2"/>
    <w:rsid w:val="0048457A"/>
    <w:rsid w:val="00484E52"/>
    <w:rsid w:val="00485299"/>
    <w:rsid w:val="00491EC3"/>
    <w:rsid w:val="00493D3F"/>
    <w:rsid w:val="00494D67"/>
    <w:rsid w:val="0049506B"/>
    <w:rsid w:val="0049642D"/>
    <w:rsid w:val="00497741"/>
    <w:rsid w:val="004A1D9D"/>
    <w:rsid w:val="004A2F37"/>
    <w:rsid w:val="004A3016"/>
    <w:rsid w:val="004A44A3"/>
    <w:rsid w:val="004A7025"/>
    <w:rsid w:val="004A763D"/>
    <w:rsid w:val="004A7B61"/>
    <w:rsid w:val="004B07A2"/>
    <w:rsid w:val="004B1F49"/>
    <w:rsid w:val="004B30C1"/>
    <w:rsid w:val="004B3258"/>
    <w:rsid w:val="004B53A2"/>
    <w:rsid w:val="004B5D92"/>
    <w:rsid w:val="004C06A9"/>
    <w:rsid w:val="004C37EC"/>
    <w:rsid w:val="004C3BD0"/>
    <w:rsid w:val="004C698D"/>
    <w:rsid w:val="004C6F8E"/>
    <w:rsid w:val="004C70A6"/>
    <w:rsid w:val="004C73EF"/>
    <w:rsid w:val="004C7A45"/>
    <w:rsid w:val="004D022B"/>
    <w:rsid w:val="004D05B4"/>
    <w:rsid w:val="004D1FFF"/>
    <w:rsid w:val="004D37B8"/>
    <w:rsid w:val="004D4657"/>
    <w:rsid w:val="004D4D54"/>
    <w:rsid w:val="004D56E3"/>
    <w:rsid w:val="004D5A21"/>
    <w:rsid w:val="004D7B3F"/>
    <w:rsid w:val="004E0333"/>
    <w:rsid w:val="004E0A71"/>
    <w:rsid w:val="004E1400"/>
    <w:rsid w:val="004E18CB"/>
    <w:rsid w:val="004E2288"/>
    <w:rsid w:val="004E2BB3"/>
    <w:rsid w:val="004E3376"/>
    <w:rsid w:val="004E4937"/>
    <w:rsid w:val="004E583E"/>
    <w:rsid w:val="004F0A20"/>
    <w:rsid w:val="004F0D18"/>
    <w:rsid w:val="004F290E"/>
    <w:rsid w:val="004F38A1"/>
    <w:rsid w:val="004F41D3"/>
    <w:rsid w:val="004F4D84"/>
    <w:rsid w:val="004F584B"/>
    <w:rsid w:val="004F642D"/>
    <w:rsid w:val="004F6B20"/>
    <w:rsid w:val="00500989"/>
    <w:rsid w:val="005009E6"/>
    <w:rsid w:val="005010E6"/>
    <w:rsid w:val="00501C25"/>
    <w:rsid w:val="005029BC"/>
    <w:rsid w:val="00503683"/>
    <w:rsid w:val="00506135"/>
    <w:rsid w:val="0050618D"/>
    <w:rsid w:val="0051020D"/>
    <w:rsid w:val="00510CC9"/>
    <w:rsid w:val="00513134"/>
    <w:rsid w:val="0051373C"/>
    <w:rsid w:val="00513BD2"/>
    <w:rsid w:val="005144DD"/>
    <w:rsid w:val="00515064"/>
    <w:rsid w:val="0051544C"/>
    <w:rsid w:val="00515C4C"/>
    <w:rsid w:val="00516F54"/>
    <w:rsid w:val="005172E2"/>
    <w:rsid w:val="005214D5"/>
    <w:rsid w:val="00521C2E"/>
    <w:rsid w:val="005222EB"/>
    <w:rsid w:val="005228A2"/>
    <w:rsid w:val="00522D74"/>
    <w:rsid w:val="005231CA"/>
    <w:rsid w:val="00523299"/>
    <w:rsid w:val="005243A3"/>
    <w:rsid w:val="0052461A"/>
    <w:rsid w:val="00524F0E"/>
    <w:rsid w:val="00525A69"/>
    <w:rsid w:val="00526F25"/>
    <w:rsid w:val="0052704D"/>
    <w:rsid w:val="0052716B"/>
    <w:rsid w:val="00527978"/>
    <w:rsid w:val="00527ABA"/>
    <w:rsid w:val="005306A8"/>
    <w:rsid w:val="00530E43"/>
    <w:rsid w:val="005312CF"/>
    <w:rsid w:val="00531778"/>
    <w:rsid w:val="00534F25"/>
    <w:rsid w:val="00535021"/>
    <w:rsid w:val="005355DD"/>
    <w:rsid w:val="005358A5"/>
    <w:rsid w:val="00536682"/>
    <w:rsid w:val="005372FD"/>
    <w:rsid w:val="00541573"/>
    <w:rsid w:val="005433F9"/>
    <w:rsid w:val="00544638"/>
    <w:rsid w:val="005453BA"/>
    <w:rsid w:val="0054577E"/>
    <w:rsid w:val="0054590C"/>
    <w:rsid w:val="0054781B"/>
    <w:rsid w:val="005504CE"/>
    <w:rsid w:val="00551BD0"/>
    <w:rsid w:val="00552801"/>
    <w:rsid w:val="00553F04"/>
    <w:rsid w:val="00554EFF"/>
    <w:rsid w:val="00555AD2"/>
    <w:rsid w:val="005576E5"/>
    <w:rsid w:val="00557752"/>
    <w:rsid w:val="005628BF"/>
    <w:rsid w:val="0056317D"/>
    <w:rsid w:val="005636CE"/>
    <w:rsid w:val="00563F21"/>
    <w:rsid w:val="00565213"/>
    <w:rsid w:val="005676A4"/>
    <w:rsid w:val="00570D7D"/>
    <w:rsid w:val="0057188C"/>
    <w:rsid w:val="00571A05"/>
    <w:rsid w:val="00573CD0"/>
    <w:rsid w:val="00575C5E"/>
    <w:rsid w:val="00576191"/>
    <w:rsid w:val="0057621E"/>
    <w:rsid w:val="005765F4"/>
    <w:rsid w:val="00577A65"/>
    <w:rsid w:val="00580933"/>
    <w:rsid w:val="00581EA7"/>
    <w:rsid w:val="0058253D"/>
    <w:rsid w:val="00582612"/>
    <w:rsid w:val="00582675"/>
    <w:rsid w:val="00583E13"/>
    <w:rsid w:val="00584C19"/>
    <w:rsid w:val="005862E9"/>
    <w:rsid w:val="0058709E"/>
    <w:rsid w:val="00587405"/>
    <w:rsid w:val="00587638"/>
    <w:rsid w:val="005937D3"/>
    <w:rsid w:val="0059380C"/>
    <w:rsid w:val="00596C31"/>
    <w:rsid w:val="005A2AF5"/>
    <w:rsid w:val="005A2EEA"/>
    <w:rsid w:val="005A4DAA"/>
    <w:rsid w:val="005A5889"/>
    <w:rsid w:val="005A793F"/>
    <w:rsid w:val="005B24F6"/>
    <w:rsid w:val="005B4AB0"/>
    <w:rsid w:val="005B4BFB"/>
    <w:rsid w:val="005B4C39"/>
    <w:rsid w:val="005B543D"/>
    <w:rsid w:val="005B63BB"/>
    <w:rsid w:val="005B6C82"/>
    <w:rsid w:val="005B75B4"/>
    <w:rsid w:val="005C3A3A"/>
    <w:rsid w:val="005C3F4F"/>
    <w:rsid w:val="005C4B52"/>
    <w:rsid w:val="005C60B2"/>
    <w:rsid w:val="005D0F12"/>
    <w:rsid w:val="005D26EA"/>
    <w:rsid w:val="005D2A7D"/>
    <w:rsid w:val="005D35F7"/>
    <w:rsid w:val="005D45A3"/>
    <w:rsid w:val="005D6737"/>
    <w:rsid w:val="005D6978"/>
    <w:rsid w:val="005D6B27"/>
    <w:rsid w:val="005D6CC0"/>
    <w:rsid w:val="005D7A99"/>
    <w:rsid w:val="005D7CD3"/>
    <w:rsid w:val="005E1BBA"/>
    <w:rsid w:val="005E4D69"/>
    <w:rsid w:val="005E52B5"/>
    <w:rsid w:val="005E5C69"/>
    <w:rsid w:val="005E5ED0"/>
    <w:rsid w:val="005E7A87"/>
    <w:rsid w:val="005E7E79"/>
    <w:rsid w:val="005F073A"/>
    <w:rsid w:val="005F0BA2"/>
    <w:rsid w:val="005F1FE7"/>
    <w:rsid w:val="005F26F5"/>
    <w:rsid w:val="005F3DA3"/>
    <w:rsid w:val="005F4304"/>
    <w:rsid w:val="005F5012"/>
    <w:rsid w:val="005F5221"/>
    <w:rsid w:val="005F5C73"/>
    <w:rsid w:val="005F5E8F"/>
    <w:rsid w:val="005F6701"/>
    <w:rsid w:val="005F6D4E"/>
    <w:rsid w:val="005F73AC"/>
    <w:rsid w:val="00600E26"/>
    <w:rsid w:val="00601321"/>
    <w:rsid w:val="00605F76"/>
    <w:rsid w:val="00606995"/>
    <w:rsid w:val="006075EB"/>
    <w:rsid w:val="00610ED4"/>
    <w:rsid w:val="006128C1"/>
    <w:rsid w:val="00612FF2"/>
    <w:rsid w:val="0061343F"/>
    <w:rsid w:val="0061348E"/>
    <w:rsid w:val="00615385"/>
    <w:rsid w:val="00616D0B"/>
    <w:rsid w:val="006212B0"/>
    <w:rsid w:val="006223E5"/>
    <w:rsid w:val="00623068"/>
    <w:rsid w:val="00625A6B"/>
    <w:rsid w:val="006263C3"/>
    <w:rsid w:val="00626BA0"/>
    <w:rsid w:val="00630347"/>
    <w:rsid w:val="00630C0A"/>
    <w:rsid w:val="00631526"/>
    <w:rsid w:val="00632781"/>
    <w:rsid w:val="00633458"/>
    <w:rsid w:val="006336B5"/>
    <w:rsid w:val="00633D56"/>
    <w:rsid w:val="0063514E"/>
    <w:rsid w:val="00635705"/>
    <w:rsid w:val="00636F44"/>
    <w:rsid w:val="00637492"/>
    <w:rsid w:val="0063799A"/>
    <w:rsid w:val="00637C0D"/>
    <w:rsid w:val="006410CE"/>
    <w:rsid w:val="006420B8"/>
    <w:rsid w:val="00642E03"/>
    <w:rsid w:val="00643381"/>
    <w:rsid w:val="00645316"/>
    <w:rsid w:val="006471B9"/>
    <w:rsid w:val="00647FC4"/>
    <w:rsid w:val="00650437"/>
    <w:rsid w:val="006504B6"/>
    <w:rsid w:val="00650C12"/>
    <w:rsid w:val="00651F45"/>
    <w:rsid w:val="006521EE"/>
    <w:rsid w:val="00655D04"/>
    <w:rsid w:val="00660540"/>
    <w:rsid w:val="00661BFA"/>
    <w:rsid w:val="00661F27"/>
    <w:rsid w:val="006624AE"/>
    <w:rsid w:val="00662714"/>
    <w:rsid w:val="00662EA5"/>
    <w:rsid w:val="0066548B"/>
    <w:rsid w:val="00670646"/>
    <w:rsid w:val="00671FB4"/>
    <w:rsid w:val="00673600"/>
    <w:rsid w:val="0067425A"/>
    <w:rsid w:val="0067460A"/>
    <w:rsid w:val="006746BA"/>
    <w:rsid w:val="00676830"/>
    <w:rsid w:val="00676D26"/>
    <w:rsid w:val="00682DDE"/>
    <w:rsid w:val="00684864"/>
    <w:rsid w:val="00684E6A"/>
    <w:rsid w:val="0068599C"/>
    <w:rsid w:val="006859A3"/>
    <w:rsid w:val="00685FD6"/>
    <w:rsid w:val="0068604D"/>
    <w:rsid w:val="006865E8"/>
    <w:rsid w:val="006875E3"/>
    <w:rsid w:val="006907E8"/>
    <w:rsid w:val="00690B82"/>
    <w:rsid w:val="00690C5E"/>
    <w:rsid w:val="00691087"/>
    <w:rsid w:val="00694647"/>
    <w:rsid w:val="00694E0C"/>
    <w:rsid w:val="00695F1A"/>
    <w:rsid w:val="0069713B"/>
    <w:rsid w:val="006971FC"/>
    <w:rsid w:val="006A0001"/>
    <w:rsid w:val="006A35EB"/>
    <w:rsid w:val="006A435B"/>
    <w:rsid w:val="006B09CD"/>
    <w:rsid w:val="006B2361"/>
    <w:rsid w:val="006B275C"/>
    <w:rsid w:val="006B3BC8"/>
    <w:rsid w:val="006B4382"/>
    <w:rsid w:val="006B5E08"/>
    <w:rsid w:val="006B782C"/>
    <w:rsid w:val="006B7D0D"/>
    <w:rsid w:val="006C041B"/>
    <w:rsid w:val="006C06BE"/>
    <w:rsid w:val="006C0BC8"/>
    <w:rsid w:val="006C1F95"/>
    <w:rsid w:val="006C2338"/>
    <w:rsid w:val="006C3050"/>
    <w:rsid w:val="006C3A51"/>
    <w:rsid w:val="006C47F3"/>
    <w:rsid w:val="006C5EC9"/>
    <w:rsid w:val="006C6594"/>
    <w:rsid w:val="006C76F5"/>
    <w:rsid w:val="006D33C9"/>
    <w:rsid w:val="006D6634"/>
    <w:rsid w:val="006D7635"/>
    <w:rsid w:val="006D769F"/>
    <w:rsid w:val="006D7EE8"/>
    <w:rsid w:val="006E07AD"/>
    <w:rsid w:val="006E0A79"/>
    <w:rsid w:val="006E1479"/>
    <w:rsid w:val="006E251E"/>
    <w:rsid w:val="006E5F34"/>
    <w:rsid w:val="006E69F5"/>
    <w:rsid w:val="006E6C78"/>
    <w:rsid w:val="006E7BB9"/>
    <w:rsid w:val="006F12D9"/>
    <w:rsid w:val="006F164C"/>
    <w:rsid w:val="006F1D81"/>
    <w:rsid w:val="006F3F34"/>
    <w:rsid w:val="006F56FB"/>
    <w:rsid w:val="006F6DC3"/>
    <w:rsid w:val="007003D0"/>
    <w:rsid w:val="00700D9E"/>
    <w:rsid w:val="00701677"/>
    <w:rsid w:val="00701E9F"/>
    <w:rsid w:val="0070274B"/>
    <w:rsid w:val="0070291B"/>
    <w:rsid w:val="00703836"/>
    <w:rsid w:val="00703A9E"/>
    <w:rsid w:val="007050BA"/>
    <w:rsid w:val="00705A89"/>
    <w:rsid w:val="00706BC4"/>
    <w:rsid w:val="007076E3"/>
    <w:rsid w:val="0071292D"/>
    <w:rsid w:val="00712B4F"/>
    <w:rsid w:val="00712B6B"/>
    <w:rsid w:val="00712D81"/>
    <w:rsid w:val="007134E5"/>
    <w:rsid w:val="00714043"/>
    <w:rsid w:val="00715416"/>
    <w:rsid w:val="007159F3"/>
    <w:rsid w:val="00717E69"/>
    <w:rsid w:val="007207D2"/>
    <w:rsid w:val="00724059"/>
    <w:rsid w:val="00724325"/>
    <w:rsid w:val="00726D26"/>
    <w:rsid w:val="00730305"/>
    <w:rsid w:val="00730C1A"/>
    <w:rsid w:val="00732609"/>
    <w:rsid w:val="00733572"/>
    <w:rsid w:val="007349F8"/>
    <w:rsid w:val="007356CB"/>
    <w:rsid w:val="00736758"/>
    <w:rsid w:val="00736E52"/>
    <w:rsid w:val="00737028"/>
    <w:rsid w:val="007436BC"/>
    <w:rsid w:val="00743EFC"/>
    <w:rsid w:val="0074509E"/>
    <w:rsid w:val="00745D05"/>
    <w:rsid w:val="00746402"/>
    <w:rsid w:val="00746DA6"/>
    <w:rsid w:val="00747516"/>
    <w:rsid w:val="007500F3"/>
    <w:rsid w:val="0075065D"/>
    <w:rsid w:val="00750880"/>
    <w:rsid w:val="007516F1"/>
    <w:rsid w:val="00752191"/>
    <w:rsid w:val="0075237E"/>
    <w:rsid w:val="00752D38"/>
    <w:rsid w:val="007538AF"/>
    <w:rsid w:val="00754C4F"/>
    <w:rsid w:val="00754CD7"/>
    <w:rsid w:val="00755617"/>
    <w:rsid w:val="00755D2B"/>
    <w:rsid w:val="00755FF2"/>
    <w:rsid w:val="007563D8"/>
    <w:rsid w:val="007564CC"/>
    <w:rsid w:val="00756B1D"/>
    <w:rsid w:val="00757326"/>
    <w:rsid w:val="00757CE4"/>
    <w:rsid w:val="007600B5"/>
    <w:rsid w:val="00760A07"/>
    <w:rsid w:val="00761753"/>
    <w:rsid w:val="00762804"/>
    <w:rsid w:val="00762DD8"/>
    <w:rsid w:val="00764135"/>
    <w:rsid w:val="0076465E"/>
    <w:rsid w:val="00765135"/>
    <w:rsid w:val="00765B36"/>
    <w:rsid w:val="00766278"/>
    <w:rsid w:val="00766C80"/>
    <w:rsid w:val="00766C82"/>
    <w:rsid w:val="007706A6"/>
    <w:rsid w:val="00771532"/>
    <w:rsid w:val="0077204D"/>
    <w:rsid w:val="007725B4"/>
    <w:rsid w:val="00774182"/>
    <w:rsid w:val="00775524"/>
    <w:rsid w:val="00775977"/>
    <w:rsid w:val="007762CD"/>
    <w:rsid w:val="00776741"/>
    <w:rsid w:val="007773A4"/>
    <w:rsid w:val="00777819"/>
    <w:rsid w:val="0078001E"/>
    <w:rsid w:val="0078081D"/>
    <w:rsid w:val="00782173"/>
    <w:rsid w:val="00783170"/>
    <w:rsid w:val="0078354A"/>
    <w:rsid w:val="00784461"/>
    <w:rsid w:val="00784D29"/>
    <w:rsid w:val="00785D33"/>
    <w:rsid w:val="00786466"/>
    <w:rsid w:val="00790387"/>
    <w:rsid w:val="007935CA"/>
    <w:rsid w:val="00793944"/>
    <w:rsid w:val="0079492D"/>
    <w:rsid w:val="00794983"/>
    <w:rsid w:val="0079615D"/>
    <w:rsid w:val="007968CA"/>
    <w:rsid w:val="0079799B"/>
    <w:rsid w:val="007A0EB7"/>
    <w:rsid w:val="007A163A"/>
    <w:rsid w:val="007A2763"/>
    <w:rsid w:val="007A277F"/>
    <w:rsid w:val="007A303D"/>
    <w:rsid w:val="007A40EF"/>
    <w:rsid w:val="007A51ED"/>
    <w:rsid w:val="007A5A59"/>
    <w:rsid w:val="007A6DBD"/>
    <w:rsid w:val="007A76CC"/>
    <w:rsid w:val="007B123C"/>
    <w:rsid w:val="007B2DE1"/>
    <w:rsid w:val="007B4205"/>
    <w:rsid w:val="007B50E9"/>
    <w:rsid w:val="007B54F5"/>
    <w:rsid w:val="007B6895"/>
    <w:rsid w:val="007C01C5"/>
    <w:rsid w:val="007C09E8"/>
    <w:rsid w:val="007C11B7"/>
    <w:rsid w:val="007C14FD"/>
    <w:rsid w:val="007C3299"/>
    <w:rsid w:val="007C5F33"/>
    <w:rsid w:val="007C7012"/>
    <w:rsid w:val="007C7B61"/>
    <w:rsid w:val="007D0FD5"/>
    <w:rsid w:val="007D3C87"/>
    <w:rsid w:val="007D6185"/>
    <w:rsid w:val="007D61A8"/>
    <w:rsid w:val="007D6595"/>
    <w:rsid w:val="007D6B51"/>
    <w:rsid w:val="007D7207"/>
    <w:rsid w:val="007D7791"/>
    <w:rsid w:val="007D7BDA"/>
    <w:rsid w:val="007D7CAE"/>
    <w:rsid w:val="007E0D94"/>
    <w:rsid w:val="007E14C1"/>
    <w:rsid w:val="007E1FE8"/>
    <w:rsid w:val="007E2775"/>
    <w:rsid w:val="007E2F24"/>
    <w:rsid w:val="007E449F"/>
    <w:rsid w:val="007E48B0"/>
    <w:rsid w:val="007E5885"/>
    <w:rsid w:val="007E603A"/>
    <w:rsid w:val="007E633D"/>
    <w:rsid w:val="007E6433"/>
    <w:rsid w:val="007E7947"/>
    <w:rsid w:val="007F0AB7"/>
    <w:rsid w:val="007F0C1D"/>
    <w:rsid w:val="007F1138"/>
    <w:rsid w:val="007F1559"/>
    <w:rsid w:val="007F1708"/>
    <w:rsid w:val="007F18D8"/>
    <w:rsid w:val="007F1FBF"/>
    <w:rsid w:val="007F2798"/>
    <w:rsid w:val="007F2981"/>
    <w:rsid w:val="007F480D"/>
    <w:rsid w:val="007F6197"/>
    <w:rsid w:val="007F62B1"/>
    <w:rsid w:val="007F6817"/>
    <w:rsid w:val="007F6D7E"/>
    <w:rsid w:val="007F7D7A"/>
    <w:rsid w:val="00801E37"/>
    <w:rsid w:val="0080227D"/>
    <w:rsid w:val="00805D95"/>
    <w:rsid w:val="00806F47"/>
    <w:rsid w:val="00807330"/>
    <w:rsid w:val="008100C3"/>
    <w:rsid w:val="008101CE"/>
    <w:rsid w:val="00811925"/>
    <w:rsid w:val="00813148"/>
    <w:rsid w:val="00813AE7"/>
    <w:rsid w:val="00814370"/>
    <w:rsid w:val="008150F7"/>
    <w:rsid w:val="00816C97"/>
    <w:rsid w:val="0081732B"/>
    <w:rsid w:val="008201EF"/>
    <w:rsid w:val="008216AF"/>
    <w:rsid w:val="0082244B"/>
    <w:rsid w:val="00822F5E"/>
    <w:rsid w:val="00827153"/>
    <w:rsid w:val="008307DC"/>
    <w:rsid w:val="00830B2E"/>
    <w:rsid w:val="00830DC5"/>
    <w:rsid w:val="00831DA3"/>
    <w:rsid w:val="00831EC4"/>
    <w:rsid w:val="008326D4"/>
    <w:rsid w:val="00832AFB"/>
    <w:rsid w:val="0083545C"/>
    <w:rsid w:val="00835C6D"/>
    <w:rsid w:val="008369DD"/>
    <w:rsid w:val="0083738A"/>
    <w:rsid w:val="0083769C"/>
    <w:rsid w:val="00841F24"/>
    <w:rsid w:val="0084318A"/>
    <w:rsid w:val="00843376"/>
    <w:rsid w:val="008437DD"/>
    <w:rsid w:val="00843857"/>
    <w:rsid w:val="00845044"/>
    <w:rsid w:val="00845519"/>
    <w:rsid w:val="00847132"/>
    <w:rsid w:val="00847375"/>
    <w:rsid w:val="00851BC9"/>
    <w:rsid w:val="00851E80"/>
    <w:rsid w:val="00852D6F"/>
    <w:rsid w:val="008538D0"/>
    <w:rsid w:val="008540EB"/>
    <w:rsid w:val="008551EA"/>
    <w:rsid w:val="00856604"/>
    <w:rsid w:val="008571E3"/>
    <w:rsid w:val="00861DCA"/>
    <w:rsid w:val="00862419"/>
    <w:rsid w:val="0086309A"/>
    <w:rsid w:val="00863EF1"/>
    <w:rsid w:val="00865560"/>
    <w:rsid w:val="008658E9"/>
    <w:rsid w:val="00867B4A"/>
    <w:rsid w:val="00870DCF"/>
    <w:rsid w:val="008712AD"/>
    <w:rsid w:val="0087252D"/>
    <w:rsid w:val="0087271E"/>
    <w:rsid w:val="0087280F"/>
    <w:rsid w:val="008736A0"/>
    <w:rsid w:val="00874105"/>
    <w:rsid w:val="00874DCB"/>
    <w:rsid w:val="00874E0D"/>
    <w:rsid w:val="00875DAE"/>
    <w:rsid w:val="00880C1E"/>
    <w:rsid w:val="0088128C"/>
    <w:rsid w:val="00881361"/>
    <w:rsid w:val="00882F5F"/>
    <w:rsid w:val="00884E54"/>
    <w:rsid w:val="00890DB1"/>
    <w:rsid w:val="00891A45"/>
    <w:rsid w:val="008934FA"/>
    <w:rsid w:val="0089368F"/>
    <w:rsid w:val="00894EEF"/>
    <w:rsid w:val="0089555D"/>
    <w:rsid w:val="00896313"/>
    <w:rsid w:val="00896939"/>
    <w:rsid w:val="008973A3"/>
    <w:rsid w:val="008975A0"/>
    <w:rsid w:val="00897CD2"/>
    <w:rsid w:val="00897CE6"/>
    <w:rsid w:val="008A0B3A"/>
    <w:rsid w:val="008A1C90"/>
    <w:rsid w:val="008A23D5"/>
    <w:rsid w:val="008A2C6D"/>
    <w:rsid w:val="008A35D0"/>
    <w:rsid w:val="008A5070"/>
    <w:rsid w:val="008A5866"/>
    <w:rsid w:val="008B0957"/>
    <w:rsid w:val="008B0D4C"/>
    <w:rsid w:val="008B0ED5"/>
    <w:rsid w:val="008B178F"/>
    <w:rsid w:val="008B238F"/>
    <w:rsid w:val="008B39EA"/>
    <w:rsid w:val="008B3D39"/>
    <w:rsid w:val="008B3EB6"/>
    <w:rsid w:val="008B401B"/>
    <w:rsid w:val="008B4DDE"/>
    <w:rsid w:val="008B54B0"/>
    <w:rsid w:val="008B6F8C"/>
    <w:rsid w:val="008B7745"/>
    <w:rsid w:val="008C289D"/>
    <w:rsid w:val="008C2E9A"/>
    <w:rsid w:val="008C39F2"/>
    <w:rsid w:val="008C429B"/>
    <w:rsid w:val="008C4448"/>
    <w:rsid w:val="008C7878"/>
    <w:rsid w:val="008D1308"/>
    <w:rsid w:val="008D13C8"/>
    <w:rsid w:val="008D152B"/>
    <w:rsid w:val="008D322B"/>
    <w:rsid w:val="008D3E40"/>
    <w:rsid w:val="008D3E57"/>
    <w:rsid w:val="008D3F6D"/>
    <w:rsid w:val="008D4871"/>
    <w:rsid w:val="008D516E"/>
    <w:rsid w:val="008D5D1E"/>
    <w:rsid w:val="008D5FB5"/>
    <w:rsid w:val="008D6D54"/>
    <w:rsid w:val="008E1DC3"/>
    <w:rsid w:val="008E3C0F"/>
    <w:rsid w:val="008E5B6A"/>
    <w:rsid w:val="008E677E"/>
    <w:rsid w:val="008E6CB4"/>
    <w:rsid w:val="008E784A"/>
    <w:rsid w:val="008E7ADC"/>
    <w:rsid w:val="008F34F9"/>
    <w:rsid w:val="008F38B0"/>
    <w:rsid w:val="008F5D05"/>
    <w:rsid w:val="009016DA"/>
    <w:rsid w:val="00901CE1"/>
    <w:rsid w:val="00901D82"/>
    <w:rsid w:val="00901EC2"/>
    <w:rsid w:val="00902616"/>
    <w:rsid w:val="00906FA1"/>
    <w:rsid w:val="00911EC6"/>
    <w:rsid w:val="00914152"/>
    <w:rsid w:val="0091446B"/>
    <w:rsid w:val="00915805"/>
    <w:rsid w:val="009170DA"/>
    <w:rsid w:val="00917A97"/>
    <w:rsid w:val="00920CBC"/>
    <w:rsid w:val="00920F10"/>
    <w:rsid w:val="00921A65"/>
    <w:rsid w:val="00922824"/>
    <w:rsid w:val="00922D50"/>
    <w:rsid w:val="009276FE"/>
    <w:rsid w:val="00927B63"/>
    <w:rsid w:val="00930825"/>
    <w:rsid w:val="00930C80"/>
    <w:rsid w:val="00931466"/>
    <w:rsid w:val="00931BE0"/>
    <w:rsid w:val="009321B8"/>
    <w:rsid w:val="009325BF"/>
    <w:rsid w:val="009326ED"/>
    <w:rsid w:val="009349D8"/>
    <w:rsid w:val="00934B5A"/>
    <w:rsid w:val="00934DC0"/>
    <w:rsid w:val="009355CD"/>
    <w:rsid w:val="00935BD2"/>
    <w:rsid w:val="009360CF"/>
    <w:rsid w:val="009400D4"/>
    <w:rsid w:val="00940734"/>
    <w:rsid w:val="0094190C"/>
    <w:rsid w:val="009464D4"/>
    <w:rsid w:val="00946D3B"/>
    <w:rsid w:val="0094745C"/>
    <w:rsid w:val="0095183C"/>
    <w:rsid w:val="00953354"/>
    <w:rsid w:val="009549DE"/>
    <w:rsid w:val="00955F59"/>
    <w:rsid w:val="00956A18"/>
    <w:rsid w:val="00960809"/>
    <w:rsid w:val="009639C7"/>
    <w:rsid w:val="009668E1"/>
    <w:rsid w:val="00966A80"/>
    <w:rsid w:val="00970396"/>
    <w:rsid w:val="0097170F"/>
    <w:rsid w:val="00971F74"/>
    <w:rsid w:val="0097269F"/>
    <w:rsid w:val="00974DAA"/>
    <w:rsid w:val="0097579F"/>
    <w:rsid w:val="009767DD"/>
    <w:rsid w:val="009807DB"/>
    <w:rsid w:val="00981DC9"/>
    <w:rsid w:val="00983058"/>
    <w:rsid w:val="009850B2"/>
    <w:rsid w:val="0098626B"/>
    <w:rsid w:val="00986781"/>
    <w:rsid w:val="0098729B"/>
    <w:rsid w:val="00987555"/>
    <w:rsid w:val="00990FFE"/>
    <w:rsid w:val="00992022"/>
    <w:rsid w:val="00992079"/>
    <w:rsid w:val="00993294"/>
    <w:rsid w:val="00993FE4"/>
    <w:rsid w:val="00994553"/>
    <w:rsid w:val="009948CB"/>
    <w:rsid w:val="009952BB"/>
    <w:rsid w:val="00995ABC"/>
    <w:rsid w:val="00995D65"/>
    <w:rsid w:val="00996B2C"/>
    <w:rsid w:val="009979A3"/>
    <w:rsid w:val="009A02C9"/>
    <w:rsid w:val="009A2A5C"/>
    <w:rsid w:val="009A2E08"/>
    <w:rsid w:val="009A3B33"/>
    <w:rsid w:val="009A4685"/>
    <w:rsid w:val="009A4A2A"/>
    <w:rsid w:val="009A573A"/>
    <w:rsid w:val="009A5F1A"/>
    <w:rsid w:val="009A68F8"/>
    <w:rsid w:val="009A6AAC"/>
    <w:rsid w:val="009A6AC5"/>
    <w:rsid w:val="009A7564"/>
    <w:rsid w:val="009A7C8C"/>
    <w:rsid w:val="009B0E3D"/>
    <w:rsid w:val="009B2D7A"/>
    <w:rsid w:val="009B3040"/>
    <w:rsid w:val="009B44E0"/>
    <w:rsid w:val="009B5C0D"/>
    <w:rsid w:val="009B612F"/>
    <w:rsid w:val="009B7A0E"/>
    <w:rsid w:val="009C0758"/>
    <w:rsid w:val="009C0785"/>
    <w:rsid w:val="009C0826"/>
    <w:rsid w:val="009C1B16"/>
    <w:rsid w:val="009C2367"/>
    <w:rsid w:val="009C3546"/>
    <w:rsid w:val="009C42FA"/>
    <w:rsid w:val="009C4351"/>
    <w:rsid w:val="009C4CAD"/>
    <w:rsid w:val="009C5CEF"/>
    <w:rsid w:val="009C6199"/>
    <w:rsid w:val="009C709C"/>
    <w:rsid w:val="009C7B0E"/>
    <w:rsid w:val="009D0146"/>
    <w:rsid w:val="009D0881"/>
    <w:rsid w:val="009D1321"/>
    <w:rsid w:val="009D2559"/>
    <w:rsid w:val="009D3AFC"/>
    <w:rsid w:val="009D4E58"/>
    <w:rsid w:val="009D7A0F"/>
    <w:rsid w:val="009D7E1E"/>
    <w:rsid w:val="009E0768"/>
    <w:rsid w:val="009E173D"/>
    <w:rsid w:val="009E20A5"/>
    <w:rsid w:val="009E270D"/>
    <w:rsid w:val="009E29C4"/>
    <w:rsid w:val="009E3526"/>
    <w:rsid w:val="009E3D56"/>
    <w:rsid w:val="009E4058"/>
    <w:rsid w:val="009E4549"/>
    <w:rsid w:val="009E54F1"/>
    <w:rsid w:val="009E57D4"/>
    <w:rsid w:val="009E6F43"/>
    <w:rsid w:val="009F01CE"/>
    <w:rsid w:val="009F03A3"/>
    <w:rsid w:val="009F29F3"/>
    <w:rsid w:val="009F2E02"/>
    <w:rsid w:val="009F2FC7"/>
    <w:rsid w:val="009F6D6C"/>
    <w:rsid w:val="00A00385"/>
    <w:rsid w:val="00A00CAE"/>
    <w:rsid w:val="00A015A9"/>
    <w:rsid w:val="00A0207E"/>
    <w:rsid w:val="00A04264"/>
    <w:rsid w:val="00A04828"/>
    <w:rsid w:val="00A04F4D"/>
    <w:rsid w:val="00A058D0"/>
    <w:rsid w:val="00A063D8"/>
    <w:rsid w:val="00A105FB"/>
    <w:rsid w:val="00A13916"/>
    <w:rsid w:val="00A13B89"/>
    <w:rsid w:val="00A14CCC"/>
    <w:rsid w:val="00A14FC0"/>
    <w:rsid w:val="00A157E9"/>
    <w:rsid w:val="00A222A4"/>
    <w:rsid w:val="00A2234B"/>
    <w:rsid w:val="00A22AAC"/>
    <w:rsid w:val="00A244A5"/>
    <w:rsid w:val="00A252C8"/>
    <w:rsid w:val="00A257EC"/>
    <w:rsid w:val="00A25D50"/>
    <w:rsid w:val="00A26966"/>
    <w:rsid w:val="00A27FD1"/>
    <w:rsid w:val="00A33497"/>
    <w:rsid w:val="00A334B3"/>
    <w:rsid w:val="00A34E70"/>
    <w:rsid w:val="00A3575F"/>
    <w:rsid w:val="00A37322"/>
    <w:rsid w:val="00A37392"/>
    <w:rsid w:val="00A37B1A"/>
    <w:rsid w:val="00A4141D"/>
    <w:rsid w:val="00A43500"/>
    <w:rsid w:val="00A436E3"/>
    <w:rsid w:val="00A509FA"/>
    <w:rsid w:val="00A50F2E"/>
    <w:rsid w:val="00A51322"/>
    <w:rsid w:val="00A51B3F"/>
    <w:rsid w:val="00A52F30"/>
    <w:rsid w:val="00A53F15"/>
    <w:rsid w:val="00A54D59"/>
    <w:rsid w:val="00A57F91"/>
    <w:rsid w:val="00A61262"/>
    <w:rsid w:val="00A61F8F"/>
    <w:rsid w:val="00A6472E"/>
    <w:rsid w:val="00A64951"/>
    <w:rsid w:val="00A652FB"/>
    <w:rsid w:val="00A7332F"/>
    <w:rsid w:val="00A73912"/>
    <w:rsid w:val="00A750C7"/>
    <w:rsid w:val="00A7584C"/>
    <w:rsid w:val="00A76250"/>
    <w:rsid w:val="00A7706E"/>
    <w:rsid w:val="00A80D46"/>
    <w:rsid w:val="00A813ED"/>
    <w:rsid w:val="00A81E8C"/>
    <w:rsid w:val="00A8209F"/>
    <w:rsid w:val="00A825D8"/>
    <w:rsid w:val="00A83BEA"/>
    <w:rsid w:val="00A84B29"/>
    <w:rsid w:val="00A84D7C"/>
    <w:rsid w:val="00A84DA2"/>
    <w:rsid w:val="00A854E4"/>
    <w:rsid w:val="00A85792"/>
    <w:rsid w:val="00A85801"/>
    <w:rsid w:val="00A85FAF"/>
    <w:rsid w:val="00A86B86"/>
    <w:rsid w:val="00A90A03"/>
    <w:rsid w:val="00A91C67"/>
    <w:rsid w:val="00A9427E"/>
    <w:rsid w:val="00A94AF7"/>
    <w:rsid w:val="00A95CC9"/>
    <w:rsid w:val="00A96D4C"/>
    <w:rsid w:val="00AA0113"/>
    <w:rsid w:val="00AA04EA"/>
    <w:rsid w:val="00AA136E"/>
    <w:rsid w:val="00AA1FC2"/>
    <w:rsid w:val="00AA3E7C"/>
    <w:rsid w:val="00AA4653"/>
    <w:rsid w:val="00AA4B7C"/>
    <w:rsid w:val="00AA4D99"/>
    <w:rsid w:val="00AA57BF"/>
    <w:rsid w:val="00AA5E8E"/>
    <w:rsid w:val="00AA7025"/>
    <w:rsid w:val="00AA74EF"/>
    <w:rsid w:val="00AA7ACC"/>
    <w:rsid w:val="00AB0979"/>
    <w:rsid w:val="00AB1031"/>
    <w:rsid w:val="00AB1126"/>
    <w:rsid w:val="00AB2852"/>
    <w:rsid w:val="00AB4091"/>
    <w:rsid w:val="00AB48E5"/>
    <w:rsid w:val="00AB51D5"/>
    <w:rsid w:val="00AB6454"/>
    <w:rsid w:val="00AB7631"/>
    <w:rsid w:val="00AC18D2"/>
    <w:rsid w:val="00AC2A47"/>
    <w:rsid w:val="00AC38DB"/>
    <w:rsid w:val="00AC39AD"/>
    <w:rsid w:val="00AC3BBA"/>
    <w:rsid w:val="00AC3D84"/>
    <w:rsid w:val="00AC47DA"/>
    <w:rsid w:val="00AC491B"/>
    <w:rsid w:val="00AC5620"/>
    <w:rsid w:val="00AC5798"/>
    <w:rsid w:val="00AC58D5"/>
    <w:rsid w:val="00AC64F6"/>
    <w:rsid w:val="00AC7F79"/>
    <w:rsid w:val="00AD0402"/>
    <w:rsid w:val="00AD06CF"/>
    <w:rsid w:val="00AD0D1C"/>
    <w:rsid w:val="00AD139C"/>
    <w:rsid w:val="00AD1BCB"/>
    <w:rsid w:val="00AD2E32"/>
    <w:rsid w:val="00AD3AA6"/>
    <w:rsid w:val="00AD5B8C"/>
    <w:rsid w:val="00AD776D"/>
    <w:rsid w:val="00AD77BF"/>
    <w:rsid w:val="00AD7BA9"/>
    <w:rsid w:val="00AD7F22"/>
    <w:rsid w:val="00AE2AEA"/>
    <w:rsid w:val="00AE33A9"/>
    <w:rsid w:val="00AE388E"/>
    <w:rsid w:val="00AE3AF6"/>
    <w:rsid w:val="00AE4A63"/>
    <w:rsid w:val="00AE576F"/>
    <w:rsid w:val="00AE6E73"/>
    <w:rsid w:val="00AE7DC4"/>
    <w:rsid w:val="00AE7E6D"/>
    <w:rsid w:val="00AF0823"/>
    <w:rsid w:val="00AF1474"/>
    <w:rsid w:val="00AF2435"/>
    <w:rsid w:val="00AF2C3A"/>
    <w:rsid w:val="00AF3366"/>
    <w:rsid w:val="00AF3C8D"/>
    <w:rsid w:val="00AF3D0B"/>
    <w:rsid w:val="00AF5BEF"/>
    <w:rsid w:val="00AF6A19"/>
    <w:rsid w:val="00AF6BEB"/>
    <w:rsid w:val="00AF78DB"/>
    <w:rsid w:val="00B0043C"/>
    <w:rsid w:val="00B00D8A"/>
    <w:rsid w:val="00B01BE7"/>
    <w:rsid w:val="00B01F30"/>
    <w:rsid w:val="00B02201"/>
    <w:rsid w:val="00B02DB6"/>
    <w:rsid w:val="00B03651"/>
    <w:rsid w:val="00B03B4E"/>
    <w:rsid w:val="00B062CF"/>
    <w:rsid w:val="00B10845"/>
    <w:rsid w:val="00B11DD1"/>
    <w:rsid w:val="00B12B8E"/>
    <w:rsid w:val="00B13B78"/>
    <w:rsid w:val="00B13BFB"/>
    <w:rsid w:val="00B1413D"/>
    <w:rsid w:val="00B141BB"/>
    <w:rsid w:val="00B14845"/>
    <w:rsid w:val="00B14B61"/>
    <w:rsid w:val="00B167CA"/>
    <w:rsid w:val="00B1778E"/>
    <w:rsid w:val="00B1791E"/>
    <w:rsid w:val="00B1792D"/>
    <w:rsid w:val="00B205DD"/>
    <w:rsid w:val="00B24209"/>
    <w:rsid w:val="00B24F0D"/>
    <w:rsid w:val="00B27853"/>
    <w:rsid w:val="00B302E3"/>
    <w:rsid w:val="00B30459"/>
    <w:rsid w:val="00B317D8"/>
    <w:rsid w:val="00B33776"/>
    <w:rsid w:val="00B34E93"/>
    <w:rsid w:val="00B3589C"/>
    <w:rsid w:val="00B36D39"/>
    <w:rsid w:val="00B40A7F"/>
    <w:rsid w:val="00B42817"/>
    <w:rsid w:val="00B50C56"/>
    <w:rsid w:val="00B5244B"/>
    <w:rsid w:val="00B52C72"/>
    <w:rsid w:val="00B52D8F"/>
    <w:rsid w:val="00B535CC"/>
    <w:rsid w:val="00B54584"/>
    <w:rsid w:val="00B5797A"/>
    <w:rsid w:val="00B60061"/>
    <w:rsid w:val="00B601CA"/>
    <w:rsid w:val="00B603C4"/>
    <w:rsid w:val="00B60769"/>
    <w:rsid w:val="00B63F24"/>
    <w:rsid w:val="00B64840"/>
    <w:rsid w:val="00B65679"/>
    <w:rsid w:val="00B70C5A"/>
    <w:rsid w:val="00B7137C"/>
    <w:rsid w:val="00B77764"/>
    <w:rsid w:val="00B83735"/>
    <w:rsid w:val="00B8436C"/>
    <w:rsid w:val="00B85EC4"/>
    <w:rsid w:val="00B86138"/>
    <w:rsid w:val="00B86F55"/>
    <w:rsid w:val="00B914E0"/>
    <w:rsid w:val="00B91988"/>
    <w:rsid w:val="00B92024"/>
    <w:rsid w:val="00B926EA"/>
    <w:rsid w:val="00B92D94"/>
    <w:rsid w:val="00B958E8"/>
    <w:rsid w:val="00B9664C"/>
    <w:rsid w:val="00B970AD"/>
    <w:rsid w:val="00B97E74"/>
    <w:rsid w:val="00B97ED3"/>
    <w:rsid w:val="00BA172F"/>
    <w:rsid w:val="00BA1931"/>
    <w:rsid w:val="00BA1DCF"/>
    <w:rsid w:val="00BA35FB"/>
    <w:rsid w:val="00BA386A"/>
    <w:rsid w:val="00BA3B83"/>
    <w:rsid w:val="00BA406E"/>
    <w:rsid w:val="00BA5042"/>
    <w:rsid w:val="00BA5341"/>
    <w:rsid w:val="00BA7C15"/>
    <w:rsid w:val="00BB07C1"/>
    <w:rsid w:val="00BB0DA0"/>
    <w:rsid w:val="00BB0E2A"/>
    <w:rsid w:val="00BB1BD4"/>
    <w:rsid w:val="00BC0617"/>
    <w:rsid w:val="00BC2CB3"/>
    <w:rsid w:val="00BC2CC4"/>
    <w:rsid w:val="00BC333B"/>
    <w:rsid w:val="00BC394E"/>
    <w:rsid w:val="00BC3F45"/>
    <w:rsid w:val="00BC41B5"/>
    <w:rsid w:val="00BC543E"/>
    <w:rsid w:val="00BC6496"/>
    <w:rsid w:val="00BD1620"/>
    <w:rsid w:val="00BD1C16"/>
    <w:rsid w:val="00BD27C0"/>
    <w:rsid w:val="00BD290B"/>
    <w:rsid w:val="00BD3BBB"/>
    <w:rsid w:val="00BD5B0B"/>
    <w:rsid w:val="00BE04D6"/>
    <w:rsid w:val="00BE18FF"/>
    <w:rsid w:val="00BE400C"/>
    <w:rsid w:val="00BE741F"/>
    <w:rsid w:val="00BE757D"/>
    <w:rsid w:val="00BF1746"/>
    <w:rsid w:val="00BF1AD1"/>
    <w:rsid w:val="00BF252D"/>
    <w:rsid w:val="00BF55A0"/>
    <w:rsid w:val="00BF5CDA"/>
    <w:rsid w:val="00BF6A8B"/>
    <w:rsid w:val="00BF6AA5"/>
    <w:rsid w:val="00BF7539"/>
    <w:rsid w:val="00C02176"/>
    <w:rsid w:val="00C025FD"/>
    <w:rsid w:val="00C02EFC"/>
    <w:rsid w:val="00C0351B"/>
    <w:rsid w:val="00C053A7"/>
    <w:rsid w:val="00C05A0B"/>
    <w:rsid w:val="00C06F78"/>
    <w:rsid w:val="00C1015D"/>
    <w:rsid w:val="00C11F81"/>
    <w:rsid w:val="00C12E59"/>
    <w:rsid w:val="00C135FC"/>
    <w:rsid w:val="00C14947"/>
    <w:rsid w:val="00C14C72"/>
    <w:rsid w:val="00C14C8B"/>
    <w:rsid w:val="00C15978"/>
    <w:rsid w:val="00C17039"/>
    <w:rsid w:val="00C1711F"/>
    <w:rsid w:val="00C17411"/>
    <w:rsid w:val="00C224CB"/>
    <w:rsid w:val="00C23716"/>
    <w:rsid w:val="00C23E16"/>
    <w:rsid w:val="00C24A4E"/>
    <w:rsid w:val="00C25570"/>
    <w:rsid w:val="00C2585D"/>
    <w:rsid w:val="00C27B16"/>
    <w:rsid w:val="00C30A83"/>
    <w:rsid w:val="00C31CC0"/>
    <w:rsid w:val="00C32487"/>
    <w:rsid w:val="00C34EEF"/>
    <w:rsid w:val="00C35601"/>
    <w:rsid w:val="00C35E56"/>
    <w:rsid w:val="00C36588"/>
    <w:rsid w:val="00C368EF"/>
    <w:rsid w:val="00C3697B"/>
    <w:rsid w:val="00C379AF"/>
    <w:rsid w:val="00C40288"/>
    <w:rsid w:val="00C41BE7"/>
    <w:rsid w:val="00C41F3E"/>
    <w:rsid w:val="00C422FF"/>
    <w:rsid w:val="00C43193"/>
    <w:rsid w:val="00C43414"/>
    <w:rsid w:val="00C4441A"/>
    <w:rsid w:val="00C45211"/>
    <w:rsid w:val="00C456F7"/>
    <w:rsid w:val="00C45927"/>
    <w:rsid w:val="00C46DFD"/>
    <w:rsid w:val="00C475A9"/>
    <w:rsid w:val="00C47CA2"/>
    <w:rsid w:val="00C51327"/>
    <w:rsid w:val="00C52B30"/>
    <w:rsid w:val="00C57C72"/>
    <w:rsid w:val="00C57F34"/>
    <w:rsid w:val="00C63454"/>
    <w:rsid w:val="00C64695"/>
    <w:rsid w:val="00C65509"/>
    <w:rsid w:val="00C70585"/>
    <w:rsid w:val="00C70B25"/>
    <w:rsid w:val="00C72F01"/>
    <w:rsid w:val="00C73565"/>
    <w:rsid w:val="00C73615"/>
    <w:rsid w:val="00C73E67"/>
    <w:rsid w:val="00C7529E"/>
    <w:rsid w:val="00C75534"/>
    <w:rsid w:val="00C76448"/>
    <w:rsid w:val="00C764CD"/>
    <w:rsid w:val="00C7669D"/>
    <w:rsid w:val="00C76A86"/>
    <w:rsid w:val="00C77BA0"/>
    <w:rsid w:val="00C813BA"/>
    <w:rsid w:val="00C84297"/>
    <w:rsid w:val="00C846DE"/>
    <w:rsid w:val="00C86AB0"/>
    <w:rsid w:val="00C87321"/>
    <w:rsid w:val="00C87630"/>
    <w:rsid w:val="00C87E7C"/>
    <w:rsid w:val="00C901C7"/>
    <w:rsid w:val="00C91A33"/>
    <w:rsid w:val="00C92418"/>
    <w:rsid w:val="00C93712"/>
    <w:rsid w:val="00C94885"/>
    <w:rsid w:val="00C95B64"/>
    <w:rsid w:val="00C96155"/>
    <w:rsid w:val="00C962A2"/>
    <w:rsid w:val="00C96A2A"/>
    <w:rsid w:val="00C97191"/>
    <w:rsid w:val="00C976D7"/>
    <w:rsid w:val="00C977DC"/>
    <w:rsid w:val="00C9782F"/>
    <w:rsid w:val="00CA121C"/>
    <w:rsid w:val="00CA23C6"/>
    <w:rsid w:val="00CA344D"/>
    <w:rsid w:val="00CA5330"/>
    <w:rsid w:val="00CA548C"/>
    <w:rsid w:val="00CA622D"/>
    <w:rsid w:val="00CA63FB"/>
    <w:rsid w:val="00CA6AA7"/>
    <w:rsid w:val="00CA6FE6"/>
    <w:rsid w:val="00CA7208"/>
    <w:rsid w:val="00CB0A3E"/>
    <w:rsid w:val="00CB0F8F"/>
    <w:rsid w:val="00CB23A1"/>
    <w:rsid w:val="00CB2627"/>
    <w:rsid w:val="00CB2CE7"/>
    <w:rsid w:val="00CB370F"/>
    <w:rsid w:val="00CB4A95"/>
    <w:rsid w:val="00CB5A38"/>
    <w:rsid w:val="00CB7FD1"/>
    <w:rsid w:val="00CC5A09"/>
    <w:rsid w:val="00CC6077"/>
    <w:rsid w:val="00CC6A66"/>
    <w:rsid w:val="00CC7143"/>
    <w:rsid w:val="00CC750B"/>
    <w:rsid w:val="00CD01C1"/>
    <w:rsid w:val="00CD0E2C"/>
    <w:rsid w:val="00CD1902"/>
    <w:rsid w:val="00CD4506"/>
    <w:rsid w:val="00CD5C2A"/>
    <w:rsid w:val="00CD6BC9"/>
    <w:rsid w:val="00CD7666"/>
    <w:rsid w:val="00CE057C"/>
    <w:rsid w:val="00CE290A"/>
    <w:rsid w:val="00CE2ADF"/>
    <w:rsid w:val="00CE42E2"/>
    <w:rsid w:val="00CE4CEF"/>
    <w:rsid w:val="00CE6F15"/>
    <w:rsid w:val="00CE76BE"/>
    <w:rsid w:val="00CF0154"/>
    <w:rsid w:val="00CF2838"/>
    <w:rsid w:val="00CF352A"/>
    <w:rsid w:val="00CF35F4"/>
    <w:rsid w:val="00CF4C75"/>
    <w:rsid w:val="00CF522E"/>
    <w:rsid w:val="00CF7A9A"/>
    <w:rsid w:val="00D00736"/>
    <w:rsid w:val="00D01138"/>
    <w:rsid w:val="00D03B37"/>
    <w:rsid w:val="00D04E86"/>
    <w:rsid w:val="00D056DD"/>
    <w:rsid w:val="00D05F77"/>
    <w:rsid w:val="00D0605F"/>
    <w:rsid w:val="00D0642D"/>
    <w:rsid w:val="00D103F2"/>
    <w:rsid w:val="00D105DF"/>
    <w:rsid w:val="00D11730"/>
    <w:rsid w:val="00D13A69"/>
    <w:rsid w:val="00D14290"/>
    <w:rsid w:val="00D14B0F"/>
    <w:rsid w:val="00D1668D"/>
    <w:rsid w:val="00D168F0"/>
    <w:rsid w:val="00D17D78"/>
    <w:rsid w:val="00D20B61"/>
    <w:rsid w:val="00D21A74"/>
    <w:rsid w:val="00D221E7"/>
    <w:rsid w:val="00D23305"/>
    <w:rsid w:val="00D23618"/>
    <w:rsid w:val="00D23A98"/>
    <w:rsid w:val="00D24050"/>
    <w:rsid w:val="00D24B0D"/>
    <w:rsid w:val="00D24E13"/>
    <w:rsid w:val="00D26A78"/>
    <w:rsid w:val="00D26BDF"/>
    <w:rsid w:val="00D26E05"/>
    <w:rsid w:val="00D276AD"/>
    <w:rsid w:val="00D30759"/>
    <w:rsid w:val="00D30D3F"/>
    <w:rsid w:val="00D32852"/>
    <w:rsid w:val="00D34E4F"/>
    <w:rsid w:val="00D3652B"/>
    <w:rsid w:val="00D36E02"/>
    <w:rsid w:val="00D40CD8"/>
    <w:rsid w:val="00D41C27"/>
    <w:rsid w:val="00D42E51"/>
    <w:rsid w:val="00D4552D"/>
    <w:rsid w:val="00D476ED"/>
    <w:rsid w:val="00D5183F"/>
    <w:rsid w:val="00D51B20"/>
    <w:rsid w:val="00D523C2"/>
    <w:rsid w:val="00D52B4B"/>
    <w:rsid w:val="00D52C83"/>
    <w:rsid w:val="00D54DD1"/>
    <w:rsid w:val="00D5723C"/>
    <w:rsid w:val="00D606C3"/>
    <w:rsid w:val="00D60D31"/>
    <w:rsid w:val="00D615E1"/>
    <w:rsid w:val="00D62299"/>
    <w:rsid w:val="00D630E5"/>
    <w:rsid w:val="00D63F08"/>
    <w:rsid w:val="00D63F30"/>
    <w:rsid w:val="00D65740"/>
    <w:rsid w:val="00D6712A"/>
    <w:rsid w:val="00D702F5"/>
    <w:rsid w:val="00D72521"/>
    <w:rsid w:val="00D7466B"/>
    <w:rsid w:val="00D74F95"/>
    <w:rsid w:val="00D750B3"/>
    <w:rsid w:val="00D8182D"/>
    <w:rsid w:val="00D84C40"/>
    <w:rsid w:val="00D85625"/>
    <w:rsid w:val="00D87FD3"/>
    <w:rsid w:val="00D91961"/>
    <w:rsid w:val="00D928F0"/>
    <w:rsid w:val="00D94BFE"/>
    <w:rsid w:val="00D95B31"/>
    <w:rsid w:val="00D9617F"/>
    <w:rsid w:val="00D96C2E"/>
    <w:rsid w:val="00DA0C71"/>
    <w:rsid w:val="00DA115D"/>
    <w:rsid w:val="00DA1D34"/>
    <w:rsid w:val="00DA2374"/>
    <w:rsid w:val="00DA35BB"/>
    <w:rsid w:val="00DA4AB4"/>
    <w:rsid w:val="00DA57AF"/>
    <w:rsid w:val="00DB004D"/>
    <w:rsid w:val="00DB07CB"/>
    <w:rsid w:val="00DB0BA7"/>
    <w:rsid w:val="00DB0F2D"/>
    <w:rsid w:val="00DB11EE"/>
    <w:rsid w:val="00DB16BD"/>
    <w:rsid w:val="00DB1A8E"/>
    <w:rsid w:val="00DB307F"/>
    <w:rsid w:val="00DB39B2"/>
    <w:rsid w:val="00DB5DBC"/>
    <w:rsid w:val="00DC02DD"/>
    <w:rsid w:val="00DC0668"/>
    <w:rsid w:val="00DC0A2A"/>
    <w:rsid w:val="00DC26D8"/>
    <w:rsid w:val="00DC457C"/>
    <w:rsid w:val="00DC4C1D"/>
    <w:rsid w:val="00DC4CE9"/>
    <w:rsid w:val="00DC4E7C"/>
    <w:rsid w:val="00DC64D2"/>
    <w:rsid w:val="00DC77B0"/>
    <w:rsid w:val="00DD1770"/>
    <w:rsid w:val="00DD2411"/>
    <w:rsid w:val="00DD2812"/>
    <w:rsid w:val="00DD2C61"/>
    <w:rsid w:val="00DD3BAC"/>
    <w:rsid w:val="00DD3FC3"/>
    <w:rsid w:val="00DD4E4B"/>
    <w:rsid w:val="00DD54F9"/>
    <w:rsid w:val="00DD57E6"/>
    <w:rsid w:val="00DD5B25"/>
    <w:rsid w:val="00DD5C10"/>
    <w:rsid w:val="00DE14D9"/>
    <w:rsid w:val="00DE1D88"/>
    <w:rsid w:val="00DE3074"/>
    <w:rsid w:val="00DE4FFD"/>
    <w:rsid w:val="00DE513F"/>
    <w:rsid w:val="00DE769C"/>
    <w:rsid w:val="00DF00CD"/>
    <w:rsid w:val="00DF01BD"/>
    <w:rsid w:val="00DF22A6"/>
    <w:rsid w:val="00DF2A15"/>
    <w:rsid w:val="00DF3273"/>
    <w:rsid w:val="00DF3C44"/>
    <w:rsid w:val="00DF562D"/>
    <w:rsid w:val="00DF6527"/>
    <w:rsid w:val="00DF7D52"/>
    <w:rsid w:val="00E001BA"/>
    <w:rsid w:val="00E003A6"/>
    <w:rsid w:val="00E01AC7"/>
    <w:rsid w:val="00E03DF1"/>
    <w:rsid w:val="00E04C9D"/>
    <w:rsid w:val="00E065ED"/>
    <w:rsid w:val="00E06E07"/>
    <w:rsid w:val="00E10C91"/>
    <w:rsid w:val="00E116FE"/>
    <w:rsid w:val="00E12BC1"/>
    <w:rsid w:val="00E13882"/>
    <w:rsid w:val="00E13BCC"/>
    <w:rsid w:val="00E16945"/>
    <w:rsid w:val="00E173E8"/>
    <w:rsid w:val="00E17497"/>
    <w:rsid w:val="00E201B8"/>
    <w:rsid w:val="00E204B8"/>
    <w:rsid w:val="00E213CC"/>
    <w:rsid w:val="00E21F57"/>
    <w:rsid w:val="00E24315"/>
    <w:rsid w:val="00E2474B"/>
    <w:rsid w:val="00E2593B"/>
    <w:rsid w:val="00E2636B"/>
    <w:rsid w:val="00E27748"/>
    <w:rsid w:val="00E3130A"/>
    <w:rsid w:val="00E32E72"/>
    <w:rsid w:val="00E34EED"/>
    <w:rsid w:val="00E371B6"/>
    <w:rsid w:val="00E40CA2"/>
    <w:rsid w:val="00E4213E"/>
    <w:rsid w:val="00E429A3"/>
    <w:rsid w:val="00E44E99"/>
    <w:rsid w:val="00E47964"/>
    <w:rsid w:val="00E47B85"/>
    <w:rsid w:val="00E504E3"/>
    <w:rsid w:val="00E50E67"/>
    <w:rsid w:val="00E52368"/>
    <w:rsid w:val="00E526A6"/>
    <w:rsid w:val="00E53A2F"/>
    <w:rsid w:val="00E53B24"/>
    <w:rsid w:val="00E56AB2"/>
    <w:rsid w:val="00E57BA1"/>
    <w:rsid w:val="00E605A4"/>
    <w:rsid w:val="00E62A73"/>
    <w:rsid w:val="00E63225"/>
    <w:rsid w:val="00E65CED"/>
    <w:rsid w:val="00E66CF8"/>
    <w:rsid w:val="00E674FA"/>
    <w:rsid w:val="00E7098F"/>
    <w:rsid w:val="00E70A1E"/>
    <w:rsid w:val="00E71D62"/>
    <w:rsid w:val="00E722F2"/>
    <w:rsid w:val="00E73A7D"/>
    <w:rsid w:val="00E7457A"/>
    <w:rsid w:val="00E74A69"/>
    <w:rsid w:val="00E750F0"/>
    <w:rsid w:val="00E77AE1"/>
    <w:rsid w:val="00E77F89"/>
    <w:rsid w:val="00E8209E"/>
    <w:rsid w:val="00E82FC9"/>
    <w:rsid w:val="00E83B27"/>
    <w:rsid w:val="00E84B8F"/>
    <w:rsid w:val="00E85FE7"/>
    <w:rsid w:val="00E86B3B"/>
    <w:rsid w:val="00E903E0"/>
    <w:rsid w:val="00E948AB"/>
    <w:rsid w:val="00EA0FB5"/>
    <w:rsid w:val="00EA1F9E"/>
    <w:rsid w:val="00EA2AD6"/>
    <w:rsid w:val="00EA2BC7"/>
    <w:rsid w:val="00EA3197"/>
    <w:rsid w:val="00EA5AB4"/>
    <w:rsid w:val="00EA771F"/>
    <w:rsid w:val="00EA7E42"/>
    <w:rsid w:val="00EB125C"/>
    <w:rsid w:val="00EB3C5B"/>
    <w:rsid w:val="00EB3D14"/>
    <w:rsid w:val="00EB6BA7"/>
    <w:rsid w:val="00EC0C6B"/>
    <w:rsid w:val="00EC218F"/>
    <w:rsid w:val="00EC237D"/>
    <w:rsid w:val="00EC26AA"/>
    <w:rsid w:val="00EC279E"/>
    <w:rsid w:val="00EC3F87"/>
    <w:rsid w:val="00EC5C69"/>
    <w:rsid w:val="00EC6D4B"/>
    <w:rsid w:val="00EC6DE0"/>
    <w:rsid w:val="00EC7349"/>
    <w:rsid w:val="00EC7C38"/>
    <w:rsid w:val="00ED0698"/>
    <w:rsid w:val="00ED2848"/>
    <w:rsid w:val="00ED2C4A"/>
    <w:rsid w:val="00ED3F75"/>
    <w:rsid w:val="00ED421D"/>
    <w:rsid w:val="00ED51FF"/>
    <w:rsid w:val="00ED6A47"/>
    <w:rsid w:val="00ED6C5F"/>
    <w:rsid w:val="00EE22F5"/>
    <w:rsid w:val="00EE23F8"/>
    <w:rsid w:val="00EE2518"/>
    <w:rsid w:val="00EE2909"/>
    <w:rsid w:val="00EE30A8"/>
    <w:rsid w:val="00EE3393"/>
    <w:rsid w:val="00EE3D30"/>
    <w:rsid w:val="00EE5726"/>
    <w:rsid w:val="00EF0B70"/>
    <w:rsid w:val="00EF2679"/>
    <w:rsid w:val="00EF3215"/>
    <w:rsid w:val="00EF3507"/>
    <w:rsid w:val="00EF3B75"/>
    <w:rsid w:val="00EF48FA"/>
    <w:rsid w:val="00EF6370"/>
    <w:rsid w:val="00EF709D"/>
    <w:rsid w:val="00EF75B1"/>
    <w:rsid w:val="00F01E7D"/>
    <w:rsid w:val="00F0326E"/>
    <w:rsid w:val="00F03EE7"/>
    <w:rsid w:val="00F044D0"/>
    <w:rsid w:val="00F05DEE"/>
    <w:rsid w:val="00F07899"/>
    <w:rsid w:val="00F10371"/>
    <w:rsid w:val="00F10769"/>
    <w:rsid w:val="00F112CA"/>
    <w:rsid w:val="00F11B9F"/>
    <w:rsid w:val="00F1219A"/>
    <w:rsid w:val="00F13429"/>
    <w:rsid w:val="00F14D81"/>
    <w:rsid w:val="00F16A56"/>
    <w:rsid w:val="00F17EFE"/>
    <w:rsid w:val="00F203B3"/>
    <w:rsid w:val="00F20487"/>
    <w:rsid w:val="00F21735"/>
    <w:rsid w:val="00F2329A"/>
    <w:rsid w:val="00F303EC"/>
    <w:rsid w:val="00F31617"/>
    <w:rsid w:val="00F32B6D"/>
    <w:rsid w:val="00F32F70"/>
    <w:rsid w:val="00F33749"/>
    <w:rsid w:val="00F34C1A"/>
    <w:rsid w:val="00F35CE2"/>
    <w:rsid w:val="00F36042"/>
    <w:rsid w:val="00F37461"/>
    <w:rsid w:val="00F40BCF"/>
    <w:rsid w:val="00F414CF"/>
    <w:rsid w:val="00F4233F"/>
    <w:rsid w:val="00F43968"/>
    <w:rsid w:val="00F43CB5"/>
    <w:rsid w:val="00F43FBC"/>
    <w:rsid w:val="00F4450F"/>
    <w:rsid w:val="00F44BDD"/>
    <w:rsid w:val="00F46E23"/>
    <w:rsid w:val="00F50984"/>
    <w:rsid w:val="00F5358C"/>
    <w:rsid w:val="00F543E0"/>
    <w:rsid w:val="00F54633"/>
    <w:rsid w:val="00F55325"/>
    <w:rsid w:val="00F55F88"/>
    <w:rsid w:val="00F57761"/>
    <w:rsid w:val="00F61565"/>
    <w:rsid w:val="00F62D7B"/>
    <w:rsid w:val="00F63309"/>
    <w:rsid w:val="00F63463"/>
    <w:rsid w:val="00F65C59"/>
    <w:rsid w:val="00F66840"/>
    <w:rsid w:val="00F672AE"/>
    <w:rsid w:val="00F672E6"/>
    <w:rsid w:val="00F67C78"/>
    <w:rsid w:val="00F67D3A"/>
    <w:rsid w:val="00F70457"/>
    <w:rsid w:val="00F72304"/>
    <w:rsid w:val="00F723E2"/>
    <w:rsid w:val="00F72EE2"/>
    <w:rsid w:val="00F73243"/>
    <w:rsid w:val="00F73FC8"/>
    <w:rsid w:val="00F74731"/>
    <w:rsid w:val="00F7483C"/>
    <w:rsid w:val="00F76A65"/>
    <w:rsid w:val="00F772E2"/>
    <w:rsid w:val="00F8237A"/>
    <w:rsid w:val="00F8328C"/>
    <w:rsid w:val="00F84C87"/>
    <w:rsid w:val="00F84F64"/>
    <w:rsid w:val="00F86CDF"/>
    <w:rsid w:val="00F87AAA"/>
    <w:rsid w:val="00F87BFA"/>
    <w:rsid w:val="00F91073"/>
    <w:rsid w:val="00F92411"/>
    <w:rsid w:val="00F929BD"/>
    <w:rsid w:val="00F940BF"/>
    <w:rsid w:val="00F94150"/>
    <w:rsid w:val="00F94231"/>
    <w:rsid w:val="00F952C3"/>
    <w:rsid w:val="00F970E7"/>
    <w:rsid w:val="00F97730"/>
    <w:rsid w:val="00F977E7"/>
    <w:rsid w:val="00F97AF5"/>
    <w:rsid w:val="00FA1D39"/>
    <w:rsid w:val="00FA250F"/>
    <w:rsid w:val="00FA25E3"/>
    <w:rsid w:val="00FA2BA1"/>
    <w:rsid w:val="00FA39BA"/>
    <w:rsid w:val="00FA777F"/>
    <w:rsid w:val="00FB003E"/>
    <w:rsid w:val="00FB0B0F"/>
    <w:rsid w:val="00FB13B4"/>
    <w:rsid w:val="00FB20C9"/>
    <w:rsid w:val="00FB3155"/>
    <w:rsid w:val="00FB3851"/>
    <w:rsid w:val="00FB7E40"/>
    <w:rsid w:val="00FC028D"/>
    <w:rsid w:val="00FC0706"/>
    <w:rsid w:val="00FC08FE"/>
    <w:rsid w:val="00FC1249"/>
    <w:rsid w:val="00FC1C67"/>
    <w:rsid w:val="00FC2B11"/>
    <w:rsid w:val="00FC5F4F"/>
    <w:rsid w:val="00FC6269"/>
    <w:rsid w:val="00FC632C"/>
    <w:rsid w:val="00FC6588"/>
    <w:rsid w:val="00FC79C1"/>
    <w:rsid w:val="00FC7B06"/>
    <w:rsid w:val="00FD04D7"/>
    <w:rsid w:val="00FD0DD4"/>
    <w:rsid w:val="00FD215B"/>
    <w:rsid w:val="00FD51A9"/>
    <w:rsid w:val="00FD6DAE"/>
    <w:rsid w:val="00FD7AD1"/>
    <w:rsid w:val="00FE03DE"/>
    <w:rsid w:val="00FE0BEF"/>
    <w:rsid w:val="00FE0CA7"/>
    <w:rsid w:val="00FE0F51"/>
    <w:rsid w:val="00FE2E04"/>
    <w:rsid w:val="00FE2F9F"/>
    <w:rsid w:val="00FE383B"/>
    <w:rsid w:val="00FE39AF"/>
    <w:rsid w:val="00FE3BF5"/>
    <w:rsid w:val="00FE3C90"/>
    <w:rsid w:val="00FE41BB"/>
    <w:rsid w:val="00FE4470"/>
    <w:rsid w:val="00FE5BBD"/>
    <w:rsid w:val="00FE64AA"/>
    <w:rsid w:val="00FE6F60"/>
    <w:rsid w:val="00FE70DE"/>
    <w:rsid w:val="00FE7DB5"/>
    <w:rsid w:val="00FF2D12"/>
    <w:rsid w:val="00FF314A"/>
    <w:rsid w:val="00FF3341"/>
    <w:rsid w:val="00FF4454"/>
    <w:rsid w:val="00FF44B6"/>
    <w:rsid w:val="00FF49EA"/>
    <w:rsid w:val="00FF4CF0"/>
    <w:rsid w:val="00FF5477"/>
    <w:rsid w:val="00FF5A6A"/>
    <w:rsid w:val="00FF5B6B"/>
    <w:rsid w:val="00FF5FD5"/>
    <w:rsid w:val="00FF667D"/>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2C9"/>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line="240" w:lineRule="auto"/>
      <w:outlineLvl w:val="0"/>
    </w:pPr>
    <w:rPr>
      <w:rFonts w:asciiTheme="majorHAnsi" w:eastAsiaTheme="majorEastAsia" w:hAnsiTheme="majorHAnsi" w:cstheme="majorBidi"/>
      <w:color w:val="9D3511" w:themeColor="accent1" w:themeShade="BF"/>
      <w:sz w:val="36"/>
      <w:szCs w:val="36"/>
    </w:rPr>
  </w:style>
  <w:style w:type="paragraph" w:styleId="Ttulo2">
    <w:name w:val="heading 2"/>
    <w:basedOn w:val="Normal"/>
    <w:next w:val="Normal"/>
    <w:link w:val="Ttulo2Car"/>
    <w:unhideWhenUsed/>
    <w:qFormat/>
    <w:rsid w:val="009A02C9"/>
    <w:pPr>
      <w:keepNext/>
      <w:keepLines/>
      <w:spacing w:before="160" w:after="0" w:line="240" w:lineRule="auto"/>
      <w:outlineLvl w:val="1"/>
    </w:pPr>
    <w:rPr>
      <w:rFonts w:asciiTheme="majorHAnsi" w:eastAsiaTheme="majorEastAsia" w:hAnsiTheme="majorHAnsi" w:cstheme="majorBidi"/>
      <w:color w:val="9D3511" w:themeColor="accent1" w:themeShade="BF"/>
      <w:sz w:val="28"/>
      <w:szCs w:val="28"/>
    </w:rPr>
  </w:style>
  <w:style w:type="paragraph" w:styleId="Ttulo3">
    <w:name w:val="heading 3"/>
    <w:basedOn w:val="Normal"/>
    <w:next w:val="Normal"/>
    <w:link w:val="Ttulo3Car"/>
    <w:unhideWhenUsed/>
    <w:qFormat/>
    <w:rsid w:val="009A02C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nhideWhenUsed/>
    <w:qFormat/>
    <w:rsid w:val="009A02C9"/>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nhideWhenUsed/>
    <w:qFormat/>
    <w:rsid w:val="009A02C9"/>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nhideWhenUsed/>
    <w:qFormat/>
    <w:rsid w:val="009A02C9"/>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nhideWhenUsed/>
    <w:qFormat/>
    <w:rsid w:val="009A02C9"/>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nhideWhenUsed/>
    <w:qFormat/>
    <w:rsid w:val="009A02C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9A02C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uiPriority w:val="9"/>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uiPriority w:val="9"/>
    <w:semiHidden/>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deTDC">
    <w:name w:val="TOC Heading"/>
    <w:basedOn w:val="Ttulo1"/>
    <w:next w:val="Normal"/>
    <w:uiPriority w:val="39"/>
    <w:unhideWhenUsed/>
    <w:qFormat/>
    <w:rsid w:val="009A02C9"/>
    <w:pPr>
      <w:outlineLvl w:val="9"/>
    </w:pPr>
  </w:style>
  <w:style w:type="paragraph" w:styleId="Epgrafe">
    <w:name w:val="caption"/>
    <w:basedOn w:val="Normal"/>
    <w:next w:val="Normal"/>
    <w:uiPriority w:val="35"/>
    <w:semiHidden/>
    <w:unhideWhenUsed/>
    <w:qFormat/>
    <w:rsid w:val="009A02C9"/>
    <w:pPr>
      <w:spacing w:line="240" w:lineRule="auto"/>
    </w:pPr>
    <w:rPr>
      <w:b/>
      <w:bCs/>
      <w:color w:val="404040" w:themeColor="text1" w:themeTint="BF"/>
      <w:sz w:val="20"/>
      <w:szCs w:val="20"/>
    </w:rPr>
  </w:style>
  <w:style w:type="paragraph" w:styleId="Ttulo">
    <w:name w:val="Title"/>
    <w:basedOn w:val="Normal"/>
    <w:next w:val="Normal"/>
    <w:link w:val="TtuloCar"/>
    <w:qFormat/>
    <w:rsid w:val="009A02C9"/>
    <w:pPr>
      <w:spacing w:after="0" w:line="240" w:lineRule="auto"/>
      <w:contextualSpacing/>
    </w:pPr>
    <w:rPr>
      <w:rFonts w:asciiTheme="majorHAnsi" w:eastAsiaTheme="majorEastAsia" w:hAnsiTheme="majorHAnsi" w:cstheme="majorBidi"/>
      <w:color w:val="9D3511" w:themeColor="accent1" w:themeShade="BF"/>
      <w:spacing w:val="-7"/>
      <w:sz w:val="80"/>
      <w:szCs w:val="8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ind w:left="864" w:right="864"/>
      <w:jc w:val="center"/>
    </w:pPr>
    <w:rPr>
      <w:rFonts w:asciiTheme="majorHAnsi" w:eastAsiaTheme="majorEastAsia" w:hAnsiTheme="majorHAnsi" w:cstheme="majorBidi"/>
      <w:color w:val="D34817" w:themeColor="accent1"/>
      <w:sz w:val="28"/>
      <w:szCs w:val="28"/>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nhideWhenUsed/>
    <w:rsid w:val="007367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nhideWhenUsed/>
    <w:rsid w:val="007367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CA23C6"/>
    <w:pPr>
      <w:tabs>
        <w:tab w:val="right" w:leader="dot" w:pos="10490"/>
      </w:tabs>
      <w:spacing w:after="100"/>
    </w:pPr>
    <w:rPr>
      <w:rFonts w:ascii="Arial" w:hAnsi="Arial" w:cs="Arial"/>
      <w:b/>
      <w:noProof/>
    </w:rPr>
  </w:style>
  <w:style w:type="paragraph" w:styleId="TDC2">
    <w:name w:val="toc 2"/>
    <w:basedOn w:val="Normal"/>
    <w:next w:val="Normal"/>
    <w:autoRedefine/>
    <w:uiPriority w:val="39"/>
    <w:unhideWhenUsed/>
    <w:rsid w:val="00BF1746"/>
    <w:pPr>
      <w:spacing w:after="100"/>
      <w:ind w:left="210"/>
    </w:pPr>
  </w:style>
  <w:style w:type="paragraph" w:styleId="Textoindependiente">
    <w:name w:val="Body Text"/>
    <w:basedOn w:val="Normal"/>
    <w:link w:val="TextoindependienteCar"/>
    <w:rsid w:val="002A0CE3"/>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3">
    <w:name w:val="toc 3"/>
    <w:basedOn w:val="Normal"/>
    <w:next w:val="Normal"/>
    <w:autoRedefine/>
    <w:uiPriority w:val="39"/>
    <w:unhideWhenUsed/>
    <w:rsid w:val="00642E03"/>
    <w:pPr>
      <w:tabs>
        <w:tab w:val="right" w:leader="dot" w:pos="10528"/>
      </w:tabs>
      <w:spacing w:after="100"/>
      <w:ind w:left="210"/>
    </w:p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ind w:left="283"/>
    </w:pPr>
  </w:style>
  <w:style w:type="character" w:customStyle="1" w:styleId="SangradetextonormalCar">
    <w:name w:val="Sangría de texto normal Car"/>
    <w:basedOn w:val="Fuentedeprrafopredeter"/>
    <w:link w:val="Sangradetextonormal"/>
    <w:uiPriority w:val="99"/>
    <w:semiHidden/>
    <w:rsid w:val="00AB4091"/>
  </w:style>
  <w:style w:type="paragraph" w:styleId="Textoindependiente2">
    <w:name w:val="Body Text 2"/>
    <w:basedOn w:val="Normal"/>
    <w:link w:val="Textoindependiente2Car"/>
    <w:unhideWhenUsed/>
    <w:rsid w:val="00A84DA2"/>
    <w:pPr>
      <w:spacing w:line="480" w:lineRule="auto"/>
    </w:pPr>
  </w:style>
  <w:style w:type="character" w:customStyle="1" w:styleId="Textoindependiente2Car">
    <w:name w:val="Texto independiente 2 Car"/>
    <w:basedOn w:val="Fuentedeprrafopredeter"/>
    <w:link w:val="Textoindependiente2"/>
    <w:uiPriority w:val="99"/>
    <w:semiHidden/>
    <w:rsid w:val="00A84DA2"/>
  </w:style>
  <w:style w:type="paragraph" w:styleId="Sangra2detindependiente">
    <w:name w:val="Body Text Indent 2"/>
    <w:basedOn w:val="Normal"/>
    <w:link w:val="Sangra2detindependienteCar"/>
    <w:unhideWhenUsed/>
    <w:rsid w:val="00A84DA2"/>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A84DA2"/>
  </w:style>
  <w:style w:type="paragraph" w:styleId="Sangra3detindependiente">
    <w:name w:val="Body Text Indent 3"/>
    <w:basedOn w:val="Normal"/>
    <w:link w:val="Sangra3detindependienteCar"/>
    <w:rsid w:val="00A84DA2"/>
    <w:pPr>
      <w:spacing w:after="0" w:line="240" w:lineRule="auto"/>
      <w:ind w:left="356" w:hanging="356"/>
      <w:jc w:val="both"/>
    </w:pPr>
    <w:rPr>
      <w:rFonts w:ascii="Arial" w:eastAsia="Times New Roman"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ind w:left="720"/>
      <w:contextualSpacing/>
    </w:pPr>
  </w:style>
  <w:style w:type="paragraph" w:styleId="NormalWeb">
    <w:name w:val="Normal (Web)"/>
    <w:basedOn w:val="Normal"/>
    <w:uiPriority w:val="99"/>
    <w:rsid w:val="001869C8"/>
    <w:pPr>
      <w:spacing w:after="0" w:line="240" w:lineRule="auto"/>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uiPriority w:val="99"/>
    <w:semiHidden/>
    <w:unhideWhenUsed/>
    <w:rsid w:val="006D663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aragraph">
    <w:name w:val="paragraph"/>
    <w:basedOn w:val="Normal"/>
    <w:rsid w:val="009E076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oindependiente21">
    <w:name w:val="Texto independiente 21"/>
    <w:basedOn w:val="Normal"/>
    <w:rsid w:val="00CB5A38"/>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Prrafodelista1">
    <w:name w:val="Párrafo de lista1"/>
    <w:basedOn w:val="Normal"/>
    <w:rsid w:val="00FC6588"/>
    <w:pPr>
      <w:suppressAutoHyphens/>
      <w:spacing w:after="0" w:line="240" w:lineRule="auto"/>
      <w:ind w:left="720"/>
    </w:pPr>
    <w:rPr>
      <w:rFonts w:ascii="Times New Roman" w:eastAsia="Lucida Sans Unicode" w:hAnsi="Times New Roman" w:cs="Mangal"/>
      <w:kern w:val="1"/>
      <w:sz w:val="24"/>
      <w:szCs w:val="24"/>
      <w:lang w:val="es-ES" w:eastAsia="hi-IN" w:bidi="hi-IN"/>
    </w:rPr>
  </w:style>
  <w:style w:type="paragraph" w:customStyle="1" w:styleId="Textoindependiente23">
    <w:name w:val="Texto independiente 23"/>
    <w:basedOn w:val="Normal"/>
    <w:rsid w:val="006075EB"/>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Prrafodelista2">
    <w:name w:val="Párrafo de lista2"/>
    <w:basedOn w:val="Normal"/>
    <w:rsid w:val="006075EB"/>
    <w:pPr>
      <w:suppressAutoHyphens/>
      <w:spacing w:after="0" w:line="240" w:lineRule="auto"/>
      <w:ind w:left="720"/>
    </w:pPr>
    <w:rPr>
      <w:rFonts w:ascii="Times New Roman" w:eastAsia="Lucida Sans Unicode" w:hAnsi="Times New Roman" w:cs="Mangal"/>
      <w:kern w:val="1"/>
      <w:sz w:val="24"/>
      <w:szCs w:val="24"/>
      <w:lang w:val="es-ES" w:eastAsia="hi-IN" w:bidi="hi-IN"/>
    </w:rPr>
  </w:style>
  <w:style w:type="paragraph" w:customStyle="1" w:styleId="Textoindependiente24">
    <w:name w:val="Texto independiente 24"/>
    <w:basedOn w:val="Normal"/>
    <w:rsid w:val="00EE3D30"/>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1340038306">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72510812">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sChild>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1047950334">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28841795">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30434713">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110828121">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sChild>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800225896">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20716069">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sChild>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373506929">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sChild>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1308364041">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29772313">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sChild>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212260174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32196716">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sChild>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28842984">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DAF16-C652-45E0-B4B5-9EC10F39D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26</Pages>
  <Words>8533</Words>
  <Characters>46932</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Hola</cp:lastModifiedBy>
  <cp:revision>15</cp:revision>
  <cp:lastPrinted>2018-03-09T14:39:00Z</cp:lastPrinted>
  <dcterms:created xsi:type="dcterms:W3CDTF">2019-01-30T17:53:00Z</dcterms:created>
  <dcterms:modified xsi:type="dcterms:W3CDTF">2019-03-11T18:01:00Z</dcterms:modified>
</cp:coreProperties>
</file>