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49DE" w:rsidRDefault="004D02ED" w:rsidP="004D02ED">
      <w:pPr>
        <w:pStyle w:val="Ttulo1"/>
        <w:rPr>
          <w:rFonts w:asciiTheme="minorHAnsi" w:hAnsiTheme="minorHAnsi" w:cstheme="minorHAnsi"/>
          <w:b/>
          <w:color w:val="1123D3"/>
          <w:sz w:val="36"/>
          <w:lang w:val="es-ES"/>
        </w:rPr>
      </w:pPr>
      <w:r w:rsidRPr="004D02ED">
        <w:rPr>
          <w:rFonts w:asciiTheme="minorHAnsi" w:hAnsiTheme="minorHAnsi" w:cstheme="minorHAnsi"/>
          <w:b/>
          <w:color w:val="1123D3"/>
          <w:sz w:val="36"/>
          <w:lang w:val="es-ES"/>
        </w:rPr>
        <w:t>DEPARTAMENTO EJECUTIVO</w:t>
      </w:r>
    </w:p>
    <w:p w:rsidR="004D02ED" w:rsidRDefault="004D02ED" w:rsidP="004D02ED">
      <w:pPr>
        <w:rPr>
          <w:lang w:val="es-ES"/>
        </w:rPr>
      </w:pPr>
    </w:p>
    <w:p w:rsidR="004D02ED" w:rsidRPr="004D02ED" w:rsidRDefault="004D02ED" w:rsidP="004D02ED">
      <w:pPr>
        <w:rPr>
          <w:sz w:val="24"/>
        </w:rPr>
      </w:pPr>
      <w:r>
        <w:t xml:space="preserve">                                                                                                            </w:t>
      </w:r>
      <w:r w:rsidRPr="004D02ED">
        <w:rPr>
          <w:sz w:val="24"/>
        </w:rPr>
        <w:t xml:space="preserve">Monte Cristo, 14 de </w:t>
      </w:r>
      <w:proofErr w:type="gramStart"/>
      <w:r w:rsidRPr="004D02ED">
        <w:rPr>
          <w:sz w:val="24"/>
        </w:rPr>
        <w:t>Mayo</w:t>
      </w:r>
      <w:proofErr w:type="gramEnd"/>
      <w:r w:rsidRPr="004D02ED">
        <w:rPr>
          <w:sz w:val="24"/>
        </w:rPr>
        <w:t xml:space="preserve"> de 2024.</w:t>
      </w:r>
    </w:p>
    <w:p w:rsidR="004D02ED" w:rsidRPr="004D02ED" w:rsidRDefault="004D02ED" w:rsidP="004D02ED">
      <w:pPr>
        <w:pStyle w:val="Ttulo2"/>
        <w:jc w:val="center"/>
        <w:rPr>
          <w:rFonts w:asciiTheme="minorHAnsi" w:hAnsiTheme="minorHAnsi" w:cstheme="minorHAnsi"/>
          <w:b/>
          <w:color w:val="auto"/>
          <w:sz w:val="32"/>
        </w:rPr>
      </w:pPr>
      <w:r w:rsidRPr="004D02ED">
        <w:rPr>
          <w:rFonts w:asciiTheme="minorHAnsi" w:hAnsiTheme="minorHAnsi" w:cstheme="minorHAnsi"/>
          <w:b/>
          <w:color w:val="auto"/>
          <w:sz w:val="32"/>
        </w:rPr>
        <w:t>DECRETO N° 46/2024</w:t>
      </w:r>
    </w:p>
    <w:p w:rsidR="004D02ED" w:rsidRPr="004D02ED" w:rsidRDefault="004D02ED" w:rsidP="004D02ED">
      <w:pPr>
        <w:rPr>
          <w:sz w:val="24"/>
        </w:rPr>
      </w:pPr>
      <w:r w:rsidRPr="004D02ED">
        <w:rPr>
          <w:b/>
          <w:bCs/>
          <w:sz w:val="24"/>
        </w:rPr>
        <w:t>VISTO:</w:t>
      </w:r>
    </w:p>
    <w:p w:rsidR="004D02ED" w:rsidRPr="004D02ED" w:rsidRDefault="004D02ED" w:rsidP="004D02ED">
      <w:pPr>
        <w:rPr>
          <w:i/>
          <w:iCs/>
          <w:sz w:val="24"/>
        </w:rPr>
      </w:pPr>
      <w:bookmarkStart w:id="0" w:name="_Hlk165825835"/>
      <w:r w:rsidRPr="004D02ED">
        <w:rPr>
          <w:sz w:val="24"/>
        </w:rPr>
        <w:t>El Dictamen de cierre de Investigación Administrativa N° 01/2024</w:t>
      </w:r>
      <w:bookmarkEnd w:id="0"/>
      <w:r w:rsidRPr="004D02ED">
        <w:rPr>
          <w:sz w:val="24"/>
        </w:rPr>
        <w:t xml:space="preserve"> de fecha 06 de </w:t>
      </w:r>
      <w:proofErr w:type="gramStart"/>
      <w:r w:rsidRPr="004D02ED">
        <w:rPr>
          <w:sz w:val="24"/>
        </w:rPr>
        <w:t>Mayo</w:t>
      </w:r>
      <w:proofErr w:type="gramEnd"/>
      <w:r w:rsidRPr="004D02ED">
        <w:rPr>
          <w:sz w:val="24"/>
        </w:rPr>
        <w:t xml:space="preserve"> del 2024, el </w:t>
      </w:r>
      <w:bookmarkStart w:id="1" w:name="_Hlk165824656"/>
      <w:r w:rsidRPr="004D02ED">
        <w:rPr>
          <w:sz w:val="24"/>
        </w:rPr>
        <w:t>Decreto N° 36/2024 de fecha 09 de abril del 2024</w:t>
      </w:r>
      <w:bookmarkEnd w:id="1"/>
      <w:r w:rsidRPr="004D02ED">
        <w:rPr>
          <w:sz w:val="24"/>
        </w:rPr>
        <w:t xml:space="preserve"> y </w:t>
      </w:r>
      <w:bookmarkStart w:id="2" w:name="_Hlk165826562"/>
      <w:r w:rsidRPr="004D02ED">
        <w:rPr>
          <w:sz w:val="24"/>
        </w:rPr>
        <w:t xml:space="preserve">la Ordenanza N° 726/2007 </w:t>
      </w:r>
      <w:r w:rsidRPr="004D02ED">
        <w:rPr>
          <w:i/>
          <w:iCs/>
          <w:sz w:val="24"/>
        </w:rPr>
        <w:t>“Estatuto del agente Municipal de Monte Cristo”</w:t>
      </w:r>
      <w:bookmarkEnd w:id="2"/>
      <w:r w:rsidRPr="004D02ED">
        <w:rPr>
          <w:i/>
          <w:iCs/>
          <w:sz w:val="24"/>
        </w:rPr>
        <w:t>.</w:t>
      </w:r>
    </w:p>
    <w:p w:rsidR="004D02ED" w:rsidRPr="004D02ED" w:rsidRDefault="004D02ED" w:rsidP="004D02ED">
      <w:pPr>
        <w:rPr>
          <w:sz w:val="24"/>
        </w:rPr>
      </w:pPr>
      <w:r w:rsidRPr="004D02ED">
        <w:rPr>
          <w:b/>
          <w:bCs/>
          <w:sz w:val="24"/>
        </w:rPr>
        <w:t>Y CONSIDERANDO:</w:t>
      </w:r>
    </w:p>
    <w:p w:rsidR="004D02ED" w:rsidRPr="004D02ED" w:rsidRDefault="004D02ED" w:rsidP="004D02ED">
      <w:pPr>
        <w:rPr>
          <w:sz w:val="24"/>
        </w:rPr>
      </w:pPr>
      <w:r w:rsidRPr="004D02ED">
        <w:rPr>
          <w:sz w:val="24"/>
        </w:rPr>
        <w:t>Que mediante Decreto N°36/2024 de fecha 09 de abril del 2024, se ordenó instruir y disponer investigación administrativa para esclarecer los hechos, determinar la autoría y deslindar las responsabilidades en relación al faltante de caños de estructura en cantidad de entre de entre ocho (8) a doce (12), de aproximadamente tres (3) metros cada uno, que fueran retirados de la dependencia que ocupaba el Tribunal de Faltas Municipal e Inspección; estructura de caño que momentáneamente fuera depositada para su guarda en el corralón municipal sito en calle Gral. Roca N° 150.</w:t>
      </w:r>
    </w:p>
    <w:p w:rsidR="004D02ED" w:rsidRPr="004D02ED" w:rsidRDefault="004D02ED" w:rsidP="004D02ED">
      <w:pPr>
        <w:rPr>
          <w:sz w:val="24"/>
        </w:rPr>
      </w:pPr>
      <w:r w:rsidRPr="004D02ED">
        <w:rPr>
          <w:sz w:val="24"/>
        </w:rPr>
        <w:t xml:space="preserve">Que el Secretario de Desarrollo Productivo y Servicios Públicos, el Sr. Martin </w:t>
      </w:r>
      <w:proofErr w:type="spellStart"/>
      <w:r w:rsidRPr="004D02ED">
        <w:rPr>
          <w:sz w:val="24"/>
        </w:rPr>
        <w:t>Lingua</w:t>
      </w:r>
      <w:proofErr w:type="spellEnd"/>
      <w:r w:rsidRPr="004D02ED">
        <w:rPr>
          <w:sz w:val="24"/>
        </w:rPr>
        <w:t xml:space="preserve">, puso en conocimiento al Departamento Ejecutivo por nota de fecha 9 de abril, el hecho que se investiga, por lo que solicitó que se inicie las actuaciones correspondientes a fin de esclarecer lo sucedido. </w:t>
      </w:r>
    </w:p>
    <w:p w:rsidR="004D02ED" w:rsidRPr="004D02ED" w:rsidRDefault="004D02ED" w:rsidP="004D02ED">
      <w:pPr>
        <w:rPr>
          <w:sz w:val="24"/>
        </w:rPr>
      </w:pPr>
      <w:r w:rsidRPr="004D02ED">
        <w:rPr>
          <w:sz w:val="24"/>
        </w:rPr>
        <w:t xml:space="preserve">Que mediante Decreto N°36/2024 de fecha 9 de abril del 2024, se encomendó al Sr. Secretario de Gobierno, Dr. German </w:t>
      </w:r>
      <w:proofErr w:type="spellStart"/>
      <w:r w:rsidRPr="004D02ED">
        <w:rPr>
          <w:sz w:val="24"/>
        </w:rPr>
        <w:t>Gentili</w:t>
      </w:r>
      <w:proofErr w:type="spellEnd"/>
      <w:r w:rsidRPr="004D02ED">
        <w:rPr>
          <w:sz w:val="24"/>
        </w:rPr>
        <w:t>, en calidad de Instructor, la sustanciación de la Investigación Administrativa, facultándolo para adoptar todas las medidas que pudieran corresponder a los fines de determinar y deslindar las responsabilidades por el hecho en cuestión.</w:t>
      </w:r>
    </w:p>
    <w:p w:rsidR="004D02ED" w:rsidRPr="004D02ED" w:rsidRDefault="004D02ED" w:rsidP="004D02ED">
      <w:pPr>
        <w:rPr>
          <w:i/>
          <w:iCs/>
          <w:sz w:val="24"/>
        </w:rPr>
      </w:pPr>
      <w:r w:rsidRPr="004D02ED">
        <w:rPr>
          <w:sz w:val="24"/>
        </w:rPr>
        <w:t xml:space="preserve">Que obra y es parte integrante del presente Decreto el Dictamen de cierre de Investigación Administrativa N°01/2024 de fecha 06 de mayo del 2024, elaborado por la Secretaria de Gobierno, a cargo del Dr. German </w:t>
      </w:r>
      <w:proofErr w:type="spellStart"/>
      <w:r w:rsidRPr="004D02ED">
        <w:rPr>
          <w:sz w:val="24"/>
        </w:rPr>
        <w:t>Gentili</w:t>
      </w:r>
      <w:proofErr w:type="spellEnd"/>
      <w:r w:rsidRPr="004D02ED">
        <w:rPr>
          <w:sz w:val="24"/>
        </w:rPr>
        <w:t xml:space="preserve">, quien  arribó a la siguiente conclusión en base a los fundamentos que a continuación se expresan: </w:t>
      </w:r>
      <w:r w:rsidRPr="004D02ED">
        <w:rPr>
          <w:i/>
          <w:iCs/>
          <w:sz w:val="24"/>
        </w:rPr>
        <w:t xml:space="preserve">Que, de las declaraciones testimoniales de los agentes, prestadores de servicios y funcionarios Carlos Andrés Carretero, Luis Eduardo Roldán, Eduardo Osvaldo </w:t>
      </w:r>
      <w:proofErr w:type="spellStart"/>
      <w:r w:rsidRPr="004D02ED">
        <w:rPr>
          <w:i/>
          <w:iCs/>
          <w:sz w:val="24"/>
        </w:rPr>
        <w:t>Abregu</w:t>
      </w:r>
      <w:proofErr w:type="spellEnd"/>
      <w:r w:rsidRPr="004D02ED">
        <w:rPr>
          <w:i/>
          <w:iCs/>
          <w:sz w:val="24"/>
        </w:rPr>
        <w:t xml:space="preserve">, Gabriel Alejandro </w:t>
      </w:r>
      <w:proofErr w:type="spellStart"/>
      <w:r w:rsidRPr="004D02ED">
        <w:rPr>
          <w:i/>
          <w:iCs/>
          <w:sz w:val="24"/>
        </w:rPr>
        <w:lastRenderedPageBreak/>
        <w:t>Ludueña</w:t>
      </w:r>
      <w:proofErr w:type="spellEnd"/>
      <w:r w:rsidRPr="004D02ED">
        <w:rPr>
          <w:i/>
          <w:iCs/>
          <w:sz w:val="24"/>
        </w:rPr>
        <w:t xml:space="preserve">, Milton Rubén </w:t>
      </w:r>
      <w:proofErr w:type="spellStart"/>
      <w:r w:rsidRPr="004D02ED">
        <w:rPr>
          <w:i/>
          <w:iCs/>
          <w:sz w:val="24"/>
        </w:rPr>
        <w:t>Arrascaeta</w:t>
      </w:r>
      <w:proofErr w:type="spellEnd"/>
      <w:r w:rsidRPr="004D02ED">
        <w:rPr>
          <w:i/>
          <w:iCs/>
          <w:sz w:val="24"/>
        </w:rPr>
        <w:t xml:space="preserve">, David Joel Manrique, Luis Ariel </w:t>
      </w:r>
      <w:proofErr w:type="spellStart"/>
      <w:r w:rsidRPr="004D02ED">
        <w:rPr>
          <w:i/>
          <w:iCs/>
          <w:sz w:val="24"/>
        </w:rPr>
        <w:t>Gigena</w:t>
      </w:r>
      <w:proofErr w:type="spellEnd"/>
      <w:r w:rsidRPr="004D02ED">
        <w:rPr>
          <w:i/>
          <w:iCs/>
          <w:sz w:val="24"/>
        </w:rPr>
        <w:t xml:space="preserve">, Martín Osvaldo Federico </w:t>
      </w:r>
      <w:proofErr w:type="spellStart"/>
      <w:r w:rsidRPr="004D02ED">
        <w:rPr>
          <w:i/>
          <w:iCs/>
          <w:sz w:val="24"/>
        </w:rPr>
        <w:t>Lingua</w:t>
      </w:r>
      <w:proofErr w:type="spellEnd"/>
      <w:r w:rsidRPr="004D02ED">
        <w:rPr>
          <w:i/>
          <w:iCs/>
          <w:sz w:val="24"/>
        </w:rPr>
        <w:t xml:space="preserve">, </w:t>
      </w:r>
      <w:proofErr w:type="spellStart"/>
      <w:r w:rsidRPr="004D02ED">
        <w:rPr>
          <w:i/>
          <w:iCs/>
          <w:sz w:val="24"/>
        </w:rPr>
        <w:t>Yain</w:t>
      </w:r>
      <w:proofErr w:type="spellEnd"/>
      <w:r w:rsidRPr="004D02ED">
        <w:rPr>
          <w:i/>
          <w:iCs/>
          <w:sz w:val="24"/>
        </w:rPr>
        <w:t xml:space="preserve"> Gonzalo </w:t>
      </w:r>
      <w:proofErr w:type="spellStart"/>
      <w:r w:rsidRPr="004D02ED">
        <w:rPr>
          <w:i/>
          <w:iCs/>
          <w:sz w:val="24"/>
        </w:rPr>
        <w:t>Lelievre</w:t>
      </w:r>
      <w:proofErr w:type="spellEnd"/>
      <w:r w:rsidRPr="004D02ED">
        <w:rPr>
          <w:i/>
          <w:iCs/>
          <w:sz w:val="24"/>
        </w:rPr>
        <w:t>, se concluye:* que efectivamente los caños denunciados se encontraban depositados en el corralón municipal ubicados en el fondo sobre la pared izquierda que linda con los caniles de "Uniendo Huellas".</w:t>
      </w:r>
    </w:p>
    <w:p w:rsidR="004D02ED" w:rsidRPr="004D02ED" w:rsidRDefault="004D02ED" w:rsidP="004D02ED">
      <w:pPr>
        <w:rPr>
          <w:i/>
          <w:iCs/>
          <w:sz w:val="24"/>
        </w:rPr>
      </w:pPr>
      <w:r w:rsidRPr="004D02ED">
        <w:rPr>
          <w:i/>
          <w:iCs/>
          <w:sz w:val="24"/>
        </w:rPr>
        <w:t xml:space="preserve">* que actualmente los caños no se encuentran en el lugar a donde los habían visto depositados. * que ninguno de los agentes que prestan su servicio en las áreas dependientes de la Secretaría de Desarrollo Productivo y Servicios Públicos recibió directiva alguna de parte de los capataces de proceder al retiro de los caños faltantes * que el retiro se produce por parte de dos agentes con fecha 05 de abril de 2024 entre las 13:18 </w:t>
      </w:r>
      <w:proofErr w:type="spellStart"/>
      <w:r w:rsidRPr="004D02ED">
        <w:rPr>
          <w:i/>
          <w:iCs/>
          <w:sz w:val="24"/>
        </w:rPr>
        <w:t>hs</w:t>
      </w:r>
      <w:proofErr w:type="spellEnd"/>
      <w:r w:rsidRPr="004D02ED">
        <w:rPr>
          <w:i/>
          <w:iCs/>
          <w:sz w:val="24"/>
        </w:rPr>
        <w:t xml:space="preserve"> y las 13:21 </w:t>
      </w:r>
      <w:proofErr w:type="spellStart"/>
      <w:r w:rsidRPr="004D02ED">
        <w:rPr>
          <w:i/>
          <w:iCs/>
          <w:sz w:val="24"/>
        </w:rPr>
        <w:t>hs</w:t>
      </w:r>
      <w:proofErr w:type="spellEnd"/>
      <w:r w:rsidRPr="004D02ED">
        <w:rPr>
          <w:i/>
          <w:iCs/>
          <w:sz w:val="24"/>
        </w:rPr>
        <w:t xml:space="preserve">, oportunidad corroborada de la prueba N° 2 en la que se aprecia en nítida forma que dos personas cargan los caños en la camioneta Chevrolet S10 cabina simple, dominio GRP266; que, en base a las declaraciones receptadas, se puede deducir que el material fue retirado por los Sres. Eduardo Osvaldo </w:t>
      </w:r>
      <w:proofErr w:type="spellStart"/>
      <w:r w:rsidRPr="004D02ED">
        <w:rPr>
          <w:i/>
          <w:iCs/>
          <w:sz w:val="24"/>
        </w:rPr>
        <w:t>Abregu</w:t>
      </w:r>
      <w:proofErr w:type="spellEnd"/>
      <w:r w:rsidRPr="004D02ED">
        <w:rPr>
          <w:i/>
          <w:iCs/>
          <w:sz w:val="24"/>
        </w:rPr>
        <w:t xml:space="preserve">, y Gabriel Alejandro </w:t>
      </w:r>
      <w:proofErr w:type="spellStart"/>
      <w:r w:rsidRPr="004D02ED">
        <w:rPr>
          <w:i/>
          <w:iCs/>
          <w:sz w:val="24"/>
        </w:rPr>
        <w:t>Ludueña</w:t>
      </w:r>
      <w:proofErr w:type="spellEnd"/>
      <w:r w:rsidRPr="004D02ED">
        <w:rPr>
          <w:i/>
          <w:iCs/>
          <w:sz w:val="24"/>
        </w:rPr>
        <w:t xml:space="preserve">, que el primero es agente de planta permanente municipal, por lo que corresponde aplicar el régimen disciplinario establecido en la Ordenanza N°726/07 y el segundo es un prestador de servicios personales de la Municipalidad, por lo que corresponde aplicar las cláusulas pertinentes de dicho contrato de servicios personales. CONCLUSIONES: Se aconseja, salvo mejor criterio de la superioridad, iniciar las actuaciones sumariales en contra del Agente Municipal Eduardo Osvaldo Abreu en los términos del art. 77 ss. y cc de la Ordenanza N° 726/2007, reglamentada por Decreto 045/2020, por la posible violación de los deberes y obligaciones a su cargo: art. 17 inc. b) y j), art. 18 inc. j) 67 inc. g) y 68 inc. F) </w:t>
      </w:r>
      <w:proofErr w:type="spellStart"/>
      <w:r w:rsidRPr="004D02ED">
        <w:rPr>
          <w:i/>
          <w:iCs/>
          <w:sz w:val="24"/>
        </w:rPr>
        <w:t>cc.</w:t>
      </w:r>
      <w:proofErr w:type="spellEnd"/>
      <w:r w:rsidRPr="004D02ED">
        <w:rPr>
          <w:i/>
          <w:iCs/>
          <w:sz w:val="24"/>
        </w:rPr>
        <w:t xml:space="preserve"> y ss. del Estatuto del Agente Municipal de Monte Cristo, y aplicar, la sanción disciplinaria que por derecho correspondan, y tomar las medidas que correspondan para el prestador de servicios Gabriel Alejandro </w:t>
      </w:r>
      <w:proofErr w:type="spellStart"/>
      <w:r w:rsidRPr="004D02ED">
        <w:rPr>
          <w:i/>
          <w:iCs/>
          <w:sz w:val="24"/>
        </w:rPr>
        <w:t>Ludueña</w:t>
      </w:r>
      <w:proofErr w:type="spellEnd"/>
      <w:r w:rsidRPr="004D02ED">
        <w:rPr>
          <w:i/>
          <w:iCs/>
          <w:sz w:val="24"/>
        </w:rPr>
        <w:t>. Así informo.</w:t>
      </w:r>
    </w:p>
    <w:p w:rsidR="004D02ED" w:rsidRPr="004D02ED" w:rsidRDefault="004D02ED" w:rsidP="004D02ED">
      <w:pPr>
        <w:rPr>
          <w:sz w:val="24"/>
        </w:rPr>
      </w:pPr>
    </w:p>
    <w:p w:rsidR="004D02ED" w:rsidRPr="004D02ED" w:rsidRDefault="004D02ED" w:rsidP="004D02ED">
      <w:pPr>
        <w:rPr>
          <w:sz w:val="24"/>
        </w:rPr>
      </w:pPr>
      <w:r w:rsidRPr="004D02ED">
        <w:rPr>
          <w:sz w:val="24"/>
        </w:rPr>
        <w:t xml:space="preserve">Que, encontrándose probado el hecho e indicios ciertos respecto de la participación del agente municipal </w:t>
      </w:r>
      <w:bookmarkStart w:id="3" w:name="_Hlk165834675"/>
      <w:r w:rsidRPr="004D02ED">
        <w:rPr>
          <w:sz w:val="24"/>
        </w:rPr>
        <w:t xml:space="preserve">Sr. Eduardo Osvaldo </w:t>
      </w:r>
      <w:proofErr w:type="spellStart"/>
      <w:r w:rsidRPr="004D02ED">
        <w:rPr>
          <w:sz w:val="24"/>
        </w:rPr>
        <w:t>Abregu</w:t>
      </w:r>
      <w:proofErr w:type="spellEnd"/>
      <w:r w:rsidRPr="004D02ED">
        <w:rPr>
          <w:sz w:val="24"/>
        </w:rPr>
        <w:t xml:space="preserve"> y el prestador de servicios Sr. Gabriel Alejandro </w:t>
      </w:r>
      <w:proofErr w:type="spellStart"/>
      <w:r w:rsidRPr="004D02ED">
        <w:rPr>
          <w:sz w:val="24"/>
        </w:rPr>
        <w:t>Ludueña</w:t>
      </w:r>
      <w:bookmarkEnd w:id="3"/>
      <w:proofErr w:type="spellEnd"/>
      <w:r w:rsidRPr="004D02ED">
        <w:rPr>
          <w:sz w:val="24"/>
        </w:rPr>
        <w:t>; y habiendo finalizado la investigación administrativa previa, es menester instruir el sumario administrativo correspondiente a los fines de continuar con la investigación, recolección de pruebas, correr vista de todo lo actuado a los agentes, para que estos puedan, en caso de corresponder, hacer su descargo al respecto, haciendo uso del derecho de defensa, establecido en el art. 77 inc. b, y, oportunamente, en caso de corresponder, proceder a aplicar la sanción disciplinaria pertinente.</w:t>
      </w:r>
    </w:p>
    <w:p w:rsidR="004D02ED" w:rsidRPr="004D02ED" w:rsidRDefault="004D02ED" w:rsidP="004D02ED">
      <w:pPr>
        <w:rPr>
          <w:sz w:val="24"/>
        </w:rPr>
      </w:pPr>
      <w:r w:rsidRPr="004D02ED">
        <w:rPr>
          <w:sz w:val="24"/>
        </w:rPr>
        <w:lastRenderedPageBreak/>
        <w:t>Qué asimismo,  dado el estado de las actuaciones, la gravedad del hecho que se le imputa al agente Sr.</w:t>
      </w:r>
      <w:bookmarkStart w:id="4" w:name="_Hlk165834975"/>
      <w:r w:rsidRPr="004D02ED">
        <w:rPr>
          <w:sz w:val="24"/>
        </w:rPr>
        <w:t xml:space="preserve"> Eduardo Osvaldo </w:t>
      </w:r>
      <w:proofErr w:type="spellStart"/>
      <w:r w:rsidRPr="004D02ED">
        <w:rPr>
          <w:sz w:val="24"/>
        </w:rPr>
        <w:t>Abregu</w:t>
      </w:r>
      <w:bookmarkEnd w:id="4"/>
      <w:proofErr w:type="spellEnd"/>
      <w:r w:rsidRPr="004D02ED">
        <w:rPr>
          <w:sz w:val="24"/>
        </w:rPr>
        <w:t xml:space="preserve">, y al prestador, Sr. Gabriel Alejandro </w:t>
      </w:r>
      <w:proofErr w:type="spellStart"/>
      <w:r w:rsidRPr="004D02ED">
        <w:rPr>
          <w:sz w:val="24"/>
        </w:rPr>
        <w:t>Ludueña</w:t>
      </w:r>
      <w:proofErr w:type="spellEnd"/>
      <w:r w:rsidRPr="004D02ED">
        <w:rPr>
          <w:sz w:val="24"/>
        </w:rPr>
        <w:t xml:space="preserve"> y de acuerdo a lo estipulado por el art. 79 de la ordenanza726/07, resulta imperioso que a los fines de completar las pruebas que permitan acreditar los hechos narrados, el agente sea suspendido preventivamente y sin goce de haberes, hasta tanto sea resuelto el sumario administrativo, sin que ello implique pronunciamiento alguno sobre su  responsabilidad y  determínese y esclarézcase  la autoría, participación, complicidad y/o encubrimiento del tercero prestador de servicios.</w:t>
      </w:r>
    </w:p>
    <w:p w:rsidR="004D02ED" w:rsidRPr="004D02ED" w:rsidRDefault="004D02ED" w:rsidP="004D02ED">
      <w:pPr>
        <w:rPr>
          <w:sz w:val="24"/>
        </w:rPr>
      </w:pPr>
      <w:r w:rsidRPr="004D02ED">
        <w:rPr>
          <w:sz w:val="24"/>
        </w:rPr>
        <w:t>Que sin perjuicio de todo lo expuesto y tratándose de un hecho que implica un grave perjuicio material a la administración pública municipal, corresponde efectuar la denuncia a los órganos jurisdiccionales respectivamente.</w:t>
      </w:r>
    </w:p>
    <w:p w:rsidR="004D02ED" w:rsidRPr="004D02ED" w:rsidRDefault="004D02ED" w:rsidP="004D02ED">
      <w:pPr>
        <w:rPr>
          <w:sz w:val="24"/>
        </w:rPr>
      </w:pPr>
      <w:r w:rsidRPr="004D02ED">
        <w:rPr>
          <w:sz w:val="24"/>
        </w:rPr>
        <w:t>Por ello:</w:t>
      </w:r>
    </w:p>
    <w:p w:rsidR="004D02ED" w:rsidRPr="004D02ED" w:rsidRDefault="004D02ED" w:rsidP="004D02ED">
      <w:pPr>
        <w:rPr>
          <w:b/>
          <w:bCs/>
          <w:sz w:val="24"/>
        </w:rPr>
      </w:pPr>
      <w:r w:rsidRPr="004D02ED">
        <w:rPr>
          <w:b/>
          <w:bCs/>
          <w:sz w:val="24"/>
        </w:rPr>
        <w:t>EL INTENDENTE MUNICIPAL DE LA CIUDAD DE MONTE CRISTO EN USO DE LAS FACULTADES CONFERIDAS POR EL ART. 49 DE LA LEY 8102</w:t>
      </w:r>
    </w:p>
    <w:p w:rsidR="004D02ED" w:rsidRPr="004D02ED" w:rsidRDefault="004D02ED" w:rsidP="004D02ED">
      <w:pPr>
        <w:rPr>
          <w:b/>
          <w:bCs/>
          <w:sz w:val="24"/>
        </w:rPr>
      </w:pPr>
      <w:r w:rsidRPr="004D02ED">
        <w:rPr>
          <w:b/>
          <w:bCs/>
          <w:sz w:val="24"/>
        </w:rPr>
        <w:t>DECRETA:</w:t>
      </w:r>
    </w:p>
    <w:p w:rsidR="004D02ED" w:rsidRPr="004D02ED" w:rsidRDefault="004D02ED" w:rsidP="004D02ED">
      <w:pPr>
        <w:rPr>
          <w:bCs/>
          <w:sz w:val="24"/>
        </w:rPr>
      </w:pPr>
      <w:r w:rsidRPr="004D02ED">
        <w:rPr>
          <w:b/>
          <w:sz w:val="24"/>
          <w:u w:val="single"/>
        </w:rPr>
        <w:t>ARTÍCULO 1°:</w:t>
      </w:r>
      <w:r w:rsidRPr="004D02ED">
        <w:rPr>
          <w:sz w:val="24"/>
        </w:rPr>
        <w:t xml:space="preserve"> </w:t>
      </w:r>
      <w:r w:rsidRPr="004D02ED">
        <w:rPr>
          <w:bCs/>
          <w:sz w:val="24"/>
        </w:rPr>
        <w:t>ORDENESE la iniciación de SUMARIO ADMINISTRATIVO al agente Municipal Personal de Planta Permanente Sr.</w:t>
      </w:r>
      <w:bookmarkStart w:id="5" w:name="_Hlk165835102"/>
      <w:r w:rsidRPr="004D02ED">
        <w:rPr>
          <w:bCs/>
          <w:sz w:val="24"/>
        </w:rPr>
        <w:t xml:space="preserve"> Eduardo Osvaldo</w:t>
      </w:r>
      <w:bookmarkEnd w:id="5"/>
      <w:r w:rsidRPr="004D02ED">
        <w:rPr>
          <w:bCs/>
          <w:sz w:val="24"/>
        </w:rPr>
        <w:t xml:space="preserve"> ABREGU, DNI. N° 36.714.821 por las razones expuestas en los considerandos del presente decreto y las normas legales allí citadas para determinar la responsabilidad administrativa y permitiendo al agente ejercer su derecho de defensa, ya sea por un letrado o por representante gremial.</w:t>
      </w:r>
    </w:p>
    <w:p w:rsidR="004D02ED" w:rsidRPr="004D02ED" w:rsidRDefault="004D02ED" w:rsidP="004D02ED">
      <w:pPr>
        <w:rPr>
          <w:sz w:val="24"/>
        </w:rPr>
      </w:pPr>
      <w:r w:rsidRPr="004D02ED">
        <w:rPr>
          <w:b/>
          <w:sz w:val="24"/>
          <w:u w:val="single"/>
        </w:rPr>
        <w:t>ARTÍCULO 2°:</w:t>
      </w:r>
      <w:r w:rsidRPr="004D02ED">
        <w:rPr>
          <w:sz w:val="24"/>
        </w:rPr>
        <w:t xml:space="preserve"> ORDENESE la suspensión preventiva del agente Eduardo Osvaldo </w:t>
      </w:r>
      <w:proofErr w:type="spellStart"/>
      <w:r w:rsidRPr="004D02ED">
        <w:rPr>
          <w:sz w:val="24"/>
        </w:rPr>
        <w:t>Abregu</w:t>
      </w:r>
      <w:proofErr w:type="spellEnd"/>
      <w:r w:rsidRPr="004D02ED">
        <w:rPr>
          <w:sz w:val="24"/>
        </w:rPr>
        <w:t xml:space="preserve"> </w:t>
      </w:r>
      <w:r w:rsidRPr="004D02ED">
        <w:rPr>
          <w:bCs/>
          <w:sz w:val="24"/>
        </w:rPr>
        <w:t xml:space="preserve">DNI. N° 36.714.821, </w:t>
      </w:r>
      <w:r w:rsidRPr="004D02ED">
        <w:rPr>
          <w:sz w:val="24"/>
        </w:rPr>
        <w:t xml:space="preserve">de conformidad a lo establecido por el Estatuto del Empleado Municipal (Art. 79), desde el día miércoles 15 de </w:t>
      </w:r>
      <w:proofErr w:type="gramStart"/>
      <w:r w:rsidRPr="004D02ED">
        <w:rPr>
          <w:sz w:val="24"/>
        </w:rPr>
        <w:t>Mayo</w:t>
      </w:r>
      <w:proofErr w:type="gramEnd"/>
      <w:r w:rsidRPr="004D02ED">
        <w:rPr>
          <w:sz w:val="24"/>
        </w:rPr>
        <w:t xml:space="preserve"> y/o desde su notificación (lo que ocurra primero en el tiempo), hasta que recaiga resolución definitiva en el sumario que se le instruye.</w:t>
      </w:r>
    </w:p>
    <w:p w:rsidR="004D02ED" w:rsidRPr="004D02ED" w:rsidRDefault="004D02ED" w:rsidP="004D02ED">
      <w:pPr>
        <w:rPr>
          <w:sz w:val="24"/>
        </w:rPr>
      </w:pPr>
      <w:r w:rsidRPr="004D02ED">
        <w:rPr>
          <w:b/>
          <w:sz w:val="24"/>
          <w:u w:val="single"/>
        </w:rPr>
        <w:t>ARTÍCULO 3°:</w:t>
      </w:r>
      <w:r w:rsidRPr="004D02ED">
        <w:rPr>
          <w:sz w:val="24"/>
        </w:rPr>
        <w:t xml:space="preserve"> ORDENESE al área de personal municipal la baja de la clave y/o huella dactilar con la que opera Eduardo Osvaldo </w:t>
      </w:r>
      <w:proofErr w:type="spellStart"/>
      <w:r w:rsidRPr="004D02ED">
        <w:rPr>
          <w:sz w:val="24"/>
        </w:rPr>
        <w:t>Abregu</w:t>
      </w:r>
      <w:proofErr w:type="spellEnd"/>
      <w:r w:rsidRPr="004D02ED">
        <w:rPr>
          <w:sz w:val="24"/>
        </w:rPr>
        <w:t xml:space="preserve"> </w:t>
      </w:r>
      <w:r w:rsidRPr="004D02ED">
        <w:rPr>
          <w:bCs/>
          <w:sz w:val="24"/>
        </w:rPr>
        <w:t>DNI. N° 36.714.821</w:t>
      </w:r>
      <w:r w:rsidRPr="004D02ED">
        <w:rPr>
          <w:sz w:val="24"/>
        </w:rPr>
        <w:t>, dejándose prevención de ello en su Legajo personal.</w:t>
      </w:r>
    </w:p>
    <w:p w:rsidR="004D02ED" w:rsidRPr="004D02ED" w:rsidRDefault="004D02ED" w:rsidP="004D02ED">
      <w:pPr>
        <w:rPr>
          <w:bCs/>
          <w:sz w:val="24"/>
        </w:rPr>
      </w:pPr>
      <w:r w:rsidRPr="004D02ED">
        <w:rPr>
          <w:b/>
          <w:sz w:val="24"/>
          <w:u w:val="single"/>
        </w:rPr>
        <w:t>ARTÍCULO 4º:</w:t>
      </w:r>
      <w:r w:rsidRPr="004D02ED">
        <w:rPr>
          <w:sz w:val="24"/>
        </w:rPr>
        <w:t xml:space="preserve"> </w:t>
      </w:r>
      <w:r w:rsidRPr="004D02ED">
        <w:rPr>
          <w:bCs/>
          <w:sz w:val="24"/>
        </w:rPr>
        <w:t xml:space="preserve">CITESE al Agente Municipal Eduardo Osvaldo </w:t>
      </w:r>
      <w:proofErr w:type="spellStart"/>
      <w:r w:rsidRPr="004D02ED">
        <w:rPr>
          <w:bCs/>
          <w:sz w:val="24"/>
        </w:rPr>
        <w:t>Abregu</w:t>
      </w:r>
      <w:proofErr w:type="spellEnd"/>
      <w:r w:rsidRPr="004D02ED">
        <w:rPr>
          <w:bCs/>
          <w:sz w:val="24"/>
        </w:rPr>
        <w:t xml:space="preserve"> DNI. N° 36.714.821 para que en el plazo de 10 (diez) días de notificado el presente decreto comparezca a estar a derecho, constituya domicilio, efectúe el descargo respectivo y produzca prueba </w:t>
      </w:r>
      <w:r w:rsidRPr="004D02ED">
        <w:rPr>
          <w:bCs/>
          <w:sz w:val="24"/>
        </w:rPr>
        <w:lastRenderedPageBreak/>
        <w:t xml:space="preserve">con relación a los hechos que se le imputan descriptos en los considerandos del presente decreto. </w:t>
      </w:r>
    </w:p>
    <w:p w:rsidR="004D02ED" w:rsidRPr="004D02ED" w:rsidRDefault="004D02ED" w:rsidP="004D02ED">
      <w:pPr>
        <w:rPr>
          <w:sz w:val="24"/>
        </w:rPr>
      </w:pPr>
      <w:r w:rsidRPr="004D02ED">
        <w:rPr>
          <w:b/>
          <w:sz w:val="24"/>
          <w:u w:val="single"/>
        </w:rPr>
        <w:t>ARTÍCULO 5º:</w:t>
      </w:r>
      <w:r w:rsidRPr="004D02ED">
        <w:rPr>
          <w:sz w:val="24"/>
        </w:rPr>
        <w:t xml:space="preserve"> DISPONGASE que el Sr. Secretario de Gobierno German </w:t>
      </w:r>
      <w:proofErr w:type="spellStart"/>
      <w:r w:rsidRPr="004D02ED">
        <w:rPr>
          <w:sz w:val="24"/>
        </w:rPr>
        <w:t>Gentili</w:t>
      </w:r>
      <w:proofErr w:type="spellEnd"/>
      <w:r w:rsidRPr="004D02ED">
        <w:rPr>
          <w:sz w:val="24"/>
        </w:rPr>
        <w:t xml:space="preserve"> será quien instruya el sumario administrativo, quien deberá apegarse a las normas procedimentales establecidas en el Estatuto del Empleado Municipal (Ordenanza 726/07) y, supletoriamente a las dispuestas por la Ley de Procedimiento Administrativo de la Provincia de Córdoba.</w:t>
      </w:r>
    </w:p>
    <w:p w:rsidR="004D02ED" w:rsidRPr="004D02ED" w:rsidRDefault="004D02ED" w:rsidP="004D02ED">
      <w:pPr>
        <w:rPr>
          <w:sz w:val="24"/>
        </w:rPr>
      </w:pPr>
      <w:r w:rsidRPr="004D02ED">
        <w:rPr>
          <w:b/>
          <w:sz w:val="24"/>
          <w:u w:val="single"/>
        </w:rPr>
        <w:t>ARTÍCULO 6º:</w:t>
      </w:r>
      <w:r w:rsidRPr="004D02ED">
        <w:rPr>
          <w:sz w:val="24"/>
        </w:rPr>
        <w:t xml:space="preserve"> INSTRUYASE a efectuar las denuncias penales correspondientes.</w:t>
      </w:r>
    </w:p>
    <w:p w:rsidR="004D02ED" w:rsidRPr="004D02ED" w:rsidRDefault="004D02ED" w:rsidP="004D02ED">
      <w:pPr>
        <w:rPr>
          <w:sz w:val="24"/>
          <w:lang w:val="es-ES"/>
        </w:rPr>
      </w:pPr>
      <w:r w:rsidRPr="004D02ED">
        <w:rPr>
          <w:b/>
          <w:bCs/>
          <w:sz w:val="24"/>
          <w:u w:val="single"/>
        </w:rPr>
        <w:t>ARTICULO7°:</w:t>
      </w:r>
      <w:r w:rsidRPr="004D02ED">
        <w:rPr>
          <w:b/>
          <w:bCs/>
          <w:sz w:val="24"/>
        </w:rPr>
        <w:t> </w:t>
      </w:r>
      <w:r w:rsidRPr="004D02ED">
        <w:rPr>
          <w:b/>
          <w:sz w:val="24"/>
        </w:rPr>
        <w:t>PROTOCOLICESE</w:t>
      </w:r>
      <w:r w:rsidRPr="004D02ED">
        <w:rPr>
          <w:sz w:val="24"/>
        </w:rPr>
        <w:t>. Comuníquese, dese al registro municipal y archívese.</w:t>
      </w:r>
    </w:p>
    <w:p w:rsidR="004D02ED" w:rsidRDefault="004D02ED" w:rsidP="001A4FCF">
      <w:pPr>
        <w:rPr>
          <w:sz w:val="24"/>
          <w:lang w:val="es-ES"/>
        </w:rPr>
      </w:pPr>
    </w:p>
    <w:p w:rsidR="00C50874" w:rsidRDefault="00C50874" w:rsidP="00C50874">
      <w:pPr>
        <w:spacing w:line="360" w:lineRule="auto"/>
        <w:jc w:val="right"/>
        <w:rPr>
          <w:rFonts w:ascii="Arial" w:hAnsi="Arial" w:cs="Arial"/>
        </w:rPr>
      </w:pPr>
      <w:r>
        <w:rPr>
          <w:rFonts w:ascii="Arial" w:hAnsi="Arial" w:cs="Arial"/>
        </w:rPr>
        <w:t>Monte Cristo, 14 de mayo de 2024.</w:t>
      </w:r>
    </w:p>
    <w:p w:rsidR="00C50874" w:rsidRDefault="00C50874" w:rsidP="00C50874">
      <w:pPr>
        <w:pStyle w:val="Textoindependiente"/>
        <w:spacing w:line="360" w:lineRule="auto"/>
        <w:rPr>
          <w:rFonts w:ascii="Arial" w:hAnsi="Arial" w:cs="Arial"/>
          <w:b/>
          <w:bCs/>
        </w:rPr>
      </w:pPr>
    </w:p>
    <w:p w:rsidR="00C50874" w:rsidRPr="00C50874" w:rsidRDefault="00C50874" w:rsidP="00C50874">
      <w:pPr>
        <w:pStyle w:val="Ttulo2"/>
        <w:jc w:val="center"/>
        <w:rPr>
          <w:rFonts w:asciiTheme="minorHAnsi" w:hAnsiTheme="minorHAnsi" w:cstheme="minorHAnsi"/>
          <w:b/>
          <w:color w:val="auto"/>
          <w:sz w:val="32"/>
        </w:rPr>
      </w:pPr>
      <w:r w:rsidRPr="00C50874">
        <w:rPr>
          <w:rFonts w:asciiTheme="minorHAnsi" w:hAnsiTheme="minorHAnsi" w:cstheme="minorHAnsi"/>
          <w:b/>
          <w:color w:val="auto"/>
          <w:sz w:val="32"/>
        </w:rPr>
        <w:t>DECRETO N° 47/2024</w:t>
      </w:r>
    </w:p>
    <w:p w:rsidR="00C50874" w:rsidRDefault="00C50874" w:rsidP="00C50874">
      <w:pPr>
        <w:spacing w:line="360" w:lineRule="auto"/>
        <w:jc w:val="both"/>
        <w:rPr>
          <w:rFonts w:ascii="Arial" w:hAnsi="Arial" w:cs="Arial"/>
        </w:rPr>
      </w:pPr>
      <w:r>
        <w:rPr>
          <w:rFonts w:ascii="Arial" w:hAnsi="Arial" w:cs="Arial"/>
          <w:b/>
          <w:bCs/>
        </w:rPr>
        <w:t>VISTO:</w:t>
      </w:r>
      <w:r>
        <w:rPr>
          <w:rFonts w:ascii="Arial" w:hAnsi="Arial" w:cs="Arial"/>
        </w:rPr>
        <w:t xml:space="preserve"> </w:t>
      </w:r>
    </w:p>
    <w:p w:rsidR="00C50874" w:rsidRDefault="00C50874" w:rsidP="00C50874">
      <w:pPr>
        <w:spacing w:line="360" w:lineRule="auto"/>
        <w:jc w:val="both"/>
        <w:rPr>
          <w:rFonts w:ascii="Arial" w:hAnsi="Arial" w:cs="Arial"/>
        </w:rPr>
      </w:pPr>
      <w:r>
        <w:rPr>
          <w:rFonts w:ascii="Arial" w:hAnsi="Arial" w:cs="Arial"/>
        </w:rPr>
        <w:t>Los autos caratulados</w:t>
      </w:r>
      <w:bookmarkStart w:id="6" w:name="_Hlk164753068"/>
      <w:r>
        <w:rPr>
          <w:rFonts w:ascii="Arial" w:hAnsi="Arial" w:cs="Arial"/>
        </w:rPr>
        <w:t xml:space="preserve"> </w:t>
      </w:r>
      <w:bookmarkStart w:id="7" w:name="_Hlk166657178"/>
      <w:r>
        <w:rPr>
          <w:rFonts w:ascii="Arial" w:hAnsi="Arial" w:cs="Arial"/>
        </w:rPr>
        <w:t xml:space="preserve">“VERA, LUIS GERMAN C/ MUNICIPALIDAD DE MONTE CRISTO Y OTRO – ORDINARIO – ENFERMEDAD ACCIDENTE (LEY DE RIESGOS)” EXPTE. </w:t>
      </w:r>
      <w:bookmarkEnd w:id="6"/>
      <w:bookmarkEnd w:id="7"/>
      <w:r>
        <w:rPr>
          <w:rFonts w:ascii="Arial" w:hAnsi="Arial" w:cs="Arial"/>
        </w:rPr>
        <w:t>12826151, en los cuales se requiere la participación de la Municipalidad de Monte Cristo.</w:t>
      </w:r>
    </w:p>
    <w:p w:rsidR="00C50874" w:rsidRDefault="00C50874" w:rsidP="00C50874">
      <w:pPr>
        <w:spacing w:line="360" w:lineRule="auto"/>
        <w:jc w:val="both"/>
        <w:rPr>
          <w:rFonts w:ascii="Arial" w:hAnsi="Arial" w:cs="Arial"/>
        </w:rPr>
      </w:pPr>
      <w:r>
        <w:rPr>
          <w:rFonts w:ascii="Arial" w:hAnsi="Arial" w:cs="Arial"/>
          <w:b/>
          <w:bCs/>
        </w:rPr>
        <w:t>Y CONSIDERANDO:</w:t>
      </w:r>
      <w:r>
        <w:rPr>
          <w:rFonts w:ascii="Arial" w:hAnsi="Arial" w:cs="Arial"/>
        </w:rPr>
        <w:t xml:space="preserve"> </w:t>
      </w:r>
    </w:p>
    <w:p w:rsidR="00C50874" w:rsidRDefault="00C50874" w:rsidP="00C50874">
      <w:pPr>
        <w:spacing w:line="360" w:lineRule="auto"/>
        <w:jc w:val="both"/>
        <w:rPr>
          <w:rFonts w:ascii="Arial" w:hAnsi="Arial" w:cs="Arial"/>
        </w:rPr>
      </w:pPr>
      <w:r>
        <w:rPr>
          <w:rFonts w:ascii="Arial" w:hAnsi="Arial" w:cs="Arial"/>
        </w:rPr>
        <w:t xml:space="preserve">Que, a los fines de otorgar representación suficiente para resguardar los derechos e intereses de la Municipalidad de Monte Cristo, corresponde autorizar a la Dra. VALERIA CARINA ZARATE, </w:t>
      </w:r>
      <w:bookmarkStart w:id="8" w:name="_Hlk166567858"/>
      <w:r>
        <w:rPr>
          <w:rFonts w:ascii="Arial" w:hAnsi="Arial" w:cs="Arial"/>
        </w:rPr>
        <w:t>M.P. 1-36112</w:t>
      </w:r>
      <w:bookmarkEnd w:id="8"/>
      <w:r>
        <w:rPr>
          <w:rFonts w:ascii="Arial" w:hAnsi="Arial" w:cs="Arial"/>
        </w:rPr>
        <w:t xml:space="preserve"> </w:t>
      </w:r>
      <w:bookmarkStart w:id="9" w:name="_Hlk166568374"/>
      <w:r>
        <w:rPr>
          <w:rFonts w:ascii="Arial" w:hAnsi="Arial" w:cs="Arial"/>
        </w:rPr>
        <w:t xml:space="preserve">y al </w:t>
      </w:r>
      <w:bookmarkStart w:id="10" w:name="_Hlk166657612"/>
      <w:r>
        <w:rPr>
          <w:rFonts w:ascii="Arial" w:hAnsi="Arial" w:cs="Arial"/>
        </w:rPr>
        <w:t>Dr.</w:t>
      </w:r>
      <w:bookmarkEnd w:id="9"/>
      <w:r>
        <w:rPr>
          <w:rFonts w:ascii="Arial" w:hAnsi="Arial" w:cs="Arial"/>
        </w:rPr>
        <w:t xml:space="preserve"> PABLO MARTIN NIETO M.P. 3</w:t>
      </w:r>
      <w:bookmarkEnd w:id="10"/>
      <w:r>
        <w:rPr>
          <w:rFonts w:ascii="Arial" w:hAnsi="Arial" w:cs="Arial"/>
        </w:rPr>
        <w:t>2993, abogados del foro para que, en nombre y representación de la MUNICIPALIDAD de MONTE CRISTO, prosiga estos autos caratulados</w:t>
      </w:r>
      <w:bookmarkStart w:id="11" w:name="_Hlk164753318"/>
      <w:r>
        <w:rPr>
          <w:rFonts w:ascii="Arial" w:hAnsi="Arial" w:cs="Arial"/>
        </w:rPr>
        <w:t xml:space="preserve"> “VERA, LUIS GERMAN C/ MUNICIPALIDAD DE MONTE CRISTO Y OTRO – ORDINARIO – ENFERMEDAD ACCIDENTE (LEY DE RIESGOS)” EXPTE. 12826151, que se sustancia en </w:t>
      </w:r>
      <w:bookmarkStart w:id="12" w:name="_Hlk166568911"/>
      <w:bookmarkEnd w:id="11"/>
      <w:r>
        <w:rPr>
          <w:rFonts w:ascii="Arial" w:hAnsi="Arial" w:cs="Arial"/>
        </w:rPr>
        <w:t>el</w:t>
      </w:r>
      <w:bookmarkEnd w:id="12"/>
      <w:r>
        <w:rPr>
          <w:rFonts w:ascii="Arial" w:hAnsi="Arial" w:cs="Arial"/>
        </w:rPr>
        <w:t xml:space="preserve"> JUZGADO CONCILIACION Y TRABAJO 8ª NOM SEC 15, hasta su total terminación, a cuyo fin la facultan a realizar todas las medidas y actos procesales que sean necesarios ejecutar a los fines de dar fiel y suficiente </w:t>
      </w:r>
      <w:r>
        <w:rPr>
          <w:rFonts w:ascii="Arial" w:hAnsi="Arial" w:cs="Arial"/>
        </w:rPr>
        <w:lastRenderedPageBreak/>
        <w:t>cumplimiento al mandato conferido, comprometiéndonos a tener por firmes y válidos todo acto que en virtud del referido mandato ejecutaran los mandatarios.</w:t>
      </w:r>
    </w:p>
    <w:p w:rsidR="00C50874" w:rsidRDefault="00C50874" w:rsidP="00C50874">
      <w:pPr>
        <w:spacing w:line="360" w:lineRule="auto"/>
        <w:jc w:val="both"/>
        <w:rPr>
          <w:rFonts w:ascii="Arial" w:hAnsi="Arial" w:cs="Arial"/>
        </w:rPr>
      </w:pPr>
      <w:r>
        <w:rPr>
          <w:rFonts w:ascii="Arial" w:hAnsi="Arial" w:cs="Arial"/>
        </w:rPr>
        <w:t>Por ello:</w:t>
      </w:r>
    </w:p>
    <w:p w:rsidR="00C50874" w:rsidRDefault="00C50874" w:rsidP="00C50874">
      <w:pPr>
        <w:spacing w:line="360" w:lineRule="auto"/>
        <w:jc w:val="both"/>
        <w:rPr>
          <w:rFonts w:ascii="Arial" w:hAnsi="Arial" w:cs="Arial"/>
        </w:rPr>
      </w:pPr>
    </w:p>
    <w:p w:rsidR="00C50874" w:rsidRDefault="00C50874" w:rsidP="00C50874">
      <w:pPr>
        <w:spacing w:line="360" w:lineRule="auto"/>
        <w:jc w:val="center"/>
        <w:rPr>
          <w:rFonts w:ascii="Arial" w:hAnsi="Arial" w:cs="Arial"/>
          <w:b/>
          <w:bCs/>
          <w:szCs w:val="24"/>
        </w:rPr>
      </w:pPr>
      <w:r>
        <w:rPr>
          <w:rFonts w:ascii="Arial" w:hAnsi="Arial" w:cs="Arial"/>
          <w:b/>
          <w:bCs/>
          <w:szCs w:val="24"/>
        </w:rPr>
        <w:t>EL INTENDENTE MUNICIPAL DE LA CIUDAD DE MONTE CRISTO EN USO DE LAS FACULTADES CONFERIDAS POR LA LEY ORGANICA MUNICIPAL 8102</w:t>
      </w:r>
    </w:p>
    <w:p w:rsidR="00C50874" w:rsidRDefault="00C50874" w:rsidP="00C50874">
      <w:pPr>
        <w:spacing w:line="360" w:lineRule="auto"/>
        <w:jc w:val="center"/>
        <w:rPr>
          <w:rFonts w:ascii="Arial" w:hAnsi="Arial" w:cs="Arial"/>
          <w:b/>
          <w:bCs/>
          <w:szCs w:val="24"/>
        </w:rPr>
      </w:pPr>
      <w:r>
        <w:rPr>
          <w:rFonts w:ascii="Arial" w:hAnsi="Arial" w:cs="Arial"/>
          <w:b/>
          <w:bCs/>
          <w:szCs w:val="24"/>
        </w:rPr>
        <w:t>DECRETA:</w:t>
      </w:r>
    </w:p>
    <w:p w:rsidR="00C50874" w:rsidRDefault="00C50874" w:rsidP="00C50874">
      <w:pPr>
        <w:pStyle w:val="Textoindependiente"/>
        <w:spacing w:line="360" w:lineRule="auto"/>
        <w:rPr>
          <w:rFonts w:ascii="Arial" w:hAnsi="Arial" w:cs="Arial"/>
          <w:b/>
          <w:bCs/>
        </w:rPr>
      </w:pPr>
    </w:p>
    <w:p w:rsidR="00C50874" w:rsidRDefault="00C50874" w:rsidP="00C50874">
      <w:pPr>
        <w:spacing w:line="360" w:lineRule="auto"/>
        <w:jc w:val="both"/>
        <w:rPr>
          <w:rFonts w:ascii="Arial" w:hAnsi="Arial" w:cs="Arial"/>
        </w:rPr>
      </w:pPr>
      <w:bookmarkStart w:id="13" w:name="_Hlk154595195"/>
      <w:r>
        <w:rPr>
          <w:rFonts w:ascii="Arial" w:hAnsi="Arial" w:cs="Arial"/>
          <w:b/>
          <w:bCs/>
          <w:u w:val="single"/>
        </w:rPr>
        <w:t>Artículo 1:</w:t>
      </w:r>
      <w:r>
        <w:rPr>
          <w:rFonts w:ascii="Arial" w:hAnsi="Arial" w:cs="Arial"/>
        </w:rPr>
        <w:t xml:space="preserve"> </w:t>
      </w:r>
      <w:bookmarkEnd w:id="13"/>
      <w:r>
        <w:rPr>
          <w:rFonts w:ascii="Arial" w:hAnsi="Arial" w:cs="Arial"/>
        </w:rPr>
        <w:t xml:space="preserve">OTORGAR PODER de representante legal y </w:t>
      </w:r>
      <w:proofErr w:type="spellStart"/>
      <w:r>
        <w:rPr>
          <w:rFonts w:ascii="Arial" w:hAnsi="Arial" w:cs="Arial"/>
        </w:rPr>
        <w:t>patrocinantes</w:t>
      </w:r>
      <w:proofErr w:type="spellEnd"/>
      <w:r>
        <w:rPr>
          <w:rFonts w:ascii="Arial" w:hAnsi="Arial" w:cs="Arial"/>
        </w:rPr>
        <w:t xml:space="preserve"> letrados a la Dra. VALERIA CARINA ZARATE. M.P. 1-36112 y al Dr. PABLO MARTIN NIETO M.P. 32993, abogados del foro, para que en nombre y representación de la MUNICIPALIDAD DE MONTE CRISTO prosiga los autos caratulados “VERA, LUIS GERMAN C/ MUNICIPALIDAD DE MONTE CRISTO Y OTRO – ORDINARIO – ENFERMEDAD ACCIDENTE (LEY DE RIESGOS)” EXPTE. 12826151, que se sustancia en el JUZGADO CONCILIACION Y TRABAJO 8A NOM - SEC.15, hasta su total terminación, a cuyo fin la facultan a realizar todas las medidas y actos procesales que sean necesarios ejecutar a los fines de dar fiel y suficiente cumplimiento al mandato conferido, comprometiéndonos a tener por firmes y válidos todo acto que en virtud del referido mandato ejecutaran los mandatarios. -</w:t>
      </w:r>
    </w:p>
    <w:p w:rsidR="00C50874" w:rsidRDefault="00C50874" w:rsidP="00C50874">
      <w:pPr>
        <w:spacing w:line="360" w:lineRule="auto"/>
        <w:jc w:val="both"/>
        <w:rPr>
          <w:rFonts w:ascii="Arial" w:hAnsi="Arial" w:cs="Arial"/>
        </w:rPr>
      </w:pPr>
      <w:r>
        <w:rPr>
          <w:rFonts w:ascii="Arial" w:hAnsi="Arial" w:cs="Arial"/>
          <w:b/>
          <w:u w:val="single"/>
        </w:rPr>
        <w:t>Artículo 2:</w:t>
      </w:r>
      <w:r>
        <w:rPr>
          <w:rFonts w:ascii="Arial" w:hAnsi="Arial" w:cs="Arial"/>
        </w:rPr>
        <w:t xml:space="preserve"> COMUNÍQUESE, publíquese, Protocolícese, dese al R.M. y archívese. -</w:t>
      </w:r>
    </w:p>
    <w:p w:rsidR="002938E1" w:rsidRDefault="002938E1" w:rsidP="002938E1">
      <w:pPr>
        <w:rPr>
          <w:sz w:val="24"/>
        </w:rPr>
      </w:pPr>
      <w:r>
        <w:rPr>
          <w:sz w:val="24"/>
        </w:rPr>
        <w:t xml:space="preserve">                                                                                                   </w:t>
      </w:r>
    </w:p>
    <w:p w:rsidR="002938E1" w:rsidRDefault="002938E1" w:rsidP="002938E1">
      <w:pPr>
        <w:rPr>
          <w:sz w:val="24"/>
        </w:rPr>
      </w:pPr>
    </w:p>
    <w:p w:rsidR="002938E1" w:rsidRDefault="002938E1" w:rsidP="002938E1">
      <w:pPr>
        <w:rPr>
          <w:sz w:val="24"/>
        </w:rPr>
      </w:pPr>
    </w:p>
    <w:p w:rsidR="002938E1" w:rsidRDefault="002938E1" w:rsidP="002938E1">
      <w:pPr>
        <w:rPr>
          <w:sz w:val="24"/>
        </w:rPr>
      </w:pPr>
    </w:p>
    <w:p w:rsidR="002938E1" w:rsidRDefault="002938E1" w:rsidP="002938E1">
      <w:pPr>
        <w:rPr>
          <w:sz w:val="24"/>
        </w:rPr>
      </w:pPr>
    </w:p>
    <w:p w:rsidR="002938E1" w:rsidRDefault="002938E1" w:rsidP="002938E1">
      <w:pPr>
        <w:rPr>
          <w:sz w:val="24"/>
        </w:rPr>
      </w:pPr>
    </w:p>
    <w:p w:rsidR="002938E1" w:rsidRDefault="002938E1" w:rsidP="002938E1">
      <w:pPr>
        <w:rPr>
          <w:sz w:val="24"/>
        </w:rPr>
      </w:pPr>
      <w:r>
        <w:rPr>
          <w:sz w:val="24"/>
        </w:rPr>
        <w:lastRenderedPageBreak/>
        <w:t xml:space="preserve">                                                                                                   </w:t>
      </w:r>
      <w:r w:rsidRPr="002938E1">
        <w:rPr>
          <w:sz w:val="24"/>
        </w:rPr>
        <w:t>Monte Cristo, 14 de mayo de 2024.</w:t>
      </w:r>
    </w:p>
    <w:p w:rsidR="002938E1" w:rsidRPr="002938E1" w:rsidRDefault="002938E1" w:rsidP="002938E1">
      <w:pPr>
        <w:rPr>
          <w:sz w:val="24"/>
        </w:rPr>
      </w:pPr>
    </w:p>
    <w:p w:rsidR="002938E1" w:rsidRPr="002938E1" w:rsidRDefault="002938E1" w:rsidP="002938E1">
      <w:pPr>
        <w:pStyle w:val="Ttulo2"/>
        <w:jc w:val="center"/>
        <w:rPr>
          <w:rFonts w:asciiTheme="minorHAnsi" w:hAnsiTheme="minorHAnsi" w:cstheme="minorHAnsi"/>
          <w:b/>
          <w:color w:val="auto"/>
          <w:sz w:val="32"/>
        </w:rPr>
      </w:pPr>
      <w:r w:rsidRPr="002938E1">
        <w:rPr>
          <w:rFonts w:asciiTheme="minorHAnsi" w:hAnsiTheme="minorHAnsi" w:cstheme="minorHAnsi"/>
          <w:b/>
          <w:color w:val="auto"/>
          <w:sz w:val="32"/>
        </w:rPr>
        <w:t>DECRETO N° 48/2024</w:t>
      </w:r>
    </w:p>
    <w:p w:rsidR="002938E1" w:rsidRPr="002938E1" w:rsidRDefault="002938E1" w:rsidP="002938E1">
      <w:pPr>
        <w:rPr>
          <w:b/>
          <w:bCs/>
          <w:sz w:val="24"/>
        </w:rPr>
      </w:pPr>
    </w:p>
    <w:p w:rsidR="002938E1" w:rsidRPr="002938E1" w:rsidRDefault="002938E1" w:rsidP="002938E1">
      <w:pPr>
        <w:rPr>
          <w:sz w:val="24"/>
        </w:rPr>
      </w:pPr>
      <w:r w:rsidRPr="002938E1">
        <w:rPr>
          <w:b/>
          <w:bCs/>
          <w:sz w:val="24"/>
        </w:rPr>
        <w:t>VISTO:</w:t>
      </w:r>
      <w:r w:rsidRPr="002938E1">
        <w:rPr>
          <w:sz w:val="24"/>
        </w:rPr>
        <w:t xml:space="preserve"> </w:t>
      </w:r>
    </w:p>
    <w:p w:rsidR="002938E1" w:rsidRPr="002938E1" w:rsidRDefault="002938E1" w:rsidP="002938E1">
      <w:pPr>
        <w:rPr>
          <w:sz w:val="24"/>
        </w:rPr>
      </w:pPr>
      <w:r w:rsidRPr="002938E1">
        <w:rPr>
          <w:sz w:val="24"/>
        </w:rPr>
        <w:t>Los autos caratulados “MERLI ARIEL DOMINGO C/ MUNICIPALIDAD DE MONTECRISTO – PLENA JURISDICCIÓN” EXPTE. 7767716, en los cuales se requiere la participación de la Municipalidad de Monte Cristo.</w:t>
      </w:r>
    </w:p>
    <w:p w:rsidR="002938E1" w:rsidRPr="002938E1" w:rsidRDefault="002938E1" w:rsidP="002938E1">
      <w:pPr>
        <w:rPr>
          <w:sz w:val="24"/>
        </w:rPr>
      </w:pPr>
      <w:r w:rsidRPr="002938E1">
        <w:rPr>
          <w:b/>
          <w:bCs/>
          <w:sz w:val="24"/>
        </w:rPr>
        <w:t>Y CONSIDERANDO:</w:t>
      </w:r>
      <w:r w:rsidRPr="002938E1">
        <w:rPr>
          <w:sz w:val="24"/>
        </w:rPr>
        <w:t xml:space="preserve"> </w:t>
      </w:r>
    </w:p>
    <w:p w:rsidR="002938E1" w:rsidRPr="002938E1" w:rsidRDefault="002938E1" w:rsidP="002938E1">
      <w:pPr>
        <w:rPr>
          <w:sz w:val="24"/>
        </w:rPr>
      </w:pPr>
      <w:r w:rsidRPr="002938E1">
        <w:rPr>
          <w:sz w:val="24"/>
        </w:rPr>
        <w:t xml:space="preserve">Que, a los fines de otorgar representación suficiente para resguardar los derechos e intereses de la Municipalidad de Monte Cristo, corresponde autorizar a la Dra. VALERIA CARINA ZARATE, M.P. 1-36112 y al Dr. COPPA, LUCAS ALEJANDRO M.P. 36300, abogados del foro para que, en nombre y representación de la MUNICIPALIDAD de MONTE CRISTO, prosiga estos autos caratulados “MERLI ARIEL DOMINGO C/ MUNICIPALIDAD DE MONTECRISTO – PLENA JURISDICCIÓN” EXPTE. 7767716, que se sustancia en la </w:t>
      </w:r>
      <w:bookmarkStart w:id="14" w:name="_Hlk166659248"/>
      <w:r w:rsidRPr="002938E1">
        <w:rPr>
          <w:sz w:val="24"/>
        </w:rPr>
        <w:t>Cámara Contenciosa Administrativa de 1ra Nominación</w:t>
      </w:r>
      <w:bookmarkEnd w:id="14"/>
      <w:r w:rsidRPr="002938E1">
        <w:rPr>
          <w:sz w:val="24"/>
        </w:rPr>
        <w:t>, hasta su total terminación, a cuyo fin la facultan a realizar todas las medidas y actos procesales que sean necesarios ejecutar a los fines de dar fiel y suficiente cumplimiento al mandato conferido, comprometiéndonos a tener por firmes y válidos todo acto que en virtud del referido mandato ejecutaran los mandatarios.</w:t>
      </w:r>
    </w:p>
    <w:p w:rsidR="002938E1" w:rsidRDefault="002938E1" w:rsidP="002938E1">
      <w:pPr>
        <w:rPr>
          <w:sz w:val="24"/>
        </w:rPr>
      </w:pPr>
      <w:r w:rsidRPr="002938E1">
        <w:rPr>
          <w:sz w:val="24"/>
        </w:rPr>
        <w:t>Por ello:</w:t>
      </w:r>
    </w:p>
    <w:p w:rsidR="002938E1" w:rsidRPr="002938E1" w:rsidRDefault="002938E1" w:rsidP="002938E1">
      <w:pPr>
        <w:rPr>
          <w:sz w:val="24"/>
        </w:rPr>
      </w:pPr>
    </w:p>
    <w:p w:rsidR="002938E1" w:rsidRPr="002938E1" w:rsidRDefault="002938E1" w:rsidP="002938E1">
      <w:pPr>
        <w:rPr>
          <w:b/>
          <w:bCs/>
          <w:sz w:val="24"/>
        </w:rPr>
      </w:pPr>
      <w:r w:rsidRPr="002938E1">
        <w:rPr>
          <w:b/>
          <w:bCs/>
          <w:sz w:val="24"/>
        </w:rPr>
        <w:t>EL INTENDENTE MUNICIPAL DE LA CIUDAD DE MONTE CRISTO EN USO DE LAS FACULTADES CONFERIDAS POR LA LEY ORGANICA MUNICIPAL 8102</w:t>
      </w:r>
    </w:p>
    <w:p w:rsidR="002938E1" w:rsidRDefault="002938E1" w:rsidP="002938E1">
      <w:pPr>
        <w:rPr>
          <w:b/>
          <w:bCs/>
          <w:sz w:val="24"/>
        </w:rPr>
      </w:pPr>
      <w:r w:rsidRPr="002938E1">
        <w:rPr>
          <w:b/>
          <w:bCs/>
          <w:sz w:val="24"/>
        </w:rPr>
        <w:t>DECRETA:</w:t>
      </w:r>
    </w:p>
    <w:p w:rsidR="002938E1" w:rsidRPr="002938E1" w:rsidRDefault="002938E1" w:rsidP="002938E1">
      <w:pPr>
        <w:rPr>
          <w:b/>
          <w:bCs/>
          <w:sz w:val="24"/>
        </w:rPr>
      </w:pPr>
    </w:p>
    <w:p w:rsidR="002938E1" w:rsidRPr="002938E1" w:rsidRDefault="002938E1" w:rsidP="002938E1">
      <w:pPr>
        <w:rPr>
          <w:sz w:val="24"/>
        </w:rPr>
      </w:pPr>
      <w:r w:rsidRPr="002938E1">
        <w:rPr>
          <w:b/>
          <w:bCs/>
          <w:sz w:val="24"/>
          <w:u w:val="single"/>
        </w:rPr>
        <w:t>Artículo 1:</w:t>
      </w:r>
      <w:r w:rsidRPr="002938E1">
        <w:rPr>
          <w:sz w:val="24"/>
        </w:rPr>
        <w:t xml:space="preserve"> OTORGAR PODER de representante legal y </w:t>
      </w:r>
      <w:proofErr w:type="spellStart"/>
      <w:r w:rsidRPr="002938E1">
        <w:rPr>
          <w:sz w:val="24"/>
        </w:rPr>
        <w:t>patrocinantes</w:t>
      </w:r>
      <w:proofErr w:type="spellEnd"/>
      <w:r w:rsidRPr="002938E1">
        <w:rPr>
          <w:sz w:val="24"/>
        </w:rPr>
        <w:t xml:space="preserve"> letrados a la Dra. VALERIA CARINA ZARATE. M.P. 1-36112 y al Dr. Dr. COPPA, LUCAS ALEJANDRO M.P. 36300, abogados del foro, para que en nombre y representación de la MUNICIPALIDAD DE MONTE CRISTO prosiga los autos caratulados “MERLI ARIEL DOMINGO C/ MUNICIPALIDAD </w:t>
      </w:r>
      <w:r w:rsidRPr="002938E1">
        <w:rPr>
          <w:sz w:val="24"/>
        </w:rPr>
        <w:lastRenderedPageBreak/>
        <w:t>DE MONTECRISTO – PLENA JURISDICCIÓN” EXPTE. 7767716, que se sustancia en la Cámara Contenciosa Administrativa de 1ra Nominación, hasta su total terminación, a cuyo fin la facultan a realizar todas las medidas y actos procesales que sean necesarios ejecutar a los fines de dar fiel y suficiente cumplimiento al mandato conferido, comprometiéndonos a tener por firmes y válidos todo acto que en virtud del referido mandato ejecutara la mandataria. -</w:t>
      </w:r>
    </w:p>
    <w:p w:rsidR="002938E1" w:rsidRDefault="002938E1" w:rsidP="002938E1">
      <w:pPr>
        <w:rPr>
          <w:sz w:val="24"/>
        </w:rPr>
      </w:pPr>
      <w:r w:rsidRPr="002938E1">
        <w:rPr>
          <w:b/>
          <w:sz w:val="24"/>
          <w:u w:val="single"/>
        </w:rPr>
        <w:t>Artículo 2:</w:t>
      </w:r>
      <w:r w:rsidRPr="002938E1">
        <w:rPr>
          <w:sz w:val="24"/>
        </w:rPr>
        <w:t xml:space="preserve"> COMUNÍQUESE, publíquese, Protocolícese, dese al R.M. y archívese. </w:t>
      </w:r>
      <w:r>
        <w:rPr>
          <w:sz w:val="24"/>
        </w:rPr>
        <w:t>–</w:t>
      </w:r>
    </w:p>
    <w:p w:rsidR="00E57B33" w:rsidRDefault="00E57B33" w:rsidP="00E57B33">
      <w:pPr>
        <w:rPr>
          <w:sz w:val="24"/>
        </w:rPr>
      </w:pPr>
      <w:r>
        <w:rPr>
          <w:sz w:val="24"/>
        </w:rPr>
        <w:t xml:space="preserve">                                                                                          </w:t>
      </w:r>
    </w:p>
    <w:p w:rsidR="00E57B33" w:rsidRPr="00E57B33" w:rsidRDefault="00E57B33" w:rsidP="00E57B33">
      <w:pPr>
        <w:rPr>
          <w:sz w:val="24"/>
        </w:rPr>
      </w:pPr>
      <w:r>
        <w:rPr>
          <w:sz w:val="24"/>
        </w:rPr>
        <w:t xml:space="preserve">                                                                                                   </w:t>
      </w:r>
      <w:r w:rsidRPr="00E57B33">
        <w:rPr>
          <w:sz w:val="24"/>
        </w:rPr>
        <w:t>Monte Cristo, 15 de mayo de 2024.</w:t>
      </w:r>
    </w:p>
    <w:p w:rsidR="00E57B33" w:rsidRPr="00E57B33" w:rsidRDefault="00E57B33" w:rsidP="00E57B33">
      <w:pPr>
        <w:rPr>
          <w:b/>
          <w:sz w:val="24"/>
          <w:lang w:val="es-ES_tradnl"/>
        </w:rPr>
      </w:pPr>
    </w:p>
    <w:p w:rsidR="00E57B33" w:rsidRPr="00E57B33" w:rsidRDefault="00E57B33" w:rsidP="00E57B33">
      <w:pPr>
        <w:pStyle w:val="Ttulo2"/>
        <w:jc w:val="center"/>
        <w:rPr>
          <w:rFonts w:asciiTheme="minorHAnsi" w:hAnsiTheme="minorHAnsi" w:cstheme="minorHAnsi"/>
          <w:b/>
          <w:color w:val="auto"/>
          <w:sz w:val="32"/>
          <w:lang w:val="es-ES_tradnl"/>
        </w:rPr>
      </w:pPr>
      <w:r w:rsidRPr="00E57B33">
        <w:rPr>
          <w:rFonts w:asciiTheme="minorHAnsi" w:hAnsiTheme="minorHAnsi" w:cstheme="minorHAnsi"/>
          <w:b/>
          <w:color w:val="auto"/>
          <w:sz w:val="32"/>
          <w:lang w:val="es-ES_tradnl"/>
        </w:rPr>
        <w:t>DECRETO N.º 49/2024</w:t>
      </w:r>
    </w:p>
    <w:p w:rsidR="00E57B33" w:rsidRPr="00E57B33" w:rsidRDefault="00E57B33" w:rsidP="00E57B33">
      <w:pPr>
        <w:rPr>
          <w:sz w:val="24"/>
        </w:rPr>
      </w:pPr>
    </w:p>
    <w:p w:rsidR="00E57B33" w:rsidRPr="00E57B33" w:rsidRDefault="00E57B33" w:rsidP="00E57B33">
      <w:pPr>
        <w:rPr>
          <w:b/>
          <w:bCs/>
          <w:sz w:val="24"/>
        </w:rPr>
      </w:pPr>
      <w:r w:rsidRPr="00E57B33">
        <w:rPr>
          <w:b/>
          <w:bCs/>
          <w:sz w:val="24"/>
        </w:rPr>
        <w:t xml:space="preserve">VISTO: </w:t>
      </w:r>
    </w:p>
    <w:p w:rsidR="00E57B33" w:rsidRPr="00E57B33" w:rsidRDefault="00E57B33" w:rsidP="00E57B33">
      <w:pPr>
        <w:rPr>
          <w:sz w:val="24"/>
        </w:rPr>
      </w:pPr>
      <w:r w:rsidRPr="00E57B33">
        <w:rPr>
          <w:sz w:val="24"/>
        </w:rPr>
        <w:t xml:space="preserve">La apertura del Sumario Administrativo al agente municipal de Planta Permanente Eduardo Osvaldo </w:t>
      </w:r>
      <w:proofErr w:type="spellStart"/>
      <w:r w:rsidRPr="00E57B33">
        <w:rPr>
          <w:sz w:val="24"/>
        </w:rPr>
        <w:t>Abregu</w:t>
      </w:r>
      <w:proofErr w:type="spellEnd"/>
      <w:r w:rsidRPr="00E57B33">
        <w:rPr>
          <w:sz w:val="24"/>
        </w:rPr>
        <w:t xml:space="preserve"> </w:t>
      </w:r>
      <w:bookmarkStart w:id="15" w:name="_Hlk166658254"/>
      <w:r w:rsidRPr="00E57B33">
        <w:rPr>
          <w:sz w:val="24"/>
        </w:rPr>
        <w:t>DNI 36.714.821</w:t>
      </w:r>
      <w:bookmarkEnd w:id="15"/>
      <w:r w:rsidRPr="00E57B33">
        <w:rPr>
          <w:sz w:val="24"/>
        </w:rPr>
        <w:t>.</w:t>
      </w:r>
    </w:p>
    <w:p w:rsidR="00E57B33" w:rsidRPr="00E57B33" w:rsidRDefault="00E57B33" w:rsidP="00E57B33">
      <w:pPr>
        <w:rPr>
          <w:sz w:val="24"/>
        </w:rPr>
      </w:pPr>
      <w:r w:rsidRPr="00E57B33">
        <w:rPr>
          <w:b/>
          <w:bCs/>
          <w:sz w:val="24"/>
        </w:rPr>
        <w:t>Y CONSIDERANDO:</w:t>
      </w:r>
      <w:r w:rsidRPr="00E57B33">
        <w:rPr>
          <w:sz w:val="24"/>
        </w:rPr>
        <w:t xml:space="preserve"> </w:t>
      </w:r>
    </w:p>
    <w:p w:rsidR="00E57B33" w:rsidRPr="00E57B33" w:rsidRDefault="00E57B33" w:rsidP="00E57B33">
      <w:pPr>
        <w:rPr>
          <w:sz w:val="24"/>
        </w:rPr>
      </w:pPr>
      <w:r w:rsidRPr="00E57B33">
        <w:rPr>
          <w:sz w:val="24"/>
        </w:rPr>
        <w:t xml:space="preserve">Que mediante Decreto N°46/2024 de fecha 14 de mayo del 2024 se </w:t>
      </w:r>
      <w:proofErr w:type="spellStart"/>
      <w:r w:rsidRPr="00E57B33">
        <w:rPr>
          <w:sz w:val="24"/>
        </w:rPr>
        <w:t>ordeno</w:t>
      </w:r>
      <w:proofErr w:type="spellEnd"/>
      <w:r w:rsidRPr="00E57B33">
        <w:rPr>
          <w:sz w:val="24"/>
        </w:rPr>
        <w:t xml:space="preserve"> apertura de Sumario Administrativo al agente municipal Planta Permanente Eduardo Osvaldo </w:t>
      </w:r>
      <w:proofErr w:type="spellStart"/>
      <w:r w:rsidRPr="00E57B33">
        <w:rPr>
          <w:sz w:val="24"/>
        </w:rPr>
        <w:t>Abregu</w:t>
      </w:r>
      <w:proofErr w:type="spellEnd"/>
      <w:r w:rsidRPr="00E57B33">
        <w:rPr>
          <w:sz w:val="24"/>
        </w:rPr>
        <w:t xml:space="preserve"> DNI 36.714.821, siendo además pasible el agente de suspensión preventiva de sus labores, de conformidad a lo establecido en el art. 79 de Estatuto del Empleado Público Municipal Ord. N°726/2007 a partir del día de la fecha o desde su notificación.</w:t>
      </w:r>
    </w:p>
    <w:p w:rsidR="00E57B33" w:rsidRPr="00E57B33" w:rsidRDefault="00E57B33" w:rsidP="00E57B33">
      <w:pPr>
        <w:rPr>
          <w:sz w:val="24"/>
        </w:rPr>
      </w:pPr>
      <w:r w:rsidRPr="00E57B33">
        <w:rPr>
          <w:sz w:val="24"/>
        </w:rPr>
        <w:t xml:space="preserve">Que mediante Decreto N°25/2024 de fecha 18 de marzo del 2024, se le otorgo una bonificación por Extensión Extra Laboral de acuerdo al Decreto N° 07/2024 ratificado mediante Ordenanza N°1471 al agente municipal </w:t>
      </w:r>
      <w:proofErr w:type="spellStart"/>
      <w:r w:rsidRPr="00E57B33">
        <w:rPr>
          <w:sz w:val="24"/>
        </w:rPr>
        <w:t>abregu</w:t>
      </w:r>
      <w:proofErr w:type="spellEnd"/>
      <w:r w:rsidRPr="00E57B33">
        <w:rPr>
          <w:sz w:val="24"/>
        </w:rPr>
        <w:t xml:space="preserve"> Eduardo personal de Planta Permanente que reviste el cargo de personal de Mantenimiento y Servicios Generales Categoría 16, siendo el porcentaje de la bonificación del 50%.</w:t>
      </w:r>
    </w:p>
    <w:p w:rsidR="00E57B33" w:rsidRPr="00E57B33" w:rsidRDefault="00E57B33" w:rsidP="00E57B33">
      <w:pPr>
        <w:rPr>
          <w:sz w:val="24"/>
        </w:rPr>
      </w:pPr>
      <w:r w:rsidRPr="00E57B33">
        <w:rPr>
          <w:sz w:val="24"/>
        </w:rPr>
        <w:t xml:space="preserve">Que dado a que el agente </w:t>
      </w:r>
      <w:proofErr w:type="spellStart"/>
      <w:r w:rsidRPr="00E57B33">
        <w:rPr>
          <w:sz w:val="24"/>
        </w:rPr>
        <w:t>esta</w:t>
      </w:r>
      <w:proofErr w:type="spellEnd"/>
      <w:r w:rsidRPr="00E57B33">
        <w:rPr>
          <w:sz w:val="24"/>
        </w:rPr>
        <w:t xml:space="preserve"> suspendido de manera preventiva hasta que salga resolución definitiva del sumario administrativo ordenado decreto 46/2024 y dado a que el agente no va a estar prestando servicios, corresponde excluir del beneficio otorgado mediante decreto N°25/2024 de Bonificación Extra Laboral.</w:t>
      </w:r>
    </w:p>
    <w:p w:rsidR="00E57B33" w:rsidRPr="00E57B33" w:rsidRDefault="00E57B33" w:rsidP="00E57B33">
      <w:pPr>
        <w:rPr>
          <w:sz w:val="24"/>
        </w:rPr>
      </w:pPr>
    </w:p>
    <w:p w:rsidR="00E57B33" w:rsidRPr="00E57B33" w:rsidRDefault="00E57B33" w:rsidP="00E57B33">
      <w:pPr>
        <w:rPr>
          <w:b/>
          <w:bCs/>
          <w:sz w:val="24"/>
        </w:rPr>
      </w:pPr>
      <w:r w:rsidRPr="00E57B33">
        <w:rPr>
          <w:b/>
          <w:bCs/>
          <w:sz w:val="24"/>
        </w:rPr>
        <w:t>EL INTENDENTE MUNICIPAL EN USO DE SUS ATRIBUCIONES CONFERIDAS POR LA LEY ORGANICA MUNICIPAL N° 8102</w:t>
      </w:r>
    </w:p>
    <w:p w:rsidR="00E57B33" w:rsidRPr="00E57B33" w:rsidRDefault="00E57B33" w:rsidP="00E57B33">
      <w:pPr>
        <w:rPr>
          <w:b/>
          <w:bCs/>
          <w:sz w:val="24"/>
        </w:rPr>
      </w:pPr>
      <w:r w:rsidRPr="00E57B33">
        <w:rPr>
          <w:b/>
          <w:bCs/>
          <w:sz w:val="24"/>
        </w:rPr>
        <w:t>DECRETA</w:t>
      </w:r>
    </w:p>
    <w:p w:rsidR="00E57B33" w:rsidRPr="00E57B33" w:rsidRDefault="00E57B33" w:rsidP="00E57B33">
      <w:pPr>
        <w:rPr>
          <w:sz w:val="24"/>
        </w:rPr>
      </w:pPr>
    </w:p>
    <w:p w:rsidR="00E57B33" w:rsidRPr="00E57B33" w:rsidRDefault="00E57B33" w:rsidP="00E57B33">
      <w:pPr>
        <w:rPr>
          <w:sz w:val="24"/>
        </w:rPr>
      </w:pPr>
      <w:bookmarkStart w:id="16" w:name="_Hlk157581263"/>
      <w:r w:rsidRPr="00E57B33">
        <w:rPr>
          <w:b/>
          <w:bCs/>
          <w:sz w:val="24"/>
        </w:rPr>
        <w:t xml:space="preserve">Artículo 1º.- </w:t>
      </w:r>
      <w:bookmarkEnd w:id="16"/>
      <w:r w:rsidRPr="00E57B33">
        <w:rPr>
          <w:sz w:val="24"/>
        </w:rPr>
        <w:t xml:space="preserve">EXCLÚYASE, del beneficio de la Bonificación Extra Laboral al agente municipal de planta permanente Eduardo Osvaldo </w:t>
      </w:r>
      <w:proofErr w:type="spellStart"/>
      <w:r w:rsidRPr="00E57B33">
        <w:rPr>
          <w:sz w:val="24"/>
        </w:rPr>
        <w:t>Abregu</w:t>
      </w:r>
      <w:proofErr w:type="spellEnd"/>
      <w:r w:rsidRPr="00E57B33">
        <w:rPr>
          <w:sz w:val="24"/>
        </w:rPr>
        <w:t xml:space="preserve"> DNI 36.714.821, quien reviste el cargo de mantenimiento y servicios generales categoría 16 a partir de la liquidación del mes de mayo del 2024.</w:t>
      </w:r>
    </w:p>
    <w:p w:rsidR="00E57B33" w:rsidRPr="00E57B33" w:rsidRDefault="00E57B33" w:rsidP="00E57B33">
      <w:pPr>
        <w:rPr>
          <w:b/>
          <w:bCs/>
          <w:sz w:val="24"/>
        </w:rPr>
      </w:pPr>
      <w:bookmarkStart w:id="17" w:name="_Hlk157582637"/>
      <w:r w:rsidRPr="00E57B33">
        <w:rPr>
          <w:b/>
          <w:bCs/>
          <w:sz w:val="24"/>
        </w:rPr>
        <w:t>Artículo 2º.-</w:t>
      </w:r>
      <w:r w:rsidRPr="00E57B33">
        <w:rPr>
          <w:sz w:val="24"/>
        </w:rPr>
        <w:t xml:space="preserve"> Dejase sin efecto toda disposición en contrario a la presente. -</w:t>
      </w:r>
    </w:p>
    <w:p w:rsidR="00E57B33" w:rsidRPr="00E57B33" w:rsidRDefault="00E57B33" w:rsidP="00E57B33">
      <w:pPr>
        <w:rPr>
          <w:sz w:val="24"/>
        </w:rPr>
      </w:pPr>
      <w:r w:rsidRPr="00E57B33">
        <w:rPr>
          <w:b/>
          <w:bCs/>
          <w:sz w:val="24"/>
        </w:rPr>
        <w:t>Artículo 3º.-</w:t>
      </w:r>
      <w:r w:rsidRPr="00E57B33">
        <w:rPr>
          <w:sz w:val="24"/>
        </w:rPr>
        <w:t xml:space="preserve"> </w:t>
      </w:r>
      <w:bookmarkEnd w:id="17"/>
      <w:r w:rsidRPr="00E57B33">
        <w:rPr>
          <w:sz w:val="24"/>
        </w:rPr>
        <w:t>Comuníquese, publíquese, dese al R.M. y archívese. –</w:t>
      </w:r>
    </w:p>
    <w:p w:rsidR="00B3172F" w:rsidRDefault="00B3172F" w:rsidP="00B3172F">
      <w:pPr>
        <w:rPr>
          <w:sz w:val="24"/>
        </w:rPr>
      </w:pPr>
    </w:p>
    <w:p w:rsidR="00B3172F" w:rsidRPr="00B3172F" w:rsidRDefault="00B3172F" w:rsidP="00B3172F">
      <w:pPr>
        <w:rPr>
          <w:sz w:val="24"/>
        </w:rPr>
      </w:pPr>
      <w:r>
        <w:rPr>
          <w:sz w:val="24"/>
        </w:rPr>
        <w:t xml:space="preserve">                                                                                                   </w:t>
      </w:r>
      <w:r w:rsidRPr="00B3172F">
        <w:rPr>
          <w:sz w:val="24"/>
        </w:rPr>
        <w:t>Monte Cristo, 15 de mayo de 2024.</w:t>
      </w:r>
    </w:p>
    <w:p w:rsidR="00B3172F" w:rsidRPr="00B3172F" w:rsidRDefault="00B3172F" w:rsidP="00B3172F">
      <w:pPr>
        <w:rPr>
          <w:b/>
          <w:sz w:val="24"/>
          <w:lang w:val="es-ES_tradnl"/>
        </w:rPr>
      </w:pPr>
    </w:p>
    <w:p w:rsidR="00B3172F" w:rsidRPr="00B3172F" w:rsidRDefault="00B3172F" w:rsidP="00B3172F">
      <w:pPr>
        <w:pStyle w:val="Ttulo2"/>
        <w:jc w:val="center"/>
        <w:rPr>
          <w:rFonts w:asciiTheme="minorHAnsi" w:hAnsiTheme="minorHAnsi" w:cstheme="minorHAnsi"/>
          <w:b/>
          <w:color w:val="auto"/>
          <w:sz w:val="32"/>
          <w:lang w:val="es-ES_tradnl"/>
        </w:rPr>
      </w:pPr>
      <w:r w:rsidRPr="00B3172F">
        <w:rPr>
          <w:rFonts w:asciiTheme="minorHAnsi" w:hAnsiTheme="minorHAnsi" w:cstheme="minorHAnsi"/>
          <w:b/>
          <w:color w:val="auto"/>
          <w:sz w:val="32"/>
          <w:lang w:val="es-ES_tradnl"/>
        </w:rPr>
        <w:t>DECRETO N.º 50/2024</w:t>
      </w:r>
    </w:p>
    <w:p w:rsidR="00B3172F" w:rsidRPr="00B3172F" w:rsidRDefault="00B3172F" w:rsidP="00B3172F">
      <w:pPr>
        <w:rPr>
          <w:sz w:val="24"/>
        </w:rPr>
      </w:pPr>
    </w:p>
    <w:p w:rsidR="00B3172F" w:rsidRPr="00B3172F" w:rsidRDefault="00B3172F" w:rsidP="00B3172F">
      <w:pPr>
        <w:rPr>
          <w:b/>
          <w:bCs/>
          <w:sz w:val="24"/>
        </w:rPr>
      </w:pPr>
      <w:r w:rsidRPr="00B3172F">
        <w:rPr>
          <w:b/>
          <w:bCs/>
          <w:sz w:val="24"/>
        </w:rPr>
        <w:t xml:space="preserve">VISTO: </w:t>
      </w:r>
    </w:p>
    <w:p w:rsidR="00B3172F" w:rsidRPr="00B3172F" w:rsidRDefault="00B3172F" w:rsidP="00B3172F">
      <w:pPr>
        <w:rPr>
          <w:sz w:val="24"/>
          <w:lang w:val="es-ES_tradnl"/>
        </w:rPr>
      </w:pPr>
      <w:r w:rsidRPr="00B3172F">
        <w:rPr>
          <w:sz w:val="24"/>
          <w:lang w:val="es-ES_tradnl"/>
        </w:rPr>
        <w:t xml:space="preserve">La sanción y promulgación de la Ordenanza General de Presupuesto Nº1.457/2023 para el presente ejercicio año 2024.  </w:t>
      </w:r>
    </w:p>
    <w:p w:rsidR="00B3172F" w:rsidRPr="00B3172F" w:rsidRDefault="00B3172F" w:rsidP="00B3172F">
      <w:pPr>
        <w:rPr>
          <w:sz w:val="24"/>
        </w:rPr>
      </w:pPr>
      <w:r w:rsidRPr="00B3172F">
        <w:rPr>
          <w:b/>
          <w:bCs/>
          <w:sz w:val="24"/>
        </w:rPr>
        <w:t>Y CONSIDERANDO:</w:t>
      </w:r>
      <w:r w:rsidRPr="00B3172F">
        <w:rPr>
          <w:sz w:val="24"/>
        </w:rPr>
        <w:t xml:space="preserve"> </w:t>
      </w:r>
    </w:p>
    <w:p w:rsidR="00B3172F" w:rsidRPr="00B3172F" w:rsidRDefault="00B3172F" w:rsidP="00B3172F">
      <w:pPr>
        <w:rPr>
          <w:sz w:val="24"/>
        </w:rPr>
      </w:pPr>
      <w:r w:rsidRPr="00B3172F">
        <w:rPr>
          <w:sz w:val="24"/>
        </w:rPr>
        <w:t>Que la Ordenanza N.º 784/2008 (Escalafón para el Personal Municipal) contempla una serie de asignaciones y bonificaciones para el Personal de acuerdo a las distintas tareas que este desempeñe.</w:t>
      </w:r>
    </w:p>
    <w:p w:rsidR="00B3172F" w:rsidRPr="00B3172F" w:rsidRDefault="00B3172F" w:rsidP="00B3172F">
      <w:pPr>
        <w:rPr>
          <w:sz w:val="24"/>
        </w:rPr>
      </w:pPr>
      <w:r w:rsidRPr="00B3172F">
        <w:rPr>
          <w:sz w:val="24"/>
        </w:rPr>
        <w:t>Que de acuerdo al Artículo 1º y 2° del Decreto N° 07/2024 ratificado mediante Ordenanza N.º 1471 contempla una Bonificación por Extensión Extra Laboral y un Adicional por Función para el Personal de acuerdo a las distintas tareas que este desempeñe.</w:t>
      </w:r>
    </w:p>
    <w:p w:rsidR="00B3172F" w:rsidRPr="00B3172F" w:rsidRDefault="00B3172F" w:rsidP="00B3172F">
      <w:pPr>
        <w:rPr>
          <w:sz w:val="24"/>
        </w:rPr>
      </w:pPr>
      <w:r w:rsidRPr="00B3172F">
        <w:rPr>
          <w:sz w:val="24"/>
        </w:rPr>
        <w:t>Que la Ordenanza de Presupuesto N.º 1.457/2023 para el presente ejercicio cuenta con las partidas necesarias para las imputaciones correspondientes. Por ello:</w:t>
      </w:r>
    </w:p>
    <w:p w:rsidR="00B3172F" w:rsidRPr="00B3172F" w:rsidRDefault="00B3172F" w:rsidP="00B3172F">
      <w:pPr>
        <w:rPr>
          <w:sz w:val="24"/>
        </w:rPr>
      </w:pPr>
    </w:p>
    <w:p w:rsidR="00B3172F" w:rsidRPr="00B3172F" w:rsidRDefault="00B3172F" w:rsidP="00B3172F">
      <w:pPr>
        <w:rPr>
          <w:sz w:val="24"/>
        </w:rPr>
      </w:pPr>
    </w:p>
    <w:p w:rsidR="00B3172F" w:rsidRPr="00B3172F" w:rsidRDefault="00B3172F" w:rsidP="00B3172F">
      <w:pPr>
        <w:rPr>
          <w:b/>
          <w:bCs/>
          <w:sz w:val="24"/>
        </w:rPr>
      </w:pPr>
      <w:r w:rsidRPr="00B3172F">
        <w:rPr>
          <w:b/>
          <w:bCs/>
          <w:sz w:val="24"/>
        </w:rPr>
        <w:t>EL INTENDENTE MUNICIPAL EN USO DE SUS ATRIBUCIONES CONFERIDAS POR LA LEY ORGANICA MUNICIPAL N° 8102</w:t>
      </w:r>
    </w:p>
    <w:p w:rsidR="00B3172F" w:rsidRPr="00B3172F" w:rsidRDefault="00B3172F" w:rsidP="00B3172F">
      <w:pPr>
        <w:rPr>
          <w:b/>
          <w:bCs/>
          <w:sz w:val="24"/>
        </w:rPr>
      </w:pPr>
      <w:r w:rsidRPr="00B3172F">
        <w:rPr>
          <w:b/>
          <w:bCs/>
          <w:sz w:val="24"/>
        </w:rPr>
        <w:t>DECRETA</w:t>
      </w:r>
    </w:p>
    <w:p w:rsidR="00B3172F" w:rsidRPr="00B3172F" w:rsidRDefault="00B3172F" w:rsidP="00B3172F">
      <w:pPr>
        <w:rPr>
          <w:sz w:val="24"/>
        </w:rPr>
      </w:pPr>
    </w:p>
    <w:p w:rsidR="00B3172F" w:rsidRPr="00B3172F" w:rsidRDefault="00B3172F" w:rsidP="00B3172F">
      <w:pPr>
        <w:rPr>
          <w:b/>
          <w:sz w:val="24"/>
          <w:lang w:val="es-ES_tradnl"/>
        </w:rPr>
      </w:pPr>
      <w:r w:rsidRPr="00B3172F">
        <w:rPr>
          <w:b/>
          <w:bCs/>
          <w:sz w:val="24"/>
        </w:rPr>
        <w:t xml:space="preserve">Artículo 1º.- </w:t>
      </w:r>
      <w:r w:rsidRPr="00B3172F">
        <w:rPr>
          <w:sz w:val="24"/>
        </w:rPr>
        <w:t>OTORGUESE</w:t>
      </w:r>
      <w:r w:rsidRPr="00B3172F">
        <w:rPr>
          <w:sz w:val="24"/>
          <w:lang w:val="es-ES_tradnl"/>
        </w:rPr>
        <w:t xml:space="preserve"> </w:t>
      </w:r>
      <w:r w:rsidRPr="00B3172F">
        <w:rPr>
          <w:b/>
          <w:sz w:val="24"/>
          <w:lang w:val="es-ES_tradnl"/>
        </w:rPr>
        <w:t xml:space="preserve">en concepto de BONIFICACION </w:t>
      </w:r>
      <w:bookmarkStart w:id="18" w:name="_Hlk157591060"/>
      <w:r w:rsidRPr="00B3172F">
        <w:rPr>
          <w:b/>
          <w:sz w:val="24"/>
          <w:lang w:val="es-ES_tradnl"/>
        </w:rPr>
        <w:t>POR EXTENSIÓN EXTRA LABORAL</w:t>
      </w:r>
      <w:bookmarkEnd w:id="18"/>
      <w:r w:rsidRPr="00B3172F">
        <w:rPr>
          <w:b/>
          <w:sz w:val="24"/>
          <w:lang w:val="es-ES_tradnl"/>
        </w:rPr>
        <w:t xml:space="preserve">, </w:t>
      </w:r>
      <w:bookmarkStart w:id="19" w:name="_Hlk157590968"/>
      <w:r w:rsidRPr="00B3172F">
        <w:rPr>
          <w:b/>
          <w:sz w:val="24"/>
          <w:lang w:val="es-ES_tradnl"/>
        </w:rPr>
        <w:t xml:space="preserve">de acuerdo </w:t>
      </w:r>
      <w:bookmarkStart w:id="20" w:name="_Hlk157583919"/>
      <w:r w:rsidRPr="00B3172F">
        <w:rPr>
          <w:b/>
          <w:sz w:val="24"/>
          <w:lang w:val="es-ES_tradnl"/>
        </w:rPr>
        <w:t>al Artículo 1º del Decreto N° 07/2024 ratificado mediante Ordenanza N.º 1471</w:t>
      </w:r>
      <w:bookmarkEnd w:id="19"/>
      <w:bookmarkEnd w:id="20"/>
      <w:r w:rsidRPr="00B3172F">
        <w:rPr>
          <w:b/>
          <w:sz w:val="24"/>
          <w:lang w:val="es-ES_tradnl"/>
        </w:rPr>
        <w:t xml:space="preserve">, </w:t>
      </w:r>
      <w:r w:rsidRPr="00B3172F">
        <w:rPr>
          <w:sz w:val="24"/>
          <w:lang w:val="es-ES_tradnl"/>
        </w:rPr>
        <w:t>sobre los sueldos básicos a partir del 1º de mayo del presente año, a los agentes Municipales que se detallan en el siguiente cuadro</w:t>
      </w:r>
      <w:r w:rsidRPr="00B3172F">
        <w:rPr>
          <w:b/>
          <w:sz w:val="24"/>
          <w:lang w:val="es-ES_tradnl"/>
        </w:rPr>
        <w:t xml:space="preserve">, </w:t>
      </w:r>
      <w:r w:rsidRPr="00B3172F">
        <w:rPr>
          <w:sz w:val="24"/>
          <w:lang w:val="es-ES_tradnl"/>
        </w:rPr>
        <w:t>equivalente al porcentaje que figura en la misma:</w:t>
      </w:r>
    </w:p>
    <w:p w:rsidR="00B3172F" w:rsidRPr="00B3172F" w:rsidRDefault="00B3172F" w:rsidP="00B3172F">
      <w:pPr>
        <w:rPr>
          <w:sz w:val="24"/>
        </w:rPr>
      </w:pPr>
    </w:p>
    <w:tbl>
      <w:tblPr>
        <w:tblStyle w:val="Tablaconcuadrcula"/>
        <w:tblW w:w="0" w:type="auto"/>
        <w:tblLook w:val="01E0" w:firstRow="1" w:lastRow="1" w:firstColumn="1" w:lastColumn="1" w:noHBand="0" w:noVBand="0"/>
      </w:tblPr>
      <w:tblGrid>
        <w:gridCol w:w="3645"/>
        <w:gridCol w:w="2822"/>
        <w:gridCol w:w="2027"/>
      </w:tblGrid>
      <w:tr w:rsidR="00B3172F" w:rsidRPr="00B3172F" w:rsidTr="00C46777">
        <w:tc>
          <w:tcPr>
            <w:tcW w:w="3645" w:type="dxa"/>
          </w:tcPr>
          <w:p w:rsidR="00B3172F" w:rsidRPr="00B3172F" w:rsidRDefault="00B3172F" w:rsidP="00B3172F">
            <w:pPr>
              <w:spacing w:after="160" w:line="259" w:lineRule="auto"/>
              <w:rPr>
                <w:b/>
                <w:sz w:val="24"/>
              </w:rPr>
            </w:pPr>
            <w:r w:rsidRPr="00B3172F">
              <w:rPr>
                <w:b/>
                <w:sz w:val="24"/>
              </w:rPr>
              <w:t>APELLIDO Y NOMBRE</w:t>
            </w:r>
          </w:p>
        </w:tc>
        <w:tc>
          <w:tcPr>
            <w:tcW w:w="2822" w:type="dxa"/>
          </w:tcPr>
          <w:p w:rsidR="00B3172F" w:rsidRPr="00B3172F" w:rsidRDefault="00B3172F" w:rsidP="00B3172F">
            <w:pPr>
              <w:spacing w:after="160" w:line="259" w:lineRule="auto"/>
              <w:rPr>
                <w:b/>
                <w:sz w:val="24"/>
              </w:rPr>
            </w:pPr>
            <w:r w:rsidRPr="00B3172F">
              <w:rPr>
                <w:b/>
                <w:sz w:val="24"/>
              </w:rPr>
              <w:t>CATEGORIA</w:t>
            </w:r>
          </w:p>
        </w:tc>
        <w:tc>
          <w:tcPr>
            <w:tcW w:w="2027" w:type="dxa"/>
          </w:tcPr>
          <w:p w:rsidR="00B3172F" w:rsidRPr="00B3172F" w:rsidRDefault="00B3172F" w:rsidP="00B3172F">
            <w:pPr>
              <w:spacing w:after="160" w:line="259" w:lineRule="auto"/>
              <w:rPr>
                <w:b/>
                <w:sz w:val="24"/>
              </w:rPr>
            </w:pPr>
            <w:r w:rsidRPr="00B3172F">
              <w:rPr>
                <w:b/>
                <w:sz w:val="24"/>
              </w:rPr>
              <w:t>PORCENTAJE</w:t>
            </w:r>
          </w:p>
        </w:tc>
      </w:tr>
      <w:tr w:rsidR="00B3172F" w:rsidRPr="00B3172F" w:rsidTr="00C46777">
        <w:tc>
          <w:tcPr>
            <w:tcW w:w="3645" w:type="dxa"/>
          </w:tcPr>
          <w:p w:rsidR="00B3172F" w:rsidRPr="00B3172F" w:rsidRDefault="00B3172F" w:rsidP="00B3172F">
            <w:pPr>
              <w:spacing w:after="160" w:line="259" w:lineRule="auto"/>
              <w:rPr>
                <w:sz w:val="24"/>
              </w:rPr>
            </w:pPr>
            <w:r w:rsidRPr="00B3172F">
              <w:rPr>
                <w:sz w:val="24"/>
              </w:rPr>
              <w:t>BRUNO CARLOS ALBERTO</w:t>
            </w:r>
          </w:p>
        </w:tc>
        <w:tc>
          <w:tcPr>
            <w:tcW w:w="2822" w:type="dxa"/>
          </w:tcPr>
          <w:p w:rsidR="00B3172F" w:rsidRPr="00B3172F" w:rsidRDefault="00B3172F" w:rsidP="00B3172F">
            <w:pPr>
              <w:spacing w:after="160" w:line="259" w:lineRule="auto"/>
              <w:rPr>
                <w:sz w:val="24"/>
              </w:rPr>
            </w:pPr>
            <w:proofErr w:type="spellStart"/>
            <w:r w:rsidRPr="00B3172F">
              <w:rPr>
                <w:sz w:val="24"/>
              </w:rPr>
              <w:t>Mantenim</w:t>
            </w:r>
            <w:proofErr w:type="spellEnd"/>
            <w:r w:rsidRPr="00B3172F">
              <w:rPr>
                <w:sz w:val="24"/>
              </w:rPr>
              <w:t xml:space="preserve">. y </w:t>
            </w:r>
            <w:proofErr w:type="spellStart"/>
            <w:r w:rsidRPr="00B3172F">
              <w:rPr>
                <w:sz w:val="24"/>
              </w:rPr>
              <w:t>Serv</w:t>
            </w:r>
            <w:proofErr w:type="spellEnd"/>
            <w:r w:rsidRPr="00B3172F">
              <w:rPr>
                <w:sz w:val="24"/>
              </w:rPr>
              <w:t xml:space="preserve">., </w:t>
            </w:r>
            <w:proofErr w:type="spellStart"/>
            <w:r w:rsidRPr="00B3172F">
              <w:rPr>
                <w:sz w:val="24"/>
              </w:rPr>
              <w:t>Grales</w:t>
            </w:r>
            <w:proofErr w:type="spellEnd"/>
            <w:r w:rsidRPr="00B3172F">
              <w:rPr>
                <w:sz w:val="24"/>
              </w:rPr>
              <w:t>. Cat. 16</w:t>
            </w:r>
          </w:p>
        </w:tc>
        <w:tc>
          <w:tcPr>
            <w:tcW w:w="2027" w:type="dxa"/>
          </w:tcPr>
          <w:p w:rsidR="00B3172F" w:rsidRPr="00B3172F" w:rsidRDefault="00B3172F" w:rsidP="00B3172F">
            <w:pPr>
              <w:spacing w:after="160" w:line="259" w:lineRule="auto"/>
              <w:rPr>
                <w:sz w:val="24"/>
              </w:rPr>
            </w:pPr>
            <w:r w:rsidRPr="00B3172F">
              <w:rPr>
                <w:sz w:val="24"/>
              </w:rPr>
              <w:t>50%</w:t>
            </w:r>
          </w:p>
        </w:tc>
      </w:tr>
    </w:tbl>
    <w:p w:rsidR="00B3172F" w:rsidRPr="00B3172F" w:rsidRDefault="00B3172F" w:rsidP="00B3172F">
      <w:pPr>
        <w:rPr>
          <w:sz w:val="24"/>
        </w:rPr>
      </w:pPr>
    </w:p>
    <w:p w:rsidR="00B3172F" w:rsidRPr="00B3172F" w:rsidRDefault="00B3172F" w:rsidP="00B3172F">
      <w:pPr>
        <w:rPr>
          <w:b/>
          <w:bCs/>
          <w:sz w:val="24"/>
        </w:rPr>
      </w:pPr>
      <w:r w:rsidRPr="00B3172F">
        <w:rPr>
          <w:b/>
          <w:bCs/>
          <w:sz w:val="24"/>
        </w:rPr>
        <w:t>Artículo 2º.-</w:t>
      </w:r>
      <w:r w:rsidRPr="00B3172F">
        <w:rPr>
          <w:sz w:val="24"/>
        </w:rPr>
        <w:t xml:space="preserve"> Dejase sin efecto toda disposición en contrario a la presente. -</w:t>
      </w:r>
    </w:p>
    <w:p w:rsidR="002938E1" w:rsidRDefault="00B3172F" w:rsidP="00B3172F">
      <w:pPr>
        <w:rPr>
          <w:sz w:val="24"/>
        </w:rPr>
      </w:pPr>
      <w:r w:rsidRPr="00B3172F">
        <w:rPr>
          <w:b/>
          <w:bCs/>
          <w:sz w:val="24"/>
        </w:rPr>
        <w:t>Artículo 3º.-</w:t>
      </w:r>
      <w:r w:rsidRPr="00B3172F">
        <w:rPr>
          <w:sz w:val="24"/>
        </w:rPr>
        <w:t xml:space="preserve"> Comuníquese, publíquese, dese al R.M. y archívese. </w:t>
      </w:r>
      <w:r>
        <w:rPr>
          <w:sz w:val="24"/>
        </w:rPr>
        <w:t>–</w:t>
      </w:r>
    </w:p>
    <w:p w:rsidR="008B24E2" w:rsidRDefault="008B24E2" w:rsidP="008B24E2">
      <w:pPr>
        <w:spacing w:line="360" w:lineRule="auto"/>
        <w:jc w:val="right"/>
        <w:rPr>
          <w:rFonts w:ascii="Arial" w:hAnsi="Arial" w:cs="Arial"/>
        </w:rPr>
      </w:pPr>
      <w:r>
        <w:rPr>
          <w:rFonts w:ascii="Arial" w:hAnsi="Arial" w:cs="Arial"/>
        </w:rPr>
        <w:t xml:space="preserve"> </w:t>
      </w:r>
    </w:p>
    <w:p w:rsidR="008B24E2" w:rsidRPr="00A023BC" w:rsidRDefault="008B24E2" w:rsidP="008B24E2">
      <w:pPr>
        <w:spacing w:line="360" w:lineRule="auto"/>
        <w:jc w:val="right"/>
        <w:rPr>
          <w:rFonts w:ascii="Arial" w:hAnsi="Arial" w:cs="Arial"/>
        </w:rPr>
      </w:pPr>
      <w:r w:rsidRPr="00A023BC">
        <w:rPr>
          <w:rFonts w:ascii="Arial" w:hAnsi="Arial" w:cs="Arial"/>
        </w:rPr>
        <w:t xml:space="preserve">Monte Cristo, </w:t>
      </w:r>
      <w:r>
        <w:rPr>
          <w:rFonts w:ascii="Arial" w:hAnsi="Arial" w:cs="Arial"/>
        </w:rPr>
        <w:t>15</w:t>
      </w:r>
      <w:r w:rsidRPr="00A023BC">
        <w:rPr>
          <w:rFonts w:ascii="Arial" w:hAnsi="Arial" w:cs="Arial"/>
        </w:rPr>
        <w:t xml:space="preserve"> de </w:t>
      </w:r>
      <w:proofErr w:type="gramStart"/>
      <w:r>
        <w:rPr>
          <w:rFonts w:ascii="Arial" w:hAnsi="Arial" w:cs="Arial"/>
        </w:rPr>
        <w:t>Mayo</w:t>
      </w:r>
      <w:proofErr w:type="gramEnd"/>
      <w:r>
        <w:rPr>
          <w:rFonts w:ascii="Arial" w:hAnsi="Arial" w:cs="Arial"/>
        </w:rPr>
        <w:t xml:space="preserve"> </w:t>
      </w:r>
      <w:r w:rsidRPr="00A023BC">
        <w:rPr>
          <w:rFonts w:ascii="Arial" w:hAnsi="Arial" w:cs="Arial"/>
        </w:rPr>
        <w:t>de 2024.</w:t>
      </w:r>
    </w:p>
    <w:p w:rsidR="008B24E2" w:rsidRPr="008B24E2" w:rsidRDefault="008B24E2" w:rsidP="008B24E2">
      <w:pPr>
        <w:pStyle w:val="Ttulo2"/>
        <w:jc w:val="center"/>
        <w:rPr>
          <w:rFonts w:asciiTheme="minorHAnsi" w:hAnsiTheme="minorHAnsi" w:cstheme="minorHAnsi"/>
          <w:b/>
          <w:color w:val="auto"/>
          <w:sz w:val="32"/>
          <w:szCs w:val="32"/>
        </w:rPr>
      </w:pPr>
      <w:r w:rsidRPr="008B24E2">
        <w:rPr>
          <w:rFonts w:asciiTheme="minorHAnsi" w:hAnsiTheme="minorHAnsi" w:cstheme="minorHAnsi"/>
          <w:b/>
          <w:color w:val="auto"/>
          <w:sz w:val="32"/>
          <w:szCs w:val="32"/>
        </w:rPr>
        <w:t>DECRETO Nº 51/2024</w:t>
      </w:r>
    </w:p>
    <w:p w:rsidR="008B24E2" w:rsidRPr="00A023BC" w:rsidRDefault="008B24E2" w:rsidP="008B24E2">
      <w:pPr>
        <w:spacing w:line="360" w:lineRule="auto"/>
        <w:jc w:val="both"/>
        <w:rPr>
          <w:rFonts w:ascii="Arial" w:hAnsi="Arial" w:cs="Arial"/>
          <w:b/>
        </w:rPr>
      </w:pPr>
    </w:p>
    <w:p w:rsidR="008B24E2" w:rsidRDefault="008B24E2" w:rsidP="008B24E2">
      <w:pPr>
        <w:autoSpaceDE w:val="0"/>
        <w:autoSpaceDN w:val="0"/>
        <w:adjustRightInd w:val="0"/>
        <w:spacing w:line="360" w:lineRule="auto"/>
        <w:jc w:val="both"/>
        <w:rPr>
          <w:rFonts w:ascii="Arial" w:hAnsi="Arial" w:cs="Arial"/>
        </w:rPr>
      </w:pPr>
      <w:r w:rsidRPr="00A023BC">
        <w:rPr>
          <w:rFonts w:ascii="Arial" w:hAnsi="Arial" w:cs="Arial"/>
          <w:b/>
        </w:rPr>
        <w:t>VISTO:</w:t>
      </w:r>
    </w:p>
    <w:p w:rsidR="008B24E2" w:rsidRDefault="008B24E2" w:rsidP="008B24E2">
      <w:pPr>
        <w:autoSpaceDE w:val="0"/>
        <w:autoSpaceDN w:val="0"/>
        <w:adjustRightInd w:val="0"/>
        <w:spacing w:line="360" w:lineRule="auto"/>
        <w:jc w:val="both"/>
        <w:rPr>
          <w:rFonts w:ascii="Arial" w:hAnsi="Arial" w:cs="Arial"/>
        </w:rPr>
      </w:pPr>
      <w:r>
        <w:rPr>
          <w:rFonts w:ascii="Arial" w:hAnsi="Arial" w:cs="Arial"/>
        </w:rPr>
        <w:t xml:space="preserve">El acto de celebración por el Día de la Bandera de Monte Cristo, que tendrá lugar el día </w:t>
      </w:r>
      <w:proofErr w:type="gramStart"/>
      <w:r>
        <w:rPr>
          <w:rFonts w:ascii="Arial" w:hAnsi="Arial" w:cs="Arial"/>
        </w:rPr>
        <w:t>Jueves</w:t>
      </w:r>
      <w:proofErr w:type="gramEnd"/>
      <w:r>
        <w:rPr>
          <w:rFonts w:ascii="Arial" w:hAnsi="Arial" w:cs="Arial"/>
        </w:rPr>
        <w:t xml:space="preserve"> 16 de Mayo a las 14:30 </w:t>
      </w:r>
      <w:proofErr w:type="spellStart"/>
      <w:r>
        <w:rPr>
          <w:rFonts w:ascii="Arial" w:hAnsi="Arial" w:cs="Arial"/>
        </w:rPr>
        <w:t>hs</w:t>
      </w:r>
      <w:proofErr w:type="spellEnd"/>
      <w:r>
        <w:rPr>
          <w:rFonts w:ascii="Arial" w:hAnsi="Arial" w:cs="Arial"/>
        </w:rPr>
        <w:t xml:space="preserve"> en nuestra Plaza Domingo F. Sarmiento.</w:t>
      </w:r>
    </w:p>
    <w:p w:rsidR="008B24E2" w:rsidRDefault="008B24E2" w:rsidP="008B24E2">
      <w:pPr>
        <w:spacing w:line="360" w:lineRule="auto"/>
        <w:jc w:val="both"/>
        <w:rPr>
          <w:rFonts w:ascii="Arial" w:hAnsi="Arial" w:cs="Arial"/>
        </w:rPr>
      </w:pPr>
    </w:p>
    <w:p w:rsidR="008B24E2" w:rsidRDefault="008B24E2" w:rsidP="008B24E2">
      <w:pPr>
        <w:spacing w:line="360" w:lineRule="auto"/>
        <w:jc w:val="both"/>
        <w:rPr>
          <w:rFonts w:ascii="Arial" w:hAnsi="Arial" w:cs="Arial"/>
        </w:rPr>
      </w:pPr>
      <w:r w:rsidRPr="00A023BC">
        <w:rPr>
          <w:rFonts w:ascii="Arial" w:hAnsi="Arial" w:cs="Arial"/>
          <w:b/>
          <w:bCs/>
        </w:rPr>
        <w:lastRenderedPageBreak/>
        <w:t>Y CONSIDERANDO:</w:t>
      </w:r>
    </w:p>
    <w:p w:rsidR="008B24E2" w:rsidRDefault="008B24E2" w:rsidP="008B24E2">
      <w:pPr>
        <w:spacing w:line="360" w:lineRule="auto"/>
        <w:jc w:val="both"/>
        <w:rPr>
          <w:rFonts w:ascii="Arial" w:hAnsi="Arial" w:cs="Arial"/>
        </w:rPr>
      </w:pPr>
      <w:r w:rsidRPr="00AA1AEA">
        <w:rPr>
          <w:rFonts w:ascii="Arial" w:hAnsi="Arial" w:cs="Arial"/>
        </w:rPr>
        <w:t xml:space="preserve">Que </w:t>
      </w:r>
      <w:r>
        <w:rPr>
          <w:rFonts w:ascii="Arial" w:hAnsi="Arial" w:cs="Arial"/>
        </w:rPr>
        <w:t xml:space="preserve">un 16 de </w:t>
      </w:r>
      <w:proofErr w:type="gramStart"/>
      <w:r>
        <w:rPr>
          <w:rFonts w:ascii="Arial" w:hAnsi="Arial" w:cs="Arial"/>
        </w:rPr>
        <w:t>Mayo</w:t>
      </w:r>
      <w:proofErr w:type="gramEnd"/>
      <w:r>
        <w:rPr>
          <w:rFonts w:ascii="Arial" w:hAnsi="Arial" w:cs="Arial"/>
        </w:rPr>
        <w:t xml:space="preserve"> de 2.022, nacía nuestro propio símbolo patrio que nos representara para siempre como ciudad. </w:t>
      </w:r>
    </w:p>
    <w:p w:rsidR="008B24E2" w:rsidRPr="00AA1AEA" w:rsidRDefault="008B24E2" w:rsidP="008B24E2">
      <w:pPr>
        <w:spacing w:line="360" w:lineRule="auto"/>
        <w:jc w:val="both"/>
        <w:rPr>
          <w:rFonts w:ascii="Arial" w:hAnsi="Arial" w:cs="Arial"/>
        </w:rPr>
      </w:pPr>
      <w:r w:rsidRPr="00AA1AEA">
        <w:rPr>
          <w:rFonts w:ascii="Arial" w:hAnsi="Arial" w:cs="Arial"/>
        </w:rPr>
        <w:t xml:space="preserve">Que </w:t>
      </w:r>
      <w:r>
        <w:rPr>
          <w:rFonts w:ascii="Arial" w:hAnsi="Arial" w:cs="Arial"/>
        </w:rPr>
        <w:t xml:space="preserve">celebramos con orgullo nuestra identidad local, símbolo y esencia de nuestra comunidad, nuestra historia, valores y unidad. </w:t>
      </w:r>
    </w:p>
    <w:p w:rsidR="008B24E2" w:rsidRPr="00A023BC" w:rsidRDefault="008B24E2" w:rsidP="008B24E2">
      <w:pPr>
        <w:spacing w:line="360" w:lineRule="auto"/>
        <w:jc w:val="both"/>
        <w:rPr>
          <w:rFonts w:ascii="Arial" w:hAnsi="Arial" w:cs="Arial"/>
        </w:rPr>
      </w:pPr>
      <w:r w:rsidRPr="00A023BC">
        <w:rPr>
          <w:rFonts w:ascii="Arial" w:hAnsi="Arial" w:cs="Arial"/>
        </w:rPr>
        <w:t xml:space="preserve">Que este acontecimiento que vivirá nuestra </w:t>
      </w:r>
      <w:r>
        <w:rPr>
          <w:rFonts w:ascii="Arial" w:hAnsi="Arial" w:cs="Arial"/>
        </w:rPr>
        <w:t>ciudad</w:t>
      </w:r>
      <w:r w:rsidRPr="00A023BC">
        <w:rPr>
          <w:rFonts w:ascii="Arial" w:hAnsi="Arial" w:cs="Arial"/>
        </w:rPr>
        <w:t xml:space="preserve">, ocasionará la paralización en la circulación normal en las calles donde </w:t>
      </w:r>
      <w:r>
        <w:rPr>
          <w:rFonts w:ascii="Arial" w:hAnsi="Arial" w:cs="Arial"/>
        </w:rPr>
        <w:t xml:space="preserve">se </w:t>
      </w:r>
      <w:r w:rsidRPr="00A023BC">
        <w:rPr>
          <w:rFonts w:ascii="Arial" w:hAnsi="Arial" w:cs="Arial"/>
        </w:rPr>
        <w:t>despliegue</w:t>
      </w:r>
      <w:r>
        <w:rPr>
          <w:rFonts w:ascii="Arial" w:hAnsi="Arial" w:cs="Arial"/>
        </w:rPr>
        <w:t xml:space="preserve"> dicho acto</w:t>
      </w:r>
      <w:r w:rsidRPr="00A023BC">
        <w:rPr>
          <w:rFonts w:ascii="Arial" w:hAnsi="Arial" w:cs="Arial"/>
        </w:rPr>
        <w:t>.</w:t>
      </w:r>
    </w:p>
    <w:p w:rsidR="008B24E2" w:rsidRPr="00A023BC" w:rsidRDefault="008B24E2" w:rsidP="008B24E2">
      <w:pPr>
        <w:spacing w:line="360" w:lineRule="auto"/>
        <w:jc w:val="both"/>
        <w:rPr>
          <w:rFonts w:ascii="Arial" w:hAnsi="Arial" w:cs="Arial"/>
        </w:rPr>
      </w:pPr>
      <w:r w:rsidRPr="00A023BC">
        <w:rPr>
          <w:rFonts w:ascii="Arial" w:hAnsi="Arial" w:cs="Arial"/>
        </w:rPr>
        <w:t xml:space="preserve">Que </w:t>
      </w:r>
      <w:r>
        <w:rPr>
          <w:rFonts w:ascii="Arial" w:hAnsi="Arial" w:cs="Arial"/>
        </w:rPr>
        <w:t>este evento</w:t>
      </w:r>
      <w:r w:rsidRPr="00A023BC">
        <w:rPr>
          <w:rFonts w:ascii="Arial" w:hAnsi="Arial" w:cs="Arial"/>
        </w:rPr>
        <w:t xml:space="preserve"> demandará por parte del Municipio</w:t>
      </w:r>
      <w:r>
        <w:rPr>
          <w:rFonts w:ascii="Arial" w:hAnsi="Arial" w:cs="Arial"/>
        </w:rPr>
        <w:t xml:space="preserve">, </w:t>
      </w:r>
      <w:r w:rsidRPr="00A023BC">
        <w:rPr>
          <w:rFonts w:ascii="Arial" w:hAnsi="Arial" w:cs="Arial"/>
        </w:rPr>
        <w:t>garantizar la normal circulación de vehículos en las calles que se verán directamente afectadas</w:t>
      </w:r>
      <w:r>
        <w:rPr>
          <w:rFonts w:ascii="Arial" w:hAnsi="Arial" w:cs="Arial"/>
        </w:rPr>
        <w:t xml:space="preserve">; teniendo éste </w:t>
      </w:r>
      <w:r w:rsidRPr="008673F0">
        <w:rPr>
          <w:rFonts w:ascii="Arial" w:hAnsi="Arial" w:cs="Arial"/>
        </w:rPr>
        <w:t>potestad para realizar cortes de calles, cuando así lo exijan las circunstancias, con el fin de evitar cualquier tipo de problemática.</w:t>
      </w:r>
    </w:p>
    <w:p w:rsidR="008B24E2" w:rsidRPr="00A023BC" w:rsidRDefault="008B24E2" w:rsidP="008B24E2">
      <w:pPr>
        <w:spacing w:line="360" w:lineRule="auto"/>
        <w:jc w:val="both"/>
        <w:rPr>
          <w:rFonts w:ascii="Arial" w:hAnsi="Arial" w:cs="Arial"/>
        </w:rPr>
      </w:pPr>
      <w:r>
        <w:rPr>
          <w:rFonts w:ascii="Arial" w:hAnsi="Arial" w:cs="Arial"/>
        </w:rPr>
        <w:t>P</w:t>
      </w:r>
      <w:r w:rsidRPr="00A023BC">
        <w:rPr>
          <w:rFonts w:ascii="Arial" w:hAnsi="Arial" w:cs="Arial"/>
        </w:rPr>
        <w:t>or ello:</w:t>
      </w:r>
    </w:p>
    <w:p w:rsidR="008B24E2" w:rsidRPr="00A023BC" w:rsidRDefault="008B24E2" w:rsidP="008B24E2">
      <w:pPr>
        <w:spacing w:line="360" w:lineRule="auto"/>
        <w:jc w:val="both"/>
        <w:rPr>
          <w:rFonts w:ascii="Arial" w:hAnsi="Arial" w:cs="Arial"/>
        </w:rPr>
      </w:pPr>
    </w:p>
    <w:p w:rsidR="008B24E2" w:rsidRPr="00A023BC" w:rsidRDefault="008B24E2" w:rsidP="008B24E2">
      <w:pPr>
        <w:spacing w:line="360" w:lineRule="auto"/>
        <w:jc w:val="center"/>
        <w:rPr>
          <w:rFonts w:ascii="Arial" w:hAnsi="Arial" w:cs="Arial"/>
          <w:b/>
          <w:bCs/>
        </w:rPr>
      </w:pPr>
      <w:r w:rsidRPr="00A023BC">
        <w:rPr>
          <w:rFonts w:ascii="Arial" w:hAnsi="Arial" w:cs="Arial"/>
          <w:b/>
          <w:bCs/>
        </w:rPr>
        <w:t>EL INTENDENTE MUNICIPAL EN USO DE SUS ATRIBUCIONES CONFERIDAS POR LA LEY ORGANICA MUNICIPAL 8102</w:t>
      </w:r>
    </w:p>
    <w:p w:rsidR="008B24E2" w:rsidRPr="00A023BC" w:rsidRDefault="008B24E2" w:rsidP="008B24E2">
      <w:pPr>
        <w:spacing w:line="360" w:lineRule="auto"/>
        <w:jc w:val="center"/>
        <w:rPr>
          <w:rFonts w:ascii="Arial" w:hAnsi="Arial" w:cs="Arial"/>
          <w:b/>
          <w:bCs/>
        </w:rPr>
      </w:pPr>
      <w:r w:rsidRPr="00A023BC">
        <w:rPr>
          <w:rFonts w:ascii="Arial" w:hAnsi="Arial" w:cs="Arial"/>
          <w:b/>
          <w:bCs/>
        </w:rPr>
        <w:t>DECRETA</w:t>
      </w:r>
    </w:p>
    <w:p w:rsidR="008B24E2" w:rsidRPr="00A023BC" w:rsidRDefault="008B24E2" w:rsidP="008B24E2">
      <w:pPr>
        <w:spacing w:line="360" w:lineRule="auto"/>
        <w:jc w:val="both"/>
        <w:rPr>
          <w:rFonts w:ascii="Arial" w:hAnsi="Arial" w:cs="Arial"/>
        </w:rPr>
      </w:pPr>
    </w:p>
    <w:p w:rsidR="008B24E2" w:rsidRDefault="008B24E2" w:rsidP="008B24E2">
      <w:pPr>
        <w:autoSpaceDE w:val="0"/>
        <w:autoSpaceDN w:val="0"/>
        <w:adjustRightInd w:val="0"/>
        <w:spacing w:line="360" w:lineRule="auto"/>
        <w:jc w:val="both"/>
        <w:rPr>
          <w:rFonts w:ascii="Arial" w:hAnsi="Arial" w:cs="Arial"/>
          <w:szCs w:val="24"/>
          <w:lang w:val="es-ES"/>
        </w:rPr>
      </w:pPr>
      <w:r w:rsidRPr="00A023BC">
        <w:rPr>
          <w:rFonts w:ascii="Arial" w:hAnsi="Arial" w:cs="Arial"/>
          <w:b/>
          <w:bCs/>
        </w:rPr>
        <w:t>Artículo 1º.-ORDÉNESE</w:t>
      </w:r>
      <w:r>
        <w:rPr>
          <w:rFonts w:ascii="Arial" w:hAnsi="Arial" w:cs="Arial"/>
        </w:rPr>
        <w:t xml:space="preserve"> el corte de la</w:t>
      </w:r>
      <w:r w:rsidRPr="00A023BC">
        <w:rPr>
          <w:rFonts w:ascii="Arial" w:hAnsi="Arial" w:cs="Arial"/>
        </w:rPr>
        <w:t xml:space="preserve"> </w:t>
      </w:r>
      <w:r>
        <w:rPr>
          <w:rFonts w:ascii="Arial" w:hAnsi="Arial" w:cs="Arial"/>
        </w:rPr>
        <w:t>calle Luis F. Tagle</w:t>
      </w:r>
      <w:r w:rsidRPr="00A023BC">
        <w:rPr>
          <w:rFonts w:ascii="Arial" w:hAnsi="Arial" w:cs="Arial"/>
        </w:rPr>
        <w:t xml:space="preserve"> de nuestra Ciudad </w:t>
      </w:r>
      <w:r>
        <w:rPr>
          <w:rFonts w:ascii="Arial" w:hAnsi="Arial" w:cs="Arial"/>
        </w:rPr>
        <w:t xml:space="preserve">entre las calles Manuel Pizarro y Aristóbulo del Valle, </w:t>
      </w:r>
      <w:r w:rsidRPr="00A023BC">
        <w:rPr>
          <w:rFonts w:ascii="Arial" w:hAnsi="Arial" w:cs="Arial"/>
        </w:rPr>
        <w:t>que se verán directamente afectadas a la realización de</w:t>
      </w:r>
      <w:r>
        <w:rPr>
          <w:rFonts w:ascii="Arial" w:hAnsi="Arial" w:cs="Arial"/>
        </w:rPr>
        <w:t>l</w:t>
      </w:r>
      <w:r w:rsidRPr="00A023BC">
        <w:rPr>
          <w:rFonts w:ascii="Arial" w:hAnsi="Arial" w:cs="Arial"/>
        </w:rPr>
        <w:t xml:space="preserve"> </w:t>
      </w:r>
      <w:r>
        <w:rPr>
          <w:rFonts w:ascii="Arial" w:hAnsi="Arial" w:cs="Arial"/>
        </w:rPr>
        <w:t xml:space="preserve">acto de celebración por el Día de la Bandera de Monte Cristo, que tendrá lugar el día </w:t>
      </w:r>
      <w:proofErr w:type="gramStart"/>
      <w:r>
        <w:rPr>
          <w:rFonts w:ascii="Arial" w:hAnsi="Arial" w:cs="Arial"/>
        </w:rPr>
        <w:t>Jueves</w:t>
      </w:r>
      <w:proofErr w:type="gramEnd"/>
      <w:r>
        <w:rPr>
          <w:rFonts w:ascii="Arial" w:hAnsi="Arial" w:cs="Arial"/>
        </w:rPr>
        <w:t xml:space="preserve"> 16 de Mayo a las 14:30 </w:t>
      </w:r>
      <w:proofErr w:type="spellStart"/>
      <w:r>
        <w:rPr>
          <w:rFonts w:ascii="Arial" w:hAnsi="Arial" w:cs="Arial"/>
        </w:rPr>
        <w:t>hs</w:t>
      </w:r>
      <w:proofErr w:type="spellEnd"/>
      <w:r>
        <w:rPr>
          <w:rFonts w:ascii="Arial" w:hAnsi="Arial" w:cs="Arial"/>
        </w:rPr>
        <w:t xml:space="preserve"> en nuestra Plaza Domingo F. Sarmiento. Dicho corte deberá efectivizarse el mismo día </w:t>
      </w:r>
      <w:proofErr w:type="gramStart"/>
      <w:r>
        <w:rPr>
          <w:rFonts w:ascii="Arial" w:hAnsi="Arial" w:cs="Arial"/>
        </w:rPr>
        <w:t>Jueves</w:t>
      </w:r>
      <w:proofErr w:type="gramEnd"/>
      <w:r>
        <w:rPr>
          <w:rFonts w:ascii="Arial" w:hAnsi="Arial" w:cs="Arial"/>
        </w:rPr>
        <w:t xml:space="preserve"> 16 de Mayo entre las 12 y las 16 </w:t>
      </w:r>
      <w:proofErr w:type="spellStart"/>
      <w:r>
        <w:rPr>
          <w:rFonts w:ascii="Arial" w:hAnsi="Arial" w:cs="Arial"/>
        </w:rPr>
        <w:t>hs</w:t>
      </w:r>
      <w:proofErr w:type="spellEnd"/>
      <w:r>
        <w:rPr>
          <w:rFonts w:ascii="Arial" w:hAnsi="Arial" w:cs="Arial"/>
        </w:rPr>
        <w:t xml:space="preserve"> aproximadamente.</w:t>
      </w:r>
    </w:p>
    <w:p w:rsidR="008B24E2" w:rsidRPr="00FD3305" w:rsidRDefault="008B24E2" w:rsidP="008B24E2">
      <w:pPr>
        <w:autoSpaceDE w:val="0"/>
        <w:autoSpaceDN w:val="0"/>
        <w:adjustRightInd w:val="0"/>
        <w:spacing w:line="360" w:lineRule="auto"/>
        <w:jc w:val="both"/>
        <w:rPr>
          <w:rFonts w:ascii="Arial" w:hAnsi="Arial" w:cs="Arial"/>
          <w:bCs/>
          <w:szCs w:val="24"/>
          <w:shd w:val="clear" w:color="auto" w:fill="FFFFFF"/>
          <w:lang w:val="es-ES"/>
        </w:rPr>
      </w:pPr>
    </w:p>
    <w:p w:rsidR="008B24E2" w:rsidRPr="008B24E2" w:rsidRDefault="008B24E2" w:rsidP="008B24E2">
      <w:pPr>
        <w:spacing w:line="360" w:lineRule="auto"/>
        <w:jc w:val="both"/>
        <w:rPr>
          <w:rFonts w:ascii="Arial" w:hAnsi="Arial" w:cs="Arial"/>
        </w:rPr>
      </w:pPr>
      <w:r w:rsidRPr="00A023BC">
        <w:rPr>
          <w:rFonts w:ascii="Arial" w:hAnsi="Arial" w:cs="Arial"/>
          <w:b/>
          <w:bCs/>
        </w:rPr>
        <w:lastRenderedPageBreak/>
        <w:t>Artículo 2º.-NOTIFÍQUESE</w:t>
      </w:r>
      <w:r w:rsidRPr="00A023BC">
        <w:rPr>
          <w:rFonts w:ascii="Arial" w:hAnsi="Arial" w:cs="Arial"/>
        </w:rPr>
        <w:t xml:space="preserve"> al personal que se verá afectado por esta determinación, Inspectores de Tránsito, Personal de Maestranza y Servicios Generales, a los fines de dar estricto cumplimiento a lo ordenado en el presente, como así también a vecinos y comercios que se puedan ver afectados por tal determinación. </w:t>
      </w:r>
      <w:r>
        <w:rPr>
          <w:rFonts w:ascii="Arial" w:hAnsi="Arial" w:cs="Arial"/>
        </w:rPr>
        <w:t>–</w:t>
      </w:r>
    </w:p>
    <w:p w:rsidR="00B3172F" w:rsidRDefault="008B24E2" w:rsidP="008B24E2">
      <w:pPr>
        <w:rPr>
          <w:rFonts w:ascii="Arial" w:hAnsi="Arial" w:cs="Arial"/>
        </w:rPr>
      </w:pPr>
      <w:r w:rsidRPr="00A023BC">
        <w:rPr>
          <w:rFonts w:ascii="Arial" w:hAnsi="Arial" w:cs="Arial"/>
          <w:b/>
        </w:rPr>
        <w:t xml:space="preserve">Artículo 3º.- </w:t>
      </w:r>
      <w:r w:rsidRPr="00A023BC">
        <w:rPr>
          <w:rFonts w:ascii="Arial" w:hAnsi="Arial" w:cs="Arial"/>
          <w:b/>
          <w:bCs/>
        </w:rPr>
        <w:t>PROTOCOLICESE</w:t>
      </w:r>
      <w:r w:rsidRPr="00A023BC">
        <w:rPr>
          <w:rFonts w:ascii="Arial" w:hAnsi="Arial" w:cs="Arial"/>
        </w:rPr>
        <w:t>, Comuníquese, publíquese, dese al R.M. y archívese</w:t>
      </w:r>
    </w:p>
    <w:p w:rsidR="008B24E2" w:rsidRDefault="008B24E2" w:rsidP="008B24E2">
      <w:pPr>
        <w:rPr>
          <w:sz w:val="24"/>
        </w:rPr>
      </w:pPr>
    </w:p>
    <w:p w:rsidR="008B24E2" w:rsidRPr="008B24E2" w:rsidRDefault="008B24E2" w:rsidP="008B24E2">
      <w:pPr>
        <w:rPr>
          <w:sz w:val="24"/>
          <w:lang w:val="es-ES_tradnl"/>
        </w:rPr>
      </w:pPr>
      <w:r>
        <w:rPr>
          <w:sz w:val="24"/>
          <w:lang w:val="es-ES_tradnl"/>
        </w:rPr>
        <w:t xml:space="preserve">                                                                                                   </w:t>
      </w:r>
      <w:r w:rsidRPr="008B24E2">
        <w:rPr>
          <w:sz w:val="24"/>
          <w:lang w:val="es-ES_tradnl"/>
        </w:rPr>
        <w:t>Monte Cristo, 23 de mayo de 2024.</w:t>
      </w:r>
    </w:p>
    <w:p w:rsidR="008B24E2" w:rsidRPr="008B24E2" w:rsidRDefault="008B24E2" w:rsidP="008B24E2">
      <w:pPr>
        <w:rPr>
          <w:sz w:val="24"/>
          <w:lang w:val="es-ES"/>
        </w:rPr>
      </w:pPr>
    </w:p>
    <w:p w:rsidR="008B24E2" w:rsidRPr="008B24E2" w:rsidRDefault="008B24E2" w:rsidP="008B24E2">
      <w:pPr>
        <w:pStyle w:val="Ttulo2"/>
        <w:jc w:val="center"/>
        <w:rPr>
          <w:rFonts w:asciiTheme="minorHAnsi" w:hAnsiTheme="minorHAnsi" w:cstheme="minorHAnsi"/>
          <w:b/>
          <w:color w:val="auto"/>
          <w:sz w:val="32"/>
          <w:lang w:val="es-ES"/>
        </w:rPr>
      </w:pPr>
      <w:r w:rsidRPr="008B24E2">
        <w:rPr>
          <w:rFonts w:asciiTheme="minorHAnsi" w:hAnsiTheme="minorHAnsi" w:cstheme="minorHAnsi"/>
          <w:b/>
          <w:color w:val="auto"/>
          <w:sz w:val="32"/>
          <w:lang w:val="es-ES"/>
        </w:rPr>
        <w:t>DECRETO Nº 52/2024</w:t>
      </w:r>
    </w:p>
    <w:p w:rsidR="008B24E2" w:rsidRPr="008B24E2" w:rsidRDefault="008B24E2" w:rsidP="008B24E2">
      <w:pPr>
        <w:rPr>
          <w:sz w:val="24"/>
          <w:lang w:val="es-ES"/>
        </w:rPr>
      </w:pPr>
      <w:r w:rsidRPr="008B24E2">
        <w:rPr>
          <w:b/>
          <w:bCs/>
          <w:sz w:val="24"/>
          <w:lang w:val="es-ES"/>
        </w:rPr>
        <w:t>VISTO:</w:t>
      </w:r>
      <w:r w:rsidRPr="008B24E2">
        <w:rPr>
          <w:sz w:val="24"/>
          <w:lang w:val="es-ES"/>
        </w:rPr>
        <w:t xml:space="preserve"> </w:t>
      </w:r>
    </w:p>
    <w:p w:rsidR="008B24E2" w:rsidRPr="008B24E2" w:rsidRDefault="008B24E2" w:rsidP="008B24E2">
      <w:pPr>
        <w:rPr>
          <w:sz w:val="24"/>
          <w:lang w:val="es-ES"/>
        </w:rPr>
      </w:pPr>
      <w:r w:rsidRPr="008B24E2">
        <w:rPr>
          <w:sz w:val="24"/>
          <w:lang w:val="es-ES"/>
        </w:rPr>
        <w:t>Los proyectos de Ordenanzas remitidos al Concejo Deliberante para su tratamiento y que llevan los Nro. 1483.</w:t>
      </w:r>
    </w:p>
    <w:p w:rsidR="008B24E2" w:rsidRPr="008B24E2" w:rsidRDefault="008B24E2" w:rsidP="008B24E2">
      <w:pPr>
        <w:rPr>
          <w:sz w:val="24"/>
          <w:lang w:val="es-ES"/>
        </w:rPr>
      </w:pPr>
      <w:r w:rsidRPr="008B24E2">
        <w:rPr>
          <w:b/>
          <w:bCs/>
          <w:sz w:val="24"/>
          <w:lang w:val="es-ES"/>
        </w:rPr>
        <w:t>Y CONSIDERANDO:</w:t>
      </w:r>
      <w:r w:rsidRPr="008B24E2">
        <w:rPr>
          <w:sz w:val="24"/>
          <w:lang w:val="es-ES"/>
        </w:rPr>
        <w:t xml:space="preserve"> </w:t>
      </w:r>
      <w:r w:rsidRPr="008B24E2">
        <w:rPr>
          <w:sz w:val="24"/>
          <w:lang w:val="es-ES"/>
        </w:rPr>
        <w:tab/>
      </w:r>
      <w:r w:rsidRPr="008B24E2">
        <w:rPr>
          <w:sz w:val="24"/>
          <w:lang w:val="es-ES"/>
        </w:rPr>
        <w:tab/>
      </w:r>
    </w:p>
    <w:p w:rsidR="008B24E2" w:rsidRPr="008B24E2" w:rsidRDefault="008B24E2" w:rsidP="008B24E2">
      <w:pPr>
        <w:rPr>
          <w:sz w:val="24"/>
          <w:lang w:val="es-ES"/>
        </w:rPr>
      </w:pPr>
      <w:r w:rsidRPr="008B24E2">
        <w:rPr>
          <w:sz w:val="24"/>
          <w:lang w:val="es-ES"/>
        </w:rPr>
        <w:t>Que los mismos han recibido la aprobación y sanción correspondiente por parte del Concejo Deliberante de la ciudad, sin modificación alguna, en la sesión del día 22 de mayo del 2024.</w:t>
      </w:r>
    </w:p>
    <w:p w:rsidR="008B24E2" w:rsidRPr="008B24E2" w:rsidRDefault="008B24E2" w:rsidP="008B24E2">
      <w:pPr>
        <w:rPr>
          <w:sz w:val="24"/>
          <w:lang w:val="es-ES"/>
        </w:rPr>
      </w:pPr>
      <w:r w:rsidRPr="008B24E2">
        <w:rPr>
          <w:sz w:val="24"/>
          <w:lang w:val="es-ES"/>
        </w:rPr>
        <w:t>Que de acuerdo al art. 49 inc. 1 de la Ley Orgánica Municipal N°8102 corresponde al Departamento Ejecutivo Municipal promulgar, publicar y hacer cumplir las Ordenanzas sancionadas por el Concejo Deliberante.</w:t>
      </w:r>
    </w:p>
    <w:p w:rsidR="008B24E2" w:rsidRPr="008B24E2" w:rsidRDefault="008B24E2" w:rsidP="008B24E2">
      <w:pPr>
        <w:rPr>
          <w:sz w:val="24"/>
          <w:lang w:val="es-ES"/>
        </w:rPr>
      </w:pPr>
      <w:r w:rsidRPr="008B24E2">
        <w:rPr>
          <w:sz w:val="24"/>
          <w:lang w:val="es-ES"/>
        </w:rPr>
        <w:t>Por ello:</w:t>
      </w:r>
    </w:p>
    <w:p w:rsidR="008B24E2" w:rsidRPr="008B24E2" w:rsidRDefault="008B24E2" w:rsidP="008B24E2">
      <w:pPr>
        <w:rPr>
          <w:b/>
          <w:bCs/>
          <w:sz w:val="24"/>
          <w:lang w:val="es-ES"/>
        </w:rPr>
      </w:pPr>
      <w:r w:rsidRPr="008B24E2">
        <w:rPr>
          <w:b/>
          <w:bCs/>
          <w:sz w:val="24"/>
          <w:lang w:val="es-ES"/>
        </w:rPr>
        <w:t>EL INTENDENTE MUNICIPAL DE LA CIUDAD DE MONTE CRISTO EN USO DE SUS ATRIBUCIONES OTORGADAS POR LA LEY ORGANICA MUNICIPAL N°8102</w:t>
      </w:r>
    </w:p>
    <w:p w:rsidR="008B24E2" w:rsidRPr="008B24E2" w:rsidRDefault="008B24E2" w:rsidP="008B24E2">
      <w:pPr>
        <w:rPr>
          <w:b/>
          <w:bCs/>
          <w:sz w:val="24"/>
          <w:u w:val="single"/>
          <w:lang w:val="es-ES"/>
        </w:rPr>
      </w:pPr>
      <w:r w:rsidRPr="008B24E2">
        <w:rPr>
          <w:b/>
          <w:bCs/>
          <w:sz w:val="24"/>
          <w:u w:val="single"/>
          <w:lang w:val="es-ES"/>
        </w:rPr>
        <w:t>DECRETA:</w:t>
      </w:r>
    </w:p>
    <w:p w:rsidR="008B24E2" w:rsidRPr="008B24E2" w:rsidRDefault="008B24E2" w:rsidP="008B24E2">
      <w:pPr>
        <w:rPr>
          <w:sz w:val="24"/>
          <w:lang w:val="es-ES"/>
        </w:rPr>
      </w:pPr>
      <w:r w:rsidRPr="008B24E2">
        <w:rPr>
          <w:b/>
          <w:sz w:val="24"/>
          <w:lang w:val="es-ES"/>
        </w:rPr>
        <w:t>Artículo 1º.-</w:t>
      </w:r>
      <w:r w:rsidRPr="008B24E2">
        <w:rPr>
          <w:sz w:val="24"/>
          <w:lang w:val="es-ES"/>
        </w:rPr>
        <w:t xml:space="preserve"> PROMULGAR la Ordenanza que lleva el Nº 1.483, Ordenanza de Ratificación del Acta Acuerdo firmada entre la MUNICIPALIDAD DE MONTE CRISTO y el SINDICATO DE TRABAJADORES MUNICIPALES DE MONTE CRISTO Y ZONA con fecha 17 de mayo del 2024.</w:t>
      </w:r>
    </w:p>
    <w:p w:rsidR="008B24E2" w:rsidRPr="008B24E2" w:rsidRDefault="008B24E2" w:rsidP="008B24E2">
      <w:pPr>
        <w:rPr>
          <w:sz w:val="24"/>
          <w:lang w:val="es-ES"/>
        </w:rPr>
      </w:pPr>
    </w:p>
    <w:p w:rsidR="008B24E2" w:rsidRPr="008B24E2" w:rsidRDefault="008B24E2" w:rsidP="008B24E2">
      <w:pPr>
        <w:rPr>
          <w:sz w:val="24"/>
          <w:lang w:val="es-ES"/>
        </w:rPr>
      </w:pPr>
      <w:r w:rsidRPr="008B24E2">
        <w:rPr>
          <w:b/>
          <w:sz w:val="24"/>
          <w:lang w:val="es-ES"/>
        </w:rPr>
        <w:lastRenderedPageBreak/>
        <w:t>Artículo 2°. -</w:t>
      </w:r>
      <w:r w:rsidRPr="008B24E2">
        <w:rPr>
          <w:sz w:val="24"/>
          <w:lang w:val="es-ES"/>
        </w:rPr>
        <w:t xml:space="preserve"> Las Ordenanzas mencionadas en los artículos anteriores, fueron sancionadas por el Honorable Concejo Deliberante según Acta Nº 14 del Libro de Sesiones de fecha 22 de mayo de 2024.-</w:t>
      </w:r>
    </w:p>
    <w:p w:rsidR="008B24E2" w:rsidRPr="008B24E2" w:rsidRDefault="008B24E2" w:rsidP="008B24E2">
      <w:pPr>
        <w:rPr>
          <w:sz w:val="24"/>
          <w:lang w:val="es-ES"/>
        </w:rPr>
      </w:pPr>
      <w:r w:rsidRPr="008B24E2">
        <w:rPr>
          <w:b/>
          <w:bCs/>
          <w:sz w:val="24"/>
          <w:lang w:val="es-ES"/>
        </w:rPr>
        <w:t>Artículo 3º.-</w:t>
      </w:r>
      <w:r w:rsidRPr="008B24E2">
        <w:rPr>
          <w:sz w:val="24"/>
          <w:lang w:val="es-ES"/>
        </w:rPr>
        <w:t xml:space="preserve"> Comuníquese, publíquese, </w:t>
      </w:r>
      <w:proofErr w:type="spellStart"/>
      <w:r w:rsidRPr="008B24E2">
        <w:rPr>
          <w:sz w:val="24"/>
          <w:lang w:val="es-ES"/>
        </w:rPr>
        <w:t>dése</w:t>
      </w:r>
      <w:proofErr w:type="spellEnd"/>
      <w:r w:rsidRPr="008B24E2">
        <w:rPr>
          <w:sz w:val="24"/>
          <w:lang w:val="es-ES"/>
        </w:rPr>
        <w:t xml:space="preserve"> al R.M. y archívese. -  </w:t>
      </w:r>
    </w:p>
    <w:p w:rsidR="008B24E2" w:rsidRPr="008B24E2" w:rsidRDefault="008B24E2" w:rsidP="008B24E2">
      <w:pPr>
        <w:rPr>
          <w:sz w:val="24"/>
          <w:lang w:val="es-ES"/>
        </w:rPr>
      </w:pPr>
    </w:p>
    <w:p w:rsidR="00647BC1" w:rsidRPr="00647BC1" w:rsidRDefault="00647BC1" w:rsidP="00647BC1">
      <w:pPr>
        <w:rPr>
          <w:sz w:val="24"/>
        </w:rPr>
      </w:pPr>
      <w:r>
        <w:rPr>
          <w:sz w:val="24"/>
        </w:rPr>
        <w:t xml:space="preserve">                                                                                                   </w:t>
      </w:r>
      <w:r w:rsidRPr="00647BC1">
        <w:rPr>
          <w:sz w:val="24"/>
        </w:rPr>
        <w:t>Monte Cristo, 27 de mayo de 2024.</w:t>
      </w:r>
    </w:p>
    <w:p w:rsidR="00647BC1" w:rsidRPr="00647BC1" w:rsidRDefault="00647BC1" w:rsidP="00647BC1">
      <w:pPr>
        <w:rPr>
          <w:b/>
          <w:bCs/>
          <w:sz w:val="24"/>
          <w:lang w:val="es-ES"/>
        </w:rPr>
      </w:pPr>
    </w:p>
    <w:p w:rsidR="00647BC1" w:rsidRPr="00647BC1" w:rsidRDefault="00647BC1" w:rsidP="00647BC1">
      <w:pPr>
        <w:pStyle w:val="Ttulo2"/>
        <w:jc w:val="center"/>
        <w:rPr>
          <w:rFonts w:asciiTheme="minorHAnsi" w:hAnsiTheme="minorHAnsi" w:cstheme="minorHAnsi"/>
          <w:b/>
          <w:color w:val="auto"/>
          <w:sz w:val="32"/>
        </w:rPr>
      </w:pPr>
      <w:r w:rsidRPr="00647BC1">
        <w:rPr>
          <w:rFonts w:asciiTheme="minorHAnsi" w:hAnsiTheme="minorHAnsi" w:cstheme="minorHAnsi"/>
          <w:b/>
          <w:color w:val="auto"/>
          <w:sz w:val="32"/>
        </w:rPr>
        <w:t>DECRETO N° 53/2024</w:t>
      </w:r>
    </w:p>
    <w:p w:rsidR="00647BC1" w:rsidRPr="00647BC1" w:rsidRDefault="00647BC1" w:rsidP="00647BC1">
      <w:pPr>
        <w:rPr>
          <w:sz w:val="24"/>
        </w:rPr>
      </w:pPr>
      <w:r w:rsidRPr="00647BC1">
        <w:rPr>
          <w:b/>
          <w:bCs/>
          <w:sz w:val="24"/>
        </w:rPr>
        <w:t>VISTO:</w:t>
      </w:r>
    </w:p>
    <w:p w:rsidR="00647BC1" w:rsidRPr="00647BC1" w:rsidRDefault="00647BC1" w:rsidP="00647BC1">
      <w:pPr>
        <w:rPr>
          <w:sz w:val="24"/>
        </w:rPr>
      </w:pPr>
      <w:r w:rsidRPr="00647BC1">
        <w:rPr>
          <w:sz w:val="24"/>
        </w:rPr>
        <w:t>El articulo 51 inc. c) de la Ordenanza N° 1458 Tarifaria 2024.</w:t>
      </w:r>
    </w:p>
    <w:p w:rsidR="00647BC1" w:rsidRPr="00647BC1" w:rsidRDefault="00647BC1" w:rsidP="00647BC1">
      <w:pPr>
        <w:rPr>
          <w:b/>
          <w:bCs/>
          <w:sz w:val="24"/>
        </w:rPr>
      </w:pPr>
      <w:r w:rsidRPr="00647BC1">
        <w:rPr>
          <w:b/>
          <w:bCs/>
          <w:sz w:val="24"/>
        </w:rPr>
        <w:t>Y CONSIDERANDO:</w:t>
      </w:r>
    </w:p>
    <w:p w:rsidR="00647BC1" w:rsidRPr="00647BC1" w:rsidRDefault="00647BC1" w:rsidP="00647BC1">
      <w:pPr>
        <w:rPr>
          <w:i/>
          <w:iCs/>
          <w:sz w:val="24"/>
        </w:rPr>
      </w:pPr>
      <w:r w:rsidRPr="00647BC1">
        <w:rPr>
          <w:sz w:val="24"/>
        </w:rPr>
        <w:t xml:space="preserve">Que el mencionado artículo establece </w:t>
      </w:r>
      <w:r w:rsidRPr="00647BC1">
        <w:rPr>
          <w:i/>
          <w:iCs/>
          <w:sz w:val="24"/>
        </w:rPr>
        <w:t>“Artículo 51º.-Fíjase un derecho porcentual sobre el total facturado por la Cooperativa de Obras, Servicios Públicos y Créditos de Monte Cristo Limitada, prestataria del servicio de alumbrado público, conforme a las categorías tarifarias que se detallan a continuación. . . c) Comercios 10%”.</w:t>
      </w:r>
    </w:p>
    <w:p w:rsidR="00647BC1" w:rsidRPr="00647BC1" w:rsidRDefault="00647BC1" w:rsidP="00647BC1">
      <w:pPr>
        <w:rPr>
          <w:sz w:val="24"/>
        </w:rPr>
      </w:pPr>
      <w:r w:rsidRPr="00647BC1">
        <w:rPr>
          <w:sz w:val="24"/>
        </w:rPr>
        <w:t>Que los recientes, abruptos y elevados incrementos en el valor de la energía eléctrica, ciertamente ha repercutido y distorsionado las previsiones de los costos fijos de los comerciantes, debido a que los incrementos se dieron cuando ya los usuarios tenido consumos y sin darle margen de tiempo para reprogramas sus actividades a fin de ajustar sus consumos.</w:t>
      </w:r>
    </w:p>
    <w:p w:rsidR="00647BC1" w:rsidRPr="00647BC1" w:rsidRDefault="00647BC1" w:rsidP="00647BC1">
      <w:pPr>
        <w:rPr>
          <w:sz w:val="24"/>
        </w:rPr>
      </w:pPr>
      <w:r w:rsidRPr="00647BC1">
        <w:rPr>
          <w:sz w:val="24"/>
        </w:rPr>
        <w:t>Que esta situación no resulta ajena al conocimiento de la Municipalidad, por lo que es voluntad del DEM acompañar a los comerciantes en el proceso de restructuración de consumos, disponiendo otorgar una bonificación del 50% de la tasa prevista en el inciso c) del artículo 51 que figuren en sus facturas de consumo de energía eléctrica, con vencimiento en los meses de junio, julio y agosto de 2024 y que se encuentre al día con sus obligaciones tributarias de comercio e industria municipales.</w:t>
      </w:r>
    </w:p>
    <w:p w:rsidR="00647BC1" w:rsidRPr="00647BC1" w:rsidRDefault="00647BC1" w:rsidP="00647BC1">
      <w:pPr>
        <w:rPr>
          <w:sz w:val="24"/>
        </w:rPr>
      </w:pPr>
      <w:r w:rsidRPr="00647BC1">
        <w:rPr>
          <w:sz w:val="24"/>
        </w:rPr>
        <w:t>Por ello:</w:t>
      </w:r>
    </w:p>
    <w:p w:rsidR="00647BC1" w:rsidRPr="00647BC1" w:rsidRDefault="00647BC1" w:rsidP="00647BC1">
      <w:pPr>
        <w:rPr>
          <w:sz w:val="24"/>
        </w:rPr>
      </w:pPr>
    </w:p>
    <w:p w:rsidR="00647BC1" w:rsidRPr="00647BC1" w:rsidRDefault="00647BC1" w:rsidP="00647BC1">
      <w:pPr>
        <w:rPr>
          <w:b/>
          <w:bCs/>
          <w:sz w:val="24"/>
        </w:rPr>
      </w:pPr>
      <w:r w:rsidRPr="00647BC1">
        <w:rPr>
          <w:b/>
          <w:bCs/>
          <w:sz w:val="24"/>
        </w:rPr>
        <w:lastRenderedPageBreak/>
        <w:t>EL INTENDENTE MUNICIPAL DE LA CIUDAD DE MONTE CRISTO EN USO DE LAS FACULTADES CONFERIDAS POR EL ART. 49 DE LA LEY 8102</w:t>
      </w:r>
    </w:p>
    <w:p w:rsidR="00647BC1" w:rsidRPr="00647BC1" w:rsidRDefault="00647BC1" w:rsidP="00647BC1">
      <w:pPr>
        <w:rPr>
          <w:b/>
          <w:bCs/>
          <w:sz w:val="24"/>
        </w:rPr>
      </w:pPr>
      <w:r w:rsidRPr="00647BC1">
        <w:rPr>
          <w:b/>
          <w:bCs/>
          <w:sz w:val="24"/>
        </w:rPr>
        <w:t>DECRETA:</w:t>
      </w:r>
    </w:p>
    <w:p w:rsidR="00647BC1" w:rsidRPr="00647BC1" w:rsidRDefault="00647BC1" w:rsidP="00647BC1">
      <w:pPr>
        <w:rPr>
          <w:b/>
          <w:bCs/>
          <w:sz w:val="24"/>
        </w:rPr>
      </w:pPr>
    </w:p>
    <w:p w:rsidR="00647BC1" w:rsidRPr="00647BC1" w:rsidRDefault="00647BC1" w:rsidP="00647BC1">
      <w:pPr>
        <w:rPr>
          <w:bCs/>
          <w:sz w:val="24"/>
        </w:rPr>
      </w:pPr>
      <w:r w:rsidRPr="00647BC1">
        <w:rPr>
          <w:b/>
          <w:sz w:val="24"/>
          <w:u w:val="single"/>
        </w:rPr>
        <w:t>ARTÍCULO 1°:</w:t>
      </w:r>
      <w:r w:rsidRPr="00647BC1">
        <w:rPr>
          <w:sz w:val="24"/>
        </w:rPr>
        <w:t xml:space="preserve"> </w:t>
      </w:r>
      <w:r w:rsidRPr="00647BC1">
        <w:rPr>
          <w:b/>
          <w:bCs/>
          <w:sz w:val="24"/>
        </w:rPr>
        <w:t>DISPONER</w:t>
      </w:r>
      <w:r w:rsidRPr="00647BC1">
        <w:rPr>
          <w:sz w:val="24"/>
        </w:rPr>
        <w:t xml:space="preserve"> otorgar a los comerciantes contribuyentes de Monte Cristo de la CONTRIBUCION POR LOS SERVICIOS DE INSPECCION GENERAL E HIGIENE QUE INCIDE SOBRE LAS ACTIVIDADES COMERCIALES, INDUSTRIALES Y DE SERVICIOS, una bonificación de hasta el 50% del importe de la tasa prevista en el inciso c) del artículo 51 de la Ordenanza Tarifaria vigente, que figuren en sus facturas de consumo de energía eléctrica, con vencimiento en los meses de junio, julio y agosto de 2024, la cual se aplicará contra la tasa que como comerciante inscripto le corresponda tributar con vencimiento en iguales meses, siendo condición esencial para acceder al beneficio estar al día con el pago de sus obligaciones tributarias locales referidas supra. Se fija como tope máximo del importe a ser bonificado el 50% de la tasa que le corresponda tributar resultante de la aplicación del Título II de la Ordenanza N°1458/2023. </w:t>
      </w:r>
    </w:p>
    <w:p w:rsidR="00647BC1" w:rsidRPr="00647BC1" w:rsidRDefault="00647BC1" w:rsidP="00647BC1">
      <w:pPr>
        <w:rPr>
          <w:sz w:val="24"/>
        </w:rPr>
      </w:pPr>
      <w:r w:rsidRPr="00647BC1">
        <w:rPr>
          <w:b/>
          <w:sz w:val="24"/>
          <w:u w:val="single"/>
        </w:rPr>
        <w:t>ARTÍCULO 2°:</w:t>
      </w:r>
      <w:r w:rsidRPr="00647BC1">
        <w:rPr>
          <w:sz w:val="24"/>
        </w:rPr>
        <w:t xml:space="preserve"> </w:t>
      </w:r>
      <w:r w:rsidRPr="00647BC1">
        <w:rPr>
          <w:b/>
          <w:bCs/>
          <w:sz w:val="24"/>
        </w:rPr>
        <w:t>ELEVAR</w:t>
      </w:r>
      <w:r w:rsidRPr="00647BC1">
        <w:rPr>
          <w:sz w:val="24"/>
        </w:rPr>
        <w:t xml:space="preserve"> ad referéndum del Concejo Deliberante el presente Decreto.</w:t>
      </w:r>
    </w:p>
    <w:p w:rsidR="00647BC1" w:rsidRPr="00647BC1" w:rsidRDefault="00647BC1" w:rsidP="00647BC1">
      <w:pPr>
        <w:rPr>
          <w:sz w:val="24"/>
        </w:rPr>
      </w:pPr>
      <w:r w:rsidRPr="00647BC1">
        <w:rPr>
          <w:b/>
          <w:sz w:val="24"/>
          <w:u w:val="single"/>
        </w:rPr>
        <w:t>ARTÍCULO 3°:</w:t>
      </w:r>
      <w:r w:rsidRPr="00647BC1">
        <w:rPr>
          <w:sz w:val="24"/>
        </w:rPr>
        <w:t xml:space="preserve"> </w:t>
      </w:r>
      <w:r w:rsidRPr="00647BC1">
        <w:rPr>
          <w:b/>
          <w:bCs/>
          <w:sz w:val="24"/>
        </w:rPr>
        <w:t>PROTOCOLICESE,</w:t>
      </w:r>
      <w:r w:rsidRPr="00647BC1">
        <w:rPr>
          <w:sz w:val="24"/>
        </w:rPr>
        <w:t xml:space="preserve"> comuníquese dese difusión, Elévese al Concejo Deliberante y dese Cumplimiento por Secretaría de Finanzas Municipal.</w:t>
      </w:r>
    </w:p>
    <w:p w:rsidR="008B24E2" w:rsidRDefault="008B24E2" w:rsidP="008B24E2">
      <w:pPr>
        <w:rPr>
          <w:sz w:val="24"/>
        </w:rPr>
      </w:pPr>
    </w:p>
    <w:p w:rsidR="00B52750" w:rsidRPr="00B52750" w:rsidRDefault="00B52750" w:rsidP="00B52750">
      <w:pPr>
        <w:rPr>
          <w:sz w:val="24"/>
          <w:lang w:val="es-ES_tradnl"/>
        </w:rPr>
      </w:pPr>
      <w:r>
        <w:rPr>
          <w:sz w:val="24"/>
          <w:lang w:val="es-ES_tradnl"/>
        </w:rPr>
        <w:t xml:space="preserve">                                                                                                   </w:t>
      </w:r>
      <w:r w:rsidRPr="00B52750">
        <w:rPr>
          <w:sz w:val="24"/>
          <w:lang w:val="es-ES_tradnl"/>
        </w:rPr>
        <w:t>Monte Cristo, 30 de mayo de 2024.</w:t>
      </w:r>
    </w:p>
    <w:p w:rsidR="00B52750" w:rsidRPr="00B52750" w:rsidRDefault="00B52750" w:rsidP="00B52750">
      <w:pPr>
        <w:pStyle w:val="Ttulo2"/>
        <w:jc w:val="center"/>
        <w:rPr>
          <w:rFonts w:asciiTheme="minorHAnsi" w:hAnsiTheme="minorHAnsi" w:cstheme="minorHAnsi"/>
          <w:b/>
          <w:color w:val="auto"/>
          <w:sz w:val="32"/>
          <w:lang w:val="es-ES"/>
        </w:rPr>
      </w:pPr>
      <w:r w:rsidRPr="00B52750">
        <w:rPr>
          <w:rFonts w:asciiTheme="minorHAnsi" w:hAnsiTheme="minorHAnsi" w:cstheme="minorHAnsi"/>
          <w:b/>
          <w:color w:val="auto"/>
          <w:sz w:val="32"/>
          <w:lang w:val="es-ES"/>
        </w:rPr>
        <w:t>DECRETO Nº 54/2024</w:t>
      </w:r>
    </w:p>
    <w:p w:rsidR="00B52750" w:rsidRPr="00B52750" w:rsidRDefault="00B52750" w:rsidP="00B52750">
      <w:pPr>
        <w:rPr>
          <w:sz w:val="24"/>
          <w:lang w:val="es-ES"/>
        </w:rPr>
      </w:pPr>
      <w:r w:rsidRPr="00B52750">
        <w:rPr>
          <w:b/>
          <w:bCs/>
          <w:sz w:val="24"/>
          <w:lang w:val="es-ES"/>
        </w:rPr>
        <w:t>VISTO:</w:t>
      </w:r>
      <w:r w:rsidRPr="00B52750">
        <w:rPr>
          <w:sz w:val="24"/>
          <w:lang w:val="es-ES"/>
        </w:rPr>
        <w:t xml:space="preserve"> </w:t>
      </w:r>
    </w:p>
    <w:p w:rsidR="00B52750" w:rsidRPr="00B52750" w:rsidRDefault="00B52750" w:rsidP="00B52750">
      <w:pPr>
        <w:rPr>
          <w:b/>
          <w:bCs/>
          <w:sz w:val="24"/>
          <w:u w:val="single"/>
          <w:lang w:val="es-ES"/>
        </w:rPr>
      </w:pPr>
      <w:r w:rsidRPr="00B52750">
        <w:rPr>
          <w:sz w:val="24"/>
          <w:lang w:val="es-ES"/>
        </w:rPr>
        <w:t>La necesidad de designar a un Representante del Municipio de Monte Cristo en el Consorcio Caminero Nro. 35 de la Ciudad de Monte Cristo.</w:t>
      </w:r>
    </w:p>
    <w:p w:rsidR="00B52750" w:rsidRPr="00B52750" w:rsidRDefault="00B52750" w:rsidP="00B52750">
      <w:pPr>
        <w:rPr>
          <w:b/>
          <w:bCs/>
          <w:sz w:val="24"/>
          <w:u w:val="single"/>
          <w:lang w:val="es-ES"/>
        </w:rPr>
      </w:pPr>
    </w:p>
    <w:p w:rsidR="00B52750" w:rsidRPr="00B52750" w:rsidRDefault="00B52750" w:rsidP="00B52750">
      <w:pPr>
        <w:rPr>
          <w:sz w:val="24"/>
          <w:lang w:val="es-ES"/>
        </w:rPr>
      </w:pPr>
      <w:r w:rsidRPr="00B52750">
        <w:rPr>
          <w:b/>
          <w:bCs/>
          <w:sz w:val="24"/>
          <w:lang w:val="es-ES"/>
        </w:rPr>
        <w:t>Y CONSIDERANDO:</w:t>
      </w:r>
      <w:r w:rsidRPr="00B52750">
        <w:rPr>
          <w:sz w:val="24"/>
          <w:lang w:val="es-ES"/>
        </w:rPr>
        <w:t xml:space="preserve"> </w:t>
      </w:r>
    </w:p>
    <w:p w:rsidR="00B52750" w:rsidRPr="00B52750" w:rsidRDefault="00B52750" w:rsidP="00B52750">
      <w:pPr>
        <w:rPr>
          <w:sz w:val="24"/>
          <w:lang w:val="es-ES"/>
        </w:rPr>
      </w:pPr>
      <w:r w:rsidRPr="00B52750">
        <w:rPr>
          <w:sz w:val="24"/>
          <w:lang w:val="es-ES"/>
        </w:rPr>
        <w:t>Que, según Estatuto del ente, al representante del municipio le corresponde ocupar el lugar del 4to. Vocal de la Comisión Directiva del Consorcio Caminero Nro. 35 de la Ciudad de Monte Cristo.</w:t>
      </w:r>
    </w:p>
    <w:p w:rsidR="00B52750" w:rsidRPr="00B52750" w:rsidRDefault="00B52750" w:rsidP="00B52750">
      <w:pPr>
        <w:rPr>
          <w:sz w:val="24"/>
          <w:lang w:val="es-ES"/>
        </w:rPr>
      </w:pPr>
      <w:r w:rsidRPr="00B52750">
        <w:rPr>
          <w:sz w:val="24"/>
          <w:lang w:val="es-ES"/>
        </w:rPr>
        <w:lastRenderedPageBreak/>
        <w:t xml:space="preserve">Que la Sra. Liliana </w:t>
      </w:r>
      <w:proofErr w:type="spellStart"/>
      <w:r w:rsidRPr="00B52750">
        <w:rPr>
          <w:sz w:val="24"/>
          <w:lang w:val="es-ES"/>
        </w:rPr>
        <w:t>Edit</w:t>
      </w:r>
      <w:proofErr w:type="spellEnd"/>
      <w:r w:rsidRPr="00B52750">
        <w:rPr>
          <w:sz w:val="24"/>
          <w:lang w:val="es-ES"/>
        </w:rPr>
        <w:t xml:space="preserve"> </w:t>
      </w:r>
      <w:proofErr w:type="spellStart"/>
      <w:r w:rsidRPr="00B52750">
        <w:rPr>
          <w:sz w:val="24"/>
          <w:lang w:val="es-ES"/>
        </w:rPr>
        <w:t>Marangón</w:t>
      </w:r>
      <w:proofErr w:type="spellEnd"/>
      <w:r w:rsidRPr="00B52750">
        <w:rPr>
          <w:sz w:val="24"/>
          <w:lang w:val="es-ES"/>
        </w:rPr>
        <w:t xml:space="preserve"> DNI 13.499.275, reúne las calidades y cualidades necesarias para ocupar el cargo.</w:t>
      </w:r>
    </w:p>
    <w:p w:rsidR="00B52750" w:rsidRPr="00B52750" w:rsidRDefault="00B52750" w:rsidP="00B52750">
      <w:pPr>
        <w:rPr>
          <w:sz w:val="24"/>
          <w:lang w:val="es-ES"/>
        </w:rPr>
      </w:pPr>
      <w:r w:rsidRPr="00B52750">
        <w:rPr>
          <w:sz w:val="24"/>
          <w:lang w:val="es-ES"/>
        </w:rPr>
        <w:t>Por ello:</w:t>
      </w:r>
    </w:p>
    <w:p w:rsidR="00B52750" w:rsidRPr="00B52750" w:rsidRDefault="00B52750" w:rsidP="00B52750">
      <w:pPr>
        <w:rPr>
          <w:b/>
          <w:bCs/>
          <w:sz w:val="24"/>
          <w:lang w:val="es-ES"/>
        </w:rPr>
      </w:pPr>
      <w:r w:rsidRPr="00B52750">
        <w:rPr>
          <w:b/>
          <w:bCs/>
          <w:sz w:val="24"/>
          <w:lang w:val="es-ES"/>
        </w:rPr>
        <w:t>EL INTENDENTE MUNICIPAL DE LA CIUDAD DE MONTE CRISTO EN USO DE SUS ATRIBUCIONES OTORGADAS POR LA LEY ORGANICA MUNICIPAL N°8102</w:t>
      </w:r>
    </w:p>
    <w:p w:rsidR="00B52750" w:rsidRPr="00B52750" w:rsidRDefault="00B52750" w:rsidP="00B52750">
      <w:pPr>
        <w:rPr>
          <w:b/>
          <w:bCs/>
          <w:sz w:val="24"/>
          <w:u w:val="single"/>
          <w:lang w:val="es-ES"/>
        </w:rPr>
      </w:pPr>
      <w:r w:rsidRPr="00B52750">
        <w:rPr>
          <w:b/>
          <w:bCs/>
          <w:sz w:val="24"/>
          <w:u w:val="single"/>
          <w:lang w:val="es-ES"/>
        </w:rPr>
        <w:t>DECRETA:</w:t>
      </w:r>
    </w:p>
    <w:p w:rsidR="00B52750" w:rsidRPr="00B52750" w:rsidRDefault="00B52750" w:rsidP="00B52750">
      <w:pPr>
        <w:rPr>
          <w:b/>
          <w:bCs/>
          <w:sz w:val="24"/>
          <w:lang w:val="es-ES"/>
        </w:rPr>
      </w:pPr>
    </w:p>
    <w:p w:rsidR="00B52750" w:rsidRPr="00B52750" w:rsidRDefault="00B52750" w:rsidP="00B52750">
      <w:pPr>
        <w:rPr>
          <w:sz w:val="24"/>
          <w:lang w:val="es-ES"/>
        </w:rPr>
      </w:pPr>
      <w:r w:rsidRPr="00B52750">
        <w:rPr>
          <w:b/>
          <w:sz w:val="24"/>
          <w:lang w:val="es-ES"/>
        </w:rPr>
        <w:t>Artículo 1º.-</w:t>
      </w:r>
      <w:r w:rsidRPr="00B52750">
        <w:rPr>
          <w:sz w:val="24"/>
          <w:lang w:val="es-ES"/>
        </w:rPr>
        <w:t xml:space="preserve"> DESIGNAR representante de la Municipalidad de Monte Cristo para ocupar el cargo de 4to Vocal Titular de la Comisión Directiva del Consorcio Caminero Nro. 35 de la Ciudad de Monte Cristo, a la Sra. Liliana </w:t>
      </w:r>
      <w:proofErr w:type="spellStart"/>
      <w:r w:rsidRPr="00B52750">
        <w:rPr>
          <w:sz w:val="24"/>
          <w:lang w:val="es-ES"/>
        </w:rPr>
        <w:t>Edit</w:t>
      </w:r>
      <w:proofErr w:type="spellEnd"/>
      <w:r w:rsidRPr="00B52750">
        <w:rPr>
          <w:sz w:val="24"/>
          <w:lang w:val="es-ES"/>
        </w:rPr>
        <w:t xml:space="preserve"> </w:t>
      </w:r>
      <w:proofErr w:type="spellStart"/>
      <w:r w:rsidRPr="00B52750">
        <w:rPr>
          <w:sz w:val="24"/>
          <w:lang w:val="es-ES"/>
        </w:rPr>
        <w:t>Marangón</w:t>
      </w:r>
      <w:proofErr w:type="spellEnd"/>
      <w:r w:rsidRPr="00B52750">
        <w:rPr>
          <w:sz w:val="24"/>
          <w:lang w:val="es-ES"/>
        </w:rPr>
        <w:t xml:space="preserve"> DNI 13.499.275.</w:t>
      </w:r>
    </w:p>
    <w:p w:rsidR="00B52750" w:rsidRPr="00B52750" w:rsidRDefault="00B52750" w:rsidP="00B52750">
      <w:pPr>
        <w:rPr>
          <w:sz w:val="24"/>
          <w:lang w:val="es-ES"/>
        </w:rPr>
      </w:pPr>
    </w:p>
    <w:p w:rsidR="00B52750" w:rsidRPr="00B52750" w:rsidRDefault="00B52750" w:rsidP="00B52750">
      <w:pPr>
        <w:rPr>
          <w:sz w:val="24"/>
          <w:lang w:val="es-ES"/>
        </w:rPr>
      </w:pPr>
      <w:r w:rsidRPr="00B52750">
        <w:rPr>
          <w:b/>
          <w:bCs/>
          <w:sz w:val="24"/>
          <w:lang w:val="es-ES"/>
        </w:rPr>
        <w:t>Artículo 2º.-</w:t>
      </w:r>
      <w:r w:rsidRPr="00B52750">
        <w:rPr>
          <w:sz w:val="24"/>
          <w:lang w:val="es-ES"/>
        </w:rPr>
        <w:t xml:space="preserve"> PROTOCOLICESE, comuníquese, publíquese, </w:t>
      </w:r>
      <w:proofErr w:type="spellStart"/>
      <w:r w:rsidRPr="00B52750">
        <w:rPr>
          <w:sz w:val="24"/>
          <w:lang w:val="es-ES"/>
        </w:rPr>
        <w:t>dése</w:t>
      </w:r>
      <w:proofErr w:type="spellEnd"/>
      <w:r w:rsidRPr="00B52750">
        <w:rPr>
          <w:sz w:val="24"/>
          <w:lang w:val="es-ES"/>
        </w:rPr>
        <w:t xml:space="preserve"> al R.M. y archívese.</w:t>
      </w:r>
    </w:p>
    <w:p w:rsidR="00B52750" w:rsidRPr="00B52750" w:rsidRDefault="00B52750" w:rsidP="00B52750">
      <w:pPr>
        <w:rPr>
          <w:sz w:val="24"/>
          <w:lang w:val="es-ES"/>
        </w:rPr>
      </w:pPr>
    </w:p>
    <w:p w:rsidR="004A2054" w:rsidRPr="004A2054" w:rsidRDefault="004A2054" w:rsidP="004A2054">
      <w:pPr>
        <w:spacing w:after="0" w:line="360" w:lineRule="auto"/>
        <w:jc w:val="right"/>
        <w:rPr>
          <w:rFonts w:ascii="Arial" w:eastAsia="Times New Roman" w:hAnsi="Arial" w:cs="Arial"/>
          <w:sz w:val="24"/>
          <w:szCs w:val="24"/>
          <w:lang w:val="es-ES_tradnl" w:eastAsia="es-ES"/>
        </w:rPr>
      </w:pPr>
      <w:r w:rsidRPr="004A2054">
        <w:rPr>
          <w:rFonts w:ascii="Arial" w:eastAsia="Times New Roman" w:hAnsi="Arial" w:cs="Arial"/>
          <w:sz w:val="24"/>
          <w:szCs w:val="24"/>
          <w:lang w:val="es-ES_tradnl" w:eastAsia="es-ES"/>
        </w:rPr>
        <w:t>Monte Cristo, 30 de mayo de 2024.</w:t>
      </w:r>
    </w:p>
    <w:p w:rsidR="004A2054" w:rsidRPr="004A2054" w:rsidRDefault="004A2054" w:rsidP="004A2054">
      <w:pPr>
        <w:spacing w:after="0" w:line="360" w:lineRule="auto"/>
        <w:jc w:val="center"/>
        <w:rPr>
          <w:rFonts w:ascii="Arial" w:eastAsia="Times New Roman" w:hAnsi="Arial" w:cs="Arial"/>
          <w:b/>
          <w:sz w:val="24"/>
          <w:szCs w:val="24"/>
          <w:lang w:val="es-ES" w:eastAsia="es-ES"/>
        </w:rPr>
      </w:pPr>
    </w:p>
    <w:p w:rsidR="004A2054" w:rsidRPr="004A2054" w:rsidRDefault="004A2054" w:rsidP="004A2054">
      <w:pPr>
        <w:pStyle w:val="Ttulo2"/>
        <w:jc w:val="center"/>
        <w:rPr>
          <w:rFonts w:asciiTheme="minorHAnsi" w:eastAsia="Times New Roman" w:hAnsiTheme="minorHAnsi" w:cstheme="minorHAnsi"/>
          <w:b/>
          <w:color w:val="auto"/>
          <w:sz w:val="32"/>
          <w:lang w:val="es-ES" w:eastAsia="es-ES"/>
        </w:rPr>
      </w:pPr>
      <w:r w:rsidRPr="004A2054">
        <w:rPr>
          <w:rFonts w:asciiTheme="minorHAnsi" w:eastAsia="Times New Roman" w:hAnsiTheme="minorHAnsi" w:cstheme="minorHAnsi"/>
          <w:b/>
          <w:color w:val="auto"/>
          <w:sz w:val="32"/>
          <w:lang w:val="es-ES" w:eastAsia="es-ES"/>
        </w:rPr>
        <w:t>DECRETO Nº 55/2024</w:t>
      </w:r>
    </w:p>
    <w:p w:rsidR="004A2054" w:rsidRPr="004A2054" w:rsidRDefault="004A2054" w:rsidP="004A2054">
      <w:pPr>
        <w:spacing w:after="0" w:line="360" w:lineRule="auto"/>
        <w:jc w:val="both"/>
        <w:rPr>
          <w:rFonts w:ascii="Arial" w:eastAsia="Times New Roman" w:hAnsi="Arial" w:cs="Arial"/>
          <w:sz w:val="24"/>
          <w:szCs w:val="24"/>
          <w:lang w:val="es-ES" w:eastAsia="es-ES"/>
        </w:rPr>
      </w:pPr>
      <w:r w:rsidRPr="004A2054">
        <w:rPr>
          <w:rFonts w:ascii="Arial" w:eastAsia="Times New Roman" w:hAnsi="Arial" w:cs="Arial"/>
          <w:b/>
          <w:bCs/>
          <w:sz w:val="24"/>
          <w:szCs w:val="24"/>
          <w:lang w:val="es-ES" w:eastAsia="es-ES"/>
        </w:rPr>
        <w:t>VISTO:</w:t>
      </w:r>
      <w:r w:rsidRPr="004A2054">
        <w:rPr>
          <w:rFonts w:ascii="Arial" w:eastAsia="Times New Roman" w:hAnsi="Arial" w:cs="Arial"/>
          <w:sz w:val="24"/>
          <w:szCs w:val="24"/>
          <w:lang w:val="es-ES" w:eastAsia="es-ES"/>
        </w:rPr>
        <w:t xml:space="preserve"> </w:t>
      </w:r>
    </w:p>
    <w:p w:rsidR="004A2054" w:rsidRPr="004A2054" w:rsidRDefault="004A2054" w:rsidP="004A2054">
      <w:pPr>
        <w:spacing w:after="0" w:line="360" w:lineRule="auto"/>
        <w:jc w:val="both"/>
        <w:rPr>
          <w:rFonts w:ascii="Arial" w:eastAsia="Times New Roman" w:hAnsi="Arial" w:cs="Arial"/>
          <w:sz w:val="24"/>
          <w:szCs w:val="24"/>
          <w:lang w:val="es-ES" w:eastAsia="es-ES"/>
        </w:rPr>
      </w:pPr>
      <w:r w:rsidRPr="004A2054">
        <w:rPr>
          <w:rFonts w:ascii="Arial" w:eastAsia="Times New Roman" w:hAnsi="Arial" w:cs="Arial"/>
          <w:sz w:val="24"/>
          <w:szCs w:val="24"/>
          <w:lang w:val="es-ES" w:eastAsia="es-ES"/>
        </w:rPr>
        <w:t>Las distintas obligaciones que se deben afrontar diariamente por la marcha de la administración Municipal.</w:t>
      </w:r>
    </w:p>
    <w:p w:rsidR="004A2054" w:rsidRPr="004A2054" w:rsidRDefault="004A2054" w:rsidP="004A2054">
      <w:pPr>
        <w:spacing w:after="0" w:line="360" w:lineRule="auto"/>
        <w:jc w:val="both"/>
        <w:rPr>
          <w:rFonts w:ascii="Arial" w:eastAsia="Times New Roman" w:hAnsi="Arial" w:cs="Arial"/>
          <w:sz w:val="24"/>
          <w:szCs w:val="24"/>
          <w:lang w:val="es-ES" w:eastAsia="es-ES"/>
        </w:rPr>
      </w:pPr>
    </w:p>
    <w:p w:rsidR="004A2054" w:rsidRPr="004A2054" w:rsidRDefault="004A2054" w:rsidP="004A2054">
      <w:pPr>
        <w:spacing w:after="0" w:line="360" w:lineRule="auto"/>
        <w:jc w:val="both"/>
        <w:rPr>
          <w:rFonts w:ascii="Arial" w:eastAsia="Times New Roman" w:hAnsi="Arial" w:cs="Arial"/>
          <w:sz w:val="24"/>
          <w:szCs w:val="24"/>
          <w:lang w:val="es-ES" w:eastAsia="es-ES"/>
        </w:rPr>
      </w:pPr>
      <w:r w:rsidRPr="004A2054">
        <w:rPr>
          <w:rFonts w:ascii="Arial" w:eastAsia="Times New Roman" w:hAnsi="Arial" w:cs="Arial"/>
          <w:b/>
          <w:bCs/>
          <w:sz w:val="24"/>
          <w:szCs w:val="24"/>
          <w:lang w:val="es-ES" w:eastAsia="es-ES"/>
        </w:rPr>
        <w:t>Y CONSIDERANDO:</w:t>
      </w:r>
      <w:r w:rsidRPr="004A2054">
        <w:rPr>
          <w:rFonts w:ascii="Arial" w:eastAsia="Times New Roman" w:hAnsi="Arial" w:cs="Arial"/>
          <w:sz w:val="24"/>
          <w:szCs w:val="24"/>
          <w:lang w:val="es-ES" w:eastAsia="es-ES"/>
        </w:rPr>
        <w:t xml:space="preserve"> </w:t>
      </w:r>
    </w:p>
    <w:p w:rsidR="004A2054" w:rsidRPr="004A2054" w:rsidRDefault="004A2054" w:rsidP="004A2054">
      <w:pPr>
        <w:spacing w:after="0" w:line="360" w:lineRule="auto"/>
        <w:jc w:val="both"/>
        <w:rPr>
          <w:rFonts w:ascii="Arial" w:eastAsia="Times New Roman" w:hAnsi="Arial" w:cs="Arial"/>
          <w:sz w:val="24"/>
          <w:szCs w:val="24"/>
          <w:lang w:val="es-ES" w:eastAsia="es-ES"/>
        </w:rPr>
      </w:pPr>
      <w:r w:rsidRPr="004A2054">
        <w:rPr>
          <w:rFonts w:ascii="Arial" w:eastAsia="Times New Roman" w:hAnsi="Arial" w:cs="Arial"/>
          <w:sz w:val="24"/>
          <w:szCs w:val="24"/>
          <w:lang w:val="es-ES" w:eastAsia="es-ES"/>
        </w:rPr>
        <w:t>Que hay partidas con necesidad de reforzarles el saldo.</w:t>
      </w:r>
    </w:p>
    <w:p w:rsidR="004A2054" w:rsidRPr="004A2054" w:rsidRDefault="004A2054" w:rsidP="004A2054">
      <w:pPr>
        <w:spacing w:after="0" w:line="360" w:lineRule="auto"/>
        <w:jc w:val="both"/>
        <w:rPr>
          <w:rFonts w:ascii="Arial" w:eastAsia="Times New Roman" w:hAnsi="Arial" w:cs="Arial"/>
          <w:sz w:val="24"/>
          <w:szCs w:val="24"/>
          <w:lang w:val="es-ES" w:eastAsia="es-ES"/>
        </w:rPr>
      </w:pPr>
      <w:r w:rsidRPr="004A2054">
        <w:rPr>
          <w:rFonts w:ascii="Arial" w:eastAsia="Times New Roman" w:hAnsi="Arial" w:cs="Arial"/>
          <w:sz w:val="24"/>
          <w:szCs w:val="24"/>
          <w:lang w:val="es-ES" w:eastAsia="es-ES"/>
        </w:rPr>
        <w:t>Que hay otras que poseen saldo superior a las reales necesidades.</w:t>
      </w:r>
    </w:p>
    <w:p w:rsidR="004A2054" w:rsidRPr="004A2054" w:rsidRDefault="004A2054" w:rsidP="004A2054">
      <w:pPr>
        <w:spacing w:after="0" w:line="360" w:lineRule="auto"/>
        <w:jc w:val="both"/>
        <w:rPr>
          <w:rFonts w:ascii="Arial" w:eastAsia="Times New Roman" w:hAnsi="Arial" w:cs="Arial"/>
          <w:sz w:val="24"/>
          <w:szCs w:val="24"/>
          <w:lang w:val="es-ES" w:eastAsia="es-ES"/>
        </w:rPr>
      </w:pPr>
      <w:r w:rsidRPr="004A2054">
        <w:rPr>
          <w:rFonts w:ascii="Arial" w:eastAsia="Times New Roman" w:hAnsi="Arial" w:cs="Arial"/>
          <w:sz w:val="24"/>
          <w:szCs w:val="24"/>
          <w:lang w:val="es-ES" w:eastAsia="es-ES"/>
        </w:rPr>
        <w:t>Que en el presupuesto vigente hay partidas creadas específicamente para refuerzo.</w:t>
      </w:r>
    </w:p>
    <w:p w:rsidR="004A2054" w:rsidRDefault="004A2054" w:rsidP="004A2054">
      <w:pPr>
        <w:spacing w:after="0" w:line="360" w:lineRule="auto"/>
        <w:rPr>
          <w:rFonts w:ascii="Arial" w:eastAsia="Times New Roman" w:hAnsi="Arial" w:cs="Arial"/>
          <w:sz w:val="24"/>
          <w:szCs w:val="24"/>
          <w:lang w:val="es-ES" w:eastAsia="es-ES"/>
        </w:rPr>
      </w:pPr>
    </w:p>
    <w:p w:rsidR="004A2054" w:rsidRDefault="004A2054" w:rsidP="004A2054">
      <w:pPr>
        <w:spacing w:after="0" w:line="360" w:lineRule="auto"/>
        <w:rPr>
          <w:rFonts w:ascii="Arial" w:eastAsia="Times New Roman" w:hAnsi="Arial" w:cs="Arial"/>
          <w:sz w:val="24"/>
          <w:szCs w:val="24"/>
          <w:lang w:val="es-ES" w:eastAsia="es-ES"/>
        </w:rPr>
      </w:pPr>
    </w:p>
    <w:p w:rsidR="004A2054" w:rsidRPr="004A2054" w:rsidRDefault="004A2054" w:rsidP="004A2054">
      <w:pPr>
        <w:spacing w:after="0" w:line="360" w:lineRule="auto"/>
        <w:rPr>
          <w:rFonts w:ascii="Arial" w:eastAsia="Times New Roman" w:hAnsi="Arial" w:cs="Arial"/>
          <w:sz w:val="24"/>
          <w:szCs w:val="24"/>
          <w:lang w:val="es-ES" w:eastAsia="es-ES"/>
        </w:rPr>
      </w:pPr>
    </w:p>
    <w:p w:rsidR="004A2054" w:rsidRPr="004A2054" w:rsidRDefault="004A2054" w:rsidP="004A2054">
      <w:pPr>
        <w:spacing w:after="0" w:line="360" w:lineRule="auto"/>
        <w:jc w:val="center"/>
        <w:rPr>
          <w:rFonts w:ascii="Arial" w:eastAsia="Times New Roman" w:hAnsi="Arial" w:cs="Arial"/>
          <w:b/>
          <w:bCs/>
          <w:sz w:val="24"/>
          <w:szCs w:val="24"/>
          <w:lang w:val="es-ES" w:eastAsia="es-ES"/>
        </w:rPr>
      </w:pPr>
      <w:r w:rsidRPr="004A2054">
        <w:rPr>
          <w:rFonts w:ascii="Arial" w:eastAsia="Times New Roman" w:hAnsi="Arial" w:cs="Arial"/>
          <w:b/>
          <w:sz w:val="24"/>
          <w:szCs w:val="24"/>
          <w:lang w:val="es-ES" w:eastAsia="es-ES"/>
        </w:rPr>
        <w:lastRenderedPageBreak/>
        <w:t>EL INTENDENTE MUNICIPAL EN USO DE SUS ATRIBUCIONES</w:t>
      </w:r>
    </w:p>
    <w:p w:rsidR="004A2054" w:rsidRPr="00076DD4" w:rsidRDefault="004A2054" w:rsidP="00076DD4">
      <w:pPr>
        <w:jc w:val="center"/>
        <w:rPr>
          <w:rFonts w:ascii="Arial" w:hAnsi="Arial" w:cs="Arial"/>
          <w:b/>
          <w:sz w:val="24"/>
          <w:lang w:val="es-ES" w:eastAsia="es-ES"/>
        </w:rPr>
      </w:pPr>
      <w:r w:rsidRPr="00076DD4">
        <w:rPr>
          <w:rFonts w:ascii="Arial" w:hAnsi="Arial" w:cs="Arial"/>
          <w:b/>
          <w:sz w:val="24"/>
          <w:lang w:val="es-ES" w:eastAsia="es-ES"/>
        </w:rPr>
        <w:t>DECRETA</w:t>
      </w:r>
    </w:p>
    <w:p w:rsidR="004A2054" w:rsidRPr="004A2054" w:rsidRDefault="004A2054" w:rsidP="004A2054">
      <w:pPr>
        <w:spacing w:after="0" w:line="360" w:lineRule="auto"/>
        <w:jc w:val="both"/>
        <w:rPr>
          <w:rFonts w:ascii="Arial" w:eastAsia="Times New Roman" w:hAnsi="Arial" w:cs="Arial"/>
          <w:sz w:val="24"/>
          <w:szCs w:val="24"/>
          <w:lang w:val="es-ES" w:eastAsia="es-ES"/>
        </w:rPr>
      </w:pPr>
      <w:r w:rsidRPr="004A2054">
        <w:rPr>
          <w:rFonts w:ascii="Arial" w:eastAsia="Times New Roman" w:hAnsi="Arial" w:cs="Arial"/>
          <w:b/>
          <w:sz w:val="24"/>
          <w:szCs w:val="24"/>
          <w:lang w:val="es-ES" w:eastAsia="es-ES"/>
        </w:rPr>
        <w:t>Artículo 1º.-</w:t>
      </w:r>
      <w:r w:rsidRPr="004A2054">
        <w:rPr>
          <w:rFonts w:ascii="Arial" w:eastAsia="Times New Roman" w:hAnsi="Arial" w:cs="Arial"/>
          <w:sz w:val="24"/>
          <w:szCs w:val="24"/>
          <w:lang w:val="es-ES" w:eastAsia="es-ES"/>
        </w:rPr>
        <w:t xml:space="preserve"> Compénsese las siguientes partidas del Cálculo de Ingresos Año 2024, que a continuación se detallan:</w:t>
      </w:r>
    </w:p>
    <w:p w:rsidR="004A2054" w:rsidRPr="004A2054" w:rsidRDefault="004A2054" w:rsidP="004A2054">
      <w:pPr>
        <w:spacing w:after="0" w:line="240" w:lineRule="auto"/>
        <w:jc w:val="both"/>
        <w:rPr>
          <w:rFonts w:ascii="Times New Roman" w:eastAsia="Times New Roman" w:hAnsi="Times New Roman" w:cs="Times New Roman"/>
          <w:sz w:val="24"/>
          <w:szCs w:val="24"/>
          <w:lang w:val="es-ES" w:eastAsia="es-ES"/>
        </w:rPr>
      </w:pPr>
    </w:p>
    <w:tbl>
      <w:tblPr>
        <w:tblW w:w="9782" w:type="dxa"/>
        <w:tblInd w:w="-781" w:type="dxa"/>
        <w:tblLayout w:type="fixed"/>
        <w:tblCellMar>
          <w:left w:w="70" w:type="dxa"/>
          <w:right w:w="70" w:type="dxa"/>
        </w:tblCellMar>
        <w:tblLook w:val="04A0" w:firstRow="1" w:lastRow="0" w:firstColumn="1" w:lastColumn="0" w:noHBand="0" w:noVBand="1"/>
      </w:tblPr>
      <w:tblGrid>
        <w:gridCol w:w="1431"/>
        <w:gridCol w:w="4391"/>
        <w:gridCol w:w="1408"/>
        <w:gridCol w:w="1276"/>
        <w:gridCol w:w="1276"/>
      </w:tblGrid>
      <w:tr w:rsidR="004A2054" w:rsidRPr="004A2054" w:rsidTr="00C46777">
        <w:trPr>
          <w:trHeight w:val="300"/>
        </w:trPr>
        <w:tc>
          <w:tcPr>
            <w:tcW w:w="1431"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4A2054" w:rsidRPr="004A2054" w:rsidRDefault="004A2054" w:rsidP="004A2054">
            <w:pPr>
              <w:spacing w:after="0" w:line="240" w:lineRule="auto"/>
              <w:jc w:val="center"/>
              <w:rPr>
                <w:rFonts w:ascii="Arial" w:eastAsia="Times New Roman" w:hAnsi="Arial" w:cs="Arial"/>
                <w:b/>
                <w:bCs/>
                <w:color w:val="000000"/>
                <w:sz w:val="16"/>
                <w:szCs w:val="16"/>
                <w:lang w:eastAsia="es-AR"/>
              </w:rPr>
            </w:pPr>
            <w:r w:rsidRPr="004A2054">
              <w:rPr>
                <w:rFonts w:ascii="Arial" w:eastAsia="Times New Roman" w:hAnsi="Arial" w:cs="Arial"/>
                <w:b/>
                <w:bCs/>
                <w:color w:val="000000"/>
                <w:sz w:val="16"/>
                <w:szCs w:val="16"/>
                <w:lang w:val="es-ES" w:eastAsia="es-AR"/>
              </w:rPr>
              <w:t>Código</w:t>
            </w:r>
          </w:p>
        </w:tc>
        <w:tc>
          <w:tcPr>
            <w:tcW w:w="4391"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4A2054" w:rsidRPr="004A2054" w:rsidRDefault="004A2054" w:rsidP="004A2054">
            <w:pPr>
              <w:spacing w:after="0" w:line="240" w:lineRule="auto"/>
              <w:jc w:val="center"/>
              <w:rPr>
                <w:rFonts w:ascii="Arial" w:eastAsia="Times New Roman" w:hAnsi="Arial" w:cs="Arial"/>
                <w:b/>
                <w:bCs/>
                <w:color w:val="000000"/>
                <w:sz w:val="16"/>
                <w:szCs w:val="16"/>
                <w:lang w:eastAsia="es-AR"/>
              </w:rPr>
            </w:pPr>
            <w:r w:rsidRPr="004A2054">
              <w:rPr>
                <w:rFonts w:ascii="Arial" w:eastAsia="Times New Roman" w:hAnsi="Arial" w:cs="Arial"/>
                <w:b/>
                <w:bCs/>
                <w:color w:val="000000"/>
                <w:sz w:val="16"/>
                <w:szCs w:val="16"/>
                <w:lang w:val="es-ES" w:eastAsia="es-AR"/>
              </w:rPr>
              <w:t>Partidas que se incrementan:</w:t>
            </w:r>
          </w:p>
        </w:tc>
        <w:tc>
          <w:tcPr>
            <w:tcW w:w="140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A2054" w:rsidRPr="004A2054" w:rsidRDefault="004A2054" w:rsidP="004A2054">
            <w:pPr>
              <w:spacing w:after="0" w:line="240" w:lineRule="auto"/>
              <w:jc w:val="center"/>
              <w:rPr>
                <w:rFonts w:ascii="Arial" w:eastAsia="Times New Roman" w:hAnsi="Arial" w:cs="Arial"/>
                <w:b/>
                <w:bCs/>
                <w:color w:val="000000"/>
                <w:sz w:val="16"/>
                <w:szCs w:val="16"/>
                <w:lang w:eastAsia="es-AR"/>
              </w:rPr>
            </w:pPr>
            <w:r w:rsidRPr="004A2054">
              <w:rPr>
                <w:rFonts w:ascii="Arial" w:eastAsia="Times New Roman" w:hAnsi="Arial" w:cs="Arial"/>
                <w:b/>
                <w:bCs/>
                <w:color w:val="000000"/>
                <w:sz w:val="16"/>
                <w:szCs w:val="16"/>
                <w:lang w:val="es-ES" w:eastAsia="es-AR"/>
              </w:rPr>
              <w:t>Presupuesto Vigente</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4A2054" w:rsidRPr="004A2054" w:rsidRDefault="004A2054" w:rsidP="004A2054">
            <w:pPr>
              <w:spacing w:after="0" w:line="240" w:lineRule="auto"/>
              <w:jc w:val="center"/>
              <w:rPr>
                <w:rFonts w:ascii="Arial" w:eastAsia="Times New Roman" w:hAnsi="Arial" w:cs="Arial"/>
                <w:b/>
                <w:bCs/>
                <w:color w:val="000000"/>
                <w:sz w:val="16"/>
                <w:szCs w:val="16"/>
                <w:lang w:eastAsia="es-AR"/>
              </w:rPr>
            </w:pPr>
            <w:r w:rsidRPr="004A2054">
              <w:rPr>
                <w:rFonts w:ascii="Arial" w:eastAsia="Times New Roman" w:hAnsi="Arial" w:cs="Arial"/>
                <w:b/>
                <w:bCs/>
                <w:color w:val="000000"/>
                <w:sz w:val="16"/>
                <w:szCs w:val="16"/>
                <w:lang w:val="es-ES" w:eastAsia="es-AR"/>
              </w:rPr>
              <w:t xml:space="preserve"> Incremento</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A2054" w:rsidRPr="004A2054" w:rsidRDefault="004A2054" w:rsidP="004A2054">
            <w:pPr>
              <w:spacing w:after="0" w:line="240" w:lineRule="auto"/>
              <w:jc w:val="center"/>
              <w:rPr>
                <w:rFonts w:ascii="Arial" w:eastAsia="Times New Roman" w:hAnsi="Arial" w:cs="Arial"/>
                <w:b/>
                <w:bCs/>
                <w:color w:val="000000"/>
                <w:sz w:val="16"/>
                <w:szCs w:val="16"/>
                <w:lang w:eastAsia="es-AR"/>
              </w:rPr>
            </w:pPr>
            <w:r w:rsidRPr="004A2054">
              <w:rPr>
                <w:rFonts w:ascii="Arial" w:eastAsia="Times New Roman" w:hAnsi="Arial" w:cs="Arial"/>
                <w:b/>
                <w:bCs/>
                <w:color w:val="000000"/>
                <w:sz w:val="16"/>
                <w:szCs w:val="16"/>
                <w:lang w:val="es-ES" w:eastAsia="es-AR"/>
              </w:rPr>
              <w:t>Presupuesto Compensado</w:t>
            </w:r>
          </w:p>
        </w:tc>
      </w:tr>
      <w:tr w:rsidR="004A2054" w:rsidRPr="004A2054" w:rsidTr="00C46777">
        <w:trPr>
          <w:trHeight w:val="315"/>
        </w:trPr>
        <w:tc>
          <w:tcPr>
            <w:tcW w:w="1431" w:type="dxa"/>
            <w:vMerge/>
            <w:tcBorders>
              <w:top w:val="single" w:sz="8" w:space="0" w:color="auto"/>
              <w:left w:val="single" w:sz="8" w:space="0" w:color="auto"/>
              <w:bottom w:val="single" w:sz="8" w:space="0" w:color="000000"/>
              <w:right w:val="single" w:sz="8" w:space="0" w:color="auto"/>
            </w:tcBorders>
            <w:vAlign w:val="center"/>
            <w:hideMark/>
          </w:tcPr>
          <w:p w:rsidR="004A2054" w:rsidRPr="004A2054" w:rsidRDefault="004A2054" w:rsidP="004A2054">
            <w:pPr>
              <w:spacing w:after="0" w:line="240" w:lineRule="auto"/>
              <w:rPr>
                <w:rFonts w:ascii="Arial" w:eastAsia="Times New Roman" w:hAnsi="Arial" w:cs="Arial"/>
                <w:b/>
                <w:bCs/>
                <w:color w:val="000000"/>
                <w:sz w:val="16"/>
                <w:szCs w:val="16"/>
                <w:lang w:eastAsia="es-AR"/>
              </w:rPr>
            </w:pPr>
          </w:p>
        </w:tc>
        <w:tc>
          <w:tcPr>
            <w:tcW w:w="4391" w:type="dxa"/>
            <w:vMerge/>
            <w:tcBorders>
              <w:top w:val="single" w:sz="8" w:space="0" w:color="auto"/>
              <w:left w:val="single" w:sz="8" w:space="0" w:color="auto"/>
              <w:bottom w:val="single" w:sz="8" w:space="0" w:color="000000"/>
              <w:right w:val="single" w:sz="8" w:space="0" w:color="auto"/>
            </w:tcBorders>
            <w:vAlign w:val="center"/>
            <w:hideMark/>
          </w:tcPr>
          <w:p w:rsidR="004A2054" w:rsidRPr="004A2054" w:rsidRDefault="004A2054" w:rsidP="004A2054">
            <w:pPr>
              <w:spacing w:after="0" w:line="240" w:lineRule="auto"/>
              <w:rPr>
                <w:rFonts w:ascii="Arial" w:eastAsia="Times New Roman" w:hAnsi="Arial" w:cs="Arial"/>
                <w:b/>
                <w:bCs/>
                <w:color w:val="000000"/>
                <w:sz w:val="16"/>
                <w:szCs w:val="16"/>
                <w:lang w:eastAsia="es-AR"/>
              </w:rPr>
            </w:pPr>
          </w:p>
        </w:tc>
        <w:tc>
          <w:tcPr>
            <w:tcW w:w="1408" w:type="dxa"/>
            <w:vMerge/>
            <w:tcBorders>
              <w:top w:val="single" w:sz="8" w:space="0" w:color="auto"/>
              <w:left w:val="single" w:sz="8" w:space="0" w:color="auto"/>
              <w:bottom w:val="single" w:sz="8" w:space="0" w:color="000000"/>
              <w:right w:val="single" w:sz="8" w:space="0" w:color="auto"/>
            </w:tcBorders>
            <w:vAlign w:val="center"/>
            <w:hideMark/>
          </w:tcPr>
          <w:p w:rsidR="004A2054" w:rsidRPr="004A2054" w:rsidRDefault="004A2054" w:rsidP="004A2054">
            <w:pPr>
              <w:spacing w:after="0" w:line="240" w:lineRule="auto"/>
              <w:rPr>
                <w:rFonts w:ascii="Arial" w:eastAsia="Times New Roman" w:hAnsi="Arial" w:cs="Arial"/>
                <w:b/>
                <w:bCs/>
                <w:color w:val="000000"/>
                <w:sz w:val="16"/>
                <w:szCs w:val="16"/>
                <w:lang w:eastAsia="es-AR"/>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rsidR="004A2054" w:rsidRPr="004A2054" w:rsidRDefault="004A2054" w:rsidP="004A2054">
            <w:pPr>
              <w:spacing w:after="0" w:line="240" w:lineRule="auto"/>
              <w:rPr>
                <w:rFonts w:ascii="Arial" w:eastAsia="Times New Roman" w:hAnsi="Arial" w:cs="Arial"/>
                <w:b/>
                <w:bCs/>
                <w:color w:val="000000"/>
                <w:sz w:val="16"/>
                <w:szCs w:val="16"/>
                <w:lang w:eastAsia="es-AR"/>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rsidR="004A2054" w:rsidRPr="004A2054" w:rsidRDefault="004A2054" w:rsidP="004A2054">
            <w:pPr>
              <w:spacing w:after="0" w:line="240" w:lineRule="auto"/>
              <w:rPr>
                <w:rFonts w:ascii="Arial" w:eastAsia="Times New Roman" w:hAnsi="Arial" w:cs="Arial"/>
                <w:b/>
                <w:bCs/>
                <w:color w:val="000000"/>
                <w:sz w:val="16"/>
                <w:szCs w:val="16"/>
                <w:lang w:eastAsia="es-AR"/>
              </w:rPr>
            </w:pPr>
          </w:p>
        </w:tc>
      </w:tr>
      <w:tr w:rsidR="004A2054" w:rsidRPr="004A2054" w:rsidTr="00C46777">
        <w:trPr>
          <w:trHeight w:val="315"/>
        </w:trPr>
        <w:tc>
          <w:tcPr>
            <w:tcW w:w="1431" w:type="dxa"/>
            <w:tcBorders>
              <w:top w:val="nil"/>
              <w:left w:val="single" w:sz="8" w:space="0" w:color="auto"/>
              <w:bottom w:val="single" w:sz="8" w:space="0" w:color="auto"/>
              <w:right w:val="single" w:sz="8" w:space="0" w:color="auto"/>
            </w:tcBorders>
            <w:shd w:val="clear" w:color="auto" w:fill="auto"/>
            <w:noWrap/>
            <w:vAlign w:val="center"/>
          </w:tcPr>
          <w:p w:rsidR="004A2054" w:rsidRPr="004A2054" w:rsidRDefault="004A2054" w:rsidP="004A2054">
            <w:pPr>
              <w:spacing w:after="0" w:line="240" w:lineRule="auto"/>
              <w:rPr>
                <w:rFonts w:ascii="Arial" w:eastAsia="Times New Roman" w:hAnsi="Arial" w:cs="Arial"/>
                <w:color w:val="000000"/>
                <w:sz w:val="16"/>
                <w:szCs w:val="16"/>
                <w:lang w:eastAsia="es-AR"/>
              </w:rPr>
            </w:pPr>
            <w:r w:rsidRPr="004A2054">
              <w:rPr>
                <w:rFonts w:ascii="Arial" w:eastAsia="Times New Roman" w:hAnsi="Arial" w:cs="Arial"/>
                <w:color w:val="000000"/>
                <w:sz w:val="16"/>
                <w:szCs w:val="16"/>
                <w:lang w:eastAsia="es-AR"/>
              </w:rPr>
              <w:t>3.1.2.04</w:t>
            </w:r>
          </w:p>
        </w:tc>
        <w:tc>
          <w:tcPr>
            <w:tcW w:w="4391" w:type="dxa"/>
            <w:tcBorders>
              <w:top w:val="nil"/>
              <w:left w:val="nil"/>
              <w:bottom w:val="single" w:sz="8" w:space="0" w:color="auto"/>
              <w:right w:val="single" w:sz="8" w:space="0" w:color="auto"/>
            </w:tcBorders>
            <w:shd w:val="clear" w:color="auto" w:fill="auto"/>
            <w:noWrap/>
            <w:vAlign w:val="center"/>
          </w:tcPr>
          <w:p w:rsidR="004A2054" w:rsidRPr="004A2054" w:rsidRDefault="004A2054" w:rsidP="004A2054">
            <w:pPr>
              <w:spacing w:after="0" w:line="240" w:lineRule="auto"/>
              <w:rPr>
                <w:rFonts w:ascii="Arial" w:eastAsia="Times New Roman" w:hAnsi="Arial" w:cs="Arial"/>
                <w:color w:val="000000"/>
                <w:sz w:val="16"/>
                <w:szCs w:val="16"/>
                <w:lang w:eastAsia="es-AR"/>
              </w:rPr>
            </w:pPr>
            <w:r w:rsidRPr="004A2054">
              <w:rPr>
                <w:rFonts w:ascii="Arial" w:eastAsia="Times New Roman" w:hAnsi="Arial" w:cs="Arial"/>
                <w:color w:val="000000"/>
                <w:sz w:val="16"/>
                <w:szCs w:val="16"/>
                <w:lang w:eastAsia="es-AR"/>
              </w:rPr>
              <w:t>PLAN COLECTIVO DE SEPELIO</w:t>
            </w:r>
          </w:p>
        </w:tc>
        <w:tc>
          <w:tcPr>
            <w:tcW w:w="1408" w:type="dxa"/>
            <w:tcBorders>
              <w:top w:val="nil"/>
              <w:left w:val="nil"/>
              <w:bottom w:val="single" w:sz="8" w:space="0" w:color="auto"/>
              <w:right w:val="single" w:sz="8" w:space="0" w:color="auto"/>
            </w:tcBorders>
            <w:shd w:val="clear" w:color="auto" w:fill="auto"/>
            <w:noWrap/>
            <w:vAlign w:val="center"/>
          </w:tcPr>
          <w:p w:rsidR="004A2054" w:rsidRPr="004A2054" w:rsidRDefault="004A2054" w:rsidP="004A2054">
            <w:pPr>
              <w:spacing w:after="0" w:line="240" w:lineRule="auto"/>
              <w:jc w:val="right"/>
              <w:rPr>
                <w:rFonts w:ascii="Arial" w:eastAsia="Times New Roman" w:hAnsi="Arial" w:cs="Arial"/>
                <w:color w:val="000000"/>
                <w:sz w:val="16"/>
                <w:szCs w:val="16"/>
                <w:lang w:eastAsia="es-AR"/>
              </w:rPr>
            </w:pPr>
            <w:r w:rsidRPr="004A2054">
              <w:rPr>
                <w:rFonts w:ascii="Arial" w:eastAsia="Times New Roman" w:hAnsi="Arial" w:cs="Arial"/>
                <w:color w:val="000000"/>
                <w:sz w:val="16"/>
                <w:szCs w:val="16"/>
                <w:lang w:eastAsia="es-AR"/>
              </w:rPr>
              <w:t>150.000,00</w:t>
            </w:r>
          </w:p>
        </w:tc>
        <w:tc>
          <w:tcPr>
            <w:tcW w:w="1276" w:type="dxa"/>
            <w:tcBorders>
              <w:top w:val="nil"/>
              <w:left w:val="nil"/>
              <w:bottom w:val="single" w:sz="8" w:space="0" w:color="auto"/>
              <w:right w:val="single" w:sz="8" w:space="0" w:color="auto"/>
            </w:tcBorders>
            <w:shd w:val="clear" w:color="auto" w:fill="auto"/>
            <w:noWrap/>
            <w:vAlign w:val="center"/>
          </w:tcPr>
          <w:p w:rsidR="004A2054" w:rsidRPr="004A2054" w:rsidRDefault="004A2054" w:rsidP="004A2054">
            <w:pPr>
              <w:spacing w:after="0" w:line="240" w:lineRule="auto"/>
              <w:jc w:val="right"/>
              <w:rPr>
                <w:rFonts w:ascii="Arial" w:eastAsia="Times New Roman" w:hAnsi="Arial" w:cs="Arial"/>
                <w:color w:val="000000"/>
                <w:sz w:val="16"/>
                <w:szCs w:val="16"/>
                <w:lang w:eastAsia="es-AR"/>
              </w:rPr>
            </w:pPr>
            <w:r w:rsidRPr="004A2054">
              <w:rPr>
                <w:rFonts w:ascii="Arial" w:eastAsia="Times New Roman" w:hAnsi="Arial" w:cs="Arial"/>
                <w:color w:val="000000"/>
                <w:sz w:val="16"/>
                <w:szCs w:val="16"/>
                <w:lang w:eastAsia="es-AR"/>
              </w:rPr>
              <w:t>2.400,00</w:t>
            </w:r>
          </w:p>
        </w:tc>
        <w:tc>
          <w:tcPr>
            <w:tcW w:w="1276" w:type="dxa"/>
            <w:tcBorders>
              <w:top w:val="nil"/>
              <w:left w:val="nil"/>
              <w:bottom w:val="single" w:sz="8" w:space="0" w:color="auto"/>
              <w:right w:val="single" w:sz="8" w:space="0" w:color="auto"/>
            </w:tcBorders>
            <w:shd w:val="clear" w:color="auto" w:fill="auto"/>
            <w:noWrap/>
            <w:vAlign w:val="center"/>
          </w:tcPr>
          <w:p w:rsidR="004A2054" w:rsidRPr="004A2054" w:rsidRDefault="004A2054" w:rsidP="004A2054">
            <w:pPr>
              <w:spacing w:after="0" w:line="240" w:lineRule="auto"/>
              <w:jc w:val="right"/>
              <w:rPr>
                <w:rFonts w:ascii="Arial" w:eastAsia="Times New Roman" w:hAnsi="Arial" w:cs="Arial"/>
                <w:color w:val="000000"/>
                <w:sz w:val="16"/>
                <w:szCs w:val="16"/>
                <w:lang w:eastAsia="es-AR"/>
              </w:rPr>
            </w:pPr>
            <w:r w:rsidRPr="004A2054">
              <w:rPr>
                <w:rFonts w:ascii="Arial" w:eastAsia="Times New Roman" w:hAnsi="Arial" w:cs="Arial"/>
                <w:color w:val="000000"/>
                <w:sz w:val="16"/>
                <w:szCs w:val="16"/>
                <w:lang w:eastAsia="es-AR"/>
              </w:rPr>
              <w:t>152.400,00</w:t>
            </w:r>
          </w:p>
        </w:tc>
      </w:tr>
      <w:tr w:rsidR="004A2054" w:rsidRPr="004A2054" w:rsidTr="00C46777">
        <w:trPr>
          <w:trHeight w:val="315"/>
        </w:trPr>
        <w:tc>
          <w:tcPr>
            <w:tcW w:w="1431" w:type="dxa"/>
            <w:tcBorders>
              <w:top w:val="nil"/>
              <w:left w:val="nil"/>
              <w:bottom w:val="nil"/>
              <w:right w:val="nil"/>
            </w:tcBorders>
            <w:shd w:val="clear" w:color="auto" w:fill="auto"/>
            <w:noWrap/>
            <w:vAlign w:val="bottom"/>
            <w:hideMark/>
          </w:tcPr>
          <w:p w:rsidR="004A2054" w:rsidRPr="004A2054" w:rsidRDefault="004A2054" w:rsidP="004A2054">
            <w:pPr>
              <w:spacing w:after="0" w:line="240" w:lineRule="auto"/>
              <w:rPr>
                <w:rFonts w:ascii="Calibri" w:eastAsia="Times New Roman" w:hAnsi="Calibri" w:cs="Calibri"/>
                <w:color w:val="000000"/>
                <w:lang w:eastAsia="es-AR"/>
              </w:rPr>
            </w:pPr>
          </w:p>
        </w:tc>
        <w:tc>
          <w:tcPr>
            <w:tcW w:w="4391" w:type="dxa"/>
            <w:tcBorders>
              <w:top w:val="nil"/>
              <w:left w:val="nil"/>
              <w:bottom w:val="nil"/>
              <w:right w:val="nil"/>
            </w:tcBorders>
            <w:shd w:val="clear" w:color="auto" w:fill="auto"/>
            <w:noWrap/>
            <w:vAlign w:val="center"/>
            <w:hideMark/>
          </w:tcPr>
          <w:p w:rsidR="004A2054" w:rsidRPr="004A2054" w:rsidRDefault="004A2054" w:rsidP="004A2054">
            <w:pPr>
              <w:spacing w:after="0" w:line="240" w:lineRule="auto"/>
              <w:jc w:val="right"/>
              <w:rPr>
                <w:rFonts w:ascii="Arial" w:eastAsia="Times New Roman" w:hAnsi="Arial" w:cs="Arial"/>
                <w:b/>
                <w:bCs/>
                <w:color w:val="000000"/>
                <w:sz w:val="16"/>
                <w:szCs w:val="16"/>
                <w:lang w:eastAsia="es-AR"/>
              </w:rPr>
            </w:pPr>
            <w:r w:rsidRPr="004A2054">
              <w:rPr>
                <w:rFonts w:ascii="Arial" w:eastAsia="Times New Roman" w:hAnsi="Arial" w:cs="Arial"/>
                <w:b/>
                <w:bCs/>
                <w:color w:val="000000"/>
                <w:sz w:val="16"/>
                <w:szCs w:val="16"/>
                <w:lang w:val="es-ES" w:eastAsia="es-AR"/>
              </w:rPr>
              <w:t>TOTAL DE INCREMENTOS</w:t>
            </w:r>
          </w:p>
        </w:tc>
        <w:tc>
          <w:tcPr>
            <w:tcW w:w="1408" w:type="dxa"/>
            <w:tcBorders>
              <w:top w:val="nil"/>
              <w:left w:val="nil"/>
              <w:bottom w:val="nil"/>
              <w:right w:val="nil"/>
            </w:tcBorders>
            <w:shd w:val="clear" w:color="auto" w:fill="auto"/>
            <w:noWrap/>
            <w:vAlign w:val="bottom"/>
            <w:hideMark/>
          </w:tcPr>
          <w:p w:rsidR="004A2054" w:rsidRPr="004A2054" w:rsidRDefault="004A2054" w:rsidP="004A2054">
            <w:pPr>
              <w:spacing w:after="0" w:line="240" w:lineRule="auto"/>
              <w:rPr>
                <w:rFonts w:ascii="Calibri" w:eastAsia="Times New Roman" w:hAnsi="Calibri" w:cs="Calibri"/>
                <w:color w:val="000000"/>
                <w:lang w:eastAsia="es-AR"/>
              </w:rPr>
            </w:pPr>
          </w:p>
        </w:tc>
        <w:tc>
          <w:tcPr>
            <w:tcW w:w="1276" w:type="dxa"/>
            <w:tcBorders>
              <w:top w:val="nil"/>
              <w:left w:val="nil"/>
              <w:bottom w:val="double" w:sz="6" w:space="0" w:color="auto"/>
              <w:right w:val="nil"/>
            </w:tcBorders>
            <w:shd w:val="clear" w:color="auto" w:fill="auto"/>
            <w:noWrap/>
            <w:vAlign w:val="center"/>
            <w:hideMark/>
          </w:tcPr>
          <w:p w:rsidR="004A2054" w:rsidRPr="004A2054" w:rsidRDefault="004A2054" w:rsidP="004A2054">
            <w:pPr>
              <w:spacing w:after="0" w:line="240" w:lineRule="auto"/>
              <w:jc w:val="center"/>
              <w:rPr>
                <w:rFonts w:ascii="Arial" w:eastAsia="Times New Roman" w:hAnsi="Arial" w:cs="Arial"/>
                <w:b/>
                <w:bCs/>
                <w:color w:val="000000"/>
                <w:sz w:val="16"/>
                <w:szCs w:val="16"/>
                <w:lang w:eastAsia="es-AR"/>
              </w:rPr>
            </w:pPr>
            <w:r w:rsidRPr="004A2054">
              <w:rPr>
                <w:rFonts w:ascii="Arial" w:eastAsia="Times New Roman" w:hAnsi="Arial" w:cs="Arial"/>
                <w:b/>
                <w:bCs/>
                <w:color w:val="000000"/>
                <w:sz w:val="16"/>
                <w:szCs w:val="16"/>
                <w:lang w:val="es-ES" w:eastAsia="es-AR"/>
              </w:rPr>
              <w:t>2.400,00</w:t>
            </w:r>
          </w:p>
        </w:tc>
        <w:tc>
          <w:tcPr>
            <w:tcW w:w="1276" w:type="dxa"/>
            <w:tcBorders>
              <w:top w:val="nil"/>
              <w:left w:val="nil"/>
              <w:bottom w:val="nil"/>
              <w:right w:val="nil"/>
            </w:tcBorders>
            <w:shd w:val="clear" w:color="auto" w:fill="auto"/>
            <w:noWrap/>
            <w:vAlign w:val="bottom"/>
            <w:hideMark/>
          </w:tcPr>
          <w:p w:rsidR="004A2054" w:rsidRPr="004A2054" w:rsidRDefault="004A2054" w:rsidP="004A2054">
            <w:pPr>
              <w:spacing w:after="0" w:line="240" w:lineRule="auto"/>
              <w:rPr>
                <w:rFonts w:ascii="Calibri" w:eastAsia="Times New Roman" w:hAnsi="Calibri" w:cs="Calibri"/>
                <w:color w:val="000000"/>
                <w:lang w:eastAsia="es-AR"/>
              </w:rPr>
            </w:pPr>
          </w:p>
        </w:tc>
      </w:tr>
      <w:tr w:rsidR="004A2054" w:rsidRPr="004A2054" w:rsidTr="00C46777">
        <w:trPr>
          <w:trHeight w:val="315"/>
        </w:trPr>
        <w:tc>
          <w:tcPr>
            <w:tcW w:w="1431" w:type="dxa"/>
            <w:tcBorders>
              <w:top w:val="nil"/>
              <w:left w:val="nil"/>
              <w:bottom w:val="nil"/>
              <w:right w:val="nil"/>
            </w:tcBorders>
            <w:shd w:val="clear" w:color="auto" w:fill="auto"/>
            <w:noWrap/>
            <w:vAlign w:val="bottom"/>
            <w:hideMark/>
          </w:tcPr>
          <w:p w:rsidR="004A2054" w:rsidRPr="004A2054" w:rsidRDefault="004A2054" w:rsidP="004A2054">
            <w:pPr>
              <w:spacing w:after="0" w:line="240" w:lineRule="auto"/>
              <w:rPr>
                <w:rFonts w:ascii="Calibri" w:eastAsia="Times New Roman" w:hAnsi="Calibri" w:cs="Calibri"/>
                <w:color w:val="000000"/>
                <w:lang w:eastAsia="es-AR"/>
              </w:rPr>
            </w:pPr>
          </w:p>
        </w:tc>
        <w:tc>
          <w:tcPr>
            <w:tcW w:w="4391" w:type="dxa"/>
            <w:tcBorders>
              <w:top w:val="nil"/>
              <w:left w:val="nil"/>
              <w:bottom w:val="nil"/>
              <w:right w:val="nil"/>
            </w:tcBorders>
            <w:shd w:val="clear" w:color="auto" w:fill="auto"/>
            <w:noWrap/>
            <w:vAlign w:val="bottom"/>
            <w:hideMark/>
          </w:tcPr>
          <w:p w:rsidR="004A2054" w:rsidRPr="004A2054" w:rsidRDefault="004A2054" w:rsidP="004A2054">
            <w:pPr>
              <w:spacing w:after="0" w:line="240" w:lineRule="auto"/>
              <w:rPr>
                <w:rFonts w:ascii="Calibri" w:eastAsia="Times New Roman" w:hAnsi="Calibri" w:cs="Calibri"/>
                <w:color w:val="000000"/>
                <w:lang w:eastAsia="es-AR"/>
              </w:rPr>
            </w:pPr>
          </w:p>
        </w:tc>
        <w:tc>
          <w:tcPr>
            <w:tcW w:w="1408" w:type="dxa"/>
            <w:tcBorders>
              <w:top w:val="nil"/>
              <w:left w:val="nil"/>
              <w:bottom w:val="nil"/>
              <w:right w:val="nil"/>
            </w:tcBorders>
            <w:shd w:val="clear" w:color="auto" w:fill="auto"/>
            <w:noWrap/>
            <w:vAlign w:val="bottom"/>
            <w:hideMark/>
          </w:tcPr>
          <w:p w:rsidR="004A2054" w:rsidRPr="004A2054" w:rsidRDefault="004A2054" w:rsidP="004A2054">
            <w:pPr>
              <w:spacing w:after="0" w:line="240" w:lineRule="auto"/>
              <w:rPr>
                <w:rFonts w:ascii="Calibri" w:eastAsia="Times New Roman" w:hAnsi="Calibri" w:cs="Calibri"/>
                <w:color w:val="000000"/>
                <w:lang w:eastAsia="es-AR"/>
              </w:rPr>
            </w:pPr>
          </w:p>
        </w:tc>
        <w:tc>
          <w:tcPr>
            <w:tcW w:w="1276" w:type="dxa"/>
            <w:tcBorders>
              <w:top w:val="nil"/>
              <w:left w:val="nil"/>
              <w:bottom w:val="nil"/>
              <w:right w:val="nil"/>
            </w:tcBorders>
            <w:shd w:val="clear" w:color="auto" w:fill="auto"/>
            <w:noWrap/>
            <w:vAlign w:val="bottom"/>
            <w:hideMark/>
          </w:tcPr>
          <w:p w:rsidR="004A2054" w:rsidRPr="004A2054" w:rsidRDefault="004A2054" w:rsidP="004A2054">
            <w:pPr>
              <w:spacing w:after="0" w:line="240" w:lineRule="auto"/>
              <w:rPr>
                <w:rFonts w:ascii="Calibri" w:eastAsia="Times New Roman" w:hAnsi="Calibri" w:cs="Calibri"/>
                <w:color w:val="000000"/>
                <w:lang w:eastAsia="es-AR"/>
              </w:rPr>
            </w:pPr>
          </w:p>
        </w:tc>
        <w:tc>
          <w:tcPr>
            <w:tcW w:w="1276" w:type="dxa"/>
            <w:tcBorders>
              <w:top w:val="nil"/>
              <w:left w:val="nil"/>
              <w:bottom w:val="nil"/>
              <w:right w:val="nil"/>
            </w:tcBorders>
            <w:shd w:val="clear" w:color="auto" w:fill="auto"/>
            <w:noWrap/>
            <w:vAlign w:val="bottom"/>
          </w:tcPr>
          <w:p w:rsidR="004A2054" w:rsidRPr="004A2054" w:rsidRDefault="004A2054" w:rsidP="004A2054">
            <w:pPr>
              <w:spacing w:after="0" w:line="240" w:lineRule="auto"/>
              <w:rPr>
                <w:rFonts w:ascii="Calibri" w:eastAsia="Times New Roman" w:hAnsi="Calibri" w:cs="Calibri"/>
                <w:color w:val="000000"/>
                <w:lang w:eastAsia="es-AR"/>
              </w:rPr>
            </w:pPr>
          </w:p>
        </w:tc>
      </w:tr>
      <w:tr w:rsidR="004A2054" w:rsidRPr="004A2054" w:rsidTr="00C46777">
        <w:trPr>
          <w:trHeight w:val="315"/>
        </w:trPr>
        <w:tc>
          <w:tcPr>
            <w:tcW w:w="1431" w:type="dxa"/>
            <w:tcBorders>
              <w:top w:val="nil"/>
              <w:left w:val="nil"/>
              <w:bottom w:val="nil"/>
              <w:right w:val="nil"/>
            </w:tcBorders>
            <w:shd w:val="clear" w:color="auto" w:fill="auto"/>
            <w:noWrap/>
            <w:vAlign w:val="bottom"/>
            <w:hideMark/>
          </w:tcPr>
          <w:p w:rsidR="004A2054" w:rsidRPr="004A2054" w:rsidRDefault="004A2054" w:rsidP="004A2054">
            <w:pPr>
              <w:spacing w:after="0" w:line="240" w:lineRule="auto"/>
              <w:rPr>
                <w:rFonts w:ascii="Calibri" w:eastAsia="Times New Roman" w:hAnsi="Calibri" w:cs="Calibri"/>
                <w:color w:val="000000"/>
                <w:lang w:eastAsia="es-AR"/>
              </w:rPr>
            </w:pPr>
          </w:p>
        </w:tc>
        <w:tc>
          <w:tcPr>
            <w:tcW w:w="4391" w:type="dxa"/>
            <w:tcBorders>
              <w:top w:val="nil"/>
              <w:left w:val="nil"/>
              <w:bottom w:val="nil"/>
              <w:right w:val="nil"/>
            </w:tcBorders>
            <w:shd w:val="clear" w:color="auto" w:fill="auto"/>
            <w:noWrap/>
            <w:vAlign w:val="bottom"/>
            <w:hideMark/>
          </w:tcPr>
          <w:p w:rsidR="004A2054" w:rsidRPr="004A2054" w:rsidRDefault="004A2054" w:rsidP="004A2054">
            <w:pPr>
              <w:spacing w:after="0" w:line="240" w:lineRule="auto"/>
              <w:rPr>
                <w:rFonts w:ascii="Calibri" w:eastAsia="Times New Roman" w:hAnsi="Calibri" w:cs="Calibri"/>
                <w:color w:val="000000"/>
                <w:lang w:eastAsia="es-AR"/>
              </w:rPr>
            </w:pPr>
          </w:p>
        </w:tc>
        <w:tc>
          <w:tcPr>
            <w:tcW w:w="1408" w:type="dxa"/>
            <w:tcBorders>
              <w:top w:val="nil"/>
              <w:left w:val="nil"/>
              <w:bottom w:val="nil"/>
              <w:right w:val="nil"/>
            </w:tcBorders>
            <w:shd w:val="clear" w:color="auto" w:fill="auto"/>
            <w:noWrap/>
            <w:vAlign w:val="bottom"/>
            <w:hideMark/>
          </w:tcPr>
          <w:p w:rsidR="004A2054" w:rsidRPr="004A2054" w:rsidRDefault="004A2054" w:rsidP="004A2054">
            <w:pPr>
              <w:spacing w:after="0" w:line="240" w:lineRule="auto"/>
              <w:rPr>
                <w:rFonts w:ascii="Calibri" w:eastAsia="Times New Roman" w:hAnsi="Calibri" w:cs="Calibri"/>
                <w:color w:val="000000"/>
                <w:lang w:eastAsia="es-AR"/>
              </w:rPr>
            </w:pPr>
          </w:p>
        </w:tc>
        <w:tc>
          <w:tcPr>
            <w:tcW w:w="1276" w:type="dxa"/>
            <w:tcBorders>
              <w:top w:val="nil"/>
              <w:left w:val="nil"/>
              <w:bottom w:val="nil"/>
              <w:right w:val="nil"/>
            </w:tcBorders>
            <w:shd w:val="clear" w:color="auto" w:fill="auto"/>
            <w:noWrap/>
            <w:vAlign w:val="bottom"/>
            <w:hideMark/>
          </w:tcPr>
          <w:p w:rsidR="004A2054" w:rsidRPr="004A2054" w:rsidRDefault="004A2054" w:rsidP="004A2054">
            <w:pPr>
              <w:spacing w:after="0" w:line="240" w:lineRule="auto"/>
              <w:rPr>
                <w:rFonts w:ascii="Calibri" w:eastAsia="Times New Roman" w:hAnsi="Calibri" w:cs="Calibri"/>
                <w:color w:val="000000"/>
                <w:lang w:eastAsia="es-AR"/>
              </w:rPr>
            </w:pPr>
          </w:p>
        </w:tc>
        <w:tc>
          <w:tcPr>
            <w:tcW w:w="1276" w:type="dxa"/>
            <w:tcBorders>
              <w:top w:val="nil"/>
              <w:left w:val="nil"/>
              <w:bottom w:val="nil"/>
              <w:right w:val="nil"/>
            </w:tcBorders>
            <w:shd w:val="clear" w:color="auto" w:fill="auto"/>
            <w:noWrap/>
            <w:vAlign w:val="bottom"/>
            <w:hideMark/>
          </w:tcPr>
          <w:p w:rsidR="004A2054" w:rsidRPr="004A2054" w:rsidRDefault="004A2054" w:rsidP="004A2054">
            <w:pPr>
              <w:spacing w:after="0" w:line="240" w:lineRule="auto"/>
              <w:rPr>
                <w:rFonts w:ascii="Calibri" w:eastAsia="Times New Roman" w:hAnsi="Calibri" w:cs="Calibri"/>
                <w:color w:val="000000"/>
                <w:lang w:eastAsia="es-AR"/>
              </w:rPr>
            </w:pPr>
          </w:p>
        </w:tc>
      </w:tr>
      <w:tr w:rsidR="004A2054" w:rsidRPr="004A2054" w:rsidTr="00C46777">
        <w:trPr>
          <w:trHeight w:val="300"/>
        </w:trPr>
        <w:tc>
          <w:tcPr>
            <w:tcW w:w="1431"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4A2054" w:rsidRPr="004A2054" w:rsidRDefault="004A2054" w:rsidP="004A2054">
            <w:pPr>
              <w:spacing w:after="0" w:line="240" w:lineRule="auto"/>
              <w:jc w:val="center"/>
              <w:rPr>
                <w:rFonts w:ascii="Arial" w:eastAsia="Times New Roman" w:hAnsi="Arial" w:cs="Arial"/>
                <w:b/>
                <w:bCs/>
                <w:color w:val="000000"/>
                <w:sz w:val="16"/>
                <w:szCs w:val="16"/>
                <w:lang w:eastAsia="es-AR"/>
              </w:rPr>
            </w:pPr>
            <w:r w:rsidRPr="004A2054">
              <w:rPr>
                <w:rFonts w:ascii="Arial" w:eastAsia="Times New Roman" w:hAnsi="Arial" w:cs="Arial"/>
                <w:b/>
                <w:bCs/>
                <w:color w:val="000000"/>
                <w:sz w:val="16"/>
                <w:szCs w:val="16"/>
                <w:lang w:val="es-ES" w:eastAsia="es-AR"/>
              </w:rPr>
              <w:t>Código</w:t>
            </w:r>
          </w:p>
        </w:tc>
        <w:tc>
          <w:tcPr>
            <w:tcW w:w="4391"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4A2054" w:rsidRPr="004A2054" w:rsidRDefault="004A2054" w:rsidP="004A2054">
            <w:pPr>
              <w:spacing w:after="0" w:line="240" w:lineRule="auto"/>
              <w:jc w:val="center"/>
              <w:rPr>
                <w:rFonts w:ascii="Arial" w:eastAsia="Times New Roman" w:hAnsi="Arial" w:cs="Arial"/>
                <w:b/>
                <w:bCs/>
                <w:color w:val="000000"/>
                <w:sz w:val="16"/>
                <w:szCs w:val="16"/>
                <w:lang w:eastAsia="es-AR"/>
              </w:rPr>
            </w:pPr>
            <w:r w:rsidRPr="004A2054">
              <w:rPr>
                <w:rFonts w:ascii="Arial" w:eastAsia="Times New Roman" w:hAnsi="Arial" w:cs="Arial"/>
                <w:b/>
                <w:bCs/>
                <w:color w:val="000000"/>
                <w:sz w:val="16"/>
                <w:szCs w:val="16"/>
                <w:lang w:val="es-ES" w:eastAsia="es-AR"/>
              </w:rPr>
              <w:t>Partidas que disminuyen:</w:t>
            </w:r>
          </w:p>
        </w:tc>
        <w:tc>
          <w:tcPr>
            <w:tcW w:w="140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A2054" w:rsidRPr="004A2054" w:rsidRDefault="004A2054" w:rsidP="004A2054">
            <w:pPr>
              <w:spacing w:after="0" w:line="240" w:lineRule="auto"/>
              <w:jc w:val="center"/>
              <w:rPr>
                <w:rFonts w:ascii="Arial" w:eastAsia="Times New Roman" w:hAnsi="Arial" w:cs="Arial"/>
                <w:b/>
                <w:bCs/>
                <w:color w:val="000000"/>
                <w:sz w:val="16"/>
                <w:szCs w:val="16"/>
                <w:lang w:eastAsia="es-AR"/>
              </w:rPr>
            </w:pPr>
            <w:r w:rsidRPr="004A2054">
              <w:rPr>
                <w:rFonts w:ascii="Arial" w:eastAsia="Times New Roman" w:hAnsi="Arial" w:cs="Arial"/>
                <w:b/>
                <w:bCs/>
                <w:color w:val="000000"/>
                <w:sz w:val="16"/>
                <w:szCs w:val="16"/>
                <w:lang w:val="es-ES" w:eastAsia="es-AR"/>
              </w:rPr>
              <w:t>Presupuesto Vigente</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4A2054" w:rsidRPr="004A2054" w:rsidRDefault="004A2054" w:rsidP="004A2054">
            <w:pPr>
              <w:spacing w:after="0" w:line="240" w:lineRule="auto"/>
              <w:jc w:val="center"/>
              <w:rPr>
                <w:rFonts w:ascii="Arial" w:eastAsia="Times New Roman" w:hAnsi="Arial" w:cs="Arial"/>
                <w:b/>
                <w:bCs/>
                <w:color w:val="000000"/>
                <w:sz w:val="16"/>
                <w:szCs w:val="16"/>
                <w:lang w:eastAsia="es-AR"/>
              </w:rPr>
            </w:pPr>
            <w:r w:rsidRPr="004A2054">
              <w:rPr>
                <w:rFonts w:ascii="Arial" w:eastAsia="Times New Roman" w:hAnsi="Arial" w:cs="Arial"/>
                <w:b/>
                <w:bCs/>
                <w:color w:val="000000"/>
                <w:sz w:val="16"/>
                <w:szCs w:val="16"/>
                <w:lang w:val="es-ES" w:eastAsia="es-AR"/>
              </w:rPr>
              <w:t>Disminución</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A2054" w:rsidRPr="004A2054" w:rsidRDefault="004A2054" w:rsidP="004A2054">
            <w:pPr>
              <w:spacing w:after="0" w:line="240" w:lineRule="auto"/>
              <w:jc w:val="center"/>
              <w:rPr>
                <w:rFonts w:ascii="Arial" w:eastAsia="Times New Roman" w:hAnsi="Arial" w:cs="Arial"/>
                <w:b/>
                <w:bCs/>
                <w:color w:val="000000"/>
                <w:sz w:val="16"/>
                <w:szCs w:val="16"/>
                <w:lang w:eastAsia="es-AR"/>
              </w:rPr>
            </w:pPr>
            <w:r w:rsidRPr="004A2054">
              <w:rPr>
                <w:rFonts w:ascii="Arial" w:eastAsia="Times New Roman" w:hAnsi="Arial" w:cs="Arial"/>
                <w:b/>
                <w:bCs/>
                <w:color w:val="000000"/>
                <w:sz w:val="16"/>
                <w:szCs w:val="16"/>
                <w:lang w:val="es-ES" w:eastAsia="es-AR"/>
              </w:rPr>
              <w:t>Presupuesto Compensado</w:t>
            </w:r>
          </w:p>
        </w:tc>
      </w:tr>
      <w:tr w:rsidR="004A2054" w:rsidRPr="004A2054" w:rsidTr="00C46777">
        <w:trPr>
          <w:trHeight w:val="315"/>
        </w:trPr>
        <w:tc>
          <w:tcPr>
            <w:tcW w:w="1431" w:type="dxa"/>
            <w:vMerge/>
            <w:tcBorders>
              <w:top w:val="single" w:sz="8" w:space="0" w:color="auto"/>
              <w:left w:val="single" w:sz="8" w:space="0" w:color="auto"/>
              <w:bottom w:val="single" w:sz="8" w:space="0" w:color="000000"/>
              <w:right w:val="single" w:sz="8" w:space="0" w:color="auto"/>
            </w:tcBorders>
            <w:vAlign w:val="center"/>
            <w:hideMark/>
          </w:tcPr>
          <w:p w:rsidR="004A2054" w:rsidRPr="004A2054" w:rsidRDefault="004A2054" w:rsidP="004A2054">
            <w:pPr>
              <w:spacing w:after="0" w:line="240" w:lineRule="auto"/>
              <w:rPr>
                <w:rFonts w:ascii="Arial" w:eastAsia="Times New Roman" w:hAnsi="Arial" w:cs="Arial"/>
                <w:b/>
                <w:bCs/>
                <w:color w:val="000000"/>
                <w:sz w:val="16"/>
                <w:szCs w:val="16"/>
                <w:lang w:eastAsia="es-AR"/>
              </w:rPr>
            </w:pPr>
          </w:p>
        </w:tc>
        <w:tc>
          <w:tcPr>
            <w:tcW w:w="4391" w:type="dxa"/>
            <w:vMerge/>
            <w:tcBorders>
              <w:top w:val="single" w:sz="8" w:space="0" w:color="auto"/>
              <w:left w:val="single" w:sz="8" w:space="0" w:color="auto"/>
              <w:bottom w:val="single" w:sz="8" w:space="0" w:color="000000"/>
              <w:right w:val="single" w:sz="8" w:space="0" w:color="auto"/>
            </w:tcBorders>
            <w:vAlign w:val="center"/>
            <w:hideMark/>
          </w:tcPr>
          <w:p w:rsidR="004A2054" w:rsidRPr="004A2054" w:rsidRDefault="004A2054" w:rsidP="004A2054">
            <w:pPr>
              <w:spacing w:after="0" w:line="240" w:lineRule="auto"/>
              <w:rPr>
                <w:rFonts w:ascii="Arial" w:eastAsia="Times New Roman" w:hAnsi="Arial" w:cs="Arial"/>
                <w:b/>
                <w:bCs/>
                <w:color w:val="000000"/>
                <w:sz w:val="16"/>
                <w:szCs w:val="16"/>
                <w:lang w:eastAsia="es-AR"/>
              </w:rPr>
            </w:pPr>
          </w:p>
        </w:tc>
        <w:tc>
          <w:tcPr>
            <w:tcW w:w="1408" w:type="dxa"/>
            <w:vMerge/>
            <w:tcBorders>
              <w:top w:val="single" w:sz="8" w:space="0" w:color="auto"/>
              <w:left w:val="single" w:sz="8" w:space="0" w:color="auto"/>
              <w:bottom w:val="single" w:sz="8" w:space="0" w:color="000000"/>
              <w:right w:val="single" w:sz="8" w:space="0" w:color="auto"/>
            </w:tcBorders>
            <w:vAlign w:val="center"/>
            <w:hideMark/>
          </w:tcPr>
          <w:p w:rsidR="004A2054" w:rsidRPr="004A2054" w:rsidRDefault="004A2054" w:rsidP="004A2054">
            <w:pPr>
              <w:spacing w:after="0" w:line="240" w:lineRule="auto"/>
              <w:rPr>
                <w:rFonts w:ascii="Arial" w:eastAsia="Times New Roman" w:hAnsi="Arial" w:cs="Arial"/>
                <w:b/>
                <w:bCs/>
                <w:color w:val="000000"/>
                <w:sz w:val="16"/>
                <w:szCs w:val="16"/>
                <w:lang w:eastAsia="es-AR"/>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rsidR="004A2054" w:rsidRPr="004A2054" w:rsidRDefault="004A2054" w:rsidP="004A2054">
            <w:pPr>
              <w:spacing w:after="0" w:line="240" w:lineRule="auto"/>
              <w:rPr>
                <w:rFonts w:ascii="Arial" w:eastAsia="Times New Roman" w:hAnsi="Arial" w:cs="Arial"/>
                <w:b/>
                <w:bCs/>
                <w:color w:val="000000"/>
                <w:sz w:val="16"/>
                <w:szCs w:val="16"/>
                <w:lang w:eastAsia="es-AR"/>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rsidR="004A2054" w:rsidRPr="004A2054" w:rsidRDefault="004A2054" w:rsidP="004A2054">
            <w:pPr>
              <w:spacing w:after="0" w:line="240" w:lineRule="auto"/>
              <w:rPr>
                <w:rFonts w:ascii="Arial" w:eastAsia="Times New Roman" w:hAnsi="Arial" w:cs="Arial"/>
                <w:b/>
                <w:bCs/>
                <w:color w:val="000000"/>
                <w:sz w:val="16"/>
                <w:szCs w:val="16"/>
                <w:lang w:eastAsia="es-AR"/>
              </w:rPr>
            </w:pPr>
          </w:p>
        </w:tc>
      </w:tr>
      <w:tr w:rsidR="004A2054" w:rsidRPr="004A2054" w:rsidTr="00C46777">
        <w:trPr>
          <w:trHeight w:val="315"/>
        </w:trPr>
        <w:tc>
          <w:tcPr>
            <w:tcW w:w="1431" w:type="dxa"/>
            <w:tcBorders>
              <w:top w:val="nil"/>
              <w:left w:val="single" w:sz="8" w:space="0" w:color="auto"/>
              <w:bottom w:val="single" w:sz="8" w:space="0" w:color="auto"/>
              <w:right w:val="single" w:sz="8" w:space="0" w:color="auto"/>
            </w:tcBorders>
            <w:shd w:val="clear" w:color="auto" w:fill="auto"/>
            <w:noWrap/>
            <w:vAlign w:val="center"/>
          </w:tcPr>
          <w:p w:rsidR="004A2054" w:rsidRPr="004A2054" w:rsidRDefault="004A2054" w:rsidP="004A2054">
            <w:pPr>
              <w:spacing w:after="0" w:line="240" w:lineRule="auto"/>
              <w:rPr>
                <w:rFonts w:ascii="Arial" w:eastAsia="Times New Roman" w:hAnsi="Arial" w:cs="Arial"/>
                <w:color w:val="000000"/>
                <w:sz w:val="16"/>
                <w:szCs w:val="16"/>
                <w:lang w:eastAsia="es-AR"/>
              </w:rPr>
            </w:pPr>
            <w:r w:rsidRPr="004A2054">
              <w:rPr>
                <w:rFonts w:ascii="Arial" w:eastAsia="Times New Roman" w:hAnsi="Arial" w:cs="Arial"/>
                <w:color w:val="000000"/>
                <w:sz w:val="16"/>
                <w:szCs w:val="16"/>
                <w:lang w:eastAsia="es-AR"/>
              </w:rPr>
              <w:t>3.1.2.05</w:t>
            </w:r>
          </w:p>
        </w:tc>
        <w:tc>
          <w:tcPr>
            <w:tcW w:w="4391" w:type="dxa"/>
            <w:tcBorders>
              <w:top w:val="nil"/>
              <w:left w:val="nil"/>
              <w:bottom w:val="single" w:sz="8" w:space="0" w:color="auto"/>
              <w:right w:val="single" w:sz="8" w:space="0" w:color="auto"/>
            </w:tcBorders>
            <w:shd w:val="clear" w:color="auto" w:fill="auto"/>
            <w:noWrap/>
            <w:vAlign w:val="center"/>
          </w:tcPr>
          <w:p w:rsidR="004A2054" w:rsidRPr="004A2054" w:rsidRDefault="004A2054" w:rsidP="004A2054">
            <w:pPr>
              <w:spacing w:after="0" w:line="240" w:lineRule="auto"/>
              <w:rPr>
                <w:rFonts w:ascii="Arial" w:eastAsia="Times New Roman" w:hAnsi="Arial" w:cs="Arial"/>
                <w:color w:val="000000"/>
                <w:sz w:val="16"/>
                <w:szCs w:val="16"/>
                <w:lang w:eastAsia="es-AR"/>
              </w:rPr>
            </w:pPr>
            <w:r w:rsidRPr="004A2054">
              <w:rPr>
                <w:rFonts w:ascii="Arial" w:eastAsia="Times New Roman" w:hAnsi="Arial" w:cs="Arial"/>
                <w:color w:val="000000"/>
                <w:sz w:val="16"/>
                <w:szCs w:val="16"/>
                <w:lang w:eastAsia="es-AR"/>
              </w:rPr>
              <w:t>RETENCIONES CUOTA SINDICAL</w:t>
            </w:r>
          </w:p>
        </w:tc>
        <w:tc>
          <w:tcPr>
            <w:tcW w:w="1408" w:type="dxa"/>
            <w:tcBorders>
              <w:top w:val="nil"/>
              <w:left w:val="nil"/>
              <w:bottom w:val="single" w:sz="8" w:space="0" w:color="auto"/>
              <w:right w:val="single" w:sz="8" w:space="0" w:color="auto"/>
            </w:tcBorders>
            <w:shd w:val="clear" w:color="auto" w:fill="auto"/>
            <w:noWrap/>
            <w:vAlign w:val="center"/>
          </w:tcPr>
          <w:p w:rsidR="004A2054" w:rsidRPr="004A2054" w:rsidRDefault="004A2054" w:rsidP="004A2054">
            <w:pPr>
              <w:spacing w:after="0" w:line="240" w:lineRule="auto"/>
              <w:jc w:val="right"/>
              <w:rPr>
                <w:rFonts w:ascii="Arial" w:eastAsia="Times New Roman" w:hAnsi="Arial" w:cs="Arial"/>
                <w:color w:val="000000"/>
                <w:sz w:val="16"/>
                <w:szCs w:val="16"/>
                <w:lang w:eastAsia="es-AR"/>
              </w:rPr>
            </w:pPr>
            <w:r w:rsidRPr="004A2054">
              <w:rPr>
                <w:rFonts w:ascii="Arial" w:eastAsia="Times New Roman" w:hAnsi="Arial" w:cs="Arial"/>
                <w:color w:val="000000"/>
                <w:sz w:val="16"/>
                <w:szCs w:val="16"/>
                <w:lang w:eastAsia="es-AR"/>
              </w:rPr>
              <w:t>4.777.627,92</w:t>
            </w:r>
          </w:p>
        </w:tc>
        <w:tc>
          <w:tcPr>
            <w:tcW w:w="1276" w:type="dxa"/>
            <w:tcBorders>
              <w:top w:val="nil"/>
              <w:left w:val="nil"/>
              <w:bottom w:val="single" w:sz="8" w:space="0" w:color="auto"/>
              <w:right w:val="single" w:sz="8" w:space="0" w:color="auto"/>
            </w:tcBorders>
            <w:shd w:val="clear" w:color="auto" w:fill="auto"/>
            <w:noWrap/>
            <w:vAlign w:val="center"/>
          </w:tcPr>
          <w:p w:rsidR="004A2054" w:rsidRPr="004A2054" w:rsidRDefault="004A2054" w:rsidP="004A2054">
            <w:pPr>
              <w:spacing w:after="0" w:line="240" w:lineRule="auto"/>
              <w:jc w:val="right"/>
              <w:rPr>
                <w:rFonts w:ascii="Arial" w:eastAsia="Times New Roman" w:hAnsi="Arial" w:cs="Arial"/>
                <w:color w:val="000000"/>
                <w:sz w:val="16"/>
                <w:szCs w:val="16"/>
                <w:lang w:eastAsia="es-AR"/>
              </w:rPr>
            </w:pPr>
            <w:r w:rsidRPr="004A2054">
              <w:rPr>
                <w:rFonts w:ascii="Arial" w:eastAsia="Times New Roman" w:hAnsi="Arial" w:cs="Arial"/>
                <w:color w:val="000000"/>
                <w:sz w:val="16"/>
                <w:szCs w:val="16"/>
                <w:lang w:eastAsia="es-AR"/>
              </w:rPr>
              <w:t>2.400,00</w:t>
            </w:r>
          </w:p>
        </w:tc>
        <w:tc>
          <w:tcPr>
            <w:tcW w:w="1276" w:type="dxa"/>
            <w:tcBorders>
              <w:top w:val="nil"/>
              <w:left w:val="nil"/>
              <w:bottom w:val="single" w:sz="8" w:space="0" w:color="auto"/>
              <w:right w:val="single" w:sz="8" w:space="0" w:color="auto"/>
            </w:tcBorders>
            <w:shd w:val="clear" w:color="auto" w:fill="auto"/>
            <w:noWrap/>
            <w:vAlign w:val="center"/>
          </w:tcPr>
          <w:p w:rsidR="004A2054" w:rsidRPr="004A2054" w:rsidRDefault="004A2054" w:rsidP="004A2054">
            <w:pPr>
              <w:spacing w:after="0" w:line="240" w:lineRule="auto"/>
              <w:jc w:val="right"/>
              <w:rPr>
                <w:rFonts w:ascii="Arial" w:eastAsia="Times New Roman" w:hAnsi="Arial" w:cs="Arial"/>
                <w:color w:val="000000"/>
                <w:sz w:val="16"/>
                <w:szCs w:val="16"/>
                <w:lang w:eastAsia="es-AR"/>
              </w:rPr>
            </w:pPr>
            <w:r w:rsidRPr="004A2054">
              <w:rPr>
                <w:rFonts w:ascii="Arial" w:eastAsia="Times New Roman" w:hAnsi="Arial" w:cs="Arial"/>
                <w:color w:val="000000"/>
                <w:sz w:val="16"/>
                <w:szCs w:val="16"/>
                <w:lang w:eastAsia="es-AR"/>
              </w:rPr>
              <w:t>4.775.227,92</w:t>
            </w:r>
          </w:p>
        </w:tc>
      </w:tr>
      <w:tr w:rsidR="004A2054" w:rsidRPr="004A2054" w:rsidTr="00C46777">
        <w:trPr>
          <w:trHeight w:val="315"/>
        </w:trPr>
        <w:tc>
          <w:tcPr>
            <w:tcW w:w="1431" w:type="dxa"/>
            <w:tcBorders>
              <w:top w:val="nil"/>
              <w:left w:val="nil"/>
              <w:bottom w:val="nil"/>
              <w:right w:val="nil"/>
            </w:tcBorders>
            <w:shd w:val="clear" w:color="auto" w:fill="auto"/>
            <w:noWrap/>
            <w:vAlign w:val="bottom"/>
            <w:hideMark/>
          </w:tcPr>
          <w:p w:rsidR="004A2054" w:rsidRPr="004A2054" w:rsidRDefault="004A2054" w:rsidP="004A2054">
            <w:pPr>
              <w:spacing w:after="0" w:line="240" w:lineRule="auto"/>
              <w:rPr>
                <w:rFonts w:ascii="Calibri" w:eastAsia="Times New Roman" w:hAnsi="Calibri" w:cs="Calibri"/>
                <w:color w:val="000000"/>
                <w:lang w:eastAsia="es-AR"/>
              </w:rPr>
            </w:pPr>
          </w:p>
        </w:tc>
        <w:tc>
          <w:tcPr>
            <w:tcW w:w="4391" w:type="dxa"/>
            <w:tcBorders>
              <w:top w:val="nil"/>
              <w:left w:val="nil"/>
              <w:bottom w:val="nil"/>
              <w:right w:val="nil"/>
            </w:tcBorders>
            <w:shd w:val="clear" w:color="auto" w:fill="auto"/>
            <w:noWrap/>
            <w:vAlign w:val="center"/>
            <w:hideMark/>
          </w:tcPr>
          <w:p w:rsidR="004A2054" w:rsidRPr="004A2054" w:rsidRDefault="004A2054" w:rsidP="004A2054">
            <w:pPr>
              <w:spacing w:after="0" w:line="240" w:lineRule="auto"/>
              <w:jc w:val="right"/>
              <w:rPr>
                <w:rFonts w:ascii="Arial" w:eastAsia="Times New Roman" w:hAnsi="Arial" w:cs="Arial"/>
                <w:b/>
                <w:bCs/>
                <w:color w:val="000000"/>
                <w:sz w:val="16"/>
                <w:szCs w:val="16"/>
                <w:lang w:eastAsia="es-AR"/>
              </w:rPr>
            </w:pPr>
            <w:r w:rsidRPr="004A2054">
              <w:rPr>
                <w:rFonts w:ascii="Arial" w:eastAsia="Times New Roman" w:hAnsi="Arial" w:cs="Arial"/>
                <w:b/>
                <w:bCs/>
                <w:color w:val="000000"/>
                <w:sz w:val="16"/>
                <w:szCs w:val="16"/>
                <w:lang w:val="es-ES" w:eastAsia="es-AR"/>
              </w:rPr>
              <w:t>TOTAL DE INCREMENTOS</w:t>
            </w:r>
          </w:p>
        </w:tc>
        <w:tc>
          <w:tcPr>
            <w:tcW w:w="1408" w:type="dxa"/>
            <w:tcBorders>
              <w:top w:val="nil"/>
              <w:left w:val="nil"/>
              <w:bottom w:val="nil"/>
              <w:right w:val="nil"/>
            </w:tcBorders>
            <w:shd w:val="clear" w:color="auto" w:fill="auto"/>
            <w:noWrap/>
            <w:vAlign w:val="bottom"/>
            <w:hideMark/>
          </w:tcPr>
          <w:p w:rsidR="004A2054" w:rsidRPr="004A2054" w:rsidRDefault="004A2054" w:rsidP="004A2054">
            <w:pPr>
              <w:spacing w:after="0" w:line="240" w:lineRule="auto"/>
              <w:rPr>
                <w:rFonts w:ascii="Calibri" w:eastAsia="Times New Roman" w:hAnsi="Calibri" w:cs="Calibri"/>
                <w:color w:val="000000"/>
                <w:lang w:eastAsia="es-AR"/>
              </w:rPr>
            </w:pPr>
          </w:p>
        </w:tc>
        <w:tc>
          <w:tcPr>
            <w:tcW w:w="1276" w:type="dxa"/>
            <w:tcBorders>
              <w:top w:val="nil"/>
              <w:left w:val="nil"/>
              <w:bottom w:val="double" w:sz="6" w:space="0" w:color="auto"/>
              <w:right w:val="nil"/>
            </w:tcBorders>
            <w:shd w:val="clear" w:color="auto" w:fill="auto"/>
            <w:noWrap/>
            <w:vAlign w:val="center"/>
            <w:hideMark/>
          </w:tcPr>
          <w:p w:rsidR="004A2054" w:rsidRPr="004A2054" w:rsidRDefault="004A2054" w:rsidP="004A2054">
            <w:pPr>
              <w:spacing w:after="0" w:line="240" w:lineRule="auto"/>
              <w:jc w:val="center"/>
              <w:rPr>
                <w:rFonts w:ascii="Arial" w:eastAsia="Times New Roman" w:hAnsi="Arial" w:cs="Arial"/>
                <w:b/>
                <w:bCs/>
                <w:color w:val="000000"/>
                <w:sz w:val="16"/>
                <w:szCs w:val="16"/>
                <w:lang w:eastAsia="es-AR"/>
              </w:rPr>
            </w:pPr>
            <w:r w:rsidRPr="004A2054">
              <w:rPr>
                <w:rFonts w:ascii="Arial" w:eastAsia="Times New Roman" w:hAnsi="Arial" w:cs="Arial"/>
                <w:b/>
                <w:bCs/>
                <w:color w:val="000000"/>
                <w:sz w:val="16"/>
                <w:szCs w:val="16"/>
                <w:lang w:val="es-ES" w:eastAsia="es-AR"/>
              </w:rPr>
              <w:t>2.400,00</w:t>
            </w:r>
          </w:p>
        </w:tc>
        <w:tc>
          <w:tcPr>
            <w:tcW w:w="1276" w:type="dxa"/>
            <w:tcBorders>
              <w:top w:val="nil"/>
              <w:left w:val="nil"/>
              <w:bottom w:val="nil"/>
              <w:right w:val="nil"/>
            </w:tcBorders>
            <w:shd w:val="clear" w:color="auto" w:fill="auto"/>
            <w:noWrap/>
            <w:vAlign w:val="bottom"/>
            <w:hideMark/>
          </w:tcPr>
          <w:p w:rsidR="004A2054" w:rsidRPr="004A2054" w:rsidRDefault="004A2054" w:rsidP="004A2054">
            <w:pPr>
              <w:spacing w:after="0" w:line="240" w:lineRule="auto"/>
              <w:rPr>
                <w:rFonts w:ascii="Calibri" w:eastAsia="Times New Roman" w:hAnsi="Calibri" w:cs="Calibri"/>
                <w:color w:val="000000"/>
                <w:lang w:eastAsia="es-AR"/>
              </w:rPr>
            </w:pPr>
          </w:p>
        </w:tc>
      </w:tr>
    </w:tbl>
    <w:p w:rsidR="004A2054" w:rsidRPr="004A2054" w:rsidRDefault="004A2054" w:rsidP="004A2054">
      <w:pPr>
        <w:spacing w:after="0" w:line="240" w:lineRule="auto"/>
        <w:rPr>
          <w:rFonts w:ascii="Arial" w:eastAsia="Times New Roman" w:hAnsi="Arial" w:cs="Arial"/>
          <w:sz w:val="24"/>
          <w:szCs w:val="24"/>
          <w:lang w:val="es-ES" w:eastAsia="es-ES"/>
        </w:rPr>
      </w:pPr>
    </w:p>
    <w:p w:rsidR="004A2054" w:rsidRPr="004A2054" w:rsidRDefault="004A2054" w:rsidP="004A2054">
      <w:pPr>
        <w:spacing w:after="0" w:line="240" w:lineRule="auto"/>
        <w:rPr>
          <w:rFonts w:ascii="Arial" w:eastAsia="Times New Roman" w:hAnsi="Arial" w:cs="Arial"/>
          <w:sz w:val="24"/>
          <w:szCs w:val="24"/>
          <w:lang w:val="es-ES" w:eastAsia="es-ES"/>
        </w:rPr>
      </w:pPr>
    </w:p>
    <w:p w:rsidR="004A2054" w:rsidRPr="004A2054" w:rsidRDefault="004A2054" w:rsidP="004A2054">
      <w:pPr>
        <w:spacing w:after="0" w:line="360" w:lineRule="auto"/>
        <w:jc w:val="both"/>
        <w:rPr>
          <w:rFonts w:ascii="Arial" w:eastAsia="Times New Roman" w:hAnsi="Arial" w:cs="Arial"/>
          <w:sz w:val="24"/>
          <w:szCs w:val="24"/>
          <w:lang w:val="es-ES" w:eastAsia="es-ES"/>
        </w:rPr>
      </w:pPr>
      <w:r w:rsidRPr="004A2054">
        <w:rPr>
          <w:rFonts w:ascii="Arial" w:eastAsia="Times New Roman" w:hAnsi="Arial" w:cs="Arial"/>
          <w:b/>
          <w:sz w:val="24"/>
          <w:szCs w:val="24"/>
          <w:lang w:val="es-ES" w:eastAsia="es-ES"/>
        </w:rPr>
        <w:t>Artículo 2º.-</w:t>
      </w:r>
      <w:r w:rsidRPr="004A2054">
        <w:rPr>
          <w:rFonts w:ascii="Arial" w:eastAsia="Times New Roman" w:hAnsi="Arial" w:cs="Arial"/>
          <w:sz w:val="24"/>
          <w:szCs w:val="24"/>
          <w:lang w:val="es-ES" w:eastAsia="es-ES"/>
        </w:rPr>
        <w:t xml:space="preserve"> Compénsese las siguientes partidas del Presupuesto de Gastos Año 2024, que a continuación se detallan:</w:t>
      </w:r>
    </w:p>
    <w:p w:rsidR="004A2054" w:rsidRPr="004A2054" w:rsidRDefault="004A2054" w:rsidP="004A2054">
      <w:pPr>
        <w:spacing w:after="0" w:line="240" w:lineRule="auto"/>
        <w:jc w:val="both"/>
        <w:rPr>
          <w:rFonts w:ascii="Times New Roman" w:eastAsia="Times New Roman" w:hAnsi="Times New Roman" w:cs="Times New Roman"/>
          <w:sz w:val="24"/>
          <w:szCs w:val="24"/>
          <w:lang w:val="es-ES" w:eastAsia="es-ES"/>
        </w:rPr>
      </w:pPr>
    </w:p>
    <w:tbl>
      <w:tblPr>
        <w:tblW w:w="9782" w:type="dxa"/>
        <w:tblInd w:w="-781" w:type="dxa"/>
        <w:tblLayout w:type="fixed"/>
        <w:tblCellMar>
          <w:left w:w="70" w:type="dxa"/>
          <w:right w:w="70" w:type="dxa"/>
        </w:tblCellMar>
        <w:tblLook w:val="04A0" w:firstRow="1" w:lastRow="0" w:firstColumn="1" w:lastColumn="0" w:noHBand="0" w:noVBand="1"/>
      </w:tblPr>
      <w:tblGrid>
        <w:gridCol w:w="1431"/>
        <w:gridCol w:w="4391"/>
        <w:gridCol w:w="1408"/>
        <w:gridCol w:w="1276"/>
        <w:gridCol w:w="1276"/>
      </w:tblGrid>
      <w:tr w:rsidR="004A2054" w:rsidRPr="004A2054" w:rsidTr="00C46777">
        <w:trPr>
          <w:trHeight w:val="300"/>
        </w:trPr>
        <w:tc>
          <w:tcPr>
            <w:tcW w:w="1431"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4A2054" w:rsidRPr="004A2054" w:rsidRDefault="004A2054" w:rsidP="004A2054">
            <w:pPr>
              <w:spacing w:after="0" w:line="240" w:lineRule="auto"/>
              <w:jc w:val="center"/>
              <w:rPr>
                <w:rFonts w:ascii="Arial" w:eastAsia="Times New Roman" w:hAnsi="Arial" w:cs="Arial"/>
                <w:b/>
                <w:bCs/>
                <w:color w:val="000000"/>
                <w:sz w:val="16"/>
                <w:szCs w:val="16"/>
                <w:lang w:eastAsia="es-AR"/>
              </w:rPr>
            </w:pPr>
            <w:r w:rsidRPr="004A2054">
              <w:rPr>
                <w:rFonts w:ascii="Arial" w:eastAsia="Times New Roman" w:hAnsi="Arial" w:cs="Arial"/>
                <w:b/>
                <w:bCs/>
                <w:color w:val="000000"/>
                <w:sz w:val="16"/>
                <w:szCs w:val="16"/>
                <w:lang w:val="es-ES" w:eastAsia="es-AR"/>
              </w:rPr>
              <w:t>Código</w:t>
            </w:r>
          </w:p>
        </w:tc>
        <w:tc>
          <w:tcPr>
            <w:tcW w:w="4391"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4A2054" w:rsidRPr="004A2054" w:rsidRDefault="004A2054" w:rsidP="004A2054">
            <w:pPr>
              <w:spacing w:after="0" w:line="240" w:lineRule="auto"/>
              <w:jc w:val="center"/>
              <w:rPr>
                <w:rFonts w:ascii="Arial" w:eastAsia="Times New Roman" w:hAnsi="Arial" w:cs="Arial"/>
                <w:b/>
                <w:bCs/>
                <w:color w:val="000000"/>
                <w:sz w:val="16"/>
                <w:szCs w:val="16"/>
                <w:lang w:eastAsia="es-AR"/>
              </w:rPr>
            </w:pPr>
            <w:r w:rsidRPr="004A2054">
              <w:rPr>
                <w:rFonts w:ascii="Arial" w:eastAsia="Times New Roman" w:hAnsi="Arial" w:cs="Arial"/>
                <w:b/>
                <w:bCs/>
                <w:color w:val="000000"/>
                <w:sz w:val="16"/>
                <w:szCs w:val="16"/>
                <w:lang w:val="es-ES" w:eastAsia="es-AR"/>
              </w:rPr>
              <w:t>Partidas que se incrementan:</w:t>
            </w:r>
          </w:p>
        </w:tc>
        <w:tc>
          <w:tcPr>
            <w:tcW w:w="140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A2054" w:rsidRPr="004A2054" w:rsidRDefault="004A2054" w:rsidP="004A2054">
            <w:pPr>
              <w:spacing w:after="0" w:line="240" w:lineRule="auto"/>
              <w:jc w:val="center"/>
              <w:rPr>
                <w:rFonts w:ascii="Arial" w:eastAsia="Times New Roman" w:hAnsi="Arial" w:cs="Arial"/>
                <w:b/>
                <w:bCs/>
                <w:color w:val="000000"/>
                <w:sz w:val="16"/>
                <w:szCs w:val="16"/>
                <w:lang w:eastAsia="es-AR"/>
              </w:rPr>
            </w:pPr>
            <w:r w:rsidRPr="004A2054">
              <w:rPr>
                <w:rFonts w:ascii="Arial" w:eastAsia="Times New Roman" w:hAnsi="Arial" w:cs="Arial"/>
                <w:b/>
                <w:bCs/>
                <w:color w:val="000000"/>
                <w:sz w:val="16"/>
                <w:szCs w:val="16"/>
                <w:lang w:val="es-ES" w:eastAsia="es-AR"/>
              </w:rPr>
              <w:t>Presupuesto Vigente</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4A2054" w:rsidRPr="004A2054" w:rsidRDefault="004A2054" w:rsidP="004A2054">
            <w:pPr>
              <w:spacing w:after="0" w:line="240" w:lineRule="auto"/>
              <w:jc w:val="center"/>
              <w:rPr>
                <w:rFonts w:ascii="Arial" w:eastAsia="Times New Roman" w:hAnsi="Arial" w:cs="Arial"/>
                <w:b/>
                <w:bCs/>
                <w:color w:val="000000"/>
                <w:sz w:val="16"/>
                <w:szCs w:val="16"/>
                <w:lang w:eastAsia="es-AR"/>
              </w:rPr>
            </w:pPr>
            <w:r w:rsidRPr="004A2054">
              <w:rPr>
                <w:rFonts w:ascii="Arial" w:eastAsia="Times New Roman" w:hAnsi="Arial" w:cs="Arial"/>
                <w:b/>
                <w:bCs/>
                <w:color w:val="000000"/>
                <w:sz w:val="16"/>
                <w:szCs w:val="16"/>
                <w:lang w:val="es-ES" w:eastAsia="es-AR"/>
              </w:rPr>
              <w:t xml:space="preserve"> Incremento</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A2054" w:rsidRPr="004A2054" w:rsidRDefault="004A2054" w:rsidP="004A2054">
            <w:pPr>
              <w:spacing w:after="0" w:line="240" w:lineRule="auto"/>
              <w:jc w:val="center"/>
              <w:rPr>
                <w:rFonts w:ascii="Arial" w:eastAsia="Times New Roman" w:hAnsi="Arial" w:cs="Arial"/>
                <w:b/>
                <w:bCs/>
                <w:color w:val="000000"/>
                <w:sz w:val="16"/>
                <w:szCs w:val="16"/>
                <w:lang w:eastAsia="es-AR"/>
              </w:rPr>
            </w:pPr>
            <w:r w:rsidRPr="004A2054">
              <w:rPr>
                <w:rFonts w:ascii="Arial" w:eastAsia="Times New Roman" w:hAnsi="Arial" w:cs="Arial"/>
                <w:b/>
                <w:bCs/>
                <w:color w:val="000000"/>
                <w:sz w:val="16"/>
                <w:szCs w:val="16"/>
                <w:lang w:val="es-ES" w:eastAsia="es-AR"/>
              </w:rPr>
              <w:t>Presupuesto Compensado</w:t>
            </w:r>
          </w:p>
        </w:tc>
      </w:tr>
      <w:tr w:rsidR="004A2054" w:rsidRPr="004A2054" w:rsidTr="00C46777">
        <w:trPr>
          <w:trHeight w:val="315"/>
        </w:trPr>
        <w:tc>
          <w:tcPr>
            <w:tcW w:w="1431" w:type="dxa"/>
            <w:vMerge/>
            <w:tcBorders>
              <w:top w:val="single" w:sz="8" w:space="0" w:color="auto"/>
              <w:left w:val="single" w:sz="8" w:space="0" w:color="auto"/>
              <w:bottom w:val="single" w:sz="8" w:space="0" w:color="000000"/>
              <w:right w:val="single" w:sz="8" w:space="0" w:color="auto"/>
            </w:tcBorders>
            <w:vAlign w:val="center"/>
            <w:hideMark/>
          </w:tcPr>
          <w:p w:rsidR="004A2054" w:rsidRPr="004A2054" w:rsidRDefault="004A2054" w:rsidP="004A2054">
            <w:pPr>
              <w:spacing w:after="0" w:line="240" w:lineRule="auto"/>
              <w:rPr>
                <w:rFonts w:ascii="Arial" w:eastAsia="Times New Roman" w:hAnsi="Arial" w:cs="Arial"/>
                <w:b/>
                <w:bCs/>
                <w:color w:val="000000"/>
                <w:sz w:val="16"/>
                <w:szCs w:val="16"/>
                <w:lang w:eastAsia="es-AR"/>
              </w:rPr>
            </w:pPr>
          </w:p>
        </w:tc>
        <w:tc>
          <w:tcPr>
            <w:tcW w:w="4391" w:type="dxa"/>
            <w:vMerge/>
            <w:tcBorders>
              <w:top w:val="single" w:sz="8" w:space="0" w:color="auto"/>
              <w:left w:val="single" w:sz="8" w:space="0" w:color="auto"/>
              <w:bottom w:val="single" w:sz="8" w:space="0" w:color="000000"/>
              <w:right w:val="single" w:sz="8" w:space="0" w:color="auto"/>
            </w:tcBorders>
            <w:vAlign w:val="center"/>
            <w:hideMark/>
          </w:tcPr>
          <w:p w:rsidR="004A2054" w:rsidRPr="004A2054" w:rsidRDefault="004A2054" w:rsidP="004A2054">
            <w:pPr>
              <w:spacing w:after="0" w:line="240" w:lineRule="auto"/>
              <w:rPr>
                <w:rFonts w:ascii="Arial" w:eastAsia="Times New Roman" w:hAnsi="Arial" w:cs="Arial"/>
                <w:b/>
                <w:bCs/>
                <w:color w:val="000000"/>
                <w:sz w:val="16"/>
                <w:szCs w:val="16"/>
                <w:lang w:eastAsia="es-AR"/>
              </w:rPr>
            </w:pPr>
          </w:p>
        </w:tc>
        <w:tc>
          <w:tcPr>
            <w:tcW w:w="1408" w:type="dxa"/>
            <w:vMerge/>
            <w:tcBorders>
              <w:top w:val="single" w:sz="8" w:space="0" w:color="auto"/>
              <w:left w:val="single" w:sz="8" w:space="0" w:color="auto"/>
              <w:bottom w:val="single" w:sz="8" w:space="0" w:color="000000"/>
              <w:right w:val="single" w:sz="8" w:space="0" w:color="auto"/>
            </w:tcBorders>
            <w:vAlign w:val="center"/>
            <w:hideMark/>
          </w:tcPr>
          <w:p w:rsidR="004A2054" w:rsidRPr="004A2054" w:rsidRDefault="004A2054" w:rsidP="004A2054">
            <w:pPr>
              <w:spacing w:after="0" w:line="240" w:lineRule="auto"/>
              <w:rPr>
                <w:rFonts w:ascii="Arial" w:eastAsia="Times New Roman" w:hAnsi="Arial" w:cs="Arial"/>
                <w:b/>
                <w:bCs/>
                <w:color w:val="000000"/>
                <w:sz w:val="16"/>
                <w:szCs w:val="16"/>
                <w:lang w:eastAsia="es-AR"/>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rsidR="004A2054" w:rsidRPr="004A2054" w:rsidRDefault="004A2054" w:rsidP="004A2054">
            <w:pPr>
              <w:spacing w:after="0" w:line="240" w:lineRule="auto"/>
              <w:rPr>
                <w:rFonts w:ascii="Arial" w:eastAsia="Times New Roman" w:hAnsi="Arial" w:cs="Arial"/>
                <w:b/>
                <w:bCs/>
                <w:color w:val="000000"/>
                <w:sz w:val="16"/>
                <w:szCs w:val="16"/>
                <w:lang w:eastAsia="es-AR"/>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rsidR="004A2054" w:rsidRPr="004A2054" w:rsidRDefault="004A2054" w:rsidP="004A2054">
            <w:pPr>
              <w:spacing w:after="0" w:line="240" w:lineRule="auto"/>
              <w:rPr>
                <w:rFonts w:ascii="Arial" w:eastAsia="Times New Roman" w:hAnsi="Arial" w:cs="Arial"/>
                <w:b/>
                <w:bCs/>
                <w:color w:val="000000"/>
                <w:sz w:val="16"/>
                <w:szCs w:val="16"/>
                <w:lang w:eastAsia="es-AR"/>
              </w:rPr>
            </w:pPr>
          </w:p>
        </w:tc>
      </w:tr>
      <w:tr w:rsidR="004A2054" w:rsidRPr="004A2054" w:rsidTr="00C46777">
        <w:trPr>
          <w:trHeight w:val="315"/>
        </w:trPr>
        <w:tc>
          <w:tcPr>
            <w:tcW w:w="1431" w:type="dxa"/>
            <w:tcBorders>
              <w:top w:val="nil"/>
              <w:left w:val="single" w:sz="8" w:space="0" w:color="auto"/>
              <w:bottom w:val="single" w:sz="8" w:space="0" w:color="auto"/>
              <w:right w:val="single" w:sz="8" w:space="0" w:color="auto"/>
            </w:tcBorders>
            <w:shd w:val="clear" w:color="auto" w:fill="auto"/>
            <w:noWrap/>
            <w:vAlign w:val="center"/>
            <w:hideMark/>
          </w:tcPr>
          <w:p w:rsidR="004A2054" w:rsidRPr="004A2054" w:rsidRDefault="004A2054" w:rsidP="004A2054">
            <w:pPr>
              <w:spacing w:after="0" w:line="240" w:lineRule="auto"/>
              <w:rPr>
                <w:rFonts w:ascii="Arial" w:eastAsia="Times New Roman" w:hAnsi="Arial" w:cs="Arial"/>
                <w:color w:val="000000"/>
                <w:sz w:val="16"/>
                <w:szCs w:val="16"/>
                <w:lang w:eastAsia="es-AR"/>
              </w:rPr>
            </w:pPr>
            <w:r w:rsidRPr="004A2054">
              <w:rPr>
                <w:rFonts w:ascii="Arial" w:eastAsia="Times New Roman" w:hAnsi="Arial" w:cs="Arial"/>
                <w:color w:val="000000"/>
                <w:sz w:val="16"/>
                <w:szCs w:val="16"/>
                <w:lang w:eastAsia="es-AR"/>
              </w:rPr>
              <w:t>1.1.01.01.2.01</w:t>
            </w:r>
          </w:p>
        </w:tc>
        <w:tc>
          <w:tcPr>
            <w:tcW w:w="4391" w:type="dxa"/>
            <w:tcBorders>
              <w:top w:val="nil"/>
              <w:left w:val="nil"/>
              <w:bottom w:val="single" w:sz="8" w:space="0" w:color="auto"/>
              <w:right w:val="single" w:sz="8" w:space="0" w:color="auto"/>
            </w:tcBorders>
            <w:shd w:val="clear" w:color="auto" w:fill="auto"/>
            <w:noWrap/>
            <w:vAlign w:val="center"/>
            <w:hideMark/>
          </w:tcPr>
          <w:p w:rsidR="004A2054" w:rsidRPr="004A2054" w:rsidRDefault="004A2054" w:rsidP="004A2054">
            <w:pPr>
              <w:spacing w:after="0" w:line="240" w:lineRule="auto"/>
              <w:rPr>
                <w:rFonts w:ascii="Arial" w:eastAsia="Times New Roman" w:hAnsi="Arial" w:cs="Arial"/>
                <w:color w:val="000000"/>
                <w:sz w:val="16"/>
                <w:szCs w:val="16"/>
                <w:lang w:eastAsia="es-AR"/>
              </w:rPr>
            </w:pPr>
            <w:r w:rsidRPr="004A2054">
              <w:rPr>
                <w:rFonts w:ascii="Arial" w:eastAsia="Times New Roman" w:hAnsi="Arial" w:cs="Arial"/>
                <w:color w:val="000000"/>
                <w:sz w:val="16"/>
                <w:szCs w:val="16"/>
                <w:lang w:eastAsia="es-AR"/>
              </w:rPr>
              <w:t>BONIFICACION ESPECIAL (REFRIGERIO-ADIC.REMUN.-PRES</w:t>
            </w:r>
          </w:p>
        </w:tc>
        <w:tc>
          <w:tcPr>
            <w:tcW w:w="1408" w:type="dxa"/>
            <w:tcBorders>
              <w:top w:val="nil"/>
              <w:left w:val="nil"/>
              <w:bottom w:val="single" w:sz="8" w:space="0" w:color="auto"/>
              <w:right w:val="single" w:sz="8" w:space="0" w:color="auto"/>
            </w:tcBorders>
            <w:shd w:val="clear" w:color="auto" w:fill="auto"/>
            <w:noWrap/>
            <w:vAlign w:val="center"/>
            <w:hideMark/>
          </w:tcPr>
          <w:p w:rsidR="004A2054" w:rsidRPr="004A2054" w:rsidRDefault="004A2054" w:rsidP="004A2054">
            <w:pPr>
              <w:spacing w:after="0" w:line="240" w:lineRule="auto"/>
              <w:jc w:val="right"/>
              <w:rPr>
                <w:rFonts w:ascii="Arial" w:eastAsia="Times New Roman" w:hAnsi="Arial" w:cs="Arial"/>
                <w:color w:val="000000"/>
                <w:sz w:val="16"/>
                <w:szCs w:val="16"/>
                <w:lang w:eastAsia="es-AR"/>
              </w:rPr>
            </w:pPr>
            <w:r w:rsidRPr="004A2054">
              <w:rPr>
                <w:rFonts w:ascii="Arial" w:eastAsia="Times New Roman" w:hAnsi="Arial" w:cs="Arial"/>
                <w:color w:val="000000"/>
                <w:sz w:val="16"/>
                <w:szCs w:val="16"/>
                <w:lang w:eastAsia="es-AR"/>
              </w:rPr>
              <w:t>4.872.000,00</w:t>
            </w:r>
          </w:p>
        </w:tc>
        <w:tc>
          <w:tcPr>
            <w:tcW w:w="1276" w:type="dxa"/>
            <w:tcBorders>
              <w:top w:val="nil"/>
              <w:left w:val="nil"/>
              <w:bottom w:val="single" w:sz="8" w:space="0" w:color="auto"/>
              <w:right w:val="single" w:sz="8" w:space="0" w:color="auto"/>
            </w:tcBorders>
            <w:shd w:val="clear" w:color="auto" w:fill="auto"/>
            <w:noWrap/>
            <w:vAlign w:val="center"/>
            <w:hideMark/>
          </w:tcPr>
          <w:p w:rsidR="004A2054" w:rsidRPr="004A2054" w:rsidRDefault="004A2054" w:rsidP="004A2054">
            <w:pPr>
              <w:spacing w:after="0" w:line="240" w:lineRule="auto"/>
              <w:jc w:val="right"/>
              <w:rPr>
                <w:rFonts w:ascii="Arial" w:eastAsia="Times New Roman" w:hAnsi="Arial" w:cs="Arial"/>
                <w:color w:val="000000"/>
                <w:sz w:val="16"/>
                <w:szCs w:val="16"/>
                <w:lang w:eastAsia="es-AR"/>
              </w:rPr>
            </w:pPr>
            <w:r w:rsidRPr="004A2054">
              <w:rPr>
                <w:rFonts w:ascii="Arial" w:eastAsia="Times New Roman" w:hAnsi="Arial" w:cs="Arial"/>
                <w:color w:val="000000"/>
                <w:sz w:val="16"/>
                <w:szCs w:val="16"/>
                <w:lang w:eastAsia="es-AR"/>
              </w:rPr>
              <w:t>2.100.000,00</w:t>
            </w:r>
          </w:p>
        </w:tc>
        <w:tc>
          <w:tcPr>
            <w:tcW w:w="1276" w:type="dxa"/>
            <w:tcBorders>
              <w:top w:val="nil"/>
              <w:left w:val="nil"/>
              <w:bottom w:val="single" w:sz="8" w:space="0" w:color="auto"/>
              <w:right w:val="single" w:sz="8" w:space="0" w:color="auto"/>
            </w:tcBorders>
            <w:shd w:val="clear" w:color="auto" w:fill="auto"/>
            <w:noWrap/>
            <w:vAlign w:val="center"/>
            <w:hideMark/>
          </w:tcPr>
          <w:p w:rsidR="004A2054" w:rsidRPr="004A2054" w:rsidRDefault="004A2054" w:rsidP="004A2054">
            <w:pPr>
              <w:spacing w:after="0" w:line="240" w:lineRule="auto"/>
              <w:jc w:val="right"/>
              <w:rPr>
                <w:rFonts w:ascii="Arial" w:eastAsia="Times New Roman" w:hAnsi="Arial" w:cs="Arial"/>
                <w:color w:val="000000"/>
                <w:sz w:val="16"/>
                <w:szCs w:val="16"/>
                <w:lang w:eastAsia="es-AR"/>
              </w:rPr>
            </w:pPr>
            <w:r w:rsidRPr="004A2054">
              <w:rPr>
                <w:rFonts w:ascii="Arial" w:eastAsia="Times New Roman" w:hAnsi="Arial" w:cs="Arial"/>
                <w:color w:val="000000"/>
                <w:sz w:val="16"/>
                <w:szCs w:val="16"/>
                <w:lang w:eastAsia="es-AR"/>
              </w:rPr>
              <w:t>6.972.000,00</w:t>
            </w:r>
          </w:p>
        </w:tc>
      </w:tr>
      <w:tr w:rsidR="004A2054" w:rsidRPr="004A2054" w:rsidTr="00C46777">
        <w:trPr>
          <w:trHeight w:val="315"/>
        </w:trPr>
        <w:tc>
          <w:tcPr>
            <w:tcW w:w="1431" w:type="dxa"/>
            <w:tcBorders>
              <w:top w:val="nil"/>
              <w:left w:val="single" w:sz="8" w:space="0" w:color="auto"/>
              <w:bottom w:val="single" w:sz="8" w:space="0" w:color="auto"/>
              <w:right w:val="single" w:sz="8" w:space="0" w:color="auto"/>
            </w:tcBorders>
            <w:shd w:val="clear" w:color="auto" w:fill="auto"/>
            <w:noWrap/>
            <w:vAlign w:val="center"/>
          </w:tcPr>
          <w:p w:rsidR="004A2054" w:rsidRPr="004A2054" w:rsidRDefault="004A2054" w:rsidP="004A2054">
            <w:pPr>
              <w:spacing w:after="0" w:line="240" w:lineRule="auto"/>
              <w:rPr>
                <w:rFonts w:ascii="Arial" w:eastAsia="Times New Roman" w:hAnsi="Arial" w:cs="Arial"/>
                <w:color w:val="000000"/>
                <w:sz w:val="16"/>
                <w:szCs w:val="16"/>
                <w:lang w:eastAsia="es-AR"/>
              </w:rPr>
            </w:pPr>
            <w:r w:rsidRPr="004A2054">
              <w:rPr>
                <w:rFonts w:ascii="Arial" w:eastAsia="Times New Roman" w:hAnsi="Arial" w:cs="Arial"/>
                <w:color w:val="000000"/>
                <w:sz w:val="16"/>
                <w:szCs w:val="16"/>
                <w:lang w:eastAsia="es-AR"/>
              </w:rPr>
              <w:t>1.1.01.05</w:t>
            </w:r>
          </w:p>
        </w:tc>
        <w:tc>
          <w:tcPr>
            <w:tcW w:w="4391" w:type="dxa"/>
            <w:tcBorders>
              <w:top w:val="nil"/>
              <w:left w:val="nil"/>
              <w:bottom w:val="single" w:sz="8" w:space="0" w:color="auto"/>
              <w:right w:val="single" w:sz="8" w:space="0" w:color="auto"/>
            </w:tcBorders>
            <w:shd w:val="clear" w:color="auto" w:fill="auto"/>
            <w:noWrap/>
            <w:vAlign w:val="center"/>
          </w:tcPr>
          <w:p w:rsidR="004A2054" w:rsidRPr="004A2054" w:rsidRDefault="004A2054" w:rsidP="004A2054">
            <w:pPr>
              <w:spacing w:after="0" w:line="240" w:lineRule="auto"/>
              <w:rPr>
                <w:rFonts w:ascii="Arial" w:eastAsia="Times New Roman" w:hAnsi="Arial" w:cs="Arial"/>
                <w:color w:val="000000"/>
                <w:sz w:val="16"/>
                <w:szCs w:val="16"/>
                <w:lang w:eastAsia="es-AR"/>
              </w:rPr>
            </w:pPr>
            <w:r w:rsidRPr="004A2054">
              <w:rPr>
                <w:rFonts w:ascii="Arial" w:eastAsia="Times New Roman" w:hAnsi="Arial" w:cs="Arial"/>
                <w:color w:val="000000"/>
                <w:sz w:val="16"/>
                <w:szCs w:val="16"/>
                <w:lang w:eastAsia="es-AR"/>
              </w:rPr>
              <w:t>CREDITO ADIC.P/INCREMENTOS SALARIALES</w:t>
            </w:r>
          </w:p>
        </w:tc>
        <w:tc>
          <w:tcPr>
            <w:tcW w:w="1408" w:type="dxa"/>
            <w:tcBorders>
              <w:top w:val="nil"/>
              <w:left w:val="nil"/>
              <w:bottom w:val="single" w:sz="8" w:space="0" w:color="auto"/>
              <w:right w:val="single" w:sz="8" w:space="0" w:color="auto"/>
            </w:tcBorders>
            <w:shd w:val="clear" w:color="auto" w:fill="auto"/>
            <w:noWrap/>
            <w:vAlign w:val="center"/>
          </w:tcPr>
          <w:p w:rsidR="004A2054" w:rsidRPr="004A2054" w:rsidRDefault="004A2054" w:rsidP="004A2054">
            <w:pPr>
              <w:spacing w:after="0" w:line="240" w:lineRule="auto"/>
              <w:jc w:val="right"/>
              <w:rPr>
                <w:rFonts w:ascii="Arial" w:eastAsia="Times New Roman" w:hAnsi="Arial" w:cs="Arial"/>
                <w:color w:val="000000"/>
                <w:sz w:val="16"/>
                <w:szCs w:val="16"/>
                <w:lang w:eastAsia="es-AR"/>
              </w:rPr>
            </w:pPr>
            <w:r w:rsidRPr="004A2054">
              <w:rPr>
                <w:rFonts w:ascii="Arial" w:eastAsia="Times New Roman" w:hAnsi="Arial" w:cs="Arial"/>
                <w:color w:val="000000"/>
                <w:sz w:val="16"/>
                <w:szCs w:val="16"/>
                <w:lang w:eastAsia="es-AR"/>
              </w:rPr>
              <w:t>66.441.502,08</w:t>
            </w:r>
          </w:p>
        </w:tc>
        <w:tc>
          <w:tcPr>
            <w:tcW w:w="1276" w:type="dxa"/>
            <w:tcBorders>
              <w:top w:val="nil"/>
              <w:left w:val="nil"/>
              <w:bottom w:val="single" w:sz="8" w:space="0" w:color="auto"/>
              <w:right w:val="single" w:sz="8" w:space="0" w:color="auto"/>
            </w:tcBorders>
            <w:shd w:val="clear" w:color="auto" w:fill="auto"/>
            <w:noWrap/>
            <w:vAlign w:val="center"/>
          </w:tcPr>
          <w:p w:rsidR="004A2054" w:rsidRPr="004A2054" w:rsidRDefault="004A2054" w:rsidP="004A2054">
            <w:pPr>
              <w:spacing w:after="0" w:line="240" w:lineRule="auto"/>
              <w:jc w:val="right"/>
              <w:rPr>
                <w:rFonts w:ascii="Arial" w:eastAsia="Times New Roman" w:hAnsi="Arial" w:cs="Arial"/>
                <w:color w:val="000000"/>
                <w:sz w:val="16"/>
                <w:szCs w:val="16"/>
                <w:lang w:eastAsia="es-AR"/>
              </w:rPr>
            </w:pPr>
            <w:r w:rsidRPr="004A2054">
              <w:rPr>
                <w:rFonts w:ascii="Arial" w:eastAsia="Times New Roman" w:hAnsi="Arial" w:cs="Arial"/>
                <w:color w:val="000000"/>
                <w:sz w:val="16"/>
                <w:szCs w:val="16"/>
                <w:lang w:eastAsia="es-AR"/>
              </w:rPr>
              <w:t>1.900.000,00</w:t>
            </w:r>
          </w:p>
        </w:tc>
        <w:tc>
          <w:tcPr>
            <w:tcW w:w="1276" w:type="dxa"/>
            <w:tcBorders>
              <w:top w:val="nil"/>
              <w:left w:val="nil"/>
              <w:bottom w:val="single" w:sz="8" w:space="0" w:color="auto"/>
              <w:right w:val="single" w:sz="8" w:space="0" w:color="auto"/>
            </w:tcBorders>
            <w:shd w:val="clear" w:color="auto" w:fill="auto"/>
            <w:noWrap/>
            <w:vAlign w:val="center"/>
          </w:tcPr>
          <w:p w:rsidR="004A2054" w:rsidRPr="004A2054" w:rsidRDefault="004A2054" w:rsidP="004A2054">
            <w:pPr>
              <w:spacing w:after="0" w:line="240" w:lineRule="auto"/>
              <w:jc w:val="right"/>
              <w:rPr>
                <w:rFonts w:ascii="Arial" w:eastAsia="Times New Roman" w:hAnsi="Arial" w:cs="Arial"/>
                <w:color w:val="000000"/>
                <w:sz w:val="16"/>
                <w:szCs w:val="16"/>
                <w:lang w:eastAsia="es-AR"/>
              </w:rPr>
            </w:pPr>
            <w:r w:rsidRPr="004A2054">
              <w:rPr>
                <w:rFonts w:ascii="Arial" w:eastAsia="Times New Roman" w:hAnsi="Arial" w:cs="Arial"/>
                <w:color w:val="000000"/>
                <w:sz w:val="16"/>
                <w:szCs w:val="16"/>
                <w:lang w:eastAsia="es-AR"/>
              </w:rPr>
              <w:t>68.341.502,08</w:t>
            </w:r>
          </w:p>
        </w:tc>
      </w:tr>
      <w:tr w:rsidR="004A2054" w:rsidRPr="004A2054" w:rsidTr="00C46777">
        <w:trPr>
          <w:trHeight w:val="315"/>
        </w:trPr>
        <w:tc>
          <w:tcPr>
            <w:tcW w:w="1431" w:type="dxa"/>
            <w:tcBorders>
              <w:top w:val="nil"/>
              <w:left w:val="single" w:sz="8" w:space="0" w:color="auto"/>
              <w:bottom w:val="single" w:sz="8" w:space="0" w:color="auto"/>
              <w:right w:val="single" w:sz="8" w:space="0" w:color="auto"/>
            </w:tcBorders>
            <w:shd w:val="clear" w:color="auto" w:fill="auto"/>
            <w:noWrap/>
            <w:vAlign w:val="center"/>
            <w:hideMark/>
          </w:tcPr>
          <w:p w:rsidR="004A2054" w:rsidRPr="004A2054" w:rsidRDefault="004A2054" w:rsidP="004A2054">
            <w:pPr>
              <w:spacing w:after="0" w:line="240" w:lineRule="auto"/>
              <w:rPr>
                <w:rFonts w:ascii="Arial" w:eastAsia="Times New Roman" w:hAnsi="Arial" w:cs="Arial"/>
                <w:color w:val="000000"/>
                <w:sz w:val="16"/>
                <w:szCs w:val="16"/>
                <w:lang w:eastAsia="es-AR"/>
              </w:rPr>
            </w:pPr>
            <w:r w:rsidRPr="004A2054">
              <w:rPr>
                <w:rFonts w:ascii="Arial" w:eastAsia="Times New Roman" w:hAnsi="Arial" w:cs="Arial"/>
                <w:color w:val="000000"/>
                <w:sz w:val="16"/>
                <w:szCs w:val="16"/>
                <w:lang w:eastAsia="es-AR"/>
              </w:rPr>
              <w:t>2.1.08.01.2.05.04</w:t>
            </w:r>
          </w:p>
        </w:tc>
        <w:tc>
          <w:tcPr>
            <w:tcW w:w="4391" w:type="dxa"/>
            <w:tcBorders>
              <w:top w:val="nil"/>
              <w:left w:val="nil"/>
              <w:bottom w:val="single" w:sz="8" w:space="0" w:color="auto"/>
              <w:right w:val="single" w:sz="8" w:space="0" w:color="auto"/>
            </w:tcBorders>
            <w:shd w:val="clear" w:color="auto" w:fill="auto"/>
            <w:noWrap/>
            <w:vAlign w:val="center"/>
            <w:hideMark/>
          </w:tcPr>
          <w:p w:rsidR="004A2054" w:rsidRPr="004A2054" w:rsidRDefault="004A2054" w:rsidP="004A2054">
            <w:pPr>
              <w:spacing w:after="0" w:line="240" w:lineRule="auto"/>
              <w:rPr>
                <w:rFonts w:ascii="Arial" w:eastAsia="Times New Roman" w:hAnsi="Arial" w:cs="Arial"/>
                <w:color w:val="000000"/>
                <w:sz w:val="16"/>
                <w:szCs w:val="16"/>
                <w:lang w:eastAsia="es-AR"/>
              </w:rPr>
            </w:pPr>
            <w:r w:rsidRPr="004A2054">
              <w:rPr>
                <w:rFonts w:ascii="Arial" w:eastAsia="Times New Roman" w:hAnsi="Arial" w:cs="Arial"/>
                <w:color w:val="000000"/>
                <w:sz w:val="16"/>
                <w:szCs w:val="16"/>
                <w:lang w:eastAsia="es-AR"/>
              </w:rPr>
              <w:t>OBRA: AMP.DISP.MUNICIPAL PER.BIENES Y SERV.</w:t>
            </w:r>
          </w:p>
        </w:tc>
        <w:tc>
          <w:tcPr>
            <w:tcW w:w="1408" w:type="dxa"/>
            <w:tcBorders>
              <w:top w:val="nil"/>
              <w:left w:val="nil"/>
              <w:bottom w:val="single" w:sz="8" w:space="0" w:color="auto"/>
              <w:right w:val="single" w:sz="8" w:space="0" w:color="auto"/>
            </w:tcBorders>
            <w:shd w:val="clear" w:color="auto" w:fill="auto"/>
            <w:noWrap/>
            <w:vAlign w:val="center"/>
            <w:hideMark/>
          </w:tcPr>
          <w:p w:rsidR="004A2054" w:rsidRPr="004A2054" w:rsidRDefault="004A2054" w:rsidP="004A2054">
            <w:pPr>
              <w:spacing w:after="0" w:line="240" w:lineRule="auto"/>
              <w:jc w:val="right"/>
              <w:rPr>
                <w:rFonts w:ascii="Arial" w:eastAsia="Times New Roman" w:hAnsi="Arial" w:cs="Arial"/>
                <w:color w:val="000000"/>
                <w:sz w:val="16"/>
                <w:szCs w:val="16"/>
                <w:lang w:eastAsia="es-AR"/>
              </w:rPr>
            </w:pPr>
            <w:r w:rsidRPr="004A2054">
              <w:rPr>
                <w:rFonts w:ascii="Arial" w:eastAsia="Times New Roman" w:hAnsi="Arial" w:cs="Arial"/>
                <w:color w:val="000000"/>
                <w:sz w:val="16"/>
                <w:szCs w:val="16"/>
                <w:lang w:eastAsia="es-AR"/>
              </w:rPr>
              <w:t>100,00</w:t>
            </w:r>
          </w:p>
        </w:tc>
        <w:tc>
          <w:tcPr>
            <w:tcW w:w="1276" w:type="dxa"/>
            <w:tcBorders>
              <w:top w:val="nil"/>
              <w:left w:val="nil"/>
              <w:bottom w:val="single" w:sz="8" w:space="0" w:color="auto"/>
              <w:right w:val="single" w:sz="8" w:space="0" w:color="auto"/>
            </w:tcBorders>
            <w:shd w:val="clear" w:color="auto" w:fill="auto"/>
            <w:noWrap/>
            <w:vAlign w:val="center"/>
            <w:hideMark/>
          </w:tcPr>
          <w:p w:rsidR="004A2054" w:rsidRPr="004A2054" w:rsidRDefault="004A2054" w:rsidP="004A2054">
            <w:pPr>
              <w:spacing w:after="0" w:line="240" w:lineRule="auto"/>
              <w:jc w:val="right"/>
              <w:rPr>
                <w:rFonts w:ascii="Arial" w:eastAsia="Times New Roman" w:hAnsi="Arial" w:cs="Arial"/>
                <w:color w:val="000000"/>
                <w:sz w:val="16"/>
                <w:szCs w:val="16"/>
                <w:lang w:eastAsia="es-AR"/>
              </w:rPr>
            </w:pPr>
            <w:r w:rsidRPr="004A2054">
              <w:rPr>
                <w:rFonts w:ascii="Arial" w:eastAsia="Times New Roman" w:hAnsi="Arial" w:cs="Arial"/>
                <w:color w:val="000000"/>
                <w:sz w:val="16"/>
                <w:szCs w:val="16"/>
                <w:lang w:eastAsia="es-AR"/>
              </w:rPr>
              <w:t>1.500.000,00</w:t>
            </w:r>
          </w:p>
        </w:tc>
        <w:tc>
          <w:tcPr>
            <w:tcW w:w="1276" w:type="dxa"/>
            <w:tcBorders>
              <w:top w:val="nil"/>
              <w:left w:val="nil"/>
              <w:bottom w:val="single" w:sz="8" w:space="0" w:color="auto"/>
              <w:right w:val="single" w:sz="8" w:space="0" w:color="auto"/>
            </w:tcBorders>
            <w:shd w:val="clear" w:color="auto" w:fill="auto"/>
            <w:noWrap/>
            <w:vAlign w:val="center"/>
            <w:hideMark/>
          </w:tcPr>
          <w:p w:rsidR="004A2054" w:rsidRPr="004A2054" w:rsidRDefault="004A2054" w:rsidP="004A2054">
            <w:pPr>
              <w:spacing w:after="0" w:line="240" w:lineRule="auto"/>
              <w:jc w:val="right"/>
              <w:rPr>
                <w:rFonts w:ascii="Arial" w:eastAsia="Times New Roman" w:hAnsi="Arial" w:cs="Arial"/>
                <w:color w:val="000000"/>
                <w:sz w:val="16"/>
                <w:szCs w:val="16"/>
                <w:lang w:eastAsia="es-AR"/>
              </w:rPr>
            </w:pPr>
            <w:r w:rsidRPr="004A2054">
              <w:rPr>
                <w:rFonts w:ascii="Arial" w:eastAsia="Times New Roman" w:hAnsi="Arial" w:cs="Arial"/>
                <w:color w:val="000000"/>
                <w:sz w:val="16"/>
                <w:szCs w:val="16"/>
                <w:lang w:eastAsia="es-AR"/>
              </w:rPr>
              <w:t>1.500.100,00</w:t>
            </w:r>
          </w:p>
        </w:tc>
      </w:tr>
      <w:tr w:rsidR="004A2054" w:rsidRPr="004A2054" w:rsidTr="00C46777">
        <w:trPr>
          <w:trHeight w:val="315"/>
        </w:trPr>
        <w:tc>
          <w:tcPr>
            <w:tcW w:w="1431" w:type="dxa"/>
            <w:tcBorders>
              <w:top w:val="nil"/>
              <w:left w:val="single" w:sz="8" w:space="0" w:color="auto"/>
              <w:bottom w:val="single" w:sz="8" w:space="0" w:color="auto"/>
              <w:right w:val="single" w:sz="8" w:space="0" w:color="auto"/>
            </w:tcBorders>
            <w:shd w:val="clear" w:color="auto" w:fill="auto"/>
            <w:noWrap/>
            <w:vAlign w:val="center"/>
          </w:tcPr>
          <w:p w:rsidR="004A2054" w:rsidRPr="004A2054" w:rsidRDefault="004A2054" w:rsidP="004A2054">
            <w:pPr>
              <w:spacing w:after="0" w:line="240" w:lineRule="auto"/>
              <w:rPr>
                <w:rFonts w:ascii="Arial" w:eastAsia="Times New Roman" w:hAnsi="Arial" w:cs="Arial"/>
                <w:color w:val="000000"/>
                <w:sz w:val="16"/>
                <w:szCs w:val="16"/>
                <w:lang w:eastAsia="es-AR"/>
              </w:rPr>
            </w:pPr>
            <w:r w:rsidRPr="004A2054">
              <w:rPr>
                <w:rFonts w:ascii="Arial" w:eastAsia="Times New Roman" w:hAnsi="Arial" w:cs="Arial"/>
                <w:color w:val="000000"/>
                <w:sz w:val="16"/>
                <w:szCs w:val="16"/>
                <w:lang w:eastAsia="es-AR"/>
              </w:rPr>
              <w:t>2.1.08.01.2.05.20</w:t>
            </w:r>
          </w:p>
        </w:tc>
        <w:tc>
          <w:tcPr>
            <w:tcW w:w="4391" w:type="dxa"/>
            <w:tcBorders>
              <w:top w:val="nil"/>
              <w:left w:val="nil"/>
              <w:bottom w:val="single" w:sz="8" w:space="0" w:color="auto"/>
              <w:right w:val="single" w:sz="8" w:space="0" w:color="auto"/>
            </w:tcBorders>
            <w:shd w:val="clear" w:color="auto" w:fill="auto"/>
            <w:noWrap/>
            <w:vAlign w:val="center"/>
          </w:tcPr>
          <w:p w:rsidR="004A2054" w:rsidRPr="004A2054" w:rsidRDefault="004A2054" w:rsidP="004A2054">
            <w:pPr>
              <w:spacing w:after="0" w:line="240" w:lineRule="auto"/>
              <w:rPr>
                <w:rFonts w:ascii="Arial" w:eastAsia="Times New Roman" w:hAnsi="Arial" w:cs="Arial"/>
                <w:color w:val="000000"/>
                <w:sz w:val="16"/>
                <w:szCs w:val="16"/>
                <w:lang w:eastAsia="es-AR"/>
              </w:rPr>
            </w:pPr>
            <w:r w:rsidRPr="004A2054">
              <w:rPr>
                <w:rFonts w:ascii="Arial" w:eastAsia="Times New Roman" w:hAnsi="Arial" w:cs="Arial"/>
                <w:color w:val="000000"/>
                <w:sz w:val="16"/>
                <w:szCs w:val="16"/>
                <w:lang w:eastAsia="es-AR"/>
              </w:rPr>
              <w:t>OBRA: PROGRAMA VIVIENDAS SEMILLA</w:t>
            </w:r>
          </w:p>
        </w:tc>
        <w:tc>
          <w:tcPr>
            <w:tcW w:w="1408" w:type="dxa"/>
            <w:tcBorders>
              <w:top w:val="nil"/>
              <w:left w:val="nil"/>
              <w:bottom w:val="single" w:sz="8" w:space="0" w:color="auto"/>
              <w:right w:val="single" w:sz="8" w:space="0" w:color="auto"/>
            </w:tcBorders>
            <w:shd w:val="clear" w:color="auto" w:fill="auto"/>
            <w:noWrap/>
            <w:vAlign w:val="center"/>
          </w:tcPr>
          <w:p w:rsidR="004A2054" w:rsidRPr="004A2054" w:rsidRDefault="004A2054" w:rsidP="004A2054">
            <w:pPr>
              <w:spacing w:after="0" w:line="240" w:lineRule="auto"/>
              <w:jc w:val="right"/>
              <w:rPr>
                <w:rFonts w:ascii="Arial" w:eastAsia="Times New Roman" w:hAnsi="Arial" w:cs="Arial"/>
                <w:color w:val="000000"/>
                <w:sz w:val="16"/>
                <w:szCs w:val="16"/>
                <w:lang w:eastAsia="es-AR"/>
              </w:rPr>
            </w:pPr>
            <w:r w:rsidRPr="004A2054">
              <w:rPr>
                <w:rFonts w:ascii="Arial" w:eastAsia="Times New Roman" w:hAnsi="Arial" w:cs="Arial"/>
                <w:color w:val="000000"/>
                <w:sz w:val="16"/>
                <w:szCs w:val="16"/>
                <w:lang w:eastAsia="es-AR"/>
              </w:rPr>
              <w:t>1.250.100,00</w:t>
            </w:r>
          </w:p>
        </w:tc>
        <w:tc>
          <w:tcPr>
            <w:tcW w:w="1276" w:type="dxa"/>
            <w:tcBorders>
              <w:top w:val="nil"/>
              <w:left w:val="nil"/>
              <w:bottom w:val="single" w:sz="8" w:space="0" w:color="auto"/>
              <w:right w:val="single" w:sz="8" w:space="0" w:color="auto"/>
            </w:tcBorders>
            <w:shd w:val="clear" w:color="auto" w:fill="auto"/>
            <w:noWrap/>
            <w:vAlign w:val="center"/>
          </w:tcPr>
          <w:p w:rsidR="004A2054" w:rsidRPr="004A2054" w:rsidRDefault="004A2054" w:rsidP="004A2054">
            <w:pPr>
              <w:spacing w:after="0" w:line="240" w:lineRule="auto"/>
              <w:jc w:val="right"/>
              <w:rPr>
                <w:rFonts w:ascii="Arial" w:eastAsia="Times New Roman" w:hAnsi="Arial" w:cs="Arial"/>
                <w:color w:val="000000"/>
                <w:sz w:val="16"/>
                <w:szCs w:val="16"/>
                <w:lang w:eastAsia="es-AR"/>
              </w:rPr>
            </w:pPr>
            <w:r w:rsidRPr="004A2054">
              <w:rPr>
                <w:rFonts w:ascii="Arial" w:eastAsia="Times New Roman" w:hAnsi="Arial" w:cs="Arial"/>
                <w:color w:val="000000"/>
                <w:sz w:val="16"/>
                <w:szCs w:val="16"/>
                <w:lang w:eastAsia="es-AR"/>
              </w:rPr>
              <w:t>3.600.000,00</w:t>
            </w:r>
          </w:p>
        </w:tc>
        <w:tc>
          <w:tcPr>
            <w:tcW w:w="1276" w:type="dxa"/>
            <w:tcBorders>
              <w:top w:val="nil"/>
              <w:left w:val="nil"/>
              <w:bottom w:val="single" w:sz="8" w:space="0" w:color="auto"/>
              <w:right w:val="single" w:sz="8" w:space="0" w:color="auto"/>
            </w:tcBorders>
            <w:shd w:val="clear" w:color="auto" w:fill="auto"/>
            <w:noWrap/>
            <w:vAlign w:val="center"/>
          </w:tcPr>
          <w:p w:rsidR="004A2054" w:rsidRPr="004A2054" w:rsidRDefault="004A2054" w:rsidP="004A2054">
            <w:pPr>
              <w:spacing w:after="0" w:line="240" w:lineRule="auto"/>
              <w:jc w:val="right"/>
              <w:rPr>
                <w:rFonts w:ascii="Arial" w:eastAsia="Times New Roman" w:hAnsi="Arial" w:cs="Arial"/>
                <w:color w:val="000000"/>
                <w:sz w:val="16"/>
                <w:szCs w:val="16"/>
                <w:lang w:eastAsia="es-AR"/>
              </w:rPr>
            </w:pPr>
            <w:r w:rsidRPr="004A2054">
              <w:rPr>
                <w:rFonts w:ascii="Arial" w:eastAsia="Times New Roman" w:hAnsi="Arial" w:cs="Arial"/>
                <w:color w:val="000000"/>
                <w:sz w:val="16"/>
                <w:szCs w:val="16"/>
                <w:lang w:eastAsia="es-AR"/>
              </w:rPr>
              <w:t>4.850.100,00</w:t>
            </w:r>
          </w:p>
        </w:tc>
      </w:tr>
      <w:tr w:rsidR="004A2054" w:rsidRPr="004A2054" w:rsidTr="00C46777">
        <w:trPr>
          <w:trHeight w:val="315"/>
        </w:trPr>
        <w:tc>
          <w:tcPr>
            <w:tcW w:w="1431" w:type="dxa"/>
            <w:tcBorders>
              <w:top w:val="nil"/>
              <w:left w:val="single" w:sz="8" w:space="0" w:color="auto"/>
              <w:bottom w:val="single" w:sz="8" w:space="0" w:color="auto"/>
              <w:right w:val="single" w:sz="8" w:space="0" w:color="auto"/>
            </w:tcBorders>
            <w:shd w:val="clear" w:color="auto" w:fill="auto"/>
            <w:noWrap/>
            <w:vAlign w:val="center"/>
          </w:tcPr>
          <w:p w:rsidR="004A2054" w:rsidRPr="004A2054" w:rsidRDefault="004A2054" w:rsidP="004A2054">
            <w:pPr>
              <w:spacing w:after="0" w:line="240" w:lineRule="auto"/>
              <w:rPr>
                <w:rFonts w:ascii="Arial" w:eastAsia="Times New Roman" w:hAnsi="Arial" w:cs="Arial"/>
                <w:color w:val="000000"/>
                <w:sz w:val="16"/>
                <w:szCs w:val="16"/>
                <w:lang w:eastAsia="es-AR"/>
              </w:rPr>
            </w:pPr>
            <w:r w:rsidRPr="004A2054">
              <w:rPr>
                <w:rFonts w:ascii="Arial" w:eastAsia="Times New Roman" w:hAnsi="Arial" w:cs="Arial"/>
                <w:color w:val="000000"/>
                <w:sz w:val="16"/>
                <w:szCs w:val="16"/>
                <w:lang w:eastAsia="es-AR"/>
              </w:rPr>
              <w:t>3.1.11.02.4</w:t>
            </w:r>
          </w:p>
        </w:tc>
        <w:tc>
          <w:tcPr>
            <w:tcW w:w="4391" w:type="dxa"/>
            <w:tcBorders>
              <w:top w:val="nil"/>
              <w:left w:val="nil"/>
              <w:bottom w:val="single" w:sz="8" w:space="0" w:color="auto"/>
              <w:right w:val="single" w:sz="8" w:space="0" w:color="auto"/>
            </w:tcBorders>
            <w:shd w:val="clear" w:color="auto" w:fill="auto"/>
            <w:noWrap/>
            <w:vAlign w:val="center"/>
          </w:tcPr>
          <w:p w:rsidR="004A2054" w:rsidRPr="004A2054" w:rsidRDefault="004A2054" w:rsidP="004A2054">
            <w:pPr>
              <w:spacing w:after="0" w:line="240" w:lineRule="auto"/>
              <w:rPr>
                <w:rFonts w:ascii="Arial" w:eastAsia="Times New Roman" w:hAnsi="Arial" w:cs="Arial"/>
                <w:color w:val="000000"/>
                <w:sz w:val="16"/>
                <w:szCs w:val="16"/>
                <w:lang w:eastAsia="es-AR"/>
              </w:rPr>
            </w:pPr>
            <w:r w:rsidRPr="004A2054">
              <w:rPr>
                <w:rFonts w:ascii="Arial" w:eastAsia="Times New Roman" w:hAnsi="Arial" w:cs="Arial"/>
                <w:color w:val="000000"/>
                <w:sz w:val="16"/>
                <w:szCs w:val="16"/>
                <w:lang w:eastAsia="es-AR"/>
              </w:rPr>
              <w:t>PLAN COLECTIVO DE SEPELIO</w:t>
            </w:r>
          </w:p>
        </w:tc>
        <w:tc>
          <w:tcPr>
            <w:tcW w:w="1408" w:type="dxa"/>
            <w:tcBorders>
              <w:top w:val="nil"/>
              <w:left w:val="nil"/>
              <w:bottom w:val="single" w:sz="8" w:space="0" w:color="auto"/>
              <w:right w:val="single" w:sz="8" w:space="0" w:color="auto"/>
            </w:tcBorders>
            <w:shd w:val="clear" w:color="auto" w:fill="auto"/>
            <w:noWrap/>
            <w:vAlign w:val="center"/>
          </w:tcPr>
          <w:p w:rsidR="004A2054" w:rsidRPr="004A2054" w:rsidRDefault="004A2054" w:rsidP="004A2054">
            <w:pPr>
              <w:spacing w:after="0" w:line="240" w:lineRule="auto"/>
              <w:jc w:val="right"/>
              <w:rPr>
                <w:rFonts w:ascii="Arial" w:eastAsia="Times New Roman" w:hAnsi="Arial" w:cs="Arial"/>
                <w:color w:val="000000"/>
                <w:sz w:val="16"/>
                <w:szCs w:val="16"/>
                <w:lang w:eastAsia="es-AR"/>
              </w:rPr>
            </w:pPr>
            <w:r w:rsidRPr="004A2054">
              <w:rPr>
                <w:rFonts w:ascii="Arial" w:eastAsia="Times New Roman" w:hAnsi="Arial" w:cs="Arial"/>
                <w:color w:val="000000"/>
                <w:sz w:val="16"/>
                <w:szCs w:val="16"/>
                <w:lang w:eastAsia="es-AR"/>
              </w:rPr>
              <w:t>150.000,00</w:t>
            </w:r>
          </w:p>
        </w:tc>
        <w:tc>
          <w:tcPr>
            <w:tcW w:w="1276" w:type="dxa"/>
            <w:tcBorders>
              <w:top w:val="nil"/>
              <w:left w:val="nil"/>
              <w:bottom w:val="single" w:sz="8" w:space="0" w:color="auto"/>
              <w:right w:val="single" w:sz="8" w:space="0" w:color="auto"/>
            </w:tcBorders>
            <w:shd w:val="clear" w:color="auto" w:fill="auto"/>
            <w:noWrap/>
            <w:vAlign w:val="center"/>
          </w:tcPr>
          <w:p w:rsidR="004A2054" w:rsidRPr="004A2054" w:rsidRDefault="004A2054" w:rsidP="004A2054">
            <w:pPr>
              <w:spacing w:after="0" w:line="240" w:lineRule="auto"/>
              <w:jc w:val="right"/>
              <w:rPr>
                <w:rFonts w:ascii="Arial" w:eastAsia="Times New Roman" w:hAnsi="Arial" w:cs="Arial"/>
                <w:color w:val="000000"/>
                <w:sz w:val="16"/>
                <w:szCs w:val="16"/>
                <w:lang w:eastAsia="es-AR"/>
              </w:rPr>
            </w:pPr>
            <w:r w:rsidRPr="004A2054">
              <w:rPr>
                <w:rFonts w:ascii="Arial" w:eastAsia="Times New Roman" w:hAnsi="Arial" w:cs="Arial"/>
                <w:color w:val="000000"/>
                <w:sz w:val="16"/>
                <w:szCs w:val="16"/>
                <w:lang w:eastAsia="es-AR"/>
              </w:rPr>
              <w:t>2.400,00</w:t>
            </w:r>
          </w:p>
        </w:tc>
        <w:tc>
          <w:tcPr>
            <w:tcW w:w="1276" w:type="dxa"/>
            <w:tcBorders>
              <w:top w:val="nil"/>
              <w:left w:val="nil"/>
              <w:bottom w:val="single" w:sz="8" w:space="0" w:color="auto"/>
              <w:right w:val="single" w:sz="8" w:space="0" w:color="auto"/>
            </w:tcBorders>
            <w:shd w:val="clear" w:color="auto" w:fill="auto"/>
            <w:noWrap/>
            <w:vAlign w:val="center"/>
          </w:tcPr>
          <w:p w:rsidR="004A2054" w:rsidRPr="004A2054" w:rsidRDefault="004A2054" w:rsidP="004A2054">
            <w:pPr>
              <w:spacing w:after="0" w:line="240" w:lineRule="auto"/>
              <w:jc w:val="right"/>
              <w:rPr>
                <w:rFonts w:ascii="Arial" w:eastAsia="Times New Roman" w:hAnsi="Arial" w:cs="Arial"/>
                <w:color w:val="000000"/>
                <w:sz w:val="16"/>
                <w:szCs w:val="16"/>
                <w:lang w:eastAsia="es-AR"/>
              </w:rPr>
            </w:pPr>
            <w:r w:rsidRPr="004A2054">
              <w:rPr>
                <w:rFonts w:ascii="Arial" w:eastAsia="Times New Roman" w:hAnsi="Arial" w:cs="Arial"/>
                <w:color w:val="000000"/>
                <w:sz w:val="16"/>
                <w:szCs w:val="16"/>
                <w:lang w:eastAsia="es-AR"/>
              </w:rPr>
              <w:t>152.400,00</w:t>
            </w:r>
          </w:p>
        </w:tc>
      </w:tr>
      <w:tr w:rsidR="004A2054" w:rsidRPr="004A2054" w:rsidTr="00C46777">
        <w:trPr>
          <w:trHeight w:val="315"/>
        </w:trPr>
        <w:tc>
          <w:tcPr>
            <w:tcW w:w="1431" w:type="dxa"/>
            <w:tcBorders>
              <w:top w:val="nil"/>
              <w:left w:val="nil"/>
              <w:bottom w:val="nil"/>
              <w:right w:val="nil"/>
            </w:tcBorders>
            <w:shd w:val="clear" w:color="auto" w:fill="auto"/>
            <w:noWrap/>
            <w:vAlign w:val="bottom"/>
            <w:hideMark/>
          </w:tcPr>
          <w:p w:rsidR="004A2054" w:rsidRPr="004A2054" w:rsidRDefault="004A2054" w:rsidP="004A2054">
            <w:pPr>
              <w:spacing w:after="0" w:line="240" w:lineRule="auto"/>
              <w:rPr>
                <w:rFonts w:ascii="Calibri" w:eastAsia="Times New Roman" w:hAnsi="Calibri" w:cs="Calibri"/>
                <w:color w:val="000000"/>
                <w:lang w:eastAsia="es-AR"/>
              </w:rPr>
            </w:pPr>
          </w:p>
        </w:tc>
        <w:tc>
          <w:tcPr>
            <w:tcW w:w="4391" w:type="dxa"/>
            <w:tcBorders>
              <w:top w:val="nil"/>
              <w:left w:val="nil"/>
              <w:bottom w:val="nil"/>
              <w:right w:val="nil"/>
            </w:tcBorders>
            <w:shd w:val="clear" w:color="auto" w:fill="auto"/>
            <w:noWrap/>
            <w:vAlign w:val="center"/>
            <w:hideMark/>
          </w:tcPr>
          <w:p w:rsidR="004A2054" w:rsidRPr="004A2054" w:rsidRDefault="004A2054" w:rsidP="004A2054">
            <w:pPr>
              <w:spacing w:after="0" w:line="240" w:lineRule="auto"/>
              <w:jc w:val="right"/>
              <w:rPr>
                <w:rFonts w:ascii="Arial" w:eastAsia="Times New Roman" w:hAnsi="Arial" w:cs="Arial"/>
                <w:b/>
                <w:bCs/>
                <w:color w:val="000000"/>
                <w:sz w:val="16"/>
                <w:szCs w:val="16"/>
                <w:lang w:eastAsia="es-AR"/>
              </w:rPr>
            </w:pPr>
            <w:r w:rsidRPr="004A2054">
              <w:rPr>
                <w:rFonts w:ascii="Arial" w:eastAsia="Times New Roman" w:hAnsi="Arial" w:cs="Arial"/>
                <w:b/>
                <w:bCs/>
                <w:color w:val="000000"/>
                <w:sz w:val="16"/>
                <w:szCs w:val="16"/>
                <w:lang w:val="es-ES" w:eastAsia="es-AR"/>
              </w:rPr>
              <w:t>TOTAL DE INCREMENTOS</w:t>
            </w:r>
          </w:p>
        </w:tc>
        <w:tc>
          <w:tcPr>
            <w:tcW w:w="1408" w:type="dxa"/>
            <w:tcBorders>
              <w:top w:val="nil"/>
              <w:left w:val="nil"/>
              <w:bottom w:val="nil"/>
              <w:right w:val="nil"/>
            </w:tcBorders>
            <w:shd w:val="clear" w:color="auto" w:fill="auto"/>
            <w:noWrap/>
            <w:vAlign w:val="bottom"/>
            <w:hideMark/>
          </w:tcPr>
          <w:p w:rsidR="004A2054" w:rsidRPr="004A2054" w:rsidRDefault="004A2054" w:rsidP="004A2054">
            <w:pPr>
              <w:spacing w:after="0" w:line="240" w:lineRule="auto"/>
              <w:rPr>
                <w:rFonts w:ascii="Calibri" w:eastAsia="Times New Roman" w:hAnsi="Calibri" w:cs="Calibri"/>
                <w:color w:val="000000"/>
                <w:lang w:eastAsia="es-AR"/>
              </w:rPr>
            </w:pPr>
          </w:p>
        </w:tc>
        <w:tc>
          <w:tcPr>
            <w:tcW w:w="1276" w:type="dxa"/>
            <w:tcBorders>
              <w:top w:val="nil"/>
              <w:left w:val="nil"/>
              <w:bottom w:val="double" w:sz="6" w:space="0" w:color="auto"/>
              <w:right w:val="nil"/>
            </w:tcBorders>
            <w:shd w:val="clear" w:color="auto" w:fill="auto"/>
            <w:noWrap/>
            <w:vAlign w:val="center"/>
            <w:hideMark/>
          </w:tcPr>
          <w:p w:rsidR="004A2054" w:rsidRPr="004A2054" w:rsidRDefault="004A2054" w:rsidP="004A2054">
            <w:pPr>
              <w:spacing w:after="0" w:line="240" w:lineRule="auto"/>
              <w:jc w:val="center"/>
              <w:rPr>
                <w:rFonts w:ascii="Arial" w:eastAsia="Times New Roman" w:hAnsi="Arial" w:cs="Arial"/>
                <w:b/>
                <w:bCs/>
                <w:color w:val="000000"/>
                <w:sz w:val="16"/>
                <w:szCs w:val="16"/>
                <w:lang w:eastAsia="es-AR"/>
              </w:rPr>
            </w:pPr>
            <w:r w:rsidRPr="004A2054">
              <w:rPr>
                <w:rFonts w:ascii="Arial" w:eastAsia="Times New Roman" w:hAnsi="Arial" w:cs="Arial"/>
                <w:b/>
                <w:bCs/>
                <w:color w:val="000000"/>
                <w:sz w:val="16"/>
                <w:szCs w:val="16"/>
                <w:lang w:val="es-ES" w:eastAsia="es-AR"/>
              </w:rPr>
              <w:t>9.102.400,00</w:t>
            </w:r>
          </w:p>
        </w:tc>
        <w:tc>
          <w:tcPr>
            <w:tcW w:w="1276" w:type="dxa"/>
            <w:tcBorders>
              <w:top w:val="nil"/>
              <w:left w:val="nil"/>
              <w:bottom w:val="nil"/>
              <w:right w:val="nil"/>
            </w:tcBorders>
            <w:shd w:val="clear" w:color="auto" w:fill="auto"/>
            <w:noWrap/>
            <w:vAlign w:val="bottom"/>
            <w:hideMark/>
          </w:tcPr>
          <w:p w:rsidR="004A2054" w:rsidRPr="004A2054" w:rsidRDefault="004A2054" w:rsidP="004A2054">
            <w:pPr>
              <w:spacing w:after="0" w:line="240" w:lineRule="auto"/>
              <w:rPr>
                <w:rFonts w:ascii="Calibri" w:eastAsia="Times New Roman" w:hAnsi="Calibri" w:cs="Calibri"/>
                <w:color w:val="000000"/>
                <w:lang w:eastAsia="es-AR"/>
              </w:rPr>
            </w:pPr>
          </w:p>
        </w:tc>
      </w:tr>
      <w:tr w:rsidR="004A2054" w:rsidRPr="004A2054" w:rsidTr="00C46777">
        <w:trPr>
          <w:trHeight w:val="315"/>
        </w:trPr>
        <w:tc>
          <w:tcPr>
            <w:tcW w:w="1431" w:type="dxa"/>
            <w:tcBorders>
              <w:top w:val="nil"/>
              <w:left w:val="nil"/>
              <w:bottom w:val="nil"/>
              <w:right w:val="nil"/>
            </w:tcBorders>
            <w:shd w:val="clear" w:color="auto" w:fill="auto"/>
            <w:noWrap/>
            <w:vAlign w:val="bottom"/>
            <w:hideMark/>
          </w:tcPr>
          <w:p w:rsidR="004A2054" w:rsidRPr="004A2054" w:rsidRDefault="004A2054" w:rsidP="004A2054">
            <w:pPr>
              <w:spacing w:after="0" w:line="240" w:lineRule="auto"/>
              <w:rPr>
                <w:rFonts w:ascii="Calibri" w:eastAsia="Times New Roman" w:hAnsi="Calibri" w:cs="Calibri"/>
                <w:color w:val="000000"/>
                <w:lang w:eastAsia="es-AR"/>
              </w:rPr>
            </w:pPr>
          </w:p>
        </w:tc>
        <w:tc>
          <w:tcPr>
            <w:tcW w:w="4391" w:type="dxa"/>
            <w:tcBorders>
              <w:top w:val="nil"/>
              <w:left w:val="nil"/>
              <w:bottom w:val="nil"/>
              <w:right w:val="nil"/>
            </w:tcBorders>
            <w:shd w:val="clear" w:color="auto" w:fill="auto"/>
            <w:noWrap/>
            <w:vAlign w:val="bottom"/>
            <w:hideMark/>
          </w:tcPr>
          <w:p w:rsidR="004A2054" w:rsidRPr="004A2054" w:rsidRDefault="004A2054" w:rsidP="004A2054">
            <w:pPr>
              <w:spacing w:after="0" w:line="240" w:lineRule="auto"/>
              <w:rPr>
                <w:rFonts w:ascii="Calibri" w:eastAsia="Times New Roman" w:hAnsi="Calibri" w:cs="Calibri"/>
                <w:color w:val="000000"/>
                <w:lang w:eastAsia="es-AR"/>
              </w:rPr>
            </w:pPr>
          </w:p>
        </w:tc>
        <w:tc>
          <w:tcPr>
            <w:tcW w:w="1408" w:type="dxa"/>
            <w:tcBorders>
              <w:top w:val="nil"/>
              <w:left w:val="nil"/>
              <w:bottom w:val="nil"/>
              <w:right w:val="nil"/>
            </w:tcBorders>
            <w:shd w:val="clear" w:color="auto" w:fill="auto"/>
            <w:noWrap/>
            <w:vAlign w:val="bottom"/>
            <w:hideMark/>
          </w:tcPr>
          <w:p w:rsidR="004A2054" w:rsidRPr="004A2054" w:rsidRDefault="004A2054" w:rsidP="004A2054">
            <w:pPr>
              <w:spacing w:after="0" w:line="240" w:lineRule="auto"/>
              <w:rPr>
                <w:rFonts w:ascii="Calibri" w:eastAsia="Times New Roman" w:hAnsi="Calibri" w:cs="Calibri"/>
                <w:color w:val="000000"/>
                <w:lang w:eastAsia="es-AR"/>
              </w:rPr>
            </w:pPr>
          </w:p>
        </w:tc>
        <w:tc>
          <w:tcPr>
            <w:tcW w:w="1276" w:type="dxa"/>
            <w:tcBorders>
              <w:top w:val="nil"/>
              <w:left w:val="nil"/>
              <w:bottom w:val="nil"/>
              <w:right w:val="nil"/>
            </w:tcBorders>
            <w:shd w:val="clear" w:color="auto" w:fill="auto"/>
            <w:noWrap/>
            <w:vAlign w:val="bottom"/>
            <w:hideMark/>
          </w:tcPr>
          <w:p w:rsidR="004A2054" w:rsidRPr="004A2054" w:rsidRDefault="004A2054" w:rsidP="004A2054">
            <w:pPr>
              <w:spacing w:after="0" w:line="240" w:lineRule="auto"/>
              <w:rPr>
                <w:rFonts w:ascii="Calibri" w:eastAsia="Times New Roman" w:hAnsi="Calibri" w:cs="Calibri"/>
                <w:color w:val="000000"/>
                <w:lang w:eastAsia="es-AR"/>
              </w:rPr>
            </w:pPr>
          </w:p>
        </w:tc>
        <w:tc>
          <w:tcPr>
            <w:tcW w:w="1276" w:type="dxa"/>
            <w:tcBorders>
              <w:top w:val="nil"/>
              <w:left w:val="nil"/>
              <w:bottom w:val="nil"/>
              <w:right w:val="nil"/>
            </w:tcBorders>
            <w:shd w:val="clear" w:color="auto" w:fill="auto"/>
            <w:noWrap/>
            <w:vAlign w:val="bottom"/>
          </w:tcPr>
          <w:p w:rsidR="004A2054" w:rsidRPr="004A2054" w:rsidRDefault="004A2054" w:rsidP="004A2054">
            <w:pPr>
              <w:spacing w:after="0" w:line="240" w:lineRule="auto"/>
              <w:rPr>
                <w:rFonts w:ascii="Calibri" w:eastAsia="Times New Roman" w:hAnsi="Calibri" w:cs="Calibri"/>
                <w:color w:val="000000"/>
                <w:lang w:eastAsia="es-AR"/>
              </w:rPr>
            </w:pPr>
          </w:p>
        </w:tc>
      </w:tr>
      <w:tr w:rsidR="004A2054" w:rsidRPr="004A2054" w:rsidTr="00C46777">
        <w:trPr>
          <w:trHeight w:val="315"/>
        </w:trPr>
        <w:tc>
          <w:tcPr>
            <w:tcW w:w="1431" w:type="dxa"/>
            <w:tcBorders>
              <w:top w:val="nil"/>
              <w:left w:val="nil"/>
              <w:bottom w:val="nil"/>
              <w:right w:val="nil"/>
            </w:tcBorders>
            <w:shd w:val="clear" w:color="auto" w:fill="auto"/>
            <w:noWrap/>
            <w:vAlign w:val="bottom"/>
            <w:hideMark/>
          </w:tcPr>
          <w:p w:rsidR="004A2054" w:rsidRPr="004A2054" w:rsidRDefault="004A2054" w:rsidP="004A2054">
            <w:pPr>
              <w:spacing w:after="0" w:line="240" w:lineRule="auto"/>
              <w:rPr>
                <w:rFonts w:ascii="Calibri" w:eastAsia="Times New Roman" w:hAnsi="Calibri" w:cs="Calibri"/>
                <w:color w:val="000000"/>
                <w:lang w:eastAsia="es-AR"/>
              </w:rPr>
            </w:pPr>
          </w:p>
        </w:tc>
        <w:tc>
          <w:tcPr>
            <w:tcW w:w="4391" w:type="dxa"/>
            <w:tcBorders>
              <w:top w:val="nil"/>
              <w:left w:val="nil"/>
              <w:bottom w:val="nil"/>
              <w:right w:val="nil"/>
            </w:tcBorders>
            <w:shd w:val="clear" w:color="auto" w:fill="auto"/>
            <w:noWrap/>
            <w:vAlign w:val="bottom"/>
            <w:hideMark/>
          </w:tcPr>
          <w:p w:rsidR="004A2054" w:rsidRPr="004A2054" w:rsidRDefault="004A2054" w:rsidP="004A2054">
            <w:pPr>
              <w:spacing w:after="0" w:line="240" w:lineRule="auto"/>
              <w:rPr>
                <w:rFonts w:ascii="Calibri" w:eastAsia="Times New Roman" w:hAnsi="Calibri" w:cs="Calibri"/>
                <w:color w:val="000000"/>
                <w:lang w:eastAsia="es-AR"/>
              </w:rPr>
            </w:pPr>
          </w:p>
        </w:tc>
        <w:tc>
          <w:tcPr>
            <w:tcW w:w="1408" w:type="dxa"/>
            <w:tcBorders>
              <w:top w:val="nil"/>
              <w:left w:val="nil"/>
              <w:bottom w:val="nil"/>
              <w:right w:val="nil"/>
            </w:tcBorders>
            <w:shd w:val="clear" w:color="auto" w:fill="auto"/>
            <w:noWrap/>
            <w:vAlign w:val="bottom"/>
            <w:hideMark/>
          </w:tcPr>
          <w:p w:rsidR="004A2054" w:rsidRPr="004A2054" w:rsidRDefault="004A2054" w:rsidP="004A2054">
            <w:pPr>
              <w:spacing w:after="0" w:line="240" w:lineRule="auto"/>
              <w:rPr>
                <w:rFonts w:ascii="Calibri" w:eastAsia="Times New Roman" w:hAnsi="Calibri" w:cs="Calibri"/>
                <w:color w:val="000000"/>
                <w:lang w:eastAsia="es-AR"/>
              </w:rPr>
            </w:pPr>
          </w:p>
        </w:tc>
        <w:tc>
          <w:tcPr>
            <w:tcW w:w="1276" w:type="dxa"/>
            <w:tcBorders>
              <w:top w:val="nil"/>
              <w:left w:val="nil"/>
              <w:bottom w:val="nil"/>
              <w:right w:val="nil"/>
            </w:tcBorders>
            <w:shd w:val="clear" w:color="auto" w:fill="auto"/>
            <w:noWrap/>
            <w:vAlign w:val="bottom"/>
            <w:hideMark/>
          </w:tcPr>
          <w:p w:rsidR="004A2054" w:rsidRPr="004A2054" w:rsidRDefault="004A2054" w:rsidP="004A2054">
            <w:pPr>
              <w:spacing w:after="0" w:line="240" w:lineRule="auto"/>
              <w:rPr>
                <w:rFonts w:ascii="Calibri" w:eastAsia="Times New Roman" w:hAnsi="Calibri" w:cs="Calibri"/>
                <w:color w:val="000000"/>
                <w:lang w:eastAsia="es-AR"/>
              </w:rPr>
            </w:pPr>
          </w:p>
        </w:tc>
        <w:tc>
          <w:tcPr>
            <w:tcW w:w="1276" w:type="dxa"/>
            <w:tcBorders>
              <w:top w:val="nil"/>
              <w:left w:val="nil"/>
              <w:bottom w:val="nil"/>
              <w:right w:val="nil"/>
            </w:tcBorders>
            <w:shd w:val="clear" w:color="auto" w:fill="auto"/>
            <w:noWrap/>
            <w:vAlign w:val="bottom"/>
            <w:hideMark/>
          </w:tcPr>
          <w:p w:rsidR="004A2054" w:rsidRPr="004A2054" w:rsidRDefault="004A2054" w:rsidP="004A2054">
            <w:pPr>
              <w:spacing w:after="0" w:line="240" w:lineRule="auto"/>
              <w:rPr>
                <w:rFonts w:ascii="Calibri" w:eastAsia="Times New Roman" w:hAnsi="Calibri" w:cs="Calibri"/>
                <w:color w:val="000000"/>
                <w:lang w:eastAsia="es-AR"/>
              </w:rPr>
            </w:pPr>
          </w:p>
        </w:tc>
      </w:tr>
      <w:tr w:rsidR="004A2054" w:rsidRPr="004A2054" w:rsidTr="00C46777">
        <w:trPr>
          <w:trHeight w:val="300"/>
        </w:trPr>
        <w:tc>
          <w:tcPr>
            <w:tcW w:w="1431"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4A2054" w:rsidRPr="004A2054" w:rsidRDefault="004A2054" w:rsidP="004A2054">
            <w:pPr>
              <w:spacing w:after="0" w:line="240" w:lineRule="auto"/>
              <w:jc w:val="center"/>
              <w:rPr>
                <w:rFonts w:ascii="Arial" w:eastAsia="Times New Roman" w:hAnsi="Arial" w:cs="Arial"/>
                <w:b/>
                <w:bCs/>
                <w:color w:val="000000"/>
                <w:sz w:val="16"/>
                <w:szCs w:val="16"/>
                <w:lang w:eastAsia="es-AR"/>
              </w:rPr>
            </w:pPr>
            <w:r w:rsidRPr="004A2054">
              <w:rPr>
                <w:rFonts w:ascii="Arial" w:eastAsia="Times New Roman" w:hAnsi="Arial" w:cs="Arial"/>
                <w:b/>
                <w:bCs/>
                <w:color w:val="000000"/>
                <w:sz w:val="16"/>
                <w:szCs w:val="16"/>
                <w:lang w:val="es-ES" w:eastAsia="es-AR"/>
              </w:rPr>
              <w:t>Código</w:t>
            </w:r>
          </w:p>
        </w:tc>
        <w:tc>
          <w:tcPr>
            <w:tcW w:w="4391"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4A2054" w:rsidRPr="004A2054" w:rsidRDefault="004A2054" w:rsidP="004A2054">
            <w:pPr>
              <w:spacing w:after="0" w:line="240" w:lineRule="auto"/>
              <w:jc w:val="center"/>
              <w:rPr>
                <w:rFonts w:ascii="Arial" w:eastAsia="Times New Roman" w:hAnsi="Arial" w:cs="Arial"/>
                <w:b/>
                <w:bCs/>
                <w:color w:val="000000"/>
                <w:sz w:val="16"/>
                <w:szCs w:val="16"/>
                <w:lang w:eastAsia="es-AR"/>
              </w:rPr>
            </w:pPr>
            <w:r w:rsidRPr="004A2054">
              <w:rPr>
                <w:rFonts w:ascii="Arial" w:eastAsia="Times New Roman" w:hAnsi="Arial" w:cs="Arial"/>
                <w:b/>
                <w:bCs/>
                <w:color w:val="000000"/>
                <w:sz w:val="16"/>
                <w:szCs w:val="16"/>
                <w:lang w:val="es-ES" w:eastAsia="es-AR"/>
              </w:rPr>
              <w:t>Partidas que disminuyen:</w:t>
            </w:r>
          </w:p>
        </w:tc>
        <w:tc>
          <w:tcPr>
            <w:tcW w:w="140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A2054" w:rsidRPr="004A2054" w:rsidRDefault="004A2054" w:rsidP="004A2054">
            <w:pPr>
              <w:spacing w:after="0" w:line="240" w:lineRule="auto"/>
              <w:jc w:val="center"/>
              <w:rPr>
                <w:rFonts w:ascii="Arial" w:eastAsia="Times New Roman" w:hAnsi="Arial" w:cs="Arial"/>
                <w:b/>
                <w:bCs/>
                <w:color w:val="000000"/>
                <w:sz w:val="16"/>
                <w:szCs w:val="16"/>
                <w:lang w:eastAsia="es-AR"/>
              </w:rPr>
            </w:pPr>
            <w:r w:rsidRPr="004A2054">
              <w:rPr>
                <w:rFonts w:ascii="Arial" w:eastAsia="Times New Roman" w:hAnsi="Arial" w:cs="Arial"/>
                <w:b/>
                <w:bCs/>
                <w:color w:val="000000"/>
                <w:sz w:val="16"/>
                <w:szCs w:val="16"/>
                <w:lang w:val="es-ES" w:eastAsia="es-AR"/>
              </w:rPr>
              <w:t>Presupuesto Vigente</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4A2054" w:rsidRPr="004A2054" w:rsidRDefault="004A2054" w:rsidP="004A2054">
            <w:pPr>
              <w:spacing w:after="0" w:line="240" w:lineRule="auto"/>
              <w:jc w:val="center"/>
              <w:rPr>
                <w:rFonts w:ascii="Arial" w:eastAsia="Times New Roman" w:hAnsi="Arial" w:cs="Arial"/>
                <w:b/>
                <w:bCs/>
                <w:color w:val="000000"/>
                <w:sz w:val="16"/>
                <w:szCs w:val="16"/>
                <w:lang w:eastAsia="es-AR"/>
              </w:rPr>
            </w:pPr>
            <w:r w:rsidRPr="004A2054">
              <w:rPr>
                <w:rFonts w:ascii="Arial" w:eastAsia="Times New Roman" w:hAnsi="Arial" w:cs="Arial"/>
                <w:b/>
                <w:bCs/>
                <w:color w:val="000000"/>
                <w:sz w:val="16"/>
                <w:szCs w:val="16"/>
                <w:lang w:val="es-ES" w:eastAsia="es-AR"/>
              </w:rPr>
              <w:t>Disminución</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A2054" w:rsidRPr="004A2054" w:rsidRDefault="004A2054" w:rsidP="004A2054">
            <w:pPr>
              <w:spacing w:after="0" w:line="240" w:lineRule="auto"/>
              <w:jc w:val="center"/>
              <w:rPr>
                <w:rFonts w:ascii="Arial" w:eastAsia="Times New Roman" w:hAnsi="Arial" w:cs="Arial"/>
                <w:b/>
                <w:bCs/>
                <w:color w:val="000000"/>
                <w:sz w:val="16"/>
                <w:szCs w:val="16"/>
                <w:lang w:eastAsia="es-AR"/>
              </w:rPr>
            </w:pPr>
            <w:r w:rsidRPr="004A2054">
              <w:rPr>
                <w:rFonts w:ascii="Arial" w:eastAsia="Times New Roman" w:hAnsi="Arial" w:cs="Arial"/>
                <w:b/>
                <w:bCs/>
                <w:color w:val="000000"/>
                <w:sz w:val="16"/>
                <w:szCs w:val="16"/>
                <w:lang w:val="es-ES" w:eastAsia="es-AR"/>
              </w:rPr>
              <w:t>Presupuesto Compensado</w:t>
            </w:r>
          </w:p>
        </w:tc>
      </w:tr>
      <w:tr w:rsidR="004A2054" w:rsidRPr="004A2054" w:rsidTr="00C46777">
        <w:trPr>
          <w:trHeight w:val="315"/>
        </w:trPr>
        <w:tc>
          <w:tcPr>
            <w:tcW w:w="1431" w:type="dxa"/>
            <w:vMerge/>
            <w:tcBorders>
              <w:top w:val="single" w:sz="8" w:space="0" w:color="auto"/>
              <w:left w:val="single" w:sz="8" w:space="0" w:color="auto"/>
              <w:bottom w:val="single" w:sz="8" w:space="0" w:color="000000"/>
              <w:right w:val="single" w:sz="8" w:space="0" w:color="auto"/>
            </w:tcBorders>
            <w:vAlign w:val="center"/>
            <w:hideMark/>
          </w:tcPr>
          <w:p w:rsidR="004A2054" w:rsidRPr="004A2054" w:rsidRDefault="004A2054" w:rsidP="004A2054">
            <w:pPr>
              <w:spacing w:after="0" w:line="240" w:lineRule="auto"/>
              <w:rPr>
                <w:rFonts w:ascii="Arial" w:eastAsia="Times New Roman" w:hAnsi="Arial" w:cs="Arial"/>
                <w:b/>
                <w:bCs/>
                <w:color w:val="000000"/>
                <w:sz w:val="16"/>
                <w:szCs w:val="16"/>
                <w:lang w:eastAsia="es-AR"/>
              </w:rPr>
            </w:pPr>
          </w:p>
        </w:tc>
        <w:tc>
          <w:tcPr>
            <w:tcW w:w="4391" w:type="dxa"/>
            <w:vMerge/>
            <w:tcBorders>
              <w:top w:val="single" w:sz="8" w:space="0" w:color="auto"/>
              <w:left w:val="single" w:sz="8" w:space="0" w:color="auto"/>
              <w:bottom w:val="single" w:sz="8" w:space="0" w:color="000000"/>
              <w:right w:val="single" w:sz="8" w:space="0" w:color="auto"/>
            </w:tcBorders>
            <w:vAlign w:val="center"/>
            <w:hideMark/>
          </w:tcPr>
          <w:p w:rsidR="004A2054" w:rsidRPr="004A2054" w:rsidRDefault="004A2054" w:rsidP="004A2054">
            <w:pPr>
              <w:spacing w:after="0" w:line="240" w:lineRule="auto"/>
              <w:rPr>
                <w:rFonts w:ascii="Arial" w:eastAsia="Times New Roman" w:hAnsi="Arial" w:cs="Arial"/>
                <w:b/>
                <w:bCs/>
                <w:color w:val="000000"/>
                <w:sz w:val="16"/>
                <w:szCs w:val="16"/>
                <w:lang w:eastAsia="es-AR"/>
              </w:rPr>
            </w:pPr>
          </w:p>
        </w:tc>
        <w:tc>
          <w:tcPr>
            <w:tcW w:w="1408" w:type="dxa"/>
            <w:vMerge/>
            <w:tcBorders>
              <w:top w:val="single" w:sz="8" w:space="0" w:color="auto"/>
              <w:left w:val="single" w:sz="8" w:space="0" w:color="auto"/>
              <w:bottom w:val="single" w:sz="8" w:space="0" w:color="000000"/>
              <w:right w:val="single" w:sz="8" w:space="0" w:color="auto"/>
            </w:tcBorders>
            <w:vAlign w:val="center"/>
            <w:hideMark/>
          </w:tcPr>
          <w:p w:rsidR="004A2054" w:rsidRPr="004A2054" w:rsidRDefault="004A2054" w:rsidP="004A2054">
            <w:pPr>
              <w:spacing w:after="0" w:line="240" w:lineRule="auto"/>
              <w:rPr>
                <w:rFonts w:ascii="Arial" w:eastAsia="Times New Roman" w:hAnsi="Arial" w:cs="Arial"/>
                <w:b/>
                <w:bCs/>
                <w:color w:val="000000"/>
                <w:sz w:val="16"/>
                <w:szCs w:val="16"/>
                <w:lang w:eastAsia="es-AR"/>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rsidR="004A2054" w:rsidRPr="004A2054" w:rsidRDefault="004A2054" w:rsidP="004A2054">
            <w:pPr>
              <w:spacing w:after="0" w:line="240" w:lineRule="auto"/>
              <w:rPr>
                <w:rFonts w:ascii="Arial" w:eastAsia="Times New Roman" w:hAnsi="Arial" w:cs="Arial"/>
                <w:b/>
                <w:bCs/>
                <w:color w:val="000000"/>
                <w:sz w:val="16"/>
                <w:szCs w:val="16"/>
                <w:lang w:eastAsia="es-AR"/>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rsidR="004A2054" w:rsidRPr="004A2054" w:rsidRDefault="004A2054" w:rsidP="004A2054">
            <w:pPr>
              <w:spacing w:after="0" w:line="240" w:lineRule="auto"/>
              <w:rPr>
                <w:rFonts w:ascii="Arial" w:eastAsia="Times New Roman" w:hAnsi="Arial" w:cs="Arial"/>
                <w:b/>
                <w:bCs/>
                <w:color w:val="000000"/>
                <w:sz w:val="16"/>
                <w:szCs w:val="16"/>
                <w:lang w:eastAsia="es-AR"/>
              </w:rPr>
            </w:pPr>
          </w:p>
        </w:tc>
      </w:tr>
      <w:tr w:rsidR="004A2054" w:rsidRPr="004A2054" w:rsidTr="00C46777">
        <w:trPr>
          <w:trHeight w:val="315"/>
        </w:trPr>
        <w:tc>
          <w:tcPr>
            <w:tcW w:w="1431" w:type="dxa"/>
            <w:tcBorders>
              <w:top w:val="nil"/>
              <w:left w:val="single" w:sz="8" w:space="0" w:color="auto"/>
              <w:bottom w:val="single" w:sz="8" w:space="0" w:color="auto"/>
              <w:right w:val="single" w:sz="8" w:space="0" w:color="auto"/>
            </w:tcBorders>
            <w:shd w:val="clear" w:color="auto" w:fill="auto"/>
            <w:noWrap/>
            <w:vAlign w:val="center"/>
          </w:tcPr>
          <w:p w:rsidR="004A2054" w:rsidRPr="004A2054" w:rsidRDefault="004A2054" w:rsidP="004A2054">
            <w:pPr>
              <w:spacing w:after="0" w:line="240" w:lineRule="auto"/>
              <w:rPr>
                <w:rFonts w:ascii="Arial" w:eastAsia="Times New Roman" w:hAnsi="Arial" w:cs="Arial"/>
                <w:color w:val="000000"/>
                <w:sz w:val="16"/>
                <w:szCs w:val="16"/>
                <w:lang w:eastAsia="es-AR"/>
              </w:rPr>
            </w:pPr>
            <w:r w:rsidRPr="004A2054">
              <w:rPr>
                <w:rFonts w:ascii="Arial" w:eastAsia="Times New Roman" w:hAnsi="Arial" w:cs="Arial"/>
                <w:color w:val="000000"/>
                <w:sz w:val="16"/>
                <w:szCs w:val="16"/>
                <w:lang w:eastAsia="es-AR"/>
              </w:rPr>
              <w:t>1.1.01.01.2.03</w:t>
            </w:r>
          </w:p>
        </w:tc>
        <w:tc>
          <w:tcPr>
            <w:tcW w:w="4391" w:type="dxa"/>
            <w:tcBorders>
              <w:top w:val="nil"/>
              <w:left w:val="nil"/>
              <w:bottom w:val="single" w:sz="8" w:space="0" w:color="auto"/>
              <w:right w:val="single" w:sz="8" w:space="0" w:color="auto"/>
            </w:tcBorders>
            <w:shd w:val="clear" w:color="auto" w:fill="auto"/>
            <w:noWrap/>
            <w:vAlign w:val="center"/>
          </w:tcPr>
          <w:p w:rsidR="004A2054" w:rsidRPr="004A2054" w:rsidRDefault="004A2054" w:rsidP="004A2054">
            <w:pPr>
              <w:spacing w:after="0" w:line="240" w:lineRule="auto"/>
              <w:rPr>
                <w:rFonts w:ascii="Arial" w:eastAsia="Times New Roman" w:hAnsi="Arial" w:cs="Arial"/>
                <w:color w:val="000000"/>
                <w:sz w:val="16"/>
                <w:szCs w:val="16"/>
                <w:lang w:eastAsia="es-AR"/>
              </w:rPr>
            </w:pPr>
            <w:r w:rsidRPr="004A2054">
              <w:rPr>
                <w:rFonts w:ascii="Arial" w:eastAsia="Times New Roman" w:hAnsi="Arial" w:cs="Arial"/>
                <w:color w:val="000000"/>
                <w:sz w:val="16"/>
                <w:szCs w:val="16"/>
                <w:lang w:eastAsia="es-AR"/>
              </w:rPr>
              <w:t>ANTIGUEDAD</w:t>
            </w:r>
          </w:p>
        </w:tc>
        <w:tc>
          <w:tcPr>
            <w:tcW w:w="1408" w:type="dxa"/>
            <w:tcBorders>
              <w:top w:val="nil"/>
              <w:left w:val="nil"/>
              <w:bottom w:val="single" w:sz="8" w:space="0" w:color="auto"/>
              <w:right w:val="single" w:sz="8" w:space="0" w:color="auto"/>
            </w:tcBorders>
            <w:shd w:val="clear" w:color="auto" w:fill="auto"/>
            <w:noWrap/>
            <w:vAlign w:val="center"/>
          </w:tcPr>
          <w:p w:rsidR="004A2054" w:rsidRPr="004A2054" w:rsidRDefault="004A2054" w:rsidP="004A2054">
            <w:pPr>
              <w:spacing w:after="0" w:line="240" w:lineRule="auto"/>
              <w:jc w:val="right"/>
              <w:rPr>
                <w:rFonts w:ascii="Arial" w:eastAsia="Times New Roman" w:hAnsi="Arial" w:cs="Arial"/>
                <w:color w:val="000000"/>
                <w:sz w:val="16"/>
                <w:szCs w:val="16"/>
                <w:lang w:eastAsia="es-AR"/>
              </w:rPr>
            </w:pPr>
            <w:r w:rsidRPr="004A2054">
              <w:rPr>
                <w:rFonts w:ascii="Arial" w:eastAsia="Times New Roman" w:hAnsi="Arial" w:cs="Arial"/>
                <w:color w:val="000000"/>
                <w:sz w:val="16"/>
                <w:szCs w:val="16"/>
                <w:lang w:eastAsia="es-AR"/>
              </w:rPr>
              <w:t>81.174.544,36</w:t>
            </w:r>
          </w:p>
        </w:tc>
        <w:tc>
          <w:tcPr>
            <w:tcW w:w="1276" w:type="dxa"/>
            <w:tcBorders>
              <w:top w:val="nil"/>
              <w:left w:val="nil"/>
              <w:bottom w:val="single" w:sz="8" w:space="0" w:color="auto"/>
              <w:right w:val="single" w:sz="8" w:space="0" w:color="auto"/>
            </w:tcBorders>
            <w:shd w:val="clear" w:color="auto" w:fill="auto"/>
            <w:noWrap/>
            <w:vAlign w:val="center"/>
          </w:tcPr>
          <w:p w:rsidR="004A2054" w:rsidRPr="004A2054" w:rsidRDefault="004A2054" w:rsidP="004A2054">
            <w:pPr>
              <w:spacing w:after="0" w:line="240" w:lineRule="auto"/>
              <w:jc w:val="right"/>
              <w:rPr>
                <w:rFonts w:ascii="Arial" w:eastAsia="Times New Roman" w:hAnsi="Arial" w:cs="Arial"/>
                <w:color w:val="000000"/>
                <w:sz w:val="16"/>
                <w:szCs w:val="16"/>
                <w:lang w:eastAsia="es-AR"/>
              </w:rPr>
            </w:pPr>
            <w:r w:rsidRPr="004A2054">
              <w:rPr>
                <w:rFonts w:ascii="Arial" w:eastAsia="Times New Roman" w:hAnsi="Arial" w:cs="Arial"/>
                <w:color w:val="000000"/>
                <w:sz w:val="16"/>
                <w:szCs w:val="16"/>
                <w:lang w:eastAsia="es-AR"/>
              </w:rPr>
              <w:t>4.000.000,00</w:t>
            </w:r>
          </w:p>
        </w:tc>
        <w:tc>
          <w:tcPr>
            <w:tcW w:w="1276" w:type="dxa"/>
            <w:tcBorders>
              <w:top w:val="nil"/>
              <w:left w:val="nil"/>
              <w:bottom w:val="single" w:sz="8" w:space="0" w:color="auto"/>
              <w:right w:val="single" w:sz="8" w:space="0" w:color="auto"/>
            </w:tcBorders>
            <w:shd w:val="clear" w:color="auto" w:fill="auto"/>
            <w:noWrap/>
            <w:vAlign w:val="center"/>
          </w:tcPr>
          <w:p w:rsidR="004A2054" w:rsidRPr="004A2054" w:rsidRDefault="004A2054" w:rsidP="004A2054">
            <w:pPr>
              <w:spacing w:after="0" w:line="240" w:lineRule="auto"/>
              <w:jc w:val="right"/>
              <w:rPr>
                <w:rFonts w:ascii="Arial" w:eastAsia="Times New Roman" w:hAnsi="Arial" w:cs="Arial"/>
                <w:color w:val="000000"/>
                <w:sz w:val="16"/>
                <w:szCs w:val="16"/>
                <w:lang w:eastAsia="es-AR"/>
              </w:rPr>
            </w:pPr>
            <w:r w:rsidRPr="004A2054">
              <w:rPr>
                <w:rFonts w:ascii="Arial" w:eastAsia="Times New Roman" w:hAnsi="Arial" w:cs="Arial"/>
                <w:color w:val="000000"/>
                <w:sz w:val="16"/>
                <w:szCs w:val="16"/>
                <w:lang w:eastAsia="es-AR"/>
              </w:rPr>
              <w:t>77.174.544,36</w:t>
            </w:r>
          </w:p>
        </w:tc>
      </w:tr>
      <w:tr w:rsidR="004A2054" w:rsidRPr="004A2054" w:rsidTr="00C46777">
        <w:trPr>
          <w:trHeight w:val="315"/>
        </w:trPr>
        <w:tc>
          <w:tcPr>
            <w:tcW w:w="1431" w:type="dxa"/>
            <w:tcBorders>
              <w:top w:val="nil"/>
              <w:left w:val="single" w:sz="8" w:space="0" w:color="auto"/>
              <w:bottom w:val="single" w:sz="8" w:space="0" w:color="auto"/>
              <w:right w:val="single" w:sz="8" w:space="0" w:color="auto"/>
            </w:tcBorders>
            <w:shd w:val="clear" w:color="auto" w:fill="auto"/>
            <w:noWrap/>
            <w:vAlign w:val="center"/>
            <w:hideMark/>
          </w:tcPr>
          <w:p w:rsidR="004A2054" w:rsidRPr="004A2054" w:rsidRDefault="004A2054" w:rsidP="004A2054">
            <w:pPr>
              <w:spacing w:after="0" w:line="240" w:lineRule="auto"/>
              <w:rPr>
                <w:rFonts w:ascii="Arial" w:eastAsia="Times New Roman" w:hAnsi="Arial" w:cs="Arial"/>
                <w:color w:val="000000"/>
                <w:sz w:val="16"/>
                <w:szCs w:val="16"/>
                <w:lang w:eastAsia="es-AR"/>
              </w:rPr>
            </w:pPr>
            <w:r w:rsidRPr="004A2054">
              <w:rPr>
                <w:rFonts w:ascii="Arial" w:eastAsia="Times New Roman" w:hAnsi="Arial" w:cs="Arial"/>
                <w:color w:val="000000"/>
                <w:sz w:val="16"/>
                <w:szCs w:val="16"/>
                <w:lang w:eastAsia="es-AR"/>
              </w:rPr>
              <w:lastRenderedPageBreak/>
              <w:t>2.1.08.01.2.05.14</w:t>
            </w:r>
          </w:p>
        </w:tc>
        <w:tc>
          <w:tcPr>
            <w:tcW w:w="4391" w:type="dxa"/>
            <w:tcBorders>
              <w:top w:val="nil"/>
              <w:left w:val="nil"/>
              <w:bottom w:val="single" w:sz="8" w:space="0" w:color="auto"/>
              <w:right w:val="single" w:sz="8" w:space="0" w:color="auto"/>
            </w:tcBorders>
            <w:shd w:val="clear" w:color="auto" w:fill="auto"/>
            <w:noWrap/>
            <w:vAlign w:val="center"/>
            <w:hideMark/>
          </w:tcPr>
          <w:p w:rsidR="004A2054" w:rsidRPr="004A2054" w:rsidRDefault="004A2054" w:rsidP="004A2054">
            <w:pPr>
              <w:spacing w:after="0" w:line="240" w:lineRule="auto"/>
              <w:rPr>
                <w:rFonts w:ascii="Arial" w:eastAsia="Times New Roman" w:hAnsi="Arial" w:cs="Arial"/>
                <w:color w:val="000000"/>
                <w:sz w:val="16"/>
                <w:szCs w:val="16"/>
                <w:lang w:eastAsia="es-AR"/>
              </w:rPr>
            </w:pPr>
            <w:r w:rsidRPr="004A2054">
              <w:rPr>
                <w:rFonts w:ascii="Arial" w:eastAsia="Times New Roman" w:hAnsi="Arial" w:cs="Arial"/>
                <w:color w:val="000000"/>
                <w:sz w:val="16"/>
                <w:szCs w:val="16"/>
                <w:lang w:eastAsia="es-AR"/>
              </w:rPr>
              <w:t>OBRAS VARIAS</w:t>
            </w:r>
          </w:p>
        </w:tc>
        <w:tc>
          <w:tcPr>
            <w:tcW w:w="1408" w:type="dxa"/>
            <w:tcBorders>
              <w:top w:val="nil"/>
              <w:left w:val="nil"/>
              <w:bottom w:val="single" w:sz="8" w:space="0" w:color="auto"/>
              <w:right w:val="single" w:sz="8" w:space="0" w:color="auto"/>
            </w:tcBorders>
            <w:shd w:val="clear" w:color="auto" w:fill="auto"/>
            <w:noWrap/>
            <w:vAlign w:val="center"/>
            <w:hideMark/>
          </w:tcPr>
          <w:p w:rsidR="004A2054" w:rsidRPr="004A2054" w:rsidRDefault="004A2054" w:rsidP="004A2054">
            <w:pPr>
              <w:spacing w:after="0" w:line="240" w:lineRule="auto"/>
              <w:jc w:val="right"/>
              <w:rPr>
                <w:rFonts w:ascii="Arial" w:eastAsia="Times New Roman" w:hAnsi="Arial" w:cs="Arial"/>
                <w:color w:val="000000"/>
                <w:sz w:val="16"/>
                <w:szCs w:val="16"/>
                <w:lang w:eastAsia="es-AR"/>
              </w:rPr>
            </w:pPr>
            <w:r w:rsidRPr="004A2054">
              <w:rPr>
                <w:rFonts w:ascii="Arial" w:eastAsia="Times New Roman" w:hAnsi="Arial" w:cs="Arial"/>
                <w:color w:val="000000"/>
                <w:sz w:val="16"/>
                <w:szCs w:val="16"/>
                <w:lang w:eastAsia="es-AR"/>
              </w:rPr>
              <w:t>250.369.853,14</w:t>
            </w:r>
          </w:p>
        </w:tc>
        <w:tc>
          <w:tcPr>
            <w:tcW w:w="1276" w:type="dxa"/>
            <w:tcBorders>
              <w:top w:val="nil"/>
              <w:left w:val="nil"/>
              <w:bottom w:val="single" w:sz="8" w:space="0" w:color="auto"/>
              <w:right w:val="single" w:sz="8" w:space="0" w:color="auto"/>
            </w:tcBorders>
            <w:shd w:val="clear" w:color="auto" w:fill="auto"/>
            <w:noWrap/>
            <w:vAlign w:val="center"/>
            <w:hideMark/>
          </w:tcPr>
          <w:p w:rsidR="004A2054" w:rsidRPr="004A2054" w:rsidRDefault="004A2054" w:rsidP="004A2054">
            <w:pPr>
              <w:spacing w:after="0" w:line="240" w:lineRule="auto"/>
              <w:jc w:val="right"/>
              <w:rPr>
                <w:rFonts w:ascii="Arial" w:eastAsia="Times New Roman" w:hAnsi="Arial" w:cs="Arial"/>
                <w:color w:val="000000"/>
                <w:sz w:val="16"/>
                <w:szCs w:val="16"/>
                <w:lang w:eastAsia="es-AR"/>
              </w:rPr>
            </w:pPr>
            <w:r w:rsidRPr="004A2054">
              <w:rPr>
                <w:rFonts w:ascii="Arial" w:eastAsia="Times New Roman" w:hAnsi="Arial" w:cs="Arial"/>
                <w:color w:val="000000"/>
                <w:sz w:val="16"/>
                <w:szCs w:val="16"/>
                <w:lang w:eastAsia="es-AR"/>
              </w:rPr>
              <w:t>5.100.000,00</w:t>
            </w:r>
          </w:p>
        </w:tc>
        <w:tc>
          <w:tcPr>
            <w:tcW w:w="1276" w:type="dxa"/>
            <w:tcBorders>
              <w:top w:val="nil"/>
              <w:left w:val="nil"/>
              <w:bottom w:val="single" w:sz="8" w:space="0" w:color="auto"/>
              <w:right w:val="single" w:sz="8" w:space="0" w:color="auto"/>
            </w:tcBorders>
            <w:shd w:val="clear" w:color="auto" w:fill="auto"/>
            <w:noWrap/>
            <w:vAlign w:val="center"/>
            <w:hideMark/>
          </w:tcPr>
          <w:p w:rsidR="004A2054" w:rsidRPr="004A2054" w:rsidRDefault="004A2054" w:rsidP="004A2054">
            <w:pPr>
              <w:spacing w:after="0" w:line="240" w:lineRule="auto"/>
              <w:jc w:val="right"/>
              <w:rPr>
                <w:rFonts w:ascii="Arial" w:eastAsia="Times New Roman" w:hAnsi="Arial" w:cs="Arial"/>
                <w:color w:val="000000"/>
                <w:sz w:val="16"/>
                <w:szCs w:val="16"/>
                <w:lang w:eastAsia="es-AR"/>
              </w:rPr>
            </w:pPr>
            <w:r w:rsidRPr="004A2054">
              <w:rPr>
                <w:rFonts w:ascii="Arial" w:eastAsia="Times New Roman" w:hAnsi="Arial" w:cs="Arial"/>
                <w:color w:val="000000"/>
                <w:sz w:val="16"/>
                <w:szCs w:val="16"/>
                <w:lang w:eastAsia="es-AR"/>
              </w:rPr>
              <w:t>245.269.853,14</w:t>
            </w:r>
          </w:p>
        </w:tc>
      </w:tr>
      <w:tr w:rsidR="004A2054" w:rsidRPr="004A2054" w:rsidTr="00C46777">
        <w:trPr>
          <w:trHeight w:val="315"/>
        </w:trPr>
        <w:tc>
          <w:tcPr>
            <w:tcW w:w="1431" w:type="dxa"/>
            <w:tcBorders>
              <w:top w:val="nil"/>
              <w:left w:val="single" w:sz="8" w:space="0" w:color="auto"/>
              <w:bottom w:val="single" w:sz="8" w:space="0" w:color="auto"/>
              <w:right w:val="single" w:sz="8" w:space="0" w:color="auto"/>
            </w:tcBorders>
            <w:shd w:val="clear" w:color="auto" w:fill="auto"/>
            <w:noWrap/>
            <w:vAlign w:val="center"/>
          </w:tcPr>
          <w:p w:rsidR="004A2054" w:rsidRPr="004A2054" w:rsidRDefault="004A2054" w:rsidP="004A2054">
            <w:pPr>
              <w:spacing w:after="0" w:line="240" w:lineRule="auto"/>
              <w:rPr>
                <w:rFonts w:ascii="Arial" w:eastAsia="Times New Roman" w:hAnsi="Arial" w:cs="Arial"/>
                <w:color w:val="000000"/>
                <w:sz w:val="16"/>
                <w:szCs w:val="16"/>
                <w:lang w:eastAsia="es-AR"/>
              </w:rPr>
            </w:pPr>
            <w:r w:rsidRPr="004A2054">
              <w:rPr>
                <w:rFonts w:ascii="Arial" w:eastAsia="Times New Roman" w:hAnsi="Arial" w:cs="Arial"/>
                <w:color w:val="000000"/>
                <w:sz w:val="16"/>
                <w:szCs w:val="16"/>
                <w:lang w:eastAsia="es-AR"/>
              </w:rPr>
              <w:t>3.1.11.02.5</w:t>
            </w:r>
          </w:p>
        </w:tc>
        <w:tc>
          <w:tcPr>
            <w:tcW w:w="4391" w:type="dxa"/>
            <w:tcBorders>
              <w:top w:val="nil"/>
              <w:left w:val="nil"/>
              <w:bottom w:val="single" w:sz="8" w:space="0" w:color="auto"/>
              <w:right w:val="single" w:sz="8" w:space="0" w:color="auto"/>
            </w:tcBorders>
            <w:shd w:val="clear" w:color="auto" w:fill="auto"/>
            <w:noWrap/>
            <w:vAlign w:val="center"/>
          </w:tcPr>
          <w:p w:rsidR="004A2054" w:rsidRPr="004A2054" w:rsidRDefault="004A2054" w:rsidP="004A2054">
            <w:pPr>
              <w:spacing w:after="0" w:line="240" w:lineRule="auto"/>
              <w:rPr>
                <w:rFonts w:ascii="Arial" w:eastAsia="Times New Roman" w:hAnsi="Arial" w:cs="Arial"/>
                <w:color w:val="000000"/>
                <w:sz w:val="16"/>
                <w:szCs w:val="16"/>
                <w:lang w:eastAsia="es-AR"/>
              </w:rPr>
            </w:pPr>
            <w:r w:rsidRPr="004A2054">
              <w:rPr>
                <w:rFonts w:ascii="Arial" w:eastAsia="Times New Roman" w:hAnsi="Arial" w:cs="Arial"/>
                <w:color w:val="000000"/>
                <w:sz w:val="16"/>
                <w:szCs w:val="16"/>
                <w:lang w:eastAsia="es-AR"/>
              </w:rPr>
              <w:t>RETENCIONES CUOTA SINDICAL</w:t>
            </w:r>
          </w:p>
        </w:tc>
        <w:tc>
          <w:tcPr>
            <w:tcW w:w="1408" w:type="dxa"/>
            <w:tcBorders>
              <w:top w:val="nil"/>
              <w:left w:val="nil"/>
              <w:bottom w:val="single" w:sz="8" w:space="0" w:color="auto"/>
              <w:right w:val="single" w:sz="8" w:space="0" w:color="auto"/>
            </w:tcBorders>
            <w:shd w:val="clear" w:color="auto" w:fill="auto"/>
            <w:noWrap/>
            <w:vAlign w:val="center"/>
          </w:tcPr>
          <w:p w:rsidR="004A2054" w:rsidRPr="004A2054" w:rsidRDefault="004A2054" w:rsidP="004A2054">
            <w:pPr>
              <w:spacing w:after="0" w:line="240" w:lineRule="auto"/>
              <w:jc w:val="right"/>
              <w:rPr>
                <w:rFonts w:ascii="Arial" w:eastAsia="Times New Roman" w:hAnsi="Arial" w:cs="Arial"/>
                <w:color w:val="000000"/>
                <w:sz w:val="16"/>
                <w:szCs w:val="16"/>
                <w:lang w:eastAsia="es-AR"/>
              </w:rPr>
            </w:pPr>
            <w:r w:rsidRPr="004A2054">
              <w:rPr>
                <w:rFonts w:ascii="Arial" w:eastAsia="Times New Roman" w:hAnsi="Arial" w:cs="Arial"/>
                <w:color w:val="000000"/>
                <w:sz w:val="16"/>
                <w:szCs w:val="16"/>
                <w:lang w:eastAsia="es-AR"/>
              </w:rPr>
              <w:t>4.777.627,92</w:t>
            </w:r>
          </w:p>
        </w:tc>
        <w:tc>
          <w:tcPr>
            <w:tcW w:w="1276" w:type="dxa"/>
            <w:tcBorders>
              <w:top w:val="nil"/>
              <w:left w:val="nil"/>
              <w:bottom w:val="single" w:sz="8" w:space="0" w:color="auto"/>
              <w:right w:val="single" w:sz="8" w:space="0" w:color="auto"/>
            </w:tcBorders>
            <w:shd w:val="clear" w:color="auto" w:fill="auto"/>
            <w:noWrap/>
            <w:vAlign w:val="center"/>
          </w:tcPr>
          <w:p w:rsidR="004A2054" w:rsidRPr="004A2054" w:rsidRDefault="004A2054" w:rsidP="004A2054">
            <w:pPr>
              <w:spacing w:after="0" w:line="240" w:lineRule="auto"/>
              <w:jc w:val="right"/>
              <w:rPr>
                <w:rFonts w:ascii="Arial" w:eastAsia="Times New Roman" w:hAnsi="Arial" w:cs="Arial"/>
                <w:color w:val="000000"/>
                <w:sz w:val="16"/>
                <w:szCs w:val="16"/>
                <w:lang w:eastAsia="es-AR"/>
              </w:rPr>
            </w:pPr>
            <w:r w:rsidRPr="004A2054">
              <w:rPr>
                <w:rFonts w:ascii="Arial" w:eastAsia="Times New Roman" w:hAnsi="Arial" w:cs="Arial"/>
                <w:color w:val="000000"/>
                <w:sz w:val="16"/>
                <w:szCs w:val="16"/>
                <w:lang w:eastAsia="es-AR"/>
              </w:rPr>
              <w:t>2.400,00</w:t>
            </w:r>
          </w:p>
        </w:tc>
        <w:tc>
          <w:tcPr>
            <w:tcW w:w="1276" w:type="dxa"/>
            <w:tcBorders>
              <w:top w:val="nil"/>
              <w:left w:val="nil"/>
              <w:bottom w:val="single" w:sz="8" w:space="0" w:color="auto"/>
              <w:right w:val="single" w:sz="8" w:space="0" w:color="auto"/>
            </w:tcBorders>
            <w:shd w:val="clear" w:color="auto" w:fill="auto"/>
            <w:noWrap/>
            <w:vAlign w:val="center"/>
          </w:tcPr>
          <w:p w:rsidR="004A2054" w:rsidRPr="004A2054" w:rsidRDefault="004A2054" w:rsidP="004A2054">
            <w:pPr>
              <w:spacing w:after="0" w:line="240" w:lineRule="auto"/>
              <w:jc w:val="right"/>
              <w:rPr>
                <w:rFonts w:ascii="Arial" w:eastAsia="Times New Roman" w:hAnsi="Arial" w:cs="Arial"/>
                <w:color w:val="000000"/>
                <w:sz w:val="16"/>
                <w:szCs w:val="16"/>
                <w:lang w:eastAsia="es-AR"/>
              </w:rPr>
            </w:pPr>
            <w:r w:rsidRPr="004A2054">
              <w:rPr>
                <w:rFonts w:ascii="Arial" w:eastAsia="Times New Roman" w:hAnsi="Arial" w:cs="Arial"/>
                <w:color w:val="000000"/>
                <w:sz w:val="16"/>
                <w:szCs w:val="16"/>
                <w:lang w:eastAsia="es-AR"/>
              </w:rPr>
              <w:t>4.775.227,92</w:t>
            </w:r>
          </w:p>
        </w:tc>
      </w:tr>
      <w:tr w:rsidR="004A2054" w:rsidRPr="004A2054" w:rsidTr="00C46777">
        <w:trPr>
          <w:trHeight w:val="315"/>
        </w:trPr>
        <w:tc>
          <w:tcPr>
            <w:tcW w:w="1431" w:type="dxa"/>
            <w:tcBorders>
              <w:top w:val="nil"/>
              <w:left w:val="nil"/>
              <w:bottom w:val="nil"/>
              <w:right w:val="nil"/>
            </w:tcBorders>
            <w:shd w:val="clear" w:color="auto" w:fill="auto"/>
            <w:noWrap/>
            <w:vAlign w:val="bottom"/>
            <w:hideMark/>
          </w:tcPr>
          <w:p w:rsidR="004A2054" w:rsidRPr="004A2054" w:rsidRDefault="004A2054" w:rsidP="004A2054">
            <w:pPr>
              <w:spacing w:after="0" w:line="240" w:lineRule="auto"/>
              <w:rPr>
                <w:rFonts w:ascii="Calibri" w:eastAsia="Times New Roman" w:hAnsi="Calibri" w:cs="Calibri"/>
                <w:color w:val="000000"/>
                <w:lang w:eastAsia="es-AR"/>
              </w:rPr>
            </w:pPr>
          </w:p>
        </w:tc>
        <w:tc>
          <w:tcPr>
            <w:tcW w:w="4391" w:type="dxa"/>
            <w:tcBorders>
              <w:top w:val="nil"/>
              <w:left w:val="nil"/>
              <w:bottom w:val="nil"/>
              <w:right w:val="nil"/>
            </w:tcBorders>
            <w:shd w:val="clear" w:color="auto" w:fill="auto"/>
            <w:noWrap/>
            <w:vAlign w:val="center"/>
            <w:hideMark/>
          </w:tcPr>
          <w:p w:rsidR="004A2054" w:rsidRPr="004A2054" w:rsidRDefault="004A2054" w:rsidP="004A2054">
            <w:pPr>
              <w:spacing w:after="0" w:line="240" w:lineRule="auto"/>
              <w:jc w:val="right"/>
              <w:rPr>
                <w:rFonts w:ascii="Arial" w:eastAsia="Times New Roman" w:hAnsi="Arial" w:cs="Arial"/>
                <w:b/>
                <w:bCs/>
                <w:color w:val="000000"/>
                <w:sz w:val="16"/>
                <w:szCs w:val="16"/>
                <w:lang w:eastAsia="es-AR"/>
              </w:rPr>
            </w:pPr>
            <w:r w:rsidRPr="004A2054">
              <w:rPr>
                <w:rFonts w:ascii="Arial" w:eastAsia="Times New Roman" w:hAnsi="Arial" w:cs="Arial"/>
                <w:b/>
                <w:bCs/>
                <w:color w:val="000000"/>
                <w:sz w:val="16"/>
                <w:szCs w:val="16"/>
                <w:lang w:val="es-ES" w:eastAsia="es-AR"/>
              </w:rPr>
              <w:t>TOTAL DE INCREMENTOS</w:t>
            </w:r>
          </w:p>
        </w:tc>
        <w:tc>
          <w:tcPr>
            <w:tcW w:w="1408" w:type="dxa"/>
            <w:tcBorders>
              <w:top w:val="nil"/>
              <w:left w:val="nil"/>
              <w:bottom w:val="nil"/>
              <w:right w:val="nil"/>
            </w:tcBorders>
            <w:shd w:val="clear" w:color="auto" w:fill="auto"/>
            <w:noWrap/>
            <w:vAlign w:val="bottom"/>
            <w:hideMark/>
          </w:tcPr>
          <w:p w:rsidR="004A2054" w:rsidRPr="004A2054" w:rsidRDefault="004A2054" w:rsidP="004A2054">
            <w:pPr>
              <w:spacing w:after="0" w:line="240" w:lineRule="auto"/>
              <w:rPr>
                <w:rFonts w:ascii="Calibri" w:eastAsia="Times New Roman" w:hAnsi="Calibri" w:cs="Calibri"/>
                <w:color w:val="000000"/>
                <w:lang w:eastAsia="es-AR"/>
              </w:rPr>
            </w:pPr>
          </w:p>
        </w:tc>
        <w:tc>
          <w:tcPr>
            <w:tcW w:w="1276" w:type="dxa"/>
            <w:tcBorders>
              <w:top w:val="nil"/>
              <w:left w:val="nil"/>
              <w:bottom w:val="double" w:sz="6" w:space="0" w:color="auto"/>
              <w:right w:val="nil"/>
            </w:tcBorders>
            <w:shd w:val="clear" w:color="auto" w:fill="auto"/>
            <w:noWrap/>
            <w:vAlign w:val="center"/>
            <w:hideMark/>
          </w:tcPr>
          <w:p w:rsidR="004A2054" w:rsidRPr="004A2054" w:rsidRDefault="004A2054" w:rsidP="004A2054">
            <w:pPr>
              <w:spacing w:after="0" w:line="240" w:lineRule="auto"/>
              <w:jc w:val="center"/>
              <w:rPr>
                <w:rFonts w:ascii="Arial" w:eastAsia="Times New Roman" w:hAnsi="Arial" w:cs="Arial"/>
                <w:b/>
                <w:bCs/>
                <w:color w:val="000000"/>
                <w:sz w:val="16"/>
                <w:szCs w:val="16"/>
                <w:lang w:eastAsia="es-AR"/>
              </w:rPr>
            </w:pPr>
            <w:r w:rsidRPr="004A2054">
              <w:rPr>
                <w:rFonts w:ascii="Arial" w:eastAsia="Times New Roman" w:hAnsi="Arial" w:cs="Arial"/>
                <w:b/>
                <w:bCs/>
                <w:color w:val="000000"/>
                <w:sz w:val="16"/>
                <w:szCs w:val="16"/>
                <w:lang w:val="es-ES" w:eastAsia="es-AR"/>
              </w:rPr>
              <w:t>9.102.400,00</w:t>
            </w:r>
          </w:p>
        </w:tc>
        <w:tc>
          <w:tcPr>
            <w:tcW w:w="1276" w:type="dxa"/>
            <w:tcBorders>
              <w:top w:val="nil"/>
              <w:left w:val="nil"/>
              <w:bottom w:val="nil"/>
              <w:right w:val="nil"/>
            </w:tcBorders>
            <w:shd w:val="clear" w:color="auto" w:fill="auto"/>
            <w:noWrap/>
            <w:vAlign w:val="bottom"/>
            <w:hideMark/>
          </w:tcPr>
          <w:p w:rsidR="004A2054" w:rsidRPr="004A2054" w:rsidRDefault="004A2054" w:rsidP="004A2054">
            <w:pPr>
              <w:spacing w:after="0" w:line="240" w:lineRule="auto"/>
              <w:rPr>
                <w:rFonts w:ascii="Calibri" w:eastAsia="Times New Roman" w:hAnsi="Calibri" w:cs="Calibri"/>
                <w:color w:val="000000"/>
                <w:lang w:eastAsia="es-AR"/>
              </w:rPr>
            </w:pPr>
          </w:p>
        </w:tc>
      </w:tr>
    </w:tbl>
    <w:p w:rsidR="004A2054" w:rsidRPr="004A2054" w:rsidRDefault="004A2054" w:rsidP="004A2054">
      <w:pPr>
        <w:spacing w:after="0" w:line="240" w:lineRule="auto"/>
        <w:jc w:val="both"/>
        <w:rPr>
          <w:rFonts w:ascii="Times New Roman" w:eastAsia="Times New Roman" w:hAnsi="Times New Roman" w:cs="Times New Roman"/>
          <w:sz w:val="24"/>
          <w:szCs w:val="24"/>
          <w:lang w:eastAsia="es-ES"/>
        </w:rPr>
      </w:pPr>
    </w:p>
    <w:p w:rsidR="004A2054" w:rsidRPr="004A2054" w:rsidRDefault="004A2054" w:rsidP="004A2054">
      <w:pPr>
        <w:spacing w:after="0" w:line="240" w:lineRule="auto"/>
        <w:jc w:val="both"/>
        <w:rPr>
          <w:rFonts w:ascii="Times New Roman" w:eastAsia="Times New Roman" w:hAnsi="Times New Roman" w:cs="Times New Roman"/>
          <w:sz w:val="24"/>
          <w:szCs w:val="24"/>
          <w:lang w:val="es-ES" w:eastAsia="es-ES"/>
        </w:rPr>
      </w:pPr>
    </w:p>
    <w:p w:rsidR="004A2054" w:rsidRPr="004A2054" w:rsidRDefault="004A2054" w:rsidP="004A2054">
      <w:pPr>
        <w:spacing w:after="0" w:line="240" w:lineRule="auto"/>
        <w:jc w:val="both"/>
        <w:rPr>
          <w:rFonts w:ascii="Arial" w:eastAsia="Times New Roman" w:hAnsi="Arial" w:cs="Arial"/>
          <w:b/>
          <w:bCs/>
          <w:sz w:val="24"/>
          <w:szCs w:val="24"/>
          <w:lang w:eastAsia="es-ES"/>
        </w:rPr>
      </w:pPr>
    </w:p>
    <w:p w:rsidR="004A2054" w:rsidRPr="004A2054" w:rsidRDefault="004A2054" w:rsidP="004A2054">
      <w:pPr>
        <w:spacing w:after="0" w:line="240" w:lineRule="auto"/>
        <w:jc w:val="both"/>
        <w:rPr>
          <w:rFonts w:ascii="Arial" w:eastAsia="Times New Roman" w:hAnsi="Arial" w:cs="Arial"/>
          <w:sz w:val="24"/>
          <w:szCs w:val="24"/>
          <w:lang w:val="es-ES" w:eastAsia="es-ES"/>
        </w:rPr>
      </w:pPr>
      <w:r w:rsidRPr="004A2054">
        <w:rPr>
          <w:rFonts w:ascii="Arial" w:eastAsia="Times New Roman" w:hAnsi="Arial" w:cs="Arial"/>
          <w:b/>
          <w:bCs/>
          <w:sz w:val="24"/>
          <w:szCs w:val="24"/>
          <w:lang w:val="es-ES" w:eastAsia="es-ES"/>
        </w:rPr>
        <w:t xml:space="preserve">Artículo 3º.- </w:t>
      </w:r>
      <w:r w:rsidRPr="004A2054">
        <w:rPr>
          <w:rFonts w:ascii="Arial" w:eastAsia="Times New Roman" w:hAnsi="Arial" w:cs="Arial"/>
          <w:sz w:val="24"/>
          <w:szCs w:val="24"/>
          <w:lang w:val="es-ES" w:eastAsia="es-ES"/>
        </w:rPr>
        <w:t>La presente Compensación llevará el Nº 5 (Cinco</w:t>
      </w:r>
      <w:proofErr w:type="gramStart"/>
      <w:r w:rsidRPr="004A2054">
        <w:rPr>
          <w:rFonts w:ascii="Arial" w:eastAsia="Times New Roman" w:hAnsi="Arial" w:cs="Arial"/>
          <w:sz w:val="24"/>
          <w:szCs w:val="24"/>
          <w:lang w:val="es-ES" w:eastAsia="es-ES"/>
        </w:rPr>
        <w:t>).-</w:t>
      </w:r>
      <w:proofErr w:type="gramEnd"/>
      <w:r w:rsidRPr="004A2054">
        <w:rPr>
          <w:rFonts w:ascii="Arial" w:eastAsia="Times New Roman" w:hAnsi="Arial" w:cs="Arial"/>
          <w:sz w:val="24"/>
          <w:szCs w:val="24"/>
          <w:lang w:val="es-ES" w:eastAsia="es-ES"/>
        </w:rPr>
        <w:t xml:space="preserve"> </w:t>
      </w:r>
    </w:p>
    <w:p w:rsidR="004A2054" w:rsidRPr="004A2054" w:rsidRDefault="004A2054" w:rsidP="004A2054">
      <w:pPr>
        <w:spacing w:after="0" w:line="240" w:lineRule="auto"/>
        <w:jc w:val="both"/>
        <w:rPr>
          <w:rFonts w:ascii="Arial" w:eastAsia="Times New Roman" w:hAnsi="Arial" w:cs="Arial"/>
          <w:sz w:val="24"/>
          <w:szCs w:val="24"/>
          <w:lang w:val="es-ES" w:eastAsia="es-ES"/>
        </w:rPr>
      </w:pPr>
    </w:p>
    <w:p w:rsidR="004A2054" w:rsidRPr="004A2054" w:rsidRDefault="004A2054" w:rsidP="004A2054">
      <w:pPr>
        <w:spacing w:after="0" w:line="240" w:lineRule="auto"/>
        <w:jc w:val="both"/>
        <w:rPr>
          <w:rFonts w:ascii="Arial" w:eastAsia="Times New Roman" w:hAnsi="Arial" w:cs="Arial"/>
          <w:sz w:val="24"/>
          <w:szCs w:val="24"/>
          <w:lang w:val="es-ES" w:eastAsia="es-ES"/>
        </w:rPr>
      </w:pPr>
      <w:r w:rsidRPr="004A2054">
        <w:rPr>
          <w:rFonts w:ascii="Arial" w:eastAsia="Times New Roman" w:hAnsi="Arial" w:cs="Arial"/>
          <w:b/>
          <w:bCs/>
          <w:sz w:val="24"/>
          <w:szCs w:val="24"/>
          <w:lang w:val="es-ES" w:eastAsia="es-ES"/>
        </w:rPr>
        <w:t>Artículo 4º.-</w:t>
      </w:r>
      <w:r w:rsidRPr="004A2054">
        <w:rPr>
          <w:rFonts w:ascii="Arial" w:eastAsia="Times New Roman" w:hAnsi="Arial" w:cs="Arial"/>
          <w:sz w:val="24"/>
          <w:szCs w:val="24"/>
          <w:lang w:val="es-ES" w:eastAsia="es-ES"/>
        </w:rPr>
        <w:t xml:space="preserve"> Comuníquese, publíquese, </w:t>
      </w:r>
      <w:proofErr w:type="spellStart"/>
      <w:r w:rsidRPr="004A2054">
        <w:rPr>
          <w:rFonts w:ascii="Arial" w:eastAsia="Times New Roman" w:hAnsi="Arial" w:cs="Arial"/>
          <w:sz w:val="24"/>
          <w:szCs w:val="24"/>
          <w:lang w:val="es-ES" w:eastAsia="es-ES"/>
        </w:rPr>
        <w:t>dése</w:t>
      </w:r>
      <w:proofErr w:type="spellEnd"/>
      <w:r w:rsidRPr="004A2054">
        <w:rPr>
          <w:rFonts w:ascii="Arial" w:eastAsia="Times New Roman" w:hAnsi="Arial" w:cs="Arial"/>
          <w:sz w:val="24"/>
          <w:szCs w:val="24"/>
          <w:lang w:val="es-ES" w:eastAsia="es-ES"/>
        </w:rPr>
        <w:t xml:space="preserve"> al R.M. y </w:t>
      </w:r>
      <w:proofErr w:type="gramStart"/>
      <w:r w:rsidRPr="004A2054">
        <w:rPr>
          <w:rFonts w:ascii="Arial" w:eastAsia="Times New Roman" w:hAnsi="Arial" w:cs="Arial"/>
          <w:sz w:val="24"/>
          <w:szCs w:val="24"/>
          <w:lang w:val="es-ES" w:eastAsia="es-ES"/>
        </w:rPr>
        <w:t>archívese.-</w:t>
      </w:r>
      <w:proofErr w:type="gramEnd"/>
      <w:r w:rsidRPr="004A2054">
        <w:rPr>
          <w:rFonts w:ascii="Arial" w:eastAsia="Times New Roman" w:hAnsi="Arial" w:cs="Arial"/>
          <w:sz w:val="24"/>
          <w:szCs w:val="24"/>
          <w:lang w:val="es-ES" w:eastAsia="es-ES"/>
        </w:rPr>
        <w:t xml:space="preserve"> </w:t>
      </w:r>
    </w:p>
    <w:p w:rsidR="00B52750" w:rsidRDefault="00B52750" w:rsidP="008B24E2">
      <w:pPr>
        <w:rPr>
          <w:sz w:val="24"/>
          <w:lang w:val="es-ES"/>
        </w:rPr>
      </w:pPr>
    </w:p>
    <w:p w:rsidR="00076DD4" w:rsidRDefault="00076DD4" w:rsidP="00076DD4">
      <w:pPr>
        <w:pStyle w:val="Ttulo1"/>
        <w:rPr>
          <w:rFonts w:asciiTheme="minorHAnsi" w:hAnsiTheme="minorHAnsi" w:cstheme="minorHAnsi"/>
          <w:b/>
          <w:color w:val="1123D3"/>
          <w:sz w:val="36"/>
          <w:lang w:val="es-ES"/>
        </w:rPr>
      </w:pPr>
      <w:r>
        <w:rPr>
          <w:rFonts w:asciiTheme="minorHAnsi" w:hAnsiTheme="minorHAnsi" w:cstheme="minorHAnsi"/>
          <w:b/>
          <w:color w:val="1123D3"/>
          <w:sz w:val="36"/>
          <w:lang w:val="es-ES"/>
        </w:rPr>
        <w:t>CONCEJO DELIBERANTE</w:t>
      </w:r>
    </w:p>
    <w:p w:rsidR="004A2054" w:rsidRDefault="004A2054" w:rsidP="008B24E2">
      <w:pPr>
        <w:rPr>
          <w:sz w:val="24"/>
          <w:lang w:val="es-ES"/>
        </w:rPr>
      </w:pPr>
    </w:p>
    <w:p w:rsidR="00076DD4" w:rsidRPr="00076DD4" w:rsidRDefault="00076DD4" w:rsidP="00076DD4">
      <w:pPr>
        <w:widowControl w:val="0"/>
        <w:autoSpaceDE w:val="0"/>
        <w:autoSpaceDN w:val="0"/>
        <w:spacing w:before="92" w:after="0" w:line="240" w:lineRule="auto"/>
        <w:ind w:left="4548"/>
        <w:rPr>
          <w:rFonts w:ascii="Arial" w:eastAsia="Verdana" w:hAnsi="Verdana" w:cs="Verdana"/>
          <w:b/>
          <w:sz w:val="24"/>
          <w:lang w:val="es-ES"/>
        </w:rPr>
      </w:pPr>
      <w:r w:rsidRPr="00076DD4">
        <w:rPr>
          <w:rFonts w:ascii="Arial" w:eastAsia="Verdana" w:hAnsi="Verdana" w:cs="Verdana"/>
          <w:b/>
          <w:sz w:val="24"/>
          <w:lang w:val="es-ES"/>
        </w:rPr>
        <w:t>Monte</w:t>
      </w:r>
      <w:r w:rsidRPr="00076DD4">
        <w:rPr>
          <w:rFonts w:ascii="Arial" w:eastAsia="Verdana" w:hAnsi="Verdana" w:cs="Verdana"/>
          <w:b/>
          <w:spacing w:val="-2"/>
          <w:sz w:val="24"/>
          <w:lang w:val="es-ES"/>
        </w:rPr>
        <w:t xml:space="preserve"> </w:t>
      </w:r>
      <w:r w:rsidRPr="00076DD4">
        <w:rPr>
          <w:rFonts w:ascii="Arial" w:eastAsia="Verdana" w:hAnsi="Verdana" w:cs="Verdana"/>
          <w:b/>
          <w:sz w:val="24"/>
          <w:lang w:val="es-ES"/>
        </w:rPr>
        <w:t xml:space="preserve">Cristo, 22 de </w:t>
      </w:r>
      <w:proofErr w:type="gramStart"/>
      <w:r w:rsidRPr="00076DD4">
        <w:rPr>
          <w:rFonts w:ascii="Arial" w:eastAsia="Verdana" w:hAnsi="Verdana" w:cs="Verdana"/>
          <w:b/>
          <w:sz w:val="24"/>
          <w:lang w:val="es-ES"/>
        </w:rPr>
        <w:t>Mayo</w:t>
      </w:r>
      <w:proofErr w:type="gramEnd"/>
      <w:r w:rsidRPr="00076DD4">
        <w:rPr>
          <w:rFonts w:ascii="Arial" w:eastAsia="Verdana" w:hAnsi="Verdana" w:cs="Verdana"/>
          <w:b/>
          <w:spacing w:val="-2"/>
          <w:sz w:val="24"/>
          <w:lang w:val="es-ES"/>
        </w:rPr>
        <w:t xml:space="preserve"> </w:t>
      </w:r>
      <w:r w:rsidRPr="00076DD4">
        <w:rPr>
          <w:rFonts w:ascii="Arial" w:eastAsia="Verdana" w:hAnsi="Verdana" w:cs="Verdana"/>
          <w:b/>
          <w:sz w:val="24"/>
          <w:lang w:val="es-ES"/>
        </w:rPr>
        <w:t>de</w:t>
      </w:r>
      <w:r w:rsidRPr="00076DD4">
        <w:rPr>
          <w:rFonts w:ascii="Arial" w:eastAsia="Verdana" w:hAnsi="Verdana" w:cs="Verdana"/>
          <w:b/>
          <w:spacing w:val="2"/>
          <w:sz w:val="24"/>
          <w:lang w:val="es-ES"/>
        </w:rPr>
        <w:t xml:space="preserve"> </w:t>
      </w:r>
      <w:r w:rsidRPr="00076DD4">
        <w:rPr>
          <w:rFonts w:ascii="Arial" w:eastAsia="Verdana" w:hAnsi="Verdana" w:cs="Verdana"/>
          <w:b/>
          <w:sz w:val="24"/>
          <w:lang w:val="es-ES"/>
        </w:rPr>
        <w:t>2.024.-</w:t>
      </w:r>
    </w:p>
    <w:p w:rsidR="00076DD4" w:rsidRPr="00076DD4" w:rsidRDefault="00076DD4" w:rsidP="00076DD4">
      <w:pPr>
        <w:widowControl w:val="0"/>
        <w:autoSpaceDE w:val="0"/>
        <w:autoSpaceDN w:val="0"/>
        <w:spacing w:after="0" w:line="240" w:lineRule="auto"/>
        <w:rPr>
          <w:rFonts w:ascii="Arial" w:eastAsia="Arial MT" w:hAnsi="Arial MT" w:cs="Arial MT"/>
          <w:b/>
          <w:sz w:val="20"/>
          <w:szCs w:val="24"/>
          <w:lang w:val="es-ES"/>
        </w:rPr>
      </w:pPr>
    </w:p>
    <w:p w:rsidR="00076DD4" w:rsidRPr="00076DD4" w:rsidRDefault="00076DD4" w:rsidP="00076DD4">
      <w:pPr>
        <w:widowControl w:val="0"/>
        <w:autoSpaceDE w:val="0"/>
        <w:autoSpaceDN w:val="0"/>
        <w:spacing w:before="93" w:after="0" w:line="240" w:lineRule="auto"/>
        <w:ind w:left="101"/>
        <w:rPr>
          <w:rFonts w:ascii="Arial" w:eastAsia="Verdana" w:hAnsi="Verdana" w:cs="Verdana"/>
          <w:b/>
          <w:sz w:val="24"/>
          <w:lang w:val="es-ES"/>
        </w:rPr>
      </w:pPr>
      <w:r w:rsidRPr="00076DD4">
        <w:rPr>
          <w:rFonts w:ascii="Arial" w:eastAsia="Verdana" w:hAnsi="Verdana" w:cs="Verdana"/>
          <w:b/>
          <w:sz w:val="24"/>
          <w:lang w:val="es-ES"/>
        </w:rPr>
        <w:t>VISTO:</w:t>
      </w:r>
    </w:p>
    <w:p w:rsidR="00076DD4" w:rsidRPr="00076DD4" w:rsidRDefault="00076DD4" w:rsidP="00076DD4">
      <w:pPr>
        <w:widowControl w:val="0"/>
        <w:autoSpaceDE w:val="0"/>
        <w:autoSpaceDN w:val="0"/>
        <w:spacing w:before="139" w:after="0" w:line="240" w:lineRule="auto"/>
        <w:ind w:left="953"/>
        <w:rPr>
          <w:rFonts w:ascii="Arial MT" w:eastAsia="Arial MT" w:hAnsi="Arial MT" w:cs="Arial MT"/>
          <w:sz w:val="24"/>
          <w:szCs w:val="24"/>
          <w:lang w:val="es-ES"/>
        </w:rPr>
      </w:pPr>
      <w:r w:rsidRPr="00076DD4">
        <w:rPr>
          <w:rFonts w:ascii="Arial MT" w:eastAsia="Arial MT" w:hAnsi="Arial MT" w:cs="Arial MT"/>
          <w:sz w:val="24"/>
          <w:szCs w:val="24"/>
          <w:lang w:val="es-ES"/>
        </w:rPr>
        <w:t>La</w:t>
      </w:r>
      <w:r w:rsidRPr="00076DD4">
        <w:rPr>
          <w:rFonts w:ascii="Arial MT" w:eastAsia="Arial MT" w:hAnsi="Arial MT" w:cs="Arial MT"/>
          <w:spacing w:val="5"/>
          <w:sz w:val="24"/>
          <w:szCs w:val="24"/>
          <w:lang w:val="es-ES"/>
        </w:rPr>
        <w:t xml:space="preserve"> </w:t>
      </w:r>
      <w:r w:rsidRPr="00076DD4">
        <w:rPr>
          <w:rFonts w:ascii="Arial MT" w:eastAsia="Arial MT" w:hAnsi="Arial MT" w:cs="Arial MT"/>
          <w:sz w:val="24"/>
          <w:szCs w:val="24"/>
          <w:lang w:val="es-ES"/>
        </w:rPr>
        <w:t>Ordenanza</w:t>
      </w:r>
      <w:r w:rsidRPr="00076DD4">
        <w:rPr>
          <w:rFonts w:ascii="Arial MT" w:eastAsia="Arial MT" w:hAnsi="Arial MT" w:cs="Arial MT"/>
          <w:spacing w:val="68"/>
          <w:sz w:val="24"/>
          <w:szCs w:val="24"/>
          <w:lang w:val="es-ES"/>
        </w:rPr>
        <w:t xml:space="preserve"> </w:t>
      </w:r>
      <w:r w:rsidRPr="00076DD4">
        <w:rPr>
          <w:rFonts w:ascii="Arial MT" w:eastAsia="Arial MT" w:hAnsi="Arial MT" w:cs="Arial MT"/>
          <w:sz w:val="24"/>
          <w:szCs w:val="24"/>
          <w:lang w:val="es-ES"/>
        </w:rPr>
        <w:t>de</w:t>
      </w:r>
      <w:r w:rsidRPr="00076DD4">
        <w:rPr>
          <w:rFonts w:ascii="Arial MT" w:eastAsia="Arial MT" w:hAnsi="Arial MT" w:cs="Arial MT"/>
          <w:spacing w:val="71"/>
          <w:sz w:val="24"/>
          <w:szCs w:val="24"/>
          <w:lang w:val="es-ES"/>
        </w:rPr>
        <w:t xml:space="preserve"> </w:t>
      </w:r>
      <w:r w:rsidRPr="00076DD4">
        <w:rPr>
          <w:rFonts w:ascii="Arial MT" w:eastAsia="Arial MT" w:hAnsi="Arial MT" w:cs="Arial MT"/>
          <w:sz w:val="24"/>
          <w:szCs w:val="24"/>
          <w:lang w:val="es-ES"/>
        </w:rPr>
        <w:t>Presupuesto</w:t>
      </w:r>
      <w:r w:rsidRPr="00076DD4">
        <w:rPr>
          <w:rFonts w:ascii="Arial MT" w:eastAsia="Arial MT" w:hAnsi="Arial MT" w:cs="Arial MT"/>
          <w:spacing w:val="68"/>
          <w:sz w:val="24"/>
          <w:szCs w:val="24"/>
          <w:lang w:val="es-ES"/>
        </w:rPr>
        <w:t xml:space="preserve"> </w:t>
      </w:r>
      <w:r w:rsidRPr="00076DD4">
        <w:rPr>
          <w:rFonts w:ascii="Arial MT" w:eastAsia="Arial MT" w:hAnsi="Arial MT" w:cs="Arial MT"/>
          <w:sz w:val="24"/>
          <w:szCs w:val="24"/>
          <w:lang w:val="es-ES"/>
        </w:rPr>
        <w:t>Municipal</w:t>
      </w:r>
      <w:r w:rsidRPr="00076DD4">
        <w:rPr>
          <w:rFonts w:ascii="Arial MT" w:eastAsia="Arial MT" w:hAnsi="Arial MT" w:cs="Arial MT"/>
          <w:spacing w:val="67"/>
          <w:sz w:val="24"/>
          <w:szCs w:val="24"/>
          <w:lang w:val="es-ES"/>
        </w:rPr>
        <w:t xml:space="preserve"> </w:t>
      </w:r>
      <w:r w:rsidRPr="00076DD4">
        <w:rPr>
          <w:rFonts w:ascii="Arial MT" w:eastAsia="Arial MT" w:hAnsi="Arial MT" w:cs="Arial MT"/>
          <w:sz w:val="24"/>
          <w:szCs w:val="24"/>
          <w:lang w:val="es-ES"/>
        </w:rPr>
        <w:t>de</w:t>
      </w:r>
      <w:r w:rsidRPr="00076DD4">
        <w:rPr>
          <w:rFonts w:ascii="Arial MT" w:eastAsia="Arial MT" w:hAnsi="Arial MT" w:cs="Arial MT"/>
          <w:spacing w:val="71"/>
          <w:sz w:val="24"/>
          <w:szCs w:val="24"/>
          <w:lang w:val="es-ES"/>
        </w:rPr>
        <w:t xml:space="preserve"> </w:t>
      </w:r>
      <w:r w:rsidRPr="00076DD4">
        <w:rPr>
          <w:rFonts w:ascii="Arial MT" w:eastAsia="Arial MT" w:hAnsi="Arial MT" w:cs="Arial MT"/>
          <w:sz w:val="24"/>
          <w:szCs w:val="24"/>
          <w:lang w:val="es-ES"/>
        </w:rPr>
        <w:t>la</w:t>
      </w:r>
      <w:r w:rsidRPr="00076DD4">
        <w:rPr>
          <w:rFonts w:ascii="Arial MT" w:eastAsia="Arial MT" w:hAnsi="Arial MT" w:cs="Arial MT"/>
          <w:spacing w:val="66"/>
          <w:sz w:val="24"/>
          <w:szCs w:val="24"/>
          <w:lang w:val="es-ES"/>
        </w:rPr>
        <w:t xml:space="preserve"> </w:t>
      </w:r>
      <w:r w:rsidRPr="00076DD4">
        <w:rPr>
          <w:rFonts w:ascii="Arial MT" w:eastAsia="Arial MT" w:hAnsi="Arial MT" w:cs="Arial MT"/>
          <w:sz w:val="24"/>
          <w:szCs w:val="24"/>
          <w:lang w:val="es-ES"/>
        </w:rPr>
        <w:t>localidad</w:t>
      </w:r>
      <w:r w:rsidRPr="00076DD4">
        <w:rPr>
          <w:rFonts w:ascii="Arial MT" w:eastAsia="Arial MT" w:hAnsi="Arial MT" w:cs="Arial MT"/>
          <w:spacing w:val="70"/>
          <w:sz w:val="24"/>
          <w:szCs w:val="24"/>
          <w:lang w:val="es-ES"/>
        </w:rPr>
        <w:t xml:space="preserve"> </w:t>
      </w:r>
      <w:r w:rsidRPr="00076DD4">
        <w:rPr>
          <w:rFonts w:ascii="Arial MT" w:eastAsia="Arial MT" w:hAnsi="Arial MT" w:cs="Arial MT"/>
          <w:sz w:val="24"/>
          <w:szCs w:val="24"/>
          <w:lang w:val="es-ES"/>
        </w:rPr>
        <w:t>de</w:t>
      </w:r>
      <w:r w:rsidRPr="00076DD4">
        <w:rPr>
          <w:rFonts w:ascii="Arial MT" w:eastAsia="Arial MT" w:hAnsi="Arial MT" w:cs="Arial MT"/>
          <w:spacing w:val="70"/>
          <w:sz w:val="24"/>
          <w:szCs w:val="24"/>
          <w:lang w:val="es-ES"/>
        </w:rPr>
        <w:t xml:space="preserve"> </w:t>
      </w:r>
      <w:r w:rsidRPr="00076DD4">
        <w:rPr>
          <w:rFonts w:ascii="Arial MT" w:eastAsia="Arial MT" w:hAnsi="Arial MT" w:cs="Arial MT"/>
          <w:sz w:val="24"/>
          <w:szCs w:val="24"/>
          <w:lang w:val="es-ES"/>
        </w:rPr>
        <w:t>Monte</w:t>
      </w:r>
    </w:p>
    <w:p w:rsidR="00076DD4" w:rsidRPr="00076DD4" w:rsidRDefault="00076DD4" w:rsidP="00076DD4">
      <w:pPr>
        <w:widowControl w:val="0"/>
        <w:autoSpaceDE w:val="0"/>
        <w:autoSpaceDN w:val="0"/>
        <w:spacing w:before="137" w:after="0" w:line="240" w:lineRule="auto"/>
        <w:ind w:left="101"/>
        <w:rPr>
          <w:rFonts w:ascii="Arial MT" w:eastAsia="Arial MT" w:hAnsi="Arial MT" w:cs="Arial MT"/>
          <w:sz w:val="24"/>
          <w:szCs w:val="24"/>
          <w:lang w:val="es-ES"/>
        </w:rPr>
      </w:pPr>
      <w:r w:rsidRPr="00076DD4">
        <w:rPr>
          <w:rFonts w:ascii="Arial MT" w:eastAsia="Arial MT" w:hAnsi="Arial MT" w:cs="Arial MT"/>
          <w:sz w:val="24"/>
          <w:szCs w:val="24"/>
          <w:lang w:val="es-ES"/>
        </w:rPr>
        <w:t>Cristo y;</w:t>
      </w:r>
    </w:p>
    <w:p w:rsidR="00076DD4" w:rsidRPr="00076DD4" w:rsidRDefault="00076DD4" w:rsidP="00076DD4">
      <w:pPr>
        <w:widowControl w:val="0"/>
        <w:autoSpaceDE w:val="0"/>
        <w:autoSpaceDN w:val="0"/>
        <w:spacing w:before="139" w:after="0" w:line="360" w:lineRule="auto"/>
        <w:ind w:left="101" w:right="119" w:firstLine="852"/>
        <w:jc w:val="both"/>
        <w:rPr>
          <w:rFonts w:ascii="Arial MT" w:eastAsia="Arial MT" w:hAnsi="Arial MT" w:cs="Arial MT"/>
          <w:sz w:val="24"/>
          <w:szCs w:val="24"/>
          <w:lang w:val="es-ES"/>
        </w:rPr>
      </w:pPr>
      <w:r w:rsidRPr="00076DD4">
        <w:rPr>
          <w:rFonts w:ascii="Arial MT" w:eastAsia="Arial MT" w:hAnsi="Arial MT" w:cs="Arial MT"/>
          <w:sz w:val="24"/>
          <w:szCs w:val="24"/>
          <w:lang w:val="es-ES"/>
        </w:rPr>
        <w:t>La reciente Acta Acuerdo firmada con el Sindicato de Trabajadores de</w:t>
      </w:r>
      <w:r w:rsidRPr="00076DD4">
        <w:rPr>
          <w:rFonts w:ascii="Arial MT" w:eastAsia="Arial MT" w:hAnsi="Arial MT" w:cs="Arial MT"/>
          <w:spacing w:val="1"/>
          <w:sz w:val="24"/>
          <w:szCs w:val="24"/>
          <w:lang w:val="es-ES"/>
        </w:rPr>
        <w:t xml:space="preserve"> </w:t>
      </w:r>
      <w:r w:rsidRPr="00076DD4">
        <w:rPr>
          <w:rFonts w:ascii="Arial MT" w:eastAsia="Arial MT" w:hAnsi="Arial MT" w:cs="Arial MT"/>
          <w:sz w:val="24"/>
          <w:szCs w:val="24"/>
          <w:lang w:val="es-ES"/>
        </w:rPr>
        <w:t>Monte</w:t>
      </w:r>
      <w:r w:rsidRPr="00076DD4">
        <w:rPr>
          <w:rFonts w:ascii="Arial MT" w:eastAsia="Arial MT" w:hAnsi="Arial MT" w:cs="Arial MT"/>
          <w:spacing w:val="2"/>
          <w:sz w:val="24"/>
          <w:szCs w:val="24"/>
          <w:lang w:val="es-ES"/>
        </w:rPr>
        <w:t xml:space="preserve"> </w:t>
      </w:r>
      <w:r w:rsidRPr="00076DD4">
        <w:rPr>
          <w:rFonts w:ascii="Arial MT" w:eastAsia="Arial MT" w:hAnsi="Arial MT" w:cs="Arial MT"/>
          <w:sz w:val="24"/>
          <w:szCs w:val="24"/>
          <w:lang w:val="es-ES"/>
        </w:rPr>
        <w:t>Cristo</w:t>
      </w:r>
      <w:r w:rsidRPr="00076DD4">
        <w:rPr>
          <w:rFonts w:ascii="Arial MT" w:eastAsia="Arial MT" w:hAnsi="Arial MT" w:cs="Arial MT"/>
          <w:spacing w:val="3"/>
          <w:sz w:val="24"/>
          <w:szCs w:val="24"/>
          <w:lang w:val="es-ES"/>
        </w:rPr>
        <w:t xml:space="preserve"> </w:t>
      </w:r>
      <w:r w:rsidRPr="00076DD4">
        <w:rPr>
          <w:rFonts w:ascii="Arial MT" w:eastAsia="Arial MT" w:hAnsi="Arial MT" w:cs="Arial MT"/>
          <w:sz w:val="24"/>
          <w:szCs w:val="24"/>
          <w:lang w:val="es-ES"/>
        </w:rPr>
        <w:t>y</w:t>
      </w:r>
      <w:r w:rsidRPr="00076DD4">
        <w:rPr>
          <w:rFonts w:ascii="Arial MT" w:eastAsia="Arial MT" w:hAnsi="Arial MT" w:cs="Arial MT"/>
          <w:spacing w:val="-3"/>
          <w:sz w:val="24"/>
          <w:szCs w:val="24"/>
          <w:lang w:val="es-ES"/>
        </w:rPr>
        <w:t xml:space="preserve"> </w:t>
      </w:r>
      <w:r w:rsidRPr="00076DD4">
        <w:rPr>
          <w:rFonts w:ascii="Arial MT" w:eastAsia="Arial MT" w:hAnsi="Arial MT" w:cs="Arial MT"/>
          <w:sz w:val="24"/>
          <w:szCs w:val="24"/>
          <w:lang w:val="es-ES"/>
        </w:rPr>
        <w:t>Zona.</w:t>
      </w:r>
    </w:p>
    <w:p w:rsidR="00076DD4" w:rsidRPr="00076DD4" w:rsidRDefault="00076DD4" w:rsidP="00076DD4">
      <w:pPr>
        <w:widowControl w:val="0"/>
        <w:autoSpaceDE w:val="0"/>
        <w:autoSpaceDN w:val="0"/>
        <w:spacing w:before="10" w:after="0" w:line="240" w:lineRule="auto"/>
        <w:rPr>
          <w:rFonts w:ascii="Arial MT" w:eastAsia="Arial MT" w:hAnsi="Arial MT" w:cs="Arial MT"/>
          <w:sz w:val="35"/>
          <w:szCs w:val="24"/>
          <w:lang w:val="es-ES"/>
        </w:rPr>
      </w:pPr>
    </w:p>
    <w:p w:rsidR="00076DD4" w:rsidRPr="00076DD4" w:rsidRDefault="00076DD4" w:rsidP="00076DD4">
      <w:pPr>
        <w:widowControl w:val="0"/>
        <w:autoSpaceDE w:val="0"/>
        <w:autoSpaceDN w:val="0"/>
        <w:spacing w:after="0" w:line="240" w:lineRule="auto"/>
        <w:ind w:left="101"/>
        <w:rPr>
          <w:rFonts w:ascii="Arial" w:eastAsia="Verdana" w:hAnsi="Verdana" w:cs="Verdana"/>
          <w:b/>
          <w:sz w:val="24"/>
          <w:lang w:val="es-ES"/>
        </w:rPr>
      </w:pPr>
      <w:r w:rsidRPr="00076DD4">
        <w:rPr>
          <w:rFonts w:ascii="Arial" w:eastAsia="Verdana" w:hAnsi="Verdana" w:cs="Verdana"/>
          <w:b/>
          <w:sz w:val="24"/>
          <w:lang w:val="es-ES"/>
        </w:rPr>
        <w:t>Y</w:t>
      </w:r>
      <w:r w:rsidRPr="00076DD4">
        <w:rPr>
          <w:rFonts w:ascii="Arial" w:eastAsia="Verdana" w:hAnsi="Verdana" w:cs="Verdana"/>
          <w:b/>
          <w:spacing w:val="-4"/>
          <w:sz w:val="24"/>
          <w:lang w:val="es-ES"/>
        </w:rPr>
        <w:t xml:space="preserve"> </w:t>
      </w:r>
      <w:r w:rsidRPr="00076DD4">
        <w:rPr>
          <w:rFonts w:ascii="Arial" w:eastAsia="Verdana" w:hAnsi="Verdana" w:cs="Verdana"/>
          <w:b/>
          <w:sz w:val="24"/>
          <w:lang w:val="es-ES"/>
        </w:rPr>
        <w:t>CONSIDERANDO:</w:t>
      </w:r>
    </w:p>
    <w:p w:rsidR="00076DD4" w:rsidRPr="00076DD4" w:rsidRDefault="00076DD4" w:rsidP="00076DD4">
      <w:pPr>
        <w:widowControl w:val="0"/>
        <w:autoSpaceDE w:val="0"/>
        <w:autoSpaceDN w:val="0"/>
        <w:spacing w:after="0" w:line="240" w:lineRule="auto"/>
        <w:rPr>
          <w:rFonts w:ascii="Arial" w:eastAsia="Arial MT" w:hAnsi="Arial MT" w:cs="Arial MT"/>
          <w:b/>
          <w:sz w:val="26"/>
          <w:szCs w:val="24"/>
          <w:lang w:val="es-ES"/>
        </w:rPr>
      </w:pPr>
    </w:p>
    <w:p w:rsidR="00076DD4" w:rsidRPr="00076DD4" w:rsidRDefault="00076DD4" w:rsidP="00076DD4">
      <w:pPr>
        <w:widowControl w:val="0"/>
        <w:autoSpaceDE w:val="0"/>
        <w:autoSpaceDN w:val="0"/>
        <w:spacing w:before="220" w:after="0" w:line="360" w:lineRule="auto"/>
        <w:ind w:left="101" w:right="118" w:firstLine="852"/>
        <w:jc w:val="both"/>
        <w:rPr>
          <w:rFonts w:ascii="Arial MT" w:eastAsia="Arial MT" w:hAnsi="Arial MT" w:cs="Arial MT"/>
          <w:sz w:val="24"/>
          <w:szCs w:val="24"/>
          <w:lang w:val="es-ES"/>
        </w:rPr>
      </w:pPr>
      <w:r w:rsidRPr="00076DD4">
        <w:rPr>
          <w:rFonts w:ascii="Arial MT" w:eastAsia="Arial MT" w:hAnsi="Arial MT" w:cs="Arial MT"/>
          <w:sz w:val="24"/>
          <w:szCs w:val="24"/>
          <w:lang w:val="es-ES"/>
        </w:rPr>
        <w:t>Que</w:t>
      </w:r>
      <w:r w:rsidRPr="00076DD4">
        <w:rPr>
          <w:rFonts w:ascii="Arial MT" w:eastAsia="Arial MT" w:hAnsi="Arial MT" w:cs="Arial MT"/>
          <w:spacing w:val="23"/>
          <w:sz w:val="24"/>
          <w:szCs w:val="24"/>
          <w:lang w:val="es-ES"/>
        </w:rPr>
        <w:t xml:space="preserve"> </w:t>
      </w:r>
      <w:r w:rsidRPr="00076DD4">
        <w:rPr>
          <w:rFonts w:ascii="Arial MT" w:eastAsia="Arial MT" w:hAnsi="Arial MT" w:cs="Arial MT"/>
          <w:sz w:val="24"/>
          <w:szCs w:val="24"/>
          <w:lang w:val="es-ES"/>
        </w:rPr>
        <w:t>se</w:t>
      </w:r>
      <w:r w:rsidRPr="00076DD4">
        <w:rPr>
          <w:rFonts w:ascii="Arial MT" w:eastAsia="Arial MT" w:hAnsi="Arial MT" w:cs="Arial MT"/>
          <w:spacing w:val="21"/>
          <w:sz w:val="24"/>
          <w:szCs w:val="24"/>
          <w:lang w:val="es-ES"/>
        </w:rPr>
        <w:t xml:space="preserve"> </w:t>
      </w:r>
      <w:r w:rsidRPr="00076DD4">
        <w:rPr>
          <w:rFonts w:ascii="Arial MT" w:eastAsia="Arial MT" w:hAnsi="Arial MT" w:cs="Arial MT"/>
          <w:sz w:val="24"/>
          <w:szCs w:val="24"/>
          <w:lang w:val="es-ES"/>
        </w:rPr>
        <w:t>hace</w:t>
      </w:r>
      <w:r w:rsidRPr="00076DD4">
        <w:rPr>
          <w:rFonts w:ascii="Arial MT" w:eastAsia="Arial MT" w:hAnsi="Arial MT" w:cs="Arial MT"/>
          <w:spacing w:val="22"/>
          <w:sz w:val="24"/>
          <w:szCs w:val="24"/>
          <w:lang w:val="es-ES"/>
        </w:rPr>
        <w:t xml:space="preserve"> </w:t>
      </w:r>
      <w:r w:rsidRPr="00076DD4">
        <w:rPr>
          <w:rFonts w:ascii="Arial MT" w:eastAsia="Arial MT" w:hAnsi="Arial MT" w:cs="Arial MT"/>
          <w:sz w:val="24"/>
          <w:szCs w:val="24"/>
          <w:lang w:val="es-ES"/>
        </w:rPr>
        <w:t>necesaria</w:t>
      </w:r>
      <w:r w:rsidRPr="00076DD4">
        <w:rPr>
          <w:rFonts w:ascii="Arial MT" w:eastAsia="Arial MT" w:hAnsi="Arial MT" w:cs="Arial MT"/>
          <w:spacing w:val="21"/>
          <w:sz w:val="24"/>
          <w:szCs w:val="24"/>
          <w:lang w:val="es-ES"/>
        </w:rPr>
        <w:t xml:space="preserve"> </w:t>
      </w:r>
      <w:r w:rsidRPr="00076DD4">
        <w:rPr>
          <w:rFonts w:ascii="Arial MT" w:eastAsia="Arial MT" w:hAnsi="Arial MT" w:cs="Arial MT"/>
          <w:sz w:val="24"/>
          <w:szCs w:val="24"/>
          <w:lang w:val="es-ES"/>
        </w:rPr>
        <w:t>la</w:t>
      </w:r>
      <w:r w:rsidRPr="00076DD4">
        <w:rPr>
          <w:rFonts w:ascii="Arial MT" w:eastAsia="Arial MT" w:hAnsi="Arial MT" w:cs="Arial MT"/>
          <w:spacing w:val="22"/>
          <w:sz w:val="24"/>
          <w:szCs w:val="24"/>
          <w:lang w:val="es-ES"/>
        </w:rPr>
        <w:t xml:space="preserve"> </w:t>
      </w:r>
      <w:r w:rsidRPr="00076DD4">
        <w:rPr>
          <w:rFonts w:ascii="Arial MT" w:eastAsia="Arial MT" w:hAnsi="Arial MT" w:cs="Arial MT"/>
          <w:sz w:val="24"/>
          <w:szCs w:val="24"/>
          <w:lang w:val="es-ES"/>
        </w:rPr>
        <w:t>re-adecuación</w:t>
      </w:r>
      <w:r w:rsidRPr="00076DD4">
        <w:rPr>
          <w:rFonts w:ascii="Arial MT" w:eastAsia="Arial MT" w:hAnsi="Arial MT" w:cs="Arial MT"/>
          <w:spacing w:val="23"/>
          <w:sz w:val="24"/>
          <w:szCs w:val="24"/>
          <w:lang w:val="es-ES"/>
        </w:rPr>
        <w:t xml:space="preserve"> </w:t>
      </w:r>
      <w:r w:rsidRPr="00076DD4">
        <w:rPr>
          <w:rFonts w:ascii="Arial MT" w:eastAsia="Arial MT" w:hAnsi="Arial MT" w:cs="Arial MT"/>
          <w:sz w:val="24"/>
          <w:szCs w:val="24"/>
          <w:lang w:val="es-ES"/>
        </w:rPr>
        <w:t>de</w:t>
      </w:r>
      <w:r w:rsidRPr="00076DD4">
        <w:rPr>
          <w:rFonts w:ascii="Arial MT" w:eastAsia="Arial MT" w:hAnsi="Arial MT" w:cs="Arial MT"/>
          <w:spacing w:val="18"/>
          <w:sz w:val="24"/>
          <w:szCs w:val="24"/>
          <w:lang w:val="es-ES"/>
        </w:rPr>
        <w:t xml:space="preserve"> </w:t>
      </w:r>
      <w:r w:rsidRPr="00076DD4">
        <w:rPr>
          <w:rFonts w:ascii="Arial MT" w:eastAsia="Arial MT" w:hAnsi="Arial MT" w:cs="Arial MT"/>
          <w:sz w:val="24"/>
          <w:szCs w:val="24"/>
          <w:lang w:val="es-ES"/>
        </w:rPr>
        <w:t>partidas</w:t>
      </w:r>
      <w:r w:rsidRPr="00076DD4">
        <w:rPr>
          <w:rFonts w:ascii="Arial MT" w:eastAsia="Arial MT" w:hAnsi="Arial MT" w:cs="Arial MT"/>
          <w:spacing w:val="23"/>
          <w:sz w:val="24"/>
          <w:szCs w:val="24"/>
          <w:lang w:val="es-ES"/>
        </w:rPr>
        <w:t xml:space="preserve"> </w:t>
      </w:r>
      <w:r w:rsidRPr="00076DD4">
        <w:rPr>
          <w:rFonts w:ascii="Arial MT" w:eastAsia="Arial MT" w:hAnsi="Arial MT" w:cs="Arial MT"/>
          <w:sz w:val="24"/>
          <w:szCs w:val="24"/>
          <w:lang w:val="es-ES"/>
        </w:rPr>
        <w:t>correspondientes</w:t>
      </w:r>
      <w:r w:rsidRPr="00076DD4">
        <w:rPr>
          <w:rFonts w:ascii="Arial MT" w:eastAsia="Arial MT" w:hAnsi="Arial MT" w:cs="Arial MT"/>
          <w:spacing w:val="-65"/>
          <w:sz w:val="24"/>
          <w:szCs w:val="24"/>
          <w:lang w:val="es-ES"/>
        </w:rPr>
        <w:t xml:space="preserve"> </w:t>
      </w:r>
      <w:r w:rsidRPr="00076DD4">
        <w:rPr>
          <w:rFonts w:ascii="Arial MT" w:eastAsia="Arial MT" w:hAnsi="Arial MT" w:cs="Arial MT"/>
          <w:sz w:val="24"/>
          <w:szCs w:val="24"/>
          <w:lang w:val="es-ES"/>
        </w:rPr>
        <w:t>a los diferentes cargos en el esquema del Cálculo de Recursos y Presupuesto</w:t>
      </w:r>
      <w:r w:rsidRPr="00076DD4">
        <w:rPr>
          <w:rFonts w:ascii="Arial MT" w:eastAsia="Arial MT" w:hAnsi="Arial MT" w:cs="Arial MT"/>
          <w:spacing w:val="1"/>
          <w:sz w:val="24"/>
          <w:szCs w:val="24"/>
          <w:lang w:val="es-ES"/>
        </w:rPr>
        <w:t xml:space="preserve"> </w:t>
      </w:r>
      <w:r w:rsidRPr="00076DD4">
        <w:rPr>
          <w:rFonts w:ascii="Arial MT" w:eastAsia="Arial MT" w:hAnsi="Arial MT" w:cs="Arial MT"/>
          <w:sz w:val="24"/>
          <w:szCs w:val="24"/>
          <w:lang w:val="es-ES"/>
        </w:rPr>
        <w:t>de</w:t>
      </w:r>
      <w:r w:rsidRPr="00076DD4">
        <w:rPr>
          <w:rFonts w:ascii="Arial MT" w:eastAsia="Arial MT" w:hAnsi="Arial MT" w:cs="Arial MT"/>
          <w:spacing w:val="2"/>
          <w:sz w:val="24"/>
          <w:szCs w:val="24"/>
          <w:lang w:val="es-ES"/>
        </w:rPr>
        <w:t xml:space="preserve"> </w:t>
      </w:r>
      <w:r w:rsidRPr="00076DD4">
        <w:rPr>
          <w:rFonts w:ascii="Arial MT" w:eastAsia="Arial MT" w:hAnsi="Arial MT" w:cs="Arial MT"/>
          <w:sz w:val="24"/>
          <w:szCs w:val="24"/>
          <w:lang w:val="es-ES"/>
        </w:rPr>
        <w:t>Gastos.</w:t>
      </w:r>
    </w:p>
    <w:p w:rsidR="00076DD4" w:rsidRPr="00076DD4" w:rsidRDefault="00076DD4" w:rsidP="00076DD4">
      <w:pPr>
        <w:widowControl w:val="0"/>
        <w:autoSpaceDE w:val="0"/>
        <w:autoSpaceDN w:val="0"/>
        <w:spacing w:after="0" w:line="240" w:lineRule="auto"/>
        <w:rPr>
          <w:rFonts w:ascii="Arial MT" w:eastAsia="Arial MT" w:hAnsi="Arial MT" w:cs="Arial MT"/>
          <w:sz w:val="26"/>
          <w:szCs w:val="24"/>
          <w:lang w:val="es-ES"/>
        </w:rPr>
      </w:pPr>
    </w:p>
    <w:p w:rsidR="00076DD4" w:rsidRPr="00076DD4" w:rsidRDefault="00076DD4" w:rsidP="00076DD4">
      <w:pPr>
        <w:widowControl w:val="0"/>
        <w:autoSpaceDE w:val="0"/>
        <w:autoSpaceDN w:val="0"/>
        <w:spacing w:after="0" w:line="240" w:lineRule="auto"/>
        <w:rPr>
          <w:rFonts w:ascii="Arial MT" w:eastAsia="Arial MT" w:hAnsi="Arial MT" w:cs="Arial MT"/>
          <w:sz w:val="26"/>
          <w:szCs w:val="24"/>
          <w:lang w:val="es-ES"/>
        </w:rPr>
      </w:pPr>
    </w:p>
    <w:p w:rsidR="00076DD4" w:rsidRPr="00076DD4" w:rsidRDefault="00076DD4" w:rsidP="00076DD4">
      <w:pPr>
        <w:widowControl w:val="0"/>
        <w:autoSpaceDE w:val="0"/>
        <w:autoSpaceDN w:val="0"/>
        <w:spacing w:after="0" w:line="240" w:lineRule="auto"/>
        <w:rPr>
          <w:rFonts w:ascii="Arial MT" w:eastAsia="Arial MT" w:hAnsi="Arial MT" w:cs="Arial MT"/>
          <w:sz w:val="26"/>
          <w:szCs w:val="24"/>
          <w:lang w:val="es-ES"/>
        </w:rPr>
      </w:pPr>
    </w:p>
    <w:p w:rsidR="00076DD4" w:rsidRPr="00076DD4" w:rsidRDefault="00076DD4" w:rsidP="00076DD4">
      <w:pPr>
        <w:widowControl w:val="0"/>
        <w:autoSpaceDE w:val="0"/>
        <w:autoSpaceDN w:val="0"/>
        <w:spacing w:after="0" w:line="240" w:lineRule="auto"/>
        <w:rPr>
          <w:rFonts w:ascii="Arial MT" w:eastAsia="Arial MT" w:hAnsi="Arial MT" w:cs="Arial MT"/>
          <w:sz w:val="26"/>
          <w:szCs w:val="24"/>
          <w:lang w:val="es-ES"/>
        </w:rPr>
      </w:pPr>
    </w:p>
    <w:p w:rsidR="00076DD4" w:rsidRPr="00076DD4" w:rsidRDefault="00076DD4" w:rsidP="00076DD4">
      <w:pPr>
        <w:widowControl w:val="0"/>
        <w:autoSpaceDE w:val="0"/>
        <w:autoSpaceDN w:val="0"/>
        <w:spacing w:after="0" w:line="240" w:lineRule="auto"/>
        <w:rPr>
          <w:rFonts w:ascii="Arial MT" w:eastAsia="Arial MT" w:hAnsi="Arial MT" w:cs="Arial MT"/>
          <w:sz w:val="26"/>
          <w:szCs w:val="24"/>
          <w:lang w:val="es-ES"/>
        </w:rPr>
      </w:pPr>
    </w:p>
    <w:p w:rsidR="00076DD4" w:rsidRPr="00076DD4" w:rsidRDefault="00076DD4" w:rsidP="00076DD4">
      <w:pPr>
        <w:widowControl w:val="0"/>
        <w:autoSpaceDE w:val="0"/>
        <w:autoSpaceDN w:val="0"/>
        <w:spacing w:after="0" w:line="240" w:lineRule="auto"/>
        <w:rPr>
          <w:rFonts w:ascii="Arial MT" w:eastAsia="Arial MT" w:hAnsi="Arial MT" w:cs="Arial MT"/>
          <w:sz w:val="26"/>
          <w:szCs w:val="24"/>
          <w:lang w:val="es-ES"/>
        </w:rPr>
      </w:pPr>
    </w:p>
    <w:p w:rsidR="00076DD4" w:rsidRPr="00076DD4" w:rsidRDefault="00076DD4" w:rsidP="00076DD4">
      <w:pPr>
        <w:widowControl w:val="0"/>
        <w:autoSpaceDE w:val="0"/>
        <w:autoSpaceDN w:val="0"/>
        <w:spacing w:after="0" w:line="240" w:lineRule="auto"/>
        <w:rPr>
          <w:rFonts w:ascii="Arial MT" w:eastAsia="Arial MT" w:hAnsi="Arial MT" w:cs="Arial MT"/>
          <w:sz w:val="26"/>
          <w:szCs w:val="24"/>
          <w:lang w:val="es-ES"/>
        </w:rPr>
      </w:pPr>
    </w:p>
    <w:p w:rsidR="00076DD4" w:rsidRPr="00076DD4" w:rsidRDefault="00076DD4" w:rsidP="00076DD4">
      <w:pPr>
        <w:widowControl w:val="0"/>
        <w:autoSpaceDE w:val="0"/>
        <w:autoSpaceDN w:val="0"/>
        <w:spacing w:before="10" w:after="0" w:line="240" w:lineRule="auto"/>
        <w:rPr>
          <w:rFonts w:ascii="Arial MT" w:eastAsia="Arial MT" w:hAnsi="Arial MT" w:cs="Arial MT"/>
          <w:sz w:val="33"/>
          <w:szCs w:val="24"/>
          <w:lang w:val="es-ES"/>
        </w:rPr>
      </w:pPr>
    </w:p>
    <w:p w:rsidR="004A2054" w:rsidRDefault="00076DD4" w:rsidP="00076DD4">
      <w:pPr>
        <w:jc w:val="center"/>
        <w:rPr>
          <w:rFonts w:ascii="Arial" w:eastAsia="Verdana" w:hAnsi="Verdana" w:cs="Verdana"/>
          <w:b/>
          <w:sz w:val="24"/>
          <w:lang w:val="es-ES"/>
        </w:rPr>
      </w:pPr>
      <w:r w:rsidRPr="00076DD4">
        <w:rPr>
          <w:rFonts w:ascii="Arial" w:eastAsia="Verdana" w:hAnsi="Verdana" w:cs="Verdana"/>
          <w:b/>
          <w:sz w:val="24"/>
          <w:lang w:val="es-ES"/>
        </w:rPr>
        <w:t>EL CONCEJO DELIBERANTE DE LA MUNICIPALIDAD DE</w:t>
      </w:r>
      <w:r w:rsidRPr="00076DD4">
        <w:rPr>
          <w:rFonts w:ascii="Arial" w:eastAsia="Verdana" w:hAnsi="Verdana" w:cs="Verdana"/>
          <w:b/>
          <w:spacing w:val="-64"/>
          <w:sz w:val="24"/>
          <w:lang w:val="es-ES"/>
        </w:rPr>
        <w:t xml:space="preserve"> </w:t>
      </w:r>
      <w:r w:rsidRPr="00076DD4">
        <w:rPr>
          <w:rFonts w:ascii="Arial" w:eastAsia="Verdana" w:hAnsi="Verdana" w:cs="Verdana"/>
          <w:b/>
          <w:sz w:val="24"/>
          <w:lang w:val="es-ES"/>
        </w:rPr>
        <w:t>MONTE CRISTO SANCIONA</w:t>
      </w:r>
      <w:r w:rsidRPr="00076DD4">
        <w:rPr>
          <w:rFonts w:ascii="Arial" w:eastAsia="Verdana" w:hAnsi="Verdana" w:cs="Verdana"/>
          <w:b/>
          <w:spacing w:val="-6"/>
          <w:sz w:val="24"/>
          <w:lang w:val="es-ES"/>
        </w:rPr>
        <w:t xml:space="preserve"> </w:t>
      </w:r>
      <w:r w:rsidRPr="00076DD4">
        <w:rPr>
          <w:rFonts w:ascii="Arial" w:eastAsia="Verdana" w:hAnsi="Verdana" w:cs="Verdana"/>
          <w:b/>
          <w:sz w:val="24"/>
          <w:lang w:val="es-ES"/>
        </w:rPr>
        <w:t>CON</w:t>
      </w:r>
      <w:r w:rsidRPr="00076DD4">
        <w:rPr>
          <w:rFonts w:ascii="Arial" w:eastAsia="Verdana" w:hAnsi="Verdana" w:cs="Verdana"/>
          <w:b/>
          <w:spacing w:val="1"/>
          <w:sz w:val="24"/>
          <w:lang w:val="es-ES"/>
        </w:rPr>
        <w:t xml:space="preserve"> </w:t>
      </w:r>
      <w:r w:rsidRPr="00076DD4">
        <w:rPr>
          <w:rFonts w:ascii="Arial" w:eastAsia="Verdana" w:hAnsi="Verdana" w:cs="Verdana"/>
          <w:b/>
          <w:sz w:val="24"/>
          <w:lang w:val="es-ES"/>
        </w:rPr>
        <w:t>FUERZA DE:</w:t>
      </w:r>
    </w:p>
    <w:p w:rsidR="00076DD4" w:rsidRDefault="00076DD4" w:rsidP="00076DD4">
      <w:pPr>
        <w:jc w:val="center"/>
        <w:rPr>
          <w:rFonts w:ascii="Arial" w:eastAsia="Verdana" w:hAnsi="Verdana" w:cs="Verdana"/>
          <w:b/>
          <w:sz w:val="24"/>
          <w:lang w:val="es-ES"/>
        </w:rPr>
      </w:pPr>
    </w:p>
    <w:p w:rsidR="00076DD4" w:rsidRPr="00076DD4" w:rsidRDefault="00076DD4" w:rsidP="00076DD4">
      <w:pPr>
        <w:pStyle w:val="Ttulo2"/>
        <w:jc w:val="center"/>
        <w:rPr>
          <w:rFonts w:asciiTheme="minorHAnsi" w:eastAsia="Verdana" w:hAnsiTheme="minorHAnsi" w:cstheme="minorHAnsi"/>
          <w:b/>
          <w:color w:val="auto"/>
          <w:sz w:val="32"/>
          <w:lang w:val="es-ES"/>
        </w:rPr>
      </w:pPr>
      <w:r w:rsidRPr="00076DD4">
        <w:rPr>
          <w:rFonts w:asciiTheme="minorHAnsi" w:eastAsia="Verdana" w:hAnsiTheme="minorHAnsi" w:cstheme="minorHAnsi"/>
          <w:b/>
          <w:color w:val="auto"/>
          <w:sz w:val="32"/>
          <w:lang w:val="es-ES"/>
        </w:rPr>
        <w:t>ORDENANZA</w:t>
      </w:r>
      <w:r w:rsidRPr="00076DD4">
        <w:rPr>
          <w:rFonts w:asciiTheme="minorHAnsi" w:eastAsia="Verdana" w:hAnsiTheme="minorHAnsi" w:cstheme="minorHAnsi"/>
          <w:b/>
          <w:color w:val="auto"/>
          <w:spacing w:val="-6"/>
          <w:sz w:val="32"/>
          <w:lang w:val="es-ES"/>
        </w:rPr>
        <w:t xml:space="preserve"> </w:t>
      </w:r>
      <w:r w:rsidRPr="00076DD4">
        <w:rPr>
          <w:rFonts w:asciiTheme="minorHAnsi" w:eastAsia="Verdana" w:hAnsiTheme="minorHAnsi" w:cstheme="minorHAnsi"/>
          <w:b/>
          <w:color w:val="auto"/>
          <w:sz w:val="32"/>
          <w:lang w:val="es-ES"/>
        </w:rPr>
        <w:t>Nª</w:t>
      </w:r>
      <w:r w:rsidRPr="00076DD4">
        <w:rPr>
          <w:rFonts w:asciiTheme="minorHAnsi" w:eastAsia="Verdana" w:hAnsiTheme="minorHAnsi" w:cstheme="minorHAnsi"/>
          <w:b/>
          <w:color w:val="auto"/>
          <w:sz w:val="32"/>
          <w:lang w:val="es-ES"/>
        </w:rPr>
        <w:t xml:space="preserve"> 1483</w:t>
      </w:r>
    </w:p>
    <w:p w:rsidR="00076DD4" w:rsidRPr="00076DD4" w:rsidRDefault="00076DD4" w:rsidP="00076DD4">
      <w:pPr>
        <w:widowControl w:val="0"/>
        <w:autoSpaceDE w:val="0"/>
        <w:autoSpaceDN w:val="0"/>
        <w:spacing w:after="0" w:line="240" w:lineRule="auto"/>
        <w:rPr>
          <w:rFonts w:ascii="Arial" w:eastAsia="Arial MT" w:hAnsi="Arial MT" w:cs="Arial MT"/>
          <w:b/>
          <w:sz w:val="26"/>
          <w:szCs w:val="24"/>
          <w:lang w:val="es-ES"/>
        </w:rPr>
      </w:pPr>
    </w:p>
    <w:p w:rsidR="00076DD4" w:rsidRPr="00076DD4" w:rsidRDefault="00076DD4" w:rsidP="00076DD4">
      <w:pPr>
        <w:widowControl w:val="0"/>
        <w:autoSpaceDE w:val="0"/>
        <w:autoSpaceDN w:val="0"/>
        <w:spacing w:before="2" w:after="0" w:line="240" w:lineRule="auto"/>
        <w:rPr>
          <w:rFonts w:ascii="Arial" w:eastAsia="Arial MT" w:hAnsi="Arial MT" w:cs="Arial MT"/>
          <w:b/>
          <w:szCs w:val="24"/>
          <w:lang w:val="es-ES"/>
        </w:rPr>
      </w:pPr>
    </w:p>
    <w:p w:rsidR="00076DD4" w:rsidRPr="00076DD4" w:rsidRDefault="00076DD4" w:rsidP="00076DD4">
      <w:pPr>
        <w:widowControl w:val="0"/>
        <w:autoSpaceDE w:val="0"/>
        <w:autoSpaceDN w:val="0"/>
        <w:spacing w:after="0" w:line="360" w:lineRule="auto"/>
        <w:ind w:left="101" w:right="114"/>
        <w:rPr>
          <w:rFonts w:ascii="Arial MT" w:eastAsia="Arial MT" w:hAnsi="Arial MT" w:cs="Arial MT"/>
          <w:sz w:val="24"/>
          <w:szCs w:val="24"/>
          <w:lang w:val="es-ES"/>
        </w:rPr>
      </w:pPr>
      <w:r w:rsidRPr="00076DD4">
        <w:rPr>
          <w:rFonts w:ascii="Arial" w:eastAsia="Arial MT" w:hAnsi="Arial" w:cs="Arial MT"/>
          <w:b/>
          <w:sz w:val="24"/>
          <w:szCs w:val="24"/>
          <w:lang w:val="es-ES"/>
        </w:rPr>
        <w:t>Artículo</w:t>
      </w:r>
      <w:r w:rsidRPr="00076DD4">
        <w:rPr>
          <w:rFonts w:ascii="Arial" w:eastAsia="Arial MT" w:hAnsi="Arial" w:cs="Arial MT"/>
          <w:b/>
          <w:spacing w:val="10"/>
          <w:sz w:val="24"/>
          <w:szCs w:val="24"/>
          <w:lang w:val="es-ES"/>
        </w:rPr>
        <w:t xml:space="preserve"> </w:t>
      </w:r>
      <w:r w:rsidRPr="00076DD4">
        <w:rPr>
          <w:rFonts w:ascii="Arial" w:eastAsia="Arial MT" w:hAnsi="Arial" w:cs="Arial MT"/>
          <w:b/>
          <w:sz w:val="24"/>
          <w:szCs w:val="24"/>
          <w:lang w:val="es-ES"/>
        </w:rPr>
        <w:t>1º:</w:t>
      </w:r>
      <w:r w:rsidRPr="00076DD4">
        <w:rPr>
          <w:rFonts w:ascii="Arial" w:eastAsia="Arial MT" w:hAnsi="Arial" w:cs="Arial MT"/>
          <w:b/>
          <w:spacing w:val="13"/>
          <w:sz w:val="24"/>
          <w:szCs w:val="24"/>
          <w:lang w:val="es-ES"/>
        </w:rPr>
        <w:t xml:space="preserve"> </w:t>
      </w:r>
      <w:r w:rsidRPr="00076DD4">
        <w:rPr>
          <w:rFonts w:ascii="Arial" w:eastAsia="Arial MT" w:hAnsi="Arial" w:cs="Arial MT"/>
          <w:b/>
          <w:sz w:val="24"/>
          <w:szCs w:val="24"/>
          <w:lang w:val="es-ES"/>
        </w:rPr>
        <w:t>RATIFIQUESE</w:t>
      </w:r>
      <w:r w:rsidRPr="00076DD4">
        <w:rPr>
          <w:rFonts w:ascii="Arial" w:eastAsia="Arial MT" w:hAnsi="Arial" w:cs="Arial MT"/>
          <w:b/>
          <w:spacing w:val="13"/>
          <w:sz w:val="24"/>
          <w:szCs w:val="24"/>
          <w:lang w:val="es-ES"/>
        </w:rPr>
        <w:t xml:space="preserve"> </w:t>
      </w:r>
      <w:r w:rsidRPr="00076DD4">
        <w:rPr>
          <w:rFonts w:ascii="Arial MT" w:eastAsia="Arial MT" w:hAnsi="Arial MT" w:cs="Arial MT"/>
          <w:sz w:val="24"/>
          <w:szCs w:val="24"/>
          <w:lang w:val="es-ES"/>
        </w:rPr>
        <w:t>el</w:t>
      </w:r>
      <w:r w:rsidRPr="00076DD4">
        <w:rPr>
          <w:rFonts w:ascii="Arial MT" w:eastAsia="Arial MT" w:hAnsi="Arial MT" w:cs="Arial MT"/>
          <w:spacing w:val="9"/>
          <w:sz w:val="24"/>
          <w:szCs w:val="24"/>
          <w:lang w:val="es-ES"/>
        </w:rPr>
        <w:t xml:space="preserve"> </w:t>
      </w:r>
      <w:r w:rsidRPr="00076DD4">
        <w:rPr>
          <w:rFonts w:ascii="Arial MT" w:eastAsia="Arial MT" w:hAnsi="Arial MT" w:cs="Arial MT"/>
          <w:sz w:val="24"/>
          <w:szCs w:val="24"/>
          <w:lang w:val="es-ES"/>
        </w:rPr>
        <w:t>Acta</w:t>
      </w:r>
      <w:r w:rsidRPr="00076DD4">
        <w:rPr>
          <w:rFonts w:ascii="Arial MT" w:eastAsia="Arial MT" w:hAnsi="Arial MT" w:cs="Arial MT"/>
          <w:spacing w:val="12"/>
          <w:sz w:val="24"/>
          <w:szCs w:val="24"/>
          <w:lang w:val="es-ES"/>
        </w:rPr>
        <w:t xml:space="preserve"> </w:t>
      </w:r>
      <w:r w:rsidRPr="00076DD4">
        <w:rPr>
          <w:rFonts w:ascii="Arial MT" w:eastAsia="Arial MT" w:hAnsi="Arial MT" w:cs="Arial MT"/>
          <w:sz w:val="24"/>
          <w:szCs w:val="24"/>
          <w:lang w:val="es-ES"/>
        </w:rPr>
        <w:t>Acuerdo</w:t>
      </w:r>
      <w:r w:rsidRPr="00076DD4">
        <w:rPr>
          <w:rFonts w:ascii="Arial MT" w:eastAsia="Arial MT" w:hAnsi="Arial MT" w:cs="Arial MT"/>
          <w:spacing w:val="10"/>
          <w:sz w:val="24"/>
          <w:szCs w:val="24"/>
          <w:lang w:val="es-ES"/>
        </w:rPr>
        <w:t xml:space="preserve"> </w:t>
      </w:r>
      <w:r w:rsidRPr="00076DD4">
        <w:rPr>
          <w:rFonts w:ascii="Arial MT" w:eastAsia="Arial MT" w:hAnsi="Arial MT" w:cs="Arial MT"/>
          <w:sz w:val="24"/>
          <w:szCs w:val="24"/>
          <w:lang w:val="es-ES"/>
        </w:rPr>
        <w:t>firmada</w:t>
      </w:r>
      <w:r w:rsidRPr="00076DD4">
        <w:rPr>
          <w:rFonts w:ascii="Arial MT" w:eastAsia="Arial MT" w:hAnsi="Arial MT" w:cs="Arial MT"/>
          <w:spacing w:val="11"/>
          <w:sz w:val="24"/>
          <w:szCs w:val="24"/>
          <w:lang w:val="es-ES"/>
        </w:rPr>
        <w:t xml:space="preserve"> </w:t>
      </w:r>
      <w:r w:rsidRPr="00076DD4">
        <w:rPr>
          <w:rFonts w:ascii="Arial MT" w:eastAsia="Arial MT" w:hAnsi="Arial MT" w:cs="Arial MT"/>
          <w:sz w:val="24"/>
          <w:szCs w:val="24"/>
          <w:lang w:val="es-ES"/>
        </w:rPr>
        <w:t>entre</w:t>
      </w:r>
      <w:r w:rsidRPr="00076DD4">
        <w:rPr>
          <w:rFonts w:ascii="Arial MT" w:eastAsia="Arial MT" w:hAnsi="Arial MT" w:cs="Arial MT"/>
          <w:spacing w:val="10"/>
          <w:sz w:val="24"/>
          <w:szCs w:val="24"/>
          <w:lang w:val="es-ES"/>
        </w:rPr>
        <w:t xml:space="preserve"> </w:t>
      </w:r>
      <w:r w:rsidRPr="00076DD4">
        <w:rPr>
          <w:rFonts w:ascii="Arial MT" w:eastAsia="Arial MT" w:hAnsi="Arial MT" w:cs="Arial MT"/>
          <w:sz w:val="24"/>
          <w:szCs w:val="24"/>
          <w:lang w:val="es-ES"/>
        </w:rPr>
        <w:t>la</w:t>
      </w:r>
      <w:r w:rsidRPr="00076DD4">
        <w:rPr>
          <w:rFonts w:ascii="Arial MT" w:eastAsia="Arial MT" w:hAnsi="Arial MT" w:cs="Arial MT"/>
          <w:spacing w:val="10"/>
          <w:sz w:val="24"/>
          <w:szCs w:val="24"/>
          <w:lang w:val="es-ES"/>
        </w:rPr>
        <w:t xml:space="preserve"> </w:t>
      </w:r>
      <w:r w:rsidRPr="00076DD4">
        <w:rPr>
          <w:rFonts w:ascii="Arial MT" w:eastAsia="Arial MT" w:hAnsi="Arial MT" w:cs="Arial MT"/>
          <w:sz w:val="24"/>
          <w:szCs w:val="24"/>
          <w:lang w:val="es-ES"/>
        </w:rPr>
        <w:t>MUNICIPALIDAD</w:t>
      </w:r>
      <w:r w:rsidRPr="00076DD4">
        <w:rPr>
          <w:rFonts w:ascii="Arial MT" w:eastAsia="Arial MT" w:hAnsi="Arial MT" w:cs="Arial MT"/>
          <w:spacing w:val="-64"/>
          <w:sz w:val="24"/>
          <w:szCs w:val="24"/>
          <w:lang w:val="es-ES"/>
        </w:rPr>
        <w:t xml:space="preserve"> </w:t>
      </w:r>
      <w:r w:rsidRPr="00076DD4">
        <w:rPr>
          <w:rFonts w:ascii="Arial MT" w:eastAsia="Arial MT" w:hAnsi="Arial MT" w:cs="Arial MT"/>
          <w:sz w:val="24"/>
          <w:szCs w:val="24"/>
          <w:lang w:val="es-ES"/>
        </w:rPr>
        <w:t>DE</w:t>
      </w:r>
      <w:r w:rsidRPr="00076DD4">
        <w:rPr>
          <w:rFonts w:ascii="Arial MT" w:eastAsia="Arial MT" w:hAnsi="Arial MT" w:cs="Arial MT"/>
          <w:spacing w:val="42"/>
          <w:sz w:val="24"/>
          <w:szCs w:val="24"/>
          <w:lang w:val="es-ES"/>
        </w:rPr>
        <w:t xml:space="preserve"> </w:t>
      </w:r>
      <w:r w:rsidRPr="00076DD4">
        <w:rPr>
          <w:rFonts w:ascii="Arial MT" w:eastAsia="Arial MT" w:hAnsi="Arial MT" w:cs="Arial MT"/>
          <w:sz w:val="24"/>
          <w:szCs w:val="24"/>
          <w:lang w:val="es-ES"/>
        </w:rPr>
        <w:t>MONTE</w:t>
      </w:r>
      <w:r w:rsidRPr="00076DD4">
        <w:rPr>
          <w:rFonts w:ascii="Arial MT" w:eastAsia="Arial MT" w:hAnsi="Arial MT" w:cs="Arial MT"/>
          <w:spacing w:val="43"/>
          <w:sz w:val="24"/>
          <w:szCs w:val="24"/>
          <w:lang w:val="es-ES"/>
        </w:rPr>
        <w:t xml:space="preserve"> </w:t>
      </w:r>
      <w:r w:rsidRPr="00076DD4">
        <w:rPr>
          <w:rFonts w:ascii="Arial MT" w:eastAsia="Arial MT" w:hAnsi="Arial MT" w:cs="Arial MT"/>
          <w:sz w:val="24"/>
          <w:szCs w:val="24"/>
          <w:lang w:val="es-ES"/>
        </w:rPr>
        <w:t>CRISTO</w:t>
      </w:r>
      <w:r w:rsidRPr="00076DD4">
        <w:rPr>
          <w:rFonts w:ascii="Arial MT" w:eastAsia="Arial MT" w:hAnsi="Arial MT" w:cs="Arial MT"/>
          <w:spacing w:val="40"/>
          <w:sz w:val="24"/>
          <w:szCs w:val="24"/>
          <w:lang w:val="es-ES"/>
        </w:rPr>
        <w:t xml:space="preserve"> </w:t>
      </w:r>
      <w:r w:rsidRPr="00076DD4">
        <w:rPr>
          <w:rFonts w:ascii="Arial MT" w:eastAsia="Arial MT" w:hAnsi="Arial MT" w:cs="Arial MT"/>
          <w:sz w:val="24"/>
          <w:szCs w:val="24"/>
          <w:lang w:val="es-ES"/>
        </w:rPr>
        <w:t>y</w:t>
      </w:r>
      <w:r w:rsidRPr="00076DD4">
        <w:rPr>
          <w:rFonts w:ascii="Arial MT" w:eastAsia="Arial MT" w:hAnsi="Arial MT" w:cs="Arial MT"/>
          <w:spacing w:val="39"/>
          <w:sz w:val="24"/>
          <w:szCs w:val="24"/>
          <w:lang w:val="es-ES"/>
        </w:rPr>
        <w:t xml:space="preserve"> </w:t>
      </w:r>
      <w:r w:rsidRPr="00076DD4">
        <w:rPr>
          <w:rFonts w:ascii="Arial MT" w:eastAsia="Arial MT" w:hAnsi="Arial MT" w:cs="Arial MT"/>
          <w:sz w:val="24"/>
          <w:szCs w:val="24"/>
          <w:lang w:val="es-ES"/>
        </w:rPr>
        <w:t>el</w:t>
      </w:r>
      <w:r w:rsidRPr="00076DD4">
        <w:rPr>
          <w:rFonts w:ascii="Arial MT" w:eastAsia="Arial MT" w:hAnsi="Arial MT" w:cs="Arial MT"/>
          <w:spacing w:val="47"/>
          <w:sz w:val="24"/>
          <w:szCs w:val="24"/>
          <w:lang w:val="es-ES"/>
        </w:rPr>
        <w:t xml:space="preserve"> </w:t>
      </w:r>
      <w:r w:rsidRPr="00076DD4">
        <w:rPr>
          <w:rFonts w:ascii="Arial MT" w:eastAsia="Arial MT" w:hAnsi="Arial MT" w:cs="Arial MT"/>
          <w:sz w:val="24"/>
          <w:szCs w:val="24"/>
          <w:lang w:val="es-ES"/>
        </w:rPr>
        <w:t>SINDICATO</w:t>
      </w:r>
      <w:r w:rsidRPr="00076DD4">
        <w:rPr>
          <w:rFonts w:ascii="Arial MT" w:eastAsia="Arial MT" w:hAnsi="Arial MT" w:cs="Arial MT"/>
          <w:spacing w:val="43"/>
          <w:sz w:val="24"/>
          <w:szCs w:val="24"/>
          <w:lang w:val="es-ES"/>
        </w:rPr>
        <w:t xml:space="preserve"> </w:t>
      </w:r>
      <w:r w:rsidRPr="00076DD4">
        <w:rPr>
          <w:rFonts w:ascii="Arial MT" w:eastAsia="Arial MT" w:hAnsi="Arial MT" w:cs="Arial MT"/>
          <w:sz w:val="24"/>
          <w:szCs w:val="24"/>
          <w:lang w:val="es-ES"/>
        </w:rPr>
        <w:t>DE</w:t>
      </w:r>
      <w:r w:rsidRPr="00076DD4">
        <w:rPr>
          <w:rFonts w:ascii="Arial MT" w:eastAsia="Arial MT" w:hAnsi="Arial MT" w:cs="Arial MT"/>
          <w:spacing w:val="43"/>
          <w:sz w:val="24"/>
          <w:szCs w:val="24"/>
          <w:lang w:val="es-ES"/>
        </w:rPr>
        <w:t xml:space="preserve"> </w:t>
      </w:r>
      <w:r w:rsidRPr="00076DD4">
        <w:rPr>
          <w:rFonts w:ascii="Arial MT" w:eastAsia="Arial MT" w:hAnsi="Arial MT" w:cs="Arial MT"/>
          <w:sz w:val="24"/>
          <w:szCs w:val="24"/>
          <w:lang w:val="es-ES"/>
        </w:rPr>
        <w:t>TRABAJADORES</w:t>
      </w:r>
      <w:r w:rsidRPr="00076DD4">
        <w:rPr>
          <w:rFonts w:ascii="Arial MT" w:eastAsia="Arial MT" w:hAnsi="Arial MT" w:cs="Arial MT"/>
          <w:spacing w:val="44"/>
          <w:sz w:val="24"/>
          <w:szCs w:val="24"/>
          <w:lang w:val="es-ES"/>
        </w:rPr>
        <w:t xml:space="preserve"> </w:t>
      </w:r>
      <w:r w:rsidRPr="00076DD4">
        <w:rPr>
          <w:rFonts w:ascii="Arial MT" w:eastAsia="Arial MT" w:hAnsi="Arial MT" w:cs="Arial MT"/>
          <w:sz w:val="24"/>
          <w:szCs w:val="24"/>
          <w:lang w:val="es-ES"/>
        </w:rPr>
        <w:t>MUNICIPALES</w:t>
      </w:r>
    </w:p>
    <w:p w:rsidR="00076DD4" w:rsidRPr="00076DD4" w:rsidRDefault="00076DD4" w:rsidP="00076DD4">
      <w:pPr>
        <w:widowControl w:val="0"/>
        <w:autoSpaceDE w:val="0"/>
        <w:autoSpaceDN w:val="0"/>
        <w:spacing w:after="0" w:line="360" w:lineRule="auto"/>
        <w:ind w:left="101" w:right="116"/>
        <w:rPr>
          <w:rFonts w:ascii="Arial MT" w:eastAsia="Arial MT" w:hAnsi="Arial MT" w:cs="Arial MT"/>
          <w:sz w:val="24"/>
          <w:szCs w:val="24"/>
          <w:lang w:val="es-ES"/>
        </w:rPr>
      </w:pPr>
      <w:r w:rsidRPr="00076DD4">
        <w:rPr>
          <w:rFonts w:ascii="Arial MT" w:eastAsia="Arial MT" w:hAnsi="Arial MT" w:cs="Arial MT"/>
          <w:sz w:val="24"/>
          <w:szCs w:val="24"/>
          <w:lang w:val="es-ES"/>
        </w:rPr>
        <w:t>DE</w:t>
      </w:r>
      <w:r w:rsidRPr="00076DD4">
        <w:rPr>
          <w:rFonts w:ascii="Arial MT" w:eastAsia="Arial MT" w:hAnsi="Arial MT" w:cs="Arial MT"/>
          <w:spacing w:val="1"/>
          <w:sz w:val="24"/>
          <w:szCs w:val="24"/>
          <w:lang w:val="es-ES"/>
        </w:rPr>
        <w:t xml:space="preserve"> </w:t>
      </w:r>
      <w:r w:rsidRPr="00076DD4">
        <w:rPr>
          <w:rFonts w:ascii="Arial MT" w:eastAsia="Arial MT" w:hAnsi="Arial MT" w:cs="Arial MT"/>
          <w:sz w:val="24"/>
          <w:szCs w:val="24"/>
          <w:lang w:val="es-ES"/>
        </w:rPr>
        <w:t>MONTE</w:t>
      </w:r>
      <w:r w:rsidRPr="00076DD4">
        <w:rPr>
          <w:rFonts w:ascii="Arial MT" w:eastAsia="Arial MT" w:hAnsi="Arial MT" w:cs="Arial MT"/>
          <w:spacing w:val="1"/>
          <w:sz w:val="24"/>
          <w:szCs w:val="24"/>
          <w:lang w:val="es-ES"/>
        </w:rPr>
        <w:t xml:space="preserve"> </w:t>
      </w:r>
      <w:r w:rsidRPr="00076DD4">
        <w:rPr>
          <w:rFonts w:ascii="Arial MT" w:eastAsia="Arial MT" w:hAnsi="Arial MT" w:cs="Arial MT"/>
          <w:sz w:val="24"/>
          <w:szCs w:val="24"/>
          <w:lang w:val="es-ES"/>
        </w:rPr>
        <w:t>CRISTO Y ZONA</w:t>
      </w:r>
      <w:r w:rsidRPr="00076DD4">
        <w:rPr>
          <w:rFonts w:ascii="Arial MT" w:eastAsia="Arial MT" w:hAnsi="Arial MT" w:cs="Arial MT"/>
          <w:spacing w:val="2"/>
          <w:sz w:val="24"/>
          <w:szCs w:val="24"/>
          <w:lang w:val="es-ES"/>
        </w:rPr>
        <w:t xml:space="preserve"> </w:t>
      </w:r>
      <w:r w:rsidRPr="00076DD4">
        <w:rPr>
          <w:rFonts w:ascii="Arial MT" w:eastAsia="Arial MT" w:hAnsi="Arial MT" w:cs="Arial MT"/>
          <w:sz w:val="24"/>
          <w:szCs w:val="24"/>
          <w:lang w:val="es-ES"/>
        </w:rPr>
        <w:t>con</w:t>
      </w:r>
      <w:r w:rsidRPr="00076DD4">
        <w:rPr>
          <w:rFonts w:ascii="Arial MT" w:eastAsia="Arial MT" w:hAnsi="Arial MT" w:cs="Arial MT"/>
          <w:spacing w:val="2"/>
          <w:sz w:val="24"/>
          <w:szCs w:val="24"/>
          <w:lang w:val="es-ES"/>
        </w:rPr>
        <w:t xml:space="preserve"> </w:t>
      </w:r>
      <w:r w:rsidRPr="00076DD4">
        <w:rPr>
          <w:rFonts w:ascii="Arial MT" w:eastAsia="Arial MT" w:hAnsi="Arial MT" w:cs="Arial MT"/>
          <w:sz w:val="24"/>
          <w:szCs w:val="24"/>
          <w:lang w:val="es-ES"/>
        </w:rPr>
        <w:t>fecha</w:t>
      </w:r>
      <w:r w:rsidRPr="00076DD4">
        <w:rPr>
          <w:rFonts w:ascii="Arial MT" w:eastAsia="Arial MT" w:hAnsi="Arial MT" w:cs="Arial MT"/>
          <w:spacing w:val="3"/>
          <w:sz w:val="24"/>
          <w:szCs w:val="24"/>
          <w:lang w:val="es-ES"/>
        </w:rPr>
        <w:t xml:space="preserve"> </w:t>
      </w:r>
      <w:r w:rsidRPr="00076DD4">
        <w:rPr>
          <w:rFonts w:ascii="Arial MT" w:eastAsia="Arial MT" w:hAnsi="Arial MT" w:cs="Arial MT"/>
          <w:sz w:val="24"/>
          <w:szCs w:val="24"/>
          <w:lang w:val="es-ES"/>
        </w:rPr>
        <w:t>17</w:t>
      </w:r>
      <w:r w:rsidRPr="00076DD4">
        <w:rPr>
          <w:rFonts w:ascii="Arial MT" w:eastAsia="Arial MT" w:hAnsi="Arial MT" w:cs="Arial MT"/>
          <w:spacing w:val="1"/>
          <w:sz w:val="24"/>
          <w:szCs w:val="24"/>
          <w:lang w:val="es-ES"/>
        </w:rPr>
        <w:t xml:space="preserve"> </w:t>
      </w:r>
      <w:r w:rsidRPr="00076DD4">
        <w:rPr>
          <w:rFonts w:ascii="Arial MT" w:eastAsia="Arial MT" w:hAnsi="Arial MT" w:cs="Arial MT"/>
          <w:sz w:val="24"/>
          <w:szCs w:val="24"/>
          <w:lang w:val="es-ES"/>
        </w:rPr>
        <w:t>de</w:t>
      </w:r>
      <w:r w:rsidRPr="00076DD4">
        <w:rPr>
          <w:rFonts w:ascii="Arial MT" w:eastAsia="Arial MT" w:hAnsi="Arial MT" w:cs="Arial MT"/>
          <w:spacing w:val="4"/>
          <w:sz w:val="24"/>
          <w:szCs w:val="24"/>
          <w:lang w:val="es-ES"/>
        </w:rPr>
        <w:t xml:space="preserve"> </w:t>
      </w:r>
      <w:proofErr w:type="gramStart"/>
      <w:r w:rsidRPr="00076DD4">
        <w:rPr>
          <w:rFonts w:ascii="Arial MT" w:eastAsia="Arial MT" w:hAnsi="Arial MT" w:cs="Arial MT"/>
          <w:sz w:val="24"/>
          <w:szCs w:val="24"/>
          <w:lang w:val="es-ES"/>
        </w:rPr>
        <w:t>Mayo</w:t>
      </w:r>
      <w:proofErr w:type="gramEnd"/>
      <w:r w:rsidRPr="00076DD4">
        <w:rPr>
          <w:rFonts w:ascii="Arial MT" w:eastAsia="Arial MT" w:hAnsi="Arial MT" w:cs="Arial MT"/>
          <w:spacing w:val="5"/>
          <w:sz w:val="24"/>
          <w:szCs w:val="24"/>
          <w:lang w:val="es-ES"/>
        </w:rPr>
        <w:t xml:space="preserve"> </w:t>
      </w:r>
      <w:r w:rsidRPr="00076DD4">
        <w:rPr>
          <w:rFonts w:ascii="Arial MT" w:eastAsia="Arial MT" w:hAnsi="Arial MT" w:cs="Arial MT"/>
          <w:sz w:val="24"/>
          <w:szCs w:val="24"/>
          <w:lang w:val="es-ES"/>
        </w:rPr>
        <w:t>del</w:t>
      </w:r>
      <w:r w:rsidRPr="00076DD4">
        <w:rPr>
          <w:rFonts w:ascii="Arial MT" w:eastAsia="Arial MT" w:hAnsi="Arial MT" w:cs="Arial MT"/>
          <w:spacing w:val="1"/>
          <w:sz w:val="24"/>
          <w:szCs w:val="24"/>
          <w:lang w:val="es-ES"/>
        </w:rPr>
        <w:t xml:space="preserve"> </w:t>
      </w:r>
      <w:r w:rsidRPr="00076DD4">
        <w:rPr>
          <w:rFonts w:ascii="Arial MT" w:eastAsia="Arial MT" w:hAnsi="Arial MT" w:cs="Arial MT"/>
          <w:sz w:val="24"/>
          <w:szCs w:val="24"/>
          <w:lang w:val="es-ES"/>
        </w:rPr>
        <w:t>corriente</w:t>
      </w:r>
      <w:r w:rsidRPr="00076DD4">
        <w:rPr>
          <w:rFonts w:ascii="Arial MT" w:eastAsia="Arial MT" w:hAnsi="Arial MT" w:cs="Arial MT"/>
          <w:spacing w:val="-2"/>
          <w:sz w:val="24"/>
          <w:szCs w:val="24"/>
          <w:lang w:val="es-ES"/>
        </w:rPr>
        <w:t xml:space="preserve"> </w:t>
      </w:r>
      <w:r w:rsidRPr="00076DD4">
        <w:rPr>
          <w:rFonts w:ascii="Arial MT" w:eastAsia="Arial MT" w:hAnsi="Arial MT" w:cs="Arial MT"/>
          <w:sz w:val="24"/>
          <w:szCs w:val="24"/>
          <w:lang w:val="es-ES"/>
        </w:rPr>
        <w:t>año</w:t>
      </w:r>
      <w:r w:rsidRPr="00076DD4">
        <w:rPr>
          <w:rFonts w:ascii="Arial MT" w:eastAsia="Arial MT" w:hAnsi="Arial MT" w:cs="Arial MT"/>
          <w:spacing w:val="2"/>
          <w:sz w:val="24"/>
          <w:szCs w:val="24"/>
          <w:lang w:val="es-ES"/>
        </w:rPr>
        <w:t xml:space="preserve"> </w:t>
      </w:r>
      <w:r w:rsidRPr="00076DD4">
        <w:rPr>
          <w:rFonts w:ascii="Arial MT" w:eastAsia="Arial MT" w:hAnsi="Arial MT" w:cs="Arial MT"/>
          <w:sz w:val="24"/>
          <w:szCs w:val="24"/>
          <w:lang w:val="es-ES"/>
        </w:rPr>
        <w:t>2.024,</w:t>
      </w:r>
      <w:r w:rsidRPr="00076DD4">
        <w:rPr>
          <w:rFonts w:ascii="Arial MT" w:eastAsia="Arial MT" w:hAnsi="Arial MT" w:cs="Arial MT"/>
          <w:spacing w:val="2"/>
          <w:sz w:val="24"/>
          <w:szCs w:val="24"/>
          <w:lang w:val="es-ES"/>
        </w:rPr>
        <w:t xml:space="preserve"> </w:t>
      </w:r>
      <w:r w:rsidRPr="00076DD4">
        <w:rPr>
          <w:rFonts w:ascii="Arial MT" w:eastAsia="Arial MT" w:hAnsi="Arial MT" w:cs="Arial MT"/>
          <w:sz w:val="24"/>
          <w:szCs w:val="24"/>
          <w:lang w:val="es-ES"/>
        </w:rPr>
        <w:t>la</w:t>
      </w:r>
      <w:r w:rsidRPr="00076DD4">
        <w:rPr>
          <w:rFonts w:ascii="Arial MT" w:eastAsia="Arial MT" w:hAnsi="Arial MT" w:cs="Arial MT"/>
          <w:spacing w:val="-64"/>
          <w:sz w:val="24"/>
          <w:szCs w:val="24"/>
          <w:lang w:val="es-ES"/>
        </w:rPr>
        <w:t xml:space="preserve"> </w:t>
      </w:r>
      <w:r w:rsidRPr="00076DD4">
        <w:rPr>
          <w:rFonts w:ascii="Arial MT" w:eastAsia="Arial MT" w:hAnsi="Arial MT" w:cs="Arial MT"/>
          <w:sz w:val="24"/>
          <w:szCs w:val="24"/>
          <w:lang w:val="es-ES"/>
        </w:rPr>
        <w:t>cual se</w:t>
      </w:r>
      <w:r w:rsidRPr="00076DD4">
        <w:rPr>
          <w:rFonts w:ascii="Arial MT" w:eastAsia="Arial MT" w:hAnsi="Arial MT" w:cs="Arial MT"/>
          <w:spacing w:val="-2"/>
          <w:sz w:val="24"/>
          <w:szCs w:val="24"/>
          <w:lang w:val="es-ES"/>
        </w:rPr>
        <w:t xml:space="preserve"> </w:t>
      </w:r>
      <w:r w:rsidRPr="00076DD4">
        <w:rPr>
          <w:rFonts w:ascii="Arial MT" w:eastAsia="Arial MT" w:hAnsi="Arial MT" w:cs="Arial MT"/>
          <w:sz w:val="24"/>
          <w:szCs w:val="24"/>
          <w:lang w:val="es-ES"/>
        </w:rPr>
        <w:t>adjunta a la presente como</w:t>
      </w:r>
      <w:r w:rsidRPr="00076DD4">
        <w:rPr>
          <w:rFonts w:ascii="Arial MT" w:eastAsia="Arial MT" w:hAnsi="Arial MT" w:cs="Arial MT"/>
          <w:spacing w:val="-2"/>
          <w:sz w:val="24"/>
          <w:szCs w:val="24"/>
          <w:lang w:val="es-ES"/>
        </w:rPr>
        <w:t xml:space="preserve"> </w:t>
      </w:r>
      <w:r w:rsidRPr="00076DD4">
        <w:rPr>
          <w:rFonts w:ascii="Arial MT" w:eastAsia="Arial MT" w:hAnsi="Arial MT" w:cs="Arial MT"/>
          <w:sz w:val="24"/>
          <w:szCs w:val="24"/>
          <w:lang w:val="es-ES"/>
        </w:rPr>
        <w:t>Anexo I.</w:t>
      </w:r>
    </w:p>
    <w:p w:rsidR="00076DD4" w:rsidRPr="00076DD4" w:rsidRDefault="00076DD4" w:rsidP="00076DD4">
      <w:pPr>
        <w:widowControl w:val="0"/>
        <w:autoSpaceDE w:val="0"/>
        <w:autoSpaceDN w:val="0"/>
        <w:spacing w:before="226" w:after="0" w:line="360" w:lineRule="auto"/>
        <w:ind w:left="101" w:right="115"/>
        <w:rPr>
          <w:rFonts w:ascii="Arial MT" w:eastAsia="Verdana" w:hAnsi="Arial MT" w:cs="Verdana"/>
          <w:sz w:val="24"/>
          <w:lang w:val="es-ES"/>
        </w:rPr>
      </w:pPr>
      <w:r w:rsidRPr="00076DD4">
        <w:rPr>
          <w:rFonts w:ascii="Arial" w:eastAsia="Verdana" w:hAnsi="Arial" w:cs="Verdana"/>
          <w:b/>
          <w:sz w:val="24"/>
          <w:lang w:val="es-ES"/>
        </w:rPr>
        <w:t>Artículo</w:t>
      </w:r>
      <w:r w:rsidRPr="00076DD4">
        <w:rPr>
          <w:rFonts w:ascii="Arial" w:eastAsia="Verdana" w:hAnsi="Arial" w:cs="Verdana"/>
          <w:b/>
          <w:spacing w:val="31"/>
          <w:sz w:val="24"/>
          <w:lang w:val="es-ES"/>
        </w:rPr>
        <w:t xml:space="preserve"> </w:t>
      </w:r>
      <w:r w:rsidRPr="00076DD4">
        <w:rPr>
          <w:rFonts w:ascii="Arial" w:eastAsia="Verdana" w:hAnsi="Arial" w:cs="Verdana"/>
          <w:b/>
          <w:sz w:val="24"/>
          <w:lang w:val="es-ES"/>
        </w:rPr>
        <w:t>2°:</w:t>
      </w:r>
      <w:r w:rsidRPr="00076DD4">
        <w:rPr>
          <w:rFonts w:ascii="Arial" w:eastAsia="Verdana" w:hAnsi="Arial" w:cs="Verdana"/>
          <w:b/>
          <w:spacing w:val="34"/>
          <w:sz w:val="24"/>
          <w:lang w:val="es-ES"/>
        </w:rPr>
        <w:t xml:space="preserve"> </w:t>
      </w:r>
      <w:r w:rsidRPr="00076DD4">
        <w:rPr>
          <w:rFonts w:ascii="Arial" w:eastAsia="Verdana" w:hAnsi="Arial" w:cs="Verdana"/>
          <w:b/>
          <w:sz w:val="24"/>
          <w:lang w:val="es-ES"/>
        </w:rPr>
        <w:t>MODIFIQUESE</w:t>
      </w:r>
      <w:r w:rsidRPr="00076DD4">
        <w:rPr>
          <w:rFonts w:ascii="Arial" w:eastAsia="Verdana" w:hAnsi="Arial" w:cs="Verdana"/>
          <w:b/>
          <w:spacing w:val="33"/>
          <w:sz w:val="24"/>
          <w:lang w:val="es-ES"/>
        </w:rPr>
        <w:t xml:space="preserve"> </w:t>
      </w:r>
      <w:r w:rsidRPr="00076DD4">
        <w:rPr>
          <w:rFonts w:ascii="Arial MT" w:eastAsia="Verdana" w:hAnsi="Arial MT" w:cs="Verdana"/>
          <w:sz w:val="24"/>
          <w:lang w:val="es-ES"/>
        </w:rPr>
        <w:t>el</w:t>
      </w:r>
      <w:r w:rsidRPr="00076DD4">
        <w:rPr>
          <w:rFonts w:ascii="Arial MT" w:eastAsia="Verdana" w:hAnsi="Arial MT" w:cs="Verdana"/>
          <w:spacing w:val="30"/>
          <w:sz w:val="24"/>
          <w:lang w:val="es-ES"/>
        </w:rPr>
        <w:t xml:space="preserve"> </w:t>
      </w:r>
      <w:r w:rsidRPr="00076DD4">
        <w:rPr>
          <w:rFonts w:ascii="Arial MT" w:eastAsia="Verdana" w:hAnsi="Arial MT" w:cs="Verdana"/>
          <w:sz w:val="24"/>
          <w:lang w:val="es-ES"/>
        </w:rPr>
        <w:t>Anexo</w:t>
      </w:r>
      <w:r w:rsidRPr="00076DD4">
        <w:rPr>
          <w:rFonts w:ascii="Arial MT" w:eastAsia="Verdana" w:hAnsi="Arial MT" w:cs="Verdana"/>
          <w:spacing w:val="33"/>
          <w:sz w:val="24"/>
          <w:lang w:val="es-ES"/>
        </w:rPr>
        <w:t xml:space="preserve"> </w:t>
      </w:r>
      <w:r w:rsidRPr="00076DD4">
        <w:rPr>
          <w:rFonts w:ascii="Arial MT" w:eastAsia="Verdana" w:hAnsi="Arial MT" w:cs="Verdana"/>
          <w:sz w:val="24"/>
          <w:lang w:val="es-ES"/>
        </w:rPr>
        <w:t>I</w:t>
      </w:r>
      <w:r w:rsidRPr="00076DD4">
        <w:rPr>
          <w:rFonts w:ascii="Arial MT" w:eastAsia="Verdana" w:hAnsi="Arial MT" w:cs="Verdana"/>
          <w:spacing w:val="32"/>
          <w:sz w:val="24"/>
          <w:lang w:val="es-ES"/>
        </w:rPr>
        <w:t xml:space="preserve"> </w:t>
      </w:r>
      <w:r w:rsidRPr="00076DD4">
        <w:rPr>
          <w:rFonts w:ascii="Arial MT" w:eastAsia="Verdana" w:hAnsi="Arial MT" w:cs="Verdana"/>
          <w:sz w:val="24"/>
          <w:lang w:val="es-ES"/>
        </w:rPr>
        <w:t>Planilla</w:t>
      </w:r>
      <w:r w:rsidRPr="00076DD4">
        <w:rPr>
          <w:rFonts w:ascii="Arial MT" w:eastAsia="Verdana" w:hAnsi="Arial MT" w:cs="Verdana"/>
          <w:spacing w:val="31"/>
          <w:sz w:val="24"/>
          <w:lang w:val="es-ES"/>
        </w:rPr>
        <w:t xml:space="preserve"> </w:t>
      </w:r>
      <w:r w:rsidRPr="00076DD4">
        <w:rPr>
          <w:rFonts w:ascii="Arial MT" w:eastAsia="Verdana" w:hAnsi="Arial MT" w:cs="Verdana"/>
          <w:sz w:val="24"/>
          <w:lang w:val="es-ES"/>
        </w:rPr>
        <w:t>Analítica</w:t>
      </w:r>
      <w:r w:rsidRPr="00076DD4">
        <w:rPr>
          <w:rFonts w:ascii="Arial MT" w:eastAsia="Verdana" w:hAnsi="Arial MT" w:cs="Verdana"/>
          <w:spacing w:val="34"/>
          <w:sz w:val="24"/>
          <w:lang w:val="es-ES"/>
        </w:rPr>
        <w:t xml:space="preserve"> </w:t>
      </w:r>
      <w:r w:rsidRPr="00076DD4">
        <w:rPr>
          <w:rFonts w:ascii="Arial MT" w:eastAsia="Verdana" w:hAnsi="Arial MT" w:cs="Verdana"/>
          <w:sz w:val="24"/>
          <w:lang w:val="es-ES"/>
        </w:rPr>
        <w:t>de</w:t>
      </w:r>
      <w:r w:rsidRPr="00076DD4">
        <w:rPr>
          <w:rFonts w:ascii="Arial MT" w:eastAsia="Verdana" w:hAnsi="Arial MT" w:cs="Verdana"/>
          <w:spacing w:val="30"/>
          <w:sz w:val="24"/>
          <w:lang w:val="es-ES"/>
        </w:rPr>
        <w:t xml:space="preserve"> </w:t>
      </w:r>
      <w:r w:rsidRPr="00076DD4">
        <w:rPr>
          <w:rFonts w:ascii="Arial MT" w:eastAsia="Verdana" w:hAnsi="Arial MT" w:cs="Verdana"/>
          <w:sz w:val="24"/>
          <w:lang w:val="es-ES"/>
        </w:rPr>
        <w:t>Remuneraciones</w:t>
      </w:r>
      <w:r w:rsidRPr="00076DD4">
        <w:rPr>
          <w:rFonts w:ascii="Arial MT" w:eastAsia="Verdana" w:hAnsi="Arial MT" w:cs="Verdana"/>
          <w:spacing w:val="-64"/>
          <w:sz w:val="24"/>
          <w:lang w:val="es-ES"/>
        </w:rPr>
        <w:t xml:space="preserve"> </w:t>
      </w:r>
      <w:r w:rsidRPr="00076DD4">
        <w:rPr>
          <w:rFonts w:ascii="Arial MT" w:eastAsia="Verdana" w:hAnsi="Arial MT" w:cs="Verdana"/>
          <w:sz w:val="24"/>
          <w:lang w:val="es-ES"/>
        </w:rPr>
        <w:t>que</w:t>
      </w:r>
      <w:r w:rsidRPr="00076DD4">
        <w:rPr>
          <w:rFonts w:ascii="Arial MT" w:eastAsia="Verdana" w:hAnsi="Arial MT" w:cs="Verdana"/>
          <w:spacing w:val="1"/>
          <w:sz w:val="24"/>
          <w:lang w:val="es-ES"/>
        </w:rPr>
        <w:t xml:space="preserve"> </w:t>
      </w:r>
      <w:r w:rsidRPr="00076DD4">
        <w:rPr>
          <w:rFonts w:ascii="Arial MT" w:eastAsia="Verdana" w:hAnsi="Arial MT" w:cs="Verdana"/>
          <w:sz w:val="24"/>
          <w:lang w:val="es-ES"/>
        </w:rPr>
        <w:t>se adjunta a</w:t>
      </w:r>
      <w:r w:rsidRPr="00076DD4">
        <w:rPr>
          <w:rFonts w:ascii="Arial MT" w:eastAsia="Verdana" w:hAnsi="Arial MT" w:cs="Verdana"/>
          <w:spacing w:val="-2"/>
          <w:sz w:val="24"/>
          <w:lang w:val="es-ES"/>
        </w:rPr>
        <w:t xml:space="preserve"> </w:t>
      </w:r>
      <w:r w:rsidRPr="00076DD4">
        <w:rPr>
          <w:rFonts w:ascii="Arial MT" w:eastAsia="Verdana" w:hAnsi="Arial MT" w:cs="Verdana"/>
          <w:sz w:val="24"/>
          <w:lang w:val="es-ES"/>
        </w:rPr>
        <w:t>la presente.</w:t>
      </w:r>
    </w:p>
    <w:p w:rsidR="00076DD4" w:rsidRPr="00076DD4" w:rsidRDefault="00076DD4" w:rsidP="00076DD4">
      <w:pPr>
        <w:widowControl w:val="0"/>
        <w:autoSpaceDE w:val="0"/>
        <w:autoSpaceDN w:val="0"/>
        <w:spacing w:before="10" w:after="0" w:line="240" w:lineRule="auto"/>
        <w:rPr>
          <w:rFonts w:ascii="Arial MT" w:eastAsia="Arial MT" w:hAnsi="Arial MT" w:cs="Arial MT"/>
          <w:sz w:val="35"/>
          <w:szCs w:val="24"/>
          <w:lang w:val="es-ES"/>
        </w:rPr>
      </w:pPr>
    </w:p>
    <w:p w:rsidR="00076DD4" w:rsidRPr="00076DD4" w:rsidRDefault="00076DD4" w:rsidP="00076DD4">
      <w:pPr>
        <w:widowControl w:val="0"/>
        <w:tabs>
          <w:tab w:val="left" w:pos="1711"/>
          <w:tab w:val="left" w:pos="2814"/>
          <w:tab w:val="left" w:pos="3324"/>
          <w:tab w:val="left" w:pos="5219"/>
          <w:tab w:val="left" w:pos="6565"/>
          <w:tab w:val="left" w:pos="7033"/>
        </w:tabs>
        <w:autoSpaceDE w:val="0"/>
        <w:autoSpaceDN w:val="0"/>
        <w:spacing w:after="0" w:line="360" w:lineRule="auto"/>
        <w:ind w:left="101" w:right="113"/>
        <w:rPr>
          <w:rFonts w:ascii="Arial" w:eastAsia="Verdana" w:hAnsi="Arial" w:cs="Verdana"/>
          <w:i/>
          <w:sz w:val="24"/>
          <w:lang w:val="es-ES"/>
        </w:rPr>
      </w:pPr>
      <w:r w:rsidRPr="00076DD4">
        <w:rPr>
          <w:rFonts w:ascii="Arial" w:eastAsia="Verdana" w:hAnsi="Arial" w:cs="Verdana"/>
          <w:b/>
          <w:sz w:val="24"/>
          <w:lang w:val="es-ES"/>
        </w:rPr>
        <w:t>Artículo</w:t>
      </w:r>
      <w:r w:rsidRPr="00076DD4">
        <w:rPr>
          <w:rFonts w:ascii="Arial" w:eastAsia="Verdana" w:hAnsi="Arial" w:cs="Verdana"/>
          <w:b/>
          <w:spacing w:val="131"/>
          <w:sz w:val="24"/>
          <w:lang w:val="es-ES"/>
        </w:rPr>
        <w:t xml:space="preserve"> </w:t>
      </w:r>
      <w:r w:rsidRPr="00076DD4">
        <w:rPr>
          <w:rFonts w:ascii="Arial" w:eastAsia="Verdana" w:hAnsi="Arial" w:cs="Verdana"/>
          <w:b/>
          <w:sz w:val="24"/>
          <w:lang w:val="es-ES"/>
        </w:rPr>
        <w:t>3º:</w:t>
      </w:r>
      <w:r w:rsidRPr="00076DD4">
        <w:rPr>
          <w:rFonts w:ascii="Arial" w:eastAsia="Verdana" w:hAnsi="Arial" w:cs="Verdana"/>
          <w:b/>
          <w:sz w:val="24"/>
          <w:lang w:val="es-ES"/>
        </w:rPr>
        <w:tab/>
        <w:t>Artículo</w:t>
      </w:r>
      <w:r w:rsidRPr="00076DD4">
        <w:rPr>
          <w:rFonts w:ascii="Arial" w:eastAsia="Verdana" w:hAnsi="Arial" w:cs="Verdana"/>
          <w:b/>
          <w:sz w:val="24"/>
          <w:lang w:val="es-ES"/>
        </w:rPr>
        <w:tab/>
        <w:t>2°:</w:t>
      </w:r>
      <w:r w:rsidRPr="00076DD4">
        <w:rPr>
          <w:rFonts w:ascii="Arial" w:eastAsia="Verdana" w:hAnsi="Arial" w:cs="Verdana"/>
          <w:b/>
          <w:sz w:val="24"/>
          <w:lang w:val="es-ES"/>
        </w:rPr>
        <w:tab/>
      </w:r>
      <w:r w:rsidRPr="00076DD4">
        <w:rPr>
          <w:rFonts w:ascii="Arial MT" w:eastAsia="Verdana" w:hAnsi="Arial MT" w:cs="Verdana"/>
          <w:sz w:val="24"/>
          <w:lang w:val="es-ES"/>
        </w:rPr>
        <w:t>Modifíquese</w:t>
      </w:r>
      <w:r w:rsidRPr="00076DD4">
        <w:rPr>
          <w:rFonts w:ascii="Arial MT" w:eastAsia="Verdana" w:hAnsi="Arial MT" w:cs="Verdana"/>
          <w:spacing w:val="132"/>
          <w:sz w:val="24"/>
          <w:lang w:val="es-ES"/>
        </w:rPr>
        <w:t xml:space="preserve"> </w:t>
      </w:r>
      <w:r w:rsidRPr="00076DD4">
        <w:rPr>
          <w:rFonts w:ascii="Arial MT" w:eastAsia="Verdana" w:hAnsi="Arial MT" w:cs="Verdana"/>
          <w:sz w:val="24"/>
          <w:lang w:val="es-ES"/>
        </w:rPr>
        <w:t>el</w:t>
      </w:r>
      <w:r w:rsidRPr="00076DD4">
        <w:rPr>
          <w:rFonts w:ascii="Arial MT" w:eastAsia="Verdana" w:hAnsi="Arial MT" w:cs="Verdana"/>
          <w:sz w:val="24"/>
          <w:lang w:val="es-ES"/>
        </w:rPr>
        <w:tab/>
        <w:t>Artículo</w:t>
      </w:r>
      <w:r w:rsidRPr="00076DD4">
        <w:rPr>
          <w:rFonts w:ascii="Arial MT" w:eastAsia="Verdana" w:hAnsi="Arial MT" w:cs="Verdana"/>
          <w:spacing w:val="131"/>
          <w:sz w:val="24"/>
          <w:lang w:val="es-ES"/>
        </w:rPr>
        <w:t xml:space="preserve"> </w:t>
      </w:r>
      <w:r w:rsidRPr="00076DD4">
        <w:rPr>
          <w:rFonts w:ascii="Arial MT" w:eastAsia="Verdana" w:hAnsi="Arial MT" w:cs="Verdana"/>
          <w:sz w:val="24"/>
          <w:lang w:val="es-ES"/>
        </w:rPr>
        <w:t>5</w:t>
      </w:r>
      <w:r w:rsidRPr="00076DD4">
        <w:rPr>
          <w:rFonts w:ascii="Arial MT" w:eastAsia="Verdana" w:hAnsi="Arial MT" w:cs="Verdana"/>
          <w:sz w:val="24"/>
          <w:lang w:val="es-ES"/>
        </w:rPr>
        <w:tab/>
        <w:t>de</w:t>
      </w:r>
      <w:r w:rsidRPr="00076DD4">
        <w:rPr>
          <w:rFonts w:ascii="Arial MT" w:eastAsia="Verdana" w:hAnsi="Arial MT" w:cs="Verdana"/>
          <w:sz w:val="24"/>
          <w:lang w:val="es-ES"/>
        </w:rPr>
        <w:tab/>
        <w:t>la</w:t>
      </w:r>
      <w:r w:rsidRPr="00076DD4">
        <w:rPr>
          <w:rFonts w:ascii="Arial MT" w:eastAsia="Verdana" w:hAnsi="Arial MT" w:cs="Verdana"/>
          <w:spacing w:val="1"/>
          <w:sz w:val="24"/>
          <w:lang w:val="es-ES"/>
        </w:rPr>
        <w:t xml:space="preserve"> </w:t>
      </w:r>
      <w:r w:rsidRPr="00076DD4">
        <w:rPr>
          <w:rFonts w:ascii="Arial MT" w:eastAsia="Verdana" w:hAnsi="Arial MT" w:cs="Verdana"/>
          <w:sz w:val="24"/>
          <w:lang w:val="es-ES"/>
        </w:rPr>
        <w:t>Ordenanza</w:t>
      </w:r>
      <w:r w:rsidRPr="00076DD4">
        <w:rPr>
          <w:rFonts w:ascii="Arial MT" w:eastAsia="Verdana" w:hAnsi="Arial MT" w:cs="Verdana"/>
          <w:spacing w:val="-64"/>
          <w:sz w:val="24"/>
          <w:lang w:val="es-ES"/>
        </w:rPr>
        <w:t xml:space="preserve"> </w:t>
      </w:r>
      <w:r w:rsidRPr="00076DD4">
        <w:rPr>
          <w:rFonts w:ascii="Arial MT" w:eastAsia="Verdana" w:hAnsi="Arial MT" w:cs="Verdana"/>
          <w:sz w:val="24"/>
          <w:lang w:val="es-ES"/>
        </w:rPr>
        <w:t>Presupuesto N° 1.457 el cual quedará redactado de la siguiente manera:</w:t>
      </w:r>
      <w:r w:rsidRPr="00076DD4">
        <w:rPr>
          <w:rFonts w:ascii="Arial MT" w:eastAsia="Verdana" w:hAnsi="Arial MT" w:cs="Verdana"/>
          <w:spacing w:val="1"/>
          <w:sz w:val="24"/>
          <w:lang w:val="es-ES"/>
        </w:rPr>
        <w:t xml:space="preserve"> </w:t>
      </w:r>
      <w:r w:rsidRPr="00076DD4">
        <w:rPr>
          <w:rFonts w:ascii="Arial" w:eastAsia="Verdana" w:hAnsi="Arial" w:cs="Verdana"/>
          <w:b/>
          <w:i/>
          <w:spacing w:val="-1"/>
          <w:sz w:val="24"/>
          <w:lang w:val="es-ES"/>
        </w:rPr>
        <w:t>Artículo</w:t>
      </w:r>
      <w:r w:rsidRPr="00076DD4">
        <w:rPr>
          <w:rFonts w:ascii="Arial" w:eastAsia="Verdana" w:hAnsi="Arial" w:cs="Verdana"/>
          <w:b/>
          <w:i/>
          <w:spacing w:val="-10"/>
          <w:sz w:val="24"/>
          <w:lang w:val="es-ES"/>
        </w:rPr>
        <w:t xml:space="preserve"> </w:t>
      </w:r>
      <w:r w:rsidRPr="00076DD4">
        <w:rPr>
          <w:rFonts w:ascii="Arial" w:eastAsia="Verdana" w:hAnsi="Arial" w:cs="Verdana"/>
          <w:b/>
          <w:i/>
          <w:sz w:val="24"/>
          <w:lang w:val="es-ES"/>
        </w:rPr>
        <w:t>5</w:t>
      </w:r>
      <w:proofErr w:type="gramStart"/>
      <w:r w:rsidRPr="00076DD4">
        <w:rPr>
          <w:rFonts w:ascii="Arial" w:eastAsia="Verdana" w:hAnsi="Arial" w:cs="Verdana"/>
          <w:b/>
          <w:i/>
          <w:sz w:val="24"/>
          <w:lang w:val="es-ES"/>
        </w:rPr>
        <w:t>°.-</w:t>
      </w:r>
      <w:proofErr w:type="gramEnd"/>
      <w:r w:rsidRPr="00076DD4">
        <w:rPr>
          <w:rFonts w:ascii="Arial" w:eastAsia="Verdana" w:hAnsi="Arial" w:cs="Verdana"/>
          <w:b/>
          <w:i/>
          <w:sz w:val="24"/>
          <w:lang w:val="es-ES"/>
        </w:rPr>
        <w:t>:</w:t>
      </w:r>
      <w:r w:rsidRPr="00076DD4">
        <w:rPr>
          <w:rFonts w:ascii="Arial" w:eastAsia="Verdana" w:hAnsi="Arial" w:cs="Verdana"/>
          <w:b/>
          <w:i/>
          <w:spacing w:val="-11"/>
          <w:sz w:val="24"/>
          <w:lang w:val="es-ES"/>
        </w:rPr>
        <w:t xml:space="preserve"> </w:t>
      </w:r>
      <w:r w:rsidRPr="00076DD4">
        <w:rPr>
          <w:rFonts w:ascii="Arial" w:eastAsia="Verdana" w:hAnsi="Arial" w:cs="Verdana"/>
          <w:b/>
          <w:i/>
          <w:sz w:val="24"/>
          <w:lang w:val="es-ES"/>
        </w:rPr>
        <w:t>ESTIPÚLASE</w:t>
      </w:r>
      <w:r w:rsidRPr="00076DD4">
        <w:rPr>
          <w:rFonts w:ascii="Arial" w:eastAsia="Verdana" w:hAnsi="Arial" w:cs="Verdana"/>
          <w:b/>
          <w:i/>
          <w:spacing w:val="-9"/>
          <w:sz w:val="24"/>
          <w:lang w:val="es-ES"/>
        </w:rPr>
        <w:t xml:space="preserve"> </w:t>
      </w:r>
      <w:r w:rsidRPr="00076DD4">
        <w:rPr>
          <w:rFonts w:ascii="Arial" w:eastAsia="Verdana" w:hAnsi="Arial" w:cs="Verdana"/>
          <w:i/>
          <w:sz w:val="24"/>
          <w:lang w:val="es-ES"/>
        </w:rPr>
        <w:t>desde</w:t>
      </w:r>
      <w:r w:rsidRPr="00076DD4">
        <w:rPr>
          <w:rFonts w:ascii="Arial" w:eastAsia="Verdana" w:hAnsi="Arial" w:cs="Verdana"/>
          <w:i/>
          <w:spacing w:val="-9"/>
          <w:sz w:val="24"/>
          <w:lang w:val="es-ES"/>
        </w:rPr>
        <w:t xml:space="preserve"> </w:t>
      </w:r>
      <w:r w:rsidRPr="00076DD4">
        <w:rPr>
          <w:rFonts w:ascii="Arial" w:eastAsia="Verdana" w:hAnsi="Arial" w:cs="Verdana"/>
          <w:i/>
          <w:sz w:val="24"/>
          <w:lang w:val="es-ES"/>
        </w:rPr>
        <w:t>el</w:t>
      </w:r>
      <w:r w:rsidRPr="00076DD4">
        <w:rPr>
          <w:rFonts w:ascii="Arial" w:eastAsia="Verdana" w:hAnsi="Arial" w:cs="Verdana"/>
          <w:i/>
          <w:spacing w:val="-17"/>
          <w:sz w:val="24"/>
          <w:lang w:val="es-ES"/>
        </w:rPr>
        <w:t xml:space="preserve"> </w:t>
      </w:r>
      <w:r w:rsidRPr="00076DD4">
        <w:rPr>
          <w:rFonts w:ascii="Arial" w:eastAsia="Verdana" w:hAnsi="Arial" w:cs="Verdana"/>
          <w:i/>
          <w:sz w:val="24"/>
          <w:lang w:val="es-ES"/>
        </w:rPr>
        <w:t>01/05/2024</w:t>
      </w:r>
      <w:r w:rsidRPr="00076DD4">
        <w:rPr>
          <w:rFonts w:ascii="Arial" w:eastAsia="Verdana" w:hAnsi="Arial" w:cs="Verdana"/>
          <w:i/>
          <w:spacing w:val="-15"/>
          <w:sz w:val="24"/>
          <w:lang w:val="es-ES"/>
        </w:rPr>
        <w:t xml:space="preserve"> </w:t>
      </w:r>
      <w:r w:rsidRPr="00076DD4">
        <w:rPr>
          <w:rFonts w:ascii="Arial" w:eastAsia="Verdana" w:hAnsi="Arial" w:cs="Verdana"/>
          <w:i/>
          <w:sz w:val="24"/>
          <w:lang w:val="es-ES"/>
        </w:rPr>
        <w:t>el</w:t>
      </w:r>
      <w:r w:rsidRPr="00076DD4">
        <w:rPr>
          <w:rFonts w:ascii="Arial" w:eastAsia="Verdana" w:hAnsi="Arial" w:cs="Verdana"/>
          <w:i/>
          <w:spacing w:val="-14"/>
          <w:sz w:val="24"/>
          <w:lang w:val="es-ES"/>
        </w:rPr>
        <w:t xml:space="preserve"> </w:t>
      </w:r>
      <w:r w:rsidRPr="00076DD4">
        <w:rPr>
          <w:rFonts w:ascii="Arial" w:eastAsia="Verdana" w:hAnsi="Arial" w:cs="Verdana"/>
          <w:i/>
          <w:sz w:val="24"/>
          <w:lang w:val="es-ES"/>
        </w:rPr>
        <w:t>monto</w:t>
      </w:r>
      <w:r w:rsidRPr="00076DD4">
        <w:rPr>
          <w:rFonts w:ascii="Arial" w:eastAsia="Verdana" w:hAnsi="Arial" w:cs="Verdana"/>
          <w:i/>
          <w:spacing w:val="-15"/>
          <w:sz w:val="24"/>
          <w:lang w:val="es-ES"/>
        </w:rPr>
        <w:t xml:space="preserve"> </w:t>
      </w:r>
      <w:r w:rsidRPr="00076DD4">
        <w:rPr>
          <w:rFonts w:ascii="Arial" w:eastAsia="Verdana" w:hAnsi="Arial" w:cs="Verdana"/>
          <w:i/>
          <w:sz w:val="24"/>
          <w:lang w:val="es-ES"/>
        </w:rPr>
        <w:t>de</w:t>
      </w:r>
      <w:r w:rsidRPr="00076DD4">
        <w:rPr>
          <w:rFonts w:ascii="Arial" w:eastAsia="Verdana" w:hAnsi="Arial" w:cs="Verdana"/>
          <w:i/>
          <w:spacing w:val="-14"/>
          <w:sz w:val="24"/>
          <w:lang w:val="es-ES"/>
        </w:rPr>
        <w:t xml:space="preserve"> </w:t>
      </w:r>
      <w:r w:rsidRPr="00076DD4">
        <w:rPr>
          <w:rFonts w:ascii="Arial" w:eastAsia="Verdana" w:hAnsi="Arial" w:cs="Verdana"/>
          <w:i/>
          <w:sz w:val="24"/>
          <w:lang w:val="es-ES"/>
        </w:rPr>
        <w:t>Pesos</w:t>
      </w:r>
      <w:r w:rsidRPr="00076DD4">
        <w:rPr>
          <w:rFonts w:ascii="Arial" w:eastAsia="Verdana" w:hAnsi="Arial" w:cs="Verdana"/>
          <w:i/>
          <w:spacing w:val="-16"/>
          <w:sz w:val="24"/>
          <w:lang w:val="es-ES"/>
        </w:rPr>
        <w:t xml:space="preserve"> </w:t>
      </w:r>
      <w:r w:rsidRPr="00076DD4">
        <w:rPr>
          <w:rFonts w:ascii="Arial" w:eastAsia="Verdana" w:hAnsi="Arial" w:cs="Verdana"/>
          <w:i/>
          <w:sz w:val="24"/>
          <w:lang w:val="es-ES"/>
        </w:rPr>
        <w:t>Veinticuatro</w:t>
      </w:r>
      <w:r w:rsidRPr="00076DD4">
        <w:rPr>
          <w:rFonts w:ascii="Arial" w:eastAsia="Verdana" w:hAnsi="Arial" w:cs="Verdana"/>
          <w:i/>
          <w:spacing w:val="-64"/>
          <w:sz w:val="24"/>
          <w:lang w:val="es-ES"/>
        </w:rPr>
        <w:t xml:space="preserve"> </w:t>
      </w:r>
      <w:r w:rsidRPr="00076DD4">
        <w:rPr>
          <w:rFonts w:ascii="Arial" w:eastAsia="Verdana" w:hAnsi="Arial" w:cs="Verdana"/>
          <w:i/>
          <w:sz w:val="24"/>
          <w:lang w:val="es-ES"/>
        </w:rPr>
        <w:t>mil</w:t>
      </w:r>
      <w:r w:rsidRPr="00076DD4">
        <w:rPr>
          <w:rFonts w:ascii="Arial" w:eastAsia="Verdana" w:hAnsi="Arial" w:cs="Verdana"/>
          <w:i/>
          <w:spacing w:val="42"/>
          <w:sz w:val="24"/>
          <w:lang w:val="es-ES"/>
        </w:rPr>
        <w:t xml:space="preserve"> </w:t>
      </w:r>
      <w:r w:rsidRPr="00076DD4">
        <w:rPr>
          <w:rFonts w:ascii="Arial" w:eastAsia="Verdana" w:hAnsi="Arial" w:cs="Verdana"/>
          <w:i/>
          <w:sz w:val="24"/>
          <w:lang w:val="es-ES"/>
        </w:rPr>
        <w:t>con</w:t>
      </w:r>
      <w:r w:rsidRPr="00076DD4">
        <w:rPr>
          <w:rFonts w:ascii="Arial" w:eastAsia="Verdana" w:hAnsi="Arial" w:cs="Verdana"/>
          <w:i/>
          <w:spacing w:val="45"/>
          <w:sz w:val="24"/>
          <w:lang w:val="es-ES"/>
        </w:rPr>
        <w:t xml:space="preserve"> </w:t>
      </w:r>
      <w:r w:rsidRPr="00076DD4">
        <w:rPr>
          <w:rFonts w:ascii="Arial" w:eastAsia="Verdana" w:hAnsi="Arial" w:cs="Verdana"/>
          <w:i/>
          <w:sz w:val="24"/>
          <w:lang w:val="es-ES"/>
        </w:rPr>
        <w:t>00/100</w:t>
      </w:r>
      <w:r w:rsidRPr="00076DD4">
        <w:rPr>
          <w:rFonts w:ascii="Arial" w:eastAsia="Verdana" w:hAnsi="Arial" w:cs="Verdana"/>
          <w:i/>
          <w:spacing w:val="44"/>
          <w:sz w:val="24"/>
          <w:lang w:val="es-ES"/>
        </w:rPr>
        <w:t xml:space="preserve"> </w:t>
      </w:r>
      <w:r w:rsidRPr="00076DD4">
        <w:rPr>
          <w:rFonts w:ascii="Arial" w:eastAsia="Verdana" w:hAnsi="Arial" w:cs="Verdana"/>
          <w:i/>
          <w:sz w:val="24"/>
          <w:lang w:val="es-ES"/>
        </w:rPr>
        <w:t>($</w:t>
      </w:r>
      <w:r w:rsidRPr="00076DD4">
        <w:rPr>
          <w:rFonts w:ascii="Arial" w:eastAsia="Verdana" w:hAnsi="Arial" w:cs="Verdana"/>
          <w:i/>
          <w:spacing w:val="-12"/>
          <w:sz w:val="24"/>
          <w:lang w:val="es-ES"/>
        </w:rPr>
        <w:t xml:space="preserve"> </w:t>
      </w:r>
      <w:r w:rsidRPr="00076DD4">
        <w:rPr>
          <w:rFonts w:ascii="Arial" w:eastAsia="Verdana" w:hAnsi="Arial" w:cs="Verdana"/>
          <w:i/>
          <w:sz w:val="24"/>
          <w:lang w:val="es-ES"/>
        </w:rPr>
        <w:t>24.000,00)</w:t>
      </w:r>
      <w:r w:rsidRPr="00076DD4">
        <w:rPr>
          <w:rFonts w:ascii="Arial" w:eastAsia="Verdana" w:hAnsi="Arial" w:cs="Verdana"/>
          <w:i/>
          <w:spacing w:val="42"/>
          <w:sz w:val="24"/>
          <w:lang w:val="es-ES"/>
        </w:rPr>
        <w:t xml:space="preserve"> </w:t>
      </w:r>
      <w:r w:rsidRPr="00076DD4">
        <w:rPr>
          <w:rFonts w:ascii="Arial" w:eastAsia="Verdana" w:hAnsi="Arial" w:cs="Verdana"/>
          <w:i/>
          <w:sz w:val="24"/>
          <w:lang w:val="es-ES"/>
        </w:rPr>
        <w:t>por</w:t>
      </w:r>
      <w:r w:rsidRPr="00076DD4">
        <w:rPr>
          <w:rFonts w:ascii="Arial" w:eastAsia="Verdana" w:hAnsi="Arial" w:cs="Verdana"/>
          <w:i/>
          <w:spacing w:val="43"/>
          <w:sz w:val="24"/>
          <w:lang w:val="es-ES"/>
        </w:rPr>
        <w:t xml:space="preserve"> </w:t>
      </w:r>
      <w:r w:rsidRPr="00076DD4">
        <w:rPr>
          <w:rFonts w:ascii="Arial" w:eastAsia="Verdana" w:hAnsi="Arial" w:cs="Verdana"/>
          <w:i/>
          <w:sz w:val="24"/>
          <w:lang w:val="es-ES"/>
        </w:rPr>
        <w:t>mes</w:t>
      </w:r>
      <w:r w:rsidRPr="00076DD4">
        <w:rPr>
          <w:rFonts w:ascii="Arial" w:eastAsia="Verdana" w:hAnsi="Arial" w:cs="Verdana"/>
          <w:i/>
          <w:spacing w:val="44"/>
          <w:sz w:val="24"/>
          <w:lang w:val="es-ES"/>
        </w:rPr>
        <w:t xml:space="preserve"> </w:t>
      </w:r>
      <w:r w:rsidRPr="00076DD4">
        <w:rPr>
          <w:rFonts w:ascii="Arial" w:eastAsia="Verdana" w:hAnsi="Arial" w:cs="Verdana"/>
          <w:i/>
          <w:sz w:val="24"/>
          <w:lang w:val="es-ES"/>
        </w:rPr>
        <w:t>por</w:t>
      </w:r>
      <w:r w:rsidRPr="00076DD4">
        <w:rPr>
          <w:rFonts w:ascii="Arial" w:eastAsia="Verdana" w:hAnsi="Arial" w:cs="Verdana"/>
          <w:i/>
          <w:spacing w:val="41"/>
          <w:sz w:val="24"/>
          <w:lang w:val="es-ES"/>
        </w:rPr>
        <w:t xml:space="preserve"> </w:t>
      </w:r>
      <w:r w:rsidRPr="00076DD4">
        <w:rPr>
          <w:rFonts w:ascii="Arial" w:eastAsia="Verdana" w:hAnsi="Arial" w:cs="Verdana"/>
          <w:i/>
          <w:sz w:val="24"/>
          <w:lang w:val="es-ES"/>
        </w:rPr>
        <w:t>Agente</w:t>
      </w:r>
      <w:r w:rsidRPr="00076DD4">
        <w:rPr>
          <w:rFonts w:ascii="Arial" w:eastAsia="Verdana" w:hAnsi="Arial" w:cs="Verdana"/>
          <w:i/>
          <w:spacing w:val="44"/>
          <w:sz w:val="24"/>
          <w:lang w:val="es-ES"/>
        </w:rPr>
        <w:t xml:space="preserve"> </w:t>
      </w:r>
      <w:r w:rsidRPr="00076DD4">
        <w:rPr>
          <w:rFonts w:ascii="Arial" w:eastAsia="Verdana" w:hAnsi="Arial" w:cs="Verdana"/>
          <w:i/>
          <w:sz w:val="24"/>
          <w:lang w:val="es-ES"/>
        </w:rPr>
        <w:t>de</w:t>
      </w:r>
      <w:r w:rsidRPr="00076DD4">
        <w:rPr>
          <w:rFonts w:ascii="Arial" w:eastAsia="Verdana" w:hAnsi="Arial" w:cs="Verdana"/>
          <w:i/>
          <w:spacing w:val="45"/>
          <w:sz w:val="24"/>
          <w:lang w:val="es-ES"/>
        </w:rPr>
        <w:t xml:space="preserve"> </w:t>
      </w:r>
      <w:r w:rsidRPr="00076DD4">
        <w:rPr>
          <w:rFonts w:ascii="Arial" w:eastAsia="Verdana" w:hAnsi="Arial" w:cs="Verdana"/>
          <w:i/>
          <w:sz w:val="24"/>
          <w:lang w:val="es-ES"/>
        </w:rPr>
        <w:t>Planta</w:t>
      </w:r>
      <w:r w:rsidRPr="00076DD4">
        <w:rPr>
          <w:rFonts w:ascii="Arial" w:eastAsia="Verdana" w:hAnsi="Arial" w:cs="Verdana"/>
          <w:i/>
          <w:spacing w:val="44"/>
          <w:sz w:val="24"/>
          <w:lang w:val="es-ES"/>
        </w:rPr>
        <w:t xml:space="preserve"> </w:t>
      </w:r>
      <w:r w:rsidRPr="00076DD4">
        <w:rPr>
          <w:rFonts w:ascii="Arial" w:eastAsia="Verdana" w:hAnsi="Arial" w:cs="Verdana"/>
          <w:i/>
          <w:sz w:val="24"/>
          <w:lang w:val="es-ES"/>
        </w:rPr>
        <w:t>Permanente</w:t>
      </w:r>
      <w:r w:rsidRPr="00076DD4">
        <w:rPr>
          <w:rFonts w:ascii="Arial" w:eastAsia="Verdana" w:hAnsi="Arial" w:cs="Verdana"/>
          <w:i/>
          <w:spacing w:val="45"/>
          <w:sz w:val="24"/>
          <w:lang w:val="es-ES"/>
        </w:rPr>
        <w:t xml:space="preserve"> </w:t>
      </w:r>
      <w:r w:rsidRPr="00076DD4">
        <w:rPr>
          <w:rFonts w:ascii="Arial" w:eastAsia="Verdana" w:hAnsi="Arial" w:cs="Verdana"/>
          <w:i/>
          <w:sz w:val="24"/>
          <w:lang w:val="es-ES"/>
        </w:rPr>
        <w:t>en</w:t>
      </w:r>
      <w:r w:rsidRPr="00076DD4">
        <w:rPr>
          <w:rFonts w:ascii="Arial" w:eastAsia="Verdana" w:hAnsi="Arial" w:cs="Verdana"/>
          <w:i/>
          <w:spacing w:val="-64"/>
          <w:sz w:val="24"/>
          <w:lang w:val="es-ES"/>
        </w:rPr>
        <w:t xml:space="preserve"> </w:t>
      </w:r>
      <w:r w:rsidRPr="00076DD4">
        <w:rPr>
          <w:rFonts w:ascii="Arial" w:eastAsia="Verdana" w:hAnsi="Arial" w:cs="Verdana"/>
          <w:i/>
          <w:sz w:val="24"/>
          <w:lang w:val="es-ES"/>
        </w:rPr>
        <w:t>concepto</w:t>
      </w:r>
      <w:r w:rsidRPr="00076DD4">
        <w:rPr>
          <w:rFonts w:ascii="Arial" w:eastAsia="Verdana" w:hAnsi="Arial" w:cs="Verdana"/>
          <w:i/>
          <w:spacing w:val="41"/>
          <w:sz w:val="24"/>
          <w:lang w:val="es-ES"/>
        </w:rPr>
        <w:t xml:space="preserve"> </w:t>
      </w:r>
      <w:r w:rsidRPr="00076DD4">
        <w:rPr>
          <w:rFonts w:ascii="Arial" w:eastAsia="Verdana" w:hAnsi="Arial" w:cs="Verdana"/>
          <w:i/>
          <w:sz w:val="24"/>
          <w:lang w:val="es-ES"/>
        </w:rPr>
        <w:t>único</w:t>
      </w:r>
      <w:r w:rsidRPr="00076DD4">
        <w:rPr>
          <w:rFonts w:ascii="Arial" w:eastAsia="Verdana" w:hAnsi="Arial" w:cs="Verdana"/>
          <w:i/>
          <w:spacing w:val="41"/>
          <w:sz w:val="24"/>
          <w:lang w:val="es-ES"/>
        </w:rPr>
        <w:t xml:space="preserve"> </w:t>
      </w:r>
      <w:r w:rsidRPr="00076DD4">
        <w:rPr>
          <w:rFonts w:ascii="Arial" w:eastAsia="Verdana" w:hAnsi="Arial" w:cs="Verdana"/>
          <w:i/>
          <w:sz w:val="24"/>
          <w:lang w:val="es-ES"/>
        </w:rPr>
        <w:t>de</w:t>
      </w:r>
      <w:r w:rsidRPr="00076DD4">
        <w:rPr>
          <w:rFonts w:ascii="Arial" w:eastAsia="Verdana" w:hAnsi="Arial" w:cs="Verdana"/>
          <w:i/>
          <w:spacing w:val="43"/>
          <w:sz w:val="24"/>
          <w:lang w:val="es-ES"/>
        </w:rPr>
        <w:t xml:space="preserve"> </w:t>
      </w:r>
      <w:r w:rsidRPr="00076DD4">
        <w:rPr>
          <w:rFonts w:ascii="Arial" w:eastAsia="Verdana" w:hAnsi="Arial" w:cs="Verdana"/>
          <w:b/>
          <w:i/>
          <w:sz w:val="24"/>
          <w:lang w:val="es-ES"/>
        </w:rPr>
        <w:t>Refrigerio/</w:t>
      </w:r>
      <w:proofErr w:type="spellStart"/>
      <w:r w:rsidRPr="00076DD4">
        <w:rPr>
          <w:rFonts w:ascii="Arial" w:eastAsia="Verdana" w:hAnsi="Arial" w:cs="Verdana"/>
          <w:b/>
          <w:i/>
          <w:sz w:val="24"/>
          <w:lang w:val="es-ES"/>
        </w:rPr>
        <w:t>Presentismo</w:t>
      </w:r>
      <w:proofErr w:type="spellEnd"/>
      <w:r w:rsidRPr="00076DD4">
        <w:rPr>
          <w:rFonts w:ascii="Arial" w:eastAsia="Verdana" w:hAnsi="Arial" w:cs="Verdana"/>
          <w:i/>
          <w:sz w:val="24"/>
          <w:lang w:val="es-ES"/>
        </w:rPr>
        <w:t>.</w:t>
      </w:r>
      <w:r w:rsidRPr="00076DD4">
        <w:rPr>
          <w:rFonts w:ascii="Arial" w:eastAsia="Verdana" w:hAnsi="Arial" w:cs="Verdana"/>
          <w:i/>
          <w:spacing w:val="42"/>
          <w:sz w:val="24"/>
          <w:lang w:val="es-ES"/>
        </w:rPr>
        <w:t xml:space="preserve"> </w:t>
      </w:r>
      <w:r w:rsidRPr="00076DD4">
        <w:rPr>
          <w:rFonts w:ascii="Arial" w:eastAsia="Verdana" w:hAnsi="Arial" w:cs="Verdana"/>
          <w:i/>
          <w:sz w:val="24"/>
          <w:lang w:val="es-ES"/>
        </w:rPr>
        <w:t>Estos</w:t>
      </w:r>
      <w:r w:rsidRPr="00076DD4">
        <w:rPr>
          <w:rFonts w:ascii="Arial" w:eastAsia="Verdana" w:hAnsi="Arial" w:cs="Verdana"/>
          <w:i/>
          <w:spacing w:val="42"/>
          <w:sz w:val="24"/>
          <w:lang w:val="es-ES"/>
        </w:rPr>
        <w:t xml:space="preserve"> </w:t>
      </w:r>
      <w:r w:rsidRPr="00076DD4">
        <w:rPr>
          <w:rFonts w:ascii="Arial" w:eastAsia="Verdana" w:hAnsi="Arial" w:cs="Verdana"/>
          <w:i/>
          <w:sz w:val="24"/>
          <w:lang w:val="es-ES"/>
        </w:rPr>
        <w:t>conceptos</w:t>
      </w:r>
      <w:r w:rsidRPr="00076DD4">
        <w:rPr>
          <w:rFonts w:ascii="Arial" w:eastAsia="Verdana" w:hAnsi="Arial" w:cs="Verdana"/>
          <w:i/>
          <w:spacing w:val="42"/>
          <w:sz w:val="24"/>
          <w:lang w:val="es-ES"/>
        </w:rPr>
        <w:t xml:space="preserve"> </w:t>
      </w:r>
      <w:r w:rsidRPr="00076DD4">
        <w:rPr>
          <w:rFonts w:ascii="Arial" w:eastAsia="Verdana" w:hAnsi="Arial" w:cs="Verdana"/>
          <w:i/>
          <w:sz w:val="24"/>
          <w:lang w:val="es-ES"/>
        </w:rPr>
        <w:t>se</w:t>
      </w:r>
      <w:r w:rsidRPr="00076DD4">
        <w:rPr>
          <w:rFonts w:ascii="Arial" w:eastAsia="Verdana" w:hAnsi="Arial" w:cs="Verdana"/>
          <w:i/>
          <w:spacing w:val="41"/>
          <w:sz w:val="24"/>
          <w:lang w:val="es-ES"/>
        </w:rPr>
        <w:t xml:space="preserve"> </w:t>
      </w:r>
      <w:r w:rsidRPr="00076DD4">
        <w:rPr>
          <w:rFonts w:ascii="Arial" w:eastAsia="Verdana" w:hAnsi="Arial" w:cs="Verdana"/>
          <w:i/>
          <w:sz w:val="24"/>
          <w:lang w:val="es-ES"/>
        </w:rPr>
        <w:t>pagarán</w:t>
      </w:r>
      <w:r w:rsidRPr="00076DD4">
        <w:rPr>
          <w:rFonts w:ascii="Arial" w:eastAsia="Verdana" w:hAnsi="Arial" w:cs="Verdana"/>
          <w:i/>
          <w:spacing w:val="43"/>
          <w:sz w:val="24"/>
          <w:lang w:val="es-ES"/>
        </w:rPr>
        <w:t xml:space="preserve"> </w:t>
      </w:r>
      <w:r w:rsidRPr="00076DD4">
        <w:rPr>
          <w:rFonts w:ascii="Arial" w:eastAsia="Verdana" w:hAnsi="Arial" w:cs="Verdana"/>
          <w:i/>
          <w:sz w:val="24"/>
          <w:lang w:val="es-ES"/>
        </w:rPr>
        <w:t>en</w:t>
      </w:r>
      <w:r w:rsidRPr="00076DD4">
        <w:rPr>
          <w:rFonts w:ascii="Arial" w:eastAsia="Verdana" w:hAnsi="Arial" w:cs="Verdana"/>
          <w:i/>
          <w:spacing w:val="-64"/>
          <w:sz w:val="24"/>
          <w:lang w:val="es-ES"/>
        </w:rPr>
        <w:t xml:space="preserve"> </w:t>
      </w:r>
      <w:r w:rsidRPr="00076DD4">
        <w:rPr>
          <w:rFonts w:ascii="Arial" w:eastAsia="Verdana" w:hAnsi="Arial" w:cs="Verdana"/>
          <w:i/>
          <w:spacing w:val="-1"/>
          <w:sz w:val="24"/>
          <w:lang w:val="es-ES"/>
        </w:rPr>
        <w:t>forma</w:t>
      </w:r>
      <w:r w:rsidRPr="00076DD4">
        <w:rPr>
          <w:rFonts w:ascii="Arial" w:eastAsia="Verdana" w:hAnsi="Arial" w:cs="Verdana"/>
          <w:i/>
          <w:spacing w:val="-14"/>
          <w:sz w:val="24"/>
          <w:lang w:val="es-ES"/>
        </w:rPr>
        <w:t xml:space="preserve"> </w:t>
      </w:r>
      <w:r w:rsidRPr="00076DD4">
        <w:rPr>
          <w:rFonts w:ascii="Arial" w:eastAsia="Verdana" w:hAnsi="Arial" w:cs="Verdana"/>
          <w:i/>
          <w:spacing w:val="-1"/>
          <w:sz w:val="24"/>
          <w:lang w:val="es-ES"/>
        </w:rPr>
        <w:t>adicional</w:t>
      </w:r>
      <w:r w:rsidRPr="00076DD4">
        <w:rPr>
          <w:rFonts w:ascii="Arial" w:eastAsia="Verdana" w:hAnsi="Arial" w:cs="Verdana"/>
          <w:i/>
          <w:spacing w:val="-15"/>
          <w:sz w:val="24"/>
          <w:lang w:val="es-ES"/>
        </w:rPr>
        <w:t xml:space="preserve"> </w:t>
      </w:r>
      <w:r w:rsidRPr="00076DD4">
        <w:rPr>
          <w:rFonts w:ascii="Arial" w:eastAsia="Verdana" w:hAnsi="Arial" w:cs="Verdana"/>
          <w:i/>
          <w:spacing w:val="-1"/>
          <w:sz w:val="24"/>
          <w:lang w:val="es-ES"/>
        </w:rPr>
        <w:t>y</w:t>
      </w:r>
      <w:r w:rsidRPr="00076DD4">
        <w:rPr>
          <w:rFonts w:ascii="Arial" w:eastAsia="Verdana" w:hAnsi="Arial" w:cs="Verdana"/>
          <w:i/>
          <w:spacing w:val="-15"/>
          <w:sz w:val="24"/>
          <w:lang w:val="es-ES"/>
        </w:rPr>
        <w:t xml:space="preserve"> </w:t>
      </w:r>
      <w:r w:rsidRPr="00076DD4">
        <w:rPr>
          <w:rFonts w:ascii="Arial" w:eastAsia="Verdana" w:hAnsi="Arial" w:cs="Verdana"/>
          <w:i/>
          <w:spacing w:val="-1"/>
          <w:sz w:val="24"/>
          <w:lang w:val="es-ES"/>
        </w:rPr>
        <w:t>se</w:t>
      </w:r>
      <w:r w:rsidRPr="00076DD4">
        <w:rPr>
          <w:rFonts w:ascii="Arial" w:eastAsia="Verdana" w:hAnsi="Arial" w:cs="Verdana"/>
          <w:i/>
          <w:spacing w:val="-14"/>
          <w:sz w:val="24"/>
          <w:lang w:val="es-ES"/>
        </w:rPr>
        <w:t xml:space="preserve"> </w:t>
      </w:r>
      <w:r w:rsidRPr="00076DD4">
        <w:rPr>
          <w:rFonts w:ascii="Arial" w:eastAsia="Verdana" w:hAnsi="Arial" w:cs="Verdana"/>
          <w:i/>
          <w:spacing w:val="-1"/>
          <w:sz w:val="24"/>
          <w:lang w:val="es-ES"/>
        </w:rPr>
        <w:t>sumarán</w:t>
      </w:r>
      <w:r w:rsidRPr="00076DD4">
        <w:rPr>
          <w:rFonts w:ascii="Arial" w:eastAsia="Verdana" w:hAnsi="Arial" w:cs="Verdana"/>
          <w:i/>
          <w:spacing w:val="-13"/>
          <w:sz w:val="24"/>
          <w:lang w:val="es-ES"/>
        </w:rPr>
        <w:t xml:space="preserve"> </w:t>
      </w:r>
      <w:r w:rsidRPr="00076DD4">
        <w:rPr>
          <w:rFonts w:ascii="Arial" w:eastAsia="Verdana" w:hAnsi="Arial" w:cs="Verdana"/>
          <w:i/>
          <w:spacing w:val="-1"/>
          <w:sz w:val="24"/>
          <w:lang w:val="es-ES"/>
        </w:rPr>
        <w:t>a</w:t>
      </w:r>
      <w:r w:rsidRPr="00076DD4">
        <w:rPr>
          <w:rFonts w:ascii="Arial" w:eastAsia="Verdana" w:hAnsi="Arial" w:cs="Verdana"/>
          <w:i/>
          <w:spacing w:val="-14"/>
          <w:sz w:val="24"/>
          <w:lang w:val="es-ES"/>
        </w:rPr>
        <w:t xml:space="preserve"> </w:t>
      </w:r>
      <w:r w:rsidRPr="00076DD4">
        <w:rPr>
          <w:rFonts w:ascii="Arial" w:eastAsia="Verdana" w:hAnsi="Arial" w:cs="Verdana"/>
          <w:i/>
          <w:spacing w:val="-1"/>
          <w:sz w:val="24"/>
          <w:lang w:val="es-ES"/>
        </w:rPr>
        <w:t>los</w:t>
      </w:r>
      <w:r w:rsidRPr="00076DD4">
        <w:rPr>
          <w:rFonts w:ascii="Arial" w:eastAsia="Verdana" w:hAnsi="Arial" w:cs="Verdana"/>
          <w:i/>
          <w:spacing w:val="-15"/>
          <w:sz w:val="24"/>
          <w:lang w:val="es-ES"/>
        </w:rPr>
        <w:t xml:space="preserve"> </w:t>
      </w:r>
      <w:r w:rsidRPr="00076DD4">
        <w:rPr>
          <w:rFonts w:ascii="Arial" w:eastAsia="Verdana" w:hAnsi="Arial" w:cs="Verdana"/>
          <w:i/>
          <w:spacing w:val="-1"/>
          <w:sz w:val="24"/>
          <w:lang w:val="es-ES"/>
        </w:rPr>
        <w:t>haberes</w:t>
      </w:r>
      <w:r w:rsidRPr="00076DD4">
        <w:rPr>
          <w:rFonts w:ascii="Arial" w:eastAsia="Verdana" w:hAnsi="Arial" w:cs="Verdana"/>
          <w:i/>
          <w:spacing w:val="-15"/>
          <w:sz w:val="24"/>
          <w:lang w:val="es-ES"/>
        </w:rPr>
        <w:t xml:space="preserve"> </w:t>
      </w:r>
      <w:r w:rsidRPr="00076DD4">
        <w:rPr>
          <w:rFonts w:ascii="Arial" w:eastAsia="Verdana" w:hAnsi="Arial" w:cs="Verdana"/>
          <w:i/>
          <w:spacing w:val="-1"/>
          <w:sz w:val="24"/>
          <w:lang w:val="es-ES"/>
        </w:rPr>
        <w:t>remunerativos</w:t>
      </w:r>
      <w:r w:rsidRPr="00076DD4">
        <w:rPr>
          <w:rFonts w:ascii="Arial" w:eastAsia="Verdana" w:hAnsi="Arial" w:cs="Verdana"/>
          <w:i/>
          <w:spacing w:val="-14"/>
          <w:sz w:val="24"/>
          <w:lang w:val="es-ES"/>
        </w:rPr>
        <w:t xml:space="preserve"> </w:t>
      </w:r>
      <w:r w:rsidRPr="00076DD4">
        <w:rPr>
          <w:rFonts w:ascii="Arial" w:eastAsia="Verdana" w:hAnsi="Arial" w:cs="Verdana"/>
          <w:i/>
          <w:spacing w:val="-1"/>
          <w:sz w:val="24"/>
          <w:lang w:val="es-ES"/>
        </w:rPr>
        <w:t>en</w:t>
      </w:r>
      <w:r w:rsidRPr="00076DD4">
        <w:rPr>
          <w:rFonts w:ascii="Arial" w:eastAsia="Verdana" w:hAnsi="Arial" w:cs="Verdana"/>
          <w:i/>
          <w:spacing w:val="-14"/>
          <w:sz w:val="24"/>
          <w:lang w:val="es-ES"/>
        </w:rPr>
        <w:t xml:space="preserve"> </w:t>
      </w:r>
      <w:r w:rsidRPr="00076DD4">
        <w:rPr>
          <w:rFonts w:ascii="Arial" w:eastAsia="Verdana" w:hAnsi="Arial" w:cs="Verdana"/>
          <w:i/>
          <w:spacing w:val="-1"/>
          <w:sz w:val="24"/>
          <w:lang w:val="es-ES"/>
        </w:rPr>
        <w:t>igual</w:t>
      </w:r>
      <w:r w:rsidRPr="00076DD4">
        <w:rPr>
          <w:rFonts w:ascii="Arial" w:eastAsia="Verdana" w:hAnsi="Arial" w:cs="Verdana"/>
          <w:i/>
          <w:spacing w:val="-15"/>
          <w:sz w:val="24"/>
          <w:lang w:val="es-ES"/>
        </w:rPr>
        <w:t xml:space="preserve"> </w:t>
      </w:r>
      <w:r w:rsidRPr="00076DD4">
        <w:rPr>
          <w:rFonts w:ascii="Arial" w:eastAsia="Verdana" w:hAnsi="Arial" w:cs="Verdana"/>
          <w:i/>
          <w:spacing w:val="-1"/>
          <w:sz w:val="24"/>
          <w:lang w:val="es-ES"/>
        </w:rPr>
        <w:t>proporción</w:t>
      </w:r>
      <w:r w:rsidRPr="00076DD4">
        <w:rPr>
          <w:rFonts w:ascii="Arial" w:eastAsia="Verdana" w:hAnsi="Arial" w:cs="Verdana"/>
          <w:i/>
          <w:spacing w:val="-15"/>
          <w:sz w:val="24"/>
          <w:lang w:val="es-ES"/>
        </w:rPr>
        <w:t xml:space="preserve"> </w:t>
      </w:r>
      <w:r w:rsidRPr="00076DD4">
        <w:rPr>
          <w:rFonts w:ascii="Arial" w:eastAsia="Verdana" w:hAnsi="Arial" w:cs="Verdana"/>
          <w:i/>
          <w:spacing w:val="-1"/>
          <w:sz w:val="24"/>
          <w:lang w:val="es-ES"/>
        </w:rPr>
        <w:t>del</w:t>
      </w:r>
      <w:r w:rsidRPr="00076DD4">
        <w:rPr>
          <w:rFonts w:ascii="Arial" w:eastAsia="Verdana" w:hAnsi="Arial" w:cs="Verdana"/>
          <w:i/>
          <w:spacing w:val="-64"/>
          <w:sz w:val="24"/>
          <w:lang w:val="es-ES"/>
        </w:rPr>
        <w:t xml:space="preserve"> </w:t>
      </w:r>
      <w:r w:rsidRPr="00076DD4">
        <w:rPr>
          <w:rFonts w:ascii="Arial" w:eastAsia="Verdana" w:hAnsi="Arial" w:cs="Verdana"/>
          <w:i/>
          <w:spacing w:val="-1"/>
          <w:sz w:val="24"/>
          <w:lang w:val="es-ES"/>
        </w:rPr>
        <w:t>haber</w:t>
      </w:r>
      <w:r w:rsidRPr="00076DD4">
        <w:rPr>
          <w:rFonts w:ascii="Arial" w:eastAsia="Verdana" w:hAnsi="Arial" w:cs="Verdana"/>
          <w:i/>
          <w:spacing w:val="-15"/>
          <w:sz w:val="24"/>
          <w:lang w:val="es-ES"/>
        </w:rPr>
        <w:t xml:space="preserve"> </w:t>
      </w:r>
      <w:r w:rsidRPr="00076DD4">
        <w:rPr>
          <w:rFonts w:ascii="Arial" w:eastAsia="Verdana" w:hAnsi="Arial" w:cs="Verdana"/>
          <w:i/>
          <w:spacing w:val="-1"/>
          <w:sz w:val="24"/>
          <w:lang w:val="es-ES"/>
        </w:rPr>
        <w:t>(sueldo</w:t>
      </w:r>
      <w:r w:rsidRPr="00076DD4">
        <w:rPr>
          <w:rFonts w:ascii="Arial" w:eastAsia="Verdana" w:hAnsi="Arial" w:cs="Verdana"/>
          <w:i/>
          <w:spacing w:val="-15"/>
          <w:sz w:val="24"/>
          <w:lang w:val="es-ES"/>
        </w:rPr>
        <w:t xml:space="preserve"> </w:t>
      </w:r>
      <w:r w:rsidRPr="00076DD4">
        <w:rPr>
          <w:rFonts w:ascii="Arial" w:eastAsia="Verdana" w:hAnsi="Arial" w:cs="Verdana"/>
          <w:i/>
          <w:sz w:val="24"/>
          <w:lang w:val="es-ES"/>
        </w:rPr>
        <w:t>básico)</w:t>
      </w:r>
      <w:r w:rsidRPr="00076DD4">
        <w:rPr>
          <w:rFonts w:ascii="Arial" w:eastAsia="Verdana" w:hAnsi="Arial" w:cs="Verdana"/>
          <w:i/>
          <w:spacing w:val="-16"/>
          <w:sz w:val="24"/>
          <w:lang w:val="es-ES"/>
        </w:rPr>
        <w:t xml:space="preserve"> </w:t>
      </w:r>
      <w:r w:rsidRPr="00076DD4">
        <w:rPr>
          <w:rFonts w:ascii="Arial" w:eastAsia="Verdana" w:hAnsi="Arial" w:cs="Verdana"/>
          <w:i/>
          <w:sz w:val="24"/>
          <w:lang w:val="es-ES"/>
        </w:rPr>
        <w:t>que</w:t>
      </w:r>
      <w:r w:rsidRPr="00076DD4">
        <w:rPr>
          <w:rFonts w:ascii="Arial" w:eastAsia="Verdana" w:hAnsi="Arial" w:cs="Verdana"/>
          <w:i/>
          <w:spacing w:val="-13"/>
          <w:sz w:val="24"/>
          <w:lang w:val="es-ES"/>
        </w:rPr>
        <w:t xml:space="preserve"> </w:t>
      </w:r>
      <w:r w:rsidRPr="00076DD4">
        <w:rPr>
          <w:rFonts w:ascii="Arial" w:eastAsia="Verdana" w:hAnsi="Arial" w:cs="Verdana"/>
          <w:i/>
          <w:sz w:val="24"/>
          <w:lang w:val="es-ES"/>
        </w:rPr>
        <w:t>le</w:t>
      </w:r>
      <w:r w:rsidRPr="00076DD4">
        <w:rPr>
          <w:rFonts w:ascii="Arial" w:eastAsia="Verdana" w:hAnsi="Arial" w:cs="Verdana"/>
          <w:i/>
          <w:spacing w:val="-13"/>
          <w:sz w:val="24"/>
          <w:lang w:val="es-ES"/>
        </w:rPr>
        <w:t xml:space="preserve"> </w:t>
      </w:r>
      <w:r w:rsidRPr="00076DD4">
        <w:rPr>
          <w:rFonts w:ascii="Arial" w:eastAsia="Verdana" w:hAnsi="Arial" w:cs="Verdana"/>
          <w:i/>
          <w:sz w:val="24"/>
          <w:lang w:val="es-ES"/>
        </w:rPr>
        <w:t>corresponda</w:t>
      </w:r>
      <w:r w:rsidRPr="00076DD4">
        <w:rPr>
          <w:rFonts w:ascii="Arial" w:eastAsia="Verdana" w:hAnsi="Arial" w:cs="Verdana"/>
          <w:i/>
          <w:spacing w:val="-15"/>
          <w:sz w:val="24"/>
          <w:lang w:val="es-ES"/>
        </w:rPr>
        <w:t xml:space="preserve"> </w:t>
      </w:r>
      <w:r w:rsidRPr="00076DD4">
        <w:rPr>
          <w:rFonts w:ascii="Arial" w:eastAsia="Verdana" w:hAnsi="Arial" w:cs="Verdana"/>
          <w:i/>
          <w:sz w:val="24"/>
          <w:lang w:val="es-ES"/>
        </w:rPr>
        <w:t>al</w:t>
      </w:r>
      <w:r w:rsidRPr="00076DD4">
        <w:rPr>
          <w:rFonts w:ascii="Arial" w:eastAsia="Verdana" w:hAnsi="Arial" w:cs="Verdana"/>
          <w:i/>
          <w:spacing w:val="-15"/>
          <w:sz w:val="24"/>
          <w:lang w:val="es-ES"/>
        </w:rPr>
        <w:t xml:space="preserve"> </w:t>
      </w:r>
      <w:r w:rsidRPr="00076DD4">
        <w:rPr>
          <w:rFonts w:ascii="Arial" w:eastAsia="Verdana" w:hAnsi="Arial" w:cs="Verdana"/>
          <w:i/>
          <w:sz w:val="24"/>
          <w:lang w:val="es-ES"/>
        </w:rPr>
        <w:t>Agente</w:t>
      </w:r>
      <w:r w:rsidRPr="00076DD4">
        <w:rPr>
          <w:rFonts w:ascii="Arial" w:eastAsia="Verdana" w:hAnsi="Arial" w:cs="Verdana"/>
          <w:i/>
          <w:spacing w:val="-13"/>
          <w:sz w:val="24"/>
          <w:lang w:val="es-ES"/>
        </w:rPr>
        <w:t xml:space="preserve"> </w:t>
      </w:r>
      <w:r w:rsidRPr="00076DD4">
        <w:rPr>
          <w:rFonts w:ascii="Arial" w:eastAsia="Verdana" w:hAnsi="Arial" w:cs="Verdana"/>
          <w:i/>
          <w:sz w:val="24"/>
          <w:lang w:val="es-ES"/>
        </w:rPr>
        <w:t>por</w:t>
      </w:r>
      <w:r w:rsidRPr="00076DD4">
        <w:rPr>
          <w:rFonts w:ascii="Arial" w:eastAsia="Verdana" w:hAnsi="Arial" w:cs="Verdana"/>
          <w:i/>
          <w:spacing w:val="-14"/>
          <w:sz w:val="24"/>
          <w:lang w:val="es-ES"/>
        </w:rPr>
        <w:t xml:space="preserve"> </w:t>
      </w:r>
      <w:r w:rsidRPr="00076DD4">
        <w:rPr>
          <w:rFonts w:ascii="Arial" w:eastAsia="Verdana" w:hAnsi="Arial" w:cs="Verdana"/>
          <w:i/>
          <w:sz w:val="24"/>
          <w:lang w:val="es-ES"/>
        </w:rPr>
        <w:t>la</w:t>
      </w:r>
      <w:r w:rsidRPr="00076DD4">
        <w:rPr>
          <w:rFonts w:ascii="Arial" w:eastAsia="Verdana" w:hAnsi="Arial" w:cs="Verdana"/>
          <w:i/>
          <w:spacing w:val="-15"/>
          <w:sz w:val="24"/>
          <w:lang w:val="es-ES"/>
        </w:rPr>
        <w:t xml:space="preserve"> </w:t>
      </w:r>
      <w:r w:rsidRPr="00076DD4">
        <w:rPr>
          <w:rFonts w:ascii="Arial" w:eastAsia="Verdana" w:hAnsi="Arial" w:cs="Verdana"/>
          <w:i/>
          <w:sz w:val="24"/>
          <w:lang w:val="es-ES"/>
        </w:rPr>
        <w:t>cantidad</w:t>
      </w:r>
      <w:r w:rsidRPr="00076DD4">
        <w:rPr>
          <w:rFonts w:ascii="Arial" w:eastAsia="Verdana" w:hAnsi="Arial" w:cs="Verdana"/>
          <w:i/>
          <w:spacing w:val="-15"/>
          <w:sz w:val="24"/>
          <w:lang w:val="es-ES"/>
        </w:rPr>
        <w:t xml:space="preserve"> </w:t>
      </w:r>
      <w:r w:rsidRPr="00076DD4">
        <w:rPr>
          <w:rFonts w:ascii="Arial" w:eastAsia="Verdana" w:hAnsi="Arial" w:cs="Verdana"/>
          <w:i/>
          <w:sz w:val="24"/>
          <w:lang w:val="es-ES"/>
        </w:rPr>
        <w:t>de</w:t>
      </w:r>
      <w:r w:rsidRPr="00076DD4">
        <w:rPr>
          <w:rFonts w:ascii="Arial" w:eastAsia="Verdana" w:hAnsi="Arial" w:cs="Verdana"/>
          <w:i/>
          <w:spacing w:val="-15"/>
          <w:sz w:val="24"/>
          <w:lang w:val="es-ES"/>
        </w:rPr>
        <w:t xml:space="preserve"> </w:t>
      </w:r>
      <w:r w:rsidRPr="00076DD4">
        <w:rPr>
          <w:rFonts w:ascii="Arial" w:eastAsia="Verdana" w:hAnsi="Arial" w:cs="Verdana"/>
          <w:i/>
          <w:sz w:val="24"/>
          <w:lang w:val="es-ES"/>
        </w:rPr>
        <w:t>días/horas</w:t>
      </w:r>
      <w:r w:rsidRPr="00076DD4">
        <w:rPr>
          <w:rFonts w:ascii="Arial" w:eastAsia="Verdana" w:hAnsi="Arial" w:cs="Verdana"/>
          <w:i/>
          <w:spacing w:val="-64"/>
          <w:sz w:val="24"/>
          <w:lang w:val="es-ES"/>
        </w:rPr>
        <w:t xml:space="preserve"> </w:t>
      </w:r>
      <w:r w:rsidRPr="00076DD4">
        <w:rPr>
          <w:rFonts w:ascii="Arial" w:eastAsia="Verdana" w:hAnsi="Arial" w:cs="Verdana"/>
          <w:i/>
          <w:sz w:val="24"/>
          <w:lang w:val="es-ES"/>
        </w:rPr>
        <w:t>trabajados. Los gastos que demande el pago de estos adicionales se imputarán</w:t>
      </w:r>
      <w:r w:rsidRPr="00076DD4">
        <w:rPr>
          <w:rFonts w:ascii="Arial" w:eastAsia="Verdana" w:hAnsi="Arial" w:cs="Verdana"/>
          <w:i/>
          <w:spacing w:val="-64"/>
          <w:sz w:val="24"/>
          <w:lang w:val="es-ES"/>
        </w:rPr>
        <w:t xml:space="preserve"> </w:t>
      </w:r>
      <w:r w:rsidRPr="00076DD4">
        <w:rPr>
          <w:rFonts w:ascii="Arial" w:eastAsia="Verdana" w:hAnsi="Arial" w:cs="Verdana"/>
          <w:i/>
          <w:sz w:val="24"/>
          <w:lang w:val="es-ES"/>
        </w:rPr>
        <w:t>en</w:t>
      </w:r>
      <w:r w:rsidRPr="00076DD4">
        <w:rPr>
          <w:rFonts w:ascii="Arial" w:eastAsia="Verdana" w:hAnsi="Arial" w:cs="Verdana"/>
          <w:i/>
          <w:spacing w:val="28"/>
          <w:sz w:val="24"/>
          <w:lang w:val="es-ES"/>
        </w:rPr>
        <w:t xml:space="preserve"> </w:t>
      </w:r>
      <w:r w:rsidRPr="00076DD4">
        <w:rPr>
          <w:rFonts w:ascii="Arial" w:eastAsia="Verdana" w:hAnsi="Arial" w:cs="Verdana"/>
          <w:i/>
          <w:sz w:val="24"/>
          <w:lang w:val="es-ES"/>
        </w:rPr>
        <w:t>la</w:t>
      </w:r>
      <w:r w:rsidRPr="00076DD4">
        <w:rPr>
          <w:rFonts w:ascii="Arial" w:eastAsia="Verdana" w:hAnsi="Arial" w:cs="Verdana"/>
          <w:i/>
          <w:spacing w:val="28"/>
          <w:sz w:val="24"/>
          <w:lang w:val="es-ES"/>
        </w:rPr>
        <w:t xml:space="preserve"> </w:t>
      </w:r>
      <w:r w:rsidRPr="00076DD4">
        <w:rPr>
          <w:rFonts w:ascii="Arial" w:eastAsia="Verdana" w:hAnsi="Arial" w:cs="Verdana"/>
          <w:i/>
          <w:sz w:val="24"/>
          <w:lang w:val="es-ES"/>
        </w:rPr>
        <w:t>Partida</w:t>
      </w:r>
      <w:r w:rsidRPr="00076DD4">
        <w:rPr>
          <w:rFonts w:ascii="Arial" w:eastAsia="Verdana" w:hAnsi="Arial" w:cs="Verdana"/>
          <w:i/>
          <w:spacing w:val="28"/>
          <w:sz w:val="24"/>
          <w:lang w:val="es-ES"/>
        </w:rPr>
        <w:t xml:space="preserve"> </w:t>
      </w:r>
      <w:r w:rsidRPr="00076DD4">
        <w:rPr>
          <w:rFonts w:ascii="Arial" w:eastAsia="Verdana" w:hAnsi="Arial" w:cs="Verdana"/>
          <w:i/>
          <w:sz w:val="24"/>
          <w:lang w:val="es-ES"/>
        </w:rPr>
        <w:t>“1.1.01.01.2.01</w:t>
      </w:r>
      <w:r w:rsidRPr="00076DD4">
        <w:rPr>
          <w:rFonts w:ascii="Arial" w:eastAsia="Verdana" w:hAnsi="Arial" w:cs="Verdana"/>
          <w:i/>
          <w:spacing w:val="26"/>
          <w:sz w:val="24"/>
          <w:lang w:val="es-ES"/>
        </w:rPr>
        <w:t xml:space="preserve"> </w:t>
      </w:r>
      <w:r w:rsidRPr="00076DD4">
        <w:rPr>
          <w:rFonts w:ascii="Arial" w:eastAsia="Verdana" w:hAnsi="Arial" w:cs="Verdana"/>
          <w:i/>
          <w:sz w:val="24"/>
          <w:lang w:val="es-ES"/>
        </w:rPr>
        <w:t>Bonificación</w:t>
      </w:r>
      <w:r w:rsidRPr="00076DD4">
        <w:rPr>
          <w:rFonts w:ascii="Arial" w:eastAsia="Verdana" w:hAnsi="Arial" w:cs="Verdana"/>
          <w:i/>
          <w:spacing w:val="26"/>
          <w:sz w:val="24"/>
          <w:lang w:val="es-ES"/>
        </w:rPr>
        <w:t xml:space="preserve"> </w:t>
      </w:r>
      <w:r w:rsidRPr="00076DD4">
        <w:rPr>
          <w:rFonts w:ascii="Arial" w:eastAsia="Verdana" w:hAnsi="Arial" w:cs="Verdana"/>
          <w:i/>
          <w:sz w:val="24"/>
          <w:lang w:val="es-ES"/>
        </w:rPr>
        <w:t>Especial</w:t>
      </w:r>
      <w:r w:rsidRPr="00076DD4">
        <w:rPr>
          <w:rFonts w:ascii="Arial" w:eastAsia="Verdana" w:hAnsi="Arial" w:cs="Verdana"/>
          <w:i/>
          <w:spacing w:val="27"/>
          <w:sz w:val="24"/>
          <w:lang w:val="es-ES"/>
        </w:rPr>
        <w:t xml:space="preserve"> </w:t>
      </w:r>
      <w:r w:rsidRPr="00076DD4">
        <w:rPr>
          <w:rFonts w:ascii="Arial" w:eastAsia="Verdana" w:hAnsi="Arial" w:cs="Verdana"/>
          <w:i/>
          <w:sz w:val="24"/>
          <w:lang w:val="es-ES"/>
        </w:rPr>
        <w:t>(Refrigerio</w:t>
      </w:r>
      <w:r w:rsidRPr="00076DD4">
        <w:rPr>
          <w:rFonts w:ascii="Arial" w:eastAsia="Verdana" w:hAnsi="Arial" w:cs="Verdana"/>
          <w:i/>
          <w:spacing w:val="26"/>
          <w:sz w:val="24"/>
          <w:lang w:val="es-ES"/>
        </w:rPr>
        <w:t xml:space="preserve"> </w:t>
      </w:r>
      <w:r w:rsidRPr="00076DD4">
        <w:rPr>
          <w:rFonts w:ascii="Arial" w:eastAsia="Verdana" w:hAnsi="Arial" w:cs="Verdana"/>
          <w:i/>
          <w:sz w:val="24"/>
          <w:lang w:val="es-ES"/>
        </w:rPr>
        <w:t>-</w:t>
      </w:r>
      <w:r w:rsidRPr="00076DD4">
        <w:rPr>
          <w:rFonts w:ascii="Arial" w:eastAsia="Verdana" w:hAnsi="Arial" w:cs="Verdana"/>
          <w:i/>
          <w:spacing w:val="27"/>
          <w:sz w:val="24"/>
          <w:lang w:val="es-ES"/>
        </w:rPr>
        <w:t xml:space="preserve"> </w:t>
      </w:r>
      <w:r w:rsidRPr="00076DD4">
        <w:rPr>
          <w:rFonts w:ascii="Arial" w:eastAsia="Verdana" w:hAnsi="Arial" w:cs="Verdana"/>
          <w:i/>
          <w:sz w:val="24"/>
          <w:lang w:val="es-ES"/>
        </w:rPr>
        <w:t>Adicional</w:t>
      </w:r>
      <w:r w:rsidRPr="00076DD4">
        <w:rPr>
          <w:rFonts w:ascii="Arial" w:eastAsia="Verdana" w:hAnsi="Arial" w:cs="Verdana"/>
          <w:i/>
          <w:spacing w:val="-64"/>
          <w:sz w:val="24"/>
          <w:lang w:val="es-ES"/>
        </w:rPr>
        <w:t xml:space="preserve"> </w:t>
      </w:r>
      <w:r w:rsidRPr="00076DD4">
        <w:rPr>
          <w:rFonts w:ascii="Arial" w:eastAsia="Verdana" w:hAnsi="Arial" w:cs="Verdana"/>
          <w:i/>
          <w:sz w:val="24"/>
          <w:lang w:val="es-ES"/>
        </w:rPr>
        <w:t>Remunerativo</w:t>
      </w:r>
      <w:r w:rsidRPr="00076DD4">
        <w:rPr>
          <w:rFonts w:ascii="Arial" w:eastAsia="Verdana" w:hAnsi="Arial" w:cs="Verdana"/>
          <w:i/>
          <w:spacing w:val="53"/>
          <w:sz w:val="24"/>
          <w:lang w:val="es-ES"/>
        </w:rPr>
        <w:t xml:space="preserve"> </w:t>
      </w:r>
      <w:r w:rsidRPr="00076DD4">
        <w:rPr>
          <w:rFonts w:ascii="Arial" w:eastAsia="Verdana" w:hAnsi="Arial" w:cs="Verdana"/>
          <w:i/>
          <w:sz w:val="24"/>
          <w:lang w:val="es-ES"/>
        </w:rPr>
        <w:t>-</w:t>
      </w:r>
      <w:r w:rsidRPr="00076DD4">
        <w:rPr>
          <w:rFonts w:ascii="Arial" w:eastAsia="Verdana" w:hAnsi="Arial" w:cs="Verdana"/>
          <w:i/>
          <w:spacing w:val="53"/>
          <w:sz w:val="24"/>
          <w:lang w:val="es-ES"/>
        </w:rPr>
        <w:t xml:space="preserve"> </w:t>
      </w:r>
      <w:proofErr w:type="spellStart"/>
      <w:r w:rsidRPr="00076DD4">
        <w:rPr>
          <w:rFonts w:ascii="Arial" w:eastAsia="Verdana" w:hAnsi="Arial" w:cs="Verdana"/>
          <w:i/>
          <w:sz w:val="24"/>
          <w:lang w:val="es-ES"/>
        </w:rPr>
        <w:t>Presentismo</w:t>
      </w:r>
      <w:proofErr w:type="spellEnd"/>
      <w:r w:rsidRPr="00076DD4">
        <w:rPr>
          <w:rFonts w:ascii="Arial" w:eastAsia="Verdana" w:hAnsi="Arial" w:cs="Verdana"/>
          <w:i/>
          <w:sz w:val="24"/>
          <w:lang w:val="es-ES"/>
        </w:rPr>
        <w:t>)”,</w:t>
      </w:r>
      <w:r w:rsidRPr="00076DD4">
        <w:rPr>
          <w:rFonts w:ascii="Arial" w:eastAsia="Verdana" w:hAnsi="Arial" w:cs="Verdana"/>
          <w:i/>
          <w:spacing w:val="55"/>
          <w:sz w:val="24"/>
          <w:lang w:val="es-ES"/>
        </w:rPr>
        <w:t xml:space="preserve"> </w:t>
      </w:r>
      <w:r w:rsidRPr="00076DD4">
        <w:rPr>
          <w:rFonts w:ascii="Arial" w:eastAsia="Verdana" w:hAnsi="Arial" w:cs="Verdana"/>
          <w:i/>
          <w:sz w:val="24"/>
          <w:lang w:val="es-ES"/>
        </w:rPr>
        <w:t>del</w:t>
      </w:r>
      <w:r w:rsidRPr="00076DD4">
        <w:rPr>
          <w:rFonts w:ascii="Arial" w:eastAsia="Verdana" w:hAnsi="Arial" w:cs="Verdana"/>
          <w:i/>
          <w:spacing w:val="54"/>
          <w:sz w:val="24"/>
          <w:lang w:val="es-ES"/>
        </w:rPr>
        <w:t xml:space="preserve"> </w:t>
      </w:r>
      <w:r w:rsidRPr="00076DD4">
        <w:rPr>
          <w:rFonts w:ascii="Arial" w:eastAsia="Verdana" w:hAnsi="Arial" w:cs="Verdana"/>
          <w:i/>
          <w:sz w:val="24"/>
          <w:lang w:val="es-ES"/>
        </w:rPr>
        <w:t>Presupuesto</w:t>
      </w:r>
      <w:r w:rsidRPr="00076DD4">
        <w:rPr>
          <w:rFonts w:ascii="Arial" w:eastAsia="Verdana" w:hAnsi="Arial" w:cs="Verdana"/>
          <w:i/>
          <w:spacing w:val="53"/>
          <w:sz w:val="24"/>
          <w:lang w:val="es-ES"/>
        </w:rPr>
        <w:t xml:space="preserve"> </w:t>
      </w:r>
      <w:r w:rsidRPr="00076DD4">
        <w:rPr>
          <w:rFonts w:ascii="Arial" w:eastAsia="Verdana" w:hAnsi="Arial" w:cs="Verdana"/>
          <w:i/>
          <w:sz w:val="24"/>
          <w:lang w:val="es-ES"/>
        </w:rPr>
        <w:t>de</w:t>
      </w:r>
      <w:r w:rsidRPr="00076DD4">
        <w:rPr>
          <w:rFonts w:ascii="Arial" w:eastAsia="Verdana" w:hAnsi="Arial" w:cs="Verdana"/>
          <w:i/>
          <w:spacing w:val="53"/>
          <w:sz w:val="24"/>
          <w:lang w:val="es-ES"/>
        </w:rPr>
        <w:t xml:space="preserve"> </w:t>
      </w:r>
      <w:r w:rsidRPr="00076DD4">
        <w:rPr>
          <w:rFonts w:ascii="Arial" w:eastAsia="Verdana" w:hAnsi="Arial" w:cs="Verdana"/>
          <w:i/>
          <w:sz w:val="24"/>
          <w:lang w:val="es-ES"/>
        </w:rPr>
        <w:t>Gastos</w:t>
      </w:r>
      <w:r w:rsidRPr="00076DD4">
        <w:rPr>
          <w:rFonts w:ascii="Arial" w:eastAsia="Verdana" w:hAnsi="Arial" w:cs="Verdana"/>
          <w:i/>
          <w:spacing w:val="52"/>
          <w:sz w:val="24"/>
          <w:lang w:val="es-ES"/>
        </w:rPr>
        <w:t xml:space="preserve"> </w:t>
      </w:r>
      <w:r w:rsidRPr="00076DD4">
        <w:rPr>
          <w:rFonts w:ascii="Arial" w:eastAsia="Verdana" w:hAnsi="Arial" w:cs="Verdana"/>
          <w:i/>
          <w:sz w:val="24"/>
          <w:lang w:val="es-ES"/>
        </w:rPr>
        <w:t>para</w:t>
      </w:r>
      <w:r w:rsidRPr="00076DD4">
        <w:rPr>
          <w:rFonts w:ascii="Arial" w:eastAsia="Verdana" w:hAnsi="Arial" w:cs="Verdana"/>
          <w:i/>
          <w:spacing w:val="53"/>
          <w:sz w:val="24"/>
          <w:lang w:val="es-ES"/>
        </w:rPr>
        <w:t xml:space="preserve"> </w:t>
      </w:r>
      <w:r w:rsidRPr="00076DD4">
        <w:rPr>
          <w:rFonts w:ascii="Arial" w:eastAsia="Verdana" w:hAnsi="Arial" w:cs="Verdana"/>
          <w:i/>
          <w:sz w:val="24"/>
          <w:lang w:val="es-ES"/>
        </w:rPr>
        <w:t>el</w:t>
      </w:r>
      <w:r w:rsidRPr="00076DD4">
        <w:rPr>
          <w:rFonts w:ascii="Arial" w:eastAsia="Verdana" w:hAnsi="Arial" w:cs="Verdana"/>
          <w:i/>
          <w:spacing w:val="52"/>
          <w:sz w:val="24"/>
          <w:lang w:val="es-ES"/>
        </w:rPr>
        <w:t xml:space="preserve"> </w:t>
      </w:r>
      <w:r w:rsidRPr="00076DD4">
        <w:rPr>
          <w:rFonts w:ascii="Arial" w:eastAsia="Verdana" w:hAnsi="Arial" w:cs="Verdana"/>
          <w:i/>
          <w:sz w:val="24"/>
          <w:lang w:val="es-ES"/>
        </w:rPr>
        <w:t>Ejercicio</w:t>
      </w:r>
      <w:r w:rsidRPr="00076DD4">
        <w:rPr>
          <w:rFonts w:ascii="Arial" w:eastAsia="Verdana" w:hAnsi="Arial" w:cs="Verdana"/>
          <w:i/>
          <w:spacing w:val="-63"/>
          <w:sz w:val="24"/>
          <w:lang w:val="es-ES"/>
        </w:rPr>
        <w:t xml:space="preserve"> </w:t>
      </w:r>
      <w:r w:rsidRPr="00076DD4">
        <w:rPr>
          <w:rFonts w:ascii="Arial" w:eastAsia="Verdana" w:hAnsi="Arial" w:cs="Verdana"/>
          <w:i/>
          <w:sz w:val="24"/>
          <w:lang w:val="es-ES"/>
        </w:rPr>
        <w:t>2024.-</w:t>
      </w:r>
    </w:p>
    <w:p w:rsidR="00076DD4" w:rsidRPr="00076DD4" w:rsidRDefault="00076DD4" w:rsidP="00076DD4">
      <w:pPr>
        <w:widowControl w:val="0"/>
        <w:autoSpaceDE w:val="0"/>
        <w:autoSpaceDN w:val="0"/>
        <w:spacing w:before="9" w:after="0" w:line="240" w:lineRule="auto"/>
        <w:rPr>
          <w:rFonts w:ascii="Arial" w:eastAsia="Arial MT" w:hAnsi="Arial MT" w:cs="Arial MT"/>
          <w:i/>
          <w:sz w:val="35"/>
          <w:szCs w:val="24"/>
          <w:lang w:val="es-ES"/>
        </w:rPr>
      </w:pPr>
    </w:p>
    <w:p w:rsidR="00076DD4" w:rsidRPr="00076DD4" w:rsidRDefault="00076DD4" w:rsidP="00076DD4">
      <w:pPr>
        <w:widowControl w:val="0"/>
        <w:autoSpaceDE w:val="0"/>
        <w:autoSpaceDN w:val="0"/>
        <w:spacing w:before="1" w:after="0" w:line="240" w:lineRule="auto"/>
        <w:ind w:left="101"/>
        <w:rPr>
          <w:rFonts w:ascii="Arial MT" w:eastAsia="Verdana" w:hAnsi="Arial MT" w:cs="Verdana"/>
          <w:sz w:val="24"/>
          <w:lang w:val="es-ES"/>
        </w:rPr>
      </w:pPr>
      <w:proofErr w:type="spellStart"/>
      <w:r w:rsidRPr="00076DD4">
        <w:rPr>
          <w:rFonts w:ascii="Arial" w:eastAsia="Verdana" w:hAnsi="Arial" w:cs="Verdana"/>
          <w:b/>
          <w:sz w:val="24"/>
          <w:lang w:val="es-ES"/>
        </w:rPr>
        <w:t>Articulo</w:t>
      </w:r>
      <w:proofErr w:type="spellEnd"/>
      <w:r w:rsidRPr="00076DD4">
        <w:rPr>
          <w:rFonts w:ascii="Arial" w:eastAsia="Verdana" w:hAnsi="Arial" w:cs="Verdana"/>
          <w:b/>
          <w:sz w:val="24"/>
          <w:lang w:val="es-ES"/>
        </w:rPr>
        <w:t xml:space="preserve"> 4</w:t>
      </w:r>
      <w:proofErr w:type="gramStart"/>
      <w:r w:rsidRPr="00076DD4">
        <w:rPr>
          <w:rFonts w:ascii="Arial" w:eastAsia="Verdana" w:hAnsi="Arial" w:cs="Verdana"/>
          <w:b/>
          <w:sz w:val="24"/>
          <w:lang w:val="es-ES"/>
        </w:rPr>
        <w:t>°.-</w:t>
      </w:r>
      <w:proofErr w:type="gramEnd"/>
      <w:r w:rsidRPr="00076DD4">
        <w:rPr>
          <w:rFonts w:ascii="Arial" w:eastAsia="Verdana" w:hAnsi="Arial" w:cs="Verdana"/>
          <w:b/>
          <w:spacing w:val="-2"/>
          <w:sz w:val="24"/>
          <w:lang w:val="es-ES"/>
        </w:rPr>
        <w:t xml:space="preserve"> </w:t>
      </w:r>
      <w:r w:rsidRPr="00076DD4">
        <w:rPr>
          <w:rFonts w:ascii="Arial MT" w:eastAsia="Verdana" w:hAnsi="Arial MT" w:cs="Verdana"/>
          <w:sz w:val="24"/>
          <w:lang w:val="es-ES"/>
        </w:rPr>
        <w:t>Comuníquese,</w:t>
      </w:r>
      <w:r w:rsidRPr="00076DD4">
        <w:rPr>
          <w:rFonts w:ascii="Arial MT" w:eastAsia="Verdana" w:hAnsi="Arial MT" w:cs="Verdana"/>
          <w:spacing w:val="-2"/>
          <w:sz w:val="24"/>
          <w:lang w:val="es-ES"/>
        </w:rPr>
        <w:t xml:space="preserve"> </w:t>
      </w:r>
      <w:r w:rsidRPr="00076DD4">
        <w:rPr>
          <w:rFonts w:ascii="Arial MT" w:eastAsia="Verdana" w:hAnsi="Arial MT" w:cs="Verdana"/>
          <w:sz w:val="24"/>
          <w:lang w:val="es-ES"/>
        </w:rPr>
        <w:t>publíquese, dese al</w:t>
      </w:r>
      <w:r w:rsidRPr="00076DD4">
        <w:rPr>
          <w:rFonts w:ascii="Arial MT" w:eastAsia="Verdana" w:hAnsi="Arial MT" w:cs="Verdana"/>
          <w:spacing w:val="-2"/>
          <w:sz w:val="24"/>
          <w:lang w:val="es-ES"/>
        </w:rPr>
        <w:t xml:space="preserve"> </w:t>
      </w:r>
      <w:r w:rsidRPr="00076DD4">
        <w:rPr>
          <w:rFonts w:ascii="Arial MT" w:eastAsia="Verdana" w:hAnsi="Arial MT" w:cs="Verdana"/>
          <w:sz w:val="24"/>
          <w:lang w:val="es-ES"/>
        </w:rPr>
        <w:t>RM y</w:t>
      </w:r>
      <w:r w:rsidRPr="00076DD4">
        <w:rPr>
          <w:rFonts w:ascii="Arial MT" w:eastAsia="Verdana" w:hAnsi="Arial MT" w:cs="Verdana"/>
          <w:spacing w:val="-3"/>
          <w:sz w:val="24"/>
          <w:lang w:val="es-ES"/>
        </w:rPr>
        <w:t xml:space="preserve"> </w:t>
      </w:r>
      <w:r w:rsidRPr="00076DD4">
        <w:rPr>
          <w:rFonts w:ascii="Arial MT" w:eastAsia="Verdana" w:hAnsi="Arial MT" w:cs="Verdana"/>
          <w:sz w:val="24"/>
          <w:lang w:val="es-ES"/>
        </w:rPr>
        <w:t>archívese.-</w:t>
      </w:r>
    </w:p>
    <w:p w:rsidR="00076DD4" w:rsidRPr="00076DD4" w:rsidRDefault="00076DD4" w:rsidP="00076DD4">
      <w:pPr>
        <w:widowControl w:val="0"/>
        <w:autoSpaceDE w:val="0"/>
        <w:autoSpaceDN w:val="0"/>
        <w:spacing w:before="10" w:after="0" w:line="240" w:lineRule="auto"/>
        <w:rPr>
          <w:rFonts w:ascii="Arial MT" w:eastAsia="Arial MT" w:hAnsi="Arial MT" w:cs="Arial MT"/>
          <w:sz w:val="23"/>
          <w:szCs w:val="24"/>
          <w:lang w:val="es-ES"/>
        </w:rPr>
      </w:pPr>
    </w:p>
    <w:p w:rsidR="00076DD4" w:rsidRPr="00076DD4" w:rsidRDefault="00076DD4" w:rsidP="00076DD4">
      <w:pPr>
        <w:widowControl w:val="0"/>
        <w:tabs>
          <w:tab w:val="left" w:pos="832"/>
        </w:tabs>
        <w:autoSpaceDE w:val="0"/>
        <w:autoSpaceDN w:val="0"/>
        <w:spacing w:after="0" w:line="360" w:lineRule="auto"/>
        <w:ind w:left="101" w:right="119"/>
        <w:jc w:val="center"/>
        <w:rPr>
          <w:rFonts w:ascii="Arial" w:eastAsia="Verdana" w:hAnsi="Arial" w:cs="Verdana"/>
          <w:i/>
          <w:sz w:val="20"/>
          <w:lang w:val="es-ES"/>
        </w:rPr>
      </w:pPr>
      <w:r w:rsidRPr="00076DD4">
        <w:rPr>
          <w:rFonts w:ascii="Arial" w:eastAsia="Verdana" w:hAnsi="Arial" w:cs="Verdana"/>
          <w:i/>
          <w:sz w:val="20"/>
          <w:lang w:val="es-ES"/>
        </w:rPr>
        <w:t>DADO</w:t>
      </w:r>
      <w:r w:rsidRPr="00076DD4">
        <w:rPr>
          <w:rFonts w:ascii="Arial" w:eastAsia="Verdana" w:hAnsi="Arial" w:cs="Verdana"/>
          <w:i/>
          <w:spacing w:val="21"/>
          <w:sz w:val="20"/>
          <w:lang w:val="es-ES"/>
        </w:rPr>
        <w:t xml:space="preserve"> </w:t>
      </w:r>
      <w:r w:rsidRPr="00076DD4">
        <w:rPr>
          <w:rFonts w:ascii="Arial" w:eastAsia="Verdana" w:hAnsi="Arial" w:cs="Verdana"/>
          <w:i/>
          <w:sz w:val="20"/>
          <w:lang w:val="es-ES"/>
        </w:rPr>
        <w:t>EN</w:t>
      </w:r>
      <w:r w:rsidRPr="00076DD4">
        <w:rPr>
          <w:rFonts w:ascii="Arial" w:eastAsia="Verdana" w:hAnsi="Arial" w:cs="Verdana"/>
          <w:i/>
          <w:spacing w:val="24"/>
          <w:sz w:val="20"/>
          <w:lang w:val="es-ES"/>
        </w:rPr>
        <w:t xml:space="preserve"> </w:t>
      </w:r>
      <w:r w:rsidRPr="00076DD4">
        <w:rPr>
          <w:rFonts w:ascii="Arial" w:eastAsia="Verdana" w:hAnsi="Arial" w:cs="Verdana"/>
          <w:i/>
          <w:sz w:val="20"/>
          <w:lang w:val="es-ES"/>
        </w:rPr>
        <w:t>LA</w:t>
      </w:r>
      <w:r w:rsidRPr="00076DD4">
        <w:rPr>
          <w:rFonts w:ascii="Arial" w:eastAsia="Verdana" w:hAnsi="Arial" w:cs="Verdana"/>
          <w:i/>
          <w:spacing w:val="22"/>
          <w:sz w:val="20"/>
          <w:lang w:val="es-ES"/>
        </w:rPr>
        <w:t xml:space="preserve"> </w:t>
      </w:r>
      <w:r w:rsidRPr="00076DD4">
        <w:rPr>
          <w:rFonts w:ascii="Arial" w:eastAsia="Verdana" w:hAnsi="Arial" w:cs="Verdana"/>
          <w:i/>
          <w:sz w:val="20"/>
          <w:lang w:val="es-ES"/>
        </w:rPr>
        <w:t>SALA</w:t>
      </w:r>
      <w:r w:rsidRPr="00076DD4">
        <w:rPr>
          <w:rFonts w:ascii="Arial" w:eastAsia="Verdana" w:hAnsi="Arial" w:cs="Verdana"/>
          <w:i/>
          <w:spacing w:val="22"/>
          <w:sz w:val="20"/>
          <w:lang w:val="es-ES"/>
        </w:rPr>
        <w:t xml:space="preserve"> </w:t>
      </w:r>
      <w:r w:rsidRPr="00076DD4">
        <w:rPr>
          <w:rFonts w:ascii="Arial" w:eastAsia="Verdana" w:hAnsi="Arial" w:cs="Verdana"/>
          <w:i/>
          <w:sz w:val="20"/>
          <w:lang w:val="es-ES"/>
        </w:rPr>
        <w:t>DE</w:t>
      </w:r>
      <w:r w:rsidRPr="00076DD4">
        <w:rPr>
          <w:rFonts w:ascii="Arial" w:eastAsia="Verdana" w:hAnsi="Arial" w:cs="Verdana"/>
          <w:i/>
          <w:spacing w:val="20"/>
          <w:sz w:val="20"/>
          <w:lang w:val="es-ES"/>
        </w:rPr>
        <w:t xml:space="preserve"> </w:t>
      </w:r>
      <w:r w:rsidRPr="00076DD4">
        <w:rPr>
          <w:rFonts w:ascii="Arial" w:eastAsia="Verdana" w:hAnsi="Arial" w:cs="Verdana"/>
          <w:i/>
          <w:sz w:val="20"/>
          <w:lang w:val="es-ES"/>
        </w:rPr>
        <w:t>SESIONES</w:t>
      </w:r>
      <w:r w:rsidRPr="00076DD4">
        <w:rPr>
          <w:rFonts w:ascii="Arial" w:eastAsia="Verdana" w:hAnsi="Arial" w:cs="Verdana"/>
          <w:i/>
          <w:spacing w:val="19"/>
          <w:sz w:val="20"/>
          <w:lang w:val="es-ES"/>
        </w:rPr>
        <w:t xml:space="preserve"> </w:t>
      </w:r>
      <w:r w:rsidRPr="00076DD4">
        <w:rPr>
          <w:rFonts w:ascii="Arial" w:eastAsia="Verdana" w:hAnsi="Arial" w:cs="Verdana"/>
          <w:i/>
          <w:sz w:val="20"/>
          <w:lang w:val="es-ES"/>
        </w:rPr>
        <w:t>DEL</w:t>
      </w:r>
      <w:r w:rsidRPr="00076DD4">
        <w:rPr>
          <w:rFonts w:ascii="Arial" w:eastAsia="Verdana" w:hAnsi="Arial" w:cs="Verdana"/>
          <w:i/>
          <w:spacing w:val="22"/>
          <w:sz w:val="20"/>
          <w:lang w:val="es-ES"/>
        </w:rPr>
        <w:t xml:space="preserve"> </w:t>
      </w:r>
      <w:r w:rsidRPr="00076DD4">
        <w:rPr>
          <w:rFonts w:ascii="Arial" w:eastAsia="Verdana" w:hAnsi="Arial" w:cs="Verdana"/>
          <w:i/>
          <w:sz w:val="20"/>
          <w:lang w:val="es-ES"/>
        </w:rPr>
        <w:t>CONCEJO</w:t>
      </w:r>
      <w:r w:rsidRPr="00076DD4">
        <w:rPr>
          <w:rFonts w:ascii="Arial" w:eastAsia="Verdana" w:hAnsi="Arial" w:cs="Verdana"/>
          <w:i/>
          <w:spacing w:val="24"/>
          <w:sz w:val="20"/>
          <w:lang w:val="es-ES"/>
        </w:rPr>
        <w:t xml:space="preserve"> </w:t>
      </w:r>
      <w:r w:rsidRPr="00076DD4">
        <w:rPr>
          <w:rFonts w:ascii="Arial" w:eastAsia="Verdana" w:hAnsi="Arial" w:cs="Verdana"/>
          <w:i/>
          <w:sz w:val="20"/>
          <w:lang w:val="es-ES"/>
        </w:rPr>
        <w:t>DELIBERANTE</w:t>
      </w:r>
      <w:r w:rsidRPr="00076DD4">
        <w:rPr>
          <w:rFonts w:ascii="Arial" w:eastAsia="Verdana" w:hAnsi="Arial" w:cs="Verdana"/>
          <w:i/>
          <w:spacing w:val="20"/>
          <w:sz w:val="20"/>
          <w:lang w:val="es-ES"/>
        </w:rPr>
        <w:t xml:space="preserve"> </w:t>
      </w:r>
      <w:r w:rsidRPr="00076DD4">
        <w:rPr>
          <w:rFonts w:ascii="Arial" w:eastAsia="Verdana" w:hAnsi="Arial" w:cs="Verdana"/>
          <w:i/>
          <w:sz w:val="20"/>
          <w:lang w:val="es-ES"/>
        </w:rPr>
        <w:t>DE</w:t>
      </w:r>
      <w:r w:rsidRPr="00076DD4">
        <w:rPr>
          <w:rFonts w:ascii="Arial" w:eastAsia="Verdana" w:hAnsi="Arial" w:cs="Verdana"/>
          <w:i/>
          <w:spacing w:val="22"/>
          <w:sz w:val="20"/>
          <w:lang w:val="es-ES"/>
        </w:rPr>
        <w:t xml:space="preserve"> </w:t>
      </w:r>
      <w:r w:rsidRPr="00076DD4">
        <w:rPr>
          <w:rFonts w:ascii="Arial" w:eastAsia="Verdana" w:hAnsi="Arial" w:cs="Verdana"/>
          <w:i/>
          <w:sz w:val="20"/>
          <w:lang w:val="es-ES"/>
        </w:rPr>
        <w:t>MONTE</w:t>
      </w:r>
      <w:r w:rsidRPr="00076DD4">
        <w:rPr>
          <w:rFonts w:ascii="Arial" w:eastAsia="Verdana" w:hAnsi="Arial" w:cs="Verdana"/>
          <w:i/>
          <w:spacing w:val="20"/>
          <w:sz w:val="20"/>
          <w:lang w:val="es-ES"/>
        </w:rPr>
        <w:t xml:space="preserve"> </w:t>
      </w:r>
      <w:r w:rsidRPr="00076DD4">
        <w:rPr>
          <w:rFonts w:ascii="Arial" w:eastAsia="Verdana" w:hAnsi="Arial" w:cs="Verdana"/>
          <w:i/>
          <w:sz w:val="20"/>
          <w:lang w:val="es-ES"/>
        </w:rPr>
        <w:t>CRISTO</w:t>
      </w:r>
      <w:r w:rsidRPr="00076DD4">
        <w:rPr>
          <w:rFonts w:ascii="Arial" w:eastAsia="Verdana" w:hAnsi="Arial" w:cs="Verdana"/>
          <w:i/>
          <w:spacing w:val="23"/>
          <w:sz w:val="20"/>
          <w:lang w:val="es-ES"/>
        </w:rPr>
        <w:t xml:space="preserve"> </w:t>
      </w:r>
      <w:r w:rsidRPr="00076DD4">
        <w:rPr>
          <w:rFonts w:ascii="Arial" w:eastAsia="Verdana" w:hAnsi="Arial" w:cs="Verdana"/>
          <w:i/>
          <w:sz w:val="20"/>
          <w:lang w:val="es-ES"/>
        </w:rPr>
        <w:t>A</w:t>
      </w:r>
      <w:r w:rsidRPr="00076DD4">
        <w:rPr>
          <w:rFonts w:ascii="Arial" w:eastAsia="Verdana" w:hAnsi="Arial" w:cs="Verdana"/>
          <w:i/>
          <w:spacing w:val="-52"/>
          <w:sz w:val="20"/>
          <w:lang w:val="es-ES"/>
        </w:rPr>
        <w:t xml:space="preserve"> </w:t>
      </w:r>
      <w:r w:rsidRPr="00076DD4">
        <w:rPr>
          <w:rFonts w:ascii="Arial" w:eastAsia="Verdana" w:hAnsi="Arial" w:cs="Verdana"/>
          <w:i/>
          <w:sz w:val="20"/>
          <w:lang w:val="es-ES"/>
        </w:rPr>
        <w:lastRenderedPageBreak/>
        <w:t>LOS 22 DIAS</w:t>
      </w:r>
      <w:r w:rsidRPr="00076DD4">
        <w:rPr>
          <w:rFonts w:ascii="Arial" w:eastAsia="Verdana" w:hAnsi="Arial" w:cs="Verdana"/>
          <w:i/>
          <w:spacing w:val="-1"/>
          <w:sz w:val="20"/>
          <w:lang w:val="es-ES"/>
        </w:rPr>
        <w:t xml:space="preserve"> </w:t>
      </w:r>
      <w:r w:rsidRPr="00076DD4">
        <w:rPr>
          <w:rFonts w:ascii="Arial" w:eastAsia="Verdana" w:hAnsi="Arial" w:cs="Verdana"/>
          <w:i/>
          <w:sz w:val="20"/>
          <w:lang w:val="es-ES"/>
        </w:rPr>
        <w:t>DEL</w:t>
      </w:r>
      <w:r w:rsidRPr="00076DD4">
        <w:rPr>
          <w:rFonts w:ascii="Arial" w:eastAsia="Verdana" w:hAnsi="Arial" w:cs="Verdana"/>
          <w:i/>
          <w:spacing w:val="3"/>
          <w:sz w:val="20"/>
          <w:lang w:val="es-ES"/>
        </w:rPr>
        <w:t xml:space="preserve"> </w:t>
      </w:r>
      <w:r w:rsidRPr="00076DD4">
        <w:rPr>
          <w:rFonts w:ascii="Arial" w:eastAsia="Verdana" w:hAnsi="Arial" w:cs="Verdana"/>
          <w:i/>
          <w:sz w:val="20"/>
          <w:lang w:val="es-ES"/>
        </w:rPr>
        <w:t>MES DE</w:t>
      </w:r>
      <w:r w:rsidRPr="00076DD4">
        <w:rPr>
          <w:rFonts w:ascii="Arial" w:eastAsia="Verdana" w:hAnsi="Arial" w:cs="Verdana"/>
          <w:i/>
          <w:spacing w:val="-1"/>
          <w:sz w:val="20"/>
          <w:lang w:val="es-ES"/>
        </w:rPr>
        <w:t xml:space="preserve"> </w:t>
      </w:r>
      <w:r w:rsidRPr="00076DD4">
        <w:rPr>
          <w:rFonts w:ascii="Arial" w:eastAsia="Verdana" w:hAnsi="Arial" w:cs="Verdana"/>
          <w:i/>
          <w:sz w:val="20"/>
          <w:lang w:val="es-ES"/>
        </w:rPr>
        <w:t>MAYO</w:t>
      </w:r>
      <w:r w:rsidRPr="00076DD4">
        <w:rPr>
          <w:rFonts w:ascii="Arial" w:eastAsia="Verdana" w:hAnsi="Arial" w:cs="Verdana"/>
          <w:i/>
          <w:spacing w:val="4"/>
          <w:sz w:val="20"/>
          <w:lang w:val="es-ES"/>
        </w:rPr>
        <w:t xml:space="preserve"> </w:t>
      </w:r>
      <w:r w:rsidRPr="00076DD4">
        <w:rPr>
          <w:rFonts w:ascii="Arial" w:eastAsia="Verdana" w:hAnsi="Arial" w:cs="Verdana"/>
          <w:i/>
          <w:sz w:val="20"/>
          <w:lang w:val="es-ES"/>
        </w:rPr>
        <w:t>DEL</w:t>
      </w:r>
      <w:r w:rsidRPr="00076DD4">
        <w:rPr>
          <w:rFonts w:ascii="Arial" w:eastAsia="Verdana" w:hAnsi="Arial" w:cs="Verdana"/>
          <w:i/>
          <w:spacing w:val="-1"/>
          <w:sz w:val="20"/>
          <w:lang w:val="es-ES"/>
        </w:rPr>
        <w:t xml:space="preserve"> </w:t>
      </w:r>
      <w:r w:rsidRPr="00076DD4">
        <w:rPr>
          <w:rFonts w:ascii="Arial" w:eastAsia="Verdana" w:hAnsi="Arial" w:cs="Verdana"/>
          <w:i/>
          <w:sz w:val="20"/>
          <w:lang w:val="es-ES"/>
        </w:rPr>
        <w:t>AÑO</w:t>
      </w:r>
      <w:r w:rsidRPr="00076DD4">
        <w:rPr>
          <w:rFonts w:ascii="Arial" w:eastAsia="Verdana" w:hAnsi="Arial" w:cs="Verdana"/>
          <w:i/>
          <w:spacing w:val="2"/>
          <w:sz w:val="20"/>
          <w:lang w:val="es-ES"/>
        </w:rPr>
        <w:t xml:space="preserve"> </w:t>
      </w:r>
      <w:r w:rsidRPr="00076DD4">
        <w:rPr>
          <w:rFonts w:ascii="Arial" w:eastAsia="Verdana" w:hAnsi="Arial" w:cs="Verdana"/>
          <w:i/>
          <w:sz w:val="20"/>
          <w:lang w:val="es-ES"/>
        </w:rPr>
        <w:t>DOS</w:t>
      </w:r>
      <w:r w:rsidRPr="00076DD4">
        <w:rPr>
          <w:rFonts w:ascii="Arial" w:eastAsia="Verdana" w:hAnsi="Arial" w:cs="Verdana"/>
          <w:i/>
          <w:spacing w:val="-1"/>
          <w:sz w:val="20"/>
          <w:lang w:val="es-ES"/>
        </w:rPr>
        <w:t xml:space="preserve"> </w:t>
      </w:r>
      <w:r w:rsidRPr="00076DD4">
        <w:rPr>
          <w:rFonts w:ascii="Arial" w:eastAsia="Verdana" w:hAnsi="Arial" w:cs="Verdana"/>
          <w:i/>
          <w:sz w:val="20"/>
          <w:lang w:val="es-ES"/>
        </w:rPr>
        <w:t>MIL</w:t>
      </w:r>
      <w:r w:rsidRPr="00076DD4">
        <w:rPr>
          <w:rFonts w:ascii="Arial" w:eastAsia="Verdana" w:hAnsi="Arial" w:cs="Verdana"/>
          <w:i/>
          <w:spacing w:val="-1"/>
          <w:sz w:val="20"/>
          <w:lang w:val="es-ES"/>
        </w:rPr>
        <w:t xml:space="preserve"> </w:t>
      </w:r>
      <w:r w:rsidRPr="00076DD4">
        <w:rPr>
          <w:rFonts w:ascii="Arial" w:eastAsia="Verdana" w:hAnsi="Arial" w:cs="Verdana"/>
          <w:i/>
          <w:sz w:val="20"/>
          <w:lang w:val="es-ES"/>
        </w:rPr>
        <w:t>VEINTICUATRO. -</w:t>
      </w:r>
    </w:p>
    <w:p w:rsidR="00076DD4" w:rsidRPr="00076DD4" w:rsidRDefault="00076DD4" w:rsidP="00076DD4">
      <w:pPr>
        <w:widowControl w:val="0"/>
        <w:autoSpaceDE w:val="0"/>
        <w:autoSpaceDN w:val="0"/>
        <w:spacing w:after="0" w:line="360" w:lineRule="auto"/>
        <w:rPr>
          <w:rFonts w:ascii="Arial" w:eastAsia="Verdana" w:hAnsi="Arial" w:cs="Verdana"/>
          <w:sz w:val="20"/>
          <w:lang w:val="es-ES"/>
        </w:rPr>
      </w:pPr>
    </w:p>
    <w:p w:rsidR="00076DD4" w:rsidRPr="00076DD4" w:rsidRDefault="00076DD4" w:rsidP="00076DD4">
      <w:pPr>
        <w:widowControl w:val="0"/>
        <w:autoSpaceDE w:val="0"/>
        <w:autoSpaceDN w:val="0"/>
        <w:spacing w:after="0" w:line="360" w:lineRule="auto"/>
        <w:rPr>
          <w:rFonts w:ascii="Arial" w:eastAsia="Verdana" w:hAnsi="Arial" w:cs="Verdana"/>
          <w:sz w:val="20"/>
          <w:lang w:val="es-ES"/>
        </w:rPr>
      </w:pPr>
    </w:p>
    <w:tbl>
      <w:tblPr>
        <w:tblW w:w="8580" w:type="dxa"/>
        <w:tblInd w:w="70" w:type="dxa"/>
        <w:tblLayout w:type="fixed"/>
        <w:tblLook w:val="0400" w:firstRow="0" w:lastRow="0" w:firstColumn="0" w:lastColumn="0" w:noHBand="0" w:noVBand="1"/>
      </w:tblPr>
      <w:tblGrid>
        <w:gridCol w:w="1432"/>
        <w:gridCol w:w="2114"/>
        <w:gridCol w:w="852"/>
        <w:gridCol w:w="1276"/>
        <w:gridCol w:w="2906"/>
      </w:tblGrid>
      <w:tr w:rsidR="00076DD4" w:rsidRPr="00076DD4" w:rsidTr="004E3146">
        <w:tc>
          <w:tcPr>
            <w:tcW w:w="1431" w:type="dxa"/>
            <w:hideMark/>
          </w:tcPr>
          <w:p w:rsidR="00076DD4" w:rsidRPr="00076DD4" w:rsidRDefault="00076DD4" w:rsidP="00076DD4">
            <w:pPr>
              <w:widowControl w:val="0"/>
              <w:autoSpaceDE w:val="0"/>
              <w:autoSpaceDN w:val="0"/>
              <w:spacing w:after="0" w:line="360" w:lineRule="auto"/>
              <w:rPr>
                <w:rFonts w:ascii="Arial" w:eastAsia="Arial" w:hAnsi="Arial" w:cs="Arial"/>
                <w:sz w:val="24"/>
                <w:szCs w:val="24"/>
              </w:rPr>
            </w:pPr>
            <w:r w:rsidRPr="00076DD4">
              <w:rPr>
                <w:rFonts w:ascii="Arial" w:eastAsia="Arial" w:hAnsi="Arial" w:cs="Arial"/>
                <w:sz w:val="24"/>
                <w:szCs w:val="24"/>
                <w:lang w:val="es-ES"/>
              </w:rPr>
              <w:t>Nº 1.483</w:t>
            </w:r>
          </w:p>
        </w:tc>
        <w:tc>
          <w:tcPr>
            <w:tcW w:w="4239" w:type="dxa"/>
            <w:gridSpan w:val="3"/>
            <w:hideMark/>
          </w:tcPr>
          <w:p w:rsidR="00076DD4" w:rsidRPr="00076DD4" w:rsidRDefault="00076DD4" w:rsidP="00076DD4">
            <w:pPr>
              <w:widowControl w:val="0"/>
              <w:autoSpaceDE w:val="0"/>
              <w:autoSpaceDN w:val="0"/>
              <w:spacing w:after="0" w:line="360" w:lineRule="auto"/>
              <w:rPr>
                <w:rFonts w:ascii="Arial" w:eastAsia="Arial" w:hAnsi="Arial" w:cs="Arial"/>
                <w:b/>
                <w:sz w:val="24"/>
                <w:szCs w:val="24"/>
                <w:lang w:val="es-ES"/>
              </w:rPr>
            </w:pPr>
            <w:r w:rsidRPr="00076DD4">
              <w:rPr>
                <w:rFonts w:ascii="Arial" w:eastAsia="Arial" w:hAnsi="Arial" w:cs="Arial"/>
                <w:b/>
                <w:sz w:val="24"/>
                <w:szCs w:val="24"/>
                <w:lang w:val="es-ES"/>
              </w:rPr>
              <w:t xml:space="preserve">SCHIAVONI </w:t>
            </w:r>
            <w:proofErr w:type="spellStart"/>
            <w:r w:rsidRPr="00076DD4">
              <w:rPr>
                <w:rFonts w:ascii="Arial" w:eastAsia="Arial" w:hAnsi="Arial" w:cs="Arial"/>
                <w:b/>
                <w:sz w:val="24"/>
                <w:szCs w:val="24"/>
                <w:lang w:val="es-ES"/>
              </w:rPr>
              <w:t>Maria</w:t>
            </w:r>
            <w:proofErr w:type="spellEnd"/>
            <w:r w:rsidRPr="00076DD4">
              <w:rPr>
                <w:rFonts w:ascii="Arial" w:eastAsia="Arial" w:hAnsi="Arial" w:cs="Arial"/>
                <w:b/>
                <w:sz w:val="24"/>
                <w:szCs w:val="24"/>
                <w:lang w:val="es-ES"/>
              </w:rPr>
              <w:t xml:space="preserve"> Eugenia</w:t>
            </w:r>
          </w:p>
        </w:tc>
        <w:tc>
          <w:tcPr>
            <w:tcW w:w="2904" w:type="dxa"/>
            <w:hideMark/>
          </w:tcPr>
          <w:p w:rsidR="00076DD4" w:rsidRPr="00076DD4" w:rsidRDefault="00076DD4" w:rsidP="00076DD4">
            <w:pPr>
              <w:widowControl w:val="0"/>
              <w:autoSpaceDE w:val="0"/>
              <w:autoSpaceDN w:val="0"/>
              <w:spacing w:after="0" w:line="360" w:lineRule="auto"/>
              <w:rPr>
                <w:rFonts w:ascii="Arial" w:eastAsia="Arial" w:hAnsi="Arial" w:cs="Arial"/>
                <w:sz w:val="24"/>
                <w:szCs w:val="24"/>
                <w:lang w:val="es-ES"/>
              </w:rPr>
            </w:pPr>
            <w:r w:rsidRPr="00076DD4">
              <w:rPr>
                <w:rFonts w:ascii="Arial" w:eastAsia="Arial" w:hAnsi="Arial" w:cs="Arial"/>
                <w:sz w:val="24"/>
                <w:szCs w:val="24"/>
                <w:lang w:val="es-ES"/>
              </w:rPr>
              <w:t xml:space="preserve">Presidente </w:t>
            </w:r>
          </w:p>
        </w:tc>
      </w:tr>
      <w:tr w:rsidR="00076DD4" w:rsidRPr="00076DD4" w:rsidTr="004E3146">
        <w:tc>
          <w:tcPr>
            <w:tcW w:w="1431" w:type="dxa"/>
          </w:tcPr>
          <w:p w:rsidR="00076DD4" w:rsidRPr="00076DD4" w:rsidRDefault="00076DD4" w:rsidP="00076DD4">
            <w:pPr>
              <w:widowControl w:val="0"/>
              <w:autoSpaceDE w:val="0"/>
              <w:autoSpaceDN w:val="0"/>
              <w:spacing w:after="0" w:line="360" w:lineRule="auto"/>
              <w:rPr>
                <w:rFonts w:ascii="Arial" w:eastAsia="Arial" w:hAnsi="Arial" w:cs="Arial"/>
                <w:sz w:val="24"/>
                <w:szCs w:val="24"/>
                <w:lang w:val="es-ES"/>
              </w:rPr>
            </w:pPr>
          </w:p>
        </w:tc>
        <w:tc>
          <w:tcPr>
            <w:tcW w:w="4239" w:type="dxa"/>
            <w:gridSpan w:val="3"/>
          </w:tcPr>
          <w:p w:rsidR="00076DD4" w:rsidRPr="00076DD4" w:rsidRDefault="00076DD4" w:rsidP="00076DD4">
            <w:pPr>
              <w:widowControl w:val="0"/>
              <w:autoSpaceDE w:val="0"/>
              <w:autoSpaceDN w:val="0"/>
              <w:spacing w:after="0" w:line="360" w:lineRule="auto"/>
              <w:rPr>
                <w:rFonts w:ascii="Arial" w:eastAsia="Arial" w:hAnsi="Arial" w:cs="Arial"/>
                <w:b/>
                <w:sz w:val="24"/>
                <w:szCs w:val="24"/>
                <w:lang w:val="es-ES"/>
              </w:rPr>
            </w:pPr>
            <w:r w:rsidRPr="00076DD4">
              <w:rPr>
                <w:rFonts w:ascii="Arial" w:eastAsia="Arial" w:hAnsi="Arial" w:cs="Arial"/>
                <w:b/>
                <w:sz w:val="24"/>
                <w:szCs w:val="24"/>
                <w:lang w:val="es-ES"/>
              </w:rPr>
              <w:t>ROCA BERTONE Cristian Manuel</w:t>
            </w:r>
          </w:p>
        </w:tc>
        <w:tc>
          <w:tcPr>
            <w:tcW w:w="2904" w:type="dxa"/>
          </w:tcPr>
          <w:p w:rsidR="00076DD4" w:rsidRPr="00076DD4" w:rsidRDefault="00076DD4" w:rsidP="00076DD4">
            <w:pPr>
              <w:widowControl w:val="0"/>
              <w:autoSpaceDE w:val="0"/>
              <w:autoSpaceDN w:val="0"/>
              <w:spacing w:after="0" w:line="360" w:lineRule="auto"/>
              <w:rPr>
                <w:rFonts w:ascii="Arial" w:eastAsia="Arial" w:hAnsi="Arial" w:cs="Arial"/>
                <w:sz w:val="24"/>
                <w:szCs w:val="24"/>
                <w:lang w:val="es-ES"/>
              </w:rPr>
            </w:pPr>
            <w:r w:rsidRPr="00076DD4">
              <w:rPr>
                <w:rFonts w:ascii="Arial" w:eastAsia="Arial" w:hAnsi="Arial" w:cs="Arial"/>
                <w:sz w:val="24"/>
                <w:szCs w:val="24"/>
                <w:lang w:val="es-ES"/>
              </w:rPr>
              <w:t>Vicepresidente 1°</w:t>
            </w:r>
          </w:p>
        </w:tc>
      </w:tr>
      <w:tr w:rsidR="00076DD4" w:rsidRPr="00076DD4" w:rsidTr="004E3146">
        <w:tc>
          <w:tcPr>
            <w:tcW w:w="1431" w:type="dxa"/>
          </w:tcPr>
          <w:p w:rsidR="00076DD4" w:rsidRPr="00076DD4" w:rsidRDefault="00076DD4" w:rsidP="00076DD4">
            <w:pPr>
              <w:widowControl w:val="0"/>
              <w:autoSpaceDE w:val="0"/>
              <w:autoSpaceDN w:val="0"/>
              <w:spacing w:after="0" w:line="360" w:lineRule="auto"/>
              <w:rPr>
                <w:rFonts w:ascii="Arial" w:eastAsia="Arial" w:hAnsi="Arial" w:cs="Arial"/>
                <w:sz w:val="24"/>
                <w:szCs w:val="24"/>
                <w:lang w:val="es-ES"/>
              </w:rPr>
            </w:pPr>
          </w:p>
        </w:tc>
        <w:tc>
          <w:tcPr>
            <w:tcW w:w="4239" w:type="dxa"/>
            <w:gridSpan w:val="3"/>
            <w:hideMark/>
          </w:tcPr>
          <w:p w:rsidR="00076DD4" w:rsidRPr="00076DD4" w:rsidRDefault="00076DD4" w:rsidP="00076DD4">
            <w:pPr>
              <w:widowControl w:val="0"/>
              <w:autoSpaceDE w:val="0"/>
              <w:autoSpaceDN w:val="0"/>
              <w:spacing w:after="0" w:line="360" w:lineRule="auto"/>
              <w:rPr>
                <w:rFonts w:ascii="Arial" w:eastAsia="Arial" w:hAnsi="Arial" w:cs="Arial"/>
                <w:b/>
                <w:sz w:val="24"/>
                <w:szCs w:val="24"/>
                <w:lang w:val="es-ES"/>
              </w:rPr>
            </w:pPr>
            <w:r w:rsidRPr="00076DD4">
              <w:rPr>
                <w:rFonts w:ascii="Arial" w:eastAsia="Arial" w:hAnsi="Arial" w:cs="Arial"/>
                <w:b/>
                <w:sz w:val="24"/>
                <w:szCs w:val="24"/>
                <w:lang w:val="es-ES"/>
              </w:rPr>
              <w:t>AGUIRRE Ezequiel</w:t>
            </w:r>
          </w:p>
        </w:tc>
        <w:tc>
          <w:tcPr>
            <w:tcW w:w="2904" w:type="dxa"/>
            <w:hideMark/>
          </w:tcPr>
          <w:p w:rsidR="00076DD4" w:rsidRPr="00076DD4" w:rsidRDefault="00076DD4" w:rsidP="00076DD4">
            <w:pPr>
              <w:widowControl w:val="0"/>
              <w:autoSpaceDE w:val="0"/>
              <w:autoSpaceDN w:val="0"/>
              <w:spacing w:after="0" w:line="360" w:lineRule="auto"/>
              <w:rPr>
                <w:rFonts w:ascii="Arial" w:eastAsia="Arial" w:hAnsi="Arial" w:cs="Arial"/>
                <w:sz w:val="24"/>
                <w:szCs w:val="24"/>
                <w:lang w:val="es-ES"/>
              </w:rPr>
            </w:pPr>
            <w:r w:rsidRPr="00076DD4">
              <w:rPr>
                <w:rFonts w:ascii="Arial" w:eastAsia="Arial" w:hAnsi="Arial" w:cs="Arial"/>
                <w:sz w:val="24"/>
                <w:szCs w:val="24"/>
                <w:lang w:val="es-ES"/>
              </w:rPr>
              <w:t>Vicepresidente 2°</w:t>
            </w:r>
          </w:p>
        </w:tc>
      </w:tr>
      <w:tr w:rsidR="00076DD4" w:rsidRPr="00076DD4" w:rsidTr="004E3146">
        <w:tc>
          <w:tcPr>
            <w:tcW w:w="1431" w:type="dxa"/>
          </w:tcPr>
          <w:p w:rsidR="00076DD4" w:rsidRPr="00076DD4" w:rsidRDefault="00076DD4" w:rsidP="00076DD4">
            <w:pPr>
              <w:widowControl w:val="0"/>
              <w:autoSpaceDE w:val="0"/>
              <w:autoSpaceDN w:val="0"/>
              <w:spacing w:after="0" w:line="360" w:lineRule="auto"/>
              <w:rPr>
                <w:rFonts w:ascii="Arial" w:eastAsia="Arial" w:hAnsi="Arial" w:cs="Arial"/>
                <w:sz w:val="24"/>
                <w:szCs w:val="24"/>
                <w:lang w:val="es-ES"/>
              </w:rPr>
            </w:pPr>
          </w:p>
        </w:tc>
        <w:tc>
          <w:tcPr>
            <w:tcW w:w="4239" w:type="dxa"/>
            <w:gridSpan w:val="3"/>
            <w:hideMark/>
          </w:tcPr>
          <w:p w:rsidR="00076DD4" w:rsidRPr="00076DD4" w:rsidRDefault="00076DD4" w:rsidP="00076DD4">
            <w:pPr>
              <w:widowControl w:val="0"/>
              <w:autoSpaceDE w:val="0"/>
              <w:autoSpaceDN w:val="0"/>
              <w:spacing w:after="0" w:line="360" w:lineRule="auto"/>
              <w:rPr>
                <w:rFonts w:ascii="Arial" w:eastAsia="Arial" w:hAnsi="Arial" w:cs="Arial"/>
                <w:b/>
                <w:sz w:val="24"/>
                <w:szCs w:val="24"/>
                <w:lang w:val="es-ES"/>
              </w:rPr>
            </w:pPr>
            <w:r w:rsidRPr="00076DD4">
              <w:rPr>
                <w:rFonts w:ascii="Arial" w:eastAsia="Arial" w:hAnsi="Arial" w:cs="Arial"/>
                <w:b/>
                <w:sz w:val="24"/>
                <w:szCs w:val="24"/>
                <w:lang w:val="es-ES"/>
              </w:rPr>
              <w:t xml:space="preserve">MARTINEZ Stefano </w:t>
            </w:r>
          </w:p>
        </w:tc>
        <w:tc>
          <w:tcPr>
            <w:tcW w:w="2904" w:type="dxa"/>
            <w:hideMark/>
          </w:tcPr>
          <w:p w:rsidR="00076DD4" w:rsidRPr="00076DD4" w:rsidRDefault="00076DD4" w:rsidP="00076DD4">
            <w:pPr>
              <w:widowControl w:val="0"/>
              <w:autoSpaceDE w:val="0"/>
              <w:autoSpaceDN w:val="0"/>
              <w:spacing w:after="0" w:line="360" w:lineRule="auto"/>
              <w:rPr>
                <w:rFonts w:ascii="Arial" w:eastAsia="Arial" w:hAnsi="Arial" w:cs="Arial"/>
                <w:sz w:val="24"/>
                <w:szCs w:val="24"/>
                <w:lang w:val="es-ES"/>
              </w:rPr>
            </w:pPr>
            <w:r w:rsidRPr="00076DD4">
              <w:rPr>
                <w:rFonts w:ascii="Arial" w:eastAsia="Arial" w:hAnsi="Arial" w:cs="Arial"/>
                <w:sz w:val="24"/>
                <w:szCs w:val="24"/>
                <w:lang w:val="es-ES"/>
              </w:rPr>
              <w:t>Concejal</w:t>
            </w:r>
          </w:p>
        </w:tc>
      </w:tr>
      <w:tr w:rsidR="00076DD4" w:rsidRPr="00076DD4" w:rsidTr="004E3146">
        <w:tc>
          <w:tcPr>
            <w:tcW w:w="1431" w:type="dxa"/>
          </w:tcPr>
          <w:p w:rsidR="00076DD4" w:rsidRPr="00076DD4" w:rsidRDefault="00076DD4" w:rsidP="00076DD4">
            <w:pPr>
              <w:widowControl w:val="0"/>
              <w:autoSpaceDE w:val="0"/>
              <w:autoSpaceDN w:val="0"/>
              <w:spacing w:after="0" w:line="360" w:lineRule="auto"/>
              <w:rPr>
                <w:rFonts w:ascii="Arial" w:eastAsia="Arial" w:hAnsi="Arial" w:cs="Arial"/>
                <w:sz w:val="24"/>
                <w:szCs w:val="24"/>
                <w:lang w:val="es-ES"/>
              </w:rPr>
            </w:pPr>
          </w:p>
        </w:tc>
        <w:tc>
          <w:tcPr>
            <w:tcW w:w="4239" w:type="dxa"/>
            <w:gridSpan w:val="3"/>
            <w:hideMark/>
          </w:tcPr>
          <w:p w:rsidR="00076DD4" w:rsidRPr="00076DD4" w:rsidRDefault="00076DD4" w:rsidP="00076DD4">
            <w:pPr>
              <w:widowControl w:val="0"/>
              <w:autoSpaceDE w:val="0"/>
              <w:autoSpaceDN w:val="0"/>
              <w:spacing w:after="0" w:line="360" w:lineRule="auto"/>
              <w:rPr>
                <w:rFonts w:ascii="Arial" w:eastAsia="Arial" w:hAnsi="Arial" w:cs="Arial"/>
                <w:b/>
                <w:sz w:val="24"/>
                <w:szCs w:val="24"/>
                <w:lang w:val="es-ES"/>
              </w:rPr>
            </w:pPr>
            <w:r w:rsidRPr="00076DD4">
              <w:rPr>
                <w:rFonts w:ascii="Arial" w:eastAsia="Arial" w:hAnsi="Arial" w:cs="Arial"/>
                <w:b/>
                <w:sz w:val="24"/>
                <w:szCs w:val="24"/>
                <w:lang w:val="es-ES"/>
              </w:rPr>
              <w:t>CAVOLO Cristina</w:t>
            </w:r>
          </w:p>
        </w:tc>
        <w:tc>
          <w:tcPr>
            <w:tcW w:w="2904" w:type="dxa"/>
            <w:hideMark/>
          </w:tcPr>
          <w:p w:rsidR="00076DD4" w:rsidRPr="00076DD4" w:rsidRDefault="00076DD4" w:rsidP="00076DD4">
            <w:pPr>
              <w:widowControl w:val="0"/>
              <w:autoSpaceDE w:val="0"/>
              <w:autoSpaceDN w:val="0"/>
              <w:spacing w:after="0" w:line="360" w:lineRule="auto"/>
              <w:rPr>
                <w:rFonts w:ascii="Arial" w:eastAsia="Arial" w:hAnsi="Arial" w:cs="Arial"/>
                <w:sz w:val="24"/>
                <w:szCs w:val="24"/>
                <w:lang w:val="es-ES"/>
              </w:rPr>
            </w:pPr>
            <w:r w:rsidRPr="00076DD4">
              <w:rPr>
                <w:rFonts w:ascii="Arial" w:eastAsia="Arial" w:hAnsi="Arial" w:cs="Arial"/>
                <w:sz w:val="24"/>
                <w:szCs w:val="24"/>
                <w:lang w:val="es-ES"/>
              </w:rPr>
              <w:t>Concejal</w:t>
            </w:r>
          </w:p>
        </w:tc>
      </w:tr>
      <w:tr w:rsidR="00076DD4" w:rsidRPr="00076DD4" w:rsidTr="004E3146">
        <w:tc>
          <w:tcPr>
            <w:tcW w:w="1431" w:type="dxa"/>
          </w:tcPr>
          <w:p w:rsidR="00076DD4" w:rsidRPr="00076DD4" w:rsidRDefault="00076DD4" w:rsidP="00076DD4">
            <w:pPr>
              <w:widowControl w:val="0"/>
              <w:autoSpaceDE w:val="0"/>
              <w:autoSpaceDN w:val="0"/>
              <w:spacing w:after="0" w:line="360" w:lineRule="auto"/>
              <w:rPr>
                <w:rFonts w:ascii="Arial" w:eastAsia="Arial" w:hAnsi="Arial" w:cs="Arial"/>
                <w:sz w:val="24"/>
                <w:szCs w:val="24"/>
                <w:lang w:val="es-ES"/>
              </w:rPr>
            </w:pPr>
          </w:p>
        </w:tc>
        <w:tc>
          <w:tcPr>
            <w:tcW w:w="4239" w:type="dxa"/>
            <w:gridSpan w:val="3"/>
            <w:hideMark/>
          </w:tcPr>
          <w:p w:rsidR="00076DD4" w:rsidRPr="00076DD4" w:rsidRDefault="00076DD4" w:rsidP="00076DD4">
            <w:pPr>
              <w:widowControl w:val="0"/>
              <w:autoSpaceDE w:val="0"/>
              <w:autoSpaceDN w:val="0"/>
              <w:spacing w:after="0" w:line="360" w:lineRule="auto"/>
              <w:rPr>
                <w:rFonts w:ascii="Arial" w:eastAsia="Arial" w:hAnsi="Arial" w:cs="Arial"/>
                <w:b/>
                <w:sz w:val="24"/>
                <w:szCs w:val="24"/>
                <w:lang w:val="es-ES"/>
              </w:rPr>
            </w:pPr>
            <w:r w:rsidRPr="00076DD4">
              <w:rPr>
                <w:rFonts w:ascii="Arial" w:eastAsia="Arial" w:hAnsi="Arial" w:cs="Arial"/>
                <w:b/>
                <w:sz w:val="24"/>
                <w:szCs w:val="24"/>
                <w:lang w:val="es-ES"/>
              </w:rPr>
              <w:t>GAZZONI Fernando</w:t>
            </w:r>
          </w:p>
        </w:tc>
        <w:tc>
          <w:tcPr>
            <w:tcW w:w="2904" w:type="dxa"/>
            <w:hideMark/>
          </w:tcPr>
          <w:p w:rsidR="00076DD4" w:rsidRPr="00076DD4" w:rsidRDefault="00076DD4" w:rsidP="00076DD4">
            <w:pPr>
              <w:widowControl w:val="0"/>
              <w:autoSpaceDE w:val="0"/>
              <w:autoSpaceDN w:val="0"/>
              <w:spacing w:after="0" w:line="360" w:lineRule="auto"/>
              <w:rPr>
                <w:rFonts w:ascii="Arial" w:eastAsia="Arial" w:hAnsi="Arial" w:cs="Arial"/>
                <w:sz w:val="24"/>
                <w:szCs w:val="24"/>
                <w:lang w:val="es-ES"/>
              </w:rPr>
            </w:pPr>
            <w:r w:rsidRPr="00076DD4">
              <w:rPr>
                <w:rFonts w:ascii="Arial" w:eastAsia="Arial" w:hAnsi="Arial" w:cs="Arial"/>
                <w:sz w:val="24"/>
                <w:szCs w:val="24"/>
                <w:lang w:val="es-ES"/>
              </w:rPr>
              <w:t>Concejal</w:t>
            </w:r>
          </w:p>
        </w:tc>
      </w:tr>
      <w:tr w:rsidR="00076DD4" w:rsidRPr="00076DD4" w:rsidTr="004E3146">
        <w:tc>
          <w:tcPr>
            <w:tcW w:w="1431" w:type="dxa"/>
          </w:tcPr>
          <w:p w:rsidR="00076DD4" w:rsidRPr="00076DD4" w:rsidRDefault="00076DD4" w:rsidP="00076DD4">
            <w:pPr>
              <w:widowControl w:val="0"/>
              <w:autoSpaceDE w:val="0"/>
              <w:autoSpaceDN w:val="0"/>
              <w:spacing w:after="0" w:line="360" w:lineRule="auto"/>
              <w:rPr>
                <w:rFonts w:ascii="Arial" w:eastAsia="Arial" w:hAnsi="Arial" w:cs="Arial"/>
                <w:sz w:val="24"/>
                <w:szCs w:val="24"/>
                <w:lang w:val="es-ES"/>
              </w:rPr>
            </w:pPr>
          </w:p>
        </w:tc>
        <w:tc>
          <w:tcPr>
            <w:tcW w:w="4239" w:type="dxa"/>
            <w:gridSpan w:val="3"/>
            <w:hideMark/>
          </w:tcPr>
          <w:p w:rsidR="00076DD4" w:rsidRPr="00076DD4" w:rsidRDefault="00076DD4" w:rsidP="00076DD4">
            <w:pPr>
              <w:widowControl w:val="0"/>
              <w:autoSpaceDE w:val="0"/>
              <w:autoSpaceDN w:val="0"/>
              <w:spacing w:after="0" w:line="360" w:lineRule="auto"/>
              <w:rPr>
                <w:rFonts w:ascii="Arial" w:eastAsia="Arial" w:hAnsi="Arial" w:cs="Arial"/>
                <w:b/>
                <w:sz w:val="24"/>
                <w:szCs w:val="24"/>
                <w:lang w:val="es-ES"/>
              </w:rPr>
            </w:pPr>
            <w:r w:rsidRPr="00076DD4">
              <w:rPr>
                <w:rFonts w:ascii="Arial" w:eastAsia="Arial" w:hAnsi="Arial" w:cs="Arial"/>
                <w:b/>
                <w:sz w:val="24"/>
                <w:szCs w:val="24"/>
                <w:lang w:val="es-ES"/>
              </w:rPr>
              <w:t>PECORARI Gisela</w:t>
            </w:r>
          </w:p>
        </w:tc>
        <w:tc>
          <w:tcPr>
            <w:tcW w:w="2904" w:type="dxa"/>
            <w:hideMark/>
          </w:tcPr>
          <w:p w:rsidR="00076DD4" w:rsidRPr="00076DD4" w:rsidRDefault="00076DD4" w:rsidP="00076DD4">
            <w:pPr>
              <w:widowControl w:val="0"/>
              <w:autoSpaceDE w:val="0"/>
              <w:autoSpaceDN w:val="0"/>
              <w:spacing w:after="0" w:line="360" w:lineRule="auto"/>
              <w:rPr>
                <w:rFonts w:ascii="Arial" w:eastAsia="Arial" w:hAnsi="Arial" w:cs="Arial"/>
                <w:sz w:val="24"/>
                <w:szCs w:val="24"/>
                <w:lang w:val="es-ES"/>
              </w:rPr>
            </w:pPr>
            <w:r w:rsidRPr="00076DD4">
              <w:rPr>
                <w:rFonts w:ascii="Arial" w:eastAsia="Arial" w:hAnsi="Arial" w:cs="Arial"/>
                <w:sz w:val="24"/>
                <w:szCs w:val="24"/>
                <w:lang w:val="es-ES"/>
              </w:rPr>
              <w:t>Concejal</w:t>
            </w:r>
          </w:p>
        </w:tc>
      </w:tr>
      <w:tr w:rsidR="00076DD4" w:rsidRPr="00076DD4" w:rsidTr="004E3146">
        <w:tc>
          <w:tcPr>
            <w:tcW w:w="3544" w:type="dxa"/>
            <w:gridSpan w:val="2"/>
            <w:hideMark/>
          </w:tcPr>
          <w:p w:rsidR="00076DD4" w:rsidRPr="00076DD4" w:rsidRDefault="00076DD4" w:rsidP="00076DD4">
            <w:pPr>
              <w:widowControl w:val="0"/>
              <w:autoSpaceDE w:val="0"/>
              <w:autoSpaceDN w:val="0"/>
              <w:spacing w:after="0" w:line="360" w:lineRule="auto"/>
              <w:rPr>
                <w:rFonts w:ascii="Arial" w:eastAsia="Arial" w:hAnsi="Arial" w:cs="Arial"/>
                <w:sz w:val="24"/>
                <w:szCs w:val="24"/>
                <w:lang w:val="es-ES"/>
              </w:rPr>
            </w:pPr>
            <w:r w:rsidRPr="00076DD4">
              <w:rPr>
                <w:rFonts w:ascii="Arial" w:eastAsia="Arial" w:hAnsi="Arial" w:cs="Arial"/>
                <w:sz w:val="24"/>
                <w:szCs w:val="24"/>
                <w:lang w:val="es-ES"/>
              </w:rPr>
              <w:t>Sancionada según Acta N°</w:t>
            </w:r>
          </w:p>
        </w:tc>
        <w:tc>
          <w:tcPr>
            <w:tcW w:w="851" w:type="dxa"/>
            <w:hideMark/>
          </w:tcPr>
          <w:p w:rsidR="00076DD4" w:rsidRPr="00076DD4" w:rsidRDefault="00076DD4" w:rsidP="00076DD4">
            <w:pPr>
              <w:widowControl w:val="0"/>
              <w:autoSpaceDE w:val="0"/>
              <w:autoSpaceDN w:val="0"/>
              <w:spacing w:after="0" w:line="360" w:lineRule="auto"/>
              <w:jc w:val="center"/>
              <w:rPr>
                <w:rFonts w:ascii="Arial" w:eastAsia="Arial" w:hAnsi="Arial" w:cs="Arial"/>
                <w:b/>
                <w:sz w:val="24"/>
                <w:szCs w:val="24"/>
                <w:lang w:val="es-ES"/>
              </w:rPr>
            </w:pPr>
            <w:r w:rsidRPr="00076DD4">
              <w:rPr>
                <w:rFonts w:ascii="Arial" w:eastAsia="Arial" w:hAnsi="Arial" w:cs="Arial"/>
                <w:b/>
                <w:sz w:val="24"/>
                <w:szCs w:val="24"/>
                <w:lang w:val="es-ES"/>
              </w:rPr>
              <w:t>15</w:t>
            </w:r>
          </w:p>
        </w:tc>
        <w:tc>
          <w:tcPr>
            <w:tcW w:w="1275" w:type="dxa"/>
            <w:hideMark/>
          </w:tcPr>
          <w:p w:rsidR="00076DD4" w:rsidRPr="00076DD4" w:rsidRDefault="00076DD4" w:rsidP="00076DD4">
            <w:pPr>
              <w:widowControl w:val="0"/>
              <w:autoSpaceDE w:val="0"/>
              <w:autoSpaceDN w:val="0"/>
              <w:spacing w:after="0" w:line="360" w:lineRule="auto"/>
              <w:rPr>
                <w:rFonts w:ascii="Arial" w:eastAsia="Arial" w:hAnsi="Arial" w:cs="Arial"/>
                <w:sz w:val="24"/>
                <w:szCs w:val="24"/>
                <w:lang w:val="es-ES"/>
              </w:rPr>
            </w:pPr>
            <w:r w:rsidRPr="00076DD4">
              <w:rPr>
                <w:rFonts w:ascii="Arial" w:eastAsia="Arial" w:hAnsi="Arial" w:cs="Arial"/>
                <w:sz w:val="24"/>
                <w:szCs w:val="24"/>
                <w:lang w:val="es-ES"/>
              </w:rPr>
              <w:t>Fecha:</w:t>
            </w:r>
          </w:p>
        </w:tc>
        <w:tc>
          <w:tcPr>
            <w:tcW w:w="2904" w:type="dxa"/>
            <w:hideMark/>
          </w:tcPr>
          <w:p w:rsidR="00076DD4" w:rsidRPr="00076DD4" w:rsidRDefault="00076DD4" w:rsidP="00076DD4">
            <w:pPr>
              <w:widowControl w:val="0"/>
              <w:autoSpaceDE w:val="0"/>
              <w:autoSpaceDN w:val="0"/>
              <w:spacing w:after="0" w:line="360" w:lineRule="auto"/>
              <w:rPr>
                <w:rFonts w:ascii="Arial" w:eastAsia="Arial" w:hAnsi="Arial" w:cs="Arial"/>
                <w:b/>
                <w:sz w:val="24"/>
                <w:szCs w:val="24"/>
                <w:lang w:val="es-ES"/>
              </w:rPr>
            </w:pPr>
            <w:r w:rsidRPr="00076DD4">
              <w:rPr>
                <w:rFonts w:ascii="Arial" w:eastAsia="Arial" w:hAnsi="Arial" w:cs="Arial"/>
                <w:b/>
                <w:sz w:val="24"/>
                <w:szCs w:val="24"/>
                <w:lang w:val="es-ES"/>
              </w:rPr>
              <w:t>22/05/2024</w:t>
            </w:r>
          </w:p>
        </w:tc>
      </w:tr>
      <w:tr w:rsidR="00076DD4" w:rsidRPr="00076DD4" w:rsidTr="004E3146">
        <w:tc>
          <w:tcPr>
            <w:tcW w:w="3544" w:type="dxa"/>
            <w:gridSpan w:val="2"/>
            <w:hideMark/>
          </w:tcPr>
          <w:p w:rsidR="00076DD4" w:rsidRPr="00076DD4" w:rsidRDefault="00076DD4" w:rsidP="00076DD4">
            <w:pPr>
              <w:widowControl w:val="0"/>
              <w:autoSpaceDE w:val="0"/>
              <w:autoSpaceDN w:val="0"/>
              <w:spacing w:after="0" w:line="360" w:lineRule="auto"/>
              <w:rPr>
                <w:rFonts w:ascii="Arial" w:eastAsia="Arial" w:hAnsi="Arial" w:cs="Arial"/>
                <w:sz w:val="24"/>
                <w:szCs w:val="24"/>
                <w:lang w:val="es-ES"/>
              </w:rPr>
            </w:pPr>
            <w:r w:rsidRPr="00076DD4">
              <w:rPr>
                <w:rFonts w:ascii="Arial" w:eastAsia="Arial" w:hAnsi="Arial" w:cs="Arial"/>
                <w:sz w:val="24"/>
                <w:szCs w:val="24"/>
                <w:lang w:val="es-ES"/>
              </w:rPr>
              <w:t xml:space="preserve">Promulgada por Decreto N° </w:t>
            </w:r>
          </w:p>
        </w:tc>
        <w:tc>
          <w:tcPr>
            <w:tcW w:w="851" w:type="dxa"/>
            <w:hideMark/>
          </w:tcPr>
          <w:p w:rsidR="00076DD4" w:rsidRPr="00076DD4" w:rsidRDefault="00076DD4" w:rsidP="00076DD4">
            <w:pPr>
              <w:widowControl w:val="0"/>
              <w:autoSpaceDE w:val="0"/>
              <w:autoSpaceDN w:val="0"/>
              <w:spacing w:after="0" w:line="360" w:lineRule="auto"/>
              <w:jc w:val="center"/>
              <w:rPr>
                <w:rFonts w:ascii="Arial" w:eastAsia="Arial" w:hAnsi="Arial" w:cs="Arial"/>
                <w:b/>
                <w:sz w:val="24"/>
                <w:szCs w:val="24"/>
                <w:lang w:val="es-ES"/>
              </w:rPr>
            </w:pPr>
            <w:r w:rsidRPr="00076DD4">
              <w:rPr>
                <w:rFonts w:ascii="Arial" w:eastAsia="Arial" w:hAnsi="Arial" w:cs="Arial"/>
                <w:b/>
                <w:sz w:val="24"/>
                <w:szCs w:val="24"/>
                <w:lang w:val="es-ES"/>
              </w:rPr>
              <w:t>52</w:t>
            </w:r>
          </w:p>
        </w:tc>
        <w:tc>
          <w:tcPr>
            <w:tcW w:w="1275" w:type="dxa"/>
            <w:hideMark/>
          </w:tcPr>
          <w:p w:rsidR="00076DD4" w:rsidRPr="00076DD4" w:rsidRDefault="00076DD4" w:rsidP="00076DD4">
            <w:pPr>
              <w:widowControl w:val="0"/>
              <w:autoSpaceDE w:val="0"/>
              <w:autoSpaceDN w:val="0"/>
              <w:spacing w:after="0" w:line="360" w:lineRule="auto"/>
              <w:rPr>
                <w:rFonts w:ascii="Arial" w:eastAsia="Arial" w:hAnsi="Arial" w:cs="Arial"/>
                <w:sz w:val="24"/>
                <w:szCs w:val="24"/>
                <w:lang w:val="es-ES"/>
              </w:rPr>
            </w:pPr>
            <w:r w:rsidRPr="00076DD4">
              <w:rPr>
                <w:rFonts w:ascii="Arial" w:eastAsia="Arial" w:hAnsi="Arial" w:cs="Arial"/>
                <w:sz w:val="24"/>
                <w:szCs w:val="24"/>
                <w:lang w:val="es-ES"/>
              </w:rPr>
              <w:t>Fecha:</w:t>
            </w:r>
          </w:p>
        </w:tc>
        <w:tc>
          <w:tcPr>
            <w:tcW w:w="2904" w:type="dxa"/>
            <w:hideMark/>
          </w:tcPr>
          <w:p w:rsidR="00076DD4" w:rsidRPr="00076DD4" w:rsidRDefault="00076DD4" w:rsidP="00076DD4">
            <w:pPr>
              <w:widowControl w:val="0"/>
              <w:autoSpaceDE w:val="0"/>
              <w:autoSpaceDN w:val="0"/>
              <w:spacing w:after="0" w:line="360" w:lineRule="auto"/>
              <w:rPr>
                <w:rFonts w:ascii="Arial" w:eastAsia="Arial" w:hAnsi="Arial" w:cs="Arial"/>
                <w:b/>
                <w:sz w:val="24"/>
                <w:szCs w:val="24"/>
                <w:lang w:val="es-ES"/>
              </w:rPr>
            </w:pPr>
            <w:r w:rsidRPr="00076DD4">
              <w:rPr>
                <w:rFonts w:ascii="Arial" w:eastAsia="Arial" w:hAnsi="Arial" w:cs="Arial"/>
                <w:b/>
                <w:sz w:val="24"/>
                <w:szCs w:val="24"/>
                <w:lang w:val="es-ES"/>
              </w:rPr>
              <w:t>23/05/2024</w:t>
            </w:r>
          </w:p>
        </w:tc>
      </w:tr>
      <w:tr w:rsidR="00163A9A" w:rsidRPr="00076DD4" w:rsidTr="004E3146">
        <w:tc>
          <w:tcPr>
            <w:tcW w:w="3544" w:type="dxa"/>
            <w:gridSpan w:val="2"/>
          </w:tcPr>
          <w:p w:rsidR="00163A9A" w:rsidRDefault="00163A9A" w:rsidP="00076DD4">
            <w:pPr>
              <w:widowControl w:val="0"/>
              <w:autoSpaceDE w:val="0"/>
              <w:autoSpaceDN w:val="0"/>
              <w:spacing w:after="0" w:line="360" w:lineRule="auto"/>
              <w:rPr>
                <w:rFonts w:ascii="Arial" w:eastAsia="Arial" w:hAnsi="Arial" w:cs="Arial"/>
                <w:sz w:val="24"/>
                <w:szCs w:val="24"/>
                <w:lang w:val="es-ES"/>
              </w:rPr>
            </w:pPr>
          </w:p>
          <w:p w:rsidR="00163A9A" w:rsidRPr="00076DD4" w:rsidRDefault="00163A9A" w:rsidP="00076DD4">
            <w:pPr>
              <w:widowControl w:val="0"/>
              <w:autoSpaceDE w:val="0"/>
              <w:autoSpaceDN w:val="0"/>
              <w:spacing w:after="0" w:line="360" w:lineRule="auto"/>
              <w:rPr>
                <w:rFonts w:ascii="Arial" w:eastAsia="Arial" w:hAnsi="Arial" w:cs="Arial"/>
                <w:sz w:val="24"/>
                <w:szCs w:val="24"/>
                <w:lang w:val="es-ES"/>
              </w:rPr>
            </w:pPr>
          </w:p>
        </w:tc>
        <w:tc>
          <w:tcPr>
            <w:tcW w:w="851" w:type="dxa"/>
          </w:tcPr>
          <w:p w:rsidR="00163A9A" w:rsidRPr="00076DD4" w:rsidRDefault="00163A9A" w:rsidP="00076DD4">
            <w:pPr>
              <w:widowControl w:val="0"/>
              <w:autoSpaceDE w:val="0"/>
              <w:autoSpaceDN w:val="0"/>
              <w:spacing w:after="0" w:line="360" w:lineRule="auto"/>
              <w:jc w:val="center"/>
              <w:rPr>
                <w:rFonts w:ascii="Arial" w:eastAsia="Arial" w:hAnsi="Arial" w:cs="Arial"/>
                <w:b/>
                <w:sz w:val="24"/>
                <w:szCs w:val="24"/>
                <w:lang w:val="es-ES"/>
              </w:rPr>
            </w:pPr>
          </w:p>
        </w:tc>
        <w:tc>
          <w:tcPr>
            <w:tcW w:w="1275" w:type="dxa"/>
          </w:tcPr>
          <w:p w:rsidR="00163A9A" w:rsidRPr="00076DD4" w:rsidRDefault="00163A9A" w:rsidP="00076DD4">
            <w:pPr>
              <w:widowControl w:val="0"/>
              <w:autoSpaceDE w:val="0"/>
              <w:autoSpaceDN w:val="0"/>
              <w:spacing w:after="0" w:line="360" w:lineRule="auto"/>
              <w:rPr>
                <w:rFonts w:ascii="Arial" w:eastAsia="Arial" w:hAnsi="Arial" w:cs="Arial"/>
                <w:sz w:val="24"/>
                <w:szCs w:val="24"/>
                <w:lang w:val="es-ES"/>
              </w:rPr>
            </w:pPr>
          </w:p>
        </w:tc>
        <w:tc>
          <w:tcPr>
            <w:tcW w:w="2904" w:type="dxa"/>
          </w:tcPr>
          <w:p w:rsidR="00163A9A" w:rsidRPr="00076DD4" w:rsidRDefault="00163A9A" w:rsidP="00076DD4">
            <w:pPr>
              <w:widowControl w:val="0"/>
              <w:autoSpaceDE w:val="0"/>
              <w:autoSpaceDN w:val="0"/>
              <w:spacing w:after="0" w:line="360" w:lineRule="auto"/>
              <w:rPr>
                <w:rFonts w:ascii="Arial" w:eastAsia="Arial" w:hAnsi="Arial" w:cs="Arial"/>
                <w:b/>
                <w:sz w:val="24"/>
                <w:szCs w:val="24"/>
                <w:lang w:val="es-ES"/>
              </w:rPr>
            </w:pPr>
          </w:p>
        </w:tc>
      </w:tr>
    </w:tbl>
    <w:p w:rsidR="00076DD4" w:rsidRDefault="00076DD4" w:rsidP="00076DD4">
      <w:pPr>
        <w:jc w:val="center"/>
        <w:rPr>
          <w:sz w:val="24"/>
          <w:lang w:val="es-ES"/>
        </w:rPr>
      </w:pPr>
    </w:p>
    <w:p w:rsidR="00163A9A" w:rsidRPr="00163A9A" w:rsidRDefault="00EE0825" w:rsidP="00163A9A">
      <w:pPr>
        <w:jc w:val="center"/>
        <w:rPr>
          <w:b/>
          <w:sz w:val="28"/>
          <w:lang w:val="es-ES"/>
        </w:rPr>
      </w:pPr>
      <w:r w:rsidRPr="00163A9A">
        <w:rPr>
          <w:sz w:val="24"/>
          <w:lang w:val="en-US"/>
        </w:rPr>
        <mc:AlternateContent>
          <mc:Choice Requires="wpg">
            <w:drawing>
              <wp:anchor distT="0" distB="0" distL="114300" distR="114300" simplePos="0" relativeHeight="251661312" behindDoc="0" locked="0" layoutInCell="1" allowOverlap="1" wp14:anchorId="30F87F1F" wp14:editId="48319DD4">
                <wp:simplePos x="0" y="0"/>
                <wp:positionH relativeFrom="column">
                  <wp:posOffset>-156210</wp:posOffset>
                </wp:positionH>
                <wp:positionV relativeFrom="paragraph">
                  <wp:posOffset>708660</wp:posOffset>
                </wp:positionV>
                <wp:extent cx="6460490" cy="45085"/>
                <wp:effectExtent l="0" t="0" r="16510" b="12065"/>
                <wp:wrapTopAndBottom/>
                <wp:docPr id="6" name="Grupo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6460490" cy="45085"/>
                          <a:chOff x="0" y="0"/>
                          <a:chExt cx="14060" cy="29"/>
                        </a:xfrm>
                      </wpg:grpSpPr>
                      <wps:wsp>
                        <wps:cNvPr id="7" name="Freeform 7"/>
                        <wps:cNvSpPr>
                          <a:spLocks/>
                        </wps:cNvSpPr>
                        <wps:spPr bwMode="auto">
                          <a:xfrm>
                            <a:off x="-1" y="0"/>
                            <a:ext cx="14060" cy="29"/>
                          </a:xfrm>
                          <a:custGeom>
                            <a:avLst/>
                            <a:gdLst>
                              <a:gd name="T0" fmla="*/ 14059 w 14060"/>
                              <a:gd name="T1" fmla="*/ 0 h 29"/>
                              <a:gd name="T2" fmla="*/ 10783 w 14060"/>
                              <a:gd name="T3" fmla="*/ 0 h 29"/>
                              <a:gd name="T4" fmla="*/ 4697 w 14060"/>
                              <a:gd name="T5" fmla="*/ 0 h 29"/>
                              <a:gd name="T6" fmla="*/ 0 w 14060"/>
                              <a:gd name="T7" fmla="*/ 0 h 29"/>
                              <a:gd name="T8" fmla="*/ 0 w 14060"/>
                              <a:gd name="T9" fmla="*/ 29 h 29"/>
                              <a:gd name="T10" fmla="*/ 4697 w 14060"/>
                              <a:gd name="T11" fmla="*/ 29 h 29"/>
                              <a:gd name="T12" fmla="*/ 10783 w 14060"/>
                              <a:gd name="T13" fmla="*/ 29 h 29"/>
                              <a:gd name="T14" fmla="*/ 14059 w 14060"/>
                              <a:gd name="T15" fmla="*/ 29 h 29"/>
                              <a:gd name="T16" fmla="*/ 14059 w 14060"/>
                              <a:gd name="T17" fmla="*/ 0 h 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4060" h="29">
                                <a:moveTo>
                                  <a:pt x="14059" y="0"/>
                                </a:moveTo>
                                <a:lnTo>
                                  <a:pt x="10783" y="0"/>
                                </a:lnTo>
                                <a:lnTo>
                                  <a:pt x="4697" y="0"/>
                                </a:lnTo>
                                <a:lnTo>
                                  <a:pt x="0" y="0"/>
                                </a:lnTo>
                                <a:lnTo>
                                  <a:pt x="0" y="29"/>
                                </a:lnTo>
                                <a:lnTo>
                                  <a:pt x="4697" y="29"/>
                                </a:lnTo>
                                <a:lnTo>
                                  <a:pt x="10783" y="29"/>
                                </a:lnTo>
                                <a:lnTo>
                                  <a:pt x="14059" y="29"/>
                                </a:lnTo>
                                <a:lnTo>
                                  <a:pt x="14059" y="0"/>
                                </a:lnTo>
                                <a:close/>
                              </a:path>
                            </a:pathLst>
                          </a:custGeom>
                          <a:solidFill>
                            <a:srgbClr val="000000"/>
                          </a:solidFill>
                          <a:ln w="3175">
                            <a:solidFill>
                              <a:srgbClr val="000000"/>
                            </a:solidFill>
                            <a:round/>
                            <a:headEnd/>
                            <a:tailEnd/>
                          </a:ln>
                        </wps:spPr>
                        <wps:bodyPr rot="0" vert="horz" wrap="square" lIns="91440" tIns="45720" rIns="91440" bIns="45720" anchor="t" anchorCtr="0" upright="1">
                          <a:noAutofit/>
                        </wps:bodyPr>
                      </wps:wsp>
                    </wpg:wgp>
                  </a:graphicData>
                </a:graphic>
              </wp:anchor>
            </w:drawing>
          </mc:Choice>
          <mc:Fallback>
            <w:pict>
              <v:group w14:anchorId="638937A3" id="Grupo 6" o:spid="_x0000_s1026" style="position:absolute;margin-left:-12.3pt;margin-top:55.8pt;width:508.7pt;height:3.55pt;flip:y;z-index:251661312" coordsize="1406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">
                <v:shape id="Freeform 7" o:spid="_x0000_s1027" style="position:absolute;left:-1;width:14060;height:29;visibility:visible;mso-wrap-style:square;v-text-anchor:top" coordsize="1406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" path="m14059,l10783,,4697,,,,,29r4697,l10783,29r3276,l14059,xe" fillcolor="black" strokeweight=".25pt">
                  <v:path arrowok="t" o:connecttype="custom" o:connectlocs="14059,0;10783,0;4697,0;0,0;0,29;4697,29;10783,29;14059,29;14059,0" o:connectangles="0,0,0,0,0,0,0,0,0"/>
                </v:shape>
                <w10:wrap type="topAndBottom"/>
              </v:group>
            </w:pict>
          </mc:Fallback>
        </mc:AlternateContent>
      </w:r>
      <w:r w:rsidR="00163A9A" w:rsidRPr="00163A9A">
        <w:rPr>
          <w:b/>
          <w:sz w:val="28"/>
          <w:lang w:val="es-ES"/>
        </w:rPr>
        <w:t>PRESUPUESTO DE GASTOS Y CÁLCULO DE RECURSOS 2024 ANEXO I – PLANILLA ANALITICA DE REMUNERACIONES</w:t>
      </w:r>
    </w:p>
    <w:p w:rsidR="00163A9A" w:rsidRPr="00163A9A" w:rsidRDefault="00163A9A" w:rsidP="00163A9A">
      <w:pPr>
        <w:rPr>
          <w:sz w:val="24"/>
          <w:lang w:val="es-ES"/>
        </w:rPr>
      </w:pPr>
    </w:p>
    <w:p w:rsidR="00163A9A" w:rsidRPr="00163A9A" w:rsidRDefault="00163A9A" w:rsidP="00163A9A">
      <w:pPr>
        <w:jc w:val="center"/>
        <w:rPr>
          <w:b/>
          <w:sz w:val="28"/>
          <w:lang w:val="es-ES"/>
        </w:rPr>
      </w:pPr>
      <w:r w:rsidRPr="00163A9A">
        <w:rPr>
          <w:b/>
          <w:sz w:val="28"/>
          <w:lang w:val="es-ES"/>
        </w:rPr>
        <w:t>PERSONAL PERMANENTE – SUELDOS BASICOS – HORARIO COMPLETO</w:t>
      </w:r>
    </w:p>
    <w:p w:rsidR="00163A9A" w:rsidRDefault="00163A9A" w:rsidP="00163A9A">
      <w:pPr>
        <w:rPr>
          <w:sz w:val="24"/>
          <w:lang w:val="es-ES"/>
        </w:rPr>
      </w:pPr>
    </w:p>
    <w:p w:rsidR="00163A9A" w:rsidRDefault="00163A9A" w:rsidP="00163A9A">
      <w:pPr>
        <w:rPr>
          <w:sz w:val="24"/>
          <w:lang w:val="es-ES"/>
        </w:rPr>
      </w:pPr>
    </w:p>
    <w:p w:rsidR="00EE0825" w:rsidRDefault="00EE0825" w:rsidP="00163A9A">
      <w:pPr>
        <w:rPr>
          <w:sz w:val="24"/>
          <w:lang w:val="es-ES"/>
        </w:rPr>
      </w:pPr>
    </w:p>
    <w:p w:rsidR="00EE0825" w:rsidRDefault="00EE0825" w:rsidP="00163A9A">
      <w:pPr>
        <w:rPr>
          <w:sz w:val="24"/>
          <w:lang w:val="es-ES"/>
        </w:rPr>
      </w:pPr>
    </w:p>
    <w:p w:rsidR="00EE0825" w:rsidRDefault="00EE0825" w:rsidP="00163A9A">
      <w:pPr>
        <w:rPr>
          <w:sz w:val="24"/>
          <w:lang w:val="es-ES"/>
        </w:rPr>
      </w:pPr>
    </w:p>
    <w:p w:rsidR="00EE0825" w:rsidRDefault="00EE0825" w:rsidP="00163A9A">
      <w:pPr>
        <w:rPr>
          <w:sz w:val="24"/>
          <w:lang w:val="es-ES"/>
        </w:rPr>
      </w:pPr>
    </w:p>
    <w:p w:rsidR="00EE0825" w:rsidRDefault="00EE0825" w:rsidP="00163A9A">
      <w:pPr>
        <w:rPr>
          <w:sz w:val="24"/>
          <w:lang w:val="es-ES"/>
        </w:rPr>
      </w:pPr>
    </w:p>
    <w:p w:rsidR="00EE0825" w:rsidRDefault="00EE0825" w:rsidP="00163A9A">
      <w:pPr>
        <w:rPr>
          <w:sz w:val="24"/>
          <w:lang w:val="es-ES"/>
        </w:rPr>
      </w:pPr>
      <w:r>
        <w:rPr>
          <w:noProof/>
          <w:lang w:val="en-US"/>
        </w:rPr>
        <w:lastRenderedPageBreak/>
        <w:drawing>
          <wp:anchor distT="0" distB="0" distL="114300" distR="114300" simplePos="0" relativeHeight="251659264" behindDoc="0" locked="0" layoutInCell="1" allowOverlap="1" wp14:anchorId="121972C2" wp14:editId="75544288">
            <wp:simplePos x="0" y="0"/>
            <wp:positionH relativeFrom="page">
              <wp:posOffset>0</wp:posOffset>
            </wp:positionH>
            <wp:positionV relativeFrom="paragraph">
              <wp:posOffset>304165</wp:posOffset>
            </wp:positionV>
            <wp:extent cx="7780655" cy="2750185"/>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7780655" cy="2750185"/>
                    </a:xfrm>
                    <a:prstGeom prst="rect">
                      <a:avLst/>
                    </a:prstGeom>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60288" behindDoc="0" locked="0" layoutInCell="1" allowOverlap="1" wp14:anchorId="7B97EC7C" wp14:editId="0E583D66">
            <wp:simplePos x="0" y="0"/>
            <wp:positionH relativeFrom="page">
              <wp:posOffset>0</wp:posOffset>
            </wp:positionH>
            <wp:positionV relativeFrom="paragraph">
              <wp:posOffset>3039110</wp:posOffset>
            </wp:positionV>
            <wp:extent cx="7780655" cy="3533775"/>
            <wp:effectExtent l="0" t="0" r="0" b="9525"/>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7780655" cy="3533775"/>
                    </a:xfrm>
                    <a:prstGeom prst="rect">
                      <a:avLst/>
                    </a:prstGeom>
                  </pic:spPr>
                </pic:pic>
              </a:graphicData>
            </a:graphic>
            <wp14:sizeRelH relativeFrom="margin">
              <wp14:pctWidth>0</wp14:pctWidth>
            </wp14:sizeRelH>
            <wp14:sizeRelV relativeFrom="margin">
              <wp14:pctHeight>0</wp14:pctHeight>
            </wp14:sizeRelV>
          </wp:anchor>
        </w:drawing>
      </w:r>
    </w:p>
    <w:p w:rsidR="00EE0825" w:rsidRPr="00EE0825" w:rsidRDefault="00EE0825" w:rsidP="00163A9A">
      <w:pPr>
        <w:rPr>
          <w:noProof/>
          <w:lang w:val="es-ES"/>
        </w:rPr>
      </w:pPr>
      <w:bookmarkStart w:id="21" w:name="_GoBack"/>
      <w:bookmarkEnd w:id="21"/>
    </w:p>
    <w:p w:rsidR="00EE0825" w:rsidRPr="00EE0825" w:rsidRDefault="00EE0825" w:rsidP="00163A9A">
      <w:pPr>
        <w:rPr>
          <w:noProof/>
          <w:lang w:val="es-ES"/>
        </w:rPr>
      </w:pPr>
    </w:p>
    <w:p w:rsidR="00EE0825" w:rsidRPr="00163A9A" w:rsidRDefault="00EE0825" w:rsidP="00163A9A">
      <w:pPr>
        <w:rPr>
          <w:sz w:val="24"/>
          <w:lang w:val="es-ES"/>
        </w:rPr>
      </w:pPr>
    </w:p>
    <w:sectPr w:rsidR="00EE0825" w:rsidRPr="00163A9A">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5F90" w:rsidRDefault="00F95F90" w:rsidP="004D02ED">
      <w:pPr>
        <w:spacing w:after="0" w:line="240" w:lineRule="auto"/>
      </w:pPr>
      <w:r>
        <w:separator/>
      </w:r>
    </w:p>
  </w:endnote>
  <w:endnote w:type="continuationSeparator" w:id="0">
    <w:p w:rsidR="00F95F90" w:rsidRDefault="00F95F90" w:rsidP="004D02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MT">
    <w:altName w:val="Arial"/>
    <w:charset w:val="01"/>
    <w:family w:val="swiss"/>
    <w:pitch w:val="variable"/>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5F90" w:rsidRDefault="00F95F90" w:rsidP="004D02ED">
      <w:pPr>
        <w:spacing w:after="0" w:line="240" w:lineRule="auto"/>
      </w:pPr>
      <w:r>
        <w:separator/>
      </w:r>
    </w:p>
  </w:footnote>
  <w:footnote w:type="continuationSeparator" w:id="0">
    <w:p w:rsidR="00F95F90" w:rsidRDefault="00F95F90" w:rsidP="004D02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02ED" w:rsidRDefault="004D02ED">
    <w:pPr>
      <w:pStyle w:val="Encabezado"/>
    </w:pPr>
    <w:r>
      <w:rPr>
        <w:noProof/>
        <w:lang w:val="en-US"/>
      </w:rPr>
      <w:drawing>
        <wp:anchor distT="0" distB="0" distL="114300" distR="114300" simplePos="0" relativeHeight="251659264" behindDoc="0" locked="0" layoutInCell="1" allowOverlap="1" wp14:anchorId="73E6D855" wp14:editId="7A063501">
          <wp:simplePos x="0" y="0"/>
          <wp:positionH relativeFrom="page">
            <wp:align>right</wp:align>
          </wp:positionH>
          <wp:positionV relativeFrom="paragraph">
            <wp:posOffset>-449017</wp:posOffset>
          </wp:positionV>
          <wp:extent cx="7763510" cy="1638935"/>
          <wp:effectExtent l="0" t="0" r="889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3510" cy="1638935"/>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2ED"/>
    <w:rsid w:val="00076DD4"/>
    <w:rsid w:val="0011148B"/>
    <w:rsid w:val="00154B64"/>
    <w:rsid w:val="00163A9A"/>
    <w:rsid w:val="001A4FCF"/>
    <w:rsid w:val="002938E1"/>
    <w:rsid w:val="004A2054"/>
    <w:rsid w:val="004D02ED"/>
    <w:rsid w:val="00647BC1"/>
    <w:rsid w:val="006A49DE"/>
    <w:rsid w:val="008B24E2"/>
    <w:rsid w:val="00B3172F"/>
    <w:rsid w:val="00B52750"/>
    <w:rsid w:val="00C412A0"/>
    <w:rsid w:val="00C50874"/>
    <w:rsid w:val="00D22D27"/>
    <w:rsid w:val="00E57B33"/>
    <w:rsid w:val="00EE0825"/>
    <w:rsid w:val="00F95F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B941B"/>
  <w15:chartTrackingRefBased/>
  <w15:docId w15:val="{62C413A5-FD26-4B1A-ACEB-4212A823B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AR"/>
    </w:rPr>
  </w:style>
  <w:style w:type="paragraph" w:styleId="Ttulo1">
    <w:name w:val="heading 1"/>
    <w:basedOn w:val="Normal"/>
    <w:next w:val="Normal"/>
    <w:link w:val="Ttulo1Car"/>
    <w:uiPriority w:val="9"/>
    <w:qFormat/>
    <w:rsid w:val="004D02E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4D02E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D02E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D02ED"/>
    <w:rPr>
      <w:lang w:val="es-AR"/>
    </w:rPr>
  </w:style>
  <w:style w:type="paragraph" w:styleId="Piedepgina">
    <w:name w:val="footer"/>
    <w:basedOn w:val="Normal"/>
    <w:link w:val="PiedepginaCar"/>
    <w:uiPriority w:val="99"/>
    <w:unhideWhenUsed/>
    <w:rsid w:val="004D02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D02ED"/>
    <w:rPr>
      <w:lang w:val="es-AR"/>
    </w:rPr>
  </w:style>
  <w:style w:type="character" w:customStyle="1" w:styleId="Ttulo1Car">
    <w:name w:val="Título 1 Car"/>
    <w:basedOn w:val="Fuentedeprrafopredeter"/>
    <w:link w:val="Ttulo1"/>
    <w:uiPriority w:val="9"/>
    <w:rsid w:val="004D02ED"/>
    <w:rPr>
      <w:rFonts w:asciiTheme="majorHAnsi" w:eastAsiaTheme="majorEastAsia" w:hAnsiTheme="majorHAnsi" w:cstheme="majorBidi"/>
      <w:color w:val="2E74B5" w:themeColor="accent1" w:themeShade="BF"/>
      <w:sz w:val="32"/>
      <w:szCs w:val="32"/>
      <w:lang w:val="es-AR"/>
    </w:rPr>
  </w:style>
  <w:style w:type="character" w:customStyle="1" w:styleId="Ttulo2Car">
    <w:name w:val="Título 2 Car"/>
    <w:basedOn w:val="Fuentedeprrafopredeter"/>
    <w:link w:val="Ttulo2"/>
    <w:uiPriority w:val="9"/>
    <w:rsid w:val="004D02ED"/>
    <w:rPr>
      <w:rFonts w:asciiTheme="majorHAnsi" w:eastAsiaTheme="majorEastAsia" w:hAnsiTheme="majorHAnsi" w:cstheme="majorBidi"/>
      <w:color w:val="2E74B5" w:themeColor="accent1" w:themeShade="BF"/>
      <w:sz w:val="26"/>
      <w:szCs w:val="26"/>
      <w:lang w:val="es-AR"/>
    </w:rPr>
  </w:style>
  <w:style w:type="paragraph" w:styleId="Textoindependiente">
    <w:name w:val="Body Text"/>
    <w:basedOn w:val="Normal"/>
    <w:link w:val="TextoindependienteCar"/>
    <w:semiHidden/>
    <w:unhideWhenUsed/>
    <w:rsid w:val="00C50874"/>
    <w:pPr>
      <w:spacing w:after="0" w:line="240" w:lineRule="auto"/>
      <w:jc w:val="both"/>
    </w:pPr>
    <w:rPr>
      <w:rFonts w:ascii="Times New Roman" w:eastAsia="Times New Roman" w:hAnsi="Times New Roman" w:cs="Times New Roman"/>
      <w:sz w:val="24"/>
      <w:szCs w:val="24"/>
      <w:lang w:val="es-ES" w:eastAsia="es-ES"/>
    </w:rPr>
  </w:style>
  <w:style w:type="character" w:customStyle="1" w:styleId="TextoindependienteCar">
    <w:name w:val="Texto independiente Car"/>
    <w:basedOn w:val="Fuentedeprrafopredeter"/>
    <w:link w:val="Textoindependiente"/>
    <w:semiHidden/>
    <w:rsid w:val="00C50874"/>
    <w:rPr>
      <w:rFonts w:ascii="Times New Roman" w:eastAsia="Times New Roman" w:hAnsi="Times New Roman" w:cs="Times New Roman"/>
      <w:sz w:val="24"/>
      <w:szCs w:val="24"/>
      <w:lang w:val="es-ES" w:eastAsia="es-ES"/>
    </w:rPr>
  </w:style>
  <w:style w:type="table" w:styleId="Tablaconcuadrcula">
    <w:name w:val="Table Grid"/>
    <w:basedOn w:val="Tablanormal"/>
    <w:uiPriority w:val="39"/>
    <w:rsid w:val="00B317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0532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19</Pages>
  <Words>4105</Words>
  <Characters>23405</Characters>
  <Application>Microsoft Office Word</Application>
  <DocSecurity>0</DocSecurity>
  <Lines>195</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Prensa</dc:creator>
  <cp:keywords/>
  <dc:description/>
  <cp:lastModifiedBy>Prensa</cp:lastModifiedBy>
  <cp:revision>17</cp:revision>
  <dcterms:created xsi:type="dcterms:W3CDTF">2024-11-26T15:17:00Z</dcterms:created>
  <dcterms:modified xsi:type="dcterms:W3CDTF">2024-12-04T14:46:00Z</dcterms:modified>
</cp:coreProperties>
</file>