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52" w:rsidRDefault="005D07F8">
      <w:pPr>
        <w:keepNext/>
        <w:keepLines/>
        <w:pBdr>
          <w:top w:val="single" w:sz="18" w:space="0" w:color="C00000"/>
          <w:left w:val="single" w:sz="18" w:space="2" w:color="C00000"/>
          <w:bottom w:val="single" w:sz="18" w:space="3" w:color="C00000"/>
          <w:right w:val="single" w:sz="18" w:space="1" w:color="C00000"/>
          <w:between w:val="nil"/>
        </w:pBdr>
        <w:tabs>
          <w:tab w:val="left" w:pos="142"/>
          <w:tab w:val="left" w:pos="284"/>
          <w:tab w:val="left" w:pos="426"/>
          <w:tab w:val="left" w:pos="709"/>
          <w:tab w:val="left" w:pos="851"/>
          <w:tab w:val="left" w:pos="1134"/>
        </w:tabs>
        <w:jc w:val="both"/>
        <w:rPr>
          <w:rFonts w:ascii="Arial" w:eastAsia="Arial" w:hAnsi="Arial" w:cs="Arial"/>
          <w:b/>
          <w:color w:val="279E94"/>
        </w:rPr>
      </w:pPr>
      <w:r>
        <w:rPr>
          <w:noProof/>
          <w:lang w:eastAsia="es-AR"/>
        </w:rPr>
        <mc:AlternateContent>
          <mc:Choice Requires="wps">
            <w:drawing>
              <wp:anchor distT="45720" distB="45720" distL="114300" distR="114300" simplePos="0" relativeHeight="251659264" behindDoc="0" locked="0" layoutInCell="1" hidden="0" allowOverlap="1" wp14:anchorId="69D8558E" wp14:editId="2B571CF3">
                <wp:simplePos x="0" y="0"/>
                <wp:positionH relativeFrom="column">
                  <wp:posOffset>-171450</wp:posOffset>
                </wp:positionH>
                <wp:positionV relativeFrom="paragraph">
                  <wp:posOffset>1223645</wp:posOffset>
                </wp:positionV>
                <wp:extent cx="3312795" cy="626745"/>
                <wp:effectExtent l="0" t="0" r="0" b="1905"/>
                <wp:wrapNone/>
                <wp:docPr id="221" name="Rectángulo 221"/>
                <wp:cNvGraphicFramePr/>
                <a:graphic xmlns:a="http://schemas.openxmlformats.org/drawingml/2006/main">
                  <a:graphicData uri="http://schemas.microsoft.com/office/word/2010/wordprocessingShape">
                    <wps:wsp>
                      <wps:cNvSpPr/>
                      <wps:spPr>
                        <a:xfrm>
                          <a:off x="0" y="0"/>
                          <a:ext cx="3312795" cy="626745"/>
                        </a:xfrm>
                        <a:prstGeom prst="rect">
                          <a:avLst/>
                        </a:prstGeom>
                        <a:noFill/>
                        <a:ln>
                          <a:noFill/>
                        </a:ln>
                      </wps:spPr>
                      <wps:txbx>
                        <w:txbxContent>
                          <w:p w:rsidR="000F3395" w:rsidRDefault="000F3395">
                            <w:pPr>
                              <w:textDirection w:val="btLr"/>
                            </w:pPr>
                            <w:r>
                              <w:rPr>
                                <w:rFonts w:ascii="Arial" w:eastAsia="Arial" w:hAnsi="Arial" w:cs="Arial"/>
                                <w:b/>
                                <w:color w:val="1E877E"/>
                                <w:sz w:val="20"/>
                              </w:rPr>
                              <w:t>Boletín Oficial N° 91 / Periodo: Septiembre de 2023 www.montecristo.gov.ar/boletinoficial</w:t>
                            </w:r>
                          </w:p>
                          <w:p w:rsidR="000F3395" w:rsidRDefault="000F3395">
                            <w:pPr>
                              <w:jc w:val="both"/>
                              <w:textDirection w:val="btLr"/>
                            </w:pPr>
                            <w:r>
                              <w:rPr>
                                <w:rFonts w:ascii="Arial" w:eastAsia="Arial" w:hAnsi="Arial" w:cs="Arial"/>
                                <w:b/>
                                <w:color w:val="1E877E"/>
                                <w:sz w:val="20"/>
                              </w:rPr>
                              <w:t>prensa@montecristo.gov.ar</w:t>
                            </w:r>
                          </w:p>
                          <w:p w:rsidR="000F3395" w:rsidRDefault="000F3395">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D8558E" id="Rectángulo 221" o:spid="_x0000_s1026" style="position:absolute;left:0;text-align:left;margin-left:-13.5pt;margin-top:96.35pt;width:260.85pt;height:4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" filled="f" stroked="f">
                <v:textbox inset="2.53958mm,1.2694mm,2.53958mm,1.2694mm">
                  <w:txbxContent>
                    <w:p w:rsidR="000F3395" w:rsidRDefault="000F3395">
                      <w:pPr>
                        <w:textDirection w:val="btLr"/>
                      </w:pPr>
                      <w:r>
                        <w:rPr>
                          <w:rFonts w:ascii="Arial" w:eastAsia="Arial" w:hAnsi="Arial" w:cs="Arial"/>
                          <w:b/>
                          <w:color w:val="1E877E"/>
                          <w:sz w:val="20"/>
                        </w:rPr>
                        <w:t>Boletín Oficial N° 91 / Periodo: Septiembre de 2023 www.montecristo.gov.ar/boletinoficial</w:t>
                      </w:r>
                    </w:p>
                    <w:p w:rsidR="000F3395" w:rsidRDefault="000F3395">
                      <w:pPr>
                        <w:jc w:val="both"/>
                        <w:textDirection w:val="btLr"/>
                      </w:pPr>
                      <w:r>
                        <w:rPr>
                          <w:rFonts w:ascii="Arial" w:eastAsia="Arial" w:hAnsi="Arial" w:cs="Arial"/>
                          <w:b/>
                          <w:color w:val="1E877E"/>
                          <w:sz w:val="20"/>
                        </w:rPr>
                        <w:t>prensa@montecristo.gov.ar</w:t>
                      </w:r>
                    </w:p>
                    <w:p w:rsidR="000F3395" w:rsidRDefault="000F3395">
                      <w:pPr>
                        <w:jc w:val="both"/>
                        <w:textDirection w:val="btLr"/>
                      </w:pPr>
                    </w:p>
                  </w:txbxContent>
                </v:textbox>
              </v:rect>
            </w:pict>
          </mc:Fallback>
        </mc:AlternateContent>
      </w:r>
      <w:r w:rsidR="005B78A2">
        <w:rPr>
          <w:rFonts w:ascii="Arial" w:eastAsia="Arial" w:hAnsi="Arial" w:cs="Arial"/>
          <w:b/>
          <w:noProof/>
          <w:color w:val="279E94"/>
          <w:lang w:eastAsia="es-AR"/>
        </w:rPr>
        <w:drawing>
          <wp:anchor distT="0" distB="0" distL="0" distR="0" simplePos="0" relativeHeight="251658240" behindDoc="0" locked="0" layoutInCell="1" hidden="0" allowOverlap="1" wp14:anchorId="532FC4CB" wp14:editId="6A9D8B91">
            <wp:simplePos x="0" y="0"/>
            <wp:positionH relativeFrom="page">
              <wp:posOffset>-128905</wp:posOffset>
            </wp:positionH>
            <wp:positionV relativeFrom="page">
              <wp:align>top</wp:align>
            </wp:positionV>
            <wp:extent cx="7953166" cy="2325813"/>
            <wp:effectExtent l="0" t="0" r="0" b="0"/>
            <wp:wrapSquare wrapText="bothSides" distT="0" distB="0" distL="0" distR="0"/>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53166" cy="2325813"/>
                    </a:xfrm>
                    <a:prstGeom prst="rect">
                      <a:avLst/>
                    </a:prstGeom>
                    <a:ln/>
                  </pic:spPr>
                </pic:pic>
              </a:graphicData>
            </a:graphic>
          </wp:anchor>
        </w:drawing>
      </w:r>
      <w:r w:rsidR="00632A9A">
        <w:rPr>
          <w:rFonts w:ascii="Arial" w:eastAsia="Arial" w:hAnsi="Arial" w:cs="Arial"/>
          <w:b/>
          <w:color w:val="279E94"/>
        </w:rPr>
        <w:t>TABLA DE CONTENIDO</w:t>
      </w:r>
    </w:p>
    <w:sdt>
      <w:sdtPr>
        <w:rPr>
          <w:rFonts w:ascii="Times New Roman" w:eastAsia="Times New Roman" w:hAnsi="Times New Roman" w:cs="Times New Roman"/>
          <w:b w:val="0"/>
          <w:noProof w:val="0"/>
          <w:sz w:val="24"/>
          <w:szCs w:val="24"/>
          <w:lang w:eastAsia="es-ES_tradnl"/>
        </w:rPr>
        <w:id w:val="-595556835"/>
        <w:docPartObj>
          <w:docPartGallery w:val="Table of Contents"/>
          <w:docPartUnique/>
        </w:docPartObj>
      </w:sdtPr>
      <w:sdtContent>
        <w:p w:rsidR="00735810" w:rsidRDefault="00D6468C">
          <w:pPr>
            <w:pStyle w:val="TDC1"/>
            <w:rPr>
              <w:rFonts w:asciiTheme="minorHAnsi" w:hAnsiTheme="minorHAnsi" w:cstheme="minorBidi"/>
              <w:b w:val="0"/>
              <w:sz w:val="22"/>
              <w:szCs w:val="22"/>
              <w:lang w:eastAsia="es-AR"/>
            </w:rPr>
          </w:pPr>
          <w:r>
            <w:fldChar w:fldCharType="begin"/>
          </w:r>
          <w:r>
            <w:instrText xml:space="preserve"> TOC \h \u \z </w:instrText>
          </w:r>
          <w:r>
            <w:fldChar w:fldCharType="separate"/>
          </w:r>
          <w:bookmarkStart w:id="0" w:name="_GoBack"/>
          <w:bookmarkEnd w:id="0"/>
          <w:r w:rsidR="00735810" w:rsidRPr="00EA5655">
            <w:rPr>
              <w:rStyle w:val="Hipervnculo"/>
            </w:rPr>
            <w:fldChar w:fldCharType="begin"/>
          </w:r>
          <w:r w:rsidR="00735810" w:rsidRPr="00EA5655">
            <w:rPr>
              <w:rStyle w:val="Hipervnculo"/>
            </w:rPr>
            <w:instrText xml:space="preserve"> </w:instrText>
          </w:r>
          <w:r w:rsidR="00735810">
            <w:instrText>HYPERLINK \l "_Toc153190560"</w:instrText>
          </w:r>
          <w:r w:rsidR="00735810" w:rsidRPr="00EA5655">
            <w:rPr>
              <w:rStyle w:val="Hipervnculo"/>
            </w:rPr>
            <w:instrText xml:space="preserve"> </w:instrText>
          </w:r>
          <w:r w:rsidR="00735810" w:rsidRPr="00EA5655">
            <w:rPr>
              <w:rStyle w:val="Hipervnculo"/>
            </w:rPr>
          </w:r>
          <w:r w:rsidR="00735810" w:rsidRPr="00EA5655">
            <w:rPr>
              <w:rStyle w:val="Hipervnculo"/>
            </w:rPr>
            <w:fldChar w:fldCharType="separate"/>
          </w:r>
          <w:r w:rsidR="00735810" w:rsidRPr="00EA5655">
            <w:rPr>
              <w:rStyle w:val="Hipervnculo"/>
              <w:rFonts w:eastAsia="Arial"/>
            </w:rPr>
            <w:t>DEPARTAMENTO EJECUTIVO</w:t>
          </w:r>
          <w:r w:rsidR="00735810">
            <w:rPr>
              <w:webHidden/>
            </w:rPr>
            <w:tab/>
          </w:r>
          <w:r w:rsidR="00735810">
            <w:rPr>
              <w:webHidden/>
            </w:rPr>
            <w:fldChar w:fldCharType="begin"/>
          </w:r>
          <w:r w:rsidR="00735810">
            <w:rPr>
              <w:webHidden/>
            </w:rPr>
            <w:instrText xml:space="preserve"> PAGEREF _Toc153190560 \h </w:instrText>
          </w:r>
          <w:r w:rsidR="00735810">
            <w:rPr>
              <w:webHidden/>
            </w:rPr>
          </w:r>
          <w:r w:rsidR="00735810">
            <w:rPr>
              <w:webHidden/>
            </w:rPr>
            <w:fldChar w:fldCharType="separate"/>
          </w:r>
          <w:r w:rsidR="00735810">
            <w:rPr>
              <w:webHidden/>
            </w:rPr>
            <w:t>3</w:t>
          </w:r>
          <w:r w:rsidR="00735810">
            <w:rPr>
              <w:webHidden/>
            </w:rPr>
            <w:fldChar w:fldCharType="end"/>
          </w:r>
          <w:r w:rsidR="00735810" w:rsidRPr="00EA5655">
            <w:rPr>
              <w:rStyle w:val="Hipervnculo"/>
            </w:rPr>
            <w:fldChar w:fldCharType="end"/>
          </w:r>
        </w:p>
        <w:p w:rsidR="00735810" w:rsidRDefault="00735810">
          <w:pPr>
            <w:pStyle w:val="TDC2"/>
            <w:rPr>
              <w:noProof/>
              <w:sz w:val="22"/>
              <w:szCs w:val="22"/>
              <w:lang w:eastAsia="es-AR"/>
            </w:rPr>
          </w:pPr>
          <w:hyperlink w:anchor="_Toc153190561" w:history="1">
            <w:r w:rsidRPr="00EA5655">
              <w:rPr>
                <w:rStyle w:val="Hipervnculo"/>
                <w:rFonts w:ascii="Arial" w:eastAsia="Arial" w:hAnsi="Arial" w:cs="Arial"/>
                <w:b/>
                <w:noProof/>
              </w:rPr>
              <w:t>Decreto Nº 306</w:t>
            </w:r>
            <w:r>
              <w:rPr>
                <w:noProof/>
                <w:webHidden/>
              </w:rPr>
              <w:tab/>
            </w:r>
            <w:r>
              <w:rPr>
                <w:noProof/>
                <w:webHidden/>
              </w:rPr>
              <w:fldChar w:fldCharType="begin"/>
            </w:r>
            <w:r>
              <w:rPr>
                <w:noProof/>
                <w:webHidden/>
              </w:rPr>
              <w:instrText xml:space="preserve"> PAGEREF _Toc153190561 \h </w:instrText>
            </w:r>
            <w:r>
              <w:rPr>
                <w:noProof/>
                <w:webHidden/>
              </w:rPr>
            </w:r>
            <w:r>
              <w:rPr>
                <w:noProof/>
                <w:webHidden/>
              </w:rPr>
              <w:fldChar w:fldCharType="separate"/>
            </w:r>
            <w:r>
              <w:rPr>
                <w:noProof/>
                <w:webHidden/>
              </w:rPr>
              <w:t>3</w:t>
            </w:r>
            <w:r>
              <w:rPr>
                <w:noProof/>
                <w:webHidden/>
              </w:rPr>
              <w:fldChar w:fldCharType="end"/>
            </w:r>
          </w:hyperlink>
        </w:p>
        <w:p w:rsidR="00735810" w:rsidRDefault="00735810">
          <w:pPr>
            <w:pStyle w:val="TDC2"/>
            <w:rPr>
              <w:noProof/>
              <w:sz w:val="22"/>
              <w:szCs w:val="22"/>
              <w:lang w:eastAsia="es-AR"/>
            </w:rPr>
          </w:pPr>
          <w:hyperlink w:anchor="_Toc153190562" w:history="1">
            <w:r w:rsidRPr="00EA5655">
              <w:rPr>
                <w:rStyle w:val="Hipervnculo"/>
                <w:rFonts w:ascii="Arial" w:eastAsia="Arial" w:hAnsi="Arial" w:cs="Arial"/>
                <w:b/>
                <w:noProof/>
              </w:rPr>
              <w:t>Decreto Nº 307</w:t>
            </w:r>
            <w:r>
              <w:rPr>
                <w:noProof/>
                <w:webHidden/>
              </w:rPr>
              <w:tab/>
            </w:r>
            <w:r>
              <w:rPr>
                <w:noProof/>
                <w:webHidden/>
              </w:rPr>
              <w:fldChar w:fldCharType="begin"/>
            </w:r>
            <w:r>
              <w:rPr>
                <w:noProof/>
                <w:webHidden/>
              </w:rPr>
              <w:instrText xml:space="preserve"> PAGEREF _Toc153190562 \h </w:instrText>
            </w:r>
            <w:r>
              <w:rPr>
                <w:noProof/>
                <w:webHidden/>
              </w:rPr>
            </w:r>
            <w:r>
              <w:rPr>
                <w:noProof/>
                <w:webHidden/>
              </w:rPr>
              <w:fldChar w:fldCharType="separate"/>
            </w:r>
            <w:r>
              <w:rPr>
                <w:noProof/>
                <w:webHidden/>
              </w:rPr>
              <w:t>5</w:t>
            </w:r>
            <w:r>
              <w:rPr>
                <w:noProof/>
                <w:webHidden/>
              </w:rPr>
              <w:fldChar w:fldCharType="end"/>
            </w:r>
          </w:hyperlink>
        </w:p>
        <w:p w:rsidR="00735810" w:rsidRDefault="00735810">
          <w:pPr>
            <w:pStyle w:val="TDC2"/>
            <w:rPr>
              <w:noProof/>
              <w:sz w:val="22"/>
              <w:szCs w:val="22"/>
              <w:lang w:eastAsia="es-AR"/>
            </w:rPr>
          </w:pPr>
          <w:hyperlink w:anchor="_Toc153190563" w:history="1">
            <w:r w:rsidRPr="00EA5655">
              <w:rPr>
                <w:rStyle w:val="Hipervnculo"/>
                <w:rFonts w:ascii="Arial" w:eastAsia="Arial" w:hAnsi="Arial" w:cs="Arial"/>
                <w:b/>
                <w:noProof/>
              </w:rPr>
              <w:t>Decreto Nº 308</w:t>
            </w:r>
            <w:r>
              <w:rPr>
                <w:noProof/>
                <w:webHidden/>
              </w:rPr>
              <w:tab/>
            </w:r>
            <w:r>
              <w:rPr>
                <w:noProof/>
                <w:webHidden/>
              </w:rPr>
              <w:fldChar w:fldCharType="begin"/>
            </w:r>
            <w:r>
              <w:rPr>
                <w:noProof/>
                <w:webHidden/>
              </w:rPr>
              <w:instrText xml:space="preserve"> PAGEREF _Toc153190563 \h </w:instrText>
            </w:r>
            <w:r>
              <w:rPr>
                <w:noProof/>
                <w:webHidden/>
              </w:rPr>
            </w:r>
            <w:r>
              <w:rPr>
                <w:noProof/>
                <w:webHidden/>
              </w:rPr>
              <w:fldChar w:fldCharType="separate"/>
            </w:r>
            <w:r>
              <w:rPr>
                <w:noProof/>
                <w:webHidden/>
              </w:rPr>
              <w:t>7</w:t>
            </w:r>
            <w:r>
              <w:rPr>
                <w:noProof/>
                <w:webHidden/>
              </w:rPr>
              <w:fldChar w:fldCharType="end"/>
            </w:r>
          </w:hyperlink>
        </w:p>
        <w:p w:rsidR="00735810" w:rsidRDefault="00735810">
          <w:pPr>
            <w:pStyle w:val="TDC2"/>
            <w:rPr>
              <w:noProof/>
              <w:sz w:val="22"/>
              <w:szCs w:val="22"/>
              <w:lang w:eastAsia="es-AR"/>
            </w:rPr>
          </w:pPr>
          <w:hyperlink w:anchor="_Toc153190564" w:history="1">
            <w:r w:rsidRPr="00EA5655">
              <w:rPr>
                <w:rStyle w:val="Hipervnculo"/>
                <w:rFonts w:ascii="Arial" w:eastAsia="Arial" w:hAnsi="Arial" w:cs="Arial"/>
                <w:b/>
                <w:noProof/>
              </w:rPr>
              <w:t>Decreto Nº 308</w:t>
            </w:r>
            <w:r>
              <w:rPr>
                <w:noProof/>
                <w:webHidden/>
              </w:rPr>
              <w:tab/>
            </w:r>
            <w:r>
              <w:rPr>
                <w:noProof/>
                <w:webHidden/>
              </w:rPr>
              <w:fldChar w:fldCharType="begin"/>
            </w:r>
            <w:r>
              <w:rPr>
                <w:noProof/>
                <w:webHidden/>
              </w:rPr>
              <w:instrText xml:space="preserve"> PAGEREF _Toc153190564 \h </w:instrText>
            </w:r>
            <w:r>
              <w:rPr>
                <w:noProof/>
                <w:webHidden/>
              </w:rPr>
            </w:r>
            <w:r>
              <w:rPr>
                <w:noProof/>
                <w:webHidden/>
              </w:rPr>
              <w:fldChar w:fldCharType="separate"/>
            </w:r>
            <w:r>
              <w:rPr>
                <w:noProof/>
                <w:webHidden/>
              </w:rPr>
              <w:t>8</w:t>
            </w:r>
            <w:r>
              <w:rPr>
                <w:noProof/>
                <w:webHidden/>
              </w:rPr>
              <w:fldChar w:fldCharType="end"/>
            </w:r>
          </w:hyperlink>
        </w:p>
        <w:p w:rsidR="00735810" w:rsidRDefault="00735810">
          <w:pPr>
            <w:pStyle w:val="TDC2"/>
            <w:rPr>
              <w:noProof/>
              <w:sz w:val="22"/>
              <w:szCs w:val="22"/>
              <w:lang w:eastAsia="es-AR"/>
            </w:rPr>
          </w:pPr>
          <w:hyperlink w:anchor="_Toc153190565" w:history="1">
            <w:r w:rsidRPr="00EA5655">
              <w:rPr>
                <w:rStyle w:val="Hipervnculo"/>
                <w:rFonts w:ascii="Arial" w:eastAsia="Arial" w:hAnsi="Arial" w:cs="Arial"/>
                <w:b/>
                <w:noProof/>
              </w:rPr>
              <w:t>Decreto Nº 309</w:t>
            </w:r>
            <w:r>
              <w:rPr>
                <w:noProof/>
                <w:webHidden/>
              </w:rPr>
              <w:tab/>
            </w:r>
            <w:r>
              <w:rPr>
                <w:noProof/>
                <w:webHidden/>
              </w:rPr>
              <w:fldChar w:fldCharType="begin"/>
            </w:r>
            <w:r>
              <w:rPr>
                <w:noProof/>
                <w:webHidden/>
              </w:rPr>
              <w:instrText xml:space="preserve"> PAGEREF _Toc153190565 \h </w:instrText>
            </w:r>
            <w:r>
              <w:rPr>
                <w:noProof/>
                <w:webHidden/>
              </w:rPr>
            </w:r>
            <w:r>
              <w:rPr>
                <w:noProof/>
                <w:webHidden/>
              </w:rPr>
              <w:fldChar w:fldCharType="separate"/>
            </w:r>
            <w:r>
              <w:rPr>
                <w:noProof/>
                <w:webHidden/>
              </w:rPr>
              <w:t>10</w:t>
            </w:r>
            <w:r>
              <w:rPr>
                <w:noProof/>
                <w:webHidden/>
              </w:rPr>
              <w:fldChar w:fldCharType="end"/>
            </w:r>
          </w:hyperlink>
        </w:p>
        <w:p w:rsidR="00735810" w:rsidRDefault="00735810">
          <w:pPr>
            <w:pStyle w:val="TDC2"/>
            <w:rPr>
              <w:noProof/>
              <w:sz w:val="22"/>
              <w:szCs w:val="22"/>
              <w:lang w:eastAsia="es-AR"/>
            </w:rPr>
          </w:pPr>
          <w:hyperlink w:anchor="_Toc153190566" w:history="1">
            <w:r w:rsidRPr="00EA5655">
              <w:rPr>
                <w:rStyle w:val="Hipervnculo"/>
                <w:rFonts w:ascii="Arial" w:eastAsia="Arial" w:hAnsi="Arial" w:cs="Arial"/>
                <w:b/>
                <w:noProof/>
              </w:rPr>
              <w:t>Decreto Nº 310</w:t>
            </w:r>
            <w:r>
              <w:rPr>
                <w:noProof/>
                <w:webHidden/>
              </w:rPr>
              <w:tab/>
            </w:r>
            <w:r>
              <w:rPr>
                <w:noProof/>
                <w:webHidden/>
              </w:rPr>
              <w:fldChar w:fldCharType="begin"/>
            </w:r>
            <w:r>
              <w:rPr>
                <w:noProof/>
                <w:webHidden/>
              </w:rPr>
              <w:instrText xml:space="preserve"> PAGEREF _Toc153190566 \h </w:instrText>
            </w:r>
            <w:r>
              <w:rPr>
                <w:noProof/>
                <w:webHidden/>
              </w:rPr>
            </w:r>
            <w:r>
              <w:rPr>
                <w:noProof/>
                <w:webHidden/>
              </w:rPr>
              <w:fldChar w:fldCharType="separate"/>
            </w:r>
            <w:r>
              <w:rPr>
                <w:noProof/>
                <w:webHidden/>
              </w:rPr>
              <w:t>12</w:t>
            </w:r>
            <w:r>
              <w:rPr>
                <w:noProof/>
                <w:webHidden/>
              </w:rPr>
              <w:fldChar w:fldCharType="end"/>
            </w:r>
          </w:hyperlink>
        </w:p>
        <w:p w:rsidR="00735810" w:rsidRDefault="00735810">
          <w:pPr>
            <w:pStyle w:val="TDC2"/>
            <w:rPr>
              <w:noProof/>
              <w:sz w:val="22"/>
              <w:szCs w:val="22"/>
              <w:lang w:eastAsia="es-AR"/>
            </w:rPr>
          </w:pPr>
          <w:hyperlink w:anchor="_Toc153190567" w:history="1">
            <w:r w:rsidRPr="00EA5655">
              <w:rPr>
                <w:rStyle w:val="Hipervnculo"/>
                <w:rFonts w:ascii="Arial" w:eastAsia="Arial" w:hAnsi="Arial" w:cs="Arial"/>
                <w:b/>
                <w:noProof/>
              </w:rPr>
              <w:t>Decreto Nº 311</w:t>
            </w:r>
            <w:r>
              <w:rPr>
                <w:noProof/>
                <w:webHidden/>
              </w:rPr>
              <w:tab/>
            </w:r>
            <w:r>
              <w:rPr>
                <w:noProof/>
                <w:webHidden/>
              </w:rPr>
              <w:fldChar w:fldCharType="begin"/>
            </w:r>
            <w:r>
              <w:rPr>
                <w:noProof/>
                <w:webHidden/>
              </w:rPr>
              <w:instrText xml:space="preserve"> PAGEREF _Toc153190567 \h </w:instrText>
            </w:r>
            <w:r>
              <w:rPr>
                <w:noProof/>
                <w:webHidden/>
              </w:rPr>
            </w:r>
            <w:r>
              <w:rPr>
                <w:noProof/>
                <w:webHidden/>
              </w:rPr>
              <w:fldChar w:fldCharType="separate"/>
            </w:r>
            <w:r>
              <w:rPr>
                <w:noProof/>
                <w:webHidden/>
              </w:rPr>
              <w:t>13</w:t>
            </w:r>
            <w:r>
              <w:rPr>
                <w:noProof/>
                <w:webHidden/>
              </w:rPr>
              <w:fldChar w:fldCharType="end"/>
            </w:r>
          </w:hyperlink>
        </w:p>
        <w:p w:rsidR="00735810" w:rsidRDefault="00735810">
          <w:pPr>
            <w:pStyle w:val="TDC2"/>
            <w:rPr>
              <w:noProof/>
              <w:sz w:val="22"/>
              <w:szCs w:val="22"/>
              <w:lang w:eastAsia="es-AR"/>
            </w:rPr>
          </w:pPr>
          <w:hyperlink w:anchor="_Toc153190568" w:history="1">
            <w:r w:rsidRPr="00EA5655">
              <w:rPr>
                <w:rStyle w:val="Hipervnculo"/>
                <w:rFonts w:ascii="Arial" w:eastAsia="Arial" w:hAnsi="Arial" w:cs="Arial"/>
                <w:b/>
                <w:noProof/>
              </w:rPr>
              <w:t>Decreto Nº 312</w:t>
            </w:r>
            <w:r>
              <w:rPr>
                <w:noProof/>
                <w:webHidden/>
              </w:rPr>
              <w:tab/>
            </w:r>
            <w:r>
              <w:rPr>
                <w:noProof/>
                <w:webHidden/>
              </w:rPr>
              <w:fldChar w:fldCharType="begin"/>
            </w:r>
            <w:r>
              <w:rPr>
                <w:noProof/>
                <w:webHidden/>
              </w:rPr>
              <w:instrText xml:space="preserve"> PAGEREF _Toc153190568 \h </w:instrText>
            </w:r>
            <w:r>
              <w:rPr>
                <w:noProof/>
                <w:webHidden/>
              </w:rPr>
            </w:r>
            <w:r>
              <w:rPr>
                <w:noProof/>
                <w:webHidden/>
              </w:rPr>
              <w:fldChar w:fldCharType="separate"/>
            </w:r>
            <w:r>
              <w:rPr>
                <w:noProof/>
                <w:webHidden/>
              </w:rPr>
              <w:t>14</w:t>
            </w:r>
            <w:r>
              <w:rPr>
                <w:noProof/>
                <w:webHidden/>
              </w:rPr>
              <w:fldChar w:fldCharType="end"/>
            </w:r>
          </w:hyperlink>
        </w:p>
        <w:p w:rsidR="00735810" w:rsidRDefault="00735810">
          <w:pPr>
            <w:pStyle w:val="TDC2"/>
            <w:rPr>
              <w:noProof/>
              <w:sz w:val="22"/>
              <w:szCs w:val="22"/>
              <w:lang w:eastAsia="es-AR"/>
            </w:rPr>
          </w:pPr>
          <w:hyperlink w:anchor="_Toc153190569" w:history="1">
            <w:r w:rsidRPr="00EA5655">
              <w:rPr>
                <w:rStyle w:val="Hipervnculo"/>
                <w:rFonts w:ascii="Arial" w:eastAsia="Arial" w:hAnsi="Arial" w:cs="Arial"/>
                <w:b/>
                <w:noProof/>
              </w:rPr>
              <w:t>Decreto Nº 313</w:t>
            </w:r>
            <w:r>
              <w:rPr>
                <w:noProof/>
                <w:webHidden/>
              </w:rPr>
              <w:tab/>
            </w:r>
            <w:r>
              <w:rPr>
                <w:noProof/>
                <w:webHidden/>
              </w:rPr>
              <w:fldChar w:fldCharType="begin"/>
            </w:r>
            <w:r>
              <w:rPr>
                <w:noProof/>
                <w:webHidden/>
              </w:rPr>
              <w:instrText xml:space="preserve"> PAGEREF _Toc153190569 \h </w:instrText>
            </w:r>
            <w:r>
              <w:rPr>
                <w:noProof/>
                <w:webHidden/>
              </w:rPr>
            </w:r>
            <w:r>
              <w:rPr>
                <w:noProof/>
                <w:webHidden/>
              </w:rPr>
              <w:fldChar w:fldCharType="separate"/>
            </w:r>
            <w:r>
              <w:rPr>
                <w:noProof/>
                <w:webHidden/>
              </w:rPr>
              <w:t>15</w:t>
            </w:r>
            <w:r>
              <w:rPr>
                <w:noProof/>
                <w:webHidden/>
              </w:rPr>
              <w:fldChar w:fldCharType="end"/>
            </w:r>
          </w:hyperlink>
        </w:p>
        <w:p w:rsidR="00735810" w:rsidRDefault="00735810">
          <w:pPr>
            <w:pStyle w:val="TDC2"/>
            <w:rPr>
              <w:noProof/>
              <w:sz w:val="22"/>
              <w:szCs w:val="22"/>
              <w:lang w:eastAsia="es-AR"/>
            </w:rPr>
          </w:pPr>
          <w:hyperlink w:anchor="_Toc153190570" w:history="1">
            <w:r w:rsidRPr="00EA5655">
              <w:rPr>
                <w:rStyle w:val="Hipervnculo"/>
                <w:rFonts w:ascii="Arial" w:eastAsia="Arial" w:hAnsi="Arial" w:cs="Arial"/>
                <w:b/>
                <w:noProof/>
              </w:rPr>
              <w:t>Decreto Nº 314</w:t>
            </w:r>
            <w:r>
              <w:rPr>
                <w:noProof/>
                <w:webHidden/>
              </w:rPr>
              <w:tab/>
            </w:r>
            <w:r>
              <w:rPr>
                <w:noProof/>
                <w:webHidden/>
              </w:rPr>
              <w:fldChar w:fldCharType="begin"/>
            </w:r>
            <w:r>
              <w:rPr>
                <w:noProof/>
                <w:webHidden/>
              </w:rPr>
              <w:instrText xml:space="preserve"> PAGEREF _Toc153190570 \h </w:instrText>
            </w:r>
            <w:r>
              <w:rPr>
                <w:noProof/>
                <w:webHidden/>
              </w:rPr>
            </w:r>
            <w:r>
              <w:rPr>
                <w:noProof/>
                <w:webHidden/>
              </w:rPr>
              <w:fldChar w:fldCharType="separate"/>
            </w:r>
            <w:r>
              <w:rPr>
                <w:noProof/>
                <w:webHidden/>
              </w:rPr>
              <w:t>16</w:t>
            </w:r>
            <w:r>
              <w:rPr>
                <w:noProof/>
                <w:webHidden/>
              </w:rPr>
              <w:fldChar w:fldCharType="end"/>
            </w:r>
          </w:hyperlink>
        </w:p>
        <w:p w:rsidR="00735810" w:rsidRDefault="00735810">
          <w:pPr>
            <w:pStyle w:val="TDC2"/>
            <w:rPr>
              <w:noProof/>
              <w:sz w:val="22"/>
              <w:szCs w:val="22"/>
              <w:lang w:eastAsia="es-AR"/>
            </w:rPr>
          </w:pPr>
          <w:hyperlink w:anchor="_Toc153190571" w:history="1">
            <w:r w:rsidRPr="00EA5655">
              <w:rPr>
                <w:rStyle w:val="Hipervnculo"/>
                <w:rFonts w:ascii="Arial" w:eastAsia="Arial" w:hAnsi="Arial" w:cs="Arial"/>
                <w:b/>
                <w:noProof/>
              </w:rPr>
              <w:t>Decreto Nº 315</w:t>
            </w:r>
            <w:r>
              <w:rPr>
                <w:noProof/>
                <w:webHidden/>
              </w:rPr>
              <w:tab/>
            </w:r>
            <w:r>
              <w:rPr>
                <w:noProof/>
                <w:webHidden/>
              </w:rPr>
              <w:fldChar w:fldCharType="begin"/>
            </w:r>
            <w:r>
              <w:rPr>
                <w:noProof/>
                <w:webHidden/>
              </w:rPr>
              <w:instrText xml:space="preserve"> PAGEREF _Toc153190571 \h </w:instrText>
            </w:r>
            <w:r>
              <w:rPr>
                <w:noProof/>
                <w:webHidden/>
              </w:rPr>
            </w:r>
            <w:r>
              <w:rPr>
                <w:noProof/>
                <w:webHidden/>
              </w:rPr>
              <w:fldChar w:fldCharType="separate"/>
            </w:r>
            <w:r>
              <w:rPr>
                <w:noProof/>
                <w:webHidden/>
              </w:rPr>
              <w:t>17</w:t>
            </w:r>
            <w:r>
              <w:rPr>
                <w:noProof/>
                <w:webHidden/>
              </w:rPr>
              <w:fldChar w:fldCharType="end"/>
            </w:r>
          </w:hyperlink>
        </w:p>
        <w:p w:rsidR="00735810" w:rsidRDefault="00735810">
          <w:pPr>
            <w:pStyle w:val="TDC2"/>
            <w:rPr>
              <w:noProof/>
              <w:sz w:val="22"/>
              <w:szCs w:val="22"/>
              <w:lang w:eastAsia="es-AR"/>
            </w:rPr>
          </w:pPr>
          <w:hyperlink w:anchor="_Toc153190572" w:history="1">
            <w:r w:rsidRPr="00EA5655">
              <w:rPr>
                <w:rStyle w:val="Hipervnculo"/>
                <w:rFonts w:ascii="Arial" w:eastAsia="Arial" w:hAnsi="Arial" w:cs="Arial"/>
                <w:b/>
                <w:noProof/>
              </w:rPr>
              <w:t>Decreto Nº 316</w:t>
            </w:r>
            <w:r>
              <w:rPr>
                <w:noProof/>
                <w:webHidden/>
              </w:rPr>
              <w:tab/>
            </w:r>
            <w:r>
              <w:rPr>
                <w:noProof/>
                <w:webHidden/>
              </w:rPr>
              <w:fldChar w:fldCharType="begin"/>
            </w:r>
            <w:r>
              <w:rPr>
                <w:noProof/>
                <w:webHidden/>
              </w:rPr>
              <w:instrText xml:space="preserve"> PAGEREF _Toc153190572 \h </w:instrText>
            </w:r>
            <w:r>
              <w:rPr>
                <w:noProof/>
                <w:webHidden/>
              </w:rPr>
            </w:r>
            <w:r>
              <w:rPr>
                <w:noProof/>
                <w:webHidden/>
              </w:rPr>
              <w:fldChar w:fldCharType="separate"/>
            </w:r>
            <w:r>
              <w:rPr>
                <w:noProof/>
                <w:webHidden/>
              </w:rPr>
              <w:t>25</w:t>
            </w:r>
            <w:r>
              <w:rPr>
                <w:noProof/>
                <w:webHidden/>
              </w:rPr>
              <w:fldChar w:fldCharType="end"/>
            </w:r>
          </w:hyperlink>
        </w:p>
        <w:p w:rsidR="00735810" w:rsidRDefault="00735810">
          <w:pPr>
            <w:pStyle w:val="TDC2"/>
            <w:rPr>
              <w:noProof/>
              <w:sz w:val="22"/>
              <w:szCs w:val="22"/>
              <w:lang w:eastAsia="es-AR"/>
            </w:rPr>
          </w:pPr>
          <w:hyperlink w:anchor="_Toc153190573" w:history="1">
            <w:r w:rsidRPr="00EA5655">
              <w:rPr>
                <w:rStyle w:val="Hipervnculo"/>
                <w:rFonts w:ascii="Arial" w:eastAsia="Arial" w:hAnsi="Arial" w:cs="Arial"/>
                <w:b/>
                <w:noProof/>
              </w:rPr>
              <w:t>Decreto Nº 317</w:t>
            </w:r>
            <w:r>
              <w:rPr>
                <w:noProof/>
                <w:webHidden/>
              </w:rPr>
              <w:tab/>
            </w:r>
            <w:r>
              <w:rPr>
                <w:noProof/>
                <w:webHidden/>
              </w:rPr>
              <w:fldChar w:fldCharType="begin"/>
            </w:r>
            <w:r>
              <w:rPr>
                <w:noProof/>
                <w:webHidden/>
              </w:rPr>
              <w:instrText xml:space="preserve"> PAGEREF _Toc153190573 \h </w:instrText>
            </w:r>
            <w:r>
              <w:rPr>
                <w:noProof/>
                <w:webHidden/>
              </w:rPr>
            </w:r>
            <w:r>
              <w:rPr>
                <w:noProof/>
                <w:webHidden/>
              </w:rPr>
              <w:fldChar w:fldCharType="separate"/>
            </w:r>
            <w:r>
              <w:rPr>
                <w:noProof/>
                <w:webHidden/>
              </w:rPr>
              <w:t>32</w:t>
            </w:r>
            <w:r>
              <w:rPr>
                <w:noProof/>
                <w:webHidden/>
              </w:rPr>
              <w:fldChar w:fldCharType="end"/>
            </w:r>
          </w:hyperlink>
        </w:p>
        <w:p w:rsidR="00735810" w:rsidRDefault="00735810">
          <w:pPr>
            <w:pStyle w:val="TDC2"/>
            <w:rPr>
              <w:noProof/>
              <w:sz w:val="22"/>
              <w:szCs w:val="22"/>
              <w:lang w:eastAsia="es-AR"/>
            </w:rPr>
          </w:pPr>
          <w:hyperlink w:anchor="_Toc153190574" w:history="1">
            <w:r w:rsidRPr="00EA5655">
              <w:rPr>
                <w:rStyle w:val="Hipervnculo"/>
                <w:rFonts w:ascii="Arial" w:eastAsia="Arial" w:hAnsi="Arial" w:cs="Arial"/>
                <w:b/>
                <w:noProof/>
              </w:rPr>
              <w:t>Decreto Nº 318</w:t>
            </w:r>
            <w:r>
              <w:rPr>
                <w:noProof/>
                <w:webHidden/>
              </w:rPr>
              <w:tab/>
            </w:r>
            <w:r>
              <w:rPr>
                <w:noProof/>
                <w:webHidden/>
              </w:rPr>
              <w:fldChar w:fldCharType="begin"/>
            </w:r>
            <w:r>
              <w:rPr>
                <w:noProof/>
                <w:webHidden/>
              </w:rPr>
              <w:instrText xml:space="preserve"> PAGEREF _Toc153190574 \h </w:instrText>
            </w:r>
            <w:r>
              <w:rPr>
                <w:noProof/>
                <w:webHidden/>
              </w:rPr>
            </w:r>
            <w:r>
              <w:rPr>
                <w:noProof/>
                <w:webHidden/>
              </w:rPr>
              <w:fldChar w:fldCharType="separate"/>
            </w:r>
            <w:r>
              <w:rPr>
                <w:noProof/>
                <w:webHidden/>
              </w:rPr>
              <w:t>39</w:t>
            </w:r>
            <w:r>
              <w:rPr>
                <w:noProof/>
                <w:webHidden/>
              </w:rPr>
              <w:fldChar w:fldCharType="end"/>
            </w:r>
          </w:hyperlink>
        </w:p>
        <w:p w:rsidR="00735810" w:rsidRDefault="00735810">
          <w:pPr>
            <w:pStyle w:val="TDC2"/>
            <w:rPr>
              <w:noProof/>
              <w:sz w:val="22"/>
              <w:szCs w:val="22"/>
              <w:lang w:eastAsia="es-AR"/>
            </w:rPr>
          </w:pPr>
          <w:hyperlink w:anchor="_Toc153190575" w:history="1">
            <w:r w:rsidRPr="00EA5655">
              <w:rPr>
                <w:rStyle w:val="Hipervnculo"/>
                <w:rFonts w:ascii="Arial" w:eastAsia="Arial" w:hAnsi="Arial" w:cs="Arial"/>
                <w:b/>
                <w:noProof/>
              </w:rPr>
              <w:t>Decreto Nº 319</w:t>
            </w:r>
            <w:r>
              <w:rPr>
                <w:noProof/>
                <w:webHidden/>
              </w:rPr>
              <w:tab/>
            </w:r>
            <w:r>
              <w:rPr>
                <w:noProof/>
                <w:webHidden/>
              </w:rPr>
              <w:fldChar w:fldCharType="begin"/>
            </w:r>
            <w:r>
              <w:rPr>
                <w:noProof/>
                <w:webHidden/>
              </w:rPr>
              <w:instrText xml:space="preserve"> PAGEREF _Toc153190575 \h </w:instrText>
            </w:r>
            <w:r>
              <w:rPr>
                <w:noProof/>
                <w:webHidden/>
              </w:rPr>
            </w:r>
            <w:r>
              <w:rPr>
                <w:noProof/>
                <w:webHidden/>
              </w:rPr>
              <w:fldChar w:fldCharType="separate"/>
            </w:r>
            <w:r>
              <w:rPr>
                <w:noProof/>
                <w:webHidden/>
              </w:rPr>
              <w:t>47</w:t>
            </w:r>
            <w:r>
              <w:rPr>
                <w:noProof/>
                <w:webHidden/>
              </w:rPr>
              <w:fldChar w:fldCharType="end"/>
            </w:r>
          </w:hyperlink>
        </w:p>
        <w:p w:rsidR="00735810" w:rsidRDefault="00735810">
          <w:pPr>
            <w:pStyle w:val="TDC2"/>
            <w:rPr>
              <w:noProof/>
              <w:sz w:val="22"/>
              <w:szCs w:val="22"/>
              <w:lang w:eastAsia="es-AR"/>
            </w:rPr>
          </w:pPr>
          <w:hyperlink w:anchor="_Toc153190576" w:history="1">
            <w:r w:rsidRPr="00EA5655">
              <w:rPr>
                <w:rStyle w:val="Hipervnculo"/>
                <w:rFonts w:ascii="Arial" w:eastAsia="Arial" w:hAnsi="Arial" w:cs="Arial"/>
                <w:b/>
                <w:noProof/>
              </w:rPr>
              <w:t>Decreto Nº 320</w:t>
            </w:r>
            <w:r>
              <w:rPr>
                <w:noProof/>
                <w:webHidden/>
              </w:rPr>
              <w:tab/>
            </w:r>
            <w:r>
              <w:rPr>
                <w:noProof/>
                <w:webHidden/>
              </w:rPr>
              <w:fldChar w:fldCharType="begin"/>
            </w:r>
            <w:r>
              <w:rPr>
                <w:noProof/>
                <w:webHidden/>
              </w:rPr>
              <w:instrText xml:space="preserve"> PAGEREF _Toc153190576 \h </w:instrText>
            </w:r>
            <w:r>
              <w:rPr>
                <w:noProof/>
                <w:webHidden/>
              </w:rPr>
            </w:r>
            <w:r>
              <w:rPr>
                <w:noProof/>
                <w:webHidden/>
              </w:rPr>
              <w:fldChar w:fldCharType="separate"/>
            </w:r>
            <w:r>
              <w:rPr>
                <w:noProof/>
                <w:webHidden/>
              </w:rPr>
              <w:t>54</w:t>
            </w:r>
            <w:r>
              <w:rPr>
                <w:noProof/>
                <w:webHidden/>
              </w:rPr>
              <w:fldChar w:fldCharType="end"/>
            </w:r>
          </w:hyperlink>
        </w:p>
        <w:p w:rsidR="00735810" w:rsidRDefault="00735810">
          <w:pPr>
            <w:pStyle w:val="TDC2"/>
            <w:rPr>
              <w:noProof/>
              <w:sz w:val="22"/>
              <w:szCs w:val="22"/>
              <w:lang w:eastAsia="es-AR"/>
            </w:rPr>
          </w:pPr>
          <w:hyperlink w:anchor="_Toc153190577" w:history="1">
            <w:r w:rsidRPr="00EA5655">
              <w:rPr>
                <w:rStyle w:val="Hipervnculo"/>
                <w:rFonts w:ascii="Arial" w:eastAsia="Arial" w:hAnsi="Arial" w:cs="Arial"/>
                <w:b/>
                <w:noProof/>
              </w:rPr>
              <w:t>Decreto Nº 321</w:t>
            </w:r>
            <w:r>
              <w:rPr>
                <w:noProof/>
                <w:webHidden/>
              </w:rPr>
              <w:tab/>
            </w:r>
            <w:r>
              <w:rPr>
                <w:noProof/>
                <w:webHidden/>
              </w:rPr>
              <w:fldChar w:fldCharType="begin"/>
            </w:r>
            <w:r>
              <w:rPr>
                <w:noProof/>
                <w:webHidden/>
              </w:rPr>
              <w:instrText xml:space="preserve"> PAGEREF _Toc153190577 \h </w:instrText>
            </w:r>
            <w:r>
              <w:rPr>
                <w:noProof/>
                <w:webHidden/>
              </w:rPr>
            </w:r>
            <w:r>
              <w:rPr>
                <w:noProof/>
                <w:webHidden/>
              </w:rPr>
              <w:fldChar w:fldCharType="separate"/>
            </w:r>
            <w:r>
              <w:rPr>
                <w:noProof/>
                <w:webHidden/>
              </w:rPr>
              <w:t>61</w:t>
            </w:r>
            <w:r>
              <w:rPr>
                <w:noProof/>
                <w:webHidden/>
              </w:rPr>
              <w:fldChar w:fldCharType="end"/>
            </w:r>
          </w:hyperlink>
        </w:p>
        <w:p w:rsidR="00735810" w:rsidRDefault="00735810">
          <w:pPr>
            <w:pStyle w:val="TDC2"/>
            <w:rPr>
              <w:noProof/>
              <w:sz w:val="22"/>
              <w:szCs w:val="22"/>
              <w:lang w:eastAsia="es-AR"/>
            </w:rPr>
          </w:pPr>
          <w:hyperlink w:anchor="_Toc153190578" w:history="1">
            <w:r w:rsidRPr="00EA5655">
              <w:rPr>
                <w:rStyle w:val="Hipervnculo"/>
                <w:rFonts w:ascii="Arial" w:eastAsia="Arial" w:hAnsi="Arial" w:cs="Arial"/>
                <w:b/>
                <w:noProof/>
              </w:rPr>
              <w:t>Decreto Nº 322</w:t>
            </w:r>
            <w:r>
              <w:rPr>
                <w:noProof/>
                <w:webHidden/>
              </w:rPr>
              <w:tab/>
            </w:r>
            <w:r>
              <w:rPr>
                <w:noProof/>
                <w:webHidden/>
              </w:rPr>
              <w:fldChar w:fldCharType="begin"/>
            </w:r>
            <w:r>
              <w:rPr>
                <w:noProof/>
                <w:webHidden/>
              </w:rPr>
              <w:instrText xml:space="preserve"> PAGEREF _Toc153190578 \h </w:instrText>
            </w:r>
            <w:r>
              <w:rPr>
                <w:noProof/>
                <w:webHidden/>
              </w:rPr>
            </w:r>
            <w:r>
              <w:rPr>
                <w:noProof/>
                <w:webHidden/>
              </w:rPr>
              <w:fldChar w:fldCharType="separate"/>
            </w:r>
            <w:r>
              <w:rPr>
                <w:noProof/>
                <w:webHidden/>
              </w:rPr>
              <w:t>62</w:t>
            </w:r>
            <w:r>
              <w:rPr>
                <w:noProof/>
                <w:webHidden/>
              </w:rPr>
              <w:fldChar w:fldCharType="end"/>
            </w:r>
          </w:hyperlink>
        </w:p>
        <w:p w:rsidR="00735810" w:rsidRDefault="00735810">
          <w:pPr>
            <w:pStyle w:val="TDC2"/>
            <w:rPr>
              <w:noProof/>
              <w:sz w:val="22"/>
              <w:szCs w:val="22"/>
              <w:lang w:eastAsia="es-AR"/>
            </w:rPr>
          </w:pPr>
          <w:hyperlink w:anchor="_Toc153190579" w:history="1">
            <w:r w:rsidRPr="00EA5655">
              <w:rPr>
                <w:rStyle w:val="Hipervnculo"/>
                <w:rFonts w:ascii="Arial" w:eastAsia="Arial" w:hAnsi="Arial" w:cs="Arial"/>
                <w:b/>
                <w:noProof/>
              </w:rPr>
              <w:t>Decreto Nº 323</w:t>
            </w:r>
            <w:r>
              <w:rPr>
                <w:noProof/>
                <w:webHidden/>
              </w:rPr>
              <w:tab/>
            </w:r>
            <w:r>
              <w:rPr>
                <w:noProof/>
                <w:webHidden/>
              </w:rPr>
              <w:fldChar w:fldCharType="begin"/>
            </w:r>
            <w:r>
              <w:rPr>
                <w:noProof/>
                <w:webHidden/>
              </w:rPr>
              <w:instrText xml:space="preserve"> PAGEREF _Toc153190579 \h </w:instrText>
            </w:r>
            <w:r>
              <w:rPr>
                <w:noProof/>
                <w:webHidden/>
              </w:rPr>
            </w:r>
            <w:r>
              <w:rPr>
                <w:noProof/>
                <w:webHidden/>
              </w:rPr>
              <w:fldChar w:fldCharType="separate"/>
            </w:r>
            <w:r>
              <w:rPr>
                <w:noProof/>
                <w:webHidden/>
              </w:rPr>
              <w:t>63</w:t>
            </w:r>
            <w:r>
              <w:rPr>
                <w:noProof/>
                <w:webHidden/>
              </w:rPr>
              <w:fldChar w:fldCharType="end"/>
            </w:r>
          </w:hyperlink>
        </w:p>
        <w:p w:rsidR="00735810" w:rsidRDefault="00735810">
          <w:pPr>
            <w:pStyle w:val="TDC2"/>
            <w:rPr>
              <w:noProof/>
              <w:sz w:val="22"/>
              <w:szCs w:val="22"/>
              <w:lang w:eastAsia="es-AR"/>
            </w:rPr>
          </w:pPr>
          <w:hyperlink w:anchor="_Toc153190580" w:history="1">
            <w:r w:rsidRPr="00EA5655">
              <w:rPr>
                <w:rStyle w:val="Hipervnculo"/>
                <w:rFonts w:ascii="Arial" w:eastAsia="Arial" w:hAnsi="Arial" w:cs="Arial"/>
                <w:b/>
                <w:noProof/>
              </w:rPr>
              <w:t>Decreto Nº 324</w:t>
            </w:r>
            <w:r>
              <w:rPr>
                <w:noProof/>
                <w:webHidden/>
              </w:rPr>
              <w:tab/>
            </w:r>
            <w:r>
              <w:rPr>
                <w:noProof/>
                <w:webHidden/>
              </w:rPr>
              <w:fldChar w:fldCharType="begin"/>
            </w:r>
            <w:r>
              <w:rPr>
                <w:noProof/>
                <w:webHidden/>
              </w:rPr>
              <w:instrText xml:space="preserve"> PAGEREF _Toc153190580 \h </w:instrText>
            </w:r>
            <w:r>
              <w:rPr>
                <w:noProof/>
                <w:webHidden/>
              </w:rPr>
            </w:r>
            <w:r>
              <w:rPr>
                <w:noProof/>
                <w:webHidden/>
              </w:rPr>
              <w:fldChar w:fldCharType="separate"/>
            </w:r>
            <w:r>
              <w:rPr>
                <w:noProof/>
                <w:webHidden/>
              </w:rPr>
              <w:t>64</w:t>
            </w:r>
            <w:r>
              <w:rPr>
                <w:noProof/>
                <w:webHidden/>
              </w:rPr>
              <w:fldChar w:fldCharType="end"/>
            </w:r>
          </w:hyperlink>
        </w:p>
        <w:p w:rsidR="00735810" w:rsidRDefault="00735810">
          <w:pPr>
            <w:pStyle w:val="TDC2"/>
            <w:rPr>
              <w:noProof/>
              <w:sz w:val="22"/>
              <w:szCs w:val="22"/>
              <w:lang w:eastAsia="es-AR"/>
            </w:rPr>
          </w:pPr>
          <w:hyperlink w:anchor="_Toc153190581" w:history="1">
            <w:r w:rsidRPr="00EA5655">
              <w:rPr>
                <w:rStyle w:val="Hipervnculo"/>
                <w:rFonts w:ascii="Arial" w:eastAsia="Arial" w:hAnsi="Arial" w:cs="Arial"/>
                <w:b/>
                <w:noProof/>
              </w:rPr>
              <w:t>Decreto Nº 325</w:t>
            </w:r>
            <w:r>
              <w:rPr>
                <w:noProof/>
                <w:webHidden/>
              </w:rPr>
              <w:tab/>
            </w:r>
            <w:r>
              <w:rPr>
                <w:noProof/>
                <w:webHidden/>
              </w:rPr>
              <w:fldChar w:fldCharType="begin"/>
            </w:r>
            <w:r>
              <w:rPr>
                <w:noProof/>
                <w:webHidden/>
              </w:rPr>
              <w:instrText xml:space="preserve"> PAGEREF _Toc153190581 \h </w:instrText>
            </w:r>
            <w:r>
              <w:rPr>
                <w:noProof/>
                <w:webHidden/>
              </w:rPr>
            </w:r>
            <w:r>
              <w:rPr>
                <w:noProof/>
                <w:webHidden/>
              </w:rPr>
              <w:fldChar w:fldCharType="separate"/>
            </w:r>
            <w:r>
              <w:rPr>
                <w:noProof/>
                <w:webHidden/>
              </w:rPr>
              <w:t>65</w:t>
            </w:r>
            <w:r>
              <w:rPr>
                <w:noProof/>
                <w:webHidden/>
              </w:rPr>
              <w:fldChar w:fldCharType="end"/>
            </w:r>
          </w:hyperlink>
        </w:p>
        <w:p w:rsidR="00735810" w:rsidRDefault="00735810">
          <w:pPr>
            <w:pStyle w:val="TDC2"/>
            <w:rPr>
              <w:noProof/>
              <w:sz w:val="22"/>
              <w:szCs w:val="22"/>
              <w:lang w:eastAsia="es-AR"/>
            </w:rPr>
          </w:pPr>
          <w:hyperlink w:anchor="_Toc153190582" w:history="1">
            <w:r w:rsidRPr="00EA5655">
              <w:rPr>
                <w:rStyle w:val="Hipervnculo"/>
                <w:rFonts w:ascii="Arial" w:eastAsia="Arial" w:hAnsi="Arial" w:cs="Arial"/>
                <w:b/>
                <w:noProof/>
              </w:rPr>
              <w:t>Decreto Nº 326</w:t>
            </w:r>
            <w:r>
              <w:rPr>
                <w:noProof/>
                <w:webHidden/>
              </w:rPr>
              <w:tab/>
            </w:r>
            <w:r>
              <w:rPr>
                <w:noProof/>
                <w:webHidden/>
              </w:rPr>
              <w:fldChar w:fldCharType="begin"/>
            </w:r>
            <w:r>
              <w:rPr>
                <w:noProof/>
                <w:webHidden/>
              </w:rPr>
              <w:instrText xml:space="preserve"> PAGEREF _Toc153190582 \h </w:instrText>
            </w:r>
            <w:r>
              <w:rPr>
                <w:noProof/>
                <w:webHidden/>
              </w:rPr>
            </w:r>
            <w:r>
              <w:rPr>
                <w:noProof/>
                <w:webHidden/>
              </w:rPr>
              <w:fldChar w:fldCharType="separate"/>
            </w:r>
            <w:r>
              <w:rPr>
                <w:noProof/>
                <w:webHidden/>
              </w:rPr>
              <w:t>66</w:t>
            </w:r>
            <w:r>
              <w:rPr>
                <w:noProof/>
                <w:webHidden/>
              </w:rPr>
              <w:fldChar w:fldCharType="end"/>
            </w:r>
          </w:hyperlink>
        </w:p>
        <w:p w:rsidR="00735810" w:rsidRDefault="00735810">
          <w:pPr>
            <w:pStyle w:val="TDC2"/>
            <w:rPr>
              <w:noProof/>
              <w:sz w:val="22"/>
              <w:szCs w:val="22"/>
              <w:lang w:eastAsia="es-AR"/>
            </w:rPr>
          </w:pPr>
          <w:hyperlink w:anchor="_Toc153190583" w:history="1">
            <w:r w:rsidRPr="00EA5655">
              <w:rPr>
                <w:rStyle w:val="Hipervnculo"/>
                <w:rFonts w:ascii="Arial" w:eastAsia="Arial" w:hAnsi="Arial" w:cs="Arial"/>
                <w:b/>
                <w:noProof/>
              </w:rPr>
              <w:t>Decreto Nº 327</w:t>
            </w:r>
            <w:r>
              <w:rPr>
                <w:noProof/>
                <w:webHidden/>
              </w:rPr>
              <w:tab/>
            </w:r>
            <w:r>
              <w:rPr>
                <w:noProof/>
                <w:webHidden/>
              </w:rPr>
              <w:fldChar w:fldCharType="begin"/>
            </w:r>
            <w:r>
              <w:rPr>
                <w:noProof/>
                <w:webHidden/>
              </w:rPr>
              <w:instrText xml:space="preserve"> PAGEREF _Toc153190583 \h </w:instrText>
            </w:r>
            <w:r>
              <w:rPr>
                <w:noProof/>
                <w:webHidden/>
              </w:rPr>
            </w:r>
            <w:r>
              <w:rPr>
                <w:noProof/>
                <w:webHidden/>
              </w:rPr>
              <w:fldChar w:fldCharType="separate"/>
            </w:r>
            <w:r>
              <w:rPr>
                <w:noProof/>
                <w:webHidden/>
              </w:rPr>
              <w:t>67</w:t>
            </w:r>
            <w:r>
              <w:rPr>
                <w:noProof/>
                <w:webHidden/>
              </w:rPr>
              <w:fldChar w:fldCharType="end"/>
            </w:r>
          </w:hyperlink>
        </w:p>
        <w:p w:rsidR="00735810" w:rsidRDefault="00735810">
          <w:pPr>
            <w:pStyle w:val="TDC2"/>
            <w:rPr>
              <w:noProof/>
              <w:sz w:val="22"/>
              <w:szCs w:val="22"/>
              <w:lang w:eastAsia="es-AR"/>
            </w:rPr>
          </w:pPr>
          <w:hyperlink w:anchor="_Toc153190584" w:history="1">
            <w:r w:rsidRPr="00EA5655">
              <w:rPr>
                <w:rStyle w:val="Hipervnculo"/>
                <w:rFonts w:ascii="Arial" w:eastAsia="Arial" w:hAnsi="Arial" w:cs="Arial"/>
                <w:b/>
                <w:noProof/>
              </w:rPr>
              <w:t>Decreto Nº 328</w:t>
            </w:r>
            <w:r>
              <w:rPr>
                <w:noProof/>
                <w:webHidden/>
              </w:rPr>
              <w:tab/>
            </w:r>
            <w:r>
              <w:rPr>
                <w:noProof/>
                <w:webHidden/>
              </w:rPr>
              <w:fldChar w:fldCharType="begin"/>
            </w:r>
            <w:r>
              <w:rPr>
                <w:noProof/>
                <w:webHidden/>
              </w:rPr>
              <w:instrText xml:space="preserve"> PAGEREF _Toc153190584 \h </w:instrText>
            </w:r>
            <w:r>
              <w:rPr>
                <w:noProof/>
                <w:webHidden/>
              </w:rPr>
            </w:r>
            <w:r>
              <w:rPr>
                <w:noProof/>
                <w:webHidden/>
              </w:rPr>
              <w:fldChar w:fldCharType="separate"/>
            </w:r>
            <w:r>
              <w:rPr>
                <w:noProof/>
                <w:webHidden/>
              </w:rPr>
              <w:t>68</w:t>
            </w:r>
            <w:r>
              <w:rPr>
                <w:noProof/>
                <w:webHidden/>
              </w:rPr>
              <w:fldChar w:fldCharType="end"/>
            </w:r>
          </w:hyperlink>
        </w:p>
        <w:p w:rsidR="00735810" w:rsidRDefault="00735810">
          <w:pPr>
            <w:pStyle w:val="TDC2"/>
            <w:rPr>
              <w:noProof/>
              <w:sz w:val="22"/>
              <w:szCs w:val="22"/>
              <w:lang w:eastAsia="es-AR"/>
            </w:rPr>
          </w:pPr>
          <w:hyperlink w:anchor="_Toc153190585" w:history="1">
            <w:r w:rsidRPr="00EA5655">
              <w:rPr>
                <w:rStyle w:val="Hipervnculo"/>
                <w:rFonts w:ascii="Arial" w:eastAsia="Arial" w:hAnsi="Arial" w:cs="Arial"/>
                <w:b/>
                <w:noProof/>
              </w:rPr>
              <w:t>Decreto Nº 329</w:t>
            </w:r>
            <w:r>
              <w:rPr>
                <w:noProof/>
                <w:webHidden/>
              </w:rPr>
              <w:tab/>
            </w:r>
            <w:r>
              <w:rPr>
                <w:noProof/>
                <w:webHidden/>
              </w:rPr>
              <w:fldChar w:fldCharType="begin"/>
            </w:r>
            <w:r>
              <w:rPr>
                <w:noProof/>
                <w:webHidden/>
              </w:rPr>
              <w:instrText xml:space="preserve"> PAGEREF _Toc153190585 \h </w:instrText>
            </w:r>
            <w:r>
              <w:rPr>
                <w:noProof/>
                <w:webHidden/>
              </w:rPr>
            </w:r>
            <w:r>
              <w:rPr>
                <w:noProof/>
                <w:webHidden/>
              </w:rPr>
              <w:fldChar w:fldCharType="separate"/>
            </w:r>
            <w:r>
              <w:rPr>
                <w:noProof/>
                <w:webHidden/>
              </w:rPr>
              <w:t>69</w:t>
            </w:r>
            <w:r>
              <w:rPr>
                <w:noProof/>
                <w:webHidden/>
              </w:rPr>
              <w:fldChar w:fldCharType="end"/>
            </w:r>
          </w:hyperlink>
        </w:p>
        <w:p w:rsidR="00735810" w:rsidRDefault="00735810">
          <w:pPr>
            <w:pStyle w:val="TDC2"/>
            <w:rPr>
              <w:noProof/>
              <w:sz w:val="22"/>
              <w:szCs w:val="22"/>
              <w:lang w:eastAsia="es-AR"/>
            </w:rPr>
          </w:pPr>
          <w:hyperlink w:anchor="_Toc153190586" w:history="1">
            <w:r w:rsidRPr="00EA5655">
              <w:rPr>
                <w:rStyle w:val="Hipervnculo"/>
                <w:rFonts w:ascii="Arial" w:eastAsia="Arial" w:hAnsi="Arial" w:cs="Arial"/>
                <w:b/>
                <w:noProof/>
              </w:rPr>
              <w:t>Decreto Nº 330</w:t>
            </w:r>
            <w:r>
              <w:rPr>
                <w:noProof/>
                <w:webHidden/>
              </w:rPr>
              <w:tab/>
            </w:r>
            <w:r>
              <w:rPr>
                <w:noProof/>
                <w:webHidden/>
              </w:rPr>
              <w:fldChar w:fldCharType="begin"/>
            </w:r>
            <w:r>
              <w:rPr>
                <w:noProof/>
                <w:webHidden/>
              </w:rPr>
              <w:instrText xml:space="preserve"> PAGEREF _Toc153190586 \h </w:instrText>
            </w:r>
            <w:r>
              <w:rPr>
                <w:noProof/>
                <w:webHidden/>
              </w:rPr>
            </w:r>
            <w:r>
              <w:rPr>
                <w:noProof/>
                <w:webHidden/>
              </w:rPr>
              <w:fldChar w:fldCharType="separate"/>
            </w:r>
            <w:r>
              <w:rPr>
                <w:noProof/>
                <w:webHidden/>
              </w:rPr>
              <w:t>70</w:t>
            </w:r>
            <w:r>
              <w:rPr>
                <w:noProof/>
                <w:webHidden/>
              </w:rPr>
              <w:fldChar w:fldCharType="end"/>
            </w:r>
          </w:hyperlink>
        </w:p>
        <w:p w:rsidR="00735810" w:rsidRDefault="00735810">
          <w:pPr>
            <w:pStyle w:val="TDC2"/>
            <w:rPr>
              <w:noProof/>
              <w:sz w:val="22"/>
              <w:szCs w:val="22"/>
              <w:lang w:eastAsia="es-AR"/>
            </w:rPr>
          </w:pPr>
          <w:hyperlink w:anchor="_Toc153190587" w:history="1">
            <w:r w:rsidRPr="00EA5655">
              <w:rPr>
                <w:rStyle w:val="Hipervnculo"/>
                <w:rFonts w:ascii="Arial" w:eastAsia="Arial" w:hAnsi="Arial" w:cs="Arial"/>
                <w:b/>
                <w:noProof/>
              </w:rPr>
              <w:t>Decreto Nº 331</w:t>
            </w:r>
            <w:r>
              <w:rPr>
                <w:noProof/>
                <w:webHidden/>
              </w:rPr>
              <w:tab/>
            </w:r>
            <w:r>
              <w:rPr>
                <w:noProof/>
                <w:webHidden/>
              </w:rPr>
              <w:fldChar w:fldCharType="begin"/>
            </w:r>
            <w:r>
              <w:rPr>
                <w:noProof/>
                <w:webHidden/>
              </w:rPr>
              <w:instrText xml:space="preserve"> PAGEREF _Toc153190587 \h </w:instrText>
            </w:r>
            <w:r>
              <w:rPr>
                <w:noProof/>
                <w:webHidden/>
              </w:rPr>
            </w:r>
            <w:r>
              <w:rPr>
                <w:noProof/>
                <w:webHidden/>
              </w:rPr>
              <w:fldChar w:fldCharType="separate"/>
            </w:r>
            <w:r>
              <w:rPr>
                <w:noProof/>
                <w:webHidden/>
              </w:rPr>
              <w:t>70</w:t>
            </w:r>
            <w:r>
              <w:rPr>
                <w:noProof/>
                <w:webHidden/>
              </w:rPr>
              <w:fldChar w:fldCharType="end"/>
            </w:r>
          </w:hyperlink>
        </w:p>
        <w:p w:rsidR="00735810" w:rsidRDefault="00735810">
          <w:pPr>
            <w:pStyle w:val="TDC2"/>
            <w:rPr>
              <w:noProof/>
              <w:sz w:val="22"/>
              <w:szCs w:val="22"/>
              <w:lang w:eastAsia="es-AR"/>
            </w:rPr>
          </w:pPr>
          <w:hyperlink w:anchor="_Toc153190588" w:history="1">
            <w:r w:rsidRPr="00EA5655">
              <w:rPr>
                <w:rStyle w:val="Hipervnculo"/>
                <w:rFonts w:ascii="Arial" w:eastAsia="Arial" w:hAnsi="Arial" w:cs="Arial"/>
                <w:b/>
                <w:noProof/>
              </w:rPr>
              <w:t>Decreto Nº 332</w:t>
            </w:r>
            <w:r>
              <w:rPr>
                <w:noProof/>
                <w:webHidden/>
              </w:rPr>
              <w:tab/>
            </w:r>
            <w:r>
              <w:rPr>
                <w:noProof/>
                <w:webHidden/>
              </w:rPr>
              <w:fldChar w:fldCharType="begin"/>
            </w:r>
            <w:r>
              <w:rPr>
                <w:noProof/>
                <w:webHidden/>
              </w:rPr>
              <w:instrText xml:space="preserve"> PAGEREF _Toc153190588 \h </w:instrText>
            </w:r>
            <w:r>
              <w:rPr>
                <w:noProof/>
                <w:webHidden/>
              </w:rPr>
            </w:r>
            <w:r>
              <w:rPr>
                <w:noProof/>
                <w:webHidden/>
              </w:rPr>
              <w:fldChar w:fldCharType="separate"/>
            </w:r>
            <w:r>
              <w:rPr>
                <w:noProof/>
                <w:webHidden/>
              </w:rPr>
              <w:t>71</w:t>
            </w:r>
            <w:r>
              <w:rPr>
                <w:noProof/>
                <w:webHidden/>
              </w:rPr>
              <w:fldChar w:fldCharType="end"/>
            </w:r>
          </w:hyperlink>
        </w:p>
        <w:p w:rsidR="00735810" w:rsidRDefault="00735810">
          <w:pPr>
            <w:pStyle w:val="TDC2"/>
            <w:rPr>
              <w:noProof/>
              <w:sz w:val="22"/>
              <w:szCs w:val="22"/>
              <w:lang w:eastAsia="es-AR"/>
            </w:rPr>
          </w:pPr>
          <w:hyperlink w:anchor="_Toc153190589" w:history="1">
            <w:r w:rsidRPr="00EA5655">
              <w:rPr>
                <w:rStyle w:val="Hipervnculo"/>
                <w:rFonts w:ascii="Arial" w:eastAsia="Arial" w:hAnsi="Arial" w:cs="Arial"/>
                <w:b/>
                <w:noProof/>
              </w:rPr>
              <w:t>Decreto Nº 333</w:t>
            </w:r>
            <w:r>
              <w:rPr>
                <w:noProof/>
                <w:webHidden/>
              </w:rPr>
              <w:tab/>
            </w:r>
            <w:r>
              <w:rPr>
                <w:noProof/>
                <w:webHidden/>
              </w:rPr>
              <w:fldChar w:fldCharType="begin"/>
            </w:r>
            <w:r>
              <w:rPr>
                <w:noProof/>
                <w:webHidden/>
              </w:rPr>
              <w:instrText xml:space="preserve"> PAGEREF _Toc153190589 \h </w:instrText>
            </w:r>
            <w:r>
              <w:rPr>
                <w:noProof/>
                <w:webHidden/>
              </w:rPr>
            </w:r>
            <w:r>
              <w:rPr>
                <w:noProof/>
                <w:webHidden/>
              </w:rPr>
              <w:fldChar w:fldCharType="separate"/>
            </w:r>
            <w:r>
              <w:rPr>
                <w:noProof/>
                <w:webHidden/>
              </w:rPr>
              <w:t>72</w:t>
            </w:r>
            <w:r>
              <w:rPr>
                <w:noProof/>
                <w:webHidden/>
              </w:rPr>
              <w:fldChar w:fldCharType="end"/>
            </w:r>
          </w:hyperlink>
        </w:p>
        <w:p w:rsidR="00735810" w:rsidRDefault="00735810">
          <w:pPr>
            <w:pStyle w:val="TDC2"/>
            <w:rPr>
              <w:noProof/>
              <w:sz w:val="22"/>
              <w:szCs w:val="22"/>
              <w:lang w:eastAsia="es-AR"/>
            </w:rPr>
          </w:pPr>
          <w:hyperlink w:anchor="_Toc153190590" w:history="1">
            <w:r w:rsidRPr="00EA5655">
              <w:rPr>
                <w:rStyle w:val="Hipervnculo"/>
                <w:rFonts w:ascii="Arial" w:eastAsia="Arial" w:hAnsi="Arial" w:cs="Arial"/>
                <w:b/>
                <w:noProof/>
              </w:rPr>
              <w:t>Decreto Nº 334</w:t>
            </w:r>
            <w:r>
              <w:rPr>
                <w:noProof/>
                <w:webHidden/>
              </w:rPr>
              <w:tab/>
            </w:r>
            <w:r>
              <w:rPr>
                <w:noProof/>
                <w:webHidden/>
              </w:rPr>
              <w:fldChar w:fldCharType="begin"/>
            </w:r>
            <w:r>
              <w:rPr>
                <w:noProof/>
                <w:webHidden/>
              </w:rPr>
              <w:instrText xml:space="preserve"> PAGEREF _Toc153190590 \h </w:instrText>
            </w:r>
            <w:r>
              <w:rPr>
                <w:noProof/>
                <w:webHidden/>
              </w:rPr>
            </w:r>
            <w:r>
              <w:rPr>
                <w:noProof/>
                <w:webHidden/>
              </w:rPr>
              <w:fldChar w:fldCharType="separate"/>
            </w:r>
            <w:r>
              <w:rPr>
                <w:noProof/>
                <w:webHidden/>
              </w:rPr>
              <w:t>73</w:t>
            </w:r>
            <w:r>
              <w:rPr>
                <w:noProof/>
                <w:webHidden/>
              </w:rPr>
              <w:fldChar w:fldCharType="end"/>
            </w:r>
          </w:hyperlink>
        </w:p>
        <w:p w:rsidR="00735810" w:rsidRDefault="00735810">
          <w:pPr>
            <w:pStyle w:val="TDC2"/>
            <w:rPr>
              <w:noProof/>
              <w:sz w:val="22"/>
              <w:szCs w:val="22"/>
              <w:lang w:eastAsia="es-AR"/>
            </w:rPr>
          </w:pPr>
          <w:hyperlink w:anchor="_Toc153190591" w:history="1">
            <w:r w:rsidRPr="00EA5655">
              <w:rPr>
                <w:rStyle w:val="Hipervnculo"/>
                <w:rFonts w:ascii="Arial" w:eastAsia="Arial" w:hAnsi="Arial" w:cs="Arial"/>
                <w:b/>
                <w:noProof/>
              </w:rPr>
              <w:t>Decreto Nº 335</w:t>
            </w:r>
            <w:r>
              <w:rPr>
                <w:noProof/>
                <w:webHidden/>
              </w:rPr>
              <w:tab/>
            </w:r>
            <w:r>
              <w:rPr>
                <w:noProof/>
                <w:webHidden/>
              </w:rPr>
              <w:fldChar w:fldCharType="begin"/>
            </w:r>
            <w:r>
              <w:rPr>
                <w:noProof/>
                <w:webHidden/>
              </w:rPr>
              <w:instrText xml:space="preserve"> PAGEREF _Toc153190591 \h </w:instrText>
            </w:r>
            <w:r>
              <w:rPr>
                <w:noProof/>
                <w:webHidden/>
              </w:rPr>
            </w:r>
            <w:r>
              <w:rPr>
                <w:noProof/>
                <w:webHidden/>
              </w:rPr>
              <w:fldChar w:fldCharType="separate"/>
            </w:r>
            <w:r>
              <w:rPr>
                <w:noProof/>
                <w:webHidden/>
              </w:rPr>
              <w:t>74</w:t>
            </w:r>
            <w:r>
              <w:rPr>
                <w:noProof/>
                <w:webHidden/>
              </w:rPr>
              <w:fldChar w:fldCharType="end"/>
            </w:r>
          </w:hyperlink>
        </w:p>
        <w:p w:rsidR="00735810" w:rsidRDefault="00735810">
          <w:pPr>
            <w:pStyle w:val="TDC2"/>
            <w:rPr>
              <w:noProof/>
              <w:sz w:val="22"/>
              <w:szCs w:val="22"/>
              <w:lang w:eastAsia="es-AR"/>
            </w:rPr>
          </w:pPr>
          <w:hyperlink w:anchor="_Toc153190592" w:history="1">
            <w:r w:rsidRPr="00EA5655">
              <w:rPr>
                <w:rStyle w:val="Hipervnculo"/>
                <w:rFonts w:ascii="Arial" w:eastAsia="Arial" w:hAnsi="Arial" w:cs="Arial"/>
                <w:b/>
                <w:noProof/>
              </w:rPr>
              <w:t>Decreto Nº 336</w:t>
            </w:r>
            <w:r>
              <w:rPr>
                <w:noProof/>
                <w:webHidden/>
              </w:rPr>
              <w:tab/>
            </w:r>
            <w:r>
              <w:rPr>
                <w:noProof/>
                <w:webHidden/>
              </w:rPr>
              <w:fldChar w:fldCharType="begin"/>
            </w:r>
            <w:r>
              <w:rPr>
                <w:noProof/>
                <w:webHidden/>
              </w:rPr>
              <w:instrText xml:space="preserve"> PAGEREF _Toc153190592 \h </w:instrText>
            </w:r>
            <w:r>
              <w:rPr>
                <w:noProof/>
                <w:webHidden/>
              </w:rPr>
            </w:r>
            <w:r>
              <w:rPr>
                <w:noProof/>
                <w:webHidden/>
              </w:rPr>
              <w:fldChar w:fldCharType="separate"/>
            </w:r>
            <w:r>
              <w:rPr>
                <w:noProof/>
                <w:webHidden/>
              </w:rPr>
              <w:t>74</w:t>
            </w:r>
            <w:r>
              <w:rPr>
                <w:noProof/>
                <w:webHidden/>
              </w:rPr>
              <w:fldChar w:fldCharType="end"/>
            </w:r>
          </w:hyperlink>
        </w:p>
        <w:p w:rsidR="00735810" w:rsidRDefault="00735810">
          <w:pPr>
            <w:pStyle w:val="TDC2"/>
            <w:rPr>
              <w:noProof/>
              <w:sz w:val="22"/>
              <w:szCs w:val="22"/>
              <w:lang w:eastAsia="es-AR"/>
            </w:rPr>
          </w:pPr>
          <w:hyperlink w:anchor="_Toc153190593" w:history="1">
            <w:r w:rsidRPr="00EA5655">
              <w:rPr>
                <w:rStyle w:val="Hipervnculo"/>
                <w:rFonts w:ascii="Arial" w:eastAsia="Arial" w:hAnsi="Arial" w:cs="Arial"/>
                <w:b/>
                <w:noProof/>
              </w:rPr>
              <w:t>Decreto Nº 337</w:t>
            </w:r>
            <w:r>
              <w:rPr>
                <w:noProof/>
                <w:webHidden/>
              </w:rPr>
              <w:tab/>
            </w:r>
            <w:r>
              <w:rPr>
                <w:noProof/>
                <w:webHidden/>
              </w:rPr>
              <w:fldChar w:fldCharType="begin"/>
            </w:r>
            <w:r>
              <w:rPr>
                <w:noProof/>
                <w:webHidden/>
              </w:rPr>
              <w:instrText xml:space="preserve"> PAGEREF _Toc153190593 \h </w:instrText>
            </w:r>
            <w:r>
              <w:rPr>
                <w:noProof/>
                <w:webHidden/>
              </w:rPr>
            </w:r>
            <w:r>
              <w:rPr>
                <w:noProof/>
                <w:webHidden/>
              </w:rPr>
              <w:fldChar w:fldCharType="separate"/>
            </w:r>
            <w:r>
              <w:rPr>
                <w:noProof/>
                <w:webHidden/>
              </w:rPr>
              <w:t>76</w:t>
            </w:r>
            <w:r>
              <w:rPr>
                <w:noProof/>
                <w:webHidden/>
              </w:rPr>
              <w:fldChar w:fldCharType="end"/>
            </w:r>
          </w:hyperlink>
        </w:p>
        <w:p w:rsidR="00735810" w:rsidRDefault="00735810">
          <w:pPr>
            <w:pStyle w:val="TDC2"/>
            <w:rPr>
              <w:noProof/>
              <w:sz w:val="22"/>
              <w:szCs w:val="22"/>
              <w:lang w:eastAsia="es-AR"/>
            </w:rPr>
          </w:pPr>
          <w:hyperlink w:anchor="_Toc153190594" w:history="1">
            <w:r w:rsidRPr="00EA5655">
              <w:rPr>
                <w:rStyle w:val="Hipervnculo"/>
                <w:rFonts w:ascii="Arial" w:eastAsia="Arial" w:hAnsi="Arial" w:cs="Arial"/>
                <w:b/>
                <w:noProof/>
              </w:rPr>
              <w:t>Decreto Nº 338</w:t>
            </w:r>
            <w:r>
              <w:rPr>
                <w:noProof/>
                <w:webHidden/>
              </w:rPr>
              <w:tab/>
            </w:r>
            <w:r>
              <w:rPr>
                <w:noProof/>
                <w:webHidden/>
              </w:rPr>
              <w:fldChar w:fldCharType="begin"/>
            </w:r>
            <w:r>
              <w:rPr>
                <w:noProof/>
                <w:webHidden/>
              </w:rPr>
              <w:instrText xml:space="preserve"> PAGEREF _Toc153190594 \h </w:instrText>
            </w:r>
            <w:r>
              <w:rPr>
                <w:noProof/>
                <w:webHidden/>
              </w:rPr>
            </w:r>
            <w:r>
              <w:rPr>
                <w:noProof/>
                <w:webHidden/>
              </w:rPr>
              <w:fldChar w:fldCharType="separate"/>
            </w:r>
            <w:r>
              <w:rPr>
                <w:noProof/>
                <w:webHidden/>
              </w:rPr>
              <w:t>77</w:t>
            </w:r>
            <w:r>
              <w:rPr>
                <w:noProof/>
                <w:webHidden/>
              </w:rPr>
              <w:fldChar w:fldCharType="end"/>
            </w:r>
          </w:hyperlink>
        </w:p>
        <w:p w:rsidR="00735810" w:rsidRDefault="00735810">
          <w:pPr>
            <w:pStyle w:val="TDC2"/>
            <w:rPr>
              <w:noProof/>
              <w:sz w:val="22"/>
              <w:szCs w:val="22"/>
              <w:lang w:eastAsia="es-AR"/>
            </w:rPr>
          </w:pPr>
          <w:hyperlink w:anchor="_Toc153190595" w:history="1">
            <w:r w:rsidRPr="00EA5655">
              <w:rPr>
                <w:rStyle w:val="Hipervnculo"/>
                <w:rFonts w:ascii="Arial" w:eastAsia="Arial" w:hAnsi="Arial" w:cs="Arial"/>
                <w:b/>
                <w:noProof/>
              </w:rPr>
              <w:t>Decreto Nº 339</w:t>
            </w:r>
            <w:r>
              <w:rPr>
                <w:noProof/>
                <w:webHidden/>
              </w:rPr>
              <w:tab/>
            </w:r>
            <w:r>
              <w:rPr>
                <w:noProof/>
                <w:webHidden/>
              </w:rPr>
              <w:fldChar w:fldCharType="begin"/>
            </w:r>
            <w:r>
              <w:rPr>
                <w:noProof/>
                <w:webHidden/>
              </w:rPr>
              <w:instrText xml:space="preserve"> PAGEREF _Toc153190595 \h </w:instrText>
            </w:r>
            <w:r>
              <w:rPr>
                <w:noProof/>
                <w:webHidden/>
              </w:rPr>
            </w:r>
            <w:r>
              <w:rPr>
                <w:noProof/>
                <w:webHidden/>
              </w:rPr>
              <w:fldChar w:fldCharType="separate"/>
            </w:r>
            <w:r>
              <w:rPr>
                <w:noProof/>
                <w:webHidden/>
              </w:rPr>
              <w:t>78</w:t>
            </w:r>
            <w:r>
              <w:rPr>
                <w:noProof/>
                <w:webHidden/>
              </w:rPr>
              <w:fldChar w:fldCharType="end"/>
            </w:r>
          </w:hyperlink>
        </w:p>
        <w:p w:rsidR="00735810" w:rsidRDefault="00735810">
          <w:pPr>
            <w:pStyle w:val="TDC2"/>
            <w:rPr>
              <w:noProof/>
              <w:sz w:val="22"/>
              <w:szCs w:val="22"/>
              <w:lang w:eastAsia="es-AR"/>
            </w:rPr>
          </w:pPr>
          <w:hyperlink w:anchor="_Toc153190596" w:history="1">
            <w:r w:rsidRPr="00EA5655">
              <w:rPr>
                <w:rStyle w:val="Hipervnculo"/>
                <w:rFonts w:ascii="Arial" w:eastAsia="Arial" w:hAnsi="Arial" w:cs="Arial"/>
                <w:b/>
                <w:noProof/>
              </w:rPr>
              <w:t>Decreto Nº 340</w:t>
            </w:r>
            <w:r>
              <w:rPr>
                <w:noProof/>
                <w:webHidden/>
              </w:rPr>
              <w:tab/>
            </w:r>
            <w:r>
              <w:rPr>
                <w:noProof/>
                <w:webHidden/>
              </w:rPr>
              <w:fldChar w:fldCharType="begin"/>
            </w:r>
            <w:r>
              <w:rPr>
                <w:noProof/>
                <w:webHidden/>
              </w:rPr>
              <w:instrText xml:space="preserve"> PAGEREF _Toc153190596 \h </w:instrText>
            </w:r>
            <w:r>
              <w:rPr>
                <w:noProof/>
                <w:webHidden/>
              </w:rPr>
            </w:r>
            <w:r>
              <w:rPr>
                <w:noProof/>
                <w:webHidden/>
              </w:rPr>
              <w:fldChar w:fldCharType="separate"/>
            </w:r>
            <w:r>
              <w:rPr>
                <w:noProof/>
                <w:webHidden/>
              </w:rPr>
              <w:t>80</w:t>
            </w:r>
            <w:r>
              <w:rPr>
                <w:noProof/>
                <w:webHidden/>
              </w:rPr>
              <w:fldChar w:fldCharType="end"/>
            </w:r>
          </w:hyperlink>
        </w:p>
        <w:p w:rsidR="00735810" w:rsidRDefault="00735810">
          <w:pPr>
            <w:pStyle w:val="TDC2"/>
            <w:rPr>
              <w:noProof/>
              <w:sz w:val="22"/>
              <w:szCs w:val="22"/>
              <w:lang w:eastAsia="es-AR"/>
            </w:rPr>
          </w:pPr>
          <w:hyperlink w:anchor="_Toc153190597" w:history="1">
            <w:r w:rsidRPr="00EA5655">
              <w:rPr>
                <w:rStyle w:val="Hipervnculo"/>
                <w:rFonts w:ascii="Arial" w:eastAsia="Arial" w:hAnsi="Arial" w:cs="Arial"/>
                <w:b/>
                <w:noProof/>
              </w:rPr>
              <w:t>Decreto Nº 341</w:t>
            </w:r>
            <w:r>
              <w:rPr>
                <w:noProof/>
                <w:webHidden/>
              </w:rPr>
              <w:tab/>
            </w:r>
            <w:r>
              <w:rPr>
                <w:noProof/>
                <w:webHidden/>
              </w:rPr>
              <w:fldChar w:fldCharType="begin"/>
            </w:r>
            <w:r>
              <w:rPr>
                <w:noProof/>
                <w:webHidden/>
              </w:rPr>
              <w:instrText xml:space="preserve"> PAGEREF _Toc153190597 \h </w:instrText>
            </w:r>
            <w:r>
              <w:rPr>
                <w:noProof/>
                <w:webHidden/>
              </w:rPr>
            </w:r>
            <w:r>
              <w:rPr>
                <w:noProof/>
                <w:webHidden/>
              </w:rPr>
              <w:fldChar w:fldCharType="separate"/>
            </w:r>
            <w:r>
              <w:rPr>
                <w:noProof/>
                <w:webHidden/>
              </w:rPr>
              <w:t>81</w:t>
            </w:r>
            <w:r>
              <w:rPr>
                <w:noProof/>
                <w:webHidden/>
              </w:rPr>
              <w:fldChar w:fldCharType="end"/>
            </w:r>
          </w:hyperlink>
        </w:p>
        <w:p w:rsidR="00735810" w:rsidRDefault="00735810">
          <w:pPr>
            <w:pStyle w:val="TDC2"/>
            <w:rPr>
              <w:noProof/>
              <w:sz w:val="22"/>
              <w:szCs w:val="22"/>
              <w:lang w:eastAsia="es-AR"/>
            </w:rPr>
          </w:pPr>
          <w:hyperlink w:anchor="_Toc153190598" w:history="1">
            <w:r w:rsidRPr="00EA5655">
              <w:rPr>
                <w:rStyle w:val="Hipervnculo"/>
                <w:rFonts w:ascii="Arial" w:eastAsia="Arial" w:hAnsi="Arial" w:cs="Arial"/>
                <w:b/>
                <w:noProof/>
              </w:rPr>
              <w:t>Decreto Nº 342</w:t>
            </w:r>
            <w:r>
              <w:rPr>
                <w:noProof/>
                <w:webHidden/>
              </w:rPr>
              <w:tab/>
            </w:r>
            <w:r>
              <w:rPr>
                <w:noProof/>
                <w:webHidden/>
              </w:rPr>
              <w:fldChar w:fldCharType="begin"/>
            </w:r>
            <w:r>
              <w:rPr>
                <w:noProof/>
                <w:webHidden/>
              </w:rPr>
              <w:instrText xml:space="preserve"> PAGEREF _Toc153190598 \h </w:instrText>
            </w:r>
            <w:r>
              <w:rPr>
                <w:noProof/>
                <w:webHidden/>
              </w:rPr>
            </w:r>
            <w:r>
              <w:rPr>
                <w:noProof/>
                <w:webHidden/>
              </w:rPr>
              <w:fldChar w:fldCharType="separate"/>
            </w:r>
            <w:r>
              <w:rPr>
                <w:noProof/>
                <w:webHidden/>
              </w:rPr>
              <w:t>82</w:t>
            </w:r>
            <w:r>
              <w:rPr>
                <w:noProof/>
                <w:webHidden/>
              </w:rPr>
              <w:fldChar w:fldCharType="end"/>
            </w:r>
          </w:hyperlink>
        </w:p>
        <w:p w:rsidR="00735810" w:rsidRDefault="00735810">
          <w:pPr>
            <w:pStyle w:val="TDC2"/>
            <w:rPr>
              <w:noProof/>
              <w:sz w:val="22"/>
              <w:szCs w:val="22"/>
              <w:lang w:eastAsia="es-AR"/>
            </w:rPr>
          </w:pPr>
          <w:hyperlink w:anchor="_Toc153190599" w:history="1">
            <w:r w:rsidRPr="00EA5655">
              <w:rPr>
                <w:rStyle w:val="Hipervnculo"/>
                <w:rFonts w:ascii="Arial" w:eastAsia="Arial" w:hAnsi="Arial" w:cs="Arial"/>
                <w:b/>
                <w:noProof/>
              </w:rPr>
              <w:t>Decreto Nº 343</w:t>
            </w:r>
            <w:r>
              <w:rPr>
                <w:noProof/>
                <w:webHidden/>
              </w:rPr>
              <w:tab/>
            </w:r>
            <w:r>
              <w:rPr>
                <w:noProof/>
                <w:webHidden/>
              </w:rPr>
              <w:fldChar w:fldCharType="begin"/>
            </w:r>
            <w:r>
              <w:rPr>
                <w:noProof/>
                <w:webHidden/>
              </w:rPr>
              <w:instrText xml:space="preserve"> PAGEREF _Toc153190599 \h </w:instrText>
            </w:r>
            <w:r>
              <w:rPr>
                <w:noProof/>
                <w:webHidden/>
              </w:rPr>
            </w:r>
            <w:r>
              <w:rPr>
                <w:noProof/>
                <w:webHidden/>
              </w:rPr>
              <w:fldChar w:fldCharType="separate"/>
            </w:r>
            <w:r>
              <w:rPr>
                <w:noProof/>
                <w:webHidden/>
              </w:rPr>
              <w:t>82</w:t>
            </w:r>
            <w:r>
              <w:rPr>
                <w:noProof/>
                <w:webHidden/>
              </w:rPr>
              <w:fldChar w:fldCharType="end"/>
            </w:r>
          </w:hyperlink>
        </w:p>
        <w:p w:rsidR="00735810" w:rsidRDefault="00735810">
          <w:pPr>
            <w:pStyle w:val="TDC2"/>
            <w:rPr>
              <w:noProof/>
              <w:sz w:val="22"/>
              <w:szCs w:val="22"/>
              <w:lang w:eastAsia="es-AR"/>
            </w:rPr>
          </w:pPr>
          <w:hyperlink w:anchor="_Toc153190600" w:history="1">
            <w:r w:rsidRPr="00EA5655">
              <w:rPr>
                <w:rStyle w:val="Hipervnculo"/>
                <w:rFonts w:ascii="Arial" w:eastAsia="Arial" w:hAnsi="Arial" w:cs="Arial"/>
                <w:b/>
                <w:noProof/>
              </w:rPr>
              <w:t>Decreto Nº 344</w:t>
            </w:r>
            <w:r>
              <w:rPr>
                <w:noProof/>
                <w:webHidden/>
              </w:rPr>
              <w:tab/>
            </w:r>
            <w:r>
              <w:rPr>
                <w:noProof/>
                <w:webHidden/>
              </w:rPr>
              <w:fldChar w:fldCharType="begin"/>
            </w:r>
            <w:r>
              <w:rPr>
                <w:noProof/>
                <w:webHidden/>
              </w:rPr>
              <w:instrText xml:space="preserve"> PAGEREF _Toc153190600 \h </w:instrText>
            </w:r>
            <w:r>
              <w:rPr>
                <w:noProof/>
                <w:webHidden/>
              </w:rPr>
            </w:r>
            <w:r>
              <w:rPr>
                <w:noProof/>
                <w:webHidden/>
              </w:rPr>
              <w:fldChar w:fldCharType="separate"/>
            </w:r>
            <w:r>
              <w:rPr>
                <w:noProof/>
                <w:webHidden/>
              </w:rPr>
              <w:t>83</w:t>
            </w:r>
            <w:r>
              <w:rPr>
                <w:noProof/>
                <w:webHidden/>
              </w:rPr>
              <w:fldChar w:fldCharType="end"/>
            </w:r>
          </w:hyperlink>
        </w:p>
        <w:p w:rsidR="00735810" w:rsidRDefault="00735810">
          <w:pPr>
            <w:pStyle w:val="TDC2"/>
            <w:rPr>
              <w:noProof/>
              <w:sz w:val="22"/>
              <w:szCs w:val="22"/>
              <w:lang w:eastAsia="es-AR"/>
            </w:rPr>
          </w:pPr>
          <w:hyperlink w:anchor="_Toc153190601" w:history="1">
            <w:r w:rsidRPr="00EA5655">
              <w:rPr>
                <w:rStyle w:val="Hipervnculo"/>
                <w:rFonts w:ascii="Arial" w:eastAsia="Arial" w:hAnsi="Arial" w:cs="Arial"/>
                <w:b/>
                <w:noProof/>
              </w:rPr>
              <w:t>Decreto Nº 345</w:t>
            </w:r>
            <w:r>
              <w:rPr>
                <w:noProof/>
                <w:webHidden/>
              </w:rPr>
              <w:tab/>
            </w:r>
            <w:r>
              <w:rPr>
                <w:noProof/>
                <w:webHidden/>
              </w:rPr>
              <w:fldChar w:fldCharType="begin"/>
            </w:r>
            <w:r>
              <w:rPr>
                <w:noProof/>
                <w:webHidden/>
              </w:rPr>
              <w:instrText xml:space="preserve"> PAGEREF _Toc153190601 \h </w:instrText>
            </w:r>
            <w:r>
              <w:rPr>
                <w:noProof/>
                <w:webHidden/>
              </w:rPr>
            </w:r>
            <w:r>
              <w:rPr>
                <w:noProof/>
                <w:webHidden/>
              </w:rPr>
              <w:fldChar w:fldCharType="separate"/>
            </w:r>
            <w:r>
              <w:rPr>
                <w:noProof/>
                <w:webHidden/>
              </w:rPr>
              <w:t>84</w:t>
            </w:r>
            <w:r>
              <w:rPr>
                <w:noProof/>
                <w:webHidden/>
              </w:rPr>
              <w:fldChar w:fldCharType="end"/>
            </w:r>
          </w:hyperlink>
        </w:p>
        <w:p w:rsidR="00735810" w:rsidRDefault="00735810">
          <w:pPr>
            <w:pStyle w:val="TDC2"/>
            <w:rPr>
              <w:noProof/>
              <w:sz w:val="22"/>
              <w:szCs w:val="22"/>
              <w:lang w:eastAsia="es-AR"/>
            </w:rPr>
          </w:pPr>
          <w:hyperlink w:anchor="_Toc153190602" w:history="1">
            <w:r w:rsidRPr="00EA5655">
              <w:rPr>
                <w:rStyle w:val="Hipervnculo"/>
                <w:rFonts w:ascii="Arial" w:eastAsia="Arial" w:hAnsi="Arial" w:cs="Arial"/>
                <w:b/>
                <w:noProof/>
              </w:rPr>
              <w:t>Decreto Nº 346</w:t>
            </w:r>
            <w:r>
              <w:rPr>
                <w:noProof/>
                <w:webHidden/>
              </w:rPr>
              <w:tab/>
            </w:r>
            <w:r>
              <w:rPr>
                <w:noProof/>
                <w:webHidden/>
              </w:rPr>
              <w:fldChar w:fldCharType="begin"/>
            </w:r>
            <w:r>
              <w:rPr>
                <w:noProof/>
                <w:webHidden/>
              </w:rPr>
              <w:instrText xml:space="preserve"> PAGEREF _Toc153190602 \h </w:instrText>
            </w:r>
            <w:r>
              <w:rPr>
                <w:noProof/>
                <w:webHidden/>
              </w:rPr>
            </w:r>
            <w:r>
              <w:rPr>
                <w:noProof/>
                <w:webHidden/>
              </w:rPr>
              <w:fldChar w:fldCharType="separate"/>
            </w:r>
            <w:r>
              <w:rPr>
                <w:noProof/>
                <w:webHidden/>
              </w:rPr>
              <w:t>84</w:t>
            </w:r>
            <w:r>
              <w:rPr>
                <w:noProof/>
                <w:webHidden/>
              </w:rPr>
              <w:fldChar w:fldCharType="end"/>
            </w:r>
          </w:hyperlink>
        </w:p>
        <w:p w:rsidR="00735810" w:rsidRDefault="00735810">
          <w:pPr>
            <w:pStyle w:val="TDC2"/>
            <w:rPr>
              <w:noProof/>
              <w:sz w:val="22"/>
              <w:szCs w:val="22"/>
              <w:lang w:eastAsia="es-AR"/>
            </w:rPr>
          </w:pPr>
          <w:hyperlink w:anchor="_Toc153190603" w:history="1">
            <w:r w:rsidRPr="00EA5655">
              <w:rPr>
                <w:rStyle w:val="Hipervnculo"/>
                <w:rFonts w:ascii="Arial" w:eastAsia="Arial" w:hAnsi="Arial" w:cs="Arial"/>
                <w:b/>
                <w:noProof/>
              </w:rPr>
              <w:t>Decreto Nº 347</w:t>
            </w:r>
            <w:r>
              <w:rPr>
                <w:noProof/>
                <w:webHidden/>
              </w:rPr>
              <w:tab/>
            </w:r>
            <w:r>
              <w:rPr>
                <w:noProof/>
                <w:webHidden/>
              </w:rPr>
              <w:fldChar w:fldCharType="begin"/>
            </w:r>
            <w:r>
              <w:rPr>
                <w:noProof/>
                <w:webHidden/>
              </w:rPr>
              <w:instrText xml:space="preserve"> PAGEREF _Toc153190603 \h </w:instrText>
            </w:r>
            <w:r>
              <w:rPr>
                <w:noProof/>
                <w:webHidden/>
              </w:rPr>
            </w:r>
            <w:r>
              <w:rPr>
                <w:noProof/>
                <w:webHidden/>
              </w:rPr>
              <w:fldChar w:fldCharType="separate"/>
            </w:r>
            <w:r>
              <w:rPr>
                <w:noProof/>
                <w:webHidden/>
              </w:rPr>
              <w:t>85</w:t>
            </w:r>
            <w:r>
              <w:rPr>
                <w:noProof/>
                <w:webHidden/>
              </w:rPr>
              <w:fldChar w:fldCharType="end"/>
            </w:r>
          </w:hyperlink>
        </w:p>
        <w:p w:rsidR="00735810" w:rsidRDefault="00735810">
          <w:pPr>
            <w:pStyle w:val="TDC2"/>
            <w:rPr>
              <w:noProof/>
              <w:sz w:val="22"/>
              <w:szCs w:val="22"/>
              <w:lang w:eastAsia="es-AR"/>
            </w:rPr>
          </w:pPr>
          <w:hyperlink w:anchor="_Toc153190604" w:history="1">
            <w:r w:rsidRPr="00EA5655">
              <w:rPr>
                <w:rStyle w:val="Hipervnculo"/>
                <w:rFonts w:ascii="Arial" w:eastAsia="Arial" w:hAnsi="Arial" w:cs="Arial"/>
                <w:b/>
                <w:noProof/>
              </w:rPr>
              <w:t>Decreto Nº 348</w:t>
            </w:r>
            <w:r>
              <w:rPr>
                <w:noProof/>
                <w:webHidden/>
              </w:rPr>
              <w:tab/>
            </w:r>
            <w:r>
              <w:rPr>
                <w:noProof/>
                <w:webHidden/>
              </w:rPr>
              <w:fldChar w:fldCharType="begin"/>
            </w:r>
            <w:r>
              <w:rPr>
                <w:noProof/>
                <w:webHidden/>
              </w:rPr>
              <w:instrText xml:space="preserve"> PAGEREF _Toc153190604 \h </w:instrText>
            </w:r>
            <w:r>
              <w:rPr>
                <w:noProof/>
                <w:webHidden/>
              </w:rPr>
            </w:r>
            <w:r>
              <w:rPr>
                <w:noProof/>
                <w:webHidden/>
              </w:rPr>
              <w:fldChar w:fldCharType="separate"/>
            </w:r>
            <w:r>
              <w:rPr>
                <w:noProof/>
                <w:webHidden/>
              </w:rPr>
              <w:t>86</w:t>
            </w:r>
            <w:r>
              <w:rPr>
                <w:noProof/>
                <w:webHidden/>
              </w:rPr>
              <w:fldChar w:fldCharType="end"/>
            </w:r>
          </w:hyperlink>
        </w:p>
        <w:p w:rsidR="00735810" w:rsidRDefault="00735810">
          <w:pPr>
            <w:pStyle w:val="TDC2"/>
            <w:rPr>
              <w:noProof/>
              <w:sz w:val="22"/>
              <w:szCs w:val="22"/>
              <w:lang w:eastAsia="es-AR"/>
            </w:rPr>
          </w:pPr>
          <w:hyperlink w:anchor="_Toc153190605" w:history="1">
            <w:r w:rsidRPr="00EA5655">
              <w:rPr>
                <w:rStyle w:val="Hipervnculo"/>
                <w:rFonts w:ascii="Arial" w:eastAsia="Arial" w:hAnsi="Arial" w:cs="Arial"/>
                <w:b/>
                <w:noProof/>
              </w:rPr>
              <w:t>Decreto Nº 349</w:t>
            </w:r>
            <w:r>
              <w:rPr>
                <w:noProof/>
                <w:webHidden/>
              </w:rPr>
              <w:tab/>
            </w:r>
            <w:r>
              <w:rPr>
                <w:noProof/>
                <w:webHidden/>
              </w:rPr>
              <w:fldChar w:fldCharType="begin"/>
            </w:r>
            <w:r>
              <w:rPr>
                <w:noProof/>
                <w:webHidden/>
              </w:rPr>
              <w:instrText xml:space="preserve"> PAGEREF _Toc153190605 \h </w:instrText>
            </w:r>
            <w:r>
              <w:rPr>
                <w:noProof/>
                <w:webHidden/>
              </w:rPr>
            </w:r>
            <w:r>
              <w:rPr>
                <w:noProof/>
                <w:webHidden/>
              </w:rPr>
              <w:fldChar w:fldCharType="separate"/>
            </w:r>
            <w:r>
              <w:rPr>
                <w:noProof/>
                <w:webHidden/>
              </w:rPr>
              <w:t>87</w:t>
            </w:r>
            <w:r>
              <w:rPr>
                <w:noProof/>
                <w:webHidden/>
              </w:rPr>
              <w:fldChar w:fldCharType="end"/>
            </w:r>
          </w:hyperlink>
        </w:p>
        <w:p w:rsidR="00735810" w:rsidRDefault="00735810">
          <w:pPr>
            <w:pStyle w:val="TDC2"/>
            <w:rPr>
              <w:noProof/>
              <w:sz w:val="22"/>
              <w:szCs w:val="22"/>
              <w:lang w:eastAsia="es-AR"/>
            </w:rPr>
          </w:pPr>
          <w:hyperlink w:anchor="_Toc153190606" w:history="1">
            <w:r w:rsidRPr="00EA5655">
              <w:rPr>
                <w:rStyle w:val="Hipervnculo"/>
                <w:rFonts w:ascii="Arial" w:eastAsia="Arial" w:hAnsi="Arial" w:cs="Arial"/>
                <w:b/>
                <w:noProof/>
              </w:rPr>
              <w:t>Decreto Nº 350</w:t>
            </w:r>
            <w:r>
              <w:rPr>
                <w:noProof/>
                <w:webHidden/>
              </w:rPr>
              <w:tab/>
            </w:r>
            <w:r>
              <w:rPr>
                <w:noProof/>
                <w:webHidden/>
              </w:rPr>
              <w:fldChar w:fldCharType="begin"/>
            </w:r>
            <w:r>
              <w:rPr>
                <w:noProof/>
                <w:webHidden/>
              </w:rPr>
              <w:instrText xml:space="preserve"> PAGEREF _Toc153190606 \h </w:instrText>
            </w:r>
            <w:r>
              <w:rPr>
                <w:noProof/>
                <w:webHidden/>
              </w:rPr>
            </w:r>
            <w:r>
              <w:rPr>
                <w:noProof/>
                <w:webHidden/>
              </w:rPr>
              <w:fldChar w:fldCharType="separate"/>
            </w:r>
            <w:r>
              <w:rPr>
                <w:noProof/>
                <w:webHidden/>
              </w:rPr>
              <w:t>88</w:t>
            </w:r>
            <w:r>
              <w:rPr>
                <w:noProof/>
                <w:webHidden/>
              </w:rPr>
              <w:fldChar w:fldCharType="end"/>
            </w:r>
          </w:hyperlink>
        </w:p>
        <w:p w:rsidR="00735810" w:rsidRDefault="00735810">
          <w:pPr>
            <w:pStyle w:val="TDC2"/>
            <w:rPr>
              <w:noProof/>
              <w:sz w:val="22"/>
              <w:szCs w:val="22"/>
              <w:lang w:eastAsia="es-AR"/>
            </w:rPr>
          </w:pPr>
          <w:hyperlink w:anchor="_Toc153190607" w:history="1">
            <w:r w:rsidRPr="00EA5655">
              <w:rPr>
                <w:rStyle w:val="Hipervnculo"/>
                <w:rFonts w:ascii="Arial" w:eastAsia="Arial" w:hAnsi="Arial" w:cs="Arial"/>
                <w:b/>
                <w:noProof/>
              </w:rPr>
              <w:t>Decreto Nº 351</w:t>
            </w:r>
            <w:r>
              <w:rPr>
                <w:noProof/>
                <w:webHidden/>
              </w:rPr>
              <w:tab/>
            </w:r>
            <w:r>
              <w:rPr>
                <w:noProof/>
                <w:webHidden/>
              </w:rPr>
              <w:fldChar w:fldCharType="begin"/>
            </w:r>
            <w:r>
              <w:rPr>
                <w:noProof/>
                <w:webHidden/>
              </w:rPr>
              <w:instrText xml:space="preserve"> PAGEREF _Toc153190607 \h </w:instrText>
            </w:r>
            <w:r>
              <w:rPr>
                <w:noProof/>
                <w:webHidden/>
              </w:rPr>
            </w:r>
            <w:r>
              <w:rPr>
                <w:noProof/>
                <w:webHidden/>
              </w:rPr>
              <w:fldChar w:fldCharType="separate"/>
            </w:r>
            <w:r>
              <w:rPr>
                <w:noProof/>
                <w:webHidden/>
              </w:rPr>
              <w:t>90</w:t>
            </w:r>
            <w:r>
              <w:rPr>
                <w:noProof/>
                <w:webHidden/>
              </w:rPr>
              <w:fldChar w:fldCharType="end"/>
            </w:r>
          </w:hyperlink>
        </w:p>
        <w:p w:rsidR="00735810" w:rsidRDefault="00735810">
          <w:pPr>
            <w:pStyle w:val="TDC2"/>
            <w:rPr>
              <w:noProof/>
              <w:sz w:val="22"/>
              <w:szCs w:val="22"/>
              <w:lang w:eastAsia="es-AR"/>
            </w:rPr>
          </w:pPr>
          <w:hyperlink w:anchor="_Toc153190608" w:history="1">
            <w:r w:rsidRPr="00EA5655">
              <w:rPr>
                <w:rStyle w:val="Hipervnculo"/>
                <w:rFonts w:ascii="Arial" w:eastAsia="Arial" w:hAnsi="Arial" w:cs="Arial"/>
                <w:b/>
                <w:noProof/>
              </w:rPr>
              <w:t>Decreto Nº 352</w:t>
            </w:r>
            <w:r>
              <w:rPr>
                <w:noProof/>
                <w:webHidden/>
              </w:rPr>
              <w:tab/>
            </w:r>
            <w:r>
              <w:rPr>
                <w:noProof/>
                <w:webHidden/>
              </w:rPr>
              <w:fldChar w:fldCharType="begin"/>
            </w:r>
            <w:r>
              <w:rPr>
                <w:noProof/>
                <w:webHidden/>
              </w:rPr>
              <w:instrText xml:space="preserve"> PAGEREF _Toc153190608 \h </w:instrText>
            </w:r>
            <w:r>
              <w:rPr>
                <w:noProof/>
                <w:webHidden/>
              </w:rPr>
            </w:r>
            <w:r>
              <w:rPr>
                <w:noProof/>
                <w:webHidden/>
              </w:rPr>
              <w:fldChar w:fldCharType="separate"/>
            </w:r>
            <w:r>
              <w:rPr>
                <w:noProof/>
                <w:webHidden/>
              </w:rPr>
              <w:t>90</w:t>
            </w:r>
            <w:r>
              <w:rPr>
                <w:noProof/>
                <w:webHidden/>
              </w:rPr>
              <w:fldChar w:fldCharType="end"/>
            </w:r>
          </w:hyperlink>
        </w:p>
        <w:p w:rsidR="00735810" w:rsidRDefault="00735810">
          <w:pPr>
            <w:pStyle w:val="TDC2"/>
            <w:rPr>
              <w:noProof/>
              <w:sz w:val="22"/>
              <w:szCs w:val="22"/>
              <w:lang w:eastAsia="es-AR"/>
            </w:rPr>
          </w:pPr>
          <w:hyperlink w:anchor="_Toc153190609" w:history="1">
            <w:r w:rsidRPr="00EA5655">
              <w:rPr>
                <w:rStyle w:val="Hipervnculo"/>
                <w:rFonts w:ascii="Arial" w:eastAsia="Arial" w:hAnsi="Arial" w:cs="Arial"/>
                <w:b/>
                <w:noProof/>
              </w:rPr>
              <w:t>Decreto Nº 353</w:t>
            </w:r>
            <w:r>
              <w:rPr>
                <w:noProof/>
                <w:webHidden/>
              </w:rPr>
              <w:tab/>
            </w:r>
            <w:r>
              <w:rPr>
                <w:noProof/>
                <w:webHidden/>
              </w:rPr>
              <w:fldChar w:fldCharType="begin"/>
            </w:r>
            <w:r>
              <w:rPr>
                <w:noProof/>
                <w:webHidden/>
              </w:rPr>
              <w:instrText xml:space="preserve"> PAGEREF _Toc153190609 \h </w:instrText>
            </w:r>
            <w:r>
              <w:rPr>
                <w:noProof/>
                <w:webHidden/>
              </w:rPr>
            </w:r>
            <w:r>
              <w:rPr>
                <w:noProof/>
                <w:webHidden/>
              </w:rPr>
              <w:fldChar w:fldCharType="separate"/>
            </w:r>
            <w:r>
              <w:rPr>
                <w:noProof/>
                <w:webHidden/>
              </w:rPr>
              <w:t>91</w:t>
            </w:r>
            <w:r>
              <w:rPr>
                <w:noProof/>
                <w:webHidden/>
              </w:rPr>
              <w:fldChar w:fldCharType="end"/>
            </w:r>
          </w:hyperlink>
        </w:p>
        <w:p w:rsidR="00735810" w:rsidRDefault="00735810">
          <w:pPr>
            <w:pStyle w:val="TDC2"/>
            <w:rPr>
              <w:noProof/>
              <w:sz w:val="22"/>
              <w:szCs w:val="22"/>
              <w:lang w:eastAsia="es-AR"/>
            </w:rPr>
          </w:pPr>
          <w:hyperlink w:anchor="_Toc153190610" w:history="1">
            <w:r w:rsidRPr="00EA5655">
              <w:rPr>
                <w:rStyle w:val="Hipervnculo"/>
                <w:rFonts w:ascii="Arial" w:eastAsia="Arial" w:hAnsi="Arial" w:cs="Arial"/>
                <w:b/>
                <w:noProof/>
              </w:rPr>
              <w:t>Decreto Nº 354</w:t>
            </w:r>
            <w:r>
              <w:rPr>
                <w:noProof/>
                <w:webHidden/>
              </w:rPr>
              <w:tab/>
            </w:r>
            <w:r>
              <w:rPr>
                <w:noProof/>
                <w:webHidden/>
              </w:rPr>
              <w:fldChar w:fldCharType="begin"/>
            </w:r>
            <w:r>
              <w:rPr>
                <w:noProof/>
                <w:webHidden/>
              </w:rPr>
              <w:instrText xml:space="preserve"> PAGEREF _Toc153190610 \h </w:instrText>
            </w:r>
            <w:r>
              <w:rPr>
                <w:noProof/>
                <w:webHidden/>
              </w:rPr>
            </w:r>
            <w:r>
              <w:rPr>
                <w:noProof/>
                <w:webHidden/>
              </w:rPr>
              <w:fldChar w:fldCharType="separate"/>
            </w:r>
            <w:r>
              <w:rPr>
                <w:noProof/>
                <w:webHidden/>
              </w:rPr>
              <w:t>93</w:t>
            </w:r>
            <w:r>
              <w:rPr>
                <w:noProof/>
                <w:webHidden/>
              </w:rPr>
              <w:fldChar w:fldCharType="end"/>
            </w:r>
          </w:hyperlink>
        </w:p>
        <w:p w:rsidR="00735810" w:rsidRDefault="00735810">
          <w:pPr>
            <w:pStyle w:val="TDC2"/>
            <w:rPr>
              <w:noProof/>
              <w:sz w:val="22"/>
              <w:szCs w:val="22"/>
              <w:lang w:eastAsia="es-AR"/>
            </w:rPr>
          </w:pPr>
          <w:hyperlink w:anchor="_Toc153190611" w:history="1">
            <w:r w:rsidRPr="00EA5655">
              <w:rPr>
                <w:rStyle w:val="Hipervnculo"/>
                <w:rFonts w:ascii="Arial" w:eastAsia="Arial" w:hAnsi="Arial" w:cs="Arial"/>
                <w:b/>
                <w:noProof/>
              </w:rPr>
              <w:t>Decreto Nº 355</w:t>
            </w:r>
            <w:r>
              <w:rPr>
                <w:noProof/>
                <w:webHidden/>
              </w:rPr>
              <w:tab/>
            </w:r>
            <w:r>
              <w:rPr>
                <w:noProof/>
                <w:webHidden/>
              </w:rPr>
              <w:fldChar w:fldCharType="begin"/>
            </w:r>
            <w:r>
              <w:rPr>
                <w:noProof/>
                <w:webHidden/>
              </w:rPr>
              <w:instrText xml:space="preserve"> PAGEREF _Toc153190611 \h </w:instrText>
            </w:r>
            <w:r>
              <w:rPr>
                <w:noProof/>
                <w:webHidden/>
              </w:rPr>
            </w:r>
            <w:r>
              <w:rPr>
                <w:noProof/>
                <w:webHidden/>
              </w:rPr>
              <w:fldChar w:fldCharType="separate"/>
            </w:r>
            <w:r>
              <w:rPr>
                <w:noProof/>
                <w:webHidden/>
              </w:rPr>
              <w:t>93</w:t>
            </w:r>
            <w:r>
              <w:rPr>
                <w:noProof/>
                <w:webHidden/>
              </w:rPr>
              <w:fldChar w:fldCharType="end"/>
            </w:r>
          </w:hyperlink>
        </w:p>
        <w:p w:rsidR="00735810" w:rsidRDefault="00735810">
          <w:pPr>
            <w:pStyle w:val="TDC2"/>
            <w:rPr>
              <w:noProof/>
              <w:sz w:val="22"/>
              <w:szCs w:val="22"/>
              <w:lang w:eastAsia="es-AR"/>
            </w:rPr>
          </w:pPr>
          <w:hyperlink w:anchor="_Toc153190612" w:history="1">
            <w:r w:rsidRPr="00EA5655">
              <w:rPr>
                <w:rStyle w:val="Hipervnculo"/>
                <w:rFonts w:ascii="Arial" w:eastAsia="Arial" w:hAnsi="Arial" w:cs="Arial"/>
                <w:b/>
                <w:noProof/>
              </w:rPr>
              <w:t>Decreto Nº 356</w:t>
            </w:r>
            <w:r>
              <w:rPr>
                <w:noProof/>
                <w:webHidden/>
              </w:rPr>
              <w:tab/>
            </w:r>
            <w:r>
              <w:rPr>
                <w:noProof/>
                <w:webHidden/>
              </w:rPr>
              <w:fldChar w:fldCharType="begin"/>
            </w:r>
            <w:r>
              <w:rPr>
                <w:noProof/>
                <w:webHidden/>
              </w:rPr>
              <w:instrText xml:space="preserve"> PAGEREF _Toc153190612 \h </w:instrText>
            </w:r>
            <w:r>
              <w:rPr>
                <w:noProof/>
                <w:webHidden/>
              </w:rPr>
            </w:r>
            <w:r>
              <w:rPr>
                <w:noProof/>
                <w:webHidden/>
              </w:rPr>
              <w:fldChar w:fldCharType="separate"/>
            </w:r>
            <w:r>
              <w:rPr>
                <w:noProof/>
                <w:webHidden/>
              </w:rPr>
              <w:t>96</w:t>
            </w:r>
            <w:r>
              <w:rPr>
                <w:noProof/>
                <w:webHidden/>
              </w:rPr>
              <w:fldChar w:fldCharType="end"/>
            </w:r>
          </w:hyperlink>
        </w:p>
        <w:p w:rsidR="00735810" w:rsidRDefault="00735810">
          <w:pPr>
            <w:pStyle w:val="TDC2"/>
            <w:rPr>
              <w:noProof/>
              <w:sz w:val="22"/>
              <w:szCs w:val="22"/>
              <w:lang w:eastAsia="es-AR"/>
            </w:rPr>
          </w:pPr>
          <w:hyperlink w:anchor="_Toc153190613" w:history="1">
            <w:r w:rsidRPr="00EA5655">
              <w:rPr>
                <w:rStyle w:val="Hipervnculo"/>
                <w:rFonts w:ascii="Arial" w:eastAsia="Arial" w:hAnsi="Arial" w:cs="Arial"/>
                <w:b/>
                <w:noProof/>
              </w:rPr>
              <w:t>Decreto Nº 357</w:t>
            </w:r>
            <w:r>
              <w:rPr>
                <w:noProof/>
                <w:webHidden/>
              </w:rPr>
              <w:tab/>
            </w:r>
            <w:r>
              <w:rPr>
                <w:noProof/>
                <w:webHidden/>
              </w:rPr>
              <w:fldChar w:fldCharType="begin"/>
            </w:r>
            <w:r>
              <w:rPr>
                <w:noProof/>
                <w:webHidden/>
              </w:rPr>
              <w:instrText xml:space="preserve"> PAGEREF _Toc153190613 \h </w:instrText>
            </w:r>
            <w:r>
              <w:rPr>
                <w:noProof/>
                <w:webHidden/>
              </w:rPr>
            </w:r>
            <w:r>
              <w:rPr>
                <w:noProof/>
                <w:webHidden/>
              </w:rPr>
              <w:fldChar w:fldCharType="separate"/>
            </w:r>
            <w:r>
              <w:rPr>
                <w:noProof/>
                <w:webHidden/>
              </w:rPr>
              <w:t>97</w:t>
            </w:r>
            <w:r>
              <w:rPr>
                <w:noProof/>
                <w:webHidden/>
              </w:rPr>
              <w:fldChar w:fldCharType="end"/>
            </w:r>
          </w:hyperlink>
        </w:p>
        <w:p w:rsidR="00735810" w:rsidRDefault="00735810">
          <w:pPr>
            <w:pStyle w:val="TDC2"/>
            <w:rPr>
              <w:noProof/>
              <w:sz w:val="22"/>
              <w:szCs w:val="22"/>
              <w:lang w:eastAsia="es-AR"/>
            </w:rPr>
          </w:pPr>
          <w:hyperlink w:anchor="_Toc153190614" w:history="1">
            <w:r w:rsidRPr="00EA5655">
              <w:rPr>
                <w:rStyle w:val="Hipervnculo"/>
                <w:rFonts w:ascii="Arial" w:eastAsia="Arial" w:hAnsi="Arial" w:cs="Arial"/>
                <w:b/>
                <w:noProof/>
              </w:rPr>
              <w:t>Decreto Nº 358</w:t>
            </w:r>
            <w:r>
              <w:rPr>
                <w:noProof/>
                <w:webHidden/>
              </w:rPr>
              <w:tab/>
            </w:r>
            <w:r>
              <w:rPr>
                <w:noProof/>
                <w:webHidden/>
              </w:rPr>
              <w:fldChar w:fldCharType="begin"/>
            </w:r>
            <w:r>
              <w:rPr>
                <w:noProof/>
                <w:webHidden/>
              </w:rPr>
              <w:instrText xml:space="preserve"> PAGEREF _Toc153190614 \h </w:instrText>
            </w:r>
            <w:r>
              <w:rPr>
                <w:noProof/>
                <w:webHidden/>
              </w:rPr>
            </w:r>
            <w:r>
              <w:rPr>
                <w:noProof/>
                <w:webHidden/>
              </w:rPr>
              <w:fldChar w:fldCharType="separate"/>
            </w:r>
            <w:r>
              <w:rPr>
                <w:noProof/>
                <w:webHidden/>
              </w:rPr>
              <w:t>98</w:t>
            </w:r>
            <w:r>
              <w:rPr>
                <w:noProof/>
                <w:webHidden/>
              </w:rPr>
              <w:fldChar w:fldCharType="end"/>
            </w:r>
          </w:hyperlink>
        </w:p>
        <w:p w:rsidR="00735810" w:rsidRDefault="00735810">
          <w:pPr>
            <w:pStyle w:val="TDC1"/>
            <w:rPr>
              <w:rFonts w:asciiTheme="minorHAnsi" w:hAnsiTheme="minorHAnsi" w:cstheme="minorBidi"/>
              <w:b w:val="0"/>
              <w:sz w:val="22"/>
              <w:szCs w:val="22"/>
              <w:lang w:eastAsia="es-AR"/>
            </w:rPr>
          </w:pPr>
          <w:hyperlink w:anchor="_Toc153190615" w:history="1">
            <w:r w:rsidRPr="00EA5655">
              <w:rPr>
                <w:rStyle w:val="Hipervnculo"/>
                <w:rFonts w:eastAsia="Arial"/>
              </w:rPr>
              <w:t>DEPARTAMENTO EJECUTIVO (Secretaría de Hacienda)</w:t>
            </w:r>
            <w:r>
              <w:rPr>
                <w:webHidden/>
              </w:rPr>
              <w:tab/>
            </w:r>
            <w:r>
              <w:rPr>
                <w:webHidden/>
              </w:rPr>
              <w:fldChar w:fldCharType="begin"/>
            </w:r>
            <w:r>
              <w:rPr>
                <w:webHidden/>
              </w:rPr>
              <w:instrText xml:space="preserve"> PAGEREF _Toc153190615 \h </w:instrText>
            </w:r>
            <w:r>
              <w:rPr>
                <w:webHidden/>
              </w:rPr>
            </w:r>
            <w:r>
              <w:rPr>
                <w:webHidden/>
              </w:rPr>
              <w:fldChar w:fldCharType="separate"/>
            </w:r>
            <w:r>
              <w:rPr>
                <w:webHidden/>
              </w:rPr>
              <w:t>98</w:t>
            </w:r>
            <w:r>
              <w:rPr>
                <w:webHidden/>
              </w:rPr>
              <w:fldChar w:fldCharType="end"/>
            </w:r>
          </w:hyperlink>
        </w:p>
        <w:p w:rsidR="00735810" w:rsidRDefault="00735810">
          <w:pPr>
            <w:pStyle w:val="TDC2"/>
            <w:rPr>
              <w:noProof/>
              <w:sz w:val="22"/>
              <w:szCs w:val="22"/>
              <w:lang w:eastAsia="es-AR"/>
            </w:rPr>
          </w:pPr>
          <w:hyperlink w:anchor="_Toc153190616" w:history="1">
            <w:r w:rsidRPr="00EA5655">
              <w:rPr>
                <w:rStyle w:val="Hipervnculo"/>
                <w:rFonts w:ascii="Arial" w:eastAsia="Arial" w:hAnsi="Arial" w:cs="Arial"/>
                <w:b/>
                <w:noProof/>
              </w:rPr>
              <w:t>Resolución SG Nº</w:t>
            </w:r>
            <w:r>
              <w:rPr>
                <w:noProof/>
                <w:webHidden/>
              </w:rPr>
              <w:tab/>
            </w:r>
            <w:r>
              <w:rPr>
                <w:noProof/>
                <w:webHidden/>
              </w:rPr>
              <w:fldChar w:fldCharType="begin"/>
            </w:r>
            <w:r>
              <w:rPr>
                <w:noProof/>
                <w:webHidden/>
              </w:rPr>
              <w:instrText xml:space="preserve"> PAGEREF _Toc153190616 \h </w:instrText>
            </w:r>
            <w:r>
              <w:rPr>
                <w:noProof/>
                <w:webHidden/>
              </w:rPr>
            </w:r>
            <w:r>
              <w:rPr>
                <w:noProof/>
                <w:webHidden/>
              </w:rPr>
              <w:fldChar w:fldCharType="separate"/>
            </w:r>
            <w:r>
              <w:rPr>
                <w:noProof/>
                <w:webHidden/>
              </w:rPr>
              <w:t>98</w:t>
            </w:r>
            <w:r>
              <w:rPr>
                <w:noProof/>
                <w:webHidden/>
              </w:rPr>
              <w:fldChar w:fldCharType="end"/>
            </w:r>
          </w:hyperlink>
        </w:p>
        <w:p w:rsidR="00735810" w:rsidRDefault="00735810">
          <w:pPr>
            <w:pStyle w:val="TDC1"/>
            <w:rPr>
              <w:rFonts w:asciiTheme="minorHAnsi" w:hAnsiTheme="minorHAnsi" w:cstheme="minorBidi"/>
              <w:b w:val="0"/>
              <w:sz w:val="22"/>
              <w:szCs w:val="22"/>
              <w:lang w:eastAsia="es-AR"/>
            </w:rPr>
          </w:pPr>
          <w:hyperlink w:anchor="_Toc153190617" w:history="1">
            <w:r w:rsidRPr="00EA5655">
              <w:rPr>
                <w:rStyle w:val="Hipervnculo"/>
                <w:rFonts w:eastAsia="Arial"/>
              </w:rPr>
              <w:t>CONCEJO DELIBERANTE</w:t>
            </w:r>
            <w:r>
              <w:rPr>
                <w:webHidden/>
              </w:rPr>
              <w:tab/>
            </w:r>
            <w:r>
              <w:rPr>
                <w:webHidden/>
              </w:rPr>
              <w:fldChar w:fldCharType="begin"/>
            </w:r>
            <w:r>
              <w:rPr>
                <w:webHidden/>
              </w:rPr>
              <w:instrText xml:space="preserve"> PAGEREF _Toc153190617 \h </w:instrText>
            </w:r>
            <w:r>
              <w:rPr>
                <w:webHidden/>
              </w:rPr>
            </w:r>
            <w:r>
              <w:rPr>
                <w:webHidden/>
              </w:rPr>
              <w:fldChar w:fldCharType="separate"/>
            </w:r>
            <w:r>
              <w:rPr>
                <w:webHidden/>
              </w:rPr>
              <w:t>98</w:t>
            </w:r>
            <w:r>
              <w:rPr>
                <w:webHidden/>
              </w:rPr>
              <w:fldChar w:fldCharType="end"/>
            </w:r>
          </w:hyperlink>
        </w:p>
        <w:p w:rsidR="00735810" w:rsidRDefault="00735810">
          <w:pPr>
            <w:pStyle w:val="TDC2"/>
            <w:rPr>
              <w:noProof/>
              <w:sz w:val="22"/>
              <w:szCs w:val="22"/>
              <w:lang w:eastAsia="es-AR"/>
            </w:rPr>
          </w:pPr>
          <w:hyperlink w:anchor="_Toc153190618" w:history="1">
            <w:r w:rsidRPr="00EA5655">
              <w:rPr>
                <w:rStyle w:val="Hipervnculo"/>
                <w:rFonts w:ascii="Arial" w:eastAsia="Arial" w:hAnsi="Arial" w:cs="Arial"/>
                <w:b/>
                <w:noProof/>
              </w:rPr>
              <w:t>Ordenanza Nº</w:t>
            </w:r>
            <w:r>
              <w:rPr>
                <w:noProof/>
                <w:webHidden/>
              </w:rPr>
              <w:tab/>
            </w:r>
            <w:r>
              <w:rPr>
                <w:noProof/>
                <w:webHidden/>
              </w:rPr>
              <w:fldChar w:fldCharType="begin"/>
            </w:r>
            <w:r>
              <w:rPr>
                <w:noProof/>
                <w:webHidden/>
              </w:rPr>
              <w:instrText xml:space="preserve"> PAGEREF _Toc153190618 \h </w:instrText>
            </w:r>
            <w:r>
              <w:rPr>
                <w:noProof/>
                <w:webHidden/>
              </w:rPr>
            </w:r>
            <w:r>
              <w:rPr>
                <w:noProof/>
                <w:webHidden/>
              </w:rPr>
              <w:fldChar w:fldCharType="separate"/>
            </w:r>
            <w:r>
              <w:rPr>
                <w:noProof/>
                <w:webHidden/>
              </w:rPr>
              <w:t>98</w:t>
            </w:r>
            <w:r>
              <w:rPr>
                <w:noProof/>
                <w:webHidden/>
              </w:rPr>
              <w:fldChar w:fldCharType="end"/>
            </w:r>
          </w:hyperlink>
        </w:p>
        <w:p w:rsidR="00FC0F52" w:rsidRDefault="00D6468C">
          <w:pPr>
            <w:tabs>
              <w:tab w:val="right" w:pos="10800"/>
            </w:tabs>
            <w:spacing w:before="60" w:after="80"/>
            <w:ind w:left="360"/>
            <w:rPr>
              <w:rFonts w:ascii="Arial" w:eastAsia="Arial" w:hAnsi="Arial" w:cs="Arial"/>
              <w:b/>
              <w:color w:val="000000"/>
              <w:sz w:val="21"/>
              <w:szCs w:val="21"/>
            </w:rPr>
          </w:pPr>
          <w:r>
            <w:fldChar w:fldCharType="end"/>
          </w:r>
        </w:p>
      </w:sdtContent>
    </w:sdt>
    <w:p w:rsidR="00FC0F52" w:rsidRDefault="00D6468C">
      <w:pPr>
        <w:rPr>
          <w:rFonts w:ascii="Arial" w:eastAsia="Arial" w:hAnsi="Arial" w:cs="Arial"/>
          <w:b/>
          <w:sz w:val="21"/>
          <w:szCs w:val="21"/>
        </w:rPr>
      </w:pPr>
      <w:r>
        <w:br w:type="page"/>
      </w:r>
    </w:p>
    <w:p w:rsidR="00FC0F52" w:rsidRDefault="00D6468C">
      <w:pPr>
        <w:pStyle w:val="Ttulo1"/>
        <w:pBdr>
          <w:bottom w:val="single" w:sz="4" w:space="1" w:color="000000"/>
        </w:pBdr>
        <w:rPr>
          <w:rFonts w:ascii="Arial" w:eastAsia="Arial" w:hAnsi="Arial" w:cs="Arial"/>
          <w:b/>
          <w:color w:val="279E94"/>
          <w:sz w:val="48"/>
          <w:szCs w:val="48"/>
        </w:rPr>
      </w:pPr>
      <w:bookmarkStart w:id="1" w:name="_Toc153190560"/>
      <w:r>
        <w:rPr>
          <w:rFonts w:ascii="Arial" w:eastAsia="Arial" w:hAnsi="Arial" w:cs="Arial"/>
          <w:b/>
          <w:color w:val="279E94"/>
          <w:sz w:val="48"/>
          <w:szCs w:val="48"/>
        </w:rPr>
        <w:lastRenderedPageBreak/>
        <w:t>DEPARTAMENTO EJECUTIVO</w:t>
      </w:r>
      <w:bookmarkEnd w:id="1"/>
    </w:p>
    <w:p w:rsidR="00103C77" w:rsidRDefault="00103C77" w:rsidP="00103C77">
      <w:pPr>
        <w:rPr>
          <w:rFonts w:eastAsia="Arial"/>
          <w:lang w:eastAsia="en-US"/>
        </w:rPr>
      </w:pPr>
    </w:p>
    <w:p w:rsidR="00103C77" w:rsidRDefault="00103C77" w:rsidP="00103C77">
      <w:pPr>
        <w:rPr>
          <w:rFonts w:eastAsia="Arial"/>
          <w:lang w:eastAsia="en-US"/>
        </w:rPr>
      </w:pPr>
    </w:p>
    <w:p w:rsidR="00103C77" w:rsidRDefault="00103C77" w:rsidP="00103C77">
      <w:pPr>
        <w:pStyle w:val="Ttulo2"/>
        <w:rPr>
          <w:rFonts w:ascii="Arial" w:eastAsia="Arial" w:hAnsi="Arial" w:cs="Arial"/>
          <w:b/>
        </w:rPr>
      </w:pPr>
      <w:bookmarkStart w:id="2" w:name="_Toc145071593"/>
      <w:bookmarkStart w:id="3" w:name="_Toc153190561"/>
      <w:r>
        <w:rPr>
          <w:rFonts w:ascii="Arial" w:eastAsia="Arial" w:hAnsi="Arial" w:cs="Arial"/>
          <w:b/>
          <w:color w:val="279E94"/>
        </w:rPr>
        <w:t>Decreto Nº 3</w:t>
      </w:r>
      <w:bookmarkEnd w:id="2"/>
      <w:r>
        <w:rPr>
          <w:rFonts w:ascii="Arial" w:eastAsia="Arial" w:hAnsi="Arial" w:cs="Arial"/>
          <w:b/>
          <w:color w:val="279E94"/>
        </w:rPr>
        <w:t>06</w:t>
      </w:r>
      <w:bookmarkEnd w:id="3"/>
    </w:p>
    <w:p w:rsidR="00103C77" w:rsidRDefault="00103C77" w:rsidP="00103C77">
      <w:pPr>
        <w:jc w:val="right"/>
        <w:rPr>
          <w:rFonts w:ascii="Arial" w:hAnsi="Arial" w:cs="Arial"/>
          <w:color w:val="000000"/>
          <w:lang w:eastAsia="en-US"/>
        </w:rPr>
      </w:pPr>
      <w:r>
        <w:rPr>
          <w:rFonts w:ascii="Arial" w:hAnsi="Arial" w:cs="Arial"/>
          <w:color w:val="000000"/>
          <w:lang w:eastAsia="en-US"/>
        </w:rPr>
        <w:t xml:space="preserve">Promulgada: Monte Cristo, 04 de </w:t>
      </w:r>
      <w:r>
        <w:rPr>
          <w:rFonts w:ascii="Verdana" w:hAnsi="Verdana"/>
        </w:rPr>
        <w:t>septiembre</w:t>
      </w:r>
      <w:r>
        <w:rPr>
          <w:rFonts w:ascii="Arial" w:hAnsi="Arial" w:cs="Arial"/>
          <w:color w:val="000000"/>
          <w:lang w:eastAsia="en-US"/>
        </w:rPr>
        <w:t xml:space="preserve"> de 2023.-</w:t>
      </w:r>
    </w:p>
    <w:p w:rsidR="00103C77" w:rsidRDefault="00103C77" w:rsidP="00103C77">
      <w:pPr>
        <w:spacing w:line="360" w:lineRule="auto"/>
        <w:ind w:left="4320" w:firstLine="720"/>
        <w:jc w:val="both"/>
        <w:rPr>
          <w:rFonts w:ascii="Verdana" w:hAnsi="Verdana"/>
        </w:rPr>
      </w:pPr>
      <w:r>
        <w:rPr>
          <w:rFonts w:ascii="Arial" w:hAnsi="Arial" w:cs="Arial"/>
          <w:color w:val="000000"/>
          <w:lang w:eastAsia="en-US"/>
        </w:rPr>
        <w:t xml:space="preserve">Publicada: 08 de </w:t>
      </w:r>
      <w:r>
        <w:rPr>
          <w:rFonts w:ascii="Verdana" w:hAnsi="Verdana"/>
        </w:rPr>
        <w:t>septiembre</w:t>
      </w:r>
      <w:r>
        <w:rPr>
          <w:rFonts w:ascii="Arial" w:hAnsi="Arial" w:cs="Arial"/>
          <w:color w:val="000000"/>
          <w:lang w:eastAsia="en-US"/>
        </w:rPr>
        <w:t xml:space="preserve"> de 2023 Boletín Oficial.-</w:t>
      </w:r>
    </w:p>
    <w:p w:rsidR="00103C77" w:rsidRDefault="00103C77" w:rsidP="00103C77">
      <w:pPr>
        <w:rPr>
          <w:rFonts w:eastAsia="Arial"/>
          <w:lang w:eastAsia="en-US"/>
        </w:rPr>
      </w:pPr>
    </w:p>
    <w:p w:rsidR="00103C77" w:rsidRDefault="00103C77" w:rsidP="00103C77">
      <w:pPr>
        <w:rPr>
          <w:rFonts w:eastAsia="Arial"/>
          <w:lang w:eastAsia="en-US"/>
        </w:rPr>
      </w:pPr>
    </w:p>
    <w:p w:rsidR="00103C77" w:rsidRPr="00103C77" w:rsidRDefault="00103C77" w:rsidP="00103C77">
      <w:pPr>
        <w:spacing w:after="160"/>
        <w:jc w:val="center"/>
        <w:rPr>
          <w:lang w:eastAsia="es-AR"/>
        </w:rPr>
      </w:pPr>
      <w:r w:rsidRPr="00103C77">
        <w:rPr>
          <w:rFonts w:ascii="Verdana" w:hAnsi="Verdana"/>
          <w:b/>
          <w:bCs/>
          <w:color w:val="000000"/>
          <w:lang w:eastAsia="es-AR"/>
        </w:rPr>
        <w:t>DECRETO Nº 306</w:t>
      </w:r>
    </w:p>
    <w:p w:rsidR="00103C77" w:rsidRPr="00103C77" w:rsidRDefault="00103C77" w:rsidP="00103C77">
      <w:pPr>
        <w:spacing w:after="160"/>
        <w:jc w:val="both"/>
        <w:rPr>
          <w:lang w:eastAsia="es-AR"/>
        </w:rPr>
      </w:pPr>
      <w:r w:rsidRPr="00103C77">
        <w:rPr>
          <w:rFonts w:ascii="Verdana" w:hAnsi="Verdana"/>
          <w:b/>
          <w:bCs/>
          <w:color w:val="000000"/>
          <w:u w:val="single"/>
          <w:lang w:eastAsia="es-AR"/>
        </w:rPr>
        <w:t>VISTO: </w:t>
      </w:r>
    </w:p>
    <w:p w:rsidR="00103C77" w:rsidRPr="00103C77" w:rsidRDefault="00103C77" w:rsidP="00103C77">
      <w:pPr>
        <w:spacing w:after="160"/>
        <w:jc w:val="both"/>
        <w:rPr>
          <w:lang w:eastAsia="es-AR"/>
        </w:rPr>
      </w:pPr>
      <w:r w:rsidRPr="00103C77">
        <w:rPr>
          <w:rFonts w:ascii="Verdana" w:hAnsi="Verdana"/>
          <w:color w:val="000000"/>
          <w:lang w:eastAsia="es-AR"/>
        </w:rPr>
        <w:t>              La necesidad de reforzar las tareas de limpieza en diferentes sectores de nuestra localidad, desarrolladas en el pasado mes de Agosto del corriente año 2.023. </w:t>
      </w:r>
    </w:p>
    <w:p w:rsidR="00103C77" w:rsidRPr="00103C77" w:rsidRDefault="00103C77" w:rsidP="00103C77">
      <w:pPr>
        <w:rPr>
          <w:lang w:eastAsia="es-AR"/>
        </w:rPr>
      </w:pPr>
    </w:p>
    <w:p w:rsidR="00103C77" w:rsidRPr="00103C77" w:rsidRDefault="00103C77" w:rsidP="00103C77">
      <w:pPr>
        <w:spacing w:after="160"/>
        <w:jc w:val="both"/>
        <w:rPr>
          <w:lang w:eastAsia="es-AR"/>
        </w:rPr>
      </w:pPr>
      <w:r w:rsidRPr="00103C77">
        <w:rPr>
          <w:rFonts w:ascii="Verdana" w:hAnsi="Verdana"/>
          <w:b/>
          <w:bCs/>
          <w:color w:val="000000"/>
          <w:u w:val="single"/>
          <w:lang w:eastAsia="es-AR"/>
        </w:rPr>
        <w:t>Y CONSIDERANDO: </w:t>
      </w:r>
    </w:p>
    <w:p w:rsidR="00103C77" w:rsidRPr="00103C77" w:rsidRDefault="00103C77" w:rsidP="00103C77">
      <w:pPr>
        <w:spacing w:after="160"/>
        <w:jc w:val="both"/>
        <w:rPr>
          <w:lang w:eastAsia="es-AR"/>
        </w:rPr>
      </w:pPr>
      <w:r w:rsidRPr="00103C77">
        <w:rPr>
          <w:rFonts w:ascii="Verdana" w:hAnsi="Verdana"/>
          <w:color w:val="000000"/>
          <w:lang w:eastAsia="es-AR"/>
        </w:rPr>
        <w:tab/>
      </w:r>
      <w:r w:rsidRPr="00103C77">
        <w:rPr>
          <w:rFonts w:ascii="Verdana" w:hAnsi="Verdana"/>
          <w:color w:val="000000"/>
          <w:lang w:eastAsia="es-AR"/>
        </w:rPr>
        <w:tab/>
      </w:r>
      <w:r w:rsidRPr="00103C77">
        <w:rPr>
          <w:rFonts w:ascii="Verdana" w:hAnsi="Verdana"/>
          <w:color w:val="000000"/>
          <w:lang w:eastAsia="es-AR"/>
        </w:rPr>
        <w:tab/>
        <w:t>Que resulta necesario reforzar las medidas sanitarias para tener una ciudad limpia y ordenada.</w:t>
      </w:r>
    </w:p>
    <w:p w:rsidR="00103C77" w:rsidRPr="00103C77" w:rsidRDefault="00103C77" w:rsidP="00103C77">
      <w:pPr>
        <w:spacing w:after="160"/>
        <w:jc w:val="both"/>
        <w:rPr>
          <w:lang w:eastAsia="es-AR"/>
        </w:rPr>
      </w:pPr>
      <w:r w:rsidRPr="00103C77">
        <w:rPr>
          <w:rFonts w:ascii="Verdana" w:hAnsi="Verdana"/>
          <w:color w:val="000000"/>
          <w:lang w:eastAsia="es-AR"/>
        </w:rPr>
        <w:tab/>
      </w:r>
      <w:r w:rsidRPr="00103C77">
        <w:rPr>
          <w:rFonts w:ascii="Verdana" w:hAnsi="Verdana"/>
          <w:color w:val="000000"/>
          <w:lang w:eastAsia="es-AR"/>
        </w:rPr>
        <w:tab/>
      </w:r>
      <w:r w:rsidRPr="00103C77">
        <w:rPr>
          <w:rFonts w:ascii="Verdana" w:hAnsi="Verdana"/>
          <w:color w:val="000000"/>
          <w:lang w:eastAsia="es-AR"/>
        </w:rPr>
        <w:tab/>
        <w:t>Que este municipio en la medida de sus posibilidades realiza todas las acciones que se encuentran a su alcance a los fines de colaborar con los mismos, razón por la cual ha destinado personal externo a tales fines.</w:t>
      </w:r>
    </w:p>
    <w:p w:rsidR="00103C77" w:rsidRPr="00103C77" w:rsidRDefault="00103C77" w:rsidP="00103C77">
      <w:pPr>
        <w:spacing w:after="160"/>
        <w:jc w:val="both"/>
        <w:rPr>
          <w:lang w:eastAsia="es-AR"/>
        </w:rPr>
      </w:pPr>
      <w:r w:rsidRPr="00103C77">
        <w:rPr>
          <w:rFonts w:ascii="Verdana" w:hAnsi="Verdana"/>
          <w:color w:val="000000"/>
          <w:lang w:eastAsia="es-AR"/>
        </w:rPr>
        <w:t>   </w:t>
      </w:r>
      <w:r w:rsidRPr="00103C77">
        <w:rPr>
          <w:rFonts w:ascii="Verdana" w:hAnsi="Verdana"/>
          <w:color w:val="000000"/>
          <w:lang w:eastAsia="es-AR"/>
        </w:rPr>
        <w:tab/>
      </w:r>
      <w:r w:rsidRPr="00103C77">
        <w:rPr>
          <w:rFonts w:ascii="Verdana" w:hAnsi="Verdana"/>
          <w:color w:val="000000"/>
          <w:lang w:eastAsia="es-AR"/>
        </w:rPr>
        <w:tab/>
      </w:r>
      <w:r w:rsidRPr="00103C77">
        <w:rPr>
          <w:rFonts w:ascii="Verdana" w:hAnsi="Verdana"/>
          <w:color w:val="000000"/>
          <w:lang w:eastAsia="es-AR"/>
        </w:rPr>
        <w:tab/>
        <w:t>Que resulta necesario abonar una contraprestación por dichas tareas.</w:t>
      </w:r>
    </w:p>
    <w:p w:rsidR="00103C77" w:rsidRPr="00103C77" w:rsidRDefault="00103C77" w:rsidP="00103C77">
      <w:pPr>
        <w:spacing w:after="160"/>
        <w:jc w:val="both"/>
        <w:rPr>
          <w:lang w:eastAsia="es-AR"/>
        </w:rPr>
      </w:pPr>
      <w:r w:rsidRPr="00103C77">
        <w:rPr>
          <w:rFonts w:ascii="Verdana" w:hAnsi="Verdana"/>
          <w:color w:val="000000"/>
          <w:lang w:eastAsia="es-AR"/>
        </w:rPr>
        <w:tab/>
      </w:r>
      <w:r w:rsidRPr="00103C77">
        <w:rPr>
          <w:rFonts w:ascii="Verdana" w:hAnsi="Verdana"/>
          <w:color w:val="000000"/>
          <w:lang w:eastAsia="es-AR"/>
        </w:rPr>
        <w:tab/>
      </w:r>
      <w:r w:rsidRPr="00103C77">
        <w:rPr>
          <w:rFonts w:ascii="Verdana" w:hAnsi="Verdana"/>
          <w:color w:val="000000"/>
          <w:lang w:eastAsia="es-AR"/>
        </w:rPr>
        <w:tab/>
        <w:t>Que el Departamento Ejecutivo Municipal cuenta con partida para atender el gasto que origine lo dispuesto en el  presente decreto, por ello:</w:t>
      </w:r>
    </w:p>
    <w:p w:rsidR="00103C77" w:rsidRPr="00103C77" w:rsidRDefault="00103C77" w:rsidP="00103C77">
      <w:pPr>
        <w:rPr>
          <w:lang w:eastAsia="es-AR"/>
        </w:rPr>
      </w:pPr>
    </w:p>
    <w:p w:rsidR="00103C77" w:rsidRPr="00103C77" w:rsidRDefault="00103C77" w:rsidP="00103C77">
      <w:pPr>
        <w:spacing w:after="160"/>
        <w:jc w:val="center"/>
        <w:rPr>
          <w:lang w:eastAsia="es-AR"/>
        </w:rPr>
      </w:pPr>
      <w:r w:rsidRPr="00103C77">
        <w:rPr>
          <w:rFonts w:ascii="Verdana" w:hAnsi="Verdana"/>
          <w:b/>
          <w:bCs/>
          <w:color w:val="000000"/>
          <w:lang w:eastAsia="es-AR"/>
        </w:rPr>
        <w:t>LA INTENDENTE MUNICIPAL EN USO DE SUS ATRIBUCIONES</w:t>
      </w:r>
    </w:p>
    <w:p w:rsidR="00103C77" w:rsidRPr="00103C77" w:rsidRDefault="00103C77" w:rsidP="00103C77">
      <w:pPr>
        <w:spacing w:after="160"/>
        <w:jc w:val="center"/>
        <w:rPr>
          <w:lang w:eastAsia="es-AR"/>
        </w:rPr>
      </w:pPr>
      <w:r w:rsidRPr="00103C77">
        <w:rPr>
          <w:rFonts w:ascii="Verdana" w:hAnsi="Verdana"/>
          <w:b/>
          <w:bCs/>
          <w:color w:val="000000"/>
          <w:lang w:eastAsia="es-AR"/>
        </w:rPr>
        <w:t>DECRETA</w:t>
      </w:r>
    </w:p>
    <w:p w:rsidR="00103C77" w:rsidRPr="00103C77" w:rsidRDefault="00103C77" w:rsidP="00103C77">
      <w:pPr>
        <w:spacing w:after="160"/>
        <w:jc w:val="both"/>
        <w:rPr>
          <w:lang w:eastAsia="es-AR"/>
        </w:rPr>
      </w:pPr>
      <w:r w:rsidRPr="00103C77">
        <w:rPr>
          <w:rFonts w:ascii="Verdana" w:hAnsi="Verdana"/>
          <w:b/>
          <w:bCs/>
          <w:color w:val="000000"/>
          <w:lang w:eastAsia="es-AR"/>
        </w:rPr>
        <w:t>Artículo 1º.-</w:t>
      </w:r>
      <w:r w:rsidRPr="00103C77">
        <w:rPr>
          <w:rFonts w:ascii="Verdana" w:hAnsi="Verdana"/>
          <w:color w:val="000000"/>
          <w:lang w:eastAsia="es-AR"/>
        </w:rPr>
        <w:t xml:space="preserve"> Abónese a la </w:t>
      </w:r>
      <w:r w:rsidRPr="00103C77">
        <w:rPr>
          <w:rFonts w:ascii="Verdana" w:hAnsi="Verdana"/>
          <w:b/>
          <w:bCs/>
          <w:color w:val="000000"/>
          <w:lang w:eastAsia="es-AR"/>
        </w:rPr>
        <w:t xml:space="preserve">Sra. ACOSTA Silvia del Valle, DNI. Nº 23.546.627 </w:t>
      </w:r>
      <w:r w:rsidRPr="00103C77">
        <w:rPr>
          <w:rFonts w:ascii="Verdana" w:hAnsi="Verdana"/>
          <w:color w:val="000000"/>
          <w:lang w:eastAsia="es-AR"/>
        </w:rPr>
        <w:t>la suma de Pesos Dos mil setecientos cincuenta ($2.750,00) en concepto de contraprestación por los trabajos de limpieza realizados en diferentes sectores de nuestra localidad.</w:t>
      </w:r>
    </w:p>
    <w:p w:rsidR="00103C77" w:rsidRPr="00103C77" w:rsidRDefault="00103C77" w:rsidP="00103C77">
      <w:pPr>
        <w:spacing w:after="160"/>
        <w:jc w:val="both"/>
        <w:rPr>
          <w:lang w:eastAsia="es-AR"/>
        </w:rPr>
      </w:pPr>
      <w:r w:rsidRPr="00103C77">
        <w:rPr>
          <w:rFonts w:ascii="Verdana" w:hAnsi="Verdana"/>
          <w:b/>
          <w:bCs/>
          <w:color w:val="000000"/>
          <w:lang w:eastAsia="es-AR"/>
        </w:rPr>
        <w:t>Artículo 2º.-</w:t>
      </w:r>
      <w:r w:rsidRPr="00103C77">
        <w:rPr>
          <w:rFonts w:ascii="Verdana" w:hAnsi="Verdana"/>
          <w:color w:val="000000"/>
          <w:lang w:eastAsia="es-AR"/>
        </w:rPr>
        <w:t xml:space="preserve"> Abónese a la </w:t>
      </w:r>
      <w:r w:rsidRPr="00103C77">
        <w:rPr>
          <w:rFonts w:ascii="Verdana" w:hAnsi="Verdana"/>
          <w:b/>
          <w:bCs/>
          <w:color w:val="000000"/>
          <w:lang w:eastAsia="es-AR"/>
        </w:rPr>
        <w:t>Sra. ACOSTA Alejandra, DNI. Nº 25.951.706</w:t>
      </w:r>
      <w:r w:rsidRPr="00103C77">
        <w:rPr>
          <w:rFonts w:ascii="Calibri" w:hAnsi="Calibri" w:cs="Calibri"/>
          <w:b/>
          <w:bCs/>
          <w:color w:val="000000"/>
          <w:sz w:val="22"/>
          <w:szCs w:val="22"/>
          <w:lang w:eastAsia="es-AR"/>
        </w:rPr>
        <w:t xml:space="preserve"> </w:t>
      </w:r>
      <w:r w:rsidRPr="00103C77">
        <w:rPr>
          <w:rFonts w:ascii="Verdana" w:hAnsi="Verdana"/>
          <w:color w:val="000000"/>
          <w:lang w:eastAsia="es-AR"/>
        </w:rPr>
        <w:t>la suma de Pesos Treinta y dos mil cuatrocientos cincuenta ($32.450,00) en concepto de contraprestación por los trabajos de limpieza realizados en diferentes sectores de nuestra localidad.</w:t>
      </w:r>
    </w:p>
    <w:p w:rsidR="00103C77" w:rsidRPr="00103C77" w:rsidRDefault="00103C77" w:rsidP="00103C77">
      <w:pPr>
        <w:spacing w:after="160"/>
        <w:jc w:val="both"/>
        <w:rPr>
          <w:lang w:eastAsia="es-AR"/>
        </w:rPr>
      </w:pPr>
      <w:r w:rsidRPr="00103C77">
        <w:rPr>
          <w:rFonts w:ascii="Verdana" w:hAnsi="Verdana"/>
          <w:b/>
          <w:bCs/>
          <w:color w:val="000000"/>
          <w:lang w:eastAsia="es-AR"/>
        </w:rPr>
        <w:t>Artículo 3º.-</w:t>
      </w:r>
      <w:r w:rsidRPr="00103C77">
        <w:rPr>
          <w:rFonts w:ascii="Verdana" w:hAnsi="Verdana"/>
          <w:color w:val="000000"/>
          <w:lang w:eastAsia="es-AR"/>
        </w:rPr>
        <w:t xml:space="preserve"> Abónese a la </w:t>
      </w:r>
      <w:r w:rsidRPr="00103C77">
        <w:rPr>
          <w:rFonts w:ascii="Verdana" w:hAnsi="Verdana"/>
          <w:b/>
          <w:bCs/>
          <w:color w:val="000000"/>
          <w:lang w:eastAsia="es-AR"/>
        </w:rPr>
        <w:t xml:space="preserve">Sra. ALVAREZ Silvia del Valle, DNI N° 17.157.116, </w:t>
      </w:r>
      <w:r w:rsidRPr="00103C77">
        <w:rPr>
          <w:rFonts w:ascii="Verdana" w:hAnsi="Verdana"/>
          <w:color w:val="000000"/>
          <w:lang w:eastAsia="es-AR"/>
        </w:rPr>
        <w:t>la suma de Pesos Un mil cien ($1.100,00) en concepto de contraprestación por los trabajos de limpieza realizados en diferentes sectores de nuestra localidad. </w:t>
      </w:r>
    </w:p>
    <w:p w:rsidR="00103C77" w:rsidRPr="00103C77" w:rsidRDefault="00103C77" w:rsidP="00103C77">
      <w:pPr>
        <w:spacing w:after="160"/>
        <w:jc w:val="both"/>
        <w:rPr>
          <w:lang w:eastAsia="es-AR"/>
        </w:rPr>
      </w:pPr>
      <w:r w:rsidRPr="00103C77">
        <w:rPr>
          <w:rFonts w:ascii="Verdana" w:hAnsi="Verdana"/>
          <w:b/>
          <w:bCs/>
          <w:color w:val="000000"/>
          <w:lang w:eastAsia="es-AR"/>
        </w:rPr>
        <w:t>Artículo 4º.-</w:t>
      </w:r>
      <w:r w:rsidRPr="00103C77">
        <w:rPr>
          <w:rFonts w:ascii="Verdana" w:hAnsi="Verdana"/>
          <w:color w:val="000000"/>
          <w:lang w:eastAsia="es-AR"/>
        </w:rPr>
        <w:t xml:space="preserve"> Abónese a la </w:t>
      </w:r>
      <w:r w:rsidRPr="00103C77">
        <w:rPr>
          <w:rFonts w:ascii="Verdana" w:hAnsi="Verdana"/>
          <w:b/>
          <w:bCs/>
          <w:color w:val="000000"/>
          <w:lang w:eastAsia="es-AR"/>
        </w:rPr>
        <w:t xml:space="preserve">Sra. ALVAREZ Carina, DNI N° 24.992.184, </w:t>
      </w:r>
      <w:r w:rsidRPr="00103C77">
        <w:rPr>
          <w:rFonts w:ascii="Verdana" w:hAnsi="Verdana"/>
          <w:color w:val="000000"/>
          <w:lang w:eastAsia="es-AR"/>
        </w:rPr>
        <w:t>la suma de Pesos Nueve mil novecientos ($9.900,00) en concepto de contraprestación por los trabajos de limpieza realizados en diferentes sectores de nuestra localidad. </w:t>
      </w:r>
    </w:p>
    <w:p w:rsidR="00103C77" w:rsidRPr="00103C77" w:rsidRDefault="00103C77" w:rsidP="00103C77">
      <w:pPr>
        <w:spacing w:after="160"/>
        <w:jc w:val="both"/>
        <w:rPr>
          <w:lang w:eastAsia="es-AR"/>
        </w:rPr>
      </w:pPr>
      <w:r w:rsidRPr="00103C77">
        <w:rPr>
          <w:rFonts w:ascii="Verdana" w:hAnsi="Verdana"/>
          <w:b/>
          <w:bCs/>
          <w:color w:val="000000"/>
          <w:lang w:eastAsia="es-AR"/>
        </w:rPr>
        <w:lastRenderedPageBreak/>
        <w:t>Articulo 5°.-</w:t>
      </w:r>
      <w:r w:rsidRPr="00103C77">
        <w:rPr>
          <w:rFonts w:ascii="Verdana" w:hAnsi="Verdana"/>
          <w:color w:val="000000"/>
          <w:lang w:eastAsia="es-AR"/>
        </w:rPr>
        <w:t xml:space="preserve"> Abónese a la </w:t>
      </w:r>
      <w:r w:rsidRPr="00103C77">
        <w:rPr>
          <w:rFonts w:ascii="Verdana" w:hAnsi="Verdana"/>
          <w:b/>
          <w:bCs/>
          <w:color w:val="000000"/>
          <w:lang w:eastAsia="es-AR"/>
        </w:rPr>
        <w:t>Sra. BARROS Yohana Silvina, DNI N° 31.057.154</w:t>
      </w:r>
      <w:r w:rsidRPr="00103C77">
        <w:rPr>
          <w:rFonts w:ascii="Verdana" w:hAnsi="Verdana"/>
          <w:color w:val="000000"/>
          <w:lang w:eastAsia="es-AR"/>
        </w:rPr>
        <w:t xml:space="preserve"> la suma de Pesos Treinta y siete mil cuatrocientos ($37.400,00) en concepto de contraprestación por los trabajos de limpieza realizados en diferentes sectores de nuestra localidad. </w:t>
      </w:r>
    </w:p>
    <w:p w:rsidR="00103C77" w:rsidRPr="00103C77" w:rsidRDefault="00103C77" w:rsidP="00103C77">
      <w:pPr>
        <w:spacing w:after="160"/>
        <w:jc w:val="both"/>
        <w:rPr>
          <w:lang w:eastAsia="es-AR"/>
        </w:rPr>
      </w:pPr>
      <w:r w:rsidRPr="00103C77">
        <w:rPr>
          <w:rFonts w:ascii="Verdana" w:hAnsi="Verdana"/>
          <w:b/>
          <w:bCs/>
          <w:color w:val="000000"/>
          <w:lang w:eastAsia="es-AR"/>
        </w:rPr>
        <w:t xml:space="preserve">Articulo 6°.- </w:t>
      </w:r>
      <w:r w:rsidRPr="00103C77">
        <w:rPr>
          <w:rFonts w:ascii="Verdana" w:hAnsi="Verdana"/>
          <w:color w:val="000000"/>
          <w:lang w:eastAsia="es-AR"/>
        </w:rPr>
        <w:t xml:space="preserve">Abónese a la </w:t>
      </w:r>
      <w:r w:rsidRPr="00103C77">
        <w:rPr>
          <w:rFonts w:ascii="Verdana" w:hAnsi="Verdana"/>
          <w:b/>
          <w:bCs/>
          <w:color w:val="000000"/>
          <w:lang w:eastAsia="es-AR"/>
        </w:rPr>
        <w:t xml:space="preserve">Sra. Gregori Rocío, DNI N° 42.513.228 </w:t>
      </w:r>
      <w:r w:rsidRPr="00103C77">
        <w:rPr>
          <w:rFonts w:ascii="Verdana" w:hAnsi="Verdana"/>
          <w:color w:val="000000"/>
          <w:lang w:eastAsia="es-AR"/>
        </w:rPr>
        <w:t>la suma de Pesos Trece mil doscientos ($13.200,00) en concepto de contraprestación por los trabajos de limpieza realizados en diferentes sectores de nuestra localidad.</w:t>
      </w:r>
    </w:p>
    <w:p w:rsidR="00103C77" w:rsidRPr="00103C77" w:rsidRDefault="00103C77" w:rsidP="00103C77">
      <w:pPr>
        <w:spacing w:after="160"/>
        <w:jc w:val="both"/>
        <w:rPr>
          <w:lang w:eastAsia="es-AR"/>
        </w:rPr>
      </w:pPr>
      <w:r w:rsidRPr="00103C77">
        <w:rPr>
          <w:rFonts w:ascii="Verdana" w:hAnsi="Verdana"/>
          <w:b/>
          <w:bCs/>
          <w:color w:val="000000"/>
          <w:lang w:eastAsia="es-AR"/>
        </w:rPr>
        <w:t>Artículo 7°.-</w:t>
      </w:r>
      <w:r w:rsidRPr="00103C77">
        <w:rPr>
          <w:rFonts w:ascii="Verdana" w:hAnsi="Verdana"/>
          <w:color w:val="000000"/>
          <w:lang w:eastAsia="es-AR"/>
        </w:rPr>
        <w:t xml:space="preserve"> Abónese a la </w:t>
      </w:r>
      <w:r w:rsidRPr="00103C77">
        <w:rPr>
          <w:rFonts w:ascii="Verdana" w:hAnsi="Verdana"/>
          <w:b/>
          <w:bCs/>
          <w:color w:val="000000"/>
          <w:lang w:eastAsia="es-AR"/>
        </w:rPr>
        <w:t>Srita. RAPACHIANI Marilina Abigail</w:t>
      </w:r>
      <w:r w:rsidRPr="00103C77">
        <w:rPr>
          <w:rFonts w:ascii="Verdana" w:hAnsi="Verdana"/>
          <w:b/>
          <w:bCs/>
          <w:color w:val="000000"/>
          <w:sz w:val="22"/>
          <w:szCs w:val="22"/>
          <w:lang w:eastAsia="es-AR"/>
        </w:rPr>
        <w:t xml:space="preserve">, DNI N° 44.873.913 </w:t>
      </w:r>
      <w:r w:rsidRPr="00103C77">
        <w:rPr>
          <w:rFonts w:ascii="Verdana" w:hAnsi="Verdana"/>
          <w:color w:val="000000"/>
          <w:lang w:eastAsia="es-AR"/>
        </w:rPr>
        <w:t>la suma de Pesos Seis mil seiscientos ($6.600,00) en concepto de contraprestación por los trabajos extraordinarios de limpieza realizados en diferentes sectores de nuestra localidad.</w:t>
      </w:r>
    </w:p>
    <w:p w:rsidR="00103C77" w:rsidRPr="00103C77" w:rsidRDefault="00103C77" w:rsidP="00103C77">
      <w:pPr>
        <w:spacing w:after="160"/>
        <w:jc w:val="both"/>
        <w:rPr>
          <w:lang w:eastAsia="es-AR"/>
        </w:rPr>
      </w:pPr>
      <w:r w:rsidRPr="00103C77">
        <w:rPr>
          <w:rFonts w:ascii="Verdana" w:hAnsi="Verdana"/>
          <w:b/>
          <w:bCs/>
          <w:color w:val="000000"/>
          <w:lang w:eastAsia="es-AR"/>
        </w:rPr>
        <w:t>Artículo 8°.-</w:t>
      </w:r>
      <w:r w:rsidRPr="00103C77">
        <w:rPr>
          <w:rFonts w:ascii="Verdana" w:hAnsi="Verdana"/>
          <w:color w:val="000000"/>
          <w:lang w:eastAsia="es-AR"/>
        </w:rPr>
        <w:t xml:space="preserve"> Abónese a la</w:t>
      </w:r>
      <w:r w:rsidRPr="00103C77">
        <w:rPr>
          <w:rFonts w:ascii="Calibri" w:hAnsi="Calibri" w:cs="Calibri"/>
          <w:b/>
          <w:bCs/>
          <w:color w:val="000000"/>
          <w:sz w:val="22"/>
          <w:szCs w:val="22"/>
          <w:lang w:eastAsia="es-AR"/>
        </w:rPr>
        <w:t xml:space="preserve"> </w:t>
      </w:r>
      <w:r w:rsidRPr="00103C77">
        <w:rPr>
          <w:rFonts w:ascii="Verdana" w:hAnsi="Verdana"/>
          <w:b/>
          <w:bCs/>
          <w:color w:val="000000"/>
          <w:lang w:eastAsia="es-AR"/>
        </w:rPr>
        <w:t>Sra.</w:t>
      </w:r>
      <w:r w:rsidRPr="00103C77">
        <w:rPr>
          <w:rFonts w:ascii="Calibri" w:hAnsi="Calibri" w:cs="Calibri"/>
          <w:b/>
          <w:bCs/>
          <w:color w:val="000000"/>
          <w:lang w:eastAsia="es-AR"/>
        </w:rPr>
        <w:t xml:space="preserve"> </w:t>
      </w:r>
      <w:r w:rsidRPr="00103C77">
        <w:rPr>
          <w:rFonts w:ascii="Verdana" w:hAnsi="Verdana"/>
          <w:b/>
          <w:bCs/>
          <w:color w:val="000000"/>
          <w:lang w:eastAsia="es-AR"/>
        </w:rPr>
        <w:t>María Rafaela TOLEDO, DNI N° 41.879.40</w:t>
      </w:r>
      <w:r w:rsidRPr="00103C77">
        <w:rPr>
          <w:rFonts w:ascii="Verdana" w:hAnsi="Verdana"/>
          <w:color w:val="000000"/>
          <w:lang w:eastAsia="es-AR"/>
        </w:rPr>
        <w:t xml:space="preserve"> la suma de Pesos Diecisiete mil cincuenta ($17.050,00) en concepto de contraprestación por los trabajos extraordinarios de limpieza realizados en diferentes sectores de nuestra localidad.</w:t>
      </w:r>
    </w:p>
    <w:p w:rsidR="00103C77" w:rsidRPr="00103C77" w:rsidRDefault="00103C77" w:rsidP="00103C77">
      <w:pPr>
        <w:spacing w:after="160"/>
        <w:jc w:val="both"/>
        <w:rPr>
          <w:lang w:eastAsia="es-AR"/>
        </w:rPr>
      </w:pPr>
      <w:r w:rsidRPr="00103C77">
        <w:rPr>
          <w:rFonts w:ascii="Verdana" w:hAnsi="Verdana"/>
          <w:b/>
          <w:bCs/>
          <w:color w:val="000000"/>
          <w:lang w:eastAsia="es-AR"/>
        </w:rPr>
        <w:t>Artículo 9°.-</w:t>
      </w:r>
      <w:r w:rsidRPr="00103C77">
        <w:rPr>
          <w:rFonts w:ascii="Verdana" w:hAnsi="Verdana"/>
          <w:color w:val="000000"/>
          <w:lang w:eastAsia="es-AR"/>
        </w:rPr>
        <w:t xml:space="preserve"> Abónese a la</w:t>
      </w:r>
      <w:r w:rsidRPr="00103C77">
        <w:rPr>
          <w:rFonts w:ascii="Calibri" w:hAnsi="Calibri" w:cs="Calibri"/>
          <w:b/>
          <w:bCs/>
          <w:color w:val="000000"/>
          <w:sz w:val="22"/>
          <w:szCs w:val="22"/>
          <w:lang w:eastAsia="es-AR"/>
        </w:rPr>
        <w:t xml:space="preserve"> </w:t>
      </w:r>
      <w:r w:rsidRPr="00103C77">
        <w:rPr>
          <w:rFonts w:ascii="Verdana" w:hAnsi="Verdana"/>
          <w:b/>
          <w:bCs/>
          <w:color w:val="000000"/>
          <w:lang w:eastAsia="es-AR"/>
        </w:rPr>
        <w:t xml:space="preserve">María Lourdes GONZALEZ, DNI N° 44.244.334 </w:t>
      </w:r>
      <w:r w:rsidRPr="00103C77">
        <w:rPr>
          <w:rFonts w:ascii="Verdana" w:hAnsi="Verdana"/>
          <w:color w:val="000000"/>
          <w:lang w:eastAsia="es-AR"/>
        </w:rPr>
        <w:t>la suma de Pesos Nueve mil trescientos cincuenta ($9.350,00) en concepto de contraprestación por los trabajos extraordinarios de limpieza realizados en diferentes sectores de nuestra localidad.</w:t>
      </w:r>
    </w:p>
    <w:p w:rsidR="00103C77" w:rsidRPr="00103C77" w:rsidRDefault="00103C77" w:rsidP="00103C77">
      <w:pPr>
        <w:spacing w:after="160"/>
        <w:jc w:val="both"/>
        <w:rPr>
          <w:lang w:eastAsia="es-AR"/>
        </w:rPr>
      </w:pPr>
      <w:r w:rsidRPr="00103C77">
        <w:rPr>
          <w:rFonts w:ascii="Verdana" w:hAnsi="Verdana"/>
          <w:b/>
          <w:bCs/>
          <w:color w:val="000000"/>
          <w:lang w:eastAsia="es-AR"/>
        </w:rPr>
        <w:t xml:space="preserve">Articulo 10°.- </w:t>
      </w:r>
      <w:r w:rsidRPr="00103C77">
        <w:rPr>
          <w:rFonts w:ascii="Verdana" w:hAnsi="Verdana"/>
          <w:color w:val="000000"/>
          <w:lang w:eastAsia="es-AR"/>
        </w:rPr>
        <w:t xml:space="preserve">Abónese a la </w:t>
      </w:r>
      <w:r w:rsidRPr="00103C77">
        <w:rPr>
          <w:rFonts w:ascii="Verdana" w:hAnsi="Verdana"/>
          <w:b/>
          <w:bCs/>
          <w:color w:val="000000"/>
          <w:lang w:eastAsia="es-AR"/>
        </w:rPr>
        <w:t>Sra. ALDERETE Lorena Beatriz</w:t>
      </w:r>
      <w:r w:rsidRPr="00103C77">
        <w:rPr>
          <w:rFonts w:ascii="Verdana" w:hAnsi="Verdana"/>
          <w:color w:val="000000"/>
          <w:lang w:eastAsia="es-AR"/>
        </w:rPr>
        <w:t xml:space="preserve">, </w:t>
      </w:r>
      <w:r w:rsidRPr="00103C77">
        <w:rPr>
          <w:rFonts w:ascii="Verdana" w:hAnsi="Verdana"/>
          <w:b/>
          <w:bCs/>
          <w:color w:val="000000"/>
          <w:lang w:eastAsia="es-AR"/>
        </w:rPr>
        <w:t xml:space="preserve">DNI. Nº 35.721.519 </w:t>
      </w:r>
      <w:r w:rsidRPr="00103C77">
        <w:rPr>
          <w:rFonts w:ascii="Verdana" w:hAnsi="Verdana"/>
          <w:color w:val="000000"/>
          <w:lang w:eastAsia="es-AR"/>
        </w:rPr>
        <w:t>la suma de Pesos Siete mil ciento cincuenta ($7.150,00) en concepto de contraprestación por los trabajos de limpieza realizados en diferentes sectores de nuestra localidad. </w:t>
      </w:r>
    </w:p>
    <w:p w:rsidR="00103C77" w:rsidRPr="00103C77" w:rsidRDefault="00103C77" w:rsidP="00103C77">
      <w:pPr>
        <w:spacing w:after="160"/>
        <w:jc w:val="both"/>
        <w:rPr>
          <w:lang w:eastAsia="es-AR"/>
        </w:rPr>
      </w:pPr>
      <w:r w:rsidRPr="00103C77">
        <w:rPr>
          <w:rFonts w:ascii="Verdana" w:hAnsi="Verdana"/>
          <w:b/>
          <w:bCs/>
          <w:color w:val="000000"/>
          <w:lang w:eastAsia="es-AR"/>
        </w:rPr>
        <w:t xml:space="preserve">Articulo 11°.- </w:t>
      </w:r>
      <w:r w:rsidRPr="00103C77">
        <w:rPr>
          <w:rFonts w:ascii="Verdana" w:hAnsi="Verdana"/>
          <w:color w:val="000000"/>
          <w:lang w:eastAsia="es-AR"/>
        </w:rPr>
        <w:t xml:space="preserve">Abónese a la </w:t>
      </w:r>
      <w:r w:rsidRPr="00103C77">
        <w:rPr>
          <w:rFonts w:ascii="Verdana" w:hAnsi="Verdana"/>
          <w:b/>
          <w:bCs/>
          <w:color w:val="000000"/>
          <w:lang w:eastAsia="es-AR"/>
        </w:rPr>
        <w:t>Sra. SAAVEDRA Sonia Liliana</w:t>
      </w:r>
      <w:r w:rsidRPr="00103C77">
        <w:rPr>
          <w:rFonts w:ascii="Verdana" w:hAnsi="Verdana"/>
          <w:color w:val="000000"/>
          <w:lang w:eastAsia="es-AR"/>
        </w:rPr>
        <w:t xml:space="preserve">, </w:t>
      </w:r>
      <w:r w:rsidRPr="00103C77">
        <w:rPr>
          <w:rFonts w:ascii="Verdana" w:hAnsi="Verdana"/>
          <w:b/>
          <w:bCs/>
          <w:color w:val="000000"/>
          <w:lang w:eastAsia="es-AR"/>
        </w:rPr>
        <w:t xml:space="preserve">DNI. Nº 31.347.805 </w:t>
      </w:r>
      <w:r w:rsidRPr="00103C77">
        <w:rPr>
          <w:rFonts w:ascii="Verdana" w:hAnsi="Verdana"/>
          <w:color w:val="000000"/>
          <w:lang w:eastAsia="es-AR"/>
        </w:rPr>
        <w:t>la suma de Pesos Siete mil ciento cincuenta ($7.150,00) en concepto de contraprestación por los trabajos de limpieza realizados en diferentes sectores de nuestra localidad. </w:t>
      </w:r>
    </w:p>
    <w:p w:rsidR="00103C77" w:rsidRPr="00103C77" w:rsidRDefault="00103C77" w:rsidP="00103C77">
      <w:pPr>
        <w:spacing w:after="160"/>
        <w:jc w:val="both"/>
        <w:rPr>
          <w:lang w:eastAsia="es-AR"/>
        </w:rPr>
      </w:pPr>
      <w:r w:rsidRPr="00103C77">
        <w:rPr>
          <w:rFonts w:ascii="Verdana" w:hAnsi="Verdana"/>
          <w:b/>
          <w:bCs/>
          <w:color w:val="000000"/>
          <w:lang w:eastAsia="es-AR"/>
        </w:rPr>
        <w:t>Articulo 12°.-</w:t>
      </w:r>
      <w:r w:rsidRPr="00103C77">
        <w:rPr>
          <w:rFonts w:ascii="Verdana" w:hAnsi="Verdana"/>
          <w:color w:val="000000"/>
          <w:lang w:eastAsia="es-AR"/>
        </w:rPr>
        <w:t xml:space="preserve"> Abónese a la </w:t>
      </w:r>
      <w:r w:rsidRPr="00103C77">
        <w:rPr>
          <w:rFonts w:ascii="Verdana" w:hAnsi="Verdana"/>
          <w:b/>
          <w:bCs/>
          <w:color w:val="000000"/>
          <w:lang w:eastAsia="es-AR"/>
        </w:rPr>
        <w:t>Sra. Arguello Lourdes, DNI N° 44.549.419</w:t>
      </w:r>
      <w:r w:rsidRPr="00103C77">
        <w:rPr>
          <w:rFonts w:ascii="Verdana" w:hAnsi="Verdana"/>
          <w:color w:val="000000"/>
          <w:lang w:eastAsia="es-AR"/>
        </w:rPr>
        <w:t>, la suma de Pesos Tres mil ochocientos cincuenta ($3.850,00) en concepto de contraprestación por los trabajos de limpieza realizados nuestra localidad. </w:t>
      </w:r>
    </w:p>
    <w:p w:rsidR="00103C77" w:rsidRPr="00103C77" w:rsidRDefault="00103C77" w:rsidP="00103C77">
      <w:pPr>
        <w:spacing w:after="160"/>
        <w:jc w:val="both"/>
        <w:rPr>
          <w:lang w:eastAsia="es-AR"/>
        </w:rPr>
      </w:pPr>
      <w:r w:rsidRPr="00103C77">
        <w:rPr>
          <w:rFonts w:ascii="Verdana" w:hAnsi="Verdana"/>
          <w:b/>
          <w:bCs/>
          <w:color w:val="000000"/>
          <w:lang w:eastAsia="es-AR"/>
        </w:rPr>
        <w:t>Articulo 13°.-</w:t>
      </w:r>
      <w:r w:rsidRPr="00103C77">
        <w:rPr>
          <w:rFonts w:ascii="Verdana" w:hAnsi="Verdana"/>
          <w:color w:val="000000"/>
          <w:lang w:eastAsia="es-AR"/>
        </w:rPr>
        <w:t xml:space="preserve"> Abónese a la </w:t>
      </w:r>
      <w:r w:rsidRPr="00103C77">
        <w:rPr>
          <w:rFonts w:ascii="Verdana" w:hAnsi="Verdana"/>
          <w:b/>
          <w:bCs/>
          <w:color w:val="000000"/>
          <w:lang w:eastAsia="es-AR"/>
        </w:rPr>
        <w:t xml:space="preserve">Srita. Herrera Guadalupe Carolina, DNI N° 43.602.635 </w:t>
      </w:r>
      <w:r w:rsidRPr="00103C77">
        <w:rPr>
          <w:rFonts w:ascii="Verdana" w:hAnsi="Verdana"/>
          <w:color w:val="000000"/>
          <w:lang w:eastAsia="es-AR"/>
        </w:rPr>
        <w:t>la suma de Pesos Tres mil trescientos ($3.300,00) en concepto de contraprestación por los trabajos de limpieza realizados en nuestra localidad. </w:t>
      </w:r>
    </w:p>
    <w:p w:rsidR="00103C77" w:rsidRPr="00103C77" w:rsidRDefault="00103C77" w:rsidP="00103C77">
      <w:pPr>
        <w:spacing w:after="160"/>
        <w:jc w:val="both"/>
        <w:rPr>
          <w:lang w:eastAsia="es-AR"/>
        </w:rPr>
      </w:pPr>
      <w:r w:rsidRPr="00103C77">
        <w:rPr>
          <w:rFonts w:ascii="Verdana" w:hAnsi="Verdana"/>
          <w:b/>
          <w:bCs/>
          <w:color w:val="000000"/>
          <w:lang w:eastAsia="es-AR"/>
        </w:rPr>
        <w:t>Articulo 14°.-</w:t>
      </w:r>
      <w:r w:rsidRPr="00103C77">
        <w:rPr>
          <w:rFonts w:ascii="Verdana" w:hAnsi="Verdana"/>
          <w:color w:val="000000"/>
          <w:lang w:eastAsia="es-AR"/>
        </w:rPr>
        <w:t xml:space="preserve"> Impútese el gasto ocasionado por el artículo precedente, a la partida del Presupuesto de Gastos vigente 1.1.03.12.5 Servicios Ejecutados por Terceros.</w:t>
      </w:r>
    </w:p>
    <w:p w:rsidR="00103C77" w:rsidRDefault="00103C77" w:rsidP="00103C77">
      <w:pPr>
        <w:rPr>
          <w:rFonts w:eastAsia="Arial"/>
          <w:lang w:eastAsia="en-US"/>
        </w:rPr>
      </w:pPr>
      <w:r w:rsidRPr="00103C77">
        <w:rPr>
          <w:rFonts w:ascii="Verdana" w:hAnsi="Verdana"/>
          <w:b/>
          <w:bCs/>
          <w:color w:val="000000"/>
          <w:lang w:eastAsia="es-AR"/>
        </w:rPr>
        <w:t>Artículo 15º.-</w:t>
      </w:r>
      <w:r w:rsidRPr="00103C77">
        <w:rPr>
          <w:rFonts w:ascii="Verdana" w:hAnsi="Verdana"/>
          <w:color w:val="000000"/>
          <w:lang w:eastAsia="es-AR"/>
        </w:rPr>
        <w:t xml:space="preserve"> Comuníquese, publíquese, dése al R.M. y archívese.</w:t>
      </w:r>
    </w:p>
    <w:p w:rsidR="00103C77" w:rsidRDefault="00103C77" w:rsidP="00103C77">
      <w:pPr>
        <w:rPr>
          <w:rFonts w:eastAsia="Arial"/>
          <w:lang w:eastAsia="en-US"/>
        </w:rPr>
      </w:pPr>
    </w:p>
    <w:p w:rsidR="00103C77" w:rsidRDefault="00103C77" w:rsidP="00103C77">
      <w:pPr>
        <w:rPr>
          <w:rFonts w:eastAsia="Arial"/>
          <w:lang w:eastAsia="en-US"/>
        </w:rPr>
      </w:pPr>
    </w:p>
    <w:p w:rsidR="00103C77" w:rsidRDefault="00103C77" w:rsidP="00103C77">
      <w:pPr>
        <w:rPr>
          <w:rFonts w:eastAsia="Arial"/>
          <w:lang w:eastAsia="en-US"/>
        </w:rPr>
      </w:pPr>
    </w:p>
    <w:p w:rsidR="00103C77" w:rsidRDefault="00103C77" w:rsidP="00103C77">
      <w:pPr>
        <w:rPr>
          <w:rFonts w:eastAsia="Arial"/>
          <w:lang w:eastAsia="en-US"/>
        </w:rPr>
      </w:pPr>
    </w:p>
    <w:p w:rsidR="00103C77" w:rsidRDefault="00103C77" w:rsidP="00103C77">
      <w:pPr>
        <w:rPr>
          <w:rFonts w:eastAsia="Arial"/>
          <w:lang w:eastAsia="en-US"/>
        </w:rPr>
      </w:pPr>
    </w:p>
    <w:p w:rsidR="00103C77" w:rsidRDefault="00103C77" w:rsidP="00103C77">
      <w:pPr>
        <w:rPr>
          <w:rFonts w:eastAsia="Arial"/>
          <w:lang w:eastAsia="en-US"/>
        </w:rPr>
      </w:pPr>
    </w:p>
    <w:p w:rsidR="00103C77" w:rsidRDefault="00103C77" w:rsidP="00103C77">
      <w:pPr>
        <w:rPr>
          <w:rFonts w:eastAsia="Arial"/>
          <w:lang w:eastAsia="en-US"/>
        </w:rPr>
      </w:pPr>
    </w:p>
    <w:p w:rsidR="00103C77" w:rsidRDefault="00103C77" w:rsidP="00103C77">
      <w:pPr>
        <w:rPr>
          <w:rFonts w:eastAsia="Arial"/>
          <w:lang w:eastAsia="en-US"/>
        </w:rPr>
      </w:pPr>
    </w:p>
    <w:p w:rsidR="00103C77" w:rsidRDefault="00103C77" w:rsidP="00103C77">
      <w:pPr>
        <w:rPr>
          <w:rFonts w:eastAsia="Arial"/>
          <w:lang w:eastAsia="en-US"/>
        </w:rPr>
      </w:pPr>
    </w:p>
    <w:p w:rsidR="00103C77" w:rsidRDefault="00103C77" w:rsidP="00103C77">
      <w:pPr>
        <w:pStyle w:val="Ttulo2"/>
        <w:rPr>
          <w:rFonts w:ascii="Arial" w:eastAsia="Arial" w:hAnsi="Arial" w:cs="Arial"/>
          <w:b/>
        </w:rPr>
      </w:pPr>
      <w:bookmarkStart w:id="4" w:name="_Toc153190562"/>
      <w:r>
        <w:rPr>
          <w:rFonts w:ascii="Arial" w:eastAsia="Arial" w:hAnsi="Arial" w:cs="Arial"/>
          <w:b/>
          <w:color w:val="279E94"/>
        </w:rPr>
        <w:lastRenderedPageBreak/>
        <w:t>Decreto Nº 307</w:t>
      </w:r>
      <w:bookmarkEnd w:id="4"/>
    </w:p>
    <w:p w:rsidR="00103C77" w:rsidRDefault="00911950" w:rsidP="00103C77">
      <w:pPr>
        <w:jc w:val="right"/>
        <w:rPr>
          <w:rFonts w:ascii="Arial" w:hAnsi="Arial" w:cs="Arial"/>
          <w:color w:val="000000"/>
          <w:lang w:eastAsia="en-US"/>
        </w:rPr>
      </w:pPr>
      <w:r>
        <w:rPr>
          <w:rFonts w:ascii="Arial" w:hAnsi="Arial" w:cs="Arial"/>
          <w:color w:val="000000"/>
          <w:lang w:eastAsia="en-US"/>
        </w:rPr>
        <w:t>Promulgada: Monte Cristo, 04</w:t>
      </w:r>
      <w:r w:rsidR="00103C77">
        <w:rPr>
          <w:rFonts w:ascii="Arial" w:hAnsi="Arial" w:cs="Arial"/>
          <w:color w:val="000000"/>
          <w:lang w:eastAsia="en-US"/>
        </w:rPr>
        <w:t xml:space="preserve"> de </w:t>
      </w:r>
      <w:r w:rsidR="00103C77">
        <w:rPr>
          <w:rFonts w:ascii="Verdana" w:hAnsi="Verdana"/>
        </w:rPr>
        <w:t>septiembre</w:t>
      </w:r>
      <w:r w:rsidR="00103C77">
        <w:rPr>
          <w:rFonts w:ascii="Arial" w:hAnsi="Arial" w:cs="Arial"/>
          <w:color w:val="000000"/>
          <w:lang w:eastAsia="en-US"/>
        </w:rPr>
        <w:t xml:space="preserve"> de 2023.-</w:t>
      </w:r>
    </w:p>
    <w:p w:rsidR="00103C77" w:rsidRDefault="00103C77" w:rsidP="00103C77">
      <w:pPr>
        <w:spacing w:line="360" w:lineRule="auto"/>
        <w:ind w:left="4320" w:firstLine="720"/>
        <w:jc w:val="both"/>
        <w:rPr>
          <w:rFonts w:ascii="Verdana" w:hAnsi="Verdana"/>
        </w:rPr>
      </w:pPr>
      <w:r>
        <w:rPr>
          <w:rFonts w:ascii="Arial" w:hAnsi="Arial" w:cs="Arial"/>
          <w:color w:val="000000"/>
          <w:lang w:eastAsia="en-US"/>
        </w:rPr>
        <w:t xml:space="preserve">Publicada: 08 de </w:t>
      </w:r>
      <w:r>
        <w:rPr>
          <w:rFonts w:ascii="Verdana" w:hAnsi="Verdana"/>
        </w:rPr>
        <w:t>septiembre</w:t>
      </w:r>
      <w:r>
        <w:rPr>
          <w:rFonts w:ascii="Arial" w:hAnsi="Arial" w:cs="Arial"/>
          <w:color w:val="000000"/>
          <w:lang w:eastAsia="en-US"/>
        </w:rPr>
        <w:t xml:space="preserve"> de 2023 Boletín Oficial.-</w:t>
      </w:r>
    </w:p>
    <w:p w:rsidR="00103C77" w:rsidRDefault="00103C77" w:rsidP="00103C77">
      <w:pPr>
        <w:pStyle w:val="NormalWeb"/>
        <w:jc w:val="both"/>
        <w:rPr>
          <w:rFonts w:ascii="Verdana" w:hAnsi="Verdana"/>
          <w:b/>
          <w:bCs/>
          <w:color w:val="000000"/>
          <w:u w:val="single"/>
        </w:rPr>
      </w:pPr>
    </w:p>
    <w:p w:rsidR="00103C77" w:rsidRDefault="00103C77" w:rsidP="00103C77">
      <w:pPr>
        <w:pStyle w:val="NormalWeb"/>
        <w:jc w:val="both"/>
        <w:rPr>
          <w:rFonts w:ascii="Verdana" w:hAnsi="Verdana"/>
          <w:b/>
          <w:bCs/>
          <w:color w:val="000000"/>
          <w:u w:val="single"/>
        </w:rPr>
      </w:pPr>
    </w:p>
    <w:p w:rsidR="00103C77" w:rsidRDefault="00103C77" w:rsidP="00103C77">
      <w:pPr>
        <w:pStyle w:val="NormalWeb"/>
        <w:jc w:val="both"/>
        <w:rPr>
          <w:rFonts w:ascii="Verdana" w:hAnsi="Verdana"/>
          <w:b/>
          <w:bCs/>
          <w:color w:val="000000"/>
          <w:u w:val="single"/>
        </w:rPr>
      </w:pPr>
    </w:p>
    <w:p w:rsidR="00103C77" w:rsidRDefault="00103C77" w:rsidP="00103C77">
      <w:pPr>
        <w:pStyle w:val="NormalWeb"/>
        <w:jc w:val="both"/>
        <w:rPr>
          <w:rFonts w:ascii="Verdana" w:hAnsi="Verdana"/>
          <w:b/>
          <w:bCs/>
          <w:color w:val="000000"/>
          <w:u w:val="single"/>
        </w:rPr>
      </w:pPr>
    </w:p>
    <w:p w:rsidR="00103C77" w:rsidRPr="00103C77" w:rsidRDefault="00103C77" w:rsidP="00103C77">
      <w:pPr>
        <w:spacing w:after="160"/>
        <w:jc w:val="center"/>
        <w:rPr>
          <w:lang w:eastAsia="es-AR"/>
        </w:rPr>
      </w:pPr>
      <w:r>
        <w:rPr>
          <w:rFonts w:ascii="Verdana" w:hAnsi="Verdana"/>
          <w:b/>
          <w:bCs/>
          <w:color w:val="000000"/>
          <w:lang w:eastAsia="es-AR"/>
        </w:rPr>
        <w:t>DECRETO Nº 307</w:t>
      </w:r>
    </w:p>
    <w:p w:rsidR="00103C77" w:rsidRDefault="00103C77" w:rsidP="00103C77">
      <w:pPr>
        <w:pStyle w:val="NormalWeb"/>
        <w:jc w:val="both"/>
        <w:rPr>
          <w:rFonts w:ascii="Verdana" w:hAnsi="Verdana"/>
          <w:b/>
          <w:bCs/>
          <w:color w:val="000000"/>
          <w:u w:val="single"/>
        </w:rPr>
      </w:pPr>
    </w:p>
    <w:p w:rsidR="00103C77" w:rsidRDefault="00103C77" w:rsidP="00103C77">
      <w:pPr>
        <w:pStyle w:val="NormalWeb"/>
        <w:jc w:val="both"/>
      </w:pPr>
      <w:r>
        <w:rPr>
          <w:rFonts w:ascii="Verdana" w:hAnsi="Verdana"/>
          <w:b/>
          <w:bCs/>
          <w:color w:val="000000"/>
          <w:u w:val="single"/>
        </w:rPr>
        <w:t>VISTO:</w:t>
      </w:r>
      <w:r>
        <w:rPr>
          <w:rFonts w:ascii="Verdana" w:hAnsi="Verdana"/>
          <w:color w:val="000000"/>
        </w:rPr>
        <w:t> </w:t>
      </w:r>
    </w:p>
    <w:p w:rsidR="00103C77" w:rsidRDefault="00103C77" w:rsidP="00103C77">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El Decreto Nº 109/2018 que autoriza el pago de aquellos profes y estudiantes de cada una de las disciplinas afectados al dictado de las diferentes actividades y disciplinas a cargo de la Dirección de Deportes Municipal.    </w:t>
      </w:r>
    </w:p>
    <w:p w:rsidR="00103C77" w:rsidRDefault="00103C77" w:rsidP="00103C77"/>
    <w:p w:rsidR="00103C77" w:rsidRDefault="00103C77" w:rsidP="00103C77">
      <w:pPr>
        <w:pStyle w:val="NormalWeb"/>
        <w:jc w:val="both"/>
      </w:pPr>
      <w:r>
        <w:rPr>
          <w:rFonts w:ascii="Verdana" w:hAnsi="Verdana"/>
          <w:b/>
          <w:bCs/>
          <w:color w:val="000000"/>
          <w:u w:val="single"/>
        </w:rPr>
        <w:t>Y CONSIDERANDO:</w:t>
      </w:r>
      <w:r>
        <w:rPr>
          <w:rFonts w:ascii="Verdana" w:hAnsi="Verdana"/>
          <w:color w:val="000000"/>
        </w:rPr>
        <w:t> </w:t>
      </w:r>
    </w:p>
    <w:p w:rsidR="00103C77" w:rsidRDefault="00103C77" w:rsidP="00103C77">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Que es necesario abonar a cada uno de ellos una contraprestación por el dictado de las mismas, materializándolo a  través del presente decreto ya que no cuentan con medio de facturación propia.</w:t>
      </w:r>
    </w:p>
    <w:p w:rsidR="00103C77" w:rsidRDefault="00103C77" w:rsidP="00103C77">
      <w:pPr>
        <w:pStyle w:val="NormalWeb"/>
        <w:ind w:firstLine="2340"/>
        <w:jc w:val="both"/>
      </w:pPr>
      <w:r>
        <w:rPr>
          <w:rFonts w:ascii="Verdana" w:hAnsi="Verdana"/>
          <w:color w:val="000000"/>
        </w:rPr>
        <w:t>  Que hemos recibido por parte de la Dirección de Deportes Municipal la correspondiente planilla detallando los montos a abonar por el mes de Agosto pasado, Por ello:</w:t>
      </w:r>
    </w:p>
    <w:p w:rsidR="00103C77" w:rsidRDefault="00103C77" w:rsidP="00103C77"/>
    <w:p w:rsidR="00103C77" w:rsidRDefault="00103C77" w:rsidP="00103C77">
      <w:pPr>
        <w:pStyle w:val="NormalWeb"/>
        <w:jc w:val="center"/>
      </w:pPr>
      <w:r>
        <w:rPr>
          <w:rFonts w:ascii="Verdana" w:hAnsi="Verdana"/>
          <w:b/>
          <w:bCs/>
          <w:color w:val="000000"/>
        </w:rPr>
        <w:t>LA  INTENDENTE MUNICIPAL EN USO DE SUS ATRIBUCIONES</w:t>
      </w:r>
    </w:p>
    <w:p w:rsidR="00103C77" w:rsidRDefault="00103C77" w:rsidP="00103C77">
      <w:pPr>
        <w:pStyle w:val="NormalWeb"/>
        <w:jc w:val="center"/>
      </w:pPr>
      <w:r>
        <w:rPr>
          <w:rFonts w:ascii="Verdana" w:hAnsi="Verdana"/>
          <w:b/>
          <w:bCs/>
          <w:color w:val="000000"/>
        </w:rPr>
        <w:t>DECRETA</w:t>
      </w:r>
    </w:p>
    <w:p w:rsidR="00103C77" w:rsidRDefault="00103C77" w:rsidP="00103C77"/>
    <w:p w:rsidR="00103C77" w:rsidRDefault="00103C77" w:rsidP="00103C77">
      <w:pPr>
        <w:pStyle w:val="NormalWeb"/>
        <w:jc w:val="both"/>
      </w:pPr>
      <w:r>
        <w:rPr>
          <w:rFonts w:ascii="Verdana" w:hAnsi="Verdana"/>
          <w:b/>
          <w:bCs/>
          <w:color w:val="000000"/>
        </w:rPr>
        <w:t>Artículo 1º.-</w:t>
      </w:r>
      <w:r>
        <w:rPr>
          <w:rFonts w:ascii="Verdana" w:hAnsi="Verdana"/>
          <w:color w:val="000000"/>
        </w:rPr>
        <w:t xml:space="preserve"> Abónese a cada uno de los profes y estudiantes que a continuación se detallan, los montos que figuran en la Planilla adjunta y que forma parte del presente Decreto: </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 xml:space="preserve">ACOSTA Santiago, DNI. N° 13.166.245 </w:t>
      </w:r>
      <w:r>
        <w:rPr>
          <w:rFonts w:ascii="Verdana" w:hAnsi="Verdana"/>
          <w:color w:val="000000"/>
        </w:rPr>
        <w:t>abónese la suma de Pesos</w:t>
      </w:r>
      <w:r>
        <w:rPr>
          <w:rFonts w:ascii="Verdana" w:hAnsi="Verdana"/>
          <w:b/>
          <w:bCs/>
          <w:color w:val="000000"/>
        </w:rPr>
        <w:t xml:space="preserve"> </w:t>
      </w:r>
      <w:r>
        <w:rPr>
          <w:rFonts w:ascii="Verdana" w:hAnsi="Verdana"/>
          <w:color w:val="000000"/>
        </w:rPr>
        <w:t>Dieciséis mil ochocientos ($16.800,00).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 xml:space="preserve">AUDRITO Florencia, DNI. N° 37.166.775 </w:t>
      </w:r>
      <w:r>
        <w:rPr>
          <w:rFonts w:ascii="Verdana" w:hAnsi="Verdana"/>
          <w:color w:val="000000"/>
        </w:rPr>
        <w:t>abónese la suma de Pesos Veintiún mil doscientos setenta y cinco ($21.275,00).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 xml:space="preserve">BARRON Laura, DNI. N° 27.869.664 </w:t>
      </w:r>
      <w:r>
        <w:rPr>
          <w:rFonts w:ascii="Verdana" w:hAnsi="Verdana"/>
          <w:color w:val="000000"/>
        </w:rPr>
        <w:t>abónese la suma de Pesos</w:t>
      </w:r>
      <w:r>
        <w:rPr>
          <w:rFonts w:ascii="Verdana" w:hAnsi="Verdana"/>
          <w:b/>
          <w:bCs/>
          <w:color w:val="000000"/>
        </w:rPr>
        <w:t xml:space="preserve"> </w:t>
      </w:r>
      <w:r>
        <w:rPr>
          <w:rFonts w:ascii="Verdana" w:hAnsi="Verdana"/>
          <w:color w:val="000000"/>
        </w:rPr>
        <w:t>Doce mil novecientos</w:t>
      </w:r>
      <w:r>
        <w:rPr>
          <w:rFonts w:ascii="Verdana" w:hAnsi="Verdana"/>
          <w:b/>
          <w:bCs/>
          <w:color w:val="000000"/>
        </w:rPr>
        <w:t xml:space="preserve"> </w:t>
      </w:r>
      <w:r>
        <w:rPr>
          <w:rFonts w:ascii="Verdana" w:hAnsi="Verdana"/>
          <w:color w:val="000000"/>
        </w:rPr>
        <w:t>($12.900,00).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 xml:space="preserve">CASAUX Germán, DNI. N° 36.354.260 </w:t>
      </w:r>
      <w:r>
        <w:rPr>
          <w:rFonts w:ascii="Verdana" w:hAnsi="Verdana"/>
          <w:color w:val="000000"/>
        </w:rPr>
        <w:t>abónese la suma de Pesos</w:t>
      </w:r>
      <w:r>
        <w:rPr>
          <w:rFonts w:ascii="Verdana" w:hAnsi="Verdana"/>
          <w:b/>
          <w:bCs/>
          <w:color w:val="000000"/>
        </w:rPr>
        <w:t xml:space="preserve"> </w:t>
      </w:r>
      <w:r>
        <w:rPr>
          <w:rFonts w:ascii="Verdana" w:hAnsi="Verdana"/>
          <w:color w:val="000000"/>
        </w:rPr>
        <w:t>Veintisiete mil novecientos cincuenta ($27.950,00).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 xml:space="preserve">CHAVEZ Guadalupe, DNI. N° 40.835.378 </w:t>
      </w:r>
      <w:r>
        <w:rPr>
          <w:rFonts w:ascii="Verdana" w:hAnsi="Verdana"/>
          <w:color w:val="000000"/>
        </w:rPr>
        <w:t>abónese la suma de Pesos</w:t>
      </w:r>
      <w:r>
        <w:rPr>
          <w:rFonts w:ascii="Verdana" w:hAnsi="Verdana"/>
          <w:b/>
          <w:bCs/>
          <w:color w:val="000000"/>
        </w:rPr>
        <w:t xml:space="preserve"> </w:t>
      </w:r>
      <w:r>
        <w:rPr>
          <w:rFonts w:ascii="Verdana" w:hAnsi="Verdana"/>
          <w:color w:val="000000"/>
        </w:rPr>
        <w:t>Sesenta y ocho mil trescientos noventa ($68.390,00).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 xml:space="preserve">EMBON Daniel, DNI N° 30.970.049 </w:t>
      </w:r>
      <w:r>
        <w:rPr>
          <w:rFonts w:ascii="Verdana" w:hAnsi="Verdana"/>
          <w:color w:val="000000"/>
        </w:rPr>
        <w:t>abónese la suma de Pesos</w:t>
      </w:r>
      <w:r>
        <w:rPr>
          <w:rFonts w:ascii="Verdana" w:hAnsi="Verdana"/>
          <w:b/>
          <w:bCs/>
          <w:color w:val="000000"/>
        </w:rPr>
        <w:t xml:space="preserve"> </w:t>
      </w:r>
      <w:r>
        <w:rPr>
          <w:rFonts w:ascii="Verdana" w:hAnsi="Verdana"/>
          <w:color w:val="000000"/>
        </w:rPr>
        <w:t>Trece mil novecientos cincuenta ($13.950,00).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 xml:space="preserve">FATTOR Facundo, DNI. N° 39.423.553 </w:t>
      </w:r>
      <w:r>
        <w:rPr>
          <w:rFonts w:ascii="Verdana" w:hAnsi="Verdana"/>
          <w:color w:val="000000"/>
        </w:rPr>
        <w:t>abónese la suma de Pesos</w:t>
      </w:r>
      <w:r>
        <w:rPr>
          <w:rFonts w:ascii="Verdana" w:hAnsi="Verdana"/>
          <w:b/>
          <w:bCs/>
          <w:color w:val="000000"/>
        </w:rPr>
        <w:t xml:space="preserve"> </w:t>
      </w:r>
      <w:r>
        <w:rPr>
          <w:rFonts w:ascii="Verdana" w:hAnsi="Verdana"/>
          <w:color w:val="000000"/>
        </w:rPr>
        <w:t>Sesenta y nueve mil quinientos veinticinco ($69.525,00).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 xml:space="preserve">GARCIA Carlos, DNI. N° 35.572.914 </w:t>
      </w:r>
      <w:r>
        <w:rPr>
          <w:rFonts w:ascii="Verdana" w:hAnsi="Verdana"/>
          <w:color w:val="000000"/>
        </w:rPr>
        <w:t>abónese la suma de Pesos Nueve mil doscientos ($9.200,00).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 xml:space="preserve">GARLATTI Ana, DNI. Nº 43.895.047, </w:t>
      </w:r>
      <w:r>
        <w:rPr>
          <w:rFonts w:ascii="Verdana" w:hAnsi="Verdana"/>
          <w:color w:val="000000"/>
        </w:rPr>
        <w:t>abónese la suma de Pesos Sesenta y siete mil setecientos cincuenta y cinco ($67.755,00).</w:t>
      </w:r>
    </w:p>
    <w:p w:rsidR="00103C77" w:rsidRDefault="00103C77" w:rsidP="00103C77">
      <w:pPr>
        <w:pStyle w:val="NormalWeb"/>
        <w:numPr>
          <w:ilvl w:val="0"/>
          <w:numId w:val="42"/>
        </w:numPr>
        <w:jc w:val="both"/>
        <w:textAlignment w:val="baseline"/>
        <w:rPr>
          <w:rFonts w:ascii="Verdana" w:hAnsi="Verdana"/>
          <w:color w:val="000000"/>
        </w:rPr>
      </w:pPr>
      <w:r>
        <w:rPr>
          <w:rFonts w:ascii="Verdana" w:hAnsi="Verdana"/>
          <w:b/>
          <w:bCs/>
          <w:color w:val="000000"/>
        </w:rPr>
        <w:lastRenderedPageBreak/>
        <w:t>GOMEZ Micaela</w:t>
      </w:r>
      <w:r>
        <w:rPr>
          <w:rFonts w:ascii="Verdana" w:hAnsi="Verdana"/>
          <w:color w:val="000000"/>
        </w:rPr>
        <w:t xml:space="preserve">, </w:t>
      </w:r>
      <w:r>
        <w:rPr>
          <w:rFonts w:ascii="Verdana" w:hAnsi="Verdana"/>
          <w:b/>
          <w:bCs/>
          <w:color w:val="000000"/>
        </w:rPr>
        <w:t>DNI. Nº 35.654.470</w:t>
      </w:r>
      <w:r>
        <w:rPr>
          <w:rFonts w:ascii="Verdana" w:hAnsi="Verdana"/>
          <w:color w:val="000000"/>
        </w:rPr>
        <w:t>, abónese la suma de Pesos Noventa y dos mil novecientos cincuenta ($92.950,00)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 xml:space="preserve">LENCINA Federico, DNI. N° 41.018.493 </w:t>
      </w:r>
      <w:r>
        <w:rPr>
          <w:rFonts w:ascii="Verdana" w:hAnsi="Verdana"/>
          <w:color w:val="000000"/>
        </w:rPr>
        <w:t>abónese la suma de Pesos</w:t>
      </w:r>
      <w:r>
        <w:rPr>
          <w:rFonts w:ascii="Verdana" w:hAnsi="Verdana"/>
          <w:b/>
          <w:bCs/>
          <w:color w:val="000000"/>
        </w:rPr>
        <w:t xml:space="preserve"> </w:t>
      </w:r>
      <w:r>
        <w:rPr>
          <w:rFonts w:ascii="Verdana" w:hAnsi="Verdana"/>
          <w:color w:val="000000"/>
        </w:rPr>
        <w:t>Diecisiete mil doscientos ($17.200,00).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 xml:space="preserve">LUDUEÑA Clever, DNI. N° 33.269.230 </w:t>
      </w:r>
      <w:r>
        <w:rPr>
          <w:rFonts w:ascii="Verdana" w:hAnsi="Verdana"/>
          <w:color w:val="000000"/>
        </w:rPr>
        <w:t>abónese la suma de Pesos Cien mil veinticinco($100.025,00).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 xml:space="preserve">MARCANTONELLI Ignacio, DNI. Nº 43.298.862, </w:t>
      </w:r>
      <w:r>
        <w:rPr>
          <w:rFonts w:ascii="Verdana" w:hAnsi="Verdana"/>
          <w:color w:val="000000"/>
        </w:rPr>
        <w:t>abónese la suma de Pesos Treinta y nueve mil novecientos noventa ($39.990,00)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MEDINA Cesar Nahuel, DNI. N° 36.813.030</w:t>
      </w:r>
      <w:r>
        <w:rPr>
          <w:rFonts w:ascii="Verdana" w:hAnsi="Verdana"/>
          <w:color w:val="000000"/>
        </w:rPr>
        <w:t xml:space="preserve"> abónese la suma de Pesos Sesenta y tres mil ($63.000,00).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MIRANDA Leonel, DNI. Nº 40.443.338</w:t>
      </w:r>
      <w:r>
        <w:rPr>
          <w:rFonts w:ascii="Verdana" w:hAnsi="Verdana"/>
          <w:color w:val="000000"/>
        </w:rPr>
        <w:t>, abónese la suma de Pesos Ciento ocho mil doscientos ($108.200,00).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 xml:space="preserve">MOLINA Luciana, DNI. N° 36.714.885 </w:t>
      </w:r>
      <w:r>
        <w:rPr>
          <w:rFonts w:ascii="Verdana" w:hAnsi="Verdana"/>
          <w:color w:val="000000"/>
        </w:rPr>
        <w:t>abónese la suma de Pesos</w:t>
      </w:r>
      <w:r>
        <w:rPr>
          <w:rFonts w:ascii="Verdana" w:hAnsi="Verdana"/>
          <w:b/>
          <w:bCs/>
          <w:color w:val="000000"/>
        </w:rPr>
        <w:t xml:space="preserve"> </w:t>
      </w:r>
      <w:r>
        <w:rPr>
          <w:rFonts w:ascii="Verdana" w:hAnsi="Verdana"/>
          <w:color w:val="000000"/>
        </w:rPr>
        <w:t>Cuarenta y dos mil seiscientos cincuenta y cinco ($42.655).</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OLMOS Lorena, DNI. N° 28.160.531</w:t>
      </w:r>
      <w:r>
        <w:rPr>
          <w:rFonts w:ascii="Verdana" w:hAnsi="Verdana"/>
          <w:color w:val="000000"/>
        </w:rPr>
        <w:t>abónese la suma de Pesos</w:t>
      </w:r>
      <w:r>
        <w:rPr>
          <w:rFonts w:ascii="Verdana" w:hAnsi="Verdana"/>
          <w:b/>
          <w:bCs/>
          <w:color w:val="000000"/>
        </w:rPr>
        <w:t xml:space="preserve"> </w:t>
      </w:r>
      <w:r>
        <w:rPr>
          <w:rFonts w:ascii="Verdana" w:hAnsi="Verdana"/>
          <w:color w:val="000000"/>
        </w:rPr>
        <w:t>Treinta y siete mil cuatrocientos cincuenta ($37.450,00).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 xml:space="preserve">PAEZ Daniel, DNI. N° 29.063.989 </w:t>
      </w:r>
      <w:r>
        <w:rPr>
          <w:rFonts w:ascii="Verdana" w:hAnsi="Verdana"/>
          <w:color w:val="000000"/>
        </w:rPr>
        <w:t>abónese la suma de Pesos</w:t>
      </w:r>
      <w:r>
        <w:rPr>
          <w:rFonts w:ascii="Verdana" w:hAnsi="Verdana"/>
          <w:b/>
          <w:bCs/>
          <w:color w:val="000000"/>
        </w:rPr>
        <w:t xml:space="preserve"> </w:t>
      </w:r>
      <w:r>
        <w:rPr>
          <w:rFonts w:ascii="Verdana" w:hAnsi="Verdana"/>
          <w:color w:val="000000"/>
        </w:rPr>
        <w:t>Treinta mil novecientos sesenta ($30.960,00).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 xml:space="preserve">REYNA Gerardo, DNI. N° 17.155.163 </w:t>
      </w:r>
      <w:r>
        <w:rPr>
          <w:rFonts w:ascii="Verdana" w:hAnsi="Verdana"/>
          <w:color w:val="000000"/>
        </w:rPr>
        <w:t>abónese la suma de Pesos</w:t>
      </w:r>
      <w:r>
        <w:rPr>
          <w:rFonts w:ascii="Verdana" w:hAnsi="Verdana"/>
          <w:b/>
          <w:bCs/>
          <w:color w:val="000000"/>
        </w:rPr>
        <w:t xml:space="preserve"> </w:t>
      </w:r>
      <w:r>
        <w:rPr>
          <w:rFonts w:ascii="Verdana" w:hAnsi="Verdana"/>
          <w:color w:val="000000"/>
        </w:rPr>
        <w:t>Ocho mil cuatrocientos ($8.400,00).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 xml:space="preserve">ROMANO Adrian, DNI. N° 30.657.976 </w:t>
      </w:r>
      <w:r>
        <w:rPr>
          <w:rFonts w:ascii="Verdana" w:hAnsi="Verdana"/>
          <w:color w:val="000000"/>
        </w:rPr>
        <w:t>abónese la suma de Pesos</w:t>
      </w:r>
      <w:r>
        <w:rPr>
          <w:rFonts w:ascii="Verdana" w:hAnsi="Verdana"/>
          <w:b/>
          <w:bCs/>
          <w:color w:val="000000"/>
        </w:rPr>
        <w:t xml:space="preserve"> </w:t>
      </w:r>
      <w:r>
        <w:rPr>
          <w:rFonts w:ascii="Verdana" w:hAnsi="Verdana"/>
          <w:color w:val="000000"/>
        </w:rPr>
        <w:t>Cuarenta y ocho mil quinientos ($48.500,00).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 xml:space="preserve">QUINTANA Luis, DNI. N° 45.936.850 </w:t>
      </w:r>
      <w:r>
        <w:rPr>
          <w:rFonts w:ascii="Verdana" w:hAnsi="Verdana"/>
          <w:color w:val="000000"/>
        </w:rPr>
        <w:t>abónese la suma de Pesos Treinta y ocho mil quinientos dos con cincuenta centavos ($38.502,50).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CASTILLO Marie Belén, DNI. N° 37.434.842</w:t>
      </w:r>
      <w:r>
        <w:rPr>
          <w:rFonts w:ascii="Verdana" w:hAnsi="Verdana"/>
          <w:color w:val="000000"/>
        </w:rPr>
        <w:t>, abónese la suma de Pesos Tres mil cuatrocientos cincuenta ($3.450,00)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VACA Agustín Tomas, DNI. N° 41.323.532</w:t>
      </w:r>
      <w:r>
        <w:rPr>
          <w:rFonts w:ascii="Verdana" w:hAnsi="Verdana"/>
          <w:color w:val="000000"/>
        </w:rPr>
        <w:t>, abónese la suma de Pesos Doce mil quinientos cuarenta y cinco ($12.545,00)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GONZALEZ Damián, DNI. N° 41.001.436</w:t>
      </w:r>
      <w:r>
        <w:rPr>
          <w:rFonts w:ascii="Verdana" w:hAnsi="Verdana"/>
          <w:color w:val="000000"/>
        </w:rPr>
        <w:t>, abónese la suma de Pesos Doce mil quinientos cuarenta y cinco ($12.545,00)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BANEGAS Ignacio Emanuel, DNI. N° 43.602.675</w:t>
      </w:r>
      <w:r>
        <w:rPr>
          <w:rFonts w:ascii="Verdana" w:hAnsi="Verdana"/>
          <w:color w:val="000000"/>
        </w:rPr>
        <w:t>, abónese la suma de Pesos Nueve mil seiscientos cincuenta ($9.650,00).</w:t>
      </w:r>
    </w:p>
    <w:p w:rsidR="00103C77" w:rsidRDefault="00103C77" w:rsidP="00103C77">
      <w:pPr>
        <w:pStyle w:val="NormalWeb"/>
        <w:numPr>
          <w:ilvl w:val="0"/>
          <w:numId w:val="42"/>
        </w:numPr>
        <w:ind w:left="717"/>
        <w:jc w:val="both"/>
        <w:textAlignment w:val="baseline"/>
        <w:rPr>
          <w:rFonts w:ascii="Verdana" w:hAnsi="Verdana"/>
          <w:color w:val="000000"/>
        </w:rPr>
      </w:pPr>
      <w:r>
        <w:rPr>
          <w:rFonts w:ascii="Verdana" w:hAnsi="Verdana"/>
          <w:b/>
          <w:bCs/>
          <w:color w:val="000000"/>
        </w:rPr>
        <w:t xml:space="preserve">ROMANO Rubén, DNI. N° 16.883.639 </w:t>
      </w:r>
      <w:r>
        <w:rPr>
          <w:rFonts w:ascii="Verdana" w:hAnsi="Verdana"/>
          <w:color w:val="000000"/>
        </w:rPr>
        <w:t>abónese la suma de Pesos Setenta mil ($70.000,00).</w:t>
      </w:r>
    </w:p>
    <w:p w:rsidR="00103C77" w:rsidRDefault="00103C77" w:rsidP="00103C77"/>
    <w:p w:rsidR="00103C77" w:rsidRDefault="00103C77" w:rsidP="00103C77">
      <w:pPr>
        <w:pStyle w:val="NormalWeb"/>
        <w:jc w:val="both"/>
      </w:pPr>
      <w:r>
        <w:rPr>
          <w:rFonts w:ascii="Verdana" w:hAnsi="Verdana"/>
          <w:b/>
          <w:bCs/>
          <w:color w:val="000000"/>
        </w:rPr>
        <w:t>Articulo 2º.-</w:t>
      </w:r>
      <w:r>
        <w:rPr>
          <w:rFonts w:ascii="Verdana" w:hAnsi="Verdana"/>
          <w:color w:val="000000"/>
        </w:rPr>
        <w:t xml:space="preserve"> El gasto que demande la puesta en vigencia de lo ordenado en el presente se imputará a la partida del presupuesto de Gastos Vigente </w:t>
      </w:r>
      <w:r>
        <w:rPr>
          <w:rFonts w:ascii="Verdana" w:hAnsi="Verdana"/>
          <w:b/>
          <w:bCs/>
          <w:color w:val="000000"/>
        </w:rPr>
        <w:t>1.1.03.12.03</w:t>
      </w:r>
      <w:r>
        <w:rPr>
          <w:rFonts w:ascii="Verdana" w:hAnsi="Verdana"/>
          <w:color w:val="000000"/>
        </w:rPr>
        <w:t xml:space="preserve"> </w:t>
      </w:r>
      <w:r>
        <w:rPr>
          <w:rFonts w:ascii="Verdana" w:hAnsi="Verdana"/>
          <w:b/>
          <w:bCs/>
          <w:color w:val="000000"/>
        </w:rPr>
        <w:t>Deportes y Recreación.-</w:t>
      </w:r>
    </w:p>
    <w:p w:rsidR="00103C77" w:rsidRDefault="00103C77" w:rsidP="00103C77"/>
    <w:p w:rsidR="00103C77" w:rsidRPr="00103C77" w:rsidRDefault="00103C77" w:rsidP="00103C77">
      <w:pPr>
        <w:pStyle w:val="NormalWeb"/>
        <w:jc w:val="both"/>
      </w:pPr>
      <w:r>
        <w:rPr>
          <w:rFonts w:ascii="Verdana" w:hAnsi="Verdana"/>
          <w:b/>
          <w:bCs/>
          <w:color w:val="000000"/>
        </w:rPr>
        <w:t>Artículo 3º.-</w:t>
      </w:r>
      <w:r>
        <w:rPr>
          <w:rFonts w:ascii="Verdana" w:hAnsi="Verdana"/>
          <w:color w:val="000000"/>
        </w:rPr>
        <w:t xml:space="preserve"> Comuníquese, publíquese, dése al R.M. y archívese.- </w:t>
      </w:r>
    </w:p>
    <w:p w:rsidR="00103C77" w:rsidRDefault="00103C77" w:rsidP="00103C77">
      <w:pPr>
        <w:rPr>
          <w:rFonts w:eastAsia="Arial"/>
          <w:lang w:eastAsia="en-US"/>
        </w:rPr>
      </w:pPr>
    </w:p>
    <w:p w:rsidR="00103C77" w:rsidRDefault="00103C77" w:rsidP="00103C77">
      <w:pPr>
        <w:rPr>
          <w:rFonts w:eastAsia="Arial"/>
          <w:lang w:eastAsia="en-US"/>
        </w:rPr>
      </w:pPr>
    </w:p>
    <w:p w:rsidR="00103C77" w:rsidRDefault="00103C77" w:rsidP="00103C77">
      <w:pPr>
        <w:rPr>
          <w:rFonts w:eastAsia="Arial"/>
          <w:lang w:eastAsia="en-US"/>
        </w:rPr>
      </w:pPr>
    </w:p>
    <w:p w:rsidR="00103C77" w:rsidRDefault="00103C77" w:rsidP="00103C77">
      <w:pPr>
        <w:rPr>
          <w:rFonts w:eastAsia="Arial"/>
          <w:lang w:eastAsia="en-US"/>
        </w:rPr>
      </w:pPr>
    </w:p>
    <w:p w:rsidR="00103C77" w:rsidRDefault="00103C77" w:rsidP="00103C77">
      <w:pPr>
        <w:rPr>
          <w:rFonts w:eastAsia="Arial"/>
          <w:lang w:eastAsia="en-US"/>
        </w:rPr>
      </w:pPr>
    </w:p>
    <w:p w:rsidR="00103C77" w:rsidRDefault="00103C77" w:rsidP="00103C77">
      <w:pPr>
        <w:rPr>
          <w:rFonts w:eastAsia="Arial"/>
          <w:lang w:eastAsia="en-US"/>
        </w:rPr>
      </w:pPr>
    </w:p>
    <w:p w:rsidR="00103C77" w:rsidRDefault="00103C77" w:rsidP="00103C77">
      <w:pPr>
        <w:rPr>
          <w:rFonts w:eastAsia="Arial"/>
          <w:lang w:eastAsia="en-US"/>
        </w:rPr>
      </w:pPr>
    </w:p>
    <w:p w:rsidR="00103C77" w:rsidRDefault="00103C77" w:rsidP="00103C77">
      <w:pPr>
        <w:rPr>
          <w:rFonts w:eastAsia="Arial"/>
          <w:lang w:eastAsia="en-US"/>
        </w:rPr>
      </w:pPr>
    </w:p>
    <w:p w:rsidR="00103C77" w:rsidRDefault="00103C77" w:rsidP="00103C77">
      <w:pPr>
        <w:pStyle w:val="Ttulo2"/>
        <w:rPr>
          <w:rFonts w:ascii="Arial" w:eastAsia="Arial" w:hAnsi="Arial" w:cs="Arial"/>
          <w:b/>
        </w:rPr>
      </w:pPr>
      <w:bookmarkStart w:id="5" w:name="_Toc153190563"/>
      <w:r>
        <w:rPr>
          <w:rFonts w:ascii="Arial" w:eastAsia="Arial" w:hAnsi="Arial" w:cs="Arial"/>
          <w:b/>
          <w:color w:val="279E94"/>
        </w:rPr>
        <w:lastRenderedPageBreak/>
        <w:t>Decreto Nº 308</w:t>
      </w:r>
      <w:bookmarkEnd w:id="5"/>
    </w:p>
    <w:p w:rsidR="00103C77" w:rsidRDefault="00911950" w:rsidP="00103C77">
      <w:pPr>
        <w:jc w:val="right"/>
        <w:rPr>
          <w:rFonts w:ascii="Arial" w:hAnsi="Arial" w:cs="Arial"/>
          <w:color w:val="000000"/>
          <w:lang w:eastAsia="en-US"/>
        </w:rPr>
      </w:pPr>
      <w:r>
        <w:rPr>
          <w:rFonts w:ascii="Arial" w:hAnsi="Arial" w:cs="Arial"/>
          <w:color w:val="000000"/>
          <w:lang w:eastAsia="en-US"/>
        </w:rPr>
        <w:t>Promulgada: Monte Cristo, 04</w:t>
      </w:r>
      <w:r w:rsidR="00103C77">
        <w:rPr>
          <w:rFonts w:ascii="Arial" w:hAnsi="Arial" w:cs="Arial"/>
          <w:color w:val="000000"/>
          <w:lang w:eastAsia="en-US"/>
        </w:rPr>
        <w:t xml:space="preserve"> de </w:t>
      </w:r>
      <w:r w:rsidR="00103C77">
        <w:rPr>
          <w:rFonts w:ascii="Verdana" w:hAnsi="Verdana"/>
        </w:rPr>
        <w:t>septiembre</w:t>
      </w:r>
      <w:r w:rsidR="00103C77">
        <w:rPr>
          <w:rFonts w:ascii="Arial" w:hAnsi="Arial" w:cs="Arial"/>
          <w:color w:val="000000"/>
          <w:lang w:eastAsia="en-US"/>
        </w:rPr>
        <w:t xml:space="preserve"> de 2023.-</w:t>
      </w:r>
    </w:p>
    <w:p w:rsidR="00103C77" w:rsidRDefault="00103C77" w:rsidP="00103C77">
      <w:pPr>
        <w:spacing w:line="360" w:lineRule="auto"/>
        <w:ind w:left="4320" w:firstLine="720"/>
        <w:jc w:val="both"/>
        <w:rPr>
          <w:rFonts w:ascii="Verdana" w:hAnsi="Verdana"/>
        </w:rPr>
      </w:pPr>
      <w:r>
        <w:rPr>
          <w:rFonts w:ascii="Arial" w:hAnsi="Arial" w:cs="Arial"/>
          <w:color w:val="000000"/>
          <w:lang w:eastAsia="en-US"/>
        </w:rPr>
        <w:t xml:space="preserve">Publicada: 08 de </w:t>
      </w:r>
      <w:r>
        <w:rPr>
          <w:rFonts w:ascii="Verdana" w:hAnsi="Verdana"/>
        </w:rPr>
        <w:t>septiembre</w:t>
      </w:r>
      <w:r>
        <w:rPr>
          <w:rFonts w:ascii="Arial" w:hAnsi="Arial" w:cs="Arial"/>
          <w:color w:val="000000"/>
          <w:lang w:eastAsia="en-US"/>
        </w:rPr>
        <w:t xml:space="preserve"> de 2023 Boletín Oficial.-</w:t>
      </w:r>
    </w:p>
    <w:p w:rsidR="00103C77" w:rsidRDefault="00103C77" w:rsidP="00103C77">
      <w:pPr>
        <w:rPr>
          <w:rFonts w:eastAsia="Arial"/>
          <w:lang w:eastAsia="en-US"/>
        </w:rPr>
      </w:pPr>
    </w:p>
    <w:p w:rsidR="00103C77" w:rsidRDefault="00103C77" w:rsidP="00103C77">
      <w:pPr>
        <w:rPr>
          <w:rFonts w:eastAsia="Arial"/>
          <w:lang w:eastAsia="en-US"/>
        </w:rPr>
      </w:pPr>
    </w:p>
    <w:p w:rsidR="00103C77" w:rsidRPr="00103C77" w:rsidRDefault="00103C77" w:rsidP="00103C77">
      <w:pPr>
        <w:jc w:val="center"/>
        <w:rPr>
          <w:rFonts w:ascii="Verdana" w:hAnsi="Verdana"/>
          <w:b/>
          <w:bCs/>
          <w:color w:val="000000"/>
          <w:lang w:val="es-ES" w:eastAsia="es-ES"/>
        </w:rPr>
      </w:pPr>
      <w:r w:rsidRPr="00103C77">
        <w:rPr>
          <w:rFonts w:ascii="Verdana" w:hAnsi="Verdana"/>
          <w:b/>
          <w:bCs/>
          <w:color w:val="000000"/>
          <w:lang w:val="es-ES" w:eastAsia="es-ES"/>
        </w:rPr>
        <w:t>DECRETO N° 308</w:t>
      </w:r>
    </w:p>
    <w:p w:rsidR="00103C77" w:rsidRDefault="00103C77" w:rsidP="00103C77">
      <w:pPr>
        <w:pStyle w:val="NormalWeb"/>
        <w:jc w:val="both"/>
      </w:pPr>
      <w:r>
        <w:rPr>
          <w:rFonts w:ascii="Verdana" w:hAnsi="Verdana"/>
          <w:b/>
          <w:bCs/>
          <w:color w:val="000000"/>
        </w:rPr>
        <w:t>VISTO:</w:t>
      </w:r>
      <w:r>
        <w:rPr>
          <w:rFonts w:ascii="Verdana" w:hAnsi="Verdana"/>
          <w:color w:val="000000"/>
        </w:rPr>
        <w:t xml:space="preserve"> Las diferentes tareas extraordinarias realizadas por personal vinculado a través de Contratos de pasantías.</w:t>
      </w:r>
    </w:p>
    <w:p w:rsidR="00103C77" w:rsidRDefault="00103C77" w:rsidP="00103C77"/>
    <w:p w:rsidR="00103C77" w:rsidRDefault="00103C77" w:rsidP="00103C77">
      <w:pPr>
        <w:pStyle w:val="NormalWeb"/>
        <w:jc w:val="both"/>
      </w:pPr>
      <w:r>
        <w:rPr>
          <w:rFonts w:ascii="Verdana" w:hAnsi="Verdana"/>
          <w:b/>
          <w:bCs/>
          <w:color w:val="000000"/>
        </w:rPr>
        <w:t>Y CONSIDERANDO:</w:t>
      </w:r>
      <w:r>
        <w:rPr>
          <w:rFonts w:ascii="Verdana" w:hAnsi="Verdana"/>
          <w:color w:val="000000"/>
        </w:rPr>
        <w:t xml:space="preserve"> Que desde las correspondientes áreas nos han informado los días y horarios trabajados en el mes de Agosto pasado por parte de cada una de las pasantes.</w:t>
      </w:r>
    </w:p>
    <w:p w:rsidR="00103C77" w:rsidRDefault="00103C77" w:rsidP="00103C77">
      <w:pPr>
        <w:pStyle w:val="NormalWeb"/>
        <w:ind w:firstLine="2340"/>
        <w:jc w:val="both"/>
      </w:pPr>
      <w:r>
        <w:rPr>
          <w:rFonts w:ascii="Verdana" w:hAnsi="Verdana"/>
          <w:color w:val="000000"/>
        </w:rPr>
        <w:t>      Que el Departamento Ejecutivo Municipal cuenta con partida para atender el gasto que origine lo dispuesto en el  presente decreto, por ello:</w:t>
      </w:r>
    </w:p>
    <w:p w:rsidR="00103C77" w:rsidRDefault="00103C77" w:rsidP="00103C77">
      <w:pPr>
        <w:pStyle w:val="NormalWeb"/>
        <w:jc w:val="both"/>
      </w:pPr>
      <w:r>
        <w:rPr>
          <w:rFonts w:ascii="Verdana" w:hAnsi="Verdana"/>
          <w:color w:val="000000"/>
        </w:rPr>
        <w:t> </w:t>
      </w:r>
    </w:p>
    <w:p w:rsidR="00103C77" w:rsidRDefault="00103C77" w:rsidP="00103C77">
      <w:pPr>
        <w:pStyle w:val="NormalWeb"/>
        <w:jc w:val="center"/>
      </w:pPr>
      <w:r>
        <w:rPr>
          <w:rFonts w:ascii="Verdana" w:hAnsi="Verdana"/>
          <w:b/>
          <w:bCs/>
          <w:color w:val="000000"/>
        </w:rPr>
        <w:t>LA INTENDENTE MUNICIPAL EN USO DE SUS ATRIBUCIONES</w:t>
      </w:r>
    </w:p>
    <w:p w:rsidR="00103C77" w:rsidRDefault="00103C77" w:rsidP="00103C77">
      <w:pPr>
        <w:pStyle w:val="NormalWeb"/>
        <w:jc w:val="center"/>
      </w:pPr>
      <w:r>
        <w:rPr>
          <w:rFonts w:ascii="Verdana" w:hAnsi="Verdana"/>
          <w:b/>
          <w:bCs/>
          <w:color w:val="000000"/>
        </w:rPr>
        <w:t>DECRETA</w:t>
      </w:r>
    </w:p>
    <w:p w:rsidR="00103C77" w:rsidRDefault="00103C77" w:rsidP="00103C77"/>
    <w:p w:rsidR="00103C77" w:rsidRDefault="00103C77" w:rsidP="00103C77">
      <w:pPr>
        <w:pStyle w:val="NormalWeb"/>
        <w:jc w:val="both"/>
      </w:pPr>
      <w:r>
        <w:rPr>
          <w:rFonts w:ascii="Verdana" w:hAnsi="Verdana"/>
          <w:b/>
          <w:bCs/>
          <w:color w:val="000000"/>
        </w:rPr>
        <w:t>Artículo 1º.-</w:t>
      </w:r>
      <w:r>
        <w:rPr>
          <w:rFonts w:ascii="Verdana" w:hAnsi="Verdana"/>
          <w:color w:val="000000"/>
        </w:rPr>
        <w:t xml:space="preserve"> Abónese a la</w:t>
      </w:r>
      <w:r>
        <w:rPr>
          <w:color w:val="000000"/>
        </w:rPr>
        <w:t xml:space="preserve"> </w:t>
      </w:r>
      <w:r>
        <w:rPr>
          <w:rFonts w:ascii="Verdana" w:hAnsi="Verdana"/>
          <w:color w:val="000000"/>
        </w:rPr>
        <w:t>Sra.</w:t>
      </w:r>
      <w:r>
        <w:rPr>
          <w:color w:val="000000"/>
        </w:rPr>
        <w:t xml:space="preserve"> </w:t>
      </w:r>
      <w:r>
        <w:rPr>
          <w:rFonts w:ascii="Verdana" w:hAnsi="Verdana"/>
          <w:b/>
          <w:bCs/>
          <w:color w:val="000000"/>
        </w:rPr>
        <w:t>ORONA Claudia, DNI N° 28.160.690</w:t>
      </w:r>
      <w:r>
        <w:rPr>
          <w:rFonts w:ascii="Verdana" w:hAnsi="Verdana"/>
          <w:color w:val="000000"/>
        </w:rPr>
        <w:t xml:space="preserve"> la suma de Pesos Cuarenta y cinco mil seiscientos cincuenta ($45.650,00) en concepto de contraprestación por los trabajos de limpieza realizados en diferentes sectores de nuestra localidad el pasado mes de Agosto del corriente año-</w:t>
      </w:r>
    </w:p>
    <w:p w:rsidR="00103C77" w:rsidRDefault="00103C77" w:rsidP="00103C77"/>
    <w:p w:rsidR="00103C77" w:rsidRDefault="00103C77" w:rsidP="00103C77">
      <w:pPr>
        <w:pStyle w:val="NormalWeb"/>
        <w:jc w:val="both"/>
      </w:pPr>
      <w:r>
        <w:rPr>
          <w:rFonts w:ascii="Verdana" w:hAnsi="Verdana"/>
          <w:b/>
          <w:bCs/>
          <w:color w:val="000000"/>
        </w:rPr>
        <w:t xml:space="preserve">Articulo 2°.- </w:t>
      </w:r>
      <w:r>
        <w:rPr>
          <w:rFonts w:ascii="Verdana" w:hAnsi="Verdana"/>
          <w:color w:val="000000"/>
        </w:rPr>
        <w:t>Abónese a la</w:t>
      </w:r>
      <w:r>
        <w:rPr>
          <w:rFonts w:ascii="Verdana" w:hAnsi="Verdana"/>
          <w:b/>
          <w:bCs/>
          <w:color w:val="000000"/>
        </w:rPr>
        <w:t xml:space="preserve"> Sra. Estela de Lourdes PERALTA, DNI N° 35.102.956 </w:t>
      </w:r>
      <w:r>
        <w:rPr>
          <w:rFonts w:ascii="Verdana" w:hAnsi="Verdana"/>
          <w:color w:val="000000"/>
        </w:rPr>
        <w:t>la suma de Pesos Cinco mil quinientos ($5.500,00) en concepto de contraprestación por los trabajos de limpieza realizados en la Sala Cuna de nuestra localidad el pasado mes de Agosto del corriente año-</w:t>
      </w:r>
    </w:p>
    <w:p w:rsidR="00103C77" w:rsidRDefault="00103C77" w:rsidP="00103C77"/>
    <w:p w:rsidR="00103C77" w:rsidRDefault="00103C77" w:rsidP="00103C77">
      <w:pPr>
        <w:pStyle w:val="NormalWeb"/>
        <w:jc w:val="both"/>
      </w:pPr>
      <w:r>
        <w:rPr>
          <w:rFonts w:ascii="Verdana" w:hAnsi="Verdana"/>
          <w:b/>
          <w:bCs/>
          <w:color w:val="000000"/>
        </w:rPr>
        <w:t xml:space="preserve">Articulo 3°.- </w:t>
      </w:r>
      <w:r>
        <w:rPr>
          <w:rFonts w:ascii="Verdana" w:hAnsi="Verdana"/>
          <w:color w:val="000000"/>
        </w:rPr>
        <w:t xml:space="preserve">Abónese a la </w:t>
      </w:r>
      <w:r>
        <w:rPr>
          <w:rFonts w:ascii="Verdana" w:hAnsi="Verdana"/>
          <w:b/>
          <w:bCs/>
          <w:color w:val="000000"/>
        </w:rPr>
        <w:t>Sra. Suarez Miriam Verónica, DNI N° 29.505.928</w:t>
      </w:r>
      <w:r>
        <w:rPr>
          <w:rFonts w:ascii="Verdana" w:hAnsi="Verdana"/>
          <w:color w:val="000000"/>
        </w:rPr>
        <w:t xml:space="preserve"> la suma de Pesos Cincuenta y siete mil doscientos ($57.200,00) en concepto de contraprestación por los trabajos de limpieza realizados en la Sala Cuna y Posta del Km. 691 de nuestra localidad el pasado mes de Agosto del corriente año-</w:t>
      </w:r>
    </w:p>
    <w:p w:rsidR="00103C77" w:rsidRDefault="00103C77" w:rsidP="00103C77"/>
    <w:p w:rsidR="00103C77" w:rsidRDefault="00103C77" w:rsidP="00103C77">
      <w:pPr>
        <w:pStyle w:val="NormalWeb"/>
        <w:jc w:val="both"/>
      </w:pPr>
      <w:r>
        <w:rPr>
          <w:rFonts w:ascii="Verdana" w:hAnsi="Verdana"/>
          <w:b/>
          <w:bCs/>
          <w:color w:val="000000"/>
        </w:rPr>
        <w:t>Articulo 4°.-</w:t>
      </w:r>
      <w:r>
        <w:rPr>
          <w:rFonts w:ascii="Verdana" w:hAnsi="Verdana"/>
          <w:color w:val="000000"/>
        </w:rPr>
        <w:t xml:space="preserve"> Abónese a la </w:t>
      </w:r>
      <w:r>
        <w:rPr>
          <w:rFonts w:ascii="Verdana" w:hAnsi="Verdana"/>
          <w:b/>
          <w:bCs/>
          <w:color w:val="000000"/>
        </w:rPr>
        <w:t>Sra. BAZAN Silvina del Valle, DNI N° 27.296.610</w:t>
      </w:r>
      <w:r>
        <w:rPr>
          <w:rFonts w:ascii="Verdana" w:hAnsi="Verdana"/>
          <w:color w:val="000000"/>
        </w:rPr>
        <w:t>, la suma de Pesos Diez mil cuatrocientos cincuenta ($10.450,00) en concepto de contraprestación por los trabajos extraordinarios de limpieza realizados en la sala cuna municipal en el mes de Agosto del corriente año.</w:t>
      </w:r>
    </w:p>
    <w:p w:rsidR="00103C77" w:rsidRDefault="00103C77" w:rsidP="00103C77"/>
    <w:p w:rsidR="00103C77" w:rsidRDefault="00103C77" w:rsidP="00103C77">
      <w:pPr>
        <w:pStyle w:val="NormalWeb"/>
        <w:jc w:val="both"/>
      </w:pPr>
      <w:r>
        <w:rPr>
          <w:rFonts w:ascii="Verdana" w:hAnsi="Verdana"/>
          <w:b/>
          <w:bCs/>
          <w:color w:val="000000"/>
        </w:rPr>
        <w:t>Articulo 5°.-</w:t>
      </w:r>
      <w:r>
        <w:rPr>
          <w:rFonts w:ascii="Verdana" w:hAnsi="Verdana"/>
          <w:color w:val="000000"/>
        </w:rPr>
        <w:t xml:space="preserve"> Abónese al </w:t>
      </w:r>
      <w:r>
        <w:rPr>
          <w:rFonts w:ascii="Verdana" w:hAnsi="Verdana"/>
          <w:b/>
          <w:bCs/>
          <w:color w:val="000000"/>
        </w:rPr>
        <w:t xml:space="preserve">Sr. VILLALBA Ezequiel Alejandro, DNI. N° 39.786.503 </w:t>
      </w:r>
      <w:r>
        <w:rPr>
          <w:rFonts w:ascii="Verdana" w:hAnsi="Verdana"/>
          <w:color w:val="000000"/>
        </w:rPr>
        <w:t>la suma de Pesos Catorce mil setecientos ($14.700,00) en concepto de contraprestación por los servicios extraordinarios en tareas de Soporte y Mantenimiento de Espacios Verdes en nuestra localidad, el pasado mes de Agosto del corriente año 2.023.</w:t>
      </w:r>
    </w:p>
    <w:p w:rsidR="00103C77" w:rsidRDefault="00103C77" w:rsidP="00103C77"/>
    <w:p w:rsidR="00103C77" w:rsidRDefault="00103C77" w:rsidP="00103C77">
      <w:pPr>
        <w:pStyle w:val="NormalWeb"/>
        <w:jc w:val="both"/>
      </w:pPr>
      <w:r>
        <w:rPr>
          <w:rFonts w:ascii="Verdana" w:hAnsi="Verdana"/>
          <w:b/>
          <w:bCs/>
          <w:color w:val="000000"/>
        </w:rPr>
        <w:t>Articulo 6°.-</w:t>
      </w:r>
      <w:r>
        <w:rPr>
          <w:rFonts w:ascii="Verdana" w:hAnsi="Verdana"/>
          <w:color w:val="000000"/>
        </w:rPr>
        <w:t xml:space="preserve"> Impútese el gasto ocasionado por el artículo precedente, a la partida del Presupuesto de Gastos vigente </w:t>
      </w:r>
      <w:r>
        <w:rPr>
          <w:rFonts w:ascii="Verdana" w:hAnsi="Verdana"/>
          <w:b/>
          <w:bCs/>
          <w:color w:val="000000"/>
        </w:rPr>
        <w:t>1.1.03.12.5 Servicios Ejecutados por Terceros.</w:t>
      </w:r>
    </w:p>
    <w:p w:rsidR="00103C77" w:rsidRDefault="00103C77" w:rsidP="00103C77">
      <w:pPr>
        <w:spacing w:after="240"/>
      </w:pPr>
    </w:p>
    <w:p w:rsidR="00103C77" w:rsidRPr="00911950" w:rsidRDefault="00103C77" w:rsidP="00911950">
      <w:pPr>
        <w:pStyle w:val="NormalWeb"/>
        <w:jc w:val="both"/>
      </w:pPr>
      <w:r>
        <w:rPr>
          <w:rFonts w:ascii="Verdana" w:hAnsi="Verdana"/>
          <w:b/>
          <w:bCs/>
          <w:color w:val="000000"/>
        </w:rPr>
        <w:t>Artículo 7º.-</w:t>
      </w:r>
      <w:r>
        <w:rPr>
          <w:rFonts w:ascii="Verdana" w:hAnsi="Verdana"/>
          <w:color w:val="000000"/>
        </w:rPr>
        <w:t xml:space="preserve"> Comuníquese, publíquese, dése al R.M. y archívese.- </w:t>
      </w:r>
    </w:p>
    <w:p w:rsidR="00103C77" w:rsidRDefault="00103C77" w:rsidP="00103C77">
      <w:pPr>
        <w:rPr>
          <w:rFonts w:eastAsia="Arial"/>
          <w:lang w:eastAsia="en-US"/>
        </w:rPr>
      </w:pPr>
    </w:p>
    <w:p w:rsidR="00911950" w:rsidRDefault="00911950" w:rsidP="00911950">
      <w:pPr>
        <w:pStyle w:val="Ttulo2"/>
        <w:rPr>
          <w:rFonts w:ascii="Arial" w:eastAsia="Arial" w:hAnsi="Arial" w:cs="Arial"/>
          <w:b/>
        </w:rPr>
      </w:pPr>
      <w:bookmarkStart w:id="6" w:name="_Toc153190564"/>
      <w:r>
        <w:rPr>
          <w:rFonts w:ascii="Arial" w:eastAsia="Arial" w:hAnsi="Arial" w:cs="Arial"/>
          <w:b/>
          <w:color w:val="279E94"/>
        </w:rPr>
        <w:lastRenderedPageBreak/>
        <w:t>Decreto Nº 308</w:t>
      </w:r>
      <w:bookmarkEnd w:id="6"/>
    </w:p>
    <w:p w:rsidR="00911950" w:rsidRDefault="00911950" w:rsidP="00911950">
      <w:pPr>
        <w:jc w:val="right"/>
        <w:rPr>
          <w:rFonts w:ascii="Arial" w:hAnsi="Arial" w:cs="Arial"/>
          <w:color w:val="000000"/>
          <w:lang w:eastAsia="en-US"/>
        </w:rPr>
      </w:pPr>
      <w:r>
        <w:rPr>
          <w:rFonts w:ascii="Arial" w:hAnsi="Arial" w:cs="Arial"/>
          <w:color w:val="000000"/>
          <w:lang w:eastAsia="en-US"/>
        </w:rPr>
        <w:t xml:space="preserve">Promulgada: Monte Cristo, 04 de </w:t>
      </w:r>
      <w:r>
        <w:rPr>
          <w:rFonts w:ascii="Verdana" w:hAnsi="Verdana"/>
        </w:rPr>
        <w:t>septiembre</w:t>
      </w:r>
      <w:r>
        <w:rPr>
          <w:rFonts w:ascii="Arial" w:hAnsi="Arial" w:cs="Arial"/>
          <w:color w:val="000000"/>
          <w:lang w:eastAsia="en-US"/>
        </w:rPr>
        <w:t xml:space="preserve"> de 2023.-</w:t>
      </w:r>
    </w:p>
    <w:p w:rsidR="00911950" w:rsidRDefault="00911950" w:rsidP="00911950">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08 de </w:t>
      </w:r>
      <w:r>
        <w:rPr>
          <w:rFonts w:ascii="Verdana" w:hAnsi="Verdana"/>
        </w:rPr>
        <w:t>septiembre</w:t>
      </w:r>
      <w:r>
        <w:rPr>
          <w:rFonts w:ascii="Arial" w:hAnsi="Arial" w:cs="Arial"/>
          <w:color w:val="000000"/>
          <w:lang w:eastAsia="en-US"/>
        </w:rPr>
        <w:t xml:space="preserve"> de 2023 Boletín Oficial.-</w:t>
      </w:r>
    </w:p>
    <w:p w:rsidR="00911950" w:rsidRDefault="00911950" w:rsidP="00911950">
      <w:pPr>
        <w:spacing w:line="360" w:lineRule="auto"/>
        <w:ind w:left="4320" w:firstLine="720"/>
        <w:jc w:val="both"/>
        <w:rPr>
          <w:rFonts w:ascii="Arial" w:hAnsi="Arial" w:cs="Arial"/>
          <w:color w:val="000000"/>
          <w:lang w:eastAsia="en-US"/>
        </w:rPr>
      </w:pPr>
    </w:p>
    <w:p w:rsidR="00911950" w:rsidRDefault="00911950" w:rsidP="00911950">
      <w:pPr>
        <w:spacing w:line="360" w:lineRule="auto"/>
        <w:ind w:left="4320" w:firstLine="720"/>
        <w:jc w:val="both"/>
        <w:rPr>
          <w:rFonts w:ascii="Arial" w:hAnsi="Arial" w:cs="Arial"/>
          <w:color w:val="000000"/>
          <w:lang w:eastAsia="en-US"/>
        </w:rPr>
      </w:pPr>
    </w:p>
    <w:p w:rsidR="00911950" w:rsidRPr="00103C77" w:rsidRDefault="00911950" w:rsidP="00911950">
      <w:pPr>
        <w:jc w:val="center"/>
        <w:rPr>
          <w:rFonts w:ascii="Verdana" w:hAnsi="Verdana"/>
          <w:b/>
          <w:bCs/>
          <w:color w:val="000000"/>
          <w:lang w:val="es-ES" w:eastAsia="es-ES"/>
        </w:rPr>
      </w:pPr>
      <w:r>
        <w:rPr>
          <w:rFonts w:ascii="Verdana" w:hAnsi="Verdana"/>
          <w:b/>
          <w:bCs/>
          <w:color w:val="000000"/>
          <w:lang w:val="es-ES" w:eastAsia="es-ES"/>
        </w:rPr>
        <w:t>DECRETO N° 309</w:t>
      </w:r>
    </w:p>
    <w:p w:rsidR="00911950" w:rsidRDefault="00911950" w:rsidP="00911950">
      <w:pPr>
        <w:spacing w:line="360" w:lineRule="auto"/>
        <w:ind w:left="4320" w:firstLine="720"/>
        <w:jc w:val="both"/>
        <w:rPr>
          <w:rFonts w:ascii="Arial" w:hAnsi="Arial" w:cs="Arial"/>
          <w:color w:val="000000"/>
          <w:lang w:eastAsia="en-US"/>
        </w:rPr>
      </w:pPr>
    </w:p>
    <w:p w:rsidR="00911950" w:rsidRDefault="00911950" w:rsidP="00911950">
      <w:pPr>
        <w:pStyle w:val="NormalWeb"/>
        <w:jc w:val="both"/>
      </w:pPr>
      <w:r>
        <w:rPr>
          <w:rFonts w:ascii="Verdana" w:hAnsi="Verdana"/>
          <w:b/>
          <w:bCs/>
          <w:color w:val="000000"/>
        </w:rPr>
        <w:t>VISTO:</w:t>
      </w:r>
      <w:r>
        <w:rPr>
          <w:rFonts w:ascii="Verdana" w:hAnsi="Verdana"/>
          <w:color w:val="000000"/>
        </w:rPr>
        <w:t xml:space="preserve"> El funcionamiento de la Oficina de Personas Mayores.</w:t>
      </w:r>
    </w:p>
    <w:p w:rsidR="00911950" w:rsidRDefault="00911950" w:rsidP="00911950"/>
    <w:p w:rsidR="00911950" w:rsidRDefault="00911950" w:rsidP="00911950">
      <w:pPr>
        <w:pStyle w:val="NormalWeb"/>
        <w:jc w:val="both"/>
      </w:pPr>
      <w:r>
        <w:rPr>
          <w:rFonts w:ascii="Verdana" w:hAnsi="Verdana"/>
          <w:b/>
          <w:bCs/>
          <w:color w:val="000000"/>
        </w:rPr>
        <w:t>Y CONSIDERANDO:</w:t>
      </w:r>
      <w:r>
        <w:rPr>
          <w:rFonts w:ascii="Verdana" w:hAnsi="Verdana"/>
          <w:color w:val="000000"/>
        </w:rPr>
        <w:t xml:space="preserve"> Que dicha oficina tiene su sede en Av. Sarmiento Nº 147 de nuestra localidad, la cual brinda prevención, promoción y atención en el marco de la defensa de los derechos de las personas mayores.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       </w:t>
      </w:r>
    </w:p>
    <w:p w:rsidR="00911950" w:rsidRDefault="00911950" w:rsidP="00911950">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 xml:space="preserve"> Que en dicho marco se brindan diferentes ofertas recreativas, deportivas y educativas a través del dictado de diferentes  talleres.</w:t>
      </w:r>
    </w:p>
    <w:p w:rsidR="00911950" w:rsidRDefault="00911950" w:rsidP="00911950">
      <w:pPr>
        <w:pStyle w:val="NormalWeb"/>
        <w:jc w:val="both"/>
      </w:pPr>
      <w:r>
        <w:rPr>
          <w:rFonts w:ascii="Verdana" w:hAnsi="Verdana"/>
          <w:color w:val="000000"/>
        </w:rPr>
        <w:t>                                   Que resulta necesario abonar por este medio a los diferentes talleristas ya que los mismos no cuentan con facturación propia. Por ello:</w:t>
      </w:r>
    </w:p>
    <w:p w:rsidR="00911950" w:rsidRDefault="00911950" w:rsidP="00911950"/>
    <w:p w:rsidR="00911950" w:rsidRDefault="00911950" w:rsidP="00911950">
      <w:pPr>
        <w:pStyle w:val="NormalWeb"/>
        <w:jc w:val="center"/>
      </w:pPr>
      <w:r>
        <w:rPr>
          <w:rFonts w:ascii="Verdana" w:hAnsi="Verdana"/>
          <w:b/>
          <w:bCs/>
          <w:color w:val="000000"/>
        </w:rPr>
        <w:t>LA INTENDENTE MUNICIPAL EN USO DE SUS ATRIBUCIONES</w:t>
      </w:r>
    </w:p>
    <w:p w:rsidR="00911950" w:rsidRDefault="00911950" w:rsidP="00911950">
      <w:pPr>
        <w:pStyle w:val="NormalWeb"/>
        <w:jc w:val="center"/>
      </w:pPr>
      <w:r>
        <w:rPr>
          <w:rFonts w:ascii="Verdana" w:hAnsi="Verdana"/>
          <w:b/>
          <w:bCs/>
          <w:color w:val="000000"/>
        </w:rPr>
        <w:t>DECRETA</w:t>
      </w:r>
    </w:p>
    <w:p w:rsidR="00911950" w:rsidRDefault="00911950" w:rsidP="00911950"/>
    <w:p w:rsidR="00911950" w:rsidRDefault="00911950" w:rsidP="00911950">
      <w:pPr>
        <w:pStyle w:val="NormalWeb"/>
        <w:jc w:val="both"/>
      </w:pPr>
      <w:r>
        <w:rPr>
          <w:rFonts w:ascii="Verdana" w:hAnsi="Verdana"/>
          <w:b/>
          <w:bCs/>
          <w:color w:val="000000"/>
        </w:rPr>
        <w:t>Artículo 1º.-</w:t>
      </w:r>
      <w:r>
        <w:rPr>
          <w:rFonts w:ascii="Verdana" w:hAnsi="Verdana"/>
          <w:color w:val="000000"/>
        </w:rPr>
        <w:t xml:space="preserve"> Abónese a la </w:t>
      </w:r>
      <w:r>
        <w:rPr>
          <w:rFonts w:ascii="Verdana" w:hAnsi="Verdana"/>
          <w:b/>
          <w:bCs/>
          <w:color w:val="000000"/>
        </w:rPr>
        <w:t xml:space="preserve">Sra. María Laura BARRON, DNI. N° 27.869.664 </w:t>
      </w:r>
      <w:r>
        <w:rPr>
          <w:rFonts w:ascii="Verdana" w:hAnsi="Verdana"/>
          <w:color w:val="000000"/>
        </w:rPr>
        <w:t>la suma de Pesos Quince mil ($15.000,00) en concepto de contraprestación por el dictado del Taller de Yoga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Articulo 2º.-</w:t>
      </w:r>
      <w:r>
        <w:rPr>
          <w:rFonts w:ascii="Verdana" w:hAnsi="Verdana"/>
          <w:color w:val="000000"/>
        </w:rPr>
        <w:t xml:space="preserve"> Abónese a la </w:t>
      </w:r>
      <w:r>
        <w:rPr>
          <w:rFonts w:ascii="Verdana" w:hAnsi="Verdana"/>
          <w:b/>
          <w:bCs/>
          <w:color w:val="000000"/>
        </w:rPr>
        <w:t xml:space="preserve">Sra. Carolina Paola IRASTORZA, DNI. N° 34.189.984 </w:t>
      </w:r>
      <w:r>
        <w:rPr>
          <w:rFonts w:ascii="Verdana" w:hAnsi="Verdana"/>
          <w:color w:val="000000"/>
        </w:rPr>
        <w:t>la suma de Pesos Quince mil ($15.000,00) en concepto de contraprestación por el dictado del Taller de Teatro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Articulo 3º.-</w:t>
      </w:r>
      <w:r>
        <w:rPr>
          <w:rFonts w:ascii="Verdana" w:hAnsi="Verdana"/>
          <w:color w:val="000000"/>
        </w:rPr>
        <w:t xml:space="preserve"> Abónese a la </w:t>
      </w:r>
      <w:r>
        <w:rPr>
          <w:rFonts w:ascii="Verdana" w:hAnsi="Verdana"/>
          <w:b/>
          <w:bCs/>
          <w:color w:val="000000"/>
        </w:rPr>
        <w:t xml:space="preserve">Sra. Graciela del Valle IBARRA, DNI. N° 14.177.543 </w:t>
      </w:r>
      <w:r>
        <w:rPr>
          <w:rFonts w:ascii="Verdana" w:hAnsi="Verdana"/>
          <w:color w:val="000000"/>
        </w:rPr>
        <w:t>la suma de Pesos Quince mil ($15.000,00) en concepto de contraprestación por el dictado del Taller de Folclore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Articulo 4º.-</w:t>
      </w:r>
      <w:r>
        <w:rPr>
          <w:rFonts w:ascii="Verdana" w:hAnsi="Verdana"/>
          <w:color w:val="000000"/>
        </w:rPr>
        <w:t xml:space="preserve"> Abónese a la </w:t>
      </w:r>
      <w:r>
        <w:rPr>
          <w:rFonts w:ascii="Verdana" w:hAnsi="Verdana"/>
          <w:b/>
          <w:bCs/>
          <w:color w:val="000000"/>
        </w:rPr>
        <w:t xml:space="preserve">Sra. Lucia Elizabeth CHITTARO, DNI. N° 32.338.838 </w:t>
      </w:r>
      <w:r>
        <w:rPr>
          <w:rFonts w:ascii="Verdana" w:hAnsi="Verdana"/>
          <w:color w:val="000000"/>
        </w:rPr>
        <w:t>la suma de Pesos Quince mil ($15.000,00) en concepto de contraprestación por el dictado del Taller de Radio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Articulo 5º.-</w:t>
      </w:r>
      <w:r>
        <w:rPr>
          <w:rFonts w:ascii="Verdana" w:hAnsi="Verdana"/>
          <w:color w:val="000000"/>
        </w:rPr>
        <w:t xml:space="preserve"> Abónese a la </w:t>
      </w:r>
      <w:r>
        <w:rPr>
          <w:rFonts w:ascii="Verdana" w:hAnsi="Verdana"/>
          <w:b/>
          <w:bCs/>
          <w:color w:val="000000"/>
        </w:rPr>
        <w:t xml:space="preserve">Sra. Doris SCHIAVONI, DNI. N° 10.404.118 </w:t>
      </w:r>
      <w:r>
        <w:rPr>
          <w:rFonts w:ascii="Verdana" w:hAnsi="Verdana"/>
          <w:color w:val="000000"/>
        </w:rPr>
        <w:t>la suma de Pesos Quince mil ($15.000,00) en concepto de contraprestación por el dictado del Taller de Lectura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lastRenderedPageBreak/>
        <w:t>Articulo 6º.-</w:t>
      </w:r>
      <w:r>
        <w:rPr>
          <w:rFonts w:ascii="Verdana" w:hAnsi="Verdana"/>
          <w:color w:val="000000"/>
        </w:rPr>
        <w:t xml:space="preserve"> Abónese al </w:t>
      </w:r>
      <w:r>
        <w:rPr>
          <w:rFonts w:ascii="Verdana" w:hAnsi="Verdana"/>
          <w:b/>
          <w:bCs/>
          <w:color w:val="000000"/>
        </w:rPr>
        <w:t xml:space="preserve">Sr. Germán Rodolfo CAZAUX, DNI. N° 36.354.260 </w:t>
      </w:r>
      <w:r>
        <w:rPr>
          <w:rFonts w:ascii="Verdana" w:hAnsi="Verdana"/>
          <w:color w:val="000000"/>
        </w:rPr>
        <w:t>la suma de Pesos Quince mil ($15.000,00) en concepto de contraprestación por el dictado del Taller de Ajedrez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Articulo 7º.-</w:t>
      </w:r>
      <w:r>
        <w:rPr>
          <w:rFonts w:ascii="Verdana" w:hAnsi="Verdana"/>
          <w:color w:val="000000"/>
        </w:rPr>
        <w:t xml:space="preserve"> Abónese a la </w:t>
      </w:r>
      <w:r>
        <w:rPr>
          <w:rFonts w:ascii="Verdana" w:hAnsi="Verdana"/>
          <w:b/>
          <w:bCs/>
          <w:color w:val="000000"/>
        </w:rPr>
        <w:t xml:space="preserve">Sra. Lorena del Valle OLMOS, DNI. N° 28.160.531 </w:t>
      </w:r>
      <w:r>
        <w:rPr>
          <w:rFonts w:ascii="Verdana" w:hAnsi="Verdana"/>
          <w:color w:val="000000"/>
        </w:rPr>
        <w:t>la suma de Pesos Quince mil ($15.000,00) en concepto de contraprestación por el dictado del Taller de Zumba adaptada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Articulo 8°.- Articulo 8º.-</w:t>
      </w:r>
      <w:r>
        <w:rPr>
          <w:rFonts w:ascii="Verdana" w:hAnsi="Verdana"/>
          <w:color w:val="000000"/>
        </w:rPr>
        <w:t xml:space="preserve"> Abónese a la </w:t>
      </w:r>
      <w:r>
        <w:rPr>
          <w:rFonts w:ascii="Verdana" w:hAnsi="Verdana"/>
          <w:b/>
          <w:bCs/>
          <w:color w:val="000000"/>
        </w:rPr>
        <w:t xml:space="preserve">Sra. Silvana LECLER, DNI. N° 27.199.295 </w:t>
      </w:r>
      <w:r>
        <w:rPr>
          <w:rFonts w:ascii="Verdana" w:hAnsi="Verdana"/>
          <w:color w:val="000000"/>
        </w:rPr>
        <w:t>la suma de Pesos Veintidós mil quinientos ($22.500,00) en concepto de contraprestación por el dictado del Taller de Zumba adaptada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 xml:space="preserve">Articulo 9°.- </w:t>
      </w:r>
      <w:r>
        <w:rPr>
          <w:rFonts w:ascii="Verdana" w:hAnsi="Verdana"/>
          <w:color w:val="000000"/>
        </w:rPr>
        <w:t xml:space="preserve">Abónese al </w:t>
      </w:r>
      <w:r>
        <w:rPr>
          <w:rFonts w:ascii="Verdana" w:hAnsi="Verdana"/>
          <w:b/>
          <w:bCs/>
          <w:color w:val="000000"/>
        </w:rPr>
        <w:t xml:space="preserve">Sr. Alfredo BASAVILBASO, DNI. N° 18.176.918 </w:t>
      </w:r>
      <w:r>
        <w:rPr>
          <w:rFonts w:ascii="Verdana" w:hAnsi="Verdana"/>
          <w:color w:val="000000"/>
        </w:rPr>
        <w:t>la suma de Pesos Veintidós mil quinientos ($22.500,00) en concepto de contraprestación por el dictado del Taller de Bochas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 xml:space="preserve">Articulo 10°.- </w:t>
      </w:r>
      <w:r>
        <w:rPr>
          <w:rFonts w:ascii="Verdana" w:hAnsi="Verdana"/>
          <w:color w:val="000000"/>
        </w:rPr>
        <w:t xml:space="preserve">Abónese al </w:t>
      </w:r>
      <w:r>
        <w:rPr>
          <w:rFonts w:ascii="Verdana" w:hAnsi="Verdana"/>
          <w:b/>
          <w:bCs/>
          <w:color w:val="000000"/>
        </w:rPr>
        <w:t xml:space="preserve">Sr. Daniel Embon, DNI. N° 30.970.049 </w:t>
      </w:r>
      <w:r>
        <w:rPr>
          <w:rFonts w:ascii="Verdana" w:hAnsi="Verdana"/>
          <w:color w:val="000000"/>
        </w:rPr>
        <w:t>la suma de Pesos Quince mil ($15.000,00) en concepto de contraprestación por el dictado del Taller de Newcom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 xml:space="preserve">Articulo 11°.- </w:t>
      </w:r>
      <w:r>
        <w:rPr>
          <w:rFonts w:ascii="Verdana" w:hAnsi="Verdana"/>
          <w:color w:val="000000"/>
        </w:rPr>
        <w:t xml:space="preserve">Abónese a la </w:t>
      </w:r>
      <w:r>
        <w:rPr>
          <w:rFonts w:ascii="Verdana" w:hAnsi="Verdana"/>
          <w:b/>
          <w:bCs/>
          <w:color w:val="000000"/>
        </w:rPr>
        <w:t xml:space="preserve">Sra. ÑANEZ Vanesa, DNI. N° 30.473.529 </w:t>
      </w:r>
      <w:r>
        <w:rPr>
          <w:rFonts w:ascii="Verdana" w:hAnsi="Verdana"/>
          <w:color w:val="000000"/>
        </w:rPr>
        <w:t>la suma de Pesos Quince mil ($15.000,00) en concepto de contraprestación por el dictado del Taller de Canto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 xml:space="preserve">Articulo 12°.- </w:t>
      </w:r>
      <w:r>
        <w:rPr>
          <w:rFonts w:ascii="Verdana" w:hAnsi="Verdana"/>
          <w:color w:val="000000"/>
        </w:rPr>
        <w:t xml:space="preserve">Abónese a la </w:t>
      </w:r>
      <w:r>
        <w:rPr>
          <w:rFonts w:ascii="Verdana" w:hAnsi="Verdana"/>
          <w:b/>
          <w:bCs/>
          <w:color w:val="000000"/>
        </w:rPr>
        <w:t xml:space="preserve">Sra. Arce Analia, DNI. N° 30.701.260 </w:t>
      </w:r>
      <w:r>
        <w:rPr>
          <w:rFonts w:ascii="Verdana" w:hAnsi="Verdana"/>
          <w:color w:val="000000"/>
        </w:rPr>
        <w:t>la suma de Pesos Quince mil ($15.000,00) en concepto de contraprestación por el dictado del Taller de Tai Chi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 xml:space="preserve">Articulo 13°.- </w:t>
      </w:r>
      <w:r>
        <w:rPr>
          <w:rFonts w:ascii="Verdana" w:hAnsi="Verdana"/>
          <w:color w:val="000000"/>
        </w:rPr>
        <w:t xml:space="preserve">Abónese al </w:t>
      </w:r>
      <w:r>
        <w:rPr>
          <w:rFonts w:ascii="Verdana" w:hAnsi="Verdana"/>
          <w:b/>
          <w:bCs/>
          <w:color w:val="000000"/>
        </w:rPr>
        <w:t xml:space="preserve">Sra. PERALTA Ivana, DNI. N° 27.0678.212 </w:t>
      </w:r>
      <w:r>
        <w:rPr>
          <w:rFonts w:ascii="Verdana" w:hAnsi="Verdana"/>
          <w:color w:val="000000"/>
        </w:rPr>
        <w:t>la suma de Pesos Quince mil ($15.000,00) en concepto de contraprestación por el dictado del Taller de Uso y manejo de Tecnologías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 xml:space="preserve">Articulo 14°.- </w:t>
      </w:r>
      <w:r>
        <w:rPr>
          <w:rFonts w:ascii="Verdana" w:hAnsi="Verdana"/>
          <w:color w:val="000000"/>
        </w:rPr>
        <w:t xml:space="preserve">Abónese a la </w:t>
      </w:r>
      <w:r>
        <w:rPr>
          <w:rFonts w:ascii="Verdana" w:hAnsi="Verdana"/>
          <w:b/>
          <w:bCs/>
          <w:color w:val="000000"/>
        </w:rPr>
        <w:t xml:space="preserve">Sra. Marisa Gladys GIMENEZ, DNI. N° 17.926.862 </w:t>
      </w:r>
      <w:r>
        <w:rPr>
          <w:rFonts w:ascii="Verdana" w:hAnsi="Verdana"/>
          <w:color w:val="000000"/>
        </w:rPr>
        <w:t>la suma de Pesos Quince mil ($15.000,00) en concepto de contraprestación por el dictado del Taller de Jardinería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 xml:space="preserve">Articulo 15°.- </w:t>
      </w:r>
      <w:r>
        <w:rPr>
          <w:rFonts w:ascii="Verdana" w:hAnsi="Verdana"/>
          <w:color w:val="000000"/>
        </w:rPr>
        <w:t xml:space="preserve">Abónese a la </w:t>
      </w:r>
      <w:r>
        <w:rPr>
          <w:rFonts w:ascii="Verdana" w:hAnsi="Verdana"/>
          <w:b/>
          <w:bCs/>
          <w:color w:val="000000"/>
        </w:rPr>
        <w:t xml:space="preserve">Sra. BUSTAMANTE Mónica, DNI. N° 23.459.323 </w:t>
      </w:r>
      <w:r>
        <w:rPr>
          <w:rFonts w:ascii="Verdana" w:hAnsi="Verdana"/>
          <w:color w:val="000000"/>
        </w:rPr>
        <w:t xml:space="preserve">la suma de Pesos Veintidós mil quinientos ($22.500,00) en concepto de contraprestación por el </w:t>
      </w:r>
      <w:r>
        <w:rPr>
          <w:rFonts w:ascii="Verdana" w:hAnsi="Verdana"/>
          <w:color w:val="000000"/>
        </w:rPr>
        <w:lastRenderedPageBreak/>
        <w:t>dictado del Taller de Estimulación Cognitiva (Grupo 1)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 xml:space="preserve">Articulo 16°.- </w:t>
      </w:r>
      <w:r>
        <w:rPr>
          <w:rFonts w:ascii="Verdana" w:hAnsi="Verdana"/>
          <w:color w:val="000000"/>
        </w:rPr>
        <w:t xml:space="preserve">Abónese a la </w:t>
      </w:r>
      <w:r>
        <w:rPr>
          <w:rFonts w:ascii="Verdana" w:hAnsi="Verdana"/>
          <w:b/>
          <w:bCs/>
          <w:color w:val="000000"/>
        </w:rPr>
        <w:t xml:space="preserve">Sra. RUFAIL Valeria, DNI. N° 29.276.585 </w:t>
      </w:r>
      <w:r>
        <w:rPr>
          <w:rFonts w:ascii="Verdana" w:hAnsi="Verdana"/>
          <w:color w:val="000000"/>
        </w:rPr>
        <w:t>la suma de Pesos Treinta mil ($30.000,00) en concepto de contraprestación por el dictado del Taller de Estimulación Cognitiva (Grupo 2)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Articulo 17°.-</w:t>
      </w:r>
      <w:r>
        <w:rPr>
          <w:rFonts w:ascii="Verdana" w:hAnsi="Verdana"/>
          <w:color w:val="000000"/>
        </w:rPr>
        <w:t xml:space="preserve"> Impútese el gasto ocasionado por el artículo precedente, a la partida del Presupuesto de Gastos vigente </w:t>
      </w:r>
      <w:r>
        <w:rPr>
          <w:rFonts w:ascii="Verdana" w:hAnsi="Verdana"/>
          <w:b/>
          <w:bCs/>
          <w:color w:val="000000"/>
        </w:rPr>
        <w:t>1.1.03.12.5 Servicios Ejecutados por Terceros.</w:t>
      </w:r>
    </w:p>
    <w:p w:rsidR="00911950" w:rsidRDefault="00911950" w:rsidP="00911950"/>
    <w:p w:rsidR="00911950" w:rsidRDefault="00911950" w:rsidP="00911950">
      <w:pPr>
        <w:pStyle w:val="NormalWeb"/>
      </w:pPr>
      <w:r>
        <w:rPr>
          <w:rFonts w:ascii="Verdana" w:hAnsi="Verdana"/>
          <w:b/>
          <w:bCs/>
          <w:color w:val="000000"/>
        </w:rPr>
        <w:t xml:space="preserve">Artículo 18º.- </w:t>
      </w:r>
      <w:r>
        <w:rPr>
          <w:rFonts w:ascii="Verdana" w:hAnsi="Verdana"/>
          <w:color w:val="000000"/>
        </w:rPr>
        <w:t> Comuníquese, publíquese, dése  al R.M. y archívese</w:t>
      </w:r>
    </w:p>
    <w:p w:rsidR="00911950" w:rsidRDefault="00911950" w:rsidP="00911950">
      <w:pPr>
        <w:spacing w:line="360" w:lineRule="auto"/>
        <w:ind w:left="4320" w:firstLine="720"/>
        <w:jc w:val="both"/>
        <w:rPr>
          <w:rFonts w:ascii="Verdana" w:hAnsi="Verdana"/>
        </w:rPr>
      </w:pPr>
    </w:p>
    <w:p w:rsidR="00103C77" w:rsidRDefault="00103C77" w:rsidP="00103C77">
      <w:pPr>
        <w:rPr>
          <w:rFonts w:eastAsia="Arial"/>
          <w:lang w:eastAsia="en-US"/>
        </w:rPr>
      </w:pPr>
    </w:p>
    <w:p w:rsidR="00103C77" w:rsidRDefault="00103C77" w:rsidP="00103C77">
      <w:pPr>
        <w:rPr>
          <w:rFonts w:eastAsia="Arial"/>
          <w:lang w:eastAsia="en-US"/>
        </w:rPr>
      </w:pPr>
    </w:p>
    <w:p w:rsidR="00911950" w:rsidRDefault="00911950" w:rsidP="00911950">
      <w:pPr>
        <w:pStyle w:val="Ttulo2"/>
        <w:rPr>
          <w:rFonts w:ascii="Arial" w:eastAsia="Arial" w:hAnsi="Arial" w:cs="Arial"/>
          <w:b/>
        </w:rPr>
      </w:pPr>
      <w:bookmarkStart w:id="7" w:name="_Toc153190565"/>
      <w:r>
        <w:rPr>
          <w:rFonts w:ascii="Arial" w:eastAsia="Arial" w:hAnsi="Arial" w:cs="Arial"/>
          <w:b/>
          <w:color w:val="279E94"/>
        </w:rPr>
        <w:t>Decreto Nº 309</w:t>
      </w:r>
      <w:bookmarkEnd w:id="7"/>
    </w:p>
    <w:p w:rsidR="00911950" w:rsidRDefault="00911950" w:rsidP="00911950">
      <w:pPr>
        <w:jc w:val="right"/>
        <w:rPr>
          <w:rFonts w:ascii="Arial" w:hAnsi="Arial" w:cs="Arial"/>
          <w:color w:val="000000"/>
          <w:lang w:eastAsia="en-US"/>
        </w:rPr>
      </w:pPr>
      <w:r>
        <w:rPr>
          <w:rFonts w:ascii="Arial" w:hAnsi="Arial" w:cs="Arial"/>
          <w:color w:val="000000"/>
          <w:lang w:eastAsia="en-US"/>
        </w:rPr>
        <w:t xml:space="preserve">Promulgada: Monte Cristo, 04 de </w:t>
      </w:r>
      <w:r>
        <w:rPr>
          <w:rFonts w:ascii="Verdana" w:hAnsi="Verdana"/>
        </w:rPr>
        <w:t>septiembre</w:t>
      </w:r>
      <w:r>
        <w:rPr>
          <w:rFonts w:ascii="Arial" w:hAnsi="Arial" w:cs="Arial"/>
          <w:color w:val="000000"/>
          <w:lang w:eastAsia="en-US"/>
        </w:rPr>
        <w:t xml:space="preserve"> de 2023.-</w:t>
      </w:r>
    </w:p>
    <w:p w:rsidR="00911950" w:rsidRDefault="00911950" w:rsidP="00911950">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08 de </w:t>
      </w:r>
      <w:r>
        <w:rPr>
          <w:rFonts w:ascii="Verdana" w:hAnsi="Verdana"/>
        </w:rPr>
        <w:t>septiembre</w:t>
      </w:r>
      <w:r>
        <w:rPr>
          <w:rFonts w:ascii="Arial" w:hAnsi="Arial" w:cs="Arial"/>
          <w:color w:val="000000"/>
          <w:lang w:eastAsia="en-US"/>
        </w:rPr>
        <w:t xml:space="preserve"> de 2023 Boletín Oficial.-</w:t>
      </w:r>
    </w:p>
    <w:p w:rsidR="00103C77" w:rsidRDefault="00103C77" w:rsidP="00103C77">
      <w:pPr>
        <w:rPr>
          <w:rFonts w:eastAsia="Arial"/>
          <w:lang w:eastAsia="en-US"/>
        </w:rPr>
      </w:pPr>
    </w:p>
    <w:p w:rsidR="00911950" w:rsidRDefault="00911950" w:rsidP="00911950">
      <w:pPr>
        <w:pStyle w:val="NormalWeb"/>
        <w:jc w:val="both"/>
        <w:rPr>
          <w:rFonts w:ascii="Verdana" w:hAnsi="Verdana"/>
          <w:b/>
          <w:bCs/>
          <w:color w:val="000000"/>
        </w:rPr>
      </w:pPr>
    </w:p>
    <w:p w:rsidR="00911950" w:rsidRDefault="00911950" w:rsidP="00911950">
      <w:pPr>
        <w:pStyle w:val="NormalWeb"/>
        <w:jc w:val="both"/>
        <w:rPr>
          <w:rFonts w:ascii="Verdana" w:hAnsi="Verdana"/>
          <w:b/>
          <w:bCs/>
          <w:color w:val="000000"/>
        </w:rPr>
      </w:pPr>
    </w:p>
    <w:p w:rsidR="00911950" w:rsidRDefault="00911950" w:rsidP="00911950">
      <w:pPr>
        <w:pStyle w:val="NormalWeb"/>
        <w:jc w:val="both"/>
      </w:pPr>
      <w:r>
        <w:rPr>
          <w:rFonts w:ascii="Verdana" w:hAnsi="Verdana"/>
          <w:b/>
          <w:bCs/>
          <w:color w:val="000000"/>
        </w:rPr>
        <w:t>VISTO:</w:t>
      </w:r>
      <w:r>
        <w:rPr>
          <w:rFonts w:ascii="Verdana" w:hAnsi="Verdana"/>
          <w:color w:val="000000"/>
        </w:rPr>
        <w:t xml:space="preserve"> El funcionamiento de la Oficina de Personas Mayores.</w:t>
      </w:r>
    </w:p>
    <w:p w:rsidR="00911950" w:rsidRDefault="00911950" w:rsidP="00911950"/>
    <w:p w:rsidR="00911950" w:rsidRDefault="00911950" w:rsidP="00911950">
      <w:pPr>
        <w:pStyle w:val="NormalWeb"/>
        <w:jc w:val="both"/>
      </w:pPr>
      <w:r>
        <w:rPr>
          <w:rFonts w:ascii="Verdana" w:hAnsi="Verdana"/>
          <w:b/>
          <w:bCs/>
          <w:color w:val="000000"/>
        </w:rPr>
        <w:t>Y CONSIDERANDO:</w:t>
      </w:r>
      <w:r>
        <w:rPr>
          <w:rFonts w:ascii="Verdana" w:hAnsi="Verdana"/>
          <w:color w:val="000000"/>
        </w:rPr>
        <w:t xml:space="preserve"> Que dicha oficina tiene su sede en Av. Sarmiento Nº 147 de nuestra localidad, la cual brinda prevención, promoción y atención en el marco de la defensa de los derechos de las personas mayores.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       </w:t>
      </w:r>
    </w:p>
    <w:p w:rsidR="00911950" w:rsidRDefault="00911950" w:rsidP="00911950">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 xml:space="preserve"> Que en dicho marco se brindan diferentes ofertas recreativas, deportivas y educativas a través del dictado de diferentes  talleres.</w:t>
      </w:r>
    </w:p>
    <w:p w:rsidR="00911950" w:rsidRDefault="00911950" w:rsidP="00911950">
      <w:pPr>
        <w:pStyle w:val="NormalWeb"/>
        <w:jc w:val="both"/>
      </w:pPr>
      <w:r>
        <w:rPr>
          <w:rFonts w:ascii="Verdana" w:hAnsi="Verdana"/>
          <w:color w:val="000000"/>
        </w:rPr>
        <w:t>                                   Que resulta necesario abonar por este medio a los diferentes talleristas ya que los mismos no cuentan con facturación propia. Por ello:</w:t>
      </w:r>
    </w:p>
    <w:p w:rsidR="00911950" w:rsidRDefault="00911950" w:rsidP="00911950"/>
    <w:p w:rsidR="00911950" w:rsidRDefault="00911950" w:rsidP="00911950">
      <w:pPr>
        <w:pStyle w:val="NormalWeb"/>
        <w:jc w:val="center"/>
      </w:pPr>
      <w:r>
        <w:rPr>
          <w:rFonts w:ascii="Verdana" w:hAnsi="Verdana"/>
          <w:b/>
          <w:bCs/>
          <w:color w:val="000000"/>
        </w:rPr>
        <w:t>LA INTENDENTE MUNICIPAL EN USO DE SUS ATRIBUCIONES</w:t>
      </w:r>
    </w:p>
    <w:p w:rsidR="00911950" w:rsidRDefault="00911950" w:rsidP="00911950">
      <w:pPr>
        <w:pStyle w:val="NormalWeb"/>
        <w:jc w:val="center"/>
      </w:pPr>
      <w:r>
        <w:rPr>
          <w:rFonts w:ascii="Verdana" w:hAnsi="Verdana"/>
          <w:b/>
          <w:bCs/>
          <w:color w:val="000000"/>
        </w:rPr>
        <w:t>DECRETA</w:t>
      </w:r>
    </w:p>
    <w:p w:rsidR="00911950" w:rsidRDefault="00911950" w:rsidP="00911950"/>
    <w:p w:rsidR="00911950" w:rsidRDefault="00911950" w:rsidP="00911950">
      <w:pPr>
        <w:pStyle w:val="NormalWeb"/>
        <w:jc w:val="both"/>
      </w:pPr>
      <w:r>
        <w:rPr>
          <w:rFonts w:ascii="Verdana" w:hAnsi="Verdana"/>
          <w:b/>
          <w:bCs/>
          <w:color w:val="000000"/>
        </w:rPr>
        <w:t>Artículo 1º.-</w:t>
      </w:r>
      <w:r>
        <w:rPr>
          <w:rFonts w:ascii="Verdana" w:hAnsi="Verdana"/>
          <w:color w:val="000000"/>
        </w:rPr>
        <w:t xml:space="preserve"> Abónese a la </w:t>
      </w:r>
      <w:r>
        <w:rPr>
          <w:rFonts w:ascii="Verdana" w:hAnsi="Verdana"/>
          <w:b/>
          <w:bCs/>
          <w:color w:val="000000"/>
        </w:rPr>
        <w:t xml:space="preserve">Sra. María Laura BARRON, DNI. N° 27.869.664 </w:t>
      </w:r>
      <w:r>
        <w:rPr>
          <w:rFonts w:ascii="Verdana" w:hAnsi="Verdana"/>
          <w:color w:val="000000"/>
        </w:rPr>
        <w:t>la suma de Pesos Quince mil ($15.000,00) en concepto de contraprestación por el dictado del Taller de Yoga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Articulo 2º.-</w:t>
      </w:r>
      <w:r>
        <w:rPr>
          <w:rFonts w:ascii="Verdana" w:hAnsi="Verdana"/>
          <w:color w:val="000000"/>
        </w:rPr>
        <w:t xml:space="preserve"> Abónese a la </w:t>
      </w:r>
      <w:r>
        <w:rPr>
          <w:rFonts w:ascii="Verdana" w:hAnsi="Verdana"/>
          <w:b/>
          <w:bCs/>
          <w:color w:val="000000"/>
        </w:rPr>
        <w:t xml:space="preserve">Sra. Carolina Paola IRASTORZA, DNI. N° 34.189.984 </w:t>
      </w:r>
      <w:r>
        <w:rPr>
          <w:rFonts w:ascii="Verdana" w:hAnsi="Verdana"/>
          <w:color w:val="000000"/>
        </w:rPr>
        <w:t>la suma de Pesos Quince mil ($15.000,00) en concepto de contraprestación por el dictado del Taller de Teatro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Articulo 3º.-</w:t>
      </w:r>
      <w:r>
        <w:rPr>
          <w:rFonts w:ascii="Verdana" w:hAnsi="Verdana"/>
          <w:color w:val="000000"/>
        </w:rPr>
        <w:t xml:space="preserve"> Abónese a la </w:t>
      </w:r>
      <w:r>
        <w:rPr>
          <w:rFonts w:ascii="Verdana" w:hAnsi="Verdana"/>
          <w:b/>
          <w:bCs/>
          <w:color w:val="000000"/>
        </w:rPr>
        <w:t xml:space="preserve">Sra. Graciela del Valle IBARRA, DNI. N° 14.177.543 </w:t>
      </w:r>
      <w:r>
        <w:rPr>
          <w:rFonts w:ascii="Verdana" w:hAnsi="Verdana"/>
          <w:color w:val="000000"/>
        </w:rPr>
        <w:t xml:space="preserve">la suma de Pesos Quince mil ($15.000,00) en concepto de contraprestación por el dictado </w:t>
      </w:r>
      <w:r>
        <w:rPr>
          <w:rFonts w:ascii="Verdana" w:hAnsi="Verdana"/>
          <w:color w:val="000000"/>
        </w:rPr>
        <w:lastRenderedPageBreak/>
        <w:t>del Taller de Folclore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Articulo 4º.-</w:t>
      </w:r>
      <w:r>
        <w:rPr>
          <w:rFonts w:ascii="Verdana" w:hAnsi="Verdana"/>
          <w:color w:val="000000"/>
        </w:rPr>
        <w:t xml:space="preserve"> Abónese a la </w:t>
      </w:r>
      <w:r>
        <w:rPr>
          <w:rFonts w:ascii="Verdana" w:hAnsi="Verdana"/>
          <w:b/>
          <w:bCs/>
          <w:color w:val="000000"/>
        </w:rPr>
        <w:t xml:space="preserve">Sra. Lucia Elizabeth CHITTARO, DNI. N° 32.338.838 </w:t>
      </w:r>
      <w:r>
        <w:rPr>
          <w:rFonts w:ascii="Verdana" w:hAnsi="Verdana"/>
          <w:color w:val="000000"/>
        </w:rPr>
        <w:t>la suma de Pesos Quince mil ($15.000,00) en concepto de contraprestación por el dictado del Taller de Radio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Articulo 5º.-</w:t>
      </w:r>
      <w:r>
        <w:rPr>
          <w:rFonts w:ascii="Verdana" w:hAnsi="Verdana"/>
          <w:color w:val="000000"/>
        </w:rPr>
        <w:t xml:space="preserve"> Abónese a la </w:t>
      </w:r>
      <w:r>
        <w:rPr>
          <w:rFonts w:ascii="Verdana" w:hAnsi="Verdana"/>
          <w:b/>
          <w:bCs/>
          <w:color w:val="000000"/>
        </w:rPr>
        <w:t xml:space="preserve">Sra. Doris SCHIAVONI, DNI. N° 10.404.118 </w:t>
      </w:r>
      <w:r>
        <w:rPr>
          <w:rFonts w:ascii="Verdana" w:hAnsi="Verdana"/>
          <w:color w:val="000000"/>
        </w:rPr>
        <w:t>la suma de Pesos Quince mil ($15.000,00) en concepto de contraprestación por el dictado del Taller de Lectura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Articulo 6º.-</w:t>
      </w:r>
      <w:r>
        <w:rPr>
          <w:rFonts w:ascii="Verdana" w:hAnsi="Verdana"/>
          <w:color w:val="000000"/>
        </w:rPr>
        <w:t xml:space="preserve"> Abónese al </w:t>
      </w:r>
      <w:r>
        <w:rPr>
          <w:rFonts w:ascii="Verdana" w:hAnsi="Verdana"/>
          <w:b/>
          <w:bCs/>
          <w:color w:val="000000"/>
        </w:rPr>
        <w:t xml:space="preserve">Sr. Germán Rodolfo CAZAUX, DNI. N° 36.354.260 </w:t>
      </w:r>
      <w:r>
        <w:rPr>
          <w:rFonts w:ascii="Verdana" w:hAnsi="Verdana"/>
          <w:color w:val="000000"/>
        </w:rPr>
        <w:t>la suma de Pesos Quince mil ($15.000,00) en concepto de contraprestación por el dictado del Taller de Ajedrez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Articulo 7º.-</w:t>
      </w:r>
      <w:r>
        <w:rPr>
          <w:rFonts w:ascii="Verdana" w:hAnsi="Verdana"/>
          <w:color w:val="000000"/>
        </w:rPr>
        <w:t xml:space="preserve"> Abónese a la </w:t>
      </w:r>
      <w:r>
        <w:rPr>
          <w:rFonts w:ascii="Verdana" w:hAnsi="Verdana"/>
          <w:b/>
          <w:bCs/>
          <w:color w:val="000000"/>
        </w:rPr>
        <w:t xml:space="preserve">Sra. Lorena del Valle OLMOS, DNI. N° 28.160.531 </w:t>
      </w:r>
      <w:r>
        <w:rPr>
          <w:rFonts w:ascii="Verdana" w:hAnsi="Verdana"/>
          <w:color w:val="000000"/>
        </w:rPr>
        <w:t>la suma de Pesos Quince mil ($15.000,00) en concepto de contraprestación por el dictado del Taller de Zumba adaptada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Articulo 8°.- Articulo 8º.-</w:t>
      </w:r>
      <w:r>
        <w:rPr>
          <w:rFonts w:ascii="Verdana" w:hAnsi="Verdana"/>
          <w:color w:val="000000"/>
        </w:rPr>
        <w:t xml:space="preserve"> Abónese a la </w:t>
      </w:r>
      <w:r>
        <w:rPr>
          <w:rFonts w:ascii="Verdana" w:hAnsi="Verdana"/>
          <w:b/>
          <w:bCs/>
          <w:color w:val="000000"/>
        </w:rPr>
        <w:t xml:space="preserve">Sra. Silvana LECLER, DNI. N° 27.199.295 </w:t>
      </w:r>
      <w:r>
        <w:rPr>
          <w:rFonts w:ascii="Verdana" w:hAnsi="Verdana"/>
          <w:color w:val="000000"/>
        </w:rPr>
        <w:t>la suma de Pesos Veintidós mil quinientos ($22.500,00) en concepto de contraprestación por el dictado del Taller de Zumba adaptada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 xml:space="preserve">Articulo 9°.- </w:t>
      </w:r>
      <w:r>
        <w:rPr>
          <w:rFonts w:ascii="Verdana" w:hAnsi="Verdana"/>
          <w:color w:val="000000"/>
        </w:rPr>
        <w:t xml:space="preserve">Abónese al </w:t>
      </w:r>
      <w:r>
        <w:rPr>
          <w:rFonts w:ascii="Verdana" w:hAnsi="Verdana"/>
          <w:b/>
          <w:bCs/>
          <w:color w:val="000000"/>
        </w:rPr>
        <w:t xml:space="preserve">Sr. Alfredo BASAVILBASO, DNI. N° 18.176.918 </w:t>
      </w:r>
      <w:r>
        <w:rPr>
          <w:rFonts w:ascii="Verdana" w:hAnsi="Verdana"/>
          <w:color w:val="000000"/>
        </w:rPr>
        <w:t>la suma de Pesos Veintidós mil quinientos ($22.500,00) en concepto de contraprestación por el dictado del Taller de Bochas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 xml:space="preserve">Articulo 10°.- </w:t>
      </w:r>
      <w:r>
        <w:rPr>
          <w:rFonts w:ascii="Verdana" w:hAnsi="Verdana"/>
          <w:color w:val="000000"/>
        </w:rPr>
        <w:t xml:space="preserve">Abónese al </w:t>
      </w:r>
      <w:r>
        <w:rPr>
          <w:rFonts w:ascii="Verdana" w:hAnsi="Verdana"/>
          <w:b/>
          <w:bCs/>
          <w:color w:val="000000"/>
        </w:rPr>
        <w:t xml:space="preserve">Sr. Daniel Embon, DNI. N° 30.970.049 </w:t>
      </w:r>
      <w:r>
        <w:rPr>
          <w:rFonts w:ascii="Verdana" w:hAnsi="Verdana"/>
          <w:color w:val="000000"/>
        </w:rPr>
        <w:t>la suma de Pesos Quince mil ($15.000,00) en concepto de contraprestación por el dictado del Taller de Newcom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 xml:space="preserve">Articulo 11°.- </w:t>
      </w:r>
      <w:r>
        <w:rPr>
          <w:rFonts w:ascii="Verdana" w:hAnsi="Verdana"/>
          <w:color w:val="000000"/>
        </w:rPr>
        <w:t xml:space="preserve">Abónese a la </w:t>
      </w:r>
      <w:r>
        <w:rPr>
          <w:rFonts w:ascii="Verdana" w:hAnsi="Verdana"/>
          <w:b/>
          <w:bCs/>
          <w:color w:val="000000"/>
        </w:rPr>
        <w:t xml:space="preserve">Sra. ÑANEZ Vanesa, DNI. N° 30.473.529 </w:t>
      </w:r>
      <w:r>
        <w:rPr>
          <w:rFonts w:ascii="Verdana" w:hAnsi="Verdana"/>
          <w:color w:val="000000"/>
        </w:rPr>
        <w:t>la suma de Pesos Quince mil ($15.000,00) en concepto de contraprestación por el dictado del Taller de Canto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 xml:space="preserve">Articulo 12°.- </w:t>
      </w:r>
      <w:r>
        <w:rPr>
          <w:rFonts w:ascii="Verdana" w:hAnsi="Verdana"/>
          <w:color w:val="000000"/>
        </w:rPr>
        <w:t xml:space="preserve">Abónese a la </w:t>
      </w:r>
      <w:r>
        <w:rPr>
          <w:rFonts w:ascii="Verdana" w:hAnsi="Verdana"/>
          <w:b/>
          <w:bCs/>
          <w:color w:val="000000"/>
        </w:rPr>
        <w:t xml:space="preserve">Sra. Arce Analia, DNI. N° 30.701.260 </w:t>
      </w:r>
      <w:r>
        <w:rPr>
          <w:rFonts w:ascii="Verdana" w:hAnsi="Verdana"/>
          <w:color w:val="000000"/>
        </w:rPr>
        <w:t>la suma de Pesos Quince mil ($15.000,00) en concepto de contraprestación por el dictado del Taller de Tai Chi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lastRenderedPageBreak/>
        <w:t xml:space="preserve">Articulo 13°.- </w:t>
      </w:r>
      <w:r>
        <w:rPr>
          <w:rFonts w:ascii="Verdana" w:hAnsi="Verdana"/>
          <w:color w:val="000000"/>
        </w:rPr>
        <w:t xml:space="preserve">Abónese al </w:t>
      </w:r>
      <w:r>
        <w:rPr>
          <w:rFonts w:ascii="Verdana" w:hAnsi="Verdana"/>
          <w:b/>
          <w:bCs/>
          <w:color w:val="000000"/>
        </w:rPr>
        <w:t xml:space="preserve">Sra. PERALTA Ivana, DNI. N° 27.0678.212 </w:t>
      </w:r>
      <w:r>
        <w:rPr>
          <w:rFonts w:ascii="Verdana" w:hAnsi="Verdana"/>
          <w:color w:val="000000"/>
        </w:rPr>
        <w:t>la suma de Pesos Quince mil ($15.000,00) en concepto de contraprestación por el dictado del Taller de Uso y manejo de Tecnologías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 xml:space="preserve">Articulo 14°.- </w:t>
      </w:r>
      <w:r>
        <w:rPr>
          <w:rFonts w:ascii="Verdana" w:hAnsi="Verdana"/>
          <w:color w:val="000000"/>
        </w:rPr>
        <w:t xml:space="preserve">Abónese a la </w:t>
      </w:r>
      <w:r>
        <w:rPr>
          <w:rFonts w:ascii="Verdana" w:hAnsi="Verdana"/>
          <w:b/>
          <w:bCs/>
          <w:color w:val="000000"/>
        </w:rPr>
        <w:t xml:space="preserve">Sra. Marisa Gladys GIMENEZ, DNI. N° 17.926.862 </w:t>
      </w:r>
      <w:r>
        <w:rPr>
          <w:rFonts w:ascii="Verdana" w:hAnsi="Verdana"/>
          <w:color w:val="000000"/>
        </w:rPr>
        <w:t>la suma de Pesos Quince mil ($15.000,00) en concepto de contraprestación por el dictado del Taller de Jardinería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 xml:space="preserve">Articulo 15°.- </w:t>
      </w:r>
      <w:r>
        <w:rPr>
          <w:rFonts w:ascii="Verdana" w:hAnsi="Verdana"/>
          <w:color w:val="000000"/>
        </w:rPr>
        <w:t xml:space="preserve">Abónese a la </w:t>
      </w:r>
      <w:r>
        <w:rPr>
          <w:rFonts w:ascii="Verdana" w:hAnsi="Verdana"/>
          <w:b/>
          <w:bCs/>
          <w:color w:val="000000"/>
        </w:rPr>
        <w:t xml:space="preserve">Sra. BUSTAMANTE Mónica, DNI. N° 23.459.323 </w:t>
      </w:r>
      <w:r>
        <w:rPr>
          <w:rFonts w:ascii="Verdana" w:hAnsi="Verdana"/>
          <w:color w:val="000000"/>
        </w:rPr>
        <w:t>la suma de Pesos Veintidós mil quinientos ($22.500,00) en concepto de contraprestación por el dictado del Taller de Estimulación Cognitiva (Grupo 1)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 xml:space="preserve">Articulo 16°.- </w:t>
      </w:r>
      <w:r>
        <w:rPr>
          <w:rFonts w:ascii="Verdana" w:hAnsi="Verdana"/>
          <w:color w:val="000000"/>
        </w:rPr>
        <w:t xml:space="preserve">Abónese a la </w:t>
      </w:r>
      <w:r>
        <w:rPr>
          <w:rFonts w:ascii="Verdana" w:hAnsi="Verdana"/>
          <w:b/>
          <w:bCs/>
          <w:color w:val="000000"/>
        </w:rPr>
        <w:t xml:space="preserve">Sra. RUFAIL Valeria, DNI. N° 29.276.585 </w:t>
      </w:r>
      <w:r>
        <w:rPr>
          <w:rFonts w:ascii="Verdana" w:hAnsi="Verdana"/>
          <w:color w:val="000000"/>
        </w:rPr>
        <w:t>la suma de Pesos Treinta mil ($30.000,00) en concepto de contraprestación por el dictado del Taller de Estimulación Cognitiva (Grupo 2) brindado en el mes de Agosto del corriente año en la Oficina de Personas Mayores Municipal.</w:t>
      </w:r>
    </w:p>
    <w:p w:rsidR="00911950" w:rsidRDefault="00911950" w:rsidP="00911950"/>
    <w:p w:rsidR="00911950" w:rsidRDefault="00911950" w:rsidP="00911950">
      <w:pPr>
        <w:pStyle w:val="NormalWeb"/>
        <w:jc w:val="both"/>
      </w:pPr>
      <w:r>
        <w:rPr>
          <w:rFonts w:ascii="Verdana" w:hAnsi="Verdana"/>
          <w:b/>
          <w:bCs/>
          <w:color w:val="000000"/>
        </w:rPr>
        <w:t>Articulo 17°.-</w:t>
      </w:r>
      <w:r>
        <w:rPr>
          <w:rFonts w:ascii="Verdana" w:hAnsi="Verdana"/>
          <w:color w:val="000000"/>
        </w:rPr>
        <w:t xml:space="preserve"> Impútese el gasto ocasionado por el artículo precedente, a la partida del Presupuesto de Gastos vigente </w:t>
      </w:r>
      <w:r>
        <w:rPr>
          <w:rFonts w:ascii="Verdana" w:hAnsi="Verdana"/>
          <w:b/>
          <w:bCs/>
          <w:color w:val="000000"/>
        </w:rPr>
        <w:t>1.1.03.12.5 Servicios Ejecutados por Terceros.</w:t>
      </w:r>
    </w:p>
    <w:p w:rsidR="00911950" w:rsidRDefault="00911950" w:rsidP="00911950"/>
    <w:p w:rsidR="00911950" w:rsidRDefault="00911950" w:rsidP="00911950">
      <w:pPr>
        <w:pStyle w:val="NormalWeb"/>
      </w:pPr>
      <w:r>
        <w:rPr>
          <w:rFonts w:ascii="Verdana" w:hAnsi="Verdana"/>
          <w:b/>
          <w:bCs/>
          <w:color w:val="000000"/>
        </w:rPr>
        <w:t xml:space="preserve">Artículo 18º.- </w:t>
      </w:r>
      <w:r>
        <w:rPr>
          <w:rFonts w:ascii="Verdana" w:hAnsi="Verdana"/>
          <w:color w:val="000000"/>
        </w:rPr>
        <w:t> Comuníquese, publíquese, dése  al R.M. y archívese</w:t>
      </w:r>
    </w:p>
    <w:p w:rsidR="00103C77" w:rsidRDefault="00103C77" w:rsidP="00103C77">
      <w:pPr>
        <w:rPr>
          <w:rFonts w:eastAsia="Arial"/>
          <w:lang w:eastAsia="en-US"/>
        </w:rPr>
      </w:pPr>
    </w:p>
    <w:p w:rsidR="00103C77" w:rsidRDefault="00103C77" w:rsidP="00103C77">
      <w:pPr>
        <w:rPr>
          <w:rFonts w:eastAsia="Arial"/>
          <w:lang w:eastAsia="en-US"/>
        </w:rPr>
      </w:pPr>
    </w:p>
    <w:p w:rsidR="00911950" w:rsidRDefault="00911950" w:rsidP="00911950">
      <w:pPr>
        <w:pStyle w:val="Ttulo2"/>
        <w:rPr>
          <w:rFonts w:ascii="Arial" w:eastAsia="Arial" w:hAnsi="Arial" w:cs="Arial"/>
          <w:b/>
        </w:rPr>
      </w:pPr>
      <w:bookmarkStart w:id="8" w:name="_Toc153190566"/>
      <w:r>
        <w:rPr>
          <w:rFonts w:ascii="Arial" w:eastAsia="Arial" w:hAnsi="Arial" w:cs="Arial"/>
          <w:b/>
          <w:color w:val="279E94"/>
        </w:rPr>
        <w:t>Decreto Nº 310</w:t>
      </w:r>
      <w:bookmarkEnd w:id="8"/>
    </w:p>
    <w:p w:rsidR="00911950" w:rsidRDefault="00911950" w:rsidP="00911950">
      <w:pPr>
        <w:jc w:val="right"/>
        <w:rPr>
          <w:rFonts w:ascii="Arial" w:hAnsi="Arial" w:cs="Arial"/>
          <w:color w:val="000000"/>
          <w:lang w:eastAsia="en-US"/>
        </w:rPr>
      </w:pPr>
      <w:r>
        <w:rPr>
          <w:rFonts w:ascii="Arial" w:hAnsi="Arial" w:cs="Arial"/>
          <w:color w:val="000000"/>
          <w:lang w:eastAsia="en-US"/>
        </w:rPr>
        <w:t xml:space="preserve">Promulgada: Monte Cristo, 04 de </w:t>
      </w:r>
      <w:r>
        <w:rPr>
          <w:rFonts w:ascii="Verdana" w:hAnsi="Verdana"/>
        </w:rPr>
        <w:t>septiembre</w:t>
      </w:r>
      <w:r>
        <w:rPr>
          <w:rFonts w:ascii="Arial" w:hAnsi="Arial" w:cs="Arial"/>
          <w:color w:val="000000"/>
          <w:lang w:eastAsia="en-US"/>
        </w:rPr>
        <w:t xml:space="preserve"> de 2023.-</w:t>
      </w:r>
    </w:p>
    <w:p w:rsidR="00911950" w:rsidRDefault="00911950" w:rsidP="00911950">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08 de </w:t>
      </w:r>
      <w:r>
        <w:rPr>
          <w:rFonts w:ascii="Verdana" w:hAnsi="Verdana"/>
        </w:rPr>
        <w:t>septiembre</w:t>
      </w:r>
      <w:r>
        <w:rPr>
          <w:rFonts w:ascii="Arial" w:hAnsi="Arial" w:cs="Arial"/>
          <w:color w:val="000000"/>
          <w:lang w:eastAsia="en-US"/>
        </w:rPr>
        <w:t xml:space="preserve"> de 2023 Boletín Oficial.-</w:t>
      </w:r>
    </w:p>
    <w:p w:rsidR="00103C77" w:rsidRDefault="00103C77" w:rsidP="00103C77">
      <w:pPr>
        <w:rPr>
          <w:rFonts w:eastAsia="Arial"/>
          <w:lang w:eastAsia="en-US"/>
        </w:rPr>
      </w:pPr>
    </w:p>
    <w:p w:rsidR="00103C77" w:rsidRDefault="00103C77" w:rsidP="00103C77">
      <w:pPr>
        <w:rPr>
          <w:rFonts w:eastAsia="Arial"/>
          <w:lang w:eastAsia="en-US"/>
        </w:rPr>
      </w:pPr>
    </w:p>
    <w:p w:rsidR="00911950" w:rsidRPr="00911950" w:rsidRDefault="00911950" w:rsidP="00911950">
      <w:pPr>
        <w:jc w:val="both"/>
        <w:rPr>
          <w:lang w:eastAsia="es-AR"/>
        </w:rPr>
      </w:pPr>
      <w:r w:rsidRPr="00911950">
        <w:rPr>
          <w:rFonts w:ascii="Verdana" w:hAnsi="Verdana"/>
          <w:b/>
          <w:bCs/>
          <w:color w:val="000000"/>
          <w:u w:val="single"/>
          <w:lang w:eastAsia="es-AR"/>
        </w:rPr>
        <w:t>VISTO:</w:t>
      </w:r>
      <w:r w:rsidRPr="00911950">
        <w:rPr>
          <w:rFonts w:ascii="Verdana" w:hAnsi="Verdana"/>
          <w:color w:val="000000"/>
          <w:u w:val="single"/>
          <w:lang w:eastAsia="es-AR"/>
        </w:rPr>
        <w:t> </w:t>
      </w:r>
    </w:p>
    <w:p w:rsidR="00911950" w:rsidRPr="00911950" w:rsidRDefault="00911950" w:rsidP="00911950">
      <w:pPr>
        <w:jc w:val="both"/>
        <w:rPr>
          <w:lang w:eastAsia="es-AR"/>
        </w:rPr>
      </w:pPr>
      <w:r w:rsidRPr="00911950">
        <w:rPr>
          <w:rFonts w:ascii="Verdana" w:hAnsi="Verdana"/>
          <w:color w:val="000000"/>
          <w:lang w:eastAsia="es-AR"/>
        </w:rPr>
        <w:t>               Las tareas extraordinarias administrativas realizadas tanto por las pasantes en el Punto Digital como en el área de prensa ysala cuna municipal.</w:t>
      </w:r>
    </w:p>
    <w:p w:rsidR="00911950" w:rsidRPr="00911950" w:rsidRDefault="00911950" w:rsidP="00911950">
      <w:pPr>
        <w:rPr>
          <w:lang w:eastAsia="es-AR"/>
        </w:rPr>
      </w:pPr>
    </w:p>
    <w:p w:rsidR="00911950" w:rsidRPr="00911950" w:rsidRDefault="00911950" w:rsidP="00911950">
      <w:pPr>
        <w:jc w:val="both"/>
        <w:rPr>
          <w:lang w:eastAsia="es-AR"/>
        </w:rPr>
      </w:pPr>
      <w:r w:rsidRPr="00911950">
        <w:rPr>
          <w:rFonts w:ascii="Verdana" w:hAnsi="Verdana"/>
          <w:b/>
          <w:bCs/>
          <w:color w:val="000000"/>
          <w:u w:val="single"/>
          <w:lang w:eastAsia="es-AR"/>
        </w:rPr>
        <w:t>Y CONSIDERANDO:</w:t>
      </w:r>
      <w:r w:rsidRPr="00911950">
        <w:rPr>
          <w:rFonts w:ascii="Verdana" w:hAnsi="Verdana"/>
          <w:color w:val="000000"/>
          <w:u w:val="single"/>
          <w:lang w:eastAsia="es-AR"/>
        </w:rPr>
        <w:t> </w:t>
      </w:r>
    </w:p>
    <w:p w:rsidR="00911950" w:rsidRPr="00911950" w:rsidRDefault="00911950" w:rsidP="00911950">
      <w:pPr>
        <w:ind w:firstLine="2340"/>
        <w:jc w:val="both"/>
        <w:rPr>
          <w:lang w:eastAsia="es-AR"/>
        </w:rPr>
      </w:pPr>
      <w:r w:rsidRPr="00911950">
        <w:rPr>
          <w:rFonts w:ascii="Verdana" w:hAnsi="Verdana"/>
          <w:color w:val="000000"/>
          <w:lang w:eastAsia="es-AR"/>
        </w:rPr>
        <w:t>Que el pasado mes tuvieron lugar en nuestro Punto Digital el dictado de cursos de diferentes disciplinas.</w:t>
      </w:r>
    </w:p>
    <w:p w:rsidR="00911950" w:rsidRPr="00911950" w:rsidRDefault="00911950" w:rsidP="00911950">
      <w:pPr>
        <w:ind w:firstLine="2340"/>
        <w:jc w:val="both"/>
        <w:rPr>
          <w:lang w:eastAsia="es-AR"/>
        </w:rPr>
      </w:pPr>
      <w:r w:rsidRPr="00911950">
        <w:rPr>
          <w:rFonts w:ascii="Verdana" w:hAnsi="Verdana"/>
          <w:color w:val="000000"/>
          <w:lang w:eastAsia="es-AR"/>
        </w:rPr>
        <w:t>Que el dictado de estos cursos han demandado mayores tareas desde el área administrativa, dado que los mismos se dictan fuera del horario normal de atención y/o en algunos casos los fines de semana.</w:t>
      </w:r>
    </w:p>
    <w:p w:rsidR="00911950" w:rsidRPr="00911950" w:rsidRDefault="00911950" w:rsidP="00911950">
      <w:pPr>
        <w:ind w:firstLine="2340"/>
        <w:jc w:val="both"/>
        <w:rPr>
          <w:lang w:eastAsia="es-AR"/>
        </w:rPr>
      </w:pPr>
      <w:r w:rsidRPr="00911950">
        <w:rPr>
          <w:rFonts w:ascii="Verdana" w:hAnsi="Verdana"/>
          <w:color w:val="000000"/>
          <w:lang w:eastAsia="es-AR"/>
        </w:rPr>
        <w:t>Que así también tuvo que reforzar las tareas en el área de prensa y nuestra sala cuna municipal.</w:t>
      </w:r>
    </w:p>
    <w:p w:rsidR="00911950" w:rsidRPr="00911950" w:rsidRDefault="00911950" w:rsidP="00911950">
      <w:pPr>
        <w:ind w:firstLine="2340"/>
        <w:jc w:val="both"/>
        <w:rPr>
          <w:lang w:eastAsia="es-AR"/>
        </w:rPr>
      </w:pPr>
      <w:r w:rsidRPr="00911950">
        <w:rPr>
          <w:rFonts w:ascii="Verdana" w:hAnsi="Verdana"/>
          <w:color w:val="000000"/>
          <w:lang w:eastAsia="es-AR"/>
        </w:rPr>
        <w:t>Que el Departamento Ejecutivo Municipal cuenta con partida para atender el gasto que origine lo dispuesto en el  presente decreto, por ello:</w:t>
      </w:r>
    </w:p>
    <w:p w:rsidR="00911950" w:rsidRPr="00911950" w:rsidRDefault="00911950" w:rsidP="00911950">
      <w:pPr>
        <w:jc w:val="both"/>
        <w:rPr>
          <w:lang w:eastAsia="es-AR"/>
        </w:rPr>
      </w:pPr>
      <w:r w:rsidRPr="00911950">
        <w:rPr>
          <w:rFonts w:ascii="Verdana" w:hAnsi="Verdana"/>
          <w:color w:val="000000"/>
          <w:lang w:eastAsia="es-AR"/>
        </w:rPr>
        <w:t> </w:t>
      </w:r>
    </w:p>
    <w:p w:rsidR="00911950" w:rsidRPr="00911950" w:rsidRDefault="00911950" w:rsidP="00911950">
      <w:pPr>
        <w:jc w:val="center"/>
        <w:rPr>
          <w:lang w:eastAsia="es-AR"/>
        </w:rPr>
      </w:pPr>
      <w:r w:rsidRPr="00911950">
        <w:rPr>
          <w:rFonts w:ascii="Verdana" w:hAnsi="Verdana"/>
          <w:b/>
          <w:bCs/>
          <w:color w:val="000000"/>
          <w:lang w:eastAsia="es-AR"/>
        </w:rPr>
        <w:t>LA INTENDENTE MUNICIPAL EN USO DE SUS ATRIBUCIONES</w:t>
      </w:r>
    </w:p>
    <w:p w:rsidR="00911950" w:rsidRPr="00911950" w:rsidRDefault="00911950" w:rsidP="00911950">
      <w:pPr>
        <w:jc w:val="center"/>
        <w:rPr>
          <w:lang w:eastAsia="es-AR"/>
        </w:rPr>
      </w:pPr>
      <w:r w:rsidRPr="00911950">
        <w:rPr>
          <w:rFonts w:ascii="Verdana" w:hAnsi="Verdana"/>
          <w:b/>
          <w:bCs/>
          <w:color w:val="000000"/>
          <w:lang w:eastAsia="es-AR"/>
        </w:rPr>
        <w:lastRenderedPageBreak/>
        <w:t>DECRETA</w:t>
      </w:r>
    </w:p>
    <w:p w:rsidR="00911950" w:rsidRPr="00911950" w:rsidRDefault="00911950" w:rsidP="00911950">
      <w:pPr>
        <w:rPr>
          <w:lang w:eastAsia="es-AR"/>
        </w:rPr>
      </w:pPr>
    </w:p>
    <w:p w:rsidR="00911950" w:rsidRPr="00911950" w:rsidRDefault="00911950" w:rsidP="00911950">
      <w:pPr>
        <w:jc w:val="both"/>
        <w:rPr>
          <w:lang w:eastAsia="es-AR"/>
        </w:rPr>
      </w:pPr>
      <w:r w:rsidRPr="00911950">
        <w:rPr>
          <w:rFonts w:ascii="Verdana" w:hAnsi="Verdana"/>
          <w:b/>
          <w:bCs/>
          <w:color w:val="000000"/>
          <w:lang w:eastAsia="es-AR"/>
        </w:rPr>
        <w:t xml:space="preserve">Articulo 1°.- </w:t>
      </w:r>
      <w:r w:rsidRPr="00911950">
        <w:rPr>
          <w:rFonts w:ascii="Verdana" w:hAnsi="Verdana"/>
          <w:color w:val="000000"/>
          <w:lang w:eastAsia="es-AR"/>
        </w:rPr>
        <w:t>Abónese a la</w:t>
      </w:r>
      <w:r w:rsidRPr="00911950">
        <w:rPr>
          <w:rFonts w:ascii="Verdana" w:hAnsi="Verdana"/>
          <w:b/>
          <w:bCs/>
          <w:color w:val="000000"/>
          <w:lang w:eastAsia="es-AR"/>
        </w:rPr>
        <w:t xml:space="preserve"> Srita. Noelia Soledad FERNANDEZ</w:t>
      </w:r>
      <w:r w:rsidRPr="00911950">
        <w:rPr>
          <w:rFonts w:ascii="Verdana" w:hAnsi="Verdana"/>
          <w:color w:val="000000"/>
          <w:lang w:eastAsia="es-AR"/>
        </w:rPr>
        <w:t>,</w:t>
      </w:r>
      <w:r w:rsidRPr="00911950">
        <w:rPr>
          <w:rFonts w:ascii="Verdana" w:hAnsi="Verdana"/>
          <w:b/>
          <w:bCs/>
          <w:color w:val="000000"/>
          <w:lang w:eastAsia="es-AR"/>
        </w:rPr>
        <w:t xml:space="preserve"> DNI. Nº 40.815.964, </w:t>
      </w:r>
      <w:r w:rsidRPr="00911950">
        <w:rPr>
          <w:rFonts w:ascii="Verdana" w:hAnsi="Verdana"/>
          <w:color w:val="000000"/>
          <w:lang w:eastAsia="es-AR"/>
        </w:rPr>
        <w:t>la suma de Pesos Dieciocho mil trescientos setenta y cinco ($18.375,00) en concepto de contraprestación por las tareas extras de administración realizadas en el Punto Digital de nuestra localidad durante el pasado mes de Agosto del año 2023.</w:t>
      </w:r>
    </w:p>
    <w:p w:rsidR="00911950" w:rsidRPr="00911950" w:rsidRDefault="00911950" w:rsidP="00911950">
      <w:pPr>
        <w:jc w:val="both"/>
        <w:rPr>
          <w:lang w:eastAsia="es-AR"/>
        </w:rPr>
      </w:pPr>
      <w:r w:rsidRPr="00911950">
        <w:rPr>
          <w:rFonts w:ascii="Verdana" w:hAnsi="Verdana"/>
          <w:b/>
          <w:bCs/>
          <w:color w:val="000000"/>
          <w:lang w:eastAsia="es-AR"/>
        </w:rPr>
        <w:t>Articulo 2°.-</w:t>
      </w:r>
      <w:r w:rsidRPr="00911950">
        <w:rPr>
          <w:rFonts w:ascii="Verdana" w:hAnsi="Verdana"/>
          <w:color w:val="000000"/>
          <w:lang w:eastAsia="es-AR"/>
        </w:rPr>
        <w:t xml:space="preserve"> Abónese al </w:t>
      </w:r>
      <w:r w:rsidRPr="00911950">
        <w:rPr>
          <w:rFonts w:ascii="Verdana" w:hAnsi="Verdana"/>
          <w:b/>
          <w:bCs/>
          <w:color w:val="000000"/>
          <w:lang w:eastAsia="es-AR"/>
        </w:rPr>
        <w:t>Sr. GODOY Gonzalo, DNI. Nº</w:t>
      </w:r>
      <w:r w:rsidRPr="00911950">
        <w:rPr>
          <w:rFonts w:ascii="Verdana" w:hAnsi="Verdana"/>
          <w:color w:val="000000"/>
          <w:lang w:eastAsia="es-AR"/>
        </w:rPr>
        <w:t xml:space="preserve"> </w:t>
      </w:r>
      <w:r w:rsidRPr="00911950">
        <w:rPr>
          <w:rFonts w:ascii="Verdana" w:hAnsi="Verdana"/>
          <w:b/>
          <w:bCs/>
          <w:color w:val="000000"/>
          <w:lang w:eastAsia="es-AR"/>
        </w:rPr>
        <w:t xml:space="preserve">42.893.310, </w:t>
      </w:r>
      <w:r w:rsidRPr="00911950">
        <w:rPr>
          <w:rFonts w:ascii="Verdana" w:hAnsi="Verdana"/>
          <w:color w:val="000000"/>
          <w:lang w:eastAsia="es-AR"/>
        </w:rPr>
        <w:t>la suma de Pesos Diecisiete mil seiscientos veinticinco ($17.625,00) en concepto de contraprestación por las tareas de administración realizadas en el Punto Digital de nuestra localidad durante el pasado mes de Agosto del año 2023.</w:t>
      </w:r>
    </w:p>
    <w:p w:rsidR="00911950" w:rsidRPr="00911950" w:rsidRDefault="00911950" w:rsidP="00911950">
      <w:pPr>
        <w:rPr>
          <w:lang w:eastAsia="es-AR"/>
        </w:rPr>
      </w:pPr>
    </w:p>
    <w:p w:rsidR="00911950" w:rsidRPr="00911950" w:rsidRDefault="00911950" w:rsidP="00911950">
      <w:pPr>
        <w:jc w:val="both"/>
        <w:rPr>
          <w:lang w:eastAsia="es-AR"/>
        </w:rPr>
      </w:pPr>
      <w:r w:rsidRPr="00911950">
        <w:rPr>
          <w:rFonts w:ascii="Verdana" w:hAnsi="Verdana"/>
          <w:b/>
          <w:bCs/>
          <w:color w:val="000000"/>
          <w:lang w:eastAsia="es-AR"/>
        </w:rPr>
        <w:t>Articulo 3°.-</w:t>
      </w:r>
      <w:r w:rsidRPr="00911950">
        <w:rPr>
          <w:rFonts w:ascii="Verdana" w:hAnsi="Verdana"/>
          <w:color w:val="000000"/>
          <w:lang w:eastAsia="es-AR"/>
        </w:rPr>
        <w:t xml:space="preserve"> Abónese a la </w:t>
      </w:r>
      <w:r w:rsidRPr="00911950">
        <w:rPr>
          <w:rFonts w:ascii="Verdana" w:hAnsi="Verdana"/>
          <w:b/>
          <w:bCs/>
          <w:color w:val="000000"/>
          <w:lang w:eastAsia="es-AR"/>
        </w:rPr>
        <w:t>Srita. Lucia Belén SALAMONE ALANIZ, DNI. Nº 43.412.677</w:t>
      </w:r>
      <w:r w:rsidRPr="00911950">
        <w:rPr>
          <w:rFonts w:ascii="Verdana" w:hAnsi="Verdana"/>
          <w:color w:val="000000"/>
          <w:lang w:eastAsia="es-AR"/>
        </w:rPr>
        <w:t>, la suma de Pesos Veintisiete mil ($27.000,00) en concepto de contraprestación por los trabajos extra en el área de prensa municipal durante el pasado mes de Agosto del año 2023.</w:t>
      </w:r>
    </w:p>
    <w:p w:rsidR="00911950" w:rsidRPr="00911950" w:rsidRDefault="00911950" w:rsidP="00911950">
      <w:pPr>
        <w:rPr>
          <w:lang w:eastAsia="es-AR"/>
        </w:rPr>
      </w:pPr>
    </w:p>
    <w:p w:rsidR="00911950" w:rsidRPr="00911950" w:rsidRDefault="00911950" w:rsidP="00911950">
      <w:pPr>
        <w:jc w:val="both"/>
        <w:rPr>
          <w:lang w:eastAsia="es-AR"/>
        </w:rPr>
      </w:pPr>
      <w:r w:rsidRPr="00911950">
        <w:rPr>
          <w:rFonts w:ascii="Verdana" w:hAnsi="Verdana"/>
          <w:b/>
          <w:bCs/>
          <w:color w:val="000000"/>
          <w:lang w:eastAsia="es-AR"/>
        </w:rPr>
        <w:t>Articulo 4°.-</w:t>
      </w:r>
      <w:r w:rsidRPr="00911950">
        <w:rPr>
          <w:rFonts w:ascii="Verdana" w:hAnsi="Verdana"/>
          <w:color w:val="000000"/>
          <w:lang w:eastAsia="es-AR"/>
        </w:rPr>
        <w:t xml:space="preserve"> Abónese a la </w:t>
      </w:r>
      <w:r w:rsidRPr="00911950">
        <w:rPr>
          <w:rFonts w:ascii="Verdana" w:hAnsi="Verdana"/>
          <w:b/>
          <w:bCs/>
          <w:color w:val="000000"/>
          <w:lang w:eastAsia="es-AR"/>
        </w:rPr>
        <w:t>Srita. Sofía Cecilia SAAVEDRA, DNI N° 43.882.973</w:t>
      </w:r>
      <w:r w:rsidRPr="00911950">
        <w:rPr>
          <w:rFonts w:ascii="Verdana" w:hAnsi="Verdana"/>
          <w:color w:val="000000"/>
          <w:lang w:eastAsia="es-AR"/>
        </w:rPr>
        <w:t>, la suma de Pesos Ocho mil seiscientos veinticinco ($8.625,00)  en concepto de contraprestación por los trabajos extra de administración realizadas en el área administrativa de ambiente del municipio durante el pasado mes de Agosto del año 2023.</w:t>
      </w:r>
    </w:p>
    <w:p w:rsidR="00911950" w:rsidRPr="00911950" w:rsidRDefault="00911950" w:rsidP="00911950">
      <w:pPr>
        <w:rPr>
          <w:lang w:eastAsia="es-AR"/>
        </w:rPr>
      </w:pPr>
    </w:p>
    <w:p w:rsidR="00911950" w:rsidRPr="00911950" w:rsidRDefault="00911950" w:rsidP="00911950">
      <w:pPr>
        <w:jc w:val="both"/>
        <w:rPr>
          <w:lang w:eastAsia="es-AR"/>
        </w:rPr>
      </w:pPr>
      <w:r w:rsidRPr="00911950">
        <w:rPr>
          <w:rFonts w:ascii="Verdana" w:hAnsi="Verdana"/>
          <w:b/>
          <w:bCs/>
          <w:color w:val="000000"/>
          <w:lang w:eastAsia="es-AR"/>
        </w:rPr>
        <w:t>Articulo 5°.-</w:t>
      </w:r>
      <w:r w:rsidRPr="00911950">
        <w:rPr>
          <w:rFonts w:ascii="Verdana" w:hAnsi="Verdana"/>
          <w:color w:val="000000"/>
          <w:lang w:eastAsia="es-AR"/>
        </w:rPr>
        <w:t xml:space="preserve"> Abónese a la </w:t>
      </w:r>
      <w:r w:rsidRPr="00911950">
        <w:rPr>
          <w:rFonts w:ascii="Verdana" w:hAnsi="Verdana"/>
          <w:b/>
          <w:bCs/>
          <w:color w:val="000000"/>
          <w:lang w:eastAsia="es-AR"/>
        </w:rPr>
        <w:t>Srita. Erica Paola OLMOS,</w:t>
      </w:r>
      <w:r w:rsidRPr="00911950">
        <w:rPr>
          <w:rFonts w:ascii="Verdana" w:hAnsi="Verdana"/>
          <w:color w:val="000000"/>
          <w:lang w:eastAsia="es-AR"/>
        </w:rPr>
        <w:t xml:space="preserve"> </w:t>
      </w:r>
      <w:r w:rsidRPr="00911950">
        <w:rPr>
          <w:rFonts w:ascii="Verdana" w:hAnsi="Verdana"/>
          <w:b/>
          <w:bCs/>
          <w:color w:val="000000"/>
          <w:lang w:eastAsia="es-AR"/>
        </w:rPr>
        <w:t>DNI. Nº 28.425.868,</w:t>
      </w:r>
      <w:r w:rsidRPr="00911950">
        <w:rPr>
          <w:rFonts w:ascii="Verdana" w:hAnsi="Verdana"/>
          <w:color w:val="000000"/>
          <w:lang w:eastAsia="es-AR"/>
        </w:rPr>
        <w:t xml:space="preserve"> la suma de Pesos Once mil ochocientos noventa y seis ($11.896,00)  en concepto de contraprestación por los trabajos extra de administración realizadas en el área administrativa de ambiente del municipio durante el pasado mes de Agosto del año 2023.</w:t>
      </w:r>
    </w:p>
    <w:p w:rsidR="00911950" w:rsidRPr="00911950" w:rsidRDefault="00911950" w:rsidP="00911950">
      <w:pPr>
        <w:rPr>
          <w:lang w:eastAsia="es-AR"/>
        </w:rPr>
      </w:pPr>
    </w:p>
    <w:p w:rsidR="00911950" w:rsidRPr="00911950" w:rsidRDefault="00911950" w:rsidP="00911950">
      <w:pPr>
        <w:jc w:val="both"/>
        <w:rPr>
          <w:lang w:eastAsia="es-AR"/>
        </w:rPr>
      </w:pPr>
      <w:r w:rsidRPr="00911950">
        <w:rPr>
          <w:rFonts w:ascii="Verdana" w:hAnsi="Verdana"/>
          <w:b/>
          <w:bCs/>
          <w:color w:val="000000"/>
          <w:lang w:eastAsia="es-AR"/>
        </w:rPr>
        <w:t>Articulo 6°.-</w:t>
      </w:r>
      <w:r w:rsidRPr="00911950">
        <w:rPr>
          <w:rFonts w:ascii="Verdana" w:hAnsi="Verdana"/>
          <w:color w:val="000000"/>
          <w:lang w:eastAsia="es-AR"/>
        </w:rPr>
        <w:t xml:space="preserve"> Impútese el gasto ocasionado por el artículo precedente, a la partida del Presupuesto de Gastos vigente </w:t>
      </w:r>
      <w:r w:rsidRPr="00911950">
        <w:rPr>
          <w:rFonts w:ascii="Verdana" w:hAnsi="Verdana"/>
          <w:b/>
          <w:bCs/>
          <w:color w:val="000000"/>
          <w:lang w:eastAsia="es-AR"/>
        </w:rPr>
        <w:t>1.1.03.12.5 Servicios Ejecutados por Terceros.</w:t>
      </w:r>
    </w:p>
    <w:p w:rsidR="00911950" w:rsidRPr="00911950" w:rsidRDefault="00911950" w:rsidP="00911950">
      <w:pPr>
        <w:rPr>
          <w:lang w:eastAsia="es-AR"/>
        </w:rPr>
      </w:pPr>
    </w:p>
    <w:p w:rsidR="00911950" w:rsidRPr="00911950" w:rsidRDefault="00911950" w:rsidP="00911950">
      <w:pPr>
        <w:jc w:val="both"/>
        <w:rPr>
          <w:lang w:eastAsia="es-AR"/>
        </w:rPr>
      </w:pPr>
      <w:r w:rsidRPr="00911950">
        <w:rPr>
          <w:rFonts w:ascii="Verdana" w:hAnsi="Verdana"/>
          <w:b/>
          <w:bCs/>
          <w:color w:val="000000"/>
          <w:lang w:eastAsia="es-AR"/>
        </w:rPr>
        <w:t>Artículo 7º.-</w:t>
      </w:r>
      <w:r w:rsidRPr="00911950">
        <w:rPr>
          <w:rFonts w:ascii="Verdana" w:hAnsi="Verdana"/>
          <w:color w:val="000000"/>
          <w:lang w:eastAsia="es-AR"/>
        </w:rPr>
        <w:t xml:space="preserve"> Comuníquese, publíquese, dése al R.M. y archívese.-</w:t>
      </w:r>
    </w:p>
    <w:p w:rsidR="00103C77" w:rsidRDefault="00103C77" w:rsidP="00103C77">
      <w:pPr>
        <w:rPr>
          <w:rFonts w:eastAsia="Arial"/>
          <w:lang w:eastAsia="en-US"/>
        </w:rPr>
      </w:pPr>
    </w:p>
    <w:p w:rsidR="00103C77" w:rsidRDefault="00103C77" w:rsidP="00103C77">
      <w:pPr>
        <w:rPr>
          <w:rFonts w:eastAsia="Arial"/>
          <w:lang w:eastAsia="en-US"/>
        </w:rPr>
      </w:pPr>
    </w:p>
    <w:p w:rsidR="00911950" w:rsidRDefault="00911950" w:rsidP="00103C77">
      <w:pPr>
        <w:rPr>
          <w:rFonts w:eastAsia="Arial"/>
          <w:lang w:eastAsia="en-US"/>
        </w:rPr>
      </w:pPr>
    </w:p>
    <w:p w:rsidR="00911950" w:rsidRDefault="00911950" w:rsidP="00911950">
      <w:pPr>
        <w:pStyle w:val="Ttulo2"/>
        <w:rPr>
          <w:rFonts w:ascii="Arial" w:eastAsia="Arial" w:hAnsi="Arial" w:cs="Arial"/>
          <w:b/>
        </w:rPr>
      </w:pPr>
      <w:bookmarkStart w:id="9" w:name="_Toc153190567"/>
      <w:r>
        <w:rPr>
          <w:rFonts w:ascii="Arial" w:eastAsia="Arial" w:hAnsi="Arial" w:cs="Arial"/>
          <w:b/>
          <w:color w:val="279E94"/>
        </w:rPr>
        <w:t>Decreto Nº 311</w:t>
      </w:r>
      <w:bookmarkEnd w:id="9"/>
    </w:p>
    <w:p w:rsidR="00911950" w:rsidRDefault="00911950" w:rsidP="00911950">
      <w:pPr>
        <w:jc w:val="right"/>
        <w:rPr>
          <w:rFonts w:ascii="Arial" w:hAnsi="Arial" w:cs="Arial"/>
          <w:color w:val="000000"/>
          <w:lang w:eastAsia="en-US"/>
        </w:rPr>
      </w:pPr>
      <w:r>
        <w:rPr>
          <w:rFonts w:ascii="Arial" w:hAnsi="Arial" w:cs="Arial"/>
          <w:color w:val="000000"/>
          <w:lang w:eastAsia="en-US"/>
        </w:rPr>
        <w:t xml:space="preserve">Promulgada: Monte Cristo, 04 de </w:t>
      </w:r>
      <w:r>
        <w:rPr>
          <w:rFonts w:ascii="Verdana" w:hAnsi="Verdana"/>
        </w:rPr>
        <w:t>septiembre</w:t>
      </w:r>
      <w:r>
        <w:rPr>
          <w:rFonts w:ascii="Arial" w:hAnsi="Arial" w:cs="Arial"/>
          <w:color w:val="000000"/>
          <w:lang w:eastAsia="en-US"/>
        </w:rPr>
        <w:t xml:space="preserve"> de 2023.-</w:t>
      </w:r>
    </w:p>
    <w:p w:rsidR="00911950" w:rsidRDefault="00911950" w:rsidP="00911950">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08 de </w:t>
      </w:r>
      <w:r>
        <w:rPr>
          <w:rFonts w:ascii="Verdana" w:hAnsi="Verdana"/>
        </w:rPr>
        <w:t>septiembre</w:t>
      </w:r>
      <w:r>
        <w:rPr>
          <w:rFonts w:ascii="Arial" w:hAnsi="Arial" w:cs="Arial"/>
          <w:color w:val="000000"/>
          <w:lang w:eastAsia="en-US"/>
        </w:rPr>
        <w:t xml:space="preserve"> de 2023 Boletín Oficial.-</w:t>
      </w:r>
    </w:p>
    <w:p w:rsidR="00911950" w:rsidRDefault="00911950" w:rsidP="00103C77">
      <w:pPr>
        <w:rPr>
          <w:rFonts w:eastAsia="Arial"/>
          <w:lang w:eastAsia="en-US"/>
        </w:rPr>
      </w:pPr>
    </w:p>
    <w:p w:rsidR="00911950" w:rsidRPr="00911950" w:rsidRDefault="00911950" w:rsidP="00911950">
      <w:pPr>
        <w:jc w:val="both"/>
        <w:rPr>
          <w:lang w:eastAsia="es-AR"/>
        </w:rPr>
      </w:pPr>
      <w:r w:rsidRPr="00911950">
        <w:rPr>
          <w:rFonts w:ascii="Verdana" w:hAnsi="Verdana"/>
          <w:b/>
          <w:bCs/>
          <w:color w:val="000000"/>
          <w:lang w:eastAsia="es-AR"/>
        </w:rPr>
        <w:t>VISTO:</w:t>
      </w:r>
      <w:r w:rsidRPr="00911950">
        <w:rPr>
          <w:rFonts w:ascii="Verdana" w:hAnsi="Verdana"/>
          <w:color w:val="000000"/>
          <w:lang w:eastAsia="es-AR"/>
        </w:rPr>
        <w:t xml:space="preserve"> La necesidad de reforzar las tareas de mantenimiento y servicios generales en nuestra localidad.</w:t>
      </w:r>
    </w:p>
    <w:p w:rsidR="00911950" w:rsidRPr="00911950" w:rsidRDefault="00911950" w:rsidP="00911950">
      <w:pPr>
        <w:rPr>
          <w:lang w:eastAsia="es-AR"/>
        </w:rPr>
      </w:pPr>
    </w:p>
    <w:p w:rsidR="00911950" w:rsidRPr="00911950" w:rsidRDefault="00911950" w:rsidP="00911950">
      <w:pPr>
        <w:jc w:val="both"/>
        <w:rPr>
          <w:lang w:eastAsia="es-AR"/>
        </w:rPr>
      </w:pPr>
      <w:r w:rsidRPr="00911950">
        <w:rPr>
          <w:rFonts w:ascii="Verdana" w:hAnsi="Verdana"/>
          <w:b/>
          <w:bCs/>
          <w:color w:val="000000"/>
          <w:lang w:eastAsia="es-AR"/>
        </w:rPr>
        <w:t>Y CONSIDERANDO:</w:t>
      </w:r>
      <w:r w:rsidRPr="00911950">
        <w:rPr>
          <w:rFonts w:ascii="Verdana" w:hAnsi="Verdana"/>
          <w:color w:val="000000"/>
          <w:lang w:eastAsia="es-AR"/>
        </w:rPr>
        <w:t xml:space="preserve"> Que con motivo del aumento demográfico de nuestra localidad es necesario también una mayor infraestructura urbana y una mayor atención de la  prestación de servicios que nuestro municipio brinda.</w:t>
      </w:r>
    </w:p>
    <w:p w:rsidR="00911950" w:rsidRPr="00911950" w:rsidRDefault="00911950" w:rsidP="00911950">
      <w:pPr>
        <w:jc w:val="both"/>
        <w:rPr>
          <w:lang w:eastAsia="es-AR"/>
        </w:rPr>
      </w:pPr>
      <w:r w:rsidRPr="00911950">
        <w:rPr>
          <w:rFonts w:ascii="Verdana" w:hAnsi="Verdana"/>
          <w:color w:val="000000"/>
          <w:lang w:eastAsia="es-AR"/>
        </w:rPr>
        <w:t>                                 Que por ello resulta necesario reforzar a nuestro personal y maquinaria con personal externo al municipio.</w:t>
      </w:r>
    </w:p>
    <w:p w:rsidR="00911950" w:rsidRPr="00911950" w:rsidRDefault="00911950" w:rsidP="00911950">
      <w:pPr>
        <w:jc w:val="both"/>
        <w:rPr>
          <w:lang w:eastAsia="es-AR"/>
        </w:rPr>
      </w:pPr>
      <w:r w:rsidRPr="00911950">
        <w:rPr>
          <w:rFonts w:ascii="Verdana" w:hAnsi="Verdana"/>
          <w:color w:val="000000"/>
          <w:lang w:eastAsia="es-AR"/>
        </w:rPr>
        <w:t>                                 Que hemos contado con personal que ha brindado sus servicios.</w:t>
      </w:r>
    </w:p>
    <w:p w:rsidR="00911950" w:rsidRPr="00911950" w:rsidRDefault="00911950" w:rsidP="00911950">
      <w:pPr>
        <w:ind w:firstLine="2340"/>
        <w:jc w:val="both"/>
        <w:rPr>
          <w:lang w:eastAsia="es-AR"/>
        </w:rPr>
      </w:pPr>
      <w:r w:rsidRPr="00911950">
        <w:rPr>
          <w:rFonts w:ascii="Verdana" w:hAnsi="Verdana"/>
          <w:color w:val="000000"/>
          <w:lang w:eastAsia="es-AR"/>
        </w:rPr>
        <w:lastRenderedPageBreak/>
        <w:t>       Que corresponde abonar las correspondientes prestaciones por las tareas realizadas en el mes de Agosto del corriente año.</w:t>
      </w:r>
    </w:p>
    <w:p w:rsidR="00911950" w:rsidRPr="00911950" w:rsidRDefault="00911950" w:rsidP="00911950">
      <w:pPr>
        <w:ind w:firstLine="2340"/>
        <w:jc w:val="both"/>
        <w:rPr>
          <w:lang w:eastAsia="es-AR"/>
        </w:rPr>
      </w:pPr>
      <w:r w:rsidRPr="00911950">
        <w:rPr>
          <w:rFonts w:ascii="Verdana" w:hAnsi="Verdana"/>
          <w:color w:val="000000"/>
          <w:lang w:eastAsia="es-AR"/>
        </w:rPr>
        <w:t>       Que el Presupuesto de Gastos cuenta con partida para afrontar dicho gasto, Por ello:</w:t>
      </w:r>
    </w:p>
    <w:p w:rsidR="00911950" w:rsidRPr="00911950" w:rsidRDefault="00911950" w:rsidP="00911950">
      <w:pPr>
        <w:rPr>
          <w:lang w:eastAsia="es-AR"/>
        </w:rPr>
      </w:pPr>
    </w:p>
    <w:p w:rsidR="00911950" w:rsidRPr="00911950" w:rsidRDefault="00911950" w:rsidP="00911950">
      <w:pPr>
        <w:jc w:val="center"/>
        <w:rPr>
          <w:lang w:eastAsia="es-AR"/>
        </w:rPr>
      </w:pPr>
      <w:r w:rsidRPr="00911950">
        <w:rPr>
          <w:rFonts w:ascii="Verdana" w:hAnsi="Verdana"/>
          <w:b/>
          <w:bCs/>
          <w:color w:val="000000"/>
          <w:lang w:eastAsia="es-AR"/>
        </w:rPr>
        <w:t>LA INTENDENTE MUNICIPAL EN USO DE SUS ATRIBUCIONES</w:t>
      </w:r>
    </w:p>
    <w:p w:rsidR="00911950" w:rsidRPr="00911950" w:rsidRDefault="00911950" w:rsidP="00911950">
      <w:pPr>
        <w:jc w:val="center"/>
        <w:rPr>
          <w:lang w:eastAsia="es-AR"/>
        </w:rPr>
      </w:pPr>
      <w:r w:rsidRPr="00911950">
        <w:rPr>
          <w:rFonts w:ascii="Verdana" w:hAnsi="Verdana"/>
          <w:b/>
          <w:bCs/>
          <w:color w:val="000000"/>
          <w:lang w:eastAsia="es-AR"/>
        </w:rPr>
        <w:t>DECRETA</w:t>
      </w:r>
    </w:p>
    <w:p w:rsidR="00911950" w:rsidRPr="00911950" w:rsidRDefault="00911950" w:rsidP="00911950">
      <w:pPr>
        <w:rPr>
          <w:lang w:eastAsia="es-AR"/>
        </w:rPr>
      </w:pPr>
    </w:p>
    <w:p w:rsidR="00911950" w:rsidRPr="00911950" w:rsidRDefault="00911950" w:rsidP="00911950">
      <w:pPr>
        <w:jc w:val="both"/>
        <w:rPr>
          <w:lang w:eastAsia="es-AR"/>
        </w:rPr>
      </w:pPr>
      <w:r w:rsidRPr="00911950">
        <w:rPr>
          <w:rFonts w:ascii="Verdana" w:hAnsi="Verdana"/>
          <w:b/>
          <w:bCs/>
          <w:color w:val="000000"/>
          <w:lang w:eastAsia="es-AR"/>
        </w:rPr>
        <w:t>Articulo 1º.-</w:t>
      </w:r>
      <w:r w:rsidRPr="00911950">
        <w:rPr>
          <w:rFonts w:ascii="Verdana" w:hAnsi="Verdana"/>
          <w:color w:val="000000"/>
          <w:lang w:eastAsia="es-AR"/>
        </w:rPr>
        <w:t xml:space="preserve"> Abónese al </w:t>
      </w:r>
      <w:r w:rsidRPr="00911950">
        <w:rPr>
          <w:rFonts w:ascii="Verdana" w:hAnsi="Verdana"/>
          <w:b/>
          <w:bCs/>
          <w:color w:val="000000"/>
          <w:lang w:eastAsia="es-AR"/>
        </w:rPr>
        <w:t xml:space="preserve">Sr. Leandro Ezequiel FUENTE, DNI. N° 36.354.350, </w:t>
      </w:r>
      <w:r w:rsidRPr="00911950">
        <w:rPr>
          <w:rFonts w:ascii="Verdana" w:hAnsi="Verdana"/>
          <w:color w:val="000000"/>
          <w:lang w:eastAsia="es-AR"/>
        </w:rPr>
        <w:t>la suma de Pesos Ciento veinticuatro mil ($124.000,00) en concepto de pago de los servicios prestados en tareas de Mantenimiento – Servicios Generales en nuestra localidad, realizadas en el mes de Agosto del corriente año 2.023.</w:t>
      </w:r>
    </w:p>
    <w:p w:rsidR="00911950" w:rsidRPr="00911950" w:rsidRDefault="00911950" w:rsidP="00911950">
      <w:pPr>
        <w:rPr>
          <w:lang w:eastAsia="es-AR"/>
        </w:rPr>
      </w:pPr>
    </w:p>
    <w:p w:rsidR="00911950" w:rsidRPr="00911950" w:rsidRDefault="00911950" w:rsidP="00911950">
      <w:pPr>
        <w:jc w:val="both"/>
        <w:rPr>
          <w:lang w:eastAsia="es-AR"/>
        </w:rPr>
      </w:pPr>
      <w:r w:rsidRPr="00911950">
        <w:rPr>
          <w:rFonts w:ascii="Verdana" w:hAnsi="Verdana"/>
          <w:b/>
          <w:bCs/>
          <w:color w:val="000000"/>
          <w:lang w:eastAsia="es-AR"/>
        </w:rPr>
        <w:t>Articulo 2°.-</w:t>
      </w:r>
      <w:r w:rsidRPr="00911950">
        <w:rPr>
          <w:rFonts w:ascii="Verdana" w:hAnsi="Verdana"/>
          <w:color w:val="000000"/>
          <w:lang w:eastAsia="es-AR"/>
        </w:rPr>
        <w:t xml:space="preserve"> El gasto que demande lo ordenado en el presente se imputará a la partida del presupuesto de Gastos Vigente </w:t>
      </w:r>
      <w:r w:rsidRPr="00911950">
        <w:rPr>
          <w:rFonts w:ascii="Verdana" w:hAnsi="Verdana"/>
          <w:b/>
          <w:bCs/>
          <w:color w:val="000000"/>
          <w:lang w:eastAsia="es-AR"/>
        </w:rPr>
        <w:t>1.1.03.12.5 Servicios Ejecutados por Terceros.</w:t>
      </w:r>
    </w:p>
    <w:p w:rsidR="00911950" w:rsidRPr="00911950" w:rsidRDefault="00911950" w:rsidP="00911950">
      <w:pPr>
        <w:rPr>
          <w:lang w:eastAsia="es-AR"/>
        </w:rPr>
      </w:pPr>
    </w:p>
    <w:p w:rsidR="00911950" w:rsidRPr="00911950" w:rsidRDefault="00911950" w:rsidP="00911950">
      <w:pPr>
        <w:jc w:val="both"/>
        <w:rPr>
          <w:lang w:eastAsia="es-AR"/>
        </w:rPr>
      </w:pPr>
      <w:r w:rsidRPr="00911950">
        <w:rPr>
          <w:rFonts w:ascii="Verdana" w:hAnsi="Verdana"/>
          <w:b/>
          <w:bCs/>
          <w:color w:val="000000"/>
          <w:lang w:eastAsia="es-AR"/>
        </w:rPr>
        <w:t>Artículo 3º.-</w:t>
      </w:r>
      <w:r w:rsidRPr="00911950">
        <w:rPr>
          <w:rFonts w:ascii="Verdana" w:hAnsi="Verdana"/>
          <w:color w:val="000000"/>
          <w:lang w:eastAsia="es-AR"/>
        </w:rPr>
        <w:t xml:space="preserve"> Comuníquese, publíquese, dése al R.M. y archívese.-</w:t>
      </w:r>
    </w:p>
    <w:p w:rsidR="00911950" w:rsidRDefault="00911950" w:rsidP="00911950">
      <w:pPr>
        <w:pStyle w:val="Ttulo2"/>
        <w:rPr>
          <w:rFonts w:ascii="Arial" w:eastAsia="Arial" w:hAnsi="Arial" w:cs="Arial"/>
          <w:b/>
        </w:rPr>
      </w:pPr>
      <w:r w:rsidRPr="00911950">
        <w:rPr>
          <w:lang w:eastAsia="es-AR"/>
        </w:rPr>
        <w:br/>
      </w:r>
      <w:bookmarkStart w:id="10" w:name="_Toc153190568"/>
      <w:r>
        <w:rPr>
          <w:rFonts w:ascii="Arial" w:eastAsia="Arial" w:hAnsi="Arial" w:cs="Arial"/>
          <w:b/>
          <w:color w:val="279E94"/>
        </w:rPr>
        <w:t>Decreto Nº 312</w:t>
      </w:r>
      <w:bookmarkEnd w:id="10"/>
    </w:p>
    <w:p w:rsidR="00911950" w:rsidRDefault="00911950" w:rsidP="00911950">
      <w:pPr>
        <w:jc w:val="right"/>
        <w:rPr>
          <w:rFonts w:ascii="Arial" w:hAnsi="Arial" w:cs="Arial"/>
          <w:color w:val="000000"/>
          <w:lang w:eastAsia="en-US"/>
        </w:rPr>
      </w:pPr>
      <w:r>
        <w:rPr>
          <w:rFonts w:ascii="Arial" w:hAnsi="Arial" w:cs="Arial"/>
          <w:color w:val="000000"/>
          <w:lang w:eastAsia="en-US"/>
        </w:rPr>
        <w:t xml:space="preserve">Promulgada: Monte Cristo, 04 de </w:t>
      </w:r>
      <w:r>
        <w:rPr>
          <w:rFonts w:ascii="Verdana" w:hAnsi="Verdana"/>
        </w:rPr>
        <w:t>septiembre</w:t>
      </w:r>
      <w:r>
        <w:rPr>
          <w:rFonts w:ascii="Arial" w:hAnsi="Arial" w:cs="Arial"/>
          <w:color w:val="000000"/>
          <w:lang w:eastAsia="en-US"/>
        </w:rPr>
        <w:t xml:space="preserve"> de 2023.-</w:t>
      </w:r>
    </w:p>
    <w:p w:rsidR="00911950" w:rsidRDefault="00911950" w:rsidP="00911950">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08 de </w:t>
      </w:r>
      <w:r>
        <w:rPr>
          <w:rFonts w:ascii="Verdana" w:hAnsi="Verdana"/>
        </w:rPr>
        <w:t>septiembre</w:t>
      </w:r>
      <w:r>
        <w:rPr>
          <w:rFonts w:ascii="Arial" w:hAnsi="Arial" w:cs="Arial"/>
          <w:color w:val="000000"/>
          <w:lang w:eastAsia="en-US"/>
        </w:rPr>
        <w:t xml:space="preserve"> de 2023 Boletín Oficial.-</w:t>
      </w:r>
    </w:p>
    <w:p w:rsidR="00103C77" w:rsidRDefault="00103C77" w:rsidP="00911950">
      <w:pPr>
        <w:rPr>
          <w:rFonts w:eastAsia="Arial"/>
          <w:lang w:eastAsia="en-US"/>
        </w:rPr>
      </w:pPr>
    </w:p>
    <w:p w:rsidR="00103C77" w:rsidRDefault="00103C77" w:rsidP="00103C77">
      <w:pPr>
        <w:rPr>
          <w:rFonts w:eastAsia="Arial"/>
          <w:lang w:eastAsia="en-US"/>
        </w:rPr>
      </w:pPr>
    </w:p>
    <w:p w:rsidR="00911950" w:rsidRPr="00911950" w:rsidRDefault="00911950" w:rsidP="00911950">
      <w:pPr>
        <w:jc w:val="both"/>
        <w:rPr>
          <w:lang w:eastAsia="es-AR"/>
        </w:rPr>
      </w:pPr>
      <w:r w:rsidRPr="00911950">
        <w:rPr>
          <w:rFonts w:ascii="Verdana" w:hAnsi="Verdana"/>
          <w:b/>
          <w:bCs/>
          <w:color w:val="000000"/>
          <w:lang w:eastAsia="es-AR"/>
        </w:rPr>
        <w:t>VISTO:</w:t>
      </w:r>
      <w:r w:rsidRPr="00911950">
        <w:rPr>
          <w:rFonts w:ascii="Verdana" w:hAnsi="Verdana"/>
          <w:color w:val="000000"/>
          <w:lang w:eastAsia="es-AR"/>
        </w:rPr>
        <w:t xml:space="preserve"> La </w:t>
      </w:r>
      <w:r w:rsidRPr="00911950">
        <w:rPr>
          <w:rFonts w:ascii="Verdana" w:hAnsi="Verdana"/>
          <w:b/>
          <w:bCs/>
          <w:color w:val="000000"/>
          <w:lang w:eastAsia="es-AR"/>
        </w:rPr>
        <w:t>Vigésima Séptima Edición del Desfile Cívico Militar y Fiesta Gaucha</w:t>
      </w:r>
      <w:r w:rsidRPr="00911950">
        <w:rPr>
          <w:rFonts w:ascii="Verdana" w:hAnsi="Verdana"/>
          <w:color w:val="000000"/>
          <w:lang w:eastAsia="es-AR"/>
        </w:rPr>
        <w:t>, que tuvo lugar el día Domingo 20 de Agosto del corriente año 2023, en conmemoración al fallecimiento del Padre de la Patria “Don José de San Martín”. </w:t>
      </w:r>
    </w:p>
    <w:p w:rsidR="00911950" w:rsidRPr="00911950" w:rsidRDefault="00911950" w:rsidP="00911950">
      <w:pPr>
        <w:rPr>
          <w:lang w:eastAsia="es-AR"/>
        </w:rPr>
      </w:pPr>
    </w:p>
    <w:p w:rsidR="00911950" w:rsidRPr="00911950" w:rsidRDefault="00911950" w:rsidP="00911950">
      <w:pPr>
        <w:jc w:val="both"/>
        <w:rPr>
          <w:lang w:eastAsia="es-AR"/>
        </w:rPr>
      </w:pPr>
      <w:r w:rsidRPr="00911950">
        <w:rPr>
          <w:rFonts w:ascii="Verdana" w:hAnsi="Verdana"/>
          <w:b/>
          <w:bCs/>
          <w:color w:val="000000"/>
          <w:lang w:eastAsia="es-AR"/>
        </w:rPr>
        <w:t>Y CONSIDERANDO:</w:t>
      </w:r>
      <w:r w:rsidRPr="00911950">
        <w:rPr>
          <w:rFonts w:ascii="Verdana" w:hAnsi="Verdana"/>
          <w:color w:val="000000"/>
          <w:lang w:eastAsia="es-AR"/>
        </w:rPr>
        <w:t xml:space="preserve"> Que nuevamente contamos con la particularidad de que el servicio de bufet estuvo a cargo del municipio en conjunto con el C.A.E.C., C.I.L.V y la Agrupación Gaucha Juan José Molina, instituciones de nuestra localidad.</w:t>
      </w:r>
    </w:p>
    <w:p w:rsidR="00911950" w:rsidRPr="00911950" w:rsidRDefault="00911950" w:rsidP="00911950">
      <w:pPr>
        <w:jc w:val="both"/>
        <w:rPr>
          <w:lang w:eastAsia="es-AR"/>
        </w:rPr>
      </w:pPr>
      <w:r w:rsidRPr="00911950">
        <w:rPr>
          <w:rFonts w:ascii="Verdana" w:hAnsi="Verdana"/>
          <w:color w:val="000000"/>
          <w:lang w:eastAsia="es-AR"/>
        </w:rPr>
        <w:t>   </w:t>
      </w:r>
      <w:r w:rsidRPr="00911950">
        <w:rPr>
          <w:rFonts w:ascii="Verdana" w:hAnsi="Verdana"/>
          <w:color w:val="000000"/>
          <w:lang w:eastAsia="es-AR"/>
        </w:rPr>
        <w:tab/>
      </w:r>
      <w:r w:rsidRPr="00911950">
        <w:rPr>
          <w:rFonts w:ascii="Verdana" w:hAnsi="Verdana"/>
          <w:color w:val="000000"/>
          <w:lang w:eastAsia="es-AR"/>
        </w:rPr>
        <w:tab/>
      </w:r>
      <w:r w:rsidRPr="00911950">
        <w:rPr>
          <w:rFonts w:ascii="Verdana" w:hAnsi="Verdana"/>
          <w:color w:val="000000"/>
          <w:lang w:eastAsia="es-AR"/>
        </w:rPr>
        <w:tab/>
      </w:r>
      <w:r w:rsidRPr="00911950">
        <w:rPr>
          <w:rFonts w:ascii="Verdana" w:hAnsi="Verdana"/>
          <w:color w:val="000000"/>
          <w:lang w:eastAsia="es-AR"/>
        </w:rPr>
        <w:tab/>
        <w:t>Que la compra de mercaderías necesarias para la comida, bebidas e insumos descartables para la atención del bufet</w:t>
      </w:r>
      <w:r w:rsidRPr="00911950">
        <w:rPr>
          <w:rFonts w:ascii="Verdana" w:hAnsi="Verdana"/>
          <w:color w:val="000000"/>
          <w:lang w:eastAsia="es-AR"/>
        </w:rPr>
        <w:tab/>
        <w:t>se realizo a diferentes proveedores locales.</w:t>
      </w:r>
      <w:r w:rsidRPr="00911950">
        <w:rPr>
          <w:rFonts w:ascii="Verdana" w:hAnsi="Verdana"/>
          <w:color w:val="000000"/>
          <w:lang w:eastAsia="es-AR"/>
        </w:rPr>
        <w:tab/>
      </w:r>
    </w:p>
    <w:p w:rsidR="00911950" w:rsidRPr="00911950" w:rsidRDefault="00911950" w:rsidP="00911950">
      <w:pPr>
        <w:jc w:val="both"/>
        <w:rPr>
          <w:lang w:eastAsia="es-AR"/>
        </w:rPr>
      </w:pPr>
      <w:r w:rsidRPr="00911950">
        <w:rPr>
          <w:rFonts w:ascii="Verdana" w:hAnsi="Verdana"/>
          <w:color w:val="000000"/>
          <w:lang w:eastAsia="es-AR"/>
        </w:rPr>
        <w:t>   </w:t>
      </w:r>
      <w:r w:rsidRPr="00911950">
        <w:rPr>
          <w:rFonts w:ascii="Verdana" w:hAnsi="Verdana"/>
          <w:color w:val="000000"/>
          <w:lang w:eastAsia="es-AR"/>
        </w:rPr>
        <w:tab/>
      </w:r>
      <w:r w:rsidRPr="00911950">
        <w:rPr>
          <w:rFonts w:ascii="Verdana" w:hAnsi="Verdana"/>
          <w:color w:val="000000"/>
          <w:lang w:eastAsia="es-AR"/>
        </w:rPr>
        <w:tab/>
      </w:r>
      <w:r w:rsidRPr="00911950">
        <w:rPr>
          <w:rFonts w:ascii="Verdana" w:hAnsi="Verdana"/>
          <w:color w:val="000000"/>
          <w:lang w:eastAsia="es-AR"/>
        </w:rPr>
        <w:tab/>
      </w:r>
      <w:r w:rsidRPr="00911950">
        <w:rPr>
          <w:rFonts w:ascii="Verdana" w:hAnsi="Verdana"/>
          <w:color w:val="000000"/>
          <w:lang w:eastAsia="es-AR"/>
        </w:rPr>
        <w:tab/>
        <w:t>Que resulta necesario reintegrar a caja municipal cada una de las erogaciones realizadas.</w:t>
      </w:r>
    </w:p>
    <w:p w:rsidR="00911950" w:rsidRPr="00911950" w:rsidRDefault="00911950" w:rsidP="00911950">
      <w:pPr>
        <w:jc w:val="both"/>
        <w:rPr>
          <w:lang w:eastAsia="es-AR"/>
        </w:rPr>
      </w:pPr>
      <w:r w:rsidRPr="00911950">
        <w:rPr>
          <w:rFonts w:ascii="Verdana" w:hAnsi="Verdana"/>
          <w:color w:val="000000"/>
          <w:lang w:eastAsia="es-AR"/>
        </w:rPr>
        <w:t>   </w:t>
      </w:r>
      <w:r w:rsidRPr="00911950">
        <w:rPr>
          <w:rFonts w:ascii="Verdana" w:hAnsi="Verdana"/>
          <w:color w:val="000000"/>
          <w:lang w:eastAsia="es-AR"/>
        </w:rPr>
        <w:tab/>
      </w:r>
      <w:r w:rsidRPr="00911950">
        <w:rPr>
          <w:rFonts w:ascii="Verdana" w:hAnsi="Verdana"/>
          <w:color w:val="000000"/>
          <w:lang w:eastAsia="es-AR"/>
        </w:rPr>
        <w:tab/>
      </w:r>
      <w:r w:rsidRPr="00911950">
        <w:rPr>
          <w:rFonts w:ascii="Verdana" w:hAnsi="Verdana"/>
          <w:color w:val="000000"/>
          <w:lang w:eastAsia="es-AR"/>
        </w:rPr>
        <w:tab/>
      </w:r>
      <w:r w:rsidRPr="00911950">
        <w:rPr>
          <w:rFonts w:ascii="Verdana" w:hAnsi="Verdana"/>
          <w:color w:val="000000"/>
          <w:lang w:eastAsia="es-AR"/>
        </w:rPr>
        <w:tab/>
        <w:t>Por ello:</w:t>
      </w:r>
    </w:p>
    <w:p w:rsidR="00911950" w:rsidRPr="00911950" w:rsidRDefault="00911950" w:rsidP="00911950">
      <w:pPr>
        <w:rPr>
          <w:lang w:eastAsia="es-AR"/>
        </w:rPr>
      </w:pPr>
    </w:p>
    <w:p w:rsidR="00911950" w:rsidRPr="00911950" w:rsidRDefault="00911950" w:rsidP="00911950">
      <w:pPr>
        <w:jc w:val="center"/>
        <w:rPr>
          <w:lang w:eastAsia="es-AR"/>
        </w:rPr>
      </w:pPr>
      <w:r w:rsidRPr="00911950">
        <w:rPr>
          <w:rFonts w:ascii="Verdana" w:hAnsi="Verdana"/>
          <w:b/>
          <w:bCs/>
          <w:color w:val="000000"/>
          <w:lang w:eastAsia="es-AR"/>
        </w:rPr>
        <w:t>LA INTENDENTE MUNICIPAL EN USO DE SUS ATRIBUCIONES</w:t>
      </w:r>
    </w:p>
    <w:p w:rsidR="00911950" w:rsidRPr="00911950" w:rsidRDefault="00911950" w:rsidP="00911950">
      <w:pPr>
        <w:jc w:val="center"/>
        <w:rPr>
          <w:lang w:eastAsia="es-AR"/>
        </w:rPr>
      </w:pPr>
      <w:r w:rsidRPr="00911950">
        <w:rPr>
          <w:rFonts w:ascii="Verdana" w:hAnsi="Verdana"/>
          <w:b/>
          <w:bCs/>
          <w:color w:val="000000"/>
          <w:lang w:eastAsia="es-AR"/>
        </w:rPr>
        <w:t>DECRETA</w:t>
      </w:r>
    </w:p>
    <w:p w:rsidR="00911950" w:rsidRPr="00911950" w:rsidRDefault="00911950" w:rsidP="00911950">
      <w:pPr>
        <w:rPr>
          <w:lang w:eastAsia="es-AR"/>
        </w:rPr>
      </w:pPr>
    </w:p>
    <w:p w:rsidR="00911950" w:rsidRPr="00911950" w:rsidRDefault="00911950" w:rsidP="00911950">
      <w:pPr>
        <w:jc w:val="both"/>
        <w:rPr>
          <w:lang w:eastAsia="es-AR"/>
        </w:rPr>
      </w:pPr>
      <w:r w:rsidRPr="00911950">
        <w:rPr>
          <w:rFonts w:ascii="Verdana" w:hAnsi="Verdana"/>
          <w:b/>
          <w:bCs/>
          <w:color w:val="000000"/>
          <w:lang w:eastAsia="es-AR"/>
        </w:rPr>
        <w:t>Artículo 1º.-</w:t>
      </w:r>
      <w:r w:rsidRPr="00911950">
        <w:rPr>
          <w:rFonts w:ascii="Verdana" w:hAnsi="Verdana"/>
          <w:color w:val="000000"/>
          <w:lang w:eastAsia="es-AR"/>
        </w:rPr>
        <w:t xml:space="preserve"> Autorícese al Área de Contaduría Municipal a efectuar a caja Municipal la devolución de la suma de Pesos Tres millones trescientos veintiocho mil seiscientos treinta y cinco con treinta centavos ($3.328.635,30) suma que fuera extraída para realizar el pago a cada uno de los proveedores a quien se adquirió las mercaderías necesarias para la comida, bebidas e insumos descartables para la atención del bufet en la Vigésima Séptima Edición del Desfile Cívico Militar y Fiesta Gaucha, que tuvo lugar el día Domingo </w:t>
      </w:r>
      <w:r w:rsidRPr="00911950">
        <w:rPr>
          <w:rFonts w:ascii="Verdana" w:hAnsi="Verdana"/>
          <w:color w:val="000000"/>
          <w:lang w:eastAsia="es-AR"/>
        </w:rPr>
        <w:lastRenderedPageBreak/>
        <w:t>20 de Agosto del corriente año 2023, en conmemoración al fallecimiento del Padre de la Patria “Don José de San Martín”, conforme el detalle en Planilla adjunta como Anexo I.</w:t>
      </w:r>
    </w:p>
    <w:p w:rsidR="00911950" w:rsidRPr="00911950" w:rsidRDefault="00911950" w:rsidP="00911950">
      <w:pPr>
        <w:rPr>
          <w:lang w:eastAsia="es-AR"/>
        </w:rPr>
      </w:pPr>
    </w:p>
    <w:p w:rsidR="00911950" w:rsidRPr="00911950" w:rsidRDefault="00911950" w:rsidP="00911950">
      <w:pPr>
        <w:jc w:val="both"/>
        <w:rPr>
          <w:lang w:eastAsia="es-AR"/>
        </w:rPr>
      </w:pPr>
      <w:r w:rsidRPr="00911950">
        <w:rPr>
          <w:rFonts w:ascii="Verdana" w:hAnsi="Verdana"/>
          <w:b/>
          <w:bCs/>
          <w:color w:val="000000"/>
          <w:lang w:eastAsia="es-AR"/>
        </w:rPr>
        <w:t xml:space="preserve">Artículo 2º.- </w:t>
      </w:r>
      <w:r w:rsidRPr="00911950">
        <w:rPr>
          <w:rFonts w:ascii="Verdana" w:hAnsi="Verdana"/>
          <w:color w:val="000000"/>
          <w:lang w:eastAsia="es-AR"/>
        </w:rPr>
        <w:t xml:space="preserve"> El gasto que demande el presente será imputado a la Partida </w:t>
      </w:r>
      <w:r w:rsidRPr="00911950">
        <w:rPr>
          <w:rFonts w:ascii="Verdana" w:hAnsi="Verdana"/>
          <w:b/>
          <w:bCs/>
          <w:color w:val="000000"/>
          <w:lang w:eastAsia="es-AR"/>
        </w:rPr>
        <w:t>1.1.03.21 Conmemoraciones y Eventos Públicos.-</w:t>
      </w:r>
    </w:p>
    <w:p w:rsidR="00911950" w:rsidRPr="00911950" w:rsidRDefault="00911950" w:rsidP="00911950">
      <w:pPr>
        <w:rPr>
          <w:lang w:eastAsia="es-AR"/>
        </w:rPr>
      </w:pPr>
    </w:p>
    <w:p w:rsidR="00911950" w:rsidRPr="00911950" w:rsidRDefault="00911950" w:rsidP="00911950">
      <w:pPr>
        <w:jc w:val="both"/>
        <w:rPr>
          <w:lang w:eastAsia="es-AR"/>
        </w:rPr>
      </w:pPr>
      <w:r w:rsidRPr="00911950">
        <w:rPr>
          <w:rFonts w:ascii="Verdana" w:hAnsi="Verdana"/>
          <w:b/>
          <w:bCs/>
          <w:color w:val="000000"/>
          <w:lang w:eastAsia="es-AR"/>
        </w:rPr>
        <w:t>Articulo 3°.-</w:t>
      </w:r>
      <w:r w:rsidRPr="00911950">
        <w:rPr>
          <w:rFonts w:ascii="Verdana" w:hAnsi="Verdana"/>
          <w:color w:val="000000"/>
          <w:lang w:eastAsia="es-AR"/>
        </w:rPr>
        <w:t xml:space="preserve"> Comuníquese, publíquese, dése  al R.M. y archívese.-</w:t>
      </w:r>
    </w:p>
    <w:p w:rsidR="00103C77" w:rsidRDefault="00103C77" w:rsidP="00103C77">
      <w:pPr>
        <w:rPr>
          <w:rFonts w:eastAsia="Arial"/>
          <w:lang w:eastAsia="en-US"/>
        </w:rPr>
      </w:pPr>
    </w:p>
    <w:p w:rsidR="00911950" w:rsidRDefault="00911950" w:rsidP="00911950">
      <w:pPr>
        <w:pStyle w:val="Ttulo2"/>
        <w:rPr>
          <w:rFonts w:ascii="Arial" w:eastAsia="Arial" w:hAnsi="Arial" w:cs="Arial"/>
          <w:b/>
        </w:rPr>
      </w:pPr>
      <w:bookmarkStart w:id="11" w:name="_Toc153190569"/>
      <w:r>
        <w:rPr>
          <w:rFonts w:ascii="Arial" w:eastAsia="Arial" w:hAnsi="Arial" w:cs="Arial"/>
          <w:b/>
          <w:color w:val="279E94"/>
        </w:rPr>
        <w:t>Decreto Nº 313</w:t>
      </w:r>
      <w:bookmarkEnd w:id="11"/>
    </w:p>
    <w:p w:rsidR="00911950" w:rsidRDefault="00911950" w:rsidP="00911950">
      <w:pPr>
        <w:jc w:val="right"/>
        <w:rPr>
          <w:rFonts w:ascii="Arial" w:hAnsi="Arial" w:cs="Arial"/>
          <w:color w:val="000000"/>
          <w:lang w:eastAsia="en-US"/>
        </w:rPr>
      </w:pPr>
      <w:r>
        <w:rPr>
          <w:rFonts w:ascii="Arial" w:hAnsi="Arial" w:cs="Arial"/>
          <w:color w:val="000000"/>
          <w:lang w:eastAsia="en-US"/>
        </w:rPr>
        <w:t xml:space="preserve">Promulgada: Monte Cristo, 04 de </w:t>
      </w:r>
      <w:r>
        <w:rPr>
          <w:rFonts w:ascii="Verdana" w:hAnsi="Verdana"/>
        </w:rPr>
        <w:t>septiembre</w:t>
      </w:r>
      <w:r>
        <w:rPr>
          <w:rFonts w:ascii="Arial" w:hAnsi="Arial" w:cs="Arial"/>
          <w:color w:val="000000"/>
          <w:lang w:eastAsia="en-US"/>
        </w:rPr>
        <w:t xml:space="preserve"> de 2023.-</w:t>
      </w:r>
    </w:p>
    <w:p w:rsidR="00911950" w:rsidRDefault="00911950" w:rsidP="00911950">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08 de </w:t>
      </w:r>
      <w:r>
        <w:rPr>
          <w:rFonts w:ascii="Verdana" w:hAnsi="Verdana"/>
        </w:rPr>
        <w:t>septiembre</w:t>
      </w:r>
      <w:r>
        <w:rPr>
          <w:rFonts w:ascii="Arial" w:hAnsi="Arial" w:cs="Arial"/>
          <w:color w:val="000000"/>
          <w:lang w:eastAsia="en-US"/>
        </w:rPr>
        <w:t xml:space="preserve"> de 2023 Boletín Oficial.-</w:t>
      </w:r>
    </w:p>
    <w:p w:rsidR="00911950" w:rsidRDefault="00911950" w:rsidP="00103C77">
      <w:pPr>
        <w:rPr>
          <w:rFonts w:eastAsia="Arial"/>
          <w:lang w:eastAsia="en-US"/>
        </w:rPr>
      </w:pPr>
    </w:p>
    <w:p w:rsidR="00103C77" w:rsidRDefault="00103C77" w:rsidP="00103C77">
      <w:pPr>
        <w:rPr>
          <w:rFonts w:eastAsia="Arial"/>
          <w:lang w:eastAsia="en-US"/>
        </w:rPr>
      </w:pPr>
    </w:p>
    <w:p w:rsidR="00692260" w:rsidRPr="00692260" w:rsidRDefault="00692260" w:rsidP="00692260">
      <w:pPr>
        <w:jc w:val="both"/>
        <w:rPr>
          <w:lang w:eastAsia="es-AR"/>
        </w:rPr>
      </w:pPr>
      <w:r w:rsidRPr="00692260">
        <w:rPr>
          <w:rFonts w:ascii="Verdana" w:hAnsi="Verdana"/>
          <w:b/>
          <w:bCs/>
          <w:color w:val="000000"/>
          <w:u w:val="single"/>
          <w:lang w:eastAsia="es-AR"/>
        </w:rPr>
        <w:t>VISTO</w:t>
      </w:r>
      <w:r w:rsidRPr="00692260">
        <w:rPr>
          <w:rFonts w:ascii="Verdana" w:hAnsi="Verdana"/>
          <w:color w:val="000000"/>
          <w:lang w:eastAsia="es-AR"/>
        </w:rPr>
        <w:t>: </w:t>
      </w:r>
    </w:p>
    <w:p w:rsidR="00692260" w:rsidRPr="00692260" w:rsidRDefault="00692260" w:rsidP="00692260">
      <w:pPr>
        <w:ind w:firstLine="708"/>
        <w:jc w:val="both"/>
        <w:rPr>
          <w:lang w:eastAsia="es-AR"/>
        </w:rPr>
      </w:pPr>
      <w:r w:rsidRPr="00692260">
        <w:rPr>
          <w:rFonts w:ascii="Verdana" w:hAnsi="Verdana"/>
          <w:color w:val="000000"/>
          <w:lang w:eastAsia="es-AR"/>
        </w:rPr>
        <w:t>La atribución de este Departamento Ejecutivo Municipal de convocar a Sesiones Extraordinarias al Concejo Deliberante contemplado por los Arts. 22 y 49 Inc. 5° de la Ley Orgánica Municipal N° 8102</w:t>
      </w:r>
    </w:p>
    <w:p w:rsidR="00692260" w:rsidRPr="00692260" w:rsidRDefault="00692260" w:rsidP="00692260">
      <w:pPr>
        <w:rPr>
          <w:lang w:eastAsia="es-AR"/>
        </w:rPr>
      </w:pPr>
    </w:p>
    <w:p w:rsidR="00692260" w:rsidRPr="00692260" w:rsidRDefault="00692260" w:rsidP="00692260">
      <w:pPr>
        <w:spacing w:after="200"/>
        <w:ind w:firstLine="708"/>
        <w:jc w:val="both"/>
        <w:rPr>
          <w:lang w:eastAsia="es-AR"/>
        </w:rPr>
      </w:pPr>
      <w:r w:rsidRPr="00692260">
        <w:rPr>
          <w:rFonts w:ascii="Verdana" w:hAnsi="Verdana"/>
          <w:b/>
          <w:bCs/>
          <w:color w:val="000000"/>
          <w:u w:val="single"/>
          <w:lang w:eastAsia="es-AR"/>
        </w:rPr>
        <w:t>Y CONSIDERANDO</w:t>
      </w:r>
      <w:r w:rsidRPr="00692260">
        <w:rPr>
          <w:rFonts w:ascii="Verdana" w:hAnsi="Verdana"/>
          <w:b/>
          <w:bCs/>
          <w:color w:val="000000"/>
          <w:lang w:eastAsia="es-AR"/>
        </w:rPr>
        <w:t>:</w:t>
      </w:r>
    </w:p>
    <w:p w:rsidR="00692260" w:rsidRPr="00692260" w:rsidRDefault="00692260" w:rsidP="00692260">
      <w:pPr>
        <w:spacing w:after="200"/>
        <w:jc w:val="both"/>
        <w:rPr>
          <w:lang w:eastAsia="es-AR"/>
        </w:rPr>
      </w:pPr>
      <w:r w:rsidRPr="00692260">
        <w:rPr>
          <w:rFonts w:ascii="Verdana" w:hAnsi="Verdana"/>
          <w:color w:val="000000"/>
          <w:lang w:eastAsia="es-AR"/>
        </w:rPr>
        <w:tab/>
        <w:t>Que es una atribución del Departamento Ejecutivo Municipal convocar al Alto Cuerpo a Sesiones Extraordinarias en virtud de lo establecido en los Arts. 22 y 49 Inc. 5° de la Ley Orgánica Municipal N° 8102.</w:t>
      </w:r>
    </w:p>
    <w:p w:rsidR="00692260" w:rsidRPr="00692260" w:rsidRDefault="00692260" w:rsidP="00692260">
      <w:pPr>
        <w:spacing w:after="200"/>
        <w:jc w:val="both"/>
        <w:rPr>
          <w:lang w:eastAsia="es-AR"/>
        </w:rPr>
      </w:pPr>
      <w:r w:rsidRPr="00692260">
        <w:rPr>
          <w:rFonts w:ascii="Verdana" w:hAnsi="Verdana"/>
          <w:color w:val="000000"/>
          <w:lang w:eastAsia="es-AR"/>
        </w:rPr>
        <w:tab/>
        <w:t>Que es deber de los Miembros del Concejo Deliberante ocuparse de los asuntos motivo de la presente convocatoria.</w:t>
      </w:r>
    </w:p>
    <w:p w:rsidR="00692260" w:rsidRPr="00692260" w:rsidRDefault="00692260" w:rsidP="00692260">
      <w:pPr>
        <w:spacing w:after="200"/>
        <w:jc w:val="both"/>
        <w:rPr>
          <w:lang w:eastAsia="es-AR"/>
        </w:rPr>
      </w:pPr>
      <w:r w:rsidRPr="00692260">
        <w:rPr>
          <w:rFonts w:ascii="Verdana" w:hAnsi="Verdana"/>
          <w:color w:val="000000"/>
          <w:lang w:eastAsia="es-AR"/>
        </w:rPr>
        <w:tab/>
        <w:t>Que se encuentra pendiente de tratamiento Proyecto de Ordenanza para autorizar a este D.E.M. para que gestione y tome del Fondo Permanente para la Financiación de Proyectos y Programas de los Gobiernos Locales de la Provincia de Córdoba un préstamo de hasta $7.214.000 para la ejecución del Proyecto “Pavimentos intertrabados con adoquines de hormigón”.</w:t>
      </w:r>
      <w:r w:rsidRPr="00692260">
        <w:rPr>
          <w:rFonts w:ascii="Calibri" w:hAnsi="Calibri" w:cs="Calibri"/>
          <w:color w:val="000000"/>
          <w:lang w:eastAsia="es-AR"/>
        </w:rPr>
        <w:t>  </w:t>
      </w:r>
    </w:p>
    <w:p w:rsidR="00692260" w:rsidRPr="00692260" w:rsidRDefault="00692260" w:rsidP="00692260">
      <w:pPr>
        <w:spacing w:after="200"/>
        <w:jc w:val="both"/>
        <w:rPr>
          <w:lang w:eastAsia="es-AR"/>
        </w:rPr>
      </w:pPr>
      <w:r w:rsidRPr="00692260">
        <w:rPr>
          <w:rFonts w:ascii="Verdana" w:hAnsi="Verdana"/>
          <w:color w:val="000000"/>
          <w:lang w:eastAsia="es-AR"/>
        </w:rPr>
        <w:t xml:space="preserve">              Por ello, y en uso de sus atribuciones: </w:t>
      </w:r>
      <w:r w:rsidRPr="00692260">
        <w:rPr>
          <w:rFonts w:ascii="Verdana" w:hAnsi="Verdana"/>
          <w:color w:val="000000"/>
          <w:lang w:eastAsia="es-AR"/>
        </w:rPr>
        <w:tab/>
      </w:r>
      <w:r w:rsidRPr="00692260">
        <w:rPr>
          <w:rFonts w:ascii="Verdana" w:hAnsi="Verdana"/>
          <w:color w:val="000000"/>
          <w:lang w:eastAsia="es-AR"/>
        </w:rPr>
        <w:tab/>
        <w:t>                                        </w:t>
      </w:r>
    </w:p>
    <w:p w:rsidR="00692260" w:rsidRPr="00692260" w:rsidRDefault="00692260" w:rsidP="00692260">
      <w:pPr>
        <w:ind w:firstLine="1276"/>
        <w:jc w:val="both"/>
        <w:rPr>
          <w:lang w:eastAsia="es-AR"/>
        </w:rPr>
      </w:pPr>
      <w:r w:rsidRPr="00692260">
        <w:rPr>
          <w:rFonts w:ascii="Verdana" w:hAnsi="Verdana"/>
          <w:color w:val="000000"/>
          <w:lang w:eastAsia="es-AR"/>
        </w:rPr>
        <w:t>En su carácter de Jefa de la Administración Pública Municipal (arts. 49° y 50º, Ley Orgánica Municipal – 8102 y modificatorias) y demás facultades que le son propias,</w:t>
      </w:r>
    </w:p>
    <w:p w:rsidR="00692260" w:rsidRPr="00692260" w:rsidRDefault="00692260" w:rsidP="00692260">
      <w:pPr>
        <w:rPr>
          <w:lang w:eastAsia="es-AR"/>
        </w:rPr>
      </w:pPr>
    </w:p>
    <w:p w:rsidR="00692260" w:rsidRPr="00692260" w:rsidRDefault="00692260" w:rsidP="00692260">
      <w:pPr>
        <w:jc w:val="center"/>
        <w:rPr>
          <w:lang w:eastAsia="es-AR"/>
        </w:rPr>
      </w:pPr>
      <w:r w:rsidRPr="00692260">
        <w:rPr>
          <w:rFonts w:ascii="Verdana" w:hAnsi="Verdana"/>
          <w:b/>
          <w:bCs/>
          <w:color w:val="000000"/>
          <w:lang w:eastAsia="es-AR"/>
        </w:rPr>
        <w:t>LA INTENDENTE MUNICIPAL DE MONTE CRISTO</w:t>
      </w:r>
    </w:p>
    <w:p w:rsidR="00692260" w:rsidRPr="00692260" w:rsidRDefault="00692260" w:rsidP="00692260">
      <w:pPr>
        <w:jc w:val="center"/>
        <w:rPr>
          <w:lang w:eastAsia="es-AR"/>
        </w:rPr>
      </w:pPr>
      <w:r w:rsidRPr="00692260">
        <w:rPr>
          <w:rFonts w:ascii="Verdana" w:hAnsi="Verdana"/>
          <w:b/>
          <w:bCs/>
          <w:color w:val="000000"/>
          <w:lang w:eastAsia="es-AR"/>
        </w:rPr>
        <w:t>DECRETA:</w:t>
      </w:r>
    </w:p>
    <w:p w:rsidR="00692260" w:rsidRPr="00692260" w:rsidRDefault="00692260" w:rsidP="00692260">
      <w:pPr>
        <w:rPr>
          <w:lang w:eastAsia="es-AR"/>
        </w:rPr>
      </w:pPr>
    </w:p>
    <w:p w:rsidR="00692260" w:rsidRPr="00692260" w:rsidRDefault="00692260" w:rsidP="00692260">
      <w:pPr>
        <w:spacing w:after="200"/>
        <w:jc w:val="both"/>
        <w:rPr>
          <w:lang w:eastAsia="es-AR"/>
        </w:rPr>
      </w:pPr>
      <w:r w:rsidRPr="00692260">
        <w:rPr>
          <w:rFonts w:ascii="Verdana" w:hAnsi="Verdana"/>
          <w:b/>
          <w:bCs/>
          <w:color w:val="000000"/>
          <w:u w:val="single"/>
          <w:lang w:eastAsia="es-AR"/>
        </w:rPr>
        <w:t>Artículo 1°:</w:t>
      </w:r>
      <w:r w:rsidRPr="00692260">
        <w:rPr>
          <w:rFonts w:ascii="Verdana" w:hAnsi="Verdana"/>
          <w:color w:val="000000"/>
          <w:lang w:eastAsia="es-AR"/>
        </w:rPr>
        <w:t xml:space="preserve"> </w:t>
      </w:r>
      <w:r w:rsidRPr="00692260">
        <w:rPr>
          <w:rFonts w:ascii="Verdana" w:hAnsi="Verdana"/>
          <w:b/>
          <w:bCs/>
          <w:color w:val="000000"/>
          <w:lang w:eastAsia="es-AR"/>
        </w:rPr>
        <w:t>CONVÓQUESE</w:t>
      </w:r>
      <w:r w:rsidRPr="00692260">
        <w:rPr>
          <w:rFonts w:ascii="Verdana" w:hAnsi="Verdana"/>
          <w:color w:val="000000"/>
          <w:lang w:eastAsia="es-AR"/>
        </w:rPr>
        <w:t xml:space="preserve">, en el marco de lo dispuesto por los Arts. 22 y 49 Inc. 5° de la Ley Orgánica Municipal N° 8102, para el día </w:t>
      </w:r>
      <w:r w:rsidRPr="00692260">
        <w:rPr>
          <w:rFonts w:ascii="Verdana" w:hAnsi="Verdana"/>
          <w:color w:val="000000"/>
          <w:u w:val="single"/>
          <w:lang w:eastAsia="es-AR"/>
        </w:rPr>
        <w:t>06 de Septiembre de 2.023, a las 20 horas</w:t>
      </w:r>
      <w:r w:rsidRPr="00692260">
        <w:rPr>
          <w:rFonts w:ascii="Verdana" w:hAnsi="Verdana"/>
          <w:color w:val="000000"/>
          <w:lang w:eastAsia="es-AR"/>
        </w:rPr>
        <w:t xml:space="preserve"> al Concejo Deliberante de la Ciudad de Monte Cristo a Sesión Extraordinaria para el tratamiento del siguiente Proyecto:</w:t>
      </w:r>
    </w:p>
    <w:p w:rsidR="00692260" w:rsidRPr="00692260" w:rsidRDefault="00692260" w:rsidP="00692260">
      <w:pPr>
        <w:numPr>
          <w:ilvl w:val="0"/>
          <w:numId w:val="43"/>
        </w:numPr>
        <w:jc w:val="both"/>
        <w:textAlignment w:val="baseline"/>
        <w:rPr>
          <w:rFonts w:ascii="Calibri" w:hAnsi="Calibri" w:cs="Calibri"/>
          <w:color w:val="000000"/>
          <w:lang w:eastAsia="es-AR"/>
        </w:rPr>
      </w:pPr>
      <w:r w:rsidRPr="00692260">
        <w:rPr>
          <w:rFonts w:ascii="Verdana" w:hAnsi="Verdana" w:cs="Calibri"/>
          <w:color w:val="000000"/>
          <w:lang w:eastAsia="es-AR"/>
        </w:rPr>
        <w:t xml:space="preserve">Proyecto de Ordenanza para autorizar a este D.E.M. para que gestione y tome del Fondo Permanente para la Financiación de Proyectos y Programas de los Gobiernos </w:t>
      </w:r>
      <w:r w:rsidRPr="00692260">
        <w:rPr>
          <w:rFonts w:ascii="Verdana" w:hAnsi="Verdana" w:cs="Calibri"/>
          <w:color w:val="000000"/>
          <w:lang w:eastAsia="es-AR"/>
        </w:rPr>
        <w:lastRenderedPageBreak/>
        <w:t>Locales de la Provincia de Córdoba un préstamo de hasta $7.214.000 para la ejecución del Proyecto “Pavimentos intertrabados con adoquines de hormigón”.</w:t>
      </w:r>
      <w:r w:rsidRPr="00692260">
        <w:rPr>
          <w:rFonts w:ascii="Calibri" w:hAnsi="Calibri" w:cs="Calibri"/>
          <w:color w:val="000000"/>
          <w:lang w:eastAsia="es-AR"/>
        </w:rPr>
        <w:t>  </w:t>
      </w:r>
    </w:p>
    <w:p w:rsidR="00692260" w:rsidRPr="00692260" w:rsidRDefault="00692260" w:rsidP="00692260">
      <w:pPr>
        <w:rPr>
          <w:lang w:eastAsia="es-AR"/>
        </w:rPr>
      </w:pPr>
    </w:p>
    <w:p w:rsidR="00692260" w:rsidRPr="00692260" w:rsidRDefault="00692260" w:rsidP="00692260">
      <w:pPr>
        <w:spacing w:after="200"/>
        <w:jc w:val="both"/>
        <w:rPr>
          <w:lang w:eastAsia="es-AR"/>
        </w:rPr>
      </w:pPr>
      <w:r w:rsidRPr="00692260">
        <w:rPr>
          <w:rFonts w:ascii="Verdana" w:hAnsi="Verdana"/>
          <w:b/>
          <w:bCs/>
          <w:color w:val="000000"/>
          <w:u w:val="single"/>
          <w:lang w:eastAsia="es-AR"/>
        </w:rPr>
        <w:t>Artículo 2°:</w:t>
      </w:r>
      <w:r w:rsidRPr="00692260">
        <w:rPr>
          <w:rFonts w:ascii="Verdana" w:hAnsi="Verdana"/>
          <w:color w:val="000000"/>
          <w:lang w:eastAsia="es-AR"/>
        </w:rPr>
        <w:t xml:space="preserve"> </w:t>
      </w:r>
      <w:r w:rsidRPr="00692260">
        <w:rPr>
          <w:rFonts w:ascii="Verdana" w:hAnsi="Verdana"/>
          <w:b/>
          <w:bCs/>
          <w:color w:val="000000"/>
          <w:lang w:eastAsia="es-AR"/>
        </w:rPr>
        <w:t>PUBLÍQUESE</w:t>
      </w:r>
      <w:r w:rsidRPr="00692260">
        <w:rPr>
          <w:rFonts w:ascii="Verdana" w:hAnsi="Verdana"/>
          <w:color w:val="000000"/>
          <w:lang w:eastAsia="es-AR"/>
        </w:rPr>
        <w:t>, Notifíquese, Protocolícese, Dese al Registro Municipal y Archívese.</w:t>
      </w:r>
    </w:p>
    <w:p w:rsidR="00692260" w:rsidRDefault="00692260" w:rsidP="00692260">
      <w:pPr>
        <w:pStyle w:val="Ttulo2"/>
        <w:rPr>
          <w:rFonts w:ascii="Arial" w:eastAsia="Arial" w:hAnsi="Arial" w:cs="Arial"/>
          <w:b/>
        </w:rPr>
      </w:pPr>
      <w:r w:rsidRPr="00692260">
        <w:rPr>
          <w:lang w:eastAsia="es-AR"/>
        </w:rPr>
        <w:br/>
      </w:r>
      <w:r w:rsidRPr="00692260">
        <w:rPr>
          <w:lang w:eastAsia="es-AR"/>
        </w:rPr>
        <w:br/>
      </w:r>
      <w:r w:rsidRPr="00692260">
        <w:rPr>
          <w:lang w:eastAsia="es-AR"/>
        </w:rPr>
        <w:br/>
      </w:r>
      <w:bookmarkStart w:id="12" w:name="_Toc153190570"/>
      <w:r>
        <w:rPr>
          <w:rFonts w:ascii="Arial" w:eastAsia="Arial" w:hAnsi="Arial" w:cs="Arial"/>
          <w:b/>
          <w:color w:val="279E94"/>
        </w:rPr>
        <w:t>Decreto Nº 314</w:t>
      </w:r>
      <w:bookmarkEnd w:id="12"/>
    </w:p>
    <w:p w:rsidR="00692260" w:rsidRDefault="00692260" w:rsidP="00692260">
      <w:pPr>
        <w:jc w:val="right"/>
        <w:rPr>
          <w:rFonts w:ascii="Arial" w:hAnsi="Arial" w:cs="Arial"/>
          <w:color w:val="000000"/>
          <w:lang w:eastAsia="en-US"/>
        </w:rPr>
      </w:pPr>
      <w:r>
        <w:rPr>
          <w:rFonts w:ascii="Arial" w:hAnsi="Arial" w:cs="Arial"/>
          <w:color w:val="000000"/>
          <w:lang w:eastAsia="en-US"/>
        </w:rPr>
        <w:t xml:space="preserve">Promulgada: Monte Cristo, 04 de </w:t>
      </w:r>
      <w:r>
        <w:rPr>
          <w:rFonts w:ascii="Verdana" w:hAnsi="Verdana"/>
        </w:rPr>
        <w:t>septiembre</w:t>
      </w:r>
      <w:r>
        <w:rPr>
          <w:rFonts w:ascii="Arial" w:hAnsi="Arial" w:cs="Arial"/>
          <w:color w:val="000000"/>
          <w:lang w:eastAsia="en-US"/>
        </w:rPr>
        <w:t xml:space="preserve"> de 2023.-</w:t>
      </w:r>
    </w:p>
    <w:p w:rsidR="00692260" w:rsidRDefault="00692260" w:rsidP="00692260">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08 de </w:t>
      </w:r>
      <w:r>
        <w:rPr>
          <w:rFonts w:ascii="Verdana" w:hAnsi="Verdana"/>
        </w:rPr>
        <w:t>septiembre</w:t>
      </w:r>
      <w:r>
        <w:rPr>
          <w:rFonts w:ascii="Arial" w:hAnsi="Arial" w:cs="Arial"/>
          <w:color w:val="000000"/>
          <w:lang w:eastAsia="en-US"/>
        </w:rPr>
        <w:t xml:space="preserve"> de 2023 Boletín Oficial.-</w:t>
      </w:r>
    </w:p>
    <w:p w:rsidR="00103C77" w:rsidRDefault="00103C77" w:rsidP="00692260">
      <w:pPr>
        <w:rPr>
          <w:rFonts w:eastAsia="Arial"/>
          <w:lang w:eastAsia="en-US"/>
        </w:rPr>
      </w:pPr>
    </w:p>
    <w:p w:rsidR="00692260" w:rsidRDefault="00692260" w:rsidP="00692260">
      <w:pPr>
        <w:rPr>
          <w:rFonts w:eastAsia="Arial"/>
          <w:lang w:eastAsia="en-US"/>
        </w:rPr>
      </w:pPr>
    </w:p>
    <w:p w:rsidR="00692260" w:rsidRPr="00692260" w:rsidRDefault="00692260" w:rsidP="00692260">
      <w:pPr>
        <w:jc w:val="both"/>
        <w:rPr>
          <w:lang w:eastAsia="es-AR"/>
        </w:rPr>
      </w:pPr>
      <w:r w:rsidRPr="00692260">
        <w:rPr>
          <w:rFonts w:ascii="Verdana" w:hAnsi="Verdana"/>
          <w:color w:val="000000"/>
          <w:lang w:eastAsia="es-AR"/>
        </w:rPr>
        <w:t> </w:t>
      </w:r>
      <w:r w:rsidRPr="00692260">
        <w:rPr>
          <w:rFonts w:ascii="Verdana" w:hAnsi="Verdana"/>
          <w:b/>
          <w:bCs/>
          <w:color w:val="000000"/>
          <w:lang w:eastAsia="es-AR"/>
        </w:rPr>
        <w:t>VISTO</w:t>
      </w:r>
      <w:r w:rsidRPr="00692260">
        <w:rPr>
          <w:rFonts w:ascii="Verdana" w:hAnsi="Verdana"/>
          <w:color w:val="000000"/>
          <w:lang w:eastAsia="es-AR"/>
        </w:rPr>
        <w:t>: Que como cada año es intención del municipio homenajear con un presente a todos los y las docentes que desarrollan actividades en los establecimientos educativos bajo nuestra jurisdicción.</w:t>
      </w:r>
    </w:p>
    <w:p w:rsidR="00692260" w:rsidRPr="00692260" w:rsidRDefault="00692260" w:rsidP="00692260">
      <w:pPr>
        <w:rPr>
          <w:lang w:eastAsia="es-AR"/>
        </w:rPr>
      </w:pPr>
    </w:p>
    <w:p w:rsidR="00692260" w:rsidRPr="00692260" w:rsidRDefault="00692260" w:rsidP="00692260">
      <w:pPr>
        <w:spacing w:after="200"/>
        <w:jc w:val="both"/>
        <w:rPr>
          <w:lang w:eastAsia="es-AR"/>
        </w:rPr>
      </w:pPr>
      <w:r w:rsidRPr="00692260">
        <w:rPr>
          <w:rFonts w:ascii="Verdana" w:hAnsi="Verdana"/>
          <w:b/>
          <w:bCs/>
          <w:color w:val="000000"/>
          <w:lang w:eastAsia="es-AR"/>
        </w:rPr>
        <w:t xml:space="preserve">Y CONSIDERANDO: </w:t>
      </w:r>
      <w:r w:rsidRPr="00692260">
        <w:rPr>
          <w:rFonts w:ascii="Verdana" w:hAnsi="Verdana"/>
          <w:color w:val="000000"/>
          <w:lang w:eastAsia="es-AR"/>
        </w:rPr>
        <w:t>Que el presente que se obsequiara es simbólico en agradecimiento a toda la labor que desempeñan en tan noble rol como es la de brindar educación. </w:t>
      </w:r>
    </w:p>
    <w:p w:rsidR="00692260" w:rsidRPr="00692260" w:rsidRDefault="00692260" w:rsidP="00692260">
      <w:pPr>
        <w:spacing w:after="200"/>
        <w:jc w:val="both"/>
        <w:rPr>
          <w:lang w:eastAsia="es-AR"/>
        </w:rPr>
      </w:pPr>
      <w:r w:rsidRPr="00692260">
        <w:rPr>
          <w:rFonts w:ascii="Verdana" w:hAnsi="Verdana"/>
          <w:color w:val="000000"/>
          <w:lang w:eastAsia="es-AR"/>
        </w:rPr>
        <w:t>   </w:t>
      </w:r>
      <w:r w:rsidRPr="00692260">
        <w:rPr>
          <w:rFonts w:ascii="Verdana" w:hAnsi="Verdana"/>
          <w:color w:val="000000"/>
          <w:lang w:eastAsia="es-AR"/>
        </w:rPr>
        <w:tab/>
      </w:r>
      <w:r w:rsidRPr="00692260">
        <w:rPr>
          <w:rFonts w:ascii="Verdana" w:hAnsi="Verdana"/>
          <w:color w:val="000000"/>
          <w:lang w:eastAsia="es-AR"/>
        </w:rPr>
        <w:tab/>
      </w:r>
      <w:r w:rsidRPr="00692260">
        <w:rPr>
          <w:rFonts w:ascii="Verdana" w:hAnsi="Verdana"/>
          <w:color w:val="000000"/>
          <w:lang w:eastAsia="es-AR"/>
        </w:rPr>
        <w:tab/>
      </w:r>
      <w:r w:rsidRPr="00692260">
        <w:rPr>
          <w:rFonts w:ascii="Verdana" w:hAnsi="Verdana"/>
          <w:color w:val="000000"/>
          <w:lang w:eastAsia="es-AR"/>
        </w:rPr>
        <w:tab/>
        <w:t>Que en esta oportunidad se adquirirá estos obsequios a emprendedores locales.</w:t>
      </w:r>
    </w:p>
    <w:p w:rsidR="00692260" w:rsidRPr="00692260" w:rsidRDefault="00692260" w:rsidP="00692260">
      <w:pPr>
        <w:spacing w:after="200"/>
        <w:jc w:val="both"/>
        <w:rPr>
          <w:lang w:eastAsia="es-AR"/>
        </w:rPr>
      </w:pPr>
      <w:r w:rsidRPr="00692260">
        <w:rPr>
          <w:rFonts w:ascii="Verdana" w:hAnsi="Verdana"/>
          <w:color w:val="000000"/>
          <w:lang w:eastAsia="es-AR"/>
        </w:rPr>
        <w:t>   </w:t>
      </w:r>
      <w:r w:rsidRPr="00692260">
        <w:rPr>
          <w:rFonts w:ascii="Verdana" w:hAnsi="Verdana"/>
          <w:color w:val="000000"/>
          <w:lang w:eastAsia="es-AR"/>
        </w:rPr>
        <w:tab/>
      </w:r>
      <w:r w:rsidRPr="00692260">
        <w:rPr>
          <w:rFonts w:ascii="Verdana" w:hAnsi="Verdana"/>
          <w:color w:val="000000"/>
          <w:lang w:eastAsia="es-AR"/>
        </w:rPr>
        <w:tab/>
      </w:r>
      <w:r w:rsidRPr="00692260">
        <w:rPr>
          <w:rFonts w:ascii="Verdana" w:hAnsi="Verdana"/>
          <w:color w:val="000000"/>
          <w:lang w:eastAsia="es-AR"/>
        </w:rPr>
        <w:tab/>
      </w:r>
      <w:r w:rsidRPr="00692260">
        <w:rPr>
          <w:rFonts w:ascii="Verdana" w:hAnsi="Verdana"/>
          <w:color w:val="000000"/>
          <w:lang w:eastAsia="es-AR"/>
        </w:rPr>
        <w:tab/>
        <w:t>Que por todo lo anteriormente expuesto:</w:t>
      </w:r>
    </w:p>
    <w:p w:rsidR="00692260" w:rsidRPr="00692260" w:rsidRDefault="00692260" w:rsidP="00692260">
      <w:pPr>
        <w:rPr>
          <w:lang w:eastAsia="es-AR"/>
        </w:rPr>
      </w:pPr>
    </w:p>
    <w:p w:rsidR="00692260" w:rsidRPr="00692260" w:rsidRDefault="00692260" w:rsidP="00692260">
      <w:pPr>
        <w:spacing w:after="200"/>
        <w:jc w:val="center"/>
        <w:rPr>
          <w:lang w:eastAsia="es-AR"/>
        </w:rPr>
      </w:pPr>
      <w:r w:rsidRPr="00692260">
        <w:rPr>
          <w:rFonts w:ascii="Verdana" w:hAnsi="Verdana"/>
          <w:b/>
          <w:bCs/>
          <w:color w:val="000000"/>
          <w:lang w:eastAsia="es-AR"/>
        </w:rPr>
        <w:t>LA INTENDENTE MUNICIPAL EN USO DE SUS ATRIBUCIONES </w:t>
      </w:r>
    </w:p>
    <w:p w:rsidR="00692260" w:rsidRPr="00692260" w:rsidRDefault="00692260" w:rsidP="00692260">
      <w:pPr>
        <w:spacing w:after="200"/>
        <w:jc w:val="center"/>
        <w:rPr>
          <w:lang w:eastAsia="es-AR"/>
        </w:rPr>
      </w:pPr>
      <w:r w:rsidRPr="00692260">
        <w:rPr>
          <w:rFonts w:ascii="Verdana" w:hAnsi="Verdana"/>
          <w:b/>
          <w:bCs/>
          <w:color w:val="000000"/>
          <w:lang w:eastAsia="es-AR"/>
        </w:rPr>
        <w:t>DECRETA</w:t>
      </w:r>
    </w:p>
    <w:p w:rsidR="00692260" w:rsidRPr="00692260" w:rsidRDefault="00692260" w:rsidP="00692260">
      <w:pPr>
        <w:rPr>
          <w:lang w:eastAsia="es-AR"/>
        </w:rPr>
      </w:pPr>
    </w:p>
    <w:p w:rsidR="00692260" w:rsidRPr="00692260" w:rsidRDefault="00692260" w:rsidP="00692260">
      <w:pPr>
        <w:jc w:val="both"/>
        <w:rPr>
          <w:lang w:eastAsia="es-AR"/>
        </w:rPr>
      </w:pPr>
      <w:r w:rsidRPr="00692260">
        <w:rPr>
          <w:rFonts w:ascii="Verdana" w:hAnsi="Verdana"/>
          <w:b/>
          <w:bCs/>
          <w:color w:val="000000"/>
          <w:u w:val="single"/>
          <w:lang w:eastAsia="es-AR"/>
        </w:rPr>
        <w:t>Artículo 1°:</w:t>
      </w:r>
      <w:r w:rsidRPr="00692260">
        <w:rPr>
          <w:rFonts w:ascii="Verdana" w:hAnsi="Verdana"/>
          <w:b/>
          <w:bCs/>
          <w:color w:val="000000"/>
          <w:lang w:eastAsia="es-AR"/>
        </w:rPr>
        <w:t xml:space="preserve"> </w:t>
      </w:r>
      <w:r w:rsidRPr="00692260">
        <w:rPr>
          <w:rFonts w:ascii="Verdana" w:hAnsi="Verdana"/>
          <w:color w:val="000000"/>
          <w:lang w:eastAsia="es-AR"/>
        </w:rPr>
        <w:t>AUTORIZASE la adquisición, a la Sra. Evelin Luciana MOLINA, DNI. N° 36.714.885, de Veinte (20) unidades de “Presentes Día del Maestro”, cuyo valor unitario asciende a la suma de Pesos Trescientos ($300,00), haciendo un valor total de Pesos Seis mil ($6.000,00) y al Sr. Carlos Antonio CARNERO, DNI. N° 6.385.289, la adquisición de Cuarenta y cinco (45) unidades de “Presentes Día del Maestro” consistentes en un cactus/suculenta, cuyo valor unitario asciende a la suma de Pesos Trescientos ($300,00), haciendo un valor total de Pesos Trece mil quinientos ($13.500,00).</w:t>
      </w:r>
    </w:p>
    <w:p w:rsidR="00692260" w:rsidRPr="00692260" w:rsidRDefault="00692260" w:rsidP="00692260">
      <w:pPr>
        <w:rPr>
          <w:lang w:eastAsia="es-AR"/>
        </w:rPr>
      </w:pPr>
    </w:p>
    <w:p w:rsidR="00692260" w:rsidRPr="00692260" w:rsidRDefault="00692260" w:rsidP="00692260">
      <w:pPr>
        <w:spacing w:after="200"/>
        <w:jc w:val="both"/>
        <w:rPr>
          <w:lang w:eastAsia="es-AR"/>
        </w:rPr>
      </w:pPr>
      <w:r w:rsidRPr="00692260">
        <w:rPr>
          <w:rFonts w:ascii="Verdana" w:hAnsi="Verdana"/>
          <w:b/>
          <w:bCs/>
          <w:color w:val="000000"/>
          <w:u w:val="single"/>
          <w:lang w:eastAsia="es-AR"/>
        </w:rPr>
        <w:t>Artículo 2°:</w:t>
      </w:r>
      <w:r w:rsidRPr="00692260">
        <w:rPr>
          <w:rFonts w:ascii="Verdana" w:hAnsi="Verdana"/>
          <w:color w:val="000000"/>
          <w:lang w:eastAsia="es-AR"/>
        </w:rPr>
        <w:t xml:space="preserve"> El gasto que demande el presente será imputado a la Partida 1.1.03.15 Homenaje y Cortesía.</w:t>
      </w:r>
    </w:p>
    <w:p w:rsidR="00692260" w:rsidRPr="00692260" w:rsidRDefault="00692260" w:rsidP="00692260">
      <w:pPr>
        <w:spacing w:after="200"/>
        <w:jc w:val="both"/>
        <w:rPr>
          <w:lang w:eastAsia="es-AR"/>
        </w:rPr>
      </w:pPr>
      <w:r w:rsidRPr="00692260">
        <w:rPr>
          <w:rFonts w:ascii="Verdana" w:hAnsi="Verdana"/>
          <w:b/>
          <w:bCs/>
          <w:color w:val="000000"/>
          <w:u w:val="single"/>
          <w:lang w:eastAsia="es-AR"/>
        </w:rPr>
        <w:t>Artículo 3°:</w:t>
      </w:r>
      <w:r w:rsidRPr="00692260">
        <w:rPr>
          <w:rFonts w:ascii="Verdana" w:hAnsi="Verdana"/>
          <w:color w:val="000000"/>
          <w:lang w:eastAsia="es-AR"/>
        </w:rPr>
        <w:t xml:space="preserve"> Publíquese, Notifíquese, Protocolícese, Dese al Registro Municipal y Archívese.</w:t>
      </w:r>
    </w:p>
    <w:p w:rsidR="00103C77" w:rsidRDefault="00103C77" w:rsidP="00103C77">
      <w:pPr>
        <w:rPr>
          <w:rFonts w:eastAsia="Arial"/>
          <w:lang w:eastAsia="en-US"/>
        </w:rPr>
      </w:pPr>
    </w:p>
    <w:p w:rsidR="00103C77" w:rsidRDefault="00103C77" w:rsidP="00103C77">
      <w:pPr>
        <w:rPr>
          <w:rFonts w:eastAsia="Arial"/>
          <w:lang w:eastAsia="en-US"/>
        </w:rPr>
      </w:pPr>
    </w:p>
    <w:p w:rsidR="00103C77" w:rsidRDefault="00103C77" w:rsidP="00103C77">
      <w:pPr>
        <w:rPr>
          <w:rFonts w:eastAsia="Arial"/>
          <w:lang w:eastAsia="en-US"/>
        </w:rPr>
      </w:pPr>
    </w:p>
    <w:p w:rsidR="00103C77" w:rsidRPr="00103C77" w:rsidRDefault="00103C77" w:rsidP="00103C77">
      <w:pPr>
        <w:rPr>
          <w:rFonts w:eastAsia="Arial"/>
          <w:lang w:eastAsia="en-US"/>
        </w:rPr>
      </w:pPr>
    </w:p>
    <w:p w:rsidR="00FC0F52" w:rsidRDefault="00D6468C" w:rsidP="00632A9A">
      <w:pPr>
        <w:pStyle w:val="Ttulo2"/>
        <w:rPr>
          <w:rFonts w:ascii="Arial" w:eastAsia="Arial" w:hAnsi="Arial" w:cs="Arial"/>
          <w:b/>
        </w:rPr>
      </w:pPr>
      <w:bookmarkStart w:id="13" w:name="_Toc130970744"/>
      <w:bookmarkStart w:id="14" w:name="_Toc153190571"/>
      <w:r>
        <w:rPr>
          <w:rFonts w:ascii="Arial" w:eastAsia="Arial" w:hAnsi="Arial" w:cs="Arial"/>
          <w:b/>
          <w:color w:val="279E94"/>
        </w:rPr>
        <w:lastRenderedPageBreak/>
        <w:t>Decreto Nº</w:t>
      </w:r>
      <w:bookmarkEnd w:id="13"/>
      <w:r w:rsidR="00C468F3">
        <w:rPr>
          <w:rFonts w:ascii="Arial" w:eastAsia="Arial" w:hAnsi="Arial" w:cs="Arial"/>
          <w:b/>
          <w:color w:val="279E94"/>
        </w:rPr>
        <w:t xml:space="preserve"> </w:t>
      </w:r>
      <w:r w:rsidR="0016370E">
        <w:rPr>
          <w:rFonts w:ascii="Arial" w:eastAsia="Arial" w:hAnsi="Arial" w:cs="Arial"/>
          <w:b/>
          <w:color w:val="279E94"/>
        </w:rPr>
        <w:t>315</w:t>
      </w:r>
      <w:bookmarkEnd w:id="14"/>
    </w:p>
    <w:p w:rsidR="00035DFA" w:rsidRPr="00632A9A" w:rsidRDefault="00E8306F" w:rsidP="00035DFA">
      <w:pPr>
        <w:jc w:val="right"/>
        <w:rPr>
          <w:rFonts w:ascii="Arial" w:hAnsi="Arial" w:cs="Arial"/>
          <w:color w:val="000000"/>
          <w:lang w:eastAsia="en-US"/>
        </w:rPr>
      </w:pPr>
      <w:r>
        <w:rPr>
          <w:rFonts w:ascii="Arial" w:hAnsi="Arial" w:cs="Arial"/>
          <w:color w:val="000000"/>
          <w:lang w:eastAsia="en-US"/>
        </w:rPr>
        <w:t>Promulgada: Monte Cristo,</w:t>
      </w:r>
      <w:r w:rsidR="00035DFA" w:rsidRPr="00632A9A">
        <w:rPr>
          <w:rFonts w:ascii="Arial" w:hAnsi="Arial" w:cs="Arial"/>
          <w:color w:val="000000"/>
          <w:lang w:eastAsia="en-US"/>
        </w:rPr>
        <w:t xml:space="preserve"> </w:t>
      </w:r>
      <w:r w:rsidR="00C468F3">
        <w:rPr>
          <w:rFonts w:ascii="Arial" w:hAnsi="Arial" w:cs="Arial"/>
          <w:color w:val="000000"/>
          <w:lang w:eastAsia="en-US"/>
        </w:rPr>
        <w:t>0</w:t>
      </w:r>
      <w:r w:rsidR="0016370E">
        <w:rPr>
          <w:rFonts w:ascii="Arial" w:hAnsi="Arial" w:cs="Arial"/>
          <w:color w:val="000000"/>
          <w:lang w:eastAsia="en-US"/>
        </w:rPr>
        <w:t>6</w:t>
      </w:r>
      <w:r w:rsidR="00C468F3">
        <w:rPr>
          <w:rFonts w:ascii="Arial" w:hAnsi="Arial" w:cs="Arial"/>
          <w:color w:val="000000"/>
          <w:lang w:eastAsia="en-US"/>
        </w:rPr>
        <w:t xml:space="preserve"> </w:t>
      </w:r>
      <w:r w:rsidR="00035DFA" w:rsidRPr="00632A9A">
        <w:rPr>
          <w:rFonts w:ascii="Arial" w:hAnsi="Arial" w:cs="Arial"/>
          <w:color w:val="000000"/>
          <w:lang w:eastAsia="en-US"/>
        </w:rPr>
        <w:t xml:space="preserve">de </w:t>
      </w:r>
      <w:r w:rsidR="0016370E">
        <w:rPr>
          <w:rFonts w:ascii="Verdana" w:hAnsi="Verdana"/>
        </w:rPr>
        <w:t>septiembre</w:t>
      </w:r>
      <w:r w:rsidR="00C468F3" w:rsidRPr="00632A9A">
        <w:rPr>
          <w:rFonts w:ascii="Arial" w:hAnsi="Arial" w:cs="Arial"/>
          <w:color w:val="000000"/>
          <w:lang w:eastAsia="en-US"/>
        </w:rPr>
        <w:t xml:space="preserve"> </w:t>
      </w:r>
      <w:r w:rsidR="00035DFA" w:rsidRPr="00632A9A">
        <w:rPr>
          <w:rFonts w:ascii="Arial" w:hAnsi="Arial" w:cs="Arial"/>
          <w:color w:val="000000"/>
          <w:lang w:eastAsia="en-US"/>
        </w:rPr>
        <w:t>de 2023.-</w:t>
      </w:r>
    </w:p>
    <w:p w:rsidR="0016370E" w:rsidRDefault="00E8306F" w:rsidP="0016370E">
      <w:pPr>
        <w:jc w:val="right"/>
        <w:rPr>
          <w:rFonts w:ascii="Arial" w:hAnsi="Arial" w:cs="Arial"/>
          <w:color w:val="000000"/>
          <w:lang w:eastAsia="en-US"/>
        </w:rPr>
      </w:pPr>
      <w:r>
        <w:rPr>
          <w:rFonts w:ascii="Arial" w:hAnsi="Arial" w:cs="Arial"/>
          <w:color w:val="000000"/>
          <w:lang w:eastAsia="en-US"/>
        </w:rPr>
        <w:t>Publicada:</w:t>
      </w:r>
      <w:r w:rsidR="00035DFA" w:rsidRPr="00632A9A">
        <w:rPr>
          <w:rFonts w:ascii="Arial" w:hAnsi="Arial" w:cs="Arial"/>
          <w:color w:val="000000"/>
          <w:lang w:eastAsia="en-US"/>
        </w:rPr>
        <w:t xml:space="preserve"> </w:t>
      </w:r>
      <w:r w:rsidR="00C468F3">
        <w:rPr>
          <w:rFonts w:ascii="Arial" w:hAnsi="Arial" w:cs="Arial"/>
          <w:color w:val="000000"/>
          <w:lang w:eastAsia="en-US"/>
        </w:rPr>
        <w:t>0</w:t>
      </w:r>
      <w:r w:rsidR="0016370E">
        <w:rPr>
          <w:rFonts w:ascii="Arial" w:hAnsi="Arial" w:cs="Arial"/>
          <w:color w:val="000000"/>
          <w:lang w:eastAsia="en-US"/>
        </w:rPr>
        <w:t>8</w:t>
      </w:r>
      <w:r w:rsidR="00C468F3">
        <w:rPr>
          <w:rFonts w:ascii="Arial" w:hAnsi="Arial" w:cs="Arial"/>
          <w:color w:val="000000"/>
          <w:lang w:eastAsia="en-US"/>
        </w:rPr>
        <w:t xml:space="preserve"> </w:t>
      </w:r>
      <w:r w:rsidR="00035DFA" w:rsidRPr="00632A9A">
        <w:rPr>
          <w:rFonts w:ascii="Arial" w:hAnsi="Arial" w:cs="Arial"/>
          <w:color w:val="000000"/>
          <w:lang w:eastAsia="en-US"/>
        </w:rPr>
        <w:t>de</w:t>
      </w:r>
      <w:r w:rsidR="00C468F3">
        <w:rPr>
          <w:rFonts w:ascii="Arial" w:hAnsi="Arial" w:cs="Arial"/>
          <w:color w:val="000000"/>
          <w:lang w:eastAsia="en-US"/>
        </w:rPr>
        <w:t xml:space="preserve"> </w:t>
      </w:r>
      <w:r w:rsidR="0016370E">
        <w:rPr>
          <w:rFonts w:ascii="Verdana" w:hAnsi="Verdana"/>
        </w:rPr>
        <w:t>septiembre</w:t>
      </w:r>
      <w:r w:rsidR="00035DFA" w:rsidRPr="00632A9A">
        <w:rPr>
          <w:rFonts w:ascii="Arial" w:hAnsi="Arial" w:cs="Arial"/>
          <w:color w:val="000000"/>
          <w:lang w:eastAsia="en-US"/>
        </w:rPr>
        <w:t xml:space="preserve"> de 2023 Boletín Oficial.-</w:t>
      </w:r>
    </w:p>
    <w:p w:rsidR="0016370E" w:rsidRDefault="0016370E" w:rsidP="0016370E">
      <w:pPr>
        <w:jc w:val="right"/>
        <w:rPr>
          <w:rFonts w:ascii="Arial" w:hAnsi="Arial" w:cs="Arial"/>
          <w:color w:val="000000"/>
          <w:lang w:eastAsia="en-US"/>
        </w:rPr>
      </w:pPr>
    </w:p>
    <w:p w:rsidR="0016370E" w:rsidRPr="0016370E" w:rsidRDefault="0016370E" w:rsidP="0016370E">
      <w:pPr>
        <w:jc w:val="right"/>
        <w:rPr>
          <w:rFonts w:ascii="Arial" w:hAnsi="Arial" w:cs="Arial"/>
          <w:color w:val="000000"/>
          <w:lang w:eastAsia="en-US"/>
        </w:rPr>
      </w:pPr>
    </w:p>
    <w:p w:rsidR="0016370E" w:rsidRPr="0016370E" w:rsidRDefault="0016370E" w:rsidP="0016370E">
      <w:pPr>
        <w:jc w:val="center"/>
        <w:rPr>
          <w:rFonts w:ascii="Verdana" w:hAnsi="Verdana"/>
          <w:b/>
        </w:rPr>
      </w:pPr>
      <w:r w:rsidRPr="0016370E">
        <w:rPr>
          <w:rFonts w:ascii="Verdana" w:hAnsi="Verdana"/>
          <w:b/>
        </w:rPr>
        <w:t>DECRETO Nº 315</w:t>
      </w:r>
    </w:p>
    <w:p w:rsidR="0016370E" w:rsidRPr="0016370E" w:rsidRDefault="0016370E" w:rsidP="0016370E">
      <w:pPr>
        <w:rPr>
          <w:rFonts w:ascii="Verdana" w:hAnsi="Verdana"/>
          <w:b/>
        </w:rPr>
      </w:pPr>
    </w:p>
    <w:p w:rsidR="0016370E" w:rsidRPr="0016370E" w:rsidRDefault="0016370E" w:rsidP="0016370E">
      <w:pPr>
        <w:rPr>
          <w:rFonts w:ascii="Verdana" w:hAnsi="Verdana"/>
          <w:b/>
        </w:rPr>
      </w:pPr>
      <w:r w:rsidRPr="0016370E">
        <w:rPr>
          <w:rFonts w:ascii="Verdana" w:hAnsi="Verdana"/>
          <w:b/>
        </w:rPr>
        <w:t xml:space="preserve"> </w:t>
      </w:r>
    </w:p>
    <w:p w:rsidR="0016370E" w:rsidRPr="0016370E" w:rsidRDefault="0016370E" w:rsidP="0016370E">
      <w:pPr>
        <w:rPr>
          <w:rFonts w:ascii="Verdana" w:hAnsi="Verdana"/>
          <w:b/>
        </w:rPr>
      </w:pPr>
      <w:r w:rsidRPr="0016370E">
        <w:rPr>
          <w:rFonts w:ascii="Verdana" w:hAnsi="Verdana"/>
          <w:b/>
        </w:rPr>
        <w:t xml:space="preserve">VISTO: </w:t>
      </w:r>
    </w:p>
    <w:p w:rsidR="0016370E" w:rsidRPr="00662975" w:rsidRDefault="0016370E" w:rsidP="0016370E">
      <w:pPr>
        <w:spacing w:line="360" w:lineRule="auto"/>
        <w:ind w:firstLine="720"/>
        <w:jc w:val="both"/>
        <w:rPr>
          <w:rFonts w:ascii="Verdana" w:hAnsi="Verdana" w:cs="Arial"/>
          <w:color w:val="000000"/>
        </w:rPr>
      </w:pPr>
      <w:r w:rsidRPr="00662975">
        <w:rPr>
          <w:rFonts w:ascii="Verdana" w:hAnsi="Verdana" w:cs="Arial"/>
          <w:color w:val="000000"/>
        </w:rPr>
        <w:t xml:space="preserve">La necesidad de cobertura de </w:t>
      </w:r>
      <w:r>
        <w:rPr>
          <w:rFonts w:ascii="Verdana" w:hAnsi="Verdana" w:cs="Arial"/>
          <w:color w:val="000000"/>
        </w:rPr>
        <w:t>tres</w:t>
      </w:r>
      <w:r w:rsidRPr="00662975">
        <w:rPr>
          <w:rFonts w:ascii="Verdana" w:hAnsi="Verdana" w:cs="Arial"/>
          <w:color w:val="000000"/>
        </w:rPr>
        <w:t xml:space="preserve"> (</w:t>
      </w:r>
      <w:r>
        <w:rPr>
          <w:rFonts w:ascii="Verdana" w:hAnsi="Verdana" w:cs="Arial"/>
          <w:color w:val="000000"/>
        </w:rPr>
        <w:t>3</w:t>
      </w:r>
      <w:r w:rsidRPr="00662975">
        <w:rPr>
          <w:rFonts w:ascii="Verdana" w:hAnsi="Verdana" w:cs="Arial"/>
          <w:color w:val="000000"/>
        </w:rPr>
        <w:t>) cargo</w:t>
      </w:r>
      <w:r>
        <w:rPr>
          <w:rFonts w:ascii="Verdana" w:hAnsi="Verdana" w:cs="Arial"/>
          <w:color w:val="000000"/>
        </w:rPr>
        <w:t>s</w:t>
      </w:r>
      <w:r w:rsidRPr="00662975">
        <w:rPr>
          <w:rFonts w:ascii="Verdana" w:hAnsi="Verdana" w:cs="Arial"/>
          <w:color w:val="000000"/>
        </w:rPr>
        <w:t xml:space="preserve"> vacante</w:t>
      </w:r>
      <w:r>
        <w:rPr>
          <w:rFonts w:ascii="Verdana" w:hAnsi="Verdana" w:cs="Arial"/>
          <w:color w:val="000000"/>
        </w:rPr>
        <w:t>s</w:t>
      </w:r>
      <w:r w:rsidRPr="00662975">
        <w:rPr>
          <w:rFonts w:ascii="Verdana" w:hAnsi="Verdana" w:cs="Arial"/>
          <w:color w:val="000000"/>
        </w:rPr>
        <w:t xml:space="preserve"> en la Planta Permanente Municipal para el Agrupamiento Administrativo – Tramo </w:t>
      </w:r>
      <w:r w:rsidRPr="00662975">
        <w:rPr>
          <w:rFonts w:ascii="Verdana" w:hAnsi="Verdana" w:cs="Arial"/>
          <w:bCs/>
          <w:lang w:val="es-MX"/>
        </w:rPr>
        <w:t>Personal de Ejecución</w:t>
      </w:r>
      <w:r w:rsidRPr="00662975">
        <w:rPr>
          <w:rFonts w:ascii="Verdana" w:hAnsi="Verdana" w:cs="Arial"/>
          <w:color w:val="000000"/>
        </w:rPr>
        <w:t xml:space="preserve">, Categoría </w:t>
      </w:r>
      <w:r>
        <w:rPr>
          <w:rFonts w:ascii="Verdana" w:hAnsi="Verdana" w:cs="Arial"/>
          <w:color w:val="000000"/>
        </w:rPr>
        <w:t>3</w:t>
      </w:r>
      <w:r w:rsidRPr="00662975">
        <w:rPr>
          <w:rFonts w:ascii="Verdana" w:hAnsi="Verdana" w:cs="Arial"/>
          <w:color w:val="000000"/>
        </w:rPr>
        <w:t xml:space="preserve"> y</w:t>
      </w:r>
    </w:p>
    <w:p w:rsidR="0016370E" w:rsidRPr="004B738F" w:rsidRDefault="0016370E" w:rsidP="0016370E">
      <w:pPr>
        <w:spacing w:line="360" w:lineRule="auto"/>
        <w:ind w:firstLine="851"/>
        <w:jc w:val="both"/>
        <w:rPr>
          <w:rFonts w:ascii="Verdana" w:hAnsi="Verdana" w:cs="Arial"/>
        </w:rPr>
      </w:pPr>
    </w:p>
    <w:p w:rsidR="0016370E" w:rsidRPr="0016370E" w:rsidRDefault="0016370E" w:rsidP="0016370E">
      <w:pPr>
        <w:spacing w:line="360" w:lineRule="auto"/>
        <w:jc w:val="both"/>
        <w:rPr>
          <w:rFonts w:ascii="Verdana" w:hAnsi="Verdana"/>
          <w:b/>
        </w:rPr>
      </w:pPr>
      <w:r w:rsidRPr="0016370E">
        <w:rPr>
          <w:rFonts w:ascii="Verdana" w:hAnsi="Verdana"/>
          <w:b/>
        </w:rPr>
        <w:t xml:space="preserve">CONSIDERANDO: </w:t>
      </w:r>
    </w:p>
    <w:p w:rsidR="0016370E" w:rsidRPr="0016370E" w:rsidRDefault="0016370E" w:rsidP="0016370E">
      <w:pPr>
        <w:spacing w:line="360" w:lineRule="auto"/>
        <w:jc w:val="both"/>
        <w:rPr>
          <w:rFonts w:ascii="Verdana" w:hAnsi="Verdana" w:cs="Arial"/>
          <w:bCs/>
          <w:lang w:val="es-ES"/>
        </w:rPr>
      </w:pPr>
      <w:r w:rsidRPr="0016370E">
        <w:rPr>
          <w:rFonts w:ascii="Verdana" w:hAnsi="Verdana" w:cs="Arial"/>
          <w:color w:val="000000"/>
          <w:lang w:val="es-ES_tradnl"/>
        </w:rPr>
        <w:t>Que</w:t>
      </w:r>
      <w:r w:rsidRPr="0016370E">
        <w:rPr>
          <w:rFonts w:ascii="Verdana" w:hAnsi="Verdana" w:cs="Arial"/>
          <w:bCs/>
          <w:lang w:val="es-ES"/>
        </w:rPr>
        <w:t xml:space="preserve"> atento a las abundantes tareas que a diario se producen en el Área Administrativa deviene necesario proceder a cubrir dicha insuficiencia con personal municipal.</w:t>
      </w:r>
    </w:p>
    <w:p w:rsidR="0016370E" w:rsidRPr="0016370E" w:rsidRDefault="0016370E" w:rsidP="0016370E">
      <w:pPr>
        <w:spacing w:line="360" w:lineRule="auto"/>
        <w:jc w:val="both"/>
        <w:rPr>
          <w:rFonts w:ascii="Verdana" w:hAnsi="Verdana" w:cs="Arial"/>
          <w:bCs/>
          <w:lang w:val="es-ES"/>
        </w:rPr>
      </w:pPr>
      <w:r w:rsidRPr="0016370E">
        <w:rPr>
          <w:rFonts w:ascii="Verdana" w:hAnsi="Verdana" w:cs="Arial"/>
          <w:bCs/>
          <w:lang w:val="es-ES"/>
        </w:rPr>
        <w:t>Que resulta necesario proceder a cubrir dichas vacantes de inmediato para no verse afectada la prestación de servicios Municipales.</w:t>
      </w:r>
    </w:p>
    <w:p w:rsidR="0016370E" w:rsidRPr="0016370E" w:rsidRDefault="0016370E" w:rsidP="0016370E">
      <w:pPr>
        <w:spacing w:line="360" w:lineRule="auto"/>
        <w:jc w:val="both"/>
        <w:rPr>
          <w:rFonts w:ascii="Verdana" w:hAnsi="Verdana" w:cs="Arial"/>
        </w:rPr>
      </w:pPr>
      <w:r w:rsidRPr="0016370E">
        <w:rPr>
          <w:rFonts w:ascii="Verdana" w:hAnsi="Verdana" w:cs="Arial"/>
          <w:bCs/>
          <w:lang w:val="es-ES"/>
        </w:rPr>
        <w:t>Que el Art. 32 de la Ordenanza N° 1303 -</w:t>
      </w:r>
      <w:r w:rsidRPr="0016370E">
        <w:rPr>
          <w:rFonts w:ascii="Verdana" w:hAnsi="Verdana" w:cs="Arial"/>
        </w:rPr>
        <w:t xml:space="preserve"> Escalafón para el Personal Municipal de Monte Cristo – dispone la obligatoriedad del llamado a Concurso Interno de Antecedente y Oposición para cubrir las vacantes que se produzcan dentro de cada Categoría de los distintos Agrupamiento.</w:t>
      </w:r>
    </w:p>
    <w:p w:rsidR="0016370E" w:rsidRPr="0016370E" w:rsidRDefault="0016370E" w:rsidP="0016370E">
      <w:pPr>
        <w:spacing w:line="360" w:lineRule="auto"/>
        <w:jc w:val="both"/>
        <w:rPr>
          <w:rFonts w:ascii="Verdana" w:hAnsi="Verdana" w:cs="Arial"/>
          <w:color w:val="000000"/>
        </w:rPr>
      </w:pPr>
      <w:r w:rsidRPr="0016370E">
        <w:rPr>
          <w:rFonts w:ascii="Verdana" w:hAnsi="Verdana" w:cs="Arial"/>
          <w:color w:val="000000"/>
        </w:rPr>
        <w:t>Que habiendo tomado previamente intervención la Comisión de Relaciones Laborales, la misma por unanimidad dejaron establecido que el presente concurso que prevé ingresos a la Planta Permanente Municipal sea “Interno” con aquellos postulantes que actualmente se encuentran bajo alguna modalidad prestando servicios para nuestro Municipio, con una antigüedad mínima de un (1) año contado desde la fecha de inscripción a dicho concurso.</w:t>
      </w:r>
    </w:p>
    <w:p w:rsidR="0016370E" w:rsidRPr="0016370E" w:rsidRDefault="0016370E" w:rsidP="0016370E">
      <w:pPr>
        <w:spacing w:line="360" w:lineRule="auto"/>
        <w:jc w:val="both"/>
        <w:rPr>
          <w:rFonts w:ascii="Verdana" w:hAnsi="Verdana" w:cs="Arial"/>
          <w:bCs/>
          <w:lang w:val="es-ES"/>
        </w:rPr>
      </w:pPr>
      <w:r w:rsidRPr="0016370E">
        <w:rPr>
          <w:rFonts w:ascii="Verdana" w:hAnsi="Verdana" w:cs="Arial"/>
          <w:bCs/>
          <w:lang w:val="es-ES"/>
        </w:rPr>
        <w:t>Que según la Ordenanza General de Presupuesto vigente para el Ejercicio 2023 – Ordenanza N° 1427 -, tiene contemplado vacantes en los distintos Agrupamientos.</w:t>
      </w:r>
    </w:p>
    <w:p w:rsidR="0016370E" w:rsidRPr="0016370E" w:rsidRDefault="0016370E" w:rsidP="0016370E">
      <w:pPr>
        <w:spacing w:line="360" w:lineRule="auto"/>
        <w:jc w:val="both"/>
        <w:rPr>
          <w:rFonts w:ascii="Verdana" w:hAnsi="Verdana" w:cs="Arial"/>
          <w:color w:val="000000"/>
        </w:rPr>
      </w:pPr>
    </w:p>
    <w:p w:rsidR="0016370E" w:rsidRPr="0016370E" w:rsidRDefault="0016370E" w:rsidP="0016370E">
      <w:pPr>
        <w:spacing w:line="360" w:lineRule="auto"/>
        <w:jc w:val="both"/>
        <w:rPr>
          <w:rFonts w:ascii="Verdana" w:hAnsi="Verdana" w:cs="Arial"/>
          <w:color w:val="000000"/>
          <w:lang w:eastAsia="es-AR"/>
        </w:rPr>
      </w:pPr>
      <w:r w:rsidRPr="0016370E">
        <w:rPr>
          <w:rFonts w:ascii="Verdana" w:hAnsi="Verdana" w:cs="Arial"/>
          <w:color w:val="000000"/>
          <w:lang w:eastAsia="es-AR"/>
        </w:rPr>
        <w:t>Por ello y en su carácter de Jefa de la Administración Pública Municipal (arts. 49° y 50º, Ley Orgánica Municipal – 8102 y modificatorias), Ordenanza N° 1303 y demás facultades que le son propia</w:t>
      </w:r>
    </w:p>
    <w:p w:rsidR="0016370E" w:rsidRPr="000616C3" w:rsidRDefault="0016370E" w:rsidP="0016370E">
      <w:pPr>
        <w:spacing w:line="360" w:lineRule="auto"/>
        <w:jc w:val="both"/>
        <w:rPr>
          <w:rFonts w:ascii="Verdana" w:hAnsi="Verdana" w:cs="Arial"/>
          <w:lang w:eastAsia="es-AR"/>
        </w:rPr>
      </w:pPr>
    </w:p>
    <w:p w:rsidR="0016370E" w:rsidRPr="004B738F" w:rsidRDefault="0016370E" w:rsidP="0016370E">
      <w:pPr>
        <w:spacing w:line="360" w:lineRule="auto"/>
        <w:jc w:val="center"/>
        <w:rPr>
          <w:rFonts w:ascii="Verdana" w:hAnsi="Verdana" w:cs="Arial"/>
          <w:b/>
          <w:bCs/>
        </w:rPr>
      </w:pPr>
      <w:r>
        <w:rPr>
          <w:rFonts w:ascii="Verdana" w:hAnsi="Verdana" w:cs="Arial"/>
          <w:b/>
          <w:bCs/>
        </w:rPr>
        <w:t xml:space="preserve">LA </w:t>
      </w:r>
      <w:r w:rsidRPr="004B738F">
        <w:rPr>
          <w:rFonts w:ascii="Verdana" w:hAnsi="Verdana" w:cs="Arial"/>
          <w:b/>
          <w:bCs/>
        </w:rPr>
        <w:t xml:space="preserve">INTENDENTE MUNICIPAL </w:t>
      </w:r>
      <w:r>
        <w:rPr>
          <w:rFonts w:ascii="Verdana" w:hAnsi="Verdana" w:cs="Arial"/>
          <w:b/>
          <w:bCs/>
        </w:rPr>
        <w:t>DE MONTE CRISTO</w:t>
      </w:r>
    </w:p>
    <w:p w:rsidR="0016370E" w:rsidRPr="004B738F" w:rsidRDefault="0016370E" w:rsidP="0016370E">
      <w:pPr>
        <w:spacing w:line="360" w:lineRule="auto"/>
        <w:jc w:val="center"/>
        <w:rPr>
          <w:rFonts w:ascii="Verdana" w:hAnsi="Verdana" w:cs="Arial"/>
          <w:b/>
          <w:bCs/>
        </w:rPr>
      </w:pPr>
    </w:p>
    <w:p w:rsidR="0016370E" w:rsidRPr="004B738F" w:rsidRDefault="0016370E" w:rsidP="0016370E">
      <w:pPr>
        <w:spacing w:line="360" w:lineRule="auto"/>
        <w:jc w:val="center"/>
        <w:rPr>
          <w:rFonts w:ascii="Verdana" w:hAnsi="Verdana" w:cs="Arial"/>
          <w:b/>
          <w:bCs/>
        </w:rPr>
      </w:pPr>
      <w:r w:rsidRPr="004B738F">
        <w:rPr>
          <w:rFonts w:ascii="Verdana" w:hAnsi="Verdana" w:cs="Arial"/>
          <w:b/>
          <w:bCs/>
        </w:rPr>
        <w:t>DECRETA</w:t>
      </w:r>
    </w:p>
    <w:p w:rsidR="0016370E" w:rsidRPr="004B738F" w:rsidRDefault="0016370E" w:rsidP="0016370E">
      <w:pPr>
        <w:widowControl w:val="0"/>
        <w:spacing w:line="360" w:lineRule="auto"/>
        <w:rPr>
          <w:rFonts w:ascii="Verdana" w:hAnsi="Verdana" w:cs="Arial"/>
          <w:b/>
          <w:u w:val="single"/>
        </w:rPr>
      </w:pPr>
    </w:p>
    <w:p w:rsidR="0016370E" w:rsidRDefault="0016370E" w:rsidP="0016370E">
      <w:pPr>
        <w:spacing w:line="360" w:lineRule="auto"/>
        <w:jc w:val="both"/>
        <w:rPr>
          <w:rFonts w:ascii="Verdana" w:hAnsi="Verdana" w:cs="Arial"/>
          <w:color w:val="000000"/>
        </w:rPr>
      </w:pPr>
      <w:r w:rsidRPr="00DB1708">
        <w:rPr>
          <w:rFonts w:ascii="Verdana" w:hAnsi="Verdana" w:cs="Arial"/>
          <w:b/>
          <w:color w:val="000000"/>
          <w:u w:val="single"/>
        </w:rPr>
        <w:t>Artículo 1º:</w:t>
      </w:r>
      <w:r>
        <w:rPr>
          <w:rFonts w:ascii="Verdana" w:hAnsi="Verdana" w:cs="Arial"/>
          <w:b/>
          <w:color w:val="000000"/>
        </w:rPr>
        <w:t xml:space="preserve">  </w:t>
      </w:r>
      <w:r w:rsidRPr="004B738F">
        <w:rPr>
          <w:rFonts w:ascii="Verdana" w:hAnsi="Verdana" w:cs="Arial"/>
          <w:b/>
          <w:color w:val="000000"/>
        </w:rPr>
        <w:t>LLÁMASE</w:t>
      </w:r>
      <w:r>
        <w:rPr>
          <w:rFonts w:ascii="Verdana" w:hAnsi="Verdana" w:cs="Arial"/>
          <w:b/>
          <w:color w:val="000000"/>
        </w:rPr>
        <w:t xml:space="preserve"> </w:t>
      </w:r>
      <w:r w:rsidRPr="00DB1708">
        <w:rPr>
          <w:rFonts w:ascii="Verdana" w:hAnsi="Verdana" w:cs="Arial"/>
          <w:color w:val="000000"/>
        </w:rPr>
        <w:t>a</w:t>
      </w:r>
      <w:r w:rsidRPr="004B738F">
        <w:rPr>
          <w:rFonts w:ascii="Verdana" w:hAnsi="Verdana" w:cs="Arial"/>
          <w:b/>
          <w:color w:val="000000"/>
        </w:rPr>
        <w:t xml:space="preserve"> </w:t>
      </w:r>
      <w:r w:rsidRPr="000E3A55">
        <w:rPr>
          <w:rFonts w:ascii="Verdana" w:hAnsi="Verdana" w:cs="Arial"/>
        </w:rPr>
        <w:t>CONCURSO INTERNO DE ANTECEDENTE Y OPOSICIÓN para cubrir</w:t>
      </w:r>
      <w:r>
        <w:rPr>
          <w:rFonts w:ascii="Verdana" w:hAnsi="Verdana" w:cs="Arial"/>
        </w:rPr>
        <w:t xml:space="preserve"> tres (3) </w:t>
      </w:r>
      <w:r w:rsidRPr="000E3A55">
        <w:rPr>
          <w:rFonts w:ascii="Verdana" w:hAnsi="Verdana" w:cs="Arial"/>
        </w:rPr>
        <w:t xml:space="preserve">vacantes </w:t>
      </w:r>
      <w:r>
        <w:rPr>
          <w:rFonts w:ascii="Verdana" w:hAnsi="Verdana" w:cs="Arial"/>
          <w:color w:val="000000"/>
        </w:rPr>
        <w:t>para la Categoría 3 - Tramo</w:t>
      </w:r>
      <w:r w:rsidRPr="00DB1708">
        <w:rPr>
          <w:rFonts w:ascii="Verdana" w:hAnsi="Verdana" w:cs="Arial"/>
          <w:color w:val="000000"/>
        </w:rPr>
        <w:t xml:space="preserve"> </w:t>
      </w:r>
      <w:r w:rsidRPr="00662975">
        <w:rPr>
          <w:rFonts w:ascii="Verdana" w:hAnsi="Verdana" w:cs="Arial"/>
          <w:bCs/>
          <w:lang w:val="es-MX"/>
        </w:rPr>
        <w:t>Personal de Ejecución</w:t>
      </w:r>
      <w:r>
        <w:rPr>
          <w:rFonts w:ascii="Verdana" w:hAnsi="Verdana" w:cs="Arial"/>
          <w:bCs/>
          <w:lang w:val="es-MX"/>
        </w:rPr>
        <w:t xml:space="preserve"> - del</w:t>
      </w:r>
      <w:r w:rsidRPr="00DB1708">
        <w:rPr>
          <w:rFonts w:ascii="Verdana" w:hAnsi="Verdana" w:cs="Arial"/>
          <w:color w:val="000000"/>
        </w:rPr>
        <w:t xml:space="preserve"> </w:t>
      </w:r>
      <w:r w:rsidRPr="00662975">
        <w:rPr>
          <w:rFonts w:ascii="Verdana" w:hAnsi="Verdana" w:cs="Arial"/>
          <w:color w:val="000000"/>
        </w:rPr>
        <w:t>Agrupamiento Administrativo</w:t>
      </w:r>
      <w:r w:rsidRPr="00DB1708">
        <w:rPr>
          <w:rFonts w:ascii="Verdana" w:hAnsi="Verdana" w:cs="Arial"/>
          <w:color w:val="000000"/>
        </w:rPr>
        <w:t xml:space="preserve"> </w:t>
      </w:r>
      <w:r w:rsidRPr="000616C3">
        <w:rPr>
          <w:rFonts w:ascii="Verdana" w:hAnsi="Verdana" w:cs="Arial"/>
          <w:color w:val="000000"/>
        </w:rPr>
        <w:t>de la Municipalidad de Monte Cristo</w:t>
      </w:r>
      <w:r>
        <w:rPr>
          <w:rFonts w:ascii="Verdana" w:hAnsi="Verdana" w:cs="Arial"/>
          <w:color w:val="000000"/>
        </w:rPr>
        <w:t>.</w:t>
      </w:r>
    </w:p>
    <w:p w:rsidR="0016370E" w:rsidRDefault="0016370E" w:rsidP="0016370E">
      <w:pPr>
        <w:spacing w:line="360" w:lineRule="auto"/>
        <w:jc w:val="both"/>
        <w:rPr>
          <w:rFonts w:ascii="Verdana" w:hAnsi="Verdana" w:cs="Arial"/>
          <w:color w:val="000000"/>
        </w:rPr>
      </w:pPr>
    </w:p>
    <w:p w:rsidR="0016370E" w:rsidRPr="000616C3" w:rsidRDefault="0016370E" w:rsidP="0016370E">
      <w:pPr>
        <w:spacing w:line="360" w:lineRule="auto"/>
        <w:jc w:val="both"/>
        <w:rPr>
          <w:rFonts w:ascii="Verdana" w:hAnsi="Verdana" w:cs="Arial"/>
        </w:rPr>
      </w:pPr>
      <w:r w:rsidRPr="000616C3">
        <w:rPr>
          <w:rFonts w:ascii="Verdana" w:hAnsi="Verdana" w:cs="Arial"/>
          <w:b/>
          <w:color w:val="000000"/>
          <w:u w:val="single"/>
        </w:rPr>
        <w:t>Artículo 2º:</w:t>
      </w:r>
      <w:r w:rsidRPr="000616C3">
        <w:rPr>
          <w:rFonts w:ascii="Verdana" w:hAnsi="Verdana" w:cs="Arial"/>
          <w:b/>
          <w:color w:val="000000"/>
        </w:rPr>
        <w:t xml:space="preserve"> APRUÉBESE </w:t>
      </w:r>
      <w:r w:rsidRPr="000616C3">
        <w:rPr>
          <w:rFonts w:ascii="Verdana" w:hAnsi="Verdana" w:cs="Arial"/>
        </w:rPr>
        <w:t xml:space="preserve">las </w:t>
      </w:r>
      <w:r w:rsidRPr="000616C3">
        <w:rPr>
          <w:rFonts w:ascii="Verdana" w:hAnsi="Verdana" w:cs="Arial"/>
          <w:b/>
        </w:rPr>
        <w:t>BASES GENERALES</w:t>
      </w:r>
      <w:r w:rsidRPr="000616C3">
        <w:rPr>
          <w:rFonts w:ascii="Verdana" w:hAnsi="Verdana" w:cs="Arial"/>
        </w:rPr>
        <w:t xml:space="preserve"> del llamado a Concurso </w:t>
      </w:r>
      <w:r>
        <w:rPr>
          <w:rFonts w:ascii="Verdana" w:hAnsi="Verdana" w:cs="Arial"/>
        </w:rPr>
        <w:t>Interno</w:t>
      </w:r>
      <w:r w:rsidRPr="000616C3">
        <w:rPr>
          <w:rFonts w:ascii="Verdana" w:hAnsi="Verdana" w:cs="Arial"/>
        </w:rPr>
        <w:t xml:space="preserve"> de Antecedente</w:t>
      </w:r>
      <w:r>
        <w:rPr>
          <w:rFonts w:ascii="Verdana" w:hAnsi="Verdana" w:cs="Arial"/>
        </w:rPr>
        <w:t>s</w:t>
      </w:r>
      <w:r w:rsidRPr="000616C3">
        <w:rPr>
          <w:rFonts w:ascii="Verdana" w:hAnsi="Verdana" w:cs="Arial"/>
        </w:rPr>
        <w:t xml:space="preserve"> y Oposición, de conformidad a lo dispuesto por el Art. 33 de la Ordenanza N° 1303, el que obra como Anexo I del presente Decreto.</w:t>
      </w:r>
    </w:p>
    <w:p w:rsidR="0016370E" w:rsidRPr="000616C3" w:rsidRDefault="0016370E" w:rsidP="0016370E">
      <w:pPr>
        <w:spacing w:line="360" w:lineRule="auto"/>
        <w:jc w:val="both"/>
        <w:rPr>
          <w:rFonts w:ascii="Verdana" w:hAnsi="Verdana" w:cs="Arial"/>
          <w:color w:val="000000"/>
        </w:rPr>
      </w:pPr>
    </w:p>
    <w:p w:rsidR="0016370E" w:rsidRPr="000616C3" w:rsidRDefault="0016370E" w:rsidP="0016370E">
      <w:pPr>
        <w:spacing w:line="360" w:lineRule="auto"/>
        <w:jc w:val="both"/>
        <w:rPr>
          <w:rFonts w:ascii="Verdana" w:hAnsi="Verdana" w:cs="Arial"/>
        </w:rPr>
      </w:pPr>
      <w:r w:rsidRPr="000616C3">
        <w:rPr>
          <w:rFonts w:ascii="Verdana" w:hAnsi="Verdana" w:cs="Arial"/>
          <w:b/>
          <w:u w:val="single"/>
        </w:rPr>
        <w:t>Artículo 3º</w:t>
      </w:r>
      <w:r w:rsidRPr="000616C3">
        <w:rPr>
          <w:rFonts w:ascii="Verdana" w:hAnsi="Verdana" w:cs="Arial"/>
          <w:u w:val="single"/>
        </w:rPr>
        <w:t>:</w:t>
      </w:r>
      <w:r w:rsidRPr="000616C3">
        <w:rPr>
          <w:rFonts w:ascii="Verdana" w:hAnsi="Verdana" w:cs="Arial"/>
        </w:rPr>
        <w:t xml:space="preserve"> </w:t>
      </w:r>
      <w:r w:rsidRPr="000616C3">
        <w:rPr>
          <w:rFonts w:ascii="Verdana" w:hAnsi="Verdana" w:cs="Arial"/>
          <w:b/>
        </w:rPr>
        <w:t>DETERMÍNESE</w:t>
      </w:r>
      <w:r w:rsidRPr="000616C3">
        <w:rPr>
          <w:rFonts w:ascii="Verdana" w:hAnsi="Verdana" w:cs="Arial"/>
        </w:rPr>
        <w:t xml:space="preserve"> que en caso de igualdad de puntaje entre dos (2) o más aspirantes, se elegirá al que obtuvo la mejor calificación en la prueba de conocimiento y, en caso de subsistir la igualdad, se hará una prueba complementaria entre ellos. En caso de persistir la igualdad el Departamento Ejecutivo Municipal, previo dictamen de la Comisión de Relaciones Laborales, procederá a nombrar al postulante que a su juicio y conforme antecedentes resulte más apto para la vacante a cubrir</w:t>
      </w:r>
    </w:p>
    <w:p w:rsidR="0016370E" w:rsidRPr="000616C3" w:rsidRDefault="0016370E" w:rsidP="0016370E">
      <w:pPr>
        <w:spacing w:line="360" w:lineRule="auto"/>
        <w:jc w:val="both"/>
        <w:rPr>
          <w:rFonts w:ascii="Verdana" w:hAnsi="Verdana" w:cs="Arial"/>
          <w:color w:val="000000"/>
        </w:rPr>
      </w:pPr>
    </w:p>
    <w:p w:rsidR="0016370E" w:rsidRDefault="0016370E" w:rsidP="0016370E">
      <w:pPr>
        <w:spacing w:line="360" w:lineRule="auto"/>
        <w:jc w:val="both"/>
        <w:rPr>
          <w:rFonts w:ascii="Verdana" w:hAnsi="Verdana" w:cs="Arial"/>
        </w:rPr>
      </w:pPr>
      <w:r w:rsidRPr="000616C3">
        <w:rPr>
          <w:rFonts w:ascii="Verdana" w:hAnsi="Verdana" w:cs="Arial"/>
          <w:b/>
          <w:u w:val="single"/>
        </w:rPr>
        <w:t>Artículo 4º:</w:t>
      </w:r>
      <w:r w:rsidRPr="000616C3">
        <w:rPr>
          <w:rFonts w:ascii="Verdana" w:hAnsi="Verdana" w:cs="Arial"/>
          <w:b/>
        </w:rPr>
        <w:tab/>
        <w:t xml:space="preserve">INTÉGRESE </w:t>
      </w:r>
      <w:r w:rsidRPr="000616C3">
        <w:rPr>
          <w:rFonts w:ascii="Verdana" w:hAnsi="Verdana" w:cs="Arial"/>
        </w:rPr>
        <w:t xml:space="preserve">la </w:t>
      </w:r>
      <w:r w:rsidRPr="000616C3">
        <w:rPr>
          <w:rFonts w:ascii="Verdana" w:hAnsi="Verdana" w:cs="Arial"/>
          <w:b/>
        </w:rPr>
        <w:t>COMISIÓN MUNICIPAL DE CONCURSOS</w:t>
      </w:r>
      <w:r w:rsidRPr="000616C3">
        <w:rPr>
          <w:rFonts w:ascii="Verdana" w:hAnsi="Verdana" w:cs="Arial"/>
        </w:rPr>
        <w:t xml:space="preserve">, por el Sr. Secretario </w:t>
      </w:r>
      <w:r>
        <w:rPr>
          <w:rFonts w:ascii="Verdana" w:hAnsi="Verdana" w:cs="Arial"/>
        </w:rPr>
        <w:t>de Gobierno Lic. Ezequiel AGUIRRE</w:t>
      </w:r>
      <w:r w:rsidRPr="000616C3">
        <w:rPr>
          <w:rFonts w:ascii="Verdana" w:hAnsi="Verdana" w:cs="Arial"/>
        </w:rPr>
        <w:t xml:space="preserve">, por </w:t>
      </w:r>
      <w:r>
        <w:rPr>
          <w:rFonts w:ascii="Verdana" w:hAnsi="Verdana" w:cs="Arial"/>
        </w:rPr>
        <w:t>un</w:t>
      </w:r>
      <w:r w:rsidRPr="000616C3">
        <w:rPr>
          <w:rFonts w:ascii="Verdana" w:hAnsi="Verdana" w:cs="Arial"/>
        </w:rPr>
        <w:t xml:space="preserve"> representante del Sindicato de Trabajadores Municipales de Monte Cristo y Zona y por</w:t>
      </w:r>
      <w:r>
        <w:rPr>
          <w:rFonts w:ascii="Verdana" w:hAnsi="Verdana" w:cs="Arial"/>
        </w:rPr>
        <w:t xml:space="preserve"> Asesor Letrado Dr. José Luis GONZALEZ</w:t>
      </w:r>
      <w:r w:rsidRPr="000616C3">
        <w:rPr>
          <w:rFonts w:ascii="Verdana" w:hAnsi="Verdana" w:cs="Arial"/>
        </w:rPr>
        <w:t>, con las funciones y atribuciones fijadas por Ordenanza N° 1303.</w:t>
      </w:r>
    </w:p>
    <w:p w:rsidR="0016370E" w:rsidRPr="000616C3" w:rsidRDefault="0016370E" w:rsidP="0016370E">
      <w:pPr>
        <w:spacing w:line="360" w:lineRule="auto"/>
        <w:jc w:val="both"/>
        <w:rPr>
          <w:rFonts w:ascii="Verdana" w:hAnsi="Verdana" w:cs="Arial"/>
          <w:color w:val="000000"/>
        </w:rPr>
      </w:pPr>
    </w:p>
    <w:p w:rsidR="0016370E" w:rsidRDefault="0016370E" w:rsidP="0016370E">
      <w:pPr>
        <w:spacing w:line="360" w:lineRule="auto"/>
        <w:jc w:val="both"/>
        <w:rPr>
          <w:rFonts w:ascii="Verdana" w:hAnsi="Verdana" w:cs="Arial"/>
        </w:rPr>
      </w:pPr>
      <w:r w:rsidRPr="000616C3">
        <w:rPr>
          <w:rFonts w:ascii="Verdana" w:hAnsi="Verdana" w:cs="Arial"/>
          <w:b/>
          <w:u w:val="single"/>
          <w:lang w:val="es-MX"/>
        </w:rPr>
        <w:t>Artículo 5º</w:t>
      </w:r>
      <w:r w:rsidRPr="000616C3">
        <w:rPr>
          <w:rFonts w:ascii="Verdana" w:hAnsi="Verdana" w:cs="Arial"/>
          <w:b/>
          <w:lang w:val="es-MX"/>
        </w:rPr>
        <w:t xml:space="preserve">: DIVÚLGUESE </w:t>
      </w:r>
      <w:r w:rsidRPr="000616C3">
        <w:rPr>
          <w:rFonts w:ascii="Verdana" w:hAnsi="Verdana" w:cs="Arial"/>
          <w:lang w:val="es-MX"/>
        </w:rPr>
        <w:t xml:space="preserve">el presente Decreto y Anexo en la web Municipal durante cinco (5) días, con una antelación no menor a </w:t>
      </w:r>
      <w:r>
        <w:rPr>
          <w:rFonts w:ascii="Verdana" w:hAnsi="Verdana" w:cs="Arial"/>
          <w:lang w:val="es-MX"/>
        </w:rPr>
        <w:t>veinte</w:t>
      </w:r>
      <w:r w:rsidRPr="000616C3">
        <w:rPr>
          <w:rFonts w:ascii="Verdana" w:hAnsi="Verdana" w:cs="Arial"/>
        </w:rPr>
        <w:t xml:space="preserve"> (</w:t>
      </w:r>
      <w:r>
        <w:rPr>
          <w:rFonts w:ascii="Verdana" w:hAnsi="Verdana" w:cs="Arial"/>
        </w:rPr>
        <w:t>2</w:t>
      </w:r>
      <w:r w:rsidRPr="000616C3">
        <w:rPr>
          <w:rFonts w:ascii="Verdana" w:hAnsi="Verdana" w:cs="Arial"/>
        </w:rPr>
        <w:t xml:space="preserve">0) días a la fecha del examen respectivo, independientemente la publicación en el Boletín Informativo Municipal. Sin perjuicio de ello, exhíbase la convocatoria en espacios públicos Municipales y redes sociales municipales. </w:t>
      </w:r>
    </w:p>
    <w:p w:rsidR="0016370E" w:rsidRPr="00D72860" w:rsidRDefault="0016370E" w:rsidP="0016370E">
      <w:pPr>
        <w:spacing w:line="360" w:lineRule="auto"/>
        <w:jc w:val="both"/>
        <w:rPr>
          <w:rFonts w:ascii="Verdana" w:hAnsi="Verdana" w:cs="Arial"/>
        </w:rPr>
      </w:pPr>
      <w:r>
        <w:rPr>
          <w:rFonts w:ascii="Verdana" w:hAnsi="Verdana" w:cs="Arial"/>
        </w:rPr>
        <w:t>La difusión deberá contener datos relacionados al o</w:t>
      </w:r>
      <w:r w:rsidRPr="00D72860">
        <w:rPr>
          <w:rFonts w:ascii="Verdana" w:hAnsi="Verdana" w:cs="Arial"/>
        </w:rPr>
        <w:t>rganismo al que corresponde la vacante a cubrir y naturaleza del concurso</w:t>
      </w:r>
      <w:r>
        <w:rPr>
          <w:rFonts w:ascii="Verdana" w:hAnsi="Verdana" w:cs="Arial"/>
        </w:rPr>
        <w:t>, c</w:t>
      </w:r>
      <w:r w:rsidRPr="00D72860">
        <w:rPr>
          <w:rFonts w:ascii="Verdana" w:hAnsi="Verdana" w:cs="Arial"/>
        </w:rPr>
        <w:t>antidad de vacantes a cubrir con indicación de categorías, agrupamientos, funciones, remuneraci</w:t>
      </w:r>
      <w:r>
        <w:rPr>
          <w:rFonts w:ascii="Verdana" w:hAnsi="Verdana" w:cs="Arial"/>
        </w:rPr>
        <w:t xml:space="preserve">ón, horarios y lugar de trabajo, </w:t>
      </w:r>
      <w:r>
        <w:rPr>
          <w:rFonts w:ascii="Verdana" w:hAnsi="Verdana" w:cs="Arial"/>
        </w:rPr>
        <w:lastRenderedPageBreak/>
        <w:t>c</w:t>
      </w:r>
      <w:r w:rsidRPr="00D72860">
        <w:rPr>
          <w:rFonts w:ascii="Verdana" w:hAnsi="Verdana" w:cs="Arial"/>
        </w:rPr>
        <w:t>ondiciones generales y particulares exigibles</w:t>
      </w:r>
      <w:r>
        <w:rPr>
          <w:rFonts w:ascii="Verdana" w:hAnsi="Verdana" w:cs="Arial"/>
        </w:rPr>
        <w:t>, f</w:t>
      </w:r>
      <w:r w:rsidRPr="00D72860">
        <w:rPr>
          <w:rFonts w:ascii="Verdana" w:hAnsi="Verdana" w:cs="Arial"/>
        </w:rPr>
        <w:t>echa de apertura y cierre de inscripción</w:t>
      </w:r>
      <w:r>
        <w:rPr>
          <w:rFonts w:ascii="Verdana" w:hAnsi="Verdana" w:cs="Arial"/>
        </w:rPr>
        <w:t xml:space="preserve"> y f</w:t>
      </w:r>
      <w:r w:rsidRPr="00D72860">
        <w:rPr>
          <w:rFonts w:ascii="Verdana" w:hAnsi="Verdana" w:cs="Arial"/>
        </w:rPr>
        <w:t>echa, lugar y hora donde se realizarán los exámenes respectivos.</w:t>
      </w:r>
    </w:p>
    <w:p w:rsidR="0016370E" w:rsidRDefault="0016370E" w:rsidP="0016370E">
      <w:pPr>
        <w:spacing w:line="360" w:lineRule="auto"/>
        <w:jc w:val="both"/>
        <w:rPr>
          <w:rFonts w:ascii="Verdana" w:hAnsi="Verdana" w:cs="Arial"/>
        </w:rPr>
      </w:pPr>
    </w:p>
    <w:p w:rsidR="0016370E" w:rsidRPr="00240E57" w:rsidRDefault="0016370E" w:rsidP="0016370E">
      <w:pPr>
        <w:spacing w:line="360" w:lineRule="auto"/>
        <w:jc w:val="both"/>
        <w:rPr>
          <w:rFonts w:ascii="Verdana" w:hAnsi="Verdana" w:cs="Arial"/>
        </w:rPr>
      </w:pPr>
      <w:r w:rsidRPr="000616C3">
        <w:rPr>
          <w:rFonts w:ascii="Verdana" w:hAnsi="Verdana" w:cs="Arial"/>
          <w:b/>
          <w:bCs/>
          <w:u w:val="single"/>
        </w:rPr>
        <w:t>Artículo 6º</w:t>
      </w:r>
      <w:r w:rsidRPr="000616C3">
        <w:rPr>
          <w:rFonts w:ascii="Verdana" w:hAnsi="Verdana" w:cs="Arial"/>
          <w:b/>
          <w:bCs/>
        </w:rPr>
        <w:t>:</w:t>
      </w:r>
      <w:r w:rsidRPr="000616C3">
        <w:rPr>
          <w:rFonts w:ascii="Verdana" w:hAnsi="Verdana" w:cs="Arial"/>
        </w:rPr>
        <w:t xml:space="preserve"> </w:t>
      </w:r>
      <w:r w:rsidRPr="000616C3">
        <w:rPr>
          <w:rFonts w:ascii="Verdana" w:hAnsi="Verdana" w:cs="Arial"/>
          <w:b/>
        </w:rPr>
        <w:t>PUBLÍQUESE</w:t>
      </w:r>
      <w:r w:rsidRPr="000616C3">
        <w:rPr>
          <w:rFonts w:ascii="Verdana" w:hAnsi="Verdana" w:cs="Arial"/>
        </w:rPr>
        <w:t>, Protocolícese, dese amplia difusión, pase al Registro Munic</w:t>
      </w:r>
      <w:r w:rsidR="00240E57">
        <w:rPr>
          <w:rFonts w:ascii="Verdana" w:hAnsi="Verdana" w:cs="Arial"/>
        </w:rPr>
        <w:t xml:space="preserve">ipal y Archívese. </w:t>
      </w:r>
    </w:p>
    <w:p w:rsidR="0016370E" w:rsidRDefault="0016370E" w:rsidP="0016370E">
      <w:pPr>
        <w:spacing w:line="360" w:lineRule="auto"/>
        <w:jc w:val="both"/>
        <w:rPr>
          <w:rFonts w:ascii="Verdana" w:hAnsi="Verdana" w:cs="Arial"/>
          <w:color w:val="000000"/>
        </w:rPr>
      </w:pPr>
    </w:p>
    <w:p w:rsidR="0016370E" w:rsidRPr="000616C3" w:rsidRDefault="0016370E" w:rsidP="0016370E">
      <w:pPr>
        <w:spacing w:line="360" w:lineRule="auto"/>
        <w:jc w:val="both"/>
        <w:rPr>
          <w:rFonts w:ascii="Verdana" w:hAnsi="Verdana" w:cs="Arial"/>
          <w:color w:val="000000"/>
        </w:rPr>
      </w:pPr>
    </w:p>
    <w:p w:rsidR="0016370E" w:rsidRPr="000616C3" w:rsidRDefault="0016370E" w:rsidP="0016370E">
      <w:pPr>
        <w:pStyle w:val="Default"/>
        <w:spacing w:line="360" w:lineRule="auto"/>
        <w:jc w:val="center"/>
        <w:rPr>
          <w:rFonts w:ascii="Verdana" w:hAnsi="Verdana"/>
          <w:b/>
          <w:bCs/>
        </w:rPr>
      </w:pPr>
      <w:r w:rsidRPr="000616C3">
        <w:rPr>
          <w:rFonts w:ascii="Verdana" w:hAnsi="Verdana"/>
          <w:b/>
          <w:bCs/>
        </w:rPr>
        <w:t>ANEXO I - BASES GENERALES</w:t>
      </w:r>
    </w:p>
    <w:p w:rsidR="0016370E" w:rsidRPr="000616C3" w:rsidRDefault="0016370E" w:rsidP="0016370E">
      <w:pPr>
        <w:pStyle w:val="Default"/>
        <w:spacing w:line="360" w:lineRule="auto"/>
        <w:jc w:val="center"/>
        <w:rPr>
          <w:rFonts w:ascii="Verdana" w:hAnsi="Verdana"/>
          <w:b/>
          <w:bCs/>
        </w:rPr>
      </w:pPr>
    </w:p>
    <w:p w:rsidR="0016370E" w:rsidRPr="000616C3" w:rsidRDefault="0016370E" w:rsidP="0016370E">
      <w:pPr>
        <w:pStyle w:val="Default"/>
        <w:pBdr>
          <w:bottom w:val="single" w:sz="4" w:space="1" w:color="auto"/>
        </w:pBdr>
        <w:spacing w:line="360" w:lineRule="auto"/>
        <w:jc w:val="center"/>
        <w:rPr>
          <w:rFonts w:ascii="Verdana" w:hAnsi="Verdana"/>
          <w:b/>
          <w:bCs/>
        </w:rPr>
      </w:pPr>
      <w:r w:rsidRPr="000616C3">
        <w:rPr>
          <w:rFonts w:ascii="Verdana" w:hAnsi="Verdana"/>
          <w:b/>
          <w:bCs/>
        </w:rPr>
        <w:t xml:space="preserve">CONCURSO </w:t>
      </w:r>
      <w:r>
        <w:rPr>
          <w:rFonts w:ascii="Verdana" w:hAnsi="Verdana"/>
          <w:b/>
          <w:bCs/>
        </w:rPr>
        <w:t>INTERNO</w:t>
      </w:r>
      <w:r w:rsidRPr="000616C3">
        <w:rPr>
          <w:rFonts w:ascii="Verdana" w:hAnsi="Verdana"/>
          <w:b/>
          <w:bCs/>
        </w:rPr>
        <w:t xml:space="preserve"> DE ANTECEDENTES Y OPOSISICÓN  </w:t>
      </w:r>
    </w:p>
    <w:p w:rsidR="0016370E" w:rsidRPr="000616C3" w:rsidRDefault="0016370E" w:rsidP="0016370E">
      <w:pPr>
        <w:pStyle w:val="Default"/>
        <w:spacing w:line="360" w:lineRule="auto"/>
        <w:rPr>
          <w:rFonts w:ascii="Verdana" w:hAnsi="Verdana"/>
        </w:rPr>
      </w:pPr>
    </w:p>
    <w:p w:rsidR="0016370E" w:rsidRPr="000616C3" w:rsidRDefault="0016370E" w:rsidP="0016370E">
      <w:pPr>
        <w:spacing w:line="360" w:lineRule="auto"/>
        <w:jc w:val="both"/>
        <w:rPr>
          <w:rFonts w:ascii="Verdana" w:hAnsi="Verdana" w:cs="Arial"/>
          <w:b/>
          <w:u w:val="single"/>
        </w:rPr>
      </w:pPr>
    </w:p>
    <w:p w:rsidR="0016370E" w:rsidRPr="000616C3" w:rsidRDefault="0016370E" w:rsidP="0016370E">
      <w:pPr>
        <w:spacing w:line="360" w:lineRule="auto"/>
        <w:jc w:val="both"/>
        <w:rPr>
          <w:rFonts w:ascii="Verdana" w:hAnsi="Verdana" w:cs="Arial"/>
          <w:b/>
        </w:rPr>
      </w:pPr>
      <w:r w:rsidRPr="000616C3">
        <w:rPr>
          <w:rFonts w:ascii="Verdana" w:hAnsi="Verdana" w:cs="Arial"/>
          <w:b/>
          <w:u w:val="single"/>
        </w:rPr>
        <w:t>I.- REQUISITOS GENERALES EXCLUYENTES PARA LA POSTULACIÓN</w:t>
      </w:r>
      <w:r w:rsidRPr="000616C3">
        <w:rPr>
          <w:rFonts w:ascii="Verdana" w:hAnsi="Verdana" w:cs="Arial"/>
          <w:b/>
        </w:rPr>
        <w:t>:</w:t>
      </w:r>
    </w:p>
    <w:p w:rsidR="0016370E" w:rsidRPr="000616C3" w:rsidRDefault="0016370E" w:rsidP="0016370E">
      <w:pPr>
        <w:numPr>
          <w:ilvl w:val="0"/>
          <w:numId w:val="32"/>
        </w:numPr>
        <w:spacing w:line="360" w:lineRule="auto"/>
        <w:ind w:left="851" w:hanging="284"/>
        <w:jc w:val="both"/>
        <w:rPr>
          <w:rFonts w:ascii="Verdana" w:hAnsi="Verdana" w:cs="Arial"/>
        </w:rPr>
      </w:pPr>
      <w:r w:rsidRPr="000616C3">
        <w:rPr>
          <w:rFonts w:ascii="Verdana" w:hAnsi="Verdana" w:cs="Arial"/>
        </w:rPr>
        <w:t>Ser argentino nativo o por opción o extranjero con cuatro (4) años de residencia en la localidad de Monte Cristo.</w:t>
      </w:r>
    </w:p>
    <w:p w:rsidR="0016370E" w:rsidRPr="000616C3" w:rsidRDefault="0016370E" w:rsidP="0016370E">
      <w:pPr>
        <w:numPr>
          <w:ilvl w:val="0"/>
          <w:numId w:val="32"/>
        </w:numPr>
        <w:spacing w:line="360" w:lineRule="auto"/>
        <w:ind w:left="851" w:hanging="284"/>
        <w:jc w:val="both"/>
        <w:rPr>
          <w:rFonts w:ascii="Verdana" w:hAnsi="Verdana" w:cs="Arial"/>
        </w:rPr>
      </w:pPr>
      <w:r w:rsidRPr="000616C3">
        <w:rPr>
          <w:rFonts w:ascii="Verdana" w:hAnsi="Verdana" w:cs="Arial"/>
        </w:rPr>
        <w:t>Ser mayor de dieciocho (18) años y tener una edad máxima a la fecha de presentación:</w:t>
      </w:r>
      <w:r>
        <w:rPr>
          <w:rFonts w:ascii="Verdana" w:hAnsi="Verdana" w:cs="Arial"/>
        </w:rPr>
        <w:t xml:space="preserve"> </w:t>
      </w:r>
      <w:r w:rsidRPr="000616C3">
        <w:rPr>
          <w:rFonts w:ascii="Verdana" w:hAnsi="Verdana" w:cs="Arial"/>
        </w:rPr>
        <w:t xml:space="preserve">57 años para las mujeres y 62 años para los varones. </w:t>
      </w:r>
    </w:p>
    <w:p w:rsidR="0016370E" w:rsidRPr="000616C3" w:rsidRDefault="0016370E" w:rsidP="0016370E">
      <w:pPr>
        <w:numPr>
          <w:ilvl w:val="0"/>
          <w:numId w:val="32"/>
        </w:numPr>
        <w:spacing w:line="360" w:lineRule="auto"/>
        <w:ind w:left="851" w:hanging="284"/>
        <w:jc w:val="both"/>
        <w:rPr>
          <w:rFonts w:ascii="Verdana" w:hAnsi="Verdana" w:cs="Arial"/>
        </w:rPr>
      </w:pPr>
      <w:r w:rsidRPr="000616C3">
        <w:rPr>
          <w:rFonts w:ascii="Verdana" w:hAnsi="Verdana" w:cs="Arial"/>
        </w:rPr>
        <w:t xml:space="preserve">Cumplimentar los demás requisitos fijados por el Estatuto del Empleado Municipal – Ordenanza N° 726-. </w:t>
      </w:r>
    </w:p>
    <w:p w:rsidR="0016370E" w:rsidRDefault="0016370E" w:rsidP="0016370E">
      <w:pPr>
        <w:numPr>
          <w:ilvl w:val="0"/>
          <w:numId w:val="32"/>
        </w:numPr>
        <w:spacing w:line="360" w:lineRule="auto"/>
        <w:ind w:left="851" w:hanging="284"/>
        <w:jc w:val="both"/>
        <w:rPr>
          <w:rFonts w:ascii="Verdana" w:hAnsi="Verdana" w:cs="Arial"/>
        </w:rPr>
      </w:pPr>
      <w:r w:rsidRPr="000616C3">
        <w:rPr>
          <w:rFonts w:ascii="Verdana" w:hAnsi="Verdana" w:cs="Arial"/>
        </w:rPr>
        <w:t xml:space="preserve">Tener </w:t>
      </w:r>
      <w:r>
        <w:rPr>
          <w:rFonts w:ascii="Verdana" w:hAnsi="Verdana" w:cs="Arial"/>
          <w:lang w:val="es-MX"/>
        </w:rPr>
        <w:t>título secundario completo</w:t>
      </w:r>
      <w:r w:rsidRPr="000616C3">
        <w:rPr>
          <w:rFonts w:ascii="Verdana" w:hAnsi="Verdana" w:cs="Arial"/>
        </w:rPr>
        <w:t xml:space="preserve">. </w:t>
      </w:r>
    </w:p>
    <w:p w:rsidR="0016370E" w:rsidRPr="000616C3" w:rsidRDefault="0016370E" w:rsidP="0016370E">
      <w:pPr>
        <w:spacing w:line="360" w:lineRule="auto"/>
        <w:ind w:left="851"/>
        <w:jc w:val="both"/>
        <w:rPr>
          <w:rFonts w:ascii="Verdana" w:hAnsi="Verdana" w:cs="Arial"/>
        </w:rPr>
      </w:pPr>
      <w:r>
        <w:rPr>
          <w:rFonts w:ascii="Verdana" w:hAnsi="Verdana" w:cs="Arial"/>
        </w:rPr>
        <w:t xml:space="preserve"> </w:t>
      </w:r>
    </w:p>
    <w:p w:rsidR="0016370E" w:rsidRPr="000616C3" w:rsidRDefault="0016370E" w:rsidP="0016370E">
      <w:pPr>
        <w:spacing w:line="360" w:lineRule="auto"/>
        <w:jc w:val="both"/>
        <w:rPr>
          <w:rFonts w:ascii="Verdana" w:hAnsi="Verdana" w:cs="Arial"/>
        </w:rPr>
      </w:pPr>
      <w:r w:rsidRPr="000616C3">
        <w:rPr>
          <w:rFonts w:ascii="Verdana" w:hAnsi="Verdana" w:cs="Arial"/>
          <w:u w:val="single"/>
        </w:rPr>
        <w:t>NO PODRAN PARTICIPAR DEL CONCURSO</w:t>
      </w:r>
      <w:r w:rsidRPr="000616C3">
        <w:rPr>
          <w:rFonts w:ascii="Verdana" w:hAnsi="Verdana" w:cs="Arial"/>
        </w:rPr>
        <w:t xml:space="preserve">: </w:t>
      </w:r>
    </w:p>
    <w:p w:rsidR="0016370E" w:rsidRPr="000616C3" w:rsidRDefault="0016370E" w:rsidP="0016370E">
      <w:pPr>
        <w:spacing w:line="360" w:lineRule="auto"/>
        <w:jc w:val="both"/>
        <w:rPr>
          <w:rFonts w:ascii="Verdana" w:hAnsi="Verdana" w:cs="Arial"/>
        </w:rPr>
      </w:pPr>
    </w:p>
    <w:p w:rsidR="0016370E" w:rsidRPr="000616C3" w:rsidRDefault="0016370E" w:rsidP="0016370E">
      <w:pPr>
        <w:numPr>
          <w:ilvl w:val="0"/>
          <w:numId w:val="32"/>
        </w:numPr>
        <w:spacing w:line="360" w:lineRule="auto"/>
        <w:jc w:val="both"/>
        <w:rPr>
          <w:rFonts w:ascii="Verdana" w:hAnsi="Verdana" w:cs="Arial"/>
        </w:rPr>
      </w:pPr>
      <w:r w:rsidRPr="000616C3">
        <w:rPr>
          <w:rFonts w:ascii="Verdana" w:hAnsi="Verdana" w:cs="Arial"/>
        </w:rPr>
        <w:t xml:space="preserve">El que hubiere sido condenado por delito doloso. </w:t>
      </w:r>
    </w:p>
    <w:p w:rsidR="0016370E" w:rsidRPr="000616C3" w:rsidRDefault="0016370E" w:rsidP="0016370E">
      <w:pPr>
        <w:numPr>
          <w:ilvl w:val="0"/>
          <w:numId w:val="32"/>
        </w:numPr>
        <w:spacing w:line="360" w:lineRule="auto"/>
        <w:jc w:val="both"/>
        <w:rPr>
          <w:rFonts w:ascii="Verdana" w:hAnsi="Verdana" w:cs="Arial"/>
        </w:rPr>
      </w:pPr>
      <w:r w:rsidRPr="000616C3">
        <w:rPr>
          <w:rFonts w:ascii="Verdana" w:hAnsi="Verdana" w:cs="Arial"/>
        </w:rPr>
        <w:t>El fallido o concursado, mientras permanezca inhabilitado judicialmente.</w:t>
      </w:r>
    </w:p>
    <w:p w:rsidR="0016370E" w:rsidRPr="000616C3" w:rsidRDefault="0016370E" w:rsidP="0016370E">
      <w:pPr>
        <w:numPr>
          <w:ilvl w:val="0"/>
          <w:numId w:val="32"/>
        </w:numPr>
        <w:spacing w:line="360" w:lineRule="auto"/>
        <w:jc w:val="both"/>
        <w:rPr>
          <w:rFonts w:ascii="Verdana" w:hAnsi="Verdana" w:cs="Arial"/>
        </w:rPr>
      </w:pPr>
      <w:r w:rsidRPr="000616C3">
        <w:rPr>
          <w:rFonts w:ascii="Verdana" w:hAnsi="Verdana" w:cs="Arial"/>
        </w:rPr>
        <w:t>El que tenga pendiente proceso criminal por hechos dolosos, referidos a la administración pública o que, refiriéndose a la misma, cuando por sus circunstancias afecte el decoro de la función o prestigio de la Administración.</w:t>
      </w:r>
    </w:p>
    <w:p w:rsidR="0016370E" w:rsidRPr="000616C3" w:rsidRDefault="0016370E" w:rsidP="0016370E">
      <w:pPr>
        <w:numPr>
          <w:ilvl w:val="0"/>
          <w:numId w:val="32"/>
        </w:numPr>
        <w:spacing w:line="360" w:lineRule="auto"/>
        <w:jc w:val="both"/>
        <w:rPr>
          <w:rFonts w:ascii="Verdana" w:hAnsi="Verdana" w:cs="Arial"/>
        </w:rPr>
      </w:pPr>
      <w:r w:rsidRPr="000616C3">
        <w:rPr>
          <w:rFonts w:ascii="Verdana" w:hAnsi="Verdana" w:cs="Arial"/>
        </w:rPr>
        <w:t>El que hubiera sido exonerado de la Administración Pública.</w:t>
      </w:r>
    </w:p>
    <w:p w:rsidR="0016370E" w:rsidRPr="000616C3" w:rsidRDefault="0016370E" w:rsidP="0016370E">
      <w:pPr>
        <w:numPr>
          <w:ilvl w:val="0"/>
          <w:numId w:val="32"/>
        </w:numPr>
        <w:spacing w:line="360" w:lineRule="auto"/>
        <w:jc w:val="both"/>
        <w:rPr>
          <w:rFonts w:ascii="Verdana" w:hAnsi="Verdana" w:cs="Arial"/>
        </w:rPr>
      </w:pPr>
      <w:r w:rsidRPr="000616C3">
        <w:rPr>
          <w:rFonts w:ascii="Verdana" w:hAnsi="Verdana" w:cs="Arial"/>
        </w:rPr>
        <w:t>El que este inhabilitado para el ejercicio de cargos públicos.</w:t>
      </w:r>
    </w:p>
    <w:p w:rsidR="0016370E" w:rsidRPr="000616C3" w:rsidRDefault="0016370E" w:rsidP="0016370E">
      <w:pPr>
        <w:numPr>
          <w:ilvl w:val="0"/>
          <w:numId w:val="32"/>
        </w:numPr>
        <w:spacing w:line="360" w:lineRule="auto"/>
        <w:jc w:val="both"/>
        <w:rPr>
          <w:rFonts w:ascii="Verdana" w:hAnsi="Verdana" w:cs="Arial"/>
        </w:rPr>
      </w:pPr>
      <w:r w:rsidRPr="000616C3">
        <w:rPr>
          <w:rFonts w:ascii="Verdana" w:hAnsi="Verdana" w:cs="Arial"/>
        </w:rPr>
        <w:t>El que se encuentre en situación de incompatibilidad en virtud de normas vigentes, en el orden Nacional, Provincial o Municipal.</w:t>
      </w:r>
    </w:p>
    <w:p w:rsidR="0016370E" w:rsidRPr="000616C3" w:rsidRDefault="0016370E" w:rsidP="0016370E">
      <w:pPr>
        <w:numPr>
          <w:ilvl w:val="0"/>
          <w:numId w:val="32"/>
        </w:numPr>
        <w:spacing w:line="360" w:lineRule="auto"/>
        <w:jc w:val="both"/>
        <w:rPr>
          <w:rFonts w:ascii="Verdana" w:hAnsi="Verdana" w:cs="Arial"/>
        </w:rPr>
      </w:pPr>
      <w:r w:rsidRPr="000616C3">
        <w:rPr>
          <w:rFonts w:ascii="Verdana" w:hAnsi="Verdana" w:cs="Arial"/>
        </w:rPr>
        <w:lastRenderedPageBreak/>
        <w:t>El que hubiere sido dejado cesante de la Administración Pública hasta cumplidos cinco años desde la fecha de su cesantía.</w:t>
      </w:r>
    </w:p>
    <w:p w:rsidR="0016370E" w:rsidRPr="000616C3" w:rsidRDefault="0016370E" w:rsidP="0016370E">
      <w:pPr>
        <w:numPr>
          <w:ilvl w:val="0"/>
          <w:numId w:val="32"/>
        </w:numPr>
        <w:spacing w:line="360" w:lineRule="auto"/>
        <w:jc w:val="both"/>
        <w:rPr>
          <w:rFonts w:ascii="Verdana" w:hAnsi="Verdana" w:cs="Arial"/>
        </w:rPr>
      </w:pPr>
      <w:r w:rsidRPr="000616C3">
        <w:rPr>
          <w:rFonts w:ascii="Verdana" w:hAnsi="Verdana" w:cs="Arial"/>
        </w:rPr>
        <w:t>Los deudores de tributos que percibe la Administración Municipal.</w:t>
      </w:r>
    </w:p>
    <w:p w:rsidR="0016370E" w:rsidRPr="000616C3" w:rsidRDefault="0016370E" w:rsidP="0016370E">
      <w:pPr>
        <w:numPr>
          <w:ilvl w:val="0"/>
          <w:numId w:val="32"/>
        </w:numPr>
        <w:spacing w:line="360" w:lineRule="auto"/>
        <w:jc w:val="both"/>
        <w:rPr>
          <w:rFonts w:ascii="Verdana" w:hAnsi="Verdana" w:cs="Arial"/>
        </w:rPr>
      </w:pPr>
      <w:r w:rsidRPr="000616C3">
        <w:rPr>
          <w:rFonts w:ascii="Verdana" w:hAnsi="Verdana" w:cs="Arial"/>
        </w:rPr>
        <w:t>Los jubilados de cualquier régimen de previsión social.</w:t>
      </w:r>
    </w:p>
    <w:p w:rsidR="0016370E" w:rsidRPr="00C42E03" w:rsidRDefault="0016370E" w:rsidP="0016370E">
      <w:pPr>
        <w:numPr>
          <w:ilvl w:val="0"/>
          <w:numId w:val="32"/>
        </w:numPr>
        <w:spacing w:line="360" w:lineRule="auto"/>
        <w:jc w:val="both"/>
        <w:rPr>
          <w:rFonts w:ascii="Verdana" w:hAnsi="Verdana" w:cs="Arial"/>
        </w:rPr>
      </w:pPr>
      <w:r w:rsidRPr="00C42E03">
        <w:rPr>
          <w:rFonts w:ascii="Verdana" w:hAnsi="Verdana" w:cs="Arial"/>
        </w:rPr>
        <w:t xml:space="preserve">Los deudores alimentarios morosos. </w:t>
      </w:r>
    </w:p>
    <w:p w:rsidR="0016370E" w:rsidRPr="000616C3" w:rsidRDefault="0016370E" w:rsidP="0016370E">
      <w:pPr>
        <w:spacing w:line="360" w:lineRule="auto"/>
        <w:jc w:val="both"/>
        <w:rPr>
          <w:rFonts w:ascii="Verdana" w:hAnsi="Verdana" w:cs="Arial"/>
        </w:rPr>
      </w:pPr>
    </w:p>
    <w:p w:rsidR="0016370E" w:rsidRPr="000616C3" w:rsidRDefault="0016370E" w:rsidP="0016370E">
      <w:pPr>
        <w:spacing w:line="360" w:lineRule="auto"/>
        <w:jc w:val="both"/>
        <w:rPr>
          <w:rFonts w:ascii="Verdana" w:hAnsi="Verdana" w:cs="Arial"/>
        </w:rPr>
      </w:pPr>
      <w:r w:rsidRPr="000616C3">
        <w:rPr>
          <w:rFonts w:ascii="Verdana" w:hAnsi="Verdana" w:cs="Arial"/>
          <w:b/>
          <w:u w:val="single"/>
        </w:rPr>
        <w:t>II.- CRONOGRAMA</w:t>
      </w:r>
      <w:r w:rsidRPr="000616C3">
        <w:rPr>
          <w:rFonts w:ascii="Verdana" w:hAnsi="Verdana" w:cs="Arial"/>
          <w:b/>
        </w:rPr>
        <w:t>:</w:t>
      </w:r>
    </w:p>
    <w:p w:rsidR="0016370E" w:rsidRPr="00967C28" w:rsidRDefault="0016370E" w:rsidP="0016370E">
      <w:pPr>
        <w:pStyle w:val="Textoindependiente"/>
        <w:spacing w:line="360" w:lineRule="auto"/>
        <w:ind w:left="426"/>
        <w:rPr>
          <w:rFonts w:ascii="Verdana" w:hAnsi="Verdana" w:cs="Arial"/>
        </w:rPr>
      </w:pPr>
      <w:r w:rsidRPr="00967C28">
        <w:rPr>
          <w:rFonts w:ascii="Verdana" w:hAnsi="Verdana" w:cs="Arial"/>
        </w:rPr>
        <w:t>Los plazos para el cumplimiento de cada una de las etapas y sus respectivas notificaciones, más allá de los dispuestos por la Ordenanza respectiva, son los que se detallan a continuación.</w:t>
      </w:r>
    </w:p>
    <w:p w:rsidR="0016370E" w:rsidRPr="00E24DA0" w:rsidRDefault="0016370E" w:rsidP="0016370E">
      <w:pPr>
        <w:pStyle w:val="Textoindependiente"/>
        <w:spacing w:line="360" w:lineRule="auto"/>
        <w:ind w:left="426"/>
        <w:rPr>
          <w:rFonts w:ascii="Verdana" w:hAnsi="Verdana" w:cs="Arial"/>
        </w:rPr>
      </w:pPr>
    </w:p>
    <w:p w:rsidR="0016370E" w:rsidRPr="00E24DA0" w:rsidRDefault="0016370E" w:rsidP="0016370E">
      <w:pPr>
        <w:numPr>
          <w:ilvl w:val="0"/>
          <w:numId w:val="33"/>
        </w:numPr>
        <w:overflowPunct w:val="0"/>
        <w:autoSpaceDE w:val="0"/>
        <w:autoSpaceDN w:val="0"/>
        <w:adjustRightInd w:val="0"/>
        <w:spacing w:line="360" w:lineRule="auto"/>
        <w:jc w:val="both"/>
        <w:textAlignment w:val="baseline"/>
        <w:rPr>
          <w:rFonts w:ascii="Verdana" w:hAnsi="Verdana" w:cs="Arial"/>
          <w:lang w:val="es-ES_tradnl"/>
        </w:rPr>
      </w:pPr>
      <w:r w:rsidRPr="00E24DA0">
        <w:rPr>
          <w:rFonts w:ascii="Verdana" w:hAnsi="Verdana" w:cs="Arial"/>
          <w:u w:val="single"/>
          <w:lang w:val="es-ES_tradnl"/>
        </w:rPr>
        <w:t>Plazo de Inscripción y presentación de Antecedentes</w:t>
      </w:r>
      <w:r w:rsidRPr="00E24DA0">
        <w:rPr>
          <w:rFonts w:ascii="Verdana" w:hAnsi="Verdana" w:cs="Arial"/>
          <w:lang w:val="es-ES_tradnl"/>
        </w:rPr>
        <w:t>: desde el día 1</w:t>
      </w:r>
      <w:r>
        <w:rPr>
          <w:rFonts w:ascii="Verdana" w:hAnsi="Verdana" w:cs="Arial"/>
          <w:lang w:val="es-ES_tradnl"/>
        </w:rPr>
        <w:t>1</w:t>
      </w:r>
      <w:r w:rsidRPr="00E24DA0">
        <w:rPr>
          <w:rFonts w:ascii="Verdana" w:hAnsi="Verdana" w:cs="Arial"/>
          <w:lang w:val="es-ES_tradnl"/>
        </w:rPr>
        <w:t xml:space="preserve"> de </w:t>
      </w:r>
      <w:r>
        <w:rPr>
          <w:rFonts w:ascii="Verdana" w:hAnsi="Verdana" w:cs="Arial"/>
          <w:lang w:val="es-ES_tradnl"/>
        </w:rPr>
        <w:t>septiembre</w:t>
      </w:r>
      <w:r w:rsidRPr="00E24DA0">
        <w:rPr>
          <w:rFonts w:ascii="Verdana" w:hAnsi="Verdana" w:cs="Arial"/>
          <w:lang w:val="es-ES_tradnl"/>
        </w:rPr>
        <w:t xml:space="preserve"> hasta el día </w:t>
      </w:r>
      <w:r>
        <w:rPr>
          <w:rFonts w:ascii="Verdana" w:hAnsi="Verdana" w:cs="Arial"/>
          <w:lang w:val="es-ES_tradnl"/>
        </w:rPr>
        <w:t>29</w:t>
      </w:r>
      <w:r w:rsidRPr="00E24DA0">
        <w:rPr>
          <w:rFonts w:ascii="Verdana" w:hAnsi="Verdana" w:cs="Arial"/>
          <w:lang w:val="es-ES_tradnl"/>
        </w:rPr>
        <w:t xml:space="preserve"> de </w:t>
      </w:r>
      <w:r>
        <w:rPr>
          <w:rFonts w:ascii="Verdana" w:hAnsi="Verdana" w:cs="Arial"/>
          <w:lang w:val="es-ES_tradnl"/>
        </w:rPr>
        <w:t>septiembre</w:t>
      </w:r>
      <w:r w:rsidRPr="00E24DA0">
        <w:rPr>
          <w:rFonts w:ascii="Verdana" w:hAnsi="Verdana" w:cs="Arial"/>
          <w:lang w:val="es-ES_tradnl"/>
        </w:rPr>
        <w:t xml:space="preserve"> de 2023, inclusive.</w:t>
      </w:r>
    </w:p>
    <w:p w:rsidR="0016370E" w:rsidRPr="00E24DA0" w:rsidRDefault="0016370E" w:rsidP="0016370E">
      <w:pPr>
        <w:spacing w:line="360" w:lineRule="auto"/>
        <w:ind w:left="765"/>
        <w:jc w:val="both"/>
        <w:rPr>
          <w:rFonts w:ascii="Verdana" w:hAnsi="Verdana" w:cs="Arial"/>
          <w:lang w:val="es-ES_tradnl"/>
        </w:rPr>
      </w:pPr>
    </w:p>
    <w:p w:rsidR="0016370E" w:rsidRPr="00E24DA0" w:rsidRDefault="0016370E" w:rsidP="0016370E">
      <w:pPr>
        <w:numPr>
          <w:ilvl w:val="0"/>
          <w:numId w:val="33"/>
        </w:numPr>
        <w:overflowPunct w:val="0"/>
        <w:autoSpaceDE w:val="0"/>
        <w:autoSpaceDN w:val="0"/>
        <w:adjustRightInd w:val="0"/>
        <w:spacing w:line="360" w:lineRule="auto"/>
        <w:jc w:val="both"/>
        <w:textAlignment w:val="baseline"/>
        <w:rPr>
          <w:rFonts w:ascii="Verdana" w:hAnsi="Verdana" w:cs="Arial"/>
          <w:lang w:val="es-ES_tradnl"/>
        </w:rPr>
      </w:pPr>
      <w:r w:rsidRPr="00E24DA0">
        <w:rPr>
          <w:rFonts w:ascii="Verdana" w:hAnsi="Verdana" w:cs="Arial"/>
          <w:u w:val="single"/>
          <w:lang w:val="es-ES_tradnl"/>
        </w:rPr>
        <w:t>Fecha y hora de examen de oposición</w:t>
      </w:r>
      <w:r w:rsidRPr="00E24DA0">
        <w:rPr>
          <w:rFonts w:ascii="Verdana" w:hAnsi="Verdana" w:cs="Arial"/>
          <w:lang w:val="es-ES_tradnl"/>
        </w:rPr>
        <w:t xml:space="preserve">: el día miércoles </w:t>
      </w:r>
      <w:r>
        <w:rPr>
          <w:rFonts w:ascii="Verdana" w:hAnsi="Verdana" w:cs="Arial"/>
          <w:lang w:val="es-ES_tradnl"/>
        </w:rPr>
        <w:t>18</w:t>
      </w:r>
      <w:r w:rsidRPr="00E24DA0">
        <w:rPr>
          <w:rFonts w:ascii="Verdana" w:hAnsi="Verdana" w:cs="Arial"/>
          <w:lang w:val="es-ES_tradnl"/>
        </w:rPr>
        <w:t xml:space="preserve"> de </w:t>
      </w:r>
      <w:r>
        <w:rPr>
          <w:rFonts w:ascii="Verdana" w:hAnsi="Verdana" w:cs="Arial"/>
          <w:lang w:val="es-ES_tradnl"/>
        </w:rPr>
        <w:t>octubre</w:t>
      </w:r>
      <w:r w:rsidRPr="00E24DA0">
        <w:rPr>
          <w:rFonts w:ascii="Verdana" w:hAnsi="Verdana" w:cs="Arial"/>
          <w:lang w:val="es-ES_tradnl"/>
        </w:rPr>
        <w:t xml:space="preserve"> de 2023 a las 10 horas.</w:t>
      </w:r>
    </w:p>
    <w:p w:rsidR="0016370E" w:rsidRPr="00E24DA0" w:rsidRDefault="0016370E" w:rsidP="0016370E">
      <w:pPr>
        <w:spacing w:line="360" w:lineRule="auto"/>
        <w:jc w:val="both"/>
        <w:rPr>
          <w:rFonts w:ascii="Verdana" w:hAnsi="Verdana" w:cs="Arial"/>
          <w:lang w:val="es-ES_tradnl"/>
        </w:rPr>
      </w:pPr>
    </w:p>
    <w:p w:rsidR="0016370E" w:rsidRPr="00E24DA0" w:rsidRDefault="0016370E" w:rsidP="0016370E">
      <w:pPr>
        <w:numPr>
          <w:ilvl w:val="0"/>
          <w:numId w:val="33"/>
        </w:numPr>
        <w:overflowPunct w:val="0"/>
        <w:autoSpaceDE w:val="0"/>
        <w:autoSpaceDN w:val="0"/>
        <w:adjustRightInd w:val="0"/>
        <w:spacing w:line="360" w:lineRule="auto"/>
        <w:jc w:val="both"/>
        <w:textAlignment w:val="baseline"/>
        <w:rPr>
          <w:rFonts w:ascii="Verdana" w:hAnsi="Verdana" w:cs="Arial"/>
          <w:lang w:val="es-ES_tradnl"/>
        </w:rPr>
      </w:pPr>
      <w:r w:rsidRPr="00E24DA0">
        <w:rPr>
          <w:rFonts w:ascii="Verdana" w:hAnsi="Verdana" w:cs="Arial"/>
          <w:u w:val="single"/>
          <w:lang w:val="es-ES_tradnl"/>
        </w:rPr>
        <w:t>Fecha de entrega orden de mérito por parte de la Comisión de Concurso Municipal</w:t>
      </w:r>
      <w:r w:rsidRPr="00E24DA0">
        <w:rPr>
          <w:rFonts w:ascii="Verdana" w:hAnsi="Verdana" w:cs="Arial"/>
          <w:lang w:val="es-ES_tradnl"/>
        </w:rPr>
        <w:t xml:space="preserve">: el día </w:t>
      </w:r>
      <w:r>
        <w:rPr>
          <w:rFonts w:ascii="Verdana" w:hAnsi="Verdana" w:cs="Arial"/>
          <w:lang w:val="es-ES_tradnl"/>
        </w:rPr>
        <w:t>25</w:t>
      </w:r>
      <w:r w:rsidRPr="00E24DA0">
        <w:rPr>
          <w:rFonts w:ascii="Verdana" w:hAnsi="Verdana" w:cs="Arial"/>
          <w:lang w:val="es-ES_tradnl"/>
        </w:rPr>
        <w:t xml:space="preserve"> de </w:t>
      </w:r>
      <w:r>
        <w:rPr>
          <w:rFonts w:ascii="Verdana" w:hAnsi="Verdana" w:cs="Arial"/>
          <w:lang w:val="es-ES_tradnl"/>
        </w:rPr>
        <w:t>octubre</w:t>
      </w:r>
      <w:r w:rsidRPr="00E24DA0">
        <w:rPr>
          <w:rFonts w:ascii="Verdana" w:hAnsi="Verdana" w:cs="Arial"/>
          <w:lang w:val="es-ES_tradnl"/>
        </w:rPr>
        <w:t xml:space="preserve"> de 2023 a las 14 horas.</w:t>
      </w:r>
    </w:p>
    <w:p w:rsidR="0016370E" w:rsidRPr="00E24DA0" w:rsidRDefault="0016370E" w:rsidP="0016370E">
      <w:pPr>
        <w:spacing w:line="360" w:lineRule="auto"/>
        <w:jc w:val="both"/>
        <w:rPr>
          <w:rFonts w:ascii="Verdana" w:hAnsi="Verdana" w:cs="Arial"/>
          <w:lang w:val="es-ES_tradnl"/>
        </w:rPr>
      </w:pPr>
    </w:p>
    <w:p w:rsidR="0016370E" w:rsidRDefault="0016370E" w:rsidP="0016370E">
      <w:pPr>
        <w:numPr>
          <w:ilvl w:val="0"/>
          <w:numId w:val="33"/>
        </w:numPr>
        <w:overflowPunct w:val="0"/>
        <w:autoSpaceDE w:val="0"/>
        <w:autoSpaceDN w:val="0"/>
        <w:adjustRightInd w:val="0"/>
        <w:spacing w:line="360" w:lineRule="auto"/>
        <w:jc w:val="both"/>
        <w:textAlignment w:val="baseline"/>
        <w:rPr>
          <w:rFonts w:ascii="Verdana" w:hAnsi="Verdana" w:cs="Arial"/>
          <w:lang w:val="es-ES_tradnl"/>
        </w:rPr>
      </w:pPr>
      <w:r w:rsidRPr="00E24DA0">
        <w:rPr>
          <w:rFonts w:ascii="Verdana" w:hAnsi="Verdana" w:cs="Arial"/>
          <w:u w:val="single"/>
          <w:lang w:val="es-ES_tradnl"/>
        </w:rPr>
        <w:t>Fecha de Notificación puntaje a participantes</w:t>
      </w:r>
      <w:r w:rsidRPr="00E24DA0">
        <w:rPr>
          <w:rFonts w:ascii="Verdana" w:hAnsi="Verdana" w:cs="Arial"/>
          <w:lang w:val="es-ES_tradnl"/>
        </w:rPr>
        <w:t xml:space="preserve">: el día </w:t>
      </w:r>
      <w:r>
        <w:rPr>
          <w:rFonts w:ascii="Verdana" w:hAnsi="Verdana" w:cs="Arial"/>
          <w:lang w:val="es-ES_tradnl"/>
        </w:rPr>
        <w:t>26</w:t>
      </w:r>
      <w:r w:rsidRPr="00E24DA0">
        <w:rPr>
          <w:rFonts w:ascii="Verdana" w:hAnsi="Verdana" w:cs="Arial"/>
          <w:lang w:val="es-ES_tradnl"/>
        </w:rPr>
        <w:t xml:space="preserve"> de </w:t>
      </w:r>
      <w:r>
        <w:rPr>
          <w:rFonts w:ascii="Verdana" w:hAnsi="Verdana" w:cs="Arial"/>
          <w:lang w:val="es-ES_tradnl"/>
        </w:rPr>
        <w:t>octubre</w:t>
      </w:r>
      <w:r w:rsidRPr="00E24DA0">
        <w:rPr>
          <w:rFonts w:ascii="Verdana" w:hAnsi="Verdana" w:cs="Arial"/>
          <w:lang w:val="es-ES_tradnl"/>
        </w:rPr>
        <w:t xml:space="preserve"> de 2023 a las 9 horas. La Notificación por </w:t>
      </w:r>
      <w:r w:rsidRPr="00E24DA0">
        <w:rPr>
          <w:rFonts w:ascii="Verdana" w:hAnsi="Verdana" w:cs="Arial"/>
          <w:lang w:val="es-MX"/>
        </w:rPr>
        <w:t>vía correo electrónico desde el correo oficial de la Municipalidad de Monte Cristo y/o en su caso personalmente. Sin perjuicio de ello, se exhibirá en redes sociales y lugares públicos el orden de mérito alcanzado</w:t>
      </w:r>
      <w:r w:rsidRPr="00E24DA0">
        <w:rPr>
          <w:rFonts w:ascii="Verdana" w:hAnsi="Verdana" w:cs="Arial"/>
          <w:lang w:val="es-ES_tradnl"/>
        </w:rPr>
        <w:t xml:space="preserve">. </w:t>
      </w:r>
    </w:p>
    <w:p w:rsidR="0016370E" w:rsidRDefault="0016370E" w:rsidP="0016370E">
      <w:pPr>
        <w:pStyle w:val="Prrafodelista"/>
        <w:rPr>
          <w:rFonts w:ascii="Verdana" w:hAnsi="Verdana" w:cs="Arial"/>
          <w:szCs w:val="24"/>
          <w:lang w:val="es-ES_tradnl"/>
        </w:rPr>
      </w:pPr>
    </w:p>
    <w:p w:rsidR="0016370E" w:rsidRPr="00967C28" w:rsidRDefault="0016370E" w:rsidP="0016370E">
      <w:pPr>
        <w:pStyle w:val="Textoindependiente"/>
        <w:numPr>
          <w:ilvl w:val="0"/>
          <w:numId w:val="33"/>
        </w:numPr>
        <w:spacing w:line="360" w:lineRule="auto"/>
        <w:rPr>
          <w:rFonts w:ascii="Verdana" w:hAnsi="Verdana" w:cs="Arial"/>
        </w:rPr>
      </w:pPr>
      <w:r w:rsidRPr="00967C28">
        <w:rPr>
          <w:rFonts w:ascii="Verdana" w:hAnsi="Verdana" w:cs="Arial"/>
          <w:u w:val="single"/>
        </w:rPr>
        <w:t>Plazo para interponer recurso</w:t>
      </w:r>
      <w:r w:rsidRPr="00967C28">
        <w:rPr>
          <w:rFonts w:ascii="Verdana" w:hAnsi="Verdana" w:cs="Arial"/>
        </w:rPr>
        <w:t xml:space="preserve">: Los participantes tendrán un plazo de cinco (5) días para interponer aclaratorias y/o recursos en contra del Concurso. Corresponde Recurso de Reconsideración, el que podrá ser interpuesto con Jerárquico en Subsidio. </w:t>
      </w:r>
    </w:p>
    <w:p w:rsidR="0016370E" w:rsidRPr="000616C3" w:rsidRDefault="0016370E" w:rsidP="0016370E">
      <w:pPr>
        <w:pStyle w:val="Textoindependiente"/>
        <w:spacing w:line="360" w:lineRule="auto"/>
        <w:ind w:left="360"/>
        <w:rPr>
          <w:rFonts w:ascii="Verdana" w:hAnsi="Verdana" w:cs="Arial"/>
        </w:rPr>
      </w:pPr>
    </w:p>
    <w:p w:rsidR="0016370E" w:rsidRPr="000616C3" w:rsidRDefault="0016370E" w:rsidP="0016370E">
      <w:pPr>
        <w:spacing w:line="360" w:lineRule="auto"/>
        <w:jc w:val="both"/>
        <w:rPr>
          <w:rFonts w:ascii="Verdana" w:hAnsi="Verdana" w:cs="Arial"/>
          <w:b/>
        </w:rPr>
      </w:pPr>
      <w:r w:rsidRPr="000616C3">
        <w:rPr>
          <w:rFonts w:ascii="Verdana" w:hAnsi="Verdana" w:cs="Arial"/>
          <w:b/>
          <w:u w:val="single"/>
        </w:rPr>
        <w:t>III.- MODALIDAD DEL CARGO Y CARACTERÍSTICAS CONCURSO</w:t>
      </w:r>
      <w:r w:rsidRPr="000616C3">
        <w:rPr>
          <w:rFonts w:ascii="Verdana" w:hAnsi="Verdana" w:cs="Arial"/>
          <w:b/>
        </w:rPr>
        <w:t>:</w:t>
      </w:r>
    </w:p>
    <w:p w:rsidR="0016370E" w:rsidRPr="000616C3" w:rsidRDefault="0016370E" w:rsidP="0016370E">
      <w:pPr>
        <w:spacing w:line="360" w:lineRule="auto"/>
        <w:jc w:val="both"/>
        <w:rPr>
          <w:rFonts w:ascii="Verdana" w:hAnsi="Verdana" w:cs="Arial"/>
          <w:b/>
        </w:rPr>
      </w:pPr>
    </w:p>
    <w:p w:rsidR="0016370E" w:rsidRPr="000616C3" w:rsidRDefault="0016370E" w:rsidP="0016370E">
      <w:pPr>
        <w:numPr>
          <w:ilvl w:val="0"/>
          <w:numId w:val="34"/>
        </w:numPr>
        <w:spacing w:line="360" w:lineRule="auto"/>
        <w:jc w:val="both"/>
        <w:rPr>
          <w:rFonts w:ascii="Verdana" w:hAnsi="Verdana" w:cs="Arial"/>
        </w:rPr>
      </w:pPr>
      <w:r w:rsidRPr="000616C3">
        <w:rPr>
          <w:rFonts w:ascii="Verdana" w:hAnsi="Verdana" w:cs="Arial"/>
        </w:rPr>
        <w:lastRenderedPageBreak/>
        <w:t>Corresponde el cargo a cubrir al Agrupamiento Administrativo</w:t>
      </w:r>
    </w:p>
    <w:p w:rsidR="0016370E" w:rsidRPr="000616C3" w:rsidRDefault="0016370E" w:rsidP="0016370E">
      <w:pPr>
        <w:numPr>
          <w:ilvl w:val="0"/>
          <w:numId w:val="34"/>
        </w:numPr>
        <w:spacing w:line="360" w:lineRule="auto"/>
        <w:jc w:val="both"/>
        <w:rPr>
          <w:rFonts w:ascii="Verdana" w:hAnsi="Verdana" w:cs="Arial"/>
        </w:rPr>
      </w:pPr>
      <w:r w:rsidRPr="000616C3">
        <w:rPr>
          <w:rFonts w:ascii="Verdana" w:hAnsi="Verdana" w:cs="Arial"/>
        </w:rPr>
        <w:t xml:space="preserve">Concurso </w:t>
      </w:r>
      <w:r>
        <w:rPr>
          <w:rFonts w:ascii="Verdana" w:hAnsi="Verdana" w:cs="Arial"/>
        </w:rPr>
        <w:t>Interno</w:t>
      </w:r>
      <w:r w:rsidRPr="000616C3">
        <w:rPr>
          <w:rFonts w:ascii="Verdana" w:hAnsi="Verdana" w:cs="Arial"/>
        </w:rPr>
        <w:t xml:space="preserve"> de Antecedentes y Oposición.</w:t>
      </w:r>
    </w:p>
    <w:p w:rsidR="0016370E" w:rsidRPr="000616C3" w:rsidRDefault="0016370E" w:rsidP="0016370E">
      <w:pPr>
        <w:numPr>
          <w:ilvl w:val="0"/>
          <w:numId w:val="34"/>
        </w:numPr>
        <w:spacing w:line="360" w:lineRule="auto"/>
        <w:jc w:val="both"/>
        <w:rPr>
          <w:rFonts w:ascii="Verdana" w:hAnsi="Verdana" w:cs="Arial"/>
        </w:rPr>
      </w:pPr>
      <w:r>
        <w:rPr>
          <w:rFonts w:ascii="Verdana" w:hAnsi="Verdana" w:cs="Arial"/>
        </w:rPr>
        <w:t xml:space="preserve">Tres </w:t>
      </w:r>
      <w:r w:rsidRPr="000616C3">
        <w:rPr>
          <w:rFonts w:ascii="Verdana" w:hAnsi="Verdana" w:cs="Arial"/>
        </w:rPr>
        <w:t>(</w:t>
      </w:r>
      <w:r>
        <w:rPr>
          <w:rFonts w:ascii="Verdana" w:hAnsi="Verdana" w:cs="Arial"/>
        </w:rPr>
        <w:t>3</w:t>
      </w:r>
      <w:r w:rsidRPr="000616C3">
        <w:rPr>
          <w:rFonts w:ascii="Verdana" w:hAnsi="Verdana" w:cs="Arial"/>
        </w:rPr>
        <w:t>) cargo</w:t>
      </w:r>
      <w:r>
        <w:rPr>
          <w:rFonts w:ascii="Verdana" w:hAnsi="Verdana" w:cs="Arial"/>
        </w:rPr>
        <w:t>s</w:t>
      </w:r>
      <w:r w:rsidRPr="000616C3">
        <w:rPr>
          <w:rFonts w:ascii="Verdana" w:hAnsi="Verdana" w:cs="Arial"/>
        </w:rPr>
        <w:t xml:space="preserve">, Categoría </w:t>
      </w:r>
      <w:r>
        <w:rPr>
          <w:rFonts w:ascii="Verdana" w:hAnsi="Verdana" w:cs="Arial"/>
        </w:rPr>
        <w:t>3</w:t>
      </w:r>
      <w:r w:rsidRPr="000616C3">
        <w:rPr>
          <w:rFonts w:ascii="Verdana" w:hAnsi="Verdana" w:cs="Arial"/>
        </w:rPr>
        <w:t>.</w:t>
      </w:r>
    </w:p>
    <w:p w:rsidR="0016370E" w:rsidRPr="000616C3" w:rsidRDefault="0016370E" w:rsidP="0016370E">
      <w:pPr>
        <w:numPr>
          <w:ilvl w:val="0"/>
          <w:numId w:val="34"/>
        </w:numPr>
        <w:spacing w:line="360" w:lineRule="auto"/>
        <w:jc w:val="both"/>
        <w:rPr>
          <w:rFonts w:ascii="Verdana" w:hAnsi="Verdana" w:cs="Arial"/>
        </w:rPr>
      </w:pPr>
      <w:r w:rsidRPr="000616C3">
        <w:rPr>
          <w:rFonts w:ascii="Verdana" w:hAnsi="Verdana" w:cs="Arial"/>
        </w:rPr>
        <w:t xml:space="preserve">Tramo </w:t>
      </w:r>
      <w:r>
        <w:rPr>
          <w:rFonts w:ascii="Verdana" w:hAnsi="Verdana" w:cs="Arial"/>
        </w:rPr>
        <w:t>Personal de Ejecución</w:t>
      </w:r>
      <w:r w:rsidRPr="000616C3">
        <w:rPr>
          <w:rFonts w:ascii="Verdana" w:hAnsi="Verdana" w:cs="Arial"/>
        </w:rPr>
        <w:t xml:space="preserve"> con </w:t>
      </w:r>
      <w:r>
        <w:rPr>
          <w:rFonts w:ascii="Verdana" w:hAnsi="Verdana" w:cs="Arial"/>
          <w:lang w:val="es-MX"/>
        </w:rPr>
        <w:t xml:space="preserve">funciones </w:t>
      </w:r>
      <w:r w:rsidRPr="00D72860">
        <w:rPr>
          <w:rFonts w:ascii="Verdana" w:hAnsi="Verdana" w:cs="Arial"/>
          <w:lang w:val="es-MX"/>
        </w:rPr>
        <w:t>administrativas principales, complementarias, auxiliares o elementales en relación de dependencia con las jerarquías de los tramos superiores</w:t>
      </w:r>
      <w:r w:rsidRPr="000616C3">
        <w:rPr>
          <w:rFonts w:ascii="Verdana" w:hAnsi="Verdana" w:cs="Arial"/>
        </w:rPr>
        <w:t>.</w:t>
      </w:r>
    </w:p>
    <w:p w:rsidR="0016370E" w:rsidRPr="000616C3" w:rsidRDefault="0016370E" w:rsidP="0016370E">
      <w:pPr>
        <w:spacing w:line="360" w:lineRule="auto"/>
        <w:ind w:left="360"/>
        <w:jc w:val="both"/>
        <w:rPr>
          <w:rFonts w:ascii="Verdana" w:hAnsi="Verdana" w:cs="Arial"/>
        </w:rPr>
      </w:pPr>
    </w:p>
    <w:p w:rsidR="0016370E" w:rsidRPr="000616C3" w:rsidRDefault="0016370E" w:rsidP="0016370E">
      <w:pPr>
        <w:spacing w:line="360" w:lineRule="auto"/>
        <w:jc w:val="both"/>
        <w:rPr>
          <w:rFonts w:ascii="Verdana" w:hAnsi="Verdana" w:cs="Arial"/>
          <w:b/>
        </w:rPr>
      </w:pPr>
      <w:r w:rsidRPr="000616C3">
        <w:rPr>
          <w:rFonts w:ascii="Verdana" w:hAnsi="Verdana" w:cs="Arial"/>
          <w:b/>
          <w:u w:val="single"/>
        </w:rPr>
        <w:t>IV.- ANTECEDENTES</w:t>
      </w:r>
      <w:r w:rsidRPr="000616C3">
        <w:rPr>
          <w:rFonts w:ascii="Verdana" w:hAnsi="Verdana" w:cs="Arial"/>
          <w:b/>
        </w:rPr>
        <w:t xml:space="preserve">: </w:t>
      </w:r>
    </w:p>
    <w:p w:rsidR="0016370E" w:rsidRPr="000616C3" w:rsidRDefault="0016370E" w:rsidP="0016370E">
      <w:pPr>
        <w:spacing w:line="360" w:lineRule="auto"/>
        <w:jc w:val="both"/>
        <w:rPr>
          <w:rFonts w:ascii="Verdana" w:hAnsi="Verdana" w:cs="Arial"/>
          <w:b/>
        </w:rPr>
      </w:pPr>
    </w:p>
    <w:p w:rsidR="0016370E" w:rsidRPr="000616C3" w:rsidRDefault="0016370E" w:rsidP="0016370E">
      <w:pPr>
        <w:numPr>
          <w:ilvl w:val="0"/>
          <w:numId w:val="30"/>
        </w:numPr>
        <w:spacing w:line="360" w:lineRule="auto"/>
        <w:ind w:left="709" w:hanging="425"/>
        <w:jc w:val="both"/>
        <w:rPr>
          <w:rFonts w:ascii="Verdana" w:hAnsi="Verdana" w:cs="Arial"/>
        </w:rPr>
      </w:pPr>
      <w:r w:rsidRPr="000616C3">
        <w:rPr>
          <w:rFonts w:ascii="Verdana" w:hAnsi="Verdana" w:cs="Arial"/>
          <w:b/>
        </w:rPr>
        <w:t xml:space="preserve">Confección del curriculúm: </w:t>
      </w:r>
    </w:p>
    <w:p w:rsidR="0016370E" w:rsidRPr="000616C3" w:rsidRDefault="0016370E" w:rsidP="0016370E">
      <w:pPr>
        <w:spacing w:line="360" w:lineRule="auto"/>
        <w:jc w:val="both"/>
        <w:rPr>
          <w:rFonts w:ascii="Verdana" w:hAnsi="Verdana" w:cs="Arial"/>
        </w:rPr>
      </w:pPr>
      <w:r w:rsidRPr="000616C3">
        <w:rPr>
          <w:rFonts w:ascii="Verdana" w:hAnsi="Verdana" w:cs="Arial"/>
        </w:rPr>
        <w:t xml:space="preserve">El día el examen de oposición y previamente a la evaluación, </w:t>
      </w:r>
      <w:r w:rsidRPr="000616C3">
        <w:rPr>
          <w:rFonts w:ascii="Verdana" w:hAnsi="Verdana" w:cs="Arial"/>
          <w:b/>
          <w:u w:val="single"/>
        </w:rPr>
        <w:t>deberán exhibir</w:t>
      </w:r>
      <w:r w:rsidRPr="000616C3">
        <w:rPr>
          <w:rFonts w:ascii="Verdana" w:hAnsi="Verdana" w:cs="Arial"/>
        </w:rPr>
        <w:t xml:space="preserve"> los originales y entregar </w:t>
      </w:r>
      <w:r w:rsidRPr="000616C3">
        <w:rPr>
          <w:rFonts w:ascii="Verdana" w:hAnsi="Verdana" w:cs="Arial"/>
          <w:b/>
        </w:rPr>
        <w:t>fotocopia simple</w:t>
      </w:r>
      <w:r w:rsidRPr="000616C3">
        <w:rPr>
          <w:rFonts w:ascii="Verdana" w:hAnsi="Verdana" w:cs="Arial"/>
        </w:rPr>
        <w:t xml:space="preserve"> de la siguiente documentación:</w:t>
      </w:r>
    </w:p>
    <w:p w:rsidR="0016370E" w:rsidRPr="000616C3" w:rsidRDefault="0016370E" w:rsidP="0016370E">
      <w:pPr>
        <w:widowControl w:val="0"/>
        <w:numPr>
          <w:ilvl w:val="0"/>
          <w:numId w:val="31"/>
        </w:numPr>
        <w:tabs>
          <w:tab w:val="clear" w:pos="397"/>
        </w:tabs>
        <w:spacing w:line="360" w:lineRule="auto"/>
        <w:ind w:left="1418" w:hanging="284"/>
        <w:jc w:val="both"/>
        <w:rPr>
          <w:rFonts w:ascii="Verdana" w:hAnsi="Verdana" w:cs="Arial"/>
        </w:rPr>
      </w:pPr>
      <w:r w:rsidRPr="000616C3">
        <w:rPr>
          <w:rFonts w:ascii="Verdana" w:hAnsi="Verdana" w:cs="Arial"/>
        </w:rPr>
        <w:t>Documento de Identidad</w:t>
      </w:r>
    </w:p>
    <w:p w:rsidR="0016370E" w:rsidRPr="000616C3" w:rsidRDefault="0016370E" w:rsidP="0016370E">
      <w:pPr>
        <w:widowControl w:val="0"/>
        <w:numPr>
          <w:ilvl w:val="0"/>
          <w:numId w:val="31"/>
        </w:numPr>
        <w:tabs>
          <w:tab w:val="clear" w:pos="397"/>
        </w:tabs>
        <w:spacing w:line="360" w:lineRule="auto"/>
        <w:ind w:left="1418" w:hanging="284"/>
        <w:jc w:val="both"/>
        <w:rPr>
          <w:rFonts w:ascii="Verdana" w:hAnsi="Verdana" w:cs="Arial"/>
        </w:rPr>
      </w:pPr>
      <w:r w:rsidRPr="000616C3">
        <w:rPr>
          <w:rFonts w:ascii="Verdana" w:hAnsi="Verdana" w:cs="Arial"/>
        </w:rPr>
        <w:t xml:space="preserve">Título y/o certificados de cursos </w:t>
      </w:r>
    </w:p>
    <w:p w:rsidR="0016370E" w:rsidRDefault="0016370E" w:rsidP="0016370E">
      <w:pPr>
        <w:widowControl w:val="0"/>
        <w:numPr>
          <w:ilvl w:val="0"/>
          <w:numId w:val="31"/>
        </w:numPr>
        <w:tabs>
          <w:tab w:val="clear" w:pos="397"/>
        </w:tabs>
        <w:spacing w:line="360" w:lineRule="auto"/>
        <w:ind w:left="1418" w:hanging="284"/>
        <w:jc w:val="both"/>
        <w:rPr>
          <w:rFonts w:ascii="Verdana" w:hAnsi="Verdana" w:cs="Arial"/>
        </w:rPr>
      </w:pPr>
      <w:r w:rsidRPr="000616C3">
        <w:rPr>
          <w:rFonts w:ascii="Verdana" w:hAnsi="Verdana" w:cs="Arial"/>
        </w:rPr>
        <w:t xml:space="preserve">Título </w:t>
      </w:r>
      <w:r>
        <w:rPr>
          <w:rFonts w:ascii="Verdana" w:hAnsi="Verdana" w:cs="Arial"/>
        </w:rPr>
        <w:t>Secundario</w:t>
      </w:r>
    </w:p>
    <w:p w:rsidR="0016370E" w:rsidRPr="000616C3" w:rsidRDefault="0016370E" w:rsidP="0016370E">
      <w:pPr>
        <w:widowControl w:val="0"/>
        <w:numPr>
          <w:ilvl w:val="0"/>
          <w:numId w:val="31"/>
        </w:numPr>
        <w:tabs>
          <w:tab w:val="clear" w:pos="397"/>
        </w:tabs>
        <w:spacing w:line="360" w:lineRule="auto"/>
        <w:ind w:left="1418" w:hanging="284"/>
        <w:jc w:val="both"/>
        <w:rPr>
          <w:rFonts w:ascii="Verdana" w:hAnsi="Verdana" w:cs="Arial"/>
        </w:rPr>
      </w:pPr>
      <w:r w:rsidRPr="000616C3">
        <w:rPr>
          <w:rFonts w:ascii="Verdana" w:hAnsi="Verdana" w:cs="Arial"/>
        </w:rPr>
        <w:t xml:space="preserve">Y toda aquella documentación que respalde los antecedentes que se declaren.  </w:t>
      </w:r>
    </w:p>
    <w:p w:rsidR="0016370E" w:rsidRPr="000616C3" w:rsidRDefault="0016370E" w:rsidP="0016370E">
      <w:pPr>
        <w:pStyle w:val="Sangra3detindependiente"/>
        <w:spacing w:line="360" w:lineRule="auto"/>
        <w:ind w:left="0"/>
        <w:rPr>
          <w:rFonts w:ascii="Verdana" w:hAnsi="Verdana"/>
          <w:sz w:val="24"/>
          <w:szCs w:val="24"/>
        </w:rPr>
      </w:pPr>
      <w:r w:rsidRPr="000616C3">
        <w:rPr>
          <w:rFonts w:ascii="Verdana" w:hAnsi="Verdana"/>
          <w:sz w:val="24"/>
          <w:szCs w:val="24"/>
        </w:rPr>
        <w:t>La falta de acreditación de los originales mencionados dará lugar, en forma automática e inapelable, a la disminución del puntaje obtenido en la Valoración de Antecedentes y, de corresponder, a la eliminación del postulante del Orden de Mérito Final.</w:t>
      </w:r>
    </w:p>
    <w:p w:rsidR="0016370E" w:rsidRDefault="0016370E" w:rsidP="0016370E">
      <w:pPr>
        <w:spacing w:line="360" w:lineRule="auto"/>
        <w:ind w:left="567"/>
        <w:jc w:val="both"/>
        <w:rPr>
          <w:rFonts w:ascii="Verdana" w:hAnsi="Verdana" w:cs="Arial"/>
        </w:rPr>
      </w:pPr>
    </w:p>
    <w:p w:rsidR="0016370E" w:rsidRDefault="0016370E" w:rsidP="0016370E">
      <w:pPr>
        <w:spacing w:line="360" w:lineRule="auto"/>
        <w:ind w:left="567"/>
        <w:jc w:val="both"/>
        <w:rPr>
          <w:rFonts w:ascii="Verdana" w:hAnsi="Verdana" w:cs="Arial"/>
        </w:rPr>
      </w:pPr>
    </w:p>
    <w:p w:rsidR="0016370E" w:rsidRPr="000616C3" w:rsidRDefault="0016370E" w:rsidP="0016370E">
      <w:pPr>
        <w:spacing w:line="360" w:lineRule="auto"/>
        <w:ind w:left="567"/>
        <w:jc w:val="both"/>
        <w:rPr>
          <w:rFonts w:ascii="Verdana" w:hAnsi="Verdana" w:cs="Arial"/>
        </w:rPr>
      </w:pPr>
    </w:p>
    <w:p w:rsidR="0016370E" w:rsidRPr="0016370E" w:rsidRDefault="0016370E" w:rsidP="0016370E">
      <w:pPr>
        <w:jc w:val="both"/>
        <w:rPr>
          <w:rFonts w:ascii="Verdana" w:hAnsi="Verdana"/>
          <w:b/>
        </w:rPr>
      </w:pPr>
      <w:r w:rsidRPr="0016370E">
        <w:rPr>
          <w:b/>
        </w:rPr>
        <w:t xml:space="preserve"> 2)</w:t>
      </w:r>
      <w:r w:rsidRPr="0016370E">
        <w:rPr>
          <w:rFonts w:ascii="Verdana" w:hAnsi="Verdana"/>
          <w:b/>
        </w:rPr>
        <w:t>Remisión de Antecedentes:</w:t>
      </w:r>
    </w:p>
    <w:p w:rsidR="0016370E" w:rsidRPr="000616C3" w:rsidRDefault="0016370E" w:rsidP="0016370E">
      <w:pPr>
        <w:spacing w:line="360" w:lineRule="auto"/>
        <w:ind w:left="284"/>
        <w:jc w:val="both"/>
        <w:rPr>
          <w:rFonts w:ascii="Verdana" w:hAnsi="Verdana" w:cs="Arial"/>
        </w:rPr>
      </w:pPr>
      <w:r w:rsidRPr="000616C3">
        <w:rPr>
          <w:rFonts w:ascii="Verdana" w:hAnsi="Verdana" w:cs="Arial"/>
        </w:rPr>
        <w:t xml:space="preserve">Los antecedentes deberán presentarse exclusivamente en forma personal en oportunidad de inscribirse y en sobre cerrado y firmado en </w:t>
      </w:r>
      <w:r w:rsidRPr="000616C3">
        <w:rPr>
          <w:rFonts w:ascii="Verdana" w:hAnsi="Verdana" w:cs="Arial"/>
          <w:b/>
          <w:u w:val="single"/>
        </w:rPr>
        <w:t>la sede de la Municipalidad de Monte Cristo, sit</w:t>
      </w:r>
      <w:r>
        <w:rPr>
          <w:rFonts w:ascii="Verdana" w:hAnsi="Verdana" w:cs="Arial"/>
          <w:b/>
          <w:u w:val="single"/>
        </w:rPr>
        <w:t>o</w:t>
      </w:r>
      <w:r w:rsidRPr="000616C3">
        <w:rPr>
          <w:rFonts w:ascii="Verdana" w:hAnsi="Verdana" w:cs="Arial"/>
          <w:b/>
          <w:u w:val="single"/>
        </w:rPr>
        <w:t xml:space="preserve"> en calle Luis F. Tagle Nº 295 de la localidad de Monte Cristo de 8 a 14 horas</w:t>
      </w:r>
      <w:r w:rsidRPr="000616C3">
        <w:rPr>
          <w:rFonts w:ascii="Verdana" w:hAnsi="Verdana" w:cs="Arial"/>
        </w:rPr>
        <w:t>.</w:t>
      </w:r>
    </w:p>
    <w:p w:rsidR="0016370E" w:rsidRPr="000616C3" w:rsidRDefault="0016370E" w:rsidP="0016370E">
      <w:pPr>
        <w:spacing w:line="360" w:lineRule="auto"/>
        <w:ind w:left="709"/>
        <w:jc w:val="both"/>
        <w:rPr>
          <w:rFonts w:ascii="Verdana" w:hAnsi="Verdana" w:cs="Arial"/>
        </w:rPr>
      </w:pPr>
    </w:p>
    <w:p w:rsidR="0016370E" w:rsidRPr="000616C3" w:rsidRDefault="0016370E" w:rsidP="0016370E">
      <w:pPr>
        <w:spacing w:line="360" w:lineRule="auto"/>
        <w:jc w:val="both"/>
        <w:rPr>
          <w:rFonts w:ascii="Verdana" w:hAnsi="Verdana" w:cs="Arial"/>
        </w:rPr>
      </w:pPr>
      <w:r w:rsidRPr="000616C3">
        <w:rPr>
          <w:rFonts w:ascii="Verdana" w:hAnsi="Verdana" w:cs="Arial"/>
        </w:rPr>
        <w:t xml:space="preserve">En la parte externa del sobre se deberán indicar las leyendas: </w:t>
      </w:r>
      <w:r w:rsidRPr="000616C3">
        <w:rPr>
          <w:rFonts w:ascii="Verdana" w:hAnsi="Verdana" w:cs="Arial"/>
          <w:b/>
        </w:rPr>
        <w:t>“</w:t>
      </w:r>
      <w:r w:rsidRPr="000616C3">
        <w:rPr>
          <w:rFonts w:ascii="Verdana" w:hAnsi="Verdana" w:cs="Arial"/>
          <w:b/>
          <w:color w:val="000000"/>
        </w:rPr>
        <w:t xml:space="preserve">CONCURSO </w:t>
      </w:r>
      <w:r>
        <w:rPr>
          <w:rFonts w:ascii="Verdana" w:hAnsi="Verdana" w:cs="Arial"/>
          <w:b/>
          <w:color w:val="000000"/>
        </w:rPr>
        <w:t>INTERNO</w:t>
      </w:r>
      <w:r w:rsidRPr="000616C3">
        <w:rPr>
          <w:rFonts w:ascii="Verdana" w:hAnsi="Verdana" w:cs="Arial"/>
          <w:b/>
          <w:color w:val="000000"/>
        </w:rPr>
        <w:t xml:space="preserve"> DE ANTECEDENTES Y OPOSICIÓN PARA LA COBERTURA DE</w:t>
      </w:r>
      <w:r>
        <w:rPr>
          <w:rFonts w:ascii="Verdana" w:hAnsi="Verdana" w:cs="Arial"/>
          <w:b/>
          <w:color w:val="000000"/>
        </w:rPr>
        <w:t xml:space="preserve"> TRES (3) C</w:t>
      </w:r>
      <w:r w:rsidRPr="000616C3">
        <w:rPr>
          <w:rFonts w:ascii="Verdana" w:hAnsi="Verdana" w:cs="Arial"/>
          <w:b/>
          <w:color w:val="000000"/>
        </w:rPr>
        <w:t>ARGO</w:t>
      </w:r>
      <w:r>
        <w:rPr>
          <w:rFonts w:ascii="Verdana" w:hAnsi="Verdana" w:cs="Arial"/>
          <w:b/>
          <w:color w:val="000000"/>
        </w:rPr>
        <w:t>S</w:t>
      </w:r>
      <w:r w:rsidRPr="000616C3">
        <w:rPr>
          <w:rFonts w:ascii="Verdana" w:hAnsi="Verdana" w:cs="Arial"/>
          <w:b/>
          <w:color w:val="000000"/>
        </w:rPr>
        <w:t xml:space="preserve"> </w:t>
      </w:r>
      <w:r>
        <w:rPr>
          <w:rFonts w:ascii="Verdana" w:hAnsi="Verdana" w:cs="Arial"/>
          <w:b/>
          <w:color w:val="000000"/>
        </w:rPr>
        <w:t>ADMINISTRATIVOS</w:t>
      </w:r>
      <w:r w:rsidRPr="000616C3">
        <w:rPr>
          <w:rFonts w:ascii="Verdana" w:hAnsi="Verdana" w:cs="Arial"/>
          <w:b/>
          <w:color w:val="000000"/>
        </w:rPr>
        <w:t xml:space="preserve"> EN LA </w:t>
      </w:r>
      <w:r w:rsidRPr="000616C3">
        <w:rPr>
          <w:rFonts w:ascii="Verdana" w:hAnsi="Verdana" w:cs="Arial"/>
          <w:b/>
          <w:lang w:val="es-MX"/>
        </w:rPr>
        <w:t xml:space="preserve">CATEGORÍA </w:t>
      </w:r>
      <w:r>
        <w:rPr>
          <w:rFonts w:ascii="Verdana" w:hAnsi="Verdana" w:cs="Arial"/>
          <w:b/>
          <w:lang w:val="es-MX"/>
        </w:rPr>
        <w:t>3</w:t>
      </w:r>
      <w:r w:rsidRPr="000616C3">
        <w:rPr>
          <w:rFonts w:ascii="Verdana" w:hAnsi="Verdana" w:cs="Arial"/>
          <w:b/>
          <w:lang w:val="es-MX"/>
        </w:rPr>
        <w:t xml:space="preserve">, TRAMO PERSONAL </w:t>
      </w:r>
      <w:r>
        <w:rPr>
          <w:rFonts w:ascii="Verdana" w:hAnsi="Verdana" w:cs="Arial"/>
          <w:b/>
          <w:lang w:val="es-MX"/>
        </w:rPr>
        <w:t xml:space="preserve">DE EJECUCIÓN </w:t>
      </w:r>
      <w:r w:rsidRPr="000616C3">
        <w:rPr>
          <w:rFonts w:ascii="Verdana" w:hAnsi="Verdana" w:cs="Arial"/>
          <w:b/>
          <w:color w:val="000000"/>
        </w:rPr>
        <w:t>DEL AGRUPAMIENTO ADMINISTRATIVO</w:t>
      </w:r>
      <w:r w:rsidRPr="000616C3">
        <w:rPr>
          <w:rFonts w:ascii="Verdana" w:hAnsi="Verdana" w:cs="Arial"/>
          <w:b/>
        </w:rPr>
        <w:t>”</w:t>
      </w:r>
    </w:p>
    <w:p w:rsidR="0016370E" w:rsidRPr="000616C3" w:rsidRDefault="0016370E" w:rsidP="0016370E">
      <w:pPr>
        <w:spacing w:line="360" w:lineRule="auto"/>
        <w:ind w:left="284"/>
        <w:jc w:val="both"/>
        <w:rPr>
          <w:rFonts w:ascii="Verdana" w:hAnsi="Verdana" w:cs="Arial"/>
          <w:b/>
        </w:rPr>
      </w:pPr>
    </w:p>
    <w:p w:rsidR="0016370E" w:rsidRPr="000616C3" w:rsidRDefault="0016370E" w:rsidP="0016370E">
      <w:pPr>
        <w:numPr>
          <w:ilvl w:val="0"/>
          <w:numId w:val="30"/>
        </w:numPr>
        <w:spacing w:line="360" w:lineRule="auto"/>
        <w:ind w:left="709" w:hanging="425"/>
        <w:jc w:val="both"/>
        <w:rPr>
          <w:rFonts w:ascii="Verdana" w:hAnsi="Verdana" w:cs="Arial"/>
          <w:b/>
        </w:rPr>
      </w:pPr>
      <w:r w:rsidRPr="000616C3">
        <w:rPr>
          <w:rFonts w:ascii="Verdana" w:hAnsi="Verdana" w:cs="Arial"/>
          <w:b/>
        </w:rPr>
        <w:t>Valoración de antecedentes:</w:t>
      </w:r>
    </w:p>
    <w:p w:rsidR="0016370E" w:rsidRPr="000616C3" w:rsidRDefault="0016370E" w:rsidP="0016370E">
      <w:pPr>
        <w:spacing w:line="360" w:lineRule="auto"/>
        <w:ind w:left="709"/>
        <w:jc w:val="both"/>
        <w:rPr>
          <w:rFonts w:ascii="Verdana" w:hAnsi="Verdana" w:cs="Arial"/>
        </w:rPr>
      </w:pPr>
    </w:p>
    <w:p w:rsidR="0016370E" w:rsidRDefault="0016370E" w:rsidP="0016370E">
      <w:pPr>
        <w:numPr>
          <w:ilvl w:val="0"/>
          <w:numId w:val="36"/>
        </w:numPr>
        <w:overflowPunct w:val="0"/>
        <w:autoSpaceDE w:val="0"/>
        <w:autoSpaceDN w:val="0"/>
        <w:adjustRightInd w:val="0"/>
        <w:spacing w:line="360" w:lineRule="auto"/>
        <w:jc w:val="both"/>
        <w:textAlignment w:val="baseline"/>
        <w:rPr>
          <w:rFonts w:ascii="Verdana" w:hAnsi="Verdana" w:cs="Arial"/>
        </w:rPr>
      </w:pPr>
      <w:r>
        <w:rPr>
          <w:rFonts w:ascii="Verdana" w:hAnsi="Verdana" w:cs="Arial"/>
          <w:bCs/>
          <w:u w:val="single"/>
        </w:rPr>
        <w:t>Por título</w:t>
      </w:r>
      <w:r w:rsidRPr="000616C3">
        <w:rPr>
          <w:rFonts w:ascii="Verdana" w:hAnsi="Verdana" w:cs="Arial"/>
          <w:bCs/>
        </w:rPr>
        <w:t xml:space="preserve">: </w:t>
      </w:r>
      <w:r w:rsidRPr="000616C3">
        <w:rPr>
          <w:rFonts w:ascii="Verdana" w:hAnsi="Verdana" w:cs="Arial"/>
        </w:rPr>
        <w:t xml:space="preserve">de cero (0) a veinte (20) puntos: </w:t>
      </w:r>
      <w:r w:rsidRPr="000616C3">
        <w:rPr>
          <w:rFonts w:ascii="Verdana" w:hAnsi="Verdana" w:cs="Arial"/>
        </w:rPr>
        <w:br/>
      </w:r>
      <w:r w:rsidRPr="000616C3">
        <w:rPr>
          <w:rFonts w:ascii="Verdana" w:hAnsi="Verdana" w:cs="Arial"/>
          <w:bCs/>
        </w:rPr>
        <w:t xml:space="preserve">a) </w:t>
      </w:r>
      <w:r w:rsidRPr="000616C3">
        <w:rPr>
          <w:rFonts w:ascii="Verdana" w:hAnsi="Verdana" w:cs="Arial"/>
        </w:rPr>
        <w:t>De postgrado</w:t>
      </w:r>
      <w:r>
        <w:rPr>
          <w:rFonts w:ascii="Verdana" w:hAnsi="Verdana" w:cs="Arial"/>
        </w:rPr>
        <w:t xml:space="preserve"> universitario</w:t>
      </w:r>
      <w:r w:rsidRPr="000616C3">
        <w:rPr>
          <w:rFonts w:ascii="Verdana" w:hAnsi="Verdana" w:cs="Arial"/>
        </w:rPr>
        <w:t xml:space="preserve"> (doctorado, maestría, especialización, diplomatura): Veinte (20) puntos. </w:t>
      </w:r>
      <w:r w:rsidRPr="000616C3">
        <w:rPr>
          <w:rFonts w:ascii="Verdana" w:hAnsi="Verdana" w:cs="Arial"/>
        </w:rPr>
        <w:br/>
      </w:r>
      <w:r w:rsidRPr="000616C3">
        <w:rPr>
          <w:rFonts w:ascii="Verdana" w:hAnsi="Verdana" w:cs="Arial"/>
          <w:bCs/>
        </w:rPr>
        <w:t>b)</w:t>
      </w:r>
      <w:r w:rsidRPr="000616C3">
        <w:rPr>
          <w:rFonts w:ascii="Verdana" w:hAnsi="Verdana" w:cs="Arial"/>
        </w:rPr>
        <w:t xml:space="preserve"> De grado</w:t>
      </w:r>
      <w:r>
        <w:rPr>
          <w:rFonts w:ascii="Verdana" w:hAnsi="Verdana" w:cs="Arial"/>
        </w:rPr>
        <w:t xml:space="preserve"> universitario</w:t>
      </w:r>
      <w:r w:rsidRPr="000616C3">
        <w:rPr>
          <w:rFonts w:ascii="Verdana" w:hAnsi="Verdana" w:cs="Arial"/>
        </w:rPr>
        <w:t>: Diecisiete (17) puntos.</w:t>
      </w:r>
    </w:p>
    <w:p w:rsidR="0016370E" w:rsidRDefault="0016370E" w:rsidP="0016370E">
      <w:pPr>
        <w:spacing w:line="360" w:lineRule="auto"/>
        <w:ind w:left="1125"/>
        <w:rPr>
          <w:rFonts w:ascii="Verdana" w:hAnsi="Verdana" w:cs="Arial"/>
        </w:rPr>
      </w:pPr>
      <w:r>
        <w:rPr>
          <w:rFonts w:ascii="Verdana" w:hAnsi="Verdana" w:cs="Arial"/>
        </w:rPr>
        <w:t>c) Terciario: Trece (13) puntos.</w:t>
      </w:r>
    </w:p>
    <w:p w:rsidR="0016370E" w:rsidRDefault="0016370E" w:rsidP="0016370E">
      <w:pPr>
        <w:spacing w:line="360" w:lineRule="auto"/>
        <w:ind w:left="1125"/>
        <w:rPr>
          <w:rFonts w:ascii="Verdana" w:hAnsi="Verdana" w:cs="Arial"/>
        </w:rPr>
      </w:pPr>
      <w:r>
        <w:rPr>
          <w:rFonts w:ascii="Verdana" w:hAnsi="Verdana" w:cs="Arial"/>
        </w:rPr>
        <w:t>d) Secundario: Diez (10) puntos.</w:t>
      </w:r>
    </w:p>
    <w:p w:rsidR="0016370E" w:rsidRPr="000616C3" w:rsidRDefault="0016370E" w:rsidP="0016370E">
      <w:pPr>
        <w:spacing w:line="360" w:lineRule="auto"/>
        <w:ind w:left="1134" w:hanging="708"/>
        <w:rPr>
          <w:rFonts w:ascii="Verdana" w:hAnsi="Verdana" w:cs="Arial"/>
        </w:rPr>
      </w:pPr>
      <w:r w:rsidRPr="000616C3">
        <w:rPr>
          <w:rFonts w:ascii="Verdana" w:hAnsi="Verdana" w:cs="Arial"/>
          <w:bCs/>
        </w:rPr>
        <w:t xml:space="preserve">2)  </w:t>
      </w:r>
      <w:r w:rsidRPr="000616C3">
        <w:rPr>
          <w:rFonts w:ascii="Verdana" w:hAnsi="Verdana" w:cs="Arial"/>
          <w:bCs/>
          <w:u w:val="single"/>
        </w:rPr>
        <w:t xml:space="preserve">Por antigüedad </w:t>
      </w:r>
      <w:r w:rsidRPr="000616C3">
        <w:rPr>
          <w:rFonts w:ascii="Verdana" w:hAnsi="Verdana" w:cs="Arial"/>
          <w:u w:val="single"/>
        </w:rPr>
        <w:t>dentro de la Administración Pública Provincial o Municipal:</w:t>
      </w:r>
      <w:r w:rsidRPr="000616C3">
        <w:rPr>
          <w:rFonts w:ascii="Verdana" w:hAnsi="Verdana" w:cs="Arial"/>
        </w:rPr>
        <w:t xml:space="preserve"> de cero (0) a dieciocho (18) puntos. </w:t>
      </w:r>
      <w:r w:rsidRPr="000616C3">
        <w:rPr>
          <w:rFonts w:ascii="Verdana" w:hAnsi="Verdana" w:cs="Arial"/>
        </w:rPr>
        <w:br/>
        <w:t>Menos de dos (2) años: Cero (0) puntos</w:t>
      </w:r>
      <w:r w:rsidRPr="000616C3">
        <w:rPr>
          <w:rFonts w:ascii="Verdana" w:hAnsi="Verdana" w:cs="Arial"/>
        </w:rPr>
        <w:br/>
        <w:t>Más de dos (2) y menos de cuatro (4) años: Dos (2) puntos</w:t>
      </w:r>
      <w:r w:rsidRPr="000616C3">
        <w:rPr>
          <w:rFonts w:ascii="Verdana" w:hAnsi="Verdana" w:cs="Arial"/>
        </w:rPr>
        <w:br/>
        <w:t>Más de cuatro (4) y menos de seis (6)años: Cuatro (4) puntos</w:t>
      </w:r>
      <w:r w:rsidRPr="000616C3">
        <w:rPr>
          <w:rFonts w:ascii="Verdana" w:hAnsi="Verdana" w:cs="Arial"/>
        </w:rPr>
        <w:br/>
        <w:t>Más de seis (6) y menos de ocho (8) años: Seis (6) puntos</w:t>
      </w:r>
      <w:r w:rsidRPr="000616C3">
        <w:rPr>
          <w:rFonts w:ascii="Verdana" w:hAnsi="Verdana" w:cs="Arial"/>
        </w:rPr>
        <w:br/>
        <w:t>Más de ocho (8) y menos de diez (10) años: Ocho (8) puntos</w:t>
      </w:r>
      <w:r w:rsidRPr="000616C3">
        <w:rPr>
          <w:rFonts w:ascii="Verdana" w:hAnsi="Verdana" w:cs="Arial"/>
        </w:rPr>
        <w:br/>
        <w:t>Más de diez (10) y menos de doce (12) años: Diez (10) puntos</w:t>
      </w:r>
      <w:r w:rsidRPr="000616C3">
        <w:rPr>
          <w:rFonts w:ascii="Verdana" w:hAnsi="Verdana" w:cs="Arial"/>
        </w:rPr>
        <w:br/>
        <w:t>Más de doce (12) y menos de dieciséis (16) años: Doce (12) puntos Más de dieciséis (16) y menos de veinte (20) años: Catorce (14) puntos Más de veinte (20) y menos de veinticuatro (24) años: Dieciséis (16) puntos. Más de veinticuatro (24) años: Dieciocho (18) puntos.</w:t>
      </w:r>
    </w:p>
    <w:p w:rsidR="0016370E" w:rsidRPr="000616C3" w:rsidRDefault="0016370E" w:rsidP="0016370E">
      <w:pPr>
        <w:spacing w:line="360" w:lineRule="auto"/>
        <w:ind w:left="709"/>
        <w:jc w:val="both"/>
        <w:rPr>
          <w:rFonts w:ascii="Verdana" w:hAnsi="Verdana" w:cs="Arial"/>
        </w:rPr>
      </w:pPr>
    </w:p>
    <w:p w:rsidR="0016370E" w:rsidRPr="000616C3" w:rsidRDefault="0016370E" w:rsidP="0016370E">
      <w:pPr>
        <w:spacing w:line="360" w:lineRule="auto"/>
        <w:jc w:val="both"/>
        <w:rPr>
          <w:rFonts w:ascii="Verdana" w:hAnsi="Verdana" w:cs="Arial"/>
        </w:rPr>
      </w:pPr>
      <w:r w:rsidRPr="000616C3">
        <w:rPr>
          <w:rFonts w:ascii="Verdana" w:hAnsi="Verdana" w:cs="Arial"/>
        </w:rPr>
        <w:t>El puntaje máximo que se podrá alcanzar en esta etapa es de treinta y ocho (38) puntos.</w:t>
      </w:r>
    </w:p>
    <w:p w:rsidR="0016370E" w:rsidRPr="000616C3" w:rsidRDefault="0016370E" w:rsidP="0016370E">
      <w:pPr>
        <w:pStyle w:val="Sangra3detindependiente"/>
        <w:spacing w:line="360" w:lineRule="auto"/>
        <w:ind w:left="0"/>
        <w:rPr>
          <w:rFonts w:ascii="Verdana" w:hAnsi="Verdana"/>
          <w:sz w:val="24"/>
          <w:szCs w:val="24"/>
        </w:rPr>
      </w:pPr>
    </w:p>
    <w:p w:rsidR="0016370E" w:rsidRPr="000616C3" w:rsidRDefault="0016370E" w:rsidP="0016370E">
      <w:pPr>
        <w:pStyle w:val="Sangra3detindependiente"/>
        <w:spacing w:line="360" w:lineRule="auto"/>
        <w:ind w:left="0"/>
        <w:rPr>
          <w:rFonts w:ascii="Verdana" w:hAnsi="Verdana"/>
          <w:sz w:val="24"/>
          <w:szCs w:val="24"/>
        </w:rPr>
      </w:pPr>
      <w:r w:rsidRPr="000616C3">
        <w:rPr>
          <w:rFonts w:ascii="Verdana" w:hAnsi="Verdana"/>
          <w:sz w:val="24"/>
          <w:szCs w:val="24"/>
        </w:rPr>
        <w:t xml:space="preserve">Para pasar a la siguiente etapa (Oposición), los concursantes deberán alcanzar un puntaje igual o superior a </w:t>
      </w:r>
      <w:r>
        <w:rPr>
          <w:rFonts w:ascii="Verdana" w:hAnsi="Verdana"/>
          <w:sz w:val="24"/>
          <w:szCs w:val="24"/>
        </w:rPr>
        <w:t>diez</w:t>
      </w:r>
      <w:r w:rsidRPr="000616C3">
        <w:rPr>
          <w:rFonts w:ascii="Verdana" w:hAnsi="Verdana"/>
          <w:sz w:val="24"/>
          <w:szCs w:val="24"/>
        </w:rPr>
        <w:t xml:space="preserve"> (</w:t>
      </w:r>
      <w:r>
        <w:rPr>
          <w:rFonts w:ascii="Verdana" w:hAnsi="Verdana"/>
          <w:sz w:val="24"/>
          <w:szCs w:val="24"/>
        </w:rPr>
        <w:t>1</w:t>
      </w:r>
      <w:r w:rsidRPr="000616C3">
        <w:rPr>
          <w:rFonts w:ascii="Verdana" w:hAnsi="Verdana"/>
          <w:sz w:val="24"/>
          <w:szCs w:val="24"/>
        </w:rPr>
        <w:t>0) puntos como mínimo.</w:t>
      </w:r>
    </w:p>
    <w:p w:rsidR="0016370E" w:rsidRPr="000616C3" w:rsidRDefault="0016370E" w:rsidP="0016370E">
      <w:pPr>
        <w:spacing w:line="360" w:lineRule="auto"/>
        <w:ind w:left="709"/>
        <w:jc w:val="both"/>
        <w:rPr>
          <w:rFonts w:ascii="Verdana" w:hAnsi="Verdana" w:cs="Arial"/>
        </w:rPr>
      </w:pPr>
    </w:p>
    <w:p w:rsidR="0016370E" w:rsidRPr="000616C3" w:rsidRDefault="0016370E" w:rsidP="0016370E">
      <w:pPr>
        <w:spacing w:line="360" w:lineRule="auto"/>
        <w:ind w:left="425"/>
        <w:jc w:val="both"/>
        <w:rPr>
          <w:rFonts w:ascii="Verdana" w:hAnsi="Verdana" w:cs="Arial"/>
          <w:b/>
          <w:u w:val="single"/>
        </w:rPr>
      </w:pPr>
      <w:r w:rsidRPr="000616C3">
        <w:rPr>
          <w:rFonts w:ascii="Verdana" w:hAnsi="Verdana" w:cs="Arial"/>
          <w:b/>
        </w:rPr>
        <w:t xml:space="preserve">V.- </w:t>
      </w:r>
      <w:r w:rsidRPr="000616C3">
        <w:rPr>
          <w:rFonts w:ascii="Verdana" w:hAnsi="Verdana" w:cs="Arial"/>
          <w:b/>
          <w:u w:val="single"/>
        </w:rPr>
        <w:t>OPOSICIÓN: EVALUACIÓN DE COMPETENCIAS:</w:t>
      </w:r>
    </w:p>
    <w:p w:rsidR="0016370E" w:rsidRPr="000616C3" w:rsidRDefault="0016370E" w:rsidP="0016370E">
      <w:pPr>
        <w:spacing w:line="360" w:lineRule="auto"/>
        <w:jc w:val="both"/>
        <w:rPr>
          <w:rFonts w:ascii="Verdana" w:hAnsi="Verdana" w:cs="Arial"/>
        </w:rPr>
      </w:pPr>
    </w:p>
    <w:p w:rsidR="0016370E" w:rsidRPr="00E71CCA" w:rsidRDefault="0016370E" w:rsidP="0016370E">
      <w:pPr>
        <w:spacing w:line="360" w:lineRule="auto"/>
        <w:jc w:val="both"/>
        <w:rPr>
          <w:rFonts w:ascii="Verdana" w:hAnsi="Verdana" w:cs="Arial"/>
        </w:rPr>
      </w:pPr>
      <w:r w:rsidRPr="000616C3">
        <w:rPr>
          <w:rFonts w:ascii="Verdana" w:hAnsi="Verdana" w:cs="Arial"/>
          <w:bCs/>
        </w:rPr>
        <w:t xml:space="preserve">V-1) </w:t>
      </w:r>
      <w:r w:rsidRPr="000616C3">
        <w:rPr>
          <w:rFonts w:ascii="Verdana" w:hAnsi="Verdana" w:cs="Arial"/>
          <w:b/>
          <w:bCs/>
        </w:rPr>
        <w:t>Por prueba de Oposición</w:t>
      </w:r>
      <w:r w:rsidRPr="000616C3">
        <w:rPr>
          <w:rFonts w:ascii="Verdana" w:hAnsi="Verdana" w:cs="Arial"/>
          <w:bCs/>
        </w:rPr>
        <w:t xml:space="preserve">: </w:t>
      </w:r>
      <w:r w:rsidRPr="000616C3">
        <w:rPr>
          <w:rFonts w:ascii="Verdana" w:hAnsi="Verdana" w:cs="Arial"/>
        </w:rPr>
        <w:t xml:space="preserve">las pruebas de oposición se realizarán mediante examen teórico o práctico que será ponderado de cero (0) a cuarenta (40) puntos, y tendrá la siguiente discriminación: </w:t>
      </w:r>
      <w:r w:rsidRPr="000616C3">
        <w:rPr>
          <w:rFonts w:ascii="Verdana" w:hAnsi="Verdana" w:cs="Arial"/>
        </w:rPr>
        <w:br/>
      </w:r>
      <w:r w:rsidRPr="000616C3">
        <w:rPr>
          <w:rFonts w:ascii="Verdana" w:hAnsi="Verdana" w:cs="Arial"/>
          <w:bCs/>
        </w:rPr>
        <w:lastRenderedPageBreak/>
        <w:t xml:space="preserve">V-1-a) </w:t>
      </w:r>
      <w:r w:rsidRPr="000616C3">
        <w:rPr>
          <w:rFonts w:ascii="Verdana" w:hAnsi="Verdana" w:cs="Arial"/>
        </w:rPr>
        <w:t>Prueba de suficiencia inherente al cargo a desempeñar</w:t>
      </w:r>
      <w:r>
        <w:rPr>
          <w:rFonts w:ascii="Verdana" w:hAnsi="Verdana" w:cs="Arial"/>
        </w:rPr>
        <w:t xml:space="preserve"> (manejo de Excel Nivel Inicial)</w:t>
      </w:r>
      <w:r w:rsidRPr="000616C3">
        <w:rPr>
          <w:rFonts w:ascii="Verdana" w:hAnsi="Verdana" w:cs="Arial"/>
        </w:rPr>
        <w:t xml:space="preserve">: cero (0) a treinta (30) puntos. </w:t>
      </w:r>
      <w:r w:rsidRPr="000616C3">
        <w:rPr>
          <w:rFonts w:ascii="Verdana" w:hAnsi="Verdana" w:cs="Arial"/>
        </w:rPr>
        <w:br/>
      </w:r>
      <w:r w:rsidRPr="000616C3">
        <w:rPr>
          <w:rFonts w:ascii="Verdana" w:hAnsi="Verdana" w:cs="Arial"/>
          <w:bCs/>
        </w:rPr>
        <w:t xml:space="preserve">V-1-b) </w:t>
      </w:r>
      <w:r w:rsidRPr="000616C3">
        <w:rPr>
          <w:rFonts w:ascii="Verdana" w:hAnsi="Verdana" w:cs="Arial"/>
        </w:rPr>
        <w:t xml:space="preserve">Nociones generales sobre Derecho Administrativo y Disposiciones Legales de aplicación a las funciones que se desempeñan. Conocimiento de </w:t>
      </w:r>
      <w:r>
        <w:rPr>
          <w:rFonts w:ascii="Verdana" w:hAnsi="Verdana" w:cs="Arial"/>
        </w:rPr>
        <w:t xml:space="preserve">Ley Orgánica Municipal (Organización Institucional Municipio) y Estatuto Empleado Público Municipal: </w:t>
      </w:r>
      <w:r w:rsidRPr="00E71CCA">
        <w:rPr>
          <w:rFonts w:ascii="Verdana" w:hAnsi="Verdana" w:cs="Arial"/>
        </w:rPr>
        <w:t>de cero (0) a diez (10) puntos.</w:t>
      </w:r>
    </w:p>
    <w:p w:rsidR="0016370E" w:rsidRPr="000616C3" w:rsidRDefault="0016370E" w:rsidP="0016370E">
      <w:pPr>
        <w:spacing w:line="360" w:lineRule="auto"/>
        <w:jc w:val="both"/>
        <w:rPr>
          <w:rFonts w:ascii="Verdana" w:hAnsi="Verdana" w:cs="Arial"/>
        </w:rPr>
      </w:pPr>
      <w:r w:rsidRPr="000616C3">
        <w:rPr>
          <w:rFonts w:ascii="Verdana" w:hAnsi="Verdana" w:cs="Arial"/>
        </w:rPr>
        <w:t xml:space="preserve"> </w:t>
      </w:r>
      <w:r w:rsidRPr="000616C3">
        <w:rPr>
          <w:rFonts w:ascii="Verdana" w:hAnsi="Verdana" w:cs="Arial"/>
        </w:rPr>
        <w:br/>
      </w:r>
      <w:r w:rsidRPr="000616C3">
        <w:rPr>
          <w:rFonts w:ascii="Verdana" w:hAnsi="Verdana" w:cs="Arial"/>
          <w:u w:val="single"/>
        </w:rPr>
        <w:t>Las pruebas de Oposición se ajustarán al siguiente procedimiento</w:t>
      </w:r>
      <w:r w:rsidRPr="000616C3">
        <w:rPr>
          <w:rFonts w:ascii="Verdana" w:hAnsi="Verdana" w:cs="Arial"/>
        </w:rPr>
        <w:t>:</w:t>
      </w:r>
    </w:p>
    <w:p w:rsidR="0016370E" w:rsidRPr="000616C3" w:rsidRDefault="0016370E" w:rsidP="0016370E">
      <w:pPr>
        <w:widowControl w:val="0"/>
        <w:numPr>
          <w:ilvl w:val="0"/>
          <w:numId w:val="35"/>
        </w:numPr>
        <w:spacing w:line="360" w:lineRule="auto"/>
        <w:jc w:val="both"/>
        <w:rPr>
          <w:rFonts w:ascii="Verdana" w:hAnsi="Verdana" w:cs="Arial"/>
        </w:rPr>
      </w:pPr>
      <w:r w:rsidRPr="000616C3">
        <w:rPr>
          <w:rFonts w:ascii="Verdana" w:hAnsi="Verdana" w:cs="Arial"/>
        </w:rPr>
        <w:t>Será presidida en pleno por la Comisión Municipal de Concursos.</w:t>
      </w:r>
    </w:p>
    <w:p w:rsidR="0016370E" w:rsidRPr="000616C3" w:rsidRDefault="0016370E" w:rsidP="0016370E">
      <w:pPr>
        <w:widowControl w:val="0"/>
        <w:numPr>
          <w:ilvl w:val="0"/>
          <w:numId w:val="35"/>
        </w:numPr>
        <w:spacing w:line="360" w:lineRule="auto"/>
        <w:jc w:val="both"/>
        <w:rPr>
          <w:rFonts w:ascii="Verdana" w:hAnsi="Verdana" w:cs="Arial"/>
        </w:rPr>
      </w:pPr>
      <w:r w:rsidRPr="000616C3">
        <w:rPr>
          <w:rFonts w:ascii="Verdana" w:hAnsi="Verdana" w:cs="Arial"/>
        </w:rPr>
        <w:t>Una vez comprobada la identidad de los aspirantes, se les entregarán las horas necesarias en papel oficio selladas y firmadas por todos los miembros de la Comisión.</w:t>
      </w:r>
    </w:p>
    <w:p w:rsidR="0016370E" w:rsidRPr="000616C3" w:rsidRDefault="0016370E" w:rsidP="0016370E">
      <w:pPr>
        <w:widowControl w:val="0"/>
        <w:numPr>
          <w:ilvl w:val="0"/>
          <w:numId w:val="35"/>
        </w:numPr>
        <w:spacing w:line="360" w:lineRule="auto"/>
        <w:jc w:val="both"/>
        <w:rPr>
          <w:rFonts w:ascii="Verdana" w:hAnsi="Verdana" w:cs="Arial"/>
        </w:rPr>
      </w:pPr>
      <w:r w:rsidRPr="000616C3">
        <w:rPr>
          <w:rFonts w:ascii="Verdana" w:hAnsi="Verdana" w:cs="Arial"/>
        </w:rPr>
        <w:t xml:space="preserve">El aspirante seleccionará al azar un (1) sobre de tres (3) que a tal efecto le presente la Comisión Municipal de Concursos que contendrá el examen teórico practico. </w:t>
      </w:r>
    </w:p>
    <w:p w:rsidR="0016370E" w:rsidRPr="000616C3" w:rsidRDefault="0016370E" w:rsidP="0016370E">
      <w:pPr>
        <w:widowControl w:val="0"/>
        <w:numPr>
          <w:ilvl w:val="0"/>
          <w:numId w:val="35"/>
        </w:numPr>
        <w:spacing w:line="360" w:lineRule="auto"/>
        <w:jc w:val="both"/>
        <w:rPr>
          <w:rFonts w:ascii="Verdana" w:hAnsi="Verdana" w:cs="Arial"/>
        </w:rPr>
      </w:pPr>
      <w:r w:rsidRPr="000616C3">
        <w:rPr>
          <w:rFonts w:ascii="Verdana" w:hAnsi="Verdana" w:cs="Arial"/>
        </w:rPr>
        <w:t>La Comisión Municipal de Concursos deberá confeccionar con la más estricta reserva tres (3) exámenes teórico prácticos.</w:t>
      </w:r>
    </w:p>
    <w:p w:rsidR="0016370E" w:rsidRPr="000616C3" w:rsidRDefault="0016370E" w:rsidP="0016370E">
      <w:pPr>
        <w:widowControl w:val="0"/>
        <w:numPr>
          <w:ilvl w:val="0"/>
          <w:numId w:val="35"/>
        </w:numPr>
        <w:spacing w:line="360" w:lineRule="auto"/>
        <w:jc w:val="both"/>
        <w:rPr>
          <w:rFonts w:ascii="Verdana" w:hAnsi="Verdana" w:cs="Arial"/>
        </w:rPr>
      </w:pPr>
      <w:r w:rsidRPr="000616C3">
        <w:rPr>
          <w:rFonts w:ascii="Verdana" w:hAnsi="Verdana" w:cs="Arial"/>
        </w:rPr>
        <w:t>El examen tendrá una duración de dos (2) horas.</w:t>
      </w:r>
    </w:p>
    <w:p w:rsidR="0016370E" w:rsidRPr="000616C3" w:rsidRDefault="0016370E" w:rsidP="0016370E">
      <w:pPr>
        <w:widowControl w:val="0"/>
        <w:numPr>
          <w:ilvl w:val="0"/>
          <w:numId w:val="35"/>
        </w:numPr>
        <w:spacing w:line="360" w:lineRule="auto"/>
        <w:jc w:val="both"/>
        <w:rPr>
          <w:rFonts w:ascii="Verdana" w:hAnsi="Verdana" w:cs="Arial"/>
        </w:rPr>
      </w:pPr>
      <w:r w:rsidRPr="000616C3">
        <w:rPr>
          <w:rFonts w:ascii="Verdana" w:hAnsi="Verdana" w:cs="Arial"/>
        </w:rPr>
        <w:t xml:space="preserve">Finalizado la prueba, el examinado firmará cada una de las hojas que haya utilizado y las devolverá juntamente con las no utilizadas. </w:t>
      </w:r>
    </w:p>
    <w:p w:rsidR="0016370E" w:rsidRPr="000616C3" w:rsidRDefault="0016370E" w:rsidP="0016370E">
      <w:pPr>
        <w:widowControl w:val="0"/>
        <w:numPr>
          <w:ilvl w:val="0"/>
          <w:numId w:val="35"/>
        </w:numPr>
        <w:spacing w:line="360" w:lineRule="auto"/>
        <w:jc w:val="both"/>
        <w:rPr>
          <w:rFonts w:ascii="Verdana" w:hAnsi="Verdana" w:cs="Arial"/>
        </w:rPr>
      </w:pPr>
      <w:r w:rsidRPr="000616C3">
        <w:rPr>
          <w:rFonts w:ascii="Verdana" w:hAnsi="Verdana" w:cs="Arial"/>
          <w:u w:val="single"/>
        </w:rPr>
        <w:t>Calificación del examen</w:t>
      </w:r>
      <w:r w:rsidRPr="000616C3">
        <w:rPr>
          <w:rFonts w:ascii="Verdana" w:hAnsi="Verdana" w:cs="Arial"/>
        </w:rPr>
        <w:t>: la calificación será numérica de cero (0) a diez (10) puntos, asignándose el siguiente puntaje:</w:t>
      </w:r>
    </w:p>
    <w:p w:rsidR="0016370E" w:rsidRPr="000616C3" w:rsidRDefault="0016370E" w:rsidP="0016370E">
      <w:pPr>
        <w:widowControl w:val="0"/>
        <w:numPr>
          <w:ilvl w:val="1"/>
          <w:numId w:val="35"/>
        </w:numPr>
        <w:spacing w:line="360" w:lineRule="auto"/>
        <w:jc w:val="both"/>
        <w:rPr>
          <w:rFonts w:ascii="Verdana" w:hAnsi="Verdana" w:cs="Arial"/>
        </w:rPr>
      </w:pPr>
      <w:r w:rsidRPr="000616C3">
        <w:rPr>
          <w:rFonts w:ascii="Verdana" w:hAnsi="Verdana" w:cs="Arial"/>
        </w:rPr>
        <w:t>40 puntos a quien haya obtenido calificación 10;</w:t>
      </w:r>
    </w:p>
    <w:p w:rsidR="0016370E" w:rsidRPr="000616C3" w:rsidRDefault="0016370E" w:rsidP="0016370E">
      <w:pPr>
        <w:widowControl w:val="0"/>
        <w:numPr>
          <w:ilvl w:val="1"/>
          <w:numId w:val="35"/>
        </w:numPr>
        <w:spacing w:line="360" w:lineRule="auto"/>
        <w:jc w:val="both"/>
        <w:rPr>
          <w:rFonts w:ascii="Verdana" w:hAnsi="Verdana" w:cs="Arial"/>
        </w:rPr>
      </w:pPr>
      <w:r w:rsidRPr="000616C3">
        <w:rPr>
          <w:rFonts w:ascii="Verdana" w:hAnsi="Verdana" w:cs="Arial"/>
        </w:rPr>
        <w:t xml:space="preserve"> 35 puntos a quien haya obtenido calificación 9;</w:t>
      </w:r>
    </w:p>
    <w:p w:rsidR="0016370E" w:rsidRPr="000616C3" w:rsidRDefault="0016370E" w:rsidP="0016370E">
      <w:pPr>
        <w:widowControl w:val="0"/>
        <w:numPr>
          <w:ilvl w:val="1"/>
          <w:numId w:val="35"/>
        </w:numPr>
        <w:spacing w:line="360" w:lineRule="auto"/>
        <w:jc w:val="both"/>
        <w:rPr>
          <w:rFonts w:ascii="Verdana" w:hAnsi="Verdana" w:cs="Arial"/>
        </w:rPr>
      </w:pPr>
      <w:r w:rsidRPr="000616C3">
        <w:rPr>
          <w:rFonts w:ascii="Verdana" w:hAnsi="Verdana" w:cs="Arial"/>
        </w:rPr>
        <w:t>30 puntos a quien haya obtenido calificación 8;</w:t>
      </w:r>
    </w:p>
    <w:p w:rsidR="0016370E" w:rsidRPr="000616C3" w:rsidRDefault="0016370E" w:rsidP="0016370E">
      <w:pPr>
        <w:widowControl w:val="0"/>
        <w:numPr>
          <w:ilvl w:val="1"/>
          <w:numId w:val="35"/>
        </w:numPr>
        <w:spacing w:line="360" w:lineRule="auto"/>
        <w:jc w:val="both"/>
        <w:rPr>
          <w:rFonts w:ascii="Verdana" w:hAnsi="Verdana" w:cs="Arial"/>
        </w:rPr>
      </w:pPr>
      <w:r w:rsidRPr="000616C3">
        <w:rPr>
          <w:rFonts w:ascii="Verdana" w:hAnsi="Verdana" w:cs="Arial"/>
        </w:rPr>
        <w:t>25 puntos a quien haya obtenido calificación 7;</w:t>
      </w:r>
    </w:p>
    <w:p w:rsidR="0016370E" w:rsidRPr="000616C3" w:rsidRDefault="0016370E" w:rsidP="0016370E">
      <w:pPr>
        <w:widowControl w:val="0"/>
        <w:numPr>
          <w:ilvl w:val="1"/>
          <w:numId w:val="35"/>
        </w:numPr>
        <w:spacing w:line="360" w:lineRule="auto"/>
        <w:jc w:val="both"/>
        <w:rPr>
          <w:rFonts w:ascii="Verdana" w:hAnsi="Verdana" w:cs="Arial"/>
        </w:rPr>
      </w:pPr>
      <w:r w:rsidRPr="000616C3">
        <w:rPr>
          <w:rFonts w:ascii="Verdana" w:hAnsi="Verdana" w:cs="Arial"/>
        </w:rPr>
        <w:t>20 puntos a quien haya obtenido calificación 6;</w:t>
      </w:r>
    </w:p>
    <w:p w:rsidR="0016370E" w:rsidRPr="000616C3" w:rsidRDefault="0016370E" w:rsidP="0016370E">
      <w:pPr>
        <w:widowControl w:val="0"/>
        <w:numPr>
          <w:ilvl w:val="1"/>
          <w:numId w:val="35"/>
        </w:numPr>
        <w:spacing w:line="360" w:lineRule="auto"/>
        <w:jc w:val="both"/>
        <w:rPr>
          <w:rFonts w:ascii="Verdana" w:hAnsi="Verdana" w:cs="Arial"/>
        </w:rPr>
      </w:pPr>
      <w:r w:rsidRPr="000616C3">
        <w:rPr>
          <w:rFonts w:ascii="Verdana" w:hAnsi="Verdana" w:cs="Arial"/>
        </w:rPr>
        <w:t>15 puntos a quien haya obtenido calificación 5;</w:t>
      </w:r>
    </w:p>
    <w:p w:rsidR="0016370E" w:rsidRPr="000616C3" w:rsidRDefault="0016370E" w:rsidP="0016370E">
      <w:pPr>
        <w:widowControl w:val="0"/>
        <w:numPr>
          <w:ilvl w:val="1"/>
          <w:numId w:val="35"/>
        </w:numPr>
        <w:spacing w:line="360" w:lineRule="auto"/>
        <w:jc w:val="both"/>
        <w:rPr>
          <w:rFonts w:ascii="Verdana" w:hAnsi="Verdana" w:cs="Arial"/>
        </w:rPr>
      </w:pPr>
      <w:r w:rsidRPr="000616C3">
        <w:rPr>
          <w:rFonts w:ascii="Verdana" w:hAnsi="Verdana" w:cs="Arial"/>
        </w:rPr>
        <w:t>10 puntos a quien haya obtenido calificación 4;</w:t>
      </w:r>
    </w:p>
    <w:p w:rsidR="0016370E" w:rsidRPr="000616C3" w:rsidRDefault="0016370E" w:rsidP="0016370E">
      <w:pPr>
        <w:widowControl w:val="0"/>
        <w:numPr>
          <w:ilvl w:val="1"/>
          <w:numId w:val="35"/>
        </w:numPr>
        <w:spacing w:line="360" w:lineRule="auto"/>
        <w:jc w:val="both"/>
        <w:rPr>
          <w:rFonts w:ascii="Verdana" w:hAnsi="Verdana" w:cs="Arial"/>
        </w:rPr>
      </w:pPr>
      <w:r w:rsidRPr="000616C3">
        <w:rPr>
          <w:rFonts w:ascii="Verdana" w:hAnsi="Verdana" w:cs="Arial"/>
        </w:rPr>
        <w:t>5 puntos a quien haya obtenido calificación 3 a 0;</w:t>
      </w:r>
    </w:p>
    <w:p w:rsidR="0016370E" w:rsidRPr="000616C3" w:rsidRDefault="0016370E" w:rsidP="0016370E">
      <w:pPr>
        <w:spacing w:line="360" w:lineRule="auto"/>
        <w:jc w:val="both"/>
        <w:rPr>
          <w:rFonts w:ascii="Verdana" w:hAnsi="Verdana" w:cs="Arial"/>
        </w:rPr>
      </w:pPr>
    </w:p>
    <w:p w:rsidR="0016370E" w:rsidRPr="000616C3" w:rsidRDefault="0016370E" w:rsidP="0016370E">
      <w:pPr>
        <w:spacing w:line="360" w:lineRule="auto"/>
        <w:jc w:val="both"/>
        <w:rPr>
          <w:rFonts w:ascii="Verdana" w:hAnsi="Verdana" w:cs="Arial"/>
        </w:rPr>
      </w:pPr>
      <w:r w:rsidRPr="000616C3">
        <w:rPr>
          <w:rFonts w:ascii="Verdana" w:hAnsi="Verdana" w:cs="Arial"/>
        </w:rPr>
        <w:t>El puntaje máximo que se podrá alcanzar en esta etapa es de CUARENTA (40) puntos.</w:t>
      </w:r>
    </w:p>
    <w:p w:rsidR="0016370E" w:rsidRPr="000616C3" w:rsidRDefault="0016370E" w:rsidP="0016370E">
      <w:pPr>
        <w:spacing w:line="360" w:lineRule="auto"/>
        <w:jc w:val="both"/>
        <w:rPr>
          <w:rFonts w:ascii="Verdana" w:hAnsi="Verdana" w:cs="Arial"/>
        </w:rPr>
      </w:pPr>
    </w:p>
    <w:p w:rsidR="0016370E" w:rsidRPr="000616C3" w:rsidRDefault="0016370E" w:rsidP="0016370E">
      <w:pPr>
        <w:widowControl w:val="0"/>
        <w:spacing w:line="360" w:lineRule="auto"/>
        <w:jc w:val="both"/>
        <w:rPr>
          <w:rFonts w:ascii="Verdana" w:hAnsi="Verdana" w:cs="Arial"/>
        </w:rPr>
      </w:pPr>
      <w:r w:rsidRPr="000616C3">
        <w:rPr>
          <w:rFonts w:ascii="Verdana" w:hAnsi="Verdana" w:cs="Arial"/>
          <w:b/>
          <w:bCs/>
          <w:u w:val="single"/>
        </w:rPr>
        <w:lastRenderedPageBreak/>
        <w:t>VI.- ENTREVISTA PERSONAL</w:t>
      </w:r>
      <w:r w:rsidRPr="000616C3">
        <w:rPr>
          <w:rFonts w:ascii="Verdana" w:hAnsi="Verdana" w:cs="Arial"/>
          <w:bCs/>
        </w:rPr>
        <w:t>: e</w:t>
      </w:r>
      <w:r w:rsidRPr="000616C3">
        <w:rPr>
          <w:rFonts w:ascii="Verdana" w:hAnsi="Verdana" w:cs="Arial"/>
        </w:rPr>
        <w:t>valuación de las condiciones personales y de ejecutividad para el cargo a concursar: cero (0) a veintidós (22) puntos.</w:t>
      </w:r>
    </w:p>
    <w:p w:rsidR="0016370E" w:rsidRPr="000616C3" w:rsidRDefault="0016370E" w:rsidP="0016370E">
      <w:pPr>
        <w:spacing w:line="360" w:lineRule="auto"/>
        <w:jc w:val="both"/>
        <w:rPr>
          <w:rFonts w:ascii="Verdana" w:hAnsi="Verdana" w:cs="Arial"/>
        </w:rPr>
      </w:pPr>
      <w:r w:rsidRPr="000616C3">
        <w:rPr>
          <w:rFonts w:ascii="Verdana" w:hAnsi="Verdana" w:cs="Arial"/>
        </w:rPr>
        <w:t xml:space="preserve"> </w:t>
      </w:r>
      <w:r w:rsidRPr="000616C3">
        <w:rPr>
          <w:rFonts w:ascii="Verdana" w:hAnsi="Verdana" w:cs="Arial"/>
        </w:rPr>
        <w:br/>
        <w:t>El puntaje máximo que se podrá alcanzar en esta etapa es de VEINTIDOS (22) puntos.</w:t>
      </w:r>
    </w:p>
    <w:p w:rsidR="0016370E" w:rsidRPr="000616C3" w:rsidRDefault="0016370E" w:rsidP="0016370E">
      <w:pPr>
        <w:widowControl w:val="0"/>
        <w:spacing w:line="360" w:lineRule="auto"/>
        <w:jc w:val="both"/>
        <w:rPr>
          <w:rFonts w:ascii="Verdana" w:hAnsi="Verdana" w:cs="Arial"/>
        </w:rPr>
      </w:pPr>
    </w:p>
    <w:p w:rsidR="0016370E" w:rsidRPr="000616C3" w:rsidRDefault="0016370E" w:rsidP="0016370E">
      <w:pPr>
        <w:spacing w:line="360" w:lineRule="auto"/>
        <w:ind w:left="180"/>
        <w:jc w:val="both"/>
        <w:rPr>
          <w:rFonts w:ascii="Verdana" w:hAnsi="Verdana" w:cs="Arial"/>
          <w:b/>
          <w:u w:val="single"/>
        </w:rPr>
      </w:pPr>
      <w:r w:rsidRPr="000616C3">
        <w:rPr>
          <w:rFonts w:ascii="Verdana" w:hAnsi="Verdana" w:cs="Arial"/>
          <w:b/>
          <w:u w:val="single"/>
        </w:rPr>
        <w:t xml:space="preserve">VII.-  ORDEN DE MÉRITO FINAL </w:t>
      </w:r>
    </w:p>
    <w:p w:rsidR="0016370E" w:rsidRPr="000616C3" w:rsidRDefault="0016370E" w:rsidP="0016370E">
      <w:pPr>
        <w:spacing w:line="360" w:lineRule="auto"/>
        <w:jc w:val="both"/>
        <w:rPr>
          <w:rFonts w:ascii="Verdana" w:hAnsi="Verdana" w:cs="Arial"/>
        </w:rPr>
      </w:pPr>
    </w:p>
    <w:p w:rsidR="0016370E" w:rsidRPr="000616C3" w:rsidRDefault="0016370E" w:rsidP="0016370E">
      <w:pPr>
        <w:spacing w:line="360" w:lineRule="auto"/>
        <w:jc w:val="both"/>
        <w:rPr>
          <w:rFonts w:ascii="Verdana" w:hAnsi="Verdana" w:cs="Arial"/>
        </w:rPr>
      </w:pPr>
      <w:r w:rsidRPr="000616C3">
        <w:rPr>
          <w:rFonts w:ascii="Verdana" w:hAnsi="Verdana" w:cs="Arial"/>
        </w:rPr>
        <w:t>El Orden de Mérito Final se obtendrá mediante la sumatoria simple de los puntajes parciales obtenidos por cada postulante en cada una de las etapas del Concurso.</w:t>
      </w:r>
    </w:p>
    <w:p w:rsidR="0016370E" w:rsidRPr="000616C3" w:rsidRDefault="0016370E" w:rsidP="0016370E">
      <w:pPr>
        <w:spacing w:line="360" w:lineRule="auto"/>
        <w:jc w:val="both"/>
        <w:rPr>
          <w:rFonts w:ascii="Verdana" w:hAnsi="Verdana" w:cs="Arial"/>
        </w:rPr>
      </w:pPr>
      <w:r w:rsidRPr="000616C3">
        <w:rPr>
          <w:rFonts w:ascii="Verdana" w:hAnsi="Verdana" w:cs="Arial"/>
        </w:rPr>
        <w:t xml:space="preserve">Resultarán seleccionados los que obtengan la mejor puntuación y hayan aprobado el examen conforme lo establecido en el presente. </w:t>
      </w:r>
    </w:p>
    <w:p w:rsidR="0016370E" w:rsidRPr="000616C3" w:rsidRDefault="0016370E" w:rsidP="0016370E">
      <w:pPr>
        <w:spacing w:line="360" w:lineRule="auto"/>
        <w:jc w:val="both"/>
        <w:rPr>
          <w:rFonts w:ascii="Verdana" w:hAnsi="Verdana" w:cs="Arial"/>
        </w:rPr>
      </w:pPr>
      <w:r w:rsidRPr="000616C3">
        <w:rPr>
          <w:rFonts w:ascii="Verdana" w:hAnsi="Verdana" w:cs="Arial"/>
        </w:rPr>
        <w:t>En todos los casos la Comisión de Concurso Municipal labrará Acta detallando todo el procedimiento, y en especial se consignará: orden de prioridad establecido de conformidad al puntaje obtenido por los concursantes y la metodología aplicada para la calificación.</w:t>
      </w:r>
    </w:p>
    <w:p w:rsidR="0016370E" w:rsidRPr="000616C3" w:rsidRDefault="0016370E" w:rsidP="0016370E">
      <w:pPr>
        <w:spacing w:line="360" w:lineRule="auto"/>
        <w:jc w:val="both"/>
        <w:rPr>
          <w:rFonts w:ascii="Verdana" w:hAnsi="Verdana" w:cs="Arial"/>
        </w:rPr>
      </w:pPr>
    </w:p>
    <w:p w:rsidR="0016370E" w:rsidRPr="000616C3" w:rsidRDefault="0016370E" w:rsidP="0016370E">
      <w:pPr>
        <w:spacing w:line="360" w:lineRule="auto"/>
        <w:jc w:val="both"/>
        <w:rPr>
          <w:rFonts w:ascii="Verdana" w:hAnsi="Verdana" w:cs="Arial"/>
        </w:rPr>
      </w:pPr>
      <w:r w:rsidRPr="000616C3">
        <w:rPr>
          <w:rFonts w:ascii="Verdana" w:hAnsi="Verdana" w:cs="Arial"/>
        </w:rPr>
        <w:t>- Se declarará desierto el concurso por: a) falta de aspirantes; b) insuficiencia de mérito de los candidatos presentados.</w:t>
      </w:r>
    </w:p>
    <w:p w:rsidR="0016370E" w:rsidRPr="000616C3" w:rsidRDefault="0016370E" w:rsidP="0016370E">
      <w:pPr>
        <w:spacing w:line="360" w:lineRule="auto"/>
        <w:jc w:val="both"/>
        <w:rPr>
          <w:rFonts w:ascii="Verdana" w:hAnsi="Verdana" w:cs="Arial"/>
        </w:rPr>
      </w:pPr>
    </w:p>
    <w:p w:rsidR="0016370E" w:rsidRPr="000616C3" w:rsidRDefault="0016370E" w:rsidP="0016370E">
      <w:pPr>
        <w:spacing w:line="360" w:lineRule="auto"/>
        <w:jc w:val="both"/>
        <w:rPr>
          <w:rFonts w:ascii="Verdana" w:hAnsi="Verdana" w:cs="Arial"/>
          <w:b/>
        </w:rPr>
      </w:pPr>
      <w:r w:rsidRPr="000616C3">
        <w:rPr>
          <w:rFonts w:ascii="Verdana" w:hAnsi="Verdana" w:cs="Arial"/>
          <w:b/>
          <w:u w:val="single"/>
        </w:rPr>
        <w:t>VIII.- CONDICIONES DE TRABAJO</w:t>
      </w:r>
      <w:r w:rsidRPr="000616C3">
        <w:rPr>
          <w:rFonts w:ascii="Verdana" w:hAnsi="Verdana" w:cs="Arial"/>
          <w:b/>
        </w:rPr>
        <w:t>:</w:t>
      </w:r>
    </w:p>
    <w:p w:rsidR="0016370E" w:rsidRDefault="0016370E" w:rsidP="0016370E">
      <w:pPr>
        <w:spacing w:line="360" w:lineRule="auto"/>
        <w:ind w:left="426"/>
        <w:jc w:val="both"/>
        <w:rPr>
          <w:rFonts w:ascii="Verdana" w:hAnsi="Verdana" w:cs="Arial"/>
        </w:rPr>
      </w:pPr>
      <w:r w:rsidRPr="000616C3">
        <w:rPr>
          <w:rFonts w:ascii="Verdana" w:hAnsi="Verdana" w:cs="Arial"/>
        </w:rPr>
        <w:t xml:space="preserve">Las condiciones de trabajo se regirán por la Ordenanza Nº 726 y los reglamentos y otras disposiciones normativas particulares que resulten de aplicación. </w:t>
      </w:r>
    </w:p>
    <w:p w:rsidR="0016370E" w:rsidRPr="000616C3" w:rsidRDefault="0016370E" w:rsidP="0016370E">
      <w:pPr>
        <w:spacing w:line="360" w:lineRule="auto"/>
        <w:ind w:firstLine="426"/>
        <w:jc w:val="both"/>
        <w:rPr>
          <w:rFonts w:ascii="Verdana" w:hAnsi="Verdana" w:cs="Arial"/>
          <w:b/>
        </w:rPr>
      </w:pPr>
      <w:r w:rsidRPr="000616C3">
        <w:rPr>
          <w:rFonts w:ascii="Verdana" w:hAnsi="Verdana" w:cs="Arial"/>
          <w:b/>
          <w:u w:val="single"/>
        </w:rPr>
        <w:t>I</w:t>
      </w:r>
      <w:r>
        <w:rPr>
          <w:rFonts w:ascii="Verdana" w:hAnsi="Verdana" w:cs="Arial"/>
          <w:b/>
          <w:u w:val="single"/>
        </w:rPr>
        <w:t>X</w:t>
      </w:r>
      <w:r w:rsidRPr="000616C3">
        <w:rPr>
          <w:rFonts w:ascii="Verdana" w:hAnsi="Verdana" w:cs="Arial"/>
          <w:b/>
          <w:u w:val="single"/>
        </w:rPr>
        <w:t xml:space="preserve">.- </w:t>
      </w:r>
      <w:r>
        <w:rPr>
          <w:rFonts w:ascii="Verdana" w:hAnsi="Verdana" w:cs="Arial"/>
          <w:b/>
          <w:u w:val="single"/>
        </w:rPr>
        <w:t>CONTENIDO DE LA PUBLICACIÓN</w:t>
      </w:r>
      <w:r w:rsidRPr="000616C3">
        <w:rPr>
          <w:rFonts w:ascii="Verdana" w:hAnsi="Verdana" w:cs="Arial"/>
          <w:b/>
        </w:rPr>
        <w:t>:</w:t>
      </w:r>
    </w:p>
    <w:p w:rsidR="0016370E" w:rsidRDefault="0016370E" w:rsidP="0016370E">
      <w:pPr>
        <w:spacing w:line="360" w:lineRule="auto"/>
        <w:jc w:val="both"/>
        <w:rPr>
          <w:rFonts w:ascii="Verdana" w:hAnsi="Verdana" w:cs="Arial"/>
          <w:u w:val="single"/>
        </w:rPr>
      </w:pPr>
    </w:p>
    <w:p w:rsidR="0016370E" w:rsidRDefault="0016370E" w:rsidP="0016370E">
      <w:pPr>
        <w:spacing w:line="360" w:lineRule="auto"/>
        <w:jc w:val="both"/>
        <w:rPr>
          <w:rFonts w:ascii="Verdana" w:hAnsi="Verdana" w:cs="Arial"/>
        </w:rPr>
      </w:pPr>
      <w:r w:rsidRPr="00C42E03">
        <w:rPr>
          <w:rFonts w:ascii="Verdana" w:hAnsi="Verdana" w:cs="Arial"/>
          <w:u w:val="single"/>
        </w:rPr>
        <w:t>Ente que llama a concurso</w:t>
      </w:r>
      <w:r>
        <w:rPr>
          <w:rFonts w:ascii="Verdana" w:hAnsi="Verdana" w:cs="Arial"/>
        </w:rPr>
        <w:t xml:space="preserve">: MUNICIPALIDAD DE MONTE CRISTO – </w:t>
      </w:r>
    </w:p>
    <w:p w:rsidR="0016370E" w:rsidRPr="00F80894" w:rsidRDefault="0016370E" w:rsidP="0016370E">
      <w:pPr>
        <w:spacing w:line="360" w:lineRule="auto"/>
        <w:jc w:val="both"/>
        <w:rPr>
          <w:rFonts w:ascii="Verdana" w:hAnsi="Verdana" w:cs="Arial"/>
        </w:rPr>
      </w:pPr>
      <w:r w:rsidRPr="00C42E03">
        <w:rPr>
          <w:rFonts w:ascii="Verdana" w:hAnsi="Verdana" w:cs="Arial"/>
          <w:u w:val="single"/>
        </w:rPr>
        <w:t>Cargo a cubrir</w:t>
      </w:r>
      <w:r>
        <w:rPr>
          <w:rFonts w:ascii="Verdana" w:hAnsi="Verdana" w:cs="Arial"/>
        </w:rPr>
        <w:t xml:space="preserve">: </w:t>
      </w:r>
      <w:r w:rsidRPr="00F80894">
        <w:rPr>
          <w:rFonts w:ascii="Verdana" w:hAnsi="Verdana" w:cs="Arial"/>
        </w:rPr>
        <w:t xml:space="preserve">Categoría 3 Tramo Personal de Ejecución del Agrupamiento Administrativo para desempeñarse en Áreas Administrativas dependientes del Departamento Ejecutivo Municipal. </w:t>
      </w:r>
    </w:p>
    <w:p w:rsidR="0016370E" w:rsidRDefault="0016370E" w:rsidP="0016370E">
      <w:pPr>
        <w:spacing w:line="360" w:lineRule="auto"/>
        <w:rPr>
          <w:rFonts w:ascii="Verdana" w:hAnsi="Verdana" w:cs="Arial"/>
        </w:rPr>
      </w:pPr>
      <w:r w:rsidRPr="00C42E03">
        <w:rPr>
          <w:rFonts w:ascii="Verdana" w:hAnsi="Verdana" w:cs="Arial"/>
          <w:u w:val="single"/>
        </w:rPr>
        <w:t>Cantidad de vacantes</w:t>
      </w:r>
      <w:r>
        <w:rPr>
          <w:rFonts w:ascii="Verdana" w:hAnsi="Verdana" w:cs="Arial"/>
        </w:rPr>
        <w:t xml:space="preserve">: Tres (3) cargos a </w:t>
      </w:r>
      <w:r w:rsidRPr="00D72860">
        <w:rPr>
          <w:rFonts w:ascii="Verdana" w:hAnsi="Verdana" w:cs="Arial"/>
        </w:rPr>
        <w:t>cubri</w:t>
      </w:r>
      <w:r>
        <w:rPr>
          <w:rFonts w:ascii="Verdana" w:hAnsi="Verdana" w:cs="Arial"/>
        </w:rPr>
        <w:t>r</w:t>
      </w:r>
    </w:p>
    <w:p w:rsidR="0016370E" w:rsidRPr="00FA5605" w:rsidRDefault="0016370E" w:rsidP="0016370E">
      <w:pPr>
        <w:spacing w:line="360" w:lineRule="auto"/>
        <w:jc w:val="both"/>
        <w:rPr>
          <w:rFonts w:ascii="Verdana" w:hAnsi="Verdana" w:cs="Arial"/>
        </w:rPr>
      </w:pPr>
      <w:r w:rsidRPr="00C42E03">
        <w:rPr>
          <w:rFonts w:ascii="Verdana" w:hAnsi="Verdana" w:cs="Arial"/>
          <w:u w:val="single"/>
        </w:rPr>
        <w:t>Remuneración, horarios y lugar de trabajo</w:t>
      </w:r>
      <w:r>
        <w:rPr>
          <w:rFonts w:ascii="Verdana" w:hAnsi="Verdana" w:cs="Arial"/>
        </w:rPr>
        <w:t xml:space="preserve">: </w:t>
      </w:r>
      <w:r w:rsidRPr="00623561">
        <w:rPr>
          <w:rFonts w:ascii="Verdana" w:hAnsi="Verdana" w:cs="Arial"/>
        </w:rPr>
        <w:t>de $ 157.486 (sueldo básico)</w:t>
      </w:r>
      <w:r w:rsidRPr="00FA5605">
        <w:rPr>
          <w:rFonts w:ascii="Verdana" w:hAnsi="Verdana" w:cs="Arial"/>
        </w:rPr>
        <w:t xml:space="preserve"> aproximadamente, de 7 a 14 horas en Sedes Administrativas de calle Luis F. Tagle N° 295; Luis F. Tagle N° 285; Tomas Sosa N° 597 y Venezuela N° 407.</w:t>
      </w:r>
    </w:p>
    <w:p w:rsidR="0016370E" w:rsidRPr="00FA5605" w:rsidRDefault="0016370E" w:rsidP="0016370E">
      <w:pPr>
        <w:spacing w:line="360" w:lineRule="auto"/>
        <w:rPr>
          <w:rFonts w:ascii="Verdana" w:hAnsi="Verdana" w:cs="Arial"/>
        </w:rPr>
      </w:pPr>
      <w:r w:rsidRPr="00FA5605">
        <w:rPr>
          <w:rFonts w:ascii="Verdana" w:hAnsi="Verdana" w:cs="Arial"/>
          <w:u w:val="single"/>
        </w:rPr>
        <w:t>Condiciones generales y particulares exigibles</w:t>
      </w:r>
      <w:r w:rsidRPr="00FA5605">
        <w:rPr>
          <w:rFonts w:ascii="Verdana" w:hAnsi="Verdana" w:cs="Arial"/>
        </w:rPr>
        <w:t>: Secundario Completo.</w:t>
      </w:r>
    </w:p>
    <w:p w:rsidR="0016370E" w:rsidRPr="00FA5605" w:rsidRDefault="0016370E" w:rsidP="0016370E">
      <w:pPr>
        <w:spacing w:line="360" w:lineRule="auto"/>
        <w:jc w:val="both"/>
        <w:rPr>
          <w:rFonts w:ascii="Verdana" w:hAnsi="Verdana" w:cs="Arial"/>
          <w:lang w:val="es-ES_tradnl"/>
        </w:rPr>
      </w:pPr>
      <w:r w:rsidRPr="00FA5605">
        <w:rPr>
          <w:rFonts w:ascii="Verdana" w:hAnsi="Verdana" w:cs="Arial"/>
          <w:u w:val="single"/>
        </w:rPr>
        <w:lastRenderedPageBreak/>
        <w:t>Fecha de apertura y cierre de inscripción</w:t>
      </w:r>
      <w:r w:rsidRPr="00FA5605">
        <w:rPr>
          <w:rFonts w:ascii="Verdana" w:hAnsi="Verdana" w:cs="Arial"/>
        </w:rPr>
        <w:t xml:space="preserve">: </w:t>
      </w:r>
      <w:r>
        <w:rPr>
          <w:rFonts w:ascii="Verdana" w:hAnsi="Verdana" w:cs="Arial"/>
          <w:lang w:val="es-ES_tradnl"/>
        </w:rPr>
        <w:t>desde el día 11</w:t>
      </w:r>
      <w:r w:rsidRPr="00FA5605">
        <w:rPr>
          <w:rFonts w:ascii="Verdana" w:hAnsi="Verdana" w:cs="Arial"/>
          <w:lang w:val="es-ES_tradnl"/>
        </w:rPr>
        <w:t xml:space="preserve"> de </w:t>
      </w:r>
      <w:r>
        <w:rPr>
          <w:rFonts w:ascii="Verdana" w:hAnsi="Verdana" w:cs="Arial"/>
          <w:lang w:val="es-ES_tradnl"/>
        </w:rPr>
        <w:t>septiembre hasta el día 29</w:t>
      </w:r>
      <w:r w:rsidRPr="00FA5605">
        <w:rPr>
          <w:rFonts w:ascii="Verdana" w:hAnsi="Verdana" w:cs="Arial"/>
          <w:lang w:val="es-ES_tradnl"/>
        </w:rPr>
        <w:t xml:space="preserve"> de </w:t>
      </w:r>
      <w:r>
        <w:rPr>
          <w:rFonts w:ascii="Verdana" w:hAnsi="Verdana" w:cs="Arial"/>
          <w:lang w:val="es-ES_tradnl"/>
        </w:rPr>
        <w:t>septiembre</w:t>
      </w:r>
      <w:r w:rsidRPr="00FA5605">
        <w:rPr>
          <w:rFonts w:ascii="Verdana" w:hAnsi="Verdana" w:cs="Arial"/>
          <w:lang w:val="es-ES_tradnl"/>
        </w:rPr>
        <w:t xml:space="preserve"> de 2023, inclusive.</w:t>
      </w:r>
    </w:p>
    <w:p w:rsidR="0016370E" w:rsidRDefault="0016370E" w:rsidP="0016370E">
      <w:pPr>
        <w:spacing w:line="360" w:lineRule="auto"/>
        <w:jc w:val="both"/>
        <w:rPr>
          <w:rFonts w:ascii="Verdana" w:hAnsi="Verdana" w:cs="Arial"/>
          <w:lang w:val="es-ES_tradnl"/>
        </w:rPr>
      </w:pPr>
      <w:r w:rsidRPr="00FA5605">
        <w:rPr>
          <w:rFonts w:ascii="Verdana" w:hAnsi="Verdana" w:cs="Arial"/>
          <w:u w:val="single"/>
        </w:rPr>
        <w:t>Fecha, lugar y hora donde se realizarán los exámenes respectivos</w:t>
      </w:r>
      <w:r w:rsidRPr="00FA5605">
        <w:rPr>
          <w:rFonts w:ascii="Verdana" w:hAnsi="Verdana" w:cs="Arial"/>
        </w:rPr>
        <w:t xml:space="preserve">: </w:t>
      </w:r>
      <w:r w:rsidRPr="00FA5605">
        <w:rPr>
          <w:rFonts w:ascii="Verdana" w:hAnsi="Verdana" w:cs="Arial"/>
          <w:lang w:val="es-ES_tradnl"/>
        </w:rPr>
        <w:t xml:space="preserve">el día miércoles </w:t>
      </w:r>
      <w:r>
        <w:rPr>
          <w:rFonts w:ascii="Verdana" w:hAnsi="Verdana" w:cs="Arial"/>
          <w:lang w:val="es-ES_tradnl"/>
        </w:rPr>
        <w:t>18</w:t>
      </w:r>
      <w:r w:rsidRPr="00FA5605">
        <w:rPr>
          <w:rFonts w:ascii="Verdana" w:hAnsi="Verdana" w:cs="Arial"/>
          <w:lang w:val="es-ES_tradnl"/>
        </w:rPr>
        <w:t xml:space="preserve"> de </w:t>
      </w:r>
      <w:r>
        <w:rPr>
          <w:rFonts w:ascii="Verdana" w:hAnsi="Verdana" w:cs="Arial"/>
          <w:lang w:val="es-ES_tradnl"/>
        </w:rPr>
        <w:t>octubre</w:t>
      </w:r>
      <w:r w:rsidRPr="00FA5605">
        <w:rPr>
          <w:rFonts w:ascii="Verdana" w:hAnsi="Verdana" w:cs="Arial"/>
          <w:lang w:val="es-ES_tradnl"/>
        </w:rPr>
        <w:t xml:space="preserve"> de 2023 a las 10 horas en calle Luis F. Tagle N° 295 de la Ciudad de Monte Cristo.</w:t>
      </w:r>
    </w:p>
    <w:p w:rsidR="0016370E" w:rsidRDefault="0016370E" w:rsidP="0016370E">
      <w:pPr>
        <w:spacing w:line="360" w:lineRule="auto"/>
        <w:jc w:val="both"/>
        <w:rPr>
          <w:rFonts w:ascii="Verdana" w:hAnsi="Verdana" w:cs="Arial"/>
          <w:lang w:val="es-ES_tradnl"/>
        </w:rPr>
      </w:pPr>
    </w:p>
    <w:p w:rsidR="0016370E" w:rsidRDefault="0016370E" w:rsidP="0016370E">
      <w:pPr>
        <w:pStyle w:val="Ttulo2"/>
        <w:rPr>
          <w:rFonts w:ascii="Arial" w:eastAsia="Arial" w:hAnsi="Arial" w:cs="Arial"/>
          <w:b/>
        </w:rPr>
      </w:pPr>
      <w:bookmarkStart w:id="15" w:name="_Toc153190572"/>
      <w:r>
        <w:rPr>
          <w:rFonts w:ascii="Arial" w:eastAsia="Arial" w:hAnsi="Arial" w:cs="Arial"/>
          <w:b/>
          <w:color w:val="279E94"/>
        </w:rPr>
        <w:t>Decreto Nº 316</w:t>
      </w:r>
      <w:bookmarkEnd w:id="15"/>
    </w:p>
    <w:p w:rsidR="0016370E" w:rsidRPr="00632A9A" w:rsidRDefault="0016370E" w:rsidP="0016370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 xml:space="preserve">de </w:t>
      </w:r>
      <w:r>
        <w:rPr>
          <w:rFonts w:ascii="Verdana" w:hAnsi="Verdana"/>
        </w:rPr>
        <w:t>septiembre</w:t>
      </w:r>
      <w:r w:rsidRPr="00632A9A">
        <w:rPr>
          <w:rFonts w:ascii="Arial" w:hAnsi="Arial" w:cs="Arial"/>
          <w:color w:val="000000"/>
          <w:lang w:eastAsia="en-US"/>
        </w:rPr>
        <w:t xml:space="preserve"> de 2023.-</w:t>
      </w:r>
    </w:p>
    <w:p w:rsidR="0016370E" w:rsidRDefault="0016370E" w:rsidP="0016370E">
      <w:pPr>
        <w:spacing w:line="360" w:lineRule="auto"/>
        <w:ind w:left="4320" w:firstLine="720"/>
        <w:jc w:val="both"/>
        <w:rPr>
          <w:rFonts w:ascii="Verdana" w:hAnsi="Verdana"/>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08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septiembre</w:t>
      </w:r>
      <w:r w:rsidRPr="00632A9A">
        <w:rPr>
          <w:rFonts w:ascii="Arial" w:hAnsi="Arial" w:cs="Arial"/>
          <w:color w:val="000000"/>
          <w:lang w:eastAsia="en-US"/>
        </w:rPr>
        <w:t xml:space="preserve"> de 2023 Boletín Oficial.-</w:t>
      </w:r>
    </w:p>
    <w:p w:rsidR="0016370E" w:rsidRPr="0016370E" w:rsidRDefault="0016370E" w:rsidP="0016370E">
      <w:pPr>
        <w:spacing w:line="360" w:lineRule="auto"/>
        <w:ind w:left="4320" w:firstLine="720"/>
        <w:jc w:val="both"/>
        <w:rPr>
          <w:rFonts w:ascii="Verdana" w:hAnsi="Verdana"/>
        </w:rPr>
      </w:pPr>
    </w:p>
    <w:p w:rsidR="0016370E" w:rsidRPr="00CE75C5" w:rsidRDefault="0016370E" w:rsidP="0016370E">
      <w:pPr>
        <w:jc w:val="center"/>
        <w:rPr>
          <w:b/>
          <w:lang w:eastAsia="es-ES"/>
        </w:rPr>
      </w:pPr>
      <w:r w:rsidRPr="00CE75C5">
        <w:rPr>
          <w:b/>
          <w:lang w:eastAsia="es-ES"/>
        </w:rPr>
        <w:t>DECRETO Nº 316</w:t>
      </w:r>
    </w:p>
    <w:p w:rsidR="0016370E" w:rsidRPr="003E312C" w:rsidRDefault="0016370E" w:rsidP="0016370E">
      <w:pPr>
        <w:overflowPunct w:val="0"/>
        <w:autoSpaceDE w:val="0"/>
        <w:autoSpaceDN w:val="0"/>
        <w:adjustRightInd w:val="0"/>
        <w:spacing w:line="360" w:lineRule="auto"/>
        <w:textAlignment w:val="baseline"/>
        <w:rPr>
          <w:rFonts w:cs="Arial"/>
          <w:lang w:eastAsia="es-ES"/>
        </w:rPr>
      </w:pPr>
      <w:r w:rsidRPr="003E312C">
        <w:rPr>
          <w:rFonts w:cs="Arial"/>
          <w:lang w:eastAsia="es-ES"/>
        </w:rPr>
        <w:t xml:space="preserve"> </w:t>
      </w:r>
    </w:p>
    <w:p w:rsidR="0016370E" w:rsidRPr="003E312C" w:rsidRDefault="0016370E" w:rsidP="0016370E">
      <w:pPr>
        <w:overflowPunct w:val="0"/>
        <w:autoSpaceDE w:val="0"/>
        <w:autoSpaceDN w:val="0"/>
        <w:adjustRightInd w:val="0"/>
        <w:spacing w:line="360" w:lineRule="auto"/>
        <w:jc w:val="center"/>
        <w:textAlignment w:val="baseline"/>
        <w:rPr>
          <w:rFonts w:cs="Arial"/>
          <w:b/>
          <w:lang w:eastAsia="es-ES"/>
        </w:rPr>
      </w:pPr>
    </w:p>
    <w:p w:rsidR="0016370E" w:rsidRPr="0016370E" w:rsidRDefault="0016370E" w:rsidP="0016370E">
      <w:pPr>
        <w:rPr>
          <w:rFonts w:ascii="Verdana" w:hAnsi="Verdana"/>
          <w:b/>
          <w:sz w:val="22"/>
          <w:szCs w:val="22"/>
          <w:lang w:eastAsia="es-ES"/>
        </w:rPr>
      </w:pPr>
      <w:r w:rsidRPr="0016370E">
        <w:rPr>
          <w:rFonts w:ascii="Verdana" w:hAnsi="Verdana"/>
          <w:b/>
          <w:sz w:val="22"/>
          <w:szCs w:val="22"/>
          <w:lang w:eastAsia="es-ES"/>
        </w:rPr>
        <w:t xml:space="preserve">VISTO: </w:t>
      </w:r>
    </w:p>
    <w:p w:rsidR="0016370E" w:rsidRPr="0016370E" w:rsidRDefault="0016370E" w:rsidP="0016370E">
      <w:pPr>
        <w:rPr>
          <w:rFonts w:ascii="Verdana" w:hAnsi="Verdana" w:cs="Arial"/>
          <w:color w:val="000000"/>
          <w:sz w:val="22"/>
          <w:szCs w:val="22"/>
          <w:lang w:eastAsia="es-ES"/>
        </w:rPr>
      </w:pPr>
      <w:r w:rsidRPr="0016370E">
        <w:rPr>
          <w:rFonts w:ascii="Verdana" w:hAnsi="Verdana" w:cs="Arial"/>
          <w:color w:val="000000"/>
          <w:sz w:val="22"/>
          <w:szCs w:val="22"/>
          <w:lang w:eastAsia="es-ES"/>
        </w:rPr>
        <w:t xml:space="preserve">La necesidad de cobertura de dos (2) cargos vacantes en la Planta Permanente Municipal para el Agrupamiento Administrativo – Tramo </w:t>
      </w:r>
      <w:r w:rsidRPr="0016370E">
        <w:rPr>
          <w:rFonts w:ascii="Verdana" w:hAnsi="Verdana" w:cs="Arial"/>
          <w:bCs/>
          <w:sz w:val="22"/>
          <w:szCs w:val="22"/>
          <w:lang w:val="es-MX" w:eastAsia="es-ES"/>
        </w:rPr>
        <w:t>Personal de Ejecución</w:t>
      </w:r>
      <w:r w:rsidRPr="0016370E">
        <w:rPr>
          <w:rFonts w:ascii="Verdana" w:hAnsi="Verdana" w:cs="Arial"/>
          <w:color w:val="000000"/>
          <w:sz w:val="22"/>
          <w:szCs w:val="22"/>
          <w:lang w:eastAsia="es-ES"/>
        </w:rPr>
        <w:t>, Categoría 10 y</w:t>
      </w:r>
    </w:p>
    <w:p w:rsidR="0016370E" w:rsidRPr="0016370E" w:rsidRDefault="0016370E" w:rsidP="0016370E">
      <w:pPr>
        <w:rPr>
          <w:rFonts w:ascii="Verdana" w:hAnsi="Verdana" w:cs="Arial"/>
          <w:sz w:val="22"/>
          <w:szCs w:val="22"/>
          <w:lang w:eastAsia="es-ES"/>
        </w:rPr>
      </w:pPr>
    </w:p>
    <w:p w:rsidR="0016370E" w:rsidRPr="0016370E" w:rsidRDefault="0016370E" w:rsidP="0016370E">
      <w:pPr>
        <w:rPr>
          <w:rFonts w:ascii="Verdana" w:hAnsi="Verdana"/>
          <w:b/>
          <w:sz w:val="22"/>
          <w:szCs w:val="22"/>
          <w:lang w:val="es-ES_tradnl" w:eastAsia="es-ES"/>
        </w:rPr>
      </w:pPr>
      <w:r w:rsidRPr="0016370E">
        <w:rPr>
          <w:rFonts w:ascii="Verdana" w:hAnsi="Verdana"/>
          <w:b/>
          <w:sz w:val="22"/>
          <w:szCs w:val="22"/>
          <w:lang w:val="es-ES_tradnl" w:eastAsia="es-ES"/>
        </w:rPr>
        <w:t xml:space="preserve">CONSIDERANDO: </w:t>
      </w:r>
    </w:p>
    <w:p w:rsidR="0016370E" w:rsidRPr="0016370E" w:rsidRDefault="0016370E" w:rsidP="0016370E">
      <w:pPr>
        <w:rPr>
          <w:rFonts w:ascii="Verdana" w:hAnsi="Verdana" w:cs="Arial"/>
          <w:bCs/>
          <w:sz w:val="22"/>
          <w:szCs w:val="22"/>
          <w:lang w:val="es-ES" w:eastAsia="es-ES"/>
        </w:rPr>
      </w:pPr>
      <w:r w:rsidRPr="0016370E">
        <w:rPr>
          <w:rFonts w:ascii="Verdana" w:hAnsi="Verdana" w:cs="Arial"/>
          <w:color w:val="000000"/>
          <w:sz w:val="22"/>
          <w:szCs w:val="22"/>
          <w:lang w:val="es-ES_tradnl" w:eastAsia="es-ES"/>
        </w:rPr>
        <w:t>Que</w:t>
      </w:r>
      <w:r w:rsidRPr="0016370E">
        <w:rPr>
          <w:rFonts w:ascii="Verdana" w:hAnsi="Verdana" w:cs="Arial"/>
          <w:bCs/>
          <w:sz w:val="22"/>
          <w:szCs w:val="22"/>
          <w:lang w:val="es-ES" w:eastAsia="es-ES"/>
        </w:rPr>
        <w:t xml:space="preserve"> atento a las abundantes tareas que a diario se producen en el Área Administrativa deviene necesario proceder a cubrir dicha insuficiencia con personal municipal.</w:t>
      </w:r>
    </w:p>
    <w:p w:rsidR="0016370E" w:rsidRPr="0016370E" w:rsidRDefault="0016370E" w:rsidP="0016370E">
      <w:pPr>
        <w:rPr>
          <w:rFonts w:ascii="Verdana" w:hAnsi="Verdana" w:cs="Arial"/>
          <w:bCs/>
          <w:sz w:val="22"/>
          <w:szCs w:val="22"/>
          <w:lang w:val="es-ES" w:eastAsia="es-ES"/>
        </w:rPr>
      </w:pPr>
      <w:r w:rsidRPr="0016370E">
        <w:rPr>
          <w:rFonts w:ascii="Verdana" w:hAnsi="Verdana" w:cs="Arial"/>
          <w:bCs/>
          <w:sz w:val="22"/>
          <w:szCs w:val="22"/>
          <w:lang w:val="es-ES" w:eastAsia="es-ES"/>
        </w:rPr>
        <w:t>Que resulta necesario proceder a cubrir dichas vacantes de inmediato para no verse afectada la prestación de servicios Municipales.</w:t>
      </w:r>
    </w:p>
    <w:p w:rsidR="0016370E" w:rsidRPr="0016370E" w:rsidRDefault="0016370E" w:rsidP="0016370E">
      <w:pPr>
        <w:rPr>
          <w:rFonts w:ascii="Verdana" w:hAnsi="Verdana" w:cs="Arial"/>
          <w:sz w:val="22"/>
          <w:szCs w:val="22"/>
          <w:lang w:eastAsia="es-ES"/>
        </w:rPr>
      </w:pPr>
      <w:r w:rsidRPr="0016370E">
        <w:rPr>
          <w:rFonts w:ascii="Verdana" w:hAnsi="Verdana" w:cs="Arial"/>
          <w:bCs/>
          <w:sz w:val="22"/>
          <w:szCs w:val="22"/>
          <w:lang w:val="es-ES" w:eastAsia="es-ES"/>
        </w:rPr>
        <w:t>Que el Art. 32 de la Ordenanza N° 1303 -</w:t>
      </w:r>
      <w:r w:rsidRPr="0016370E">
        <w:rPr>
          <w:rFonts w:ascii="Verdana" w:hAnsi="Verdana" w:cs="Arial"/>
          <w:sz w:val="22"/>
          <w:szCs w:val="22"/>
          <w:lang w:eastAsia="es-ES"/>
        </w:rPr>
        <w:t xml:space="preserve"> Escalafón para el Personal Municipal de Monte Cristo – dispone la obligatoriedad del llamado a Concurso Interno de Antecedente y Oposición para cubrir las vacantes que se produzcan dentro de cada Categoría de los distintos Agrupamiento.</w:t>
      </w:r>
    </w:p>
    <w:p w:rsidR="0016370E" w:rsidRPr="0016370E" w:rsidRDefault="0016370E" w:rsidP="0016370E">
      <w:pPr>
        <w:rPr>
          <w:rFonts w:ascii="Verdana" w:hAnsi="Verdana" w:cs="Arial"/>
          <w:color w:val="000000"/>
          <w:sz w:val="22"/>
          <w:szCs w:val="22"/>
          <w:lang w:eastAsia="es-ES"/>
        </w:rPr>
      </w:pPr>
      <w:r w:rsidRPr="0016370E">
        <w:rPr>
          <w:rFonts w:ascii="Verdana" w:hAnsi="Verdana" w:cs="Arial"/>
          <w:color w:val="000000"/>
          <w:sz w:val="22"/>
          <w:szCs w:val="22"/>
          <w:lang w:eastAsia="es-ES"/>
        </w:rPr>
        <w:t>Que habiendo tomado previamente intervención la Comisión de Relaciones Laborales, la misma por unanimidad dejaron establecido que el presente concurso que prevé ingresos a la Planta Permanente Municipal sea “Interno” con aquellos postulantes que actualmente se encuentran bajo alguna modalidad prestando servicios para nuestro Municipio, con una antigüedad mínima de un (1) año contado desde la fecha de inscripción a dicho concurso.</w:t>
      </w:r>
    </w:p>
    <w:p w:rsidR="0016370E" w:rsidRPr="0016370E" w:rsidRDefault="0016370E" w:rsidP="0016370E">
      <w:pPr>
        <w:rPr>
          <w:rFonts w:ascii="Verdana" w:eastAsia="Calibri" w:hAnsi="Verdana"/>
          <w:sz w:val="22"/>
          <w:szCs w:val="22"/>
          <w:lang w:val="es-ES" w:eastAsia="es-ES"/>
        </w:rPr>
      </w:pPr>
      <w:r w:rsidRPr="0016370E">
        <w:rPr>
          <w:rFonts w:ascii="Verdana" w:hAnsi="Verdana"/>
          <w:sz w:val="22"/>
          <w:szCs w:val="22"/>
          <w:lang w:val="es-ES" w:eastAsia="es-ES"/>
        </w:rPr>
        <w:t>Que según la Ordenanza General de Presupuesto vigente para el Ejercicio 2023 – Ordenanza N° 1427 -, tiene contemplado vacantes en los distintos Agrupamientos.</w:t>
      </w:r>
    </w:p>
    <w:p w:rsidR="0016370E" w:rsidRPr="0016370E" w:rsidRDefault="0016370E" w:rsidP="0016370E">
      <w:pPr>
        <w:rPr>
          <w:rFonts w:ascii="Verdana" w:hAnsi="Verdana" w:cs="Arial"/>
          <w:color w:val="000000"/>
          <w:sz w:val="22"/>
          <w:szCs w:val="22"/>
          <w:lang w:eastAsia="es-AR"/>
        </w:rPr>
      </w:pPr>
      <w:r w:rsidRPr="0016370E">
        <w:rPr>
          <w:rFonts w:ascii="Verdana" w:hAnsi="Verdana" w:cs="Arial"/>
          <w:color w:val="000000"/>
          <w:sz w:val="22"/>
          <w:szCs w:val="22"/>
          <w:lang w:eastAsia="es-AR"/>
        </w:rPr>
        <w:t>Por ello y en su carácter de Jefa de la Administración Pública Municipal (arts. 49° y 50º, Ley Orgánica Municipal – 8102 y modificatorias), Ordenanza N° 1303 y demás facultades que le son propia</w:t>
      </w:r>
    </w:p>
    <w:p w:rsidR="0016370E" w:rsidRPr="0016370E" w:rsidRDefault="0016370E" w:rsidP="0016370E">
      <w:pPr>
        <w:rPr>
          <w:rFonts w:ascii="Verdana" w:hAnsi="Verdana" w:cs="Arial"/>
          <w:sz w:val="22"/>
          <w:szCs w:val="22"/>
          <w:lang w:eastAsia="es-AR"/>
        </w:rPr>
      </w:pPr>
    </w:p>
    <w:p w:rsidR="0016370E" w:rsidRPr="0016370E" w:rsidRDefault="0016370E" w:rsidP="0016370E">
      <w:pPr>
        <w:jc w:val="center"/>
        <w:rPr>
          <w:rFonts w:ascii="Verdana" w:hAnsi="Verdana" w:cs="Arial"/>
          <w:b/>
          <w:bCs/>
          <w:sz w:val="22"/>
          <w:szCs w:val="22"/>
          <w:lang w:eastAsia="es-ES"/>
        </w:rPr>
      </w:pPr>
      <w:r w:rsidRPr="0016370E">
        <w:rPr>
          <w:rFonts w:ascii="Verdana" w:hAnsi="Verdana" w:cs="Arial"/>
          <w:b/>
          <w:bCs/>
          <w:sz w:val="22"/>
          <w:szCs w:val="22"/>
          <w:lang w:eastAsia="es-ES"/>
        </w:rPr>
        <w:t>LA INTENDENTE MUNICIPAL DE MONTE CRISTO</w:t>
      </w:r>
    </w:p>
    <w:p w:rsidR="0016370E" w:rsidRPr="0016370E" w:rsidRDefault="0016370E" w:rsidP="0016370E">
      <w:pPr>
        <w:jc w:val="center"/>
        <w:rPr>
          <w:rFonts w:ascii="Verdana" w:hAnsi="Verdana" w:cs="Arial"/>
          <w:b/>
          <w:bCs/>
          <w:sz w:val="22"/>
          <w:szCs w:val="22"/>
          <w:lang w:eastAsia="es-ES"/>
        </w:rPr>
      </w:pPr>
      <w:r w:rsidRPr="0016370E">
        <w:rPr>
          <w:rFonts w:ascii="Verdana" w:hAnsi="Verdana" w:cs="Arial"/>
          <w:b/>
          <w:bCs/>
          <w:sz w:val="22"/>
          <w:szCs w:val="22"/>
          <w:lang w:eastAsia="es-ES"/>
        </w:rPr>
        <w:t>DECRETA</w:t>
      </w:r>
    </w:p>
    <w:p w:rsidR="0016370E" w:rsidRPr="0016370E" w:rsidRDefault="0016370E" w:rsidP="0016370E">
      <w:pPr>
        <w:rPr>
          <w:rFonts w:ascii="Verdana" w:hAnsi="Verdana" w:cs="Arial"/>
          <w:sz w:val="22"/>
          <w:szCs w:val="22"/>
          <w:u w:val="single"/>
          <w:lang w:eastAsia="es-ES"/>
        </w:rPr>
      </w:pPr>
    </w:p>
    <w:p w:rsidR="0016370E" w:rsidRPr="0015148E" w:rsidRDefault="0016370E" w:rsidP="0015148E">
      <w:pPr>
        <w:spacing w:line="360" w:lineRule="auto"/>
        <w:rPr>
          <w:rFonts w:ascii="Verdana" w:hAnsi="Verdana" w:cs="Arial"/>
          <w:color w:val="000000"/>
          <w:sz w:val="22"/>
          <w:szCs w:val="22"/>
          <w:lang w:eastAsia="es-ES"/>
        </w:rPr>
      </w:pPr>
      <w:r w:rsidRPr="0015148E">
        <w:rPr>
          <w:rFonts w:ascii="Verdana" w:hAnsi="Verdana" w:cs="Arial"/>
          <w:b/>
          <w:color w:val="000000"/>
          <w:sz w:val="22"/>
          <w:szCs w:val="22"/>
          <w:u w:val="single"/>
          <w:lang w:eastAsia="es-ES"/>
        </w:rPr>
        <w:t>Artículo 1º:</w:t>
      </w:r>
      <w:r w:rsidRPr="0015148E">
        <w:rPr>
          <w:rFonts w:ascii="Verdana" w:hAnsi="Verdana" w:cs="Arial"/>
          <w:color w:val="000000"/>
          <w:sz w:val="22"/>
          <w:szCs w:val="22"/>
          <w:lang w:eastAsia="es-ES"/>
        </w:rPr>
        <w:t xml:space="preserve">  LLÁMASE a </w:t>
      </w:r>
      <w:r w:rsidRPr="0015148E">
        <w:rPr>
          <w:rFonts w:ascii="Verdana" w:hAnsi="Verdana" w:cs="Arial"/>
          <w:sz w:val="22"/>
          <w:szCs w:val="22"/>
          <w:lang w:eastAsia="es-ES"/>
        </w:rPr>
        <w:t xml:space="preserve">CONCURSO INTERNO DE ANTECEDENTE Y OPOSICIÓN para cubrir dos (2) vacantes </w:t>
      </w:r>
      <w:r w:rsidRPr="0015148E">
        <w:rPr>
          <w:rFonts w:ascii="Verdana" w:hAnsi="Verdana" w:cs="Arial"/>
          <w:color w:val="000000"/>
          <w:sz w:val="22"/>
          <w:szCs w:val="22"/>
          <w:lang w:eastAsia="es-ES"/>
        </w:rPr>
        <w:t xml:space="preserve">para la Categoría 10 - Tramo </w:t>
      </w:r>
      <w:r w:rsidRPr="0015148E">
        <w:rPr>
          <w:rFonts w:ascii="Verdana" w:hAnsi="Verdana" w:cs="Arial"/>
          <w:bCs/>
          <w:sz w:val="22"/>
          <w:szCs w:val="22"/>
          <w:lang w:val="es-MX" w:eastAsia="es-ES"/>
        </w:rPr>
        <w:t>Personal de Ejecución - del</w:t>
      </w:r>
      <w:r w:rsidRPr="0015148E">
        <w:rPr>
          <w:rFonts w:ascii="Verdana" w:hAnsi="Verdana" w:cs="Arial"/>
          <w:color w:val="000000"/>
          <w:sz w:val="22"/>
          <w:szCs w:val="22"/>
          <w:lang w:eastAsia="es-ES"/>
        </w:rPr>
        <w:t xml:space="preserve"> Agrupamiento Administrativo de la Municipalidad de Monte Cristo.</w:t>
      </w:r>
    </w:p>
    <w:p w:rsidR="0016370E" w:rsidRPr="0015148E" w:rsidRDefault="0016370E" w:rsidP="0015148E">
      <w:pPr>
        <w:spacing w:line="360" w:lineRule="auto"/>
        <w:rPr>
          <w:rFonts w:ascii="Verdana" w:hAnsi="Verdana" w:cs="Arial"/>
          <w:color w:val="000000"/>
          <w:sz w:val="22"/>
          <w:szCs w:val="22"/>
          <w:lang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b/>
          <w:color w:val="000000"/>
          <w:sz w:val="22"/>
          <w:szCs w:val="22"/>
          <w:u w:val="single"/>
          <w:lang w:eastAsia="es-ES"/>
        </w:rPr>
        <w:lastRenderedPageBreak/>
        <w:t>Artículo 2º:</w:t>
      </w:r>
      <w:r w:rsidRPr="0015148E">
        <w:rPr>
          <w:rFonts w:ascii="Verdana" w:hAnsi="Verdana" w:cs="Arial"/>
          <w:color w:val="000000"/>
          <w:sz w:val="22"/>
          <w:szCs w:val="22"/>
          <w:lang w:eastAsia="es-ES"/>
        </w:rPr>
        <w:t xml:space="preserve"> APRUÉBESE </w:t>
      </w:r>
      <w:r w:rsidRPr="0015148E">
        <w:rPr>
          <w:rFonts w:ascii="Verdana" w:hAnsi="Verdana" w:cs="Arial"/>
          <w:sz w:val="22"/>
          <w:szCs w:val="22"/>
          <w:lang w:eastAsia="es-ES"/>
        </w:rPr>
        <w:t>las BASES GENERALES del llamado a Concurso Interno de Antecedentes y Oposición, de conformidad a lo dispuesto por el Art. 33 de la Ordenanza N° 1303, el que obra como Anexo I del presente Decreto.</w:t>
      </w:r>
    </w:p>
    <w:p w:rsidR="0016370E" w:rsidRPr="0015148E" w:rsidRDefault="0016370E" w:rsidP="0015148E">
      <w:pPr>
        <w:spacing w:line="360" w:lineRule="auto"/>
        <w:rPr>
          <w:rFonts w:ascii="Verdana" w:hAnsi="Verdana" w:cs="Arial"/>
          <w:color w:val="000000"/>
          <w:sz w:val="22"/>
          <w:szCs w:val="22"/>
          <w:lang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b/>
          <w:sz w:val="22"/>
          <w:szCs w:val="22"/>
          <w:u w:val="single"/>
          <w:lang w:eastAsia="es-ES"/>
        </w:rPr>
        <w:t>Artículo 3º:</w:t>
      </w:r>
      <w:r w:rsidRPr="0015148E">
        <w:rPr>
          <w:rFonts w:ascii="Verdana" w:hAnsi="Verdana" w:cs="Arial"/>
          <w:sz w:val="22"/>
          <w:szCs w:val="22"/>
          <w:lang w:eastAsia="es-ES"/>
        </w:rPr>
        <w:t xml:space="preserve"> DETERMÍNESE que en caso de igualdad de puntaje entre dos (2) o más aspirantes, se elegirá al que obtuvo la mejor calificación en la prueba de conocimiento y, en caso de subsistir la igualdad, se hará una prueba complementaria entre ellos. En caso de persistir la igualdad el Departamento Ejecutivo Municipal, previo dictamen de la Comisión de Relaciones Laborales, procederá a nombrar al postulante que a su juicio y conforme antecedentes resulte más apto para la vacante a cubrir</w:t>
      </w:r>
    </w:p>
    <w:p w:rsidR="0016370E" w:rsidRPr="0015148E" w:rsidRDefault="0016370E" w:rsidP="0015148E">
      <w:pPr>
        <w:spacing w:line="360" w:lineRule="auto"/>
        <w:rPr>
          <w:rFonts w:ascii="Verdana" w:hAnsi="Verdana" w:cs="Arial"/>
          <w:color w:val="000000"/>
          <w:sz w:val="22"/>
          <w:szCs w:val="22"/>
          <w:lang w:eastAsia="es-ES"/>
        </w:rPr>
      </w:pPr>
    </w:p>
    <w:p w:rsidR="0016370E" w:rsidRPr="0015148E" w:rsidRDefault="0016370E" w:rsidP="0015148E">
      <w:pPr>
        <w:spacing w:line="360" w:lineRule="auto"/>
        <w:rPr>
          <w:rFonts w:ascii="Verdana" w:hAnsi="Verdana" w:cs="Arial"/>
          <w:color w:val="000000"/>
          <w:sz w:val="22"/>
          <w:szCs w:val="22"/>
          <w:lang w:eastAsia="es-ES"/>
        </w:rPr>
      </w:pPr>
      <w:r w:rsidRPr="0015148E">
        <w:rPr>
          <w:rFonts w:ascii="Verdana" w:hAnsi="Verdana" w:cs="Arial"/>
          <w:b/>
          <w:sz w:val="22"/>
          <w:szCs w:val="22"/>
          <w:u w:val="single"/>
          <w:lang w:eastAsia="es-ES"/>
        </w:rPr>
        <w:t>Artículo 4º:</w:t>
      </w:r>
      <w:r w:rsidRPr="0015148E">
        <w:rPr>
          <w:rFonts w:ascii="Verdana" w:hAnsi="Verdana" w:cs="Arial"/>
          <w:sz w:val="22"/>
          <w:szCs w:val="22"/>
          <w:lang w:eastAsia="es-ES"/>
        </w:rPr>
        <w:tab/>
        <w:t>INTÉGRESE la COMISIÓN MUNICIPAL DE CONCURSOS, por el Sr. Secretario de Hacienda Cr. Ítalo Exequiel PEREYRA, por un representante del Sindicato de Trabajadores Municipales de Monte Cristo y Zona, y por Asesor Letrado Dr. José Luis GONZALEZ, con las funciones y atribuciones fijadas por Ordenanza N° 1303.</w:t>
      </w:r>
      <w:r w:rsidRPr="0015148E">
        <w:rPr>
          <w:rFonts w:ascii="Verdana" w:hAnsi="Verdana" w:cs="Arial"/>
          <w:sz w:val="22"/>
          <w:szCs w:val="22"/>
          <w:lang w:eastAsia="es-ES"/>
        </w:rPr>
        <w:br/>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b/>
          <w:sz w:val="22"/>
          <w:szCs w:val="22"/>
          <w:u w:val="single"/>
          <w:lang w:val="es-MX" w:eastAsia="es-ES"/>
        </w:rPr>
        <w:t>Artículo 5º</w:t>
      </w:r>
      <w:r w:rsidRPr="0015148E">
        <w:rPr>
          <w:rFonts w:ascii="Verdana" w:hAnsi="Verdana" w:cs="Arial"/>
          <w:b/>
          <w:sz w:val="22"/>
          <w:szCs w:val="22"/>
          <w:lang w:val="es-MX" w:eastAsia="es-ES"/>
        </w:rPr>
        <w:t>:</w:t>
      </w:r>
      <w:r w:rsidRPr="0015148E">
        <w:rPr>
          <w:rFonts w:ascii="Verdana" w:hAnsi="Verdana" w:cs="Arial"/>
          <w:sz w:val="22"/>
          <w:szCs w:val="22"/>
          <w:lang w:val="es-MX" w:eastAsia="es-ES"/>
        </w:rPr>
        <w:t xml:space="preserve"> DIVÚLGUESE el presente Decreto y Anexo en la web Municipal durante cinco (5) días, con una antelación no menor a veinte</w:t>
      </w:r>
      <w:r w:rsidRPr="0015148E">
        <w:rPr>
          <w:rFonts w:ascii="Verdana" w:hAnsi="Verdana" w:cs="Arial"/>
          <w:sz w:val="22"/>
          <w:szCs w:val="22"/>
          <w:lang w:eastAsia="es-ES"/>
        </w:rPr>
        <w:t xml:space="preserve"> (20) días a la fecha del examen respectivo, independientemente la publicación en el Boletín Informativo Municipal. Sin perjuicio de ello, exhíbase la convocatoria en espacios públicos Municipales y redes sociales municipales. </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La difusión deberá contener datos relacionados al organismo al que corresponde la vacante a cubrir y naturaleza del concurso, cantidad de vacantes a cubrir con indicación de categorías, agrupamientos, funciones, remuneración, horarios y lugar de trabajo, condiciones generales y particulares exigibles, fecha de apertura y cierre de inscripción y fecha, lugar y hora donde se realizarán los exámenes respectivos.</w:t>
      </w:r>
    </w:p>
    <w:p w:rsidR="0016370E" w:rsidRPr="0015148E" w:rsidRDefault="0016370E" w:rsidP="0015148E">
      <w:pPr>
        <w:spacing w:line="360" w:lineRule="auto"/>
        <w:rPr>
          <w:rFonts w:ascii="Verdana" w:hAnsi="Verdana" w:cs="Arial"/>
          <w:sz w:val="22"/>
          <w:szCs w:val="22"/>
          <w:lang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b/>
          <w:bCs/>
          <w:sz w:val="22"/>
          <w:szCs w:val="22"/>
          <w:u w:val="single"/>
          <w:lang w:eastAsia="es-ES"/>
        </w:rPr>
        <w:t>Artículo 6º</w:t>
      </w:r>
      <w:r w:rsidRPr="0015148E">
        <w:rPr>
          <w:rFonts w:ascii="Verdana" w:hAnsi="Verdana" w:cs="Arial"/>
          <w:b/>
          <w:bCs/>
          <w:sz w:val="22"/>
          <w:szCs w:val="22"/>
          <w:lang w:eastAsia="es-ES"/>
        </w:rPr>
        <w:t>:</w:t>
      </w:r>
      <w:r w:rsidRPr="0015148E">
        <w:rPr>
          <w:rFonts w:ascii="Verdana" w:hAnsi="Verdana" w:cs="Arial"/>
          <w:sz w:val="22"/>
          <w:szCs w:val="22"/>
          <w:lang w:eastAsia="es-ES"/>
        </w:rPr>
        <w:t xml:space="preserve"> PUBLÍQUESE, Protocolícese, dese amplia difusión, pase al Registro Municipal y Archívese. </w:t>
      </w:r>
    </w:p>
    <w:p w:rsidR="0016370E" w:rsidRPr="0015148E" w:rsidRDefault="0016370E" w:rsidP="0015148E">
      <w:pPr>
        <w:spacing w:line="360" w:lineRule="auto"/>
        <w:rPr>
          <w:rFonts w:ascii="Verdana" w:hAnsi="Verdana" w:cs="Arial"/>
          <w:color w:val="000000"/>
          <w:sz w:val="22"/>
          <w:szCs w:val="22"/>
          <w:lang w:eastAsia="es-ES"/>
        </w:rPr>
      </w:pPr>
    </w:p>
    <w:p w:rsidR="0016370E" w:rsidRPr="0015148E" w:rsidRDefault="0016370E" w:rsidP="0015148E">
      <w:pPr>
        <w:spacing w:line="360" w:lineRule="auto"/>
        <w:rPr>
          <w:rFonts w:ascii="Verdana" w:hAnsi="Verdana" w:cs="Arial"/>
          <w:color w:val="000000"/>
          <w:sz w:val="22"/>
          <w:szCs w:val="22"/>
          <w:lang w:eastAsia="es-ES"/>
        </w:rPr>
      </w:pPr>
    </w:p>
    <w:p w:rsidR="0016370E" w:rsidRPr="0015148E" w:rsidRDefault="0016370E" w:rsidP="0015148E">
      <w:pPr>
        <w:spacing w:line="360" w:lineRule="auto"/>
        <w:jc w:val="center"/>
        <w:rPr>
          <w:rFonts w:ascii="Verdana" w:hAnsi="Verdana"/>
          <w:b/>
          <w:bCs/>
          <w:color w:val="000000"/>
          <w:kern w:val="1"/>
          <w:sz w:val="22"/>
          <w:szCs w:val="22"/>
          <w:lang w:eastAsia="hi-IN" w:bidi="hi-IN"/>
        </w:rPr>
      </w:pPr>
      <w:r w:rsidRPr="0015148E">
        <w:rPr>
          <w:rFonts w:ascii="Verdana" w:hAnsi="Verdana"/>
          <w:b/>
          <w:bCs/>
          <w:color w:val="000000"/>
          <w:kern w:val="1"/>
          <w:sz w:val="22"/>
          <w:szCs w:val="22"/>
          <w:lang w:eastAsia="hi-IN" w:bidi="hi-IN"/>
        </w:rPr>
        <w:t>ANEXO I - BASES GENERALES</w:t>
      </w:r>
    </w:p>
    <w:p w:rsidR="0016370E" w:rsidRPr="0015148E" w:rsidRDefault="0016370E" w:rsidP="0015148E">
      <w:pPr>
        <w:spacing w:line="360" w:lineRule="auto"/>
        <w:rPr>
          <w:rFonts w:ascii="Verdana" w:hAnsi="Verdana"/>
          <w:bCs/>
          <w:color w:val="000000"/>
          <w:kern w:val="1"/>
          <w:sz w:val="22"/>
          <w:szCs w:val="22"/>
          <w:lang w:eastAsia="hi-IN" w:bidi="hi-IN"/>
        </w:rPr>
      </w:pPr>
    </w:p>
    <w:p w:rsidR="0016370E" w:rsidRPr="0015148E" w:rsidRDefault="0016370E" w:rsidP="0015148E">
      <w:pPr>
        <w:spacing w:line="360" w:lineRule="auto"/>
        <w:rPr>
          <w:rFonts w:ascii="Verdana" w:hAnsi="Verdana"/>
          <w:bCs/>
          <w:color w:val="000000"/>
          <w:kern w:val="1"/>
          <w:sz w:val="22"/>
          <w:szCs w:val="22"/>
          <w:lang w:eastAsia="hi-IN" w:bidi="hi-IN"/>
        </w:rPr>
      </w:pPr>
      <w:r w:rsidRPr="0015148E">
        <w:rPr>
          <w:rFonts w:ascii="Verdana" w:hAnsi="Verdana"/>
          <w:bCs/>
          <w:color w:val="000000"/>
          <w:kern w:val="1"/>
          <w:sz w:val="22"/>
          <w:szCs w:val="22"/>
          <w:lang w:eastAsia="hi-IN" w:bidi="hi-IN"/>
        </w:rPr>
        <w:t xml:space="preserve">CONCURSO INTERNO DE ANTECEDENTES Y OPOSISICÓN  </w:t>
      </w:r>
    </w:p>
    <w:p w:rsidR="0016370E" w:rsidRPr="0015148E" w:rsidRDefault="0016370E" w:rsidP="0015148E">
      <w:pPr>
        <w:spacing w:line="360" w:lineRule="auto"/>
        <w:rPr>
          <w:rFonts w:ascii="Verdana" w:hAnsi="Verdana"/>
          <w:color w:val="000000"/>
          <w:kern w:val="1"/>
          <w:sz w:val="22"/>
          <w:szCs w:val="22"/>
          <w:lang w:eastAsia="hi-IN" w:bidi="hi-IN"/>
        </w:rPr>
      </w:pPr>
    </w:p>
    <w:p w:rsidR="0016370E" w:rsidRPr="0015148E" w:rsidRDefault="0016370E" w:rsidP="0015148E">
      <w:pPr>
        <w:spacing w:line="360" w:lineRule="auto"/>
        <w:rPr>
          <w:rFonts w:ascii="Verdana" w:hAnsi="Verdana" w:cs="Arial"/>
          <w:sz w:val="22"/>
          <w:szCs w:val="22"/>
          <w:u w:val="single"/>
          <w:lang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u w:val="single"/>
          <w:lang w:eastAsia="es-ES"/>
        </w:rPr>
        <w:lastRenderedPageBreak/>
        <w:t>I.- REQUISITOS GENERALES EXCLUYENTES PARA LA POSTULACIÓN</w:t>
      </w:r>
      <w:r w:rsidRPr="0015148E">
        <w:rPr>
          <w:rFonts w:ascii="Verdana" w:hAnsi="Verdana" w:cs="Arial"/>
          <w:sz w:val="22"/>
          <w:szCs w:val="22"/>
          <w:lang w:eastAsia="es-ES"/>
        </w:rPr>
        <w:t>:</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Ser argentino nativo o por opción o extranjero con cuatro (4) años de residencia en la localidad de Monte Cristo.</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 xml:space="preserve"> Ser mayor de dieciocho (18) años y tener una edad máxima a la fecha de presentación: 57 años para las mujeres y 62 años para los varones. </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 xml:space="preserve">Cumplimentar los demás requisitos fijados por el Estatuto del Empleado Municipal – Ordenanza N° 726-. </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 xml:space="preserve">Tener </w:t>
      </w:r>
      <w:r w:rsidRPr="0015148E">
        <w:rPr>
          <w:rFonts w:ascii="Verdana" w:hAnsi="Verdana" w:cs="Arial"/>
          <w:sz w:val="22"/>
          <w:szCs w:val="22"/>
          <w:lang w:val="es-MX" w:eastAsia="es-ES"/>
        </w:rPr>
        <w:t>aprobado título secundario</w:t>
      </w:r>
      <w:r w:rsidRPr="0015148E">
        <w:rPr>
          <w:rFonts w:ascii="Verdana" w:hAnsi="Verdana" w:cs="Arial"/>
          <w:sz w:val="22"/>
          <w:szCs w:val="22"/>
          <w:lang w:eastAsia="es-ES"/>
        </w:rPr>
        <w:t xml:space="preserve">. </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 xml:space="preserve"> </w:t>
      </w:r>
    </w:p>
    <w:p w:rsidR="0016370E" w:rsidRPr="0015148E" w:rsidRDefault="0016370E" w:rsidP="0015148E">
      <w:pPr>
        <w:spacing w:line="360" w:lineRule="auto"/>
        <w:rPr>
          <w:rFonts w:ascii="Verdana" w:hAnsi="Verdana" w:cs="Arial"/>
          <w:sz w:val="22"/>
          <w:szCs w:val="22"/>
          <w:lang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u w:val="single"/>
          <w:lang w:eastAsia="es-ES"/>
        </w:rPr>
        <w:t>NO PODRAN PARTICIPAR DEL CONCURSO</w:t>
      </w:r>
      <w:r w:rsidRPr="0015148E">
        <w:rPr>
          <w:rFonts w:ascii="Verdana" w:hAnsi="Verdana" w:cs="Arial"/>
          <w:sz w:val="22"/>
          <w:szCs w:val="22"/>
          <w:lang w:eastAsia="es-ES"/>
        </w:rPr>
        <w:t xml:space="preserve">: </w:t>
      </w:r>
    </w:p>
    <w:p w:rsidR="0016370E" w:rsidRPr="0015148E" w:rsidRDefault="0016370E" w:rsidP="0015148E">
      <w:pPr>
        <w:spacing w:line="360" w:lineRule="auto"/>
        <w:rPr>
          <w:rFonts w:ascii="Verdana" w:hAnsi="Verdana" w:cs="Arial"/>
          <w:sz w:val="22"/>
          <w:szCs w:val="22"/>
          <w:lang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 xml:space="preserve">El que hubiere sido condenado por delito doloso. </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El fallido o concursado, mientras permanezca inhabilitado judicialmente.</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El que tenga pendiente proceso criminal por hechos dolosos, referidos a la administración pública o que, refiriéndose a la misma, cuando por sus circunstancias afecte el decoro de la función o prestigio de la Administración.</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El que hubiera sido exonerado de la Administración Pública.</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El que este inhabilitado para el ejercicio de cargos públicos.</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El que se encuentre en situación de incompatibilidad en virtud de normas vigentes, en el orden Nacional, Provincial o Municipal.</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El que hubiere sido dejado cesante de la Administración Pública hasta cumplidos cinco años desde la fecha de su cesantía.</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Los deudores de tributos que percibe la Administración Municipal.</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Los jubilados de cualquier régimen de previsión social.</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 xml:space="preserve">Los deudores alimentarios morosos. </w:t>
      </w:r>
    </w:p>
    <w:p w:rsidR="0016370E" w:rsidRPr="0015148E" w:rsidRDefault="0016370E" w:rsidP="0015148E">
      <w:pPr>
        <w:spacing w:line="360" w:lineRule="auto"/>
        <w:rPr>
          <w:rFonts w:ascii="Verdana" w:hAnsi="Verdana" w:cs="Arial"/>
          <w:sz w:val="22"/>
          <w:szCs w:val="22"/>
          <w:lang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u w:val="single"/>
          <w:lang w:eastAsia="es-ES"/>
        </w:rPr>
        <w:t>II.- CRONOGRAMA</w:t>
      </w:r>
      <w:r w:rsidRPr="0015148E">
        <w:rPr>
          <w:rFonts w:ascii="Verdana" w:hAnsi="Verdana" w:cs="Arial"/>
          <w:sz w:val="22"/>
          <w:szCs w:val="22"/>
          <w:lang w:eastAsia="es-ES"/>
        </w:rPr>
        <w:t>:</w:t>
      </w:r>
    </w:p>
    <w:p w:rsidR="0016370E" w:rsidRPr="0015148E" w:rsidRDefault="0016370E" w:rsidP="0015148E">
      <w:pPr>
        <w:spacing w:line="360" w:lineRule="auto"/>
        <w:rPr>
          <w:rFonts w:ascii="Verdana" w:hAnsi="Verdana" w:cs="Arial"/>
          <w:sz w:val="22"/>
          <w:szCs w:val="22"/>
          <w:lang w:val="es-ES_tradnl" w:eastAsia="es-ES"/>
        </w:rPr>
      </w:pPr>
      <w:r w:rsidRPr="0015148E">
        <w:rPr>
          <w:rFonts w:ascii="Verdana" w:hAnsi="Verdana" w:cs="Arial"/>
          <w:sz w:val="22"/>
          <w:szCs w:val="22"/>
          <w:lang w:val="es-ES_tradnl" w:eastAsia="es-ES"/>
        </w:rPr>
        <w:t>Los plazos para el cumplimiento de cada una de las etapas y sus respectivas notificaciones, más allá de los dispuestos por la Ordenanza respectiva, son los que se detallan a continuación.</w:t>
      </w:r>
    </w:p>
    <w:p w:rsidR="0016370E" w:rsidRPr="0015148E" w:rsidRDefault="0016370E" w:rsidP="0015148E">
      <w:pPr>
        <w:spacing w:line="360" w:lineRule="auto"/>
        <w:rPr>
          <w:rFonts w:ascii="Verdana" w:hAnsi="Verdana" w:cs="Arial"/>
          <w:sz w:val="22"/>
          <w:szCs w:val="22"/>
          <w:lang w:val="es-ES_tradnl" w:eastAsia="es-ES"/>
        </w:rPr>
      </w:pPr>
    </w:p>
    <w:p w:rsidR="0016370E" w:rsidRPr="0015148E" w:rsidRDefault="0016370E" w:rsidP="0015148E">
      <w:pPr>
        <w:spacing w:line="360" w:lineRule="auto"/>
        <w:rPr>
          <w:rFonts w:ascii="Verdana" w:hAnsi="Verdana" w:cs="Arial"/>
          <w:sz w:val="22"/>
          <w:szCs w:val="22"/>
          <w:lang w:val="es-ES_tradnl" w:eastAsia="es-ES"/>
        </w:rPr>
      </w:pPr>
      <w:r w:rsidRPr="0015148E">
        <w:rPr>
          <w:rFonts w:ascii="Verdana" w:hAnsi="Verdana" w:cs="Arial"/>
          <w:sz w:val="22"/>
          <w:szCs w:val="22"/>
          <w:u w:val="single"/>
          <w:lang w:val="es-ES_tradnl" w:eastAsia="es-ES"/>
        </w:rPr>
        <w:t>Plazo de Inscripción y presentación de Antecedentes</w:t>
      </w:r>
      <w:r w:rsidRPr="0015148E">
        <w:rPr>
          <w:rFonts w:ascii="Verdana" w:hAnsi="Verdana" w:cs="Arial"/>
          <w:sz w:val="22"/>
          <w:szCs w:val="22"/>
          <w:lang w:val="es-ES_tradnl" w:eastAsia="es-ES"/>
        </w:rPr>
        <w:t>: desde el día 11 de septiembre hasta el día 29 de septiembre de 2023, inclusive.</w:t>
      </w:r>
    </w:p>
    <w:p w:rsidR="0016370E" w:rsidRPr="0015148E" w:rsidRDefault="0016370E" w:rsidP="0015148E">
      <w:pPr>
        <w:spacing w:line="360" w:lineRule="auto"/>
        <w:rPr>
          <w:rFonts w:ascii="Verdana" w:hAnsi="Verdana" w:cs="Arial"/>
          <w:sz w:val="22"/>
          <w:szCs w:val="22"/>
          <w:lang w:val="es-ES_tradnl" w:eastAsia="es-ES"/>
        </w:rPr>
      </w:pPr>
    </w:p>
    <w:p w:rsidR="0016370E" w:rsidRPr="0015148E" w:rsidRDefault="0016370E" w:rsidP="0015148E">
      <w:pPr>
        <w:spacing w:line="360" w:lineRule="auto"/>
        <w:rPr>
          <w:rFonts w:ascii="Verdana" w:hAnsi="Verdana" w:cs="Arial"/>
          <w:sz w:val="22"/>
          <w:szCs w:val="22"/>
          <w:lang w:val="es-ES_tradnl" w:eastAsia="es-ES"/>
        </w:rPr>
      </w:pPr>
      <w:r w:rsidRPr="0015148E">
        <w:rPr>
          <w:rFonts w:ascii="Verdana" w:hAnsi="Verdana" w:cs="Arial"/>
          <w:sz w:val="22"/>
          <w:szCs w:val="22"/>
          <w:u w:val="single"/>
          <w:lang w:val="es-ES_tradnl" w:eastAsia="es-ES"/>
        </w:rPr>
        <w:t>Fecha y hora de examen de oposición</w:t>
      </w:r>
      <w:r w:rsidRPr="0015148E">
        <w:rPr>
          <w:rFonts w:ascii="Verdana" w:hAnsi="Verdana" w:cs="Arial"/>
          <w:sz w:val="22"/>
          <w:szCs w:val="22"/>
          <w:lang w:val="es-ES_tradnl" w:eastAsia="es-ES"/>
        </w:rPr>
        <w:t>: el día miércoles 18 de octubre de 2023 a las 10 horas.</w:t>
      </w:r>
    </w:p>
    <w:p w:rsidR="0016370E" w:rsidRPr="0015148E" w:rsidRDefault="0016370E" w:rsidP="0015148E">
      <w:pPr>
        <w:spacing w:line="360" w:lineRule="auto"/>
        <w:rPr>
          <w:rFonts w:ascii="Verdana" w:hAnsi="Verdana" w:cs="Arial"/>
          <w:sz w:val="22"/>
          <w:szCs w:val="22"/>
          <w:lang w:val="es-ES_tradnl" w:eastAsia="es-ES"/>
        </w:rPr>
      </w:pPr>
    </w:p>
    <w:p w:rsidR="0016370E" w:rsidRPr="0015148E" w:rsidRDefault="0016370E" w:rsidP="0015148E">
      <w:pPr>
        <w:spacing w:line="360" w:lineRule="auto"/>
        <w:rPr>
          <w:rFonts w:ascii="Verdana" w:hAnsi="Verdana" w:cs="Arial"/>
          <w:sz w:val="22"/>
          <w:szCs w:val="22"/>
          <w:lang w:val="es-ES_tradnl" w:eastAsia="es-ES"/>
        </w:rPr>
      </w:pPr>
      <w:r w:rsidRPr="0015148E">
        <w:rPr>
          <w:rFonts w:ascii="Verdana" w:hAnsi="Verdana" w:cs="Arial"/>
          <w:sz w:val="22"/>
          <w:szCs w:val="22"/>
          <w:u w:val="single"/>
          <w:lang w:val="es-ES_tradnl" w:eastAsia="es-ES"/>
        </w:rPr>
        <w:t>Fecha de entrega orden de mérito por parte de la Comisión de Concurso Municipal</w:t>
      </w:r>
      <w:r w:rsidRPr="0015148E">
        <w:rPr>
          <w:rFonts w:ascii="Verdana" w:hAnsi="Verdana" w:cs="Arial"/>
          <w:sz w:val="22"/>
          <w:szCs w:val="22"/>
          <w:lang w:val="es-ES_tradnl" w:eastAsia="es-ES"/>
        </w:rPr>
        <w:t>: el día 25 de octubre de 2023 a las 14 horas.</w:t>
      </w:r>
    </w:p>
    <w:p w:rsidR="0016370E" w:rsidRPr="0015148E" w:rsidRDefault="0016370E" w:rsidP="0015148E">
      <w:pPr>
        <w:spacing w:line="360" w:lineRule="auto"/>
        <w:rPr>
          <w:rFonts w:ascii="Verdana" w:hAnsi="Verdana" w:cs="Arial"/>
          <w:sz w:val="22"/>
          <w:szCs w:val="22"/>
          <w:lang w:val="es-ES_tradnl" w:eastAsia="es-ES"/>
        </w:rPr>
      </w:pPr>
    </w:p>
    <w:p w:rsidR="0016370E" w:rsidRPr="0015148E" w:rsidRDefault="0016370E" w:rsidP="0015148E">
      <w:pPr>
        <w:spacing w:line="360" w:lineRule="auto"/>
        <w:rPr>
          <w:rFonts w:ascii="Verdana" w:hAnsi="Verdana" w:cs="Arial"/>
          <w:sz w:val="22"/>
          <w:szCs w:val="22"/>
          <w:lang w:val="es-ES_tradnl" w:eastAsia="es-ES"/>
        </w:rPr>
      </w:pPr>
      <w:r w:rsidRPr="0015148E">
        <w:rPr>
          <w:rFonts w:ascii="Verdana" w:hAnsi="Verdana" w:cs="Arial"/>
          <w:sz w:val="22"/>
          <w:szCs w:val="22"/>
          <w:u w:val="single"/>
          <w:lang w:val="es-ES_tradnl" w:eastAsia="es-ES"/>
        </w:rPr>
        <w:t>Fecha de Notificación puntaje a participantes</w:t>
      </w:r>
      <w:r w:rsidRPr="0015148E">
        <w:rPr>
          <w:rFonts w:ascii="Verdana" w:hAnsi="Verdana" w:cs="Arial"/>
          <w:sz w:val="22"/>
          <w:szCs w:val="22"/>
          <w:lang w:val="es-ES_tradnl" w:eastAsia="es-ES"/>
        </w:rPr>
        <w:t xml:space="preserve">: el día 26 de octubre de 2023 a las 9 horas. La Notificación por </w:t>
      </w:r>
      <w:r w:rsidRPr="0015148E">
        <w:rPr>
          <w:rFonts w:ascii="Verdana" w:hAnsi="Verdana" w:cs="Arial"/>
          <w:sz w:val="22"/>
          <w:szCs w:val="22"/>
          <w:lang w:val="es-MX" w:eastAsia="es-ES"/>
        </w:rPr>
        <w:t>vía correo electrónico desde el correo oficial de la Municipalidad de Monte Cristo y/o en su caso personalmente. Sin perjuicio de ello, se exhibirá en redes sociales y lugares públicos el orden de mérito alcanzado</w:t>
      </w:r>
      <w:r w:rsidRPr="0015148E">
        <w:rPr>
          <w:rFonts w:ascii="Verdana" w:hAnsi="Verdana" w:cs="Arial"/>
          <w:sz w:val="22"/>
          <w:szCs w:val="22"/>
          <w:lang w:val="es-ES_tradnl" w:eastAsia="es-ES"/>
        </w:rPr>
        <w:t xml:space="preserve">. </w:t>
      </w:r>
    </w:p>
    <w:p w:rsidR="0016370E" w:rsidRPr="0015148E" w:rsidRDefault="0016370E" w:rsidP="0015148E">
      <w:pPr>
        <w:spacing w:line="360" w:lineRule="auto"/>
        <w:rPr>
          <w:rFonts w:ascii="Verdana" w:hAnsi="Verdana" w:cs="Arial"/>
          <w:sz w:val="22"/>
          <w:szCs w:val="22"/>
          <w:lang w:val="es-ES_tradnl" w:eastAsia="es-ES"/>
        </w:rPr>
      </w:pPr>
    </w:p>
    <w:p w:rsidR="0016370E" w:rsidRPr="0015148E" w:rsidRDefault="0016370E" w:rsidP="0015148E">
      <w:pPr>
        <w:spacing w:line="360" w:lineRule="auto"/>
        <w:rPr>
          <w:rFonts w:ascii="Verdana" w:hAnsi="Verdana" w:cs="Arial"/>
          <w:sz w:val="22"/>
          <w:szCs w:val="22"/>
          <w:lang w:val="es-ES_tradnl" w:eastAsia="es-ES"/>
        </w:rPr>
      </w:pPr>
      <w:r w:rsidRPr="0015148E">
        <w:rPr>
          <w:rFonts w:ascii="Verdana" w:hAnsi="Verdana" w:cs="Arial"/>
          <w:sz w:val="22"/>
          <w:szCs w:val="22"/>
          <w:u w:val="single"/>
          <w:lang w:val="es-ES_tradnl" w:eastAsia="es-ES"/>
        </w:rPr>
        <w:t>Plazo para interponer recurso</w:t>
      </w:r>
      <w:r w:rsidRPr="0015148E">
        <w:rPr>
          <w:rFonts w:ascii="Verdana" w:hAnsi="Verdana" w:cs="Arial"/>
          <w:sz w:val="22"/>
          <w:szCs w:val="22"/>
          <w:lang w:val="es-ES_tradnl" w:eastAsia="es-ES"/>
        </w:rPr>
        <w:t xml:space="preserve">: Los participantes tendrán un plazo de cinco (5) días para interponer aclaratorias y/o recursos en contra del Concurso. Corresponde Recurso de Reconsideración, el que podrá ser interpuesto con Jerárquico en Subsidio. </w:t>
      </w:r>
    </w:p>
    <w:p w:rsidR="0016370E" w:rsidRPr="0015148E" w:rsidRDefault="0016370E" w:rsidP="0015148E">
      <w:pPr>
        <w:spacing w:line="360" w:lineRule="auto"/>
        <w:rPr>
          <w:rFonts w:ascii="Verdana" w:hAnsi="Verdana" w:cs="Arial"/>
          <w:sz w:val="22"/>
          <w:szCs w:val="22"/>
          <w:lang w:val="es-ES_tradnl"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u w:val="single"/>
          <w:lang w:eastAsia="es-ES"/>
        </w:rPr>
        <w:t>III.- MODALIDAD DEL CARGO Y CARACTERÍSTICAS CONCURSO</w:t>
      </w:r>
      <w:r w:rsidRPr="0015148E">
        <w:rPr>
          <w:rFonts w:ascii="Verdana" w:hAnsi="Verdana" w:cs="Arial"/>
          <w:sz w:val="22"/>
          <w:szCs w:val="22"/>
          <w:lang w:eastAsia="es-ES"/>
        </w:rPr>
        <w:t>:</w:t>
      </w:r>
    </w:p>
    <w:p w:rsidR="0016370E" w:rsidRPr="0015148E" w:rsidRDefault="0016370E" w:rsidP="0015148E">
      <w:pPr>
        <w:spacing w:line="360" w:lineRule="auto"/>
        <w:rPr>
          <w:rFonts w:ascii="Verdana" w:hAnsi="Verdana" w:cs="Arial"/>
          <w:sz w:val="22"/>
          <w:szCs w:val="22"/>
          <w:lang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Corresponde el cargo a cubrir al Agrupamiento Administrativo</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Concurso Interno de Antecedentes y Oposición.</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Dos (2) cargos, Categoría 10.</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 xml:space="preserve">Tramo Personal de Ejecución con </w:t>
      </w:r>
      <w:r w:rsidRPr="0015148E">
        <w:rPr>
          <w:rFonts w:ascii="Verdana" w:hAnsi="Verdana" w:cs="Arial"/>
          <w:sz w:val="22"/>
          <w:szCs w:val="22"/>
          <w:lang w:val="es-MX" w:eastAsia="es-ES"/>
        </w:rPr>
        <w:t>funciones administrativas principales, complementarias, auxiliares o elementales en relación de dependencia con las jerarquías de los tramos superiores</w:t>
      </w:r>
      <w:r w:rsidRPr="0015148E">
        <w:rPr>
          <w:rFonts w:ascii="Verdana" w:hAnsi="Verdana" w:cs="Arial"/>
          <w:sz w:val="22"/>
          <w:szCs w:val="22"/>
          <w:lang w:eastAsia="es-ES"/>
        </w:rPr>
        <w:t>.</w:t>
      </w:r>
    </w:p>
    <w:p w:rsidR="0016370E" w:rsidRPr="0015148E" w:rsidRDefault="0016370E" w:rsidP="0015148E">
      <w:pPr>
        <w:spacing w:line="360" w:lineRule="auto"/>
        <w:rPr>
          <w:rFonts w:ascii="Verdana" w:hAnsi="Verdana" w:cs="Arial"/>
          <w:sz w:val="22"/>
          <w:szCs w:val="22"/>
          <w:lang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u w:val="single"/>
          <w:lang w:eastAsia="es-ES"/>
        </w:rPr>
        <w:t>IV.- ANTECEDENTES</w:t>
      </w:r>
      <w:r w:rsidRPr="0015148E">
        <w:rPr>
          <w:rFonts w:ascii="Verdana" w:hAnsi="Verdana" w:cs="Arial"/>
          <w:sz w:val="22"/>
          <w:szCs w:val="22"/>
          <w:lang w:eastAsia="es-ES"/>
        </w:rPr>
        <w:t xml:space="preserve">: </w:t>
      </w:r>
    </w:p>
    <w:p w:rsidR="0016370E" w:rsidRPr="0015148E" w:rsidRDefault="0016370E" w:rsidP="0015148E">
      <w:pPr>
        <w:spacing w:line="360" w:lineRule="auto"/>
        <w:rPr>
          <w:rFonts w:ascii="Verdana" w:hAnsi="Verdana" w:cs="Arial"/>
          <w:sz w:val="22"/>
          <w:szCs w:val="22"/>
          <w:lang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 xml:space="preserve">Confección del curriculúm: </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 xml:space="preserve">El día el examen de oposición y previamente a la evaluación, </w:t>
      </w:r>
      <w:r w:rsidRPr="0015148E">
        <w:rPr>
          <w:rFonts w:ascii="Verdana" w:hAnsi="Verdana" w:cs="Arial"/>
          <w:sz w:val="22"/>
          <w:szCs w:val="22"/>
          <w:u w:val="single"/>
          <w:lang w:eastAsia="es-ES"/>
        </w:rPr>
        <w:t>deberán exhibir</w:t>
      </w:r>
      <w:r w:rsidRPr="0015148E">
        <w:rPr>
          <w:rFonts w:ascii="Verdana" w:hAnsi="Verdana" w:cs="Arial"/>
          <w:sz w:val="22"/>
          <w:szCs w:val="22"/>
          <w:lang w:eastAsia="es-ES"/>
        </w:rPr>
        <w:t xml:space="preserve"> los originales y entregar fotocopia simple de la siguiente documentación:</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Documento de Identidad</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 xml:space="preserve">Título y/o certificados de cursos </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Título Secundario</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 xml:space="preserve">Y toda aquella documentación que respalde los antecedentes que se declaren.  </w:t>
      </w:r>
    </w:p>
    <w:p w:rsidR="0016370E" w:rsidRPr="0015148E" w:rsidRDefault="0016370E" w:rsidP="0015148E">
      <w:pPr>
        <w:spacing w:line="360" w:lineRule="auto"/>
        <w:rPr>
          <w:rFonts w:ascii="Verdana" w:hAnsi="Verdana" w:cs="Arial"/>
          <w:sz w:val="22"/>
          <w:szCs w:val="22"/>
          <w:lang w:val="es-ES" w:eastAsia="es-ES"/>
        </w:rPr>
      </w:pPr>
      <w:r w:rsidRPr="0015148E">
        <w:rPr>
          <w:rFonts w:ascii="Verdana" w:hAnsi="Verdana" w:cs="Arial"/>
          <w:sz w:val="22"/>
          <w:szCs w:val="22"/>
          <w:lang w:val="es-ES" w:eastAsia="es-ES"/>
        </w:rPr>
        <w:t>La falta de acreditación de los originales mencionados dará lugar, en forma automática e inapelable, a la disminución del puntaje obtenido en la Valoración de Antecedentes y, de corresponder, a la eliminación del postulante del Orden de Mérito Final.</w:t>
      </w:r>
    </w:p>
    <w:p w:rsidR="0016370E" w:rsidRPr="0015148E" w:rsidRDefault="0016370E" w:rsidP="0015148E">
      <w:pPr>
        <w:spacing w:line="360" w:lineRule="auto"/>
        <w:rPr>
          <w:rFonts w:ascii="Verdana" w:hAnsi="Verdana" w:cs="Arial"/>
          <w:sz w:val="22"/>
          <w:szCs w:val="22"/>
          <w:lang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 xml:space="preserve"> Remisión de Antecedentes:</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lastRenderedPageBreak/>
        <w:t xml:space="preserve">Los antecedentes deberán presentarse exclusivamente en forma personal en oportunidad de inscribirse y en sobre cerrado y firmado en </w:t>
      </w:r>
      <w:r w:rsidRPr="0015148E">
        <w:rPr>
          <w:rFonts w:ascii="Verdana" w:hAnsi="Verdana" w:cs="Arial"/>
          <w:sz w:val="22"/>
          <w:szCs w:val="22"/>
          <w:u w:val="single"/>
          <w:lang w:eastAsia="es-ES"/>
        </w:rPr>
        <w:t>la sede de la Municipalidad de Monte Cristo, sito en calle Luis F. Tagle Nº 295 de la localidad de Monte Cristo de 8 a 14 horas</w:t>
      </w:r>
      <w:r w:rsidRPr="0015148E">
        <w:rPr>
          <w:rFonts w:ascii="Verdana" w:hAnsi="Verdana" w:cs="Arial"/>
          <w:sz w:val="22"/>
          <w:szCs w:val="22"/>
          <w:lang w:eastAsia="es-ES"/>
        </w:rPr>
        <w:t>.</w:t>
      </w:r>
    </w:p>
    <w:p w:rsidR="0016370E" w:rsidRPr="0015148E" w:rsidRDefault="0016370E" w:rsidP="0015148E">
      <w:pPr>
        <w:spacing w:line="360" w:lineRule="auto"/>
        <w:rPr>
          <w:rFonts w:ascii="Verdana" w:hAnsi="Verdana" w:cs="Arial"/>
          <w:sz w:val="22"/>
          <w:szCs w:val="22"/>
          <w:lang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En la parte externa del sobre se deberán indicar las leyendas: “</w:t>
      </w:r>
      <w:r w:rsidRPr="0015148E">
        <w:rPr>
          <w:rFonts w:ascii="Verdana" w:hAnsi="Verdana" w:cs="Arial"/>
          <w:color w:val="000000"/>
          <w:sz w:val="22"/>
          <w:szCs w:val="22"/>
          <w:lang w:eastAsia="es-ES"/>
        </w:rPr>
        <w:t xml:space="preserve">CONCURSO INTERNO DE ANTECEDENTES Y OPOSICIÓN PARA LA COBERTURA DE DOS (2) CARGOS EN LA </w:t>
      </w:r>
      <w:r w:rsidRPr="0015148E">
        <w:rPr>
          <w:rFonts w:ascii="Verdana" w:hAnsi="Verdana" w:cs="Arial"/>
          <w:sz w:val="22"/>
          <w:szCs w:val="22"/>
          <w:lang w:val="es-MX" w:eastAsia="es-ES"/>
        </w:rPr>
        <w:t xml:space="preserve">CATEGORÍA 10, TRAMO PERSONAL DE EJECUCIÓN </w:t>
      </w:r>
      <w:r w:rsidRPr="0015148E">
        <w:rPr>
          <w:rFonts w:ascii="Verdana" w:hAnsi="Verdana" w:cs="Arial"/>
          <w:color w:val="000000"/>
          <w:sz w:val="22"/>
          <w:szCs w:val="22"/>
          <w:lang w:eastAsia="es-ES"/>
        </w:rPr>
        <w:t>DEL AGRUPAMIENTO ADMINISTRATIVO</w:t>
      </w:r>
      <w:r w:rsidRPr="0015148E">
        <w:rPr>
          <w:rFonts w:ascii="Verdana" w:hAnsi="Verdana" w:cs="Arial"/>
          <w:sz w:val="22"/>
          <w:szCs w:val="22"/>
          <w:lang w:eastAsia="es-ES"/>
        </w:rPr>
        <w:t>”</w:t>
      </w:r>
    </w:p>
    <w:p w:rsidR="0016370E" w:rsidRPr="0015148E" w:rsidRDefault="0016370E" w:rsidP="0015148E">
      <w:pPr>
        <w:spacing w:line="360" w:lineRule="auto"/>
        <w:rPr>
          <w:rFonts w:ascii="Verdana" w:hAnsi="Verdana" w:cs="Arial"/>
          <w:sz w:val="22"/>
          <w:szCs w:val="22"/>
          <w:lang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Valoración de antecedentes:</w:t>
      </w:r>
    </w:p>
    <w:p w:rsidR="0016370E" w:rsidRPr="0015148E" w:rsidRDefault="0016370E" w:rsidP="0015148E">
      <w:pPr>
        <w:spacing w:line="360" w:lineRule="auto"/>
        <w:rPr>
          <w:rFonts w:ascii="Verdana" w:hAnsi="Verdana" w:cs="Arial"/>
          <w:sz w:val="22"/>
          <w:szCs w:val="22"/>
          <w:lang w:eastAsia="es-ES"/>
        </w:rPr>
      </w:pPr>
    </w:p>
    <w:p w:rsidR="0016370E" w:rsidRPr="0015148E" w:rsidRDefault="0016370E" w:rsidP="0015148E">
      <w:pPr>
        <w:spacing w:line="360" w:lineRule="auto"/>
        <w:rPr>
          <w:rFonts w:ascii="Verdana" w:hAnsi="Verdana" w:cs="Arial"/>
          <w:sz w:val="22"/>
          <w:szCs w:val="22"/>
        </w:rPr>
      </w:pPr>
      <w:r w:rsidRPr="0015148E">
        <w:rPr>
          <w:rFonts w:ascii="Verdana" w:hAnsi="Verdana" w:cs="Arial"/>
          <w:bCs/>
          <w:sz w:val="22"/>
          <w:szCs w:val="22"/>
          <w:u w:val="single"/>
        </w:rPr>
        <w:t>Por título</w:t>
      </w:r>
      <w:r w:rsidRPr="0015148E">
        <w:rPr>
          <w:rFonts w:ascii="Verdana" w:hAnsi="Verdana" w:cs="Arial"/>
          <w:bCs/>
          <w:sz w:val="22"/>
          <w:szCs w:val="22"/>
        </w:rPr>
        <w:t xml:space="preserve">: </w:t>
      </w:r>
      <w:r w:rsidRPr="0015148E">
        <w:rPr>
          <w:rFonts w:ascii="Verdana" w:hAnsi="Verdana" w:cs="Arial"/>
          <w:sz w:val="22"/>
          <w:szCs w:val="22"/>
        </w:rPr>
        <w:t>de cero (0) a veinte (20) puntos:</w:t>
      </w:r>
    </w:p>
    <w:p w:rsidR="0016370E" w:rsidRPr="0015148E" w:rsidRDefault="0016370E" w:rsidP="0015148E">
      <w:pPr>
        <w:spacing w:line="360" w:lineRule="auto"/>
        <w:rPr>
          <w:rFonts w:ascii="Verdana" w:hAnsi="Verdana" w:cs="Arial"/>
          <w:sz w:val="22"/>
          <w:szCs w:val="22"/>
        </w:rPr>
      </w:pPr>
      <w:r w:rsidRPr="0015148E">
        <w:rPr>
          <w:rFonts w:ascii="Verdana" w:hAnsi="Verdana" w:cs="Arial"/>
          <w:bCs/>
          <w:sz w:val="22"/>
          <w:szCs w:val="22"/>
        </w:rPr>
        <w:t xml:space="preserve">a) </w:t>
      </w:r>
      <w:r w:rsidRPr="0015148E">
        <w:rPr>
          <w:rFonts w:ascii="Verdana" w:hAnsi="Verdana" w:cs="Arial"/>
          <w:sz w:val="22"/>
          <w:szCs w:val="22"/>
        </w:rPr>
        <w:t xml:space="preserve">De postgrado universitario (doctorado, maestría, especialización, diplomatura): Veinte (20) puntos. </w:t>
      </w:r>
      <w:r w:rsidRPr="0015148E">
        <w:rPr>
          <w:rFonts w:ascii="Verdana" w:hAnsi="Verdana" w:cs="Arial"/>
          <w:sz w:val="22"/>
          <w:szCs w:val="22"/>
        </w:rPr>
        <w:br/>
      </w:r>
      <w:r w:rsidRPr="0015148E">
        <w:rPr>
          <w:rFonts w:ascii="Verdana" w:hAnsi="Verdana" w:cs="Arial"/>
          <w:bCs/>
          <w:sz w:val="22"/>
          <w:szCs w:val="22"/>
        </w:rPr>
        <w:t>b)</w:t>
      </w:r>
      <w:r w:rsidRPr="0015148E">
        <w:rPr>
          <w:rFonts w:ascii="Verdana" w:hAnsi="Verdana" w:cs="Arial"/>
          <w:sz w:val="22"/>
          <w:szCs w:val="22"/>
        </w:rPr>
        <w:t xml:space="preserve"> De grado universitario: Diecisiete (17) puntos.</w:t>
      </w:r>
    </w:p>
    <w:p w:rsidR="0016370E" w:rsidRPr="0015148E" w:rsidRDefault="0016370E" w:rsidP="0015148E">
      <w:pPr>
        <w:spacing w:line="360" w:lineRule="auto"/>
        <w:rPr>
          <w:rFonts w:ascii="Verdana" w:hAnsi="Verdana" w:cs="Arial"/>
          <w:sz w:val="22"/>
          <w:szCs w:val="22"/>
        </w:rPr>
      </w:pPr>
      <w:r w:rsidRPr="0015148E">
        <w:rPr>
          <w:rFonts w:ascii="Verdana" w:hAnsi="Verdana" w:cs="Arial"/>
          <w:sz w:val="22"/>
          <w:szCs w:val="22"/>
        </w:rPr>
        <w:t>c) Terciario: Trece (13) puntos.</w:t>
      </w:r>
    </w:p>
    <w:p w:rsidR="0016370E" w:rsidRPr="0015148E" w:rsidRDefault="0016370E" w:rsidP="0015148E">
      <w:pPr>
        <w:spacing w:line="360" w:lineRule="auto"/>
        <w:rPr>
          <w:rFonts w:ascii="Verdana" w:hAnsi="Verdana" w:cs="Arial"/>
          <w:sz w:val="22"/>
          <w:szCs w:val="22"/>
        </w:rPr>
      </w:pPr>
      <w:r w:rsidRPr="0015148E">
        <w:rPr>
          <w:rFonts w:ascii="Verdana" w:hAnsi="Verdana" w:cs="Arial"/>
          <w:sz w:val="22"/>
          <w:szCs w:val="22"/>
        </w:rPr>
        <w:t>d) Secundario: Diez (10) puntos.</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br/>
      </w:r>
      <w:r w:rsidRPr="0015148E">
        <w:rPr>
          <w:rFonts w:ascii="Verdana" w:hAnsi="Verdana" w:cs="Arial"/>
          <w:bCs/>
          <w:sz w:val="22"/>
          <w:szCs w:val="22"/>
          <w:lang w:eastAsia="es-ES"/>
        </w:rPr>
        <w:t xml:space="preserve">2)  </w:t>
      </w:r>
      <w:r w:rsidRPr="0015148E">
        <w:rPr>
          <w:rFonts w:ascii="Verdana" w:hAnsi="Verdana" w:cs="Arial"/>
          <w:bCs/>
          <w:sz w:val="22"/>
          <w:szCs w:val="22"/>
          <w:u w:val="single"/>
          <w:lang w:eastAsia="es-ES"/>
        </w:rPr>
        <w:t xml:space="preserve">Por antigüedad </w:t>
      </w:r>
      <w:r w:rsidRPr="0015148E">
        <w:rPr>
          <w:rFonts w:ascii="Verdana" w:hAnsi="Verdana" w:cs="Arial"/>
          <w:sz w:val="22"/>
          <w:szCs w:val="22"/>
          <w:u w:val="single"/>
          <w:lang w:eastAsia="es-ES"/>
        </w:rPr>
        <w:t>dentro de la Administración Pública Provincial o Municipal:</w:t>
      </w:r>
      <w:r w:rsidRPr="0015148E">
        <w:rPr>
          <w:rFonts w:ascii="Verdana" w:hAnsi="Verdana" w:cs="Arial"/>
          <w:sz w:val="22"/>
          <w:szCs w:val="22"/>
          <w:lang w:eastAsia="es-ES"/>
        </w:rPr>
        <w:t xml:space="preserve"> de cero (0) a dieciocho (18) puntos. </w:t>
      </w:r>
      <w:r w:rsidRPr="0015148E">
        <w:rPr>
          <w:rFonts w:ascii="Verdana" w:hAnsi="Verdana" w:cs="Arial"/>
          <w:sz w:val="22"/>
          <w:szCs w:val="22"/>
          <w:lang w:eastAsia="es-ES"/>
        </w:rPr>
        <w:br/>
        <w:t>Menos de dos (2) años: Cero (0) puntos</w:t>
      </w:r>
      <w:r w:rsidRPr="0015148E">
        <w:rPr>
          <w:rFonts w:ascii="Verdana" w:hAnsi="Verdana" w:cs="Arial"/>
          <w:sz w:val="22"/>
          <w:szCs w:val="22"/>
          <w:lang w:eastAsia="es-ES"/>
        </w:rPr>
        <w:br/>
        <w:t>Más de dos (2) y menos de cuatro (4) años: Dos (2) puntos</w:t>
      </w:r>
      <w:r w:rsidRPr="0015148E">
        <w:rPr>
          <w:rFonts w:ascii="Verdana" w:hAnsi="Verdana" w:cs="Arial"/>
          <w:sz w:val="22"/>
          <w:szCs w:val="22"/>
          <w:lang w:eastAsia="es-ES"/>
        </w:rPr>
        <w:br/>
        <w:t>Más de cuatro (4) y menos de seis (6) años: Cuatro (4) puntos</w:t>
      </w:r>
      <w:r w:rsidRPr="0015148E">
        <w:rPr>
          <w:rFonts w:ascii="Verdana" w:hAnsi="Verdana" w:cs="Arial"/>
          <w:sz w:val="22"/>
          <w:szCs w:val="22"/>
          <w:lang w:eastAsia="es-ES"/>
        </w:rPr>
        <w:br/>
        <w:t>Más de seis (6) y menos de ocho (8) años: Seis (6) puntos</w:t>
      </w:r>
      <w:r w:rsidRPr="0015148E">
        <w:rPr>
          <w:rFonts w:ascii="Verdana" w:hAnsi="Verdana" w:cs="Arial"/>
          <w:sz w:val="22"/>
          <w:szCs w:val="22"/>
          <w:lang w:eastAsia="es-ES"/>
        </w:rPr>
        <w:br/>
        <w:t>Más de ocho (8) y menos de diez (10) años: Ocho (8) puntos</w:t>
      </w:r>
      <w:r w:rsidRPr="0015148E">
        <w:rPr>
          <w:rFonts w:ascii="Verdana" w:hAnsi="Verdana" w:cs="Arial"/>
          <w:sz w:val="22"/>
          <w:szCs w:val="22"/>
          <w:lang w:eastAsia="es-ES"/>
        </w:rPr>
        <w:br/>
        <w:t>Más de diez (10) y menos de doce (12) años: Diez (10) puntos</w:t>
      </w:r>
      <w:r w:rsidRPr="0015148E">
        <w:rPr>
          <w:rFonts w:ascii="Verdana" w:hAnsi="Verdana" w:cs="Arial"/>
          <w:sz w:val="22"/>
          <w:szCs w:val="22"/>
          <w:lang w:eastAsia="es-ES"/>
        </w:rPr>
        <w:br/>
        <w:t>Más de doce (12) y menos de dieciséis (16) años: Doce (12) puntos Más de dieciséis (16) y menos de veinte (20) años: Catorce (14) puntos Más de veinte (20) y menos de veinticuatro (24) años: Dieciséis (16) puntos. Más de veinticuatro (24) años: Dieciocho (18) puntos.</w:t>
      </w:r>
    </w:p>
    <w:p w:rsidR="0016370E" w:rsidRPr="0015148E" w:rsidRDefault="0016370E" w:rsidP="0015148E">
      <w:pPr>
        <w:spacing w:line="360" w:lineRule="auto"/>
        <w:rPr>
          <w:rFonts w:ascii="Verdana" w:hAnsi="Verdana" w:cs="Arial"/>
          <w:sz w:val="22"/>
          <w:szCs w:val="22"/>
          <w:lang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El puntaje máximo que se podrá alcanzar en esta etapa es de treinta y ocho (38) puntos.</w:t>
      </w:r>
    </w:p>
    <w:p w:rsidR="0016370E" w:rsidRPr="0015148E" w:rsidRDefault="0016370E" w:rsidP="0015148E">
      <w:pPr>
        <w:spacing w:line="360" w:lineRule="auto"/>
        <w:rPr>
          <w:rFonts w:ascii="Verdana" w:hAnsi="Verdana"/>
          <w:sz w:val="22"/>
          <w:szCs w:val="22"/>
          <w:lang w:val="es-ES" w:eastAsia="es-ES"/>
        </w:rPr>
      </w:pPr>
    </w:p>
    <w:p w:rsidR="0016370E" w:rsidRPr="0015148E" w:rsidRDefault="0016370E" w:rsidP="0015148E">
      <w:pPr>
        <w:spacing w:line="360" w:lineRule="auto"/>
        <w:rPr>
          <w:rFonts w:ascii="Verdana" w:hAnsi="Verdana"/>
          <w:sz w:val="22"/>
          <w:szCs w:val="22"/>
          <w:lang w:val="es-ES" w:eastAsia="es-ES"/>
        </w:rPr>
      </w:pPr>
      <w:r w:rsidRPr="0015148E">
        <w:rPr>
          <w:rFonts w:ascii="Verdana" w:hAnsi="Verdana"/>
          <w:sz w:val="22"/>
          <w:szCs w:val="22"/>
          <w:lang w:val="es-ES" w:eastAsia="es-ES"/>
        </w:rPr>
        <w:t>Para pasar a la siguiente etapa (Oposición), los concursantes deberán alcanzar un puntaje igual o superior a doce (12) puntos como mínimo.</w:t>
      </w:r>
    </w:p>
    <w:p w:rsidR="0016370E" w:rsidRPr="0015148E" w:rsidRDefault="0016370E" w:rsidP="0015148E">
      <w:pPr>
        <w:spacing w:line="360" w:lineRule="auto"/>
        <w:rPr>
          <w:rFonts w:ascii="Verdana" w:hAnsi="Verdana" w:cs="Arial"/>
          <w:sz w:val="22"/>
          <w:szCs w:val="22"/>
          <w:lang w:val="es-ES" w:eastAsia="es-ES"/>
        </w:rPr>
      </w:pPr>
    </w:p>
    <w:p w:rsidR="0016370E" w:rsidRPr="0015148E" w:rsidRDefault="0016370E" w:rsidP="0015148E">
      <w:pPr>
        <w:spacing w:line="360" w:lineRule="auto"/>
        <w:rPr>
          <w:rFonts w:ascii="Verdana" w:hAnsi="Verdana" w:cs="Arial"/>
          <w:sz w:val="22"/>
          <w:szCs w:val="22"/>
          <w:u w:val="single"/>
          <w:lang w:eastAsia="es-ES"/>
        </w:rPr>
      </w:pPr>
      <w:r w:rsidRPr="0015148E">
        <w:rPr>
          <w:rFonts w:ascii="Verdana" w:hAnsi="Verdana" w:cs="Arial"/>
          <w:sz w:val="22"/>
          <w:szCs w:val="22"/>
          <w:lang w:eastAsia="es-ES"/>
        </w:rPr>
        <w:t xml:space="preserve">V.- </w:t>
      </w:r>
      <w:r w:rsidRPr="0015148E">
        <w:rPr>
          <w:rFonts w:ascii="Verdana" w:hAnsi="Verdana" w:cs="Arial"/>
          <w:sz w:val="22"/>
          <w:szCs w:val="22"/>
          <w:u w:val="single"/>
          <w:lang w:eastAsia="es-ES"/>
        </w:rPr>
        <w:t>OPOSICIÓN: EVALUACIÓN DE COMPETENCIAS:</w:t>
      </w:r>
    </w:p>
    <w:p w:rsidR="0016370E" w:rsidRPr="0015148E" w:rsidRDefault="0016370E" w:rsidP="0015148E">
      <w:pPr>
        <w:spacing w:line="360" w:lineRule="auto"/>
        <w:rPr>
          <w:rFonts w:ascii="Verdana" w:hAnsi="Verdana" w:cs="Arial"/>
          <w:sz w:val="22"/>
          <w:szCs w:val="22"/>
          <w:lang w:eastAsia="es-ES"/>
        </w:rPr>
      </w:pPr>
    </w:p>
    <w:p w:rsidR="0016370E" w:rsidRPr="0015148E" w:rsidRDefault="0016370E" w:rsidP="0015148E">
      <w:pPr>
        <w:spacing w:line="360" w:lineRule="auto"/>
        <w:rPr>
          <w:rFonts w:ascii="Verdana" w:hAnsi="Verdana" w:cs="Arial"/>
          <w:sz w:val="22"/>
          <w:szCs w:val="22"/>
        </w:rPr>
      </w:pPr>
      <w:r w:rsidRPr="0015148E">
        <w:rPr>
          <w:rFonts w:ascii="Verdana" w:hAnsi="Verdana" w:cs="Arial"/>
          <w:bCs/>
          <w:sz w:val="22"/>
          <w:szCs w:val="22"/>
          <w:lang w:eastAsia="es-ES"/>
        </w:rPr>
        <w:t xml:space="preserve">V-1) Por prueba de Oposición: </w:t>
      </w:r>
      <w:r w:rsidRPr="0015148E">
        <w:rPr>
          <w:rFonts w:ascii="Verdana" w:hAnsi="Verdana" w:cs="Arial"/>
          <w:sz w:val="22"/>
          <w:szCs w:val="22"/>
          <w:lang w:eastAsia="es-ES"/>
        </w:rPr>
        <w:t xml:space="preserve">las pruebas de oposición se realizarán mediante examen teórico o práctico que será ponderado de cero (0) a cuarenta (40) puntos, y tendrá la siguiente discriminación: </w:t>
      </w:r>
      <w:r w:rsidRPr="0015148E">
        <w:rPr>
          <w:rFonts w:ascii="Verdana" w:hAnsi="Verdana" w:cs="Arial"/>
          <w:sz w:val="22"/>
          <w:szCs w:val="22"/>
          <w:lang w:eastAsia="es-ES"/>
        </w:rPr>
        <w:br/>
      </w:r>
      <w:r w:rsidRPr="0015148E">
        <w:rPr>
          <w:rFonts w:ascii="Verdana" w:hAnsi="Verdana" w:cs="Arial"/>
          <w:bCs/>
          <w:sz w:val="22"/>
          <w:szCs w:val="22"/>
          <w:lang w:eastAsia="es-ES"/>
        </w:rPr>
        <w:t xml:space="preserve">V-1-a) </w:t>
      </w:r>
      <w:r w:rsidRPr="0015148E">
        <w:rPr>
          <w:rFonts w:ascii="Verdana" w:hAnsi="Verdana" w:cs="Arial"/>
          <w:sz w:val="22"/>
          <w:szCs w:val="22"/>
          <w:lang w:eastAsia="es-ES"/>
        </w:rPr>
        <w:t xml:space="preserve">Prueba de suficiencia inherente al cargo a desempeñar (manejo Excel Nivel Intermedio, Plan de Cuentas Municipal, Presupuesto Municipal: cero (0) a treinta (30) puntos. </w:t>
      </w:r>
      <w:r w:rsidRPr="0015148E">
        <w:rPr>
          <w:rFonts w:ascii="Verdana" w:hAnsi="Verdana" w:cs="Arial"/>
          <w:sz w:val="22"/>
          <w:szCs w:val="22"/>
          <w:lang w:eastAsia="es-ES"/>
        </w:rPr>
        <w:br/>
      </w:r>
      <w:r w:rsidRPr="0015148E">
        <w:rPr>
          <w:rFonts w:ascii="Verdana" w:hAnsi="Verdana" w:cs="Arial"/>
          <w:bCs/>
          <w:sz w:val="22"/>
          <w:szCs w:val="22"/>
          <w:lang w:eastAsia="es-ES"/>
        </w:rPr>
        <w:t xml:space="preserve">V-1-b) </w:t>
      </w:r>
      <w:r w:rsidRPr="0015148E">
        <w:rPr>
          <w:rFonts w:ascii="Verdana" w:hAnsi="Verdana" w:cs="Arial"/>
          <w:sz w:val="22"/>
          <w:szCs w:val="22"/>
          <w:lang w:eastAsia="es-ES"/>
        </w:rPr>
        <w:t xml:space="preserve">Nociones generales sobre Derecho Administrativo y Disposiciones Legales de aplicación a las funciones que se desempeñan. </w:t>
      </w:r>
      <w:r w:rsidRPr="0015148E">
        <w:rPr>
          <w:rFonts w:ascii="Verdana" w:hAnsi="Verdana" w:cs="Arial"/>
          <w:sz w:val="22"/>
          <w:szCs w:val="22"/>
        </w:rPr>
        <w:t>Conocimiento de Ley Orgánica Municipal (Organización Institucional Municipio), Estatuto Empleado Público Municipal: de cero (0) a diez (10) puntos.</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 xml:space="preserve"> </w:t>
      </w:r>
      <w:r w:rsidRPr="0015148E">
        <w:rPr>
          <w:rFonts w:ascii="Verdana" w:hAnsi="Verdana" w:cs="Arial"/>
          <w:sz w:val="22"/>
          <w:szCs w:val="22"/>
          <w:lang w:eastAsia="es-ES"/>
        </w:rPr>
        <w:br/>
      </w:r>
      <w:r w:rsidRPr="0015148E">
        <w:rPr>
          <w:rFonts w:ascii="Verdana" w:hAnsi="Verdana" w:cs="Arial"/>
          <w:sz w:val="22"/>
          <w:szCs w:val="22"/>
          <w:u w:val="single"/>
          <w:lang w:eastAsia="es-ES"/>
        </w:rPr>
        <w:t>Las pruebas de Oposición se ajustarán al siguiente procedimiento</w:t>
      </w:r>
      <w:r w:rsidRPr="0015148E">
        <w:rPr>
          <w:rFonts w:ascii="Verdana" w:hAnsi="Verdana" w:cs="Arial"/>
          <w:sz w:val="22"/>
          <w:szCs w:val="22"/>
          <w:lang w:eastAsia="es-ES"/>
        </w:rPr>
        <w:t>:</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Será presidida en pleno por la Comisión Municipal de Concursos.</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Una vez comprobada la identidad de los aspirantes, se les entregarán las horas necesarias en papel oficio selladas y firmadas por todos los miembros de la Comisión.</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 xml:space="preserve">El aspirante seleccionará al azar un (1) sobre de tres (3) que a tal efecto le presente la Comisión Municipal de Concursos que contendrá el examen teórico practico. </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La Comisión Municipal de Concursos deberá confeccionar con la más estricta reserva tres (3) exámenes teórico prácticos.</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El examen tendrá una duración de dos (2) horas.</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 xml:space="preserve">Finalizado la prueba, el examinado firmará cada una de las hojas que haya utilizado y las devolverá juntamente con las no utilizadas. </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u w:val="single"/>
          <w:lang w:eastAsia="es-ES"/>
        </w:rPr>
        <w:t>Calificación del examen</w:t>
      </w:r>
      <w:r w:rsidRPr="0015148E">
        <w:rPr>
          <w:rFonts w:ascii="Verdana" w:hAnsi="Verdana" w:cs="Arial"/>
          <w:sz w:val="22"/>
          <w:szCs w:val="22"/>
          <w:lang w:eastAsia="es-ES"/>
        </w:rPr>
        <w:t>: la calificación será numérica de cero (0) a diez (10) puntos, asignándose el siguiente puntaje:</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40 puntos a quien haya obtenido calificación 10;</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 xml:space="preserve"> 35 puntos a quien haya obtenido calificación 9;</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30 puntos a quien haya obtenido calificación 8;</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25 puntos a quien haya obtenido calificación 7;</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20 puntos a quien haya obtenido calificación 6;</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15 puntos a quien haya obtenido calificación 5;</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10 puntos a quien haya obtenido calificación 4;</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5 puntos a quien haya obtenido calificación 3 a 0;</w:t>
      </w:r>
    </w:p>
    <w:p w:rsidR="0016370E" w:rsidRPr="0015148E" w:rsidRDefault="0016370E" w:rsidP="0015148E">
      <w:pPr>
        <w:spacing w:line="360" w:lineRule="auto"/>
        <w:rPr>
          <w:rFonts w:ascii="Verdana" w:hAnsi="Verdana" w:cs="Arial"/>
          <w:sz w:val="22"/>
          <w:szCs w:val="22"/>
          <w:lang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El puntaje máximo que se podrá alcanzar en esta etapa es de CUARENTA (40) puntos.</w:t>
      </w:r>
    </w:p>
    <w:p w:rsidR="0016370E" w:rsidRPr="0015148E" w:rsidRDefault="0016370E" w:rsidP="0015148E">
      <w:pPr>
        <w:spacing w:line="360" w:lineRule="auto"/>
        <w:rPr>
          <w:rFonts w:ascii="Verdana" w:hAnsi="Verdana" w:cs="Arial"/>
          <w:sz w:val="22"/>
          <w:szCs w:val="22"/>
          <w:lang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bCs/>
          <w:sz w:val="22"/>
          <w:szCs w:val="22"/>
          <w:u w:val="single"/>
          <w:lang w:eastAsia="es-ES"/>
        </w:rPr>
        <w:lastRenderedPageBreak/>
        <w:t>VI.- ENTREVISTA PERSONAL</w:t>
      </w:r>
      <w:r w:rsidRPr="0015148E">
        <w:rPr>
          <w:rFonts w:ascii="Verdana" w:hAnsi="Verdana" w:cs="Arial"/>
          <w:bCs/>
          <w:sz w:val="22"/>
          <w:szCs w:val="22"/>
          <w:lang w:eastAsia="es-ES"/>
        </w:rPr>
        <w:t>: e</w:t>
      </w:r>
      <w:r w:rsidRPr="0015148E">
        <w:rPr>
          <w:rFonts w:ascii="Verdana" w:hAnsi="Verdana" w:cs="Arial"/>
          <w:sz w:val="22"/>
          <w:szCs w:val="22"/>
          <w:lang w:eastAsia="es-ES"/>
        </w:rPr>
        <w:t>valuación de las condiciones personales y de ejecutividad para el cargo a concursar: cero (0) a veintidós (22) puntos.</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 xml:space="preserve"> </w:t>
      </w:r>
      <w:r w:rsidRPr="0015148E">
        <w:rPr>
          <w:rFonts w:ascii="Verdana" w:hAnsi="Verdana" w:cs="Arial"/>
          <w:sz w:val="22"/>
          <w:szCs w:val="22"/>
          <w:lang w:eastAsia="es-ES"/>
        </w:rPr>
        <w:br/>
        <w:t>El puntaje máximo que se podrá alcanzar en esta etapa es de VEINTIDOS (22) puntos.</w:t>
      </w:r>
    </w:p>
    <w:p w:rsidR="0016370E" w:rsidRPr="0015148E" w:rsidRDefault="0016370E" w:rsidP="0015148E">
      <w:pPr>
        <w:spacing w:line="360" w:lineRule="auto"/>
        <w:rPr>
          <w:rFonts w:ascii="Verdana" w:hAnsi="Verdana" w:cs="Arial"/>
          <w:sz w:val="22"/>
          <w:szCs w:val="22"/>
          <w:lang w:eastAsia="es-ES"/>
        </w:rPr>
      </w:pPr>
    </w:p>
    <w:p w:rsidR="0016370E" w:rsidRPr="0015148E" w:rsidRDefault="0016370E" w:rsidP="0015148E">
      <w:pPr>
        <w:spacing w:line="360" w:lineRule="auto"/>
        <w:rPr>
          <w:rFonts w:ascii="Verdana" w:hAnsi="Verdana" w:cs="Arial"/>
          <w:sz w:val="22"/>
          <w:szCs w:val="22"/>
          <w:u w:val="single"/>
          <w:lang w:eastAsia="es-ES"/>
        </w:rPr>
      </w:pPr>
      <w:r w:rsidRPr="0015148E">
        <w:rPr>
          <w:rFonts w:ascii="Verdana" w:hAnsi="Verdana" w:cs="Arial"/>
          <w:sz w:val="22"/>
          <w:szCs w:val="22"/>
          <w:u w:val="single"/>
          <w:lang w:eastAsia="es-ES"/>
        </w:rPr>
        <w:t xml:space="preserve">VII.-  ORDEN DE MÉRITO FINAL </w:t>
      </w:r>
    </w:p>
    <w:p w:rsidR="0016370E" w:rsidRPr="0015148E" w:rsidRDefault="0016370E" w:rsidP="0015148E">
      <w:pPr>
        <w:spacing w:line="360" w:lineRule="auto"/>
        <w:rPr>
          <w:rFonts w:ascii="Verdana" w:hAnsi="Verdana" w:cs="Arial"/>
          <w:sz w:val="22"/>
          <w:szCs w:val="22"/>
          <w:lang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El Orden de Mérito Final se obtendrá mediante la sumatoria simple de los puntajes parciales obtenidos por cada postulante en cada una de las etapas del Concurso.</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 xml:space="preserve">Resultarán seleccionados los que obtengan la mejor puntuación y hayan aprobado el examen conforme lo establecido en el presente. </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En todos los casos la Comisión de Concurso Municipal labrará Acta detallando todo el procedimiento, y en especial se consignará: orden de prioridad establecido de conformidad al puntaje obtenido por los concursantes y la metodología aplicada para la calificación.</w:t>
      </w:r>
    </w:p>
    <w:p w:rsidR="0016370E" w:rsidRPr="0015148E" w:rsidRDefault="0016370E" w:rsidP="0015148E">
      <w:pPr>
        <w:spacing w:line="360" w:lineRule="auto"/>
        <w:rPr>
          <w:rFonts w:ascii="Verdana" w:hAnsi="Verdana" w:cs="Arial"/>
          <w:sz w:val="22"/>
          <w:szCs w:val="22"/>
          <w:lang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 Se declarará desierto el concurso por: a) falta de aspirantes; b) insuficiencia de mérito de los candidatos presentados.</w:t>
      </w:r>
    </w:p>
    <w:p w:rsidR="0016370E" w:rsidRPr="0015148E" w:rsidRDefault="0016370E" w:rsidP="0015148E">
      <w:pPr>
        <w:spacing w:line="360" w:lineRule="auto"/>
        <w:rPr>
          <w:rFonts w:ascii="Verdana" w:hAnsi="Verdana" w:cs="Arial"/>
          <w:sz w:val="22"/>
          <w:szCs w:val="22"/>
          <w:lang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u w:val="single"/>
          <w:lang w:eastAsia="es-ES"/>
        </w:rPr>
        <w:t>VIII.- CONDICIONES DE TRABAJO</w:t>
      </w:r>
      <w:r w:rsidRPr="0015148E">
        <w:rPr>
          <w:rFonts w:ascii="Verdana" w:hAnsi="Verdana" w:cs="Arial"/>
          <w:sz w:val="22"/>
          <w:szCs w:val="22"/>
          <w:lang w:eastAsia="es-ES"/>
        </w:rPr>
        <w:t>:</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lang w:eastAsia="es-ES"/>
        </w:rPr>
        <w:t xml:space="preserve">Las condiciones de trabajo se regirán por la Ordenanza Nº 726 y los reglamentos y otras disposiciones normativas particulares que resulten de aplicación. </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u w:val="single"/>
          <w:lang w:eastAsia="es-ES"/>
        </w:rPr>
        <w:t>IX.- CONTENIDO DE LA PUBLICACIÓN</w:t>
      </w:r>
      <w:r w:rsidRPr="0015148E">
        <w:rPr>
          <w:rFonts w:ascii="Verdana" w:hAnsi="Verdana" w:cs="Arial"/>
          <w:sz w:val="22"/>
          <w:szCs w:val="22"/>
          <w:lang w:eastAsia="es-ES"/>
        </w:rPr>
        <w:t>:</w:t>
      </w:r>
    </w:p>
    <w:p w:rsidR="0016370E" w:rsidRPr="0015148E" w:rsidRDefault="0016370E" w:rsidP="0015148E">
      <w:pPr>
        <w:spacing w:line="360" w:lineRule="auto"/>
        <w:rPr>
          <w:rFonts w:ascii="Verdana" w:hAnsi="Verdana" w:cs="Arial"/>
          <w:sz w:val="22"/>
          <w:szCs w:val="22"/>
          <w:u w:val="single"/>
          <w:lang w:eastAsia="es-ES"/>
        </w:rPr>
      </w:pP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u w:val="single"/>
          <w:lang w:eastAsia="es-ES"/>
        </w:rPr>
        <w:t>Ente que llama a concurso</w:t>
      </w:r>
      <w:r w:rsidRPr="0015148E">
        <w:rPr>
          <w:rFonts w:ascii="Verdana" w:hAnsi="Verdana" w:cs="Arial"/>
          <w:sz w:val="22"/>
          <w:szCs w:val="22"/>
          <w:lang w:eastAsia="es-ES"/>
        </w:rPr>
        <w:t xml:space="preserve">: MUNICIPALIDAD DE MONTE CRISTO – </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u w:val="single"/>
          <w:lang w:eastAsia="es-ES"/>
        </w:rPr>
        <w:t>Cargo a cubrir</w:t>
      </w:r>
      <w:r w:rsidRPr="0015148E">
        <w:rPr>
          <w:rFonts w:ascii="Verdana" w:hAnsi="Verdana" w:cs="Arial"/>
          <w:sz w:val="22"/>
          <w:szCs w:val="22"/>
          <w:lang w:eastAsia="es-ES"/>
        </w:rPr>
        <w:t xml:space="preserve">: Categoría 10 Tramo Personal de Ejecución del Agrupamiento Administrativo para desempeñarse en Área Administrativa dependiente del Departamento Ejecutivo Municipal.  </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u w:val="single"/>
          <w:lang w:eastAsia="es-ES"/>
        </w:rPr>
        <w:t>Cantidad de vacantes</w:t>
      </w:r>
      <w:r w:rsidRPr="0015148E">
        <w:rPr>
          <w:rFonts w:ascii="Verdana" w:hAnsi="Verdana" w:cs="Arial"/>
          <w:sz w:val="22"/>
          <w:szCs w:val="22"/>
          <w:lang w:eastAsia="es-ES"/>
        </w:rPr>
        <w:t>: Dos (2) cargos a cubrir</w:t>
      </w:r>
    </w:p>
    <w:p w:rsidR="0016370E" w:rsidRPr="0015148E" w:rsidRDefault="0016370E" w:rsidP="0015148E">
      <w:pPr>
        <w:spacing w:line="360" w:lineRule="auto"/>
        <w:rPr>
          <w:rFonts w:ascii="Verdana" w:hAnsi="Verdana" w:cs="Arial"/>
          <w:sz w:val="22"/>
          <w:szCs w:val="22"/>
        </w:rPr>
      </w:pPr>
      <w:r w:rsidRPr="0015148E">
        <w:rPr>
          <w:rFonts w:ascii="Verdana" w:hAnsi="Verdana" w:cs="Arial"/>
          <w:sz w:val="22"/>
          <w:szCs w:val="22"/>
          <w:u w:val="single"/>
          <w:lang w:eastAsia="es-ES"/>
        </w:rPr>
        <w:t>Remuneración, horarios y lugar de trabajo</w:t>
      </w:r>
      <w:r w:rsidRPr="0015148E">
        <w:rPr>
          <w:rFonts w:ascii="Verdana" w:hAnsi="Verdana" w:cs="Arial"/>
          <w:sz w:val="22"/>
          <w:szCs w:val="22"/>
          <w:lang w:eastAsia="es-ES"/>
        </w:rPr>
        <w:t xml:space="preserve">: de $ 181.033 (sueldo básico) aproximadamente, de 7 a 14 horas en Sede </w:t>
      </w:r>
      <w:r w:rsidRPr="0015148E">
        <w:rPr>
          <w:rFonts w:ascii="Verdana" w:hAnsi="Verdana" w:cs="Arial"/>
          <w:sz w:val="22"/>
          <w:szCs w:val="22"/>
        </w:rPr>
        <w:t>Sedes Administrativas de calle Luis F. Tagle N° 295; Luis F. Tagle N° 285; Tomas Sosa N° 597 y Venezuela N° 407.</w:t>
      </w:r>
    </w:p>
    <w:p w:rsidR="0016370E" w:rsidRPr="0015148E" w:rsidRDefault="0016370E" w:rsidP="0015148E">
      <w:pPr>
        <w:spacing w:line="360" w:lineRule="auto"/>
        <w:rPr>
          <w:rFonts w:ascii="Verdana" w:hAnsi="Verdana" w:cs="Arial"/>
          <w:sz w:val="22"/>
          <w:szCs w:val="22"/>
          <w:lang w:eastAsia="es-ES"/>
        </w:rPr>
      </w:pPr>
      <w:r w:rsidRPr="0015148E">
        <w:rPr>
          <w:rFonts w:ascii="Verdana" w:hAnsi="Verdana" w:cs="Arial"/>
          <w:sz w:val="22"/>
          <w:szCs w:val="22"/>
          <w:u w:val="single"/>
          <w:lang w:eastAsia="es-ES"/>
        </w:rPr>
        <w:t>Condiciones generales y particulares exigibles</w:t>
      </w:r>
      <w:r w:rsidRPr="0015148E">
        <w:rPr>
          <w:rFonts w:ascii="Verdana" w:hAnsi="Verdana" w:cs="Arial"/>
          <w:sz w:val="22"/>
          <w:szCs w:val="22"/>
          <w:lang w:eastAsia="es-ES"/>
        </w:rPr>
        <w:t>: Título Secundario Completo.</w:t>
      </w:r>
    </w:p>
    <w:p w:rsidR="0016370E" w:rsidRPr="0015148E" w:rsidRDefault="0016370E" w:rsidP="0015148E">
      <w:pPr>
        <w:spacing w:line="360" w:lineRule="auto"/>
        <w:rPr>
          <w:rFonts w:ascii="Verdana" w:hAnsi="Verdana" w:cs="Arial"/>
          <w:sz w:val="22"/>
          <w:szCs w:val="22"/>
          <w:lang w:val="es-ES_tradnl" w:eastAsia="es-ES"/>
        </w:rPr>
      </w:pPr>
      <w:r w:rsidRPr="0015148E">
        <w:rPr>
          <w:rFonts w:ascii="Verdana" w:hAnsi="Verdana" w:cs="Arial"/>
          <w:sz w:val="22"/>
          <w:szCs w:val="22"/>
          <w:u w:val="single"/>
          <w:lang w:eastAsia="es-ES"/>
        </w:rPr>
        <w:t>Fecha de apertura y cierre de inscripción</w:t>
      </w:r>
      <w:r w:rsidRPr="0015148E">
        <w:rPr>
          <w:rFonts w:ascii="Verdana" w:hAnsi="Verdana" w:cs="Arial"/>
          <w:sz w:val="22"/>
          <w:szCs w:val="22"/>
          <w:lang w:eastAsia="es-ES"/>
        </w:rPr>
        <w:t xml:space="preserve">: </w:t>
      </w:r>
      <w:r w:rsidRPr="0015148E">
        <w:rPr>
          <w:rFonts w:ascii="Verdana" w:hAnsi="Verdana" w:cs="Arial"/>
          <w:sz w:val="22"/>
          <w:szCs w:val="22"/>
          <w:lang w:val="es-ES_tradnl" w:eastAsia="es-ES"/>
        </w:rPr>
        <w:t>desde el día 11 de septiembre hasta el día 29 de septiembre de 2023, inclusive.</w:t>
      </w:r>
    </w:p>
    <w:p w:rsidR="0016370E" w:rsidRPr="0015148E" w:rsidRDefault="0016370E" w:rsidP="0015148E">
      <w:pPr>
        <w:spacing w:line="360" w:lineRule="auto"/>
        <w:rPr>
          <w:rFonts w:ascii="Verdana" w:hAnsi="Verdana" w:cs="Arial"/>
          <w:sz w:val="22"/>
          <w:szCs w:val="22"/>
          <w:lang w:val="es-ES_tradnl" w:eastAsia="es-ES"/>
        </w:rPr>
      </w:pPr>
      <w:r w:rsidRPr="0015148E">
        <w:rPr>
          <w:rFonts w:ascii="Verdana" w:hAnsi="Verdana" w:cs="Arial"/>
          <w:sz w:val="22"/>
          <w:szCs w:val="22"/>
          <w:u w:val="single"/>
          <w:lang w:eastAsia="es-ES"/>
        </w:rPr>
        <w:t>Fecha, lugar y hora donde se realizarán los exámenes respectivos</w:t>
      </w:r>
      <w:r w:rsidRPr="0015148E">
        <w:rPr>
          <w:rFonts w:ascii="Verdana" w:hAnsi="Verdana" w:cs="Arial"/>
          <w:sz w:val="22"/>
          <w:szCs w:val="22"/>
          <w:lang w:eastAsia="es-ES"/>
        </w:rPr>
        <w:t xml:space="preserve">: </w:t>
      </w:r>
      <w:r w:rsidRPr="0015148E">
        <w:rPr>
          <w:rFonts w:ascii="Verdana" w:hAnsi="Verdana" w:cs="Arial"/>
          <w:sz w:val="22"/>
          <w:szCs w:val="22"/>
          <w:lang w:val="es-ES_tradnl" w:eastAsia="es-ES"/>
        </w:rPr>
        <w:t>el día miércoles 18 de octubre de 2023 a las 10 horas en calle Luis F. Tagle N° 295 de la Ciudad de Monte Cristo.</w:t>
      </w:r>
    </w:p>
    <w:p w:rsidR="0016370E" w:rsidRDefault="0016370E" w:rsidP="0016370E">
      <w:pPr>
        <w:rPr>
          <w:rFonts w:ascii="Verdana" w:hAnsi="Verdana" w:cs="Arial"/>
          <w:sz w:val="22"/>
          <w:szCs w:val="22"/>
          <w:lang w:val="es-ES_tradnl" w:eastAsia="es-ES"/>
        </w:rPr>
      </w:pPr>
    </w:p>
    <w:p w:rsidR="0016370E" w:rsidRDefault="0016370E" w:rsidP="0016370E">
      <w:pPr>
        <w:pStyle w:val="Ttulo2"/>
        <w:rPr>
          <w:rFonts w:ascii="Arial" w:eastAsia="Arial" w:hAnsi="Arial" w:cs="Arial"/>
          <w:b/>
        </w:rPr>
      </w:pPr>
      <w:bookmarkStart w:id="16" w:name="_Toc153190573"/>
      <w:r>
        <w:rPr>
          <w:rFonts w:ascii="Arial" w:eastAsia="Arial" w:hAnsi="Arial" w:cs="Arial"/>
          <w:b/>
          <w:color w:val="279E94"/>
        </w:rPr>
        <w:t>Decreto Nº 317</w:t>
      </w:r>
      <w:bookmarkEnd w:id="16"/>
    </w:p>
    <w:p w:rsidR="0016370E" w:rsidRPr="00632A9A" w:rsidRDefault="0016370E" w:rsidP="0016370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 xml:space="preserve">de </w:t>
      </w:r>
      <w:r>
        <w:rPr>
          <w:rFonts w:ascii="Verdana" w:hAnsi="Verdana"/>
        </w:rPr>
        <w:t>septiembre</w:t>
      </w:r>
      <w:r w:rsidRPr="00632A9A">
        <w:rPr>
          <w:rFonts w:ascii="Arial" w:hAnsi="Arial" w:cs="Arial"/>
          <w:color w:val="000000"/>
          <w:lang w:eastAsia="en-US"/>
        </w:rPr>
        <w:t xml:space="preserve"> de 2023.-</w:t>
      </w:r>
    </w:p>
    <w:p w:rsidR="0016370E" w:rsidRDefault="0016370E" w:rsidP="0016370E">
      <w:pPr>
        <w:spacing w:line="360" w:lineRule="auto"/>
        <w:ind w:left="4320" w:firstLine="720"/>
        <w:jc w:val="both"/>
        <w:rPr>
          <w:rFonts w:ascii="Verdana" w:hAnsi="Verdana"/>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08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septiembre</w:t>
      </w:r>
      <w:r w:rsidRPr="00632A9A">
        <w:rPr>
          <w:rFonts w:ascii="Arial" w:hAnsi="Arial" w:cs="Arial"/>
          <w:color w:val="000000"/>
          <w:lang w:eastAsia="en-US"/>
        </w:rPr>
        <w:t xml:space="preserve"> de 2023 Boletín Oficial.-</w:t>
      </w:r>
    </w:p>
    <w:p w:rsidR="0016370E" w:rsidRPr="0016370E" w:rsidRDefault="0016370E" w:rsidP="0016370E">
      <w:pPr>
        <w:rPr>
          <w:rFonts w:ascii="Verdana" w:hAnsi="Verdana"/>
          <w:sz w:val="22"/>
          <w:szCs w:val="22"/>
        </w:rPr>
      </w:pPr>
    </w:p>
    <w:p w:rsidR="0016370E" w:rsidRPr="0016370E" w:rsidRDefault="0016370E" w:rsidP="0016370E">
      <w:pPr>
        <w:jc w:val="center"/>
        <w:rPr>
          <w:b/>
          <w:lang w:eastAsia="es-ES"/>
        </w:rPr>
      </w:pPr>
      <w:r w:rsidRPr="0016370E">
        <w:rPr>
          <w:b/>
          <w:lang w:eastAsia="es-ES"/>
        </w:rPr>
        <w:t>DECRETO Nº 317</w:t>
      </w:r>
    </w:p>
    <w:p w:rsidR="0016370E" w:rsidRPr="00C63FAF" w:rsidRDefault="0016370E" w:rsidP="0016370E">
      <w:pPr>
        <w:overflowPunct w:val="0"/>
        <w:autoSpaceDE w:val="0"/>
        <w:autoSpaceDN w:val="0"/>
        <w:adjustRightInd w:val="0"/>
        <w:spacing w:line="360" w:lineRule="auto"/>
        <w:textAlignment w:val="baseline"/>
        <w:rPr>
          <w:rFonts w:cs="Arial"/>
          <w:lang w:eastAsia="es-ES"/>
        </w:rPr>
      </w:pPr>
    </w:p>
    <w:p w:rsidR="0016370E" w:rsidRPr="002C0807" w:rsidRDefault="0016370E" w:rsidP="0016370E">
      <w:pPr>
        <w:overflowPunct w:val="0"/>
        <w:autoSpaceDE w:val="0"/>
        <w:autoSpaceDN w:val="0"/>
        <w:adjustRightInd w:val="0"/>
        <w:spacing w:line="360" w:lineRule="auto"/>
        <w:jc w:val="right"/>
        <w:textAlignment w:val="baseline"/>
        <w:rPr>
          <w:rFonts w:cs="Arial"/>
          <w:lang w:eastAsia="es-ES"/>
        </w:rPr>
      </w:pPr>
      <w:r w:rsidRPr="00C63FAF">
        <w:rPr>
          <w:rFonts w:cs="Arial"/>
          <w:lang w:eastAsia="es-ES"/>
        </w:rPr>
        <w:t xml:space="preserve"> </w:t>
      </w:r>
    </w:p>
    <w:p w:rsidR="0016370E" w:rsidRPr="0015148E" w:rsidRDefault="0016370E" w:rsidP="0015148E">
      <w:pPr>
        <w:rPr>
          <w:rFonts w:ascii="Verdana" w:hAnsi="Verdana"/>
          <w:b/>
          <w:lang w:eastAsia="es-ES"/>
        </w:rPr>
      </w:pPr>
      <w:r w:rsidRPr="0015148E">
        <w:rPr>
          <w:rFonts w:ascii="Verdana" w:hAnsi="Verdana"/>
          <w:b/>
          <w:lang w:eastAsia="es-ES"/>
        </w:rPr>
        <w:t xml:space="preserve">VISTO: </w:t>
      </w:r>
    </w:p>
    <w:p w:rsidR="0016370E" w:rsidRPr="002E09E9" w:rsidRDefault="0016370E" w:rsidP="0016370E">
      <w:pPr>
        <w:overflowPunct w:val="0"/>
        <w:autoSpaceDE w:val="0"/>
        <w:autoSpaceDN w:val="0"/>
        <w:adjustRightInd w:val="0"/>
        <w:spacing w:line="360" w:lineRule="auto"/>
        <w:ind w:firstLine="720"/>
        <w:jc w:val="both"/>
        <w:textAlignment w:val="baseline"/>
        <w:rPr>
          <w:rFonts w:cs="Arial"/>
          <w:color w:val="000000"/>
          <w:lang w:eastAsia="es-ES"/>
        </w:rPr>
      </w:pPr>
      <w:r w:rsidRPr="002E09E9">
        <w:rPr>
          <w:rFonts w:cs="Arial"/>
          <w:color w:val="000000"/>
          <w:lang w:eastAsia="es-ES"/>
        </w:rPr>
        <w:t xml:space="preserve">La necesidad de cobertura de </w:t>
      </w:r>
      <w:r>
        <w:rPr>
          <w:rFonts w:cs="Arial"/>
          <w:color w:val="000000"/>
          <w:lang w:eastAsia="es-ES"/>
        </w:rPr>
        <w:t>cuatro</w:t>
      </w:r>
      <w:r w:rsidRPr="002E09E9">
        <w:rPr>
          <w:rFonts w:cs="Arial"/>
          <w:color w:val="000000"/>
          <w:lang w:eastAsia="es-ES"/>
        </w:rPr>
        <w:t xml:space="preserve"> (</w:t>
      </w:r>
      <w:r>
        <w:rPr>
          <w:rFonts w:cs="Arial"/>
          <w:color w:val="000000"/>
          <w:lang w:eastAsia="es-ES"/>
        </w:rPr>
        <w:t>4</w:t>
      </w:r>
      <w:r w:rsidRPr="002E09E9">
        <w:rPr>
          <w:rFonts w:cs="Arial"/>
          <w:color w:val="000000"/>
          <w:lang w:eastAsia="es-ES"/>
        </w:rPr>
        <w:t xml:space="preserve">) cargos vacantes en la Planta Permanente Municipal para el Agrupamiento </w:t>
      </w:r>
      <w:r w:rsidRPr="002E09E9">
        <w:rPr>
          <w:rFonts w:cs="Arial"/>
          <w:lang w:val="es-MX"/>
        </w:rPr>
        <w:t xml:space="preserve">Mantenimiento y Servicios Generales - </w:t>
      </w:r>
      <w:r w:rsidRPr="002E09E9">
        <w:rPr>
          <w:rFonts w:cs="Arial"/>
          <w:bCs/>
          <w:lang w:val="es-MX"/>
        </w:rPr>
        <w:t xml:space="preserve">Personal Operario - </w:t>
      </w:r>
      <w:r w:rsidRPr="002E09E9">
        <w:rPr>
          <w:rFonts w:cs="Arial"/>
          <w:color w:val="000000"/>
          <w:lang w:eastAsia="es-ES"/>
        </w:rPr>
        <w:t xml:space="preserve"> Categoría </w:t>
      </w:r>
      <w:r>
        <w:rPr>
          <w:rFonts w:cs="Arial"/>
          <w:color w:val="000000"/>
          <w:lang w:eastAsia="es-ES"/>
        </w:rPr>
        <w:t>2</w:t>
      </w:r>
      <w:r w:rsidRPr="002E09E9">
        <w:rPr>
          <w:rFonts w:cs="Arial"/>
          <w:color w:val="000000"/>
          <w:lang w:eastAsia="es-ES"/>
        </w:rPr>
        <w:t xml:space="preserve"> y</w:t>
      </w:r>
    </w:p>
    <w:p w:rsidR="0016370E" w:rsidRPr="00C63FAF" w:rsidRDefault="0016370E" w:rsidP="0016370E">
      <w:pPr>
        <w:overflowPunct w:val="0"/>
        <w:autoSpaceDE w:val="0"/>
        <w:autoSpaceDN w:val="0"/>
        <w:adjustRightInd w:val="0"/>
        <w:spacing w:line="360" w:lineRule="auto"/>
        <w:ind w:firstLine="851"/>
        <w:jc w:val="both"/>
        <w:textAlignment w:val="baseline"/>
        <w:rPr>
          <w:rFonts w:cs="Arial"/>
          <w:lang w:eastAsia="es-ES"/>
        </w:rPr>
      </w:pPr>
    </w:p>
    <w:p w:rsidR="0016370E" w:rsidRPr="0015148E" w:rsidRDefault="0016370E" w:rsidP="0015148E">
      <w:pPr>
        <w:rPr>
          <w:rFonts w:ascii="Verdana" w:hAnsi="Verdana"/>
          <w:b/>
          <w:lang w:val="es-ES_tradnl" w:eastAsia="es-ES"/>
        </w:rPr>
      </w:pPr>
      <w:r w:rsidRPr="0015148E">
        <w:rPr>
          <w:rFonts w:ascii="Verdana" w:hAnsi="Verdana"/>
          <w:b/>
          <w:lang w:val="es-ES_tradnl" w:eastAsia="es-ES"/>
        </w:rPr>
        <w:t xml:space="preserve">CONSIDERANDO: </w:t>
      </w:r>
    </w:p>
    <w:p w:rsidR="0016370E" w:rsidRPr="0015148E" w:rsidRDefault="0016370E" w:rsidP="0015148E">
      <w:pPr>
        <w:spacing w:line="360" w:lineRule="auto"/>
        <w:rPr>
          <w:rFonts w:ascii="Verdana" w:hAnsi="Verdana"/>
          <w:lang w:val="es-ES" w:eastAsia="es-ES"/>
        </w:rPr>
      </w:pPr>
      <w:r w:rsidRPr="0015148E">
        <w:rPr>
          <w:rFonts w:ascii="Verdana" w:hAnsi="Verdana"/>
          <w:color w:val="000000"/>
          <w:lang w:val="es-ES_tradnl" w:eastAsia="es-ES"/>
        </w:rPr>
        <w:t>Que</w:t>
      </w:r>
      <w:r w:rsidRPr="0015148E">
        <w:rPr>
          <w:rFonts w:ascii="Verdana" w:hAnsi="Verdana"/>
          <w:lang w:val="es-ES" w:eastAsia="es-ES"/>
        </w:rPr>
        <w:t xml:space="preserve"> atento a las abundantes tareas que a diario se producen en el Área mantenimiento y servicios generales (limpieza espacios verdes, corralón, limpieza de calles, reparaciones, recolección residuos, etc.) deviene necesario proceder a cubrir dicha insuficiencia con personal municipal.</w:t>
      </w:r>
    </w:p>
    <w:p w:rsidR="0016370E" w:rsidRPr="0015148E" w:rsidRDefault="0016370E" w:rsidP="0015148E">
      <w:pPr>
        <w:spacing w:line="360" w:lineRule="auto"/>
        <w:rPr>
          <w:rFonts w:ascii="Verdana" w:hAnsi="Verdana"/>
          <w:lang w:val="es-ES" w:eastAsia="es-ES"/>
        </w:rPr>
      </w:pPr>
      <w:r w:rsidRPr="0015148E">
        <w:rPr>
          <w:rFonts w:ascii="Verdana" w:hAnsi="Verdana"/>
          <w:lang w:val="es-ES" w:eastAsia="es-ES"/>
        </w:rPr>
        <w:t>Que resulta necesario proceder a cubrir dichas vacantes de inmediato para no verse afectada la prestación de servicios Municipales.</w:t>
      </w:r>
    </w:p>
    <w:p w:rsidR="0016370E" w:rsidRPr="0015148E" w:rsidRDefault="0016370E" w:rsidP="0015148E">
      <w:pPr>
        <w:spacing w:line="360" w:lineRule="auto"/>
        <w:rPr>
          <w:rFonts w:ascii="Verdana" w:hAnsi="Verdana"/>
          <w:szCs w:val="20"/>
          <w:lang w:eastAsia="es-ES"/>
        </w:rPr>
      </w:pPr>
      <w:r w:rsidRPr="0015148E">
        <w:rPr>
          <w:rFonts w:ascii="Verdana" w:hAnsi="Verdana"/>
          <w:lang w:val="es-ES" w:eastAsia="es-ES"/>
        </w:rPr>
        <w:t>Que el Art. 32 de la Ordenanza N° 1303 -</w:t>
      </w:r>
      <w:r w:rsidRPr="0015148E">
        <w:rPr>
          <w:rFonts w:ascii="Verdana" w:hAnsi="Verdana"/>
          <w:b/>
          <w:szCs w:val="20"/>
          <w:lang w:eastAsia="es-ES"/>
        </w:rPr>
        <w:t xml:space="preserve"> </w:t>
      </w:r>
      <w:r w:rsidRPr="0015148E">
        <w:rPr>
          <w:rFonts w:ascii="Verdana" w:hAnsi="Verdana"/>
          <w:szCs w:val="20"/>
          <w:lang w:eastAsia="es-ES"/>
        </w:rPr>
        <w:t>Escalafón para el Personal Municipal de Monte Cristo – dispone la obligatoriedad del llamado a Concurso Interno de Antecedente y Oposición para cubrir las vacantes que se produzcan dentro de cada Categoría de los distintos Agrupamiento.</w:t>
      </w:r>
    </w:p>
    <w:p w:rsidR="0016370E" w:rsidRPr="0015148E" w:rsidRDefault="0016370E" w:rsidP="0015148E">
      <w:pPr>
        <w:spacing w:line="360" w:lineRule="auto"/>
        <w:rPr>
          <w:rFonts w:ascii="Verdana" w:hAnsi="Verdana"/>
          <w:color w:val="000000"/>
          <w:lang w:eastAsia="es-ES"/>
        </w:rPr>
      </w:pPr>
      <w:r w:rsidRPr="0015148E">
        <w:rPr>
          <w:rFonts w:ascii="Verdana" w:hAnsi="Verdana"/>
          <w:color w:val="000000"/>
          <w:lang w:eastAsia="es-ES"/>
        </w:rPr>
        <w:t>Que habiendo tomado previamente intervención la Comisión de Relaciones Laborales, la misma por unanimidad dejaron establecido que el presente concurso que prevé ingresos a la Planta Permanente Municipal sea “Interno” con aquellos postulantes que actualmente se encuentran bajo alguna modalidad prestando servicios para nuestro Municipio, con una antigüedad mínima de un (1) año contado desde la fecha de inscripción a dicho concurso.</w:t>
      </w:r>
    </w:p>
    <w:p w:rsidR="0016370E" w:rsidRPr="0015148E" w:rsidRDefault="0016370E" w:rsidP="0015148E">
      <w:pPr>
        <w:spacing w:line="360" w:lineRule="auto"/>
        <w:rPr>
          <w:rFonts w:ascii="Verdana" w:hAnsi="Verdana"/>
          <w:lang w:val="es-ES" w:eastAsia="es-ES"/>
        </w:rPr>
      </w:pPr>
      <w:r w:rsidRPr="0015148E">
        <w:rPr>
          <w:rFonts w:ascii="Verdana" w:hAnsi="Verdana"/>
          <w:lang w:val="es-ES" w:eastAsia="es-ES"/>
        </w:rPr>
        <w:t>Que según la Ordenanza General de Presupuesto vigente para el Ejercicio 2023 – Ordenanza N° 1427 -, tiene contemplado vacantes en los distintos Agrupamientos.</w:t>
      </w:r>
    </w:p>
    <w:p w:rsidR="0016370E" w:rsidRPr="0015148E" w:rsidRDefault="0016370E" w:rsidP="0015148E">
      <w:pPr>
        <w:spacing w:line="360" w:lineRule="auto"/>
        <w:rPr>
          <w:rFonts w:ascii="Verdana" w:hAnsi="Verdana"/>
          <w:color w:val="000000"/>
          <w:lang w:eastAsia="es-AR"/>
        </w:rPr>
      </w:pPr>
      <w:r w:rsidRPr="0015148E">
        <w:rPr>
          <w:rFonts w:ascii="Verdana" w:hAnsi="Verdana"/>
          <w:color w:val="000000"/>
          <w:lang w:eastAsia="es-AR"/>
        </w:rPr>
        <w:t>Por ello y en su carácter de Jefa de la Administración Pública Municipal (arts. 49° y 50º, Ley Orgánica Municipal – 8102 y modificatorias), Ordenanza N° 1303 y demás facultades que le son propia</w:t>
      </w:r>
    </w:p>
    <w:p w:rsidR="0016370E" w:rsidRPr="00C63FAF" w:rsidRDefault="0016370E" w:rsidP="0016370E">
      <w:pPr>
        <w:overflowPunct w:val="0"/>
        <w:autoSpaceDE w:val="0"/>
        <w:autoSpaceDN w:val="0"/>
        <w:adjustRightInd w:val="0"/>
        <w:spacing w:line="360" w:lineRule="auto"/>
        <w:jc w:val="both"/>
        <w:textAlignment w:val="baseline"/>
        <w:rPr>
          <w:rFonts w:cs="Arial"/>
          <w:lang w:eastAsia="es-AR"/>
        </w:rPr>
      </w:pPr>
    </w:p>
    <w:p w:rsidR="0016370E" w:rsidRPr="00C63FAF" w:rsidRDefault="0016370E" w:rsidP="0016370E">
      <w:pPr>
        <w:overflowPunct w:val="0"/>
        <w:autoSpaceDE w:val="0"/>
        <w:autoSpaceDN w:val="0"/>
        <w:adjustRightInd w:val="0"/>
        <w:spacing w:line="360" w:lineRule="auto"/>
        <w:jc w:val="center"/>
        <w:textAlignment w:val="baseline"/>
        <w:rPr>
          <w:rFonts w:cs="Arial"/>
          <w:b/>
          <w:bCs/>
          <w:lang w:eastAsia="es-ES"/>
        </w:rPr>
      </w:pPr>
      <w:r w:rsidRPr="00C63FAF">
        <w:rPr>
          <w:rFonts w:cs="Arial"/>
          <w:b/>
          <w:bCs/>
          <w:lang w:eastAsia="es-ES"/>
        </w:rPr>
        <w:t>LA INTENDENTE MUNICIPAL DE MONTE CRISTO</w:t>
      </w:r>
    </w:p>
    <w:p w:rsidR="0016370E" w:rsidRPr="00C63FAF" w:rsidRDefault="0016370E" w:rsidP="0016370E">
      <w:pPr>
        <w:overflowPunct w:val="0"/>
        <w:autoSpaceDE w:val="0"/>
        <w:autoSpaceDN w:val="0"/>
        <w:adjustRightInd w:val="0"/>
        <w:spacing w:line="360" w:lineRule="auto"/>
        <w:jc w:val="center"/>
        <w:textAlignment w:val="baseline"/>
        <w:rPr>
          <w:rFonts w:cs="Arial"/>
          <w:b/>
          <w:bCs/>
          <w:lang w:eastAsia="es-ES"/>
        </w:rPr>
      </w:pPr>
      <w:r w:rsidRPr="00C63FAF">
        <w:rPr>
          <w:rFonts w:cs="Arial"/>
          <w:b/>
          <w:bCs/>
          <w:lang w:eastAsia="es-ES"/>
        </w:rPr>
        <w:t>DECRETA</w:t>
      </w:r>
    </w:p>
    <w:p w:rsidR="0016370E" w:rsidRPr="00C63FAF" w:rsidRDefault="0016370E" w:rsidP="0016370E">
      <w:pPr>
        <w:widowControl w:val="0"/>
        <w:overflowPunct w:val="0"/>
        <w:autoSpaceDE w:val="0"/>
        <w:autoSpaceDN w:val="0"/>
        <w:adjustRightInd w:val="0"/>
        <w:spacing w:line="360" w:lineRule="auto"/>
        <w:textAlignment w:val="baseline"/>
        <w:rPr>
          <w:rFonts w:cs="Arial"/>
          <w:b/>
          <w:u w:val="single"/>
          <w:lang w:eastAsia="es-ES"/>
        </w:rPr>
      </w:pPr>
    </w:p>
    <w:p w:rsidR="0016370E" w:rsidRPr="002E09E9" w:rsidRDefault="0016370E" w:rsidP="0016370E">
      <w:pPr>
        <w:overflowPunct w:val="0"/>
        <w:autoSpaceDE w:val="0"/>
        <w:autoSpaceDN w:val="0"/>
        <w:adjustRightInd w:val="0"/>
        <w:spacing w:line="360" w:lineRule="auto"/>
        <w:jc w:val="both"/>
        <w:textAlignment w:val="baseline"/>
        <w:rPr>
          <w:rFonts w:cs="Arial"/>
          <w:color w:val="000000"/>
          <w:lang w:eastAsia="es-ES"/>
        </w:rPr>
      </w:pPr>
      <w:r w:rsidRPr="00C63FAF">
        <w:rPr>
          <w:rFonts w:cs="Arial"/>
          <w:b/>
          <w:color w:val="000000"/>
          <w:u w:val="single"/>
          <w:lang w:eastAsia="es-ES"/>
        </w:rPr>
        <w:t>Artículo 1º:</w:t>
      </w:r>
      <w:r w:rsidRPr="00C63FAF">
        <w:rPr>
          <w:rFonts w:cs="Arial"/>
          <w:b/>
          <w:color w:val="000000"/>
          <w:lang w:eastAsia="es-ES"/>
        </w:rPr>
        <w:t xml:space="preserve">  LLÁMASE </w:t>
      </w:r>
      <w:r w:rsidRPr="00C63FAF">
        <w:rPr>
          <w:rFonts w:cs="Arial"/>
          <w:color w:val="000000"/>
          <w:lang w:eastAsia="es-ES"/>
        </w:rPr>
        <w:t>a</w:t>
      </w:r>
      <w:r w:rsidRPr="00C63FAF">
        <w:rPr>
          <w:rFonts w:cs="Arial"/>
          <w:b/>
          <w:color w:val="000000"/>
          <w:lang w:eastAsia="es-ES"/>
        </w:rPr>
        <w:t xml:space="preserve"> </w:t>
      </w:r>
      <w:r w:rsidRPr="00C63FAF">
        <w:rPr>
          <w:rFonts w:cs="Arial"/>
          <w:szCs w:val="20"/>
          <w:lang w:eastAsia="es-ES"/>
        </w:rPr>
        <w:t xml:space="preserve">CONCURSO INTERNO DE ANTECEDENTE Y OPOSICIÓN para cubrir </w:t>
      </w:r>
      <w:r>
        <w:rPr>
          <w:rFonts w:cs="Arial"/>
          <w:color w:val="000000"/>
          <w:lang w:eastAsia="es-ES"/>
        </w:rPr>
        <w:t>cuatro</w:t>
      </w:r>
      <w:r w:rsidRPr="00C63FAF">
        <w:rPr>
          <w:rFonts w:cs="Arial"/>
          <w:color w:val="000000"/>
          <w:lang w:eastAsia="es-ES"/>
        </w:rPr>
        <w:t xml:space="preserve"> (</w:t>
      </w:r>
      <w:r>
        <w:rPr>
          <w:rFonts w:cs="Arial"/>
          <w:color w:val="000000"/>
          <w:lang w:eastAsia="es-ES"/>
        </w:rPr>
        <w:t>4</w:t>
      </w:r>
      <w:r w:rsidRPr="00C63FAF">
        <w:rPr>
          <w:rFonts w:cs="Arial"/>
          <w:color w:val="000000"/>
          <w:lang w:eastAsia="es-ES"/>
        </w:rPr>
        <w:t>) cargo</w:t>
      </w:r>
      <w:r>
        <w:rPr>
          <w:rFonts w:cs="Arial"/>
          <w:color w:val="000000"/>
          <w:lang w:eastAsia="es-ES"/>
        </w:rPr>
        <w:t>s</w:t>
      </w:r>
      <w:r w:rsidRPr="00C63FAF">
        <w:rPr>
          <w:rFonts w:cs="Arial"/>
          <w:color w:val="000000"/>
          <w:lang w:eastAsia="es-ES"/>
        </w:rPr>
        <w:t xml:space="preserve"> vacante</w:t>
      </w:r>
      <w:r>
        <w:rPr>
          <w:rFonts w:cs="Arial"/>
          <w:color w:val="000000"/>
          <w:lang w:eastAsia="es-ES"/>
        </w:rPr>
        <w:t>s</w:t>
      </w:r>
      <w:r w:rsidRPr="00C63FAF">
        <w:rPr>
          <w:rFonts w:cs="Arial"/>
          <w:color w:val="000000"/>
          <w:lang w:eastAsia="es-ES"/>
        </w:rPr>
        <w:t xml:space="preserve"> en la Planta Permanente Municipal </w:t>
      </w:r>
      <w:r w:rsidRPr="002E09E9">
        <w:rPr>
          <w:rFonts w:cs="Arial"/>
          <w:color w:val="000000"/>
          <w:lang w:eastAsia="es-ES"/>
        </w:rPr>
        <w:t xml:space="preserve">para el Agrupamiento </w:t>
      </w:r>
      <w:r w:rsidRPr="002E09E9">
        <w:rPr>
          <w:rFonts w:cs="Arial"/>
          <w:lang w:val="es-MX"/>
        </w:rPr>
        <w:t xml:space="preserve">Mantenimiento y Servicios Generales - </w:t>
      </w:r>
      <w:r w:rsidRPr="002E09E9">
        <w:rPr>
          <w:rFonts w:cs="Arial"/>
          <w:bCs/>
          <w:lang w:val="es-MX"/>
        </w:rPr>
        <w:t xml:space="preserve">Personal Operario - </w:t>
      </w:r>
      <w:r w:rsidRPr="002E09E9">
        <w:rPr>
          <w:rFonts w:cs="Arial"/>
          <w:color w:val="000000"/>
          <w:lang w:eastAsia="es-ES"/>
        </w:rPr>
        <w:t xml:space="preserve"> Categoría </w:t>
      </w:r>
      <w:r>
        <w:rPr>
          <w:rFonts w:cs="Arial"/>
          <w:color w:val="000000"/>
          <w:lang w:eastAsia="es-ES"/>
        </w:rPr>
        <w:t>2</w:t>
      </w:r>
      <w:r w:rsidRPr="002E09E9">
        <w:rPr>
          <w:rFonts w:cs="Arial"/>
          <w:color w:val="000000"/>
          <w:lang w:eastAsia="es-ES"/>
        </w:rPr>
        <w:t xml:space="preserve"> de la Municipalidad de Monte Cristo.</w:t>
      </w:r>
    </w:p>
    <w:p w:rsidR="0016370E" w:rsidRPr="00C63FAF"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r w:rsidRPr="00C63FAF">
        <w:rPr>
          <w:rFonts w:cs="Arial"/>
          <w:b/>
          <w:color w:val="000000"/>
          <w:u w:val="single"/>
          <w:lang w:eastAsia="es-ES"/>
        </w:rPr>
        <w:t>Artículo 2º:</w:t>
      </w:r>
      <w:r w:rsidRPr="00C63FAF">
        <w:rPr>
          <w:rFonts w:cs="Arial"/>
          <w:b/>
          <w:color w:val="000000"/>
          <w:lang w:eastAsia="es-ES"/>
        </w:rPr>
        <w:t xml:space="preserve"> APRUÉBESE </w:t>
      </w:r>
      <w:r w:rsidRPr="00C63FAF">
        <w:rPr>
          <w:rFonts w:cs="Arial"/>
          <w:lang w:eastAsia="es-ES"/>
        </w:rPr>
        <w:t xml:space="preserve">las </w:t>
      </w:r>
      <w:r w:rsidRPr="00C63FAF">
        <w:rPr>
          <w:rFonts w:cs="Arial"/>
          <w:b/>
          <w:lang w:eastAsia="es-ES"/>
        </w:rPr>
        <w:t>BASES GENERALES</w:t>
      </w:r>
      <w:r w:rsidRPr="00C63FAF">
        <w:rPr>
          <w:rFonts w:cs="Arial"/>
          <w:lang w:eastAsia="es-ES"/>
        </w:rPr>
        <w:t xml:space="preserve"> del llamado a Concurso Interno de Antecedentes y Oposición, de conformidad a lo dispuesto por el Art. 33 de la Ordenanza N° 1303, el que obra como Anexo I del presente Decreto.</w:t>
      </w:r>
    </w:p>
    <w:p w:rsidR="0016370E" w:rsidRPr="00C63FAF"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r w:rsidRPr="00C63FAF">
        <w:rPr>
          <w:rFonts w:cs="Arial"/>
          <w:b/>
          <w:u w:val="single"/>
          <w:lang w:eastAsia="es-ES"/>
        </w:rPr>
        <w:t>Artículo 3º</w:t>
      </w:r>
      <w:r w:rsidRPr="00C63FAF">
        <w:rPr>
          <w:rFonts w:cs="Arial"/>
          <w:u w:val="single"/>
          <w:lang w:eastAsia="es-ES"/>
        </w:rPr>
        <w:t>:</w:t>
      </w:r>
      <w:r w:rsidRPr="00C63FAF">
        <w:rPr>
          <w:rFonts w:cs="Arial"/>
          <w:lang w:eastAsia="es-ES"/>
        </w:rPr>
        <w:t xml:space="preserve"> </w:t>
      </w:r>
      <w:r w:rsidRPr="00C63FAF">
        <w:rPr>
          <w:rFonts w:cs="Arial"/>
          <w:b/>
          <w:lang w:eastAsia="es-ES"/>
        </w:rPr>
        <w:t>DETERMÍNESE</w:t>
      </w:r>
      <w:r w:rsidRPr="00C63FAF">
        <w:rPr>
          <w:rFonts w:cs="Arial"/>
          <w:lang w:eastAsia="es-ES"/>
        </w:rPr>
        <w:t xml:space="preserve"> que en caso de igualdad de puntaje entre dos (2) o más aspirantes, se elegirá al que obtuvo la mejor calificación en la prueba de conocimiento y, en caso de subsistir la igualdad, se hará una prueba complementaria entre ellos. En caso de persistir la igualdad el Departamento Ejecutivo Municipal, previo dictamen de la Comisión de Relaciones Laborales, procederá a nombrar al postulante que a su juicio y conforme antecedentes resulte más apto para la vacante a cubrir</w:t>
      </w:r>
    </w:p>
    <w:p w:rsidR="0016370E" w:rsidRPr="00C63FAF"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C63FAF" w:rsidRDefault="0016370E" w:rsidP="0016370E">
      <w:pPr>
        <w:overflowPunct w:val="0"/>
        <w:autoSpaceDE w:val="0"/>
        <w:autoSpaceDN w:val="0"/>
        <w:adjustRightInd w:val="0"/>
        <w:spacing w:line="360" w:lineRule="auto"/>
        <w:jc w:val="both"/>
        <w:textAlignment w:val="baseline"/>
        <w:rPr>
          <w:rFonts w:cs="Arial"/>
          <w:color w:val="000000"/>
          <w:lang w:eastAsia="es-ES"/>
        </w:rPr>
      </w:pPr>
      <w:r w:rsidRPr="00C63FAF">
        <w:rPr>
          <w:rFonts w:cs="Arial"/>
          <w:b/>
          <w:u w:val="single"/>
          <w:lang w:eastAsia="es-ES"/>
        </w:rPr>
        <w:t>Artículo 4º:</w:t>
      </w:r>
      <w:r w:rsidRPr="00C63FAF">
        <w:rPr>
          <w:rFonts w:cs="Arial"/>
          <w:b/>
          <w:lang w:eastAsia="es-ES"/>
        </w:rPr>
        <w:tab/>
        <w:t xml:space="preserve">INTÉGRESE </w:t>
      </w:r>
      <w:r w:rsidRPr="00C63FAF">
        <w:rPr>
          <w:rFonts w:cs="Arial"/>
          <w:lang w:eastAsia="es-ES"/>
        </w:rPr>
        <w:t xml:space="preserve">la </w:t>
      </w:r>
      <w:r w:rsidRPr="00C63FAF">
        <w:rPr>
          <w:rFonts w:cs="Arial"/>
          <w:b/>
          <w:lang w:eastAsia="es-ES"/>
        </w:rPr>
        <w:t>COMISIÓN MUNICIPAL DE CONCURSOS</w:t>
      </w:r>
      <w:r w:rsidRPr="00C63FAF">
        <w:rPr>
          <w:rFonts w:cs="Arial"/>
          <w:lang w:eastAsia="es-ES"/>
        </w:rPr>
        <w:t xml:space="preserve">, </w:t>
      </w:r>
      <w:r w:rsidRPr="00105AEE">
        <w:rPr>
          <w:rFonts w:cs="Arial"/>
          <w:lang w:eastAsia="es-ES"/>
        </w:rPr>
        <w:t xml:space="preserve">por el Sr. Secretario </w:t>
      </w:r>
      <w:r>
        <w:rPr>
          <w:rFonts w:cs="Arial"/>
          <w:lang w:eastAsia="es-ES"/>
        </w:rPr>
        <w:t>General Ariel LABORDE</w:t>
      </w:r>
      <w:r w:rsidRPr="00105AEE">
        <w:rPr>
          <w:rFonts w:cs="Arial"/>
          <w:lang w:eastAsia="es-ES"/>
        </w:rPr>
        <w:t xml:space="preserve">, por </w:t>
      </w:r>
      <w:r>
        <w:rPr>
          <w:rFonts w:cs="Arial"/>
          <w:lang w:eastAsia="es-ES"/>
        </w:rPr>
        <w:t>un</w:t>
      </w:r>
      <w:r w:rsidRPr="00105AEE">
        <w:rPr>
          <w:rFonts w:cs="Arial"/>
          <w:lang w:eastAsia="es-ES"/>
        </w:rPr>
        <w:t xml:space="preserve"> representante del Sindicato de Trabajadores Municipales de Monte Cristo y Zona y por </w:t>
      </w:r>
      <w:r w:rsidRPr="001501B6">
        <w:rPr>
          <w:color w:val="000000"/>
          <w:lang w:eastAsia="es-AR"/>
        </w:rPr>
        <w:t>Director General de Obra Públicas</w:t>
      </w:r>
      <w:r w:rsidRPr="001501B6">
        <w:rPr>
          <w:rFonts w:cs="Arial"/>
          <w:color w:val="000000"/>
        </w:rPr>
        <w:t xml:space="preserve"> Arq. Fernando del Valle CROSETTO</w:t>
      </w:r>
      <w:r w:rsidRPr="00105AEE">
        <w:rPr>
          <w:rFonts w:cs="Arial"/>
          <w:lang w:eastAsia="es-ES"/>
        </w:rPr>
        <w:t>, con las funciones y atribuciones fijadas por Ordenanza N° 1303</w:t>
      </w:r>
      <w:r w:rsidRPr="00C63FAF">
        <w:rPr>
          <w:rFonts w:cs="Arial"/>
          <w:lang w:eastAsia="es-ES"/>
        </w:rPr>
        <w:t>.</w:t>
      </w:r>
      <w:r w:rsidRPr="00C63FAF">
        <w:rPr>
          <w:rFonts w:cs="Arial"/>
          <w:lang w:eastAsia="es-ES"/>
        </w:rPr>
        <w:br/>
      </w: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r w:rsidRPr="00C63FAF">
        <w:rPr>
          <w:rFonts w:cs="Arial"/>
          <w:b/>
          <w:u w:val="single"/>
          <w:lang w:val="es-MX" w:eastAsia="es-ES"/>
        </w:rPr>
        <w:t>Artículo 5º</w:t>
      </w:r>
      <w:r w:rsidRPr="00C63FAF">
        <w:rPr>
          <w:rFonts w:cs="Arial"/>
          <w:b/>
          <w:lang w:val="es-MX" w:eastAsia="es-ES"/>
        </w:rPr>
        <w:t xml:space="preserve">: DIVÚLGUESE </w:t>
      </w:r>
      <w:r w:rsidRPr="00C63FAF">
        <w:rPr>
          <w:rFonts w:cs="Arial"/>
          <w:lang w:val="es-MX" w:eastAsia="es-ES"/>
        </w:rPr>
        <w:t>el presente Decreto y Anexo en la web Municipal durante cinco (5) días, con una antelación no menor a veinte</w:t>
      </w:r>
      <w:r w:rsidRPr="00C63FAF">
        <w:rPr>
          <w:rFonts w:cs="Arial"/>
          <w:lang w:eastAsia="es-ES"/>
        </w:rPr>
        <w:t xml:space="preserve"> (20) días a la fecha del examen respectivo, independientemente la publicación en el Boletín Informativo Municipal. Sin perjuicio de ello, exhíbase la convocatoria en espacios públicos Municipales y redes sociales municipales. </w:t>
      </w: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r w:rsidRPr="00C63FAF">
        <w:rPr>
          <w:rFonts w:cs="Arial"/>
          <w:lang w:eastAsia="es-ES"/>
        </w:rPr>
        <w:t>La difusión deberá contener datos relacionados al organismo al que corresponde la vacante a cubrir y naturaleza del concurso, cantidad de vacantes a cubrir con indicación de categorías, agrupamientos, funciones, remuneración, horarios y lugar de trabajo, condiciones generales y particulares exigibles, fecha de apertura y cierre de inscripción y fecha, lugar y hora donde se realizarán los exámenes respectivos.</w:t>
      </w: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p>
    <w:p w:rsidR="0016370E" w:rsidRDefault="0016370E" w:rsidP="0016370E">
      <w:pPr>
        <w:overflowPunct w:val="0"/>
        <w:autoSpaceDE w:val="0"/>
        <w:autoSpaceDN w:val="0"/>
        <w:adjustRightInd w:val="0"/>
        <w:spacing w:line="360" w:lineRule="auto"/>
        <w:jc w:val="both"/>
        <w:textAlignment w:val="baseline"/>
        <w:rPr>
          <w:rFonts w:cs="Arial"/>
          <w:lang w:eastAsia="es-ES"/>
        </w:rPr>
      </w:pPr>
      <w:r w:rsidRPr="00C63FAF">
        <w:rPr>
          <w:rFonts w:cs="Arial"/>
          <w:b/>
          <w:bCs/>
          <w:u w:val="single"/>
          <w:lang w:eastAsia="es-ES"/>
        </w:rPr>
        <w:t>Artículo 6º</w:t>
      </w:r>
      <w:r w:rsidRPr="00C63FAF">
        <w:rPr>
          <w:rFonts w:cs="Arial"/>
          <w:b/>
          <w:bCs/>
          <w:lang w:eastAsia="es-ES"/>
        </w:rPr>
        <w:t>:</w:t>
      </w:r>
      <w:r w:rsidRPr="00C63FAF">
        <w:rPr>
          <w:rFonts w:cs="Arial"/>
          <w:lang w:eastAsia="es-ES"/>
        </w:rPr>
        <w:t xml:space="preserve"> </w:t>
      </w:r>
      <w:r w:rsidRPr="00C63FAF">
        <w:rPr>
          <w:rFonts w:cs="Arial"/>
          <w:b/>
          <w:lang w:eastAsia="es-ES"/>
        </w:rPr>
        <w:t>PUBLÍQUESE</w:t>
      </w:r>
      <w:r w:rsidRPr="00C63FAF">
        <w:rPr>
          <w:rFonts w:cs="Arial"/>
          <w:lang w:eastAsia="es-ES"/>
        </w:rPr>
        <w:t xml:space="preserve">, Protocolícese, dese amplia difusión, pase al Registro Municipal y Archívese. </w:t>
      </w:r>
    </w:p>
    <w:p w:rsidR="0016370E" w:rsidRDefault="0016370E" w:rsidP="0016370E">
      <w:pPr>
        <w:overflowPunct w:val="0"/>
        <w:autoSpaceDE w:val="0"/>
        <w:autoSpaceDN w:val="0"/>
        <w:adjustRightInd w:val="0"/>
        <w:spacing w:line="360" w:lineRule="auto"/>
        <w:jc w:val="both"/>
        <w:textAlignment w:val="baseline"/>
        <w:rPr>
          <w:rFonts w:cs="Arial"/>
          <w:lang w:eastAsia="es-ES"/>
        </w:rPr>
      </w:pPr>
    </w:p>
    <w:p w:rsidR="0016370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2C0807"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C63FAF"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C63FAF" w:rsidRDefault="0016370E" w:rsidP="0016370E">
      <w:pPr>
        <w:suppressAutoHyphens/>
        <w:spacing w:line="360" w:lineRule="auto"/>
        <w:jc w:val="center"/>
        <w:rPr>
          <w:b/>
          <w:bCs/>
          <w:color w:val="000000"/>
          <w:kern w:val="1"/>
          <w:lang w:eastAsia="hi-IN" w:bidi="hi-IN"/>
        </w:rPr>
      </w:pPr>
      <w:r w:rsidRPr="00C63FAF">
        <w:rPr>
          <w:b/>
          <w:bCs/>
          <w:color w:val="000000"/>
          <w:kern w:val="1"/>
          <w:lang w:eastAsia="hi-IN" w:bidi="hi-IN"/>
        </w:rPr>
        <w:t>ANEXO I - BASES GENERALES</w:t>
      </w:r>
    </w:p>
    <w:p w:rsidR="0016370E" w:rsidRPr="00C63FAF" w:rsidRDefault="0016370E" w:rsidP="0016370E">
      <w:pPr>
        <w:suppressAutoHyphens/>
        <w:spacing w:line="360" w:lineRule="auto"/>
        <w:jc w:val="center"/>
        <w:rPr>
          <w:b/>
          <w:bCs/>
          <w:color w:val="000000"/>
          <w:kern w:val="1"/>
          <w:lang w:eastAsia="hi-IN" w:bidi="hi-IN"/>
        </w:rPr>
      </w:pPr>
    </w:p>
    <w:p w:rsidR="0016370E" w:rsidRPr="00C63FAF" w:rsidRDefault="0016370E" w:rsidP="0016370E">
      <w:pPr>
        <w:pBdr>
          <w:bottom w:val="single" w:sz="4" w:space="1" w:color="auto"/>
        </w:pBdr>
        <w:suppressAutoHyphens/>
        <w:spacing w:line="360" w:lineRule="auto"/>
        <w:jc w:val="center"/>
        <w:rPr>
          <w:b/>
          <w:bCs/>
          <w:color w:val="000000"/>
          <w:kern w:val="1"/>
          <w:lang w:eastAsia="hi-IN" w:bidi="hi-IN"/>
        </w:rPr>
      </w:pPr>
      <w:r w:rsidRPr="00C63FAF">
        <w:rPr>
          <w:b/>
          <w:bCs/>
          <w:color w:val="000000"/>
          <w:kern w:val="1"/>
          <w:lang w:eastAsia="hi-IN" w:bidi="hi-IN"/>
        </w:rPr>
        <w:t>CONCURSO INTERNO DE ANTECEDENTES Y OPOSIC</w:t>
      </w:r>
      <w:r>
        <w:rPr>
          <w:b/>
          <w:bCs/>
          <w:color w:val="000000"/>
          <w:kern w:val="1"/>
          <w:lang w:eastAsia="hi-IN" w:bidi="hi-IN"/>
        </w:rPr>
        <w:t>I</w:t>
      </w:r>
      <w:r w:rsidRPr="00C63FAF">
        <w:rPr>
          <w:b/>
          <w:bCs/>
          <w:color w:val="000000"/>
          <w:kern w:val="1"/>
          <w:lang w:eastAsia="hi-IN" w:bidi="hi-IN"/>
        </w:rPr>
        <w:t xml:space="preserve">ÓN  </w:t>
      </w:r>
    </w:p>
    <w:p w:rsidR="0016370E" w:rsidRPr="00C63FAF" w:rsidRDefault="0016370E" w:rsidP="0016370E">
      <w:pPr>
        <w:suppressAutoHyphens/>
        <w:spacing w:line="360" w:lineRule="auto"/>
        <w:rPr>
          <w:color w:val="000000"/>
          <w:kern w:val="1"/>
          <w:lang w:eastAsia="hi-IN" w:bidi="hi-IN"/>
        </w:rPr>
      </w:pPr>
    </w:p>
    <w:p w:rsidR="0016370E" w:rsidRPr="00C63FAF" w:rsidRDefault="0016370E" w:rsidP="0016370E">
      <w:pPr>
        <w:overflowPunct w:val="0"/>
        <w:autoSpaceDE w:val="0"/>
        <w:autoSpaceDN w:val="0"/>
        <w:adjustRightInd w:val="0"/>
        <w:spacing w:line="360" w:lineRule="auto"/>
        <w:jc w:val="both"/>
        <w:textAlignment w:val="baseline"/>
        <w:rPr>
          <w:rFonts w:cs="Arial"/>
          <w:b/>
          <w:u w:val="single"/>
          <w:lang w:eastAsia="es-ES"/>
        </w:rPr>
      </w:pPr>
    </w:p>
    <w:p w:rsidR="0016370E" w:rsidRPr="00C63FAF" w:rsidRDefault="0016370E" w:rsidP="0016370E">
      <w:pPr>
        <w:spacing w:line="360" w:lineRule="auto"/>
        <w:jc w:val="both"/>
        <w:rPr>
          <w:rFonts w:cs="Arial"/>
          <w:b/>
          <w:lang w:eastAsia="es-ES"/>
        </w:rPr>
      </w:pPr>
      <w:r w:rsidRPr="00C63FAF">
        <w:rPr>
          <w:rFonts w:cs="Arial"/>
          <w:b/>
          <w:u w:val="single"/>
          <w:lang w:eastAsia="es-ES"/>
        </w:rPr>
        <w:t>I.- REQUISITOS GENERALES EXCLUYENTES PARA LA POSTULACIÓN</w:t>
      </w:r>
      <w:r w:rsidRPr="00C63FAF">
        <w:rPr>
          <w:rFonts w:cs="Arial"/>
          <w:b/>
          <w:lang w:eastAsia="es-ES"/>
        </w:rPr>
        <w:t>:</w:t>
      </w:r>
    </w:p>
    <w:p w:rsidR="0016370E" w:rsidRPr="00C63FAF" w:rsidRDefault="0016370E" w:rsidP="0016370E">
      <w:pPr>
        <w:numPr>
          <w:ilvl w:val="0"/>
          <w:numId w:val="32"/>
        </w:numPr>
        <w:overflowPunct w:val="0"/>
        <w:autoSpaceDE w:val="0"/>
        <w:autoSpaceDN w:val="0"/>
        <w:adjustRightInd w:val="0"/>
        <w:spacing w:line="360" w:lineRule="auto"/>
        <w:ind w:left="851" w:hanging="284"/>
        <w:jc w:val="both"/>
        <w:textAlignment w:val="baseline"/>
        <w:rPr>
          <w:rFonts w:cs="Arial"/>
          <w:lang w:eastAsia="es-ES"/>
        </w:rPr>
      </w:pPr>
      <w:r w:rsidRPr="00C63FAF">
        <w:rPr>
          <w:rFonts w:cs="Arial"/>
          <w:lang w:eastAsia="es-ES"/>
        </w:rPr>
        <w:t>Ser argentino nativo o por opción o extranjero con cuatro (4) años de residencia en la localidad de Monte Cristo.</w:t>
      </w:r>
    </w:p>
    <w:p w:rsidR="0016370E" w:rsidRPr="00C63FAF" w:rsidRDefault="0016370E" w:rsidP="0016370E">
      <w:pPr>
        <w:numPr>
          <w:ilvl w:val="0"/>
          <w:numId w:val="32"/>
        </w:numPr>
        <w:overflowPunct w:val="0"/>
        <w:autoSpaceDE w:val="0"/>
        <w:autoSpaceDN w:val="0"/>
        <w:adjustRightInd w:val="0"/>
        <w:spacing w:line="360" w:lineRule="auto"/>
        <w:ind w:left="851" w:hanging="284"/>
        <w:jc w:val="both"/>
        <w:textAlignment w:val="baseline"/>
        <w:rPr>
          <w:rFonts w:cs="Arial"/>
          <w:lang w:eastAsia="es-ES"/>
        </w:rPr>
      </w:pPr>
      <w:r w:rsidRPr="00C63FAF">
        <w:rPr>
          <w:rFonts w:cs="Arial"/>
          <w:lang w:eastAsia="es-ES"/>
        </w:rPr>
        <w:t xml:space="preserve"> Ser mayor de dieciocho (18) años y tener una edad máxima a la fecha de presentación:</w:t>
      </w:r>
      <w:r>
        <w:rPr>
          <w:rFonts w:cs="Arial"/>
          <w:lang w:eastAsia="es-ES"/>
        </w:rPr>
        <w:t xml:space="preserve"> </w:t>
      </w:r>
      <w:r w:rsidRPr="00C63FAF">
        <w:rPr>
          <w:rFonts w:cs="Arial"/>
          <w:lang w:eastAsia="es-ES"/>
        </w:rPr>
        <w:t xml:space="preserve">57 años para las mujeres y 62 años para los varones. </w:t>
      </w:r>
    </w:p>
    <w:p w:rsidR="0016370E" w:rsidRDefault="0016370E" w:rsidP="0016370E">
      <w:pPr>
        <w:numPr>
          <w:ilvl w:val="0"/>
          <w:numId w:val="32"/>
        </w:numPr>
        <w:overflowPunct w:val="0"/>
        <w:autoSpaceDE w:val="0"/>
        <w:autoSpaceDN w:val="0"/>
        <w:adjustRightInd w:val="0"/>
        <w:spacing w:line="360" w:lineRule="auto"/>
        <w:ind w:left="851" w:hanging="284"/>
        <w:jc w:val="both"/>
        <w:textAlignment w:val="baseline"/>
        <w:rPr>
          <w:rFonts w:cs="Arial"/>
          <w:lang w:eastAsia="es-ES"/>
        </w:rPr>
      </w:pPr>
      <w:r w:rsidRPr="00C63FAF">
        <w:rPr>
          <w:rFonts w:cs="Arial"/>
          <w:lang w:eastAsia="es-ES"/>
        </w:rPr>
        <w:t xml:space="preserve">Cumplimentar los demás requisitos fijados por el Estatuto del Empleado Municipal – Ordenanza N° 726-. </w:t>
      </w:r>
    </w:p>
    <w:p w:rsidR="0016370E" w:rsidRPr="00C63FAF" w:rsidRDefault="0016370E" w:rsidP="0016370E">
      <w:pPr>
        <w:numPr>
          <w:ilvl w:val="0"/>
          <w:numId w:val="32"/>
        </w:numPr>
        <w:overflowPunct w:val="0"/>
        <w:autoSpaceDE w:val="0"/>
        <w:autoSpaceDN w:val="0"/>
        <w:adjustRightInd w:val="0"/>
        <w:spacing w:line="360" w:lineRule="auto"/>
        <w:ind w:left="851" w:hanging="284"/>
        <w:jc w:val="both"/>
        <w:textAlignment w:val="baseline"/>
        <w:rPr>
          <w:rFonts w:cs="Arial"/>
          <w:lang w:eastAsia="es-ES"/>
        </w:rPr>
      </w:pPr>
      <w:r>
        <w:rPr>
          <w:rFonts w:cs="Arial"/>
          <w:lang w:eastAsia="es-ES"/>
        </w:rPr>
        <w:t>Primario Completo.</w:t>
      </w:r>
    </w:p>
    <w:p w:rsidR="0016370E" w:rsidRPr="00C63FAF" w:rsidRDefault="0016370E" w:rsidP="0016370E">
      <w:pPr>
        <w:spacing w:line="360" w:lineRule="auto"/>
        <w:ind w:left="851"/>
        <w:jc w:val="both"/>
        <w:rPr>
          <w:rFonts w:cs="Arial"/>
          <w:lang w:eastAsia="es-ES"/>
        </w:rPr>
      </w:pPr>
      <w:r w:rsidRPr="00C63FAF">
        <w:rPr>
          <w:rFonts w:cs="Arial"/>
          <w:lang w:eastAsia="es-ES"/>
        </w:rPr>
        <w:t xml:space="preserve"> </w:t>
      </w: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r w:rsidRPr="00C63FAF">
        <w:rPr>
          <w:rFonts w:cs="Arial"/>
          <w:u w:val="single"/>
          <w:lang w:eastAsia="es-ES"/>
        </w:rPr>
        <w:t>NO PODRAN PARTICIPAR DEL CONCURSO</w:t>
      </w:r>
      <w:r w:rsidRPr="00C63FAF">
        <w:rPr>
          <w:rFonts w:cs="Arial"/>
          <w:lang w:eastAsia="es-ES"/>
        </w:rPr>
        <w:t xml:space="preserve">: </w:t>
      </w: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C63FAF"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 xml:space="preserve">El que hubiere sido condenado por delito doloso. </w:t>
      </w:r>
    </w:p>
    <w:p w:rsidR="0016370E" w:rsidRPr="00C63FAF"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El fallido o concursado, mientras permanezca inhabilitado judicialmente.</w:t>
      </w:r>
    </w:p>
    <w:p w:rsidR="0016370E" w:rsidRPr="00C63FAF"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El que tenga pendiente proceso criminal por hechos dolosos, referidos a la administración pública o que, refiriéndose a la misma, cuando por sus circunstancias afecte el decoro de la función o prestigio de la Administración.</w:t>
      </w:r>
    </w:p>
    <w:p w:rsidR="0016370E" w:rsidRPr="00C63FAF"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El que hubiera sido exonerado de la Administración Pública.</w:t>
      </w:r>
    </w:p>
    <w:p w:rsidR="0016370E" w:rsidRPr="00C63FAF"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El que este inhabilitado para el ejercicio de cargos públicos.</w:t>
      </w:r>
    </w:p>
    <w:p w:rsidR="0016370E" w:rsidRPr="00C63FAF"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El que se encuentre en situación de incompatibilidad en virtud de normas vigentes, en el orden Nacional, Provincial o Municipal.</w:t>
      </w:r>
    </w:p>
    <w:p w:rsidR="0016370E" w:rsidRPr="00C63FAF"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El que hubiere sido dejado cesante de la Administración Pública hasta cumplidos cinco años desde la fecha de su cesantía.</w:t>
      </w:r>
    </w:p>
    <w:p w:rsidR="0016370E" w:rsidRPr="00C63FAF"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Los deudores de tributos que percibe la Administración Municipal.</w:t>
      </w:r>
    </w:p>
    <w:p w:rsidR="0016370E" w:rsidRPr="00C63FAF"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Los jubilados de cualquier régimen de previsión social.</w:t>
      </w:r>
    </w:p>
    <w:p w:rsidR="0016370E" w:rsidRPr="00C63FAF"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 xml:space="preserve">Los deudores alimentarios morosos. </w:t>
      </w: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C63FAF" w:rsidRDefault="0016370E" w:rsidP="0016370E">
      <w:pPr>
        <w:spacing w:line="360" w:lineRule="auto"/>
        <w:jc w:val="both"/>
        <w:rPr>
          <w:rFonts w:cs="Arial"/>
          <w:lang w:eastAsia="es-ES"/>
        </w:rPr>
      </w:pPr>
      <w:r w:rsidRPr="00C63FAF">
        <w:rPr>
          <w:rFonts w:cs="Arial"/>
          <w:b/>
          <w:u w:val="single"/>
          <w:lang w:eastAsia="es-ES"/>
        </w:rPr>
        <w:t>II.- CRONOGRAMA</w:t>
      </w:r>
      <w:r w:rsidRPr="00C63FAF">
        <w:rPr>
          <w:rFonts w:cs="Arial"/>
          <w:b/>
          <w:lang w:eastAsia="es-ES"/>
        </w:rPr>
        <w:t>:</w:t>
      </w:r>
    </w:p>
    <w:p w:rsidR="0016370E" w:rsidRPr="00C63FAF" w:rsidRDefault="0016370E" w:rsidP="0016370E">
      <w:pPr>
        <w:spacing w:line="360" w:lineRule="auto"/>
        <w:ind w:left="426"/>
        <w:jc w:val="both"/>
        <w:rPr>
          <w:rFonts w:cs="Arial"/>
          <w:lang w:val="es-ES_tradnl" w:eastAsia="es-ES"/>
        </w:rPr>
      </w:pPr>
      <w:r w:rsidRPr="00C63FAF">
        <w:rPr>
          <w:rFonts w:cs="Arial"/>
          <w:lang w:val="es-ES_tradnl" w:eastAsia="es-ES"/>
        </w:rPr>
        <w:t>Los plazos para el cumplimiento de cada una de las etapas y sus respectivas notificaciones, más allá de los dispuestos por la Ordenanza respectiva, son los que se detallan a continuación.</w:t>
      </w:r>
    </w:p>
    <w:p w:rsidR="0016370E" w:rsidRPr="00C63FAF" w:rsidRDefault="0016370E" w:rsidP="0016370E">
      <w:pPr>
        <w:spacing w:line="360" w:lineRule="auto"/>
        <w:ind w:left="426"/>
        <w:jc w:val="both"/>
        <w:rPr>
          <w:rFonts w:cs="Arial"/>
          <w:lang w:val="es-ES_tradnl" w:eastAsia="es-ES"/>
        </w:rPr>
      </w:pPr>
    </w:p>
    <w:p w:rsidR="0016370E" w:rsidRDefault="0016370E" w:rsidP="0016370E">
      <w:pPr>
        <w:numPr>
          <w:ilvl w:val="0"/>
          <w:numId w:val="33"/>
        </w:numPr>
        <w:overflowPunct w:val="0"/>
        <w:autoSpaceDE w:val="0"/>
        <w:autoSpaceDN w:val="0"/>
        <w:adjustRightInd w:val="0"/>
        <w:spacing w:line="360" w:lineRule="auto"/>
        <w:jc w:val="both"/>
        <w:textAlignment w:val="baseline"/>
        <w:rPr>
          <w:rFonts w:cs="Arial"/>
          <w:lang w:val="es-ES_tradnl" w:eastAsia="es-ES"/>
        </w:rPr>
      </w:pPr>
      <w:r w:rsidRPr="00105AEE">
        <w:rPr>
          <w:rFonts w:cs="Arial"/>
          <w:u w:val="single"/>
          <w:lang w:val="es-ES_tradnl" w:eastAsia="es-ES"/>
        </w:rPr>
        <w:t>Plazo de Inscripción y presentación de Antecedentes</w:t>
      </w:r>
      <w:r w:rsidRPr="00105AEE">
        <w:rPr>
          <w:rFonts w:cs="Arial"/>
          <w:lang w:val="es-ES_tradnl" w:eastAsia="es-ES"/>
        </w:rPr>
        <w:t xml:space="preserve">: </w:t>
      </w:r>
      <w:r w:rsidRPr="00917735">
        <w:rPr>
          <w:rFonts w:cs="Arial"/>
          <w:lang w:val="es-ES_tradnl" w:eastAsia="es-ES"/>
        </w:rPr>
        <w:t>desde el día 1</w:t>
      </w:r>
      <w:r>
        <w:rPr>
          <w:rFonts w:cs="Arial"/>
          <w:lang w:val="es-ES_tradnl" w:eastAsia="es-ES"/>
        </w:rPr>
        <w:t>1</w:t>
      </w:r>
      <w:r w:rsidRPr="00917735">
        <w:rPr>
          <w:rFonts w:cs="Arial"/>
          <w:lang w:val="es-ES_tradnl" w:eastAsia="es-ES"/>
        </w:rPr>
        <w:t xml:space="preserve"> de </w:t>
      </w:r>
      <w:r>
        <w:rPr>
          <w:rFonts w:cs="Arial"/>
          <w:lang w:val="es-ES_tradnl" w:eastAsia="es-ES"/>
        </w:rPr>
        <w:t>septiembre</w:t>
      </w:r>
      <w:r w:rsidRPr="00917735">
        <w:rPr>
          <w:rFonts w:cs="Arial"/>
          <w:lang w:val="es-ES_tradnl" w:eastAsia="es-ES"/>
        </w:rPr>
        <w:t xml:space="preserve"> hasta el día </w:t>
      </w:r>
      <w:r>
        <w:rPr>
          <w:rFonts w:cs="Arial"/>
          <w:lang w:val="es-ES_tradnl" w:eastAsia="es-ES"/>
        </w:rPr>
        <w:t>29</w:t>
      </w:r>
      <w:r w:rsidRPr="00917735">
        <w:rPr>
          <w:rFonts w:cs="Arial"/>
          <w:lang w:val="es-ES_tradnl" w:eastAsia="es-ES"/>
        </w:rPr>
        <w:t xml:space="preserve"> de </w:t>
      </w:r>
      <w:r>
        <w:rPr>
          <w:rFonts w:cs="Arial"/>
          <w:lang w:val="es-ES_tradnl" w:eastAsia="es-ES"/>
        </w:rPr>
        <w:t>septiembre</w:t>
      </w:r>
      <w:r w:rsidRPr="00917735">
        <w:rPr>
          <w:rFonts w:cs="Arial"/>
          <w:lang w:val="es-ES_tradnl" w:eastAsia="es-ES"/>
        </w:rPr>
        <w:t xml:space="preserve"> de 2023, inclusive.</w:t>
      </w:r>
    </w:p>
    <w:p w:rsidR="0016370E" w:rsidRPr="00917735" w:rsidRDefault="0016370E" w:rsidP="0016370E">
      <w:pPr>
        <w:overflowPunct w:val="0"/>
        <w:autoSpaceDE w:val="0"/>
        <w:autoSpaceDN w:val="0"/>
        <w:adjustRightInd w:val="0"/>
        <w:spacing w:line="360" w:lineRule="auto"/>
        <w:ind w:left="765"/>
        <w:jc w:val="both"/>
        <w:textAlignment w:val="baseline"/>
        <w:rPr>
          <w:rFonts w:cs="Arial"/>
          <w:lang w:val="es-ES_tradnl" w:eastAsia="es-ES"/>
        </w:rPr>
      </w:pPr>
    </w:p>
    <w:p w:rsidR="0016370E" w:rsidRPr="00917735" w:rsidRDefault="0016370E" w:rsidP="0016370E">
      <w:pPr>
        <w:numPr>
          <w:ilvl w:val="0"/>
          <w:numId w:val="33"/>
        </w:numPr>
        <w:overflowPunct w:val="0"/>
        <w:autoSpaceDE w:val="0"/>
        <w:autoSpaceDN w:val="0"/>
        <w:adjustRightInd w:val="0"/>
        <w:spacing w:line="360" w:lineRule="auto"/>
        <w:jc w:val="both"/>
        <w:textAlignment w:val="baseline"/>
        <w:rPr>
          <w:rFonts w:cs="Arial"/>
          <w:lang w:val="es-ES_tradnl" w:eastAsia="es-ES"/>
        </w:rPr>
      </w:pPr>
      <w:r w:rsidRPr="00917735">
        <w:rPr>
          <w:rFonts w:cs="Arial"/>
          <w:u w:val="single"/>
          <w:lang w:val="es-ES_tradnl" w:eastAsia="es-ES"/>
        </w:rPr>
        <w:t>Fecha y hora de examen de oposición</w:t>
      </w:r>
      <w:r w:rsidRPr="00917735">
        <w:rPr>
          <w:rFonts w:cs="Arial"/>
          <w:lang w:val="es-ES_tradnl" w:eastAsia="es-ES"/>
        </w:rPr>
        <w:t xml:space="preserve">: el día miércoles </w:t>
      </w:r>
      <w:r>
        <w:rPr>
          <w:rFonts w:cs="Arial"/>
          <w:lang w:val="es-ES_tradnl" w:eastAsia="es-ES"/>
        </w:rPr>
        <w:t>18</w:t>
      </w:r>
      <w:r w:rsidRPr="00917735">
        <w:rPr>
          <w:rFonts w:cs="Arial"/>
          <w:lang w:val="es-ES_tradnl" w:eastAsia="es-ES"/>
        </w:rPr>
        <w:t xml:space="preserve"> de </w:t>
      </w:r>
      <w:r>
        <w:rPr>
          <w:rFonts w:cs="Arial"/>
          <w:lang w:val="es-ES_tradnl" w:eastAsia="es-ES"/>
        </w:rPr>
        <w:t>octubre</w:t>
      </w:r>
      <w:r w:rsidRPr="00917735">
        <w:rPr>
          <w:rFonts w:cs="Arial"/>
          <w:lang w:val="es-ES_tradnl" w:eastAsia="es-ES"/>
        </w:rPr>
        <w:t xml:space="preserve"> de 2023 a las 10 horas.</w:t>
      </w:r>
    </w:p>
    <w:p w:rsidR="0016370E" w:rsidRPr="00105AEE" w:rsidRDefault="0016370E" w:rsidP="0016370E">
      <w:pPr>
        <w:spacing w:line="360" w:lineRule="auto"/>
        <w:jc w:val="both"/>
        <w:rPr>
          <w:rFonts w:cs="Arial"/>
          <w:lang w:val="es-ES_tradnl" w:eastAsia="es-ES"/>
        </w:rPr>
      </w:pPr>
    </w:p>
    <w:p w:rsidR="0016370E" w:rsidRPr="00917735" w:rsidRDefault="0016370E" w:rsidP="0016370E">
      <w:pPr>
        <w:numPr>
          <w:ilvl w:val="0"/>
          <w:numId w:val="33"/>
        </w:numPr>
        <w:overflowPunct w:val="0"/>
        <w:autoSpaceDE w:val="0"/>
        <w:autoSpaceDN w:val="0"/>
        <w:adjustRightInd w:val="0"/>
        <w:spacing w:line="360" w:lineRule="auto"/>
        <w:jc w:val="both"/>
        <w:textAlignment w:val="baseline"/>
        <w:rPr>
          <w:rFonts w:cs="Arial"/>
          <w:lang w:val="es-ES_tradnl" w:eastAsia="es-ES"/>
        </w:rPr>
      </w:pPr>
      <w:r w:rsidRPr="00105AEE">
        <w:rPr>
          <w:rFonts w:cs="Arial"/>
          <w:u w:val="single"/>
          <w:lang w:val="es-ES_tradnl" w:eastAsia="es-ES"/>
        </w:rPr>
        <w:t xml:space="preserve">Fecha de entrega orden de mérito por parte de la Comisión de Concurso </w:t>
      </w:r>
      <w:r w:rsidRPr="00917735">
        <w:rPr>
          <w:rFonts w:cs="Arial"/>
          <w:u w:val="single"/>
          <w:lang w:val="es-ES_tradnl" w:eastAsia="es-ES"/>
        </w:rPr>
        <w:t>Municipal</w:t>
      </w:r>
      <w:r w:rsidRPr="00917735">
        <w:rPr>
          <w:rFonts w:cs="Arial"/>
          <w:lang w:val="es-ES_tradnl" w:eastAsia="es-ES"/>
        </w:rPr>
        <w:t>: el día 2</w:t>
      </w:r>
      <w:r>
        <w:rPr>
          <w:rFonts w:cs="Arial"/>
          <w:lang w:val="es-ES_tradnl" w:eastAsia="es-ES"/>
        </w:rPr>
        <w:t>5</w:t>
      </w:r>
      <w:r w:rsidRPr="00917735">
        <w:rPr>
          <w:rFonts w:cs="Arial"/>
          <w:lang w:val="es-ES_tradnl" w:eastAsia="es-ES"/>
        </w:rPr>
        <w:t xml:space="preserve"> de </w:t>
      </w:r>
      <w:r>
        <w:rPr>
          <w:rFonts w:cs="Arial"/>
          <w:lang w:val="es-ES_tradnl" w:eastAsia="es-ES"/>
        </w:rPr>
        <w:t>octubre</w:t>
      </w:r>
      <w:r w:rsidRPr="00917735">
        <w:rPr>
          <w:rFonts w:cs="Arial"/>
          <w:lang w:val="es-ES_tradnl" w:eastAsia="es-ES"/>
        </w:rPr>
        <w:t xml:space="preserve"> de 2023 a las 14 horas.</w:t>
      </w:r>
    </w:p>
    <w:p w:rsidR="0016370E" w:rsidRPr="00105AEE" w:rsidRDefault="0016370E" w:rsidP="0016370E">
      <w:pPr>
        <w:spacing w:line="360" w:lineRule="auto"/>
        <w:jc w:val="both"/>
        <w:rPr>
          <w:rFonts w:cs="Arial"/>
          <w:lang w:val="es-ES_tradnl" w:eastAsia="es-ES"/>
        </w:rPr>
      </w:pPr>
    </w:p>
    <w:p w:rsidR="0016370E" w:rsidRDefault="0016370E" w:rsidP="0016370E">
      <w:pPr>
        <w:numPr>
          <w:ilvl w:val="0"/>
          <w:numId w:val="33"/>
        </w:numPr>
        <w:overflowPunct w:val="0"/>
        <w:autoSpaceDE w:val="0"/>
        <w:autoSpaceDN w:val="0"/>
        <w:adjustRightInd w:val="0"/>
        <w:spacing w:line="360" w:lineRule="auto"/>
        <w:jc w:val="both"/>
        <w:textAlignment w:val="baseline"/>
        <w:rPr>
          <w:rFonts w:cs="Arial"/>
          <w:lang w:val="es-ES_tradnl" w:eastAsia="es-ES"/>
        </w:rPr>
      </w:pPr>
      <w:r w:rsidRPr="00105AEE">
        <w:rPr>
          <w:rFonts w:cs="Arial"/>
          <w:u w:val="single"/>
          <w:lang w:val="es-ES_tradnl" w:eastAsia="es-ES"/>
        </w:rPr>
        <w:t>Fecha de Notificación puntaje a participantes</w:t>
      </w:r>
      <w:r w:rsidRPr="00917735">
        <w:rPr>
          <w:rFonts w:cs="Arial"/>
          <w:lang w:val="es-ES_tradnl" w:eastAsia="es-ES"/>
        </w:rPr>
        <w:t>: el día 2</w:t>
      </w:r>
      <w:r>
        <w:rPr>
          <w:rFonts w:cs="Arial"/>
          <w:lang w:val="es-ES_tradnl" w:eastAsia="es-ES"/>
        </w:rPr>
        <w:t>6</w:t>
      </w:r>
      <w:r w:rsidRPr="00917735">
        <w:rPr>
          <w:rFonts w:cs="Arial"/>
          <w:lang w:val="es-ES_tradnl" w:eastAsia="es-ES"/>
        </w:rPr>
        <w:t xml:space="preserve"> de </w:t>
      </w:r>
      <w:r>
        <w:rPr>
          <w:rFonts w:cs="Arial"/>
          <w:lang w:val="es-ES_tradnl" w:eastAsia="es-ES"/>
        </w:rPr>
        <w:t>octubre</w:t>
      </w:r>
      <w:r w:rsidRPr="00917735">
        <w:rPr>
          <w:rFonts w:cs="Arial"/>
          <w:lang w:val="es-ES_tradnl" w:eastAsia="es-ES"/>
        </w:rPr>
        <w:t xml:space="preserve"> de 2023 a las 9 horas. La Notificación por </w:t>
      </w:r>
      <w:r w:rsidRPr="00917735">
        <w:rPr>
          <w:rFonts w:cs="Arial"/>
          <w:lang w:val="es-MX" w:eastAsia="es-ES"/>
        </w:rPr>
        <w:t>vía correo electrónico desde el correo oficial de la Municipalidad de Monte Cristo</w:t>
      </w:r>
      <w:r w:rsidRPr="00105AEE">
        <w:rPr>
          <w:rFonts w:cs="Arial"/>
          <w:lang w:val="es-MX" w:eastAsia="es-ES"/>
        </w:rPr>
        <w:t xml:space="preserve"> y/o en su caso personalmente. Sin perjuicio de ello, se exhibirá en redes sociales y lugares públicos el orden de mérito alcanzado</w:t>
      </w:r>
      <w:r w:rsidRPr="00105AEE">
        <w:rPr>
          <w:rFonts w:cs="Arial"/>
          <w:lang w:val="es-ES_tradnl" w:eastAsia="es-ES"/>
        </w:rPr>
        <w:t xml:space="preserve">. </w:t>
      </w:r>
    </w:p>
    <w:p w:rsidR="0016370E" w:rsidRDefault="0016370E" w:rsidP="0016370E">
      <w:pPr>
        <w:pStyle w:val="Prrafodelista"/>
        <w:rPr>
          <w:rFonts w:eastAsia="Times New Roman" w:cs="Arial"/>
          <w:szCs w:val="24"/>
          <w:lang w:val="es-ES_tradnl" w:eastAsia="es-ES"/>
        </w:rPr>
      </w:pPr>
    </w:p>
    <w:p w:rsidR="0016370E" w:rsidRPr="00C63FAF" w:rsidRDefault="0016370E" w:rsidP="0016370E">
      <w:pPr>
        <w:numPr>
          <w:ilvl w:val="0"/>
          <w:numId w:val="33"/>
        </w:numPr>
        <w:overflowPunct w:val="0"/>
        <w:autoSpaceDE w:val="0"/>
        <w:autoSpaceDN w:val="0"/>
        <w:adjustRightInd w:val="0"/>
        <w:spacing w:line="360" w:lineRule="auto"/>
        <w:jc w:val="both"/>
        <w:textAlignment w:val="baseline"/>
        <w:rPr>
          <w:rFonts w:cs="Arial"/>
          <w:lang w:val="es-ES_tradnl" w:eastAsia="es-ES"/>
        </w:rPr>
      </w:pPr>
      <w:r w:rsidRPr="00C63FAF">
        <w:rPr>
          <w:rFonts w:cs="Arial"/>
          <w:u w:val="single"/>
          <w:lang w:val="es-ES_tradnl" w:eastAsia="es-ES"/>
        </w:rPr>
        <w:t>Plazo para interponer recurso</w:t>
      </w:r>
      <w:r w:rsidRPr="00C63FAF">
        <w:rPr>
          <w:rFonts w:cs="Arial"/>
          <w:lang w:val="es-ES_tradnl" w:eastAsia="es-ES"/>
        </w:rPr>
        <w:t xml:space="preserve">: Los participantes tendrán un plazo de cinco (5) días para interponer aclaratorias y/o recursos en contra del Concurso. Corresponde Recurso de Reconsideración, el que podrá ser interpuesto con Jerárquico en Subsidio. </w:t>
      </w:r>
    </w:p>
    <w:p w:rsidR="0016370E" w:rsidRPr="00C63FAF" w:rsidRDefault="0016370E" w:rsidP="0016370E">
      <w:pPr>
        <w:spacing w:line="360" w:lineRule="auto"/>
        <w:ind w:left="360"/>
        <w:jc w:val="both"/>
        <w:rPr>
          <w:rFonts w:cs="Arial"/>
          <w:lang w:val="es-ES_tradnl" w:eastAsia="es-ES"/>
        </w:rPr>
      </w:pPr>
    </w:p>
    <w:p w:rsidR="0016370E" w:rsidRPr="00C63FAF" w:rsidRDefault="0016370E" w:rsidP="0016370E">
      <w:pPr>
        <w:spacing w:line="360" w:lineRule="auto"/>
        <w:jc w:val="both"/>
        <w:rPr>
          <w:rFonts w:cs="Arial"/>
          <w:b/>
          <w:lang w:eastAsia="es-ES"/>
        </w:rPr>
      </w:pPr>
      <w:r w:rsidRPr="00C63FAF">
        <w:rPr>
          <w:rFonts w:cs="Arial"/>
          <w:b/>
          <w:u w:val="single"/>
          <w:lang w:eastAsia="es-ES"/>
        </w:rPr>
        <w:t>III.- MODALIDAD DEL CARGO Y CARACTERÍSTICAS CONCURSO</w:t>
      </w:r>
      <w:r w:rsidRPr="00C63FAF">
        <w:rPr>
          <w:rFonts w:cs="Arial"/>
          <w:b/>
          <w:lang w:eastAsia="es-ES"/>
        </w:rPr>
        <w:t>:</w:t>
      </w:r>
    </w:p>
    <w:p w:rsidR="0016370E" w:rsidRPr="00C63FAF" w:rsidRDefault="0016370E" w:rsidP="0016370E">
      <w:pPr>
        <w:overflowPunct w:val="0"/>
        <w:autoSpaceDE w:val="0"/>
        <w:autoSpaceDN w:val="0"/>
        <w:adjustRightInd w:val="0"/>
        <w:spacing w:line="360" w:lineRule="auto"/>
        <w:jc w:val="both"/>
        <w:textAlignment w:val="baseline"/>
        <w:rPr>
          <w:rFonts w:cs="Arial"/>
          <w:b/>
          <w:lang w:eastAsia="es-ES"/>
        </w:rPr>
      </w:pPr>
    </w:p>
    <w:p w:rsidR="0016370E" w:rsidRPr="00C63FAF" w:rsidRDefault="0016370E" w:rsidP="0016370E">
      <w:pPr>
        <w:numPr>
          <w:ilvl w:val="0"/>
          <w:numId w:val="34"/>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 xml:space="preserve">Corresponde el cargo a cubrir al Agrupamiento </w:t>
      </w:r>
      <w:r w:rsidRPr="00C63FAF">
        <w:rPr>
          <w:rFonts w:cs="Arial"/>
          <w:lang w:val="es-MX"/>
        </w:rPr>
        <w:t xml:space="preserve">Mantenimiento y Servicios Generales - </w:t>
      </w:r>
      <w:r w:rsidRPr="00C63FAF">
        <w:rPr>
          <w:rFonts w:cs="Arial"/>
          <w:bCs/>
          <w:lang w:val="es-MX"/>
        </w:rPr>
        <w:t xml:space="preserve">Personal Operario - </w:t>
      </w:r>
      <w:r w:rsidRPr="00C63FAF">
        <w:rPr>
          <w:rFonts w:cs="Arial"/>
          <w:color w:val="000000"/>
          <w:lang w:eastAsia="es-ES"/>
        </w:rPr>
        <w:t xml:space="preserve"> </w:t>
      </w:r>
    </w:p>
    <w:p w:rsidR="0016370E" w:rsidRPr="00C63FAF" w:rsidRDefault="0016370E" w:rsidP="0016370E">
      <w:pPr>
        <w:numPr>
          <w:ilvl w:val="0"/>
          <w:numId w:val="34"/>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Concurso Interno de Antecedentes y Oposición.</w:t>
      </w:r>
    </w:p>
    <w:p w:rsidR="0016370E" w:rsidRPr="00C63FAF" w:rsidRDefault="0016370E" w:rsidP="0016370E">
      <w:pPr>
        <w:numPr>
          <w:ilvl w:val="0"/>
          <w:numId w:val="34"/>
        </w:numPr>
        <w:overflowPunct w:val="0"/>
        <w:autoSpaceDE w:val="0"/>
        <w:autoSpaceDN w:val="0"/>
        <w:adjustRightInd w:val="0"/>
        <w:spacing w:line="360" w:lineRule="auto"/>
        <w:jc w:val="both"/>
        <w:textAlignment w:val="baseline"/>
        <w:rPr>
          <w:rFonts w:cs="Arial"/>
          <w:lang w:eastAsia="es-ES"/>
        </w:rPr>
      </w:pPr>
      <w:r>
        <w:rPr>
          <w:rFonts w:cs="Arial"/>
          <w:lang w:eastAsia="es-ES"/>
        </w:rPr>
        <w:t>Cuatro</w:t>
      </w:r>
      <w:r w:rsidRPr="00C63FAF">
        <w:rPr>
          <w:rFonts w:cs="Arial"/>
          <w:lang w:eastAsia="es-ES"/>
        </w:rPr>
        <w:t xml:space="preserve"> (</w:t>
      </w:r>
      <w:r>
        <w:rPr>
          <w:rFonts w:cs="Arial"/>
          <w:lang w:eastAsia="es-ES"/>
        </w:rPr>
        <w:t>4</w:t>
      </w:r>
      <w:r w:rsidRPr="00C63FAF">
        <w:rPr>
          <w:rFonts w:cs="Arial"/>
          <w:lang w:eastAsia="es-ES"/>
        </w:rPr>
        <w:t>) cargo</w:t>
      </w:r>
      <w:r>
        <w:rPr>
          <w:rFonts w:cs="Arial"/>
          <w:lang w:eastAsia="es-ES"/>
        </w:rPr>
        <w:t>s</w:t>
      </w:r>
      <w:r w:rsidRPr="00C63FAF">
        <w:rPr>
          <w:rFonts w:cs="Arial"/>
          <w:lang w:eastAsia="es-ES"/>
        </w:rPr>
        <w:t xml:space="preserve">, Categoría </w:t>
      </w:r>
      <w:r>
        <w:rPr>
          <w:rFonts w:cs="Arial"/>
          <w:lang w:eastAsia="es-ES"/>
        </w:rPr>
        <w:t>2</w:t>
      </w:r>
      <w:r w:rsidRPr="00C63FAF">
        <w:rPr>
          <w:rFonts w:cs="Arial"/>
          <w:lang w:eastAsia="es-ES"/>
        </w:rPr>
        <w:t>.</w:t>
      </w:r>
    </w:p>
    <w:p w:rsidR="0016370E" w:rsidRPr="00C63FAF" w:rsidRDefault="0016370E" w:rsidP="0016370E">
      <w:pPr>
        <w:numPr>
          <w:ilvl w:val="0"/>
          <w:numId w:val="34"/>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 xml:space="preserve">Tramo Personal </w:t>
      </w:r>
      <w:r>
        <w:rPr>
          <w:rFonts w:cs="Arial"/>
          <w:lang w:eastAsia="es-ES"/>
        </w:rPr>
        <w:t>Operario</w:t>
      </w:r>
      <w:r w:rsidRPr="00C63FAF">
        <w:rPr>
          <w:rFonts w:cs="Arial"/>
          <w:lang w:eastAsia="es-ES"/>
        </w:rPr>
        <w:t xml:space="preserve"> con </w:t>
      </w:r>
      <w:r w:rsidRPr="00C63FAF">
        <w:rPr>
          <w:rFonts w:cs="Arial"/>
          <w:lang w:val="es-MX" w:eastAsia="es-ES"/>
        </w:rPr>
        <w:t xml:space="preserve">funciones </w:t>
      </w:r>
      <w:r>
        <w:rPr>
          <w:rFonts w:cs="Arial"/>
          <w:lang w:val="es-MX" w:eastAsia="es-ES"/>
        </w:rPr>
        <w:t xml:space="preserve">en </w:t>
      </w:r>
      <w:r w:rsidRPr="00D72860">
        <w:rPr>
          <w:rFonts w:cs="Arial"/>
          <w:lang w:val="es-MX"/>
        </w:rPr>
        <w:t>tareas de saneamiento, producción, construcción, reparación, atención, conducción o conservación de muebles, maquinarias, edificios, instalaciones, herramientas, útiles, automotores y toda otra clase de bienes en general. Atención personal a otros Agentes o al público, conducción de rodados y limpieza, arreglo calles, mantenimiento corralón, balneario municipal, plazas y espacios públicos, recolección residuos, choferes, etc.</w:t>
      </w:r>
    </w:p>
    <w:p w:rsidR="0016370E" w:rsidRPr="00C63FAF" w:rsidRDefault="0016370E" w:rsidP="0016370E">
      <w:pPr>
        <w:overflowPunct w:val="0"/>
        <w:autoSpaceDE w:val="0"/>
        <w:autoSpaceDN w:val="0"/>
        <w:adjustRightInd w:val="0"/>
        <w:spacing w:line="360" w:lineRule="auto"/>
        <w:ind w:left="360"/>
        <w:jc w:val="both"/>
        <w:textAlignment w:val="baseline"/>
        <w:rPr>
          <w:rFonts w:cs="Arial"/>
          <w:lang w:eastAsia="es-ES"/>
        </w:rPr>
      </w:pPr>
    </w:p>
    <w:p w:rsidR="0016370E" w:rsidRPr="00C63FAF" w:rsidRDefault="0016370E" w:rsidP="0016370E">
      <w:pPr>
        <w:overflowPunct w:val="0"/>
        <w:autoSpaceDE w:val="0"/>
        <w:autoSpaceDN w:val="0"/>
        <w:adjustRightInd w:val="0"/>
        <w:spacing w:line="360" w:lineRule="auto"/>
        <w:jc w:val="both"/>
        <w:textAlignment w:val="baseline"/>
        <w:rPr>
          <w:rFonts w:cs="Arial"/>
          <w:b/>
          <w:lang w:eastAsia="es-ES"/>
        </w:rPr>
      </w:pPr>
      <w:r w:rsidRPr="00C63FAF">
        <w:rPr>
          <w:rFonts w:cs="Arial"/>
          <w:b/>
          <w:u w:val="single"/>
          <w:lang w:eastAsia="es-ES"/>
        </w:rPr>
        <w:lastRenderedPageBreak/>
        <w:t>IV.- ANTECEDENTES</w:t>
      </w:r>
      <w:r w:rsidRPr="00C63FAF">
        <w:rPr>
          <w:rFonts w:cs="Arial"/>
          <w:b/>
          <w:lang w:eastAsia="es-ES"/>
        </w:rPr>
        <w:t xml:space="preserve">: </w:t>
      </w:r>
    </w:p>
    <w:p w:rsidR="0016370E" w:rsidRPr="00C63FAF" w:rsidRDefault="0016370E" w:rsidP="0016370E">
      <w:pPr>
        <w:overflowPunct w:val="0"/>
        <w:autoSpaceDE w:val="0"/>
        <w:autoSpaceDN w:val="0"/>
        <w:adjustRightInd w:val="0"/>
        <w:spacing w:line="360" w:lineRule="auto"/>
        <w:jc w:val="both"/>
        <w:textAlignment w:val="baseline"/>
        <w:rPr>
          <w:rFonts w:cs="Arial"/>
          <w:b/>
          <w:lang w:eastAsia="es-ES"/>
        </w:rPr>
      </w:pPr>
    </w:p>
    <w:p w:rsidR="0016370E" w:rsidRPr="00C63FAF" w:rsidRDefault="0016370E" w:rsidP="0016370E">
      <w:pPr>
        <w:numPr>
          <w:ilvl w:val="0"/>
          <w:numId w:val="30"/>
        </w:numPr>
        <w:overflowPunct w:val="0"/>
        <w:autoSpaceDE w:val="0"/>
        <w:autoSpaceDN w:val="0"/>
        <w:adjustRightInd w:val="0"/>
        <w:spacing w:line="360" w:lineRule="auto"/>
        <w:ind w:left="709" w:hanging="425"/>
        <w:jc w:val="both"/>
        <w:textAlignment w:val="baseline"/>
        <w:rPr>
          <w:rFonts w:cs="Arial"/>
          <w:lang w:eastAsia="es-ES"/>
        </w:rPr>
      </w:pPr>
      <w:r w:rsidRPr="00C63FAF">
        <w:rPr>
          <w:rFonts w:cs="Arial"/>
          <w:b/>
          <w:lang w:eastAsia="es-ES"/>
        </w:rPr>
        <w:t xml:space="preserve">Confección del curriculúm: </w:t>
      </w:r>
    </w:p>
    <w:p w:rsidR="0016370E" w:rsidRPr="00C63FAF" w:rsidRDefault="0016370E" w:rsidP="0016370E">
      <w:pPr>
        <w:spacing w:line="360" w:lineRule="auto"/>
        <w:jc w:val="both"/>
        <w:rPr>
          <w:rFonts w:cs="Arial"/>
          <w:lang w:eastAsia="es-ES"/>
        </w:rPr>
      </w:pPr>
      <w:r w:rsidRPr="00C63FAF">
        <w:rPr>
          <w:rFonts w:cs="Arial"/>
          <w:lang w:eastAsia="es-ES"/>
        </w:rPr>
        <w:t xml:space="preserve">El día el examen de oposición y previamente a la evaluación, </w:t>
      </w:r>
      <w:r w:rsidRPr="00C63FAF">
        <w:rPr>
          <w:rFonts w:cs="Arial"/>
          <w:b/>
          <w:u w:val="single"/>
          <w:lang w:eastAsia="es-ES"/>
        </w:rPr>
        <w:t>deberán exhibir</w:t>
      </w:r>
      <w:r w:rsidRPr="00C63FAF">
        <w:rPr>
          <w:rFonts w:cs="Arial"/>
          <w:lang w:eastAsia="es-ES"/>
        </w:rPr>
        <w:t xml:space="preserve"> los originales y entregar </w:t>
      </w:r>
      <w:r w:rsidRPr="00C63FAF">
        <w:rPr>
          <w:rFonts w:cs="Arial"/>
          <w:b/>
          <w:lang w:eastAsia="es-ES"/>
        </w:rPr>
        <w:t>fotocopia simple</w:t>
      </w:r>
      <w:r w:rsidRPr="00C63FAF">
        <w:rPr>
          <w:rFonts w:cs="Arial"/>
          <w:lang w:eastAsia="es-ES"/>
        </w:rPr>
        <w:t xml:space="preserve"> de la siguiente documentación:</w:t>
      </w:r>
    </w:p>
    <w:p w:rsidR="0016370E" w:rsidRPr="00C63FAF" w:rsidRDefault="0016370E" w:rsidP="0016370E">
      <w:pPr>
        <w:widowControl w:val="0"/>
        <w:numPr>
          <w:ilvl w:val="0"/>
          <w:numId w:val="31"/>
        </w:numPr>
        <w:overflowPunct w:val="0"/>
        <w:autoSpaceDE w:val="0"/>
        <w:autoSpaceDN w:val="0"/>
        <w:adjustRightInd w:val="0"/>
        <w:spacing w:line="360" w:lineRule="auto"/>
        <w:ind w:left="1418" w:hanging="284"/>
        <w:jc w:val="both"/>
        <w:textAlignment w:val="baseline"/>
        <w:rPr>
          <w:rFonts w:cs="Arial"/>
          <w:lang w:eastAsia="es-ES"/>
        </w:rPr>
      </w:pPr>
      <w:r w:rsidRPr="00C63FAF">
        <w:rPr>
          <w:rFonts w:cs="Arial"/>
          <w:lang w:eastAsia="es-ES"/>
        </w:rPr>
        <w:t>Documento de Identidad</w:t>
      </w:r>
    </w:p>
    <w:p w:rsidR="0016370E" w:rsidRPr="00C63FAF" w:rsidRDefault="0016370E" w:rsidP="0016370E">
      <w:pPr>
        <w:widowControl w:val="0"/>
        <w:numPr>
          <w:ilvl w:val="0"/>
          <w:numId w:val="31"/>
        </w:numPr>
        <w:overflowPunct w:val="0"/>
        <w:autoSpaceDE w:val="0"/>
        <w:autoSpaceDN w:val="0"/>
        <w:adjustRightInd w:val="0"/>
        <w:spacing w:line="360" w:lineRule="auto"/>
        <w:ind w:left="1418" w:hanging="284"/>
        <w:jc w:val="both"/>
        <w:textAlignment w:val="baseline"/>
        <w:rPr>
          <w:rFonts w:cs="Arial"/>
          <w:lang w:eastAsia="es-ES"/>
        </w:rPr>
      </w:pPr>
      <w:r w:rsidRPr="00C63FAF">
        <w:rPr>
          <w:rFonts w:cs="Arial"/>
          <w:lang w:eastAsia="es-ES"/>
        </w:rPr>
        <w:t xml:space="preserve">Título y/o certificados de cursos </w:t>
      </w:r>
    </w:p>
    <w:p w:rsidR="0016370E" w:rsidRPr="00C63FAF" w:rsidRDefault="0016370E" w:rsidP="0016370E">
      <w:pPr>
        <w:widowControl w:val="0"/>
        <w:numPr>
          <w:ilvl w:val="0"/>
          <w:numId w:val="31"/>
        </w:numPr>
        <w:overflowPunct w:val="0"/>
        <w:autoSpaceDE w:val="0"/>
        <w:autoSpaceDN w:val="0"/>
        <w:adjustRightInd w:val="0"/>
        <w:spacing w:line="360" w:lineRule="auto"/>
        <w:ind w:left="1418" w:hanging="284"/>
        <w:jc w:val="both"/>
        <w:textAlignment w:val="baseline"/>
        <w:rPr>
          <w:rFonts w:cs="Arial"/>
          <w:lang w:eastAsia="es-ES"/>
        </w:rPr>
      </w:pPr>
      <w:r w:rsidRPr="00C63FAF">
        <w:rPr>
          <w:rFonts w:cs="Arial"/>
          <w:lang w:eastAsia="es-ES"/>
        </w:rPr>
        <w:t xml:space="preserve">Y toda aquella documentación que respalde los antecedentes que se declaren.  </w:t>
      </w:r>
    </w:p>
    <w:p w:rsidR="0016370E" w:rsidRPr="00C63FAF" w:rsidRDefault="0016370E" w:rsidP="0016370E">
      <w:pPr>
        <w:spacing w:line="360" w:lineRule="auto"/>
        <w:jc w:val="both"/>
        <w:rPr>
          <w:rFonts w:cs="Arial"/>
          <w:lang w:val="es-ES" w:eastAsia="es-ES"/>
        </w:rPr>
      </w:pPr>
      <w:r w:rsidRPr="00C63FAF">
        <w:rPr>
          <w:rFonts w:cs="Arial"/>
          <w:lang w:val="es-ES" w:eastAsia="es-ES"/>
        </w:rPr>
        <w:t>La falta de acreditación de los originales mencionados dará lugar, en forma automática e inapelable, a la disminución del puntaje obtenido en la Valoración de Antecedentes y, de corresponder, a la eliminación del postulante del Orden de Mérito Final.</w:t>
      </w:r>
    </w:p>
    <w:p w:rsidR="0016370E" w:rsidRPr="00C63FAF" w:rsidRDefault="0016370E" w:rsidP="0016370E">
      <w:pPr>
        <w:overflowPunct w:val="0"/>
        <w:autoSpaceDE w:val="0"/>
        <w:autoSpaceDN w:val="0"/>
        <w:adjustRightInd w:val="0"/>
        <w:spacing w:line="360" w:lineRule="auto"/>
        <w:ind w:left="567"/>
        <w:jc w:val="both"/>
        <w:textAlignment w:val="baseline"/>
        <w:rPr>
          <w:rFonts w:cs="Arial"/>
          <w:lang w:eastAsia="es-ES"/>
        </w:rPr>
      </w:pPr>
    </w:p>
    <w:p w:rsidR="0016370E" w:rsidRPr="0015148E" w:rsidRDefault="0016370E" w:rsidP="0015148E">
      <w:pPr>
        <w:jc w:val="both"/>
        <w:rPr>
          <w:rFonts w:ascii="Verdana" w:hAnsi="Verdana"/>
          <w:b/>
          <w:lang w:eastAsia="es-ES"/>
        </w:rPr>
      </w:pPr>
      <w:r w:rsidRPr="0015148E">
        <w:rPr>
          <w:rFonts w:ascii="Verdana" w:hAnsi="Verdana"/>
          <w:b/>
          <w:lang w:eastAsia="es-ES"/>
        </w:rPr>
        <w:t xml:space="preserve"> </w:t>
      </w:r>
      <w:r w:rsidR="0015148E">
        <w:rPr>
          <w:rFonts w:ascii="Verdana" w:hAnsi="Verdana"/>
          <w:b/>
          <w:lang w:eastAsia="es-ES"/>
        </w:rPr>
        <w:t>4)</w:t>
      </w:r>
      <w:r w:rsidRPr="0015148E">
        <w:rPr>
          <w:rFonts w:ascii="Verdana" w:hAnsi="Verdana"/>
          <w:b/>
          <w:lang w:eastAsia="es-ES"/>
        </w:rPr>
        <w:t>Remisión de Antecedentes:</w:t>
      </w:r>
    </w:p>
    <w:p w:rsidR="0016370E" w:rsidRPr="00C63FAF" w:rsidRDefault="0016370E" w:rsidP="0016370E">
      <w:pPr>
        <w:overflowPunct w:val="0"/>
        <w:autoSpaceDE w:val="0"/>
        <w:autoSpaceDN w:val="0"/>
        <w:adjustRightInd w:val="0"/>
        <w:spacing w:line="360" w:lineRule="auto"/>
        <w:ind w:left="284"/>
        <w:jc w:val="both"/>
        <w:textAlignment w:val="baseline"/>
        <w:rPr>
          <w:rFonts w:cs="Arial"/>
          <w:lang w:eastAsia="es-ES"/>
        </w:rPr>
      </w:pPr>
      <w:r w:rsidRPr="00C63FAF">
        <w:rPr>
          <w:rFonts w:cs="Arial"/>
          <w:lang w:eastAsia="es-ES"/>
        </w:rPr>
        <w:t xml:space="preserve">Los antecedentes deberán presentarse exclusivamente en forma personal en oportunidad de inscribirse y en sobre cerrado y firmado en </w:t>
      </w:r>
      <w:r w:rsidRPr="00C63FAF">
        <w:rPr>
          <w:rFonts w:cs="Arial"/>
          <w:b/>
          <w:u w:val="single"/>
          <w:lang w:eastAsia="es-ES"/>
        </w:rPr>
        <w:t>la sede de la Municipalidad de Monte Cristo, sit</w:t>
      </w:r>
      <w:r>
        <w:rPr>
          <w:rFonts w:cs="Arial"/>
          <w:b/>
          <w:u w:val="single"/>
          <w:lang w:eastAsia="es-ES"/>
        </w:rPr>
        <w:t>o</w:t>
      </w:r>
      <w:r w:rsidRPr="00C63FAF">
        <w:rPr>
          <w:rFonts w:cs="Arial"/>
          <w:b/>
          <w:u w:val="single"/>
          <w:lang w:eastAsia="es-ES"/>
        </w:rPr>
        <w:t xml:space="preserve"> en calle Luis F. Tagle Nº 295 de la localidad de Monte Cristo de 8 a 14 horas</w:t>
      </w:r>
      <w:r w:rsidRPr="00C63FAF">
        <w:rPr>
          <w:rFonts w:cs="Arial"/>
          <w:lang w:eastAsia="es-ES"/>
        </w:rPr>
        <w:t>.</w:t>
      </w:r>
    </w:p>
    <w:p w:rsidR="0016370E" w:rsidRPr="00C63FAF" w:rsidRDefault="0016370E" w:rsidP="0016370E">
      <w:pPr>
        <w:overflowPunct w:val="0"/>
        <w:autoSpaceDE w:val="0"/>
        <w:autoSpaceDN w:val="0"/>
        <w:adjustRightInd w:val="0"/>
        <w:spacing w:line="360" w:lineRule="auto"/>
        <w:ind w:left="709"/>
        <w:jc w:val="both"/>
        <w:textAlignment w:val="baseline"/>
        <w:rPr>
          <w:rFonts w:cs="Arial"/>
          <w:lang w:eastAsia="es-ES"/>
        </w:rPr>
      </w:pP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r w:rsidRPr="00C63FAF">
        <w:rPr>
          <w:rFonts w:cs="Arial"/>
          <w:lang w:eastAsia="es-ES"/>
        </w:rPr>
        <w:t xml:space="preserve">En la parte externa del sobre se deberán indicar las leyendas: </w:t>
      </w:r>
      <w:r w:rsidRPr="00C63FAF">
        <w:rPr>
          <w:rFonts w:cs="Arial"/>
          <w:b/>
          <w:lang w:eastAsia="es-ES"/>
        </w:rPr>
        <w:t>“</w:t>
      </w:r>
      <w:r w:rsidRPr="00C63FAF">
        <w:rPr>
          <w:rFonts w:cs="Arial"/>
          <w:b/>
          <w:color w:val="000000"/>
          <w:lang w:eastAsia="es-ES"/>
        </w:rPr>
        <w:t>CONCURSO INTERNO DE ANTECEDENTES Y OPOSICIÓN PARA LA COBERTURA DE</w:t>
      </w:r>
      <w:r>
        <w:rPr>
          <w:rFonts w:cs="Arial"/>
          <w:b/>
          <w:color w:val="000000"/>
          <w:lang w:eastAsia="es-ES"/>
        </w:rPr>
        <w:t xml:space="preserve"> CUATRO (4) C</w:t>
      </w:r>
      <w:r w:rsidRPr="00C63FAF">
        <w:rPr>
          <w:rFonts w:cs="Arial"/>
          <w:b/>
          <w:color w:val="000000"/>
          <w:lang w:eastAsia="es-ES"/>
        </w:rPr>
        <w:t>ARGO</w:t>
      </w:r>
      <w:r>
        <w:rPr>
          <w:rFonts w:cs="Arial"/>
          <w:b/>
          <w:color w:val="000000"/>
          <w:lang w:eastAsia="es-ES"/>
        </w:rPr>
        <w:t>S</w:t>
      </w:r>
      <w:r w:rsidRPr="00C63FAF">
        <w:rPr>
          <w:rFonts w:cs="Arial"/>
          <w:b/>
          <w:color w:val="000000"/>
          <w:lang w:eastAsia="es-ES"/>
        </w:rPr>
        <w:t xml:space="preserve"> </w:t>
      </w:r>
      <w:r>
        <w:rPr>
          <w:rFonts w:cs="Arial"/>
          <w:b/>
          <w:color w:val="000000"/>
          <w:lang w:eastAsia="es-ES"/>
        </w:rPr>
        <w:t>PERSONAL OPERARIO</w:t>
      </w:r>
      <w:r w:rsidRPr="00C63FAF">
        <w:rPr>
          <w:rFonts w:cs="Arial"/>
          <w:b/>
          <w:color w:val="000000"/>
          <w:lang w:eastAsia="es-ES"/>
        </w:rPr>
        <w:t xml:space="preserve"> EN LA </w:t>
      </w:r>
      <w:r w:rsidRPr="00C63FAF">
        <w:rPr>
          <w:rFonts w:cs="Arial"/>
          <w:b/>
          <w:lang w:val="es-MX" w:eastAsia="es-ES"/>
        </w:rPr>
        <w:t xml:space="preserve">CATEGORÍA </w:t>
      </w:r>
      <w:r>
        <w:rPr>
          <w:rFonts w:cs="Arial"/>
          <w:b/>
          <w:lang w:val="es-MX" w:eastAsia="es-ES"/>
        </w:rPr>
        <w:t xml:space="preserve">DOS </w:t>
      </w:r>
      <w:r w:rsidRPr="00C63FAF">
        <w:rPr>
          <w:rFonts w:cs="Arial"/>
          <w:b/>
          <w:color w:val="000000"/>
          <w:lang w:eastAsia="es-ES"/>
        </w:rPr>
        <w:t xml:space="preserve">DEL AGRUPAMIENTO </w:t>
      </w:r>
      <w:r>
        <w:rPr>
          <w:rFonts w:cs="Arial"/>
          <w:b/>
          <w:color w:val="000000"/>
          <w:lang w:eastAsia="es-ES"/>
        </w:rPr>
        <w:t>MANTENIMIENTO Y SERVICIOS GENERALES</w:t>
      </w:r>
      <w:r w:rsidRPr="00C63FAF">
        <w:rPr>
          <w:rFonts w:cs="Arial"/>
          <w:b/>
          <w:lang w:eastAsia="es-ES"/>
        </w:rPr>
        <w:t>”</w:t>
      </w:r>
    </w:p>
    <w:p w:rsidR="0016370E" w:rsidRPr="00C63FAF" w:rsidRDefault="0016370E" w:rsidP="0016370E">
      <w:pPr>
        <w:overflowPunct w:val="0"/>
        <w:autoSpaceDE w:val="0"/>
        <w:autoSpaceDN w:val="0"/>
        <w:adjustRightInd w:val="0"/>
        <w:spacing w:line="360" w:lineRule="auto"/>
        <w:ind w:left="284"/>
        <w:jc w:val="both"/>
        <w:textAlignment w:val="baseline"/>
        <w:rPr>
          <w:rFonts w:cs="Arial"/>
          <w:b/>
          <w:lang w:eastAsia="es-ES"/>
        </w:rPr>
      </w:pPr>
    </w:p>
    <w:p w:rsidR="0016370E" w:rsidRPr="00C63FAF" w:rsidRDefault="0016370E" w:rsidP="0016370E">
      <w:pPr>
        <w:numPr>
          <w:ilvl w:val="0"/>
          <w:numId w:val="30"/>
        </w:numPr>
        <w:overflowPunct w:val="0"/>
        <w:autoSpaceDE w:val="0"/>
        <w:autoSpaceDN w:val="0"/>
        <w:adjustRightInd w:val="0"/>
        <w:spacing w:line="360" w:lineRule="auto"/>
        <w:ind w:left="709" w:hanging="425"/>
        <w:jc w:val="both"/>
        <w:textAlignment w:val="baseline"/>
        <w:rPr>
          <w:rFonts w:cs="Arial"/>
          <w:b/>
          <w:lang w:eastAsia="es-ES"/>
        </w:rPr>
      </w:pPr>
      <w:r w:rsidRPr="00C63FAF">
        <w:rPr>
          <w:rFonts w:cs="Arial"/>
          <w:b/>
          <w:lang w:eastAsia="es-ES"/>
        </w:rPr>
        <w:t>Valoración de antecedentes:</w:t>
      </w:r>
    </w:p>
    <w:p w:rsidR="0016370E" w:rsidRPr="00C63FAF" w:rsidRDefault="0016370E" w:rsidP="0016370E">
      <w:pPr>
        <w:overflowPunct w:val="0"/>
        <w:autoSpaceDE w:val="0"/>
        <w:autoSpaceDN w:val="0"/>
        <w:adjustRightInd w:val="0"/>
        <w:spacing w:line="360" w:lineRule="auto"/>
        <w:ind w:left="709"/>
        <w:jc w:val="both"/>
        <w:textAlignment w:val="baseline"/>
        <w:rPr>
          <w:rFonts w:cs="Arial"/>
          <w:lang w:eastAsia="es-ES"/>
        </w:rPr>
      </w:pPr>
    </w:p>
    <w:p w:rsidR="0016370E" w:rsidRDefault="0016370E" w:rsidP="0016370E">
      <w:pPr>
        <w:numPr>
          <w:ilvl w:val="0"/>
          <w:numId w:val="38"/>
        </w:numPr>
        <w:overflowPunct w:val="0"/>
        <w:autoSpaceDE w:val="0"/>
        <w:autoSpaceDN w:val="0"/>
        <w:adjustRightInd w:val="0"/>
        <w:spacing w:line="360" w:lineRule="auto"/>
        <w:ind w:left="709" w:hanging="720"/>
        <w:jc w:val="both"/>
        <w:textAlignment w:val="baseline"/>
        <w:rPr>
          <w:rFonts w:cs="Arial"/>
        </w:rPr>
      </w:pPr>
      <w:r>
        <w:rPr>
          <w:rFonts w:cs="Arial"/>
          <w:bCs/>
          <w:u w:val="single"/>
        </w:rPr>
        <w:t>Por título</w:t>
      </w:r>
      <w:r w:rsidRPr="000616C3">
        <w:rPr>
          <w:rFonts w:cs="Arial"/>
          <w:bCs/>
        </w:rPr>
        <w:t xml:space="preserve">: </w:t>
      </w:r>
      <w:r w:rsidRPr="000616C3">
        <w:rPr>
          <w:rFonts w:cs="Arial"/>
        </w:rPr>
        <w:t>de cero (0) a veinte (20) puntos:</w:t>
      </w:r>
    </w:p>
    <w:p w:rsidR="0016370E" w:rsidRDefault="0016370E" w:rsidP="0016370E">
      <w:pPr>
        <w:overflowPunct w:val="0"/>
        <w:autoSpaceDE w:val="0"/>
        <w:autoSpaceDN w:val="0"/>
        <w:adjustRightInd w:val="0"/>
        <w:spacing w:line="360" w:lineRule="auto"/>
        <w:ind w:left="720"/>
        <w:jc w:val="both"/>
        <w:textAlignment w:val="baseline"/>
        <w:rPr>
          <w:rFonts w:cs="Arial"/>
        </w:rPr>
      </w:pPr>
      <w:r w:rsidRPr="000616C3">
        <w:rPr>
          <w:rFonts w:cs="Arial"/>
          <w:bCs/>
        </w:rPr>
        <w:t xml:space="preserve">a) </w:t>
      </w:r>
      <w:r w:rsidRPr="000616C3">
        <w:rPr>
          <w:rFonts w:cs="Arial"/>
        </w:rPr>
        <w:t>De postgrado</w:t>
      </w:r>
      <w:r>
        <w:rPr>
          <w:rFonts w:cs="Arial"/>
        </w:rPr>
        <w:t xml:space="preserve"> universitario</w:t>
      </w:r>
      <w:r w:rsidRPr="000616C3">
        <w:rPr>
          <w:rFonts w:cs="Arial"/>
        </w:rPr>
        <w:t xml:space="preserve"> (doctorado, maestría, especialización, diplomatura): Veinte (20) puntos. </w:t>
      </w:r>
      <w:r w:rsidRPr="000616C3">
        <w:rPr>
          <w:rFonts w:cs="Arial"/>
        </w:rPr>
        <w:br/>
      </w:r>
      <w:r w:rsidRPr="000616C3">
        <w:rPr>
          <w:rFonts w:cs="Arial"/>
          <w:bCs/>
        </w:rPr>
        <w:t>b)</w:t>
      </w:r>
      <w:r w:rsidRPr="000616C3">
        <w:rPr>
          <w:rFonts w:cs="Arial"/>
        </w:rPr>
        <w:t xml:space="preserve"> De grado</w:t>
      </w:r>
      <w:r>
        <w:rPr>
          <w:rFonts w:cs="Arial"/>
        </w:rPr>
        <w:t xml:space="preserve"> universitario</w:t>
      </w:r>
      <w:r w:rsidRPr="000616C3">
        <w:rPr>
          <w:rFonts w:cs="Arial"/>
        </w:rPr>
        <w:t>: Diecisiete (17) puntos.</w:t>
      </w:r>
    </w:p>
    <w:p w:rsidR="0016370E" w:rsidRDefault="0016370E" w:rsidP="0016370E">
      <w:pPr>
        <w:spacing w:line="360" w:lineRule="auto"/>
        <w:ind w:firstLine="720"/>
        <w:rPr>
          <w:rFonts w:cs="Arial"/>
        </w:rPr>
      </w:pPr>
      <w:r>
        <w:rPr>
          <w:rFonts w:cs="Arial"/>
        </w:rPr>
        <w:t>c) Terciario: Trece (13) puntos.</w:t>
      </w:r>
    </w:p>
    <w:p w:rsidR="0016370E" w:rsidRDefault="0016370E" w:rsidP="0016370E">
      <w:pPr>
        <w:spacing w:line="360" w:lineRule="auto"/>
        <w:ind w:firstLine="720"/>
        <w:rPr>
          <w:rFonts w:cs="Arial"/>
        </w:rPr>
      </w:pPr>
      <w:r>
        <w:rPr>
          <w:rFonts w:cs="Arial"/>
        </w:rPr>
        <w:t>d) Secundario: Diez (10) puntos.</w:t>
      </w:r>
    </w:p>
    <w:p w:rsidR="0016370E" w:rsidRDefault="0016370E" w:rsidP="0016370E">
      <w:pPr>
        <w:spacing w:line="360" w:lineRule="auto"/>
        <w:ind w:firstLine="720"/>
        <w:rPr>
          <w:rFonts w:cs="Arial"/>
        </w:rPr>
      </w:pPr>
      <w:r>
        <w:rPr>
          <w:rFonts w:cs="Arial"/>
        </w:rPr>
        <w:t>e) Primario: Ocho (8) puntos.</w:t>
      </w: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r w:rsidRPr="00C63FAF">
        <w:rPr>
          <w:rFonts w:cs="Arial"/>
          <w:lang w:eastAsia="es-ES"/>
        </w:rPr>
        <w:br/>
      </w:r>
      <w:r w:rsidRPr="00C63FAF">
        <w:rPr>
          <w:rFonts w:cs="Arial"/>
          <w:bCs/>
          <w:lang w:eastAsia="es-ES"/>
        </w:rPr>
        <w:t xml:space="preserve">2)  </w:t>
      </w:r>
      <w:r w:rsidRPr="00C63FAF">
        <w:rPr>
          <w:rFonts w:cs="Arial"/>
          <w:bCs/>
          <w:u w:val="single"/>
          <w:lang w:eastAsia="es-ES"/>
        </w:rPr>
        <w:t xml:space="preserve">Por antigüedad </w:t>
      </w:r>
      <w:r w:rsidRPr="00C63FAF">
        <w:rPr>
          <w:rFonts w:cs="Arial"/>
          <w:u w:val="single"/>
          <w:lang w:eastAsia="es-ES"/>
        </w:rPr>
        <w:t>dentro de la Administración Pública Provincial o Municipal:</w:t>
      </w:r>
      <w:r w:rsidRPr="00C63FAF">
        <w:rPr>
          <w:rFonts w:cs="Arial"/>
          <w:lang w:eastAsia="es-ES"/>
        </w:rPr>
        <w:t xml:space="preserve"> de cero (0) a dieciocho (18) puntos. </w:t>
      </w:r>
      <w:r w:rsidRPr="00C63FAF">
        <w:rPr>
          <w:rFonts w:cs="Arial"/>
          <w:lang w:eastAsia="es-ES"/>
        </w:rPr>
        <w:br/>
        <w:t>Menos de dos (2) años: Cero (0) puntos</w:t>
      </w:r>
      <w:r w:rsidRPr="00C63FAF">
        <w:rPr>
          <w:rFonts w:cs="Arial"/>
          <w:lang w:eastAsia="es-ES"/>
        </w:rPr>
        <w:br/>
        <w:t>Más de dos (2) y menos de cuatro (4) años: Dos (2) puntos</w:t>
      </w:r>
      <w:r w:rsidRPr="00C63FAF">
        <w:rPr>
          <w:rFonts w:cs="Arial"/>
          <w:lang w:eastAsia="es-ES"/>
        </w:rPr>
        <w:br/>
      </w:r>
      <w:r w:rsidRPr="00C63FAF">
        <w:rPr>
          <w:rFonts w:cs="Arial"/>
          <w:lang w:eastAsia="es-ES"/>
        </w:rPr>
        <w:lastRenderedPageBreak/>
        <w:t>Más de cuatro (4) y menos de seis (6)años: Cuatro (4) puntos</w:t>
      </w:r>
      <w:r w:rsidRPr="00C63FAF">
        <w:rPr>
          <w:rFonts w:cs="Arial"/>
          <w:lang w:eastAsia="es-ES"/>
        </w:rPr>
        <w:br/>
        <w:t>Más de seis (6) y menos de ocho (8) años: Seis (6) puntos</w:t>
      </w:r>
      <w:r w:rsidRPr="00C63FAF">
        <w:rPr>
          <w:rFonts w:cs="Arial"/>
          <w:lang w:eastAsia="es-ES"/>
        </w:rPr>
        <w:br/>
        <w:t>Más de ocho (8) y menos de diez (10) años: Ocho (8) puntos</w:t>
      </w:r>
      <w:r w:rsidRPr="00C63FAF">
        <w:rPr>
          <w:rFonts w:cs="Arial"/>
          <w:lang w:eastAsia="es-ES"/>
        </w:rPr>
        <w:br/>
        <w:t>Más de diez (10) y menos de doce (12) años: Diez (10) puntos</w:t>
      </w:r>
      <w:r w:rsidRPr="00C63FAF">
        <w:rPr>
          <w:rFonts w:cs="Arial"/>
          <w:lang w:eastAsia="es-ES"/>
        </w:rPr>
        <w:br/>
        <w:t>Más de doce (12) y menos de dieciséis (16) años: Doce (12) puntos Más de dieciséis (16) y menos de veinte (20) años: Catorce (14) puntos Más de veinte (20) y menos de veinticuatro (24) años: Dieciséis (16) puntos. Más de veinticuatro (24) años: Dieciocho (18) puntos.</w:t>
      </w:r>
    </w:p>
    <w:p w:rsidR="0016370E" w:rsidRPr="00C63FAF" w:rsidRDefault="0016370E" w:rsidP="0016370E">
      <w:pPr>
        <w:overflowPunct w:val="0"/>
        <w:autoSpaceDE w:val="0"/>
        <w:autoSpaceDN w:val="0"/>
        <w:adjustRightInd w:val="0"/>
        <w:spacing w:line="360" w:lineRule="auto"/>
        <w:ind w:left="709"/>
        <w:jc w:val="both"/>
        <w:textAlignment w:val="baseline"/>
        <w:rPr>
          <w:rFonts w:cs="Arial"/>
          <w:lang w:eastAsia="es-ES"/>
        </w:rPr>
      </w:pP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r w:rsidRPr="00C63FAF">
        <w:rPr>
          <w:rFonts w:cs="Arial"/>
          <w:lang w:eastAsia="es-ES"/>
        </w:rPr>
        <w:t>El puntaje máximo que se podrá alcanzar en esta etapa es de treinta y ocho (38) puntos.</w:t>
      </w:r>
    </w:p>
    <w:p w:rsidR="0016370E" w:rsidRPr="00C63FAF" w:rsidRDefault="0016370E" w:rsidP="0016370E">
      <w:pPr>
        <w:spacing w:line="360" w:lineRule="auto"/>
        <w:jc w:val="both"/>
        <w:rPr>
          <w:lang w:val="es-ES" w:eastAsia="es-ES"/>
        </w:rPr>
      </w:pPr>
    </w:p>
    <w:p w:rsidR="0016370E" w:rsidRPr="00C63FAF" w:rsidRDefault="0016370E" w:rsidP="0016370E">
      <w:pPr>
        <w:spacing w:line="360" w:lineRule="auto"/>
        <w:jc w:val="both"/>
        <w:rPr>
          <w:lang w:val="es-ES" w:eastAsia="es-ES"/>
        </w:rPr>
      </w:pPr>
      <w:r w:rsidRPr="00C63FAF">
        <w:rPr>
          <w:lang w:val="es-ES" w:eastAsia="es-ES"/>
        </w:rPr>
        <w:t>Para pasar a la siguiente etapa (Oposición), los concursantes deberán alcanzar un p</w:t>
      </w:r>
      <w:r>
        <w:rPr>
          <w:lang w:val="es-ES" w:eastAsia="es-ES"/>
        </w:rPr>
        <w:t>untaje igual o superior a diez</w:t>
      </w:r>
      <w:r w:rsidRPr="00C63FAF">
        <w:rPr>
          <w:lang w:val="es-ES" w:eastAsia="es-ES"/>
        </w:rPr>
        <w:t xml:space="preserve"> (</w:t>
      </w:r>
      <w:r>
        <w:rPr>
          <w:lang w:val="es-ES" w:eastAsia="es-ES"/>
        </w:rPr>
        <w:t>10</w:t>
      </w:r>
      <w:r w:rsidRPr="00C63FAF">
        <w:rPr>
          <w:lang w:val="es-ES" w:eastAsia="es-ES"/>
        </w:rPr>
        <w:t>) puntos como mínimo.</w:t>
      </w:r>
    </w:p>
    <w:p w:rsidR="0016370E" w:rsidRPr="006144AD" w:rsidRDefault="0016370E" w:rsidP="0016370E">
      <w:pPr>
        <w:overflowPunct w:val="0"/>
        <w:autoSpaceDE w:val="0"/>
        <w:autoSpaceDN w:val="0"/>
        <w:adjustRightInd w:val="0"/>
        <w:spacing w:line="360" w:lineRule="auto"/>
        <w:ind w:left="709"/>
        <w:jc w:val="both"/>
        <w:textAlignment w:val="baseline"/>
        <w:rPr>
          <w:rFonts w:cs="Arial"/>
          <w:lang w:val="es-ES" w:eastAsia="es-ES"/>
        </w:rPr>
      </w:pPr>
    </w:p>
    <w:p w:rsidR="0016370E" w:rsidRPr="00C63FAF" w:rsidRDefault="0016370E" w:rsidP="0016370E">
      <w:pPr>
        <w:overflowPunct w:val="0"/>
        <w:autoSpaceDE w:val="0"/>
        <w:autoSpaceDN w:val="0"/>
        <w:adjustRightInd w:val="0"/>
        <w:spacing w:line="360" w:lineRule="auto"/>
        <w:ind w:left="425"/>
        <w:jc w:val="both"/>
        <w:textAlignment w:val="baseline"/>
        <w:rPr>
          <w:rFonts w:cs="Arial"/>
          <w:b/>
          <w:u w:val="single"/>
          <w:lang w:eastAsia="es-ES"/>
        </w:rPr>
      </w:pPr>
      <w:r w:rsidRPr="00C63FAF">
        <w:rPr>
          <w:rFonts w:cs="Arial"/>
          <w:b/>
          <w:lang w:eastAsia="es-ES"/>
        </w:rPr>
        <w:t xml:space="preserve">V.- </w:t>
      </w:r>
      <w:r w:rsidRPr="00C63FAF">
        <w:rPr>
          <w:rFonts w:cs="Arial"/>
          <w:b/>
          <w:u w:val="single"/>
          <w:lang w:eastAsia="es-ES"/>
        </w:rPr>
        <w:t>OPOSICIÓN: EVALUACIÓN DE COMPETENCIAS:</w:t>
      </w: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B65352" w:rsidRDefault="0016370E" w:rsidP="0016370E">
      <w:pPr>
        <w:spacing w:line="360" w:lineRule="auto"/>
        <w:jc w:val="both"/>
        <w:rPr>
          <w:rFonts w:cs="Arial"/>
          <w:lang w:eastAsia="es-ES"/>
        </w:rPr>
      </w:pPr>
      <w:r w:rsidRPr="00C63FAF">
        <w:rPr>
          <w:rFonts w:cs="Arial"/>
          <w:bCs/>
          <w:lang w:eastAsia="es-ES"/>
        </w:rPr>
        <w:t xml:space="preserve">V-1) </w:t>
      </w:r>
      <w:r w:rsidRPr="00C63FAF">
        <w:rPr>
          <w:rFonts w:cs="Arial"/>
          <w:b/>
          <w:bCs/>
          <w:lang w:eastAsia="es-ES"/>
        </w:rPr>
        <w:t>Por prueba de Oposición</w:t>
      </w:r>
      <w:r w:rsidRPr="00C63FAF">
        <w:rPr>
          <w:rFonts w:cs="Arial"/>
          <w:bCs/>
          <w:lang w:eastAsia="es-ES"/>
        </w:rPr>
        <w:t xml:space="preserve">: </w:t>
      </w:r>
      <w:r w:rsidRPr="00C63FAF">
        <w:rPr>
          <w:rFonts w:cs="Arial"/>
          <w:lang w:eastAsia="es-ES"/>
        </w:rPr>
        <w:t xml:space="preserve">las pruebas de oposición se realizarán mediante examen teórico o práctico que será ponderado de cero (0) a cuarenta (40) puntos, y tendrá la siguiente discriminación: </w:t>
      </w:r>
      <w:r w:rsidRPr="00C63FAF">
        <w:rPr>
          <w:rFonts w:cs="Arial"/>
          <w:lang w:eastAsia="es-ES"/>
        </w:rPr>
        <w:br/>
      </w:r>
      <w:r w:rsidRPr="00C63FAF">
        <w:rPr>
          <w:rFonts w:cs="Arial"/>
          <w:bCs/>
          <w:lang w:eastAsia="es-ES"/>
        </w:rPr>
        <w:t>V-1-</w:t>
      </w:r>
      <w:r>
        <w:rPr>
          <w:rFonts w:cs="Arial"/>
          <w:bCs/>
          <w:lang w:eastAsia="es-ES"/>
        </w:rPr>
        <w:t>a</w:t>
      </w:r>
      <w:r w:rsidRPr="00C63FAF">
        <w:rPr>
          <w:rFonts w:cs="Arial"/>
          <w:bCs/>
          <w:lang w:eastAsia="es-ES"/>
        </w:rPr>
        <w:t xml:space="preserve">) </w:t>
      </w:r>
      <w:r w:rsidRPr="00105AEE">
        <w:rPr>
          <w:rFonts w:cs="Arial"/>
          <w:lang w:eastAsia="es-ES"/>
        </w:rPr>
        <w:t xml:space="preserve">Nociones generales sobre </w:t>
      </w:r>
      <w:r>
        <w:rPr>
          <w:rFonts w:cs="Arial"/>
        </w:rPr>
        <w:t>Estatuto Empleado Público Municipal (derechos, deberes, obligaciones y prohibiciones)</w:t>
      </w:r>
      <w:r w:rsidRPr="00B65352">
        <w:rPr>
          <w:rFonts w:cs="Arial"/>
        </w:rPr>
        <w:t xml:space="preserve">: de </w:t>
      </w:r>
      <w:r w:rsidRPr="00B65352">
        <w:rPr>
          <w:rFonts w:cs="Arial"/>
          <w:lang w:eastAsia="es-ES"/>
        </w:rPr>
        <w:t xml:space="preserve">cero (0) a </w:t>
      </w:r>
      <w:r>
        <w:rPr>
          <w:rFonts w:cs="Arial"/>
          <w:lang w:eastAsia="es-ES"/>
        </w:rPr>
        <w:t>cuarenta</w:t>
      </w:r>
      <w:r w:rsidRPr="00B65352">
        <w:rPr>
          <w:rFonts w:cs="Arial"/>
          <w:lang w:eastAsia="es-ES"/>
        </w:rPr>
        <w:t xml:space="preserve"> (</w:t>
      </w:r>
      <w:r>
        <w:rPr>
          <w:rFonts w:cs="Arial"/>
          <w:lang w:eastAsia="es-ES"/>
        </w:rPr>
        <w:t>4</w:t>
      </w:r>
      <w:r w:rsidRPr="00B65352">
        <w:rPr>
          <w:rFonts w:cs="Arial"/>
          <w:lang w:eastAsia="es-ES"/>
        </w:rPr>
        <w:t>0) puntos.</w:t>
      </w:r>
    </w:p>
    <w:p w:rsidR="0016370E" w:rsidRPr="00C63FAF" w:rsidRDefault="0016370E" w:rsidP="0016370E">
      <w:pPr>
        <w:spacing w:line="360" w:lineRule="auto"/>
        <w:jc w:val="both"/>
        <w:rPr>
          <w:rFonts w:cs="Arial"/>
          <w:lang w:eastAsia="es-ES"/>
        </w:rPr>
      </w:pPr>
      <w:r w:rsidRPr="00C63FAF">
        <w:rPr>
          <w:rFonts w:cs="Arial"/>
          <w:lang w:eastAsia="es-ES"/>
        </w:rPr>
        <w:t xml:space="preserve"> </w:t>
      </w:r>
      <w:r w:rsidRPr="00C63FAF">
        <w:rPr>
          <w:rFonts w:cs="Arial"/>
          <w:lang w:eastAsia="es-ES"/>
        </w:rPr>
        <w:br/>
      </w:r>
      <w:r w:rsidRPr="00C63FAF">
        <w:rPr>
          <w:rFonts w:cs="Arial"/>
          <w:u w:val="single"/>
          <w:lang w:eastAsia="es-ES"/>
        </w:rPr>
        <w:t>Las pruebas de Oposición se ajustarán al siguiente procedimiento</w:t>
      </w:r>
      <w:r w:rsidRPr="00C63FAF">
        <w:rPr>
          <w:rFonts w:cs="Arial"/>
          <w:lang w:eastAsia="es-ES"/>
        </w:rPr>
        <w:t>:</w:t>
      </w:r>
    </w:p>
    <w:p w:rsidR="0016370E" w:rsidRPr="00C63FAF"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Será presidida en pleno por la Comisión Municipal de Concursos.</w:t>
      </w:r>
    </w:p>
    <w:p w:rsidR="0016370E" w:rsidRPr="00C63FAF"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Una vez comprobada la identidad de los aspirantes, se les entregarán las horas necesarias en papel oficio selladas y firmadas por todos los miembros de la Comisión.</w:t>
      </w:r>
    </w:p>
    <w:p w:rsidR="0016370E" w:rsidRPr="00C63FAF"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 xml:space="preserve">El aspirante seleccionará al azar un (1) sobre de tres (3) que a tal efecto le presente la Comisión Municipal de Concursos que contendrá el examen teórico practico. </w:t>
      </w:r>
    </w:p>
    <w:p w:rsidR="0016370E" w:rsidRPr="00C63FAF"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La Comisión Municipal de Concursos deberá confeccionar con la más estricta reserva tres (3) exámenes teórico prácticos.</w:t>
      </w:r>
    </w:p>
    <w:p w:rsidR="0016370E" w:rsidRPr="00C63FAF"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El examen tendrá una duración de dos (2) horas.</w:t>
      </w:r>
    </w:p>
    <w:p w:rsidR="0016370E" w:rsidRPr="00C63FAF"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 xml:space="preserve">Finalizado la prueba, el examinado firmará cada una de las hojas que haya utilizado y las devolverá juntamente con las no utilizadas. </w:t>
      </w:r>
    </w:p>
    <w:p w:rsidR="0016370E" w:rsidRPr="00C63FAF"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C63FAF">
        <w:rPr>
          <w:rFonts w:cs="Arial"/>
          <w:u w:val="single"/>
          <w:lang w:eastAsia="es-ES"/>
        </w:rPr>
        <w:t>Calificación del examen</w:t>
      </w:r>
      <w:r w:rsidRPr="00C63FAF">
        <w:rPr>
          <w:rFonts w:cs="Arial"/>
          <w:lang w:eastAsia="es-ES"/>
        </w:rPr>
        <w:t>: la calificación será numérica de cero (0) a diez (10) puntos, asignándose el siguiente puntaje:</w:t>
      </w:r>
    </w:p>
    <w:p w:rsidR="0016370E" w:rsidRPr="00C63FAF"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40 puntos a quien haya obtenido calificación 10;</w:t>
      </w:r>
    </w:p>
    <w:p w:rsidR="0016370E" w:rsidRPr="00C63FAF"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lastRenderedPageBreak/>
        <w:t xml:space="preserve"> 35 puntos a quien haya obtenido calificación 9;</w:t>
      </w:r>
    </w:p>
    <w:p w:rsidR="0016370E" w:rsidRPr="00C63FAF"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30 puntos a quien haya obtenido calificación 8;</w:t>
      </w:r>
    </w:p>
    <w:p w:rsidR="0016370E" w:rsidRPr="00C63FAF"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25 puntos a quien haya obtenido calificación 7;</w:t>
      </w:r>
    </w:p>
    <w:p w:rsidR="0016370E" w:rsidRPr="00C63FAF"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20 puntos a quien haya obtenido calificación 6;</w:t>
      </w:r>
    </w:p>
    <w:p w:rsidR="0016370E" w:rsidRPr="00C63FAF"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15 puntos a quien haya obtenido calificación 5;</w:t>
      </w:r>
    </w:p>
    <w:p w:rsidR="0016370E" w:rsidRPr="00C63FAF"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10 puntos a quien haya obtenido calificación 4;</w:t>
      </w:r>
    </w:p>
    <w:p w:rsidR="0016370E" w:rsidRPr="00C63FAF"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C63FAF">
        <w:rPr>
          <w:rFonts w:cs="Arial"/>
          <w:lang w:eastAsia="es-ES"/>
        </w:rPr>
        <w:t>5 puntos a quien haya obtenido calificación 3 a 0;</w:t>
      </w: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r w:rsidRPr="00C63FAF">
        <w:rPr>
          <w:rFonts w:cs="Arial"/>
          <w:lang w:eastAsia="es-ES"/>
        </w:rPr>
        <w:t>El puntaje máximo que se podrá alcanzar en esta etapa es de CUARENTA (40) puntos.</w:t>
      </w: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C63FAF" w:rsidRDefault="0016370E" w:rsidP="0016370E">
      <w:pPr>
        <w:widowControl w:val="0"/>
        <w:overflowPunct w:val="0"/>
        <w:autoSpaceDE w:val="0"/>
        <w:autoSpaceDN w:val="0"/>
        <w:adjustRightInd w:val="0"/>
        <w:spacing w:line="360" w:lineRule="auto"/>
        <w:jc w:val="both"/>
        <w:textAlignment w:val="baseline"/>
        <w:rPr>
          <w:rFonts w:cs="Arial"/>
          <w:lang w:eastAsia="es-ES"/>
        </w:rPr>
      </w:pPr>
      <w:r w:rsidRPr="00C63FAF">
        <w:rPr>
          <w:rFonts w:cs="Arial"/>
          <w:b/>
          <w:bCs/>
          <w:u w:val="single"/>
          <w:lang w:eastAsia="es-ES"/>
        </w:rPr>
        <w:t>VI.- ENTREVISTA PERSONAL</w:t>
      </w:r>
      <w:r w:rsidRPr="00C63FAF">
        <w:rPr>
          <w:rFonts w:cs="Arial"/>
          <w:bCs/>
          <w:lang w:eastAsia="es-ES"/>
        </w:rPr>
        <w:t>: e</w:t>
      </w:r>
      <w:r w:rsidRPr="00C63FAF">
        <w:rPr>
          <w:rFonts w:cs="Arial"/>
          <w:lang w:eastAsia="es-ES"/>
        </w:rPr>
        <w:t>valuación de las condiciones personales y de ejecutividad para el cargo a concursar: cero (0) a veintidós (22) puntos.</w:t>
      </w:r>
      <w:r w:rsidRPr="00C63FAF">
        <w:rPr>
          <w:rFonts w:cs="Arial"/>
          <w:lang w:eastAsia="es-ES"/>
        </w:rPr>
        <w:br/>
        <w:t>El puntaje máximo que se podrá alcanzar en esta etapa es de VEINTIDOS (22) puntos.</w:t>
      </w:r>
    </w:p>
    <w:p w:rsidR="0016370E" w:rsidRPr="00C63FAF" w:rsidRDefault="0016370E" w:rsidP="0016370E">
      <w:pPr>
        <w:overflowPunct w:val="0"/>
        <w:autoSpaceDE w:val="0"/>
        <w:autoSpaceDN w:val="0"/>
        <w:adjustRightInd w:val="0"/>
        <w:spacing w:line="360" w:lineRule="auto"/>
        <w:ind w:left="180"/>
        <w:jc w:val="both"/>
        <w:textAlignment w:val="baseline"/>
        <w:rPr>
          <w:rFonts w:cs="Arial"/>
          <w:b/>
          <w:u w:val="single"/>
          <w:lang w:eastAsia="es-ES"/>
        </w:rPr>
      </w:pPr>
      <w:r w:rsidRPr="00C63FAF">
        <w:rPr>
          <w:rFonts w:cs="Arial"/>
          <w:b/>
          <w:u w:val="single"/>
          <w:lang w:eastAsia="es-ES"/>
        </w:rPr>
        <w:t xml:space="preserve">VII.-  ORDEN DE MÉRITO FINAL </w:t>
      </w: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r w:rsidRPr="00C63FAF">
        <w:rPr>
          <w:rFonts w:cs="Arial"/>
          <w:lang w:eastAsia="es-ES"/>
        </w:rPr>
        <w:t>El Orden de Mérito Final se obtendrá mediante la sumatoria simple de los puntajes parciales obtenidos por cada postulante en cada una de las etapas del Concurso.</w:t>
      </w: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r w:rsidRPr="00C63FAF">
        <w:rPr>
          <w:rFonts w:cs="Arial"/>
          <w:lang w:eastAsia="es-ES"/>
        </w:rPr>
        <w:t xml:space="preserve">Resultarán seleccionados los que obtengan la mejor puntuación y hayan aprobado el examen conforme lo establecido en el presente. </w:t>
      </w: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r w:rsidRPr="00C63FAF">
        <w:rPr>
          <w:rFonts w:cs="Arial"/>
          <w:lang w:eastAsia="es-ES"/>
        </w:rPr>
        <w:t>En todos los casos la Comisión de Concurso Municipal labrará Acta detallando todo el procedimiento, y en especial se consignará: orden de prioridad establecido de conformidad al puntaje obtenido por los concursantes y la metodología aplicada para la calificación.</w:t>
      </w: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r w:rsidRPr="00C63FAF">
        <w:rPr>
          <w:rFonts w:cs="Arial"/>
          <w:lang w:eastAsia="es-ES"/>
        </w:rPr>
        <w:t>- Se declarará desierto el concurso por: a) falta de aspirantes; b) insuficiencia de mérito de los candidatos presentados.</w:t>
      </w: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C63FAF" w:rsidRDefault="0016370E" w:rsidP="0016370E">
      <w:pPr>
        <w:overflowPunct w:val="0"/>
        <w:autoSpaceDE w:val="0"/>
        <w:autoSpaceDN w:val="0"/>
        <w:adjustRightInd w:val="0"/>
        <w:spacing w:line="360" w:lineRule="auto"/>
        <w:jc w:val="both"/>
        <w:textAlignment w:val="baseline"/>
        <w:rPr>
          <w:rFonts w:cs="Arial"/>
          <w:b/>
          <w:lang w:eastAsia="es-ES"/>
        </w:rPr>
      </w:pPr>
      <w:r w:rsidRPr="00C63FAF">
        <w:rPr>
          <w:rFonts w:cs="Arial"/>
          <w:b/>
          <w:u w:val="single"/>
          <w:lang w:eastAsia="es-ES"/>
        </w:rPr>
        <w:t>VIII.- CONDICIONES DE TRABAJO</w:t>
      </w:r>
      <w:r w:rsidRPr="00C63FAF">
        <w:rPr>
          <w:rFonts w:cs="Arial"/>
          <w:b/>
          <w:lang w:eastAsia="es-ES"/>
        </w:rPr>
        <w:t>:</w:t>
      </w:r>
    </w:p>
    <w:p w:rsidR="0016370E" w:rsidRPr="00C63FAF" w:rsidRDefault="0016370E" w:rsidP="0016370E">
      <w:pPr>
        <w:overflowPunct w:val="0"/>
        <w:autoSpaceDE w:val="0"/>
        <w:autoSpaceDN w:val="0"/>
        <w:adjustRightInd w:val="0"/>
        <w:spacing w:line="360" w:lineRule="auto"/>
        <w:ind w:left="426"/>
        <w:jc w:val="both"/>
        <w:textAlignment w:val="baseline"/>
        <w:rPr>
          <w:rFonts w:cs="Arial"/>
          <w:lang w:eastAsia="es-ES"/>
        </w:rPr>
      </w:pPr>
      <w:r w:rsidRPr="00C63FAF">
        <w:rPr>
          <w:rFonts w:cs="Arial"/>
          <w:lang w:eastAsia="es-ES"/>
        </w:rPr>
        <w:t xml:space="preserve">Las condiciones de trabajo se regirán por la Ordenanza Nº 726 y los reglamentos y otras disposiciones normativas particulares que resulten de aplicación. </w:t>
      </w:r>
    </w:p>
    <w:p w:rsidR="0016370E" w:rsidRPr="00C63FAF" w:rsidRDefault="0016370E" w:rsidP="0016370E">
      <w:pPr>
        <w:overflowPunct w:val="0"/>
        <w:autoSpaceDE w:val="0"/>
        <w:autoSpaceDN w:val="0"/>
        <w:adjustRightInd w:val="0"/>
        <w:spacing w:line="360" w:lineRule="auto"/>
        <w:ind w:firstLine="426"/>
        <w:jc w:val="both"/>
        <w:textAlignment w:val="baseline"/>
        <w:rPr>
          <w:rFonts w:cs="Arial"/>
          <w:b/>
          <w:lang w:eastAsia="es-ES"/>
        </w:rPr>
      </w:pPr>
      <w:r w:rsidRPr="00C63FAF">
        <w:rPr>
          <w:rFonts w:cs="Arial"/>
          <w:b/>
          <w:u w:val="single"/>
          <w:lang w:eastAsia="es-ES"/>
        </w:rPr>
        <w:t>IX.- CONTENIDO DE LA PUBLICACIÓN</w:t>
      </w:r>
      <w:r w:rsidRPr="00C63FAF">
        <w:rPr>
          <w:rFonts w:cs="Arial"/>
          <w:b/>
          <w:lang w:eastAsia="es-ES"/>
        </w:rPr>
        <w:t>:</w:t>
      </w:r>
    </w:p>
    <w:p w:rsidR="0016370E" w:rsidRPr="00C63FAF" w:rsidRDefault="0016370E" w:rsidP="0016370E">
      <w:pPr>
        <w:overflowPunct w:val="0"/>
        <w:autoSpaceDE w:val="0"/>
        <w:autoSpaceDN w:val="0"/>
        <w:adjustRightInd w:val="0"/>
        <w:spacing w:line="360" w:lineRule="auto"/>
        <w:jc w:val="both"/>
        <w:textAlignment w:val="baseline"/>
        <w:rPr>
          <w:rFonts w:cs="Arial"/>
          <w:u w:val="single"/>
          <w:lang w:eastAsia="es-ES"/>
        </w:rPr>
      </w:pP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r w:rsidRPr="00C63FAF">
        <w:rPr>
          <w:rFonts w:cs="Arial"/>
          <w:u w:val="single"/>
          <w:lang w:eastAsia="es-ES"/>
        </w:rPr>
        <w:t>Ente que llama a concurso</w:t>
      </w:r>
      <w:r w:rsidRPr="00C63FAF">
        <w:rPr>
          <w:rFonts w:cs="Arial"/>
          <w:lang w:eastAsia="es-ES"/>
        </w:rPr>
        <w:t xml:space="preserve">: MUNICIPALIDAD DE MONTE CRISTO – </w:t>
      </w:r>
    </w:p>
    <w:p w:rsidR="0016370E" w:rsidRPr="00A05838" w:rsidRDefault="0016370E" w:rsidP="0016370E">
      <w:pPr>
        <w:overflowPunct w:val="0"/>
        <w:autoSpaceDE w:val="0"/>
        <w:autoSpaceDN w:val="0"/>
        <w:adjustRightInd w:val="0"/>
        <w:spacing w:line="360" w:lineRule="auto"/>
        <w:jc w:val="both"/>
        <w:textAlignment w:val="baseline"/>
        <w:rPr>
          <w:rFonts w:cs="Arial"/>
          <w:lang w:eastAsia="es-ES"/>
        </w:rPr>
      </w:pPr>
      <w:r w:rsidRPr="00C63FAF">
        <w:rPr>
          <w:rFonts w:cs="Arial"/>
          <w:u w:val="single"/>
          <w:lang w:eastAsia="es-ES"/>
        </w:rPr>
        <w:t>Cargo a cubrir</w:t>
      </w:r>
      <w:r w:rsidRPr="00C63FAF">
        <w:rPr>
          <w:rFonts w:cs="Arial"/>
          <w:lang w:eastAsia="es-ES"/>
        </w:rPr>
        <w:t xml:space="preserve">: Categoría </w:t>
      </w:r>
      <w:r>
        <w:rPr>
          <w:rFonts w:cs="Arial"/>
          <w:lang w:eastAsia="es-ES"/>
        </w:rPr>
        <w:t>2</w:t>
      </w:r>
      <w:r w:rsidRPr="00C63FAF">
        <w:rPr>
          <w:rFonts w:cs="Arial"/>
          <w:lang w:eastAsia="es-ES"/>
        </w:rPr>
        <w:t xml:space="preserve"> Tramo</w:t>
      </w:r>
      <w:r>
        <w:rPr>
          <w:rFonts w:cs="Arial"/>
          <w:lang w:eastAsia="es-ES"/>
        </w:rPr>
        <w:t xml:space="preserve"> Personal Operario </w:t>
      </w:r>
      <w:r w:rsidRPr="00C63FAF">
        <w:rPr>
          <w:rFonts w:cs="Arial"/>
          <w:lang w:eastAsia="es-ES"/>
        </w:rPr>
        <w:t xml:space="preserve">del Agrupamiento </w:t>
      </w:r>
      <w:r>
        <w:rPr>
          <w:rFonts w:cs="Arial"/>
          <w:lang w:eastAsia="es-ES"/>
        </w:rPr>
        <w:t xml:space="preserve">Mantenimiento y Servicios </w:t>
      </w:r>
      <w:r w:rsidRPr="00A05838">
        <w:rPr>
          <w:rFonts w:cs="Arial"/>
          <w:lang w:eastAsia="es-ES"/>
        </w:rPr>
        <w:t xml:space="preserve">Generales para desempeñarse en Área Obras y Servicios Públicos dependiente de la Dirección General de Obras Públicas. </w:t>
      </w:r>
    </w:p>
    <w:p w:rsidR="0016370E" w:rsidRPr="0018660E" w:rsidRDefault="0016370E" w:rsidP="0016370E">
      <w:pPr>
        <w:overflowPunct w:val="0"/>
        <w:autoSpaceDE w:val="0"/>
        <w:autoSpaceDN w:val="0"/>
        <w:adjustRightInd w:val="0"/>
        <w:spacing w:line="360" w:lineRule="auto"/>
        <w:textAlignment w:val="baseline"/>
        <w:rPr>
          <w:rFonts w:cs="Arial"/>
          <w:lang w:eastAsia="es-ES"/>
        </w:rPr>
      </w:pPr>
      <w:r w:rsidRPr="00A05838">
        <w:rPr>
          <w:rFonts w:cs="Arial"/>
          <w:u w:val="single"/>
          <w:lang w:eastAsia="es-ES"/>
        </w:rPr>
        <w:lastRenderedPageBreak/>
        <w:t>Cantidad de vacantes</w:t>
      </w:r>
      <w:r w:rsidRPr="00A05838">
        <w:rPr>
          <w:rFonts w:cs="Arial"/>
          <w:lang w:eastAsia="es-ES"/>
        </w:rPr>
        <w:t xml:space="preserve">: Cuatro (4) cargos a </w:t>
      </w:r>
      <w:r w:rsidRPr="0018660E">
        <w:rPr>
          <w:rFonts w:cs="Arial"/>
          <w:lang w:eastAsia="es-ES"/>
        </w:rPr>
        <w:t>cubrir</w:t>
      </w:r>
    </w:p>
    <w:p w:rsidR="0016370E" w:rsidRPr="0018660E" w:rsidRDefault="0016370E" w:rsidP="0016370E">
      <w:pPr>
        <w:overflowPunct w:val="0"/>
        <w:autoSpaceDE w:val="0"/>
        <w:autoSpaceDN w:val="0"/>
        <w:adjustRightInd w:val="0"/>
        <w:spacing w:line="360" w:lineRule="auto"/>
        <w:jc w:val="both"/>
        <w:textAlignment w:val="baseline"/>
        <w:rPr>
          <w:rFonts w:cs="Arial"/>
          <w:lang w:eastAsia="es-ES"/>
        </w:rPr>
      </w:pPr>
      <w:r w:rsidRPr="00ED59C7">
        <w:rPr>
          <w:rFonts w:cs="Arial"/>
          <w:u w:val="single"/>
          <w:lang w:eastAsia="es-ES"/>
        </w:rPr>
        <w:t>Remuneración, horarios y lugar de trabajo</w:t>
      </w:r>
      <w:r w:rsidRPr="00ED59C7">
        <w:rPr>
          <w:rFonts w:cs="Arial"/>
          <w:lang w:eastAsia="es-ES"/>
        </w:rPr>
        <w:t>: de $ 155.940 (sueldo básico) aproximadamente, de 7 a 14 horas en Sede Luis F. Tagle N° 295.</w:t>
      </w:r>
    </w:p>
    <w:p w:rsidR="0016370E" w:rsidRPr="0018660E" w:rsidRDefault="0016370E" w:rsidP="0016370E">
      <w:pPr>
        <w:overflowPunct w:val="0"/>
        <w:autoSpaceDE w:val="0"/>
        <w:autoSpaceDN w:val="0"/>
        <w:adjustRightInd w:val="0"/>
        <w:spacing w:line="360" w:lineRule="auto"/>
        <w:textAlignment w:val="baseline"/>
        <w:rPr>
          <w:rFonts w:cs="Arial"/>
          <w:lang w:eastAsia="es-ES"/>
        </w:rPr>
      </w:pPr>
      <w:r w:rsidRPr="0018660E">
        <w:rPr>
          <w:rFonts w:cs="Arial"/>
          <w:u w:val="single"/>
          <w:lang w:eastAsia="es-ES"/>
        </w:rPr>
        <w:t>Condiciones generales y particulares exigibles</w:t>
      </w:r>
      <w:r w:rsidRPr="0018660E">
        <w:rPr>
          <w:rFonts w:cs="Arial"/>
          <w:lang w:eastAsia="es-ES"/>
        </w:rPr>
        <w:t>: Título Educación Primaria</w:t>
      </w:r>
    </w:p>
    <w:p w:rsidR="0016370E" w:rsidRPr="00917735" w:rsidRDefault="0016370E" w:rsidP="0016370E">
      <w:pPr>
        <w:overflowPunct w:val="0"/>
        <w:autoSpaceDE w:val="0"/>
        <w:autoSpaceDN w:val="0"/>
        <w:adjustRightInd w:val="0"/>
        <w:spacing w:line="360" w:lineRule="auto"/>
        <w:jc w:val="both"/>
        <w:textAlignment w:val="baseline"/>
        <w:rPr>
          <w:rFonts w:cs="Arial"/>
          <w:lang w:val="es-ES_tradnl" w:eastAsia="es-ES"/>
        </w:rPr>
      </w:pPr>
      <w:r w:rsidRPr="00A05838">
        <w:rPr>
          <w:rFonts w:cs="Arial"/>
          <w:u w:val="single"/>
          <w:lang w:eastAsia="es-ES"/>
        </w:rPr>
        <w:t>Fecha de apertura y cierre de inscripción</w:t>
      </w:r>
      <w:r w:rsidRPr="00A05838">
        <w:rPr>
          <w:rFonts w:cs="Arial"/>
          <w:lang w:eastAsia="es-ES"/>
        </w:rPr>
        <w:t xml:space="preserve">: </w:t>
      </w:r>
      <w:r w:rsidRPr="00A05838">
        <w:rPr>
          <w:rFonts w:cs="Arial"/>
          <w:lang w:val="es-ES_tradnl" w:eastAsia="es-ES"/>
        </w:rPr>
        <w:t xml:space="preserve">desde el día </w:t>
      </w:r>
      <w:r>
        <w:rPr>
          <w:rFonts w:cs="Arial"/>
          <w:lang w:val="es-ES_tradnl" w:eastAsia="es-ES"/>
        </w:rPr>
        <w:t>11</w:t>
      </w:r>
      <w:r w:rsidRPr="00A05838">
        <w:rPr>
          <w:rFonts w:cs="Arial"/>
          <w:lang w:val="es-ES_tradnl" w:eastAsia="es-ES"/>
        </w:rPr>
        <w:t xml:space="preserve"> de </w:t>
      </w:r>
      <w:r>
        <w:rPr>
          <w:rFonts w:cs="Arial"/>
          <w:lang w:val="es-ES_tradnl" w:eastAsia="es-ES"/>
        </w:rPr>
        <w:t>septiembre</w:t>
      </w:r>
      <w:r w:rsidRPr="00A05838">
        <w:rPr>
          <w:rFonts w:cs="Arial"/>
          <w:lang w:val="es-ES_tradnl" w:eastAsia="es-ES"/>
        </w:rPr>
        <w:t xml:space="preserve"> hasta</w:t>
      </w:r>
      <w:r w:rsidRPr="00917735">
        <w:rPr>
          <w:rFonts w:cs="Arial"/>
          <w:lang w:val="es-ES_tradnl" w:eastAsia="es-ES"/>
        </w:rPr>
        <w:t xml:space="preserve"> el día </w:t>
      </w:r>
      <w:r>
        <w:rPr>
          <w:rFonts w:cs="Arial"/>
          <w:lang w:val="es-ES_tradnl" w:eastAsia="es-ES"/>
        </w:rPr>
        <w:t>29</w:t>
      </w:r>
      <w:r w:rsidRPr="00917735">
        <w:rPr>
          <w:rFonts w:cs="Arial"/>
          <w:lang w:val="es-ES_tradnl" w:eastAsia="es-ES"/>
        </w:rPr>
        <w:t xml:space="preserve"> de </w:t>
      </w:r>
      <w:r>
        <w:rPr>
          <w:rFonts w:cs="Arial"/>
          <w:lang w:val="es-ES_tradnl" w:eastAsia="es-ES"/>
        </w:rPr>
        <w:t>septiembre</w:t>
      </w:r>
      <w:r w:rsidRPr="00917735">
        <w:rPr>
          <w:rFonts w:cs="Arial"/>
          <w:lang w:val="es-ES_tradnl" w:eastAsia="es-ES"/>
        </w:rPr>
        <w:t xml:space="preserve"> de 2023, inclusive.</w:t>
      </w:r>
    </w:p>
    <w:p w:rsidR="0016370E" w:rsidRDefault="0016370E" w:rsidP="0016370E">
      <w:pPr>
        <w:overflowPunct w:val="0"/>
        <w:autoSpaceDE w:val="0"/>
        <w:autoSpaceDN w:val="0"/>
        <w:adjustRightInd w:val="0"/>
        <w:spacing w:line="360" w:lineRule="auto"/>
        <w:jc w:val="both"/>
        <w:textAlignment w:val="baseline"/>
      </w:pPr>
      <w:r w:rsidRPr="00105AEE">
        <w:rPr>
          <w:rFonts w:cs="Arial"/>
          <w:u w:val="single"/>
          <w:lang w:eastAsia="es-ES"/>
        </w:rPr>
        <w:t>Fecha, lugar y hora donde se realizarán los exámenes respectivos</w:t>
      </w:r>
      <w:r w:rsidRPr="00105AEE">
        <w:rPr>
          <w:rFonts w:cs="Arial"/>
          <w:lang w:eastAsia="es-ES"/>
        </w:rPr>
        <w:t xml:space="preserve">: </w:t>
      </w:r>
      <w:r w:rsidRPr="00917735">
        <w:rPr>
          <w:rFonts w:cs="Arial"/>
          <w:lang w:val="es-ES_tradnl" w:eastAsia="es-ES"/>
        </w:rPr>
        <w:t xml:space="preserve">el día miércoles </w:t>
      </w:r>
      <w:r>
        <w:rPr>
          <w:rFonts w:cs="Arial"/>
          <w:lang w:val="es-ES_tradnl" w:eastAsia="es-ES"/>
        </w:rPr>
        <w:t>18</w:t>
      </w:r>
      <w:r w:rsidRPr="00917735">
        <w:rPr>
          <w:rFonts w:cs="Arial"/>
          <w:lang w:val="es-ES_tradnl" w:eastAsia="es-ES"/>
        </w:rPr>
        <w:t xml:space="preserve"> de </w:t>
      </w:r>
      <w:r>
        <w:rPr>
          <w:rFonts w:cs="Arial"/>
          <w:lang w:val="es-ES_tradnl" w:eastAsia="es-ES"/>
        </w:rPr>
        <w:t>octubre</w:t>
      </w:r>
      <w:r w:rsidRPr="00917735">
        <w:rPr>
          <w:rFonts w:cs="Arial"/>
          <w:lang w:val="es-ES_tradnl" w:eastAsia="es-ES"/>
        </w:rPr>
        <w:t xml:space="preserve"> de 2023 a las 10 horas</w:t>
      </w:r>
      <w:r>
        <w:rPr>
          <w:rFonts w:cs="Arial"/>
          <w:lang w:val="es-ES_tradnl" w:eastAsia="es-ES"/>
        </w:rPr>
        <w:t xml:space="preserve"> en calle Luis F. Tagle N° 295 de la Ciudad de Monte Cristo</w:t>
      </w:r>
      <w:r w:rsidRPr="00917735">
        <w:rPr>
          <w:rFonts w:cs="Arial"/>
          <w:lang w:val="es-ES_tradnl" w:eastAsia="es-ES"/>
        </w:rPr>
        <w:t>.</w:t>
      </w:r>
    </w:p>
    <w:p w:rsidR="0016370E" w:rsidRPr="00C63FAF"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C63FAF" w:rsidRDefault="0016370E" w:rsidP="0016370E">
      <w:pPr>
        <w:overflowPunct w:val="0"/>
        <w:autoSpaceDE w:val="0"/>
        <w:autoSpaceDN w:val="0"/>
        <w:adjustRightInd w:val="0"/>
        <w:spacing w:line="360" w:lineRule="auto"/>
        <w:ind w:left="426"/>
        <w:jc w:val="both"/>
        <w:textAlignment w:val="baseline"/>
        <w:rPr>
          <w:lang w:eastAsia="es-ES"/>
        </w:rPr>
      </w:pPr>
    </w:p>
    <w:p w:rsidR="0016370E" w:rsidRDefault="0016370E" w:rsidP="0016370E"/>
    <w:p w:rsidR="0016370E" w:rsidRPr="00DC3FCB" w:rsidRDefault="0016370E" w:rsidP="0016370E">
      <w:pPr>
        <w:overflowPunct w:val="0"/>
        <w:autoSpaceDE w:val="0"/>
        <w:autoSpaceDN w:val="0"/>
        <w:adjustRightInd w:val="0"/>
        <w:spacing w:line="360" w:lineRule="auto"/>
        <w:jc w:val="both"/>
        <w:textAlignment w:val="baseline"/>
        <w:rPr>
          <w:rFonts w:cs="Arial"/>
          <w:color w:val="FF0000"/>
          <w:lang w:eastAsia="es-ES"/>
        </w:rPr>
      </w:pPr>
    </w:p>
    <w:p w:rsidR="0016370E" w:rsidRDefault="0016370E" w:rsidP="0016370E">
      <w:pPr>
        <w:pStyle w:val="Ttulo2"/>
        <w:rPr>
          <w:rFonts w:ascii="Arial" w:eastAsia="Arial" w:hAnsi="Arial" w:cs="Arial"/>
          <w:b/>
        </w:rPr>
      </w:pPr>
      <w:bookmarkStart w:id="17" w:name="_Toc153190574"/>
      <w:r>
        <w:rPr>
          <w:rFonts w:ascii="Arial" w:eastAsia="Arial" w:hAnsi="Arial" w:cs="Arial"/>
          <w:b/>
          <w:color w:val="279E94"/>
        </w:rPr>
        <w:t>Decreto Nº 318</w:t>
      </w:r>
      <w:bookmarkEnd w:id="17"/>
    </w:p>
    <w:p w:rsidR="0016370E" w:rsidRPr="00632A9A" w:rsidRDefault="0016370E" w:rsidP="0016370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 xml:space="preserve">de </w:t>
      </w:r>
      <w:r>
        <w:rPr>
          <w:rFonts w:ascii="Verdana" w:hAnsi="Verdana"/>
        </w:rPr>
        <w:t>septiembre</w:t>
      </w:r>
      <w:r w:rsidRPr="00632A9A">
        <w:rPr>
          <w:rFonts w:ascii="Arial" w:hAnsi="Arial" w:cs="Arial"/>
          <w:color w:val="000000"/>
          <w:lang w:eastAsia="en-US"/>
        </w:rPr>
        <w:t xml:space="preserve"> de 2023.-</w:t>
      </w:r>
    </w:p>
    <w:p w:rsidR="0016370E" w:rsidRDefault="0016370E" w:rsidP="0016370E">
      <w:pPr>
        <w:spacing w:line="360" w:lineRule="auto"/>
        <w:ind w:left="4320" w:firstLine="720"/>
        <w:jc w:val="both"/>
        <w:rPr>
          <w:rFonts w:ascii="Verdana" w:hAnsi="Verdana"/>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08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septiembre</w:t>
      </w:r>
      <w:r w:rsidRPr="00632A9A">
        <w:rPr>
          <w:rFonts w:ascii="Arial" w:hAnsi="Arial" w:cs="Arial"/>
          <w:color w:val="000000"/>
          <w:lang w:eastAsia="en-US"/>
        </w:rPr>
        <w:t xml:space="preserve"> de 2023 Boletín Oficial.-</w:t>
      </w:r>
    </w:p>
    <w:p w:rsidR="0016370E" w:rsidRPr="0016370E" w:rsidRDefault="0016370E" w:rsidP="0016370E">
      <w:pPr>
        <w:rPr>
          <w:b/>
          <w:lang w:eastAsia="es-ES"/>
        </w:rPr>
      </w:pPr>
    </w:p>
    <w:p w:rsidR="0016370E" w:rsidRPr="0016370E" w:rsidRDefault="0016370E" w:rsidP="0016370E">
      <w:pPr>
        <w:jc w:val="center"/>
        <w:rPr>
          <w:b/>
          <w:u w:val="single"/>
          <w:lang w:eastAsia="es-ES"/>
        </w:rPr>
      </w:pPr>
      <w:r w:rsidRPr="0016370E">
        <w:rPr>
          <w:b/>
          <w:u w:val="single"/>
          <w:lang w:eastAsia="es-ES"/>
        </w:rPr>
        <w:t>DECRETO Nº 318</w:t>
      </w:r>
    </w:p>
    <w:p w:rsidR="0016370E" w:rsidRPr="00105AEE" w:rsidRDefault="0016370E" w:rsidP="0016370E">
      <w:pPr>
        <w:overflowPunct w:val="0"/>
        <w:autoSpaceDE w:val="0"/>
        <w:autoSpaceDN w:val="0"/>
        <w:adjustRightInd w:val="0"/>
        <w:spacing w:line="360" w:lineRule="auto"/>
        <w:textAlignment w:val="baseline"/>
        <w:rPr>
          <w:rFonts w:cs="Arial"/>
          <w:lang w:eastAsia="es-ES"/>
        </w:rPr>
      </w:pPr>
    </w:p>
    <w:p w:rsidR="0016370E" w:rsidRPr="0016657A" w:rsidRDefault="0016370E" w:rsidP="0016370E">
      <w:pPr>
        <w:overflowPunct w:val="0"/>
        <w:autoSpaceDE w:val="0"/>
        <w:autoSpaceDN w:val="0"/>
        <w:adjustRightInd w:val="0"/>
        <w:spacing w:line="360" w:lineRule="auto"/>
        <w:jc w:val="right"/>
        <w:textAlignment w:val="baseline"/>
        <w:rPr>
          <w:rFonts w:cs="Arial"/>
          <w:lang w:eastAsia="es-ES"/>
        </w:rPr>
      </w:pPr>
      <w:r w:rsidRPr="00105AEE">
        <w:rPr>
          <w:rFonts w:cs="Arial"/>
          <w:lang w:eastAsia="es-ES"/>
        </w:rPr>
        <w:t xml:space="preserve"> </w:t>
      </w:r>
    </w:p>
    <w:p w:rsidR="0016370E" w:rsidRPr="0016370E" w:rsidRDefault="0016370E" w:rsidP="0016370E">
      <w:pPr>
        <w:rPr>
          <w:b/>
          <w:lang w:eastAsia="es-ES"/>
        </w:rPr>
      </w:pPr>
      <w:r w:rsidRPr="0016370E">
        <w:rPr>
          <w:b/>
          <w:lang w:eastAsia="es-ES"/>
        </w:rPr>
        <w:t xml:space="preserve">VISTO: </w:t>
      </w:r>
    </w:p>
    <w:p w:rsidR="0016370E" w:rsidRPr="00ED0A30" w:rsidRDefault="0016370E" w:rsidP="0016370E">
      <w:pPr>
        <w:overflowPunct w:val="0"/>
        <w:autoSpaceDE w:val="0"/>
        <w:autoSpaceDN w:val="0"/>
        <w:adjustRightInd w:val="0"/>
        <w:spacing w:line="360" w:lineRule="auto"/>
        <w:ind w:firstLine="720"/>
        <w:jc w:val="both"/>
        <w:textAlignment w:val="baseline"/>
        <w:rPr>
          <w:rFonts w:cs="Arial"/>
          <w:color w:val="000000"/>
          <w:lang w:eastAsia="es-ES"/>
        </w:rPr>
      </w:pPr>
      <w:r w:rsidRPr="00ED0A30">
        <w:rPr>
          <w:rFonts w:cs="Arial"/>
          <w:color w:val="000000"/>
          <w:lang w:eastAsia="es-ES"/>
        </w:rPr>
        <w:t xml:space="preserve">La necesidad de cobertura de un (1) cargo vacante en la Planta Permanente Municipal para el Agrupamiento </w:t>
      </w:r>
      <w:r w:rsidRPr="00ED0A30">
        <w:rPr>
          <w:rFonts w:cs="Arial"/>
          <w:lang w:val="es-MX"/>
        </w:rPr>
        <w:t xml:space="preserve">Mantenimiento y Servicios Generales - </w:t>
      </w:r>
      <w:r w:rsidRPr="00ED0A30">
        <w:rPr>
          <w:rFonts w:cs="Arial"/>
          <w:bCs/>
          <w:lang w:val="es-MX"/>
        </w:rPr>
        <w:t xml:space="preserve">Personal Operario - </w:t>
      </w:r>
      <w:r w:rsidRPr="00ED0A30">
        <w:rPr>
          <w:rFonts w:cs="Arial"/>
          <w:color w:val="000000"/>
          <w:lang w:eastAsia="es-ES"/>
        </w:rPr>
        <w:t xml:space="preserve"> Categoría 15 y</w:t>
      </w:r>
    </w:p>
    <w:p w:rsidR="0016370E" w:rsidRPr="00105AEE" w:rsidRDefault="0016370E" w:rsidP="0016370E">
      <w:pPr>
        <w:overflowPunct w:val="0"/>
        <w:autoSpaceDE w:val="0"/>
        <w:autoSpaceDN w:val="0"/>
        <w:adjustRightInd w:val="0"/>
        <w:spacing w:line="360" w:lineRule="auto"/>
        <w:ind w:firstLine="851"/>
        <w:jc w:val="both"/>
        <w:textAlignment w:val="baseline"/>
        <w:rPr>
          <w:rFonts w:cs="Arial"/>
          <w:lang w:eastAsia="es-ES"/>
        </w:rPr>
      </w:pPr>
    </w:p>
    <w:p w:rsidR="0016370E" w:rsidRPr="0016370E" w:rsidRDefault="0016370E" w:rsidP="0016370E">
      <w:pPr>
        <w:rPr>
          <w:b/>
          <w:lang w:val="es-ES_tradnl" w:eastAsia="es-ES"/>
        </w:rPr>
      </w:pPr>
      <w:r w:rsidRPr="0016370E">
        <w:rPr>
          <w:b/>
          <w:lang w:val="es-ES_tradnl" w:eastAsia="es-ES"/>
        </w:rPr>
        <w:t xml:space="preserve">CONSIDERANDO: </w:t>
      </w:r>
    </w:p>
    <w:p w:rsidR="0016370E" w:rsidRPr="0015148E" w:rsidRDefault="0016370E" w:rsidP="0015148E">
      <w:pPr>
        <w:spacing w:line="360" w:lineRule="auto"/>
        <w:jc w:val="both"/>
        <w:rPr>
          <w:rFonts w:ascii="Verdana" w:hAnsi="Verdana"/>
          <w:lang w:val="es-ES" w:eastAsia="es-ES"/>
        </w:rPr>
      </w:pPr>
      <w:r w:rsidRPr="0015148E">
        <w:rPr>
          <w:rFonts w:ascii="Verdana" w:hAnsi="Verdana"/>
          <w:color w:val="000000"/>
          <w:lang w:val="es-ES_tradnl" w:eastAsia="es-ES"/>
        </w:rPr>
        <w:t>Que</w:t>
      </w:r>
      <w:r w:rsidRPr="0015148E">
        <w:rPr>
          <w:rFonts w:ascii="Verdana" w:hAnsi="Verdana"/>
          <w:lang w:val="es-ES" w:eastAsia="es-ES"/>
        </w:rPr>
        <w:t xml:space="preserve"> atento a las abundantes tareas que a diario se producen en el Área mantenimiento y servicios generales (limpieza espacios verdes, corralón, limpieza de calles, reparaciones, recolección residuos, etc.) deviene necesario proceder a cubrir dicha insuficiencia con personal municipal.</w:t>
      </w:r>
    </w:p>
    <w:p w:rsidR="0016370E" w:rsidRPr="0015148E" w:rsidRDefault="0016370E" w:rsidP="0015148E">
      <w:pPr>
        <w:spacing w:line="360" w:lineRule="auto"/>
        <w:jc w:val="both"/>
        <w:rPr>
          <w:rFonts w:ascii="Verdana" w:hAnsi="Verdana"/>
          <w:lang w:val="es-ES" w:eastAsia="es-ES"/>
        </w:rPr>
      </w:pPr>
      <w:r w:rsidRPr="0015148E">
        <w:rPr>
          <w:rFonts w:ascii="Verdana" w:hAnsi="Verdana"/>
          <w:lang w:val="es-ES" w:eastAsia="es-ES"/>
        </w:rPr>
        <w:t>Que resulta necesario proceder a cubrir dichas vacantes de inmediato para no verse afectada la prestación de servicios Municipales.</w:t>
      </w:r>
    </w:p>
    <w:p w:rsidR="0016370E" w:rsidRPr="0015148E" w:rsidRDefault="0016370E" w:rsidP="0015148E">
      <w:pPr>
        <w:spacing w:line="360" w:lineRule="auto"/>
        <w:jc w:val="both"/>
        <w:rPr>
          <w:rFonts w:ascii="Verdana" w:hAnsi="Verdana"/>
          <w:szCs w:val="20"/>
          <w:lang w:eastAsia="es-ES"/>
        </w:rPr>
      </w:pPr>
      <w:r w:rsidRPr="0015148E">
        <w:rPr>
          <w:rFonts w:ascii="Verdana" w:hAnsi="Verdana"/>
          <w:lang w:val="es-ES" w:eastAsia="es-ES"/>
        </w:rPr>
        <w:t>Que el Art. 32 de la Ordenanza N° 1303 -</w:t>
      </w:r>
      <w:r w:rsidRPr="0015148E">
        <w:rPr>
          <w:rFonts w:ascii="Verdana" w:hAnsi="Verdana"/>
          <w:b/>
          <w:szCs w:val="20"/>
          <w:lang w:eastAsia="es-ES"/>
        </w:rPr>
        <w:t xml:space="preserve"> </w:t>
      </w:r>
      <w:r w:rsidRPr="0015148E">
        <w:rPr>
          <w:rFonts w:ascii="Verdana" w:hAnsi="Verdana"/>
          <w:szCs w:val="20"/>
          <w:lang w:eastAsia="es-ES"/>
        </w:rPr>
        <w:t>Escalafón para el Personal Municipal de Monte Cristo – dispone la obligatoriedad del llamado a Concurso Interno de Antecedente y Oposición para cubrir las vacantes que se produzcan dentro de cada Categoría de los distintos Agrupamiento.</w:t>
      </w:r>
    </w:p>
    <w:p w:rsidR="0016370E" w:rsidRPr="0015148E" w:rsidRDefault="0016370E" w:rsidP="0015148E">
      <w:pPr>
        <w:spacing w:line="360" w:lineRule="auto"/>
        <w:jc w:val="both"/>
        <w:rPr>
          <w:rFonts w:ascii="Verdana" w:hAnsi="Verdana"/>
          <w:color w:val="000000"/>
          <w:lang w:eastAsia="es-ES"/>
        </w:rPr>
      </w:pPr>
      <w:r w:rsidRPr="0015148E">
        <w:rPr>
          <w:rFonts w:ascii="Verdana" w:hAnsi="Verdana"/>
          <w:color w:val="000000"/>
          <w:lang w:eastAsia="es-ES"/>
        </w:rPr>
        <w:lastRenderedPageBreak/>
        <w:t>Que habiendo tomado previamente intervención la Comisión de Relaciones Laborales, la misma por unanimidad dejaron establecido que el presente concurso que prevé ingresos a la Planta Permanente Municipal sea “Interno” con aquellos postulantes que actualmente se encuentran bajo alguna modalidad prestando servicios para nuestro Municipio, con una antigüedad mínima de un (1) año contado desde la fecha de inscripción a dicho concurso.</w:t>
      </w:r>
    </w:p>
    <w:p w:rsidR="0016370E" w:rsidRPr="0015148E" w:rsidRDefault="0016370E" w:rsidP="0015148E">
      <w:pPr>
        <w:spacing w:line="360" w:lineRule="auto"/>
        <w:jc w:val="both"/>
        <w:rPr>
          <w:rFonts w:ascii="Verdana" w:hAnsi="Verdana"/>
          <w:lang w:val="es-ES" w:eastAsia="es-ES"/>
        </w:rPr>
      </w:pPr>
      <w:r w:rsidRPr="0015148E">
        <w:rPr>
          <w:rFonts w:ascii="Verdana" w:hAnsi="Verdana"/>
          <w:lang w:val="es-ES" w:eastAsia="es-ES"/>
        </w:rPr>
        <w:t>Que según la Ordenanza General de Presupuesto vigente para el Ejercicio 2023 – Ordenanza N° 1427 -, tiene contemplado vacantes en los distintos Agrupamientos.</w:t>
      </w:r>
    </w:p>
    <w:p w:rsidR="0016370E" w:rsidRPr="0015148E" w:rsidRDefault="0016370E" w:rsidP="0015148E">
      <w:pPr>
        <w:spacing w:line="360" w:lineRule="auto"/>
        <w:jc w:val="both"/>
        <w:rPr>
          <w:rFonts w:ascii="Verdana" w:hAnsi="Verdana"/>
          <w:color w:val="000000"/>
          <w:lang w:eastAsia="es-ES"/>
        </w:rPr>
      </w:pPr>
    </w:p>
    <w:p w:rsidR="0016370E" w:rsidRPr="0015148E" w:rsidRDefault="0016370E" w:rsidP="0015148E">
      <w:pPr>
        <w:spacing w:line="360" w:lineRule="auto"/>
        <w:jc w:val="both"/>
        <w:rPr>
          <w:rFonts w:ascii="Verdana" w:hAnsi="Verdana"/>
          <w:color w:val="000000"/>
          <w:lang w:eastAsia="es-AR"/>
        </w:rPr>
      </w:pPr>
      <w:r w:rsidRPr="0015148E">
        <w:rPr>
          <w:rFonts w:ascii="Verdana" w:hAnsi="Verdana"/>
          <w:color w:val="000000"/>
          <w:lang w:eastAsia="es-AR"/>
        </w:rPr>
        <w:t>Por ello y en su carácter de Jefa de la Administración Pública Municipal (arts. 49° y 50º, Ley Orgánica Municipal – 8102 y modificatorias), Ordenanza N° 1303 y demás facultades que le son propia</w:t>
      </w:r>
    </w:p>
    <w:p w:rsidR="0016370E" w:rsidRPr="00105AEE" w:rsidRDefault="0016370E" w:rsidP="0016370E">
      <w:pPr>
        <w:overflowPunct w:val="0"/>
        <w:autoSpaceDE w:val="0"/>
        <w:autoSpaceDN w:val="0"/>
        <w:adjustRightInd w:val="0"/>
        <w:spacing w:line="360" w:lineRule="auto"/>
        <w:jc w:val="both"/>
        <w:textAlignment w:val="baseline"/>
        <w:rPr>
          <w:rFonts w:cs="Arial"/>
          <w:lang w:eastAsia="es-AR"/>
        </w:rPr>
      </w:pPr>
    </w:p>
    <w:p w:rsidR="0016370E" w:rsidRPr="00105AEE" w:rsidRDefault="0016370E" w:rsidP="0016370E">
      <w:pPr>
        <w:overflowPunct w:val="0"/>
        <w:autoSpaceDE w:val="0"/>
        <w:autoSpaceDN w:val="0"/>
        <w:adjustRightInd w:val="0"/>
        <w:spacing w:line="360" w:lineRule="auto"/>
        <w:jc w:val="center"/>
        <w:textAlignment w:val="baseline"/>
        <w:rPr>
          <w:rFonts w:cs="Arial"/>
          <w:b/>
          <w:bCs/>
          <w:lang w:eastAsia="es-ES"/>
        </w:rPr>
      </w:pPr>
      <w:r w:rsidRPr="00105AEE">
        <w:rPr>
          <w:rFonts w:cs="Arial"/>
          <w:b/>
          <w:bCs/>
          <w:lang w:eastAsia="es-ES"/>
        </w:rPr>
        <w:t>LA INTENDENTE MUNICIPAL DE MONTE CRISTO</w:t>
      </w:r>
    </w:p>
    <w:p w:rsidR="0016370E" w:rsidRPr="00105AEE" w:rsidRDefault="0016370E" w:rsidP="0016370E">
      <w:pPr>
        <w:overflowPunct w:val="0"/>
        <w:autoSpaceDE w:val="0"/>
        <w:autoSpaceDN w:val="0"/>
        <w:adjustRightInd w:val="0"/>
        <w:spacing w:line="360" w:lineRule="auto"/>
        <w:jc w:val="center"/>
        <w:textAlignment w:val="baseline"/>
        <w:rPr>
          <w:rFonts w:cs="Arial"/>
          <w:b/>
          <w:bCs/>
          <w:lang w:eastAsia="es-ES"/>
        </w:rPr>
      </w:pPr>
      <w:r w:rsidRPr="00105AEE">
        <w:rPr>
          <w:rFonts w:cs="Arial"/>
          <w:b/>
          <w:bCs/>
          <w:lang w:eastAsia="es-ES"/>
        </w:rPr>
        <w:t>DECRETA</w:t>
      </w:r>
    </w:p>
    <w:p w:rsidR="0016370E" w:rsidRPr="00105AEE" w:rsidRDefault="0016370E" w:rsidP="0016370E">
      <w:pPr>
        <w:widowControl w:val="0"/>
        <w:overflowPunct w:val="0"/>
        <w:autoSpaceDE w:val="0"/>
        <w:autoSpaceDN w:val="0"/>
        <w:adjustRightInd w:val="0"/>
        <w:spacing w:line="360" w:lineRule="auto"/>
        <w:textAlignment w:val="baseline"/>
        <w:rPr>
          <w:rFonts w:cs="Arial"/>
          <w:b/>
          <w:u w:val="single"/>
          <w:lang w:eastAsia="es-ES"/>
        </w:rPr>
      </w:pPr>
    </w:p>
    <w:p w:rsidR="0016370E" w:rsidRPr="00ED0A30" w:rsidRDefault="0016370E" w:rsidP="0016370E">
      <w:pPr>
        <w:overflowPunct w:val="0"/>
        <w:autoSpaceDE w:val="0"/>
        <w:autoSpaceDN w:val="0"/>
        <w:adjustRightInd w:val="0"/>
        <w:spacing w:line="360" w:lineRule="auto"/>
        <w:jc w:val="both"/>
        <w:textAlignment w:val="baseline"/>
        <w:rPr>
          <w:rFonts w:cs="Arial"/>
          <w:color w:val="000000"/>
          <w:lang w:eastAsia="es-ES"/>
        </w:rPr>
      </w:pPr>
      <w:r w:rsidRPr="00105AEE">
        <w:rPr>
          <w:rFonts w:cs="Arial"/>
          <w:b/>
          <w:color w:val="000000"/>
          <w:u w:val="single"/>
          <w:lang w:eastAsia="es-ES"/>
        </w:rPr>
        <w:t>Artículo 1º:</w:t>
      </w:r>
      <w:r w:rsidRPr="00105AEE">
        <w:rPr>
          <w:rFonts w:cs="Arial"/>
          <w:b/>
          <w:color w:val="000000"/>
          <w:lang w:eastAsia="es-ES"/>
        </w:rPr>
        <w:t xml:space="preserve">  </w:t>
      </w:r>
      <w:r w:rsidRPr="00ED0A30">
        <w:rPr>
          <w:rFonts w:cs="Arial"/>
          <w:b/>
          <w:color w:val="000000"/>
          <w:lang w:eastAsia="es-ES"/>
        </w:rPr>
        <w:t xml:space="preserve">LLÁMASE </w:t>
      </w:r>
      <w:r w:rsidRPr="00ED0A30">
        <w:rPr>
          <w:rFonts w:cs="Arial"/>
          <w:color w:val="000000"/>
          <w:lang w:eastAsia="es-ES"/>
        </w:rPr>
        <w:t>a</w:t>
      </w:r>
      <w:r w:rsidRPr="00ED0A30">
        <w:rPr>
          <w:rFonts w:cs="Arial"/>
          <w:b/>
          <w:color w:val="000000"/>
          <w:lang w:eastAsia="es-ES"/>
        </w:rPr>
        <w:t xml:space="preserve"> </w:t>
      </w:r>
      <w:r w:rsidRPr="00ED0A30">
        <w:rPr>
          <w:rFonts w:cs="Arial"/>
          <w:szCs w:val="20"/>
          <w:lang w:eastAsia="es-ES"/>
        </w:rPr>
        <w:t xml:space="preserve">CONCURSO INTERNO DE ANTECEDENTE Y OPOSICIÓN para cubrir </w:t>
      </w:r>
      <w:r w:rsidRPr="00ED0A30">
        <w:rPr>
          <w:rFonts w:cs="Arial"/>
          <w:color w:val="000000"/>
          <w:lang w:eastAsia="es-ES"/>
        </w:rPr>
        <w:t xml:space="preserve">un (1) cargo vacante en la Planta Permanente Municipal para el Agrupamiento </w:t>
      </w:r>
      <w:r w:rsidRPr="00ED0A30">
        <w:rPr>
          <w:rFonts w:cs="Arial"/>
          <w:lang w:val="es-MX"/>
        </w:rPr>
        <w:t xml:space="preserve">Mantenimiento y Servicios Generales - </w:t>
      </w:r>
      <w:r w:rsidRPr="00ED0A30">
        <w:rPr>
          <w:rFonts w:cs="Arial"/>
          <w:bCs/>
          <w:lang w:val="es-MX"/>
        </w:rPr>
        <w:t xml:space="preserve">Personal Operario - </w:t>
      </w:r>
      <w:r w:rsidRPr="00ED0A30">
        <w:rPr>
          <w:rFonts w:cs="Arial"/>
          <w:color w:val="000000"/>
          <w:lang w:eastAsia="es-ES"/>
        </w:rPr>
        <w:t xml:space="preserve"> Categoría 15 de la Municipalidad de Monte Cristo.</w:t>
      </w:r>
    </w:p>
    <w:p w:rsidR="0016370E" w:rsidRPr="00105AE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r w:rsidRPr="00105AEE">
        <w:rPr>
          <w:rFonts w:cs="Arial"/>
          <w:b/>
          <w:color w:val="000000"/>
          <w:u w:val="single"/>
          <w:lang w:eastAsia="es-ES"/>
        </w:rPr>
        <w:t>Artículo 2º:</w:t>
      </w:r>
      <w:r w:rsidRPr="00105AEE">
        <w:rPr>
          <w:rFonts w:cs="Arial"/>
          <w:b/>
          <w:color w:val="000000"/>
          <w:lang w:eastAsia="es-ES"/>
        </w:rPr>
        <w:t xml:space="preserve"> APRUÉBESE </w:t>
      </w:r>
      <w:r w:rsidRPr="00105AEE">
        <w:rPr>
          <w:rFonts w:cs="Arial"/>
          <w:lang w:eastAsia="es-ES"/>
        </w:rPr>
        <w:t xml:space="preserve">las </w:t>
      </w:r>
      <w:r w:rsidRPr="00105AEE">
        <w:rPr>
          <w:rFonts w:cs="Arial"/>
          <w:b/>
          <w:lang w:eastAsia="es-ES"/>
        </w:rPr>
        <w:t>BASES GENERALES</w:t>
      </w:r>
      <w:r w:rsidRPr="00105AEE">
        <w:rPr>
          <w:rFonts w:cs="Arial"/>
          <w:lang w:eastAsia="es-ES"/>
        </w:rPr>
        <w:t xml:space="preserve"> del llamado a Concurso Interno de Antecedentes y Oposición, de conformidad a lo dispuesto por el Art. 33 de la Ordenanza N° 1303, el que obra como Anexo I del presente Decreto.</w:t>
      </w:r>
    </w:p>
    <w:p w:rsidR="0016370E" w:rsidRPr="00105AE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r w:rsidRPr="00105AEE">
        <w:rPr>
          <w:rFonts w:cs="Arial"/>
          <w:b/>
          <w:u w:val="single"/>
          <w:lang w:eastAsia="es-ES"/>
        </w:rPr>
        <w:t>Artículo 3º</w:t>
      </w:r>
      <w:r w:rsidRPr="00105AEE">
        <w:rPr>
          <w:rFonts w:cs="Arial"/>
          <w:u w:val="single"/>
          <w:lang w:eastAsia="es-ES"/>
        </w:rPr>
        <w:t>:</w:t>
      </w:r>
      <w:r w:rsidRPr="00105AEE">
        <w:rPr>
          <w:rFonts w:cs="Arial"/>
          <w:lang w:eastAsia="es-ES"/>
        </w:rPr>
        <w:t xml:space="preserve"> </w:t>
      </w:r>
      <w:r w:rsidRPr="00105AEE">
        <w:rPr>
          <w:rFonts w:cs="Arial"/>
          <w:b/>
          <w:lang w:eastAsia="es-ES"/>
        </w:rPr>
        <w:t>DETERMÍNESE</w:t>
      </w:r>
      <w:r w:rsidRPr="00105AEE">
        <w:rPr>
          <w:rFonts w:cs="Arial"/>
          <w:lang w:eastAsia="es-ES"/>
        </w:rPr>
        <w:t xml:space="preserve"> que en caso de igualdad de puntaje entre dos (2) o más aspirantes, se elegirá al que obtuvo la mejor calificación en la prueba de conocimiento y, en caso de subsistir la igualdad, se hará una prueba complementaria entre ellos. En caso de persistir la igualdad el Departamento Ejecutivo Municipal, previo dictamen de la Comisión de Relaciones Laborales, procederá a nombrar al postulante que a su juicio y conforme antecedentes resulte más apto para la vacante a cubrir</w:t>
      </w:r>
    </w:p>
    <w:p w:rsidR="0016370E" w:rsidRPr="00105AE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Default="0016370E" w:rsidP="0016370E">
      <w:pPr>
        <w:overflowPunct w:val="0"/>
        <w:autoSpaceDE w:val="0"/>
        <w:autoSpaceDN w:val="0"/>
        <w:adjustRightInd w:val="0"/>
        <w:spacing w:line="360" w:lineRule="auto"/>
        <w:jc w:val="both"/>
        <w:textAlignment w:val="baseline"/>
        <w:rPr>
          <w:rFonts w:cs="Arial"/>
          <w:lang w:eastAsia="es-ES"/>
        </w:rPr>
      </w:pPr>
      <w:r w:rsidRPr="00105AEE">
        <w:rPr>
          <w:rFonts w:cs="Arial"/>
          <w:b/>
          <w:u w:val="single"/>
          <w:lang w:eastAsia="es-ES"/>
        </w:rPr>
        <w:t>Artículo 4º:</w:t>
      </w:r>
      <w:r w:rsidRPr="00105AEE">
        <w:rPr>
          <w:rFonts w:cs="Arial"/>
          <w:b/>
          <w:lang w:eastAsia="es-ES"/>
        </w:rPr>
        <w:tab/>
        <w:t xml:space="preserve">INTÉGRESE </w:t>
      </w:r>
      <w:r w:rsidRPr="00105AEE">
        <w:rPr>
          <w:rFonts w:cs="Arial"/>
          <w:lang w:eastAsia="es-ES"/>
        </w:rPr>
        <w:t xml:space="preserve">la </w:t>
      </w:r>
      <w:r w:rsidRPr="00105AEE">
        <w:rPr>
          <w:rFonts w:cs="Arial"/>
          <w:b/>
          <w:lang w:eastAsia="es-ES"/>
        </w:rPr>
        <w:t>COMISIÓN MUNICIPAL DE CONCURSOS</w:t>
      </w:r>
      <w:r w:rsidRPr="00105AEE">
        <w:rPr>
          <w:rFonts w:cs="Arial"/>
          <w:lang w:eastAsia="es-ES"/>
        </w:rPr>
        <w:t xml:space="preserve">, por el Sr. Secretario </w:t>
      </w:r>
      <w:r>
        <w:rPr>
          <w:rFonts w:cs="Arial"/>
          <w:lang w:eastAsia="es-ES"/>
        </w:rPr>
        <w:t>General Ariel LABORDE</w:t>
      </w:r>
      <w:r w:rsidRPr="00105AEE">
        <w:rPr>
          <w:rFonts w:cs="Arial"/>
          <w:lang w:eastAsia="es-ES"/>
        </w:rPr>
        <w:t xml:space="preserve">, por </w:t>
      </w:r>
      <w:r>
        <w:rPr>
          <w:rFonts w:cs="Arial"/>
          <w:lang w:eastAsia="es-ES"/>
        </w:rPr>
        <w:t>un</w:t>
      </w:r>
      <w:r w:rsidRPr="00105AEE">
        <w:rPr>
          <w:rFonts w:cs="Arial"/>
          <w:lang w:eastAsia="es-ES"/>
        </w:rPr>
        <w:t xml:space="preserve"> representante del Sindicato de Trabajadores Municipales de Monte Cristo y Zona y por </w:t>
      </w:r>
      <w:r>
        <w:rPr>
          <w:rFonts w:cs="Arial"/>
          <w:lang w:eastAsia="es-ES"/>
        </w:rPr>
        <w:t>el Sr. Rubén Salas</w:t>
      </w:r>
      <w:r w:rsidRPr="00105AEE">
        <w:rPr>
          <w:rFonts w:cs="Arial"/>
          <w:lang w:eastAsia="es-ES"/>
        </w:rPr>
        <w:t>, con las funciones y atribuciones</w:t>
      </w:r>
      <w:r>
        <w:rPr>
          <w:rFonts w:cs="Arial"/>
          <w:lang w:eastAsia="es-ES"/>
        </w:rPr>
        <w:t xml:space="preserve"> fijadas por Ordenanza N° 1303.-</w:t>
      </w:r>
    </w:p>
    <w:p w:rsidR="0016370E" w:rsidRPr="00105AE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r w:rsidRPr="00105AEE">
        <w:rPr>
          <w:rFonts w:cs="Arial"/>
          <w:b/>
          <w:u w:val="single"/>
          <w:lang w:val="es-MX" w:eastAsia="es-ES"/>
        </w:rPr>
        <w:lastRenderedPageBreak/>
        <w:t>Artículo 5º</w:t>
      </w:r>
      <w:r w:rsidRPr="00105AEE">
        <w:rPr>
          <w:rFonts w:cs="Arial"/>
          <w:b/>
          <w:lang w:val="es-MX" w:eastAsia="es-ES"/>
        </w:rPr>
        <w:t xml:space="preserve">: DIVÚLGUESE </w:t>
      </w:r>
      <w:r w:rsidRPr="00105AEE">
        <w:rPr>
          <w:rFonts w:cs="Arial"/>
          <w:lang w:val="es-MX" w:eastAsia="es-ES"/>
        </w:rPr>
        <w:t>el presente Decreto y Anexo en la web Municipal durante cinco (5) días, con una antelación no menor a veinte</w:t>
      </w:r>
      <w:r w:rsidRPr="00105AEE">
        <w:rPr>
          <w:rFonts w:cs="Arial"/>
          <w:lang w:eastAsia="es-ES"/>
        </w:rPr>
        <w:t xml:space="preserve"> (20) días a la fecha del examen respectivo, independientemente la publicación en el Boletín Informativo Municipal. Sin perjuicio de ello, exhíbase la convocatoria en espacios públicos Municipales y redes sociales municipales. </w:t>
      </w: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r w:rsidRPr="00105AEE">
        <w:rPr>
          <w:rFonts w:cs="Arial"/>
          <w:lang w:eastAsia="es-ES"/>
        </w:rPr>
        <w:t>La difusión deberá contener datos relacionados al organismo al que corresponde la vacante a cubrir y naturaleza del concurso, cantidad de vacantes a cubrir con indicación de categorías, agrupamientos, funciones, remuneración, horarios y lugar de trabajo, condiciones generales y particulares exigibles, fecha de apertura y cierre de inscripción y fecha, lugar y hora donde se realizarán los exámenes respectivos.</w:t>
      </w: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r w:rsidRPr="00105AEE">
        <w:rPr>
          <w:rFonts w:cs="Arial"/>
          <w:b/>
          <w:bCs/>
          <w:u w:val="single"/>
          <w:lang w:eastAsia="es-ES"/>
        </w:rPr>
        <w:t>Artículo 6º</w:t>
      </w:r>
      <w:r w:rsidRPr="00105AEE">
        <w:rPr>
          <w:rFonts w:cs="Arial"/>
          <w:b/>
          <w:bCs/>
          <w:lang w:eastAsia="es-ES"/>
        </w:rPr>
        <w:t>:</w:t>
      </w:r>
      <w:r w:rsidRPr="00105AEE">
        <w:rPr>
          <w:rFonts w:cs="Arial"/>
          <w:lang w:eastAsia="es-ES"/>
        </w:rPr>
        <w:t xml:space="preserve"> </w:t>
      </w:r>
      <w:r w:rsidRPr="00105AEE">
        <w:rPr>
          <w:rFonts w:cs="Arial"/>
          <w:b/>
          <w:lang w:eastAsia="es-ES"/>
        </w:rPr>
        <w:t>PUBLÍQUESE</w:t>
      </w:r>
      <w:r w:rsidRPr="00105AEE">
        <w:rPr>
          <w:rFonts w:cs="Arial"/>
          <w:lang w:eastAsia="es-ES"/>
        </w:rPr>
        <w:t xml:space="preserve">, Protocolícese, dese amplia difusión, pase al Registro Municipal y Archívese. </w:t>
      </w:r>
    </w:p>
    <w:p w:rsidR="0016370E" w:rsidRPr="00105AEE" w:rsidRDefault="0016370E" w:rsidP="0016370E">
      <w:pPr>
        <w:overflowPunct w:val="0"/>
        <w:autoSpaceDE w:val="0"/>
        <w:autoSpaceDN w:val="0"/>
        <w:adjustRightInd w:val="0"/>
        <w:spacing w:line="360" w:lineRule="auto"/>
        <w:textAlignment w:val="baseline"/>
        <w:rPr>
          <w:lang w:eastAsia="es-ES"/>
        </w:rPr>
      </w:pPr>
    </w:p>
    <w:p w:rsidR="0016370E" w:rsidRPr="00105AE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105AE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105AE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105AE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105AE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105AEE" w:rsidRDefault="0016370E" w:rsidP="0016370E">
      <w:pPr>
        <w:suppressAutoHyphens/>
        <w:spacing w:line="360" w:lineRule="auto"/>
        <w:jc w:val="center"/>
        <w:rPr>
          <w:b/>
          <w:bCs/>
          <w:color w:val="000000"/>
          <w:kern w:val="1"/>
          <w:lang w:eastAsia="hi-IN" w:bidi="hi-IN"/>
        </w:rPr>
      </w:pPr>
      <w:r w:rsidRPr="00105AEE">
        <w:rPr>
          <w:b/>
          <w:bCs/>
          <w:color w:val="000000"/>
          <w:kern w:val="1"/>
          <w:lang w:eastAsia="hi-IN" w:bidi="hi-IN"/>
        </w:rPr>
        <w:t>ANEXO I - BASES GENERALES</w:t>
      </w:r>
    </w:p>
    <w:p w:rsidR="0016370E" w:rsidRPr="00105AEE" w:rsidRDefault="0016370E" w:rsidP="0016370E">
      <w:pPr>
        <w:suppressAutoHyphens/>
        <w:spacing w:line="360" w:lineRule="auto"/>
        <w:jc w:val="center"/>
        <w:rPr>
          <w:b/>
          <w:bCs/>
          <w:color w:val="000000"/>
          <w:kern w:val="1"/>
          <w:lang w:eastAsia="hi-IN" w:bidi="hi-IN"/>
        </w:rPr>
      </w:pPr>
    </w:p>
    <w:p w:rsidR="0016370E" w:rsidRPr="00105AEE" w:rsidRDefault="0016370E" w:rsidP="0016370E">
      <w:pPr>
        <w:pBdr>
          <w:bottom w:val="single" w:sz="4" w:space="1" w:color="auto"/>
        </w:pBdr>
        <w:suppressAutoHyphens/>
        <w:spacing w:line="360" w:lineRule="auto"/>
        <w:jc w:val="center"/>
        <w:rPr>
          <w:b/>
          <w:bCs/>
          <w:color w:val="000000"/>
          <w:kern w:val="1"/>
          <w:lang w:eastAsia="hi-IN" w:bidi="hi-IN"/>
        </w:rPr>
      </w:pPr>
      <w:r w:rsidRPr="00105AEE">
        <w:rPr>
          <w:b/>
          <w:bCs/>
          <w:color w:val="000000"/>
          <w:kern w:val="1"/>
          <w:lang w:eastAsia="hi-IN" w:bidi="hi-IN"/>
        </w:rPr>
        <w:t xml:space="preserve">CONCURSO INTERNO DE ANTECEDENTES Y OPOSISICÓN  </w:t>
      </w:r>
    </w:p>
    <w:p w:rsidR="0016370E" w:rsidRPr="00105AEE" w:rsidRDefault="0016370E" w:rsidP="0016370E">
      <w:pPr>
        <w:suppressAutoHyphens/>
        <w:spacing w:line="360" w:lineRule="auto"/>
        <w:rPr>
          <w:color w:val="000000"/>
          <w:kern w:val="1"/>
          <w:lang w:eastAsia="hi-IN" w:bidi="hi-IN"/>
        </w:rPr>
      </w:pPr>
    </w:p>
    <w:p w:rsidR="0016370E" w:rsidRPr="00105AEE" w:rsidRDefault="0016370E" w:rsidP="0016370E">
      <w:pPr>
        <w:overflowPunct w:val="0"/>
        <w:autoSpaceDE w:val="0"/>
        <w:autoSpaceDN w:val="0"/>
        <w:adjustRightInd w:val="0"/>
        <w:spacing w:line="360" w:lineRule="auto"/>
        <w:jc w:val="both"/>
        <w:textAlignment w:val="baseline"/>
        <w:rPr>
          <w:rFonts w:cs="Arial"/>
          <w:b/>
          <w:u w:val="single"/>
          <w:lang w:eastAsia="es-ES"/>
        </w:rPr>
      </w:pPr>
    </w:p>
    <w:p w:rsidR="0016370E" w:rsidRPr="00105AEE" w:rsidRDefault="0016370E" w:rsidP="0016370E">
      <w:pPr>
        <w:spacing w:line="360" w:lineRule="auto"/>
        <w:jc w:val="both"/>
        <w:rPr>
          <w:rFonts w:cs="Arial"/>
          <w:b/>
          <w:lang w:eastAsia="es-ES"/>
        </w:rPr>
      </w:pPr>
      <w:r w:rsidRPr="00105AEE">
        <w:rPr>
          <w:rFonts w:cs="Arial"/>
          <w:b/>
          <w:u w:val="single"/>
          <w:lang w:eastAsia="es-ES"/>
        </w:rPr>
        <w:t>I.- REQUISITOS GENERALES EXCLUYENTES PARA LA POSTULACIÓN</w:t>
      </w:r>
      <w:r w:rsidRPr="00105AEE">
        <w:rPr>
          <w:rFonts w:cs="Arial"/>
          <w:b/>
          <w:lang w:eastAsia="es-ES"/>
        </w:rPr>
        <w:t>:</w:t>
      </w:r>
    </w:p>
    <w:p w:rsidR="0016370E" w:rsidRPr="00105AEE" w:rsidRDefault="0016370E" w:rsidP="0016370E">
      <w:pPr>
        <w:numPr>
          <w:ilvl w:val="0"/>
          <w:numId w:val="32"/>
        </w:numPr>
        <w:overflowPunct w:val="0"/>
        <w:autoSpaceDE w:val="0"/>
        <w:autoSpaceDN w:val="0"/>
        <w:adjustRightInd w:val="0"/>
        <w:spacing w:line="360" w:lineRule="auto"/>
        <w:ind w:left="851" w:hanging="284"/>
        <w:jc w:val="both"/>
        <w:textAlignment w:val="baseline"/>
        <w:rPr>
          <w:rFonts w:cs="Arial"/>
          <w:lang w:eastAsia="es-ES"/>
        </w:rPr>
      </w:pPr>
      <w:r w:rsidRPr="00105AEE">
        <w:rPr>
          <w:rFonts w:cs="Arial"/>
          <w:lang w:eastAsia="es-ES"/>
        </w:rPr>
        <w:t>Ser argentino nativo o por opción o extranjero con cuatro (4) años de residencia en la localidad de Monte Cristo.</w:t>
      </w:r>
    </w:p>
    <w:p w:rsidR="0016370E" w:rsidRPr="00105AEE" w:rsidRDefault="0016370E" w:rsidP="0016370E">
      <w:pPr>
        <w:numPr>
          <w:ilvl w:val="0"/>
          <w:numId w:val="32"/>
        </w:numPr>
        <w:overflowPunct w:val="0"/>
        <w:autoSpaceDE w:val="0"/>
        <w:autoSpaceDN w:val="0"/>
        <w:adjustRightInd w:val="0"/>
        <w:spacing w:line="360" w:lineRule="auto"/>
        <w:ind w:left="851" w:hanging="284"/>
        <w:jc w:val="both"/>
        <w:textAlignment w:val="baseline"/>
        <w:rPr>
          <w:rFonts w:cs="Arial"/>
          <w:lang w:eastAsia="es-ES"/>
        </w:rPr>
      </w:pPr>
      <w:r w:rsidRPr="00105AEE">
        <w:rPr>
          <w:rFonts w:cs="Arial"/>
          <w:lang w:eastAsia="es-ES"/>
        </w:rPr>
        <w:t xml:space="preserve"> Ser mayor de dieciocho (18) años y tener una edad máxima a la fecha de presentación:</w:t>
      </w:r>
      <w:r>
        <w:rPr>
          <w:rFonts w:cs="Arial"/>
          <w:lang w:eastAsia="es-ES"/>
        </w:rPr>
        <w:t xml:space="preserve"> </w:t>
      </w:r>
      <w:r w:rsidRPr="00105AEE">
        <w:rPr>
          <w:rFonts w:cs="Arial"/>
          <w:lang w:eastAsia="es-ES"/>
        </w:rPr>
        <w:t xml:space="preserve">57 años para las mujeres y 62 años para los varones. </w:t>
      </w:r>
    </w:p>
    <w:p w:rsidR="0016370E" w:rsidRPr="00105AEE" w:rsidRDefault="0016370E" w:rsidP="0016370E">
      <w:pPr>
        <w:numPr>
          <w:ilvl w:val="0"/>
          <w:numId w:val="32"/>
        </w:numPr>
        <w:overflowPunct w:val="0"/>
        <w:autoSpaceDE w:val="0"/>
        <w:autoSpaceDN w:val="0"/>
        <w:adjustRightInd w:val="0"/>
        <w:spacing w:line="360" w:lineRule="auto"/>
        <w:ind w:left="851" w:hanging="284"/>
        <w:jc w:val="both"/>
        <w:textAlignment w:val="baseline"/>
        <w:rPr>
          <w:rFonts w:cs="Arial"/>
          <w:lang w:eastAsia="es-ES"/>
        </w:rPr>
      </w:pPr>
      <w:r w:rsidRPr="00105AEE">
        <w:rPr>
          <w:rFonts w:cs="Arial"/>
          <w:lang w:eastAsia="es-ES"/>
        </w:rPr>
        <w:t xml:space="preserve">Cumplimentar los demás requisitos fijados por el Estatuto del Empleado Municipal – Ordenanza N° 726-. </w:t>
      </w:r>
    </w:p>
    <w:p w:rsidR="0016370E" w:rsidRPr="00105AEE" w:rsidRDefault="0016370E" w:rsidP="0016370E">
      <w:pPr>
        <w:spacing w:line="360" w:lineRule="auto"/>
        <w:ind w:left="851"/>
        <w:jc w:val="both"/>
        <w:rPr>
          <w:rFonts w:cs="Arial"/>
          <w:lang w:eastAsia="es-ES"/>
        </w:rPr>
      </w:pPr>
      <w:r w:rsidRPr="00105AEE">
        <w:rPr>
          <w:rFonts w:cs="Arial"/>
          <w:lang w:eastAsia="es-ES"/>
        </w:rPr>
        <w:t xml:space="preserve"> </w:t>
      </w: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r w:rsidRPr="00105AEE">
        <w:rPr>
          <w:rFonts w:cs="Arial"/>
          <w:u w:val="single"/>
          <w:lang w:eastAsia="es-ES"/>
        </w:rPr>
        <w:t>NO PODRAN PARTICIPAR DEL CONCURSO</w:t>
      </w:r>
      <w:r w:rsidRPr="00105AEE">
        <w:rPr>
          <w:rFonts w:cs="Arial"/>
          <w:lang w:eastAsia="es-ES"/>
        </w:rPr>
        <w:t xml:space="preserve">: </w:t>
      </w: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105AE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 xml:space="preserve">El que hubiere sido condenado por delito doloso. </w:t>
      </w:r>
    </w:p>
    <w:p w:rsidR="0016370E" w:rsidRPr="00105AE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El fallido o concursado, mientras permanezca inhabilitado judicialmente.</w:t>
      </w:r>
    </w:p>
    <w:p w:rsidR="0016370E" w:rsidRPr="00105AE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El que tenga pendiente proceso criminal por hechos dolosos, referidos a la administración pública o que, refiriéndose a la misma, cuando por sus circunstancias afecte el decoro de la función o prestigio de la Administración.</w:t>
      </w:r>
    </w:p>
    <w:p w:rsidR="0016370E" w:rsidRPr="00105AE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El que hubiera sido exonerado de la Administración Pública.</w:t>
      </w:r>
    </w:p>
    <w:p w:rsidR="0016370E" w:rsidRPr="00105AE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El que este inhabilitado para el ejercicio de cargos públicos.</w:t>
      </w:r>
    </w:p>
    <w:p w:rsidR="0016370E" w:rsidRPr="00105AE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El que se encuentre en situación de incompatibilidad en virtud de normas vigentes, en el orden Nacional, Provincial o Municipal.</w:t>
      </w:r>
    </w:p>
    <w:p w:rsidR="0016370E" w:rsidRPr="00105AE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El que hubiere sido dejado cesante de la Administración Pública hasta cumplidos cinco años desde la fecha de su cesantía.</w:t>
      </w:r>
    </w:p>
    <w:p w:rsidR="0016370E" w:rsidRPr="00105AE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Los deudores de tributos que percibe la Administración Municipal.</w:t>
      </w:r>
    </w:p>
    <w:p w:rsidR="0016370E" w:rsidRPr="00105AE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Los jubilados de cualquier régimen de previsión social.</w:t>
      </w:r>
    </w:p>
    <w:p w:rsidR="0016370E" w:rsidRPr="00105AE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 xml:space="preserve">Los deudores alimentarios morosos. </w:t>
      </w: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105AEE" w:rsidRDefault="0016370E" w:rsidP="0016370E">
      <w:pPr>
        <w:spacing w:line="360" w:lineRule="auto"/>
        <w:jc w:val="both"/>
        <w:rPr>
          <w:rFonts w:cs="Arial"/>
          <w:lang w:eastAsia="es-ES"/>
        </w:rPr>
      </w:pPr>
      <w:r w:rsidRPr="00105AEE">
        <w:rPr>
          <w:rFonts w:cs="Arial"/>
          <w:b/>
          <w:u w:val="single"/>
          <w:lang w:eastAsia="es-ES"/>
        </w:rPr>
        <w:t>II.- CRONOGRAMA</w:t>
      </w:r>
      <w:r w:rsidRPr="00105AEE">
        <w:rPr>
          <w:rFonts w:cs="Arial"/>
          <w:b/>
          <w:lang w:eastAsia="es-ES"/>
        </w:rPr>
        <w:t>:</w:t>
      </w:r>
    </w:p>
    <w:p w:rsidR="0016370E" w:rsidRPr="00105AEE" w:rsidRDefault="0016370E" w:rsidP="0016370E">
      <w:pPr>
        <w:spacing w:line="360" w:lineRule="auto"/>
        <w:ind w:left="426"/>
        <w:jc w:val="both"/>
        <w:rPr>
          <w:rFonts w:cs="Arial"/>
          <w:lang w:val="es-ES_tradnl" w:eastAsia="es-ES"/>
        </w:rPr>
      </w:pPr>
      <w:r w:rsidRPr="00105AEE">
        <w:rPr>
          <w:rFonts w:cs="Arial"/>
          <w:lang w:val="es-ES_tradnl" w:eastAsia="es-ES"/>
        </w:rPr>
        <w:t>Los plazos para el cumplimiento de cada una de las etapas y sus respectivas notificaciones, más allá de los dispuestos por la Ordenanza respectiva, son los que se detallan a continuación.</w:t>
      </w:r>
    </w:p>
    <w:p w:rsidR="0016370E" w:rsidRPr="00105AEE" w:rsidRDefault="0016370E" w:rsidP="0016370E">
      <w:pPr>
        <w:spacing w:line="360" w:lineRule="auto"/>
        <w:ind w:left="426"/>
        <w:jc w:val="both"/>
        <w:rPr>
          <w:rFonts w:cs="Arial"/>
          <w:lang w:val="es-ES_tradnl" w:eastAsia="es-ES"/>
        </w:rPr>
      </w:pPr>
    </w:p>
    <w:p w:rsidR="0016370E" w:rsidRPr="00917735" w:rsidRDefault="0016370E" w:rsidP="0016370E">
      <w:pPr>
        <w:numPr>
          <w:ilvl w:val="0"/>
          <w:numId w:val="33"/>
        </w:numPr>
        <w:overflowPunct w:val="0"/>
        <w:autoSpaceDE w:val="0"/>
        <w:autoSpaceDN w:val="0"/>
        <w:adjustRightInd w:val="0"/>
        <w:spacing w:line="360" w:lineRule="auto"/>
        <w:jc w:val="both"/>
        <w:textAlignment w:val="baseline"/>
        <w:rPr>
          <w:rFonts w:cs="Arial"/>
          <w:lang w:val="es-ES_tradnl" w:eastAsia="es-ES"/>
        </w:rPr>
      </w:pPr>
      <w:r w:rsidRPr="00105AEE">
        <w:rPr>
          <w:rFonts w:cs="Arial"/>
          <w:u w:val="single"/>
          <w:lang w:val="es-ES_tradnl" w:eastAsia="es-ES"/>
        </w:rPr>
        <w:t>Plazo de Inscripción y presentación de Antecedentes</w:t>
      </w:r>
      <w:r w:rsidRPr="00105AEE">
        <w:rPr>
          <w:rFonts w:cs="Arial"/>
          <w:lang w:val="es-ES_tradnl" w:eastAsia="es-ES"/>
        </w:rPr>
        <w:t xml:space="preserve">: </w:t>
      </w:r>
      <w:r w:rsidRPr="00917735">
        <w:rPr>
          <w:rFonts w:cs="Arial"/>
          <w:lang w:val="es-ES_tradnl" w:eastAsia="es-ES"/>
        </w:rPr>
        <w:t>desde el día 1</w:t>
      </w:r>
      <w:r>
        <w:rPr>
          <w:rFonts w:cs="Arial"/>
          <w:lang w:val="es-ES_tradnl" w:eastAsia="es-ES"/>
        </w:rPr>
        <w:t>1</w:t>
      </w:r>
      <w:r w:rsidRPr="00917735">
        <w:rPr>
          <w:rFonts w:cs="Arial"/>
          <w:lang w:val="es-ES_tradnl" w:eastAsia="es-ES"/>
        </w:rPr>
        <w:t xml:space="preserve"> de </w:t>
      </w:r>
      <w:r>
        <w:rPr>
          <w:rFonts w:cs="Arial"/>
          <w:lang w:val="es-ES_tradnl" w:eastAsia="es-ES"/>
        </w:rPr>
        <w:t>septiembre</w:t>
      </w:r>
      <w:r w:rsidRPr="00917735">
        <w:rPr>
          <w:rFonts w:cs="Arial"/>
          <w:lang w:val="es-ES_tradnl" w:eastAsia="es-ES"/>
        </w:rPr>
        <w:t xml:space="preserve"> hasta el día </w:t>
      </w:r>
      <w:r>
        <w:rPr>
          <w:rFonts w:cs="Arial"/>
          <w:lang w:val="es-ES_tradnl" w:eastAsia="es-ES"/>
        </w:rPr>
        <w:t>29</w:t>
      </w:r>
      <w:r w:rsidRPr="00917735">
        <w:rPr>
          <w:rFonts w:cs="Arial"/>
          <w:lang w:val="es-ES_tradnl" w:eastAsia="es-ES"/>
        </w:rPr>
        <w:t xml:space="preserve"> de </w:t>
      </w:r>
      <w:r>
        <w:rPr>
          <w:rFonts w:cs="Arial"/>
          <w:lang w:val="es-ES_tradnl" w:eastAsia="es-ES"/>
        </w:rPr>
        <w:t>septiembre</w:t>
      </w:r>
      <w:r w:rsidRPr="00917735">
        <w:rPr>
          <w:rFonts w:cs="Arial"/>
          <w:lang w:val="es-ES_tradnl" w:eastAsia="es-ES"/>
        </w:rPr>
        <w:t xml:space="preserve"> de 2023, inclusive.</w:t>
      </w:r>
    </w:p>
    <w:p w:rsidR="0016370E" w:rsidRPr="00917735" w:rsidRDefault="0016370E" w:rsidP="0016370E">
      <w:pPr>
        <w:numPr>
          <w:ilvl w:val="0"/>
          <w:numId w:val="33"/>
        </w:numPr>
        <w:overflowPunct w:val="0"/>
        <w:autoSpaceDE w:val="0"/>
        <w:autoSpaceDN w:val="0"/>
        <w:adjustRightInd w:val="0"/>
        <w:spacing w:line="360" w:lineRule="auto"/>
        <w:jc w:val="both"/>
        <w:textAlignment w:val="baseline"/>
        <w:rPr>
          <w:rFonts w:cs="Arial"/>
          <w:lang w:val="es-ES_tradnl" w:eastAsia="es-ES"/>
        </w:rPr>
      </w:pPr>
      <w:r w:rsidRPr="00917735">
        <w:rPr>
          <w:rFonts w:cs="Arial"/>
          <w:u w:val="single"/>
          <w:lang w:val="es-ES_tradnl" w:eastAsia="es-ES"/>
        </w:rPr>
        <w:t>Fecha y hora de examen de oposición</w:t>
      </w:r>
      <w:r w:rsidRPr="00917735">
        <w:rPr>
          <w:rFonts w:cs="Arial"/>
          <w:lang w:val="es-ES_tradnl" w:eastAsia="es-ES"/>
        </w:rPr>
        <w:t xml:space="preserve">: el día miércoles </w:t>
      </w:r>
      <w:r>
        <w:rPr>
          <w:rFonts w:cs="Arial"/>
          <w:lang w:val="es-ES_tradnl" w:eastAsia="es-ES"/>
        </w:rPr>
        <w:t>18</w:t>
      </w:r>
      <w:r w:rsidRPr="00917735">
        <w:rPr>
          <w:rFonts w:cs="Arial"/>
          <w:lang w:val="es-ES_tradnl" w:eastAsia="es-ES"/>
        </w:rPr>
        <w:t xml:space="preserve"> de </w:t>
      </w:r>
      <w:r>
        <w:rPr>
          <w:rFonts w:cs="Arial"/>
          <w:lang w:val="es-ES_tradnl" w:eastAsia="es-ES"/>
        </w:rPr>
        <w:t>octubre</w:t>
      </w:r>
      <w:r w:rsidRPr="00917735">
        <w:rPr>
          <w:rFonts w:cs="Arial"/>
          <w:lang w:val="es-ES_tradnl" w:eastAsia="es-ES"/>
        </w:rPr>
        <w:t xml:space="preserve"> de 2023 a las 10 horas.</w:t>
      </w:r>
    </w:p>
    <w:p w:rsidR="0016370E" w:rsidRPr="00105AEE" w:rsidRDefault="0016370E" w:rsidP="0016370E">
      <w:pPr>
        <w:spacing w:line="360" w:lineRule="auto"/>
        <w:jc w:val="both"/>
        <w:rPr>
          <w:rFonts w:cs="Arial"/>
          <w:lang w:val="es-ES_tradnl" w:eastAsia="es-ES"/>
        </w:rPr>
      </w:pPr>
    </w:p>
    <w:p w:rsidR="0016370E" w:rsidRPr="00917735" w:rsidRDefault="0016370E" w:rsidP="0016370E">
      <w:pPr>
        <w:numPr>
          <w:ilvl w:val="0"/>
          <w:numId w:val="33"/>
        </w:numPr>
        <w:overflowPunct w:val="0"/>
        <w:autoSpaceDE w:val="0"/>
        <w:autoSpaceDN w:val="0"/>
        <w:adjustRightInd w:val="0"/>
        <w:spacing w:line="360" w:lineRule="auto"/>
        <w:jc w:val="both"/>
        <w:textAlignment w:val="baseline"/>
        <w:rPr>
          <w:rFonts w:cs="Arial"/>
          <w:lang w:val="es-ES_tradnl" w:eastAsia="es-ES"/>
        </w:rPr>
      </w:pPr>
      <w:r w:rsidRPr="00105AEE">
        <w:rPr>
          <w:rFonts w:cs="Arial"/>
          <w:u w:val="single"/>
          <w:lang w:val="es-ES_tradnl" w:eastAsia="es-ES"/>
        </w:rPr>
        <w:t xml:space="preserve">Fecha de entrega orden de mérito por parte de la Comisión de Concurso </w:t>
      </w:r>
      <w:r w:rsidRPr="00917735">
        <w:rPr>
          <w:rFonts w:cs="Arial"/>
          <w:u w:val="single"/>
          <w:lang w:val="es-ES_tradnl" w:eastAsia="es-ES"/>
        </w:rPr>
        <w:t>Municipal</w:t>
      </w:r>
      <w:r w:rsidRPr="00917735">
        <w:rPr>
          <w:rFonts w:cs="Arial"/>
          <w:lang w:val="es-ES_tradnl" w:eastAsia="es-ES"/>
        </w:rPr>
        <w:t>: el día 2</w:t>
      </w:r>
      <w:r>
        <w:rPr>
          <w:rFonts w:cs="Arial"/>
          <w:lang w:val="es-ES_tradnl" w:eastAsia="es-ES"/>
        </w:rPr>
        <w:t>5</w:t>
      </w:r>
      <w:r w:rsidRPr="00917735">
        <w:rPr>
          <w:rFonts w:cs="Arial"/>
          <w:lang w:val="es-ES_tradnl" w:eastAsia="es-ES"/>
        </w:rPr>
        <w:t xml:space="preserve"> de </w:t>
      </w:r>
      <w:r>
        <w:rPr>
          <w:rFonts w:cs="Arial"/>
          <w:lang w:val="es-ES_tradnl" w:eastAsia="es-ES"/>
        </w:rPr>
        <w:t>octubre</w:t>
      </w:r>
      <w:r w:rsidRPr="00917735">
        <w:rPr>
          <w:rFonts w:cs="Arial"/>
          <w:lang w:val="es-ES_tradnl" w:eastAsia="es-ES"/>
        </w:rPr>
        <w:t xml:space="preserve"> de 2023 a las 14 horas.</w:t>
      </w:r>
    </w:p>
    <w:p w:rsidR="0016370E" w:rsidRPr="00105AEE" w:rsidRDefault="0016370E" w:rsidP="0016370E">
      <w:pPr>
        <w:spacing w:line="360" w:lineRule="auto"/>
        <w:jc w:val="both"/>
        <w:rPr>
          <w:rFonts w:cs="Arial"/>
          <w:lang w:val="es-ES_tradnl" w:eastAsia="es-ES"/>
        </w:rPr>
      </w:pPr>
    </w:p>
    <w:p w:rsidR="0016370E" w:rsidRPr="00105AEE" w:rsidRDefault="0016370E" w:rsidP="0016370E">
      <w:pPr>
        <w:numPr>
          <w:ilvl w:val="0"/>
          <w:numId w:val="33"/>
        </w:numPr>
        <w:overflowPunct w:val="0"/>
        <w:autoSpaceDE w:val="0"/>
        <w:autoSpaceDN w:val="0"/>
        <w:adjustRightInd w:val="0"/>
        <w:spacing w:line="360" w:lineRule="auto"/>
        <w:jc w:val="both"/>
        <w:textAlignment w:val="baseline"/>
        <w:rPr>
          <w:rFonts w:cs="Arial"/>
          <w:lang w:val="es-ES_tradnl" w:eastAsia="es-ES"/>
        </w:rPr>
      </w:pPr>
      <w:r w:rsidRPr="00105AEE">
        <w:rPr>
          <w:rFonts w:cs="Arial"/>
          <w:u w:val="single"/>
          <w:lang w:val="es-ES_tradnl" w:eastAsia="es-ES"/>
        </w:rPr>
        <w:t>Fecha de Notificación puntaje a participantes</w:t>
      </w:r>
      <w:r w:rsidRPr="00917735">
        <w:rPr>
          <w:rFonts w:cs="Arial"/>
          <w:lang w:val="es-ES_tradnl" w:eastAsia="es-ES"/>
        </w:rPr>
        <w:t>: el día 2</w:t>
      </w:r>
      <w:r>
        <w:rPr>
          <w:rFonts w:cs="Arial"/>
          <w:lang w:val="es-ES_tradnl" w:eastAsia="es-ES"/>
        </w:rPr>
        <w:t>6</w:t>
      </w:r>
      <w:r w:rsidRPr="00917735">
        <w:rPr>
          <w:rFonts w:cs="Arial"/>
          <w:lang w:val="es-ES_tradnl" w:eastAsia="es-ES"/>
        </w:rPr>
        <w:t xml:space="preserve"> de </w:t>
      </w:r>
      <w:r>
        <w:rPr>
          <w:rFonts w:cs="Arial"/>
          <w:lang w:val="es-ES_tradnl" w:eastAsia="es-ES"/>
        </w:rPr>
        <w:t>octubre</w:t>
      </w:r>
      <w:r w:rsidRPr="00917735">
        <w:rPr>
          <w:rFonts w:cs="Arial"/>
          <w:lang w:val="es-ES_tradnl" w:eastAsia="es-ES"/>
        </w:rPr>
        <w:t xml:space="preserve"> de 2023 a las 9 horas. La Notificación por </w:t>
      </w:r>
      <w:r w:rsidRPr="00917735">
        <w:rPr>
          <w:rFonts w:cs="Arial"/>
          <w:lang w:val="es-MX" w:eastAsia="es-ES"/>
        </w:rPr>
        <w:t>vía correo electrónico desde el correo oficial de la Municipalidad de Monte Cristo</w:t>
      </w:r>
      <w:r w:rsidRPr="00105AEE">
        <w:rPr>
          <w:rFonts w:cs="Arial"/>
          <w:lang w:val="es-MX" w:eastAsia="es-ES"/>
        </w:rPr>
        <w:t xml:space="preserve"> y/o en su caso personalmente. Sin perjuicio de ello, se exhibirá en redes sociales y lugares públicos el orden de mérito alcanzado</w:t>
      </w:r>
      <w:r w:rsidRPr="00105AEE">
        <w:rPr>
          <w:rFonts w:cs="Arial"/>
          <w:lang w:val="es-ES_tradnl" w:eastAsia="es-ES"/>
        </w:rPr>
        <w:t xml:space="preserve">. </w:t>
      </w:r>
    </w:p>
    <w:p w:rsidR="0016370E" w:rsidRPr="00105AEE" w:rsidRDefault="0016370E" w:rsidP="0016370E">
      <w:pPr>
        <w:numPr>
          <w:ilvl w:val="0"/>
          <w:numId w:val="33"/>
        </w:numPr>
        <w:overflowPunct w:val="0"/>
        <w:autoSpaceDE w:val="0"/>
        <w:autoSpaceDN w:val="0"/>
        <w:adjustRightInd w:val="0"/>
        <w:spacing w:line="360" w:lineRule="auto"/>
        <w:jc w:val="both"/>
        <w:textAlignment w:val="baseline"/>
        <w:rPr>
          <w:rFonts w:cs="Arial"/>
          <w:lang w:val="es-ES_tradnl" w:eastAsia="es-ES"/>
        </w:rPr>
      </w:pPr>
      <w:r w:rsidRPr="00105AEE">
        <w:rPr>
          <w:rFonts w:cs="Arial"/>
          <w:u w:val="single"/>
          <w:lang w:val="es-ES_tradnl" w:eastAsia="es-ES"/>
        </w:rPr>
        <w:t>Plazo para interponer recurso</w:t>
      </w:r>
      <w:r w:rsidRPr="00105AEE">
        <w:rPr>
          <w:rFonts w:cs="Arial"/>
          <w:lang w:val="es-ES_tradnl" w:eastAsia="es-ES"/>
        </w:rPr>
        <w:t xml:space="preserve">: Los participantes tendrán un plazo de cinco (5) días para interponer aclaratorias y/o recursos en contra del Concurso. Corresponde Recurso de Reconsideración, el que podrá ser interpuesto con Jerárquico en Subsidio. </w:t>
      </w:r>
    </w:p>
    <w:p w:rsidR="0016370E" w:rsidRPr="00105AEE" w:rsidRDefault="0016370E" w:rsidP="0016370E">
      <w:pPr>
        <w:spacing w:line="360" w:lineRule="auto"/>
        <w:ind w:left="360"/>
        <w:jc w:val="both"/>
        <w:rPr>
          <w:rFonts w:cs="Arial"/>
          <w:lang w:val="es-ES_tradnl" w:eastAsia="es-ES"/>
        </w:rPr>
      </w:pPr>
    </w:p>
    <w:p w:rsidR="0016370E" w:rsidRPr="00105AEE" w:rsidRDefault="0016370E" w:rsidP="0016370E">
      <w:pPr>
        <w:spacing w:line="360" w:lineRule="auto"/>
        <w:jc w:val="both"/>
        <w:rPr>
          <w:rFonts w:cs="Arial"/>
          <w:b/>
          <w:lang w:eastAsia="es-ES"/>
        </w:rPr>
      </w:pPr>
      <w:r w:rsidRPr="00105AEE">
        <w:rPr>
          <w:rFonts w:cs="Arial"/>
          <w:b/>
          <w:u w:val="single"/>
          <w:lang w:eastAsia="es-ES"/>
        </w:rPr>
        <w:t>III.- MODALIDAD DEL CARGO Y CARACTERÍSTICAS CONCURSO</w:t>
      </w:r>
      <w:r w:rsidRPr="00105AEE">
        <w:rPr>
          <w:rFonts w:cs="Arial"/>
          <w:b/>
          <w:lang w:eastAsia="es-ES"/>
        </w:rPr>
        <w:t>:</w:t>
      </w:r>
    </w:p>
    <w:p w:rsidR="0016370E" w:rsidRPr="00105AEE" w:rsidRDefault="0016370E" w:rsidP="0016370E">
      <w:pPr>
        <w:overflowPunct w:val="0"/>
        <w:autoSpaceDE w:val="0"/>
        <w:autoSpaceDN w:val="0"/>
        <w:adjustRightInd w:val="0"/>
        <w:spacing w:line="360" w:lineRule="auto"/>
        <w:jc w:val="both"/>
        <w:textAlignment w:val="baseline"/>
        <w:rPr>
          <w:rFonts w:cs="Arial"/>
          <w:b/>
          <w:lang w:eastAsia="es-ES"/>
        </w:rPr>
      </w:pPr>
    </w:p>
    <w:p w:rsidR="0016370E" w:rsidRPr="00105AEE" w:rsidRDefault="0016370E" w:rsidP="0016370E">
      <w:pPr>
        <w:numPr>
          <w:ilvl w:val="0"/>
          <w:numId w:val="34"/>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 xml:space="preserve">Corresponde el cargo a cubrir al Agrupamiento </w:t>
      </w:r>
      <w:r w:rsidRPr="00105AEE">
        <w:rPr>
          <w:rFonts w:cs="Arial"/>
          <w:lang w:val="es-MX"/>
        </w:rPr>
        <w:t xml:space="preserve">Mantenimiento y Servicios Generales - </w:t>
      </w:r>
      <w:r w:rsidRPr="00105AEE">
        <w:rPr>
          <w:rFonts w:cs="Arial"/>
          <w:bCs/>
          <w:lang w:val="es-MX"/>
        </w:rPr>
        <w:t xml:space="preserve">Personal Operario - </w:t>
      </w:r>
      <w:r w:rsidRPr="00105AEE">
        <w:rPr>
          <w:rFonts w:cs="Arial"/>
          <w:color w:val="000000"/>
          <w:lang w:eastAsia="es-ES"/>
        </w:rPr>
        <w:t xml:space="preserve"> </w:t>
      </w:r>
    </w:p>
    <w:p w:rsidR="0016370E" w:rsidRPr="00105AEE" w:rsidRDefault="0016370E" w:rsidP="0016370E">
      <w:pPr>
        <w:numPr>
          <w:ilvl w:val="0"/>
          <w:numId w:val="34"/>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Concurso Interno de Antecedentes y Oposición.</w:t>
      </w:r>
    </w:p>
    <w:p w:rsidR="0016370E" w:rsidRPr="00105AEE" w:rsidRDefault="0016370E" w:rsidP="0016370E">
      <w:pPr>
        <w:numPr>
          <w:ilvl w:val="0"/>
          <w:numId w:val="34"/>
        </w:numPr>
        <w:overflowPunct w:val="0"/>
        <w:autoSpaceDE w:val="0"/>
        <w:autoSpaceDN w:val="0"/>
        <w:adjustRightInd w:val="0"/>
        <w:spacing w:line="360" w:lineRule="auto"/>
        <w:jc w:val="both"/>
        <w:textAlignment w:val="baseline"/>
        <w:rPr>
          <w:rFonts w:cs="Arial"/>
          <w:lang w:eastAsia="es-ES"/>
        </w:rPr>
      </w:pPr>
      <w:r>
        <w:rPr>
          <w:rFonts w:cs="Arial"/>
          <w:lang w:eastAsia="es-ES"/>
        </w:rPr>
        <w:t>Un</w:t>
      </w:r>
      <w:r w:rsidRPr="00105AEE">
        <w:rPr>
          <w:rFonts w:cs="Arial"/>
          <w:lang w:eastAsia="es-ES"/>
        </w:rPr>
        <w:t xml:space="preserve"> (</w:t>
      </w:r>
      <w:r>
        <w:rPr>
          <w:rFonts w:cs="Arial"/>
          <w:lang w:eastAsia="es-ES"/>
        </w:rPr>
        <w:t>1</w:t>
      </w:r>
      <w:r w:rsidRPr="00105AEE">
        <w:rPr>
          <w:rFonts w:cs="Arial"/>
          <w:lang w:eastAsia="es-ES"/>
        </w:rPr>
        <w:t>) cargo, Categoría 1</w:t>
      </w:r>
      <w:r>
        <w:rPr>
          <w:rFonts w:cs="Arial"/>
          <w:lang w:eastAsia="es-ES"/>
        </w:rPr>
        <w:t>5</w:t>
      </w:r>
      <w:r w:rsidRPr="00105AEE">
        <w:rPr>
          <w:rFonts w:cs="Arial"/>
          <w:lang w:eastAsia="es-ES"/>
        </w:rPr>
        <w:t>.</w:t>
      </w:r>
    </w:p>
    <w:p w:rsidR="0016370E" w:rsidRPr="00105AEE" w:rsidRDefault="0016370E" w:rsidP="0016370E">
      <w:pPr>
        <w:numPr>
          <w:ilvl w:val="0"/>
          <w:numId w:val="34"/>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 xml:space="preserve">Tramo Personal Operario con </w:t>
      </w:r>
      <w:r w:rsidRPr="00105AEE">
        <w:rPr>
          <w:rFonts w:cs="Arial"/>
          <w:lang w:val="es-MX" w:eastAsia="es-ES"/>
        </w:rPr>
        <w:t xml:space="preserve">funciones en </w:t>
      </w:r>
      <w:r w:rsidRPr="00105AEE">
        <w:rPr>
          <w:rFonts w:cs="Arial"/>
          <w:lang w:val="es-MX"/>
        </w:rPr>
        <w:t>tareas de saneamiento, producción, construcción, reparación, atención, conducción o conservación de muebles, maquinarias, edificios, instalaciones, herramientas, útiles, automotores y toda otra clase de bienes en general. Atención personal a otros Agentes o al público, conducción de rodados y limpieza, arreglo calles, mantenimiento corralón, balneario municipal, plazas y espacios públicos, recolección residuos, choferes, etc.</w:t>
      </w:r>
    </w:p>
    <w:p w:rsidR="0016370E" w:rsidRPr="00105AEE" w:rsidRDefault="0016370E" w:rsidP="0016370E">
      <w:pPr>
        <w:overflowPunct w:val="0"/>
        <w:autoSpaceDE w:val="0"/>
        <w:autoSpaceDN w:val="0"/>
        <w:adjustRightInd w:val="0"/>
        <w:spacing w:line="360" w:lineRule="auto"/>
        <w:ind w:left="360"/>
        <w:jc w:val="both"/>
        <w:textAlignment w:val="baseline"/>
        <w:rPr>
          <w:rFonts w:cs="Arial"/>
          <w:lang w:eastAsia="es-ES"/>
        </w:rPr>
      </w:pPr>
    </w:p>
    <w:p w:rsidR="0016370E" w:rsidRPr="00105AEE" w:rsidRDefault="0016370E" w:rsidP="0016370E">
      <w:pPr>
        <w:overflowPunct w:val="0"/>
        <w:autoSpaceDE w:val="0"/>
        <w:autoSpaceDN w:val="0"/>
        <w:adjustRightInd w:val="0"/>
        <w:spacing w:line="360" w:lineRule="auto"/>
        <w:jc w:val="both"/>
        <w:textAlignment w:val="baseline"/>
        <w:rPr>
          <w:rFonts w:cs="Arial"/>
          <w:b/>
          <w:lang w:eastAsia="es-ES"/>
        </w:rPr>
      </w:pPr>
      <w:r w:rsidRPr="00105AEE">
        <w:rPr>
          <w:rFonts w:cs="Arial"/>
          <w:b/>
          <w:u w:val="single"/>
          <w:lang w:eastAsia="es-ES"/>
        </w:rPr>
        <w:t>IV.- ANTECEDENTES</w:t>
      </w:r>
      <w:r w:rsidRPr="00105AEE">
        <w:rPr>
          <w:rFonts w:cs="Arial"/>
          <w:b/>
          <w:lang w:eastAsia="es-ES"/>
        </w:rPr>
        <w:t xml:space="preserve">: </w:t>
      </w:r>
    </w:p>
    <w:p w:rsidR="0016370E" w:rsidRPr="00105AEE" w:rsidRDefault="0016370E" w:rsidP="0016370E">
      <w:pPr>
        <w:overflowPunct w:val="0"/>
        <w:autoSpaceDE w:val="0"/>
        <w:autoSpaceDN w:val="0"/>
        <w:adjustRightInd w:val="0"/>
        <w:spacing w:line="360" w:lineRule="auto"/>
        <w:jc w:val="both"/>
        <w:textAlignment w:val="baseline"/>
        <w:rPr>
          <w:rFonts w:cs="Arial"/>
          <w:b/>
          <w:lang w:eastAsia="es-ES"/>
        </w:rPr>
      </w:pPr>
    </w:p>
    <w:p w:rsidR="0016370E" w:rsidRPr="00105AEE" w:rsidRDefault="0016370E" w:rsidP="0016370E">
      <w:pPr>
        <w:numPr>
          <w:ilvl w:val="0"/>
          <w:numId w:val="30"/>
        </w:numPr>
        <w:overflowPunct w:val="0"/>
        <w:autoSpaceDE w:val="0"/>
        <w:autoSpaceDN w:val="0"/>
        <w:adjustRightInd w:val="0"/>
        <w:spacing w:line="360" w:lineRule="auto"/>
        <w:ind w:left="709" w:hanging="425"/>
        <w:jc w:val="both"/>
        <w:textAlignment w:val="baseline"/>
        <w:rPr>
          <w:rFonts w:cs="Arial"/>
          <w:lang w:eastAsia="es-ES"/>
        </w:rPr>
      </w:pPr>
      <w:r w:rsidRPr="00105AEE">
        <w:rPr>
          <w:rFonts w:cs="Arial"/>
          <w:b/>
          <w:lang w:eastAsia="es-ES"/>
        </w:rPr>
        <w:t xml:space="preserve">Confección del curriculúm: </w:t>
      </w:r>
    </w:p>
    <w:p w:rsidR="0016370E" w:rsidRPr="00105AEE" w:rsidRDefault="0016370E" w:rsidP="0016370E">
      <w:pPr>
        <w:spacing w:line="360" w:lineRule="auto"/>
        <w:jc w:val="both"/>
        <w:rPr>
          <w:rFonts w:cs="Arial"/>
          <w:lang w:eastAsia="es-ES"/>
        </w:rPr>
      </w:pPr>
      <w:r w:rsidRPr="00105AEE">
        <w:rPr>
          <w:rFonts w:cs="Arial"/>
          <w:lang w:eastAsia="es-ES"/>
        </w:rPr>
        <w:t xml:space="preserve">El día el examen de oposición y previamente a la evaluación, </w:t>
      </w:r>
      <w:r w:rsidRPr="00105AEE">
        <w:rPr>
          <w:rFonts w:cs="Arial"/>
          <w:b/>
          <w:u w:val="single"/>
          <w:lang w:eastAsia="es-ES"/>
        </w:rPr>
        <w:t>deberán exhibir</w:t>
      </w:r>
      <w:r w:rsidRPr="00105AEE">
        <w:rPr>
          <w:rFonts w:cs="Arial"/>
          <w:lang w:eastAsia="es-ES"/>
        </w:rPr>
        <w:t xml:space="preserve"> los originales y entregar </w:t>
      </w:r>
      <w:r w:rsidRPr="00105AEE">
        <w:rPr>
          <w:rFonts w:cs="Arial"/>
          <w:b/>
          <w:lang w:eastAsia="es-ES"/>
        </w:rPr>
        <w:t>fotocopia simple</w:t>
      </w:r>
      <w:r w:rsidRPr="00105AEE">
        <w:rPr>
          <w:rFonts w:cs="Arial"/>
          <w:lang w:eastAsia="es-ES"/>
        </w:rPr>
        <w:t xml:space="preserve"> de la siguiente documentación:</w:t>
      </w:r>
    </w:p>
    <w:p w:rsidR="0016370E" w:rsidRPr="00105AEE" w:rsidRDefault="0016370E" w:rsidP="0016370E">
      <w:pPr>
        <w:widowControl w:val="0"/>
        <w:numPr>
          <w:ilvl w:val="0"/>
          <w:numId w:val="31"/>
        </w:numPr>
        <w:overflowPunct w:val="0"/>
        <w:autoSpaceDE w:val="0"/>
        <w:autoSpaceDN w:val="0"/>
        <w:adjustRightInd w:val="0"/>
        <w:spacing w:line="360" w:lineRule="auto"/>
        <w:ind w:left="1418" w:hanging="284"/>
        <w:jc w:val="both"/>
        <w:textAlignment w:val="baseline"/>
        <w:rPr>
          <w:rFonts w:cs="Arial"/>
          <w:lang w:eastAsia="es-ES"/>
        </w:rPr>
      </w:pPr>
      <w:r w:rsidRPr="00105AEE">
        <w:rPr>
          <w:rFonts w:cs="Arial"/>
          <w:lang w:eastAsia="es-ES"/>
        </w:rPr>
        <w:t>Documento de Identidad</w:t>
      </w:r>
    </w:p>
    <w:p w:rsidR="0016370E" w:rsidRPr="00105AEE" w:rsidRDefault="0016370E" w:rsidP="0016370E">
      <w:pPr>
        <w:widowControl w:val="0"/>
        <w:numPr>
          <w:ilvl w:val="0"/>
          <w:numId w:val="31"/>
        </w:numPr>
        <w:overflowPunct w:val="0"/>
        <w:autoSpaceDE w:val="0"/>
        <w:autoSpaceDN w:val="0"/>
        <w:adjustRightInd w:val="0"/>
        <w:spacing w:line="360" w:lineRule="auto"/>
        <w:ind w:left="1418" w:hanging="284"/>
        <w:jc w:val="both"/>
        <w:textAlignment w:val="baseline"/>
        <w:rPr>
          <w:rFonts w:cs="Arial"/>
          <w:lang w:eastAsia="es-ES"/>
        </w:rPr>
      </w:pPr>
      <w:r w:rsidRPr="00105AEE">
        <w:rPr>
          <w:rFonts w:cs="Arial"/>
          <w:lang w:eastAsia="es-ES"/>
        </w:rPr>
        <w:t xml:space="preserve">Título y/o certificados de cursos </w:t>
      </w:r>
    </w:p>
    <w:p w:rsidR="0016370E" w:rsidRPr="00105AEE" w:rsidRDefault="0016370E" w:rsidP="0016370E">
      <w:pPr>
        <w:widowControl w:val="0"/>
        <w:numPr>
          <w:ilvl w:val="0"/>
          <w:numId w:val="31"/>
        </w:numPr>
        <w:overflowPunct w:val="0"/>
        <w:autoSpaceDE w:val="0"/>
        <w:autoSpaceDN w:val="0"/>
        <w:adjustRightInd w:val="0"/>
        <w:spacing w:line="360" w:lineRule="auto"/>
        <w:ind w:left="1418" w:hanging="284"/>
        <w:jc w:val="both"/>
        <w:textAlignment w:val="baseline"/>
        <w:rPr>
          <w:rFonts w:cs="Arial"/>
          <w:lang w:eastAsia="es-ES"/>
        </w:rPr>
      </w:pPr>
      <w:r w:rsidRPr="00105AEE">
        <w:rPr>
          <w:rFonts w:cs="Arial"/>
          <w:lang w:eastAsia="es-ES"/>
        </w:rPr>
        <w:t xml:space="preserve">Y toda aquella documentación que respalde los antecedentes que se declaren.  </w:t>
      </w:r>
    </w:p>
    <w:p w:rsidR="0016370E" w:rsidRPr="0016657A" w:rsidRDefault="0016370E" w:rsidP="0016370E">
      <w:pPr>
        <w:spacing w:line="360" w:lineRule="auto"/>
        <w:jc w:val="both"/>
        <w:rPr>
          <w:rFonts w:cs="Arial"/>
          <w:lang w:val="es-ES" w:eastAsia="es-ES"/>
        </w:rPr>
      </w:pPr>
      <w:r w:rsidRPr="00105AEE">
        <w:rPr>
          <w:rFonts w:cs="Arial"/>
          <w:lang w:val="es-ES" w:eastAsia="es-ES"/>
        </w:rPr>
        <w:t>La falta de acreditación de los originales mencionados dará lugar, en forma automática e inapelable, a la disminución del puntaje obtenido en la Valoración de Antecedentes y, de corresponder, a la eliminación del postulante del Orden de Mérito Final.</w:t>
      </w:r>
    </w:p>
    <w:p w:rsidR="0016370E" w:rsidRPr="0015148E" w:rsidRDefault="0016370E" w:rsidP="0015148E">
      <w:pPr>
        <w:rPr>
          <w:rFonts w:ascii="Verdana" w:hAnsi="Verdana"/>
          <w:b/>
          <w:lang w:eastAsia="es-ES"/>
        </w:rPr>
      </w:pPr>
      <w:r w:rsidRPr="0015148E">
        <w:rPr>
          <w:rFonts w:ascii="Verdana" w:hAnsi="Verdana"/>
          <w:b/>
          <w:lang w:eastAsia="es-ES"/>
        </w:rPr>
        <w:t xml:space="preserve"> </w:t>
      </w:r>
      <w:r w:rsidR="0015148E">
        <w:rPr>
          <w:rFonts w:ascii="Verdana" w:hAnsi="Verdana"/>
          <w:b/>
          <w:lang w:eastAsia="es-ES"/>
        </w:rPr>
        <w:t>6)</w:t>
      </w:r>
      <w:r w:rsidRPr="0015148E">
        <w:rPr>
          <w:rFonts w:ascii="Verdana" w:hAnsi="Verdana"/>
          <w:b/>
          <w:lang w:eastAsia="es-ES"/>
        </w:rPr>
        <w:t>Remisión de Antecedentes:</w:t>
      </w:r>
    </w:p>
    <w:p w:rsidR="0016370E" w:rsidRPr="00105AEE" w:rsidRDefault="0016370E" w:rsidP="0016370E">
      <w:pPr>
        <w:overflowPunct w:val="0"/>
        <w:autoSpaceDE w:val="0"/>
        <w:autoSpaceDN w:val="0"/>
        <w:adjustRightInd w:val="0"/>
        <w:spacing w:line="360" w:lineRule="auto"/>
        <w:ind w:left="284"/>
        <w:jc w:val="both"/>
        <w:textAlignment w:val="baseline"/>
        <w:rPr>
          <w:rFonts w:cs="Arial"/>
          <w:lang w:eastAsia="es-ES"/>
        </w:rPr>
      </w:pPr>
      <w:r w:rsidRPr="00105AEE">
        <w:rPr>
          <w:rFonts w:cs="Arial"/>
          <w:lang w:eastAsia="es-ES"/>
        </w:rPr>
        <w:t xml:space="preserve">Los antecedentes deberán presentarse exclusivamente en forma personal en oportunidad de inscribirse y en sobre cerrado y firmado en </w:t>
      </w:r>
      <w:r w:rsidRPr="00105AEE">
        <w:rPr>
          <w:rFonts w:cs="Arial"/>
          <w:b/>
          <w:u w:val="single"/>
          <w:lang w:eastAsia="es-ES"/>
        </w:rPr>
        <w:t>la sede de la Municipalidad de Monte Cristo, sito en calle Luis F. Tagle Nº 295 de la localidad de Monte Cristo de 8 a 14 horas</w:t>
      </w:r>
      <w:r w:rsidRPr="00105AEE">
        <w:rPr>
          <w:rFonts w:cs="Arial"/>
          <w:lang w:eastAsia="es-ES"/>
        </w:rPr>
        <w:t>.</w:t>
      </w:r>
    </w:p>
    <w:p w:rsidR="0016370E" w:rsidRPr="00105AEE" w:rsidRDefault="0016370E" w:rsidP="0016370E">
      <w:pPr>
        <w:overflowPunct w:val="0"/>
        <w:autoSpaceDE w:val="0"/>
        <w:autoSpaceDN w:val="0"/>
        <w:adjustRightInd w:val="0"/>
        <w:spacing w:line="360" w:lineRule="auto"/>
        <w:ind w:left="709"/>
        <w:jc w:val="both"/>
        <w:textAlignment w:val="baseline"/>
        <w:rPr>
          <w:rFonts w:cs="Arial"/>
          <w:lang w:eastAsia="es-ES"/>
        </w:rPr>
      </w:pP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r w:rsidRPr="00105AEE">
        <w:rPr>
          <w:rFonts w:cs="Arial"/>
          <w:lang w:eastAsia="es-ES"/>
        </w:rPr>
        <w:t xml:space="preserve">En la parte externa del sobre se deberán indicar las leyendas: </w:t>
      </w:r>
      <w:r w:rsidRPr="00105AEE">
        <w:rPr>
          <w:rFonts w:cs="Arial"/>
          <w:b/>
          <w:lang w:eastAsia="es-ES"/>
        </w:rPr>
        <w:t>“</w:t>
      </w:r>
      <w:r w:rsidRPr="00105AEE">
        <w:rPr>
          <w:rFonts w:cs="Arial"/>
          <w:b/>
          <w:color w:val="000000"/>
          <w:lang w:eastAsia="es-ES"/>
        </w:rPr>
        <w:t>CONCURSO INTERNO DE ANTECEDENTES Y OPOSICIÓN PARA LA COBERTURA DE</w:t>
      </w:r>
      <w:r>
        <w:rPr>
          <w:rFonts w:cs="Arial"/>
          <w:b/>
          <w:color w:val="000000"/>
          <w:lang w:eastAsia="es-ES"/>
        </w:rPr>
        <w:t xml:space="preserve"> UN</w:t>
      </w:r>
      <w:r w:rsidRPr="00105AEE">
        <w:rPr>
          <w:rFonts w:cs="Arial"/>
          <w:b/>
          <w:color w:val="000000"/>
          <w:lang w:eastAsia="es-ES"/>
        </w:rPr>
        <w:t xml:space="preserve"> </w:t>
      </w:r>
      <w:r>
        <w:rPr>
          <w:rFonts w:cs="Arial"/>
          <w:b/>
          <w:color w:val="000000"/>
          <w:lang w:eastAsia="es-ES"/>
        </w:rPr>
        <w:t xml:space="preserve">(1) </w:t>
      </w:r>
      <w:r w:rsidRPr="00105AEE">
        <w:rPr>
          <w:rFonts w:cs="Arial"/>
          <w:b/>
          <w:color w:val="000000"/>
          <w:lang w:eastAsia="es-ES"/>
        </w:rPr>
        <w:t xml:space="preserve">CARGO PERSONAL OPERARIO EN LA </w:t>
      </w:r>
      <w:r w:rsidRPr="00105AEE">
        <w:rPr>
          <w:rFonts w:cs="Arial"/>
          <w:b/>
          <w:lang w:val="es-MX" w:eastAsia="es-ES"/>
        </w:rPr>
        <w:t xml:space="preserve">CATEGORÍA </w:t>
      </w:r>
      <w:r>
        <w:rPr>
          <w:rFonts w:cs="Arial"/>
          <w:b/>
          <w:lang w:val="es-MX" w:eastAsia="es-ES"/>
        </w:rPr>
        <w:t>15</w:t>
      </w:r>
      <w:r w:rsidRPr="00105AEE">
        <w:rPr>
          <w:rFonts w:cs="Arial"/>
          <w:b/>
          <w:lang w:val="es-MX" w:eastAsia="es-ES"/>
        </w:rPr>
        <w:t xml:space="preserve"> </w:t>
      </w:r>
      <w:r w:rsidRPr="00105AEE">
        <w:rPr>
          <w:rFonts w:cs="Arial"/>
          <w:b/>
          <w:color w:val="000000"/>
          <w:lang w:eastAsia="es-ES"/>
        </w:rPr>
        <w:t>DEL AGRUPAMIENTO MANTENIMIENTO Y SERVICIOS GENERALES</w:t>
      </w:r>
      <w:r w:rsidRPr="00105AEE">
        <w:rPr>
          <w:rFonts w:cs="Arial"/>
          <w:b/>
          <w:lang w:eastAsia="es-ES"/>
        </w:rPr>
        <w:t>”</w:t>
      </w:r>
    </w:p>
    <w:p w:rsidR="0016370E" w:rsidRPr="00105AEE" w:rsidRDefault="0016370E" w:rsidP="0016370E">
      <w:pPr>
        <w:overflowPunct w:val="0"/>
        <w:autoSpaceDE w:val="0"/>
        <w:autoSpaceDN w:val="0"/>
        <w:adjustRightInd w:val="0"/>
        <w:spacing w:line="360" w:lineRule="auto"/>
        <w:ind w:left="284"/>
        <w:jc w:val="both"/>
        <w:textAlignment w:val="baseline"/>
        <w:rPr>
          <w:rFonts w:cs="Arial"/>
          <w:b/>
          <w:lang w:eastAsia="es-ES"/>
        </w:rPr>
      </w:pPr>
    </w:p>
    <w:p w:rsidR="0016370E" w:rsidRPr="00105AEE" w:rsidRDefault="0016370E" w:rsidP="0016370E">
      <w:pPr>
        <w:numPr>
          <w:ilvl w:val="0"/>
          <w:numId w:val="30"/>
        </w:numPr>
        <w:overflowPunct w:val="0"/>
        <w:autoSpaceDE w:val="0"/>
        <w:autoSpaceDN w:val="0"/>
        <w:adjustRightInd w:val="0"/>
        <w:spacing w:line="360" w:lineRule="auto"/>
        <w:ind w:left="709" w:hanging="425"/>
        <w:jc w:val="both"/>
        <w:textAlignment w:val="baseline"/>
        <w:rPr>
          <w:rFonts w:cs="Arial"/>
          <w:b/>
          <w:lang w:eastAsia="es-ES"/>
        </w:rPr>
      </w:pPr>
      <w:r w:rsidRPr="00105AEE">
        <w:rPr>
          <w:rFonts w:cs="Arial"/>
          <w:b/>
          <w:lang w:eastAsia="es-ES"/>
        </w:rPr>
        <w:t>Valoración de antecedentes:</w:t>
      </w:r>
    </w:p>
    <w:p w:rsidR="0016370E" w:rsidRPr="00105AEE" w:rsidRDefault="0016370E" w:rsidP="0016370E">
      <w:pPr>
        <w:overflowPunct w:val="0"/>
        <w:autoSpaceDE w:val="0"/>
        <w:autoSpaceDN w:val="0"/>
        <w:adjustRightInd w:val="0"/>
        <w:spacing w:line="360" w:lineRule="auto"/>
        <w:ind w:left="709"/>
        <w:jc w:val="both"/>
        <w:textAlignment w:val="baseline"/>
        <w:rPr>
          <w:rFonts w:cs="Arial"/>
          <w:lang w:eastAsia="es-ES"/>
        </w:rPr>
      </w:pPr>
    </w:p>
    <w:p w:rsidR="0016370E" w:rsidRDefault="0016370E" w:rsidP="0016370E">
      <w:pPr>
        <w:numPr>
          <w:ilvl w:val="0"/>
          <w:numId w:val="39"/>
        </w:numPr>
        <w:overflowPunct w:val="0"/>
        <w:autoSpaceDE w:val="0"/>
        <w:autoSpaceDN w:val="0"/>
        <w:adjustRightInd w:val="0"/>
        <w:spacing w:line="360" w:lineRule="auto"/>
        <w:jc w:val="both"/>
        <w:textAlignment w:val="baseline"/>
        <w:rPr>
          <w:rFonts w:cs="Arial"/>
        </w:rPr>
      </w:pPr>
      <w:r>
        <w:rPr>
          <w:rFonts w:cs="Arial"/>
          <w:bCs/>
          <w:u w:val="single"/>
        </w:rPr>
        <w:t>Por título</w:t>
      </w:r>
      <w:r w:rsidRPr="000616C3">
        <w:rPr>
          <w:rFonts w:cs="Arial"/>
          <w:bCs/>
        </w:rPr>
        <w:t xml:space="preserve">: </w:t>
      </w:r>
      <w:r w:rsidRPr="000616C3">
        <w:rPr>
          <w:rFonts w:cs="Arial"/>
        </w:rPr>
        <w:t>de cero (0) a veinte (20) puntos:</w:t>
      </w:r>
    </w:p>
    <w:p w:rsidR="0016370E" w:rsidRDefault="0016370E" w:rsidP="0016370E">
      <w:pPr>
        <w:overflowPunct w:val="0"/>
        <w:autoSpaceDE w:val="0"/>
        <w:autoSpaceDN w:val="0"/>
        <w:adjustRightInd w:val="0"/>
        <w:spacing w:line="360" w:lineRule="auto"/>
        <w:ind w:left="720"/>
        <w:jc w:val="both"/>
        <w:textAlignment w:val="baseline"/>
        <w:rPr>
          <w:rFonts w:cs="Arial"/>
        </w:rPr>
      </w:pPr>
      <w:r w:rsidRPr="000616C3">
        <w:rPr>
          <w:rFonts w:cs="Arial"/>
          <w:bCs/>
        </w:rPr>
        <w:t xml:space="preserve">a) </w:t>
      </w:r>
      <w:r w:rsidRPr="000616C3">
        <w:rPr>
          <w:rFonts w:cs="Arial"/>
        </w:rPr>
        <w:t>De postgrado</w:t>
      </w:r>
      <w:r>
        <w:rPr>
          <w:rFonts w:cs="Arial"/>
        </w:rPr>
        <w:t xml:space="preserve"> universitario</w:t>
      </w:r>
      <w:r w:rsidRPr="000616C3">
        <w:rPr>
          <w:rFonts w:cs="Arial"/>
        </w:rPr>
        <w:t xml:space="preserve"> (doctorado, maestría, especialización, diplomatura): Veinte (20) puntos. </w:t>
      </w:r>
      <w:r w:rsidRPr="000616C3">
        <w:rPr>
          <w:rFonts w:cs="Arial"/>
        </w:rPr>
        <w:br/>
      </w:r>
      <w:r w:rsidRPr="000616C3">
        <w:rPr>
          <w:rFonts w:cs="Arial"/>
          <w:bCs/>
        </w:rPr>
        <w:t>b)</w:t>
      </w:r>
      <w:r w:rsidRPr="000616C3">
        <w:rPr>
          <w:rFonts w:cs="Arial"/>
        </w:rPr>
        <w:t xml:space="preserve"> De grado</w:t>
      </w:r>
      <w:r>
        <w:rPr>
          <w:rFonts w:cs="Arial"/>
        </w:rPr>
        <w:t xml:space="preserve"> universitario</w:t>
      </w:r>
      <w:r w:rsidRPr="000616C3">
        <w:rPr>
          <w:rFonts w:cs="Arial"/>
        </w:rPr>
        <w:t>: Diecisiete (17) puntos.</w:t>
      </w:r>
    </w:p>
    <w:p w:rsidR="0016370E" w:rsidRDefault="0016370E" w:rsidP="0016370E">
      <w:pPr>
        <w:spacing w:line="360" w:lineRule="auto"/>
        <w:ind w:firstLine="720"/>
        <w:rPr>
          <w:rFonts w:cs="Arial"/>
        </w:rPr>
      </w:pPr>
      <w:r>
        <w:rPr>
          <w:rFonts w:cs="Arial"/>
        </w:rPr>
        <w:t>c) Terciario: Trece (13) puntos.</w:t>
      </w:r>
    </w:p>
    <w:p w:rsidR="0016370E" w:rsidRDefault="0016370E" w:rsidP="0016370E">
      <w:pPr>
        <w:spacing w:line="360" w:lineRule="auto"/>
        <w:ind w:firstLine="720"/>
        <w:rPr>
          <w:rFonts w:cs="Arial"/>
        </w:rPr>
      </w:pPr>
      <w:r>
        <w:rPr>
          <w:rFonts w:cs="Arial"/>
        </w:rPr>
        <w:t>d) Secundario: Diez (10) puntos.</w:t>
      </w:r>
    </w:p>
    <w:p w:rsidR="0016370E" w:rsidRDefault="0016370E" w:rsidP="0016370E">
      <w:pPr>
        <w:spacing w:line="360" w:lineRule="auto"/>
        <w:ind w:firstLine="720"/>
        <w:rPr>
          <w:rFonts w:cs="Arial"/>
        </w:rPr>
      </w:pPr>
      <w:r>
        <w:rPr>
          <w:rFonts w:cs="Arial"/>
        </w:rPr>
        <w:t>e) Ciclo Básico Unificado: Ocho (8) puntos</w:t>
      </w: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r w:rsidRPr="00105AEE">
        <w:rPr>
          <w:rFonts w:cs="Arial"/>
          <w:lang w:eastAsia="es-ES"/>
        </w:rPr>
        <w:br/>
      </w:r>
      <w:r w:rsidRPr="00105AEE">
        <w:rPr>
          <w:rFonts w:cs="Arial"/>
          <w:bCs/>
          <w:lang w:eastAsia="es-ES"/>
        </w:rPr>
        <w:t xml:space="preserve">2)  </w:t>
      </w:r>
      <w:r w:rsidRPr="00105AEE">
        <w:rPr>
          <w:rFonts w:cs="Arial"/>
          <w:bCs/>
          <w:u w:val="single"/>
          <w:lang w:eastAsia="es-ES"/>
        </w:rPr>
        <w:t xml:space="preserve">Por antigüedad </w:t>
      </w:r>
      <w:r w:rsidRPr="00105AEE">
        <w:rPr>
          <w:rFonts w:cs="Arial"/>
          <w:u w:val="single"/>
          <w:lang w:eastAsia="es-ES"/>
        </w:rPr>
        <w:t>dentro de la Administración Pública Provincial o Municipal:</w:t>
      </w:r>
      <w:r w:rsidRPr="00105AEE">
        <w:rPr>
          <w:rFonts w:cs="Arial"/>
          <w:lang w:eastAsia="es-ES"/>
        </w:rPr>
        <w:t xml:space="preserve"> de cero (0) a dieciocho (18) puntos. </w:t>
      </w:r>
      <w:r w:rsidRPr="00105AEE">
        <w:rPr>
          <w:rFonts w:cs="Arial"/>
          <w:lang w:eastAsia="es-ES"/>
        </w:rPr>
        <w:br/>
        <w:t>Menos de dos (2) años: Cero (0) puntos</w:t>
      </w:r>
      <w:r w:rsidRPr="00105AEE">
        <w:rPr>
          <w:rFonts w:cs="Arial"/>
          <w:lang w:eastAsia="es-ES"/>
        </w:rPr>
        <w:br/>
        <w:t>Más de dos (2) y menos de cuatro (4) años: Dos (2) puntos</w:t>
      </w:r>
      <w:r w:rsidRPr="00105AEE">
        <w:rPr>
          <w:rFonts w:cs="Arial"/>
          <w:lang w:eastAsia="es-ES"/>
        </w:rPr>
        <w:br/>
        <w:t>Más de cuatro (4) y menos de seis (6)años: Cuatro (4) puntos</w:t>
      </w:r>
      <w:r w:rsidRPr="00105AEE">
        <w:rPr>
          <w:rFonts w:cs="Arial"/>
          <w:lang w:eastAsia="es-ES"/>
        </w:rPr>
        <w:br/>
        <w:t>Más de seis (6) y menos de ocho (8) años: Seis (6) puntos</w:t>
      </w:r>
      <w:r w:rsidRPr="00105AEE">
        <w:rPr>
          <w:rFonts w:cs="Arial"/>
          <w:lang w:eastAsia="es-ES"/>
        </w:rPr>
        <w:br/>
        <w:t>Más de ocho (8) y menos de diez (10) años: Ocho (8) puntos</w:t>
      </w:r>
      <w:r w:rsidRPr="00105AEE">
        <w:rPr>
          <w:rFonts w:cs="Arial"/>
          <w:lang w:eastAsia="es-ES"/>
        </w:rPr>
        <w:br/>
        <w:t>Más de diez (10) y menos de doce (12) años: Diez (10) puntos</w:t>
      </w:r>
      <w:r w:rsidRPr="00105AEE">
        <w:rPr>
          <w:rFonts w:cs="Arial"/>
          <w:lang w:eastAsia="es-ES"/>
        </w:rPr>
        <w:br/>
        <w:t>Más de doce (12) y menos de dieciséis (16) años: Doce (12) puntos Más de dieciséis (16) y menos de veinte (20) años: Catorce (14) puntos Más de veinte (20) y menos de veinticuatro (24) años: Dieciséis (16) puntos. Más de veinticuatro (24) años: Dieciocho (18) puntos.</w:t>
      </w:r>
    </w:p>
    <w:p w:rsidR="0016370E" w:rsidRPr="00105AEE" w:rsidRDefault="0016370E" w:rsidP="0016370E">
      <w:pPr>
        <w:overflowPunct w:val="0"/>
        <w:autoSpaceDE w:val="0"/>
        <w:autoSpaceDN w:val="0"/>
        <w:adjustRightInd w:val="0"/>
        <w:spacing w:line="360" w:lineRule="auto"/>
        <w:ind w:left="709"/>
        <w:jc w:val="both"/>
        <w:textAlignment w:val="baseline"/>
        <w:rPr>
          <w:rFonts w:cs="Arial"/>
          <w:lang w:eastAsia="es-ES"/>
        </w:rPr>
      </w:pP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r w:rsidRPr="00105AEE">
        <w:rPr>
          <w:rFonts w:cs="Arial"/>
          <w:lang w:eastAsia="es-ES"/>
        </w:rPr>
        <w:t>El puntaje máximo que se podrá alcanzar en esta etapa es de treinta y ocho (38) puntos.</w:t>
      </w:r>
    </w:p>
    <w:p w:rsidR="0016370E" w:rsidRPr="00105AEE" w:rsidRDefault="0016370E" w:rsidP="0016370E">
      <w:pPr>
        <w:spacing w:line="360" w:lineRule="auto"/>
        <w:jc w:val="both"/>
        <w:rPr>
          <w:lang w:val="es-ES" w:eastAsia="es-ES"/>
        </w:rPr>
      </w:pPr>
    </w:p>
    <w:p w:rsidR="0016370E" w:rsidRPr="00105AEE" w:rsidRDefault="0016370E" w:rsidP="0016370E">
      <w:pPr>
        <w:spacing w:line="360" w:lineRule="auto"/>
        <w:jc w:val="both"/>
        <w:rPr>
          <w:lang w:val="es-ES" w:eastAsia="es-ES"/>
        </w:rPr>
      </w:pPr>
      <w:r w:rsidRPr="00105AEE">
        <w:rPr>
          <w:lang w:val="es-ES" w:eastAsia="es-ES"/>
        </w:rPr>
        <w:t xml:space="preserve">Para pasar a la siguiente etapa (Oposición), los concursantes deberán alcanzar un puntaje igual o superior a </w:t>
      </w:r>
      <w:r>
        <w:rPr>
          <w:lang w:val="es-ES" w:eastAsia="es-ES"/>
        </w:rPr>
        <w:t>DIEZ</w:t>
      </w:r>
      <w:r w:rsidRPr="00105AEE">
        <w:rPr>
          <w:lang w:val="es-ES" w:eastAsia="es-ES"/>
        </w:rPr>
        <w:t xml:space="preserve"> (</w:t>
      </w:r>
      <w:r>
        <w:rPr>
          <w:lang w:val="es-ES" w:eastAsia="es-ES"/>
        </w:rPr>
        <w:t>1</w:t>
      </w:r>
      <w:r w:rsidRPr="00105AEE">
        <w:rPr>
          <w:lang w:val="es-ES" w:eastAsia="es-ES"/>
        </w:rPr>
        <w:t>0) puntos como mínimo.</w:t>
      </w:r>
    </w:p>
    <w:p w:rsidR="0016370E" w:rsidRPr="00105AEE" w:rsidRDefault="0016370E" w:rsidP="0016370E">
      <w:pPr>
        <w:overflowPunct w:val="0"/>
        <w:autoSpaceDE w:val="0"/>
        <w:autoSpaceDN w:val="0"/>
        <w:adjustRightInd w:val="0"/>
        <w:spacing w:line="360" w:lineRule="auto"/>
        <w:ind w:left="709"/>
        <w:jc w:val="both"/>
        <w:textAlignment w:val="baseline"/>
        <w:rPr>
          <w:rFonts w:cs="Arial"/>
          <w:lang w:eastAsia="es-ES"/>
        </w:rPr>
      </w:pPr>
    </w:p>
    <w:p w:rsidR="0016370E" w:rsidRPr="00105AEE" w:rsidRDefault="0016370E" w:rsidP="0016370E">
      <w:pPr>
        <w:overflowPunct w:val="0"/>
        <w:autoSpaceDE w:val="0"/>
        <w:autoSpaceDN w:val="0"/>
        <w:adjustRightInd w:val="0"/>
        <w:spacing w:line="360" w:lineRule="auto"/>
        <w:ind w:left="425"/>
        <w:jc w:val="both"/>
        <w:textAlignment w:val="baseline"/>
        <w:rPr>
          <w:rFonts w:cs="Arial"/>
          <w:b/>
          <w:u w:val="single"/>
          <w:lang w:eastAsia="es-ES"/>
        </w:rPr>
      </w:pPr>
      <w:r w:rsidRPr="00105AEE">
        <w:rPr>
          <w:rFonts w:cs="Arial"/>
          <w:b/>
          <w:lang w:eastAsia="es-ES"/>
        </w:rPr>
        <w:t xml:space="preserve">V.- </w:t>
      </w:r>
      <w:r w:rsidRPr="00105AEE">
        <w:rPr>
          <w:rFonts w:cs="Arial"/>
          <w:b/>
          <w:u w:val="single"/>
          <w:lang w:eastAsia="es-ES"/>
        </w:rPr>
        <w:t>OPOSICIÓN: EVALUACIÓN DE COMPETENCIAS:</w:t>
      </w: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917735" w:rsidRDefault="0016370E" w:rsidP="0016370E">
      <w:pPr>
        <w:spacing w:line="360" w:lineRule="auto"/>
        <w:jc w:val="both"/>
        <w:rPr>
          <w:rFonts w:cs="Arial"/>
          <w:lang w:eastAsia="es-ES"/>
        </w:rPr>
      </w:pPr>
      <w:r w:rsidRPr="00105AEE">
        <w:rPr>
          <w:rFonts w:cs="Arial"/>
          <w:bCs/>
          <w:lang w:eastAsia="es-ES"/>
        </w:rPr>
        <w:t xml:space="preserve">V-1) </w:t>
      </w:r>
      <w:r w:rsidRPr="00105AEE">
        <w:rPr>
          <w:rFonts w:cs="Arial"/>
          <w:b/>
          <w:bCs/>
          <w:lang w:eastAsia="es-ES"/>
        </w:rPr>
        <w:t>Por prueba de Oposición</w:t>
      </w:r>
      <w:r w:rsidRPr="00105AEE">
        <w:rPr>
          <w:rFonts w:cs="Arial"/>
          <w:bCs/>
          <w:lang w:eastAsia="es-ES"/>
        </w:rPr>
        <w:t xml:space="preserve">: </w:t>
      </w:r>
      <w:r w:rsidRPr="00105AEE">
        <w:rPr>
          <w:rFonts w:cs="Arial"/>
          <w:lang w:eastAsia="es-ES"/>
        </w:rPr>
        <w:t xml:space="preserve">las pruebas de oposición se realizarán mediante examen teórico o práctico que será ponderado de cero (0) a cuarenta (40) puntos, y tendrá la siguiente discriminación: </w:t>
      </w:r>
      <w:r w:rsidRPr="00105AEE">
        <w:rPr>
          <w:rFonts w:cs="Arial"/>
          <w:lang w:eastAsia="es-ES"/>
        </w:rPr>
        <w:br/>
      </w:r>
      <w:r w:rsidRPr="00105AEE">
        <w:rPr>
          <w:rFonts w:cs="Arial"/>
          <w:bCs/>
          <w:lang w:eastAsia="es-ES"/>
        </w:rPr>
        <w:t xml:space="preserve">V-1-a) </w:t>
      </w:r>
      <w:r w:rsidRPr="00105AEE">
        <w:rPr>
          <w:rFonts w:cs="Arial"/>
          <w:lang w:eastAsia="es-ES"/>
        </w:rPr>
        <w:t>Prueba de suficiencia inherente al cargo a desempeñar</w:t>
      </w:r>
      <w:r>
        <w:rPr>
          <w:rFonts w:cs="Arial"/>
          <w:lang w:eastAsia="es-ES"/>
        </w:rPr>
        <w:t xml:space="preserve"> (mantenimiento de vehículos medianos y pesados)</w:t>
      </w:r>
      <w:r w:rsidRPr="00105AEE">
        <w:rPr>
          <w:rFonts w:cs="Arial"/>
          <w:lang w:eastAsia="es-ES"/>
        </w:rPr>
        <w:t xml:space="preserve">: cero (0) a treinta (30) puntos. </w:t>
      </w:r>
      <w:r w:rsidRPr="00105AEE">
        <w:rPr>
          <w:rFonts w:cs="Arial"/>
          <w:lang w:eastAsia="es-ES"/>
        </w:rPr>
        <w:br/>
      </w:r>
      <w:r w:rsidRPr="00105AEE">
        <w:rPr>
          <w:rFonts w:cs="Arial"/>
          <w:bCs/>
          <w:lang w:eastAsia="es-ES"/>
        </w:rPr>
        <w:t xml:space="preserve">V-1-b) </w:t>
      </w:r>
      <w:r w:rsidRPr="00105AEE">
        <w:rPr>
          <w:rFonts w:cs="Arial"/>
          <w:lang w:eastAsia="es-ES"/>
        </w:rPr>
        <w:t xml:space="preserve">Nociones generales sobre </w:t>
      </w:r>
      <w:r>
        <w:rPr>
          <w:rFonts w:cs="Arial"/>
        </w:rPr>
        <w:t xml:space="preserve">Estatuto Empleado Público Municipal (derechos, deberes, obligaciones y prohibiciones), organización </w:t>
      </w:r>
      <w:r w:rsidRPr="00917735">
        <w:rPr>
          <w:rFonts w:cs="Arial"/>
        </w:rPr>
        <w:t xml:space="preserve">institucional del Municipio, nociones generales sobre </w:t>
      </w:r>
      <w:r>
        <w:rPr>
          <w:rFonts w:cs="Arial"/>
        </w:rPr>
        <w:t>mantenimiento calles, espacios verdes, vehículos y recolección residuos</w:t>
      </w:r>
      <w:r w:rsidRPr="00917735">
        <w:rPr>
          <w:rFonts w:cs="Arial"/>
        </w:rPr>
        <w:t xml:space="preserve">: de </w:t>
      </w:r>
      <w:r w:rsidRPr="00917735">
        <w:rPr>
          <w:rFonts w:cs="Arial"/>
          <w:lang w:eastAsia="es-ES"/>
        </w:rPr>
        <w:t>cero (0) a diez (10) puntos.</w:t>
      </w:r>
    </w:p>
    <w:p w:rsidR="0016370E" w:rsidRPr="00105AEE" w:rsidRDefault="0016370E" w:rsidP="0016370E">
      <w:pPr>
        <w:spacing w:line="360" w:lineRule="auto"/>
        <w:jc w:val="both"/>
        <w:rPr>
          <w:rFonts w:cs="Arial"/>
          <w:lang w:eastAsia="es-ES"/>
        </w:rPr>
      </w:pPr>
      <w:r w:rsidRPr="00105AEE">
        <w:rPr>
          <w:rFonts w:cs="Arial"/>
          <w:lang w:eastAsia="es-ES"/>
        </w:rPr>
        <w:lastRenderedPageBreak/>
        <w:t xml:space="preserve"> </w:t>
      </w:r>
      <w:r w:rsidRPr="00105AEE">
        <w:rPr>
          <w:rFonts w:cs="Arial"/>
          <w:lang w:eastAsia="es-ES"/>
        </w:rPr>
        <w:br/>
      </w:r>
      <w:r w:rsidRPr="00105AEE">
        <w:rPr>
          <w:rFonts w:cs="Arial"/>
          <w:u w:val="single"/>
          <w:lang w:eastAsia="es-ES"/>
        </w:rPr>
        <w:t>Las pruebas de Oposición se ajustarán al siguiente procedimiento</w:t>
      </w:r>
      <w:r w:rsidRPr="00105AEE">
        <w:rPr>
          <w:rFonts w:cs="Arial"/>
          <w:lang w:eastAsia="es-ES"/>
        </w:rPr>
        <w:t>:</w:t>
      </w:r>
    </w:p>
    <w:p w:rsidR="0016370E" w:rsidRPr="00105AE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Será presidida en pleno por la Comisión Municipal de Concursos.</w:t>
      </w:r>
    </w:p>
    <w:p w:rsidR="0016370E" w:rsidRPr="00105AE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Una vez comprobada la identidad de los aspirantes, se les entregarán las horas necesarias en papel oficio selladas y firmadas por todos los miembros de la Comisión.</w:t>
      </w:r>
    </w:p>
    <w:p w:rsidR="0016370E" w:rsidRPr="00105AE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 xml:space="preserve">El aspirante seleccionará al azar un (1) sobre de tres (3) que a tal efecto le presente la Comisión Municipal de Concursos que contendrá el examen teórico practico. </w:t>
      </w:r>
    </w:p>
    <w:p w:rsidR="0016370E" w:rsidRPr="00105AE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La Comisión Municipal de Concursos deberá confeccionar con la más estricta reserva tres (3) exámenes teórico prácticos.</w:t>
      </w:r>
    </w:p>
    <w:p w:rsidR="0016370E" w:rsidRPr="00105AE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El examen tendrá una duración de dos (2) horas.</w:t>
      </w:r>
    </w:p>
    <w:p w:rsidR="0016370E" w:rsidRPr="00105AE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 xml:space="preserve">Finalizado la prueba, el examinado firmará cada una de las hojas que haya utilizado y las devolverá juntamente con las no utilizadas. </w:t>
      </w:r>
    </w:p>
    <w:p w:rsidR="0016370E" w:rsidRPr="00105AE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105AEE">
        <w:rPr>
          <w:rFonts w:cs="Arial"/>
          <w:u w:val="single"/>
          <w:lang w:eastAsia="es-ES"/>
        </w:rPr>
        <w:t>Calificación del examen</w:t>
      </w:r>
      <w:r w:rsidRPr="00105AEE">
        <w:rPr>
          <w:rFonts w:cs="Arial"/>
          <w:lang w:eastAsia="es-ES"/>
        </w:rPr>
        <w:t>: la calificación será numérica de cero (0) a diez (10) puntos, asignándose el siguiente puntaje:</w:t>
      </w:r>
    </w:p>
    <w:p w:rsidR="0016370E" w:rsidRPr="00105AE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40 puntos a quien haya obtenido calificación 10;</w:t>
      </w:r>
    </w:p>
    <w:p w:rsidR="0016370E" w:rsidRPr="00105AE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 xml:space="preserve"> 35 puntos a quien haya obtenido calificación 9;</w:t>
      </w:r>
    </w:p>
    <w:p w:rsidR="0016370E" w:rsidRPr="00105AE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30 puntos a quien haya obtenido calificación 8;</w:t>
      </w:r>
    </w:p>
    <w:p w:rsidR="0016370E" w:rsidRPr="00105AE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25 puntos a quien haya obtenido calificación 7;</w:t>
      </w:r>
    </w:p>
    <w:p w:rsidR="0016370E" w:rsidRPr="00105AE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20 puntos a quien haya obtenido calificación 6;</w:t>
      </w:r>
    </w:p>
    <w:p w:rsidR="0016370E" w:rsidRPr="00105AE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15 puntos a quien haya obtenido calificación 5;</w:t>
      </w:r>
    </w:p>
    <w:p w:rsidR="0016370E" w:rsidRPr="00105AE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10 puntos a quien haya obtenido calificación 4;</w:t>
      </w:r>
    </w:p>
    <w:p w:rsidR="0016370E" w:rsidRPr="00105AE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105AEE">
        <w:rPr>
          <w:rFonts w:cs="Arial"/>
          <w:lang w:eastAsia="es-ES"/>
        </w:rPr>
        <w:t>5 puntos a quien haya obtenido calificación 3 a 0;</w:t>
      </w: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r w:rsidRPr="00105AEE">
        <w:rPr>
          <w:rFonts w:cs="Arial"/>
          <w:lang w:eastAsia="es-ES"/>
        </w:rPr>
        <w:t>El puntaje máximo que se podrá alcanzar en esta etapa es de CUARENTA (40) puntos.</w:t>
      </w: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105AEE" w:rsidRDefault="0016370E" w:rsidP="0016370E">
      <w:pPr>
        <w:widowControl w:val="0"/>
        <w:overflowPunct w:val="0"/>
        <w:autoSpaceDE w:val="0"/>
        <w:autoSpaceDN w:val="0"/>
        <w:adjustRightInd w:val="0"/>
        <w:spacing w:line="360" w:lineRule="auto"/>
        <w:jc w:val="both"/>
        <w:textAlignment w:val="baseline"/>
        <w:rPr>
          <w:rFonts w:cs="Arial"/>
          <w:lang w:eastAsia="es-ES"/>
        </w:rPr>
      </w:pPr>
      <w:r w:rsidRPr="00105AEE">
        <w:rPr>
          <w:rFonts w:cs="Arial"/>
          <w:b/>
          <w:bCs/>
          <w:u w:val="single"/>
          <w:lang w:eastAsia="es-ES"/>
        </w:rPr>
        <w:t>VI.- ENTREVISTA PERSONAL</w:t>
      </w:r>
      <w:r w:rsidRPr="00105AEE">
        <w:rPr>
          <w:rFonts w:cs="Arial"/>
          <w:bCs/>
          <w:lang w:eastAsia="es-ES"/>
        </w:rPr>
        <w:t>: e</w:t>
      </w:r>
      <w:r w:rsidRPr="00105AEE">
        <w:rPr>
          <w:rFonts w:cs="Arial"/>
          <w:lang w:eastAsia="es-ES"/>
        </w:rPr>
        <w:t>valuación de las condiciones personales y de ejecutividad para el cargo a concursar: cero (0) a veintidós (22) puntos.</w:t>
      </w: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r w:rsidRPr="00105AEE">
        <w:rPr>
          <w:rFonts w:cs="Arial"/>
          <w:lang w:eastAsia="es-ES"/>
        </w:rPr>
        <w:t xml:space="preserve"> </w:t>
      </w:r>
      <w:r w:rsidRPr="00105AEE">
        <w:rPr>
          <w:rFonts w:cs="Arial"/>
          <w:lang w:eastAsia="es-ES"/>
        </w:rPr>
        <w:br/>
        <w:t>El puntaje máximo que se podrá alcanzar en esta etapa es de VEINTIDOS (22) puntos.</w:t>
      </w:r>
    </w:p>
    <w:p w:rsidR="0016370E" w:rsidRPr="00105AEE" w:rsidRDefault="0016370E" w:rsidP="0016370E">
      <w:pPr>
        <w:overflowPunct w:val="0"/>
        <w:autoSpaceDE w:val="0"/>
        <w:autoSpaceDN w:val="0"/>
        <w:adjustRightInd w:val="0"/>
        <w:spacing w:line="360" w:lineRule="auto"/>
        <w:ind w:left="180"/>
        <w:jc w:val="both"/>
        <w:textAlignment w:val="baseline"/>
        <w:rPr>
          <w:rFonts w:cs="Arial"/>
          <w:b/>
          <w:u w:val="single"/>
          <w:lang w:eastAsia="es-ES"/>
        </w:rPr>
      </w:pPr>
      <w:r w:rsidRPr="00105AEE">
        <w:rPr>
          <w:rFonts w:cs="Arial"/>
          <w:b/>
          <w:u w:val="single"/>
          <w:lang w:eastAsia="es-ES"/>
        </w:rPr>
        <w:t xml:space="preserve">VII.-  ORDEN DE MÉRITO FINAL </w:t>
      </w: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r w:rsidRPr="00105AEE">
        <w:rPr>
          <w:rFonts w:cs="Arial"/>
          <w:lang w:eastAsia="es-ES"/>
        </w:rPr>
        <w:t>El Orden de Mérito Final se obtendrá mediante la sumatoria simple de los puntajes parciales obtenidos por cada postulante en cada una de las etapas del Concurso.</w:t>
      </w: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r w:rsidRPr="00105AEE">
        <w:rPr>
          <w:rFonts w:cs="Arial"/>
          <w:lang w:eastAsia="es-ES"/>
        </w:rPr>
        <w:lastRenderedPageBreak/>
        <w:t xml:space="preserve">Resultarán seleccionados los que obtengan la mejor puntuación y hayan aprobado el examen conforme lo establecido en el presente. </w:t>
      </w: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r w:rsidRPr="00105AEE">
        <w:rPr>
          <w:rFonts w:cs="Arial"/>
          <w:lang w:eastAsia="es-ES"/>
        </w:rPr>
        <w:t>En todos los casos la Comisión de Concurso Municipal labrará Acta detallando todo el procedimiento, y en especial se consignará: orden de prioridad establecido de conformidad al puntaje obtenido por los concursantes y la metodología aplicada para la calificación.</w:t>
      </w: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r w:rsidRPr="00105AEE">
        <w:rPr>
          <w:rFonts w:cs="Arial"/>
          <w:lang w:eastAsia="es-ES"/>
        </w:rPr>
        <w:t>- Se declarará desierto el concurso por: a) falta de aspirantes; b) insuficiencia de mérito de los candidatos presentados.</w:t>
      </w: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105AEE" w:rsidRDefault="0016370E" w:rsidP="0016370E">
      <w:pPr>
        <w:overflowPunct w:val="0"/>
        <w:autoSpaceDE w:val="0"/>
        <w:autoSpaceDN w:val="0"/>
        <w:adjustRightInd w:val="0"/>
        <w:spacing w:line="360" w:lineRule="auto"/>
        <w:jc w:val="both"/>
        <w:textAlignment w:val="baseline"/>
        <w:rPr>
          <w:rFonts w:cs="Arial"/>
          <w:b/>
          <w:lang w:eastAsia="es-ES"/>
        </w:rPr>
      </w:pPr>
      <w:r w:rsidRPr="00105AEE">
        <w:rPr>
          <w:rFonts w:cs="Arial"/>
          <w:b/>
          <w:u w:val="single"/>
          <w:lang w:eastAsia="es-ES"/>
        </w:rPr>
        <w:t>VIII.- CONDICIONES DE TRABAJO</w:t>
      </w:r>
      <w:r w:rsidRPr="00105AEE">
        <w:rPr>
          <w:rFonts w:cs="Arial"/>
          <w:b/>
          <w:lang w:eastAsia="es-ES"/>
        </w:rPr>
        <w:t>:</w:t>
      </w:r>
    </w:p>
    <w:p w:rsidR="0016370E" w:rsidRPr="00105AEE" w:rsidRDefault="0016370E" w:rsidP="0016370E">
      <w:pPr>
        <w:overflowPunct w:val="0"/>
        <w:autoSpaceDE w:val="0"/>
        <w:autoSpaceDN w:val="0"/>
        <w:adjustRightInd w:val="0"/>
        <w:spacing w:line="360" w:lineRule="auto"/>
        <w:ind w:left="426"/>
        <w:jc w:val="both"/>
        <w:textAlignment w:val="baseline"/>
        <w:rPr>
          <w:rFonts w:cs="Arial"/>
          <w:lang w:eastAsia="es-ES"/>
        </w:rPr>
      </w:pPr>
      <w:r w:rsidRPr="00105AEE">
        <w:rPr>
          <w:rFonts w:cs="Arial"/>
          <w:lang w:eastAsia="es-ES"/>
        </w:rPr>
        <w:t xml:space="preserve">Las condiciones de trabajo se regirán por la Ordenanza Nº 726 y los reglamentos y otras disposiciones normativas particulares que resulten de aplicación. </w:t>
      </w:r>
    </w:p>
    <w:p w:rsidR="0016370E" w:rsidRPr="00105AEE" w:rsidRDefault="0016370E" w:rsidP="0016370E">
      <w:pPr>
        <w:overflowPunct w:val="0"/>
        <w:autoSpaceDE w:val="0"/>
        <w:autoSpaceDN w:val="0"/>
        <w:adjustRightInd w:val="0"/>
        <w:spacing w:line="360" w:lineRule="auto"/>
        <w:ind w:firstLine="426"/>
        <w:jc w:val="both"/>
        <w:textAlignment w:val="baseline"/>
        <w:rPr>
          <w:rFonts w:cs="Arial"/>
          <w:b/>
          <w:lang w:eastAsia="es-ES"/>
        </w:rPr>
      </w:pPr>
      <w:r w:rsidRPr="00105AEE">
        <w:rPr>
          <w:rFonts w:cs="Arial"/>
          <w:b/>
          <w:u w:val="single"/>
          <w:lang w:eastAsia="es-ES"/>
        </w:rPr>
        <w:t>IX.- CONTENIDO DE LA PUBLICACIÓN</w:t>
      </w:r>
      <w:r w:rsidRPr="00105AEE">
        <w:rPr>
          <w:rFonts w:cs="Arial"/>
          <w:b/>
          <w:lang w:eastAsia="es-ES"/>
        </w:rPr>
        <w:t>:</w:t>
      </w:r>
    </w:p>
    <w:p w:rsidR="0016370E" w:rsidRPr="00105AEE" w:rsidRDefault="0016370E" w:rsidP="0016370E">
      <w:pPr>
        <w:overflowPunct w:val="0"/>
        <w:autoSpaceDE w:val="0"/>
        <w:autoSpaceDN w:val="0"/>
        <w:adjustRightInd w:val="0"/>
        <w:spacing w:line="360" w:lineRule="auto"/>
        <w:jc w:val="both"/>
        <w:textAlignment w:val="baseline"/>
        <w:rPr>
          <w:rFonts w:cs="Arial"/>
          <w:u w:val="single"/>
          <w:lang w:eastAsia="es-ES"/>
        </w:rPr>
      </w:pPr>
    </w:p>
    <w:p w:rsidR="0016370E" w:rsidRPr="00105AEE" w:rsidRDefault="0016370E" w:rsidP="0016370E">
      <w:pPr>
        <w:overflowPunct w:val="0"/>
        <w:autoSpaceDE w:val="0"/>
        <w:autoSpaceDN w:val="0"/>
        <w:adjustRightInd w:val="0"/>
        <w:spacing w:line="360" w:lineRule="auto"/>
        <w:jc w:val="both"/>
        <w:textAlignment w:val="baseline"/>
        <w:rPr>
          <w:rFonts w:cs="Arial"/>
          <w:lang w:eastAsia="es-ES"/>
        </w:rPr>
      </w:pPr>
      <w:r w:rsidRPr="00105AEE">
        <w:rPr>
          <w:rFonts w:cs="Arial"/>
          <w:u w:val="single"/>
          <w:lang w:eastAsia="es-ES"/>
        </w:rPr>
        <w:t>Ente que llama a concurso</w:t>
      </w:r>
      <w:r w:rsidRPr="00105AEE">
        <w:rPr>
          <w:rFonts w:cs="Arial"/>
          <w:lang w:eastAsia="es-ES"/>
        </w:rPr>
        <w:t xml:space="preserve">: MUNICIPALIDAD DE MONTE CRISTO – </w:t>
      </w:r>
    </w:p>
    <w:p w:rsidR="0016370E" w:rsidRPr="00917735" w:rsidRDefault="0016370E" w:rsidP="0016370E">
      <w:pPr>
        <w:overflowPunct w:val="0"/>
        <w:autoSpaceDE w:val="0"/>
        <w:autoSpaceDN w:val="0"/>
        <w:adjustRightInd w:val="0"/>
        <w:spacing w:line="360" w:lineRule="auto"/>
        <w:jc w:val="both"/>
        <w:textAlignment w:val="baseline"/>
        <w:rPr>
          <w:rFonts w:cs="Arial"/>
          <w:lang w:eastAsia="es-ES"/>
        </w:rPr>
      </w:pPr>
      <w:r w:rsidRPr="00105AEE">
        <w:rPr>
          <w:rFonts w:cs="Arial"/>
          <w:u w:val="single"/>
          <w:lang w:eastAsia="es-ES"/>
        </w:rPr>
        <w:t>Cargo a cubrir</w:t>
      </w:r>
      <w:r w:rsidRPr="00105AEE">
        <w:rPr>
          <w:rFonts w:cs="Arial"/>
          <w:lang w:eastAsia="es-ES"/>
        </w:rPr>
        <w:t xml:space="preserve">: Categoría </w:t>
      </w:r>
      <w:r>
        <w:rPr>
          <w:rFonts w:cs="Arial"/>
          <w:lang w:eastAsia="es-ES"/>
        </w:rPr>
        <w:t xml:space="preserve">15 </w:t>
      </w:r>
      <w:r w:rsidRPr="00105AEE">
        <w:rPr>
          <w:rFonts w:cs="Arial"/>
          <w:lang w:eastAsia="es-ES"/>
        </w:rPr>
        <w:t>Tramo</w:t>
      </w:r>
      <w:r>
        <w:rPr>
          <w:rFonts w:cs="Arial"/>
          <w:lang w:eastAsia="es-ES"/>
        </w:rPr>
        <w:t xml:space="preserve"> Personal Operario </w:t>
      </w:r>
      <w:r w:rsidRPr="00105AEE">
        <w:rPr>
          <w:rFonts w:cs="Arial"/>
          <w:lang w:eastAsia="es-ES"/>
        </w:rPr>
        <w:t xml:space="preserve">del Agrupamiento </w:t>
      </w:r>
      <w:r>
        <w:rPr>
          <w:rFonts w:cs="Arial"/>
          <w:lang w:eastAsia="es-ES"/>
        </w:rPr>
        <w:t xml:space="preserve">Maestranza y Servicios </w:t>
      </w:r>
      <w:r w:rsidRPr="00777AB4">
        <w:rPr>
          <w:rFonts w:cs="Arial"/>
          <w:lang w:eastAsia="es-ES"/>
        </w:rPr>
        <w:t>Generales para desempeñarse</w:t>
      </w:r>
      <w:r>
        <w:rPr>
          <w:rFonts w:cs="Arial"/>
          <w:lang w:eastAsia="es-ES"/>
        </w:rPr>
        <w:t xml:space="preserve"> en</w:t>
      </w:r>
      <w:r w:rsidRPr="00777AB4">
        <w:rPr>
          <w:rFonts w:cs="Arial"/>
          <w:lang w:eastAsia="es-ES"/>
        </w:rPr>
        <w:t xml:space="preserve"> Área</w:t>
      </w:r>
      <w:r w:rsidRPr="00917735">
        <w:rPr>
          <w:rFonts w:cs="Arial"/>
          <w:lang w:eastAsia="es-ES"/>
        </w:rPr>
        <w:t xml:space="preserve"> </w:t>
      </w:r>
      <w:r>
        <w:rPr>
          <w:rFonts w:cs="Arial"/>
          <w:lang w:eastAsia="es-ES"/>
        </w:rPr>
        <w:t xml:space="preserve">de </w:t>
      </w:r>
      <w:r w:rsidRPr="00917735">
        <w:rPr>
          <w:rFonts w:cs="Arial"/>
          <w:lang w:eastAsia="es-ES"/>
        </w:rPr>
        <w:t xml:space="preserve">Obras </w:t>
      </w:r>
      <w:r>
        <w:rPr>
          <w:rFonts w:cs="Arial"/>
          <w:lang w:eastAsia="es-ES"/>
        </w:rPr>
        <w:t xml:space="preserve">y Servicios </w:t>
      </w:r>
      <w:r w:rsidRPr="00917735">
        <w:rPr>
          <w:rFonts w:cs="Arial"/>
          <w:lang w:eastAsia="es-ES"/>
        </w:rPr>
        <w:t>Públic</w:t>
      </w:r>
      <w:r>
        <w:rPr>
          <w:rFonts w:cs="Arial"/>
          <w:lang w:eastAsia="es-ES"/>
        </w:rPr>
        <w:t>o</w:t>
      </w:r>
      <w:r w:rsidRPr="00917735">
        <w:rPr>
          <w:rFonts w:cs="Arial"/>
          <w:lang w:eastAsia="es-ES"/>
        </w:rPr>
        <w:t xml:space="preserve">s dependiente de la Dirección General de Obras Públicas. </w:t>
      </w:r>
    </w:p>
    <w:p w:rsidR="0016370E" w:rsidRPr="00A34FB8" w:rsidRDefault="0016370E" w:rsidP="0016370E">
      <w:pPr>
        <w:overflowPunct w:val="0"/>
        <w:autoSpaceDE w:val="0"/>
        <w:autoSpaceDN w:val="0"/>
        <w:adjustRightInd w:val="0"/>
        <w:spacing w:line="360" w:lineRule="auto"/>
        <w:jc w:val="both"/>
        <w:textAlignment w:val="baseline"/>
        <w:rPr>
          <w:rFonts w:cs="Arial"/>
          <w:lang w:eastAsia="es-ES"/>
        </w:rPr>
      </w:pPr>
      <w:r w:rsidRPr="00A34FB8">
        <w:rPr>
          <w:rFonts w:cs="Arial"/>
          <w:u w:val="single"/>
          <w:lang w:eastAsia="es-ES"/>
        </w:rPr>
        <w:t>Cantidad de vacantes</w:t>
      </w:r>
      <w:r w:rsidRPr="00A34FB8">
        <w:rPr>
          <w:rFonts w:cs="Arial"/>
          <w:lang w:eastAsia="es-ES"/>
        </w:rPr>
        <w:t>: Un (1) cargo a cubrir</w:t>
      </w:r>
    </w:p>
    <w:p w:rsidR="0016370E" w:rsidRPr="00A34FB8" w:rsidRDefault="0016370E" w:rsidP="0016370E">
      <w:pPr>
        <w:overflowPunct w:val="0"/>
        <w:autoSpaceDE w:val="0"/>
        <w:autoSpaceDN w:val="0"/>
        <w:adjustRightInd w:val="0"/>
        <w:spacing w:line="360" w:lineRule="auto"/>
        <w:jc w:val="both"/>
        <w:textAlignment w:val="baseline"/>
        <w:rPr>
          <w:rFonts w:cs="Arial"/>
          <w:lang w:eastAsia="es-ES"/>
        </w:rPr>
      </w:pPr>
      <w:r w:rsidRPr="00A34FB8">
        <w:rPr>
          <w:rFonts w:cs="Arial"/>
          <w:u w:val="single"/>
          <w:lang w:eastAsia="es-ES"/>
        </w:rPr>
        <w:t>Remuneración, horarios y lugar de trabajo</w:t>
      </w:r>
      <w:r w:rsidRPr="00A34FB8">
        <w:rPr>
          <w:rFonts w:cs="Arial"/>
          <w:lang w:eastAsia="es-ES"/>
        </w:rPr>
        <w:t xml:space="preserve">: de $ 194.769 (sueldo básico) aproximadamente, de 7 a 14 horas en Sede Luis F. Tagle 295 y </w:t>
      </w:r>
      <w:r>
        <w:rPr>
          <w:rFonts w:cs="Arial"/>
          <w:lang w:eastAsia="es-ES"/>
        </w:rPr>
        <w:t>Julio Argentino</w:t>
      </w:r>
      <w:r w:rsidRPr="00A34FB8">
        <w:rPr>
          <w:rFonts w:cs="Arial"/>
          <w:lang w:eastAsia="es-ES"/>
        </w:rPr>
        <w:t xml:space="preserve"> Roca N° 1</w:t>
      </w:r>
      <w:r>
        <w:rPr>
          <w:rFonts w:cs="Arial"/>
          <w:lang w:eastAsia="es-ES"/>
        </w:rPr>
        <w:t>5</w:t>
      </w:r>
      <w:r w:rsidRPr="00A34FB8">
        <w:rPr>
          <w:rFonts w:cs="Arial"/>
          <w:lang w:eastAsia="es-ES"/>
        </w:rPr>
        <w:t>0</w:t>
      </w:r>
    </w:p>
    <w:p w:rsidR="0016370E" w:rsidRPr="00A34FB8" w:rsidRDefault="0016370E" w:rsidP="0016370E">
      <w:pPr>
        <w:overflowPunct w:val="0"/>
        <w:autoSpaceDE w:val="0"/>
        <w:autoSpaceDN w:val="0"/>
        <w:adjustRightInd w:val="0"/>
        <w:spacing w:line="360" w:lineRule="auto"/>
        <w:textAlignment w:val="baseline"/>
        <w:rPr>
          <w:rFonts w:cs="Arial"/>
          <w:lang w:eastAsia="es-ES"/>
        </w:rPr>
      </w:pPr>
      <w:r w:rsidRPr="00A34FB8">
        <w:rPr>
          <w:rFonts w:cs="Arial"/>
          <w:u w:val="single"/>
          <w:lang w:eastAsia="es-ES"/>
        </w:rPr>
        <w:t>Condiciones generales y particulares exigibles</w:t>
      </w:r>
      <w:r w:rsidRPr="00A34FB8">
        <w:rPr>
          <w:rFonts w:cs="Arial"/>
          <w:lang w:eastAsia="es-ES"/>
        </w:rPr>
        <w:t>: Ciclo Básico Unificado</w:t>
      </w:r>
    </w:p>
    <w:p w:rsidR="0016370E" w:rsidRPr="00917735" w:rsidRDefault="0016370E" w:rsidP="0016370E">
      <w:pPr>
        <w:overflowPunct w:val="0"/>
        <w:autoSpaceDE w:val="0"/>
        <w:autoSpaceDN w:val="0"/>
        <w:adjustRightInd w:val="0"/>
        <w:spacing w:line="360" w:lineRule="auto"/>
        <w:jc w:val="both"/>
        <w:textAlignment w:val="baseline"/>
        <w:rPr>
          <w:rFonts w:cs="Arial"/>
          <w:lang w:val="es-ES_tradnl" w:eastAsia="es-ES"/>
        </w:rPr>
      </w:pPr>
      <w:r w:rsidRPr="00777AB4">
        <w:rPr>
          <w:rFonts w:cs="Arial"/>
          <w:u w:val="single"/>
          <w:lang w:eastAsia="es-ES"/>
        </w:rPr>
        <w:t>Fecha de apertura y cierre de inscripción</w:t>
      </w:r>
      <w:r w:rsidRPr="00777AB4">
        <w:rPr>
          <w:rFonts w:cs="Arial"/>
          <w:lang w:eastAsia="es-ES"/>
        </w:rPr>
        <w:t xml:space="preserve">: </w:t>
      </w:r>
      <w:r w:rsidRPr="00777AB4">
        <w:rPr>
          <w:rFonts w:cs="Arial"/>
          <w:lang w:val="es-ES_tradnl" w:eastAsia="es-ES"/>
        </w:rPr>
        <w:t>desde</w:t>
      </w:r>
      <w:r w:rsidRPr="00917735">
        <w:rPr>
          <w:rFonts w:cs="Arial"/>
          <w:lang w:val="es-ES_tradnl" w:eastAsia="es-ES"/>
        </w:rPr>
        <w:t xml:space="preserve"> el día </w:t>
      </w:r>
      <w:r>
        <w:rPr>
          <w:rFonts w:cs="Arial"/>
          <w:lang w:val="es-ES_tradnl" w:eastAsia="es-ES"/>
        </w:rPr>
        <w:t>11</w:t>
      </w:r>
      <w:r w:rsidRPr="00917735">
        <w:rPr>
          <w:rFonts w:cs="Arial"/>
          <w:lang w:val="es-ES_tradnl" w:eastAsia="es-ES"/>
        </w:rPr>
        <w:t xml:space="preserve"> de </w:t>
      </w:r>
      <w:r>
        <w:rPr>
          <w:rFonts w:cs="Arial"/>
          <w:lang w:val="es-ES_tradnl" w:eastAsia="es-ES"/>
        </w:rPr>
        <w:t>septiembre</w:t>
      </w:r>
      <w:r w:rsidRPr="00917735">
        <w:rPr>
          <w:rFonts w:cs="Arial"/>
          <w:lang w:val="es-ES_tradnl" w:eastAsia="es-ES"/>
        </w:rPr>
        <w:t xml:space="preserve"> hasta el día </w:t>
      </w:r>
      <w:r>
        <w:rPr>
          <w:rFonts w:cs="Arial"/>
          <w:lang w:val="es-ES_tradnl" w:eastAsia="es-ES"/>
        </w:rPr>
        <w:t>29</w:t>
      </w:r>
      <w:r w:rsidRPr="00917735">
        <w:rPr>
          <w:rFonts w:cs="Arial"/>
          <w:lang w:val="es-ES_tradnl" w:eastAsia="es-ES"/>
        </w:rPr>
        <w:t xml:space="preserve"> de </w:t>
      </w:r>
      <w:r>
        <w:rPr>
          <w:rFonts w:cs="Arial"/>
          <w:lang w:val="es-ES_tradnl" w:eastAsia="es-ES"/>
        </w:rPr>
        <w:t>septiembre</w:t>
      </w:r>
      <w:r w:rsidRPr="00917735">
        <w:rPr>
          <w:rFonts w:cs="Arial"/>
          <w:lang w:val="es-ES_tradnl" w:eastAsia="es-ES"/>
        </w:rPr>
        <w:t xml:space="preserve"> de 2023, inclusive.</w:t>
      </w:r>
    </w:p>
    <w:p w:rsidR="0016370E" w:rsidRDefault="0016370E" w:rsidP="0016370E">
      <w:pPr>
        <w:overflowPunct w:val="0"/>
        <w:autoSpaceDE w:val="0"/>
        <w:autoSpaceDN w:val="0"/>
        <w:adjustRightInd w:val="0"/>
        <w:spacing w:line="360" w:lineRule="auto"/>
        <w:jc w:val="both"/>
        <w:textAlignment w:val="baseline"/>
        <w:rPr>
          <w:rFonts w:cs="Arial"/>
          <w:lang w:val="es-ES_tradnl" w:eastAsia="es-ES"/>
        </w:rPr>
      </w:pPr>
      <w:r w:rsidRPr="00105AEE">
        <w:rPr>
          <w:rFonts w:cs="Arial"/>
          <w:u w:val="single"/>
          <w:lang w:eastAsia="es-ES"/>
        </w:rPr>
        <w:t>Fecha, lugar y hora donde se realizarán los exámenes respectivos</w:t>
      </w:r>
      <w:r w:rsidRPr="00105AEE">
        <w:rPr>
          <w:rFonts w:cs="Arial"/>
          <w:lang w:eastAsia="es-ES"/>
        </w:rPr>
        <w:t xml:space="preserve">: </w:t>
      </w:r>
      <w:r w:rsidRPr="00917735">
        <w:rPr>
          <w:rFonts w:cs="Arial"/>
          <w:lang w:val="es-ES_tradnl" w:eastAsia="es-ES"/>
        </w:rPr>
        <w:t xml:space="preserve">el día miércoles </w:t>
      </w:r>
      <w:r>
        <w:rPr>
          <w:rFonts w:cs="Arial"/>
          <w:lang w:val="es-ES_tradnl" w:eastAsia="es-ES"/>
        </w:rPr>
        <w:t>18</w:t>
      </w:r>
      <w:r w:rsidRPr="00917735">
        <w:rPr>
          <w:rFonts w:cs="Arial"/>
          <w:lang w:val="es-ES_tradnl" w:eastAsia="es-ES"/>
        </w:rPr>
        <w:t xml:space="preserve"> de </w:t>
      </w:r>
      <w:r>
        <w:rPr>
          <w:rFonts w:cs="Arial"/>
          <w:lang w:val="es-ES_tradnl" w:eastAsia="es-ES"/>
        </w:rPr>
        <w:t>octubre</w:t>
      </w:r>
      <w:r w:rsidRPr="00917735">
        <w:rPr>
          <w:rFonts w:cs="Arial"/>
          <w:lang w:val="es-ES_tradnl" w:eastAsia="es-ES"/>
        </w:rPr>
        <w:t xml:space="preserve"> de 2023 a las 10 horas</w:t>
      </w:r>
      <w:r>
        <w:rPr>
          <w:rFonts w:cs="Arial"/>
          <w:lang w:val="es-ES_tradnl" w:eastAsia="es-ES"/>
        </w:rPr>
        <w:t xml:space="preserve"> en calle Luis F. Tagle N° 295 de la Ciudad de Monte Cristo</w:t>
      </w:r>
      <w:r w:rsidRPr="00917735">
        <w:rPr>
          <w:rFonts w:cs="Arial"/>
          <w:lang w:val="es-ES_tradnl" w:eastAsia="es-ES"/>
        </w:rPr>
        <w:t>.</w:t>
      </w:r>
    </w:p>
    <w:p w:rsidR="0016370E" w:rsidRDefault="0016370E" w:rsidP="0016370E">
      <w:pPr>
        <w:overflowPunct w:val="0"/>
        <w:autoSpaceDE w:val="0"/>
        <w:autoSpaceDN w:val="0"/>
        <w:adjustRightInd w:val="0"/>
        <w:spacing w:line="360" w:lineRule="auto"/>
        <w:jc w:val="both"/>
        <w:textAlignment w:val="baseline"/>
        <w:rPr>
          <w:rFonts w:cs="Arial"/>
          <w:lang w:val="es-ES_tradnl" w:eastAsia="es-ES"/>
        </w:rPr>
      </w:pPr>
    </w:p>
    <w:p w:rsidR="00240E57" w:rsidRDefault="00240E57" w:rsidP="0016370E">
      <w:pPr>
        <w:overflowPunct w:val="0"/>
        <w:autoSpaceDE w:val="0"/>
        <w:autoSpaceDN w:val="0"/>
        <w:adjustRightInd w:val="0"/>
        <w:spacing w:line="360" w:lineRule="auto"/>
        <w:jc w:val="both"/>
        <w:textAlignment w:val="baseline"/>
        <w:rPr>
          <w:rFonts w:cs="Arial"/>
          <w:lang w:val="es-ES_tradnl" w:eastAsia="es-ES"/>
        </w:rPr>
      </w:pPr>
    </w:p>
    <w:p w:rsidR="00240E57" w:rsidRDefault="00240E57" w:rsidP="0016370E">
      <w:pPr>
        <w:overflowPunct w:val="0"/>
        <w:autoSpaceDE w:val="0"/>
        <w:autoSpaceDN w:val="0"/>
        <w:adjustRightInd w:val="0"/>
        <w:spacing w:line="360" w:lineRule="auto"/>
        <w:jc w:val="both"/>
        <w:textAlignment w:val="baseline"/>
        <w:rPr>
          <w:rFonts w:cs="Arial"/>
          <w:lang w:val="es-ES_tradnl" w:eastAsia="es-ES"/>
        </w:rPr>
      </w:pPr>
    </w:p>
    <w:p w:rsidR="00240E57" w:rsidRDefault="00240E57" w:rsidP="0016370E">
      <w:pPr>
        <w:overflowPunct w:val="0"/>
        <w:autoSpaceDE w:val="0"/>
        <w:autoSpaceDN w:val="0"/>
        <w:adjustRightInd w:val="0"/>
        <w:spacing w:line="360" w:lineRule="auto"/>
        <w:jc w:val="both"/>
        <w:textAlignment w:val="baseline"/>
        <w:rPr>
          <w:rFonts w:cs="Arial"/>
          <w:lang w:val="es-ES_tradnl" w:eastAsia="es-ES"/>
        </w:rPr>
      </w:pPr>
    </w:p>
    <w:p w:rsidR="00240E57" w:rsidRDefault="00240E57" w:rsidP="0016370E">
      <w:pPr>
        <w:overflowPunct w:val="0"/>
        <w:autoSpaceDE w:val="0"/>
        <w:autoSpaceDN w:val="0"/>
        <w:adjustRightInd w:val="0"/>
        <w:spacing w:line="360" w:lineRule="auto"/>
        <w:jc w:val="both"/>
        <w:textAlignment w:val="baseline"/>
        <w:rPr>
          <w:rFonts w:cs="Arial"/>
          <w:lang w:val="es-ES_tradnl" w:eastAsia="es-ES"/>
        </w:rPr>
      </w:pPr>
    </w:p>
    <w:p w:rsidR="00240E57" w:rsidRDefault="00240E57" w:rsidP="0016370E">
      <w:pPr>
        <w:overflowPunct w:val="0"/>
        <w:autoSpaceDE w:val="0"/>
        <w:autoSpaceDN w:val="0"/>
        <w:adjustRightInd w:val="0"/>
        <w:spacing w:line="360" w:lineRule="auto"/>
        <w:jc w:val="both"/>
        <w:textAlignment w:val="baseline"/>
        <w:rPr>
          <w:rFonts w:cs="Arial"/>
          <w:lang w:val="es-ES_tradnl" w:eastAsia="es-ES"/>
        </w:rPr>
      </w:pPr>
    </w:p>
    <w:p w:rsidR="00240E57" w:rsidRDefault="00240E57" w:rsidP="0016370E">
      <w:pPr>
        <w:overflowPunct w:val="0"/>
        <w:autoSpaceDE w:val="0"/>
        <w:autoSpaceDN w:val="0"/>
        <w:adjustRightInd w:val="0"/>
        <w:spacing w:line="360" w:lineRule="auto"/>
        <w:jc w:val="both"/>
        <w:textAlignment w:val="baseline"/>
        <w:rPr>
          <w:rFonts w:cs="Arial"/>
          <w:lang w:val="es-ES_tradnl" w:eastAsia="es-ES"/>
        </w:rPr>
      </w:pPr>
    </w:p>
    <w:p w:rsidR="00240E57" w:rsidRDefault="00240E57" w:rsidP="0016370E">
      <w:pPr>
        <w:overflowPunct w:val="0"/>
        <w:autoSpaceDE w:val="0"/>
        <w:autoSpaceDN w:val="0"/>
        <w:adjustRightInd w:val="0"/>
        <w:spacing w:line="360" w:lineRule="auto"/>
        <w:jc w:val="both"/>
        <w:textAlignment w:val="baseline"/>
        <w:rPr>
          <w:rFonts w:cs="Arial"/>
          <w:lang w:val="es-ES_tradnl" w:eastAsia="es-ES"/>
        </w:rPr>
      </w:pPr>
    </w:p>
    <w:p w:rsidR="0016370E" w:rsidRDefault="0016370E" w:rsidP="0016370E">
      <w:pPr>
        <w:pStyle w:val="Ttulo2"/>
        <w:rPr>
          <w:rFonts w:ascii="Arial" w:eastAsia="Arial" w:hAnsi="Arial" w:cs="Arial"/>
          <w:b/>
        </w:rPr>
      </w:pPr>
      <w:bookmarkStart w:id="18" w:name="_Toc153190575"/>
      <w:r>
        <w:rPr>
          <w:rFonts w:ascii="Arial" w:eastAsia="Arial" w:hAnsi="Arial" w:cs="Arial"/>
          <w:b/>
          <w:color w:val="279E94"/>
        </w:rPr>
        <w:lastRenderedPageBreak/>
        <w:t>Decreto Nº 319</w:t>
      </w:r>
      <w:bookmarkEnd w:id="18"/>
    </w:p>
    <w:p w:rsidR="0016370E" w:rsidRPr="00632A9A" w:rsidRDefault="0016370E" w:rsidP="0016370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 xml:space="preserve">de </w:t>
      </w:r>
      <w:r>
        <w:rPr>
          <w:rFonts w:ascii="Verdana" w:hAnsi="Verdana"/>
        </w:rPr>
        <w:t>septiembre</w:t>
      </w:r>
      <w:r w:rsidRPr="00632A9A">
        <w:rPr>
          <w:rFonts w:ascii="Arial" w:hAnsi="Arial" w:cs="Arial"/>
          <w:color w:val="000000"/>
          <w:lang w:eastAsia="en-US"/>
        </w:rPr>
        <w:t xml:space="preserve"> de 2023.-</w:t>
      </w:r>
    </w:p>
    <w:p w:rsidR="0016370E" w:rsidRDefault="0016370E" w:rsidP="0016370E">
      <w:pPr>
        <w:spacing w:line="360" w:lineRule="auto"/>
        <w:ind w:left="4320" w:firstLine="720"/>
        <w:jc w:val="both"/>
        <w:rPr>
          <w:rFonts w:ascii="Verdana" w:hAnsi="Verdana"/>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08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septiembre</w:t>
      </w:r>
      <w:r w:rsidRPr="00632A9A">
        <w:rPr>
          <w:rFonts w:ascii="Arial" w:hAnsi="Arial" w:cs="Arial"/>
          <w:color w:val="000000"/>
          <w:lang w:eastAsia="en-US"/>
        </w:rPr>
        <w:t xml:space="preserve"> de 2023 Boletín Oficial.-</w:t>
      </w:r>
    </w:p>
    <w:p w:rsidR="0016370E" w:rsidRPr="00E668AE" w:rsidRDefault="0016370E" w:rsidP="0016370E">
      <w:pPr>
        <w:keepNext/>
        <w:overflowPunct w:val="0"/>
        <w:autoSpaceDE w:val="0"/>
        <w:autoSpaceDN w:val="0"/>
        <w:adjustRightInd w:val="0"/>
        <w:spacing w:line="360" w:lineRule="auto"/>
        <w:textAlignment w:val="baseline"/>
        <w:outlineLvl w:val="0"/>
        <w:rPr>
          <w:rFonts w:cs="Arial"/>
          <w:b/>
          <w:lang w:eastAsia="es-ES"/>
        </w:rPr>
      </w:pPr>
    </w:p>
    <w:p w:rsidR="0016370E" w:rsidRPr="0016370E" w:rsidRDefault="0016370E" w:rsidP="0016370E">
      <w:pPr>
        <w:jc w:val="center"/>
        <w:rPr>
          <w:b/>
          <w:lang w:eastAsia="es-ES"/>
        </w:rPr>
      </w:pPr>
      <w:r w:rsidRPr="0016370E">
        <w:rPr>
          <w:b/>
          <w:lang w:eastAsia="es-ES"/>
        </w:rPr>
        <w:t>DECRETO Nº 319</w:t>
      </w:r>
    </w:p>
    <w:p w:rsidR="0016370E" w:rsidRPr="00E668AE" w:rsidRDefault="0016370E" w:rsidP="0016370E">
      <w:pPr>
        <w:overflowPunct w:val="0"/>
        <w:autoSpaceDE w:val="0"/>
        <w:autoSpaceDN w:val="0"/>
        <w:adjustRightInd w:val="0"/>
        <w:spacing w:line="360" w:lineRule="auto"/>
        <w:textAlignment w:val="baseline"/>
        <w:rPr>
          <w:rFonts w:cs="Arial"/>
          <w:lang w:eastAsia="es-ES"/>
        </w:rPr>
      </w:pPr>
    </w:p>
    <w:p w:rsidR="0016370E" w:rsidRPr="009F0885" w:rsidRDefault="0016370E" w:rsidP="0016370E">
      <w:pPr>
        <w:overflowPunct w:val="0"/>
        <w:autoSpaceDE w:val="0"/>
        <w:autoSpaceDN w:val="0"/>
        <w:adjustRightInd w:val="0"/>
        <w:spacing w:line="360" w:lineRule="auto"/>
        <w:jc w:val="right"/>
        <w:textAlignment w:val="baseline"/>
        <w:rPr>
          <w:rFonts w:cs="Arial"/>
          <w:lang w:eastAsia="es-ES"/>
        </w:rPr>
      </w:pPr>
      <w:r w:rsidRPr="00E668AE">
        <w:rPr>
          <w:rFonts w:cs="Arial"/>
          <w:lang w:eastAsia="es-ES"/>
        </w:rPr>
        <w:t xml:space="preserve"> </w:t>
      </w:r>
    </w:p>
    <w:p w:rsidR="0016370E" w:rsidRPr="0016370E" w:rsidRDefault="0016370E" w:rsidP="0016370E">
      <w:pPr>
        <w:rPr>
          <w:b/>
          <w:lang w:eastAsia="es-ES"/>
        </w:rPr>
      </w:pPr>
      <w:r w:rsidRPr="0016370E">
        <w:rPr>
          <w:b/>
          <w:lang w:eastAsia="es-ES"/>
        </w:rPr>
        <w:t xml:space="preserve">VISTO: </w:t>
      </w:r>
    </w:p>
    <w:p w:rsidR="0016370E" w:rsidRPr="00E668AE" w:rsidRDefault="0016370E" w:rsidP="0016370E">
      <w:pPr>
        <w:overflowPunct w:val="0"/>
        <w:autoSpaceDE w:val="0"/>
        <w:autoSpaceDN w:val="0"/>
        <w:adjustRightInd w:val="0"/>
        <w:spacing w:line="360" w:lineRule="auto"/>
        <w:ind w:firstLine="720"/>
        <w:jc w:val="both"/>
        <w:textAlignment w:val="baseline"/>
        <w:rPr>
          <w:rFonts w:cs="Arial"/>
          <w:color w:val="000000"/>
          <w:lang w:eastAsia="es-ES"/>
        </w:rPr>
      </w:pPr>
      <w:r w:rsidRPr="00E668AE">
        <w:rPr>
          <w:rFonts w:cs="Arial"/>
          <w:color w:val="000000"/>
          <w:lang w:eastAsia="es-ES"/>
        </w:rPr>
        <w:t xml:space="preserve">La necesidad de cobertura de </w:t>
      </w:r>
      <w:r>
        <w:rPr>
          <w:rFonts w:cs="Arial"/>
          <w:color w:val="000000"/>
          <w:lang w:eastAsia="es-ES"/>
        </w:rPr>
        <w:t>un</w:t>
      </w:r>
      <w:r w:rsidRPr="00E668AE">
        <w:rPr>
          <w:rFonts w:cs="Arial"/>
          <w:color w:val="000000"/>
          <w:lang w:eastAsia="es-ES"/>
        </w:rPr>
        <w:t xml:space="preserve"> (</w:t>
      </w:r>
      <w:r>
        <w:rPr>
          <w:rFonts w:cs="Arial"/>
          <w:color w:val="000000"/>
          <w:lang w:eastAsia="es-ES"/>
        </w:rPr>
        <w:t>1</w:t>
      </w:r>
      <w:r w:rsidRPr="00E668AE">
        <w:rPr>
          <w:rFonts w:cs="Arial"/>
          <w:color w:val="000000"/>
          <w:lang w:eastAsia="es-ES"/>
        </w:rPr>
        <w:t xml:space="preserve">) cargo vacante en la Planta Permanente Municipal para el Agrupamiento </w:t>
      </w:r>
      <w:r>
        <w:rPr>
          <w:rFonts w:cs="Arial"/>
          <w:color w:val="000000"/>
          <w:lang w:eastAsia="es-ES"/>
        </w:rPr>
        <w:t>Docente</w:t>
      </w:r>
      <w:r w:rsidRPr="00E668AE">
        <w:rPr>
          <w:rFonts w:cs="Arial"/>
          <w:color w:val="000000"/>
          <w:lang w:eastAsia="es-ES"/>
        </w:rPr>
        <w:t xml:space="preserve"> Categoría 16</w:t>
      </w:r>
      <w:r>
        <w:rPr>
          <w:rFonts w:cs="Arial"/>
          <w:color w:val="000000"/>
          <w:lang w:eastAsia="es-ES"/>
        </w:rPr>
        <w:t>, Tramo Docente Auxiliar</w:t>
      </w:r>
      <w:r w:rsidRPr="00E668AE">
        <w:rPr>
          <w:rFonts w:cs="Arial"/>
          <w:color w:val="000000"/>
          <w:lang w:eastAsia="es-ES"/>
        </w:rPr>
        <w:t xml:space="preserve"> y</w:t>
      </w:r>
    </w:p>
    <w:p w:rsidR="0016370E" w:rsidRPr="00E668AE" w:rsidRDefault="0016370E" w:rsidP="0016370E">
      <w:pPr>
        <w:overflowPunct w:val="0"/>
        <w:autoSpaceDE w:val="0"/>
        <w:autoSpaceDN w:val="0"/>
        <w:adjustRightInd w:val="0"/>
        <w:spacing w:line="360" w:lineRule="auto"/>
        <w:ind w:firstLine="851"/>
        <w:jc w:val="both"/>
        <w:textAlignment w:val="baseline"/>
        <w:rPr>
          <w:rFonts w:cs="Arial"/>
          <w:lang w:eastAsia="es-ES"/>
        </w:rPr>
      </w:pPr>
    </w:p>
    <w:p w:rsidR="0016370E" w:rsidRPr="0016370E" w:rsidRDefault="0016370E" w:rsidP="0016370E">
      <w:pPr>
        <w:rPr>
          <w:b/>
          <w:lang w:val="es-ES_tradnl" w:eastAsia="es-ES"/>
        </w:rPr>
      </w:pPr>
      <w:r w:rsidRPr="0016370E">
        <w:rPr>
          <w:b/>
          <w:lang w:val="es-ES_tradnl" w:eastAsia="es-ES"/>
        </w:rPr>
        <w:t xml:space="preserve">CONSIDERANDO: </w:t>
      </w:r>
    </w:p>
    <w:p w:rsidR="0016370E" w:rsidRPr="0015148E" w:rsidRDefault="0016370E" w:rsidP="0015148E">
      <w:pPr>
        <w:spacing w:line="360" w:lineRule="auto"/>
        <w:jc w:val="both"/>
        <w:rPr>
          <w:rFonts w:ascii="Verdana" w:hAnsi="Verdana"/>
          <w:lang w:val="es-ES" w:eastAsia="es-ES"/>
        </w:rPr>
      </w:pPr>
      <w:r w:rsidRPr="0015148E">
        <w:rPr>
          <w:rFonts w:ascii="Verdana" w:hAnsi="Verdana"/>
          <w:color w:val="000000"/>
          <w:lang w:val="es-ES_tradnl" w:eastAsia="es-ES"/>
        </w:rPr>
        <w:t>Que</w:t>
      </w:r>
      <w:r w:rsidRPr="0015148E">
        <w:rPr>
          <w:rFonts w:ascii="Verdana" w:hAnsi="Verdana"/>
          <w:lang w:val="es-ES" w:eastAsia="es-ES"/>
        </w:rPr>
        <w:t xml:space="preserve"> atento a las abundantes tareas que a diario se producen en el Área de Deportes deviene necesario proceder a cubrir dicha insuficiencia con personal municipal.</w:t>
      </w:r>
    </w:p>
    <w:p w:rsidR="0016370E" w:rsidRPr="0015148E" w:rsidRDefault="0016370E" w:rsidP="0015148E">
      <w:pPr>
        <w:spacing w:line="360" w:lineRule="auto"/>
        <w:jc w:val="both"/>
        <w:rPr>
          <w:rFonts w:ascii="Verdana" w:hAnsi="Verdana"/>
          <w:lang w:val="es-ES" w:eastAsia="es-ES"/>
        </w:rPr>
      </w:pPr>
      <w:r w:rsidRPr="0015148E">
        <w:rPr>
          <w:rFonts w:ascii="Verdana" w:hAnsi="Verdana"/>
          <w:lang w:val="es-ES" w:eastAsia="es-ES"/>
        </w:rPr>
        <w:t>Que resulta necesario proceder a cubrir dicha vacante de inmediato para no verse afectada la prestación de servicios Municipales.</w:t>
      </w:r>
    </w:p>
    <w:p w:rsidR="0016370E" w:rsidRPr="0015148E" w:rsidRDefault="0016370E" w:rsidP="0015148E">
      <w:pPr>
        <w:spacing w:line="360" w:lineRule="auto"/>
        <w:jc w:val="both"/>
        <w:rPr>
          <w:rFonts w:ascii="Verdana" w:hAnsi="Verdana"/>
          <w:szCs w:val="20"/>
          <w:lang w:eastAsia="es-ES"/>
        </w:rPr>
      </w:pPr>
      <w:r w:rsidRPr="0015148E">
        <w:rPr>
          <w:rFonts w:ascii="Verdana" w:hAnsi="Verdana"/>
          <w:lang w:val="es-ES" w:eastAsia="es-ES"/>
        </w:rPr>
        <w:t>Que el Art. 32 de la Ordenanza N° 1303 -</w:t>
      </w:r>
      <w:r w:rsidRPr="0015148E">
        <w:rPr>
          <w:rFonts w:ascii="Verdana" w:hAnsi="Verdana"/>
          <w:b/>
          <w:szCs w:val="20"/>
          <w:lang w:eastAsia="es-ES"/>
        </w:rPr>
        <w:t xml:space="preserve"> </w:t>
      </w:r>
      <w:r w:rsidRPr="0015148E">
        <w:rPr>
          <w:rFonts w:ascii="Verdana" w:hAnsi="Verdana"/>
          <w:szCs w:val="20"/>
          <w:lang w:eastAsia="es-ES"/>
        </w:rPr>
        <w:t>Escalafón para el Personal Municipal de Monte Cristo – dispone la obligatoriedad del llamado a Concurso Interno de Antecedente y Oposición para cubrir las vacantes que se produzcan dentro de cada Categoría de los distintos Agrupamiento.</w:t>
      </w:r>
    </w:p>
    <w:p w:rsidR="0016370E" w:rsidRPr="0015148E" w:rsidRDefault="0016370E" w:rsidP="0015148E">
      <w:pPr>
        <w:spacing w:line="360" w:lineRule="auto"/>
        <w:jc w:val="both"/>
        <w:rPr>
          <w:rFonts w:ascii="Verdana" w:hAnsi="Verdana"/>
          <w:color w:val="000000"/>
          <w:lang w:eastAsia="es-ES"/>
        </w:rPr>
      </w:pPr>
      <w:r w:rsidRPr="0015148E">
        <w:rPr>
          <w:rFonts w:ascii="Verdana" w:hAnsi="Verdana"/>
          <w:color w:val="000000"/>
          <w:lang w:eastAsia="es-ES"/>
        </w:rPr>
        <w:t>Que habiendo tomado previamente intervención la Comisión de Relaciones Laborales, la misma por unanimidad dejaron establecido que el presente concurso que prevé ingresos a la Planta Permanente Municipal sea “Interno” con aquellos postulantes que actualmente se encuentran bajo alguna modalidad prestando servicios para nuestro Municipio, con una antigüedad mínima de un (1) año contado desde la fecha de inscripción a dicho concurso.</w:t>
      </w:r>
    </w:p>
    <w:p w:rsidR="0016370E" w:rsidRPr="0015148E" w:rsidRDefault="0016370E" w:rsidP="0015148E">
      <w:pPr>
        <w:spacing w:line="360" w:lineRule="auto"/>
        <w:jc w:val="both"/>
        <w:rPr>
          <w:rFonts w:ascii="Verdana" w:hAnsi="Verdana"/>
          <w:lang w:val="es-ES" w:eastAsia="es-ES"/>
        </w:rPr>
      </w:pPr>
      <w:r w:rsidRPr="0015148E">
        <w:rPr>
          <w:rFonts w:ascii="Verdana" w:hAnsi="Verdana"/>
          <w:lang w:val="es-ES" w:eastAsia="es-ES"/>
        </w:rPr>
        <w:t>Que según la Ordenanza General de Presupuesto vigente para el Ejercicio 2023 – Ordenanza N° 1427 -, tiene contemplado vacantes en los distintos Agrupamientos.</w:t>
      </w:r>
    </w:p>
    <w:p w:rsidR="0016370E" w:rsidRPr="0015148E" w:rsidRDefault="0016370E" w:rsidP="0015148E">
      <w:pPr>
        <w:spacing w:line="360" w:lineRule="auto"/>
        <w:jc w:val="both"/>
        <w:rPr>
          <w:rFonts w:ascii="Verdana" w:hAnsi="Verdana"/>
          <w:color w:val="000000"/>
          <w:lang w:eastAsia="es-ES"/>
        </w:rPr>
      </w:pPr>
    </w:p>
    <w:p w:rsidR="0016370E" w:rsidRPr="0015148E" w:rsidRDefault="0016370E" w:rsidP="0015148E">
      <w:pPr>
        <w:spacing w:line="360" w:lineRule="auto"/>
        <w:jc w:val="both"/>
        <w:rPr>
          <w:rFonts w:ascii="Verdana" w:hAnsi="Verdana"/>
          <w:color w:val="000000"/>
          <w:lang w:eastAsia="es-AR"/>
        </w:rPr>
      </w:pPr>
      <w:r w:rsidRPr="0015148E">
        <w:rPr>
          <w:rFonts w:ascii="Verdana" w:hAnsi="Verdana"/>
          <w:color w:val="000000"/>
          <w:lang w:eastAsia="es-AR"/>
        </w:rPr>
        <w:t>Por ello y en su carácter de Jefa de la Administración Pública Municipal (arts. 49° y 50º, Ley Orgánica Municipal – 8102 y modificatorias), Ordenanza N° 1303 y demás facultades que le son propia</w:t>
      </w:r>
    </w:p>
    <w:p w:rsidR="0016370E" w:rsidRPr="00E668AE" w:rsidRDefault="0016370E" w:rsidP="0016370E">
      <w:pPr>
        <w:overflowPunct w:val="0"/>
        <w:autoSpaceDE w:val="0"/>
        <w:autoSpaceDN w:val="0"/>
        <w:adjustRightInd w:val="0"/>
        <w:spacing w:line="360" w:lineRule="auto"/>
        <w:jc w:val="both"/>
        <w:textAlignment w:val="baseline"/>
        <w:rPr>
          <w:rFonts w:cs="Arial"/>
          <w:lang w:eastAsia="es-AR"/>
        </w:rPr>
      </w:pPr>
    </w:p>
    <w:p w:rsidR="0016370E" w:rsidRPr="00E668AE" w:rsidRDefault="0016370E" w:rsidP="0016370E">
      <w:pPr>
        <w:overflowPunct w:val="0"/>
        <w:autoSpaceDE w:val="0"/>
        <w:autoSpaceDN w:val="0"/>
        <w:adjustRightInd w:val="0"/>
        <w:spacing w:line="360" w:lineRule="auto"/>
        <w:jc w:val="center"/>
        <w:textAlignment w:val="baseline"/>
        <w:rPr>
          <w:rFonts w:cs="Arial"/>
          <w:b/>
          <w:bCs/>
          <w:lang w:eastAsia="es-ES"/>
        </w:rPr>
      </w:pPr>
      <w:r w:rsidRPr="00E668AE">
        <w:rPr>
          <w:rFonts w:cs="Arial"/>
          <w:b/>
          <w:bCs/>
          <w:lang w:eastAsia="es-ES"/>
        </w:rPr>
        <w:t>LA INTENDENTE MUNICIPAL DE MONTE CRISTO</w:t>
      </w:r>
    </w:p>
    <w:p w:rsidR="0016370E" w:rsidRPr="00E668AE" w:rsidRDefault="0016370E" w:rsidP="0016370E">
      <w:pPr>
        <w:overflowPunct w:val="0"/>
        <w:autoSpaceDE w:val="0"/>
        <w:autoSpaceDN w:val="0"/>
        <w:adjustRightInd w:val="0"/>
        <w:spacing w:line="360" w:lineRule="auto"/>
        <w:jc w:val="center"/>
        <w:textAlignment w:val="baseline"/>
        <w:rPr>
          <w:rFonts w:cs="Arial"/>
          <w:b/>
          <w:bCs/>
          <w:lang w:eastAsia="es-ES"/>
        </w:rPr>
      </w:pPr>
      <w:r w:rsidRPr="00E668AE">
        <w:rPr>
          <w:rFonts w:cs="Arial"/>
          <w:b/>
          <w:bCs/>
          <w:lang w:eastAsia="es-ES"/>
        </w:rPr>
        <w:t>DECRETA</w:t>
      </w:r>
    </w:p>
    <w:p w:rsidR="0016370E" w:rsidRPr="00E668AE" w:rsidRDefault="0016370E" w:rsidP="0016370E">
      <w:pPr>
        <w:widowControl w:val="0"/>
        <w:overflowPunct w:val="0"/>
        <w:autoSpaceDE w:val="0"/>
        <w:autoSpaceDN w:val="0"/>
        <w:adjustRightInd w:val="0"/>
        <w:spacing w:line="360" w:lineRule="auto"/>
        <w:textAlignment w:val="baseline"/>
        <w:rPr>
          <w:rFonts w:cs="Arial"/>
          <w:b/>
          <w:u w:val="single"/>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color w:val="000000"/>
          <w:lang w:eastAsia="es-ES"/>
        </w:rPr>
      </w:pPr>
      <w:r w:rsidRPr="00E668AE">
        <w:rPr>
          <w:rFonts w:cs="Arial"/>
          <w:b/>
          <w:color w:val="000000"/>
          <w:u w:val="single"/>
          <w:lang w:eastAsia="es-ES"/>
        </w:rPr>
        <w:t>Artículo 1º:</w:t>
      </w:r>
      <w:r w:rsidRPr="00E668AE">
        <w:rPr>
          <w:rFonts w:cs="Arial"/>
          <w:b/>
          <w:color w:val="000000"/>
          <w:lang w:eastAsia="es-ES"/>
        </w:rPr>
        <w:t xml:space="preserve">  LLÁMASE </w:t>
      </w:r>
      <w:r w:rsidRPr="00E668AE">
        <w:rPr>
          <w:rFonts w:cs="Arial"/>
          <w:color w:val="000000"/>
          <w:lang w:eastAsia="es-ES"/>
        </w:rPr>
        <w:t>a</w:t>
      </w:r>
      <w:r w:rsidRPr="00E668AE">
        <w:rPr>
          <w:rFonts w:cs="Arial"/>
          <w:b/>
          <w:color w:val="000000"/>
          <w:lang w:eastAsia="es-ES"/>
        </w:rPr>
        <w:t xml:space="preserve"> </w:t>
      </w:r>
      <w:r w:rsidRPr="00E668AE">
        <w:rPr>
          <w:rFonts w:cs="Arial"/>
          <w:szCs w:val="20"/>
          <w:lang w:eastAsia="es-ES"/>
        </w:rPr>
        <w:t>CONCURSO INTERNO DE ANTEC</w:t>
      </w:r>
      <w:r>
        <w:rPr>
          <w:rFonts w:cs="Arial"/>
          <w:szCs w:val="20"/>
          <w:lang w:eastAsia="es-ES"/>
        </w:rPr>
        <w:t>EDENTE Y OPOSICIÓN para cubrir UNA</w:t>
      </w:r>
      <w:r w:rsidRPr="00E668AE">
        <w:rPr>
          <w:rFonts w:cs="Arial"/>
          <w:szCs w:val="20"/>
          <w:lang w:eastAsia="es-ES"/>
        </w:rPr>
        <w:t xml:space="preserve"> (</w:t>
      </w:r>
      <w:r>
        <w:rPr>
          <w:rFonts w:cs="Arial"/>
          <w:szCs w:val="20"/>
          <w:lang w:eastAsia="es-ES"/>
        </w:rPr>
        <w:t>1</w:t>
      </w:r>
      <w:r w:rsidRPr="00E668AE">
        <w:rPr>
          <w:rFonts w:cs="Arial"/>
          <w:szCs w:val="20"/>
          <w:lang w:eastAsia="es-ES"/>
        </w:rPr>
        <w:t xml:space="preserve">) vacante </w:t>
      </w:r>
      <w:r w:rsidRPr="00E668AE">
        <w:rPr>
          <w:rFonts w:cs="Arial"/>
          <w:color w:val="000000"/>
          <w:lang w:eastAsia="es-ES"/>
        </w:rPr>
        <w:t>para la Categoría 16</w:t>
      </w:r>
      <w:r>
        <w:rPr>
          <w:rFonts w:cs="Arial"/>
          <w:color w:val="000000"/>
          <w:lang w:eastAsia="es-ES"/>
        </w:rPr>
        <w:t xml:space="preserve"> – Tramo Docente Auxiliar - </w:t>
      </w:r>
      <w:r w:rsidRPr="00E668AE">
        <w:rPr>
          <w:rFonts w:cs="Arial"/>
          <w:bCs/>
          <w:szCs w:val="20"/>
          <w:lang w:val="es-MX" w:eastAsia="es-ES"/>
        </w:rPr>
        <w:t>del</w:t>
      </w:r>
      <w:r w:rsidRPr="00E668AE">
        <w:rPr>
          <w:rFonts w:cs="Arial"/>
          <w:color w:val="000000"/>
          <w:lang w:eastAsia="es-ES"/>
        </w:rPr>
        <w:t xml:space="preserve"> Agrupamiento </w:t>
      </w:r>
      <w:r>
        <w:rPr>
          <w:rFonts w:cs="Arial"/>
          <w:color w:val="000000"/>
          <w:lang w:eastAsia="es-ES"/>
        </w:rPr>
        <w:t>Docente</w:t>
      </w:r>
      <w:r w:rsidRPr="00E668AE">
        <w:rPr>
          <w:rFonts w:cs="Arial"/>
          <w:color w:val="000000"/>
          <w:lang w:eastAsia="es-ES"/>
        </w:rPr>
        <w:t xml:space="preserve"> de la Municipalidad de Monte Cristo.</w:t>
      </w:r>
    </w:p>
    <w:p w:rsidR="0016370E" w:rsidRPr="00E668A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b/>
          <w:color w:val="000000"/>
          <w:u w:val="single"/>
          <w:lang w:eastAsia="es-ES"/>
        </w:rPr>
        <w:t>Artículo 2º:</w:t>
      </w:r>
      <w:r w:rsidRPr="00E668AE">
        <w:rPr>
          <w:rFonts w:cs="Arial"/>
          <w:b/>
          <w:color w:val="000000"/>
          <w:lang w:eastAsia="es-ES"/>
        </w:rPr>
        <w:t xml:space="preserve"> APRUÉBESE </w:t>
      </w:r>
      <w:r w:rsidRPr="00E668AE">
        <w:rPr>
          <w:rFonts w:cs="Arial"/>
          <w:lang w:eastAsia="es-ES"/>
        </w:rPr>
        <w:t xml:space="preserve">las </w:t>
      </w:r>
      <w:r w:rsidRPr="00E668AE">
        <w:rPr>
          <w:rFonts w:cs="Arial"/>
          <w:b/>
          <w:lang w:eastAsia="es-ES"/>
        </w:rPr>
        <w:t>BASES GENERALES</w:t>
      </w:r>
      <w:r w:rsidRPr="00E668AE">
        <w:rPr>
          <w:rFonts w:cs="Arial"/>
          <w:lang w:eastAsia="es-ES"/>
        </w:rPr>
        <w:t xml:space="preserve"> del llamado a Concurso Interno de Antecedentes y Oposición, de conformidad a lo dispuesto por el Art. 33 de la Ordenanza N° 1303, el que obra como Anexo I del presente Decreto.</w:t>
      </w:r>
    </w:p>
    <w:p w:rsidR="0016370E" w:rsidRPr="00E668A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b/>
          <w:u w:val="single"/>
          <w:lang w:eastAsia="es-ES"/>
        </w:rPr>
        <w:t>Artículo 3º</w:t>
      </w:r>
      <w:r w:rsidRPr="00E668AE">
        <w:rPr>
          <w:rFonts w:cs="Arial"/>
          <w:u w:val="single"/>
          <w:lang w:eastAsia="es-ES"/>
        </w:rPr>
        <w:t>:</w:t>
      </w:r>
      <w:r w:rsidRPr="00E668AE">
        <w:rPr>
          <w:rFonts w:cs="Arial"/>
          <w:lang w:eastAsia="es-ES"/>
        </w:rPr>
        <w:t xml:space="preserve"> </w:t>
      </w:r>
      <w:r w:rsidRPr="00E668AE">
        <w:rPr>
          <w:rFonts w:cs="Arial"/>
          <w:b/>
          <w:lang w:eastAsia="es-ES"/>
        </w:rPr>
        <w:t>DETERMÍNESE</w:t>
      </w:r>
      <w:r w:rsidRPr="00E668AE">
        <w:rPr>
          <w:rFonts w:cs="Arial"/>
          <w:lang w:eastAsia="es-ES"/>
        </w:rPr>
        <w:t xml:space="preserve"> que en caso de igualdad de puntaje entre dos (2) o más aspirantes, se elegirá al que obtuvo la mejor calificación en la prueba de conocimiento y, en caso de subsistir la igualdad, se hará una prueba complementaria entre ellos. En caso de persistir la igualdad el Departamento Ejecutivo Municipal, previo dictamen de la Comisión de Relaciones Laborales, procederá a nombrar al postulante que a su juicio y conforme antecedentes resulte más apto para la vacante a cubrir</w:t>
      </w:r>
    </w:p>
    <w:p w:rsidR="0016370E" w:rsidRPr="00E668A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b/>
          <w:u w:val="single"/>
          <w:lang w:eastAsia="es-ES"/>
        </w:rPr>
        <w:t>Artículo 4º:</w:t>
      </w:r>
      <w:r w:rsidRPr="00E668AE">
        <w:rPr>
          <w:rFonts w:cs="Arial"/>
          <w:b/>
          <w:lang w:eastAsia="es-ES"/>
        </w:rPr>
        <w:tab/>
        <w:t xml:space="preserve">INTÉGRESE </w:t>
      </w:r>
      <w:r w:rsidRPr="00E668AE">
        <w:rPr>
          <w:rFonts w:cs="Arial"/>
          <w:lang w:eastAsia="es-ES"/>
        </w:rPr>
        <w:t xml:space="preserve">la </w:t>
      </w:r>
      <w:r w:rsidRPr="00E668AE">
        <w:rPr>
          <w:rFonts w:cs="Arial"/>
          <w:b/>
          <w:lang w:eastAsia="es-ES"/>
        </w:rPr>
        <w:t>COMISIÓN MUNICIPAL DE CONCURSOS</w:t>
      </w:r>
      <w:r w:rsidRPr="00E668AE">
        <w:rPr>
          <w:rFonts w:cs="Arial"/>
          <w:lang w:eastAsia="es-ES"/>
        </w:rPr>
        <w:t xml:space="preserve">, por el Sr. Secretario </w:t>
      </w:r>
      <w:r>
        <w:rPr>
          <w:rFonts w:cs="Arial"/>
          <w:lang w:eastAsia="es-ES"/>
        </w:rPr>
        <w:t>de Gobierno Lic. Ezequiel AGUIRRE</w:t>
      </w:r>
      <w:r w:rsidRPr="00E668AE">
        <w:rPr>
          <w:rFonts w:cs="Arial"/>
          <w:lang w:eastAsia="es-ES"/>
        </w:rPr>
        <w:t xml:space="preserve">, por </w:t>
      </w:r>
      <w:r>
        <w:rPr>
          <w:rFonts w:cs="Arial"/>
          <w:lang w:eastAsia="es-ES"/>
        </w:rPr>
        <w:t>un</w:t>
      </w:r>
      <w:r w:rsidRPr="00E668AE">
        <w:rPr>
          <w:rFonts w:cs="Arial"/>
          <w:lang w:eastAsia="es-ES"/>
        </w:rPr>
        <w:t xml:space="preserve"> representante del Sindicato de Trabajadores Municipales de Monte Cristo y Zona y </w:t>
      </w:r>
      <w:r w:rsidRPr="00093B9E">
        <w:rPr>
          <w:rFonts w:cs="Arial"/>
          <w:lang w:eastAsia="es-ES"/>
        </w:rPr>
        <w:t xml:space="preserve">por </w:t>
      </w:r>
      <w:r>
        <w:rPr>
          <w:rFonts w:cs="Arial"/>
          <w:lang w:eastAsia="es-ES"/>
        </w:rPr>
        <w:t xml:space="preserve">el Profesor </w:t>
      </w:r>
      <w:r w:rsidRPr="00093B9E">
        <w:rPr>
          <w:rFonts w:cs="Arial"/>
          <w:lang w:eastAsia="es-ES"/>
        </w:rPr>
        <w:t>Esteban FUNES</w:t>
      </w:r>
      <w:r w:rsidRPr="00E668AE">
        <w:rPr>
          <w:rFonts w:cs="Arial"/>
          <w:lang w:eastAsia="es-ES"/>
        </w:rPr>
        <w:t>, con las funciones y atribuciones</w:t>
      </w:r>
      <w:r>
        <w:rPr>
          <w:rFonts w:cs="Arial"/>
          <w:lang w:eastAsia="es-ES"/>
        </w:rPr>
        <w:t xml:space="preserve"> fijadas por Ordenanza N° 1303.</w:t>
      </w:r>
    </w:p>
    <w:p w:rsidR="0016370E" w:rsidRPr="00E668A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b/>
          <w:u w:val="single"/>
          <w:lang w:val="es-MX" w:eastAsia="es-ES"/>
        </w:rPr>
        <w:t>Artículo 5º</w:t>
      </w:r>
      <w:r w:rsidRPr="00E668AE">
        <w:rPr>
          <w:rFonts w:cs="Arial"/>
          <w:b/>
          <w:lang w:val="es-MX" w:eastAsia="es-ES"/>
        </w:rPr>
        <w:t xml:space="preserve">: DIVÚLGUESE </w:t>
      </w:r>
      <w:r w:rsidRPr="00E668AE">
        <w:rPr>
          <w:rFonts w:cs="Arial"/>
          <w:lang w:val="es-MX" w:eastAsia="es-ES"/>
        </w:rPr>
        <w:t>el presente Decreto y Anexo en la web Municipal durante cinco (5) días, con una antelación no menor a veinte</w:t>
      </w:r>
      <w:r w:rsidRPr="00E668AE">
        <w:rPr>
          <w:rFonts w:cs="Arial"/>
          <w:lang w:eastAsia="es-ES"/>
        </w:rPr>
        <w:t xml:space="preserve"> (20) días a la fecha del examen respectivo, independientemente la publicación en el Boletín Informativo Municipal. Sin perjuicio de ello, exhíbase la convocatoria en espacios públicos Municipales y redes sociales municipales. </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lang w:eastAsia="es-ES"/>
        </w:rPr>
        <w:t>La difusión deberá contener datos relacionados al organismo al que corresponde la vacante a cubrir y naturaleza del concurso, cantidad de vacantes a cubrir con indicación de categorías, agrupamientos, funciones, remuneración, horarios y lugar de trabajo, condiciones generales y particulares exigibles, fecha de apertura y cierre de inscripción y fecha, lugar y hora donde se realizarán los exámenes respectivos.</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b/>
          <w:bCs/>
          <w:u w:val="single"/>
          <w:lang w:eastAsia="es-ES"/>
        </w:rPr>
        <w:t>Artículo 6º</w:t>
      </w:r>
      <w:r w:rsidRPr="00E668AE">
        <w:rPr>
          <w:rFonts w:cs="Arial"/>
          <w:b/>
          <w:bCs/>
          <w:lang w:eastAsia="es-ES"/>
        </w:rPr>
        <w:t>:</w:t>
      </w:r>
      <w:r w:rsidRPr="00E668AE">
        <w:rPr>
          <w:rFonts w:cs="Arial"/>
          <w:lang w:eastAsia="es-ES"/>
        </w:rPr>
        <w:t xml:space="preserve"> </w:t>
      </w:r>
      <w:r w:rsidRPr="00E668AE">
        <w:rPr>
          <w:rFonts w:cs="Arial"/>
          <w:b/>
          <w:lang w:eastAsia="es-ES"/>
        </w:rPr>
        <w:t>PUBLÍQUESE</w:t>
      </w:r>
      <w:r w:rsidRPr="00E668AE">
        <w:rPr>
          <w:rFonts w:cs="Arial"/>
          <w:lang w:eastAsia="es-ES"/>
        </w:rPr>
        <w:t xml:space="preserve">, Protocolícese, dese amplia difusión, pase al Registro Municipal y Archívese. </w:t>
      </w:r>
    </w:p>
    <w:p w:rsidR="0016370E" w:rsidRPr="00E668AE" w:rsidRDefault="0016370E" w:rsidP="0016370E">
      <w:pPr>
        <w:overflowPunct w:val="0"/>
        <w:autoSpaceDE w:val="0"/>
        <w:autoSpaceDN w:val="0"/>
        <w:adjustRightInd w:val="0"/>
        <w:spacing w:line="360" w:lineRule="auto"/>
        <w:textAlignment w:val="baseline"/>
        <w:rPr>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E668AE" w:rsidRDefault="0016370E" w:rsidP="0016370E">
      <w:pPr>
        <w:suppressAutoHyphens/>
        <w:spacing w:line="360" w:lineRule="auto"/>
        <w:jc w:val="center"/>
        <w:rPr>
          <w:b/>
          <w:bCs/>
          <w:color w:val="000000"/>
          <w:kern w:val="1"/>
          <w:lang w:eastAsia="hi-IN" w:bidi="hi-IN"/>
        </w:rPr>
      </w:pPr>
      <w:r w:rsidRPr="00E668AE">
        <w:rPr>
          <w:b/>
          <w:bCs/>
          <w:color w:val="000000"/>
          <w:kern w:val="1"/>
          <w:lang w:eastAsia="hi-IN" w:bidi="hi-IN"/>
        </w:rPr>
        <w:lastRenderedPageBreak/>
        <w:t>ANEXO I - BASES GENERALES</w:t>
      </w:r>
    </w:p>
    <w:p w:rsidR="0016370E" w:rsidRPr="00E668AE" w:rsidRDefault="0016370E" w:rsidP="0016370E">
      <w:pPr>
        <w:suppressAutoHyphens/>
        <w:spacing w:line="360" w:lineRule="auto"/>
        <w:jc w:val="center"/>
        <w:rPr>
          <w:b/>
          <w:bCs/>
          <w:color w:val="000000"/>
          <w:kern w:val="1"/>
          <w:lang w:eastAsia="hi-IN" w:bidi="hi-IN"/>
        </w:rPr>
      </w:pPr>
    </w:p>
    <w:p w:rsidR="0016370E" w:rsidRPr="00E668AE" w:rsidRDefault="0016370E" w:rsidP="0016370E">
      <w:pPr>
        <w:pBdr>
          <w:bottom w:val="single" w:sz="4" w:space="1" w:color="auto"/>
        </w:pBdr>
        <w:suppressAutoHyphens/>
        <w:spacing w:line="360" w:lineRule="auto"/>
        <w:jc w:val="center"/>
        <w:rPr>
          <w:b/>
          <w:bCs/>
          <w:color w:val="000000"/>
          <w:kern w:val="1"/>
          <w:lang w:eastAsia="hi-IN" w:bidi="hi-IN"/>
        </w:rPr>
      </w:pPr>
      <w:r w:rsidRPr="00E668AE">
        <w:rPr>
          <w:b/>
          <w:bCs/>
          <w:color w:val="000000"/>
          <w:kern w:val="1"/>
          <w:lang w:eastAsia="hi-IN" w:bidi="hi-IN"/>
        </w:rPr>
        <w:t xml:space="preserve">CONCURSO INTERNO DE ANTECEDENTES Y OPOSISICÓN  </w:t>
      </w:r>
    </w:p>
    <w:p w:rsidR="0016370E" w:rsidRPr="00E668AE" w:rsidRDefault="0016370E" w:rsidP="0016370E">
      <w:pPr>
        <w:suppressAutoHyphens/>
        <w:spacing w:line="360" w:lineRule="auto"/>
        <w:rPr>
          <w:color w:val="000000"/>
          <w:kern w:val="1"/>
          <w:lang w:eastAsia="hi-IN" w:bidi="hi-IN"/>
        </w:rPr>
      </w:pPr>
    </w:p>
    <w:p w:rsidR="0016370E" w:rsidRPr="00E668AE" w:rsidRDefault="0016370E" w:rsidP="0016370E">
      <w:pPr>
        <w:overflowPunct w:val="0"/>
        <w:autoSpaceDE w:val="0"/>
        <w:autoSpaceDN w:val="0"/>
        <w:adjustRightInd w:val="0"/>
        <w:spacing w:line="360" w:lineRule="auto"/>
        <w:jc w:val="both"/>
        <w:textAlignment w:val="baseline"/>
        <w:rPr>
          <w:rFonts w:cs="Arial"/>
          <w:b/>
          <w:u w:val="single"/>
          <w:lang w:eastAsia="es-ES"/>
        </w:rPr>
      </w:pPr>
    </w:p>
    <w:p w:rsidR="0016370E" w:rsidRPr="00E668AE" w:rsidRDefault="0016370E" w:rsidP="0016370E">
      <w:pPr>
        <w:spacing w:line="360" w:lineRule="auto"/>
        <w:jc w:val="both"/>
        <w:rPr>
          <w:rFonts w:cs="Arial"/>
          <w:b/>
          <w:lang w:eastAsia="es-ES"/>
        </w:rPr>
      </w:pPr>
      <w:r w:rsidRPr="00E668AE">
        <w:rPr>
          <w:rFonts w:cs="Arial"/>
          <w:b/>
          <w:u w:val="single"/>
          <w:lang w:eastAsia="es-ES"/>
        </w:rPr>
        <w:t>I.- REQUISITOS GENERALES EXCLUYENTES PARA LA POSTULACIÓN</w:t>
      </w:r>
      <w:r w:rsidRPr="00E668AE">
        <w:rPr>
          <w:rFonts w:cs="Arial"/>
          <w:b/>
          <w:lang w:eastAsia="es-ES"/>
        </w:rPr>
        <w:t>:</w:t>
      </w:r>
    </w:p>
    <w:p w:rsidR="0016370E" w:rsidRPr="00E668AE" w:rsidRDefault="0016370E" w:rsidP="0016370E">
      <w:pPr>
        <w:numPr>
          <w:ilvl w:val="0"/>
          <w:numId w:val="32"/>
        </w:numPr>
        <w:overflowPunct w:val="0"/>
        <w:autoSpaceDE w:val="0"/>
        <w:autoSpaceDN w:val="0"/>
        <w:adjustRightInd w:val="0"/>
        <w:spacing w:line="360" w:lineRule="auto"/>
        <w:ind w:left="851" w:hanging="284"/>
        <w:jc w:val="both"/>
        <w:textAlignment w:val="baseline"/>
        <w:rPr>
          <w:rFonts w:cs="Arial"/>
          <w:lang w:eastAsia="es-ES"/>
        </w:rPr>
      </w:pPr>
      <w:r w:rsidRPr="00E668AE">
        <w:rPr>
          <w:rFonts w:cs="Arial"/>
          <w:lang w:eastAsia="es-ES"/>
        </w:rPr>
        <w:t>Ser argentino nativo o por opción o extranjero con cuatro (4) años de residencia en la localidad de Monte Cristo.</w:t>
      </w:r>
    </w:p>
    <w:p w:rsidR="0016370E" w:rsidRPr="00E668AE" w:rsidRDefault="0016370E" w:rsidP="0016370E">
      <w:pPr>
        <w:numPr>
          <w:ilvl w:val="0"/>
          <w:numId w:val="32"/>
        </w:numPr>
        <w:overflowPunct w:val="0"/>
        <w:autoSpaceDE w:val="0"/>
        <w:autoSpaceDN w:val="0"/>
        <w:adjustRightInd w:val="0"/>
        <w:spacing w:line="360" w:lineRule="auto"/>
        <w:ind w:left="851" w:hanging="284"/>
        <w:jc w:val="both"/>
        <w:textAlignment w:val="baseline"/>
        <w:rPr>
          <w:rFonts w:cs="Arial"/>
          <w:lang w:eastAsia="es-ES"/>
        </w:rPr>
      </w:pPr>
      <w:r w:rsidRPr="00E668AE">
        <w:rPr>
          <w:rFonts w:cs="Arial"/>
          <w:lang w:eastAsia="es-ES"/>
        </w:rPr>
        <w:t xml:space="preserve"> Ser mayor de dieciocho (18) años y tener una edad máxima a la fecha de presentación:</w:t>
      </w:r>
      <w:r>
        <w:rPr>
          <w:rFonts w:cs="Arial"/>
          <w:lang w:eastAsia="es-ES"/>
        </w:rPr>
        <w:t xml:space="preserve"> </w:t>
      </w:r>
      <w:r w:rsidRPr="00E668AE">
        <w:rPr>
          <w:rFonts w:cs="Arial"/>
          <w:lang w:eastAsia="es-ES"/>
        </w:rPr>
        <w:t xml:space="preserve">57 años para las mujeres y 62 años para los varones. </w:t>
      </w:r>
    </w:p>
    <w:p w:rsidR="0016370E" w:rsidRPr="00D310D8" w:rsidRDefault="0016370E" w:rsidP="0016370E">
      <w:pPr>
        <w:numPr>
          <w:ilvl w:val="0"/>
          <w:numId w:val="32"/>
        </w:numPr>
        <w:overflowPunct w:val="0"/>
        <w:autoSpaceDE w:val="0"/>
        <w:autoSpaceDN w:val="0"/>
        <w:adjustRightInd w:val="0"/>
        <w:spacing w:line="360" w:lineRule="auto"/>
        <w:ind w:left="851" w:hanging="284"/>
        <w:jc w:val="both"/>
        <w:textAlignment w:val="baseline"/>
        <w:rPr>
          <w:rFonts w:cs="Arial"/>
          <w:lang w:eastAsia="es-ES"/>
        </w:rPr>
      </w:pPr>
      <w:r w:rsidRPr="00E668AE">
        <w:rPr>
          <w:rFonts w:cs="Arial"/>
          <w:lang w:eastAsia="es-ES"/>
        </w:rPr>
        <w:t xml:space="preserve">Cumplimentar los demás requisitos fijados por el Estatuto del </w:t>
      </w:r>
      <w:r w:rsidRPr="00D310D8">
        <w:rPr>
          <w:rFonts w:cs="Arial"/>
          <w:lang w:eastAsia="es-ES"/>
        </w:rPr>
        <w:t xml:space="preserve">Empleado Municipal – Ordenanza N° 726-. </w:t>
      </w:r>
    </w:p>
    <w:p w:rsidR="0016370E" w:rsidRPr="00D310D8" w:rsidRDefault="0016370E" w:rsidP="0016370E">
      <w:pPr>
        <w:numPr>
          <w:ilvl w:val="0"/>
          <w:numId w:val="32"/>
        </w:numPr>
        <w:spacing w:line="360" w:lineRule="auto"/>
        <w:ind w:left="851" w:hanging="284"/>
        <w:jc w:val="both"/>
        <w:rPr>
          <w:rFonts w:cs="Arial"/>
        </w:rPr>
      </w:pPr>
      <w:r w:rsidRPr="00D310D8">
        <w:rPr>
          <w:rFonts w:cs="Arial"/>
        </w:rPr>
        <w:t xml:space="preserve">Tener título universitario y/o terciario de Docente con cinco (5) años de antigüedad. </w:t>
      </w:r>
    </w:p>
    <w:p w:rsidR="0016370E" w:rsidRPr="00D310D8" w:rsidRDefault="0016370E" w:rsidP="0016370E">
      <w:pPr>
        <w:numPr>
          <w:ilvl w:val="0"/>
          <w:numId w:val="32"/>
        </w:numPr>
        <w:spacing w:line="360" w:lineRule="auto"/>
        <w:ind w:left="851" w:hanging="284"/>
        <w:jc w:val="both"/>
        <w:rPr>
          <w:rFonts w:cs="Arial"/>
        </w:rPr>
      </w:pPr>
      <w:r w:rsidRPr="00D310D8">
        <w:rPr>
          <w:rFonts w:cs="Arial"/>
        </w:rPr>
        <w:t xml:space="preserve"> Cuatro (4) años de ejercicio de la profesión. </w:t>
      </w:r>
    </w:p>
    <w:p w:rsidR="0016370E" w:rsidRPr="00E668AE" w:rsidRDefault="0016370E" w:rsidP="0016370E">
      <w:pPr>
        <w:spacing w:line="360" w:lineRule="auto"/>
        <w:ind w:left="851"/>
        <w:jc w:val="both"/>
        <w:rPr>
          <w:rFonts w:cs="Arial"/>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u w:val="single"/>
          <w:lang w:eastAsia="es-ES"/>
        </w:rPr>
        <w:t>NO PODRAN PARTICIPAR DEL CONCURSO</w:t>
      </w:r>
      <w:r w:rsidRPr="00E668AE">
        <w:rPr>
          <w:rFonts w:cs="Arial"/>
          <w:lang w:eastAsia="es-ES"/>
        </w:rPr>
        <w:t xml:space="preserve">: </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 xml:space="preserve">El que hubiere sido condenado por delito doloso. </w:t>
      </w:r>
    </w:p>
    <w:p w:rsidR="0016370E" w:rsidRPr="00E668A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El fallido o concursado, mientras permanezca inhabilitado judicialmente.</w:t>
      </w:r>
    </w:p>
    <w:p w:rsidR="0016370E" w:rsidRPr="00E668A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El que tenga pendiente proceso criminal por hechos dolosos, referidos a la administración pública o que, refiriéndose a la misma, cuando por sus circunstancias afecte el decoro de la función o prestigio de la Administración.</w:t>
      </w:r>
    </w:p>
    <w:p w:rsidR="0016370E" w:rsidRPr="00E668A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El que hubiera sido exonerado de la Administración Pública.</w:t>
      </w:r>
    </w:p>
    <w:p w:rsidR="0016370E" w:rsidRPr="00E668A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El que este inhabilitado para el ejercicio de cargos públicos.</w:t>
      </w:r>
    </w:p>
    <w:p w:rsidR="0016370E" w:rsidRPr="00E668A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El que se encuentre en situación de incompatibilidad en virtud de normas vigentes, en el orden Nacional, Provincial o Municipal.</w:t>
      </w:r>
    </w:p>
    <w:p w:rsidR="0016370E" w:rsidRPr="00E668A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El que hubiere sido dejado cesante de la Administración Pública hasta cumplidos cinco años desde la fecha de su cesantía.</w:t>
      </w:r>
    </w:p>
    <w:p w:rsidR="0016370E" w:rsidRPr="00E668A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Los deudores de tributos que percibe la Administración Municipal.</w:t>
      </w:r>
    </w:p>
    <w:p w:rsidR="0016370E" w:rsidRPr="00E668A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Los jubilados de cualquier régimen de previsión social.</w:t>
      </w:r>
    </w:p>
    <w:p w:rsidR="0016370E" w:rsidRPr="00E668A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 xml:space="preserve">Los deudores alimentarios morosos. </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spacing w:line="360" w:lineRule="auto"/>
        <w:jc w:val="both"/>
        <w:rPr>
          <w:rFonts w:cs="Arial"/>
          <w:lang w:eastAsia="es-ES"/>
        </w:rPr>
      </w:pPr>
      <w:r w:rsidRPr="00E668AE">
        <w:rPr>
          <w:rFonts w:cs="Arial"/>
          <w:b/>
          <w:u w:val="single"/>
          <w:lang w:eastAsia="es-ES"/>
        </w:rPr>
        <w:t>II.- CRONOGRAMA</w:t>
      </w:r>
      <w:r w:rsidRPr="00E668AE">
        <w:rPr>
          <w:rFonts w:cs="Arial"/>
          <w:b/>
          <w:lang w:eastAsia="es-ES"/>
        </w:rPr>
        <w:t>:</w:t>
      </w:r>
    </w:p>
    <w:p w:rsidR="0016370E" w:rsidRPr="00E668AE" w:rsidRDefault="0016370E" w:rsidP="0016370E">
      <w:pPr>
        <w:spacing w:line="360" w:lineRule="auto"/>
        <w:ind w:left="426"/>
        <w:jc w:val="both"/>
        <w:rPr>
          <w:rFonts w:cs="Arial"/>
          <w:lang w:val="es-ES_tradnl" w:eastAsia="es-ES"/>
        </w:rPr>
      </w:pPr>
      <w:r w:rsidRPr="00E668AE">
        <w:rPr>
          <w:rFonts w:cs="Arial"/>
          <w:lang w:val="es-ES_tradnl" w:eastAsia="es-ES"/>
        </w:rPr>
        <w:lastRenderedPageBreak/>
        <w:t>Los plazos para el cumplimiento de cada una de las etapas y sus respectivas notificaciones, más allá de los dispuestos por la Ordenanza respectiva, son los que se detallan a continuación.</w:t>
      </w:r>
    </w:p>
    <w:p w:rsidR="0016370E" w:rsidRPr="00E668AE" w:rsidRDefault="0016370E" w:rsidP="0016370E">
      <w:pPr>
        <w:spacing w:line="360" w:lineRule="auto"/>
        <w:ind w:left="426"/>
        <w:jc w:val="both"/>
        <w:rPr>
          <w:rFonts w:cs="Arial"/>
          <w:lang w:val="es-ES_tradnl" w:eastAsia="es-ES"/>
        </w:rPr>
      </w:pPr>
    </w:p>
    <w:p w:rsidR="0016370E" w:rsidRDefault="0016370E" w:rsidP="0016370E">
      <w:pPr>
        <w:numPr>
          <w:ilvl w:val="0"/>
          <w:numId w:val="33"/>
        </w:numPr>
        <w:overflowPunct w:val="0"/>
        <w:autoSpaceDE w:val="0"/>
        <w:autoSpaceDN w:val="0"/>
        <w:adjustRightInd w:val="0"/>
        <w:spacing w:line="360" w:lineRule="auto"/>
        <w:jc w:val="both"/>
        <w:textAlignment w:val="baseline"/>
        <w:rPr>
          <w:rFonts w:cs="Arial"/>
          <w:lang w:val="es-ES_tradnl" w:eastAsia="es-ES"/>
        </w:rPr>
      </w:pPr>
      <w:r w:rsidRPr="00105AEE">
        <w:rPr>
          <w:rFonts w:cs="Arial"/>
          <w:u w:val="single"/>
          <w:lang w:val="es-ES_tradnl" w:eastAsia="es-ES"/>
        </w:rPr>
        <w:t>Plazo de Inscripción y presentación de Antecedentes</w:t>
      </w:r>
      <w:r w:rsidRPr="00105AEE">
        <w:rPr>
          <w:rFonts w:cs="Arial"/>
          <w:lang w:val="es-ES_tradnl" w:eastAsia="es-ES"/>
        </w:rPr>
        <w:t xml:space="preserve">: </w:t>
      </w:r>
      <w:r w:rsidRPr="00917735">
        <w:rPr>
          <w:rFonts w:cs="Arial"/>
          <w:lang w:val="es-ES_tradnl" w:eastAsia="es-ES"/>
        </w:rPr>
        <w:t xml:space="preserve">desde el día </w:t>
      </w:r>
      <w:r>
        <w:rPr>
          <w:rFonts w:cs="Arial"/>
          <w:lang w:val="es-ES_tradnl" w:eastAsia="es-ES"/>
        </w:rPr>
        <w:t>11</w:t>
      </w:r>
      <w:r w:rsidRPr="00917735">
        <w:rPr>
          <w:rFonts w:cs="Arial"/>
          <w:lang w:val="es-ES_tradnl" w:eastAsia="es-ES"/>
        </w:rPr>
        <w:t xml:space="preserve"> de </w:t>
      </w:r>
      <w:r>
        <w:rPr>
          <w:rFonts w:cs="Arial"/>
          <w:lang w:val="es-ES_tradnl" w:eastAsia="es-ES"/>
        </w:rPr>
        <w:t>septiembre</w:t>
      </w:r>
      <w:r w:rsidRPr="00917735">
        <w:rPr>
          <w:rFonts w:cs="Arial"/>
          <w:lang w:val="es-ES_tradnl" w:eastAsia="es-ES"/>
        </w:rPr>
        <w:t xml:space="preserve"> hasta el día </w:t>
      </w:r>
      <w:r>
        <w:rPr>
          <w:rFonts w:cs="Arial"/>
          <w:lang w:val="es-ES_tradnl" w:eastAsia="es-ES"/>
        </w:rPr>
        <w:t>29</w:t>
      </w:r>
      <w:r w:rsidRPr="00917735">
        <w:rPr>
          <w:rFonts w:cs="Arial"/>
          <w:lang w:val="es-ES_tradnl" w:eastAsia="es-ES"/>
        </w:rPr>
        <w:t xml:space="preserve"> de </w:t>
      </w:r>
      <w:r>
        <w:rPr>
          <w:rFonts w:cs="Arial"/>
          <w:lang w:val="es-ES_tradnl" w:eastAsia="es-ES"/>
        </w:rPr>
        <w:t>septiembre</w:t>
      </w:r>
      <w:r w:rsidRPr="00917735">
        <w:rPr>
          <w:rFonts w:cs="Arial"/>
          <w:lang w:val="es-ES_tradnl" w:eastAsia="es-ES"/>
        </w:rPr>
        <w:t xml:space="preserve"> de 2023, inclusive.</w:t>
      </w:r>
    </w:p>
    <w:p w:rsidR="0016370E" w:rsidRPr="00917735" w:rsidRDefault="0016370E" w:rsidP="0016370E">
      <w:pPr>
        <w:overflowPunct w:val="0"/>
        <w:autoSpaceDE w:val="0"/>
        <w:autoSpaceDN w:val="0"/>
        <w:adjustRightInd w:val="0"/>
        <w:spacing w:line="360" w:lineRule="auto"/>
        <w:ind w:left="765"/>
        <w:jc w:val="both"/>
        <w:textAlignment w:val="baseline"/>
        <w:rPr>
          <w:rFonts w:cs="Arial"/>
          <w:lang w:val="es-ES_tradnl" w:eastAsia="es-ES"/>
        </w:rPr>
      </w:pPr>
    </w:p>
    <w:p w:rsidR="0016370E" w:rsidRPr="00917735" w:rsidRDefault="0016370E" w:rsidP="0016370E">
      <w:pPr>
        <w:numPr>
          <w:ilvl w:val="0"/>
          <w:numId w:val="33"/>
        </w:numPr>
        <w:overflowPunct w:val="0"/>
        <w:autoSpaceDE w:val="0"/>
        <w:autoSpaceDN w:val="0"/>
        <w:adjustRightInd w:val="0"/>
        <w:spacing w:line="360" w:lineRule="auto"/>
        <w:jc w:val="both"/>
        <w:textAlignment w:val="baseline"/>
        <w:rPr>
          <w:rFonts w:cs="Arial"/>
          <w:lang w:val="es-ES_tradnl" w:eastAsia="es-ES"/>
        </w:rPr>
      </w:pPr>
      <w:r w:rsidRPr="00917735">
        <w:rPr>
          <w:rFonts w:cs="Arial"/>
          <w:u w:val="single"/>
          <w:lang w:val="es-ES_tradnl" w:eastAsia="es-ES"/>
        </w:rPr>
        <w:t>Fecha y hora de examen de oposición</w:t>
      </w:r>
      <w:r w:rsidRPr="00917735">
        <w:rPr>
          <w:rFonts w:cs="Arial"/>
          <w:lang w:val="es-ES_tradnl" w:eastAsia="es-ES"/>
        </w:rPr>
        <w:t xml:space="preserve">: el día miércoles </w:t>
      </w:r>
      <w:r>
        <w:rPr>
          <w:rFonts w:cs="Arial"/>
          <w:lang w:val="es-ES_tradnl" w:eastAsia="es-ES"/>
        </w:rPr>
        <w:t>18</w:t>
      </w:r>
      <w:r w:rsidRPr="00917735">
        <w:rPr>
          <w:rFonts w:cs="Arial"/>
          <w:lang w:val="es-ES_tradnl" w:eastAsia="es-ES"/>
        </w:rPr>
        <w:t xml:space="preserve"> de </w:t>
      </w:r>
      <w:r>
        <w:rPr>
          <w:rFonts w:cs="Arial"/>
          <w:lang w:val="es-ES_tradnl" w:eastAsia="es-ES"/>
        </w:rPr>
        <w:t>octubre</w:t>
      </w:r>
      <w:r w:rsidRPr="00917735">
        <w:rPr>
          <w:rFonts w:cs="Arial"/>
          <w:lang w:val="es-ES_tradnl" w:eastAsia="es-ES"/>
        </w:rPr>
        <w:t xml:space="preserve"> de 2023 a las 10 horas.</w:t>
      </w:r>
    </w:p>
    <w:p w:rsidR="0016370E" w:rsidRPr="00105AEE" w:rsidRDefault="0016370E" w:rsidP="0016370E">
      <w:pPr>
        <w:spacing w:line="360" w:lineRule="auto"/>
        <w:jc w:val="both"/>
        <w:rPr>
          <w:rFonts w:cs="Arial"/>
          <w:lang w:val="es-ES_tradnl" w:eastAsia="es-ES"/>
        </w:rPr>
      </w:pPr>
    </w:p>
    <w:p w:rsidR="0016370E" w:rsidRPr="00917735" w:rsidRDefault="0016370E" w:rsidP="0016370E">
      <w:pPr>
        <w:numPr>
          <w:ilvl w:val="0"/>
          <w:numId w:val="33"/>
        </w:numPr>
        <w:overflowPunct w:val="0"/>
        <w:autoSpaceDE w:val="0"/>
        <w:autoSpaceDN w:val="0"/>
        <w:adjustRightInd w:val="0"/>
        <w:spacing w:line="360" w:lineRule="auto"/>
        <w:jc w:val="both"/>
        <w:textAlignment w:val="baseline"/>
        <w:rPr>
          <w:rFonts w:cs="Arial"/>
          <w:lang w:val="es-ES_tradnl" w:eastAsia="es-ES"/>
        </w:rPr>
      </w:pPr>
      <w:r w:rsidRPr="00105AEE">
        <w:rPr>
          <w:rFonts w:cs="Arial"/>
          <w:u w:val="single"/>
          <w:lang w:val="es-ES_tradnl" w:eastAsia="es-ES"/>
        </w:rPr>
        <w:t xml:space="preserve">Fecha de entrega orden de mérito por parte de la Comisión de Concurso </w:t>
      </w:r>
      <w:r w:rsidRPr="00917735">
        <w:rPr>
          <w:rFonts w:cs="Arial"/>
          <w:u w:val="single"/>
          <w:lang w:val="es-ES_tradnl" w:eastAsia="es-ES"/>
        </w:rPr>
        <w:t>Municipal</w:t>
      </w:r>
      <w:r w:rsidRPr="00917735">
        <w:rPr>
          <w:rFonts w:cs="Arial"/>
          <w:lang w:val="es-ES_tradnl" w:eastAsia="es-ES"/>
        </w:rPr>
        <w:t>: el día 2</w:t>
      </w:r>
      <w:r>
        <w:rPr>
          <w:rFonts w:cs="Arial"/>
          <w:lang w:val="es-ES_tradnl" w:eastAsia="es-ES"/>
        </w:rPr>
        <w:t>5</w:t>
      </w:r>
      <w:r w:rsidRPr="00917735">
        <w:rPr>
          <w:rFonts w:cs="Arial"/>
          <w:lang w:val="es-ES_tradnl" w:eastAsia="es-ES"/>
        </w:rPr>
        <w:t xml:space="preserve"> de </w:t>
      </w:r>
      <w:r>
        <w:rPr>
          <w:rFonts w:cs="Arial"/>
          <w:lang w:val="es-ES_tradnl" w:eastAsia="es-ES"/>
        </w:rPr>
        <w:t>octubre</w:t>
      </w:r>
      <w:r w:rsidRPr="00917735">
        <w:rPr>
          <w:rFonts w:cs="Arial"/>
          <w:lang w:val="es-ES_tradnl" w:eastAsia="es-ES"/>
        </w:rPr>
        <w:t xml:space="preserve"> de 2023 a las 14 horas.</w:t>
      </w:r>
    </w:p>
    <w:p w:rsidR="0016370E" w:rsidRPr="00105AEE" w:rsidRDefault="0016370E" w:rsidP="0016370E">
      <w:pPr>
        <w:spacing w:line="360" w:lineRule="auto"/>
        <w:jc w:val="both"/>
        <w:rPr>
          <w:rFonts w:cs="Arial"/>
          <w:lang w:val="es-ES_tradnl" w:eastAsia="es-ES"/>
        </w:rPr>
      </w:pPr>
    </w:p>
    <w:p w:rsidR="0016370E" w:rsidRDefault="0016370E" w:rsidP="0016370E">
      <w:pPr>
        <w:numPr>
          <w:ilvl w:val="0"/>
          <w:numId w:val="33"/>
        </w:numPr>
        <w:overflowPunct w:val="0"/>
        <w:autoSpaceDE w:val="0"/>
        <w:autoSpaceDN w:val="0"/>
        <w:adjustRightInd w:val="0"/>
        <w:spacing w:line="360" w:lineRule="auto"/>
        <w:jc w:val="both"/>
        <w:textAlignment w:val="baseline"/>
        <w:rPr>
          <w:rFonts w:cs="Arial"/>
          <w:lang w:val="es-ES_tradnl" w:eastAsia="es-ES"/>
        </w:rPr>
      </w:pPr>
      <w:r w:rsidRPr="00105AEE">
        <w:rPr>
          <w:rFonts w:cs="Arial"/>
          <w:u w:val="single"/>
          <w:lang w:val="es-ES_tradnl" w:eastAsia="es-ES"/>
        </w:rPr>
        <w:t>Fecha de Notificación puntaje a participantes</w:t>
      </w:r>
      <w:r w:rsidRPr="00917735">
        <w:rPr>
          <w:rFonts w:cs="Arial"/>
          <w:lang w:val="es-ES_tradnl" w:eastAsia="es-ES"/>
        </w:rPr>
        <w:t>: el día 2</w:t>
      </w:r>
      <w:r>
        <w:rPr>
          <w:rFonts w:cs="Arial"/>
          <w:lang w:val="es-ES_tradnl" w:eastAsia="es-ES"/>
        </w:rPr>
        <w:t>6</w:t>
      </w:r>
      <w:r w:rsidRPr="00917735">
        <w:rPr>
          <w:rFonts w:cs="Arial"/>
          <w:lang w:val="es-ES_tradnl" w:eastAsia="es-ES"/>
        </w:rPr>
        <w:t xml:space="preserve"> de </w:t>
      </w:r>
      <w:r>
        <w:rPr>
          <w:rFonts w:cs="Arial"/>
          <w:lang w:val="es-ES_tradnl" w:eastAsia="es-ES"/>
        </w:rPr>
        <w:t>octubre</w:t>
      </w:r>
      <w:r w:rsidRPr="00917735">
        <w:rPr>
          <w:rFonts w:cs="Arial"/>
          <w:lang w:val="es-ES_tradnl" w:eastAsia="es-ES"/>
        </w:rPr>
        <w:t xml:space="preserve"> de 2023 a las 9 horas. La Notificación por </w:t>
      </w:r>
      <w:r w:rsidRPr="00917735">
        <w:rPr>
          <w:rFonts w:cs="Arial"/>
          <w:lang w:val="es-MX" w:eastAsia="es-ES"/>
        </w:rPr>
        <w:t>vía correo electrónico desde el correo oficial de la Municipalidad de Monte Cristo</w:t>
      </w:r>
      <w:r w:rsidRPr="00105AEE">
        <w:rPr>
          <w:rFonts w:cs="Arial"/>
          <w:lang w:val="es-MX" w:eastAsia="es-ES"/>
        </w:rPr>
        <w:t xml:space="preserve"> y/o en su caso personalmente. Sin perjuicio de ello, se exhibirá en redes sociales y lugares públicos el orden de mérito alcanzado</w:t>
      </w:r>
      <w:r w:rsidRPr="00105AEE">
        <w:rPr>
          <w:rFonts w:cs="Arial"/>
          <w:lang w:val="es-ES_tradnl" w:eastAsia="es-ES"/>
        </w:rPr>
        <w:t xml:space="preserve">. </w:t>
      </w:r>
    </w:p>
    <w:p w:rsidR="0016370E" w:rsidRDefault="0016370E" w:rsidP="0016370E">
      <w:pPr>
        <w:pStyle w:val="Prrafodelista"/>
        <w:rPr>
          <w:rFonts w:eastAsia="Times New Roman" w:cs="Arial"/>
          <w:szCs w:val="24"/>
          <w:lang w:val="es-ES_tradnl" w:eastAsia="es-ES"/>
        </w:rPr>
      </w:pPr>
    </w:p>
    <w:p w:rsidR="0016370E" w:rsidRPr="00E668AE" w:rsidRDefault="0016370E" w:rsidP="0016370E">
      <w:pPr>
        <w:numPr>
          <w:ilvl w:val="0"/>
          <w:numId w:val="33"/>
        </w:numPr>
        <w:overflowPunct w:val="0"/>
        <w:autoSpaceDE w:val="0"/>
        <w:autoSpaceDN w:val="0"/>
        <w:adjustRightInd w:val="0"/>
        <w:spacing w:line="360" w:lineRule="auto"/>
        <w:jc w:val="both"/>
        <w:textAlignment w:val="baseline"/>
        <w:rPr>
          <w:rFonts w:cs="Arial"/>
          <w:lang w:val="es-ES_tradnl" w:eastAsia="es-ES"/>
        </w:rPr>
      </w:pPr>
      <w:r w:rsidRPr="00E668AE">
        <w:rPr>
          <w:rFonts w:cs="Arial"/>
          <w:u w:val="single"/>
          <w:lang w:val="es-ES_tradnl" w:eastAsia="es-ES"/>
        </w:rPr>
        <w:t>Plazo para interponer recurso</w:t>
      </w:r>
      <w:r w:rsidRPr="00E668AE">
        <w:rPr>
          <w:rFonts w:cs="Arial"/>
          <w:lang w:val="es-ES_tradnl" w:eastAsia="es-ES"/>
        </w:rPr>
        <w:t xml:space="preserve">: Los participantes tendrán un plazo de cinco (5) días para interponer aclaratorias y/o recursos en contra del Concurso. Corresponde Recurso de Reconsideración, el que podrá ser interpuesto con Jerárquico en Subsidio. </w:t>
      </w:r>
    </w:p>
    <w:p w:rsidR="0016370E" w:rsidRPr="00E668AE" w:rsidRDefault="0016370E" w:rsidP="0016370E">
      <w:pPr>
        <w:spacing w:line="360" w:lineRule="auto"/>
        <w:ind w:left="360"/>
        <w:jc w:val="both"/>
        <w:rPr>
          <w:rFonts w:cs="Arial"/>
          <w:lang w:val="es-ES_tradnl" w:eastAsia="es-ES"/>
        </w:rPr>
      </w:pPr>
    </w:p>
    <w:p w:rsidR="0016370E" w:rsidRPr="00E668AE" w:rsidRDefault="0016370E" w:rsidP="0016370E">
      <w:pPr>
        <w:spacing w:line="360" w:lineRule="auto"/>
        <w:jc w:val="both"/>
        <w:rPr>
          <w:rFonts w:cs="Arial"/>
          <w:b/>
          <w:lang w:eastAsia="es-ES"/>
        </w:rPr>
      </w:pPr>
      <w:r w:rsidRPr="00E668AE">
        <w:rPr>
          <w:rFonts w:cs="Arial"/>
          <w:b/>
          <w:u w:val="single"/>
          <w:lang w:eastAsia="es-ES"/>
        </w:rPr>
        <w:t>III.- MODALIDAD DEL CARGO Y CARACTERÍSTICAS CONCURSO</w:t>
      </w:r>
      <w:r w:rsidRPr="00E668AE">
        <w:rPr>
          <w:rFonts w:cs="Arial"/>
          <w:b/>
          <w:lang w:eastAsia="es-ES"/>
        </w:rPr>
        <w:t>:</w:t>
      </w:r>
    </w:p>
    <w:p w:rsidR="0016370E" w:rsidRPr="00E668AE" w:rsidRDefault="0016370E" w:rsidP="0016370E">
      <w:pPr>
        <w:overflowPunct w:val="0"/>
        <w:autoSpaceDE w:val="0"/>
        <w:autoSpaceDN w:val="0"/>
        <w:adjustRightInd w:val="0"/>
        <w:spacing w:line="360" w:lineRule="auto"/>
        <w:jc w:val="both"/>
        <w:textAlignment w:val="baseline"/>
        <w:rPr>
          <w:rFonts w:cs="Arial"/>
          <w:b/>
          <w:lang w:eastAsia="es-ES"/>
        </w:rPr>
      </w:pPr>
    </w:p>
    <w:p w:rsidR="0016370E" w:rsidRPr="00E668AE" w:rsidRDefault="0016370E" w:rsidP="0016370E">
      <w:pPr>
        <w:numPr>
          <w:ilvl w:val="0"/>
          <w:numId w:val="34"/>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 xml:space="preserve">Corresponde el cargo a cubrir al Agrupamiento </w:t>
      </w:r>
      <w:r>
        <w:rPr>
          <w:rFonts w:cs="Arial"/>
          <w:lang w:eastAsia="es-ES"/>
        </w:rPr>
        <w:t>Docente</w:t>
      </w:r>
    </w:p>
    <w:p w:rsidR="0016370E" w:rsidRPr="00E668AE" w:rsidRDefault="0016370E" w:rsidP="0016370E">
      <w:pPr>
        <w:numPr>
          <w:ilvl w:val="0"/>
          <w:numId w:val="34"/>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Concurso Interno de Antecedentes y Oposición.</w:t>
      </w:r>
    </w:p>
    <w:p w:rsidR="0016370E" w:rsidRPr="00E668AE" w:rsidRDefault="0016370E" w:rsidP="0016370E">
      <w:pPr>
        <w:numPr>
          <w:ilvl w:val="0"/>
          <w:numId w:val="34"/>
        </w:numPr>
        <w:overflowPunct w:val="0"/>
        <w:autoSpaceDE w:val="0"/>
        <w:autoSpaceDN w:val="0"/>
        <w:adjustRightInd w:val="0"/>
        <w:spacing w:line="360" w:lineRule="auto"/>
        <w:jc w:val="both"/>
        <w:textAlignment w:val="baseline"/>
        <w:rPr>
          <w:rFonts w:cs="Arial"/>
          <w:lang w:eastAsia="es-ES"/>
        </w:rPr>
      </w:pPr>
      <w:r>
        <w:rPr>
          <w:rFonts w:cs="Arial"/>
          <w:lang w:eastAsia="es-ES"/>
        </w:rPr>
        <w:t>Un</w:t>
      </w:r>
      <w:r w:rsidRPr="00E668AE">
        <w:rPr>
          <w:rFonts w:cs="Arial"/>
          <w:lang w:eastAsia="es-ES"/>
        </w:rPr>
        <w:t xml:space="preserve"> (</w:t>
      </w:r>
      <w:r>
        <w:rPr>
          <w:rFonts w:cs="Arial"/>
          <w:lang w:eastAsia="es-ES"/>
        </w:rPr>
        <w:t>1</w:t>
      </w:r>
      <w:r w:rsidRPr="00E668AE">
        <w:rPr>
          <w:rFonts w:cs="Arial"/>
          <w:lang w:eastAsia="es-ES"/>
        </w:rPr>
        <w:t>) cargo, Categoría 16</w:t>
      </w:r>
      <w:r>
        <w:rPr>
          <w:rFonts w:cs="Arial"/>
          <w:lang w:eastAsia="es-ES"/>
        </w:rPr>
        <w:t>, Tramo Docente Auxiliar</w:t>
      </w:r>
      <w:r w:rsidRPr="00E668AE">
        <w:rPr>
          <w:rFonts w:cs="Arial"/>
          <w:lang w:eastAsia="es-ES"/>
        </w:rPr>
        <w:t xml:space="preserve"> – Agrupamiento </w:t>
      </w:r>
      <w:r>
        <w:rPr>
          <w:rFonts w:cs="Arial"/>
          <w:lang w:eastAsia="es-ES"/>
        </w:rPr>
        <w:t>Docente</w:t>
      </w:r>
      <w:r w:rsidRPr="00E668AE">
        <w:rPr>
          <w:rFonts w:cs="Arial"/>
          <w:lang w:eastAsia="es-ES"/>
        </w:rPr>
        <w:t>-.</w:t>
      </w:r>
    </w:p>
    <w:p w:rsidR="0016370E" w:rsidRPr="00E668AE" w:rsidRDefault="0016370E" w:rsidP="0016370E">
      <w:pPr>
        <w:numPr>
          <w:ilvl w:val="0"/>
          <w:numId w:val="34"/>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 xml:space="preserve">Con </w:t>
      </w:r>
      <w:r w:rsidRPr="00E668AE">
        <w:rPr>
          <w:rFonts w:cs="Arial"/>
          <w:lang w:val="es-MX" w:eastAsia="es-ES"/>
        </w:rPr>
        <w:t xml:space="preserve">funciones relacionada </w:t>
      </w:r>
      <w:r>
        <w:rPr>
          <w:rFonts w:cs="Arial"/>
          <w:lang w:val="es-MX" w:eastAsia="es-ES"/>
        </w:rPr>
        <w:t>como</w:t>
      </w:r>
      <w:r w:rsidRPr="00D72860">
        <w:rPr>
          <w:rFonts w:eastAsia="MS Mincho" w:cs="Arial"/>
        </w:rPr>
        <w:t xml:space="preserve"> docentes en los espacios educativos dependientes de la Municipalidad</w:t>
      </w:r>
      <w:r w:rsidRPr="00E668AE">
        <w:rPr>
          <w:rFonts w:cs="Arial"/>
          <w:lang w:val="es-MX" w:eastAsia="es-ES"/>
        </w:rPr>
        <w:t xml:space="preserve"> de Monte Cristo</w:t>
      </w:r>
      <w:r w:rsidRPr="00E668AE">
        <w:rPr>
          <w:rFonts w:cs="Arial"/>
          <w:lang w:eastAsia="es-ES"/>
        </w:rPr>
        <w:t>.</w:t>
      </w:r>
    </w:p>
    <w:p w:rsidR="0016370E" w:rsidRPr="00E668AE" w:rsidRDefault="0016370E" w:rsidP="0016370E">
      <w:pPr>
        <w:overflowPunct w:val="0"/>
        <w:autoSpaceDE w:val="0"/>
        <w:autoSpaceDN w:val="0"/>
        <w:adjustRightInd w:val="0"/>
        <w:spacing w:line="360" w:lineRule="auto"/>
        <w:ind w:left="360"/>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b/>
          <w:lang w:eastAsia="es-ES"/>
        </w:rPr>
      </w:pPr>
      <w:r w:rsidRPr="00E668AE">
        <w:rPr>
          <w:rFonts w:cs="Arial"/>
          <w:b/>
          <w:u w:val="single"/>
          <w:lang w:eastAsia="es-ES"/>
        </w:rPr>
        <w:t>IV.- ANTECEDENTES</w:t>
      </w:r>
      <w:r w:rsidRPr="00E668AE">
        <w:rPr>
          <w:rFonts w:cs="Arial"/>
          <w:b/>
          <w:lang w:eastAsia="es-ES"/>
        </w:rPr>
        <w:t xml:space="preserve">: </w:t>
      </w:r>
    </w:p>
    <w:p w:rsidR="0016370E" w:rsidRPr="00E668AE" w:rsidRDefault="0016370E" w:rsidP="0016370E">
      <w:pPr>
        <w:overflowPunct w:val="0"/>
        <w:autoSpaceDE w:val="0"/>
        <w:autoSpaceDN w:val="0"/>
        <w:adjustRightInd w:val="0"/>
        <w:spacing w:line="360" w:lineRule="auto"/>
        <w:jc w:val="both"/>
        <w:textAlignment w:val="baseline"/>
        <w:rPr>
          <w:rFonts w:cs="Arial"/>
          <w:b/>
          <w:lang w:eastAsia="es-ES"/>
        </w:rPr>
      </w:pPr>
    </w:p>
    <w:p w:rsidR="0016370E" w:rsidRPr="00E668AE" w:rsidRDefault="0016370E" w:rsidP="0016370E">
      <w:pPr>
        <w:numPr>
          <w:ilvl w:val="0"/>
          <w:numId w:val="30"/>
        </w:numPr>
        <w:overflowPunct w:val="0"/>
        <w:autoSpaceDE w:val="0"/>
        <w:autoSpaceDN w:val="0"/>
        <w:adjustRightInd w:val="0"/>
        <w:spacing w:line="360" w:lineRule="auto"/>
        <w:ind w:left="709" w:hanging="425"/>
        <w:jc w:val="both"/>
        <w:textAlignment w:val="baseline"/>
        <w:rPr>
          <w:rFonts w:cs="Arial"/>
          <w:lang w:eastAsia="es-ES"/>
        </w:rPr>
      </w:pPr>
      <w:r w:rsidRPr="00E668AE">
        <w:rPr>
          <w:rFonts w:cs="Arial"/>
          <w:b/>
          <w:lang w:eastAsia="es-ES"/>
        </w:rPr>
        <w:t xml:space="preserve">Confección del curriculúm: </w:t>
      </w:r>
    </w:p>
    <w:p w:rsidR="0016370E" w:rsidRPr="00E668AE" w:rsidRDefault="0016370E" w:rsidP="0016370E">
      <w:pPr>
        <w:spacing w:line="360" w:lineRule="auto"/>
        <w:jc w:val="both"/>
        <w:rPr>
          <w:rFonts w:cs="Arial"/>
          <w:lang w:eastAsia="es-ES"/>
        </w:rPr>
      </w:pPr>
      <w:r w:rsidRPr="00E668AE">
        <w:rPr>
          <w:rFonts w:cs="Arial"/>
          <w:lang w:eastAsia="es-ES"/>
        </w:rPr>
        <w:t xml:space="preserve">El día el examen de oposición y previamente a la evaluación, </w:t>
      </w:r>
      <w:r w:rsidRPr="00E668AE">
        <w:rPr>
          <w:rFonts w:cs="Arial"/>
          <w:b/>
          <w:u w:val="single"/>
          <w:lang w:eastAsia="es-ES"/>
        </w:rPr>
        <w:t>deberán exhibir</w:t>
      </w:r>
      <w:r w:rsidRPr="00E668AE">
        <w:rPr>
          <w:rFonts w:cs="Arial"/>
          <w:lang w:eastAsia="es-ES"/>
        </w:rPr>
        <w:t xml:space="preserve"> los originales y entregar </w:t>
      </w:r>
      <w:r w:rsidRPr="00E668AE">
        <w:rPr>
          <w:rFonts w:cs="Arial"/>
          <w:b/>
          <w:lang w:eastAsia="es-ES"/>
        </w:rPr>
        <w:t>fotocopia simple</w:t>
      </w:r>
      <w:r w:rsidRPr="00E668AE">
        <w:rPr>
          <w:rFonts w:cs="Arial"/>
          <w:lang w:eastAsia="es-ES"/>
        </w:rPr>
        <w:t xml:space="preserve"> de la siguiente documentación:</w:t>
      </w:r>
    </w:p>
    <w:p w:rsidR="0016370E" w:rsidRPr="00E668AE" w:rsidRDefault="0016370E" w:rsidP="0016370E">
      <w:pPr>
        <w:widowControl w:val="0"/>
        <w:numPr>
          <w:ilvl w:val="0"/>
          <w:numId w:val="31"/>
        </w:numPr>
        <w:overflowPunct w:val="0"/>
        <w:autoSpaceDE w:val="0"/>
        <w:autoSpaceDN w:val="0"/>
        <w:adjustRightInd w:val="0"/>
        <w:spacing w:line="360" w:lineRule="auto"/>
        <w:ind w:left="1418" w:hanging="284"/>
        <w:jc w:val="both"/>
        <w:textAlignment w:val="baseline"/>
        <w:rPr>
          <w:rFonts w:cs="Arial"/>
          <w:lang w:eastAsia="es-ES"/>
        </w:rPr>
      </w:pPr>
      <w:r w:rsidRPr="00E668AE">
        <w:rPr>
          <w:rFonts w:cs="Arial"/>
          <w:lang w:eastAsia="es-ES"/>
        </w:rPr>
        <w:t>Documento de Identidad</w:t>
      </w:r>
    </w:p>
    <w:p w:rsidR="0016370E" w:rsidRPr="00E668AE" w:rsidRDefault="0016370E" w:rsidP="0016370E">
      <w:pPr>
        <w:widowControl w:val="0"/>
        <w:numPr>
          <w:ilvl w:val="0"/>
          <w:numId w:val="31"/>
        </w:numPr>
        <w:overflowPunct w:val="0"/>
        <w:autoSpaceDE w:val="0"/>
        <w:autoSpaceDN w:val="0"/>
        <w:adjustRightInd w:val="0"/>
        <w:spacing w:line="360" w:lineRule="auto"/>
        <w:ind w:left="1418" w:hanging="284"/>
        <w:jc w:val="both"/>
        <w:textAlignment w:val="baseline"/>
        <w:rPr>
          <w:rFonts w:cs="Arial"/>
          <w:lang w:eastAsia="es-ES"/>
        </w:rPr>
      </w:pPr>
      <w:r w:rsidRPr="00E668AE">
        <w:rPr>
          <w:rFonts w:cs="Arial"/>
          <w:lang w:eastAsia="es-ES"/>
        </w:rPr>
        <w:lastRenderedPageBreak/>
        <w:t xml:space="preserve">Título y/o certificados de cursos </w:t>
      </w:r>
    </w:p>
    <w:p w:rsidR="0016370E" w:rsidRPr="00E668AE" w:rsidRDefault="0016370E" w:rsidP="0016370E">
      <w:pPr>
        <w:widowControl w:val="0"/>
        <w:numPr>
          <w:ilvl w:val="0"/>
          <w:numId w:val="31"/>
        </w:numPr>
        <w:overflowPunct w:val="0"/>
        <w:autoSpaceDE w:val="0"/>
        <w:autoSpaceDN w:val="0"/>
        <w:adjustRightInd w:val="0"/>
        <w:spacing w:line="360" w:lineRule="auto"/>
        <w:ind w:left="1418" w:hanging="284"/>
        <w:jc w:val="both"/>
        <w:textAlignment w:val="baseline"/>
        <w:rPr>
          <w:rFonts w:cs="Arial"/>
          <w:lang w:eastAsia="es-ES"/>
        </w:rPr>
      </w:pPr>
      <w:r w:rsidRPr="00E668AE">
        <w:rPr>
          <w:rFonts w:cs="Arial"/>
          <w:lang w:eastAsia="es-ES"/>
        </w:rPr>
        <w:t>Título Universitario</w:t>
      </w:r>
      <w:r>
        <w:rPr>
          <w:rFonts w:cs="Arial"/>
          <w:lang w:eastAsia="es-ES"/>
        </w:rPr>
        <w:t xml:space="preserve"> y/o Terciario</w:t>
      </w:r>
    </w:p>
    <w:p w:rsidR="0016370E" w:rsidRPr="00E668AE" w:rsidRDefault="0016370E" w:rsidP="0016370E">
      <w:pPr>
        <w:widowControl w:val="0"/>
        <w:numPr>
          <w:ilvl w:val="0"/>
          <w:numId w:val="31"/>
        </w:numPr>
        <w:overflowPunct w:val="0"/>
        <w:autoSpaceDE w:val="0"/>
        <w:autoSpaceDN w:val="0"/>
        <w:adjustRightInd w:val="0"/>
        <w:spacing w:line="360" w:lineRule="auto"/>
        <w:ind w:left="1418" w:hanging="284"/>
        <w:jc w:val="both"/>
        <w:textAlignment w:val="baseline"/>
        <w:rPr>
          <w:rFonts w:cs="Arial"/>
          <w:lang w:eastAsia="es-ES"/>
        </w:rPr>
      </w:pPr>
      <w:r w:rsidRPr="00E668AE">
        <w:rPr>
          <w:rFonts w:cs="Arial"/>
          <w:lang w:eastAsia="es-ES"/>
        </w:rPr>
        <w:t xml:space="preserve">Y toda aquella documentación que respalde los antecedentes que se declaren.  </w:t>
      </w:r>
    </w:p>
    <w:p w:rsidR="0016370E" w:rsidRPr="009F0885" w:rsidRDefault="0016370E" w:rsidP="0016370E">
      <w:pPr>
        <w:spacing w:line="360" w:lineRule="auto"/>
        <w:jc w:val="both"/>
        <w:rPr>
          <w:rFonts w:cs="Arial"/>
          <w:lang w:val="es-ES" w:eastAsia="es-ES"/>
        </w:rPr>
      </w:pPr>
      <w:r w:rsidRPr="00E668AE">
        <w:rPr>
          <w:rFonts w:cs="Arial"/>
          <w:lang w:val="es-ES" w:eastAsia="es-ES"/>
        </w:rPr>
        <w:t>La falta de acreditación de los originales mencionados dará lugar, en forma automática e inapelable, a la disminución del puntaje obtenido en la Valoración de Antecedentes y, de corresponder, a la eliminación del postulante del Orden de Mérito Final.</w:t>
      </w:r>
    </w:p>
    <w:p w:rsidR="0016370E" w:rsidRPr="0015148E" w:rsidRDefault="0016370E" w:rsidP="0015148E">
      <w:pPr>
        <w:rPr>
          <w:rFonts w:ascii="Verdana" w:hAnsi="Verdana"/>
          <w:b/>
          <w:lang w:eastAsia="es-ES"/>
        </w:rPr>
      </w:pPr>
      <w:r w:rsidRPr="0015148E">
        <w:rPr>
          <w:rFonts w:ascii="Verdana" w:hAnsi="Verdana"/>
          <w:b/>
          <w:lang w:eastAsia="es-ES"/>
        </w:rPr>
        <w:t xml:space="preserve"> </w:t>
      </w:r>
      <w:r w:rsidR="0015148E">
        <w:rPr>
          <w:rFonts w:ascii="Verdana" w:hAnsi="Verdana"/>
          <w:b/>
          <w:lang w:eastAsia="es-ES"/>
        </w:rPr>
        <w:t>8)</w:t>
      </w:r>
      <w:r w:rsidRPr="0015148E">
        <w:rPr>
          <w:rFonts w:ascii="Verdana" w:hAnsi="Verdana"/>
          <w:b/>
          <w:lang w:eastAsia="es-ES"/>
        </w:rPr>
        <w:t>Remisión de Antecedentes:</w:t>
      </w:r>
    </w:p>
    <w:p w:rsidR="0016370E" w:rsidRPr="00E668AE" w:rsidRDefault="0016370E" w:rsidP="0016370E">
      <w:pPr>
        <w:overflowPunct w:val="0"/>
        <w:autoSpaceDE w:val="0"/>
        <w:autoSpaceDN w:val="0"/>
        <w:adjustRightInd w:val="0"/>
        <w:spacing w:line="360" w:lineRule="auto"/>
        <w:ind w:left="284"/>
        <w:jc w:val="both"/>
        <w:textAlignment w:val="baseline"/>
        <w:rPr>
          <w:rFonts w:cs="Arial"/>
          <w:lang w:eastAsia="es-ES"/>
        </w:rPr>
      </w:pPr>
      <w:r w:rsidRPr="00E668AE">
        <w:rPr>
          <w:rFonts w:cs="Arial"/>
          <w:lang w:eastAsia="es-ES"/>
        </w:rPr>
        <w:t xml:space="preserve">Los antecedentes deberán presentarse exclusivamente en forma personal en oportunidad de inscribirse y en sobre cerrado y firmado en </w:t>
      </w:r>
      <w:r w:rsidRPr="00E668AE">
        <w:rPr>
          <w:rFonts w:cs="Arial"/>
          <w:b/>
          <w:u w:val="single"/>
          <w:lang w:eastAsia="es-ES"/>
        </w:rPr>
        <w:t>la sede de la Municipalidad de Monte Cristo, sito en calle Luis F. Tagle Nº 295 de la localidad de Monte Cristo de 8 a 14 horas</w:t>
      </w:r>
      <w:r w:rsidRPr="00E668AE">
        <w:rPr>
          <w:rFonts w:cs="Arial"/>
          <w:lang w:eastAsia="es-ES"/>
        </w:rPr>
        <w:t>.</w:t>
      </w:r>
    </w:p>
    <w:p w:rsidR="0016370E" w:rsidRPr="00E668AE" w:rsidRDefault="0016370E" w:rsidP="0016370E">
      <w:pPr>
        <w:overflowPunct w:val="0"/>
        <w:autoSpaceDE w:val="0"/>
        <w:autoSpaceDN w:val="0"/>
        <w:adjustRightInd w:val="0"/>
        <w:spacing w:line="360" w:lineRule="auto"/>
        <w:ind w:left="709"/>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lang w:eastAsia="es-ES"/>
        </w:rPr>
        <w:t xml:space="preserve">En la parte externa del sobre se deberán indicar las leyendas: </w:t>
      </w:r>
      <w:r w:rsidRPr="00E668AE">
        <w:rPr>
          <w:rFonts w:cs="Arial"/>
          <w:b/>
          <w:lang w:eastAsia="es-ES"/>
        </w:rPr>
        <w:t>“</w:t>
      </w:r>
      <w:r w:rsidRPr="00E668AE">
        <w:rPr>
          <w:rFonts w:cs="Arial"/>
          <w:b/>
          <w:color w:val="000000"/>
          <w:lang w:eastAsia="es-ES"/>
        </w:rPr>
        <w:t xml:space="preserve">CONCURSO INTERNO DE ANTECEDENTES Y OPOSICIÓN PARA LA COBERTURA DE </w:t>
      </w:r>
      <w:r>
        <w:rPr>
          <w:rFonts w:cs="Arial"/>
          <w:b/>
          <w:color w:val="000000"/>
          <w:lang w:eastAsia="es-ES"/>
        </w:rPr>
        <w:t xml:space="preserve">UN (1) </w:t>
      </w:r>
      <w:r w:rsidRPr="00E668AE">
        <w:rPr>
          <w:rFonts w:cs="Arial"/>
          <w:b/>
          <w:color w:val="000000"/>
          <w:lang w:eastAsia="es-ES"/>
        </w:rPr>
        <w:t xml:space="preserve">CARGO EN LA </w:t>
      </w:r>
      <w:r w:rsidRPr="00E668AE">
        <w:rPr>
          <w:rFonts w:cs="Arial"/>
          <w:b/>
          <w:lang w:val="es-MX" w:eastAsia="es-ES"/>
        </w:rPr>
        <w:t>CATEGORÍA 16</w:t>
      </w:r>
      <w:r>
        <w:rPr>
          <w:rFonts w:cs="Arial"/>
          <w:b/>
          <w:lang w:val="es-MX" w:eastAsia="es-ES"/>
        </w:rPr>
        <w:t xml:space="preserve"> – TRAMO DOCENTE AUXILIAR -</w:t>
      </w:r>
      <w:r w:rsidRPr="00E668AE">
        <w:rPr>
          <w:rFonts w:cs="Arial"/>
          <w:b/>
          <w:lang w:val="es-MX" w:eastAsia="es-ES"/>
        </w:rPr>
        <w:t xml:space="preserve"> DE</w:t>
      </w:r>
      <w:r w:rsidRPr="00E668AE">
        <w:rPr>
          <w:rFonts w:cs="Arial"/>
          <w:b/>
          <w:color w:val="000000"/>
          <w:lang w:eastAsia="es-ES"/>
        </w:rPr>
        <w:t xml:space="preserve">L AGRUPAMIENTO </w:t>
      </w:r>
      <w:r>
        <w:rPr>
          <w:rFonts w:cs="Arial"/>
          <w:b/>
          <w:color w:val="000000"/>
          <w:lang w:eastAsia="es-ES"/>
        </w:rPr>
        <w:t>DOCENTE</w:t>
      </w:r>
      <w:r w:rsidRPr="00E668AE">
        <w:rPr>
          <w:rFonts w:cs="Arial"/>
          <w:b/>
          <w:color w:val="000000"/>
          <w:lang w:eastAsia="es-ES"/>
        </w:rPr>
        <w:t>”</w:t>
      </w:r>
    </w:p>
    <w:p w:rsidR="0016370E" w:rsidRPr="00E668AE" w:rsidRDefault="0016370E" w:rsidP="0016370E">
      <w:pPr>
        <w:overflowPunct w:val="0"/>
        <w:autoSpaceDE w:val="0"/>
        <w:autoSpaceDN w:val="0"/>
        <w:adjustRightInd w:val="0"/>
        <w:spacing w:line="360" w:lineRule="auto"/>
        <w:ind w:left="284"/>
        <w:jc w:val="both"/>
        <w:textAlignment w:val="baseline"/>
        <w:rPr>
          <w:rFonts w:cs="Arial"/>
          <w:b/>
          <w:lang w:eastAsia="es-ES"/>
        </w:rPr>
      </w:pPr>
    </w:p>
    <w:p w:rsidR="0016370E" w:rsidRPr="00E668AE" w:rsidRDefault="0016370E" w:rsidP="0016370E">
      <w:pPr>
        <w:numPr>
          <w:ilvl w:val="0"/>
          <w:numId w:val="30"/>
        </w:numPr>
        <w:overflowPunct w:val="0"/>
        <w:autoSpaceDE w:val="0"/>
        <w:autoSpaceDN w:val="0"/>
        <w:adjustRightInd w:val="0"/>
        <w:spacing w:line="360" w:lineRule="auto"/>
        <w:ind w:left="709" w:hanging="425"/>
        <w:jc w:val="both"/>
        <w:textAlignment w:val="baseline"/>
        <w:rPr>
          <w:rFonts w:cs="Arial"/>
          <w:b/>
          <w:lang w:eastAsia="es-ES"/>
        </w:rPr>
      </w:pPr>
      <w:r w:rsidRPr="00E668AE">
        <w:rPr>
          <w:rFonts w:cs="Arial"/>
          <w:b/>
          <w:lang w:eastAsia="es-ES"/>
        </w:rPr>
        <w:t>Valoración de antecedentes:</w:t>
      </w:r>
    </w:p>
    <w:p w:rsidR="0016370E" w:rsidRPr="00E668AE" w:rsidRDefault="0016370E" w:rsidP="0016370E">
      <w:pPr>
        <w:overflowPunct w:val="0"/>
        <w:autoSpaceDE w:val="0"/>
        <w:autoSpaceDN w:val="0"/>
        <w:adjustRightInd w:val="0"/>
        <w:spacing w:line="360" w:lineRule="auto"/>
        <w:ind w:left="709"/>
        <w:jc w:val="both"/>
        <w:textAlignment w:val="baseline"/>
        <w:rPr>
          <w:rFonts w:cs="Arial"/>
          <w:lang w:eastAsia="es-ES"/>
        </w:rPr>
      </w:pPr>
    </w:p>
    <w:p w:rsidR="0016370E" w:rsidRDefault="0016370E" w:rsidP="0016370E">
      <w:pPr>
        <w:numPr>
          <w:ilvl w:val="0"/>
          <w:numId w:val="40"/>
        </w:numPr>
        <w:overflowPunct w:val="0"/>
        <w:autoSpaceDE w:val="0"/>
        <w:autoSpaceDN w:val="0"/>
        <w:adjustRightInd w:val="0"/>
        <w:spacing w:line="360" w:lineRule="auto"/>
        <w:ind w:left="709" w:hanging="709"/>
        <w:jc w:val="both"/>
        <w:textAlignment w:val="baseline"/>
        <w:rPr>
          <w:rFonts w:cs="Arial"/>
          <w:lang w:eastAsia="es-ES"/>
        </w:rPr>
      </w:pPr>
      <w:r w:rsidRPr="00E668AE">
        <w:rPr>
          <w:rFonts w:cs="Arial"/>
          <w:bCs/>
          <w:u w:val="single"/>
          <w:lang w:eastAsia="es-ES"/>
        </w:rPr>
        <w:t>Por título Universitario</w:t>
      </w:r>
      <w:r w:rsidRPr="00E668AE">
        <w:rPr>
          <w:rFonts w:cs="Arial"/>
          <w:bCs/>
          <w:lang w:eastAsia="es-ES"/>
        </w:rPr>
        <w:t xml:space="preserve">: </w:t>
      </w:r>
      <w:r w:rsidRPr="00E668AE">
        <w:rPr>
          <w:rFonts w:cs="Arial"/>
          <w:lang w:eastAsia="es-ES"/>
        </w:rPr>
        <w:t xml:space="preserve">de cero (0) a veinte (20) puntos: </w:t>
      </w:r>
      <w:r w:rsidRPr="00E668AE">
        <w:rPr>
          <w:rFonts w:cs="Arial"/>
          <w:lang w:eastAsia="es-ES"/>
        </w:rPr>
        <w:br/>
      </w:r>
      <w:r w:rsidRPr="00E668AE">
        <w:rPr>
          <w:rFonts w:cs="Arial"/>
          <w:bCs/>
          <w:lang w:eastAsia="es-ES"/>
        </w:rPr>
        <w:t xml:space="preserve">a) </w:t>
      </w:r>
      <w:r w:rsidRPr="00E668AE">
        <w:rPr>
          <w:rFonts w:cs="Arial"/>
          <w:lang w:eastAsia="es-ES"/>
        </w:rPr>
        <w:t xml:space="preserve">De postgrado (doctorado, maestría, especialización, diplomatura): Veinte (20) puntos. </w:t>
      </w:r>
      <w:r w:rsidRPr="00E668AE">
        <w:rPr>
          <w:rFonts w:cs="Arial"/>
          <w:lang w:eastAsia="es-ES"/>
        </w:rPr>
        <w:br/>
      </w:r>
      <w:r w:rsidRPr="00E668AE">
        <w:rPr>
          <w:rFonts w:cs="Arial"/>
          <w:bCs/>
          <w:lang w:eastAsia="es-ES"/>
        </w:rPr>
        <w:t>b)</w:t>
      </w:r>
      <w:r w:rsidRPr="00E668AE">
        <w:rPr>
          <w:rFonts w:cs="Arial"/>
          <w:lang w:eastAsia="es-ES"/>
        </w:rPr>
        <w:t xml:space="preserve"> De grado: Diecisiete (17) puntos.</w:t>
      </w:r>
    </w:p>
    <w:p w:rsidR="0016370E" w:rsidRDefault="0016370E" w:rsidP="0016370E">
      <w:pPr>
        <w:numPr>
          <w:ilvl w:val="0"/>
          <w:numId w:val="41"/>
        </w:numPr>
        <w:overflowPunct w:val="0"/>
        <w:autoSpaceDE w:val="0"/>
        <w:autoSpaceDN w:val="0"/>
        <w:adjustRightInd w:val="0"/>
        <w:spacing w:line="360" w:lineRule="auto"/>
        <w:ind w:left="1134" w:hanging="425"/>
        <w:jc w:val="both"/>
        <w:textAlignment w:val="baseline"/>
        <w:rPr>
          <w:rFonts w:cs="Arial"/>
          <w:lang w:eastAsia="es-ES"/>
        </w:rPr>
      </w:pPr>
      <w:r w:rsidRPr="003F67FB">
        <w:rPr>
          <w:rFonts w:cs="Arial"/>
          <w:bCs/>
          <w:lang w:eastAsia="es-ES"/>
        </w:rPr>
        <w:t>Terciario</w:t>
      </w:r>
      <w:r w:rsidRPr="003F67FB">
        <w:rPr>
          <w:rFonts w:cs="Arial"/>
          <w:lang w:eastAsia="es-ES"/>
        </w:rPr>
        <w:t>:</w:t>
      </w:r>
      <w:r>
        <w:rPr>
          <w:rFonts w:cs="Arial"/>
          <w:lang w:eastAsia="es-ES"/>
        </w:rPr>
        <w:t xml:space="preserve"> Quince (15) puntos.</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lang w:eastAsia="es-ES"/>
        </w:rPr>
        <w:br/>
      </w:r>
      <w:r w:rsidRPr="00E668AE">
        <w:rPr>
          <w:rFonts w:cs="Arial"/>
          <w:lang w:eastAsia="es-ES"/>
        </w:rPr>
        <w:br/>
      </w:r>
      <w:r w:rsidRPr="00E668AE">
        <w:rPr>
          <w:rFonts w:cs="Arial"/>
          <w:bCs/>
          <w:lang w:eastAsia="es-ES"/>
        </w:rPr>
        <w:t xml:space="preserve">2)  </w:t>
      </w:r>
      <w:r w:rsidRPr="00E668AE">
        <w:rPr>
          <w:rFonts w:cs="Arial"/>
          <w:bCs/>
          <w:u w:val="single"/>
          <w:lang w:eastAsia="es-ES"/>
        </w:rPr>
        <w:t xml:space="preserve">Por antigüedad </w:t>
      </w:r>
      <w:r w:rsidRPr="00E668AE">
        <w:rPr>
          <w:rFonts w:cs="Arial"/>
          <w:u w:val="single"/>
          <w:lang w:eastAsia="es-ES"/>
        </w:rPr>
        <w:t>dentro de la Administración Pública Provincial o Municipal:</w:t>
      </w:r>
      <w:r w:rsidRPr="00E668AE">
        <w:rPr>
          <w:rFonts w:cs="Arial"/>
          <w:lang w:eastAsia="es-ES"/>
        </w:rPr>
        <w:t xml:space="preserve"> de cero (0) a dieciocho (18) puntos. </w:t>
      </w:r>
      <w:r w:rsidRPr="00E668AE">
        <w:rPr>
          <w:rFonts w:cs="Arial"/>
          <w:lang w:eastAsia="es-ES"/>
        </w:rPr>
        <w:br/>
        <w:t>Menos de dos (2) años: Cero (0) puntos</w:t>
      </w:r>
      <w:r w:rsidRPr="00E668AE">
        <w:rPr>
          <w:rFonts w:cs="Arial"/>
          <w:lang w:eastAsia="es-ES"/>
        </w:rPr>
        <w:br/>
        <w:t>Más de dos (2) y menos de cuatro (4) años: Dos (2) puntos</w:t>
      </w:r>
      <w:r w:rsidRPr="00E668AE">
        <w:rPr>
          <w:rFonts w:cs="Arial"/>
          <w:lang w:eastAsia="es-ES"/>
        </w:rPr>
        <w:br/>
        <w:t>Más de cuatro (4) y menos de seis (6)años: Cuatro (4) puntos</w:t>
      </w:r>
      <w:r w:rsidRPr="00E668AE">
        <w:rPr>
          <w:rFonts w:cs="Arial"/>
          <w:lang w:eastAsia="es-ES"/>
        </w:rPr>
        <w:br/>
        <w:t>Más de seis (6) y menos de ocho (8) años: Seis (6) puntos</w:t>
      </w:r>
      <w:r w:rsidRPr="00E668AE">
        <w:rPr>
          <w:rFonts w:cs="Arial"/>
          <w:lang w:eastAsia="es-ES"/>
        </w:rPr>
        <w:br/>
        <w:t>Más de ocho (8) y menos de diez (10) años: Ocho (8) puntos</w:t>
      </w:r>
      <w:r w:rsidRPr="00E668AE">
        <w:rPr>
          <w:rFonts w:cs="Arial"/>
          <w:lang w:eastAsia="es-ES"/>
        </w:rPr>
        <w:br/>
        <w:t>Más de diez (10) y menos de doce (12) años: Diez (10) puntos</w:t>
      </w:r>
      <w:r w:rsidRPr="00E668AE">
        <w:rPr>
          <w:rFonts w:cs="Arial"/>
          <w:lang w:eastAsia="es-ES"/>
        </w:rPr>
        <w:br/>
        <w:t>Más de doce (12) y menos de dieciséis (16) años: Doce (12) puntos Más de dieciséis (16) y menos de veinte (20) años: Catorce (14) puntos Más de veinte (20) y menos de veinticuatro (24) años: Dieciséis (16) puntos. Más de veinticuatro (24) años: Dieciocho (18) puntos.</w:t>
      </w:r>
    </w:p>
    <w:p w:rsidR="0016370E" w:rsidRPr="00E668AE" w:rsidRDefault="0016370E" w:rsidP="0016370E">
      <w:pPr>
        <w:overflowPunct w:val="0"/>
        <w:autoSpaceDE w:val="0"/>
        <w:autoSpaceDN w:val="0"/>
        <w:adjustRightInd w:val="0"/>
        <w:spacing w:line="360" w:lineRule="auto"/>
        <w:ind w:left="709"/>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lang w:eastAsia="es-ES"/>
        </w:rPr>
        <w:t>El puntaje máximo que se podrá alcanzar en esta etapa es de treinta y ocho (38) puntos.</w:t>
      </w:r>
    </w:p>
    <w:p w:rsidR="0016370E" w:rsidRPr="00E668AE" w:rsidRDefault="0016370E" w:rsidP="0016370E">
      <w:pPr>
        <w:spacing w:line="360" w:lineRule="auto"/>
        <w:jc w:val="both"/>
        <w:rPr>
          <w:lang w:val="es-ES" w:eastAsia="es-ES"/>
        </w:rPr>
      </w:pPr>
    </w:p>
    <w:p w:rsidR="0016370E" w:rsidRPr="00E668AE" w:rsidRDefault="0016370E" w:rsidP="0016370E">
      <w:pPr>
        <w:spacing w:line="360" w:lineRule="auto"/>
        <w:jc w:val="both"/>
        <w:rPr>
          <w:lang w:val="es-ES" w:eastAsia="es-ES"/>
        </w:rPr>
      </w:pPr>
      <w:r w:rsidRPr="00E668AE">
        <w:rPr>
          <w:lang w:val="es-ES" w:eastAsia="es-ES"/>
        </w:rPr>
        <w:t xml:space="preserve">Para pasar a la siguiente etapa (Oposición), los concursantes deberán alcanzar un puntaje igual o superior a </w:t>
      </w:r>
      <w:r>
        <w:rPr>
          <w:lang w:val="es-ES" w:eastAsia="es-ES"/>
        </w:rPr>
        <w:t>quince</w:t>
      </w:r>
      <w:r w:rsidRPr="00E668AE">
        <w:rPr>
          <w:lang w:val="es-ES" w:eastAsia="es-ES"/>
        </w:rPr>
        <w:t xml:space="preserve"> (</w:t>
      </w:r>
      <w:r>
        <w:rPr>
          <w:lang w:val="es-ES" w:eastAsia="es-ES"/>
        </w:rPr>
        <w:t>15</w:t>
      </w:r>
      <w:r w:rsidRPr="00E668AE">
        <w:rPr>
          <w:lang w:val="es-ES" w:eastAsia="es-ES"/>
        </w:rPr>
        <w:t>) puntos como mínimo.</w:t>
      </w:r>
    </w:p>
    <w:p w:rsidR="0016370E" w:rsidRPr="00E668AE" w:rsidRDefault="0016370E" w:rsidP="0016370E">
      <w:pPr>
        <w:overflowPunct w:val="0"/>
        <w:autoSpaceDE w:val="0"/>
        <w:autoSpaceDN w:val="0"/>
        <w:adjustRightInd w:val="0"/>
        <w:spacing w:line="360" w:lineRule="auto"/>
        <w:ind w:left="709"/>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ind w:left="425"/>
        <w:jc w:val="both"/>
        <w:textAlignment w:val="baseline"/>
        <w:rPr>
          <w:rFonts w:cs="Arial"/>
          <w:b/>
          <w:u w:val="single"/>
          <w:lang w:eastAsia="es-ES"/>
        </w:rPr>
      </w:pPr>
      <w:r w:rsidRPr="00E668AE">
        <w:rPr>
          <w:rFonts w:cs="Arial"/>
          <w:b/>
          <w:lang w:eastAsia="es-ES"/>
        </w:rPr>
        <w:t xml:space="preserve">V.- </w:t>
      </w:r>
      <w:r w:rsidRPr="00E668AE">
        <w:rPr>
          <w:rFonts w:cs="Arial"/>
          <w:b/>
          <w:u w:val="single"/>
          <w:lang w:eastAsia="es-ES"/>
        </w:rPr>
        <w:t>OPOSICIÓN: EVALUACIÓN DE COMPETENCIAS:</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E71CCA" w:rsidRDefault="0016370E" w:rsidP="0016370E">
      <w:pPr>
        <w:spacing w:line="360" w:lineRule="auto"/>
        <w:jc w:val="both"/>
        <w:rPr>
          <w:rFonts w:cs="Arial"/>
        </w:rPr>
      </w:pPr>
      <w:r w:rsidRPr="00E668AE">
        <w:rPr>
          <w:rFonts w:cs="Arial"/>
          <w:bCs/>
          <w:lang w:eastAsia="es-ES"/>
        </w:rPr>
        <w:t xml:space="preserve">V-1) </w:t>
      </w:r>
      <w:r w:rsidRPr="00E668AE">
        <w:rPr>
          <w:rFonts w:cs="Arial"/>
          <w:b/>
          <w:bCs/>
          <w:lang w:eastAsia="es-ES"/>
        </w:rPr>
        <w:t>Por prueba de Oposición</w:t>
      </w:r>
      <w:r w:rsidRPr="00E668AE">
        <w:rPr>
          <w:rFonts w:cs="Arial"/>
          <w:bCs/>
          <w:lang w:eastAsia="es-ES"/>
        </w:rPr>
        <w:t xml:space="preserve">: </w:t>
      </w:r>
      <w:r w:rsidRPr="00E668AE">
        <w:rPr>
          <w:rFonts w:cs="Arial"/>
          <w:lang w:eastAsia="es-ES"/>
        </w:rPr>
        <w:t xml:space="preserve">las pruebas de oposición se realizarán mediante examen teórico o práctico que será ponderado de cero (0) a cuarenta (40) puntos, y tendrá la siguiente discriminación: </w:t>
      </w:r>
      <w:r w:rsidRPr="00E668AE">
        <w:rPr>
          <w:rFonts w:cs="Arial"/>
          <w:lang w:eastAsia="es-ES"/>
        </w:rPr>
        <w:br/>
      </w:r>
      <w:r w:rsidRPr="00E668AE">
        <w:rPr>
          <w:rFonts w:cs="Arial"/>
          <w:bCs/>
          <w:lang w:eastAsia="es-ES"/>
        </w:rPr>
        <w:t xml:space="preserve">V-1-a) </w:t>
      </w:r>
      <w:r w:rsidRPr="00E668AE">
        <w:rPr>
          <w:rFonts w:cs="Arial"/>
          <w:lang w:eastAsia="es-ES"/>
        </w:rPr>
        <w:t xml:space="preserve">Prueba de suficiencia inherente al cargo a desempeñar: </w:t>
      </w:r>
      <w:r>
        <w:rPr>
          <w:rFonts w:cs="Arial"/>
          <w:lang w:eastAsia="es-ES"/>
        </w:rPr>
        <w:t>cero (0) a treinta (30) puntos.</w:t>
      </w:r>
      <w:r w:rsidRPr="00E668AE">
        <w:rPr>
          <w:rFonts w:cs="Arial"/>
          <w:lang w:eastAsia="es-ES"/>
        </w:rPr>
        <w:br/>
      </w:r>
      <w:r w:rsidRPr="00E668AE">
        <w:rPr>
          <w:rFonts w:cs="Arial"/>
          <w:bCs/>
          <w:lang w:eastAsia="es-ES"/>
        </w:rPr>
        <w:t xml:space="preserve">V-1-b) </w:t>
      </w:r>
      <w:r w:rsidRPr="00E668AE">
        <w:rPr>
          <w:rFonts w:cs="Arial"/>
          <w:lang w:eastAsia="es-ES"/>
        </w:rPr>
        <w:t xml:space="preserve">Nociones generales sobre </w:t>
      </w:r>
      <w:r>
        <w:rPr>
          <w:rFonts w:cs="Arial"/>
        </w:rPr>
        <w:t xml:space="preserve">Ley Orgánica Municipal y Estatuto Empleado Público Municipal, Organización clases, eventos y elaboración de Proyectos: </w:t>
      </w:r>
      <w:r w:rsidRPr="00E71CCA">
        <w:rPr>
          <w:rFonts w:cs="Arial"/>
        </w:rPr>
        <w:t>de cero (0) a diez (10) puntos.</w:t>
      </w:r>
    </w:p>
    <w:p w:rsidR="0016370E" w:rsidRPr="00E668AE" w:rsidRDefault="0016370E" w:rsidP="0016370E">
      <w:pPr>
        <w:spacing w:line="360" w:lineRule="auto"/>
        <w:jc w:val="both"/>
        <w:rPr>
          <w:rFonts w:cs="Arial"/>
          <w:lang w:eastAsia="es-ES"/>
        </w:rPr>
      </w:pPr>
      <w:r w:rsidRPr="00E668AE">
        <w:rPr>
          <w:rFonts w:cs="Arial"/>
          <w:lang w:eastAsia="es-ES"/>
        </w:rPr>
        <w:t xml:space="preserve"> </w:t>
      </w:r>
      <w:r w:rsidRPr="00E668AE">
        <w:rPr>
          <w:rFonts w:cs="Arial"/>
          <w:lang w:eastAsia="es-ES"/>
        </w:rPr>
        <w:br/>
      </w:r>
      <w:r w:rsidRPr="00E668AE">
        <w:rPr>
          <w:rFonts w:cs="Arial"/>
          <w:u w:val="single"/>
          <w:lang w:eastAsia="es-ES"/>
        </w:rPr>
        <w:t>Las pruebas de Oposición se ajustarán al siguiente procedimiento</w:t>
      </w:r>
      <w:r w:rsidRPr="00E668AE">
        <w:rPr>
          <w:rFonts w:cs="Arial"/>
          <w:lang w:eastAsia="es-ES"/>
        </w:rPr>
        <w:t>:</w:t>
      </w:r>
    </w:p>
    <w:p w:rsidR="0016370E" w:rsidRPr="00E668A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Será presidida en pleno por la Comisión Municipal de Concursos.</w:t>
      </w:r>
    </w:p>
    <w:p w:rsidR="0016370E" w:rsidRPr="00E668A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Una vez comprobada la identidad de los aspirantes, se les entregarán las horas necesarias en papel oficio selladas y firmadas por todos los miembros de la Comisión.</w:t>
      </w:r>
    </w:p>
    <w:p w:rsidR="0016370E" w:rsidRPr="00E668A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 xml:space="preserve">El aspirante seleccionará al azar un (1) sobre de tres (3) que a tal efecto le presente la Comisión Municipal de Concursos que contendrá el examen teórico practico. </w:t>
      </w:r>
    </w:p>
    <w:p w:rsidR="0016370E" w:rsidRPr="00E668A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La Comisión Municipal de Concursos deberá confeccionar con la más estricta reserva tres (3) exámenes teórico prácticos.</w:t>
      </w:r>
    </w:p>
    <w:p w:rsidR="0016370E" w:rsidRPr="00E668A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El examen tendrá una duración de dos (2) horas.</w:t>
      </w:r>
    </w:p>
    <w:p w:rsidR="0016370E" w:rsidRPr="00E668A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 xml:space="preserve">Finalizado la prueba, el examinado firmará cada una de las hojas que haya utilizado y las devolverá juntamente con las no utilizadas. </w:t>
      </w:r>
    </w:p>
    <w:p w:rsidR="0016370E" w:rsidRPr="00E668A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E668AE">
        <w:rPr>
          <w:rFonts w:cs="Arial"/>
          <w:u w:val="single"/>
          <w:lang w:eastAsia="es-ES"/>
        </w:rPr>
        <w:t>Calificación del examen</w:t>
      </w:r>
      <w:r w:rsidRPr="00E668AE">
        <w:rPr>
          <w:rFonts w:cs="Arial"/>
          <w:lang w:eastAsia="es-ES"/>
        </w:rPr>
        <w:t>: la calificación será numérica de cero (0) a diez (10) puntos, asignándose el siguiente puntaje:</w:t>
      </w:r>
    </w:p>
    <w:p w:rsidR="0016370E" w:rsidRPr="00E668A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40 puntos a quien haya obtenido calificación 10;</w:t>
      </w:r>
    </w:p>
    <w:p w:rsidR="0016370E" w:rsidRPr="00E668A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 xml:space="preserve"> 35 puntos a quien haya obtenido calificación 9;</w:t>
      </w:r>
    </w:p>
    <w:p w:rsidR="0016370E" w:rsidRPr="00E668A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30 puntos a quien haya obtenido calificación 8;</w:t>
      </w:r>
    </w:p>
    <w:p w:rsidR="0016370E" w:rsidRPr="00E668A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25 puntos a quien haya obtenido calificación 7;</w:t>
      </w:r>
    </w:p>
    <w:p w:rsidR="0016370E" w:rsidRPr="00E668A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20 puntos a quien haya obtenido calificación 6;</w:t>
      </w:r>
    </w:p>
    <w:p w:rsidR="0016370E" w:rsidRPr="00E668A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15 puntos a quien haya obtenido calificación 5;</w:t>
      </w:r>
    </w:p>
    <w:p w:rsidR="0016370E" w:rsidRPr="00E668A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10 puntos a quien haya obtenido calificación 4;</w:t>
      </w:r>
    </w:p>
    <w:p w:rsidR="0016370E" w:rsidRPr="00E668A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lastRenderedPageBreak/>
        <w:t>5 puntos a quien haya obtenido calificación 3 a 0;</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lang w:eastAsia="es-ES"/>
        </w:rPr>
        <w:t>El puntaje máximo que se podrá alcanzar en esta etapa es de CUARENTA (40) puntos.</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widowControl w:val="0"/>
        <w:overflowPunct w:val="0"/>
        <w:autoSpaceDE w:val="0"/>
        <w:autoSpaceDN w:val="0"/>
        <w:adjustRightInd w:val="0"/>
        <w:spacing w:line="360" w:lineRule="auto"/>
        <w:jc w:val="both"/>
        <w:textAlignment w:val="baseline"/>
        <w:rPr>
          <w:rFonts w:cs="Arial"/>
          <w:lang w:eastAsia="es-ES"/>
        </w:rPr>
      </w:pPr>
      <w:r w:rsidRPr="00E668AE">
        <w:rPr>
          <w:rFonts w:cs="Arial"/>
          <w:b/>
          <w:bCs/>
          <w:u w:val="single"/>
          <w:lang w:eastAsia="es-ES"/>
        </w:rPr>
        <w:t>VI.- ENTREVISTA PERSONAL</w:t>
      </w:r>
      <w:r w:rsidRPr="00E668AE">
        <w:rPr>
          <w:rFonts w:cs="Arial"/>
          <w:bCs/>
          <w:lang w:eastAsia="es-ES"/>
        </w:rPr>
        <w:t>: e</w:t>
      </w:r>
      <w:r w:rsidRPr="00E668AE">
        <w:rPr>
          <w:rFonts w:cs="Arial"/>
          <w:lang w:eastAsia="es-ES"/>
        </w:rPr>
        <w:t>valuación de las condiciones personales y de ejecutividad para el cargo a concursar: cero (0) a veintidós (22) puntos.</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lang w:eastAsia="es-ES"/>
        </w:rPr>
        <w:t xml:space="preserve"> </w:t>
      </w:r>
      <w:r w:rsidRPr="00E668AE">
        <w:rPr>
          <w:rFonts w:cs="Arial"/>
          <w:lang w:eastAsia="es-ES"/>
        </w:rPr>
        <w:br/>
        <w:t>El puntaje máximo que se podrá alcanzar en esta etapa es de VEINTIDOS (22) puntos.</w:t>
      </w:r>
    </w:p>
    <w:p w:rsidR="0016370E" w:rsidRDefault="0016370E" w:rsidP="0016370E">
      <w:pPr>
        <w:widowControl w:val="0"/>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widowControl w:val="0"/>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ind w:left="180"/>
        <w:jc w:val="both"/>
        <w:textAlignment w:val="baseline"/>
        <w:rPr>
          <w:rFonts w:cs="Arial"/>
          <w:b/>
          <w:u w:val="single"/>
          <w:lang w:eastAsia="es-ES"/>
        </w:rPr>
      </w:pPr>
      <w:r w:rsidRPr="00E668AE">
        <w:rPr>
          <w:rFonts w:cs="Arial"/>
          <w:b/>
          <w:u w:val="single"/>
          <w:lang w:eastAsia="es-ES"/>
        </w:rPr>
        <w:t xml:space="preserve">VII.-  ORDEN DE MÉRITO FINAL </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lang w:eastAsia="es-ES"/>
        </w:rPr>
        <w:t>El Orden de Mérito Final se obtendrá mediante la sumatoria simple de los puntajes parciales obtenidos por cada postulante en cada una de las etapas del Concurso.</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lang w:eastAsia="es-ES"/>
        </w:rPr>
        <w:t xml:space="preserve">Resultarán seleccionados los que obtengan la mejor puntuación y hayan aprobado el examen conforme lo establecido en el presente. </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lang w:eastAsia="es-ES"/>
        </w:rPr>
        <w:t>En todos los casos la Comisión de Concurso Municipal labrará Acta detallando todo el procedimiento, y en especial se consignará: orden de prioridad establecido de conformidad al puntaje obtenido por los concursantes y la metodología aplicada para la calificación.</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lang w:eastAsia="es-ES"/>
        </w:rPr>
        <w:t>- Se declarará desierto el concurso por: a) falta de aspirantes; b) insuficiencia de mérito de los candidatos presentados.</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b/>
          <w:lang w:eastAsia="es-ES"/>
        </w:rPr>
      </w:pPr>
      <w:r w:rsidRPr="00E668AE">
        <w:rPr>
          <w:rFonts w:cs="Arial"/>
          <w:b/>
          <w:u w:val="single"/>
          <w:lang w:eastAsia="es-ES"/>
        </w:rPr>
        <w:t>VIII.- CONDICIONES DE TRABAJO</w:t>
      </w:r>
      <w:r w:rsidRPr="00E668AE">
        <w:rPr>
          <w:rFonts w:cs="Arial"/>
          <w:b/>
          <w:lang w:eastAsia="es-ES"/>
        </w:rPr>
        <w:t>:</w:t>
      </w:r>
    </w:p>
    <w:p w:rsidR="0016370E" w:rsidRPr="00E668AE" w:rsidRDefault="0016370E" w:rsidP="0016370E">
      <w:pPr>
        <w:overflowPunct w:val="0"/>
        <w:autoSpaceDE w:val="0"/>
        <w:autoSpaceDN w:val="0"/>
        <w:adjustRightInd w:val="0"/>
        <w:spacing w:line="360" w:lineRule="auto"/>
        <w:ind w:left="426"/>
        <w:jc w:val="both"/>
        <w:textAlignment w:val="baseline"/>
        <w:rPr>
          <w:rFonts w:cs="Arial"/>
          <w:lang w:eastAsia="es-ES"/>
        </w:rPr>
      </w:pPr>
      <w:r w:rsidRPr="00E668AE">
        <w:rPr>
          <w:rFonts w:cs="Arial"/>
          <w:lang w:eastAsia="es-ES"/>
        </w:rPr>
        <w:t xml:space="preserve">Las condiciones de trabajo se regirán por la Ordenanza Nº 726 y los reglamentos y otras disposiciones normativas particulares que resulten de aplicación. </w:t>
      </w:r>
    </w:p>
    <w:p w:rsidR="0016370E" w:rsidRDefault="0016370E" w:rsidP="0016370E">
      <w:pPr>
        <w:overflowPunct w:val="0"/>
        <w:autoSpaceDE w:val="0"/>
        <w:autoSpaceDN w:val="0"/>
        <w:adjustRightInd w:val="0"/>
        <w:spacing w:line="360" w:lineRule="auto"/>
        <w:jc w:val="both"/>
        <w:textAlignment w:val="baseline"/>
        <w:rPr>
          <w:rFonts w:cs="Arial"/>
          <w:b/>
          <w:u w:val="single"/>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b/>
          <w:lang w:eastAsia="es-ES"/>
        </w:rPr>
      </w:pPr>
      <w:r w:rsidRPr="00E668AE">
        <w:rPr>
          <w:rFonts w:cs="Arial"/>
          <w:b/>
          <w:u w:val="single"/>
          <w:lang w:eastAsia="es-ES"/>
        </w:rPr>
        <w:t>IX.- CONTENIDO DE LA PUBLICACIÓN</w:t>
      </w:r>
      <w:r w:rsidRPr="00E668AE">
        <w:rPr>
          <w:rFonts w:cs="Arial"/>
          <w:b/>
          <w:lang w:eastAsia="es-ES"/>
        </w:rPr>
        <w:t>:</w:t>
      </w:r>
    </w:p>
    <w:p w:rsidR="0016370E" w:rsidRPr="00E668AE" w:rsidRDefault="0016370E" w:rsidP="0016370E">
      <w:pPr>
        <w:overflowPunct w:val="0"/>
        <w:autoSpaceDE w:val="0"/>
        <w:autoSpaceDN w:val="0"/>
        <w:adjustRightInd w:val="0"/>
        <w:spacing w:line="360" w:lineRule="auto"/>
        <w:jc w:val="both"/>
        <w:textAlignment w:val="baseline"/>
        <w:rPr>
          <w:rFonts w:cs="Arial"/>
          <w:u w:val="single"/>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u w:val="single"/>
          <w:lang w:eastAsia="es-ES"/>
        </w:rPr>
        <w:t>Ente que llama a concurso</w:t>
      </w:r>
      <w:r w:rsidRPr="00E668AE">
        <w:rPr>
          <w:rFonts w:cs="Arial"/>
          <w:lang w:eastAsia="es-ES"/>
        </w:rPr>
        <w:t xml:space="preserve">: MUNICIPALIDAD DE MONTE CRISTO – </w:t>
      </w:r>
    </w:p>
    <w:p w:rsidR="0016370E" w:rsidRPr="00D310D8"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u w:val="single"/>
          <w:lang w:eastAsia="es-ES"/>
        </w:rPr>
        <w:t>Cargo a cubrir</w:t>
      </w:r>
      <w:r w:rsidRPr="00E668AE">
        <w:rPr>
          <w:rFonts w:cs="Arial"/>
          <w:lang w:eastAsia="es-ES"/>
        </w:rPr>
        <w:t xml:space="preserve">: </w:t>
      </w:r>
      <w:r w:rsidRPr="00D310D8">
        <w:rPr>
          <w:rFonts w:cs="Arial"/>
          <w:lang w:eastAsia="es-ES"/>
        </w:rPr>
        <w:t>Categoría 16 del Agrupamiento Docente para desempeñarse como</w:t>
      </w:r>
      <w:r w:rsidRPr="00D310D8">
        <w:rPr>
          <w:rFonts w:eastAsia="MS Mincho" w:cs="Arial"/>
        </w:rPr>
        <w:t xml:space="preserve"> docentes en los espacios educativos dependientes de la Municipalidad</w:t>
      </w:r>
      <w:r>
        <w:rPr>
          <w:rFonts w:eastAsia="MS Mincho" w:cs="Arial"/>
        </w:rPr>
        <w:t xml:space="preserve"> en el Área de Deportes</w:t>
      </w:r>
      <w:r w:rsidRPr="00D310D8">
        <w:rPr>
          <w:rFonts w:eastAsia="MS Mincho" w:cs="Arial"/>
        </w:rPr>
        <w:t>.</w:t>
      </w:r>
    </w:p>
    <w:p w:rsidR="0016370E" w:rsidRPr="00D310D8" w:rsidRDefault="0016370E" w:rsidP="0016370E">
      <w:pPr>
        <w:overflowPunct w:val="0"/>
        <w:autoSpaceDE w:val="0"/>
        <w:autoSpaceDN w:val="0"/>
        <w:adjustRightInd w:val="0"/>
        <w:spacing w:line="360" w:lineRule="auto"/>
        <w:textAlignment w:val="baseline"/>
        <w:rPr>
          <w:rFonts w:cs="Arial"/>
          <w:lang w:eastAsia="es-ES"/>
        </w:rPr>
      </w:pPr>
      <w:r w:rsidRPr="00D310D8">
        <w:rPr>
          <w:rFonts w:cs="Arial"/>
          <w:u w:val="single"/>
          <w:lang w:eastAsia="es-ES"/>
        </w:rPr>
        <w:t>Cantidad de vacantes</w:t>
      </w:r>
      <w:r w:rsidRPr="00D310D8">
        <w:rPr>
          <w:rFonts w:cs="Arial"/>
          <w:lang w:eastAsia="es-ES"/>
        </w:rPr>
        <w:t xml:space="preserve">: </w:t>
      </w:r>
      <w:r>
        <w:rPr>
          <w:rFonts w:cs="Arial"/>
          <w:lang w:eastAsia="es-ES"/>
        </w:rPr>
        <w:t>Un</w:t>
      </w:r>
      <w:r w:rsidRPr="00D310D8">
        <w:rPr>
          <w:rFonts w:cs="Arial"/>
          <w:lang w:eastAsia="es-ES"/>
        </w:rPr>
        <w:t xml:space="preserve"> (</w:t>
      </w:r>
      <w:r>
        <w:rPr>
          <w:rFonts w:cs="Arial"/>
          <w:lang w:eastAsia="es-ES"/>
        </w:rPr>
        <w:t>1</w:t>
      </w:r>
      <w:r w:rsidRPr="00D310D8">
        <w:rPr>
          <w:rFonts w:cs="Arial"/>
          <w:lang w:eastAsia="es-ES"/>
        </w:rPr>
        <w:t xml:space="preserve">) cargo </w:t>
      </w:r>
    </w:p>
    <w:p w:rsidR="0016370E" w:rsidRPr="00395A40" w:rsidRDefault="0016370E" w:rsidP="0016370E">
      <w:pPr>
        <w:overflowPunct w:val="0"/>
        <w:autoSpaceDE w:val="0"/>
        <w:autoSpaceDN w:val="0"/>
        <w:adjustRightInd w:val="0"/>
        <w:spacing w:line="360" w:lineRule="auto"/>
        <w:jc w:val="both"/>
        <w:textAlignment w:val="baseline"/>
        <w:rPr>
          <w:rFonts w:cs="Arial"/>
          <w:lang w:val="es-ES_tradnl" w:eastAsia="es-ES"/>
        </w:rPr>
      </w:pPr>
      <w:r w:rsidRPr="00D310D8">
        <w:rPr>
          <w:rFonts w:cs="Arial"/>
          <w:u w:val="single"/>
          <w:lang w:eastAsia="es-ES"/>
        </w:rPr>
        <w:lastRenderedPageBreak/>
        <w:t>Remuneración, horarios y lugar de trabajo</w:t>
      </w:r>
      <w:r w:rsidRPr="00D310D8">
        <w:rPr>
          <w:rFonts w:cs="Arial"/>
          <w:lang w:eastAsia="es-ES"/>
        </w:rPr>
        <w:t>:</w:t>
      </w:r>
      <w:r w:rsidRPr="00395A40">
        <w:rPr>
          <w:rFonts w:cs="Arial"/>
          <w:lang w:eastAsia="es-ES"/>
        </w:rPr>
        <w:t xml:space="preserve"> de $ </w:t>
      </w:r>
      <w:r>
        <w:rPr>
          <w:rFonts w:cs="Arial"/>
          <w:lang w:eastAsia="es-ES"/>
        </w:rPr>
        <w:t>204.374</w:t>
      </w:r>
      <w:r w:rsidRPr="00395A40">
        <w:rPr>
          <w:rFonts w:cs="Arial"/>
          <w:lang w:eastAsia="es-ES"/>
        </w:rPr>
        <w:t xml:space="preserve"> (sueldo básico) aproximadamente, de 7 a 14 horas en Sede </w:t>
      </w:r>
      <w:r w:rsidRPr="00395A40">
        <w:rPr>
          <w:rFonts w:cs="Arial"/>
          <w:lang w:val="es-ES_tradnl" w:eastAsia="es-ES"/>
        </w:rPr>
        <w:t>Luis F. Tagle N° 295 de la Ciudad de Monte Cristo.</w:t>
      </w:r>
    </w:p>
    <w:p w:rsidR="0016370E" w:rsidRPr="00917735" w:rsidRDefault="0016370E" w:rsidP="0016370E">
      <w:pPr>
        <w:overflowPunct w:val="0"/>
        <w:autoSpaceDE w:val="0"/>
        <w:autoSpaceDN w:val="0"/>
        <w:adjustRightInd w:val="0"/>
        <w:spacing w:line="360" w:lineRule="auto"/>
        <w:jc w:val="both"/>
        <w:textAlignment w:val="baseline"/>
        <w:rPr>
          <w:rFonts w:cs="Arial"/>
          <w:lang w:val="es-ES_tradnl" w:eastAsia="es-ES"/>
        </w:rPr>
      </w:pPr>
      <w:r w:rsidRPr="00777AB4">
        <w:rPr>
          <w:rFonts w:cs="Arial"/>
          <w:u w:val="single"/>
          <w:lang w:eastAsia="es-ES"/>
        </w:rPr>
        <w:t>Fecha de apertura y cierre de inscripción</w:t>
      </w:r>
      <w:r w:rsidRPr="00777AB4">
        <w:rPr>
          <w:rFonts w:cs="Arial"/>
          <w:lang w:eastAsia="es-ES"/>
        </w:rPr>
        <w:t xml:space="preserve">: </w:t>
      </w:r>
      <w:r w:rsidRPr="00777AB4">
        <w:rPr>
          <w:rFonts w:cs="Arial"/>
          <w:lang w:val="es-ES_tradnl" w:eastAsia="es-ES"/>
        </w:rPr>
        <w:t>desde</w:t>
      </w:r>
      <w:r w:rsidRPr="00917735">
        <w:rPr>
          <w:rFonts w:cs="Arial"/>
          <w:lang w:val="es-ES_tradnl" w:eastAsia="es-ES"/>
        </w:rPr>
        <w:t xml:space="preserve"> el día 1</w:t>
      </w:r>
      <w:r>
        <w:rPr>
          <w:rFonts w:cs="Arial"/>
          <w:lang w:val="es-ES_tradnl" w:eastAsia="es-ES"/>
        </w:rPr>
        <w:t>1</w:t>
      </w:r>
      <w:r w:rsidRPr="00917735">
        <w:rPr>
          <w:rFonts w:cs="Arial"/>
          <w:lang w:val="es-ES_tradnl" w:eastAsia="es-ES"/>
        </w:rPr>
        <w:t xml:space="preserve"> de </w:t>
      </w:r>
      <w:r>
        <w:rPr>
          <w:rFonts w:cs="Arial"/>
          <w:lang w:val="es-ES_tradnl" w:eastAsia="es-ES"/>
        </w:rPr>
        <w:t>septiembre</w:t>
      </w:r>
      <w:r w:rsidRPr="00917735">
        <w:rPr>
          <w:rFonts w:cs="Arial"/>
          <w:lang w:val="es-ES_tradnl" w:eastAsia="es-ES"/>
        </w:rPr>
        <w:t xml:space="preserve"> hasta el día </w:t>
      </w:r>
      <w:r>
        <w:rPr>
          <w:rFonts w:cs="Arial"/>
          <w:lang w:val="es-ES_tradnl" w:eastAsia="es-ES"/>
        </w:rPr>
        <w:t>29</w:t>
      </w:r>
      <w:r w:rsidRPr="00917735">
        <w:rPr>
          <w:rFonts w:cs="Arial"/>
          <w:lang w:val="es-ES_tradnl" w:eastAsia="es-ES"/>
        </w:rPr>
        <w:t xml:space="preserve"> de </w:t>
      </w:r>
      <w:r>
        <w:rPr>
          <w:rFonts w:cs="Arial"/>
          <w:lang w:val="es-ES_tradnl" w:eastAsia="es-ES"/>
        </w:rPr>
        <w:t>septiembre</w:t>
      </w:r>
      <w:r w:rsidRPr="00917735">
        <w:rPr>
          <w:rFonts w:cs="Arial"/>
          <w:lang w:val="es-ES_tradnl" w:eastAsia="es-ES"/>
        </w:rPr>
        <w:t xml:space="preserve"> de 2023, inclusive.</w:t>
      </w:r>
    </w:p>
    <w:p w:rsidR="0016370E" w:rsidRDefault="0016370E" w:rsidP="0016370E">
      <w:pPr>
        <w:overflowPunct w:val="0"/>
        <w:autoSpaceDE w:val="0"/>
        <w:autoSpaceDN w:val="0"/>
        <w:adjustRightInd w:val="0"/>
        <w:spacing w:line="360" w:lineRule="auto"/>
        <w:jc w:val="both"/>
        <w:textAlignment w:val="baseline"/>
        <w:rPr>
          <w:rFonts w:cs="Arial"/>
          <w:lang w:val="es-ES_tradnl" w:eastAsia="es-ES"/>
        </w:rPr>
      </w:pPr>
      <w:r w:rsidRPr="00105AEE">
        <w:rPr>
          <w:rFonts w:cs="Arial"/>
          <w:u w:val="single"/>
          <w:lang w:eastAsia="es-ES"/>
        </w:rPr>
        <w:t>Fecha, lugar y hora donde se realizarán los exámenes respectivos</w:t>
      </w:r>
      <w:r w:rsidRPr="00105AEE">
        <w:rPr>
          <w:rFonts w:cs="Arial"/>
          <w:lang w:eastAsia="es-ES"/>
        </w:rPr>
        <w:t xml:space="preserve">: </w:t>
      </w:r>
      <w:r w:rsidRPr="00917735">
        <w:rPr>
          <w:rFonts w:cs="Arial"/>
          <w:lang w:val="es-ES_tradnl" w:eastAsia="es-ES"/>
        </w:rPr>
        <w:t xml:space="preserve">el día miércoles </w:t>
      </w:r>
      <w:r>
        <w:rPr>
          <w:rFonts w:cs="Arial"/>
          <w:lang w:val="es-ES_tradnl" w:eastAsia="es-ES"/>
        </w:rPr>
        <w:t>18</w:t>
      </w:r>
      <w:r w:rsidRPr="00917735">
        <w:rPr>
          <w:rFonts w:cs="Arial"/>
          <w:lang w:val="es-ES_tradnl" w:eastAsia="es-ES"/>
        </w:rPr>
        <w:t xml:space="preserve"> de </w:t>
      </w:r>
      <w:r>
        <w:rPr>
          <w:rFonts w:cs="Arial"/>
          <w:lang w:val="es-ES_tradnl" w:eastAsia="es-ES"/>
        </w:rPr>
        <w:t>octubre</w:t>
      </w:r>
      <w:r w:rsidRPr="00917735">
        <w:rPr>
          <w:rFonts w:cs="Arial"/>
          <w:lang w:val="es-ES_tradnl" w:eastAsia="es-ES"/>
        </w:rPr>
        <w:t xml:space="preserve"> de 2023 a las 10 horas</w:t>
      </w:r>
      <w:r>
        <w:rPr>
          <w:rFonts w:cs="Arial"/>
          <w:lang w:val="es-ES_tradnl" w:eastAsia="es-ES"/>
        </w:rPr>
        <w:t xml:space="preserve"> en calle Luis F. Tagle N° 295 de la Ciudad de Monte Cristo</w:t>
      </w:r>
      <w:r w:rsidRPr="00917735">
        <w:rPr>
          <w:rFonts w:cs="Arial"/>
          <w:lang w:val="es-ES_tradnl" w:eastAsia="es-ES"/>
        </w:rPr>
        <w:t>.</w:t>
      </w:r>
    </w:p>
    <w:p w:rsidR="0016370E" w:rsidRDefault="0016370E" w:rsidP="0016370E">
      <w:pPr>
        <w:overflowPunct w:val="0"/>
        <w:autoSpaceDE w:val="0"/>
        <w:autoSpaceDN w:val="0"/>
        <w:adjustRightInd w:val="0"/>
        <w:spacing w:line="360" w:lineRule="auto"/>
        <w:jc w:val="both"/>
        <w:textAlignment w:val="baseline"/>
        <w:rPr>
          <w:rFonts w:cs="Arial"/>
          <w:lang w:val="es-ES_tradnl" w:eastAsia="es-ES"/>
        </w:rPr>
      </w:pPr>
    </w:p>
    <w:p w:rsidR="0016370E" w:rsidRDefault="0016370E" w:rsidP="0016370E">
      <w:pPr>
        <w:pStyle w:val="Ttulo2"/>
        <w:rPr>
          <w:rFonts w:ascii="Arial" w:eastAsia="Arial" w:hAnsi="Arial" w:cs="Arial"/>
          <w:b/>
        </w:rPr>
      </w:pPr>
      <w:bookmarkStart w:id="19" w:name="_Toc153190576"/>
      <w:r>
        <w:rPr>
          <w:rFonts w:ascii="Arial" w:eastAsia="Arial" w:hAnsi="Arial" w:cs="Arial"/>
          <w:b/>
          <w:color w:val="279E94"/>
        </w:rPr>
        <w:t>Decreto Nº 320</w:t>
      </w:r>
      <w:bookmarkEnd w:id="19"/>
    </w:p>
    <w:p w:rsidR="0016370E" w:rsidRPr="00632A9A" w:rsidRDefault="0016370E" w:rsidP="0016370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 xml:space="preserve">de </w:t>
      </w:r>
      <w:r>
        <w:rPr>
          <w:rFonts w:ascii="Verdana" w:hAnsi="Verdana"/>
        </w:rPr>
        <w:t>septiembre</w:t>
      </w:r>
      <w:r w:rsidRPr="00632A9A">
        <w:rPr>
          <w:rFonts w:ascii="Arial" w:hAnsi="Arial" w:cs="Arial"/>
          <w:color w:val="000000"/>
          <w:lang w:eastAsia="en-US"/>
        </w:rPr>
        <w:t xml:space="preserve"> de 2023.-</w:t>
      </w:r>
    </w:p>
    <w:p w:rsidR="0016370E" w:rsidRDefault="0016370E" w:rsidP="0016370E">
      <w:pPr>
        <w:spacing w:line="360" w:lineRule="auto"/>
        <w:ind w:left="4320" w:firstLine="720"/>
        <w:jc w:val="both"/>
        <w:rPr>
          <w:rFonts w:ascii="Verdana" w:hAnsi="Verdana"/>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08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septiembre</w:t>
      </w:r>
      <w:r w:rsidRPr="00632A9A">
        <w:rPr>
          <w:rFonts w:ascii="Arial" w:hAnsi="Arial" w:cs="Arial"/>
          <w:color w:val="000000"/>
          <w:lang w:eastAsia="en-US"/>
        </w:rPr>
        <w:t xml:space="preserve"> de 2023 Boletín Oficial.-</w:t>
      </w:r>
    </w:p>
    <w:p w:rsidR="0016370E" w:rsidRPr="0016370E" w:rsidRDefault="0016370E" w:rsidP="0016370E">
      <w:pPr>
        <w:spacing w:line="360" w:lineRule="auto"/>
        <w:ind w:left="4320" w:firstLine="720"/>
        <w:jc w:val="both"/>
        <w:rPr>
          <w:rFonts w:ascii="Verdana" w:hAnsi="Verdana"/>
        </w:rPr>
      </w:pPr>
    </w:p>
    <w:p w:rsidR="0016370E" w:rsidRPr="0016370E" w:rsidRDefault="0016370E" w:rsidP="0016370E">
      <w:pPr>
        <w:jc w:val="center"/>
        <w:rPr>
          <w:b/>
          <w:lang w:eastAsia="es-ES"/>
        </w:rPr>
      </w:pPr>
      <w:r w:rsidRPr="0016370E">
        <w:rPr>
          <w:b/>
          <w:lang w:eastAsia="es-ES"/>
        </w:rPr>
        <w:t>DECRETO Nº 320</w:t>
      </w:r>
    </w:p>
    <w:p w:rsidR="0016370E" w:rsidRPr="00E668AE" w:rsidRDefault="0016370E" w:rsidP="0016370E">
      <w:pPr>
        <w:overflowPunct w:val="0"/>
        <w:autoSpaceDE w:val="0"/>
        <w:autoSpaceDN w:val="0"/>
        <w:adjustRightInd w:val="0"/>
        <w:spacing w:line="360" w:lineRule="auto"/>
        <w:textAlignment w:val="baseline"/>
        <w:rPr>
          <w:rFonts w:cs="Arial"/>
          <w:lang w:eastAsia="es-ES"/>
        </w:rPr>
      </w:pPr>
      <w:r w:rsidRPr="00E668AE">
        <w:rPr>
          <w:rFonts w:cs="Arial"/>
          <w:lang w:eastAsia="es-ES"/>
        </w:rPr>
        <w:t xml:space="preserve"> </w:t>
      </w:r>
    </w:p>
    <w:p w:rsidR="0016370E" w:rsidRPr="00E668AE" w:rsidRDefault="0016370E" w:rsidP="0016370E">
      <w:pPr>
        <w:overflowPunct w:val="0"/>
        <w:autoSpaceDE w:val="0"/>
        <w:autoSpaceDN w:val="0"/>
        <w:adjustRightInd w:val="0"/>
        <w:spacing w:line="360" w:lineRule="auto"/>
        <w:jc w:val="center"/>
        <w:textAlignment w:val="baseline"/>
        <w:rPr>
          <w:rFonts w:cs="Arial"/>
          <w:b/>
          <w:lang w:eastAsia="es-ES"/>
        </w:rPr>
      </w:pPr>
    </w:p>
    <w:p w:rsidR="0016370E" w:rsidRPr="0016370E" w:rsidRDefault="0016370E" w:rsidP="0016370E">
      <w:pPr>
        <w:rPr>
          <w:b/>
          <w:lang w:eastAsia="es-ES"/>
        </w:rPr>
      </w:pPr>
      <w:r w:rsidRPr="0016370E">
        <w:rPr>
          <w:b/>
          <w:lang w:eastAsia="es-ES"/>
        </w:rPr>
        <w:t xml:space="preserve">VISTO: </w:t>
      </w:r>
    </w:p>
    <w:p w:rsidR="0016370E" w:rsidRPr="00E668AE" w:rsidRDefault="0016370E" w:rsidP="0016370E">
      <w:pPr>
        <w:overflowPunct w:val="0"/>
        <w:autoSpaceDE w:val="0"/>
        <w:autoSpaceDN w:val="0"/>
        <w:adjustRightInd w:val="0"/>
        <w:spacing w:line="360" w:lineRule="auto"/>
        <w:ind w:firstLine="720"/>
        <w:jc w:val="both"/>
        <w:textAlignment w:val="baseline"/>
        <w:rPr>
          <w:rFonts w:cs="Arial"/>
          <w:color w:val="000000"/>
          <w:lang w:eastAsia="es-ES"/>
        </w:rPr>
      </w:pPr>
      <w:r w:rsidRPr="00E668AE">
        <w:rPr>
          <w:rFonts w:cs="Arial"/>
          <w:color w:val="000000"/>
          <w:lang w:eastAsia="es-ES"/>
        </w:rPr>
        <w:t xml:space="preserve">La necesidad de cobertura de </w:t>
      </w:r>
      <w:r>
        <w:rPr>
          <w:rFonts w:cs="Arial"/>
          <w:color w:val="000000"/>
          <w:lang w:eastAsia="es-ES"/>
        </w:rPr>
        <w:t>un</w:t>
      </w:r>
      <w:r w:rsidRPr="00E668AE">
        <w:rPr>
          <w:rFonts w:cs="Arial"/>
          <w:color w:val="000000"/>
          <w:lang w:eastAsia="es-ES"/>
        </w:rPr>
        <w:t xml:space="preserve"> (</w:t>
      </w:r>
      <w:r>
        <w:rPr>
          <w:rFonts w:cs="Arial"/>
          <w:color w:val="000000"/>
          <w:lang w:eastAsia="es-ES"/>
        </w:rPr>
        <w:t>1</w:t>
      </w:r>
      <w:r w:rsidRPr="00E668AE">
        <w:rPr>
          <w:rFonts w:cs="Arial"/>
          <w:color w:val="000000"/>
          <w:lang w:eastAsia="es-ES"/>
        </w:rPr>
        <w:t xml:space="preserve">) cargo vacante en la Planta Permanente Municipal para el Agrupamiento </w:t>
      </w:r>
      <w:r>
        <w:rPr>
          <w:rFonts w:cs="Arial"/>
          <w:color w:val="000000"/>
          <w:lang w:eastAsia="es-ES"/>
        </w:rPr>
        <w:t>Docente</w:t>
      </w:r>
      <w:r w:rsidRPr="00E668AE">
        <w:rPr>
          <w:rFonts w:cs="Arial"/>
          <w:color w:val="000000"/>
          <w:lang w:eastAsia="es-ES"/>
        </w:rPr>
        <w:t xml:space="preserve"> Categoría 16</w:t>
      </w:r>
      <w:r>
        <w:rPr>
          <w:rFonts w:cs="Arial"/>
          <w:color w:val="000000"/>
          <w:lang w:eastAsia="es-ES"/>
        </w:rPr>
        <w:t>, Tramo Docente Auxiliar</w:t>
      </w:r>
      <w:r w:rsidRPr="00E668AE">
        <w:rPr>
          <w:rFonts w:cs="Arial"/>
          <w:color w:val="000000"/>
          <w:lang w:eastAsia="es-ES"/>
        </w:rPr>
        <w:t xml:space="preserve"> y</w:t>
      </w:r>
    </w:p>
    <w:p w:rsidR="0016370E" w:rsidRPr="00E668AE" w:rsidRDefault="0016370E" w:rsidP="0016370E">
      <w:pPr>
        <w:overflowPunct w:val="0"/>
        <w:autoSpaceDE w:val="0"/>
        <w:autoSpaceDN w:val="0"/>
        <w:adjustRightInd w:val="0"/>
        <w:spacing w:line="360" w:lineRule="auto"/>
        <w:ind w:firstLine="851"/>
        <w:jc w:val="both"/>
        <w:textAlignment w:val="baseline"/>
        <w:rPr>
          <w:rFonts w:cs="Arial"/>
          <w:lang w:eastAsia="es-ES"/>
        </w:rPr>
      </w:pPr>
    </w:p>
    <w:p w:rsidR="0016370E" w:rsidRPr="0016370E" w:rsidRDefault="0016370E" w:rsidP="0016370E">
      <w:pPr>
        <w:rPr>
          <w:b/>
          <w:lang w:val="es-ES_tradnl" w:eastAsia="es-ES"/>
        </w:rPr>
      </w:pPr>
      <w:r w:rsidRPr="0016370E">
        <w:rPr>
          <w:b/>
          <w:lang w:val="es-ES_tradnl" w:eastAsia="es-ES"/>
        </w:rPr>
        <w:t xml:space="preserve">CONSIDERANDO: </w:t>
      </w:r>
    </w:p>
    <w:p w:rsidR="0016370E" w:rsidRPr="0015148E" w:rsidRDefault="0016370E" w:rsidP="0015148E">
      <w:pPr>
        <w:spacing w:line="360" w:lineRule="auto"/>
        <w:jc w:val="both"/>
        <w:rPr>
          <w:rFonts w:ascii="Verdana" w:hAnsi="Verdana"/>
          <w:lang w:val="es-ES" w:eastAsia="es-ES"/>
        </w:rPr>
      </w:pPr>
      <w:r w:rsidRPr="0015148E">
        <w:rPr>
          <w:rFonts w:ascii="Verdana" w:hAnsi="Verdana"/>
          <w:color w:val="000000"/>
          <w:lang w:val="es-ES_tradnl" w:eastAsia="es-ES"/>
        </w:rPr>
        <w:t>Que</w:t>
      </w:r>
      <w:r w:rsidRPr="0015148E">
        <w:rPr>
          <w:rFonts w:ascii="Verdana" w:hAnsi="Verdana"/>
          <w:lang w:val="es-ES" w:eastAsia="es-ES"/>
        </w:rPr>
        <w:t xml:space="preserve"> atento a las abundantes tareas que a diario se producen en el Área de Sala Cuna deviene necesario proceder a cubrir dicha insuficiencia con personal municipal.</w:t>
      </w:r>
    </w:p>
    <w:p w:rsidR="0016370E" w:rsidRPr="0015148E" w:rsidRDefault="0016370E" w:rsidP="0015148E">
      <w:pPr>
        <w:spacing w:line="360" w:lineRule="auto"/>
        <w:jc w:val="both"/>
        <w:rPr>
          <w:rFonts w:ascii="Verdana" w:hAnsi="Verdana"/>
          <w:lang w:val="es-ES" w:eastAsia="es-ES"/>
        </w:rPr>
      </w:pPr>
      <w:r w:rsidRPr="0015148E">
        <w:rPr>
          <w:rFonts w:ascii="Verdana" w:hAnsi="Verdana"/>
          <w:lang w:val="es-ES" w:eastAsia="es-ES"/>
        </w:rPr>
        <w:t>Que resulta necesario proceder a cubrir dicha vacante de inmediato para no verse afectada la prestación de servicios Municipales.</w:t>
      </w:r>
    </w:p>
    <w:p w:rsidR="0016370E" w:rsidRPr="0015148E" w:rsidRDefault="0016370E" w:rsidP="0015148E">
      <w:pPr>
        <w:spacing w:line="360" w:lineRule="auto"/>
        <w:jc w:val="both"/>
        <w:rPr>
          <w:rFonts w:ascii="Verdana" w:hAnsi="Verdana"/>
          <w:szCs w:val="20"/>
          <w:lang w:eastAsia="es-ES"/>
        </w:rPr>
      </w:pPr>
      <w:r w:rsidRPr="0015148E">
        <w:rPr>
          <w:rFonts w:ascii="Verdana" w:hAnsi="Verdana"/>
          <w:lang w:val="es-ES" w:eastAsia="es-ES"/>
        </w:rPr>
        <w:t>Que el Art. 32 de la Ordenanza N° 1303 -</w:t>
      </w:r>
      <w:r w:rsidRPr="0015148E">
        <w:rPr>
          <w:rFonts w:ascii="Verdana" w:hAnsi="Verdana"/>
          <w:b/>
          <w:szCs w:val="20"/>
          <w:lang w:eastAsia="es-ES"/>
        </w:rPr>
        <w:t xml:space="preserve"> </w:t>
      </w:r>
      <w:r w:rsidRPr="0015148E">
        <w:rPr>
          <w:rFonts w:ascii="Verdana" w:hAnsi="Verdana"/>
          <w:szCs w:val="20"/>
          <w:lang w:eastAsia="es-ES"/>
        </w:rPr>
        <w:t>Escalafón para el Personal Municipal de Monte Cristo – dispone la obligatoriedad del llamado a Concurso Interno de Antecedente y Oposición para cubrir las vacantes que se produzcan dentro de cada Categoría de los distintos Agrupamiento.</w:t>
      </w:r>
    </w:p>
    <w:p w:rsidR="0016370E" w:rsidRPr="0015148E" w:rsidRDefault="0016370E" w:rsidP="0015148E">
      <w:pPr>
        <w:spacing w:line="360" w:lineRule="auto"/>
        <w:jc w:val="both"/>
        <w:rPr>
          <w:rFonts w:ascii="Verdana" w:hAnsi="Verdana"/>
          <w:color w:val="000000"/>
          <w:lang w:eastAsia="es-ES"/>
        </w:rPr>
      </w:pPr>
      <w:r w:rsidRPr="0015148E">
        <w:rPr>
          <w:rFonts w:ascii="Verdana" w:hAnsi="Verdana"/>
          <w:color w:val="000000"/>
          <w:lang w:eastAsia="es-ES"/>
        </w:rPr>
        <w:t>Que habiendo tomado previamente intervención la Comisión de Relaciones Laborales, la misma por unanimidad dejaron establecido que el presente concurso que prevé ingresos a la Planta Permanente Municipal sea “Interno” con aquellos postulantes que actualmente se encuentran bajo alguna modalidad prestando servicios para nuestro Municipio, con una antigüedad mínima de un (1) año contado desde la fecha de inscripción a dicho concurso.</w:t>
      </w:r>
    </w:p>
    <w:p w:rsidR="0016370E" w:rsidRPr="0015148E" w:rsidRDefault="0016370E" w:rsidP="0015148E">
      <w:pPr>
        <w:spacing w:line="360" w:lineRule="auto"/>
        <w:jc w:val="both"/>
        <w:rPr>
          <w:rFonts w:ascii="Verdana" w:hAnsi="Verdana"/>
          <w:lang w:val="es-ES" w:eastAsia="es-ES"/>
        </w:rPr>
      </w:pPr>
      <w:r w:rsidRPr="0015148E">
        <w:rPr>
          <w:rFonts w:ascii="Verdana" w:hAnsi="Verdana"/>
          <w:lang w:val="es-ES" w:eastAsia="es-ES"/>
        </w:rPr>
        <w:t>Que según la Ordenanza General de Presupuesto vigente para el Ejercicio 2023 – Ordenanza N° 1427 -, tiene contemplado vacantes en los distintos Agrupamientos.</w:t>
      </w:r>
    </w:p>
    <w:p w:rsidR="0016370E" w:rsidRPr="0015148E" w:rsidRDefault="0016370E" w:rsidP="0015148E">
      <w:pPr>
        <w:spacing w:line="360" w:lineRule="auto"/>
        <w:jc w:val="both"/>
        <w:rPr>
          <w:rFonts w:ascii="Verdana" w:hAnsi="Verdana"/>
          <w:color w:val="000000"/>
          <w:lang w:eastAsia="es-ES"/>
        </w:rPr>
      </w:pPr>
    </w:p>
    <w:p w:rsidR="0016370E" w:rsidRPr="0015148E" w:rsidRDefault="0016370E" w:rsidP="0015148E">
      <w:pPr>
        <w:spacing w:line="360" w:lineRule="auto"/>
        <w:jc w:val="both"/>
        <w:rPr>
          <w:rFonts w:ascii="Verdana" w:hAnsi="Verdana"/>
          <w:color w:val="000000"/>
          <w:lang w:eastAsia="es-AR"/>
        </w:rPr>
      </w:pPr>
      <w:r w:rsidRPr="0015148E">
        <w:rPr>
          <w:rFonts w:ascii="Verdana" w:hAnsi="Verdana"/>
          <w:color w:val="000000"/>
          <w:lang w:eastAsia="es-AR"/>
        </w:rPr>
        <w:t>Por ello y en su carácter de Jefa de la Administración Pública Municipal (arts. 49° y 50º, Ley Orgánica Municipal – 8102 y modificatorias), Ordenanza N° 1303 y demás facultades que le son propia</w:t>
      </w:r>
    </w:p>
    <w:p w:rsidR="0016370E" w:rsidRPr="00E668AE" w:rsidRDefault="0016370E" w:rsidP="0016370E">
      <w:pPr>
        <w:overflowPunct w:val="0"/>
        <w:autoSpaceDE w:val="0"/>
        <w:autoSpaceDN w:val="0"/>
        <w:adjustRightInd w:val="0"/>
        <w:spacing w:line="360" w:lineRule="auto"/>
        <w:jc w:val="both"/>
        <w:textAlignment w:val="baseline"/>
        <w:rPr>
          <w:rFonts w:cs="Arial"/>
          <w:lang w:eastAsia="es-AR"/>
        </w:rPr>
      </w:pPr>
    </w:p>
    <w:p w:rsidR="0016370E" w:rsidRPr="00E668AE" w:rsidRDefault="0016370E" w:rsidP="0016370E">
      <w:pPr>
        <w:overflowPunct w:val="0"/>
        <w:autoSpaceDE w:val="0"/>
        <w:autoSpaceDN w:val="0"/>
        <w:adjustRightInd w:val="0"/>
        <w:spacing w:line="360" w:lineRule="auto"/>
        <w:jc w:val="center"/>
        <w:textAlignment w:val="baseline"/>
        <w:rPr>
          <w:rFonts w:cs="Arial"/>
          <w:b/>
          <w:bCs/>
          <w:lang w:eastAsia="es-ES"/>
        </w:rPr>
      </w:pPr>
      <w:r w:rsidRPr="00E668AE">
        <w:rPr>
          <w:rFonts w:cs="Arial"/>
          <w:b/>
          <w:bCs/>
          <w:lang w:eastAsia="es-ES"/>
        </w:rPr>
        <w:t>LA INTENDENTE MUNICIPAL DE MONTE CRISTO</w:t>
      </w:r>
    </w:p>
    <w:p w:rsidR="0016370E" w:rsidRPr="00E668AE" w:rsidRDefault="0016370E" w:rsidP="0016370E">
      <w:pPr>
        <w:overflowPunct w:val="0"/>
        <w:autoSpaceDE w:val="0"/>
        <w:autoSpaceDN w:val="0"/>
        <w:adjustRightInd w:val="0"/>
        <w:spacing w:line="360" w:lineRule="auto"/>
        <w:jc w:val="center"/>
        <w:textAlignment w:val="baseline"/>
        <w:rPr>
          <w:rFonts w:cs="Arial"/>
          <w:b/>
          <w:bCs/>
          <w:lang w:eastAsia="es-ES"/>
        </w:rPr>
      </w:pPr>
      <w:r w:rsidRPr="00E668AE">
        <w:rPr>
          <w:rFonts w:cs="Arial"/>
          <w:b/>
          <w:bCs/>
          <w:lang w:eastAsia="es-ES"/>
        </w:rPr>
        <w:t>DECRETA</w:t>
      </w:r>
    </w:p>
    <w:p w:rsidR="0016370E" w:rsidRPr="00E668AE" w:rsidRDefault="0016370E" w:rsidP="0016370E">
      <w:pPr>
        <w:widowControl w:val="0"/>
        <w:overflowPunct w:val="0"/>
        <w:autoSpaceDE w:val="0"/>
        <w:autoSpaceDN w:val="0"/>
        <w:adjustRightInd w:val="0"/>
        <w:spacing w:line="360" w:lineRule="auto"/>
        <w:textAlignment w:val="baseline"/>
        <w:rPr>
          <w:rFonts w:cs="Arial"/>
          <w:b/>
          <w:u w:val="single"/>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color w:val="000000"/>
          <w:lang w:eastAsia="es-ES"/>
        </w:rPr>
      </w:pPr>
      <w:r w:rsidRPr="00E668AE">
        <w:rPr>
          <w:rFonts w:cs="Arial"/>
          <w:b/>
          <w:color w:val="000000"/>
          <w:u w:val="single"/>
          <w:lang w:eastAsia="es-ES"/>
        </w:rPr>
        <w:t>Artículo 1º:</w:t>
      </w:r>
      <w:r w:rsidRPr="00E668AE">
        <w:rPr>
          <w:rFonts w:cs="Arial"/>
          <w:b/>
          <w:color w:val="000000"/>
          <w:lang w:eastAsia="es-ES"/>
        </w:rPr>
        <w:t xml:space="preserve">  LLÁMASE </w:t>
      </w:r>
      <w:r w:rsidRPr="00E668AE">
        <w:rPr>
          <w:rFonts w:cs="Arial"/>
          <w:color w:val="000000"/>
          <w:lang w:eastAsia="es-ES"/>
        </w:rPr>
        <w:t>a</w:t>
      </w:r>
      <w:r w:rsidRPr="00E668AE">
        <w:rPr>
          <w:rFonts w:cs="Arial"/>
          <w:b/>
          <w:color w:val="000000"/>
          <w:lang w:eastAsia="es-ES"/>
        </w:rPr>
        <w:t xml:space="preserve"> </w:t>
      </w:r>
      <w:r w:rsidRPr="00E668AE">
        <w:rPr>
          <w:rFonts w:cs="Arial"/>
          <w:szCs w:val="20"/>
          <w:lang w:eastAsia="es-ES"/>
        </w:rPr>
        <w:t>CONCURSO INTERNO DE ANTEC</w:t>
      </w:r>
      <w:r>
        <w:rPr>
          <w:rFonts w:cs="Arial"/>
          <w:szCs w:val="20"/>
          <w:lang w:eastAsia="es-ES"/>
        </w:rPr>
        <w:t>EDENTE Y OPOSICIÓN para cubrir UNA</w:t>
      </w:r>
      <w:r w:rsidRPr="00E668AE">
        <w:rPr>
          <w:rFonts w:cs="Arial"/>
          <w:szCs w:val="20"/>
          <w:lang w:eastAsia="es-ES"/>
        </w:rPr>
        <w:t xml:space="preserve"> (</w:t>
      </w:r>
      <w:r>
        <w:rPr>
          <w:rFonts w:cs="Arial"/>
          <w:szCs w:val="20"/>
          <w:lang w:eastAsia="es-ES"/>
        </w:rPr>
        <w:t>1</w:t>
      </w:r>
      <w:r w:rsidRPr="00E668AE">
        <w:rPr>
          <w:rFonts w:cs="Arial"/>
          <w:szCs w:val="20"/>
          <w:lang w:eastAsia="es-ES"/>
        </w:rPr>
        <w:t xml:space="preserve">) vacante </w:t>
      </w:r>
      <w:r w:rsidRPr="00E668AE">
        <w:rPr>
          <w:rFonts w:cs="Arial"/>
          <w:color w:val="000000"/>
          <w:lang w:eastAsia="es-ES"/>
        </w:rPr>
        <w:t>para la Categoría 16</w:t>
      </w:r>
      <w:r>
        <w:rPr>
          <w:rFonts w:cs="Arial"/>
          <w:color w:val="000000"/>
          <w:lang w:eastAsia="es-ES"/>
        </w:rPr>
        <w:t xml:space="preserve"> – Tramo Docente Auxiliar - </w:t>
      </w:r>
      <w:r w:rsidRPr="00E668AE">
        <w:rPr>
          <w:rFonts w:cs="Arial"/>
          <w:bCs/>
          <w:szCs w:val="20"/>
          <w:lang w:val="es-MX" w:eastAsia="es-ES"/>
        </w:rPr>
        <w:t>del</w:t>
      </w:r>
      <w:r w:rsidRPr="00E668AE">
        <w:rPr>
          <w:rFonts w:cs="Arial"/>
          <w:color w:val="000000"/>
          <w:lang w:eastAsia="es-ES"/>
        </w:rPr>
        <w:t xml:space="preserve"> Agrupamiento </w:t>
      </w:r>
      <w:r>
        <w:rPr>
          <w:rFonts w:cs="Arial"/>
          <w:color w:val="000000"/>
          <w:lang w:eastAsia="es-ES"/>
        </w:rPr>
        <w:t>Docente</w:t>
      </w:r>
      <w:r w:rsidRPr="00E668AE">
        <w:rPr>
          <w:rFonts w:cs="Arial"/>
          <w:color w:val="000000"/>
          <w:lang w:eastAsia="es-ES"/>
        </w:rPr>
        <w:t xml:space="preserve"> de la Municipalidad de Monte Cristo.</w:t>
      </w:r>
    </w:p>
    <w:p w:rsidR="0016370E" w:rsidRPr="00E668A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b/>
          <w:color w:val="000000"/>
          <w:u w:val="single"/>
          <w:lang w:eastAsia="es-ES"/>
        </w:rPr>
        <w:t>Artículo 2º:</w:t>
      </w:r>
      <w:r w:rsidRPr="00E668AE">
        <w:rPr>
          <w:rFonts w:cs="Arial"/>
          <w:b/>
          <w:color w:val="000000"/>
          <w:lang w:eastAsia="es-ES"/>
        </w:rPr>
        <w:t xml:space="preserve"> APRUÉBESE </w:t>
      </w:r>
      <w:r w:rsidRPr="00E668AE">
        <w:rPr>
          <w:rFonts w:cs="Arial"/>
          <w:lang w:eastAsia="es-ES"/>
        </w:rPr>
        <w:t xml:space="preserve">las </w:t>
      </w:r>
      <w:r w:rsidRPr="00E668AE">
        <w:rPr>
          <w:rFonts w:cs="Arial"/>
          <w:b/>
          <w:lang w:eastAsia="es-ES"/>
        </w:rPr>
        <w:t>BASES GENERALES</w:t>
      </w:r>
      <w:r w:rsidRPr="00E668AE">
        <w:rPr>
          <w:rFonts w:cs="Arial"/>
          <w:lang w:eastAsia="es-ES"/>
        </w:rPr>
        <w:t xml:space="preserve"> del llamado a Concurso Interno de Antecedentes y Oposición, de conformidad a lo dispuesto por el Art. 33 de la Ordenanza N° 1303, el que obra como Anexo I del presente Decreto.</w:t>
      </w:r>
    </w:p>
    <w:p w:rsidR="0016370E" w:rsidRPr="00E668A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b/>
          <w:u w:val="single"/>
          <w:lang w:eastAsia="es-ES"/>
        </w:rPr>
        <w:t>Artículo 3º</w:t>
      </w:r>
      <w:r w:rsidRPr="00E668AE">
        <w:rPr>
          <w:rFonts w:cs="Arial"/>
          <w:u w:val="single"/>
          <w:lang w:eastAsia="es-ES"/>
        </w:rPr>
        <w:t>:</w:t>
      </w:r>
      <w:r w:rsidRPr="00E668AE">
        <w:rPr>
          <w:rFonts w:cs="Arial"/>
          <w:lang w:eastAsia="es-ES"/>
        </w:rPr>
        <w:t xml:space="preserve"> </w:t>
      </w:r>
      <w:r w:rsidRPr="00E668AE">
        <w:rPr>
          <w:rFonts w:cs="Arial"/>
          <w:b/>
          <w:lang w:eastAsia="es-ES"/>
        </w:rPr>
        <w:t>DETERMÍNESE</w:t>
      </w:r>
      <w:r w:rsidRPr="00E668AE">
        <w:rPr>
          <w:rFonts w:cs="Arial"/>
          <w:lang w:eastAsia="es-ES"/>
        </w:rPr>
        <w:t xml:space="preserve"> que en caso de igualdad de puntaje entre dos (2) o más aspirantes, se elegirá al que obtuvo la mejor calificación en la prueba de conocimiento y, en caso de subsistir la igualdad, se hará una prueba complementaria entre ellos. En caso de persistir la igualdad el Departamento Ejecutivo Municipal, previo dictamen de la Comisión de Relaciones Laborales, procederá a nombrar al postulante que a su juicio y conforme antecedentes resulte más apto para la vacante a cubrir</w:t>
      </w:r>
    </w:p>
    <w:p w:rsidR="0016370E" w:rsidRPr="00E668A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color w:val="000000"/>
          <w:lang w:eastAsia="es-ES"/>
        </w:rPr>
      </w:pPr>
      <w:r w:rsidRPr="00E668AE">
        <w:rPr>
          <w:rFonts w:cs="Arial"/>
          <w:b/>
          <w:u w:val="single"/>
          <w:lang w:eastAsia="es-ES"/>
        </w:rPr>
        <w:t>Artículo 4º:</w:t>
      </w:r>
      <w:r w:rsidRPr="00E668AE">
        <w:rPr>
          <w:rFonts w:cs="Arial"/>
          <w:b/>
          <w:lang w:eastAsia="es-ES"/>
        </w:rPr>
        <w:tab/>
        <w:t xml:space="preserve">INTÉGRESE </w:t>
      </w:r>
      <w:r w:rsidRPr="00E668AE">
        <w:rPr>
          <w:rFonts w:cs="Arial"/>
          <w:lang w:eastAsia="es-ES"/>
        </w:rPr>
        <w:t xml:space="preserve">la </w:t>
      </w:r>
      <w:r w:rsidRPr="00E668AE">
        <w:rPr>
          <w:rFonts w:cs="Arial"/>
          <w:b/>
          <w:lang w:eastAsia="es-ES"/>
        </w:rPr>
        <w:t>COMISIÓN MUNICIPAL DE CONCURSOS</w:t>
      </w:r>
      <w:r w:rsidRPr="00E668AE">
        <w:rPr>
          <w:rFonts w:cs="Arial"/>
          <w:lang w:eastAsia="es-ES"/>
        </w:rPr>
        <w:t xml:space="preserve">, por el Sr. Secretario </w:t>
      </w:r>
      <w:r>
        <w:rPr>
          <w:rFonts w:cs="Arial"/>
          <w:lang w:eastAsia="es-ES"/>
        </w:rPr>
        <w:t>de Gobierno Lic. Ezequiel AGUIRRE</w:t>
      </w:r>
      <w:r w:rsidRPr="00E668AE">
        <w:rPr>
          <w:rFonts w:cs="Arial"/>
          <w:lang w:eastAsia="es-ES"/>
        </w:rPr>
        <w:t xml:space="preserve">, por </w:t>
      </w:r>
      <w:r>
        <w:rPr>
          <w:rFonts w:cs="Arial"/>
          <w:lang w:eastAsia="es-ES"/>
        </w:rPr>
        <w:t>un</w:t>
      </w:r>
      <w:r w:rsidRPr="00E668AE">
        <w:rPr>
          <w:rFonts w:cs="Arial"/>
          <w:lang w:eastAsia="es-ES"/>
        </w:rPr>
        <w:t xml:space="preserve"> representante del Sindicato de Trabajadores Municipales de Monte Cristo y Zona y </w:t>
      </w:r>
      <w:r w:rsidRPr="007F5521">
        <w:rPr>
          <w:rFonts w:cs="Arial"/>
          <w:lang w:eastAsia="es-ES"/>
        </w:rPr>
        <w:t>por la Prof. Adriana A</w:t>
      </w:r>
      <w:r>
        <w:rPr>
          <w:rFonts w:cs="Arial"/>
          <w:lang w:eastAsia="es-ES"/>
        </w:rPr>
        <w:t>LVAREZ</w:t>
      </w:r>
      <w:r w:rsidRPr="00E668AE">
        <w:rPr>
          <w:rFonts w:cs="Arial"/>
          <w:lang w:eastAsia="es-ES"/>
        </w:rPr>
        <w:t>, con las funciones y atribuciones fijadas por Ordenanza N° 1303.</w:t>
      </w:r>
      <w:r w:rsidRPr="00E668AE">
        <w:rPr>
          <w:rFonts w:cs="Arial"/>
          <w:lang w:eastAsia="es-ES"/>
        </w:rPr>
        <w:br/>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b/>
          <w:u w:val="single"/>
          <w:lang w:val="es-MX" w:eastAsia="es-ES"/>
        </w:rPr>
        <w:t>Artículo 5º</w:t>
      </w:r>
      <w:r w:rsidRPr="00E668AE">
        <w:rPr>
          <w:rFonts w:cs="Arial"/>
          <w:b/>
          <w:lang w:val="es-MX" w:eastAsia="es-ES"/>
        </w:rPr>
        <w:t xml:space="preserve">: DIVÚLGUESE </w:t>
      </w:r>
      <w:r w:rsidRPr="00E668AE">
        <w:rPr>
          <w:rFonts w:cs="Arial"/>
          <w:lang w:val="es-MX" w:eastAsia="es-ES"/>
        </w:rPr>
        <w:t>el presente Decreto y Anexo en la web Municipal durante cinco (5) días, con una antelación no menor a veinte</w:t>
      </w:r>
      <w:r w:rsidRPr="00E668AE">
        <w:rPr>
          <w:rFonts w:cs="Arial"/>
          <w:lang w:eastAsia="es-ES"/>
        </w:rPr>
        <w:t xml:space="preserve"> (20) días a la fecha del examen respectivo, independientemente la publicación en el Boletín Informativo Municipal. Sin perjuicio de ello, exhíbase la convocatoria en espacios públicos Municipales y redes sociales municipales. </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lang w:eastAsia="es-ES"/>
        </w:rPr>
        <w:t>La difusión deberá contener datos relacionados al organismo al que corresponde la vacante a cubrir y naturaleza del concurso, cantidad de vacantes a cubrir con indicación de categorías, agrupamientos, funciones, remuneración, horarios y lugar de trabajo, condiciones generales y particulares exigibles, fecha de apertura y cierre de inscripción y fecha, lugar y hora donde se realizarán los exámenes respectivos.</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b/>
          <w:bCs/>
          <w:u w:val="single"/>
          <w:lang w:eastAsia="es-ES"/>
        </w:rPr>
        <w:t>Artículo 6º</w:t>
      </w:r>
      <w:r w:rsidRPr="00E668AE">
        <w:rPr>
          <w:rFonts w:cs="Arial"/>
          <w:b/>
          <w:bCs/>
          <w:lang w:eastAsia="es-ES"/>
        </w:rPr>
        <w:t>:</w:t>
      </w:r>
      <w:r w:rsidRPr="00E668AE">
        <w:rPr>
          <w:rFonts w:cs="Arial"/>
          <w:lang w:eastAsia="es-ES"/>
        </w:rPr>
        <w:t xml:space="preserve"> </w:t>
      </w:r>
      <w:r w:rsidRPr="00E668AE">
        <w:rPr>
          <w:rFonts w:cs="Arial"/>
          <w:b/>
          <w:lang w:eastAsia="es-ES"/>
        </w:rPr>
        <w:t>PUBLÍQUESE</w:t>
      </w:r>
      <w:r w:rsidRPr="00E668AE">
        <w:rPr>
          <w:rFonts w:cs="Arial"/>
          <w:lang w:eastAsia="es-ES"/>
        </w:rPr>
        <w:t xml:space="preserve">, Protocolícese, dese amplia difusión, pase al Registro Municipal y Archívese. </w:t>
      </w:r>
    </w:p>
    <w:p w:rsidR="0016370E" w:rsidRPr="00E668AE" w:rsidRDefault="0016370E" w:rsidP="0016370E">
      <w:pPr>
        <w:overflowPunct w:val="0"/>
        <w:autoSpaceDE w:val="0"/>
        <w:autoSpaceDN w:val="0"/>
        <w:adjustRightInd w:val="0"/>
        <w:spacing w:line="360" w:lineRule="auto"/>
        <w:textAlignment w:val="baseline"/>
        <w:rPr>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color w:val="000000"/>
          <w:lang w:eastAsia="es-ES"/>
        </w:rPr>
      </w:pPr>
    </w:p>
    <w:p w:rsidR="0016370E" w:rsidRPr="00E668AE" w:rsidRDefault="0016370E" w:rsidP="0016370E">
      <w:pPr>
        <w:suppressAutoHyphens/>
        <w:spacing w:line="360" w:lineRule="auto"/>
        <w:jc w:val="center"/>
        <w:rPr>
          <w:b/>
          <w:bCs/>
          <w:color w:val="000000"/>
          <w:kern w:val="1"/>
          <w:lang w:eastAsia="hi-IN" w:bidi="hi-IN"/>
        </w:rPr>
      </w:pPr>
      <w:r w:rsidRPr="00E668AE">
        <w:rPr>
          <w:b/>
          <w:bCs/>
          <w:color w:val="000000"/>
          <w:kern w:val="1"/>
          <w:lang w:eastAsia="hi-IN" w:bidi="hi-IN"/>
        </w:rPr>
        <w:t>ANEXO I - BASES GENERALES</w:t>
      </w:r>
    </w:p>
    <w:p w:rsidR="0016370E" w:rsidRPr="00E668AE" w:rsidRDefault="0016370E" w:rsidP="0016370E">
      <w:pPr>
        <w:suppressAutoHyphens/>
        <w:spacing w:line="360" w:lineRule="auto"/>
        <w:jc w:val="center"/>
        <w:rPr>
          <w:b/>
          <w:bCs/>
          <w:color w:val="000000"/>
          <w:kern w:val="1"/>
          <w:lang w:eastAsia="hi-IN" w:bidi="hi-IN"/>
        </w:rPr>
      </w:pPr>
    </w:p>
    <w:p w:rsidR="0016370E" w:rsidRPr="00E668AE" w:rsidRDefault="0016370E" w:rsidP="0016370E">
      <w:pPr>
        <w:pBdr>
          <w:bottom w:val="single" w:sz="4" w:space="1" w:color="auto"/>
        </w:pBdr>
        <w:suppressAutoHyphens/>
        <w:spacing w:line="360" w:lineRule="auto"/>
        <w:jc w:val="center"/>
        <w:rPr>
          <w:b/>
          <w:bCs/>
          <w:color w:val="000000"/>
          <w:kern w:val="1"/>
          <w:lang w:eastAsia="hi-IN" w:bidi="hi-IN"/>
        </w:rPr>
      </w:pPr>
      <w:r w:rsidRPr="00E668AE">
        <w:rPr>
          <w:b/>
          <w:bCs/>
          <w:color w:val="000000"/>
          <w:kern w:val="1"/>
          <w:lang w:eastAsia="hi-IN" w:bidi="hi-IN"/>
        </w:rPr>
        <w:t xml:space="preserve">CONCURSO INTERNO DE ANTECEDENTES Y OPOSISICÓN  </w:t>
      </w:r>
    </w:p>
    <w:p w:rsidR="0016370E" w:rsidRPr="00E668AE" w:rsidRDefault="0016370E" w:rsidP="0016370E">
      <w:pPr>
        <w:suppressAutoHyphens/>
        <w:spacing w:line="360" w:lineRule="auto"/>
        <w:rPr>
          <w:color w:val="000000"/>
          <w:kern w:val="1"/>
          <w:lang w:eastAsia="hi-IN" w:bidi="hi-IN"/>
        </w:rPr>
      </w:pPr>
    </w:p>
    <w:p w:rsidR="0016370E" w:rsidRPr="00E668AE" w:rsidRDefault="0016370E" w:rsidP="0016370E">
      <w:pPr>
        <w:overflowPunct w:val="0"/>
        <w:autoSpaceDE w:val="0"/>
        <w:autoSpaceDN w:val="0"/>
        <w:adjustRightInd w:val="0"/>
        <w:spacing w:line="360" w:lineRule="auto"/>
        <w:jc w:val="both"/>
        <w:textAlignment w:val="baseline"/>
        <w:rPr>
          <w:rFonts w:cs="Arial"/>
          <w:b/>
          <w:u w:val="single"/>
          <w:lang w:eastAsia="es-ES"/>
        </w:rPr>
      </w:pPr>
    </w:p>
    <w:p w:rsidR="0016370E" w:rsidRPr="00E668AE" w:rsidRDefault="0016370E" w:rsidP="0016370E">
      <w:pPr>
        <w:spacing w:line="360" w:lineRule="auto"/>
        <w:jc w:val="both"/>
        <w:rPr>
          <w:rFonts w:cs="Arial"/>
          <w:b/>
          <w:lang w:eastAsia="es-ES"/>
        </w:rPr>
      </w:pPr>
      <w:r w:rsidRPr="00E668AE">
        <w:rPr>
          <w:rFonts w:cs="Arial"/>
          <w:b/>
          <w:u w:val="single"/>
          <w:lang w:eastAsia="es-ES"/>
        </w:rPr>
        <w:t>I.- REQUISITOS GENERALES EXCLUYENTES PARA LA POSTULACIÓN</w:t>
      </w:r>
      <w:r w:rsidRPr="00E668AE">
        <w:rPr>
          <w:rFonts w:cs="Arial"/>
          <w:b/>
          <w:lang w:eastAsia="es-ES"/>
        </w:rPr>
        <w:t>:</w:t>
      </w:r>
    </w:p>
    <w:p w:rsidR="0016370E" w:rsidRPr="00E668AE" w:rsidRDefault="0016370E" w:rsidP="0016370E">
      <w:pPr>
        <w:numPr>
          <w:ilvl w:val="0"/>
          <w:numId w:val="32"/>
        </w:numPr>
        <w:overflowPunct w:val="0"/>
        <w:autoSpaceDE w:val="0"/>
        <w:autoSpaceDN w:val="0"/>
        <w:adjustRightInd w:val="0"/>
        <w:spacing w:line="360" w:lineRule="auto"/>
        <w:ind w:left="851" w:hanging="284"/>
        <w:jc w:val="both"/>
        <w:textAlignment w:val="baseline"/>
        <w:rPr>
          <w:rFonts w:cs="Arial"/>
          <w:lang w:eastAsia="es-ES"/>
        </w:rPr>
      </w:pPr>
      <w:r w:rsidRPr="00E668AE">
        <w:rPr>
          <w:rFonts w:cs="Arial"/>
          <w:lang w:eastAsia="es-ES"/>
        </w:rPr>
        <w:t>Ser argentino nativo o por opción o extranjero con cuatro (4) años de residencia en la localidad de Monte Cristo.</w:t>
      </w:r>
    </w:p>
    <w:p w:rsidR="0016370E" w:rsidRPr="00E668AE" w:rsidRDefault="0016370E" w:rsidP="0016370E">
      <w:pPr>
        <w:numPr>
          <w:ilvl w:val="0"/>
          <w:numId w:val="32"/>
        </w:numPr>
        <w:overflowPunct w:val="0"/>
        <w:autoSpaceDE w:val="0"/>
        <w:autoSpaceDN w:val="0"/>
        <w:adjustRightInd w:val="0"/>
        <w:spacing w:line="360" w:lineRule="auto"/>
        <w:ind w:left="851" w:hanging="284"/>
        <w:jc w:val="both"/>
        <w:textAlignment w:val="baseline"/>
        <w:rPr>
          <w:rFonts w:cs="Arial"/>
          <w:lang w:eastAsia="es-ES"/>
        </w:rPr>
      </w:pPr>
      <w:r w:rsidRPr="00E668AE">
        <w:rPr>
          <w:rFonts w:cs="Arial"/>
          <w:lang w:eastAsia="es-ES"/>
        </w:rPr>
        <w:t xml:space="preserve"> Ser mayor de dieciocho (18) años y tener una edad máxima a la fecha de presentación:</w:t>
      </w:r>
      <w:r>
        <w:rPr>
          <w:rFonts w:cs="Arial"/>
          <w:lang w:eastAsia="es-ES"/>
        </w:rPr>
        <w:t xml:space="preserve"> </w:t>
      </w:r>
      <w:r w:rsidRPr="00E668AE">
        <w:rPr>
          <w:rFonts w:cs="Arial"/>
          <w:lang w:eastAsia="es-ES"/>
        </w:rPr>
        <w:t xml:space="preserve">57 años para las mujeres y 62 años para los varones. </w:t>
      </w:r>
    </w:p>
    <w:p w:rsidR="0016370E" w:rsidRPr="00D310D8" w:rsidRDefault="0016370E" w:rsidP="0016370E">
      <w:pPr>
        <w:numPr>
          <w:ilvl w:val="0"/>
          <w:numId w:val="32"/>
        </w:numPr>
        <w:overflowPunct w:val="0"/>
        <w:autoSpaceDE w:val="0"/>
        <w:autoSpaceDN w:val="0"/>
        <w:adjustRightInd w:val="0"/>
        <w:spacing w:line="360" w:lineRule="auto"/>
        <w:ind w:left="851" w:hanging="284"/>
        <w:jc w:val="both"/>
        <w:textAlignment w:val="baseline"/>
        <w:rPr>
          <w:rFonts w:cs="Arial"/>
          <w:lang w:eastAsia="es-ES"/>
        </w:rPr>
      </w:pPr>
      <w:r w:rsidRPr="00E668AE">
        <w:rPr>
          <w:rFonts w:cs="Arial"/>
          <w:lang w:eastAsia="es-ES"/>
        </w:rPr>
        <w:t xml:space="preserve">Cumplimentar los demás requisitos fijados por el Estatuto del </w:t>
      </w:r>
      <w:r w:rsidRPr="00D310D8">
        <w:rPr>
          <w:rFonts w:cs="Arial"/>
          <w:lang w:eastAsia="es-ES"/>
        </w:rPr>
        <w:t xml:space="preserve">Empleado Municipal – Ordenanza N° 726-. </w:t>
      </w:r>
    </w:p>
    <w:p w:rsidR="0016370E" w:rsidRPr="00D310D8" w:rsidRDefault="0016370E" w:rsidP="0016370E">
      <w:pPr>
        <w:numPr>
          <w:ilvl w:val="0"/>
          <w:numId w:val="32"/>
        </w:numPr>
        <w:spacing w:line="360" w:lineRule="auto"/>
        <w:ind w:left="851" w:hanging="284"/>
        <w:jc w:val="both"/>
        <w:rPr>
          <w:rFonts w:cs="Arial"/>
        </w:rPr>
      </w:pPr>
      <w:r w:rsidRPr="00D310D8">
        <w:rPr>
          <w:rFonts w:cs="Arial"/>
        </w:rPr>
        <w:t>Tener título universitario y/o terciario de Docente</w:t>
      </w:r>
      <w:r>
        <w:rPr>
          <w:rFonts w:cs="Arial"/>
        </w:rPr>
        <w:t xml:space="preserve"> Nivel Inicial</w:t>
      </w:r>
      <w:r w:rsidRPr="00D310D8">
        <w:rPr>
          <w:rFonts w:cs="Arial"/>
        </w:rPr>
        <w:t xml:space="preserve"> con cinco (5) años de antigüedad. </w:t>
      </w:r>
    </w:p>
    <w:p w:rsidR="0016370E" w:rsidRPr="00D310D8" w:rsidRDefault="0016370E" w:rsidP="0016370E">
      <w:pPr>
        <w:numPr>
          <w:ilvl w:val="0"/>
          <w:numId w:val="32"/>
        </w:numPr>
        <w:spacing w:line="360" w:lineRule="auto"/>
        <w:ind w:left="851" w:hanging="284"/>
        <w:jc w:val="both"/>
        <w:rPr>
          <w:rFonts w:cs="Arial"/>
        </w:rPr>
      </w:pPr>
      <w:r w:rsidRPr="00D310D8">
        <w:rPr>
          <w:rFonts w:cs="Arial"/>
        </w:rPr>
        <w:t xml:space="preserve"> Cuatro (4) años de ejercicio de la profesión. </w:t>
      </w:r>
    </w:p>
    <w:p w:rsidR="0016370E" w:rsidRPr="00E668AE" w:rsidRDefault="0016370E" w:rsidP="0016370E">
      <w:pPr>
        <w:spacing w:line="360" w:lineRule="auto"/>
        <w:ind w:left="851"/>
        <w:jc w:val="both"/>
        <w:rPr>
          <w:rFonts w:cs="Arial"/>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u w:val="single"/>
          <w:lang w:eastAsia="es-ES"/>
        </w:rPr>
        <w:t>NO PODRAN PARTICIPAR DEL CONCURSO</w:t>
      </w:r>
      <w:r w:rsidRPr="00E668AE">
        <w:rPr>
          <w:rFonts w:cs="Arial"/>
          <w:lang w:eastAsia="es-ES"/>
        </w:rPr>
        <w:t xml:space="preserve">: </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 xml:space="preserve">El que hubiere sido condenado por delito doloso. </w:t>
      </w:r>
    </w:p>
    <w:p w:rsidR="0016370E" w:rsidRPr="00E668A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El fallido o concursado, mientras permanezca inhabilitado judicialmente.</w:t>
      </w:r>
    </w:p>
    <w:p w:rsidR="0016370E" w:rsidRPr="00E668A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El que tenga pendiente proceso criminal por hechos dolosos, referidos a la administración pública o que, refiriéndose a la misma, cuando por sus circunstancias afecte el decoro de la función o prestigio de la Administración.</w:t>
      </w:r>
    </w:p>
    <w:p w:rsidR="0016370E" w:rsidRPr="00E668A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El que hubiera sido exonerado de la Administración Pública.</w:t>
      </w:r>
    </w:p>
    <w:p w:rsidR="0016370E" w:rsidRPr="00E668A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lastRenderedPageBreak/>
        <w:t>El que este inhabilitado para el ejercicio de cargos públicos.</w:t>
      </w:r>
    </w:p>
    <w:p w:rsidR="0016370E" w:rsidRPr="00E668A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El que se encuentre en situación de incompatibilidad en virtud de normas vigentes, en el orden Nacional, Provincial o Municipal.</w:t>
      </w:r>
    </w:p>
    <w:p w:rsidR="0016370E" w:rsidRPr="00E668A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El que hubiere sido dejado cesante de la Administración Pública hasta cumplidos cinco años desde la fecha de su cesantía.</w:t>
      </w:r>
    </w:p>
    <w:p w:rsidR="0016370E" w:rsidRPr="00E668A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Los deudores de tributos que percibe la Administración Municipal.</w:t>
      </w:r>
    </w:p>
    <w:p w:rsidR="0016370E" w:rsidRPr="00E668A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Los jubilados de cualquier régimen de previsión social.</w:t>
      </w:r>
    </w:p>
    <w:p w:rsidR="0016370E" w:rsidRPr="00E668AE" w:rsidRDefault="0016370E" w:rsidP="0016370E">
      <w:pPr>
        <w:numPr>
          <w:ilvl w:val="0"/>
          <w:numId w:val="32"/>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 xml:space="preserve">Los deudores alimentarios morosos. </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spacing w:line="360" w:lineRule="auto"/>
        <w:jc w:val="both"/>
        <w:rPr>
          <w:rFonts w:cs="Arial"/>
          <w:lang w:eastAsia="es-ES"/>
        </w:rPr>
      </w:pPr>
      <w:r w:rsidRPr="00E668AE">
        <w:rPr>
          <w:rFonts w:cs="Arial"/>
          <w:b/>
          <w:u w:val="single"/>
          <w:lang w:eastAsia="es-ES"/>
        </w:rPr>
        <w:t>II.- CRONOGRAMA</w:t>
      </w:r>
      <w:r w:rsidRPr="00E668AE">
        <w:rPr>
          <w:rFonts w:cs="Arial"/>
          <w:b/>
          <w:lang w:eastAsia="es-ES"/>
        </w:rPr>
        <w:t>:</w:t>
      </w:r>
    </w:p>
    <w:p w:rsidR="0016370E" w:rsidRPr="00E668AE" w:rsidRDefault="0016370E" w:rsidP="0016370E">
      <w:pPr>
        <w:spacing w:line="360" w:lineRule="auto"/>
        <w:ind w:left="426"/>
        <w:jc w:val="both"/>
        <w:rPr>
          <w:rFonts w:cs="Arial"/>
          <w:lang w:val="es-ES_tradnl" w:eastAsia="es-ES"/>
        </w:rPr>
      </w:pPr>
      <w:r w:rsidRPr="00E668AE">
        <w:rPr>
          <w:rFonts w:cs="Arial"/>
          <w:lang w:val="es-ES_tradnl" w:eastAsia="es-ES"/>
        </w:rPr>
        <w:t>Los plazos para el cumplimiento de cada una de las etapas y sus respectivas notificaciones, más allá de los dispuestos por la Ordenanza respectiva, son los que se detallan a continuación.</w:t>
      </w:r>
    </w:p>
    <w:p w:rsidR="0016370E" w:rsidRPr="00E668AE" w:rsidRDefault="0016370E" w:rsidP="0016370E">
      <w:pPr>
        <w:spacing w:line="360" w:lineRule="auto"/>
        <w:ind w:left="426"/>
        <w:jc w:val="both"/>
        <w:rPr>
          <w:rFonts w:cs="Arial"/>
          <w:lang w:val="es-ES_tradnl" w:eastAsia="es-ES"/>
        </w:rPr>
      </w:pPr>
    </w:p>
    <w:p w:rsidR="0016370E" w:rsidRDefault="0016370E" w:rsidP="0016370E">
      <w:pPr>
        <w:numPr>
          <w:ilvl w:val="0"/>
          <w:numId w:val="33"/>
        </w:numPr>
        <w:overflowPunct w:val="0"/>
        <w:autoSpaceDE w:val="0"/>
        <w:autoSpaceDN w:val="0"/>
        <w:adjustRightInd w:val="0"/>
        <w:spacing w:line="360" w:lineRule="auto"/>
        <w:jc w:val="both"/>
        <w:textAlignment w:val="baseline"/>
        <w:rPr>
          <w:rFonts w:cs="Arial"/>
          <w:lang w:val="es-ES_tradnl" w:eastAsia="es-ES"/>
        </w:rPr>
      </w:pPr>
      <w:r w:rsidRPr="00105AEE">
        <w:rPr>
          <w:rFonts w:cs="Arial"/>
          <w:u w:val="single"/>
          <w:lang w:val="es-ES_tradnl" w:eastAsia="es-ES"/>
        </w:rPr>
        <w:t>Plazo de Inscripción y presentación de Antecedentes</w:t>
      </w:r>
      <w:r w:rsidRPr="00105AEE">
        <w:rPr>
          <w:rFonts w:cs="Arial"/>
          <w:lang w:val="es-ES_tradnl" w:eastAsia="es-ES"/>
        </w:rPr>
        <w:t xml:space="preserve">: </w:t>
      </w:r>
      <w:r w:rsidRPr="00917735">
        <w:rPr>
          <w:rFonts w:cs="Arial"/>
          <w:lang w:val="es-ES_tradnl" w:eastAsia="es-ES"/>
        </w:rPr>
        <w:t xml:space="preserve">desde el día </w:t>
      </w:r>
      <w:r>
        <w:rPr>
          <w:rFonts w:cs="Arial"/>
          <w:lang w:val="es-ES_tradnl" w:eastAsia="es-ES"/>
        </w:rPr>
        <w:t>11</w:t>
      </w:r>
      <w:r w:rsidRPr="00917735">
        <w:rPr>
          <w:rFonts w:cs="Arial"/>
          <w:lang w:val="es-ES_tradnl" w:eastAsia="es-ES"/>
        </w:rPr>
        <w:t xml:space="preserve"> de </w:t>
      </w:r>
      <w:r>
        <w:rPr>
          <w:rFonts w:cs="Arial"/>
          <w:lang w:val="es-ES_tradnl" w:eastAsia="es-ES"/>
        </w:rPr>
        <w:t>septiembre</w:t>
      </w:r>
      <w:r w:rsidRPr="00917735">
        <w:rPr>
          <w:rFonts w:cs="Arial"/>
          <w:lang w:val="es-ES_tradnl" w:eastAsia="es-ES"/>
        </w:rPr>
        <w:t xml:space="preserve"> hasta el día </w:t>
      </w:r>
      <w:r>
        <w:rPr>
          <w:rFonts w:cs="Arial"/>
          <w:lang w:val="es-ES_tradnl" w:eastAsia="es-ES"/>
        </w:rPr>
        <w:t>29</w:t>
      </w:r>
      <w:r w:rsidRPr="00917735">
        <w:rPr>
          <w:rFonts w:cs="Arial"/>
          <w:lang w:val="es-ES_tradnl" w:eastAsia="es-ES"/>
        </w:rPr>
        <w:t xml:space="preserve"> de </w:t>
      </w:r>
      <w:r>
        <w:rPr>
          <w:rFonts w:cs="Arial"/>
          <w:lang w:val="es-ES_tradnl" w:eastAsia="es-ES"/>
        </w:rPr>
        <w:t>septiembre</w:t>
      </w:r>
      <w:r w:rsidRPr="00917735">
        <w:rPr>
          <w:rFonts w:cs="Arial"/>
          <w:lang w:val="es-ES_tradnl" w:eastAsia="es-ES"/>
        </w:rPr>
        <w:t xml:space="preserve"> de 2023, inclusive.</w:t>
      </w:r>
    </w:p>
    <w:p w:rsidR="0016370E" w:rsidRPr="00917735" w:rsidRDefault="0016370E" w:rsidP="0016370E">
      <w:pPr>
        <w:overflowPunct w:val="0"/>
        <w:autoSpaceDE w:val="0"/>
        <w:autoSpaceDN w:val="0"/>
        <w:adjustRightInd w:val="0"/>
        <w:spacing w:line="360" w:lineRule="auto"/>
        <w:ind w:left="765"/>
        <w:jc w:val="both"/>
        <w:textAlignment w:val="baseline"/>
        <w:rPr>
          <w:rFonts w:cs="Arial"/>
          <w:lang w:val="es-ES_tradnl" w:eastAsia="es-ES"/>
        </w:rPr>
      </w:pPr>
    </w:p>
    <w:p w:rsidR="0016370E" w:rsidRPr="00917735" w:rsidRDefault="0016370E" w:rsidP="0016370E">
      <w:pPr>
        <w:numPr>
          <w:ilvl w:val="0"/>
          <w:numId w:val="33"/>
        </w:numPr>
        <w:overflowPunct w:val="0"/>
        <w:autoSpaceDE w:val="0"/>
        <w:autoSpaceDN w:val="0"/>
        <w:adjustRightInd w:val="0"/>
        <w:spacing w:line="360" w:lineRule="auto"/>
        <w:jc w:val="both"/>
        <w:textAlignment w:val="baseline"/>
        <w:rPr>
          <w:rFonts w:cs="Arial"/>
          <w:lang w:val="es-ES_tradnl" w:eastAsia="es-ES"/>
        </w:rPr>
      </w:pPr>
      <w:r w:rsidRPr="00917735">
        <w:rPr>
          <w:rFonts w:cs="Arial"/>
          <w:u w:val="single"/>
          <w:lang w:val="es-ES_tradnl" w:eastAsia="es-ES"/>
        </w:rPr>
        <w:t>Fecha y hora de examen de oposición</w:t>
      </w:r>
      <w:r w:rsidRPr="00917735">
        <w:rPr>
          <w:rFonts w:cs="Arial"/>
          <w:lang w:val="es-ES_tradnl" w:eastAsia="es-ES"/>
        </w:rPr>
        <w:t xml:space="preserve">: el día miércoles </w:t>
      </w:r>
      <w:r>
        <w:rPr>
          <w:rFonts w:cs="Arial"/>
          <w:lang w:val="es-ES_tradnl" w:eastAsia="es-ES"/>
        </w:rPr>
        <w:t>18</w:t>
      </w:r>
      <w:r w:rsidRPr="00917735">
        <w:rPr>
          <w:rFonts w:cs="Arial"/>
          <w:lang w:val="es-ES_tradnl" w:eastAsia="es-ES"/>
        </w:rPr>
        <w:t xml:space="preserve"> de </w:t>
      </w:r>
      <w:r>
        <w:rPr>
          <w:rFonts w:cs="Arial"/>
          <w:lang w:val="es-ES_tradnl" w:eastAsia="es-ES"/>
        </w:rPr>
        <w:t>octubre</w:t>
      </w:r>
      <w:r w:rsidRPr="00917735">
        <w:rPr>
          <w:rFonts w:cs="Arial"/>
          <w:lang w:val="es-ES_tradnl" w:eastAsia="es-ES"/>
        </w:rPr>
        <w:t xml:space="preserve"> de 2023 a las 10 horas.</w:t>
      </w:r>
    </w:p>
    <w:p w:rsidR="0016370E" w:rsidRPr="00105AEE" w:rsidRDefault="0016370E" w:rsidP="0016370E">
      <w:pPr>
        <w:spacing w:line="360" w:lineRule="auto"/>
        <w:jc w:val="both"/>
        <w:rPr>
          <w:rFonts w:cs="Arial"/>
          <w:lang w:val="es-ES_tradnl" w:eastAsia="es-ES"/>
        </w:rPr>
      </w:pPr>
    </w:p>
    <w:p w:rsidR="0016370E" w:rsidRPr="00917735" w:rsidRDefault="0016370E" w:rsidP="0016370E">
      <w:pPr>
        <w:numPr>
          <w:ilvl w:val="0"/>
          <w:numId w:val="33"/>
        </w:numPr>
        <w:overflowPunct w:val="0"/>
        <w:autoSpaceDE w:val="0"/>
        <w:autoSpaceDN w:val="0"/>
        <w:adjustRightInd w:val="0"/>
        <w:spacing w:line="360" w:lineRule="auto"/>
        <w:jc w:val="both"/>
        <w:textAlignment w:val="baseline"/>
        <w:rPr>
          <w:rFonts w:cs="Arial"/>
          <w:lang w:val="es-ES_tradnl" w:eastAsia="es-ES"/>
        </w:rPr>
      </w:pPr>
      <w:r w:rsidRPr="00105AEE">
        <w:rPr>
          <w:rFonts w:cs="Arial"/>
          <w:u w:val="single"/>
          <w:lang w:val="es-ES_tradnl" w:eastAsia="es-ES"/>
        </w:rPr>
        <w:t xml:space="preserve">Fecha de entrega orden de mérito por parte de la Comisión de Concurso </w:t>
      </w:r>
      <w:r w:rsidRPr="00917735">
        <w:rPr>
          <w:rFonts w:cs="Arial"/>
          <w:u w:val="single"/>
          <w:lang w:val="es-ES_tradnl" w:eastAsia="es-ES"/>
        </w:rPr>
        <w:t>Municipal</w:t>
      </w:r>
      <w:r w:rsidRPr="00917735">
        <w:rPr>
          <w:rFonts w:cs="Arial"/>
          <w:lang w:val="es-ES_tradnl" w:eastAsia="es-ES"/>
        </w:rPr>
        <w:t>: el día 2</w:t>
      </w:r>
      <w:r>
        <w:rPr>
          <w:rFonts w:cs="Arial"/>
          <w:lang w:val="es-ES_tradnl" w:eastAsia="es-ES"/>
        </w:rPr>
        <w:t>5</w:t>
      </w:r>
      <w:r w:rsidRPr="00917735">
        <w:rPr>
          <w:rFonts w:cs="Arial"/>
          <w:lang w:val="es-ES_tradnl" w:eastAsia="es-ES"/>
        </w:rPr>
        <w:t xml:space="preserve"> de </w:t>
      </w:r>
      <w:r>
        <w:rPr>
          <w:rFonts w:cs="Arial"/>
          <w:lang w:val="es-ES_tradnl" w:eastAsia="es-ES"/>
        </w:rPr>
        <w:t>octubre</w:t>
      </w:r>
      <w:r w:rsidRPr="00917735">
        <w:rPr>
          <w:rFonts w:cs="Arial"/>
          <w:lang w:val="es-ES_tradnl" w:eastAsia="es-ES"/>
        </w:rPr>
        <w:t xml:space="preserve"> de 2023 a las 14 horas.</w:t>
      </w:r>
    </w:p>
    <w:p w:rsidR="0016370E" w:rsidRPr="00105AEE" w:rsidRDefault="0016370E" w:rsidP="0016370E">
      <w:pPr>
        <w:spacing w:line="360" w:lineRule="auto"/>
        <w:jc w:val="both"/>
        <w:rPr>
          <w:rFonts w:cs="Arial"/>
          <w:lang w:val="es-ES_tradnl" w:eastAsia="es-ES"/>
        </w:rPr>
      </w:pPr>
    </w:p>
    <w:p w:rsidR="0016370E" w:rsidRDefault="0016370E" w:rsidP="0016370E">
      <w:pPr>
        <w:numPr>
          <w:ilvl w:val="0"/>
          <w:numId w:val="33"/>
        </w:numPr>
        <w:overflowPunct w:val="0"/>
        <w:autoSpaceDE w:val="0"/>
        <w:autoSpaceDN w:val="0"/>
        <w:adjustRightInd w:val="0"/>
        <w:spacing w:line="360" w:lineRule="auto"/>
        <w:jc w:val="both"/>
        <w:textAlignment w:val="baseline"/>
        <w:rPr>
          <w:rFonts w:cs="Arial"/>
          <w:lang w:val="es-ES_tradnl" w:eastAsia="es-ES"/>
        </w:rPr>
      </w:pPr>
      <w:r w:rsidRPr="00105AEE">
        <w:rPr>
          <w:rFonts w:cs="Arial"/>
          <w:u w:val="single"/>
          <w:lang w:val="es-ES_tradnl" w:eastAsia="es-ES"/>
        </w:rPr>
        <w:t>Fecha de Notificación puntaje a participantes</w:t>
      </w:r>
      <w:r w:rsidRPr="00917735">
        <w:rPr>
          <w:rFonts w:cs="Arial"/>
          <w:lang w:val="es-ES_tradnl" w:eastAsia="es-ES"/>
        </w:rPr>
        <w:t>: el día 2</w:t>
      </w:r>
      <w:r>
        <w:rPr>
          <w:rFonts w:cs="Arial"/>
          <w:lang w:val="es-ES_tradnl" w:eastAsia="es-ES"/>
        </w:rPr>
        <w:t>6</w:t>
      </w:r>
      <w:r w:rsidRPr="00917735">
        <w:rPr>
          <w:rFonts w:cs="Arial"/>
          <w:lang w:val="es-ES_tradnl" w:eastAsia="es-ES"/>
        </w:rPr>
        <w:t xml:space="preserve"> de </w:t>
      </w:r>
      <w:r>
        <w:rPr>
          <w:rFonts w:cs="Arial"/>
          <w:lang w:val="es-ES_tradnl" w:eastAsia="es-ES"/>
        </w:rPr>
        <w:t>octubre</w:t>
      </w:r>
      <w:r w:rsidRPr="00917735">
        <w:rPr>
          <w:rFonts w:cs="Arial"/>
          <w:lang w:val="es-ES_tradnl" w:eastAsia="es-ES"/>
        </w:rPr>
        <w:t xml:space="preserve"> de 2023 a las 9 horas. La Notificación por </w:t>
      </w:r>
      <w:r w:rsidRPr="00917735">
        <w:rPr>
          <w:rFonts w:cs="Arial"/>
          <w:lang w:val="es-MX" w:eastAsia="es-ES"/>
        </w:rPr>
        <w:t>vía correo electrónico desde el correo oficial de la Municipalidad de Monte Cristo</w:t>
      </w:r>
      <w:r w:rsidRPr="00105AEE">
        <w:rPr>
          <w:rFonts w:cs="Arial"/>
          <w:lang w:val="es-MX" w:eastAsia="es-ES"/>
        </w:rPr>
        <w:t xml:space="preserve"> y/o en su caso personalmente. Sin perjuicio de ello, se exhibirá en redes sociales y lugares públicos el orden de mérito alcanzado</w:t>
      </w:r>
      <w:r w:rsidRPr="00105AEE">
        <w:rPr>
          <w:rFonts w:cs="Arial"/>
          <w:lang w:val="es-ES_tradnl" w:eastAsia="es-ES"/>
        </w:rPr>
        <w:t xml:space="preserve">. </w:t>
      </w:r>
    </w:p>
    <w:p w:rsidR="0016370E" w:rsidRDefault="0016370E" w:rsidP="0016370E">
      <w:pPr>
        <w:pStyle w:val="Prrafodelista"/>
        <w:rPr>
          <w:rFonts w:eastAsia="Times New Roman" w:cs="Arial"/>
          <w:szCs w:val="24"/>
          <w:lang w:val="es-ES_tradnl" w:eastAsia="es-ES"/>
        </w:rPr>
      </w:pPr>
    </w:p>
    <w:p w:rsidR="0016370E" w:rsidRPr="00E668AE" w:rsidRDefault="0016370E" w:rsidP="0016370E">
      <w:pPr>
        <w:numPr>
          <w:ilvl w:val="0"/>
          <w:numId w:val="33"/>
        </w:numPr>
        <w:overflowPunct w:val="0"/>
        <w:autoSpaceDE w:val="0"/>
        <w:autoSpaceDN w:val="0"/>
        <w:adjustRightInd w:val="0"/>
        <w:spacing w:line="360" w:lineRule="auto"/>
        <w:jc w:val="both"/>
        <w:textAlignment w:val="baseline"/>
        <w:rPr>
          <w:rFonts w:cs="Arial"/>
          <w:lang w:val="es-ES_tradnl" w:eastAsia="es-ES"/>
        </w:rPr>
      </w:pPr>
      <w:r w:rsidRPr="00E668AE">
        <w:rPr>
          <w:rFonts w:cs="Arial"/>
          <w:u w:val="single"/>
          <w:lang w:val="es-ES_tradnl" w:eastAsia="es-ES"/>
        </w:rPr>
        <w:t>Plazo para interponer recurso</w:t>
      </w:r>
      <w:r w:rsidRPr="00E668AE">
        <w:rPr>
          <w:rFonts w:cs="Arial"/>
          <w:lang w:val="es-ES_tradnl" w:eastAsia="es-ES"/>
        </w:rPr>
        <w:t xml:space="preserve">: Los participantes tendrán un plazo de cinco (5) días para interponer aclaratorias y/o recursos en contra del Concurso. Corresponde Recurso de Reconsideración, el que podrá ser interpuesto con Jerárquico en Subsidio. </w:t>
      </w:r>
    </w:p>
    <w:p w:rsidR="0016370E" w:rsidRPr="00E668AE" w:rsidRDefault="0016370E" w:rsidP="0016370E">
      <w:pPr>
        <w:spacing w:line="360" w:lineRule="auto"/>
        <w:ind w:left="360"/>
        <w:jc w:val="both"/>
        <w:rPr>
          <w:rFonts w:cs="Arial"/>
          <w:lang w:val="es-ES_tradnl" w:eastAsia="es-ES"/>
        </w:rPr>
      </w:pPr>
    </w:p>
    <w:p w:rsidR="0016370E" w:rsidRPr="00E668AE" w:rsidRDefault="0016370E" w:rsidP="0016370E">
      <w:pPr>
        <w:spacing w:line="360" w:lineRule="auto"/>
        <w:jc w:val="both"/>
        <w:rPr>
          <w:rFonts w:cs="Arial"/>
          <w:b/>
          <w:lang w:eastAsia="es-ES"/>
        </w:rPr>
      </w:pPr>
      <w:r w:rsidRPr="00E668AE">
        <w:rPr>
          <w:rFonts w:cs="Arial"/>
          <w:b/>
          <w:u w:val="single"/>
          <w:lang w:eastAsia="es-ES"/>
        </w:rPr>
        <w:t>III.- MODALIDAD DEL CARGO Y CARACTERÍSTICAS CONCURSO</w:t>
      </w:r>
      <w:r w:rsidRPr="00E668AE">
        <w:rPr>
          <w:rFonts w:cs="Arial"/>
          <w:b/>
          <w:lang w:eastAsia="es-ES"/>
        </w:rPr>
        <w:t>:</w:t>
      </w:r>
    </w:p>
    <w:p w:rsidR="0016370E" w:rsidRPr="00E668AE" w:rsidRDefault="0016370E" w:rsidP="0016370E">
      <w:pPr>
        <w:overflowPunct w:val="0"/>
        <w:autoSpaceDE w:val="0"/>
        <w:autoSpaceDN w:val="0"/>
        <w:adjustRightInd w:val="0"/>
        <w:spacing w:line="360" w:lineRule="auto"/>
        <w:jc w:val="both"/>
        <w:textAlignment w:val="baseline"/>
        <w:rPr>
          <w:rFonts w:cs="Arial"/>
          <w:b/>
          <w:lang w:eastAsia="es-ES"/>
        </w:rPr>
      </w:pPr>
    </w:p>
    <w:p w:rsidR="0016370E" w:rsidRPr="00E668AE" w:rsidRDefault="0016370E" w:rsidP="0016370E">
      <w:pPr>
        <w:numPr>
          <w:ilvl w:val="0"/>
          <w:numId w:val="34"/>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 xml:space="preserve">Corresponde el cargo a cubrir al Agrupamiento </w:t>
      </w:r>
      <w:r>
        <w:rPr>
          <w:rFonts w:cs="Arial"/>
          <w:lang w:eastAsia="es-ES"/>
        </w:rPr>
        <w:t>Docente</w:t>
      </w:r>
    </w:p>
    <w:p w:rsidR="0016370E" w:rsidRPr="00E668AE" w:rsidRDefault="0016370E" w:rsidP="0016370E">
      <w:pPr>
        <w:numPr>
          <w:ilvl w:val="0"/>
          <w:numId w:val="34"/>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Concurso Interno de Antecedentes y Oposición.</w:t>
      </w:r>
    </w:p>
    <w:p w:rsidR="0016370E" w:rsidRPr="00E668AE" w:rsidRDefault="0016370E" w:rsidP="0016370E">
      <w:pPr>
        <w:numPr>
          <w:ilvl w:val="0"/>
          <w:numId w:val="34"/>
        </w:numPr>
        <w:overflowPunct w:val="0"/>
        <w:autoSpaceDE w:val="0"/>
        <w:autoSpaceDN w:val="0"/>
        <w:adjustRightInd w:val="0"/>
        <w:spacing w:line="360" w:lineRule="auto"/>
        <w:jc w:val="both"/>
        <w:textAlignment w:val="baseline"/>
        <w:rPr>
          <w:rFonts w:cs="Arial"/>
          <w:lang w:eastAsia="es-ES"/>
        </w:rPr>
      </w:pPr>
      <w:r>
        <w:rPr>
          <w:rFonts w:cs="Arial"/>
          <w:lang w:eastAsia="es-ES"/>
        </w:rPr>
        <w:lastRenderedPageBreak/>
        <w:t>Un</w:t>
      </w:r>
      <w:r w:rsidRPr="00E668AE">
        <w:rPr>
          <w:rFonts w:cs="Arial"/>
          <w:lang w:eastAsia="es-ES"/>
        </w:rPr>
        <w:t xml:space="preserve"> (</w:t>
      </w:r>
      <w:r>
        <w:rPr>
          <w:rFonts w:cs="Arial"/>
          <w:lang w:eastAsia="es-ES"/>
        </w:rPr>
        <w:t>1</w:t>
      </w:r>
      <w:r w:rsidRPr="00E668AE">
        <w:rPr>
          <w:rFonts w:cs="Arial"/>
          <w:lang w:eastAsia="es-ES"/>
        </w:rPr>
        <w:t>) cargo, Categoría 16</w:t>
      </w:r>
      <w:r>
        <w:rPr>
          <w:rFonts w:cs="Arial"/>
          <w:lang w:eastAsia="es-ES"/>
        </w:rPr>
        <w:t>, Tramo Docente Auxiliar</w:t>
      </w:r>
      <w:r w:rsidRPr="00E668AE">
        <w:rPr>
          <w:rFonts w:cs="Arial"/>
          <w:lang w:eastAsia="es-ES"/>
        </w:rPr>
        <w:t xml:space="preserve"> – Agrupamiento </w:t>
      </w:r>
      <w:r>
        <w:rPr>
          <w:rFonts w:cs="Arial"/>
          <w:lang w:eastAsia="es-ES"/>
        </w:rPr>
        <w:t>Docente</w:t>
      </w:r>
      <w:r w:rsidRPr="00E668AE">
        <w:rPr>
          <w:rFonts w:cs="Arial"/>
          <w:lang w:eastAsia="es-ES"/>
        </w:rPr>
        <w:t>-.</w:t>
      </w:r>
    </w:p>
    <w:p w:rsidR="0016370E" w:rsidRPr="00E668AE" w:rsidRDefault="0016370E" w:rsidP="0016370E">
      <w:pPr>
        <w:numPr>
          <w:ilvl w:val="0"/>
          <w:numId w:val="34"/>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 xml:space="preserve">Con </w:t>
      </w:r>
      <w:r w:rsidRPr="00E668AE">
        <w:rPr>
          <w:rFonts w:cs="Arial"/>
          <w:lang w:val="es-MX" w:eastAsia="es-ES"/>
        </w:rPr>
        <w:t xml:space="preserve">funciones relacionada </w:t>
      </w:r>
      <w:r>
        <w:rPr>
          <w:rFonts w:cs="Arial"/>
          <w:lang w:val="es-MX" w:eastAsia="es-ES"/>
        </w:rPr>
        <w:t>como</w:t>
      </w:r>
      <w:r w:rsidRPr="00D72860">
        <w:rPr>
          <w:rFonts w:eastAsia="MS Mincho" w:cs="Arial"/>
        </w:rPr>
        <w:t xml:space="preserve"> docentes en los espacios educativos dependientes de la Municipalidad</w:t>
      </w:r>
      <w:r w:rsidRPr="00E668AE">
        <w:rPr>
          <w:rFonts w:cs="Arial"/>
          <w:lang w:val="es-MX" w:eastAsia="es-ES"/>
        </w:rPr>
        <w:t xml:space="preserve"> de Monte Cristo</w:t>
      </w:r>
      <w:r w:rsidRPr="00E668AE">
        <w:rPr>
          <w:rFonts w:cs="Arial"/>
          <w:lang w:eastAsia="es-ES"/>
        </w:rPr>
        <w:t>.</w:t>
      </w:r>
    </w:p>
    <w:p w:rsidR="0016370E" w:rsidRPr="00E668AE" w:rsidRDefault="0016370E" w:rsidP="0016370E">
      <w:pPr>
        <w:overflowPunct w:val="0"/>
        <w:autoSpaceDE w:val="0"/>
        <w:autoSpaceDN w:val="0"/>
        <w:adjustRightInd w:val="0"/>
        <w:spacing w:line="360" w:lineRule="auto"/>
        <w:ind w:left="360"/>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b/>
          <w:lang w:eastAsia="es-ES"/>
        </w:rPr>
      </w:pPr>
      <w:r w:rsidRPr="00E668AE">
        <w:rPr>
          <w:rFonts w:cs="Arial"/>
          <w:b/>
          <w:u w:val="single"/>
          <w:lang w:eastAsia="es-ES"/>
        </w:rPr>
        <w:t>IV.- ANTECEDENTES</w:t>
      </w:r>
      <w:r w:rsidRPr="00E668AE">
        <w:rPr>
          <w:rFonts w:cs="Arial"/>
          <w:b/>
          <w:lang w:eastAsia="es-ES"/>
        </w:rPr>
        <w:t xml:space="preserve">: </w:t>
      </w:r>
    </w:p>
    <w:p w:rsidR="0016370E" w:rsidRPr="00E668AE" w:rsidRDefault="0016370E" w:rsidP="0016370E">
      <w:pPr>
        <w:overflowPunct w:val="0"/>
        <w:autoSpaceDE w:val="0"/>
        <w:autoSpaceDN w:val="0"/>
        <w:adjustRightInd w:val="0"/>
        <w:spacing w:line="360" w:lineRule="auto"/>
        <w:jc w:val="both"/>
        <w:textAlignment w:val="baseline"/>
        <w:rPr>
          <w:rFonts w:cs="Arial"/>
          <w:b/>
          <w:lang w:eastAsia="es-ES"/>
        </w:rPr>
      </w:pPr>
    </w:p>
    <w:p w:rsidR="0016370E" w:rsidRPr="00E668AE" w:rsidRDefault="0016370E" w:rsidP="0016370E">
      <w:pPr>
        <w:numPr>
          <w:ilvl w:val="0"/>
          <w:numId w:val="30"/>
        </w:numPr>
        <w:overflowPunct w:val="0"/>
        <w:autoSpaceDE w:val="0"/>
        <w:autoSpaceDN w:val="0"/>
        <w:adjustRightInd w:val="0"/>
        <w:spacing w:line="360" w:lineRule="auto"/>
        <w:ind w:left="709" w:hanging="425"/>
        <w:jc w:val="both"/>
        <w:textAlignment w:val="baseline"/>
        <w:rPr>
          <w:rFonts w:cs="Arial"/>
          <w:lang w:eastAsia="es-ES"/>
        </w:rPr>
      </w:pPr>
      <w:r w:rsidRPr="00E668AE">
        <w:rPr>
          <w:rFonts w:cs="Arial"/>
          <w:b/>
          <w:lang w:eastAsia="es-ES"/>
        </w:rPr>
        <w:t xml:space="preserve">Confección del curriculúm: </w:t>
      </w:r>
    </w:p>
    <w:p w:rsidR="0016370E" w:rsidRPr="00E668AE" w:rsidRDefault="0016370E" w:rsidP="0016370E">
      <w:pPr>
        <w:spacing w:line="360" w:lineRule="auto"/>
        <w:jc w:val="both"/>
        <w:rPr>
          <w:rFonts w:cs="Arial"/>
          <w:lang w:eastAsia="es-ES"/>
        </w:rPr>
      </w:pPr>
      <w:r w:rsidRPr="00E668AE">
        <w:rPr>
          <w:rFonts w:cs="Arial"/>
          <w:lang w:eastAsia="es-ES"/>
        </w:rPr>
        <w:t xml:space="preserve">El día el examen de oposición y previamente a la evaluación, </w:t>
      </w:r>
      <w:r w:rsidRPr="00E668AE">
        <w:rPr>
          <w:rFonts w:cs="Arial"/>
          <w:b/>
          <w:u w:val="single"/>
          <w:lang w:eastAsia="es-ES"/>
        </w:rPr>
        <w:t>deberán exhibir</w:t>
      </w:r>
      <w:r w:rsidRPr="00E668AE">
        <w:rPr>
          <w:rFonts w:cs="Arial"/>
          <w:lang w:eastAsia="es-ES"/>
        </w:rPr>
        <w:t xml:space="preserve"> los originales y entregar </w:t>
      </w:r>
      <w:r w:rsidRPr="00E668AE">
        <w:rPr>
          <w:rFonts w:cs="Arial"/>
          <w:b/>
          <w:lang w:eastAsia="es-ES"/>
        </w:rPr>
        <w:t>fotocopia simple</w:t>
      </w:r>
      <w:r w:rsidRPr="00E668AE">
        <w:rPr>
          <w:rFonts w:cs="Arial"/>
          <w:lang w:eastAsia="es-ES"/>
        </w:rPr>
        <w:t xml:space="preserve"> de la siguiente documentación:</w:t>
      </w:r>
    </w:p>
    <w:p w:rsidR="0016370E" w:rsidRPr="00E668AE" w:rsidRDefault="0016370E" w:rsidP="0016370E">
      <w:pPr>
        <w:widowControl w:val="0"/>
        <w:numPr>
          <w:ilvl w:val="0"/>
          <w:numId w:val="31"/>
        </w:numPr>
        <w:overflowPunct w:val="0"/>
        <w:autoSpaceDE w:val="0"/>
        <w:autoSpaceDN w:val="0"/>
        <w:adjustRightInd w:val="0"/>
        <w:spacing w:line="360" w:lineRule="auto"/>
        <w:ind w:left="1418" w:hanging="284"/>
        <w:jc w:val="both"/>
        <w:textAlignment w:val="baseline"/>
        <w:rPr>
          <w:rFonts w:cs="Arial"/>
          <w:lang w:eastAsia="es-ES"/>
        </w:rPr>
      </w:pPr>
      <w:r w:rsidRPr="00E668AE">
        <w:rPr>
          <w:rFonts w:cs="Arial"/>
          <w:lang w:eastAsia="es-ES"/>
        </w:rPr>
        <w:t>Documento de Identidad</w:t>
      </w:r>
    </w:p>
    <w:p w:rsidR="0016370E" w:rsidRPr="00E668AE" w:rsidRDefault="0016370E" w:rsidP="0016370E">
      <w:pPr>
        <w:widowControl w:val="0"/>
        <w:numPr>
          <w:ilvl w:val="0"/>
          <w:numId w:val="31"/>
        </w:numPr>
        <w:overflowPunct w:val="0"/>
        <w:autoSpaceDE w:val="0"/>
        <w:autoSpaceDN w:val="0"/>
        <w:adjustRightInd w:val="0"/>
        <w:spacing w:line="360" w:lineRule="auto"/>
        <w:ind w:left="1418" w:hanging="284"/>
        <w:jc w:val="both"/>
        <w:textAlignment w:val="baseline"/>
        <w:rPr>
          <w:rFonts w:cs="Arial"/>
          <w:lang w:eastAsia="es-ES"/>
        </w:rPr>
      </w:pPr>
      <w:r w:rsidRPr="00E668AE">
        <w:rPr>
          <w:rFonts w:cs="Arial"/>
          <w:lang w:eastAsia="es-ES"/>
        </w:rPr>
        <w:t xml:space="preserve">Título y/o certificados de cursos </w:t>
      </w:r>
    </w:p>
    <w:p w:rsidR="0016370E" w:rsidRPr="00E668AE" w:rsidRDefault="0016370E" w:rsidP="0016370E">
      <w:pPr>
        <w:widowControl w:val="0"/>
        <w:numPr>
          <w:ilvl w:val="0"/>
          <w:numId w:val="31"/>
        </w:numPr>
        <w:overflowPunct w:val="0"/>
        <w:autoSpaceDE w:val="0"/>
        <w:autoSpaceDN w:val="0"/>
        <w:adjustRightInd w:val="0"/>
        <w:spacing w:line="360" w:lineRule="auto"/>
        <w:ind w:left="1418" w:hanging="284"/>
        <w:jc w:val="both"/>
        <w:textAlignment w:val="baseline"/>
        <w:rPr>
          <w:rFonts w:cs="Arial"/>
          <w:lang w:eastAsia="es-ES"/>
        </w:rPr>
      </w:pPr>
      <w:r w:rsidRPr="00E668AE">
        <w:rPr>
          <w:rFonts w:cs="Arial"/>
          <w:lang w:eastAsia="es-ES"/>
        </w:rPr>
        <w:t>Título Universitario</w:t>
      </w:r>
      <w:r>
        <w:rPr>
          <w:rFonts w:cs="Arial"/>
          <w:lang w:eastAsia="es-ES"/>
        </w:rPr>
        <w:t xml:space="preserve"> y/o Terciario</w:t>
      </w:r>
    </w:p>
    <w:p w:rsidR="0016370E" w:rsidRPr="00E668AE" w:rsidRDefault="0016370E" w:rsidP="0016370E">
      <w:pPr>
        <w:widowControl w:val="0"/>
        <w:numPr>
          <w:ilvl w:val="0"/>
          <w:numId w:val="31"/>
        </w:numPr>
        <w:overflowPunct w:val="0"/>
        <w:autoSpaceDE w:val="0"/>
        <w:autoSpaceDN w:val="0"/>
        <w:adjustRightInd w:val="0"/>
        <w:spacing w:line="360" w:lineRule="auto"/>
        <w:ind w:left="1418" w:hanging="284"/>
        <w:jc w:val="both"/>
        <w:textAlignment w:val="baseline"/>
        <w:rPr>
          <w:rFonts w:cs="Arial"/>
          <w:lang w:eastAsia="es-ES"/>
        </w:rPr>
      </w:pPr>
      <w:r w:rsidRPr="00E668AE">
        <w:rPr>
          <w:rFonts w:cs="Arial"/>
          <w:lang w:eastAsia="es-ES"/>
        </w:rPr>
        <w:t xml:space="preserve">Y toda aquella documentación que respalde los antecedentes que se declaren.  </w:t>
      </w:r>
    </w:p>
    <w:p w:rsidR="0016370E" w:rsidRPr="0061076F" w:rsidRDefault="0016370E" w:rsidP="0016370E">
      <w:pPr>
        <w:spacing w:line="360" w:lineRule="auto"/>
        <w:jc w:val="both"/>
        <w:rPr>
          <w:rFonts w:cs="Arial"/>
          <w:lang w:val="es-ES" w:eastAsia="es-ES"/>
        </w:rPr>
      </w:pPr>
      <w:r w:rsidRPr="00E668AE">
        <w:rPr>
          <w:rFonts w:cs="Arial"/>
          <w:lang w:val="es-ES" w:eastAsia="es-ES"/>
        </w:rPr>
        <w:t>La falta de acreditación de los originales mencionados dará lugar, en forma automática e inapelable, a la disminución del puntaje obtenido en la Valoración de Antecedentes y, de corresponder, a la eliminación del postulante del Orden de Mérito Final.</w:t>
      </w:r>
    </w:p>
    <w:p w:rsidR="0016370E" w:rsidRPr="0015148E" w:rsidRDefault="0016370E" w:rsidP="0015148E">
      <w:pPr>
        <w:rPr>
          <w:rFonts w:ascii="Verdana" w:hAnsi="Verdana"/>
          <w:b/>
          <w:lang w:eastAsia="es-ES"/>
        </w:rPr>
      </w:pPr>
      <w:r w:rsidRPr="0015148E">
        <w:rPr>
          <w:rFonts w:ascii="Verdana" w:hAnsi="Verdana"/>
          <w:b/>
          <w:lang w:eastAsia="es-ES"/>
        </w:rPr>
        <w:t xml:space="preserve"> </w:t>
      </w:r>
      <w:r w:rsidR="0015148E">
        <w:rPr>
          <w:rFonts w:ascii="Verdana" w:hAnsi="Verdana"/>
          <w:b/>
          <w:lang w:eastAsia="es-ES"/>
        </w:rPr>
        <w:t>10)</w:t>
      </w:r>
      <w:r w:rsidRPr="0015148E">
        <w:rPr>
          <w:rFonts w:ascii="Verdana" w:hAnsi="Verdana"/>
          <w:b/>
          <w:lang w:eastAsia="es-ES"/>
        </w:rPr>
        <w:t>Remisión de Antecedentes:</w:t>
      </w:r>
    </w:p>
    <w:p w:rsidR="0016370E" w:rsidRPr="00E668AE" w:rsidRDefault="0016370E" w:rsidP="0016370E">
      <w:pPr>
        <w:overflowPunct w:val="0"/>
        <w:autoSpaceDE w:val="0"/>
        <w:autoSpaceDN w:val="0"/>
        <w:adjustRightInd w:val="0"/>
        <w:spacing w:line="360" w:lineRule="auto"/>
        <w:ind w:left="284"/>
        <w:jc w:val="both"/>
        <w:textAlignment w:val="baseline"/>
        <w:rPr>
          <w:rFonts w:cs="Arial"/>
          <w:lang w:eastAsia="es-ES"/>
        </w:rPr>
      </w:pPr>
      <w:r w:rsidRPr="00E668AE">
        <w:rPr>
          <w:rFonts w:cs="Arial"/>
          <w:lang w:eastAsia="es-ES"/>
        </w:rPr>
        <w:t xml:space="preserve">Los antecedentes deberán presentarse exclusivamente en forma personal en oportunidad de inscribirse y en sobre cerrado y firmado en </w:t>
      </w:r>
      <w:r w:rsidRPr="00E668AE">
        <w:rPr>
          <w:rFonts w:cs="Arial"/>
          <w:b/>
          <w:u w:val="single"/>
          <w:lang w:eastAsia="es-ES"/>
        </w:rPr>
        <w:t>la sede de la Municipalidad de Monte Cristo, sito en calle Luis F. Tagle Nº 295 de la localidad de Monte Cristo de 8 a 14 horas</w:t>
      </w:r>
      <w:r w:rsidRPr="00E668AE">
        <w:rPr>
          <w:rFonts w:cs="Arial"/>
          <w:lang w:eastAsia="es-ES"/>
        </w:rPr>
        <w:t>.</w:t>
      </w:r>
    </w:p>
    <w:p w:rsidR="0016370E" w:rsidRPr="00E668AE" w:rsidRDefault="0016370E" w:rsidP="0016370E">
      <w:pPr>
        <w:overflowPunct w:val="0"/>
        <w:autoSpaceDE w:val="0"/>
        <w:autoSpaceDN w:val="0"/>
        <w:adjustRightInd w:val="0"/>
        <w:spacing w:line="360" w:lineRule="auto"/>
        <w:ind w:left="709"/>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lang w:eastAsia="es-ES"/>
        </w:rPr>
        <w:t xml:space="preserve">En la parte externa del sobre se deberán indicar las leyendas: </w:t>
      </w:r>
      <w:r w:rsidRPr="00E668AE">
        <w:rPr>
          <w:rFonts w:cs="Arial"/>
          <w:b/>
          <w:lang w:eastAsia="es-ES"/>
        </w:rPr>
        <w:t>“</w:t>
      </w:r>
      <w:r w:rsidRPr="00E668AE">
        <w:rPr>
          <w:rFonts w:cs="Arial"/>
          <w:b/>
          <w:color w:val="000000"/>
          <w:lang w:eastAsia="es-ES"/>
        </w:rPr>
        <w:t xml:space="preserve">CONCURSO INTERNO DE ANTECEDENTES Y OPOSICIÓN PARA LA COBERTURA DE </w:t>
      </w:r>
      <w:r>
        <w:rPr>
          <w:rFonts w:cs="Arial"/>
          <w:b/>
          <w:color w:val="000000"/>
          <w:lang w:eastAsia="es-ES"/>
        </w:rPr>
        <w:t xml:space="preserve">UN (1) </w:t>
      </w:r>
      <w:r w:rsidRPr="00E668AE">
        <w:rPr>
          <w:rFonts w:cs="Arial"/>
          <w:b/>
          <w:color w:val="000000"/>
          <w:lang w:eastAsia="es-ES"/>
        </w:rPr>
        <w:t xml:space="preserve">CARGO EN LA </w:t>
      </w:r>
      <w:r w:rsidRPr="00E668AE">
        <w:rPr>
          <w:rFonts w:cs="Arial"/>
          <w:b/>
          <w:lang w:val="es-MX" w:eastAsia="es-ES"/>
        </w:rPr>
        <w:t>CATEGORÍA 16</w:t>
      </w:r>
      <w:r>
        <w:rPr>
          <w:rFonts w:cs="Arial"/>
          <w:b/>
          <w:lang w:val="es-MX" w:eastAsia="es-ES"/>
        </w:rPr>
        <w:t xml:space="preserve"> – TRAMO DOCENTE AUXILIAR -</w:t>
      </w:r>
      <w:r w:rsidRPr="00E668AE">
        <w:rPr>
          <w:rFonts w:cs="Arial"/>
          <w:b/>
          <w:lang w:val="es-MX" w:eastAsia="es-ES"/>
        </w:rPr>
        <w:t xml:space="preserve"> DE</w:t>
      </w:r>
      <w:r w:rsidRPr="00E668AE">
        <w:rPr>
          <w:rFonts w:cs="Arial"/>
          <w:b/>
          <w:color w:val="000000"/>
          <w:lang w:eastAsia="es-ES"/>
        </w:rPr>
        <w:t xml:space="preserve">L AGRUPAMIENTO </w:t>
      </w:r>
      <w:r>
        <w:rPr>
          <w:rFonts w:cs="Arial"/>
          <w:b/>
          <w:color w:val="000000"/>
          <w:lang w:eastAsia="es-ES"/>
        </w:rPr>
        <w:t>DOCENTE</w:t>
      </w:r>
      <w:r w:rsidRPr="00E668AE">
        <w:rPr>
          <w:rFonts w:cs="Arial"/>
          <w:b/>
          <w:color w:val="000000"/>
          <w:lang w:eastAsia="es-ES"/>
        </w:rPr>
        <w:t>”</w:t>
      </w:r>
    </w:p>
    <w:p w:rsidR="0016370E" w:rsidRPr="00E668AE" w:rsidRDefault="0016370E" w:rsidP="0016370E">
      <w:pPr>
        <w:overflowPunct w:val="0"/>
        <w:autoSpaceDE w:val="0"/>
        <w:autoSpaceDN w:val="0"/>
        <w:adjustRightInd w:val="0"/>
        <w:spacing w:line="360" w:lineRule="auto"/>
        <w:ind w:left="284"/>
        <w:jc w:val="both"/>
        <w:textAlignment w:val="baseline"/>
        <w:rPr>
          <w:rFonts w:cs="Arial"/>
          <w:b/>
          <w:lang w:eastAsia="es-ES"/>
        </w:rPr>
      </w:pPr>
    </w:p>
    <w:p w:rsidR="0016370E" w:rsidRPr="00E668AE" w:rsidRDefault="0016370E" w:rsidP="0016370E">
      <w:pPr>
        <w:numPr>
          <w:ilvl w:val="0"/>
          <w:numId w:val="30"/>
        </w:numPr>
        <w:overflowPunct w:val="0"/>
        <w:autoSpaceDE w:val="0"/>
        <w:autoSpaceDN w:val="0"/>
        <w:adjustRightInd w:val="0"/>
        <w:spacing w:line="360" w:lineRule="auto"/>
        <w:ind w:left="709" w:hanging="425"/>
        <w:jc w:val="both"/>
        <w:textAlignment w:val="baseline"/>
        <w:rPr>
          <w:rFonts w:cs="Arial"/>
          <w:b/>
          <w:lang w:eastAsia="es-ES"/>
        </w:rPr>
      </w:pPr>
      <w:r w:rsidRPr="00E668AE">
        <w:rPr>
          <w:rFonts w:cs="Arial"/>
          <w:b/>
          <w:lang w:eastAsia="es-ES"/>
        </w:rPr>
        <w:t>Valoración de antecedentes:</w:t>
      </w:r>
    </w:p>
    <w:p w:rsidR="0016370E" w:rsidRPr="00E668AE" w:rsidRDefault="0016370E" w:rsidP="0016370E">
      <w:pPr>
        <w:overflowPunct w:val="0"/>
        <w:autoSpaceDE w:val="0"/>
        <w:autoSpaceDN w:val="0"/>
        <w:adjustRightInd w:val="0"/>
        <w:spacing w:line="360" w:lineRule="auto"/>
        <w:ind w:left="709"/>
        <w:jc w:val="both"/>
        <w:textAlignment w:val="baseline"/>
        <w:rPr>
          <w:rFonts w:cs="Arial"/>
          <w:lang w:eastAsia="es-ES"/>
        </w:rPr>
      </w:pPr>
    </w:p>
    <w:p w:rsidR="0016370E" w:rsidRDefault="0016370E" w:rsidP="0016370E">
      <w:pPr>
        <w:numPr>
          <w:ilvl w:val="0"/>
          <w:numId w:val="40"/>
        </w:numPr>
        <w:overflowPunct w:val="0"/>
        <w:autoSpaceDE w:val="0"/>
        <w:autoSpaceDN w:val="0"/>
        <w:adjustRightInd w:val="0"/>
        <w:spacing w:line="360" w:lineRule="auto"/>
        <w:ind w:left="709" w:hanging="709"/>
        <w:jc w:val="both"/>
        <w:textAlignment w:val="baseline"/>
        <w:rPr>
          <w:rFonts w:cs="Arial"/>
          <w:lang w:eastAsia="es-ES"/>
        </w:rPr>
      </w:pPr>
      <w:r w:rsidRPr="00E668AE">
        <w:rPr>
          <w:rFonts w:cs="Arial"/>
          <w:bCs/>
          <w:u w:val="single"/>
          <w:lang w:eastAsia="es-ES"/>
        </w:rPr>
        <w:t>Por título Universitario</w:t>
      </w:r>
      <w:r w:rsidRPr="00E668AE">
        <w:rPr>
          <w:rFonts w:cs="Arial"/>
          <w:bCs/>
          <w:lang w:eastAsia="es-ES"/>
        </w:rPr>
        <w:t xml:space="preserve">: </w:t>
      </w:r>
      <w:r w:rsidRPr="00E668AE">
        <w:rPr>
          <w:rFonts w:cs="Arial"/>
          <w:lang w:eastAsia="es-ES"/>
        </w:rPr>
        <w:t xml:space="preserve">de cero (0) a veinte (20) puntos: </w:t>
      </w:r>
      <w:r w:rsidRPr="00E668AE">
        <w:rPr>
          <w:rFonts w:cs="Arial"/>
          <w:lang w:eastAsia="es-ES"/>
        </w:rPr>
        <w:br/>
      </w:r>
      <w:r w:rsidRPr="00E668AE">
        <w:rPr>
          <w:rFonts w:cs="Arial"/>
          <w:bCs/>
          <w:lang w:eastAsia="es-ES"/>
        </w:rPr>
        <w:t xml:space="preserve">a) </w:t>
      </w:r>
      <w:r w:rsidRPr="00E668AE">
        <w:rPr>
          <w:rFonts w:cs="Arial"/>
          <w:lang w:eastAsia="es-ES"/>
        </w:rPr>
        <w:t xml:space="preserve">De postgrado (doctorado, maestría, especialización, diplomatura): Veinte (20) puntos. </w:t>
      </w:r>
      <w:r w:rsidRPr="00E668AE">
        <w:rPr>
          <w:rFonts w:cs="Arial"/>
          <w:lang w:eastAsia="es-ES"/>
        </w:rPr>
        <w:br/>
      </w:r>
      <w:r w:rsidRPr="00E668AE">
        <w:rPr>
          <w:rFonts w:cs="Arial"/>
          <w:bCs/>
          <w:lang w:eastAsia="es-ES"/>
        </w:rPr>
        <w:t>b)</w:t>
      </w:r>
      <w:r w:rsidRPr="00E668AE">
        <w:rPr>
          <w:rFonts w:cs="Arial"/>
          <w:lang w:eastAsia="es-ES"/>
        </w:rPr>
        <w:t xml:space="preserve"> De grado: Diecisiete (17) puntos.</w:t>
      </w:r>
    </w:p>
    <w:p w:rsidR="0016370E" w:rsidRDefault="0016370E" w:rsidP="0016370E">
      <w:pPr>
        <w:numPr>
          <w:ilvl w:val="0"/>
          <w:numId w:val="41"/>
        </w:numPr>
        <w:overflowPunct w:val="0"/>
        <w:autoSpaceDE w:val="0"/>
        <w:autoSpaceDN w:val="0"/>
        <w:adjustRightInd w:val="0"/>
        <w:spacing w:line="360" w:lineRule="auto"/>
        <w:ind w:left="1134" w:hanging="425"/>
        <w:jc w:val="both"/>
        <w:textAlignment w:val="baseline"/>
        <w:rPr>
          <w:rFonts w:cs="Arial"/>
          <w:lang w:eastAsia="es-ES"/>
        </w:rPr>
      </w:pPr>
      <w:r w:rsidRPr="003F67FB">
        <w:rPr>
          <w:rFonts w:cs="Arial"/>
          <w:bCs/>
          <w:lang w:eastAsia="es-ES"/>
        </w:rPr>
        <w:t>Terciario</w:t>
      </w:r>
      <w:r w:rsidRPr="003F67FB">
        <w:rPr>
          <w:rFonts w:cs="Arial"/>
          <w:lang w:eastAsia="es-ES"/>
        </w:rPr>
        <w:t>:</w:t>
      </w:r>
      <w:r>
        <w:rPr>
          <w:rFonts w:cs="Arial"/>
          <w:lang w:eastAsia="es-ES"/>
        </w:rPr>
        <w:t xml:space="preserve"> Quince (15) puntos.</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lang w:eastAsia="es-ES"/>
        </w:rPr>
        <w:br/>
      </w:r>
      <w:r w:rsidRPr="00E668AE">
        <w:rPr>
          <w:rFonts w:cs="Arial"/>
          <w:lang w:eastAsia="es-ES"/>
        </w:rPr>
        <w:br/>
      </w:r>
      <w:r w:rsidRPr="00E668AE">
        <w:rPr>
          <w:rFonts w:cs="Arial"/>
          <w:bCs/>
          <w:lang w:eastAsia="es-ES"/>
        </w:rPr>
        <w:t xml:space="preserve">2)  </w:t>
      </w:r>
      <w:r w:rsidRPr="00E668AE">
        <w:rPr>
          <w:rFonts w:cs="Arial"/>
          <w:bCs/>
          <w:u w:val="single"/>
          <w:lang w:eastAsia="es-ES"/>
        </w:rPr>
        <w:t xml:space="preserve">Por antigüedad </w:t>
      </w:r>
      <w:r w:rsidRPr="00E668AE">
        <w:rPr>
          <w:rFonts w:cs="Arial"/>
          <w:u w:val="single"/>
          <w:lang w:eastAsia="es-ES"/>
        </w:rPr>
        <w:t>dentro de la Administración Pública Provincial o Municipal:</w:t>
      </w:r>
      <w:r w:rsidRPr="00E668AE">
        <w:rPr>
          <w:rFonts w:cs="Arial"/>
          <w:lang w:eastAsia="es-ES"/>
        </w:rPr>
        <w:t xml:space="preserve"> de cero (0) a dieciocho (18) </w:t>
      </w:r>
      <w:r w:rsidRPr="00E668AE">
        <w:rPr>
          <w:rFonts w:cs="Arial"/>
          <w:lang w:eastAsia="es-ES"/>
        </w:rPr>
        <w:lastRenderedPageBreak/>
        <w:t xml:space="preserve">puntos. </w:t>
      </w:r>
      <w:r w:rsidRPr="00E668AE">
        <w:rPr>
          <w:rFonts w:cs="Arial"/>
          <w:lang w:eastAsia="es-ES"/>
        </w:rPr>
        <w:br/>
        <w:t>Menos de dos (2) años: Cero (0) puntos</w:t>
      </w:r>
      <w:r w:rsidRPr="00E668AE">
        <w:rPr>
          <w:rFonts w:cs="Arial"/>
          <w:lang w:eastAsia="es-ES"/>
        </w:rPr>
        <w:br/>
        <w:t>Más de dos (2) y menos de cuatro (4) años: Dos (2) puntos</w:t>
      </w:r>
      <w:r w:rsidRPr="00E668AE">
        <w:rPr>
          <w:rFonts w:cs="Arial"/>
          <w:lang w:eastAsia="es-ES"/>
        </w:rPr>
        <w:br/>
        <w:t>Más de cuatro (4) y menos de seis (6)años: Cuatro (4) puntos</w:t>
      </w:r>
      <w:r w:rsidRPr="00E668AE">
        <w:rPr>
          <w:rFonts w:cs="Arial"/>
          <w:lang w:eastAsia="es-ES"/>
        </w:rPr>
        <w:br/>
        <w:t>Más de seis (6) y menos de ocho (8) años: Seis (6) puntos</w:t>
      </w:r>
      <w:r w:rsidRPr="00E668AE">
        <w:rPr>
          <w:rFonts w:cs="Arial"/>
          <w:lang w:eastAsia="es-ES"/>
        </w:rPr>
        <w:br/>
        <w:t>Más de ocho (8) y menos de diez (10) años: Ocho (8) puntos</w:t>
      </w:r>
      <w:r w:rsidRPr="00E668AE">
        <w:rPr>
          <w:rFonts w:cs="Arial"/>
          <w:lang w:eastAsia="es-ES"/>
        </w:rPr>
        <w:br/>
        <w:t>Más de diez (10) y menos de doce (12) años: Diez (10) puntos</w:t>
      </w:r>
      <w:r w:rsidRPr="00E668AE">
        <w:rPr>
          <w:rFonts w:cs="Arial"/>
          <w:lang w:eastAsia="es-ES"/>
        </w:rPr>
        <w:br/>
        <w:t>Más de doce (12) y menos de dieciséis (16) años: Doce (12) puntos Más de dieciséis (16) y menos de veinte (20) años: Catorce (14) puntos Más de veinte (20) y menos de veinticuatro (24) años: Dieciséis (16) puntos. Más de veinticuatro (24) años: Dieciocho (18) puntos.</w:t>
      </w:r>
    </w:p>
    <w:p w:rsidR="0016370E" w:rsidRPr="00E668AE" w:rsidRDefault="0016370E" w:rsidP="0016370E">
      <w:pPr>
        <w:overflowPunct w:val="0"/>
        <w:autoSpaceDE w:val="0"/>
        <w:autoSpaceDN w:val="0"/>
        <w:adjustRightInd w:val="0"/>
        <w:spacing w:line="360" w:lineRule="auto"/>
        <w:ind w:left="709"/>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lang w:eastAsia="es-ES"/>
        </w:rPr>
        <w:t>El puntaje máximo que se podrá alcanzar en esta etapa es de treinta y ocho (38) puntos.</w:t>
      </w:r>
    </w:p>
    <w:p w:rsidR="0016370E" w:rsidRPr="00E668AE" w:rsidRDefault="0016370E" w:rsidP="0016370E">
      <w:pPr>
        <w:spacing w:line="360" w:lineRule="auto"/>
        <w:jc w:val="both"/>
        <w:rPr>
          <w:lang w:val="es-ES" w:eastAsia="es-ES"/>
        </w:rPr>
      </w:pPr>
    </w:p>
    <w:p w:rsidR="0016370E" w:rsidRPr="00E668AE" w:rsidRDefault="0016370E" w:rsidP="0016370E">
      <w:pPr>
        <w:spacing w:line="360" w:lineRule="auto"/>
        <w:jc w:val="both"/>
        <w:rPr>
          <w:lang w:val="es-ES" w:eastAsia="es-ES"/>
        </w:rPr>
      </w:pPr>
      <w:r w:rsidRPr="00E668AE">
        <w:rPr>
          <w:lang w:val="es-ES" w:eastAsia="es-ES"/>
        </w:rPr>
        <w:t xml:space="preserve">Para pasar a la siguiente etapa (Oposición), los concursantes deberán alcanzar un puntaje igual o superior a </w:t>
      </w:r>
      <w:r>
        <w:rPr>
          <w:lang w:val="es-ES" w:eastAsia="es-ES"/>
        </w:rPr>
        <w:t>quince</w:t>
      </w:r>
      <w:r w:rsidRPr="00E668AE">
        <w:rPr>
          <w:lang w:val="es-ES" w:eastAsia="es-ES"/>
        </w:rPr>
        <w:t xml:space="preserve"> (</w:t>
      </w:r>
      <w:r>
        <w:rPr>
          <w:lang w:val="es-ES" w:eastAsia="es-ES"/>
        </w:rPr>
        <w:t>15</w:t>
      </w:r>
      <w:r w:rsidRPr="00E668AE">
        <w:rPr>
          <w:lang w:val="es-ES" w:eastAsia="es-ES"/>
        </w:rPr>
        <w:t>) puntos como mínimo.</w:t>
      </w:r>
    </w:p>
    <w:p w:rsidR="0016370E" w:rsidRPr="00E668AE" w:rsidRDefault="0016370E" w:rsidP="0016370E">
      <w:pPr>
        <w:overflowPunct w:val="0"/>
        <w:autoSpaceDE w:val="0"/>
        <w:autoSpaceDN w:val="0"/>
        <w:adjustRightInd w:val="0"/>
        <w:spacing w:line="360" w:lineRule="auto"/>
        <w:ind w:left="709"/>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ind w:left="425"/>
        <w:jc w:val="both"/>
        <w:textAlignment w:val="baseline"/>
        <w:rPr>
          <w:rFonts w:cs="Arial"/>
          <w:b/>
          <w:u w:val="single"/>
          <w:lang w:eastAsia="es-ES"/>
        </w:rPr>
      </w:pPr>
      <w:r w:rsidRPr="00E668AE">
        <w:rPr>
          <w:rFonts w:cs="Arial"/>
          <w:b/>
          <w:lang w:eastAsia="es-ES"/>
        </w:rPr>
        <w:t xml:space="preserve">V.- </w:t>
      </w:r>
      <w:r w:rsidRPr="00E668AE">
        <w:rPr>
          <w:rFonts w:cs="Arial"/>
          <w:b/>
          <w:u w:val="single"/>
          <w:lang w:eastAsia="es-ES"/>
        </w:rPr>
        <w:t>OPOSICIÓN: EVALUACIÓN DE COMPETENCIAS:</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E71CCA" w:rsidRDefault="0016370E" w:rsidP="0016370E">
      <w:pPr>
        <w:spacing w:line="360" w:lineRule="auto"/>
        <w:jc w:val="both"/>
        <w:rPr>
          <w:rFonts w:cs="Arial"/>
        </w:rPr>
      </w:pPr>
      <w:r w:rsidRPr="00E668AE">
        <w:rPr>
          <w:rFonts w:cs="Arial"/>
          <w:bCs/>
          <w:lang w:eastAsia="es-ES"/>
        </w:rPr>
        <w:t xml:space="preserve">V-1) </w:t>
      </w:r>
      <w:r w:rsidRPr="00E668AE">
        <w:rPr>
          <w:rFonts w:cs="Arial"/>
          <w:b/>
          <w:bCs/>
          <w:lang w:eastAsia="es-ES"/>
        </w:rPr>
        <w:t>Por prueba de Oposición</w:t>
      </w:r>
      <w:r w:rsidRPr="00E668AE">
        <w:rPr>
          <w:rFonts w:cs="Arial"/>
          <w:bCs/>
          <w:lang w:eastAsia="es-ES"/>
        </w:rPr>
        <w:t xml:space="preserve">: </w:t>
      </w:r>
      <w:r w:rsidRPr="00E668AE">
        <w:rPr>
          <w:rFonts w:cs="Arial"/>
          <w:lang w:eastAsia="es-ES"/>
        </w:rPr>
        <w:t xml:space="preserve">las pruebas de oposición se realizarán mediante examen teórico o práctico que será ponderado de cero (0) a cuarenta (40) puntos, y tendrá la siguiente discriminación: </w:t>
      </w:r>
      <w:r w:rsidRPr="00E668AE">
        <w:rPr>
          <w:rFonts w:cs="Arial"/>
          <w:lang w:eastAsia="es-ES"/>
        </w:rPr>
        <w:br/>
      </w:r>
      <w:r w:rsidRPr="00E668AE">
        <w:rPr>
          <w:rFonts w:cs="Arial"/>
          <w:bCs/>
          <w:lang w:eastAsia="es-ES"/>
        </w:rPr>
        <w:t xml:space="preserve">V-1-a) </w:t>
      </w:r>
      <w:r w:rsidRPr="00E668AE">
        <w:rPr>
          <w:rFonts w:cs="Arial"/>
          <w:lang w:eastAsia="es-ES"/>
        </w:rPr>
        <w:t xml:space="preserve">Prueba de suficiencia inherente al cargo a desempeñar: cero (0) a treinta (30) puntos. </w:t>
      </w:r>
      <w:r w:rsidRPr="00E668AE">
        <w:rPr>
          <w:rFonts w:cs="Arial"/>
          <w:lang w:eastAsia="es-ES"/>
        </w:rPr>
        <w:br/>
      </w:r>
      <w:r w:rsidRPr="00E668AE">
        <w:rPr>
          <w:rFonts w:cs="Arial"/>
          <w:bCs/>
          <w:lang w:eastAsia="es-ES"/>
        </w:rPr>
        <w:t xml:space="preserve">V-1-b) </w:t>
      </w:r>
      <w:r w:rsidRPr="00E668AE">
        <w:rPr>
          <w:rFonts w:cs="Arial"/>
          <w:lang w:eastAsia="es-ES"/>
        </w:rPr>
        <w:t xml:space="preserve">Nociones generales sobre </w:t>
      </w:r>
      <w:r>
        <w:rPr>
          <w:rFonts w:cs="Arial"/>
        </w:rPr>
        <w:t xml:space="preserve">Ley Orgánica Municipal y Estatuto Empleado Público Municipal, Organización clases, eventos y elaboración de Proyectos: </w:t>
      </w:r>
      <w:r w:rsidRPr="00E71CCA">
        <w:rPr>
          <w:rFonts w:cs="Arial"/>
        </w:rPr>
        <w:t>de cero (0) a diez (10) puntos.</w:t>
      </w:r>
    </w:p>
    <w:p w:rsidR="0016370E" w:rsidRPr="00E668AE" w:rsidRDefault="0016370E" w:rsidP="0016370E">
      <w:pPr>
        <w:spacing w:line="360" w:lineRule="auto"/>
        <w:jc w:val="both"/>
        <w:rPr>
          <w:rFonts w:cs="Arial"/>
          <w:lang w:eastAsia="es-ES"/>
        </w:rPr>
      </w:pPr>
      <w:r w:rsidRPr="00E668AE">
        <w:rPr>
          <w:rFonts w:cs="Arial"/>
          <w:lang w:eastAsia="es-ES"/>
        </w:rPr>
        <w:t xml:space="preserve"> </w:t>
      </w:r>
      <w:r w:rsidRPr="00E668AE">
        <w:rPr>
          <w:rFonts w:cs="Arial"/>
          <w:lang w:eastAsia="es-ES"/>
        </w:rPr>
        <w:br/>
      </w:r>
      <w:r w:rsidRPr="00E668AE">
        <w:rPr>
          <w:rFonts w:cs="Arial"/>
          <w:u w:val="single"/>
          <w:lang w:eastAsia="es-ES"/>
        </w:rPr>
        <w:t>Las pruebas de Oposición se ajustarán al siguiente procedimiento</w:t>
      </w:r>
      <w:r w:rsidRPr="00E668AE">
        <w:rPr>
          <w:rFonts w:cs="Arial"/>
          <w:lang w:eastAsia="es-ES"/>
        </w:rPr>
        <w:t>:</w:t>
      </w:r>
    </w:p>
    <w:p w:rsidR="0016370E" w:rsidRPr="00E668A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Será presidida en pleno por la Comisión Municipal de Concursos.</w:t>
      </w:r>
    </w:p>
    <w:p w:rsidR="0016370E" w:rsidRPr="00E668A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Una vez comprobada la identidad de los aspirantes, se les entregarán las horas necesarias en papel oficio selladas y firmadas por todos los miembros de la Comisión.</w:t>
      </w:r>
    </w:p>
    <w:p w:rsidR="0016370E" w:rsidRPr="00E668A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 xml:space="preserve">El aspirante seleccionará al azar un (1) sobre de tres (3) que a tal efecto le presente la Comisión Municipal de Concursos que contendrá el examen teórico practico. </w:t>
      </w:r>
    </w:p>
    <w:p w:rsidR="0016370E" w:rsidRPr="00E668A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La Comisión Municipal de Concursos deberá confeccionar con la más estricta reserva tres (3) exámenes teórico prácticos.</w:t>
      </w:r>
    </w:p>
    <w:p w:rsidR="0016370E" w:rsidRPr="00E668A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El examen tendrá una duración de dos (2) horas.</w:t>
      </w:r>
    </w:p>
    <w:p w:rsidR="0016370E" w:rsidRPr="00E668A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 xml:space="preserve">Finalizado la prueba, el examinado firmará cada una de las hojas que haya utilizado y las devolverá </w:t>
      </w:r>
      <w:r w:rsidRPr="00E668AE">
        <w:rPr>
          <w:rFonts w:cs="Arial"/>
          <w:lang w:eastAsia="es-ES"/>
        </w:rPr>
        <w:lastRenderedPageBreak/>
        <w:t xml:space="preserve">juntamente con las no utilizadas. </w:t>
      </w:r>
    </w:p>
    <w:p w:rsidR="0016370E" w:rsidRPr="00E668AE" w:rsidRDefault="0016370E" w:rsidP="0016370E">
      <w:pPr>
        <w:widowControl w:val="0"/>
        <w:numPr>
          <w:ilvl w:val="0"/>
          <w:numId w:val="35"/>
        </w:numPr>
        <w:overflowPunct w:val="0"/>
        <w:autoSpaceDE w:val="0"/>
        <w:autoSpaceDN w:val="0"/>
        <w:adjustRightInd w:val="0"/>
        <w:spacing w:line="360" w:lineRule="auto"/>
        <w:jc w:val="both"/>
        <w:textAlignment w:val="baseline"/>
        <w:rPr>
          <w:rFonts w:cs="Arial"/>
          <w:lang w:eastAsia="es-ES"/>
        </w:rPr>
      </w:pPr>
      <w:r w:rsidRPr="00E668AE">
        <w:rPr>
          <w:rFonts w:cs="Arial"/>
          <w:u w:val="single"/>
          <w:lang w:eastAsia="es-ES"/>
        </w:rPr>
        <w:t>Calificación del examen</w:t>
      </w:r>
      <w:r w:rsidRPr="00E668AE">
        <w:rPr>
          <w:rFonts w:cs="Arial"/>
          <w:lang w:eastAsia="es-ES"/>
        </w:rPr>
        <w:t>: la calificación será numérica de cero (0) a diez (10) puntos, asignándose el siguiente puntaje:</w:t>
      </w:r>
    </w:p>
    <w:p w:rsidR="0016370E" w:rsidRPr="00E668A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40 puntos a quien haya obtenido calificación 10;</w:t>
      </w:r>
    </w:p>
    <w:p w:rsidR="0016370E" w:rsidRPr="00E668A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 xml:space="preserve"> 35 puntos a quien haya obtenido calificación 9;</w:t>
      </w:r>
    </w:p>
    <w:p w:rsidR="0016370E" w:rsidRPr="00E668A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30 puntos a quien haya obtenido calificación 8;</w:t>
      </w:r>
    </w:p>
    <w:p w:rsidR="0016370E" w:rsidRPr="00E668A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25 puntos a quien haya obtenido calificación 7;</w:t>
      </w:r>
    </w:p>
    <w:p w:rsidR="0016370E" w:rsidRPr="00E668A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20 puntos a quien haya obtenido calificación 6;</w:t>
      </w:r>
    </w:p>
    <w:p w:rsidR="0016370E" w:rsidRPr="00E668A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15 puntos a quien haya obtenido calificación 5;</w:t>
      </w:r>
    </w:p>
    <w:p w:rsidR="0016370E" w:rsidRPr="00E668A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10 puntos a quien haya obtenido calificación 4;</w:t>
      </w:r>
    </w:p>
    <w:p w:rsidR="0016370E" w:rsidRPr="00E668AE" w:rsidRDefault="0016370E" w:rsidP="0016370E">
      <w:pPr>
        <w:widowControl w:val="0"/>
        <w:numPr>
          <w:ilvl w:val="1"/>
          <w:numId w:val="35"/>
        </w:numPr>
        <w:overflowPunct w:val="0"/>
        <w:autoSpaceDE w:val="0"/>
        <w:autoSpaceDN w:val="0"/>
        <w:adjustRightInd w:val="0"/>
        <w:spacing w:line="360" w:lineRule="auto"/>
        <w:jc w:val="both"/>
        <w:textAlignment w:val="baseline"/>
        <w:rPr>
          <w:rFonts w:cs="Arial"/>
          <w:lang w:eastAsia="es-ES"/>
        </w:rPr>
      </w:pPr>
      <w:r w:rsidRPr="00E668AE">
        <w:rPr>
          <w:rFonts w:cs="Arial"/>
          <w:lang w:eastAsia="es-ES"/>
        </w:rPr>
        <w:t>5 puntos a quien haya obtenido calificación 3 a 0;</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lang w:eastAsia="es-ES"/>
        </w:rPr>
        <w:t>El puntaje máximo que se podrá alcanzar en esta etapa es de CUARENTA (40) puntos.</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widowControl w:val="0"/>
        <w:overflowPunct w:val="0"/>
        <w:autoSpaceDE w:val="0"/>
        <w:autoSpaceDN w:val="0"/>
        <w:adjustRightInd w:val="0"/>
        <w:spacing w:line="360" w:lineRule="auto"/>
        <w:jc w:val="both"/>
        <w:textAlignment w:val="baseline"/>
        <w:rPr>
          <w:rFonts w:cs="Arial"/>
          <w:lang w:eastAsia="es-ES"/>
        </w:rPr>
      </w:pPr>
      <w:r w:rsidRPr="00E668AE">
        <w:rPr>
          <w:rFonts w:cs="Arial"/>
          <w:b/>
          <w:bCs/>
          <w:u w:val="single"/>
          <w:lang w:eastAsia="es-ES"/>
        </w:rPr>
        <w:t>VI.- ENTREVISTA PERSONAL</w:t>
      </w:r>
      <w:r w:rsidRPr="00E668AE">
        <w:rPr>
          <w:rFonts w:cs="Arial"/>
          <w:bCs/>
          <w:lang w:eastAsia="es-ES"/>
        </w:rPr>
        <w:t>: e</w:t>
      </w:r>
      <w:r w:rsidRPr="00E668AE">
        <w:rPr>
          <w:rFonts w:cs="Arial"/>
          <w:lang w:eastAsia="es-ES"/>
        </w:rPr>
        <w:t>valuación de las condiciones personales y de ejecutividad para el cargo a concursar: cero (0) a veintidós (22) puntos.</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lang w:eastAsia="es-ES"/>
        </w:rPr>
        <w:t xml:space="preserve"> </w:t>
      </w:r>
      <w:r w:rsidRPr="00E668AE">
        <w:rPr>
          <w:rFonts w:cs="Arial"/>
          <w:lang w:eastAsia="es-ES"/>
        </w:rPr>
        <w:br/>
        <w:t>El puntaje máximo que se podrá alcanzar en esta etapa es de VEINTIDOS (22) puntos.</w:t>
      </w:r>
    </w:p>
    <w:p w:rsidR="0016370E" w:rsidRPr="00E668AE" w:rsidRDefault="0016370E" w:rsidP="0016370E">
      <w:pPr>
        <w:widowControl w:val="0"/>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ind w:left="180"/>
        <w:jc w:val="both"/>
        <w:textAlignment w:val="baseline"/>
        <w:rPr>
          <w:rFonts w:cs="Arial"/>
          <w:b/>
          <w:u w:val="single"/>
          <w:lang w:eastAsia="es-ES"/>
        </w:rPr>
      </w:pPr>
      <w:r w:rsidRPr="00E668AE">
        <w:rPr>
          <w:rFonts w:cs="Arial"/>
          <w:b/>
          <w:u w:val="single"/>
          <w:lang w:eastAsia="es-ES"/>
        </w:rPr>
        <w:t xml:space="preserve">VII.-  ORDEN DE MÉRITO FINAL </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lang w:eastAsia="es-ES"/>
        </w:rPr>
        <w:t>El Orden de Mérito Final se obtendrá mediante la sumatoria simple de los puntajes parciales obtenidos por cada postulante en cada una de las etapas del Concurso.</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lang w:eastAsia="es-ES"/>
        </w:rPr>
        <w:t xml:space="preserve">Resultarán seleccionados los que obtengan la mejor puntuación y hayan aprobado el examen conforme lo establecido en el presente. </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lang w:eastAsia="es-ES"/>
        </w:rPr>
        <w:t>En todos los casos la Comisión de Concurso Municipal labrará Acta detallando todo el procedimiento, y en especial se consignará: orden de prioridad establecido de conformidad al puntaje obtenido por los concursantes y la metodología aplicada para la calificación.</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lang w:eastAsia="es-ES"/>
        </w:rPr>
        <w:t>- Se declarará desierto el concurso por: a) falta de aspirantes; b) insuficiencia de mérito de los candidatos presentados.</w:t>
      </w: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b/>
          <w:lang w:eastAsia="es-ES"/>
        </w:rPr>
      </w:pPr>
      <w:r w:rsidRPr="00E668AE">
        <w:rPr>
          <w:rFonts w:cs="Arial"/>
          <w:b/>
          <w:u w:val="single"/>
          <w:lang w:eastAsia="es-ES"/>
        </w:rPr>
        <w:t>VIII.- CONDICIONES DE TRABAJO</w:t>
      </w:r>
      <w:r w:rsidRPr="00E668AE">
        <w:rPr>
          <w:rFonts w:cs="Arial"/>
          <w:b/>
          <w:lang w:eastAsia="es-ES"/>
        </w:rPr>
        <w:t>:</w:t>
      </w:r>
    </w:p>
    <w:p w:rsidR="0016370E" w:rsidRPr="00E668AE" w:rsidRDefault="0016370E" w:rsidP="0016370E">
      <w:pPr>
        <w:overflowPunct w:val="0"/>
        <w:autoSpaceDE w:val="0"/>
        <w:autoSpaceDN w:val="0"/>
        <w:adjustRightInd w:val="0"/>
        <w:spacing w:line="360" w:lineRule="auto"/>
        <w:ind w:left="426"/>
        <w:jc w:val="both"/>
        <w:textAlignment w:val="baseline"/>
        <w:rPr>
          <w:rFonts w:cs="Arial"/>
          <w:lang w:eastAsia="es-ES"/>
        </w:rPr>
      </w:pPr>
      <w:r w:rsidRPr="00E668AE">
        <w:rPr>
          <w:rFonts w:cs="Arial"/>
          <w:lang w:eastAsia="es-ES"/>
        </w:rPr>
        <w:lastRenderedPageBreak/>
        <w:t xml:space="preserve">Las condiciones de trabajo se regirán por la Ordenanza Nº 726 y los reglamentos y otras disposiciones normativas particulares que resulten de aplicación. </w:t>
      </w:r>
    </w:p>
    <w:p w:rsidR="0016370E" w:rsidRDefault="0016370E" w:rsidP="0016370E">
      <w:pPr>
        <w:overflowPunct w:val="0"/>
        <w:autoSpaceDE w:val="0"/>
        <w:autoSpaceDN w:val="0"/>
        <w:adjustRightInd w:val="0"/>
        <w:spacing w:line="360" w:lineRule="auto"/>
        <w:jc w:val="both"/>
        <w:textAlignment w:val="baseline"/>
        <w:rPr>
          <w:rFonts w:cs="Arial"/>
          <w:b/>
          <w:u w:val="single"/>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b/>
          <w:lang w:eastAsia="es-ES"/>
        </w:rPr>
      </w:pPr>
      <w:r w:rsidRPr="00E668AE">
        <w:rPr>
          <w:rFonts w:cs="Arial"/>
          <w:b/>
          <w:u w:val="single"/>
          <w:lang w:eastAsia="es-ES"/>
        </w:rPr>
        <w:t>IX.- CONTENIDO DE LA PUBLICACIÓN</w:t>
      </w:r>
      <w:r w:rsidRPr="00E668AE">
        <w:rPr>
          <w:rFonts w:cs="Arial"/>
          <w:b/>
          <w:lang w:eastAsia="es-ES"/>
        </w:rPr>
        <w:t>:</w:t>
      </w:r>
    </w:p>
    <w:p w:rsidR="0016370E" w:rsidRPr="00E668AE" w:rsidRDefault="0016370E" w:rsidP="0016370E">
      <w:pPr>
        <w:overflowPunct w:val="0"/>
        <w:autoSpaceDE w:val="0"/>
        <w:autoSpaceDN w:val="0"/>
        <w:adjustRightInd w:val="0"/>
        <w:spacing w:line="360" w:lineRule="auto"/>
        <w:jc w:val="both"/>
        <w:textAlignment w:val="baseline"/>
        <w:rPr>
          <w:rFonts w:cs="Arial"/>
          <w:u w:val="single"/>
          <w:lang w:eastAsia="es-ES"/>
        </w:rPr>
      </w:pPr>
    </w:p>
    <w:p w:rsidR="0016370E" w:rsidRPr="00E668AE"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u w:val="single"/>
          <w:lang w:eastAsia="es-ES"/>
        </w:rPr>
        <w:t>Ente que llama a concurso</w:t>
      </w:r>
      <w:r w:rsidRPr="00E668AE">
        <w:rPr>
          <w:rFonts w:cs="Arial"/>
          <w:lang w:eastAsia="es-ES"/>
        </w:rPr>
        <w:t xml:space="preserve">: MUNICIPALIDAD DE MONTE CRISTO – </w:t>
      </w:r>
    </w:p>
    <w:p w:rsidR="0016370E" w:rsidRPr="00D310D8" w:rsidRDefault="0016370E" w:rsidP="0016370E">
      <w:pPr>
        <w:overflowPunct w:val="0"/>
        <w:autoSpaceDE w:val="0"/>
        <w:autoSpaceDN w:val="0"/>
        <w:adjustRightInd w:val="0"/>
        <w:spacing w:line="360" w:lineRule="auto"/>
        <w:jc w:val="both"/>
        <w:textAlignment w:val="baseline"/>
        <w:rPr>
          <w:rFonts w:cs="Arial"/>
          <w:lang w:eastAsia="es-ES"/>
        </w:rPr>
      </w:pPr>
      <w:r w:rsidRPr="00E668AE">
        <w:rPr>
          <w:rFonts w:cs="Arial"/>
          <w:u w:val="single"/>
          <w:lang w:eastAsia="es-ES"/>
        </w:rPr>
        <w:t>Cargo a cubrir</w:t>
      </w:r>
      <w:r w:rsidRPr="00E668AE">
        <w:rPr>
          <w:rFonts w:cs="Arial"/>
          <w:lang w:eastAsia="es-ES"/>
        </w:rPr>
        <w:t xml:space="preserve">: </w:t>
      </w:r>
      <w:r w:rsidRPr="00D310D8">
        <w:rPr>
          <w:rFonts w:cs="Arial"/>
          <w:lang w:eastAsia="es-ES"/>
        </w:rPr>
        <w:t>Categoría 16 del Agrupamiento Docente para desempeñarse como</w:t>
      </w:r>
      <w:r w:rsidRPr="00D310D8">
        <w:rPr>
          <w:rFonts w:eastAsia="MS Mincho" w:cs="Arial"/>
        </w:rPr>
        <w:t xml:space="preserve"> docentes en los espacios educativos dependientes de la Municipalidad</w:t>
      </w:r>
      <w:r>
        <w:rPr>
          <w:rFonts w:eastAsia="MS Mincho" w:cs="Arial"/>
        </w:rPr>
        <w:t xml:space="preserve"> en </w:t>
      </w:r>
      <w:r w:rsidRPr="00D310D8">
        <w:rPr>
          <w:rFonts w:eastAsia="MS Mincho" w:cs="Arial"/>
        </w:rPr>
        <w:t>Sala Cuna.</w:t>
      </w:r>
    </w:p>
    <w:p w:rsidR="0016370E" w:rsidRPr="00D310D8" w:rsidRDefault="0016370E" w:rsidP="0016370E">
      <w:pPr>
        <w:overflowPunct w:val="0"/>
        <w:autoSpaceDE w:val="0"/>
        <w:autoSpaceDN w:val="0"/>
        <w:adjustRightInd w:val="0"/>
        <w:spacing w:line="360" w:lineRule="auto"/>
        <w:textAlignment w:val="baseline"/>
        <w:rPr>
          <w:rFonts w:cs="Arial"/>
          <w:lang w:eastAsia="es-ES"/>
        </w:rPr>
      </w:pPr>
      <w:r w:rsidRPr="00D310D8">
        <w:rPr>
          <w:rFonts w:cs="Arial"/>
          <w:u w:val="single"/>
          <w:lang w:eastAsia="es-ES"/>
        </w:rPr>
        <w:t>Cantidad de vacantes</w:t>
      </w:r>
      <w:r w:rsidRPr="00D310D8">
        <w:rPr>
          <w:rFonts w:cs="Arial"/>
          <w:lang w:eastAsia="es-ES"/>
        </w:rPr>
        <w:t xml:space="preserve">: </w:t>
      </w:r>
      <w:r>
        <w:rPr>
          <w:rFonts w:cs="Arial"/>
          <w:lang w:eastAsia="es-ES"/>
        </w:rPr>
        <w:t>Un</w:t>
      </w:r>
      <w:r w:rsidRPr="00D310D8">
        <w:rPr>
          <w:rFonts w:cs="Arial"/>
          <w:lang w:eastAsia="es-ES"/>
        </w:rPr>
        <w:t xml:space="preserve"> (</w:t>
      </w:r>
      <w:r>
        <w:rPr>
          <w:rFonts w:cs="Arial"/>
          <w:lang w:eastAsia="es-ES"/>
        </w:rPr>
        <w:t>1</w:t>
      </w:r>
      <w:r w:rsidRPr="00D310D8">
        <w:rPr>
          <w:rFonts w:cs="Arial"/>
          <w:lang w:eastAsia="es-ES"/>
        </w:rPr>
        <w:t xml:space="preserve">) cargo </w:t>
      </w:r>
    </w:p>
    <w:p w:rsidR="0016370E" w:rsidRPr="00395A40" w:rsidRDefault="0016370E" w:rsidP="0016370E">
      <w:pPr>
        <w:overflowPunct w:val="0"/>
        <w:autoSpaceDE w:val="0"/>
        <w:autoSpaceDN w:val="0"/>
        <w:adjustRightInd w:val="0"/>
        <w:spacing w:line="360" w:lineRule="auto"/>
        <w:jc w:val="both"/>
        <w:textAlignment w:val="baseline"/>
        <w:rPr>
          <w:rFonts w:cs="Arial"/>
          <w:lang w:val="es-ES_tradnl" w:eastAsia="es-ES"/>
        </w:rPr>
      </w:pPr>
      <w:r w:rsidRPr="00D310D8">
        <w:rPr>
          <w:rFonts w:cs="Arial"/>
          <w:u w:val="single"/>
          <w:lang w:eastAsia="es-ES"/>
        </w:rPr>
        <w:t>Remuneración, horarios y lugar de trabajo</w:t>
      </w:r>
      <w:r w:rsidRPr="00D310D8">
        <w:rPr>
          <w:rFonts w:cs="Arial"/>
          <w:lang w:eastAsia="es-ES"/>
        </w:rPr>
        <w:t>:</w:t>
      </w:r>
      <w:r w:rsidRPr="00395A40">
        <w:rPr>
          <w:rFonts w:cs="Arial"/>
          <w:lang w:eastAsia="es-ES"/>
        </w:rPr>
        <w:t xml:space="preserve"> de $ </w:t>
      </w:r>
      <w:r>
        <w:rPr>
          <w:rFonts w:cs="Arial"/>
          <w:lang w:eastAsia="es-ES"/>
        </w:rPr>
        <w:t>204.374</w:t>
      </w:r>
      <w:r w:rsidRPr="00395A40">
        <w:rPr>
          <w:rFonts w:cs="Arial"/>
          <w:lang w:eastAsia="es-ES"/>
        </w:rPr>
        <w:t xml:space="preserve"> (sueldo básico) aproximadamente, de 7 a 14 horas en Sede </w:t>
      </w:r>
      <w:r w:rsidRPr="00395A40">
        <w:rPr>
          <w:rFonts w:cs="Arial"/>
          <w:lang w:val="es-ES_tradnl" w:eastAsia="es-ES"/>
        </w:rPr>
        <w:t>Luis F. Tagle N° 295 de la Ciudad de Monte Cristo.</w:t>
      </w:r>
    </w:p>
    <w:p w:rsidR="0016370E" w:rsidRPr="00917735" w:rsidRDefault="0016370E" w:rsidP="0016370E">
      <w:pPr>
        <w:overflowPunct w:val="0"/>
        <w:autoSpaceDE w:val="0"/>
        <w:autoSpaceDN w:val="0"/>
        <w:adjustRightInd w:val="0"/>
        <w:spacing w:line="360" w:lineRule="auto"/>
        <w:jc w:val="both"/>
        <w:textAlignment w:val="baseline"/>
        <w:rPr>
          <w:rFonts w:cs="Arial"/>
          <w:lang w:val="es-ES_tradnl" w:eastAsia="es-ES"/>
        </w:rPr>
      </w:pPr>
      <w:r w:rsidRPr="00777AB4">
        <w:rPr>
          <w:rFonts w:cs="Arial"/>
          <w:u w:val="single"/>
          <w:lang w:eastAsia="es-ES"/>
        </w:rPr>
        <w:t>Fecha de apertura y cierre de inscripción</w:t>
      </w:r>
      <w:r w:rsidRPr="00777AB4">
        <w:rPr>
          <w:rFonts w:cs="Arial"/>
          <w:lang w:eastAsia="es-ES"/>
        </w:rPr>
        <w:t xml:space="preserve">: </w:t>
      </w:r>
      <w:r w:rsidRPr="00777AB4">
        <w:rPr>
          <w:rFonts w:cs="Arial"/>
          <w:lang w:val="es-ES_tradnl" w:eastAsia="es-ES"/>
        </w:rPr>
        <w:t>desde</w:t>
      </w:r>
      <w:r w:rsidRPr="00917735">
        <w:rPr>
          <w:rFonts w:cs="Arial"/>
          <w:lang w:val="es-ES_tradnl" w:eastAsia="es-ES"/>
        </w:rPr>
        <w:t xml:space="preserve"> el día 1</w:t>
      </w:r>
      <w:r>
        <w:rPr>
          <w:rFonts w:cs="Arial"/>
          <w:lang w:val="es-ES_tradnl" w:eastAsia="es-ES"/>
        </w:rPr>
        <w:t>1</w:t>
      </w:r>
      <w:r w:rsidRPr="00917735">
        <w:rPr>
          <w:rFonts w:cs="Arial"/>
          <w:lang w:val="es-ES_tradnl" w:eastAsia="es-ES"/>
        </w:rPr>
        <w:t xml:space="preserve"> de </w:t>
      </w:r>
      <w:r>
        <w:rPr>
          <w:rFonts w:cs="Arial"/>
          <w:lang w:val="es-ES_tradnl" w:eastAsia="es-ES"/>
        </w:rPr>
        <w:t>septiembre</w:t>
      </w:r>
      <w:r w:rsidRPr="00917735">
        <w:rPr>
          <w:rFonts w:cs="Arial"/>
          <w:lang w:val="es-ES_tradnl" w:eastAsia="es-ES"/>
        </w:rPr>
        <w:t xml:space="preserve"> hasta el día </w:t>
      </w:r>
      <w:r>
        <w:rPr>
          <w:rFonts w:cs="Arial"/>
          <w:lang w:val="es-ES_tradnl" w:eastAsia="es-ES"/>
        </w:rPr>
        <w:t>29</w:t>
      </w:r>
      <w:r w:rsidRPr="00917735">
        <w:rPr>
          <w:rFonts w:cs="Arial"/>
          <w:lang w:val="es-ES_tradnl" w:eastAsia="es-ES"/>
        </w:rPr>
        <w:t xml:space="preserve"> de </w:t>
      </w:r>
      <w:r>
        <w:rPr>
          <w:rFonts w:cs="Arial"/>
          <w:lang w:val="es-ES_tradnl" w:eastAsia="es-ES"/>
        </w:rPr>
        <w:t>septiembre</w:t>
      </w:r>
      <w:r w:rsidRPr="00917735">
        <w:rPr>
          <w:rFonts w:cs="Arial"/>
          <w:lang w:val="es-ES_tradnl" w:eastAsia="es-ES"/>
        </w:rPr>
        <w:t xml:space="preserve"> de 2023, inclusive.</w:t>
      </w:r>
    </w:p>
    <w:p w:rsidR="0016370E" w:rsidRPr="00917735" w:rsidRDefault="0016370E" w:rsidP="0016370E">
      <w:pPr>
        <w:overflowPunct w:val="0"/>
        <w:autoSpaceDE w:val="0"/>
        <w:autoSpaceDN w:val="0"/>
        <w:adjustRightInd w:val="0"/>
        <w:spacing w:line="360" w:lineRule="auto"/>
        <w:jc w:val="both"/>
        <w:textAlignment w:val="baseline"/>
        <w:rPr>
          <w:rFonts w:cs="Arial"/>
          <w:lang w:val="es-ES_tradnl" w:eastAsia="es-ES"/>
        </w:rPr>
      </w:pPr>
      <w:r w:rsidRPr="00105AEE">
        <w:rPr>
          <w:rFonts w:cs="Arial"/>
          <w:u w:val="single"/>
          <w:lang w:eastAsia="es-ES"/>
        </w:rPr>
        <w:t>Fecha, lugar y hora donde se realizarán los exámenes respectivos</w:t>
      </w:r>
      <w:r w:rsidRPr="00105AEE">
        <w:rPr>
          <w:rFonts w:cs="Arial"/>
          <w:lang w:eastAsia="es-ES"/>
        </w:rPr>
        <w:t xml:space="preserve">: </w:t>
      </w:r>
      <w:r w:rsidRPr="00917735">
        <w:rPr>
          <w:rFonts w:cs="Arial"/>
          <w:lang w:val="es-ES_tradnl" w:eastAsia="es-ES"/>
        </w:rPr>
        <w:t xml:space="preserve">el día miércoles </w:t>
      </w:r>
      <w:r>
        <w:rPr>
          <w:rFonts w:cs="Arial"/>
          <w:lang w:val="es-ES_tradnl" w:eastAsia="es-ES"/>
        </w:rPr>
        <w:t>18</w:t>
      </w:r>
      <w:r w:rsidRPr="00917735">
        <w:rPr>
          <w:rFonts w:cs="Arial"/>
          <w:lang w:val="es-ES_tradnl" w:eastAsia="es-ES"/>
        </w:rPr>
        <w:t xml:space="preserve"> de </w:t>
      </w:r>
      <w:r>
        <w:rPr>
          <w:rFonts w:cs="Arial"/>
          <w:lang w:val="es-ES_tradnl" w:eastAsia="es-ES"/>
        </w:rPr>
        <w:t>octubre</w:t>
      </w:r>
      <w:r w:rsidRPr="00917735">
        <w:rPr>
          <w:rFonts w:cs="Arial"/>
          <w:lang w:val="es-ES_tradnl" w:eastAsia="es-ES"/>
        </w:rPr>
        <w:t xml:space="preserve"> de 2023 a las 10 horas</w:t>
      </w:r>
      <w:r>
        <w:rPr>
          <w:rFonts w:cs="Arial"/>
          <w:lang w:val="es-ES_tradnl" w:eastAsia="es-ES"/>
        </w:rPr>
        <w:t xml:space="preserve"> en calle Luis F. Tagle N° 295 de la Ciudad de Monte Cristo</w:t>
      </w:r>
      <w:r w:rsidRPr="00917735">
        <w:rPr>
          <w:rFonts w:cs="Arial"/>
          <w:lang w:val="es-ES_tradnl" w:eastAsia="es-ES"/>
        </w:rPr>
        <w:t>.</w:t>
      </w:r>
    </w:p>
    <w:p w:rsidR="0016370E" w:rsidRPr="002B5C68" w:rsidRDefault="0016370E" w:rsidP="0016370E">
      <w:pPr>
        <w:overflowPunct w:val="0"/>
        <w:autoSpaceDE w:val="0"/>
        <w:autoSpaceDN w:val="0"/>
        <w:adjustRightInd w:val="0"/>
        <w:spacing w:line="360" w:lineRule="auto"/>
        <w:jc w:val="both"/>
        <w:textAlignment w:val="baseline"/>
        <w:rPr>
          <w:rFonts w:cs="Arial"/>
          <w:lang w:eastAsia="es-ES"/>
        </w:rPr>
      </w:pPr>
    </w:p>
    <w:p w:rsidR="0016370E" w:rsidRPr="002B5C68" w:rsidRDefault="0016370E" w:rsidP="0016370E">
      <w:pPr>
        <w:overflowPunct w:val="0"/>
        <w:autoSpaceDE w:val="0"/>
        <w:autoSpaceDN w:val="0"/>
        <w:adjustRightInd w:val="0"/>
        <w:spacing w:line="360" w:lineRule="auto"/>
        <w:ind w:left="426"/>
        <w:jc w:val="both"/>
        <w:textAlignment w:val="baseline"/>
        <w:rPr>
          <w:lang w:eastAsia="es-ES"/>
        </w:rPr>
      </w:pPr>
    </w:p>
    <w:p w:rsidR="0016370E" w:rsidRPr="00E668AE" w:rsidRDefault="0016370E" w:rsidP="0016370E">
      <w:pPr>
        <w:overflowPunct w:val="0"/>
        <w:autoSpaceDE w:val="0"/>
        <w:autoSpaceDN w:val="0"/>
        <w:adjustRightInd w:val="0"/>
        <w:spacing w:line="360" w:lineRule="auto"/>
        <w:ind w:left="426"/>
        <w:jc w:val="both"/>
        <w:textAlignment w:val="baseline"/>
        <w:rPr>
          <w:lang w:eastAsia="es-ES"/>
        </w:rPr>
      </w:pPr>
    </w:p>
    <w:p w:rsidR="00103C77" w:rsidRDefault="00103C77" w:rsidP="00103C77">
      <w:pPr>
        <w:pStyle w:val="Ttulo2"/>
        <w:rPr>
          <w:rFonts w:ascii="Arial" w:eastAsia="Arial" w:hAnsi="Arial" w:cs="Arial"/>
          <w:b/>
        </w:rPr>
      </w:pPr>
      <w:bookmarkStart w:id="20" w:name="_Toc153190577"/>
      <w:r>
        <w:rPr>
          <w:rFonts w:ascii="Arial" w:eastAsia="Arial" w:hAnsi="Arial" w:cs="Arial"/>
          <w:b/>
          <w:color w:val="279E94"/>
        </w:rPr>
        <w:t>Decreto Nº 321</w:t>
      </w:r>
      <w:bookmarkEnd w:id="20"/>
    </w:p>
    <w:p w:rsidR="00103C77" w:rsidRPr="00632A9A" w:rsidRDefault="00103C77" w:rsidP="00103C77">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 xml:space="preserve">de </w:t>
      </w:r>
      <w:r>
        <w:rPr>
          <w:rFonts w:ascii="Verdana" w:hAnsi="Verdana"/>
        </w:rPr>
        <w:t>septiembre</w:t>
      </w:r>
      <w:r w:rsidRPr="00632A9A">
        <w:rPr>
          <w:rFonts w:ascii="Arial" w:hAnsi="Arial" w:cs="Arial"/>
          <w:color w:val="000000"/>
          <w:lang w:eastAsia="en-US"/>
        </w:rPr>
        <w:t xml:space="preserve"> de 2023.-</w:t>
      </w:r>
    </w:p>
    <w:p w:rsidR="00103C77" w:rsidRDefault="00103C77" w:rsidP="00103C77">
      <w:pPr>
        <w:spacing w:line="360" w:lineRule="auto"/>
        <w:jc w:val="right"/>
        <w:rPr>
          <w:rFonts w:ascii="Verdana" w:hAnsi="Verdana"/>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08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septiembre</w:t>
      </w:r>
      <w:r w:rsidRPr="00632A9A">
        <w:rPr>
          <w:rFonts w:ascii="Arial" w:hAnsi="Arial" w:cs="Arial"/>
          <w:color w:val="000000"/>
          <w:lang w:eastAsia="en-US"/>
        </w:rPr>
        <w:t xml:space="preserve"> de 2023 Boletín Oficial. -</w:t>
      </w:r>
    </w:p>
    <w:p w:rsidR="0016370E" w:rsidRDefault="0016370E" w:rsidP="0016370E"/>
    <w:p w:rsidR="00103C77" w:rsidRPr="00E668AE" w:rsidRDefault="00103C77" w:rsidP="0016370E"/>
    <w:p w:rsidR="00103C77" w:rsidRPr="00103C77" w:rsidRDefault="00103C77" w:rsidP="00103C77">
      <w:pPr>
        <w:jc w:val="both"/>
        <w:rPr>
          <w:lang w:eastAsia="es-AR"/>
        </w:rPr>
      </w:pPr>
      <w:r w:rsidRPr="00103C77">
        <w:rPr>
          <w:rFonts w:ascii="Verdana" w:hAnsi="Verdana"/>
          <w:b/>
          <w:bCs/>
          <w:color w:val="000000"/>
          <w:u w:val="single"/>
          <w:lang w:eastAsia="es-AR"/>
        </w:rPr>
        <w:t>VISTO:</w:t>
      </w:r>
      <w:r w:rsidRPr="00103C77">
        <w:rPr>
          <w:rFonts w:ascii="Verdana" w:hAnsi="Verdana"/>
          <w:color w:val="000000"/>
          <w:lang w:eastAsia="es-AR"/>
        </w:rPr>
        <w:t xml:space="preserve"> El informe socio-económico de la Sra. Nadia María Ofelia LEDESMA, DNI. N° 39.969.369 elevado desde nuestra Área de Acción Social Municipal. </w:t>
      </w:r>
    </w:p>
    <w:p w:rsidR="00103C77" w:rsidRPr="00103C77" w:rsidRDefault="00103C77" w:rsidP="00103C77">
      <w:pPr>
        <w:rPr>
          <w:lang w:eastAsia="es-AR"/>
        </w:rPr>
      </w:pPr>
    </w:p>
    <w:p w:rsidR="00103C77" w:rsidRPr="00103C77" w:rsidRDefault="00103C77" w:rsidP="00103C77">
      <w:pPr>
        <w:jc w:val="both"/>
        <w:rPr>
          <w:lang w:eastAsia="es-AR"/>
        </w:rPr>
      </w:pPr>
      <w:r w:rsidRPr="00103C77">
        <w:rPr>
          <w:rFonts w:ascii="Verdana" w:hAnsi="Verdana"/>
          <w:b/>
          <w:bCs/>
          <w:color w:val="000000"/>
          <w:u w:val="single"/>
          <w:lang w:eastAsia="es-AR"/>
        </w:rPr>
        <w:t>Y CONSIDERANDO:</w:t>
      </w:r>
      <w:r w:rsidRPr="00103C77">
        <w:rPr>
          <w:rFonts w:ascii="Verdana" w:hAnsi="Verdana"/>
          <w:color w:val="000000"/>
          <w:lang w:eastAsia="es-AR"/>
        </w:rPr>
        <w:t xml:space="preserve"> Que desde el área interviniente nuevamente nos elevan el informen socio económico pertinente donde ponen en nuestro conocimiento la difícil situación que continua atravesando la solicitante debido a la patología que padece su pequeño hijo, por la cual necesita de una urgente intervención.</w:t>
      </w:r>
    </w:p>
    <w:p w:rsidR="00103C77" w:rsidRPr="00103C77" w:rsidRDefault="00103C77" w:rsidP="00103C77">
      <w:pPr>
        <w:jc w:val="both"/>
        <w:rPr>
          <w:lang w:eastAsia="es-AR"/>
        </w:rPr>
      </w:pPr>
      <w:r w:rsidRPr="00103C77">
        <w:rPr>
          <w:rFonts w:ascii="Verdana" w:hAnsi="Verdana"/>
          <w:color w:val="000000"/>
          <w:lang w:eastAsia="es-AR"/>
        </w:rPr>
        <w:t>                                Que en base a la reseña del caso y la apreciación profesional, en esta oportunidad se solicita un subsidio económico para coadyuvar con el pago del alquiler de la vivienda donde actualmente residen ya que todos sus ingresos están destinados a cubrir el tratamiento médico del niño.   </w:t>
      </w:r>
    </w:p>
    <w:p w:rsidR="00103C77" w:rsidRPr="00103C77" w:rsidRDefault="00103C77" w:rsidP="00103C77">
      <w:pPr>
        <w:jc w:val="both"/>
        <w:rPr>
          <w:lang w:eastAsia="es-AR"/>
        </w:rPr>
      </w:pPr>
      <w:r w:rsidRPr="00103C77">
        <w:rPr>
          <w:rFonts w:ascii="Verdana" w:hAnsi="Verdana"/>
          <w:color w:val="000000"/>
          <w:lang w:eastAsia="es-AR"/>
        </w:rPr>
        <w:t>   </w:t>
      </w:r>
      <w:r w:rsidRPr="00103C77">
        <w:rPr>
          <w:rFonts w:ascii="Verdana" w:hAnsi="Verdana"/>
          <w:color w:val="000000"/>
          <w:lang w:eastAsia="es-AR"/>
        </w:rPr>
        <w:tab/>
      </w:r>
      <w:r w:rsidRPr="00103C77">
        <w:rPr>
          <w:rFonts w:ascii="Verdana" w:hAnsi="Verdana"/>
          <w:color w:val="000000"/>
          <w:lang w:eastAsia="es-AR"/>
        </w:rPr>
        <w:tab/>
      </w:r>
      <w:r w:rsidRPr="00103C77">
        <w:rPr>
          <w:rFonts w:ascii="Verdana" w:hAnsi="Verdana"/>
          <w:color w:val="000000"/>
          <w:lang w:eastAsia="es-AR"/>
        </w:rPr>
        <w:tab/>
      </w:r>
      <w:r w:rsidRPr="00103C77">
        <w:rPr>
          <w:rFonts w:ascii="Verdana" w:hAnsi="Verdana"/>
          <w:color w:val="000000"/>
          <w:lang w:eastAsia="es-AR"/>
        </w:rPr>
        <w:tab/>
        <w:t>Que este municipio atendiendo la naturaleza de la solicitud, y en la medida de sus posibilidades otorgara una ayuda económica a tales fines.</w:t>
      </w:r>
    </w:p>
    <w:p w:rsidR="00103C77" w:rsidRPr="00103C77" w:rsidRDefault="00103C77" w:rsidP="00103C77">
      <w:pPr>
        <w:jc w:val="both"/>
        <w:rPr>
          <w:lang w:eastAsia="es-AR"/>
        </w:rPr>
      </w:pPr>
      <w:r w:rsidRPr="00103C77">
        <w:rPr>
          <w:rFonts w:ascii="Verdana" w:hAnsi="Verdana"/>
          <w:color w:val="000000"/>
          <w:lang w:eastAsia="es-AR"/>
        </w:rPr>
        <w:t>   </w:t>
      </w:r>
      <w:r w:rsidRPr="00103C77">
        <w:rPr>
          <w:rFonts w:ascii="Verdana" w:hAnsi="Verdana"/>
          <w:color w:val="000000"/>
          <w:lang w:eastAsia="es-AR"/>
        </w:rPr>
        <w:tab/>
      </w:r>
      <w:r w:rsidRPr="00103C77">
        <w:rPr>
          <w:rFonts w:ascii="Verdana" w:hAnsi="Verdana"/>
          <w:color w:val="000000"/>
          <w:lang w:eastAsia="es-AR"/>
        </w:rPr>
        <w:tab/>
      </w:r>
      <w:r w:rsidRPr="00103C77">
        <w:rPr>
          <w:rFonts w:ascii="Verdana" w:hAnsi="Verdana"/>
          <w:color w:val="000000"/>
          <w:lang w:eastAsia="es-AR"/>
        </w:rPr>
        <w:tab/>
      </w:r>
      <w:r w:rsidRPr="00103C77">
        <w:rPr>
          <w:rFonts w:ascii="Verdana" w:hAnsi="Verdana"/>
          <w:color w:val="000000"/>
          <w:lang w:eastAsia="es-AR"/>
        </w:rPr>
        <w:tab/>
        <w:t>Por ello: </w:t>
      </w:r>
    </w:p>
    <w:p w:rsidR="00103C77" w:rsidRPr="00103C77" w:rsidRDefault="00103C77" w:rsidP="00103C77">
      <w:pPr>
        <w:rPr>
          <w:lang w:eastAsia="es-AR"/>
        </w:rPr>
      </w:pPr>
    </w:p>
    <w:p w:rsidR="00103C77" w:rsidRPr="00103C77" w:rsidRDefault="00103C77" w:rsidP="00103C77">
      <w:pPr>
        <w:jc w:val="center"/>
        <w:rPr>
          <w:lang w:eastAsia="es-AR"/>
        </w:rPr>
      </w:pPr>
      <w:r w:rsidRPr="00103C77">
        <w:rPr>
          <w:rFonts w:ascii="Verdana" w:hAnsi="Verdana"/>
          <w:b/>
          <w:bCs/>
          <w:color w:val="000000"/>
          <w:lang w:eastAsia="es-AR"/>
        </w:rPr>
        <w:t>LA INTENDENTE MUNICIPAL EN USO DE SUS ATRIBUCIONES</w:t>
      </w:r>
    </w:p>
    <w:p w:rsidR="00103C77" w:rsidRPr="00103C77" w:rsidRDefault="00103C77" w:rsidP="00103C77">
      <w:pPr>
        <w:jc w:val="center"/>
        <w:rPr>
          <w:lang w:eastAsia="es-AR"/>
        </w:rPr>
      </w:pPr>
      <w:r w:rsidRPr="00103C77">
        <w:rPr>
          <w:rFonts w:ascii="Verdana" w:hAnsi="Verdana"/>
          <w:b/>
          <w:bCs/>
          <w:color w:val="000000"/>
          <w:lang w:eastAsia="es-AR"/>
        </w:rPr>
        <w:lastRenderedPageBreak/>
        <w:t>DECRETA</w:t>
      </w:r>
    </w:p>
    <w:p w:rsidR="00103C77" w:rsidRPr="00103C77" w:rsidRDefault="00103C77" w:rsidP="00103C77">
      <w:pPr>
        <w:rPr>
          <w:lang w:eastAsia="es-AR"/>
        </w:rPr>
      </w:pPr>
    </w:p>
    <w:p w:rsidR="00103C77" w:rsidRPr="00103C77" w:rsidRDefault="00103C77" w:rsidP="00103C77">
      <w:pPr>
        <w:jc w:val="both"/>
        <w:rPr>
          <w:lang w:eastAsia="es-AR"/>
        </w:rPr>
      </w:pPr>
      <w:r w:rsidRPr="00103C77">
        <w:rPr>
          <w:rFonts w:ascii="Verdana" w:hAnsi="Verdana"/>
          <w:b/>
          <w:bCs/>
          <w:color w:val="000000"/>
          <w:lang w:eastAsia="es-AR"/>
        </w:rPr>
        <w:t>Artículo 1º.-</w:t>
      </w:r>
      <w:r w:rsidRPr="00103C77">
        <w:rPr>
          <w:rFonts w:ascii="Verdana" w:hAnsi="Verdana"/>
          <w:color w:val="000000"/>
          <w:lang w:eastAsia="es-AR"/>
        </w:rPr>
        <w:t xml:space="preserve"> Otórguese a la </w:t>
      </w:r>
      <w:r w:rsidRPr="00103C77">
        <w:rPr>
          <w:rFonts w:ascii="Verdana" w:hAnsi="Verdana"/>
          <w:b/>
          <w:bCs/>
          <w:color w:val="000000"/>
          <w:lang w:eastAsia="es-AR"/>
        </w:rPr>
        <w:t>Sra. Nadia María Ofelia LEDESMA, DNI. N° 39.969.369</w:t>
      </w:r>
      <w:r w:rsidRPr="00103C77">
        <w:rPr>
          <w:rFonts w:ascii="Verdana" w:hAnsi="Verdana"/>
          <w:color w:val="000000"/>
          <w:lang w:eastAsia="es-AR"/>
        </w:rPr>
        <w:t xml:space="preserve"> un subsidio por la suma de Pesos Treinta y cinco mil ($35.000,00) en base a las consideraciones e informe socioeconómico elevado desde el área de Acción Social. El mencionado monto se abonara de manera directa a la Sra. Flores Cristina, DNI. N° 95.206.807, quien es la locadora del inmueble donde la Sra. Ledesma habita con su grupo familiar.</w:t>
      </w:r>
    </w:p>
    <w:p w:rsidR="00103C77" w:rsidRPr="00103C77" w:rsidRDefault="00103C77" w:rsidP="00103C77">
      <w:pPr>
        <w:rPr>
          <w:lang w:eastAsia="es-AR"/>
        </w:rPr>
      </w:pPr>
    </w:p>
    <w:p w:rsidR="00103C77" w:rsidRPr="00103C77" w:rsidRDefault="00103C77" w:rsidP="00103C77">
      <w:pPr>
        <w:jc w:val="both"/>
        <w:rPr>
          <w:lang w:eastAsia="es-AR"/>
        </w:rPr>
      </w:pPr>
      <w:r w:rsidRPr="00103C77">
        <w:rPr>
          <w:rFonts w:ascii="Verdana" w:hAnsi="Verdana"/>
          <w:b/>
          <w:bCs/>
          <w:color w:val="000000"/>
          <w:lang w:eastAsia="es-AR"/>
        </w:rPr>
        <w:t>Articulo 2º.-</w:t>
      </w:r>
      <w:r w:rsidRPr="00103C77">
        <w:rPr>
          <w:rFonts w:ascii="Verdana" w:hAnsi="Verdana"/>
          <w:color w:val="000000"/>
          <w:lang w:eastAsia="es-AR"/>
        </w:rPr>
        <w:t xml:space="preserve"> Impútese el gasto ocasionado a la partida del presupuesto de Gastos vigente </w:t>
      </w:r>
      <w:r w:rsidRPr="00103C77">
        <w:rPr>
          <w:rFonts w:ascii="Verdana" w:hAnsi="Verdana"/>
          <w:b/>
          <w:bCs/>
          <w:color w:val="000000"/>
          <w:lang w:eastAsia="es-AR"/>
        </w:rPr>
        <w:t>1.3.05.02.1 Ayuda a Carenciados.-</w:t>
      </w:r>
    </w:p>
    <w:p w:rsidR="00103C77" w:rsidRPr="00103C77" w:rsidRDefault="00103C77" w:rsidP="00103C77">
      <w:pPr>
        <w:rPr>
          <w:lang w:eastAsia="es-AR"/>
        </w:rPr>
      </w:pPr>
    </w:p>
    <w:p w:rsidR="00103C77" w:rsidRPr="00103C77" w:rsidRDefault="00103C77" w:rsidP="00103C77">
      <w:pPr>
        <w:jc w:val="both"/>
        <w:rPr>
          <w:lang w:eastAsia="es-AR"/>
        </w:rPr>
      </w:pPr>
      <w:r w:rsidRPr="00103C77">
        <w:rPr>
          <w:rFonts w:ascii="Verdana" w:hAnsi="Verdana"/>
          <w:b/>
          <w:bCs/>
          <w:color w:val="000000"/>
          <w:lang w:eastAsia="es-AR"/>
        </w:rPr>
        <w:t>Artículo 3º.-</w:t>
      </w:r>
      <w:r w:rsidRPr="00103C77">
        <w:rPr>
          <w:rFonts w:ascii="Verdana" w:hAnsi="Verdana"/>
          <w:color w:val="000000"/>
          <w:lang w:eastAsia="es-AR"/>
        </w:rPr>
        <w:t xml:space="preserve"> Comuníquese, publíquese, dése al R.M. y archívese.- </w:t>
      </w:r>
    </w:p>
    <w:p w:rsidR="00BC245E" w:rsidRDefault="00103C77" w:rsidP="00103C77">
      <w:pPr>
        <w:rPr>
          <w:lang w:eastAsia="es-AR"/>
        </w:rPr>
      </w:pPr>
      <w:r w:rsidRPr="00103C77">
        <w:rPr>
          <w:lang w:eastAsia="es-AR"/>
        </w:rPr>
        <w:br/>
      </w:r>
    </w:p>
    <w:p w:rsidR="00BC245E" w:rsidRDefault="00BC245E" w:rsidP="00BC245E">
      <w:pPr>
        <w:pStyle w:val="Ttulo2"/>
        <w:rPr>
          <w:rFonts w:ascii="Arial" w:eastAsia="Arial" w:hAnsi="Arial" w:cs="Arial"/>
          <w:b/>
        </w:rPr>
      </w:pPr>
      <w:bookmarkStart w:id="21" w:name="_Toc153190578"/>
      <w:r>
        <w:rPr>
          <w:rFonts w:ascii="Arial" w:eastAsia="Arial" w:hAnsi="Arial" w:cs="Arial"/>
          <w:b/>
          <w:color w:val="279E94"/>
        </w:rPr>
        <w:t>Decreto Nº 322</w:t>
      </w:r>
      <w:bookmarkEnd w:id="21"/>
    </w:p>
    <w:p w:rsidR="00BC245E" w:rsidRDefault="00BC245E" w:rsidP="00BC245E">
      <w:pPr>
        <w:jc w:val="right"/>
        <w:rPr>
          <w:rFonts w:ascii="Arial" w:hAnsi="Arial" w:cs="Arial"/>
          <w:color w:val="000000"/>
          <w:lang w:eastAsia="en-US"/>
        </w:rPr>
      </w:pPr>
      <w:r>
        <w:rPr>
          <w:rFonts w:ascii="Arial" w:hAnsi="Arial" w:cs="Arial"/>
          <w:color w:val="000000"/>
          <w:lang w:eastAsia="en-US"/>
        </w:rPr>
        <w:t xml:space="preserve">Promulgada: Monte Cristo, 07 de </w:t>
      </w:r>
      <w:r>
        <w:rPr>
          <w:rFonts w:ascii="Verdana" w:hAnsi="Verdana"/>
        </w:rPr>
        <w:t>septiembre</w:t>
      </w:r>
      <w:r>
        <w:rPr>
          <w:rFonts w:ascii="Arial" w:hAnsi="Arial" w:cs="Arial"/>
          <w:color w:val="000000"/>
          <w:lang w:eastAsia="en-US"/>
        </w:rPr>
        <w:t xml:space="preserve"> de 2023.-</w:t>
      </w:r>
    </w:p>
    <w:p w:rsidR="00BC245E" w:rsidRDefault="00BC245E" w:rsidP="00BC245E">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15 de </w:t>
      </w:r>
      <w:r>
        <w:rPr>
          <w:rFonts w:ascii="Verdana" w:hAnsi="Verdana"/>
        </w:rPr>
        <w:t>septiembre</w:t>
      </w:r>
      <w:r>
        <w:rPr>
          <w:rFonts w:ascii="Arial" w:hAnsi="Arial" w:cs="Arial"/>
          <w:color w:val="000000"/>
          <w:lang w:eastAsia="en-US"/>
        </w:rPr>
        <w:t xml:space="preserve"> de 2023 Boletín Oficial.-</w:t>
      </w:r>
    </w:p>
    <w:p w:rsidR="00BC245E" w:rsidRPr="00BC245E" w:rsidRDefault="00103C77" w:rsidP="00BC245E">
      <w:pPr>
        <w:pStyle w:val="NormalWeb"/>
        <w:jc w:val="both"/>
        <w:rPr>
          <w:lang w:val="es-AR" w:eastAsia="es-AR"/>
        </w:rPr>
      </w:pPr>
      <w:r w:rsidRPr="00103C77">
        <w:rPr>
          <w:lang w:eastAsia="es-AR"/>
        </w:rPr>
        <w:br/>
      </w:r>
      <w:r w:rsidRPr="00103C77">
        <w:rPr>
          <w:lang w:eastAsia="es-AR"/>
        </w:rPr>
        <w:br/>
      </w:r>
      <w:r w:rsidR="00BC245E" w:rsidRPr="00BC245E">
        <w:rPr>
          <w:rFonts w:ascii="Verdana" w:hAnsi="Verdana"/>
          <w:b/>
          <w:bCs/>
          <w:color w:val="000000"/>
          <w:u w:val="single"/>
          <w:lang w:val="es-AR" w:eastAsia="es-AR"/>
        </w:rPr>
        <w:t>VISTO:</w:t>
      </w:r>
      <w:r w:rsidR="00BC245E" w:rsidRPr="00BC245E">
        <w:rPr>
          <w:rFonts w:ascii="Verdana" w:hAnsi="Verdana"/>
          <w:color w:val="000000"/>
          <w:u w:val="single"/>
          <w:lang w:val="es-AR" w:eastAsia="es-AR"/>
        </w:rPr>
        <w:t> </w:t>
      </w:r>
    </w:p>
    <w:p w:rsidR="00BC245E" w:rsidRPr="00BC245E" w:rsidRDefault="00BC245E" w:rsidP="00BC245E">
      <w:pPr>
        <w:jc w:val="both"/>
        <w:rPr>
          <w:lang w:eastAsia="es-AR"/>
        </w:rPr>
      </w:pPr>
      <w:r w:rsidRPr="00BC245E">
        <w:rPr>
          <w:rFonts w:ascii="Verdana" w:hAnsi="Verdana"/>
          <w:color w:val="000000"/>
          <w:lang w:eastAsia="es-AR"/>
        </w:rPr>
        <w:t>   </w:t>
      </w:r>
      <w:r w:rsidRPr="00BC245E">
        <w:rPr>
          <w:rFonts w:ascii="Verdana" w:hAnsi="Verdana"/>
          <w:color w:val="000000"/>
          <w:lang w:eastAsia="es-AR"/>
        </w:rPr>
        <w:tab/>
      </w:r>
      <w:r w:rsidRPr="00BC245E">
        <w:rPr>
          <w:rFonts w:ascii="Verdana" w:hAnsi="Verdana"/>
          <w:color w:val="000000"/>
          <w:lang w:eastAsia="es-AR"/>
        </w:rPr>
        <w:tab/>
        <w:t>El proyecto de Ordenanza remitido al Honorable Concejo Deliberante para su tratamiento y que lleva el Nº 1.444.</w:t>
      </w:r>
    </w:p>
    <w:p w:rsidR="00BC245E" w:rsidRPr="00BC245E" w:rsidRDefault="00BC245E" w:rsidP="00BC245E">
      <w:pPr>
        <w:rPr>
          <w:lang w:eastAsia="es-AR"/>
        </w:rPr>
      </w:pPr>
    </w:p>
    <w:p w:rsidR="00BC245E" w:rsidRPr="00BC245E" w:rsidRDefault="00BC245E" w:rsidP="00BC245E">
      <w:pPr>
        <w:jc w:val="both"/>
        <w:rPr>
          <w:lang w:eastAsia="es-AR"/>
        </w:rPr>
      </w:pPr>
      <w:r w:rsidRPr="00BC245E">
        <w:rPr>
          <w:rFonts w:ascii="Verdana" w:hAnsi="Verdana"/>
          <w:b/>
          <w:bCs/>
          <w:color w:val="000000"/>
          <w:lang w:eastAsia="es-AR"/>
        </w:rPr>
        <w:t>Y CONSIDERANDO:</w:t>
      </w:r>
      <w:r w:rsidRPr="00BC245E">
        <w:rPr>
          <w:rFonts w:ascii="Verdana" w:hAnsi="Verdana"/>
          <w:color w:val="000000"/>
          <w:lang w:eastAsia="es-AR"/>
        </w:rPr>
        <w:t> </w:t>
      </w:r>
    </w:p>
    <w:p w:rsidR="00BC245E" w:rsidRPr="00BC245E" w:rsidRDefault="00BC245E" w:rsidP="00BC245E">
      <w:pPr>
        <w:jc w:val="both"/>
        <w:rPr>
          <w:lang w:eastAsia="es-AR"/>
        </w:rPr>
      </w:pPr>
      <w:r w:rsidRPr="00BC245E">
        <w:rPr>
          <w:rFonts w:ascii="Verdana" w:hAnsi="Verdana"/>
          <w:color w:val="000000"/>
          <w:lang w:eastAsia="es-AR"/>
        </w:rPr>
        <w:t>   </w:t>
      </w:r>
      <w:r w:rsidRPr="00BC245E">
        <w:rPr>
          <w:rFonts w:ascii="Verdana" w:hAnsi="Verdana"/>
          <w:color w:val="000000"/>
          <w:lang w:eastAsia="es-AR"/>
        </w:rPr>
        <w:tab/>
      </w:r>
      <w:r w:rsidRPr="00BC245E">
        <w:rPr>
          <w:rFonts w:ascii="Verdana" w:hAnsi="Verdana"/>
          <w:color w:val="000000"/>
          <w:lang w:eastAsia="es-AR"/>
        </w:rPr>
        <w:tab/>
      </w:r>
      <w:r w:rsidRPr="00BC245E">
        <w:rPr>
          <w:rFonts w:ascii="Verdana" w:hAnsi="Verdana"/>
          <w:color w:val="000000"/>
          <w:lang w:eastAsia="es-AR"/>
        </w:rPr>
        <w:tab/>
        <w:t>Que el mismo ha recibido la aprobación y sanción correspondiente, sin modificación alguna.</w:t>
      </w:r>
    </w:p>
    <w:p w:rsidR="00BC245E" w:rsidRPr="00BC245E" w:rsidRDefault="00BC245E" w:rsidP="00BC245E">
      <w:pPr>
        <w:jc w:val="both"/>
        <w:rPr>
          <w:lang w:eastAsia="es-AR"/>
        </w:rPr>
      </w:pPr>
      <w:r w:rsidRPr="00BC245E">
        <w:rPr>
          <w:rFonts w:ascii="Verdana" w:hAnsi="Verdana"/>
          <w:color w:val="000000"/>
          <w:lang w:eastAsia="es-AR"/>
        </w:rPr>
        <w:t>   </w:t>
      </w:r>
      <w:r w:rsidRPr="00BC245E">
        <w:rPr>
          <w:rFonts w:ascii="Verdana" w:hAnsi="Verdana"/>
          <w:color w:val="000000"/>
          <w:lang w:eastAsia="es-AR"/>
        </w:rPr>
        <w:tab/>
      </w:r>
      <w:r w:rsidRPr="00BC245E">
        <w:rPr>
          <w:rFonts w:ascii="Verdana" w:hAnsi="Verdana"/>
          <w:color w:val="000000"/>
          <w:lang w:eastAsia="es-AR"/>
        </w:rPr>
        <w:tab/>
      </w:r>
      <w:r w:rsidRPr="00BC245E">
        <w:rPr>
          <w:rFonts w:ascii="Verdana" w:hAnsi="Verdana"/>
          <w:color w:val="000000"/>
          <w:lang w:eastAsia="es-AR"/>
        </w:rPr>
        <w:tab/>
        <w:t xml:space="preserve"> Por ello:</w:t>
      </w:r>
    </w:p>
    <w:p w:rsidR="00BC245E" w:rsidRPr="00BC245E" w:rsidRDefault="00BC245E" w:rsidP="00BC245E">
      <w:pPr>
        <w:rPr>
          <w:lang w:eastAsia="es-AR"/>
        </w:rPr>
      </w:pPr>
    </w:p>
    <w:p w:rsidR="00BC245E" w:rsidRPr="00BC245E" w:rsidRDefault="00BC245E" w:rsidP="00BC245E">
      <w:pPr>
        <w:jc w:val="center"/>
        <w:rPr>
          <w:lang w:eastAsia="es-AR"/>
        </w:rPr>
      </w:pPr>
      <w:r w:rsidRPr="00BC245E">
        <w:rPr>
          <w:rFonts w:ascii="Verdana" w:hAnsi="Verdana"/>
          <w:b/>
          <w:bCs/>
          <w:color w:val="000000"/>
          <w:lang w:eastAsia="es-AR"/>
        </w:rPr>
        <w:t>LA INTENDENTE MUNICIPAL EN USO DE SUS ATRIBUCIONES</w:t>
      </w:r>
    </w:p>
    <w:p w:rsidR="00BC245E" w:rsidRPr="00BC245E" w:rsidRDefault="00BC245E" w:rsidP="00BC245E">
      <w:pPr>
        <w:jc w:val="center"/>
        <w:rPr>
          <w:lang w:eastAsia="es-AR"/>
        </w:rPr>
      </w:pPr>
      <w:r w:rsidRPr="00BC245E">
        <w:rPr>
          <w:rFonts w:ascii="Verdana" w:hAnsi="Verdana"/>
          <w:b/>
          <w:bCs/>
          <w:color w:val="000000"/>
          <w:lang w:eastAsia="es-AR"/>
        </w:rPr>
        <w:t>DECRETA</w:t>
      </w:r>
    </w:p>
    <w:p w:rsidR="00BC245E" w:rsidRPr="00BC245E" w:rsidRDefault="00BC245E" w:rsidP="00BC245E">
      <w:pPr>
        <w:rPr>
          <w:lang w:eastAsia="es-AR"/>
        </w:rPr>
      </w:pPr>
    </w:p>
    <w:p w:rsidR="00BC245E" w:rsidRPr="00BC245E" w:rsidRDefault="00BC245E" w:rsidP="00BC245E">
      <w:pPr>
        <w:jc w:val="both"/>
        <w:rPr>
          <w:lang w:eastAsia="es-AR"/>
        </w:rPr>
      </w:pPr>
      <w:r w:rsidRPr="00BC245E">
        <w:rPr>
          <w:rFonts w:ascii="Verdana" w:hAnsi="Verdana"/>
          <w:b/>
          <w:bCs/>
          <w:color w:val="000000"/>
          <w:lang w:eastAsia="es-AR"/>
        </w:rPr>
        <w:t>Artículo 1º.-</w:t>
      </w:r>
      <w:r w:rsidRPr="00BC245E">
        <w:rPr>
          <w:rFonts w:ascii="Verdana" w:hAnsi="Verdana"/>
          <w:color w:val="000000"/>
          <w:lang w:eastAsia="es-AR"/>
        </w:rPr>
        <w:t xml:space="preserve"> Promúlguese la Ordenanza que lleva el Nº 1.444, Ordenanza que Faculta al D.E.M. para que gestione y tome del Fondo Permanente para la Financiación de Proyectos y Programas de los Gobiernos Locales de la Provincia de Córdoba un préstamo de hasta $7.214.000 para la ejecución del Proyecto “Pavimentos intertrabados con adoquines de hormigón”.</w:t>
      </w:r>
      <w:r w:rsidRPr="00BC245E">
        <w:rPr>
          <w:color w:val="000000"/>
          <w:lang w:eastAsia="es-AR"/>
        </w:rPr>
        <w:t>  </w:t>
      </w:r>
    </w:p>
    <w:p w:rsidR="00BC245E" w:rsidRPr="00BC245E" w:rsidRDefault="00BC245E" w:rsidP="00BC245E">
      <w:pPr>
        <w:rPr>
          <w:lang w:eastAsia="es-AR"/>
        </w:rPr>
      </w:pPr>
    </w:p>
    <w:p w:rsidR="00BC245E" w:rsidRPr="00BC245E" w:rsidRDefault="00BC245E" w:rsidP="00BC245E">
      <w:pPr>
        <w:jc w:val="both"/>
        <w:rPr>
          <w:lang w:eastAsia="es-AR"/>
        </w:rPr>
      </w:pPr>
      <w:r w:rsidRPr="00BC245E">
        <w:rPr>
          <w:rFonts w:ascii="Verdana" w:hAnsi="Verdana"/>
          <w:b/>
          <w:bCs/>
          <w:color w:val="000000"/>
          <w:lang w:eastAsia="es-AR"/>
        </w:rPr>
        <w:t>Articulo 2°.-</w:t>
      </w:r>
      <w:r w:rsidRPr="00BC245E">
        <w:rPr>
          <w:rFonts w:ascii="Verdana" w:hAnsi="Verdana"/>
          <w:color w:val="000000"/>
          <w:lang w:eastAsia="es-AR"/>
        </w:rPr>
        <w:t xml:space="preserve"> La Ordenanza mencionada en el artículo anterior, fue sancionada por el Honorable Concejo Deliberante según Acta Nº 119 del Libro de Sesiones de fecha 06 de Septiembre de 2.023.-</w:t>
      </w:r>
    </w:p>
    <w:p w:rsidR="00BC245E" w:rsidRPr="00BC245E" w:rsidRDefault="00BC245E" w:rsidP="00BC245E">
      <w:pPr>
        <w:rPr>
          <w:lang w:eastAsia="es-AR"/>
        </w:rPr>
      </w:pPr>
    </w:p>
    <w:p w:rsidR="00BC245E" w:rsidRPr="00BC245E" w:rsidRDefault="00BC245E" w:rsidP="00BC245E">
      <w:pPr>
        <w:rPr>
          <w:lang w:eastAsia="es-AR"/>
        </w:rPr>
      </w:pPr>
      <w:r w:rsidRPr="00BC245E">
        <w:rPr>
          <w:rFonts w:ascii="Verdana" w:hAnsi="Verdana"/>
          <w:b/>
          <w:bCs/>
          <w:color w:val="000000"/>
          <w:lang w:eastAsia="es-AR"/>
        </w:rPr>
        <w:t>Artículo 3º.-</w:t>
      </w:r>
      <w:r w:rsidRPr="00BC245E">
        <w:rPr>
          <w:rFonts w:ascii="Verdana" w:hAnsi="Verdana"/>
          <w:color w:val="000000"/>
          <w:lang w:eastAsia="es-AR"/>
        </w:rPr>
        <w:t xml:space="preserve"> Comuníquese, publíquese, dése al R.M. y archívese.-  </w:t>
      </w:r>
    </w:p>
    <w:p w:rsidR="0016370E" w:rsidRPr="00E668AE" w:rsidRDefault="00103C77" w:rsidP="00103C77">
      <w:r w:rsidRPr="00103C77">
        <w:rPr>
          <w:lang w:eastAsia="es-AR"/>
        </w:rPr>
        <w:br/>
      </w:r>
    </w:p>
    <w:p w:rsidR="0016370E" w:rsidRPr="00E668AE" w:rsidRDefault="0016370E" w:rsidP="0016370E"/>
    <w:p w:rsidR="0016370E" w:rsidRDefault="0016370E" w:rsidP="0016370E"/>
    <w:p w:rsidR="0016370E" w:rsidRPr="002B5C68" w:rsidRDefault="0016370E" w:rsidP="0016370E">
      <w:pPr>
        <w:overflowPunct w:val="0"/>
        <w:autoSpaceDE w:val="0"/>
        <w:autoSpaceDN w:val="0"/>
        <w:adjustRightInd w:val="0"/>
        <w:spacing w:line="360" w:lineRule="auto"/>
        <w:jc w:val="both"/>
        <w:textAlignment w:val="baseline"/>
        <w:rPr>
          <w:rFonts w:cs="Arial"/>
          <w:lang w:eastAsia="es-ES"/>
        </w:rPr>
      </w:pPr>
    </w:p>
    <w:p w:rsidR="00BC245E" w:rsidRDefault="00BC245E" w:rsidP="00BC245E">
      <w:pPr>
        <w:pStyle w:val="Ttulo2"/>
        <w:rPr>
          <w:rFonts w:ascii="Arial" w:eastAsia="Arial" w:hAnsi="Arial" w:cs="Arial"/>
          <w:b/>
        </w:rPr>
      </w:pPr>
      <w:bookmarkStart w:id="22" w:name="_Toc153190579"/>
      <w:r>
        <w:rPr>
          <w:rFonts w:ascii="Arial" w:eastAsia="Arial" w:hAnsi="Arial" w:cs="Arial"/>
          <w:b/>
          <w:color w:val="279E94"/>
        </w:rPr>
        <w:lastRenderedPageBreak/>
        <w:t>Decreto Nº 323</w:t>
      </w:r>
      <w:bookmarkEnd w:id="22"/>
    </w:p>
    <w:p w:rsidR="00BC245E" w:rsidRDefault="00BC245E" w:rsidP="00BC245E">
      <w:pPr>
        <w:jc w:val="right"/>
        <w:rPr>
          <w:rFonts w:ascii="Arial" w:hAnsi="Arial" w:cs="Arial"/>
          <w:color w:val="000000"/>
          <w:lang w:eastAsia="en-US"/>
        </w:rPr>
      </w:pPr>
      <w:r>
        <w:rPr>
          <w:rFonts w:ascii="Arial" w:hAnsi="Arial" w:cs="Arial"/>
          <w:color w:val="000000"/>
          <w:lang w:eastAsia="en-US"/>
        </w:rPr>
        <w:t xml:space="preserve">Promulgada: Monte Cristo, 07 de </w:t>
      </w:r>
      <w:r>
        <w:rPr>
          <w:rFonts w:ascii="Verdana" w:hAnsi="Verdana"/>
        </w:rPr>
        <w:t>septiembre</w:t>
      </w:r>
      <w:r>
        <w:rPr>
          <w:rFonts w:ascii="Arial" w:hAnsi="Arial" w:cs="Arial"/>
          <w:color w:val="000000"/>
          <w:lang w:eastAsia="en-US"/>
        </w:rPr>
        <w:t xml:space="preserve"> de 2023.-</w:t>
      </w:r>
    </w:p>
    <w:p w:rsidR="00BC245E" w:rsidRDefault="00BC245E" w:rsidP="00BC245E">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15 de </w:t>
      </w:r>
      <w:r>
        <w:rPr>
          <w:rFonts w:ascii="Verdana" w:hAnsi="Verdana"/>
        </w:rPr>
        <w:t>septiembre</w:t>
      </w:r>
      <w:r>
        <w:rPr>
          <w:rFonts w:ascii="Arial" w:hAnsi="Arial" w:cs="Arial"/>
          <w:color w:val="000000"/>
          <w:lang w:eastAsia="en-US"/>
        </w:rPr>
        <w:t xml:space="preserve"> de 2023 Boletín Oficial.-</w:t>
      </w:r>
    </w:p>
    <w:p w:rsidR="0016370E" w:rsidRPr="002B5C68" w:rsidRDefault="0016370E" w:rsidP="0016370E">
      <w:pPr>
        <w:overflowPunct w:val="0"/>
        <w:autoSpaceDE w:val="0"/>
        <w:autoSpaceDN w:val="0"/>
        <w:adjustRightInd w:val="0"/>
        <w:spacing w:line="360" w:lineRule="auto"/>
        <w:ind w:left="426"/>
        <w:jc w:val="both"/>
        <w:textAlignment w:val="baseline"/>
        <w:rPr>
          <w:lang w:eastAsia="es-ES"/>
        </w:rPr>
      </w:pPr>
    </w:p>
    <w:p w:rsidR="00BC245E" w:rsidRPr="00BC245E" w:rsidRDefault="00BC245E" w:rsidP="00BC245E">
      <w:pPr>
        <w:jc w:val="both"/>
        <w:rPr>
          <w:lang w:eastAsia="es-AR"/>
        </w:rPr>
      </w:pPr>
      <w:r w:rsidRPr="00BC245E">
        <w:rPr>
          <w:rFonts w:ascii="Verdana" w:hAnsi="Verdana"/>
          <w:b/>
          <w:bCs/>
          <w:color w:val="000000"/>
          <w:u w:val="single"/>
          <w:lang w:eastAsia="es-AR"/>
        </w:rPr>
        <w:t>VISTO:</w:t>
      </w:r>
      <w:r w:rsidRPr="00BC245E">
        <w:rPr>
          <w:rFonts w:ascii="Verdana" w:hAnsi="Verdana"/>
          <w:color w:val="000000"/>
          <w:lang w:eastAsia="es-AR"/>
        </w:rPr>
        <w:t xml:space="preserve"> El informe socio-económico de la Sra. Elizabeth AMAYA, DNI. N° 39.057.091 elevado desde nuestra Área de Acción Social Municipal. </w:t>
      </w:r>
    </w:p>
    <w:p w:rsidR="00BC245E" w:rsidRPr="00BC245E" w:rsidRDefault="00BC245E" w:rsidP="00BC245E">
      <w:pPr>
        <w:rPr>
          <w:lang w:eastAsia="es-AR"/>
        </w:rPr>
      </w:pPr>
    </w:p>
    <w:p w:rsidR="00BC245E" w:rsidRPr="00BC245E" w:rsidRDefault="00BC245E" w:rsidP="00BC245E">
      <w:pPr>
        <w:jc w:val="both"/>
        <w:rPr>
          <w:lang w:eastAsia="es-AR"/>
        </w:rPr>
      </w:pPr>
      <w:r w:rsidRPr="00BC245E">
        <w:rPr>
          <w:rFonts w:ascii="Verdana" w:hAnsi="Verdana"/>
          <w:b/>
          <w:bCs/>
          <w:color w:val="000000"/>
          <w:u w:val="single"/>
          <w:lang w:eastAsia="es-AR"/>
        </w:rPr>
        <w:t>Y CONSIDERANDO:</w:t>
      </w:r>
      <w:r w:rsidRPr="00BC245E">
        <w:rPr>
          <w:rFonts w:ascii="Verdana" w:hAnsi="Verdana"/>
          <w:color w:val="000000"/>
          <w:lang w:eastAsia="es-AR"/>
        </w:rPr>
        <w:t xml:space="preserve"> Que desde el área interviniente nos elevan el informen socio económico pertinente donde ponen en nuestro conocimiento la difícil situación habitacional que se encuentra atravesando la solicitante y su grupo familiar ya que de manera urgente deben alquilar una vivienda.</w:t>
      </w:r>
    </w:p>
    <w:p w:rsidR="00BC245E" w:rsidRPr="00BC245E" w:rsidRDefault="00BC245E" w:rsidP="00BC245E">
      <w:pPr>
        <w:jc w:val="both"/>
        <w:rPr>
          <w:lang w:eastAsia="es-AR"/>
        </w:rPr>
      </w:pPr>
      <w:r w:rsidRPr="00BC245E">
        <w:rPr>
          <w:rFonts w:ascii="Verdana" w:hAnsi="Verdana"/>
          <w:color w:val="000000"/>
          <w:lang w:eastAsia="es-AR"/>
        </w:rPr>
        <w:t>                                Que en base a la reseña del caso y la apreciación profesional, en esta oportunidad se solicita un subsidio económico, por única vez,  para coadyuvar con el pago del alquiler de la vivienda donde actualmente residen ya que todos sus ingresos están destinados a cubrir el tratamiento médico del niño.   </w:t>
      </w:r>
    </w:p>
    <w:p w:rsidR="00BC245E" w:rsidRPr="00BC245E" w:rsidRDefault="00BC245E" w:rsidP="00BC245E">
      <w:pPr>
        <w:jc w:val="both"/>
        <w:rPr>
          <w:lang w:eastAsia="es-AR"/>
        </w:rPr>
      </w:pPr>
      <w:r w:rsidRPr="00BC245E">
        <w:rPr>
          <w:rFonts w:ascii="Verdana" w:hAnsi="Verdana"/>
          <w:color w:val="000000"/>
          <w:lang w:eastAsia="es-AR"/>
        </w:rPr>
        <w:t>   </w:t>
      </w:r>
      <w:r w:rsidRPr="00BC245E">
        <w:rPr>
          <w:rFonts w:ascii="Verdana" w:hAnsi="Verdana"/>
          <w:color w:val="000000"/>
          <w:lang w:eastAsia="es-AR"/>
        </w:rPr>
        <w:tab/>
      </w:r>
      <w:r w:rsidRPr="00BC245E">
        <w:rPr>
          <w:rFonts w:ascii="Verdana" w:hAnsi="Verdana"/>
          <w:color w:val="000000"/>
          <w:lang w:eastAsia="es-AR"/>
        </w:rPr>
        <w:tab/>
      </w:r>
      <w:r w:rsidRPr="00BC245E">
        <w:rPr>
          <w:rFonts w:ascii="Verdana" w:hAnsi="Verdana"/>
          <w:color w:val="000000"/>
          <w:lang w:eastAsia="es-AR"/>
        </w:rPr>
        <w:tab/>
      </w:r>
      <w:r w:rsidRPr="00BC245E">
        <w:rPr>
          <w:rFonts w:ascii="Verdana" w:hAnsi="Verdana"/>
          <w:color w:val="000000"/>
          <w:lang w:eastAsia="es-AR"/>
        </w:rPr>
        <w:tab/>
        <w:t>Que este municipio atendiendo la naturaleza de la solicitud, y en la medida de sus posibilidades otorgara una ayuda económica a tales fines.</w:t>
      </w:r>
    </w:p>
    <w:p w:rsidR="00BC245E" w:rsidRPr="00BC245E" w:rsidRDefault="00BC245E" w:rsidP="00BC245E">
      <w:pPr>
        <w:jc w:val="both"/>
        <w:rPr>
          <w:lang w:eastAsia="es-AR"/>
        </w:rPr>
      </w:pPr>
      <w:r w:rsidRPr="00BC245E">
        <w:rPr>
          <w:rFonts w:ascii="Verdana" w:hAnsi="Verdana"/>
          <w:color w:val="000000"/>
          <w:lang w:eastAsia="es-AR"/>
        </w:rPr>
        <w:t>   </w:t>
      </w:r>
      <w:r w:rsidRPr="00BC245E">
        <w:rPr>
          <w:rFonts w:ascii="Verdana" w:hAnsi="Verdana"/>
          <w:color w:val="000000"/>
          <w:lang w:eastAsia="es-AR"/>
        </w:rPr>
        <w:tab/>
      </w:r>
      <w:r w:rsidRPr="00BC245E">
        <w:rPr>
          <w:rFonts w:ascii="Verdana" w:hAnsi="Verdana"/>
          <w:color w:val="000000"/>
          <w:lang w:eastAsia="es-AR"/>
        </w:rPr>
        <w:tab/>
      </w:r>
      <w:r w:rsidRPr="00BC245E">
        <w:rPr>
          <w:rFonts w:ascii="Verdana" w:hAnsi="Verdana"/>
          <w:color w:val="000000"/>
          <w:lang w:eastAsia="es-AR"/>
        </w:rPr>
        <w:tab/>
      </w:r>
      <w:r w:rsidRPr="00BC245E">
        <w:rPr>
          <w:rFonts w:ascii="Verdana" w:hAnsi="Verdana"/>
          <w:color w:val="000000"/>
          <w:lang w:eastAsia="es-AR"/>
        </w:rPr>
        <w:tab/>
        <w:t>Por ello: </w:t>
      </w:r>
    </w:p>
    <w:p w:rsidR="00BC245E" w:rsidRPr="00BC245E" w:rsidRDefault="00BC245E" w:rsidP="00BC245E">
      <w:pPr>
        <w:rPr>
          <w:lang w:eastAsia="es-AR"/>
        </w:rPr>
      </w:pPr>
    </w:p>
    <w:p w:rsidR="00BC245E" w:rsidRPr="00BC245E" w:rsidRDefault="00BC245E" w:rsidP="00BC245E">
      <w:pPr>
        <w:jc w:val="center"/>
        <w:rPr>
          <w:lang w:eastAsia="es-AR"/>
        </w:rPr>
      </w:pPr>
      <w:r w:rsidRPr="00BC245E">
        <w:rPr>
          <w:rFonts w:ascii="Verdana" w:hAnsi="Verdana"/>
          <w:b/>
          <w:bCs/>
          <w:color w:val="000000"/>
          <w:lang w:eastAsia="es-AR"/>
        </w:rPr>
        <w:t>LA INTENDENTE MUNICIPAL EN USO DE SUS ATRIBUCIONES</w:t>
      </w:r>
    </w:p>
    <w:p w:rsidR="00BC245E" w:rsidRPr="00BC245E" w:rsidRDefault="00BC245E" w:rsidP="00BC245E">
      <w:pPr>
        <w:jc w:val="center"/>
        <w:rPr>
          <w:lang w:eastAsia="es-AR"/>
        </w:rPr>
      </w:pPr>
      <w:r w:rsidRPr="00BC245E">
        <w:rPr>
          <w:rFonts w:ascii="Verdana" w:hAnsi="Verdana"/>
          <w:b/>
          <w:bCs/>
          <w:color w:val="000000"/>
          <w:lang w:eastAsia="es-AR"/>
        </w:rPr>
        <w:t>DECRETA</w:t>
      </w:r>
    </w:p>
    <w:p w:rsidR="00BC245E" w:rsidRPr="00BC245E" w:rsidRDefault="00BC245E" w:rsidP="00BC245E">
      <w:pPr>
        <w:rPr>
          <w:lang w:eastAsia="es-AR"/>
        </w:rPr>
      </w:pPr>
    </w:p>
    <w:p w:rsidR="00BC245E" w:rsidRPr="00BC245E" w:rsidRDefault="00BC245E" w:rsidP="00BC245E">
      <w:pPr>
        <w:jc w:val="both"/>
        <w:rPr>
          <w:lang w:eastAsia="es-AR"/>
        </w:rPr>
      </w:pPr>
      <w:r w:rsidRPr="00BC245E">
        <w:rPr>
          <w:rFonts w:ascii="Verdana" w:hAnsi="Verdana"/>
          <w:b/>
          <w:bCs/>
          <w:color w:val="000000"/>
          <w:lang w:eastAsia="es-AR"/>
        </w:rPr>
        <w:t>Artículo 1º.-</w:t>
      </w:r>
      <w:r w:rsidRPr="00BC245E">
        <w:rPr>
          <w:rFonts w:ascii="Verdana" w:hAnsi="Verdana"/>
          <w:color w:val="000000"/>
          <w:lang w:eastAsia="es-AR"/>
        </w:rPr>
        <w:t xml:space="preserve"> Otórguese a la </w:t>
      </w:r>
      <w:r w:rsidRPr="00BC245E">
        <w:rPr>
          <w:rFonts w:ascii="Verdana" w:hAnsi="Verdana"/>
          <w:b/>
          <w:bCs/>
          <w:color w:val="000000"/>
          <w:lang w:eastAsia="es-AR"/>
        </w:rPr>
        <w:t>Sra.</w:t>
      </w:r>
      <w:r w:rsidRPr="00BC245E">
        <w:rPr>
          <w:rFonts w:ascii="Verdana" w:hAnsi="Verdana"/>
          <w:color w:val="000000"/>
          <w:lang w:eastAsia="es-AR"/>
        </w:rPr>
        <w:t xml:space="preserve"> </w:t>
      </w:r>
      <w:r w:rsidRPr="00BC245E">
        <w:rPr>
          <w:rFonts w:ascii="Verdana" w:hAnsi="Verdana"/>
          <w:b/>
          <w:bCs/>
          <w:color w:val="000000"/>
          <w:lang w:eastAsia="es-AR"/>
        </w:rPr>
        <w:t xml:space="preserve">Elizabeth AMAYA, DNI. N° 39.057.091, </w:t>
      </w:r>
      <w:r w:rsidRPr="00BC245E">
        <w:rPr>
          <w:rFonts w:ascii="Verdana" w:hAnsi="Verdana"/>
          <w:color w:val="000000"/>
          <w:lang w:eastAsia="es-AR"/>
        </w:rPr>
        <w:t>un subsidio por la suma de Pesos Veinticinco mil ($25.000,00) en base a las consideraciones e informe socioeconómico elevado desde el área de Acción Social. </w:t>
      </w:r>
    </w:p>
    <w:p w:rsidR="00BC245E" w:rsidRPr="00BC245E" w:rsidRDefault="00BC245E" w:rsidP="00BC245E">
      <w:pPr>
        <w:rPr>
          <w:lang w:eastAsia="es-AR"/>
        </w:rPr>
      </w:pPr>
    </w:p>
    <w:p w:rsidR="00BC245E" w:rsidRPr="00BC245E" w:rsidRDefault="00BC245E" w:rsidP="00BC245E">
      <w:pPr>
        <w:jc w:val="both"/>
        <w:rPr>
          <w:lang w:eastAsia="es-AR"/>
        </w:rPr>
      </w:pPr>
      <w:r w:rsidRPr="00BC245E">
        <w:rPr>
          <w:rFonts w:ascii="Verdana" w:hAnsi="Verdana"/>
          <w:b/>
          <w:bCs/>
          <w:color w:val="000000"/>
          <w:lang w:eastAsia="es-AR"/>
        </w:rPr>
        <w:t>Articulo 2º.-</w:t>
      </w:r>
      <w:r w:rsidRPr="00BC245E">
        <w:rPr>
          <w:rFonts w:ascii="Verdana" w:hAnsi="Verdana"/>
          <w:color w:val="000000"/>
          <w:lang w:eastAsia="es-AR"/>
        </w:rPr>
        <w:t xml:space="preserve"> Impútese el gasto ocasionado a la partida del presupuesto de Gastos vigente </w:t>
      </w:r>
      <w:r w:rsidRPr="00BC245E">
        <w:rPr>
          <w:rFonts w:ascii="Verdana" w:hAnsi="Verdana"/>
          <w:b/>
          <w:bCs/>
          <w:color w:val="000000"/>
          <w:lang w:eastAsia="es-AR"/>
        </w:rPr>
        <w:t>1.3.05.02.1 Ayuda a Carenciados.-</w:t>
      </w:r>
    </w:p>
    <w:p w:rsidR="00BC245E" w:rsidRPr="00BC245E" w:rsidRDefault="00BC245E" w:rsidP="00BC245E">
      <w:pPr>
        <w:rPr>
          <w:lang w:eastAsia="es-AR"/>
        </w:rPr>
      </w:pPr>
    </w:p>
    <w:p w:rsidR="00BC245E" w:rsidRPr="00BC245E" w:rsidRDefault="00BC245E" w:rsidP="00BC245E">
      <w:pPr>
        <w:jc w:val="both"/>
        <w:rPr>
          <w:lang w:eastAsia="es-AR"/>
        </w:rPr>
      </w:pPr>
      <w:r w:rsidRPr="00BC245E">
        <w:rPr>
          <w:rFonts w:ascii="Verdana" w:hAnsi="Verdana"/>
          <w:b/>
          <w:bCs/>
          <w:color w:val="000000"/>
          <w:lang w:eastAsia="es-AR"/>
        </w:rPr>
        <w:t>Artículo 3º.-</w:t>
      </w:r>
      <w:r w:rsidRPr="00BC245E">
        <w:rPr>
          <w:rFonts w:ascii="Verdana" w:hAnsi="Verdana"/>
          <w:color w:val="000000"/>
          <w:lang w:eastAsia="es-AR"/>
        </w:rPr>
        <w:t xml:space="preserve"> Comuníquese, publíquese, dése al R.M. y archívese.- </w:t>
      </w:r>
    </w:p>
    <w:p w:rsidR="0016370E" w:rsidRDefault="00BC245E" w:rsidP="00BC245E">
      <w:pPr>
        <w:overflowPunct w:val="0"/>
        <w:autoSpaceDE w:val="0"/>
        <w:autoSpaceDN w:val="0"/>
        <w:adjustRightInd w:val="0"/>
        <w:spacing w:line="360" w:lineRule="auto"/>
        <w:ind w:left="426"/>
        <w:jc w:val="both"/>
        <w:textAlignment w:val="baseline"/>
        <w:rPr>
          <w:lang w:eastAsia="es-ES"/>
        </w:rPr>
      </w:pPr>
      <w:r w:rsidRPr="00BC245E">
        <w:rPr>
          <w:lang w:eastAsia="es-AR"/>
        </w:rPr>
        <w:br/>
      </w:r>
      <w:r w:rsidRPr="00BC245E">
        <w:rPr>
          <w:lang w:eastAsia="es-AR"/>
        </w:rPr>
        <w:br/>
      </w:r>
      <w:r w:rsidRPr="00BC245E">
        <w:rPr>
          <w:lang w:eastAsia="es-AR"/>
        </w:rPr>
        <w:br/>
      </w:r>
      <w:r w:rsidRPr="00BC245E">
        <w:rPr>
          <w:lang w:eastAsia="es-AR"/>
        </w:rPr>
        <w:br/>
      </w:r>
    </w:p>
    <w:p w:rsidR="00BC245E" w:rsidRDefault="00BC245E" w:rsidP="00BC245E">
      <w:pPr>
        <w:overflowPunct w:val="0"/>
        <w:autoSpaceDE w:val="0"/>
        <w:autoSpaceDN w:val="0"/>
        <w:adjustRightInd w:val="0"/>
        <w:spacing w:line="360" w:lineRule="auto"/>
        <w:ind w:left="426"/>
        <w:jc w:val="both"/>
        <w:textAlignment w:val="baseline"/>
        <w:rPr>
          <w:lang w:eastAsia="es-ES"/>
        </w:rPr>
      </w:pPr>
    </w:p>
    <w:p w:rsidR="00BC245E" w:rsidRPr="00E668AE" w:rsidRDefault="00BC245E" w:rsidP="00BC245E">
      <w:pPr>
        <w:overflowPunct w:val="0"/>
        <w:autoSpaceDE w:val="0"/>
        <w:autoSpaceDN w:val="0"/>
        <w:adjustRightInd w:val="0"/>
        <w:spacing w:line="360" w:lineRule="auto"/>
        <w:ind w:left="426"/>
        <w:jc w:val="both"/>
        <w:textAlignment w:val="baseline"/>
        <w:rPr>
          <w:lang w:eastAsia="es-ES"/>
        </w:rPr>
      </w:pPr>
    </w:p>
    <w:p w:rsidR="0016370E" w:rsidRPr="00E668AE" w:rsidRDefault="0016370E" w:rsidP="0016370E"/>
    <w:p w:rsidR="0016370E" w:rsidRPr="00E668AE" w:rsidRDefault="0016370E" w:rsidP="0016370E"/>
    <w:p w:rsidR="0016370E" w:rsidRPr="00E668AE" w:rsidRDefault="0016370E" w:rsidP="0016370E"/>
    <w:p w:rsidR="0016370E" w:rsidRDefault="0016370E" w:rsidP="0016370E"/>
    <w:p w:rsidR="0016370E" w:rsidRPr="00917735" w:rsidRDefault="0016370E" w:rsidP="0016370E">
      <w:pPr>
        <w:overflowPunct w:val="0"/>
        <w:autoSpaceDE w:val="0"/>
        <w:autoSpaceDN w:val="0"/>
        <w:adjustRightInd w:val="0"/>
        <w:spacing w:line="360" w:lineRule="auto"/>
        <w:jc w:val="both"/>
        <w:textAlignment w:val="baseline"/>
        <w:rPr>
          <w:rFonts w:cs="Arial"/>
          <w:lang w:val="es-ES_tradnl" w:eastAsia="es-ES"/>
        </w:rPr>
      </w:pPr>
    </w:p>
    <w:p w:rsidR="0016370E" w:rsidRPr="00105AEE" w:rsidRDefault="0016370E" w:rsidP="0016370E">
      <w:pPr>
        <w:overflowPunct w:val="0"/>
        <w:autoSpaceDE w:val="0"/>
        <w:autoSpaceDN w:val="0"/>
        <w:adjustRightInd w:val="0"/>
        <w:spacing w:line="360" w:lineRule="auto"/>
        <w:ind w:left="426"/>
        <w:jc w:val="both"/>
        <w:textAlignment w:val="baseline"/>
        <w:rPr>
          <w:lang w:eastAsia="es-ES"/>
        </w:rPr>
      </w:pPr>
    </w:p>
    <w:p w:rsidR="0016370E" w:rsidRPr="00105AEE" w:rsidRDefault="0016370E" w:rsidP="0016370E"/>
    <w:p w:rsidR="00BC245E" w:rsidRDefault="00BC245E" w:rsidP="00BC245E">
      <w:pPr>
        <w:pStyle w:val="Ttulo2"/>
        <w:rPr>
          <w:rFonts w:ascii="Arial" w:eastAsia="Arial" w:hAnsi="Arial" w:cs="Arial"/>
          <w:b/>
        </w:rPr>
      </w:pPr>
      <w:bookmarkStart w:id="23" w:name="_Toc153190580"/>
      <w:r>
        <w:rPr>
          <w:rFonts w:ascii="Arial" w:eastAsia="Arial" w:hAnsi="Arial" w:cs="Arial"/>
          <w:b/>
          <w:color w:val="279E94"/>
        </w:rPr>
        <w:lastRenderedPageBreak/>
        <w:t>Decreto Nº 324</w:t>
      </w:r>
      <w:bookmarkEnd w:id="23"/>
    </w:p>
    <w:p w:rsidR="00BC245E" w:rsidRDefault="00BC245E" w:rsidP="00BC245E">
      <w:pPr>
        <w:jc w:val="right"/>
        <w:rPr>
          <w:rFonts w:ascii="Arial" w:hAnsi="Arial" w:cs="Arial"/>
          <w:color w:val="000000"/>
          <w:lang w:eastAsia="en-US"/>
        </w:rPr>
      </w:pPr>
      <w:r>
        <w:rPr>
          <w:rFonts w:ascii="Arial" w:hAnsi="Arial" w:cs="Arial"/>
          <w:color w:val="000000"/>
          <w:lang w:eastAsia="en-US"/>
        </w:rPr>
        <w:t xml:space="preserve">Promulgada: Monte Cristo, 07 de </w:t>
      </w:r>
      <w:r>
        <w:rPr>
          <w:rFonts w:ascii="Verdana" w:hAnsi="Verdana"/>
        </w:rPr>
        <w:t>septiembre</w:t>
      </w:r>
      <w:r>
        <w:rPr>
          <w:rFonts w:ascii="Arial" w:hAnsi="Arial" w:cs="Arial"/>
          <w:color w:val="000000"/>
          <w:lang w:eastAsia="en-US"/>
        </w:rPr>
        <w:t xml:space="preserve"> de 2023.-</w:t>
      </w:r>
    </w:p>
    <w:p w:rsidR="00BC245E" w:rsidRDefault="00BC245E" w:rsidP="00BC245E">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15 de </w:t>
      </w:r>
      <w:r>
        <w:rPr>
          <w:rFonts w:ascii="Verdana" w:hAnsi="Verdana"/>
        </w:rPr>
        <w:t>septiembre</w:t>
      </w:r>
      <w:r>
        <w:rPr>
          <w:rFonts w:ascii="Arial" w:hAnsi="Arial" w:cs="Arial"/>
          <w:color w:val="000000"/>
          <w:lang w:eastAsia="en-US"/>
        </w:rPr>
        <w:t xml:space="preserve"> de 2023 Boletín Oficial.-</w:t>
      </w:r>
    </w:p>
    <w:p w:rsidR="0016370E" w:rsidRDefault="0016370E" w:rsidP="0016370E"/>
    <w:p w:rsidR="00BC245E" w:rsidRDefault="00BC245E" w:rsidP="0016370E"/>
    <w:p w:rsidR="00BC245E" w:rsidRDefault="00BC245E" w:rsidP="0016370E"/>
    <w:p w:rsidR="00BC245E" w:rsidRDefault="00BC245E" w:rsidP="0016370E"/>
    <w:p w:rsidR="00BC245E" w:rsidRPr="00BC245E" w:rsidRDefault="00BC245E" w:rsidP="00BC245E">
      <w:pPr>
        <w:jc w:val="both"/>
        <w:rPr>
          <w:lang w:eastAsia="es-AR"/>
        </w:rPr>
      </w:pPr>
      <w:r w:rsidRPr="00BC245E">
        <w:rPr>
          <w:rFonts w:ascii="Verdana" w:hAnsi="Verdana"/>
          <w:b/>
          <w:bCs/>
          <w:color w:val="000000"/>
          <w:u w:val="single"/>
          <w:lang w:eastAsia="es-AR"/>
        </w:rPr>
        <w:t>VISTO:</w:t>
      </w:r>
      <w:r w:rsidRPr="00BC245E">
        <w:rPr>
          <w:rFonts w:ascii="Verdana" w:hAnsi="Verdana"/>
          <w:color w:val="000000"/>
          <w:lang w:eastAsia="es-AR"/>
        </w:rPr>
        <w:t xml:space="preserve"> El informe socio-económico de la Sra. María Belén BARRERA, DNI. N° 37.434.968 elevado desde nuestra Área de Acción Social Municipal. </w:t>
      </w:r>
    </w:p>
    <w:p w:rsidR="00BC245E" w:rsidRPr="00BC245E" w:rsidRDefault="00BC245E" w:rsidP="00BC245E">
      <w:pPr>
        <w:rPr>
          <w:lang w:eastAsia="es-AR"/>
        </w:rPr>
      </w:pPr>
    </w:p>
    <w:p w:rsidR="00BC245E" w:rsidRPr="00BC245E" w:rsidRDefault="00BC245E" w:rsidP="00BC245E">
      <w:pPr>
        <w:jc w:val="both"/>
        <w:rPr>
          <w:lang w:eastAsia="es-AR"/>
        </w:rPr>
      </w:pPr>
      <w:r w:rsidRPr="00BC245E">
        <w:rPr>
          <w:rFonts w:ascii="Verdana" w:hAnsi="Verdana"/>
          <w:b/>
          <w:bCs/>
          <w:color w:val="000000"/>
          <w:u w:val="single"/>
          <w:lang w:eastAsia="es-AR"/>
        </w:rPr>
        <w:t>Y CONSIDERANDO:</w:t>
      </w:r>
      <w:r w:rsidRPr="00BC245E">
        <w:rPr>
          <w:rFonts w:ascii="Verdana" w:hAnsi="Verdana"/>
          <w:color w:val="000000"/>
          <w:lang w:eastAsia="es-AR"/>
        </w:rPr>
        <w:t xml:space="preserve"> Que desde el área interviniente nos elevan el informen socio económico pertinente donde ponen en nuestro conocimiento la difícil situación de salud por la cual se encuentra atravesando la solicitante debido a una patología por la cual debió ser intervenida quirúrgicamente en la Maternidad Provincial y que requiere de la continuidad de un tratamiento mediante la colocación de vacunas, las cuales no cuenta con cobertura.</w:t>
      </w:r>
    </w:p>
    <w:p w:rsidR="00BC245E" w:rsidRPr="00BC245E" w:rsidRDefault="00BC245E" w:rsidP="00BC245E">
      <w:pPr>
        <w:jc w:val="both"/>
        <w:rPr>
          <w:lang w:eastAsia="es-AR"/>
        </w:rPr>
      </w:pPr>
      <w:r w:rsidRPr="00BC245E">
        <w:rPr>
          <w:rFonts w:ascii="Verdana" w:hAnsi="Verdana"/>
          <w:color w:val="000000"/>
          <w:lang w:eastAsia="es-AR"/>
        </w:rPr>
        <w:t>                                Que en base a la reseña del caso y la apreciación profesional, en esta oportunidad se solicita un subsidio económico para coadyuvar con el pago de la ultima dosis de la vacuna necesaria para culminar con el tratamiento indicado.</w:t>
      </w:r>
    </w:p>
    <w:p w:rsidR="00BC245E" w:rsidRPr="00BC245E" w:rsidRDefault="00BC245E" w:rsidP="00BC245E">
      <w:pPr>
        <w:jc w:val="both"/>
        <w:rPr>
          <w:lang w:eastAsia="es-AR"/>
        </w:rPr>
      </w:pPr>
      <w:r w:rsidRPr="00BC245E">
        <w:rPr>
          <w:rFonts w:ascii="Verdana" w:hAnsi="Verdana"/>
          <w:color w:val="000000"/>
          <w:lang w:eastAsia="es-AR"/>
        </w:rPr>
        <w:t>   </w:t>
      </w:r>
      <w:r w:rsidRPr="00BC245E">
        <w:rPr>
          <w:rFonts w:ascii="Verdana" w:hAnsi="Verdana"/>
          <w:color w:val="000000"/>
          <w:lang w:eastAsia="es-AR"/>
        </w:rPr>
        <w:tab/>
      </w:r>
      <w:r w:rsidRPr="00BC245E">
        <w:rPr>
          <w:rFonts w:ascii="Verdana" w:hAnsi="Verdana"/>
          <w:color w:val="000000"/>
          <w:lang w:eastAsia="es-AR"/>
        </w:rPr>
        <w:tab/>
      </w:r>
      <w:r w:rsidRPr="00BC245E">
        <w:rPr>
          <w:rFonts w:ascii="Verdana" w:hAnsi="Verdana"/>
          <w:color w:val="000000"/>
          <w:lang w:eastAsia="es-AR"/>
        </w:rPr>
        <w:tab/>
      </w:r>
      <w:r w:rsidRPr="00BC245E">
        <w:rPr>
          <w:rFonts w:ascii="Verdana" w:hAnsi="Verdana"/>
          <w:color w:val="000000"/>
          <w:lang w:eastAsia="es-AR"/>
        </w:rPr>
        <w:tab/>
        <w:t>Que este municipio atendiendo la naturaleza de la solicitud, y en la medida de sus posibilidades otorgara una ayuda económica a tales fines.</w:t>
      </w:r>
    </w:p>
    <w:p w:rsidR="00BC245E" w:rsidRPr="00BC245E" w:rsidRDefault="00BC245E" w:rsidP="00BC245E">
      <w:pPr>
        <w:jc w:val="both"/>
        <w:rPr>
          <w:lang w:eastAsia="es-AR"/>
        </w:rPr>
      </w:pPr>
      <w:r w:rsidRPr="00BC245E">
        <w:rPr>
          <w:rFonts w:ascii="Verdana" w:hAnsi="Verdana"/>
          <w:color w:val="000000"/>
          <w:lang w:eastAsia="es-AR"/>
        </w:rPr>
        <w:t>   </w:t>
      </w:r>
      <w:r w:rsidRPr="00BC245E">
        <w:rPr>
          <w:rFonts w:ascii="Verdana" w:hAnsi="Verdana"/>
          <w:color w:val="000000"/>
          <w:lang w:eastAsia="es-AR"/>
        </w:rPr>
        <w:tab/>
      </w:r>
      <w:r w:rsidRPr="00BC245E">
        <w:rPr>
          <w:rFonts w:ascii="Verdana" w:hAnsi="Verdana"/>
          <w:color w:val="000000"/>
          <w:lang w:eastAsia="es-AR"/>
        </w:rPr>
        <w:tab/>
      </w:r>
      <w:r w:rsidRPr="00BC245E">
        <w:rPr>
          <w:rFonts w:ascii="Verdana" w:hAnsi="Verdana"/>
          <w:color w:val="000000"/>
          <w:lang w:eastAsia="es-AR"/>
        </w:rPr>
        <w:tab/>
      </w:r>
      <w:r w:rsidRPr="00BC245E">
        <w:rPr>
          <w:rFonts w:ascii="Verdana" w:hAnsi="Verdana"/>
          <w:color w:val="000000"/>
          <w:lang w:eastAsia="es-AR"/>
        </w:rPr>
        <w:tab/>
        <w:t>Por ello: </w:t>
      </w:r>
    </w:p>
    <w:p w:rsidR="00BC245E" w:rsidRPr="00BC245E" w:rsidRDefault="00BC245E" w:rsidP="00BC245E">
      <w:pPr>
        <w:rPr>
          <w:lang w:eastAsia="es-AR"/>
        </w:rPr>
      </w:pPr>
    </w:p>
    <w:p w:rsidR="00BC245E" w:rsidRPr="00BC245E" w:rsidRDefault="00BC245E" w:rsidP="00BC245E">
      <w:pPr>
        <w:jc w:val="center"/>
        <w:rPr>
          <w:lang w:eastAsia="es-AR"/>
        </w:rPr>
      </w:pPr>
      <w:r w:rsidRPr="00BC245E">
        <w:rPr>
          <w:rFonts w:ascii="Verdana" w:hAnsi="Verdana"/>
          <w:b/>
          <w:bCs/>
          <w:color w:val="000000"/>
          <w:lang w:eastAsia="es-AR"/>
        </w:rPr>
        <w:t>LA INTENDENTE MUNICIPAL EN USO DE SUS ATRIBUCIONES</w:t>
      </w:r>
    </w:p>
    <w:p w:rsidR="00BC245E" w:rsidRPr="00BC245E" w:rsidRDefault="00BC245E" w:rsidP="00BC245E">
      <w:pPr>
        <w:jc w:val="center"/>
        <w:rPr>
          <w:lang w:eastAsia="es-AR"/>
        </w:rPr>
      </w:pPr>
      <w:r w:rsidRPr="00BC245E">
        <w:rPr>
          <w:rFonts w:ascii="Verdana" w:hAnsi="Verdana"/>
          <w:b/>
          <w:bCs/>
          <w:color w:val="000000"/>
          <w:lang w:eastAsia="es-AR"/>
        </w:rPr>
        <w:t>DECRETA</w:t>
      </w:r>
    </w:p>
    <w:p w:rsidR="00BC245E" w:rsidRPr="00BC245E" w:rsidRDefault="00BC245E" w:rsidP="00BC245E">
      <w:pPr>
        <w:rPr>
          <w:lang w:eastAsia="es-AR"/>
        </w:rPr>
      </w:pPr>
    </w:p>
    <w:p w:rsidR="00BC245E" w:rsidRPr="00BC245E" w:rsidRDefault="00BC245E" w:rsidP="00BC245E">
      <w:pPr>
        <w:jc w:val="both"/>
        <w:rPr>
          <w:lang w:eastAsia="es-AR"/>
        </w:rPr>
      </w:pPr>
      <w:r w:rsidRPr="00BC245E">
        <w:rPr>
          <w:rFonts w:ascii="Verdana" w:hAnsi="Verdana"/>
          <w:b/>
          <w:bCs/>
          <w:color w:val="000000"/>
          <w:lang w:eastAsia="es-AR"/>
        </w:rPr>
        <w:t>Artículo 1º.-</w:t>
      </w:r>
      <w:r w:rsidRPr="00BC245E">
        <w:rPr>
          <w:rFonts w:ascii="Verdana" w:hAnsi="Verdana"/>
          <w:color w:val="000000"/>
          <w:lang w:eastAsia="es-AR"/>
        </w:rPr>
        <w:t xml:space="preserve"> Otórguese a la </w:t>
      </w:r>
      <w:r w:rsidRPr="00BC245E">
        <w:rPr>
          <w:rFonts w:ascii="Verdana" w:hAnsi="Verdana"/>
          <w:b/>
          <w:bCs/>
          <w:color w:val="000000"/>
          <w:lang w:eastAsia="es-AR"/>
        </w:rPr>
        <w:t>Sra. María Belén BARRERA, DNI. N° 37.434.968</w:t>
      </w:r>
      <w:r w:rsidRPr="00BC245E">
        <w:rPr>
          <w:rFonts w:ascii="Verdana" w:hAnsi="Verdana"/>
          <w:color w:val="000000"/>
          <w:lang w:eastAsia="es-AR"/>
        </w:rPr>
        <w:t xml:space="preserve"> un subsidio por la suma única de Pesos Veinte mil ($20.000,00) en base a las consideraciones e informe socioeconómico elevado desde el área de Acción Social. </w:t>
      </w:r>
    </w:p>
    <w:p w:rsidR="00BC245E" w:rsidRPr="00BC245E" w:rsidRDefault="00BC245E" w:rsidP="00BC245E">
      <w:pPr>
        <w:jc w:val="both"/>
        <w:rPr>
          <w:lang w:eastAsia="es-AR"/>
        </w:rPr>
      </w:pPr>
      <w:r w:rsidRPr="00BC245E">
        <w:rPr>
          <w:rFonts w:ascii="Verdana" w:hAnsi="Verdana"/>
          <w:b/>
          <w:bCs/>
          <w:color w:val="000000"/>
          <w:lang w:eastAsia="es-AR"/>
        </w:rPr>
        <w:t>Articulo 2º.-</w:t>
      </w:r>
      <w:r w:rsidRPr="00BC245E">
        <w:rPr>
          <w:rFonts w:ascii="Verdana" w:hAnsi="Verdana"/>
          <w:color w:val="000000"/>
          <w:lang w:eastAsia="es-AR"/>
        </w:rPr>
        <w:t xml:space="preserve"> Impútese el gasto ocasionado a la partida del presupuesto de Gastos vigente </w:t>
      </w:r>
      <w:r w:rsidRPr="00BC245E">
        <w:rPr>
          <w:rFonts w:ascii="Verdana" w:hAnsi="Verdana"/>
          <w:b/>
          <w:bCs/>
          <w:color w:val="000000"/>
          <w:lang w:eastAsia="es-AR"/>
        </w:rPr>
        <w:t>1.3.05.02.1 Ayuda a Carenciados.-</w:t>
      </w:r>
    </w:p>
    <w:p w:rsidR="00BC245E" w:rsidRPr="00BC245E" w:rsidRDefault="00BC245E" w:rsidP="00BC245E">
      <w:pPr>
        <w:rPr>
          <w:lang w:eastAsia="es-AR"/>
        </w:rPr>
      </w:pPr>
    </w:p>
    <w:p w:rsidR="00BC245E" w:rsidRPr="00BC245E" w:rsidRDefault="00BC245E" w:rsidP="00BC245E">
      <w:pPr>
        <w:jc w:val="both"/>
        <w:rPr>
          <w:lang w:eastAsia="es-AR"/>
        </w:rPr>
      </w:pPr>
      <w:r w:rsidRPr="00BC245E">
        <w:rPr>
          <w:rFonts w:ascii="Verdana" w:hAnsi="Verdana"/>
          <w:b/>
          <w:bCs/>
          <w:color w:val="000000"/>
          <w:lang w:eastAsia="es-AR"/>
        </w:rPr>
        <w:t>Artículo 3º.-</w:t>
      </w:r>
      <w:r w:rsidRPr="00BC245E">
        <w:rPr>
          <w:rFonts w:ascii="Verdana" w:hAnsi="Verdana"/>
          <w:color w:val="000000"/>
          <w:lang w:eastAsia="es-AR"/>
        </w:rPr>
        <w:t xml:space="preserve"> Comuníquese, publíquese, dése al R.M. y archívese.- </w:t>
      </w:r>
    </w:p>
    <w:p w:rsidR="00BC245E" w:rsidRDefault="00BC245E" w:rsidP="00BC245E">
      <w:r w:rsidRPr="00BC245E">
        <w:rPr>
          <w:lang w:eastAsia="es-AR"/>
        </w:rPr>
        <w:br/>
      </w:r>
      <w:r w:rsidRPr="00BC245E">
        <w:rPr>
          <w:lang w:eastAsia="es-AR"/>
        </w:rPr>
        <w:br/>
      </w:r>
      <w:r w:rsidRPr="00BC245E">
        <w:rPr>
          <w:lang w:eastAsia="es-AR"/>
        </w:rPr>
        <w:br/>
      </w:r>
      <w:r w:rsidRPr="00BC245E">
        <w:rPr>
          <w:lang w:eastAsia="es-AR"/>
        </w:rPr>
        <w:br/>
      </w:r>
      <w:r w:rsidRPr="00BC245E">
        <w:rPr>
          <w:lang w:eastAsia="es-AR"/>
        </w:rPr>
        <w:br/>
      </w:r>
    </w:p>
    <w:p w:rsidR="00044381" w:rsidRDefault="00044381" w:rsidP="00044381">
      <w:pPr>
        <w:spacing w:line="360" w:lineRule="auto"/>
      </w:pPr>
    </w:p>
    <w:p w:rsidR="00044381" w:rsidRDefault="00044381" w:rsidP="00044381"/>
    <w:p w:rsidR="00044381" w:rsidRPr="00B30108" w:rsidRDefault="00044381" w:rsidP="00044381">
      <w:pPr>
        <w:spacing w:line="360" w:lineRule="auto"/>
        <w:jc w:val="both"/>
        <w:rPr>
          <w:rFonts w:ascii="Verdana" w:hAnsi="Verdana"/>
        </w:rPr>
      </w:pPr>
    </w:p>
    <w:p w:rsidR="00044381" w:rsidRPr="00B30108" w:rsidRDefault="00044381" w:rsidP="00044381">
      <w:pPr>
        <w:spacing w:line="360" w:lineRule="auto"/>
        <w:rPr>
          <w:rFonts w:ascii="Verdana" w:hAnsi="Verdana"/>
        </w:rPr>
      </w:pPr>
    </w:p>
    <w:p w:rsidR="00044381" w:rsidRDefault="00044381" w:rsidP="00044381">
      <w:pPr>
        <w:spacing w:line="360" w:lineRule="auto"/>
      </w:pPr>
    </w:p>
    <w:p w:rsidR="00044381" w:rsidRPr="00827A0D" w:rsidRDefault="00044381" w:rsidP="00044381">
      <w:pPr>
        <w:spacing w:line="360" w:lineRule="auto"/>
        <w:jc w:val="both"/>
        <w:rPr>
          <w:rFonts w:ascii="Verdana" w:hAnsi="Verdana"/>
        </w:rPr>
      </w:pPr>
    </w:p>
    <w:p w:rsidR="00044381" w:rsidRPr="00037F54" w:rsidRDefault="00044381" w:rsidP="00044381">
      <w:pPr>
        <w:spacing w:line="360" w:lineRule="auto"/>
        <w:jc w:val="both"/>
        <w:rPr>
          <w:rFonts w:ascii="Verdana" w:hAnsi="Verdana" w:cs="Arial"/>
        </w:rPr>
      </w:pPr>
    </w:p>
    <w:p w:rsidR="00044381" w:rsidRDefault="00044381" w:rsidP="00044381"/>
    <w:p w:rsidR="00BC245E" w:rsidRDefault="00BC245E" w:rsidP="00BC245E">
      <w:pPr>
        <w:pStyle w:val="Ttulo2"/>
        <w:rPr>
          <w:rFonts w:ascii="Arial" w:eastAsia="Arial" w:hAnsi="Arial" w:cs="Arial"/>
          <w:b/>
        </w:rPr>
      </w:pPr>
      <w:bookmarkStart w:id="24" w:name="_Toc153190581"/>
      <w:r>
        <w:rPr>
          <w:rFonts w:ascii="Arial" w:eastAsia="Arial" w:hAnsi="Arial" w:cs="Arial"/>
          <w:b/>
          <w:color w:val="279E94"/>
        </w:rPr>
        <w:t>Decreto Nº 325</w:t>
      </w:r>
      <w:bookmarkEnd w:id="24"/>
    </w:p>
    <w:p w:rsidR="00BC245E" w:rsidRDefault="00BC245E" w:rsidP="00BC245E">
      <w:pPr>
        <w:jc w:val="right"/>
        <w:rPr>
          <w:rFonts w:ascii="Arial" w:hAnsi="Arial" w:cs="Arial"/>
          <w:color w:val="000000"/>
          <w:lang w:eastAsia="en-US"/>
        </w:rPr>
      </w:pPr>
      <w:r>
        <w:rPr>
          <w:rFonts w:ascii="Arial" w:hAnsi="Arial" w:cs="Arial"/>
          <w:color w:val="000000"/>
          <w:lang w:eastAsia="en-US"/>
        </w:rPr>
        <w:t xml:space="preserve">Promulgada: Monte Cristo, 07 de </w:t>
      </w:r>
      <w:r>
        <w:rPr>
          <w:rFonts w:ascii="Verdana" w:hAnsi="Verdana"/>
        </w:rPr>
        <w:t>septiembre</w:t>
      </w:r>
      <w:r>
        <w:rPr>
          <w:rFonts w:ascii="Arial" w:hAnsi="Arial" w:cs="Arial"/>
          <w:color w:val="000000"/>
          <w:lang w:eastAsia="en-US"/>
        </w:rPr>
        <w:t xml:space="preserve"> de 2023.-</w:t>
      </w:r>
    </w:p>
    <w:p w:rsidR="00BC245E" w:rsidRDefault="00BC245E" w:rsidP="00BC245E">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15 de </w:t>
      </w:r>
      <w:r>
        <w:rPr>
          <w:rFonts w:ascii="Verdana" w:hAnsi="Verdana"/>
        </w:rPr>
        <w:t>septiembre</w:t>
      </w:r>
      <w:r>
        <w:rPr>
          <w:rFonts w:ascii="Arial" w:hAnsi="Arial" w:cs="Arial"/>
          <w:color w:val="000000"/>
          <w:lang w:eastAsia="en-US"/>
        </w:rPr>
        <w:t xml:space="preserve"> de 2023 Boletín Oficial.-</w:t>
      </w:r>
    </w:p>
    <w:p w:rsidR="00044381" w:rsidRDefault="00044381" w:rsidP="00044381">
      <w:pPr>
        <w:spacing w:line="360" w:lineRule="auto"/>
      </w:pPr>
    </w:p>
    <w:p w:rsidR="00BC245E" w:rsidRDefault="00BC245E" w:rsidP="00044381">
      <w:pPr>
        <w:spacing w:line="360" w:lineRule="auto"/>
      </w:pPr>
    </w:p>
    <w:p w:rsidR="00BC245E" w:rsidRPr="00BC245E" w:rsidRDefault="00BC245E" w:rsidP="00BC245E">
      <w:pPr>
        <w:jc w:val="both"/>
        <w:rPr>
          <w:lang w:eastAsia="es-AR"/>
        </w:rPr>
      </w:pPr>
      <w:r w:rsidRPr="00BC245E">
        <w:rPr>
          <w:rFonts w:ascii="Verdana" w:hAnsi="Verdana"/>
          <w:b/>
          <w:bCs/>
          <w:color w:val="000000"/>
          <w:u w:val="single"/>
          <w:lang w:eastAsia="es-AR"/>
        </w:rPr>
        <w:t>VISTO:</w:t>
      </w:r>
      <w:r w:rsidRPr="00BC245E">
        <w:rPr>
          <w:rFonts w:ascii="Verdana" w:hAnsi="Verdana"/>
          <w:color w:val="000000"/>
          <w:lang w:eastAsia="es-AR"/>
        </w:rPr>
        <w:t xml:space="preserve"> La nota presentada por la Sra. Mariana SOSA, DNI. N° 29.133.418. </w:t>
      </w:r>
    </w:p>
    <w:p w:rsidR="00BC245E" w:rsidRPr="00BC245E" w:rsidRDefault="00BC245E" w:rsidP="00BC245E">
      <w:pPr>
        <w:rPr>
          <w:lang w:eastAsia="es-AR"/>
        </w:rPr>
      </w:pPr>
    </w:p>
    <w:p w:rsidR="00BC245E" w:rsidRPr="00BC245E" w:rsidRDefault="00BC245E" w:rsidP="00BC245E">
      <w:pPr>
        <w:jc w:val="both"/>
        <w:rPr>
          <w:lang w:eastAsia="es-AR"/>
        </w:rPr>
      </w:pPr>
      <w:r w:rsidRPr="00BC245E">
        <w:rPr>
          <w:rFonts w:ascii="Verdana" w:hAnsi="Verdana"/>
          <w:b/>
          <w:bCs/>
          <w:color w:val="000000"/>
          <w:u w:val="single"/>
          <w:lang w:eastAsia="es-AR"/>
        </w:rPr>
        <w:t>Y CONSIDERANDO:</w:t>
      </w:r>
      <w:r w:rsidRPr="00BC245E">
        <w:rPr>
          <w:rFonts w:ascii="Verdana" w:hAnsi="Verdana"/>
          <w:color w:val="000000"/>
          <w:lang w:eastAsia="es-AR"/>
        </w:rPr>
        <w:t xml:space="preserve"> Que por medio de la presente pone en nuestro conocimiento la difícil situación de salud por la cual se encuentra atravesando su hijo mayor quien debe ser intervenido quirúrgicamente en sus dos ojos, y cuyo costo total de la misma no es cubierta por la Obra social.</w:t>
      </w:r>
    </w:p>
    <w:p w:rsidR="00BC245E" w:rsidRPr="00BC245E" w:rsidRDefault="00BC245E" w:rsidP="00BC245E">
      <w:pPr>
        <w:jc w:val="both"/>
        <w:rPr>
          <w:lang w:eastAsia="es-AR"/>
        </w:rPr>
      </w:pPr>
      <w:r w:rsidRPr="00BC245E">
        <w:rPr>
          <w:rFonts w:ascii="Verdana" w:hAnsi="Verdana"/>
          <w:color w:val="000000"/>
          <w:lang w:eastAsia="es-AR"/>
        </w:rPr>
        <w:t>                                Que en base a la reseña del caso solicita un subsidio económico para coadyuvar con el pago de la operación ya que no cuenta con recursos propios para hacer frente a tal erogación. </w:t>
      </w:r>
    </w:p>
    <w:p w:rsidR="00BC245E" w:rsidRPr="00BC245E" w:rsidRDefault="00BC245E" w:rsidP="00BC245E">
      <w:pPr>
        <w:jc w:val="both"/>
        <w:rPr>
          <w:lang w:eastAsia="es-AR"/>
        </w:rPr>
      </w:pPr>
      <w:r w:rsidRPr="00BC245E">
        <w:rPr>
          <w:rFonts w:ascii="Verdana" w:hAnsi="Verdana"/>
          <w:color w:val="000000"/>
          <w:lang w:eastAsia="es-AR"/>
        </w:rPr>
        <w:t>   </w:t>
      </w:r>
      <w:r w:rsidRPr="00BC245E">
        <w:rPr>
          <w:rFonts w:ascii="Verdana" w:hAnsi="Verdana"/>
          <w:color w:val="000000"/>
          <w:lang w:eastAsia="es-AR"/>
        </w:rPr>
        <w:tab/>
      </w:r>
      <w:r w:rsidRPr="00BC245E">
        <w:rPr>
          <w:rFonts w:ascii="Verdana" w:hAnsi="Verdana"/>
          <w:color w:val="000000"/>
          <w:lang w:eastAsia="es-AR"/>
        </w:rPr>
        <w:tab/>
      </w:r>
      <w:r w:rsidRPr="00BC245E">
        <w:rPr>
          <w:rFonts w:ascii="Verdana" w:hAnsi="Verdana"/>
          <w:color w:val="000000"/>
          <w:lang w:eastAsia="es-AR"/>
        </w:rPr>
        <w:tab/>
      </w:r>
      <w:r w:rsidRPr="00BC245E">
        <w:rPr>
          <w:rFonts w:ascii="Verdana" w:hAnsi="Verdana"/>
          <w:color w:val="000000"/>
          <w:lang w:eastAsia="es-AR"/>
        </w:rPr>
        <w:tab/>
        <w:t>Que este municipio atendiendo la naturaleza de la solicitud, la urgencia del pedido y en la medida de sus posibilidades otorgo de manera directa un subsidio  a tales fines.</w:t>
      </w:r>
    </w:p>
    <w:p w:rsidR="00BC245E" w:rsidRPr="00BC245E" w:rsidRDefault="00BC245E" w:rsidP="00BC245E">
      <w:pPr>
        <w:jc w:val="both"/>
        <w:rPr>
          <w:lang w:eastAsia="es-AR"/>
        </w:rPr>
      </w:pPr>
      <w:r w:rsidRPr="00BC245E">
        <w:rPr>
          <w:rFonts w:ascii="Verdana" w:hAnsi="Verdana"/>
          <w:color w:val="000000"/>
          <w:lang w:eastAsia="es-AR"/>
        </w:rPr>
        <w:t>   </w:t>
      </w:r>
      <w:r w:rsidRPr="00BC245E">
        <w:rPr>
          <w:rFonts w:ascii="Verdana" w:hAnsi="Verdana"/>
          <w:color w:val="000000"/>
          <w:lang w:eastAsia="es-AR"/>
        </w:rPr>
        <w:tab/>
      </w:r>
      <w:r w:rsidRPr="00BC245E">
        <w:rPr>
          <w:rFonts w:ascii="Verdana" w:hAnsi="Verdana"/>
          <w:color w:val="000000"/>
          <w:lang w:eastAsia="es-AR"/>
        </w:rPr>
        <w:tab/>
      </w:r>
      <w:r w:rsidRPr="00BC245E">
        <w:rPr>
          <w:rFonts w:ascii="Verdana" w:hAnsi="Verdana"/>
          <w:color w:val="000000"/>
          <w:lang w:eastAsia="es-AR"/>
        </w:rPr>
        <w:tab/>
      </w:r>
      <w:r w:rsidRPr="00BC245E">
        <w:rPr>
          <w:rFonts w:ascii="Verdana" w:hAnsi="Verdana"/>
          <w:color w:val="000000"/>
          <w:lang w:eastAsia="es-AR"/>
        </w:rPr>
        <w:tab/>
        <w:t>Por ello: </w:t>
      </w:r>
    </w:p>
    <w:p w:rsidR="00BC245E" w:rsidRPr="00BC245E" w:rsidRDefault="00BC245E" w:rsidP="00BC245E">
      <w:pPr>
        <w:rPr>
          <w:lang w:eastAsia="es-AR"/>
        </w:rPr>
      </w:pPr>
    </w:p>
    <w:p w:rsidR="00BC245E" w:rsidRPr="00BC245E" w:rsidRDefault="00BC245E" w:rsidP="00BC245E">
      <w:pPr>
        <w:jc w:val="center"/>
        <w:rPr>
          <w:lang w:eastAsia="es-AR"/>
        </w:rPr>
      </w:pPr>
      <w:r w:rsidRPr="00BC245E">
        <w:rPr>
          <w:rFonts w:ascii="Verdana" w:hAnsi="Verdana"/>
          <w:b/>
          <w:bCs/>
          <w:color w:val="000000"/>
          <w:lang w:eastAsia="es-AR"/>
        </w:rPr>
        <w:t>LA INTENDENTE MUNICIPAL EN USO DE SUS ATRIBUCIONES</w:t>
      </w:r>
    </w:p>
    <w:p w:rsidR="00BC245E" w:rsidRPr="00BC245E" w:rsidRDefault="00BC245E" w:rsidP="00BC245E">
      <w:pPr>
        <w:jc w:val="center"/>
        <w:rPr>
          <w:lang w:eastAsia="es-AR"/>
        </w:rPr>
      </w:pPr>
      <w:r w:rsidRPr="00BC245E">
        <w:rPr>
          <w:rFonts w:ascii="Verdana" w:hAnsi="Verdana"/>
          <w:b/>
          <w:bCs/>
          <w:color w:val="000000"/>
          <w:lang w:eastAsia="es-AR"/>
        </w:rPr>
        <w:t>DECRETA</w:t>
      </w:r>
    </w:p>
    <w:p w:rsidR="00BC245E" w:rsidRPr="00BC245E" w:rsidRDefault="00BC245E" w:rsidP="00BC245E">
      <w:pPr>
        <w:rPr>
          <w:lang w:eastAsia="es-AR"/>
        </w:rPr>
      </w:pPr>
    </w:p>
    <w:p w:rsidR="00BC245E" w:rsidRPr="00BC245E" w:rsidRDefault="00BC245E" w:rsidP="00BC245E">
      <w:pPr>
        <w:jc w:val="both"/>
        <w:rPr>
          <w:lang w:eastAsia="es-AR"/>
        </w:rPr>
      </w:pPr>
      <w:r w:rsidRPr="00BC245E">
        <w:rPr>
          <w:rFonts w:ascii="Verdana" w:hAnsi="Verdana"/>
          <w:b/>
          <w:bCs/>
          <w:color w:val="000000"/>
          <w:lang w:eastAsia="es-AR"/>
        </w:rPr>
        <w:t>Artículo 1º.-</w:t>
      </w:r>
      <w:r w:rsidRPr="00BC245E">
        <w:rPr>
          <w:rFonts w:ascii="Verdana" w:hAnsi="Verdana"/>
          <w:color w:val="000000"/>
          <w:lang w:eastAsia="es-AR"/>
        </w:rPr>
        <w:t xml:space="preserve"> Autorícese al Área de contaduría municipal a efectuar al Área de Caja Municipal la devolución de la suma de Pesos Treinta mil ($30.000,00) suma que fuera extraída para afrontar la urgencia del pedido de la Sra. Mariana SOSA, DNI. N° 29.133.418, quien debía afrontar el pago de la intervención quirúrgica de la vista de su hijo.</w:t>
      </w:r>
    </w:p>
    <w:p w:rsidR="00BC245E" w:rsidRPr="00BC245E" w:rsidRDefault="00BC245E" w:rsidP="00BC245E">
      <w:pPr>
        <w:spacing w:after="240"/>
        <w:rPr>
          <w:lang w:eastAsia="es-AR"/>
        </w:rPr>
      </w:pPr>
    </w:p>
    <w:p w:rsidR="00BC245E" w:rsidRPr="00BC245E" w:rsidRDefault="00BC245E" w:rsidP="00BC245E">
      <w:pPr>
        <w:jc w:val="both"/>
        <w:rPr>
          <w:lang w:eastAsia="es-AR"/>
        </w:rPr>
      </w:pPr>
      <w:r w:rsidRPr="00BC245E">
        <w:rPr>
          <w:rFonts w:ascii="Verdana" w:hAnsi="Verdana"/>
          <w:b/>
          <w:bCs/>
          <w:color w:val="000000"/>
          <w:lang w:eastAsia="es-AR"/>
        </w:rPr>
        <w:t>Articulo 2º.-</w:t>
      </w:r>
      <w:r w:rsidRPr="00BC245E">
        <w:rPr>
          <w:rFonts w:ascii="Verdana" w:hAnsi="Verdana"/>
          <w:color w:val="000000"/>
          <w:lang w:eastAsia="es-AR"/>
        </w:rPr>
        <w:t xml:space="preserve"> Impútese el gasto ocasionado a la partida del presupuesto de Gastos vigente </w:t>
      </w:r>
      <w:r w:rsidRPr="00BC245E">
        <w:rPr>
          <w:rFonts w:ascii="Verdana" w:hAnsi="Verdana"/>
          <w:b/>
          <w:bCs/>
          <w:color w:val="000000"/>
          <w:lang w:eastAsia="es-AR"/>
        </w:rPr>
        <w:t>1.3.05.02.1 Ayuda a Carenciados.-</w:t>
      </w:r>
    </w:p>
    <w:p w:rsidR="00BC245E" w:rsidRPr="00BC245E" w:rsidRDefault="00BC245E" w:rsidP="00BC245E">
      <w:pPr>
        <w:rPr>
          <w:lang w:eastAsia="es-AR"/>
        </w:rPr>
      </w:pPr>
    </w:p>
    <w:p w:rsidR="00BC245E" w:rsidRPr="00BC245E" w:rsidRDefault="00BC245E" w:rsidP="00BC245E">
      <w:pPr>
        <w:jc w:val="both"/>
        <w:rPr>
          <w:lang w:eastAsia="es-AR"/>
        </w:rPr>
      </w:pPr>
      <w:r w:rsidRPr="00BC245E">
        <w:rPr>
          <w:rFonts w:ascii="Verdana" w:hAnsi="Verdana"/>
          <w:b/>
          <w:bCs/>
          <w:color w:val="000000"/>
          <w:lang w:eastAsia="es-AR"/>
        </w:rPr>
        <w:t>Artículo 3º.-</w:t>
      </w:r>
      <w:r w:rsidRPr="00BC245E">
        <w:rPr>
          <w:rFonts w:ascii="Verdana" w:hAnsi="Verdana"/>
          <w:color w:val="000000"/>
          <w:lang w:eastAsia="es-AR"/>
        </w:rPr>
        <w:t xml:space="preserve"> Comuníquese, publíquese, dése al R.M. y archívese.- </w:t>
      </w:r>
    </w:p>
    <w:p w:rsidR="00BC245E" w:rsidRDefault="00BC245E" w:rsidP="00BC245E">
      <w:pPr>
        <w:spacing w:line="360" w:lineRule="auto"/>
      </w:pPr>
      <w:r w:rsidRPr="00BC245E">
        <w:rPr>
          <w:lang w:eastAsia="es-AR"/>
        </w:rPr>
        <w:br/>
      </w:r>
      <w:r w:rsidRPr="00BC245E">
        <w:rPr>
          <w:lang w:eastAsia="es-AR"/>
        </w:rPr>
        <w:br/>
      </w:r>
      <w:r w:rsidRPr="00BC245E">
        <w:rPr>
          <w:lang w:eastAsia="es-AR"/>
        </w:rPr>
        <w:br/>
      </w:r>
      <w:r w:rsidRPr="00BC245E">
        <w:rPr>
          <w:lang w:eastAsia="es-AR"/>
        </w:rPr>
        <w:br/>
      </w:r>
      <w:r w:rsidRPr="00BC245E">
        <w:rPr>
          <w:lang w:eastAsia="es-AR"/>
        </w:rPr>
        <w:br/>
      </w:r>
      <w:r w:rsidRPr="00BC245E">
        <w:rPr>
          <w:lang w:eastAsia="es-AR"/>
        </w:rPr>
        <w:br/>
      </w:r>
    </w:p>
    <w:p w:rsidR="008E3DEC" w:rsidRDefault="008E3DEC" w:rsidP="00BC245E">
      <w:pPr>
        <w:spacing w:line="360" w:lineRule="auto"/>
      </w:pPr>
    </w:p>
    <w:p w:rsidR="008E3DEC" w:rsidRDefault="008E3DEC" w:rsidP="00BC245E">
      <w:pPr>
        <w:spacing w:line="360" w:lineRule="auto"/>
      </w:pPr>
    </w:p>
    <w:p w:rsidR="008E3DEC" w:rsidRDefault="008E3DEC" w:rsidP="008E3DEC">
      <w:pPr>
        <w:pStyle w:val="Ttulo2"/>
        <w:rPr>
          <w:rFonts w:ascii="Arial" w:eastAsia="Arial" w:hAnsi="Arial" w:cs="Arial"/>
          <w:b/>
        </w:rPr>
      </w:pPr>
      <w:bookmarkStart w:id="25" w:name="_Toc153190582"/>
      <w:r>
        <w:rPr>
          <w:rFonts w:ascii="Arial" w:eastAsia="Arial" w:hAnsi="Arial" w:cs="Arial"/>
          <w:b/>
          <w:color w:val="279E94"/>
        </w:rPr>
        <w:lastRenderedPageBreak/>
        <w:t>Decreto Nº 326</w:t>
      </w:r>
      <w:bookmarkEnd w:id="25"/>
    </w:p>
    <w:p w:rsidR="008E3DEC" w:rsidRDefault="008E3DEC" w:rsidP="008E3DEC">
      <w:pPr>
        <w:jc w:val="right"/>
        <w:rPr>
          <w:rFonts w:ascii="Arial" w:hAnsi="Arial" w:cs="Arial"/>
          <w:color w:val="000000"/>
          <w:lang w:eastAsia="en-US"/>
        </w:rPr>
      </w:pPr>
      <w:r>
        <w:rPr>
          <w:rFonts w:ascii="Arial" w:hAnsi="Arial" w:cs="Arial"/>
          <w:color w:val="000000"/>
          <w:lang w:eastAsia="en-US"/>
        </w:rPr>
        <w:t xml:space="preserve">Promulgada: Monte Cristo, 07 de </w:t>
      </w:r>
      <w:r>
        <w:rPr>
          <w:rFonts w:ascii="Verdana" w:hAnsi="Verdana"/>
        </w:rPr>
        <w:t>septiembre</w:t>
      </w:r>
      <w:r>
        <w:rPr>
          <w:rFonts w:ascii="Arial" w:hAnsi="Arial" w:cs="Arial"/>
          <w:color w:val="000000"/>
          <w:lang w:eastAsia="en-US"/>
        </w:rPr>
        <w:t xml:space="preserve"> de 2023.-</w:t>
      </w:r>
    </w:p>
    <w:p w:rsidR="008E3DEC" w:rsidRDefault="008E3DEC" w:rsidP="008E3DEC">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15 de </w:t>
      </w:r>
      <w:r>
        <w:rPr>
          <w:rFonts w:ascii="Verdana" w:hAnsi="Verdana"/>
        </w:rPr>
        <w:t>septiembre</w:t>
      </w:r>
      <w:r>
        <w:rPr>
          <w:rFonts w:ascii="Arial" w:hAnsi="Arial" w:cs="Arial"/>
          <w:color w:val="000000"/>
          <w:lang w:eastAsia="en-US"/>
        </w:rPr>
        <w:t xml:space="preserve"> de 2023 Boletín Oficial.-</w:t>
      </w:r>
    </w:p>
    <w:p w:rsidR="008E3DEC" w:rsidRDefault="008E3DEC" w:rsidP="00BC245E">
      <w:pPr>
        <w:spacing w:line="360" w:lineRule="auto"/>
      </w:pPr>
    </w:p>
    <w:p w:rsidR="008E3DEC" w:rsidRDefault="008E3DEC" w:rsidP="00BC245E">
      <w:pPr>
        <w:spacing w:line="360" w:lineRule="auto"/>
      </w:pPr>
    </w:p>
    <w:p w:rsidR="008E3DEC" w:rsidRPr="008E3DEC" w:rsidRDefault="008E3DEC" w:rsidP="008E3DEC">
      <w:pPr>
        <w:spacing w:before="280" w:after="280"/>
        <w:ind w:firstLine="708"/>
        <w:jc w:val="both"/>
        <w:rPr>
          <w:lang w:eastAsia="es-AR"/>
        </w:rPr>
      </w:pPr>
      <w:r w:rsidRPr="008E3DEC">
        <w:rPr>
          <w:rFonts w:ascii="Verdana" w:hAnsi="Verdana"/>
          <w:b/>
          <w:bCs/>
          <w:color w:val="000000"/>
          <w:u w:val="single"/>
          <w:lang w:eastAsia="es-AR"/>
        </w:rPr>
        <w:t>VISTO:</w:t>
      </w:r>
    </w:p>
    <w:p w:rsidR="008E3DEC" w:rsidRPr="008E3DEC" w:rsidRDefault="008E3DEC" w:rsidP="008E3DEC">
      <w:pPr>
        <w:jc w:val="both"/>
        <w:rPr>
          <w:lang w:eastAsia="es-AR"/>
        </w:rPr>
      </w:pPr>
      <w:r w:rsidRPr="008E3DEC">
        <w:rPr>
          <w:rFonts w:ascii="Verdana" w:hAnsi="Verdana"/>
          <w:color w:val="000000"/>
          <w:lang w:eastAsia="es-AR"/>
        </w:rPr>
        <w:tab/>
        <w:t xml:space="preserve"> Los servicios de la Dra. Nora GOMEZ, en su carácter de Jueza Administrativa de Faltas del </w:t>
      </w:r>
      <w:r w:rsidRPr="008E3DEC">
        <w:rPr>
          <w:rFonts w:ascii="Verdana" w:hAnsi="Verdana"/>
          <w:b/>
          <w:bCs/>
          <w:color w:val="000000"/>
          <w:lang w:eastAsia="es-AR"/>
        </w:rPr>
        <w:t>Ente</w:t>
      </w:r>
      <w:r w:rsidRPr="008E3DEC">
        <w:rPr>
          <w:rFonts w:ascii="Verdana" w:hAnsi="Verdana"/>
          <w:color w:val="000000"/>
          <w:lang w:eastAsia="es-AR"/>
        </w:rPr>
        <w:t xml:space="preserve"> </w:t>
      </w:r>
      <w:r w:rsidRPr="008E3DEC">
        <w:rPr>
          <w:rFonts w:ascii="Verdana" w:hAnsi="Verdana"/>
          <w:b/>
          <w:bCs/>
          <w:color w:val="000000"/>
          <w:lang w:eastAsia="es-AR"/>
        </w:rPr>
        <w:t xml:space="preserve">Regional Intermunicipal de Control (E.R.I.C) </w:t>
      </w:r>
      <w:r w:rsidRPr="008E3DEC">
        <w:rPr>
          <w:rFonts w:ascii="Verdana" w:hAnsi="Verdana"/>
          <w:color w:val="000000"/>
          <w:lang w:eastAsia="es-AR"/>
        </w:rPr>
        <w:t>en el ámbito y jurisdicción de nuestro Municipio de Monte Cristo.</w:t>
      </w:r>
    </w:p>
    <w:p w:rsidR="008E3DEC" w:rsidRPr="008E3DEC" w:rsidRDefault="008E3DEC" w:rsidP="008E3DEC">
      <w:pPr>
        <w:rPr>
          <w:lang w:eastAsia="es-AR"/>
        </w:rPr>
      </w:pPr>
    </w:p>
    <w:p w:rsidR="008E3DEC" w:rsidRPr="008E3DEC" w:rsidRDefault="008E3DEC" w:rsidP="008E3DEC">
      <w:pPr>
        <w:ind w:firstLine="708"/>
        <w:jc w:val="both"/>
        <w:rPr>
          <w:lang w:eastAsia="es-AR"/>
        </w:rPr>
      </w:pPr>
      <w:r w:rsidRPr="008E3DEC">
        <w:rPr>
          <w:rFonts w:ascii="Verdana" w:hAnsi="Verdana"/>
          <w:b/>
          <w:bCs/>
          <w:color w:val="000000"/>
          <w:u w:val="single"/>
          <w:lang w:eastAsia="es-AR"/>
        </w:rPr>
        <w:t>CONSIDERANDO</w:t>
      </w:r>
      <w:r w:rsidRPr="008E3DEC">
        <w:rPr>
          <w:rFonts w:ascii="Verdana" w:hAnsi="Verdana"/>
          <w:b/>
          <w:bCs/>
          <w:color w:val="000000"/>
          <w:lang w:eastAsia="es-AR"/>
        </w:rPr>
        <w:t>:</w:t>
      </w:r>
    </w:p>
    <w:p w:rsidR="008E3DEC" w:rsidRPr="008E3DEC" w:rsidRDefault="008E3DEC" w:rsidP="008E3DEC">
      <w:pPr>
        <w:spacing w:after="200"/>
        <w:jc w:val="both"/>
        <w:rPr>
          <w:lang w:eastAsia="es-AR"/>
        </w:rPr>
      </w:pPr>
      <w:r w:rsidRPr="008E3DEC">
        <w:rPr>
          <w:rFonts w:ascii="Verdana" w:hAnsi="Verdana"/>
          <w:color w:val="000000"/>
          <w:lang w:eastAsia="es-AR"/>
        </w:rPr>
        <w:tab/>
        <w:t xml:space="preserve">Que nuestro Municipio forma parte del </w:t>
      </w:r>
      <w:r w:rsidRPr="008E3DEC">
        <w:rPr>
          <w:rFonts w:ascii="Verdana" w:hAnsi="Verdana"/>
          <w:b/>
          <w:bCs/>
          <w:color w:val="000000"/>
          <w:lang w:eastAsia="es-AR"/>
        </w:rPr>
        <w:t>Ente</w:t>
      </w:r>
      <w:r w:rsidRPr="008E3DEC">
        <w:rPr>
          <w:rFonts w:ascii="Verdana" w:hAnsi="Verdana"/>
          <w:color w:val="000000"/>
          <w:lang w:eastAsia="es-AR"/>
        </w:rPr>
        <w:t xml:space="preserve"> </w:t>
      </w:r>
      <w:r w:rsidRPr="008E3DEC">
        <w:rPr>
          <w:rFonts w:ascii="Verdana" w:hAnsi="Verdana"/>
          <w:b/>
          <w:bCs/>
          <w:color w:val="000000"/>
          <w:lang w:eastAsia="es-AR"/>
        </w:rPr>
        <w:t xml:space="preserve">Regional Intermunicipal de Control (E.R.I.C) </w:t>
      </w:r>
      <w:r w:rsidRPr="008E3DEC">
        <w:rPr>
          <w:rFonts w:ascii="Verdana" w:hAnsi="Verdana"/>
          <w:color w:val="000000"/>
          <w:lang w:eastAsia="es-AR"/>
        </w:rPr>
        <w:t>por lo que la Dra. Nora Gómez</w:t>
      </w:r>
      <w:r w:rsidRPr="008E3DEC">
        <w:rPr>
          <w:rFonts w:ascii="Verdana" w:hAnsi="Verdana"/>
          <w:b/>
          <w:bCs/>
          <w:color w:val="000000"/>
          <w:lang w:eastAsia="es-AR"/>
        </w:rPr>
        <w:t xml:space="preserve"> </w:t>
      </w:r>
      <w:r w:rsidRPr="008E3DEC">
        <w:rPr>
          <w:rFonts w:ascii="Verdana" w:hAnsi="Verdana"/>
          <w:color w:val="000000"/>
          <w:lang w:eastAsia="es-AR"/>
        </w:rPr>
        <w:t>deberá desempeñar sus funciones de conformidad a lo establecido en el Acta Nº 1 Acuerdo de Creación del Ente Regional Intermunicipal de Control de fecha 11 de Marzo del año 1.999 y el Acta Nº 2 Acuerdo de Modificación Estatuto y Estructura del Ente Regional Intermunicipal de Control (E.R.I.C) de fecha 15 de Diciembre de 2.016.</w:t>
      </w:r>
    </w:p>
    <w:p w:rsidR="008E3DEC" w:rsidRPr="008E3DEC" w:rsidRDefault="008E3DEC" w:rsidP="008E3DEC">
      <w:pPr>
        <w:ind w:firstLine="720"/>
        <w:jc w:val="both"/>
        <w:rPr>
          <w:lang w:eastAsia="es-AR"/>
        </w:rPr>
      </w:pPr>
      <w:r w:rsidRPr="008E3DEC">
        <w:rPr>
          <w:rFonts w:ascii="Verdana" w:hAnsi="Verdana"/>
          <w:color w:val="000000"/>
          <w:lang w:eastAsia="es-AR"/>
        </w:rPr>
        <w:t>Que la Dra. Gómez, el mes pasado nuevamente tuvo que reforzar sus servicios, debido a la gran demanda de asuntos a resolver, por lo que resulta pertinente abonar estos servicios extraordinarios realizados. </w:t>
      </w:r>
    </w:p>
    <w:p w:rsidR="008E3DEC" w:rsidRPr="008E3DEC" w:rsidRDefault="008E3DEC" w:rsidP="008E3DEC">
      <w:pPr>
        <w:ind w:firstLine="708"/>
        <w:jc w:val="both"/>
        <w:rPr>
          <w:lang w:eastAsia="es-AR"/>
        </w:rPr>
      </w:pPr>
      <w:r w:rsidRPr="008E3DEC">
        <w:rPr>
          <w:rFonts w:ascii="Verdana" w:hAnsi="Verdana"/>
          <w:color w:val="000000"/>
          <w:lang w:eastAsia="es-AR"/>
        </w:rPr>
        <w:t>Que esta Intendente Municipal se encuentra facultada de conformidad a las disposiciones contenidas en los Arts. 49° y 50° de la Ley 8102, a designar funcionarios Municipales. </w:t>
      </w:r>
    </w:p>
    <w:p w:rsidR="008E3DEC" w:rsidRPr="008E3DEC" w:rsidRDefault="008E3DEC" w:rsidP="008E3DEC">
      <w:pPr>
        <w:spacing w:before="280" w:after="280"/>
        <w:ind w:firstLine="720"/>
        <w:jc w:val="both"/>
        <w:rPr>
          <w:lang w:eastAsia="es-AR"/>
        </w:rPr>
      </w:pPr>
      <w:r w:rsidRPr="008E3DEC">
        <w:rPr>
          <w:rFonts w:ascii="Verdana" w:hAnsi="Verdana"/>
          <w:color w:val="000000"/>
          <w:lang w:eastAsia="es-AR"/>
        </w:rPr>
        <w:t>Por ello, en ejercicio de facultades </w:t>
      </w:r>
    </w:p>
    <w:p w:rsidR="008E3DEC" w:rsidRPr="008E3DEC" w:rsidRDefault="008E3DEC" w:rsidP="008E3DEC">
      <w:pPr>
        <w:spacing w:after="200"/>
        <w:jc w:val="center"/>
        <w:rPr>
          <w:lang w:eastAsia="es-AR"/>
        </w:rPr>
      </w:pPr>
      <w:r w:rsidRPr="008E3DEC">
        <w:rPr>
          <w:rFonts w:ascii="Verdana" w:hAnsi="Verdana"/>
          <w:b/>
          <w:bCs/>
          <w:color w:val="000000"/>
          <w:lang w:eastAsia="es-AR"/>
        </w:rPr>
        <w:t>LA INTENDENTE MUNICIPAL DE MONTE CRISTO</w:t>
      </w:r>
    </w:p>
    <w:p w:rsidR="008E3DEC" w:rsidRPr="008E3DEC" w:rsidRDefault="008E3DEC" w:rsidP="008E3DEC">
      <w:pPr>
        <w:spacing w:after="200"/>
        <w:jc w:val="center"/>
        <w:rPr>
          <w:lang w:eastAsia="es-AR"/>
        </w:rPr>
      </w:pPr>
      <w:r w:rsidRPr="008E3DEC">
        <w:rPr>
          <w:rFonts w:ascii="Verdana" w:hAnsi="Verdana"/>
          <w:b/>
          <w:bCs/>
          <w:color w:val="000000"/>
          <w:lang w:eastAsia="es-AR"/>
        </w:rPr>
        <w:t>DECRETA</w:t>
      </w:r>
    </w:p>
    <w:p w:rsidR="008E3DEC" w:rsidRPr="008E3DEC" w:rsidRDefault="008E3DEC" w:rsidP="008E3DEC">
      <w:pPr>
        <w:rPr>
          <w:lang w:eastAsia="es-AR"/>
        </w:rPr>
      </w:pPr>
    </w:p>
    <w:p w:rsidR="008E3DEC" w:rsidRPr="008E3DEC" w:rsidRDefault="008E3DEC" w:rsidP="008E3DEC">
      <w:pPr>
        <w:jc w:val="both"/>
        <w:rPr>
          <w:lang w:eastAsia="es-AR"/>
        </w:rPr>
      </w:pPr>
      <w:r w:rsidRPr="008E3DEC">
        <w:rPr>
          <w:rFonts w:ascii="Verdana" w:hAnsi="Verdana"/>
          <w:b/>
          <w:bCs/>
          <w:color w:val="000000"/>
          <w:lang w:eastAsia="es-AR"/>
        </w:rPr>
        <w:t xml:space="preserve">Artículo 1º: </w:t>
      </w:r>
      <w:r w:rsidRPr="008E3DEC">
        <w:rPr>
          <w:rFonts w:ascii="Verdana" w:hAnsi="Verdana"/>
          <w:color w:val="000000"/>
          <w:lang w:eastAsia="es-AR"/>
        </w:rPr>
        <w:t>Abónese a la Dra. Nora Gómez la suma de Pesos Catorce mil cuatrocientos ($14.400,00) en concepto de servicios extraordinarios prestados en el mes de Agosto del corriente año.</w:t>
      </w:r>
    </w:p>
    <w:p w:rsidR="008E3DEC" w:rsidRPr="008E3DEC" w:rsidRDefault="008E3DEC" w:rsidP="008E3DEC">
      <w:pPr>
        <w:rPr>
          <w:lang w:eastAsia="es-AR"/>
        </w:rPr>
      </w:pPr>
    </w:p>
    <w:p w:rsidR="008E3DEC" w:rsidRPr="008E3DEC" w:rsidRDefault="008E3DEC" w:rsidP="008E3DEC">
      <w:pPr>
        <w:spacing w:after="200"/>
        <w:jc w:val="both"/>
        <w:rPr>
          <w:lang w:eastAsia="es-AR"/>
        </w:rPr>
      </w:pPr>
      <w:r w:rsidRPr="008E3DEC">
        <w:rPr>
          <w:rFonts w:ascii="Verdana" w:hAnsi="Verdana"/>
          <w:b/>
          <w:bCs/>
          <w:color w:val="000000"/>
          <w:lang w:eastAsia="es-AR"/>
        </w:rPr>
        <w:t xml:space="preserve">Artículo 2º: </w:t>
      </w:r>
      <w:r w:rsidRPr="008E3DEC">
        <w:rPr>
          <w:rFonts w:ascii="Verdana" w:hAnsi="Verdana"/>
          <w:color w:val="000000"/>
          <w:lang w:eastAsia="es-AR"/>
        </w:rPr>
        <w:t xml:space="preserve">Impútese el gasto ocasionado por el artículo precedente, a la partida del Presupuesto de Gastos vigente </w:t>
      </w:r>
      <w:r w:rsidRPr="008E3DEC">
        <w:rPr>
          <w:rFonts w:ascii="Verdana" w:hAnsi="Verdana"/>
          <w:b/>
          <w:bCs/>
          <w:color w:val="000000"/>
          <w:lang w:eastAsia="es-AR"/>
        </w:rPr>
        <w:t>11.03.12.5 Servicios Ejecutados por Terceros – N.S.P.-</w:t>
      </w:r>
    </w:p>
    <w:p w:rsidR="008E3DEC" w:rsidRPr="008E3DEC" w:rsidRDefault="008E3DEC" w:rsidP="008E3DEC">
      <w:pPr>
        <w:rPr>
          <w:lang w:eastAsia="es-AR"/>
        </w:rPr>
      </w:pPr>
    </w:p>
    <w:p w:rsidR="008E3DEC" w:rsidRPr="008E3DEC" w:rsidRDefault="008E3DEC" w:rsidP="008E3DEC">
      <w:pPr>
        <w:jc w:val="both"/>
        <w:rPr>
          <w:lang w:eastAsia="es-AR"/>
        </w:rPr>
      </w:pPr>
      <w:r w:rsidRPr="008E3DEC">
        <w:rPr>
          <w:rFonts w:ascii="Verdana" w:hAnsi="Verdana"/>
          <w:b/>
          <w:bCs/>
          <w:color w:val="000000"/>
          <w:lang w:eastAsia="es-AR"/>
        </w:rPr>
        <w:t>Articulo 3º.- PUBLÍQUESE</w:t>
      </w:r>
      <w:r w:rsidRPr="008E3DEC">
        <w:rPr>
          <w:rFonts w:ascii="Verdana" w:hAnsi="Verdana"/>
          <w:color w:val="000000"/>
          <w:lang w:eastAsia="es-AR"/>
        </w:rPr>
        <w:t>, Protocolícese, dése al Registro Municipal y Archívese.</w:t>
      </w:r>
    </w:p>
    <w:p w:rsidR="00C468F3" w:rsidRPr="00257156" w:rsidRDefault="008E3DEC" w:rsidP="008E3DEC">
      <w:pPr>
        <w:spacing w:line="360" w:lineRule="auto"/>
        <w:jc w:val="both"/>
        <w:rPr>
          <w:rFonts w:ascii="Verdana" w:hAnsi="Verdana"/>
        </w:rPr>
      </w:pPr>
      <w:r w:rsidRPr="008E3DEC">
        <w:rPr>
          <w:lang w:eastAsia="es-AR"/>
        </w:rPr>
        <w:br/>
      </w:r>
      <w:r w:rsidRPr="008E3DEC">
        <w:rPr>
          <w:lang w:eastAsia="es-AR"/>
        </w:rPr>
        <w:br/>
      </w:r>
    </w:p>
    <w:p w:rsidR="008E3DEC" w:rsidRDefault="008E3DEC" w:rsidP="008E3DEC">
      <w:pPr>
        <w:pStyle w:val="Ttulo2"/>
        <w:rPr>
          <w:rFonts w:ascii="Arial" w:eastAsia="Arial" w:hAnsi="Arial" w:cs="Arial"/>
          <w:b/>
        </w:rPr>
      </w:pPr>
      <w:bookmarkStart w:id="26" w:name="_Toc153190583"/>
      <w:r>
        <w:rPr>
          <w:rFonts w:ascii="Arial" w:eastAsia="Arial" w:hAnsi="Arial" w:cs="Arial"/>
          <w:b/>
          <w:color w:val="279E94"/>
        </w:rPr>
        <w:lastRenderedPageBreak/>
        <w:t>Decreto Nº 327</w:t>
      </w:r>
      <w:bookmarkEnd w:id="26"/>
    </w:p>
    <w:p w:rsidR="008E3DEC" w:rsidRDefault="008E3DEC" w:rsidP="008E3DEC">
      <w:pPr>
        <w:jc w:val="right"/>
        <w:rPr>
          <w:rFonts w:ascii="Arial" w:hAnsi="Arial" w:cs="Arial"/>
          <w:color w:val="000000"/>
          <w:lang w:eastAsia="en-US"/>
        </w:rPr>
      </w:pPr>
      <w:r>
        <w:rPr>
          <w:rFonts w:ascii="Arial" w:hAnsi="Arial" w:cs="Arial"/>
          <w:color w:val="000000"/>
          <w:lang w:eastAsia="en-US"/>
        </w:rPr>
        <w:t xml:space="preserve">Promulgada: Monte Cristo, 07 de </w:t>
      </w:r>
      <w:r>
        <w:rPr>
          <w:rFonts w:ascii="Verdana" w:hAnsi="Verdana"/>
        </w:rPr>
        <w:t>septiembre</w:t>
      </w:r>
      <w:r>
        <w:rPr>
          <w:rFonts w:ascii="Arial" w:hAnsi="Arial" w:cs="Arial"/>
          <w:color w:val="000000"/>
          <w:lang w:eastAsia="en-US"/>
        </w:rPr>
        <w:t xml:space="preserve"> de 2023.-</w:t>
      </w:r>
    </w:p>
    <w:p w:rsidR="008E3DEC" w:rsidRDefault="008E3DEC" w:rsidP="008E3DEC">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15 de </w:t>
      </w:r>
      <w:r>
        <w:rPr>
          <w:rFonts w:ascii="Verdana" w:hAnsi="Verdana"/>
        </w:rPr>
        <w:t>septiembre</w:t>
      </w:r>
      <w:r>
        <w:rPr>
          <w:rFonts w:ascii="Arial" w:hAnsi="Arial" w:cs="Arial"/>
          <w:color w:val="000000"/>
          <w:lang w:eastAsia="en-US"/>
        </w:rPr>
        <w:t xml:space="preserve"> de 2023 Boletín Oficial.-</w:t>
      </w:r>
    </w:p>
    <w:p w:rsidR="00C468F3" w:rsidRDefault="00C468F3" w:rsidP="00C468F3"/>
    <w:p w:rsidR="00C468F3" w:rsidRDefault="00C468F3" w:rsidP="00C468F3"/>
    <w:p w:rsidR="00C468F3" w:rsidRDefault="00C468F3" w:rsidP="00C468F3"/>
    <w:p w:rsidR="008E3DEC" w:rsidRPr="008E3DEC" w:rsidRDefault="008E3DEC" w:rsidP="008E3DEC">
      <w:pPr>
        <w:jc w:val="both"/>
        <w:rPr>
          <w:lang w:eastAsia="es-AR"/>
        </w:rPr>
      </w:pPr>
      <w:r w:rsidRPr="008E3DEC">
        <w:rPr>
          <w:rFonts w:ascii="Verdana" w:hAnsi="Verdana"/>
          <w:b/>
          <w:bCs/>
          <w:color w:val="000000"/>
          <w:u w:val="single"/>
          <w:lang w:eastAsia="es-AR"/>
        </w:rPr>
        <w:t>VISTO:</w:t>
      </w:r>
      <w:r w:rsidRPr="008E3DEC">
        <w:rPr>
          <w:rFonts w:ascii="Verdana" w:hAnsi="Verdana"/>
          <w:color w:val="000000"/>
          <w:lang w:eastAsia="es-AR"/>
        </w:rPr>
        <w:t> </w:t>
      </w:r>
    </w:p>
    <w:p w:rsidR="008E3DEC" w:rsidRPr="008E3DEC" w:rsidRDefault="008E3DEC" w:rsidP="008E3DEC">
      <w:pPr>
        <w:jc w:val="both"/>
        <w:rPr>
          <w:lang w:eastAsia="es-AR"/>
        </w:rPr>
      </w:pPr>
      <w:r w:rsidRPr="008E3DEC">
        <w:rPr>
          <w:rFonts w:ascii="Verdana" w:hAnsi="Verdana"/>
          <w:color w:val="000000"/>
          <w:lang w:eastAsia="es-AR"/>
        </w:rPr>
        <w:t>   </w:t>
      </w:r>
      <w:r w:rsidRPr="008E3DEC">
        <w:rPr>
          <w:rFonts w:ascii="Verdana" w:hAnsi="Verdana"/>
          <w:color w:val="000000"/>
          <w:lang w:eastAsia="es-AR"/>
        </w:rPr>
        <w:tab/>
      </w:r>
      <w:r w:rsidRPr="008E3DEC">
        <w:rPr>
          <w:rFonts w:ascii="Verdana" w:hAnsi="Verdana"/>
          <w:color w:val="000000"/>
          <w:lang w:eastAsia="es-AR"/>
        </w:rPr>
        <w:tab/>
      </w:r>
      <w:r w:rsidRPr="008E3DEC">
        <w:rPr>
          <w:rFonts w:ascii="Verdana" w:hAnsi="Verdana"/>
          <w:color w:val="000000"/>
          <w:lang w:eastAsia="es-AR"/>
        </w:rPr>
        <w:tab/>
        <w:t>El Decreto Nº 109/2018 que autoriza el pago de aquellos profes y estudiantes de cada una de las disciplinas afectados al dictado de las diferentes actividades y disciplinas a cargo de la Dirección de Deportes Municipal.    </w:t>
      </w:r>
    </w:p>
    <w:p w:rsidR="008E3DEC" w:rsidRPr="008E3DEC" w:rsidRDefault="008E3DEC" w:rsidP="008E3DEC">
      <w:pPr>
        <w:rPr>
          <w:lang w:eastAsia="es-AR"/>
        </w:rPr>
      </w:pPr>
    </w:p>
    <w:p w:rsidR="008E3DEC" w:rsidRPr="008E3DEC" w:rsidRDefault="008E3DEC" w:rsidP="008E3DEC">
      <w:pPr>
        <w:jc w:val="both"/>
        <w:rPr>
          <w:lang w:eastAsia="es-AR"/>
        </w:rPr>
      </w:pPr>
      <w:r w:rsidRPr="008E3DEC">
        <w:rPr>
          <w:rFonts w:ascii="Verdana" w:hAnsi="Verdana"/>
          <w:b/>
          <w:bCs/>
          <w:color w:val="000000"/>
          <w:u w:val="single"/>
          <w:lang w:eastAsia="es-AR"/>
        </w:rPr>
        <w:t>Y CONSIDERANDO:</w:t>
      </w:r>
      <w:r w:rsidRPr="008E3DEC">
        <w:rPr>
          <w:rFonts w:ascii="Verdana" w:hAnsi="Verdana"/>
          <w:color w:val="000000"/>
          <w:lang w:eastAsia="es-AR"/>
        </w:rPr>
        <w:t> </w:t>
      </w:r>
    </w:p>
    <w:p w:rsidR="008E3DEC" w:rsidRPr="008E3DEC" w:rsidRDefault="008E3DEC" w:rsidP="008E3DEC">
      <w:pPr>
        <w:jc w:val="both"/>
        <w:rPr>
          <w:lang w:eastAsia="es-AR"/>
        </w:rPr>
      </w:pPr>
      <w:r w:rsidRPr="008E3DEC">
        <w:rPr>
          <w:rFonts w:ascii="Verdana" w:hAnsi="Verdana"/>
          <w:color w:val="000000"/>
          <w:lang w:eastAsia="es-AR"/>
        </w:rPr>
        <w:t>   </w:t>
      </w:r>
      <w:r w:rsidRPr="008E3DEC">
        <w:rPr>
          <w:rFonts w:ascii="Verdana" w:hAnsi="Verdana"/>
          <w:color w:val="000000"/>
          <w:lang w:eastAsia="es-AR"/>
        </w:rPr>
        <w:tab/>
      </w:r>
      <w:r w:rsidRPr="008E3DEC">
        <w:rPr>
          <w:rFonts w:ascii="Verdana" w:hAnsi="Verdana"/>
          <w:color w:val="000000"/>
          <w:lang w:eastAsia="es-AR"/>
        </w:rPr>
        <w:tab/>
      </w:r>
      <w:r w:rsidRPr="008E3DEC">
        <w:rPr>
          <w:rFonts w:ascii="Verdana" w:hAnsi="Verdana"/>
          <w:color w:val="000000"/>
          <w:lang w:eastAsia="es-AR"/>
        </w:rPr>
        <w:tab/>
        <w:t>Que es necesario abonar a cada uno de ellos una contraprestación por el dictado de las mismas, materializándolo a  través del presente decreto ya que no cuentan con medio de facturación propia.</w:t>
      </w:r>
    </w:p>
    <w:p w:rsidR="008E3DEC" w:rsidRPr="008E3DEC" w:rsidRDefault="008E3DEC" w:rsidP="008E3DEC">
      <w:pPr>
        <w:ind w:firstLine="2340"/>
        <w:jc w:val="both"/>
        <w:rPr>
          <w:lang w:eastAsia="es-AR"/>
        </w:rPr>
      </w:pPr>
      <w:r w:rsidRPr="008E3DEC">
        <w:rPr>
          <w:rFonts w:ascii="Verdana" w:hAnsi="Verdana"/>
          <w:color w:val="000000"/>
          <w:lang w:eastAsia="es-AR"/>
        </w:rPr>
        <w:t>  Que hemos recibido por parte de la Dirección de Deportes Municipal la correspondiente planilla detallando los montos a abonar por el mes de Agosto pasado al profesor Clever Ludueña, atento que hubo una omisión en la planilla anterior de las horas de la Disciplina Futbol que el mismo brinda en nuestra Escuela Municipal, Por ello:</w:t>
      </w:r>
    </w:p>
    <w:p w:rsidR="008E3DEC" w:rsidRPr="008E3DEC" w:rsidRDefault="008E3DEC" w:rsidP="008E3DEC">
      <w:pPr>
        <w:rPr>
          <w:lang w:eastAsia="es-AR"/>
        </w:rPr>
      </w:pPr>
    </w:p>
    <w:p w:rsidR="008E3DEC" w:rsidRPr="008E3DEC" w:rsidRDefault="008E3DEC" w:rsidP="008E3DEC">
      <w:pPr>
        <w:jc w:val="center"/>
        <w:rPr>
          <w:lang w:eastAsia="es-AR"/>
        </w:rPr>
      </w:pPr>
      <w:r w:rsidRPr="008E3DEC">
        <w:rPr>
          <w:rFonts w:ascii="Verdana" w:hAnsi="Verdana"/>
          <w:b/>
          <w:bCs/>
          <w:color w:val="000000"/>
          <w:lang w:eastAsia="es-AR"/>
        </w:rPr>
        <w:t>LA  INTENDENTE MUNICIPAL EN USO DE SUS ATRIBUCIONES</w:t>
      </w:r>
    </w:p>
    <w:p w:rsidR="008E3DEC" w:rsidRPr="008E3DEC" w:rsidRDefault="008E3DEC" w:rsidP="008E3DEC">
      <w:pPr>
        <w:jc w:val="center"/>
        <w:rPr>
          <w:lang w:eastAsia="es-AR"/>
        </w:rPr>
      </w:pPr>
      <w:r w:rsidRPr="008E3DEC">
        <w:rPr>
          <w:rFonts w:ascii="Verdana" w:hAnsi="Verdana"/>
          <w:b/>
          <w:bCs/>
          <w:color w:val="000000"/>
          <w:lang w:eastAsia="es-AR"/>
        </w:rPr>
        <w:t>DECRETA</w:t>
      </w:r>
    </w:p>
    <w:p w:rsidR="008E3DEC" w:rsidRPr="008E3DEC" w:rsidRDefault="008E3DEC" w:rsidP="008E3DEC">
      <w:pPr>
        <w:rPr>
          <w:lang w:eastAsia="es-AR"/>
        </w:rPr>
      </w:pPr>
    </w:p>
    <w:p w:rsidR="008E3DEC" w:rsidRPr="008E3DEC" w:rsidRDefault="008E3DEC" w:rsidP="008E3DEC">
      <w:pPr>
        <w:jc w:val="both"/>
        <w:rPr>
          <w:lang w:eastAsia="es-AR"/>
        </w:rPr>
      </w:pPr>
      <w:r w:rsidRPr="008E3DEC">
        <w:rPr>
          <w:rFonts w:ascii="Verdana" w:hAnsi="Verdana"/>
          <w:b/>
          <w:bCs/>
          <w:color w:val="000000"/>
          <w:lang w:eastAsia="es-AR"/>
        </w:rPr>
        <w:t>Artículo 1º.-</w:t>
      </w:r>
      <w:r w:rsidRPr="008E3DEC">
        <w:rPr>
          <w:rFonts w:ascii="Verdana" w:hAnsi="Verdana"/>
          <w:color w:val="000000"/>
          <w:lang w:eastAsia="es-AR"/>
        </w:rPr>
        <w:t xml:space="preserve"> Abónese a </w:t>
      </w:r>
      <w:r w:rsidRPr="008E3DEC">
        <w:rPr>
          <w:rFonts w:ascii="Verdana" w:hAnsi="Verdana"/>
          <w:b/>
          <w:bCs/>
          <w:color w:val="000000"/>
          <w:lang w:eastAsia="es-AR"/>
        </w:rPr>
        <w:t xml:space="preserve">LUDUEÑA Clever, DNI. N° 33.269.230 </w:t>
      </w:r>
      <w:r w:rsidRPr="008E3DEC">
        <w:rPr>
          <w:rFonts w:ascii="Verdana" w:hAnsi="Verdana"/>
          <w:color w:val="000000"/>
          <w:lang w:eastAsia="es-AR"/>
        </w:rPr>
        <w:t>la suma de Pesos Setenta y un mil trescientos ($71.300,00) en concepto de horas de la Disciplina futbol que el mismo brinda en nuestra escuela municipal y que por omisión involuntaria no fueron incluidas en el Decreto N° 307-2023.-</w:t>
      </w:r>
    </w:p>
    <w:p w:rsidR="008E3DEC" w:rsidRPr="008E3DEC" w:rsidRDefault="008E3DEC" w:rsidP="008E3DEC">
      <w:pPr>
        <w:rPr>
          <w:lang w:eastAsia="es-AR"/>
        </w:rPr>
      </w:pPr>
    </w:p>
    <w:p w:rsidR="008E3DEC" w:rsidRPr="008E3DEC" w:rsidRDefault="008E3DEC" w:rsidP="008E3DEC">
      <w:pPr>
        <w:jc w:val="both"/>
        <w:rPr>
          <w:lang w:eastAsia="es-AR"/>
        </w:rPr>
      </w:pPr>
      <w:r w:rsidRPr="008E3DEC">
        <w:rPr>
          <w:rFonts w:ascii="Verdana" w:hAnsi="Verdana"/>
          <w:b/>
          <w:bCs/>
          <w:color w:val="000000"/>
          <w:lang w:eastAsia="es-AR"/>
        </w:rPr>
        <w:t>Articulo 2º.-</w:t>
      </w:r>
      <w:r w:rsidRPr="008E3DEC">
        <w:rPr>
          <w:rFonts w:ascii="Verdana" w:hAnsi="Verdana"/>
          <w:color w:val="000000"/>
          <w:lang w:eastAsia="es-AR"/>
        </w:rPr>
        <w:t xml:space="preserve"> El gasto que demande la puesta en vigencia de lo ordenado en el presente se imputará a la partida del presupuesto de Gastos Vigente </w:t>
      </w:r>
      <w:r w:rsidRPr="008E3DEC">
        <w:rPr>
          <w:rFonts w:ascii="Verdana" w:hAnsi="Verdana"/>
          <w:b/>
          <w:bCs/>
          <w:color w:val="000000"/>
          <w:lang w:eastAsia="es-AR"/>
        </w:rPr>
        <w:t>1.1.03.12.03</w:t>
      </w:r>
      <w:r w:rsidRPr="008E3DEC">
        <w:rPr>
          <w:rFonts w:ascii="Verdana" w:hAnsi="Verdana"/>
          <w:color w:val="000000"/>
          <w:lang w:eastAsia="es-AR"/>
        </w:rPr>
        <w:t xml:space="preserve"> </w:t>
      </w:r>
      <w:r w:rsidRPr="008E3DEC">
        <w:rPr>
          <w:rFonts w:ascii="Verdana" w:hAnsi="Verdana"/>
          <w:b/>
          <w:bCs/>
          <w:color w:val="000000"/>
          <w:lang w:eastAsia="es-AR"/>
        </w:rPr>
        <w:t>Deportes y Recreación.-</w:t>
      </w:r>
    </w:p>
    <w:p w:rsidR="008E3DEC" w:rsidRPr="008E3DEC" w:rsidRDefault="008E3DEC" w:rsidP="008E3DEC">
      <w:pPr>
        <w:rPr>
          <w:lang w:eastAsia="es-AR"/>
        </w:rPr>
      </w:pPr>
    </w:p>
    <w:p w:rsidR="008E3DEC" w:rsidRPr="008E3DEC" w:rsidRDefault="008E3DEC" w:rsidP="008E3DEC">
      <w:pPr>
        <w:jc w:val="both"/>
        <w:rPr>
          <w:lang w:eastAsia="es-AR"/>
        </w:rPr>
      </w:pPr>
      <w:r w:rsidRPr="008E3DEC">
        <w:rPr>
          <w:rFonts w:ascii="Verdana" w:hAnsi="Verdana"/>
          <w:b/>
          <w:bCs/>
          <w:color w:val="000000"/>
          <w:lang w:eastAsia="es-AR"/>
        </w:rPr>
        <w:t>Artículo 3º.-</w:t>
      </w:r>
      <w:r w:rsidRPr="008E3DEC">
        <w:rPr>
          <w:rFonts w:ascii="Verdana" w:hAnsi="Verdana"/>
          <w:color w:val="000000"/>
          <w:lang w:eastAsia="es-AR"/>
        </w:rPr>
        <w:t xml:space="preserve"> Comuníquese, publíquese, dése al R.M. y archívese.- </w:t>
      </w:r>
    </w:p>
    <w:p w:rsidR="008E3DEC" w:rsidRDefault="008E3DEC" w:rsidP="008E3DEC">
      <w:pPr>
        <w:rPr>
          <w:lang w:eastAsia="es-AR"/>
        </w:rPr>
      </w:pPr>
      <w:r w:rsidRPr="008E3DEC">
        <w:rPr>
          <w:lang w:eastAsia="es-AR"/>
        </w:rPr>
        <w:br/>
      </w:r>
      <w:r w:rsidRPr="008E3DEC">
        <w:rPr>
          <w:lang w:eastAsia="es-AR"/>
        </w:rPr>
        <w:br/>
      </w:r>
    </w:p>
    <w:p w:rsidR="008E3DEC" w:rsidRDefault="008E3DEC" w:rsidP="008E3DEC">
      <w:pPr>
        <w:rPr>
          <w:lang w:eastAsia="es-AR"/>
        </w:rPr>
      </w:pPr>
    </w:p>
    <w:p w:rsidR="008E3DEC" w:rsidRDefault="008E3DEC" w:rsidP="008E3DEC">
      <w:pPr>
        <w:rPr>
          <w:lang w:eastAsia="es-AR"/>
        </w:rPr>
      </w:pPr>
    </w:p>
    <w:p w:rsidR="008E3DEC" w:rsidRDefault="008E3DEC" w:rsidP="008E3DEC">
      <w:pPr>
        <w:rPr>
          <w:lang w:eastAsia="es-AR"/>
        </w:rPr>
      </w:pPr>
    </w:p>
    <w:p w:rsidR="008E3DEC" w:rsidRDefault="008E3DEC" w:rsidP="008E3DEC">
      <w:pPr>
        <w:rPr>
          <w:lang w:eastAsia="es-AR"/>
        </w:rPr>
      </w:pPr>
    </w:p>
    <w:p w:rsidR="008E3DEC" w:rsidRDefault="008E3DEC" w:rsidP="008E3DEC">
      <w:pPr>
        <w:rPr>
          <w:lang w:eastAsia="es-AR"/>
        </w:rPr>
      </w:pPr>
    </w:p>
    <w:p w:rsidR="008E3DEC" w:rsidRDefault="008E3DEC" w:rsidP="008E3DEC">
      <w:pPr>
        <w:rPr>
          <w:lang w:eastAsia="es-AR"/>
        </w:rPr>
      </w:pPr>
    </w:p>
    <w:p w:rsidR="008E3DEC" w:rsidRDefault="008E3DEC" w:rsidP="008E3DEC">
      <w:pPr>
        <w:rPr>
          <w:lang w:eastAsia="es-AR"/>
        </w:rPr>
      </w:pPr>
    </w:p>
    <w:p w:rsidR="008E3DEC" w:rsidRDefault="008E3DEC" w:rsidP="008E3DEC">
      <w:pPr>
        <w:rPr>
          <w:lang w:eastAsia="es-AR"/>
        </w:rPr>
      </w:pPr>
    </w:p>
    <w:p w:rsidR="008E3DEC" w:rsidRDefault="008E3DEC" w:rsidP="008E3DEC">
      <w:pPr>
        <w:rPr>
          <w:lang w:eastAsia="es-AR"/>
        </w:rPr>
      </w:pPr>
    </w:p>
    <w:p w:rsidR="00C468F3" w:rsidRDefault="008E3DEC" w:rsidP="008E3DEC">
      <w:r w:rsidRPr="008E3DEC">
        <w:rPr>
          <w:lang w:eastAsia="es-AR"/>
        </w:rPr>
        <w:br/>
      </w:r>
    </w:p>
    <w:p w:rsidR="008E3DEC" w:rsidRDefault="008E3DEC" w:rsidP="008E3DEC">
      <w:pPr>
        <w:pStyle w:val="Ttulo2"/>
        <w:rPr>
          <w:rFonts w:ascii="Arial" w:eastAsia="Arial" w:hAnsi="Arial" w:cs="Arial"/>
          <w:b/>
        </w:rPr>
      </w:pPr>
      <w:bookmarkStart w:id="27" w:name="_Toc153190584"/>
      <w:r>
        <w:rPr>
          <w:rFonts w:ascii="Arial" w:eastAsia="Arial" w:hAnsi="Arial" w:cs="Arial"/>
          <w:b/>
          <w:color w:val="279E94"/>
        </w:rPr>
        <w:lastRenderedPageBreak/>
        <w:t>Decreto Nº 328</w:t>
      </w:r>
      <w:bookmarkEnd w:id="27"/>
    </w:p>
    <w:p w:rsidR="008E3DEC" w:rsidRDefault="008E3DEC" w:rsidP="008E3DEC">
      <w:pPr>
        <w:jc w:val="right"/>
        <w:rPr>
          <w:rFonts w:ascii="Arial" w:hAnsi="Arial" w:cs="Arial"/>
          <w:color w:val="000000"/>
          <w:lang w:eastAsia="en-US"/>
        </w:rPr>
      </w:pPr>
      <w:r>
        <w:rPr>
          <w:rFonts w:ascii="Arial" w:hAnsi="Arial" w:cs="Arial"/>
          <w:color w:val="000000"/>
          <w:lang w:eastAsia="en-US"/>
        </w:rPr>
        <w:t xml:space="preserve">Promulgada: Monte Cristo, 07 de </w:t>
      </w:r>
      <w:r>
        <w:rPr>
          <w:rFonts w:ascii="Verdana" w:hAnsi="Verdana"/>
        </w:rPr>
        <w:t>septiembre</w:t>
      </w:r>
      <w:r>
        <w:rPr>
          <w:rFonts w:ascii="Arial" w:hAnsi="Arial" w:cs="Arial"/>
          <w:color w:val="000000"/>
          <w:lang w:eastAsia="en-US"/>
        </w:rPr>
        <w:t xml:space="preserve"> de 2023.-</w:t>
      </w:r>
    </w:p>
    <w:p w:rsidR="008E3DEC" w:rsidRDefault="008E3DEC" w:rsidP="008E3DEC">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15 de </w:t>
      </w:r>
      <w:r>
        <w:rPr>
          <w:rFonts w:ascii="Verdana" w:hAnsi="Verdana"/>
        </w:rPr>
        <w:t>septiembre</w:t>
      </w:r>
      <w:r>
        <w:rPr>
          <w:rFonts w:ascii="Arial" w:hAnsi="Arial" w:cs="Arial"/>
          <w:color w:val="000000"/>
          <w:lang w:eastAsia="en-US"/>
        </w:rPr>
        <w:t xml:space="preserve"> de 2023 Boletín Oficial.-</w:t>
      </w:r>
    </w:p>
    <w:p w:rsidR="00C468F3" w:rsidRDefault="00C468F3" w:rsidP="00C468F3"/>
    <w:p w:rsidR="008E3DEC" w:rsidRPr="008E3DEC" w:rsidRDefault="008E3DEC" w:rsidP="008E3DEC">
      <w:pPr>
        <w:jc w:val="both"/>
        <w:rPr>
          <w:lang w:eastAsia="es-AR"/>
        </w:rPr>
      </w:pPr>
      <w:r w:rsidRPr="008E3DEC">
        <w:rPr>
          <w:rFonts w:ascii="Verdana" w:hAnsi="Verdana"/>
          <w:b/>
          <w:bCs/>
          <w:color w:val="000000"/>
          <w:u w:val="single"/>
          <w:lang w:eastAsia="es-AR"/>
        </w:rPr>
        <w:t>VISTO:</w:t>
      </w:r>
      <w:r w:rsidRPr="008E3DEC">
        <w:rPr>
          <w:rFonts w:ascii="Verdana" w:hAnsi="Verdana"/>
          <w:color w:val="000000"/>
          <w:u w:val="single"/>
          <w:lang w:eastAsia="es-AR"/>
        </w:rPr>
        <w:t> </w:t>
      </w:r>
    </w:p>
    <w:p w:rsidR="008E3DEC" w:rsidRPr="008E3DEC" w:rsidRDefault="008E3DEC" w:rsidP="008E3DEC">
      <w:pPr>
        <w:jc w:val="both"/>
        <w:rPr>
          <w:lang w:eastAsia="es-AR"/>
        </w:rPr>
      </w:pPr>
      <w:r w:rsidRPr="008E3DEC">
        <w:rPr>
          <w:rFonts w:ascii="Verdana" w:hAnsi="Verdana"/>
          <w:color w:val="000000"/>
          <w:lang w:eastAsia="es-AR"/>
        </w:rPr>
        <w:t>               Las tareas extraordinarias administrativas realizadas en el área nuestra radio municipal.</w:t>
      </w:r>
    </w:p>
    <w:p w:rsidR="008E3DEC" w:rsidRPr="008E3DEC" w:rsidRDefault="008E3DEC" w:rsidP="008E3DEC">
      <w:pPr>
        <w:rPr>
          <w:lang w:eastAsia="es-AR"/>
        </w:rPr>
      </w:pPr>
    </w:p>
    <w:p w:rsidR="008E3DEC" w:rsidRPr="008E3DEC" w:rsidRDefault="008E3DEC" w:rsidP="008E3DEC">
      <w:pPr>
        <w:jc w:val="both"/>
        <w:rPr>
          <w:lang w:eastAsia="es-AR"/>
        </w:rPr>
      </w:pPr>
      <w:r w:rsidRPr="008E3DEC">
        <w:rPr>
          <w:rFonts w:ascii="Verdana" w:hAnsi="Verdana"/>
          <w:b/>
          <w:bCs/>
          <w:color w:val="000000"/>
          <w:u w:val="single"/>
          <w:lang w:eastAsia="es-AR"/>
        </w:rPr>
        <w:t>Y CONSIDERANDO:</w:t>
      </w:r>
      <w:r w:rsidRPr="008E3DEC">
        <w:rPr>
          <w:rFonts w:ascii="Verdana" w:hAnsi="Verdana"/>
          <w:color w:val="000000"/>
          <w:u w:val="single"/>
          <w:lang w:eastAsia="es-AR"/>
        </w:rPr>
        <w:t> </w:t>
      </w:r>
    </w:p>
    <w:p w:rsidR="008E3DEC" w:rsidRPr="008E3DEC" w:rsidRDefault="008E3DEC" w:rsidP="008E3DEC">
      <w:pPr>
        <w:ind w:firstLine="2340"/>
        <w:jc w:val="both"/>
        <w:rPr>
          <w:lang w:eastAsia="es-AR"/>
        </w:rPr>
      </w:pPr>
      <w:r w:rsidRPr="008E3DEC">
        <w:rPr>
          <w:rFonts w:ascii="Verdana" w:hAnsi="Verdana"/>
          <w:color w:val="000000"/>
          <w:lang w:eastAsia="es-AR"/>
        </w:rPr>
        <w:t xml:space="preserve">Que debido a la </w:t>
      </w:r>
      <w:r w:rsidRPr="008E3DEC">
        <w:rPr>
          <w:rFonts w:ascii="Verdana" w:hAnsi="Verdana"/>
          <w:b/>
          <w:bCs/>
          <w:color w:val="000000"/>
          <w:lang w:eastAsia="es-AR"/>
        </w:rPr>
        <w:t>Vigésima Séptima Edición del Desfile Cívico Militar y Fiesta Gaucha</w:t>
      </w:r>
      <w:r w:rsidRPr="008E3DEC">
        <w:rPr>
          <w:rFonts w:ascii="Verdana" w:hAnsi="Verdana"/>
          <w:color w:val="000000"/>
          <w:lang w:eastAsia="es-AR"/>
        </w:rPr>
        <w:t>, llevado a cabo el día Domingo 20 de Agosto de 2023, en conmemoración al fallecimiento del Padre de la Patria “Don José de San Martín”  se debió reforzar las tareas en el área de prensa y nuestra radio municipal.</w:t>
      </w:r>
    </w:p>
    <w:p w:rsidR="008E3DEC" w:rsidRPr="008E3DEC" w:rsidRDefault="008E3DEC" w:rsidP="008E3DEC">
      <w:pPr>
        <w:ind w:firstLine="2340"/>
        <w:jc w:val="both"/>
        <w:rPr>
          <w:lang w:eastAsia="es-AR"/>
        </w:rPr>
      </w:pPr>
      <w:r w:rsidRPr="008E3DEC">
        <w:rPr>
          <w:rFonts w:ascii="Verdana" w:hAnsi="Verdana"/>
          <w:color w:val="000000"/>
          <w:lang w:eastAsia="es-AR"/>
        </w:rPr>
        <w:t>Que el Departamento Ejecutivo Municipal cuenta con partida para atender el gasto que origine lo dispuesto en el  presente decreto, por ello:</w:t>
      </w:r>
    </w:p>
    <w:p w:rsidR="008E3DEC" w:rsidRPr="008E3DEC" w:rsidRDefault="008E3DEC" w:rsidP="008E3DEC">
      <w:pPr>
        <w:jc w:val="both"/>
        <w:rPr>
          <w:lang w:eastAsia="es-AR"/>
        </w:rPr>
      </w:pPr>
      <w:r w:rsidRPr="008E3DEC">
        <w:rPr>
          <w:rFonts w:ascii="Verdana" w:hAnsi="Verdana"/>
          <w:color w:val="000000"/>
          <w:lang w:eastAsia="es-AR"/>
        </w:rPr>
        <w:t> </w:t>
      </w:r>
    </w:p>
    <w:p w:rsidR="008E3DEC" w:rsidRPr="008E3DEC" w:rsidRDefault="008E3DEC" w:rsidP="008E3DEC">
      <w:pPr>
        <w:jc w:val="center"/>
        <w:rPr>
          <w:lang w:eastAsia="es-AR"/>
        </w:rPr>
      </w:pPr>
      <w:r w:rsidRPr="008E3DEC">
        <w:rPr>
          <w:rFonts w:ascii="Verdana" w:hAnsi="Verdana"/>
          <w:b/>
          <w:bCs/>
          <w:color w:val="000000"/>
          <w:lang w:eastAsia="es-AR"/>
        </w:rPr>
        <w:t>LA INTENDENTE MUNICIPAL EN USO DE SUS ATRIBUCIONES</w:t>
      </w:r>
    </w:p>
    <w:p w:rsidR="008E3DEC" w:rsidRPr="008E3DEC" w:rsidRDefault="008E3DEC" w:rsidP="008E3DEC">
      <w:pPr>
        <w:jc w:val="center"/>
        <w:rPr>
          <w:lang w:eastAsia="es-AR"/>
        </w:rPr>
      </w:pPr>
      <w:r w:rsidRPr="008E3DEC">
        <w:rPr>
          <w:rFonts w:ascii="Verdana" w:hAnsi="Verdana"/>
          <w:b/>
          <w:bCs/>
          <w:color w:val="000000"/>
          <w:lang w:eastAsia="es-AR"/>
        </w:rPr>
        <w:t>DECRETA</w:t>
      </w:r>
    </w:p>
    <w:p w:rsidR="008E3DEC" w:rsidRPr="008E3DEC" w:rsidRDefault="008E3DEC" w:rsidP="008E3DEC">
      <w:pPr>
        <w:rPr>
          <w:lang w:eastAsia="es-AR"/>
        </w:rPr>
      </w:pPr>
    </w:p>
    <w:p w:rsidR="008E3DEC" w:rsidRPr="008E3DEC" w:rsidRDefault="008E3DEC" w:rsidP="008E3DEC">
      <w:pPr>
        <w:jc w:val="both"/>
        <w:rPr>
          <w:lang w:eastAsia="es-AR"/>
        </w:rPr>
      </w:pPr>
      <w:r w:rsidRPr="008E3DEC">
        <w:rPr>
          <w:rFonts w:ascii="Verdana" w:hAnsi="Verdana"/>
          <w:b/>
          <w:bCs/>
          <w:color w:val="000000"/>
          <w:lang w:eastAsia="es-AR"/>
        </w:rPr>
        <w:t>Articulo 1°.-</w:t>
      </w:r>
      <w:r w:rsidRPr="008E3DEC">
        <w:rPr>
          <w:rFonts w:ascii="Verdana" w:hAnsi="Verdana"/>
          <w:color w:val="000000"/>
          <w:lang w:eastAsia="es-AR"/>
        </w:rPr>
        <w:t xml:space="preserve"> Abónese al </w:t>
      </w:r>
      <w:r w:rsidRPr="008E3DEC">
        <w:rPr>
          <w:rFonts w:ascii="Verdana" w:hAnsi="Verdana"/>
          <w:b/>
          <w:bCs/>
          <w:color w:val="000000"/>
          <w:lang w:eastAsia="es-AR"/>
        </w:rPr>
        <w:t>Sr. Darío LEIGUARDA, DNI. Nº 25.890.540</w:t>
      </w:r>
      <w:r w:rsidRPr="008E3DEC">
        <w:rPr>
          <w:rFonts w:ascii="Verdana" w:hAnsi="Verdana"/>
          <w:color w:val="000000"/>
          <w:lang w:eastAsia="es-AR"/>
        </w:rPr>
        <w:t>, la suma de Pesos Diez mil ($10.000,00) en concepto de contraprestación por los trabajos extra en el área de nuestra radio municipal durante el pasado mes de Agosto del año 2023.</w:t>
      </w:r>
    </w:p>
    <w:p w:rsidR="008E3DEC" w:rsidRPr="008E3DEC" w:rsidRDefault="008E3DEC" w:rsidP="008E3DEC">
      <w:pPr>
        <w:rPr>
          <w:lang w:eastAsia="es-AR"/>
        </w:rPr>
      </w:pPr>
    </w:p>
    <w:p w:rsidR="008E3DEC" w:rsidRPr="008E3DEC" w:rsidRDefault="008E3DEC" w:rsidP="008E3DEC">
      <w:pPr>
        <w:jc w:val="both"/>
        <w:rPr>
          <w:lang w:eastAsia="es-AR"/>
        </w:rPr>
      </w:pPr>
      <w:r w:rsidRPr="008E3DEC">
        <w:rPr>
          <w:rFonts w:ascii="Verdana" w:hAnsi="Verdana"/>
          <w:b/>
          <w:bCs/>
          <w:color w:val="000000"/>
          <w:lang w:eastAsia="es-AR"/>
        </w:rPr>
        <w:t>Articulo 2°.-</w:t>
      </w:r>
      <w:r w:rsidRPr="008E3DEC">
        <w:rPr>
          <w:rFonts w:ascii="Verdana" w:hAnsi="Verdana"/>
          <w:color w:val="000000"/>
          <w:lang w:eastAsia="es-AR"/>
        </w:rPr>
        <w:t xml:space="preserve"> Abónese al </w:t>
      </w:r>
      <w:r w:rsidRPr="008E3DEC">
        <w:rPr>
          <w:rFonts w:ascii="Verdana" w:hAnsi="Verdana"/>
          <w:b/>
          <w:bCs/>
          <w:color w:val="000000"/>
          <w:lang w:eastAsia="es-AR"/>
        </w:rPr>
        <w:t>Sr. Ezequiel OLANO</w:t>
      </w:r>
      <w:r w:rsidRPr="008E3DEC">
        <w:rPr>
          <w:rFonts w:ascii="Verdana" w:hAnsi="Verdana"/>
          <w:color w:val="000000"/>
          <w:lang w:eastAsia="es-AR"/>
        </w:rPr>
        <w:t xml:space="preserve">, </w:t>
      </w:r>
      <w:r w:rsidRPr="008E3DEC">
        <w:rPr>
          <w:rFonts w:ascii="Verdana" w:hAnsi="Verdana"/>
          <w:b/>
          <w:bCs/>
          <w:color w:val="000000"/>
          <w:lang w:eastAsia="es-AR"/>
        </w:rPr>
        <w:t>DNI. Nº 43.391.982</w:t>
      </w:r>
      <w:r w:rsidRPr="008E3DEC">
        <w:rPr>
          <w:rFonts w:ascii="Verdana" w:hAnsi="Verdana"/>
          <w:color w:val="000000"/>
          <w:lang w:eastAsia="es-AR"/>
        </w:rPr>
        <w:t>, la suma de Pesos Dos mil ($2.000,00) en concepto de contraprestación por los trabajos extra en el área de nuestra radio municipal durante el pasado mes de Agosto del año 2023.</w:t>
      </w:r>
    </w:p>
    <w:p w:rsidR="008E3DEC" w:rsidRPr="008E3DEC" w:rsidRDefault="008E3DEC" w:rsidP="008E3DEC">
      <w:pPr>
        <w:rPr>
          <w:lang w:eastAsia="es-AR"/>
        </w:rPr>
      </w:pPr>
    </w:p>
    <w:p w:rsidR="008E3DEC" w:rsidRPr="008E3DEC" w:rsidRDefault="008E3DEC" w:rsidP="008E3DEC">
      <w:pPr>
        <w:jc w:val="both"/>
        <w:rPr>
          <w:lang w:eastAsia="es-AR"/>
        </w:rPr>
      </w:pPr>
      <w:r w:rsidRPr="008E3DEC">
        <w:rPr>
          <w:rFonts w:ascii="Verdana" w:hAnsi="Verdana"/>
          <w:b/>
          <w:bCs/>
          <w:color w:val="000000"/>
          <w:lang w:eastAsia="es-AR"/>
        </w:rPr>
        <w:t>Articulo 3°.-</w:t>
      </w:r>
      <w:r w:rsidRPr="008E3DEC">
        <w:rPr>
          <w:rFonts w:ascii="Verdana" w:hAnsi="Verdana"/>
          <w:color w:val="000000"/>
          <w:lang w:eastAsia="es-AR"/>
        </w:rPr>
        <w:t xml:space="preserve"> Impútese el gasto ocasionado por el artículo precedente, a la partida del Presupuesto de Gastos vigente </w:t>
      </w:r>
      <w:r w:rsidRPr="008E3DEC">
        <w:rPr>
          <w:rFonts w:ascii="Verdana" w:hAnsi="Verdana"/>
          <w:b/>
          <w:bCs/>
          <w:color w:val="000000"/>
          <w:lang w:eastAsia="es-AR"/>
        </w:rPr>
        <w:t>1.1.03.12.5 Servicios Ejecutados por Terceros.</w:t>
      </w:r>
    </w:p>
    <w:p w:rsidR="008E3DEC" w:rsidRPr="008E3DEC" w:rsidRDefault="008E3DEC" w:rsidP="008E3DEC">
      <w:pPr>
        <w:rPr>
          <w:lang w:eastAsia="es-AR"/>
        </w:rPr>
      </w:pPr>
    </w:p>
    <w:p w:rsidR="008E3DEC" w:rsidRPr="008E3DEC" w:rsidRDefault="008E3DEC" w:rsidP="008E3DEC">
      <w:pPr>
        <w:jc w:val="both"/>
        <w:rPr>
          <w:lang w:eastAsia="es-AR"/>
        </w:rPr>
      </w:pPr>
      <w:r w:rsidRPr="008E3DEC">
        <w:rPr>
          <w:rFonts w:ascii="Verdana" w:hAnsi="Verdana"/>
          <w:b/>
          <w:bCs/>
          <w:color w:val="000000"/>
          <w:lang w:eastAsia="es-AR"/>
        </w:rPr>
        <w:t>Artículo 4º.-</w:t>
      </w:r>
      <w:r w:rsidRPr="008E3DEC">
        <w:rPr>
          <w:rFonts w:ascii="Verdana" w:hAnsi="Verdana"/>
          <w:color w:val="000000"/>
          <w:lang w:eastAsia="es-AR"/>
        </w:rPr>
        <w:t xml:space="preserve"> Comuníquese, publíquese, dése al R.M. y archívese.-</w:t>
      </w:r>
    </w:p>
    <w:p w:rsidR="00C468F3" w:rsidRPr="00F56C40" w:rsidRDefault="00C468F3" w:rsidP="00C468F3">
      <w:pPr>
        <w:spacing w:line="360" w:lineRule="auto"/>
        <w:jc w:val="both"/>
        <w:rPr>
          <w:rFonts w:ascii="Verdana" w:hAnsi="Verdana"/>
        </w:rPr>
      </w:pPr>
    </w:p>
    <w:p w:rsidR="00C468F3" w:rsidRDefault="00C468F3" w:rsidP="00C468F3">
      <w:pPr>
        <w:spacing w:line="360" w:lineRule="auto"/>
        <w:rPr>
          <w:rFonts w:ascii="Verdana" w:hAnsi="Verdana"/>
        </w:rPr>
      </w:pPr>
    </w:p>
    <w:p w:rsidR="00FA05BB" w:rsidRDefault="00FA05BB" w:rsidP="00C468F3">
      <w:pPr>
        <w:spacing w:line="360" w:lineRule="auto"/>
        <w:rPr>
          <w:rFonts w:ascii="Verdana" w:hAnsi="Verdana"/>
        </w:rPr>
      </w:pPr>
    </w:p>
    <w:p w:rsidR="00FA05BB" w:rsidRDefault="00FA05BB" w:rsidP="00C468F3">
      <w:pPr>
        <w:spacing w:line="360" w:lineRule="auto"/>
        <w:rPr>
          <w:rFonts w:ascii="Verdana" w:hAnsi="Verdana"/>
        </w:rPr>
      </w:pPr>
    </w:p>
    <w:p w:rsidR="00FA05BB" w:rsidRDefault="00FA05BB" w:rsidP="00C468F3">
      <w:pPr>
        <w:spacing w:line="360" w:lineRule="auto"/>
        <w:rPr>
          <w:rFonts w:ascii="Verdana" w:hAnsi="Verdana"/>
        </w:rPr>
      </w:pPr>
    </w:p>
    <w:p w:rsidR="00FA05BB" w:rsidRDefault="00FA05BB" w:rsidP="00C468F3">
      <w:pPr>
        <w:spacing w:line="360" w:lineRule="auto"/>
        <w:rPr>
          <w:rFonts w:ascii="Verdana" w:hAnsi="Verdana"/>
        </w:rPr>
      </w:pPr>
    </w:p>
    <w:p w:rsidR="00FA05BB" w:rsidRDefault="00FA05BB" w:rsidP="00C468F3">
      <w:pPr>
        <w:spacing w:line="360" w:lineRule="auto"/>
        <w:rPr>
          <w:rFonts w:ascii="Verdana" w:hAnsi="Verdana"/>
        </w:rPr>
      </w:pPr>
    </w:p>
    <w:p w:rsidR="00FA05BB" w:rsidRDefault="00FA05BB" w:rsidP="00C468F3">
      <w:pPr>
        <w:spacing w:line="360" w:lineRule="auto"/>
        <w:rPr>
          <w:rFonts w:ascii="Verdana" w:hAnsi="Verdana"/>
        </w:rPr>
      </w:pPr>
    </w:p>
    <w:p w:rsidR="00FA05BB" w:rsidRDefault="00FA05BB" w:rsidP="00C468F3">
      <w:pPr>
        <w:spacing w:line="360" w:lineRule="auto"/>
        <w:rPr>
          <w:rFonts w:ascii="Verdana" w:hAnsi="Verdana"/>
        </w:rPr>
      </w:pPr>
    </w:p>
    <w:p w:rsidR="00FA05BB" w:rsidRPr="00F56C40" w:rsidRDefault="00FA05BB" w:rsidP="00C468F3">
      <w:pPr>
        <w:spacing w:line="360" w:lineRule="auto"/>
        <w:rPr>
          <w:rFonts w:ascii="Verdana" w:hAnsi="Verdana"/>
        </w:rPr>
      </w:pPr>
    </w:p>
    <w:p w:rsidR="00FA05BB" w:rsidRDefault="00FA05BB" w:rsidP="00FA05BB">
      <w:pPr>
        <w:pStyle w:val="Ttulo2"/>
        <w:rPr>
          <w:rFonts w:ascii="Arial" w:eastAsia="Arial" w:hAnsi="Arial" w:cs="Arial"/>
          <w:b/>
        </w:rPr>
      </w:pPr>
      <w:bookmarkStart w:id="28" w:name="_Toc153190585"/>
      <w:r>
        <w:rPr>
          <w:rFonts w:ascii="Arial" w:eastAsia="Arial" w:hAnsi="Arial" w:cs="Arial"/>
          <w:b/>
          <w:color w:val="279E94"/>
        </w:rPr>
        <w:lastRenderedPageBreak/>
        <w:t>Decreto Nº 329</w:t>
      </w:r>
      <w:bookmarkEnd w:id="28"/>
    </w:p>
    <w:p w:rsidR="00FA05BB" w:rsidRDefault="00FA05BB" w:rsidP="00FA05BB">
      <w:pPr>
        <w:jc w:val="right"/>
        <w:rPr>
          <w:rFonts w:ascii="Arial" w:hAnsi="Arial" w:cs="Arial"/>
          <w:color w:val="000000"/>
          <w:lang w:eastAsia="en-US"/>
        </w:rPr>
      </w:pPr>
      <w:r>
        <w:rPr>
          <w:rFonts w:ascii="Arial" w:hAnsi="Arial" w:cs="Arial"/>
          <w:color w:val="000000"/>
          <w:lang w:eastAsia="en-US"/>
        </w:rPr>
        <w:t xml:space="preserve">Promulgada: Monte Cristo, 07 de </w:t>
      </w:r>
      <w:r>
        <w:rPr>
          <w:rFonts w:ascii="Verdana" w:hAnsi="Verdana"/>
        </w:rPr>
        <w:t>septiembre</w:t>
      </w:r>
      <w:r>
        <w:rPr>
          <w:rFonts w:ascii="Arial" w:hAnsi="Arial" w:cs="Arial"/>
          <w:color w:val="000000"/>
          <w:lang w:eastAsia="en-US"/>
        </w:rPr>
        <w:t xml:space="preserve"> de 2023.-</w:t>
      </w:r>
    </w:p>
    <w:p w:rsidR="00FA05BB" w:rsidRDefault="00FA05BB" w:rsidP="00FA05BB">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15 de </w:t>
      </w:r>
      <w:r>
        <w:rPr>
          <w:rFonts w:ascii="Verdana" w:hAnsi="Verdana"/>
        </w:rPr>
        <w:t>septiembre</w:t>
      </w:r>
      <w:r>
        <w:rPr>
          <w:rFonts w:ascii="Arial" w:hAnsi="Arial" w:cs="Arial"/>
          <w:color w:val="000000"/>
          <w:lang w:eastAsia="en-US"/>
        </w:rPr>
        <w:t xml:space="preserve"> de 2023 Boletín Oficial.-</w:t>
      </w:r>
    </w:p>
    <w:p w:rsidR="00035DFA" w:rsidRDefault="00035DFA" w:rsidP="00035DFA">
      <w:pPr>
        <w:rPr>
          <w:lang w:val="es-MX" w:eastAsia="en-US"/>
        </w:rPr>
      </w:pPr>
    </w:p>
    <w:p w:rsidR="00FA05BB" w:rsidRDefault="00FA05BB" w:rsidP="00035DFA">
      <w:pPr>
        <w:rPr>
          <w:lang w:val="es-MX" w:eastAsia="en-US"/>
        </w:rPr>
      </w:pPr>
    </w:p>
    <w:p w:rsidR="00FA05BB" w:rsidRPr="00FA05BB" w:rsidRDefault="00FA05BB" w:rsidP="00FA05BB">
      <w:pPr>
        <w:jc w:val="both"/>
        <w:rPr>
          <w:lang w:eastAsia="es-AR"/>
        </w:rPr>
      </w:pPr>
      <w:r w:rsidRPr="00FA05BB">
        <w:rPr>
          <w:rFonts w:ascii="Verdana" w:hAnsi="Verdana"/>
          <w:b/>
          <w:bCs/>
          <w:color w:val="000000"/>
          <w:u w:val="single"/>
          <w:lang w:eastAsia="es-AR"/>
        </w:rPr>
        <w:t>VISTO:</w:t>
      </w:r>
      <w:r w:rsidRPr="00FA05BB">
        <w:rPr>
          <w:rFonts w:ascii="Verdana" w:hAnsi="Verdana"/>
          <w:color w:val="000000"/>
          <w:u w:val="single"/>
          <w:lang w:eastAsia="es-AR"/>
        </w:rPr>
        <w:t> </w:t>
      </w:r>
    </w:p>
    <w:p w:rsidR="00FA05BB" w:rsidRPr="00FA05BB" w:rsidRDefault="00FA05BB" w:rsidP="00FA05BB">
      <w:pPr>
        <w:jc w:val="both"/>
        <w:rPr>
          <w:lang w:eastAsia="es-AR"/>
        </w:rPr>
      </w:pPr>
      <w:r w:rsidRPr="00FA05BB">
        <w:rPr>
          <w:rFonts w:ascii="Verdana" w:hAnsi="Verdana"/>
          <w:color w:val="000000"/>
          <w:lang w:eastAsia="es-AR"/>
        </w:rPr>
        <w:t>   </w:t>
      </w:r>
      <w:r w:rsidRPr="00FA05BB">
        <w:rPr>
          <w:rFonts w:ascii="Verdana" w:hAnsi="Verdana"/>
          <w:color w:val="000000"/>
          <w:lang w:eastAsia="es-AR"/>
        </w:rPr>
        <w:tab/>
        <w:t>La utilización por parte del municipio del Club de Abuelos de nuestra localidad.</w:t>
      </w:r>
    </w:p>
    <w:p w:rsidR="00FA05BB" w:rsidRPr="00FA05BB" w:rsidRDefault="00FA05BB" w:rsidP="00FA05BB">
      <w:pPr>
        <w:rPr>
          <w:lang w:eastAsia="es-AR"/>
        </w:rPr>
      </w:pPr>
    </w:p>
    <w:p w:rsidR="00FA05BB" w:rsidRPr="00FA05BB" w:rsidRDefault="00FA05BB" w:rsidP="00FA05BB">
      <w:pPr>
        <w:jc w:val="both"/>
        <w:rPr>
          <w:lang w:eastAsia="es-AR"/>
        </w:rPr>
      </w:pPr>
      <w:r w:rsidRPr="00FA05BB">
        <w:rPr>
          <w:rFonts w:ascii="Verdana" w:hAnsi="Verdana"/>
          <w:b/>
          <w:bCs/>
          <w:color w:val="000000"/>
          <w:u w:val="single"/>
          <w:lang w:eastAsia="es-AR"/>
        </w:rPr>
        <w:t>Y CONSIDERANDO: </w:t>
      </w:r>
    </w:p>
    <w:p w:rsidR="00FA05BB" w:rsidRPr="00FA05BB" w:rsidRDefault="00FA05BB" w:rsidP="00FA05BB">
      <w:pPr>
        <w:jc w:val="both"/>
        <w:rPr>
          <w:lang w:eastAsia="es-AR"/>
        </w:rPr>
      </w:pPr>
      <w:r w:rsidRPr="00FA05BB">
        <w:rPr>
          <w:rFonts w:ascii="Verdana" w:hAnsi="Verdana"/>
          <w:color w:val="000000"/>
          <w:lang w:eastAsia="es-AR"/>
        </w:rPr>
        <w:t>   </w:t>
      </w:r>
      <w:r w:rsidRPr="00FA05BB">
        <w:rPr>
          <w:rFonts w:ascii="Verdana" w:hAnsi="Verdana"/>
          <w:color w:val="000000"/>
          <w:lang w:eastAsia="es-AR"/>
        </w:rPr>
        <w:tab/>
      </w:r>
      <w:r w:rsidRPr="00FA05BB">
        <w:rPr>
          <w:rFonts w:ascii="Verdana" w:hAnsi="Verdana"/>
          <w:color w:val="000000"/>
          <w:lang w:eastAsia="es-AR"/>
        </w:rPr>
        <w:tab/>
      </w:r>
      <w:r w:rsidRPr="00FA05BB">
        <w:rPr>
          <w:rFonts w:ascii="Verdana" w:hAnsi="Verdana"/>
          <w:color w:val="000000"/>
          <w:lang w:eastAsia="es-AR"/>
        </w:rPr>
        <w:tab/>
      </w:r>
      <w:r w:rsidRPr="00FA05BB">
        <w:rPr>
          <w:rFonts w:ascii="Verdana" w:hAnsi="Verdana"/>
          <w:color w:val="000000"/>
          <w:lang w:eastAsia="es-AR"/>
        </w:rPr>
        <w:tab/>
        <w:t xml:space="preserve">Que si bien el municipio y el Club de Abuelos tienen firmado convenio para la utilización del salón de dicha institución, desde los primeros diez días del mes de Julio a la fecha el municipio ha venido realizando la utilización del salón para diferentes eventos culturales y recreativos, cuya utilización no se encontraba contemplada ni incluida en el objeto de aquel convenio, razón por la cual resulta necesario abonar por dicha </w:t>
      </w:r>
      <w:r w:rsidRPr="00FA05BB">
        <w:rPr>
          <w:rFonts w:ascii="Verdana" w:hAnsi="Verdana"/>
          <w:b/>
          <w:bCs/>
          <w:color w:val="000000"/>
          <w:lang w:eastAsia="es-AR"/>
        </w:rPr>
        <w:t> </w:t>
      </w:r>
      <w:r w:rsidRPr="00FA05BB">
        <w:rPr>
          <w:rFonts w:ascii="Verdana" w:hAnsi="Verdana"/>
          <w:color w:val="000000"/>
          <w:lang w:eastAsia="es-AR"/>
        </w:rPr>
        <w:t>utilización.</w:t>
      </w:r>
      <w:r w:rsidRPr="00FA05BB">
        <w:rPr>
          <w:rFonts w:ascii="Verdana" w:hAnsi="Verdana"/>
          <w:b/>
          <w:bCs/>
          <w:color w:val="000000"/>
          <w:lang w:eastAsia="es-AR"/>
        </w:rPr>
        <w:t xml:space="preserve"> </w:t>
      </w:r>
      <w:r w:rsidRPr="00FA05BB">
        <w:rPr>
          <w:rFonts w:ascii="Verdana" w:hAnsi="Verdana"/>
          <w:b/>
          <w:bCs/>
          <w:color w:val="000000"/>
          <w:lang w:eastAsia="es-AR"/>
        </w:rPr>
        <w:tab/>
      </w:r>
      <w:r w:rsidRPr="00FA05BB">
        <w:rPr>
          <w:rFonts w:ascii="Verdana" w:hAnsi="Verdana"/>
          <w:b/>
          <w:bCs/>
          <w:color w:val="000000"/>
          <w:lang w:eastAsia="es-AR"/>
        </w:rPr>
        <w:tab/>
      </w:r>
      <w:r w:rsidRPr="00FA05BB">
        <w:rPr>
          <w:rFonts w:ascii="Verdana" w:hAnsi="Verdana"/>
          <w:b/>
          <w:bCs/>
          <w:color w:val="000000"/>
          <w:lang w:eastAsia="es-AR"/>
        </w:rPr>
        <w:tab/>
        <w:t>      </w:t>
      </w:r>
    </w:p>
    <w:p w:rsidR="00FA05BB" w:rsidRPr="00FA05BB" w:rsidRDefault="00FA05BB" w:rsidP="00FA05BB">
      <w:pPr>
        <w:jc w:val="both"/>
        <w:rPr>
          <w:lang w:eastAsia="es-AR"/>
        </w:rPr>
      </w:pPr>
      <w:r w:rsidRPr="00FA05BB">
        <w:rPr>
          <w:rFonts w:ascii="Verdana" w:hAnsi="Verdana"/>
          <w:color w:val="000000"/>
          <w:lang w:eastAsia="es-AR"/>
        </w:rPr>
        <w:t>                                        Por ello:</w:t>
      </w:r>
    </w:p>
    <w:p w:rsidR="00FA05BB" w:rsidRPr="00FA05BB" w:rsidRDefault="00FA05BB" w:rsidP="00FA05BB">
      <w:pPr>
        <w:jc w:val="center"/>
        <w:rPr>
          <w:lang w:eastAsia="es-AR"/>
        </w:rPr>
      </w:pPr>
      <w:r w:rsidRPr="00FA05BB">
        <w:rPr>
          <w:rFonts w:ascii="Verdana" w:hAnsi="Verdana"/>
          <w:b/>
          <w:bCs/>
          <w:color w:val="000000"/>
          <w:lang w:eastAsia="es-AR"/>
        </w:rPr>
        <w:t>LA INTENDENTE MUNICIPAL EN USO DE SUS ATRIBUCIONES</w:t>
      </w:r>
    </w:p>
    <w:p w:rsidR="00FA05BB" w:rsidRPr="00FA05BB" w:rsidRDefault="00FA05BB" w:rsidP="00FA05BB">
      <w:pPr>
        <w:jc w:val="center"/>
        <w:rPr>
          <w:lang w:eastAsia="es-AR"/>
        </w:rPr>
      </w:pPr>
      <w:r w:rsidRPr="00FA05BB">
        <w:rPr>
          <w:rFonts w:ascii="Verdana" w:hAnsi="Verdana"/>
          <w:b/>
          <w:bCs/>
          <w:color w:val="000000"/>
          <w:lang w:eastAsia="es-AR"/>
        </w:rPr>
        <w:t>DECRETA</w:t>
      </w:r>
    </w:p>
    <w:p w:rsidR="00FA05BB" w:rsidRPr="00FA05BB" w:rsidRDefault="00FA05BB" w:rsidP="00FA05BB">
      <w:pPr>
        <w:rPr>
          <w:lang w:eastAsia="es-AR"/>
        </w:rPr>
      </w:pPr>
    </w:p>
    <w:p w:rsidR="00FA05BB" w:rsidRPr="00FA05BB" w:rsidRDefault="00FA05BB" w:rsidP="00FA05BB">
      <w:pPr>
        <w:jc w:val="both"/>
        <w:rPr>
          <w:lang w:eastAsia="es-AR"/>
        </w:rPr>
      </w:pPr>
      <w:r w:rsidRPr="00FA05BB">
        <w:rPr>
          <w:rFonts w:ascii="Verdana" w:hAnsi="Verdana"/>
          <w:b/>
          <w:bCs/>
          <w:color w:val="000000"/>
          <w:lang w:eastAsia="es-AR"/>
        </w:rPr>
        <w:t>Artículo 1º.-</w:t>
      </w:r>
      <w:r w:rsidRPr="00FA05BB">
        <w:rPr>
          <w:rFonts w:ascii="Verdana" w:hAnsi="Verdana"/>
          <w:color w:val="000000"/>
          <w:lang w:eastAsia="es-AR"/>
        </w:rPr>
        <w:t xml:space="preserve"> Abónese al Club de Abuelos de nuestra localidad la suma de Pesos Cuarenta y cinco mil ($45.000,00) en concepto de pago por la utilización extraordinaria que se hiciera del salón de dicha institución desde mediados del mes de Julio del corriente año 2.023 a la fecha.</w:t>
      </w:r>
    </w:p>
    <w:p w:rsidR="00FA05BB" w:rsidRPr="00FA05BB" w:rsidRDefault="00FA05BB" w:rsidP="00FA05BB">
      <w:pPr>
        <w:rPr>
          <w:lang w:eastAsia="es-AR"/>
        </w:rPr>
      </w:pPr>
    </w:p>
    <w:p w:rsidR="00FA05BB" w:rsidRPr="00FA05BB" w:rsidRDefault="00FA05BB" w:rsidP="00FA05BB">
      <w:pPr>
        <w:jc w:val="both"/>
        <w:rPr>
          <w:lang w:eastAsia="es-AR"/>
        </w:rPr>
      </w:pPr>
      <w:r w:rsidRPr="00FA05BB">
        <w:rPr>
          <w:rFonts w:ascii="Verdana" w:hAnsi="Verdana"/>
          <w:b/>
          <w:bCs/>
          <w:color w:val="000000"/>
          <w:lang w:eastAsia="es-AR"/>
        </w:rPr>
        <w:t>Articulo 2º.-</w:t>
      </w:r>
      <w:r w:rsidRPr="00FA05BB">
        <w:rPr>
          <w:rFonts w:ascii="Verdana" w:hAnsi="Verdana"/>
          <w:color w:val="000000"/>
          <w:lang w:eastAsia="es-AR"/>
        </w:rPr>
        <w:t xml:space="preserve"> Impútense los gastos ocasionados por el artículo precedente a la partida del presupuesto de Gastos vigente </w:t>
      </w:r>
      <w:r w:rsidRPr="00FA05BB">
        <w:rPr>
          <w:rFonts w:ascii="Verdana" w:hAnsi="Verdana"/>
          <w:b/>
          <w:bCs/>
          <w:color w:val="000000"/>
          <w:lang w:eastAsia="es-AR"/>
        </w:rPr>
        <w:t>1.3.05.02.6. Apoyo a Entidades Educativas, Deportivas y Otras.-</w:t>
      </w:r>
    </w:p>
    <w:p w:rsidR="00FA05BB" w:rsidRPr="00FA05BB" w:rsidRDefault="00FA05BB" w:rsidP="00FA05BB">
      <w:pPr>
        <w:rPr>
          <w:lang w:eastAsia="es-AR"/>
        </w:rPr>
      </w:pPr>
    </w:p>
    <w:p w:rsidR="00FA05BB" w:rsidRPr="00FA05BB" w:rsidRDefault="00FA05BB" w:rsidP="00FA05BB">
      <w:pPr>
        <w:jc w:val="both"/>
        <w:rPr>
          <w:lang w:eastAsia="es-AR"/>
        </w:rPr>
      </w:pPr>
      <w:r w:rsidRPr="00FA05BB">
        <w:rPr>
          <w:rFonts w:ascii="Verdana" w:hAnsi="Verdana"/>
          <w:b/>
          <w:bCs/>
          <w:color w:val="000000"/>
          <w:lang w:eastAsia="es-AR"/>
        </w:rPr>
        <w:t>Artículo 3º.-</w:t>
      </w:r>
      <w:r w:rsidRPr="00FA05BB">
        <w:rPr>
          <w:rFonts w:ascii="Verdana" w:hAnsi="Verdana"/>
          <w:color w:val="000000"/>
          <w:lang w:eastAsia="es-AR"/>
        </w:rPr>
        <w:t xml:space="preserve"> Comuníquese, publíquese, dése al R.M. y archívese.-</w:t>
      </w:r>
    </w:p>
    <w:p w:rsidR="00FA05BB" w:rsidRDefault="00FA05BB" w:rsidP="00035DFA">
      <w:pPr>
        <w:rPr>
          <w:lang w:val="es-MX" w:eastAsia="en-US"/>
        </w:rPr>
      </w:pPr>
    </w:p>
    <w:p w:rsidR="008E3DEC" w:rsidRDefault="008E3DEC" w:rsidP="00035DFA">
      <w:pPr>
        <w:rPr>
          <w:lang w:val="es-MX" w:eastAsia="en-US"/>
        </w:rPr>
      </w:pPr>
    </w:p>
    <w:p w:rsidR="008E3DEC" w:rsidRDefault="008E3DEC" w:rsidP="00035DFA">
      <w:pPr>
        <w:rPr>
          <w:lang w:val="es-MX" w:eastAsia="en-US"/>
        </w:rPr>
      </w:pPr>
    </w:p>
    <w:p w:rsidR="00FA05BB" w:rsidRDefault="00FA05BB" w:rsidP="00035DFA">
      <w:pPr>
        <w:rPr>
          <w:lang w:val="es-MX" w:eastAsia="en-US"/>
        </w:rPr>
      </w:pPr>
    </w:p>
    <w:p w:rsidR="00FA05BB" w:rsidRDefault="00FA05BB" w:rsidP="00035DFA">
      <w:pPr>
        <w:rPr>
          <w:lang w:val="es-MX" w:eastAsia="en-US"/>
        </w:rPr>
      </w:pPr>
    </w:p>
    <w:p w:rsidR="00FA05BB" w:rsidRDefault="00FA05BB" w:rsidP="00035DFA">
      <w:pPr>
        <w:rPr>
          <w:lang w:val="es-MX" w:eastAsia="en-US"/>
        </w:rPr>
      </w:pPr>
    </w:p>
    <w:p w:rsidR="00FA05BB" w:rsidRDefault="00FA05BB" w:rsidP="00035DFA">
      <w:pPr>
        <w:rPr>
          <w:lang w:val="es-MX" w:eastAsia="en-US"/>
        </w:rPr>
      </w:pPr>
    </w:p>
    <w:p w:rsidR="00FA05BB" w:rsidRDefault="00FA05BB" w:rsidP="00035DFA">
      <w:pPr>
        <w:rPr>
          <w:lang w:val="es-MX" w:eastAsia="en-US"/>
        </w:rPr>
      </w:pPr>
    </w:p>
    <w:p w:rsidR="00FA05BB" w:rsidRDefault="00FA05BB" w:rsidP="00035DFA">
      <w:pPr>
        <w:rPr>
          <w:lang w:val="es-MX" w:eastAsia="en-US"/>
        </w:rPr>
      </w:pPr>
    </w:p>
    <w:p w:rsidR="00FA05BB" w:rsidRDefault="00FA05BB" w:rsidP="00035DFA">
      <w:pPr>
        <w:rPr>
          <w:lang w:val="es-MX" w:eastAsia="en-US"/>
        </w:rPr>
      </w:pPr>
    </w:p>
    <w:p w:rsidR="00FA05BB" w:rsidRDefault="00FA05BB" w:rsidP="00035DFA">
      <w:pPr>
        <w:rPr>
          <w:lang w:val="es-MX" w:eastAsia="en-US"/>
        </w:rPr>
      </w:pPr>
    </w:p>
    <w:p w:rsidR="00FA05BB" w:rsidRDefault="00FA05BB" w:rsidP="00035DFA">
      <w:pPr>
        <w:rPr>
          <w:lang w:val="es-MX" w:eastAsia="en-US"/>
        </w:rPr>
      </w:pPr>
    </w:p>
    <w:p w:rsidR="00FA05BB" w:rsidRDefault="00FA05BB" w:rsidP="00035DFA">
      <w:pPr>
        <w:rPr>
          <w:lang w:val="es-MX" w:eastAsia="en-US"/>
        </w:rPr>
      </w:pPr>
    </w:p>
    <w:p w:rsidR="00FA05BB" w:rsidRDefault="00FA05BB" w:rsidP="00035DFA">
      <w:pPr>
        <w:rPr>
          <w:lang w:val="es-MX" w:eastAsia="en-US"/>
        </w:rPr>
      </w:pPr>
    </w:p>
    <w:p w:rsidR="00FA05BB" w:rsidRDefault="00FA05BB" w:rsidP="00035DFA">
      <w:pPr>
        <w:rPr>
          <w:lang w:val="es-MX" w:eastAsia="en-US"/>
        </w:rPr>
      </w:pPr>
    </w:p>
    <w:p w:rsidR="00FA05BB" w:rsidRDefault="00FA05BB" w:rsidP="00035DFA">
      <w:pPr>
        <w:rPr>
          <w:lang w:val="es-MX" w:eastAsia="en-US"/>
        </w:rPr>
      </w:pPr>
    </w:p>
    <w:p w:rsidR="00FA05BB" w:rsidRDefault="00FA05BB" w:rsidP="00035DFA">
      <w:pPr>
        <w:rPr>
          <w:lang w:val="es-MX" w:eastAsia="en-US"/>
        </w:rPr>
      </w:pPr>
    </w:p>
    <w:p w:rsidR="00FA05BB" w:rsidRDefault="00FA05BB" w:rsidP="00035DFA">
      <w:pPr>
        <w:rPr>
          <w:lang w:val="es-MX" w:eastAsia="en-US"/>
        </w:rPr>
      </w:pPr>
    </w:p>
    <w:p w:rsidR="00FA05BB" w:rsidRDefault="00FA05BB" w:rsidP="00FA05BB">
      <w:pPr>
        <w:pStyle w:val="Ttulo2"/>
        <w:rPr>
          <w:rFonts w:ascii="Arial" w:eastAsia="Arial" w:hAnsi="Arial" w:cs="Arial"/>
          <w:b/>
        </w:rPr>
      </w:pPr>
      <w:bookmarkStart w:id="29" w:name="_Toc153190586"/>
      <w:r>
        <w:rPr>
          <w:rFonts w:ascii="Arial" w:eastAsia="Arial" w:hAnsi="Arial" w:cs="Arial"/>
          <w:b/>
          <w:color w:val="279E94"/>
        </w:rPr>
        <w:lastRenderedPageBreak/>
        <w:t>Decreto Nº 330</w:t>
      </w:r>
      <w:bookmarkEnd w:id="29"/>
    </w:p>
    <w:p w:rsidR="00FA05BB" w:rsidRDefault="00FA05BB" w:rsidP="00FA05BB">
      <w:pPr>
        <w:jc w:val="right"/>
        <w:rPr>
          <w:rFonts w:ascii="Arial" w:hAnsi="Arial" w:cs="Arial"/>
          <w:color w:val="000000"/>
          <w:lang w:eastAsia="en-US"/>
        </w:rPr>
      </w:pPr>
      <w:r>
        <w:rPr>
          <w:rFonts w:ascii="Arial" w:hAnsi="Arial" w:cs="Arial"/>
          <w:color w:val="000000"/>
          <w:lang w:eastAsia="en-US"/>
        </w:rPr>
        <w:t xml:space="preserve">Promulgada: Monte Cristo, 11 de </w:t>
      </w:r>
      <w:r>
        <w:rPr>
          <w:rFonts w:ascii="Verdana" w:hAnsi="Verdana"/>
        </w:rPr>
        <w:t>septiembre</w:t>
      </w:r>
      <w:r>
        <w:rPr>
          <w:rFonts w:ascii="Arial" w:hAnsi="Arial" w:cs="Arial"/>
          <w:color w:val="000000"/>
          <w:lang w:eastAsia="en-US"/>
        </w:rPr>
        <w:t xml:space="preserve"> de 2023.-</w:t>
      </w:r>
    </w:p>
    <w:p w:rsidR="00FA05BB" w:rsidRDefault="00FA05BB" w:rsidP="00FA05BB">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15 de </w:t>
      </w:r>
      <w:r>
        <w:rPr>
          <w:rFonts w:ascii="Verdana" w:hAnsi="Verdana"/>
        </w:rPr>
        <w:t>septiembre</w:t>
      </w:r>
      <w:r>
        <w:rPr>
          <w:rFonts w:ascii="Arial" w:hAnsi="Arial" w:cs="Arial"/>
          <w:color w:val="000000"/>
          <w:lang w:eastAsia="en-US"/>
        </w:rPr>
        <w:t xml:space="preserve"> de 2023 Boletín Oficial.-</w:t>
      </w:r>
    </w:p>
    <w:p w:rsidR="00FA05BB" w:rsidRDefault="00FA05BB" w:rsidP="00035DFA">
      <w:pPr>
        <w:rPr>
          <w:lang w:val="es-MX" w:eastAsia="en-US"/>
        </w:rPr>
      </w:pPr>
    </w:p>
    <w:p w:rsidR="008E3DEC" w:rsidRDefault="008E3DEC" w:rsidP="00035DFA">
      <w:pPr>
        <w:rPr>
          <w:lang w:val="es-MX" w:eastAsia="en-US"/>
        </w:rPr>
      </w:pPr>
    </w:p>
    <w:p w:rsidR="00FA05BB" w:rsidRPr="00FA05BB" w:rsidRDefault="00FA05BB" w:rsidP="00FA05BB">
      <w:pPr>
        <w:jc w:val="both"/>
        <w:rPr>
          <w:lang w:eastAsia="es-AR"/>
        </w:rPr>
      </w:pPr>
      <w:r w:rsidRPr="00FA05BB">
        <w:rPr>
          <w:rFonts w:ascii="Verdana" w:hAnsi="Verdana"/>
          <w:b/>
          <w:bCs/>
          <w:color w:val="000000"/>
          <w:u w:val="single"/>
          <w:lang w:eastAsia="es-AR"/>
        </w:rPr>
        <w:t>VISTO:</w:t>
      </w:r>
      <w:r w:rsidRPr="00FA05BB">
        <w:rPr>
          <w:rFonts w:ascii="Verdana" w:hAnsi="Verdana"/>
          <w:color w:val="000000"/>
          <w:lang w:eastAsia="es-AR"/>
        </w:rPr>
        <w:t xml:space="preserve"> El dictado del Curso de Arbitro Nivel 1 Nivel 2 en nuestro Punto Digital.</w:t>
      </w:r>
    </w:p>
    <w:p w:rsidR="00FA05BB" w:rsidRPr="00FA05BB" w:rsidRDefault="00FA05BB" w:rsidP="00FA05BB">
      <w:pPr>
        <w:rPr>
          <w:lang w:eastAsia="es-AR"/>
        </w:rPr>
      </w:pPr>
    </w:p>
    <w:p w:rsidR="00FA05BB" w:rsidRPr="00FA05BB" w:rsidRDefault="00FA05BB" w:rsidP="00FA05BB">
      <w:pPr>
        <w:jc w:val="both"/>
        <w:rPr>
          <w:lang w:eastAsia="es-AR"/>
        </w:rPr>
      </w:pPr>
      <w:r w:rsidRPr="00FA05BB">
        <w:rPr>
          <w:rFonts w:ascii="Verdana" w:hAnsi="Verdana"/>
          <w:b/>
          <w:bCs/>
          <w:color w:val="000000"/>
          <w:u w:val="single"/>
          <w:lang w:eastAsia="es-AR"/>
        </w:rPr>
        <w:t>Y CONSIDERANDO:</w:t>
      </w:r>
      <w:r w:rsidRPr="00FA05BB">
        <w:rPr>
          <w:rFonts w:ascii="Verdana" w:hAnsi="Verdana"/>
          <w:color w:val="000000"/>
          <w:lang w:eastAsia="es-AR"/>
        </w:rPr>
        <w:t xml:space="preserve"> Que este curso está siendo dictado por el Prof. Omar Walter Frías.</w:t>
      </w:r>
    </w:p>
    <w:p w:rsidR="00FA05BB" w:rsidRPr="00FA05BB" w:rsidRDefault="00FA05BB" w:rsidP="00FA05BB">
      <w:pPr>
        <w:ind w:firstLine="2340"/>
        <w:jc w:val="both"/>
        <w:rPr>
          <w:lang w:eastAsia="es-AR"/>
        </w:rPr>
      </w:pPr>
      <w:r w:rsidRPr="00FA05BB">
        <w:rPr>
          <w:rFonts w:ascii="Verdana" w:hAnsi="Verdana"/>
          <w:color w:val="000000"/>
          <w:lang w:eastAsia="es-AR"/>
        </w:rPr>
        <w:t>    Que resulta necesario abonar una contraprestación conforme la rendición de ingreso de los pagos efectuados en nuestra Caja Municipal por aquellas personas que se encuentran tomando dicho curso.</w:t>
      </w:r>
    </w:p>
    <w:p w:rsidR="00FA05BB" w:rsidRPr="00FA05BB" w:rsidRDefault="00FA05BB" w:rsidP="00FA05BB">
      <w:pPr>
        <w:ind w:firstLine="2340"/>
        <w:jc w:val="both"/>
        <w:rPr>
          <w:lang w:eastAsia="es-AR"/>
        </w:rPr>
      </w:pPr>
      <w:r w:rsidRPr="00FA05BB">
        <w:rPr>
          <w:rFonts w:ascii="Verdana" w:hAnsi="Verdana"/>
          <w:color w:val="000000"/>
          <w:lang w:eastAsia="es-AR"/>
        </w:rPr>
        <w:t>   Que el Departamento Ejecutivo Municipal cuenta con partida para atender el gasto que origine lo dispuesto en el  presente decreto, por ello:</w:t>
      </w:r>
    </w:p>
    <w:p w:rsidR="00FA05BB" w:rsidRPr="00FA05BB" w:rsidRDefault="00FA05BB" w:rsidP="00FA05BB">
      <w:pPr>
        <w:jc w:val="both"/>
        <w:rPr>
          <w:lang w:eastAsia="es-AR"/>
        </w:rPr>
      </w:pPr>
      <w:r w:rsidRPr="00FA05BB">
        <w:rPr>
          <w:rFonts w:ascii="Verdana" w:hAnsi="Verdana"/>
          <w:color w:val="000000"/>
          <w:lang w:eastAsia="es-AR"/>
        </w:rPr>
        <w:t> </w:t>
      </w:r>
    </w:p>
    <w:p w:rsidR="00FA05BB" w:rsidRPr="00FA05BB" w:rsidRDefault="00FA05BB" w:rsidP="00FA05BB">
      <w:pPr>
        <w:jc w:val="center"/>
        <w:rPr>
          <w:lang w:eastAsia="es-AR"/>
        </w:rPr>
      </w:pPr>
      <w:r w:rsidRPr="00FA05BB">
        <w:rPr>
          <w:rFonts w:ascii="Verdana" w:hAnsi="Verdana"/>
          <w:b/>
          <w:bCs/>
          <w:color w:val="000000"/>
          <w:lang w:eastAsia="es-AR"/>
        </w:rPr>
        <w:t>LA INTENDENTE MUNICIPAL EN USO DE SUS ATRIBUCIONES</w:t>
      </w:r>
    </w:p>
    <w:p w:rsidR="00FA05BB" w:rsidRPr="00FA05BB" w:rsidRDefault="00FA05BB" w:rsidP="00FA05BB">
      <w:pPr>
        <w:jc w:val="center"/>
        <w:rPr>
          <w:lang w:eastAsia="es-AR"/>
        </w:rPr>
      </w:pPr>
      <w:r w:rsidRPr="00FA05BB">
        <w:rPr>
          <w:rFonts w:ascii="Verdana" w:hAnsi="Verdana"/>
          <w:b/>
          <w:bCs/>
          <w:color w:val="000000"/>
          <w:lang w:eastAsia="es-AR"/>
        </w:rPr>
        <w:t>DECRETA</w:t>
      </w:r>
    </w:p>
    <w:p w:rsidR="00FA05BB" w:rsidRPr="00FA05BB" w:rsidRDefault="00FA05BB" w:rsidP="00FA05BB">
      <w:pPr>
        <w:rPr>
          <w:lang w:eastAsia="es-AR"/>
        </w:rPr>
      </w:pPr>
    </w:p>
    <w:p w:rsidR="00FA05BB" w:rsidRPr="00FA05BB" w:rsidRDefault="00FA05BB" w:rsidP="00FA05BB">
      <w:pPr>
        <w:jc w:val="both"/>
        <w:rPr>
          <w:lang w:eastAsia="es-AR"/>
        </w:rPr>
      </w:pPr>
      <w:r w:rsidRPr="00FA05BB">
        <w:rPr>
          <w:rFonts w:ascii="Verdana" w:hAnsi="Verdana"/>
          <w:b/>
          <w:bCs/>
          <w:color w:val="000000"/>
          <w:lang w:eastAsia="es-AR"/>
        </w:rPr>
        <w:t xml:space="preserve">Articulo 1°.- </w:t>
      </w:r>
      <w:r w:rsidRPr="00FA05BB">
        <w:rPr>
          <w:rFonts w:ascii="Verdana" w:hAnsi="Verdana"/>
          <w:color w:val="000000"/>
          <w:lang w:eastAsia="es-AR"/>
        </w:rPr>
        <w:t xml:space="preserve">Abónese al </w:t>
      </w:r>
      <w:r w:rsidRPr="00FA05BB">
        <w:rPr>
          <w:rFonts w:ascii="Verdana" w:hAnsi="Verdana"/>
          <w:b/>
          <w:bCs/>
          <w:color w:val="000000"/>
          <w:lang w:eastAsia="es-AR"/>
        </w:rPr>
        <w:t xml:space="preserve">Prof. Omar Walter FRIAS, DNI. N° 21.627.684, </w:t>
      </w:r>
      <w:r w:rsidRPr="00FA05BB">
        <w:rPr>
          <w:rFonts w:ascii="Verdana" w:hAnsi="Verdana"/>
          <w:color w:val="000000"/>
          <w:lang w:eastAsia="es-AR"/>
        </w:rPr>
        <w:t>la suma de Pesos Dieciocho mil ($18.000,00) en concepto de contraprestación por el dictado del Arbitro Nivel 1 y Nivel 2, conforme los pagos registrados del mes de Agosto 2023.</w:t>
      </w:r>
    </w:p>
    <w:p w:rsidR="00FA05BB" w:rsidRPr="00FA05BB" w:rsidRDefault="00FA05BB" w:rsidP="00FA05BB">
      <w:pPr>
        <w:rPr>
          <w:lang w:eastAsia="es-AR"/>
        </w:rPr>
      </w:pPr>
    </w:p>
    <w:p w:rsidR="00FA05BB" w:rsidRPr="00FA05BB" w:rsidRDefault="00FA05BB" w:rsidP="00FA05BB">
      <w:pPr>
        <w:jc w:val="both"/>
        <w:rPr>
          <w:lang w:eastAsia="es-AR"/>
        </w:rPr>
      </w:pPr>
      <w:r w:rsidRPr="00FA05BB">
        <w:rPr>
          <w:rFonts w:ascii="Verdana" w:hAnsi="Verdana"/>
          <w:b/>
          <w:bCs/>
          <w:color w:val="000000"/>
          <w:lang w:eastAsia="es-AR"/>
        </w:rPr>
        <w:t>Articulo 2º.-</w:t>
      </w:r>
      <w:r w:rsidRPr="00FA05BB">
        <w:rPr>
          <w:rFonts w:ascii="Verdana" w:hAnsi="Verdana"/>
          <w:color w:val="000000"/>
          <w:lang w:eastAsia="es-AR"/>
        </w:rPr>
        <w:t xml:space="preserve"> Impútese el gasto ocasionado por el artículo precedente, a la partida del Presupuesto de Gastos vigente </w:t>
      </w:r>
      <w:r w:rsidRPr="00FA05BB">
        <w:rPr>
          <w:rFonts w:ascii="Verdana" w:hAnsi="Verdana"/>
          <w:b/>
          <w:bCs/>
          <w:color w:val="000000"/>
          <w:lang w:eastAsia="es-AR"/>
        </w:rPr>
        <w:t>1.1.03.12.5 Servicios Ejecutados por Terceros.</w:t>
      </w:r>
    </w:p>
    <w:p w:rsidR="00FA05BB" w:rsidRPr="00FA05BB" w:rsidRDefault="00FA05BB" w:rsidP="00FA05BB">
      <w:pPr>
        <w:rPr>
          <w:lang w:eastAsia="es-AR"/>
        </w:rPr>
      </w:pPr>
    </w:p>
    <w:p w:rsidR="00FA05BB" w:rsidRPr="00FA05BB" w:rsidRDefault="00FA05BB" w:rsidP="00FA05BB">
      <w:pPr>
        <w:jc w:val="both"/>
        <w:rPr>
          <w:lang w:eastAsia="es-AR"/>
        </w:rPr>
      </w:pPr>
      <w:r w:rsidRPr="00FA05BB">
        <w:rPr>
          <w:rFonts w:ascii="Verdana" w:hAnsi="Verdana"/>
          <w:b/>
          <w:bCs/>
          <w:color w:val="000000"/>
          <w:lang w:eastAsia="es-AR"/>
        </w:rPr>
        <w:t>Artículo 3º.-</w:t>
      </w:r>
      <w:r w:rsidRPr="00FA05BB">
        <w:rPr>
          <w:rFonts w:ascii="Verdana" w:hAnsi="Verdana"/>
          <w:color w:val="000000"/>
          <w:lang w:eastAsia="es-AR"/>
        </w:rPr>
        <w:t xml:space="preserve"> Comuníquese, publíquese, dése al R.M. y archívese.-</w:t>
      </w:r>
    </w:p>
    <w:p w:rsidR="008E3DEC" w:rsidRDefault="008E3DEC" w:rsidP="00035DFA">
      <w:pPr>
        <w:rPr>
          <w:lang w:val="es-MX" w:eastAsia="en-US"/>
        </w:rPr>
      </w:pPr>
    </w:p>
    <w:p w:rsidR="008E3DEC" w:rsidRDefault="008E3DEC" w:rsidP="00035DFA">
      <w:pPr>
        <w:rPr>
          <w:lang w:val="es-MX" w:eastAsia="en-US"/>
        </w:rPr>
      </w:pPr>
    </w:p>
    <w:p w:rsidR="00FA05BB" w:rsidRDefault="00FA05BB" w:rsidP="00FA05BB">
      <w:pPr>
        <w:pStyle w:val="Ttulo2"/>
        <w:rPr>
          <w:rFonts w:ascii="Arial" w:eastAsia="Arial" w:hAnsi="Arial" w:cs="Arial"/>
          <w:b/>
        </w:rPr>
      </w:pPr>
      <w:bookmarkStart w:id="30" w:name="_Toc153190587"/>
      <w:r>
        <w:rPr>
          <w:rFonts w:ascii="Arial" w:eastAsia="Arial" w:hAnsi="Arial" w:cs="Arial"/>
          <w:b/>
          <w:color w:val="279E94"/>
        </w:rPr>
        <w:t>Decreto Nº 331</w:t>
      </w:r>
      <w:bookmarkEnd w:id="30"/>
    </w:p>
    <w:p w:rsidR="00FA05BB" w:rsidRDefault="00FA05BB" w:rsidP="00FA05BB">
      <w:pPr>
        <w:jc w:val="right"/>
        <w:rPr>
          <w:rFonts w:ascii="Arial" w:hAnsi="Arial" w:cs="Arial"/>
          <w:color w:val="000000"/>
          <w:lang w:eastAsia="en-US"/>
        </w:rPr>
      </w:pPr>
      <w:r>
        <w:rPr>
          <w:rFonts w:ascii="Arial" w:hAnsi="Arial" w:cs="Arial"/>
          <w:color w:val="000000"/>
          <w:lang w:eastAsia="en-US"/>
        </w:rPr>
        <w:t xml:space="preserve">Promulgada: Monte Cristo, 11 de </w:t>
      </w:r>
      <w:r>
        <w:rPr>
          <w:rFonts w:ascii="Verdana" w:hAnsi="Verdana"/>
        </w:rPr>
        <w:t>septiembre</w:t>
      </w:r>
      <w:r>
        <w:rPr>
          <w:rFonts w:ascii="Arial" w:hAnsi="Arial" w:cs="Arial"/>
          <w:color w:val="000000"/>
          <w:lang w:eastAsia="en-US"/>
        </w:rPr>
        <w:t xml:space="preserve"> de 2023.-</w:t>
      </w:r>
    </w:p>
    <w:p w:rsidR="00FA05BB" w:rsidRDefault="00FA05BB" w:rsidP="00FA05BB">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15 de </w:t>
      </w:r>
      <w:r>
        <w:rPr>
          <w:rFonts w:ascii="Verdana" w:hAnsi="Verdana"/>
        </w:rPr>
        <w:t>septiembre</w:t>
      </w:r>
      <w:r>
        <w:rPr>
          <w:rFonts w:ascii="Arial" w:hAnsi="Arial" w:cs="Arial"/>
          <w:color w:val="000000"/>
          <w:lang w:eastAsia="en-US"/>
        </w:rPr>
        <w:t xml:space="preserve"> de 2023 Boletín Oficial.-</w:t>
      </w:r>
    </w:p>
    <w:p w:rsidR="008E3DEC" w:rsidRDefault="008E3DEC" w:rsidP="00035DFA">
      <w:pPr>
        <w:rPr>
          <w:lang w:val="es-MX" w:eastAsia="en-US"/>
        </w:rPr>
      </w:pPr>
    </w:p>
    <w:p w:rsidR="008E3DEC" w:rsidRDefault="008E3DEC" w:rsidP="00035DFA">
      <w:pPr>
        <w:rPr>
          <w:lang w:val="es-MX" w:eastAsia="en-US"/>
        </w:rPr>
      </w:pPr>
    </w:p>
    <w:p w:rsidR="008E3DEC" w:rsidRDefault="008E3DEC" w:rsidP="00035DFA">
      <w:pPr>
        <w:rPr>
          <w:lang w:val="es-MX" w:eastAsia="en-US"/>
        </w:rPr>
      </w:pPr>
    </w:p>
    <w:p w:rsidR="008E3DEC" w:rsidRDefault="008E3DEC" w:rsidP="00035DFA">
      <w:pPr>
        <w:rPr>
          <w:lang w:val="es-MX" w:eastAsia="en-US"/>
        </w:rPr>
      </w:pPr>
    </w:p>
    <w:p w:rsidR="00FA05BB" w:rsidRPr="00FA05BB" w:rsidRDefault="00FA05BB" w:rsidP="00FA05BB">
      <w:pPr>
        <w:jc w:val="both"/>
        <w:rPr>
          <w:lang w:eastAsia="es-AR"/>
        </w:rPr>
      </w:pPr>
      <w:r w:rsidRPr="00FA05BB">
        <w:rPr>
          <w:rFonts w:ascii="Verdana" w:hAnsi="Verdana"/>
          <w:b/>
          <w:bCs/>
          <w:color w:val="000000"/>
          <w:lang w:eastAsia="es-AR"/>
        </w:rPr>
        <w:t>VISTO:</w:t>
      </w:r>
      <w:r w:rsidRPr="00FA05BB">
        <w:rPr>
          <w:rFonts w:ascii="Verdana" w:hAnsi="Verdana"/>
          <w:color w:val="000000"/>
          <w:lang w:eastAsia="es-AR"/>
        </w:rPr>
        <w:t xml:space="preserve"> El reclamo presentado por el Sr. Víctor Hugo GATTI, DNI. Nº 16.820.045.</w:t>
      </w:r>
    </w:p>
    <w:p w:rsidR="00FA05BB" w:rsidRPr="00FA05BB" w:rsidRDefault="00FA05BB" w:rsidP="00FA05BB">
      <w:pPr>
        <w:rPr>
          <w:lang w:eastAsia="es-AR"/>
        </w:rPr>
      </w:pPr>
    </w:p>
    <w:p w:rsidR="00FA05BB" w:rsidRPr="00FA05BB" w:rsidRDefault="00FA05BB" w:rsidP="00FA05BB">
      <w:pPr>
        <w:jc w:val="both"/>
        <w:rPr>
          <w:lang w:eastAsia="es-AR"/>
        </w:rPr>
      </w:pPr>
      <w:r w:rsidRPr="00FA05BB">
        <w:rPr>
          <w:rFonts w:ascii="Verdana" w:hAnsi="Verdana"/>
          <w:b/>
          <w:bCs/>
          <w:color w:val="000000"/>
          <w:lang w:eastAsia="es-AR"/>
        </w:rPr>
        <w:t>Y CONSIDERANDO:</w:t>
      </w:r>
      <w:r w:rsidRPr="00FA05BB">
        <w:rPr>
          <w:rFonts w:ascii="Verdana" w:hAnsi="Verdana"/>
          <w:color w:val="000000"/>
          <w:lang w:eastAsia="es-AR"/>
        </w:rPr>
        <w:t xml:space="preserve"> Que el contribuyente pone en conocimiento de nuestro municipio, a la vez que realiza el correspondiente reclamo de devolución de montos de dinero cobrados por parte la Dirección General de Rentas de la Provincia de Córdoba en oportunidad de efectuar los pagos de Monotributo.</w:t>
      </w:r>
    </w:p>
    <w:p w:rsidR="00FA05BB" w:rsidRPr="00FA05BB" w:rsidRDefault="00FA05BB" w:rsidP="00FA05BB">
      <w:pPr>
        <w:jc w:val="both"/>
        <w:rPr>
          <w:lang w:eastAsia="es-AR"/>
        </w:rPr>
      </w:pPr>
      <w:r w:rsidRPr="00FA05BB">
        <w:rPr>
          <w:rFonts w:ascii="Verdana" w:hAnsi="Verdana"/>
          <w:color w:val="000000"/>
          <w:lang w:eastAsia="es-AR"/>
        </w:rPr>
        <w:t>   </w:t>
      </w:r>
      <w:r w:rsidRPr="00FA05BB">
        <w:rPr>
          <w:rFonts w:ascii="Verdana" w:hAnsi="Verdana"/>
          <w:color w:val="000000"/>
          <w:lang w:eastAsia="es-AR"/>
        </w:rPr>
        <w:tab/>
      </w:r>
      <w:r w:rsidRPr="00FA05BB">
        <w:rPr>
          <w:rFonts w:ascii="Verdana" w:hAnsi="Verdana"/>
          <w:color w:val="000000"/>
          <w:lang w:eastAsia="es-AR"/>
        </w:rPr>
        <w:tab/>
      </w:r>
      <w:r w:rsidRPr="00FA05BB">
        <w:rPr>
          <w:rFonts w:ascii="Verdana" w:hAnsi="Verdana"/>
          <w:color w:val="000000"/>
          <w:lang w:eastAsia="es-AR"/>
        </w:rPr>
        <w:tab/>
        <w:t>        Que dicho inconveniente surge con motivo de que la Dirección General de Rentas de la Provincia de Córdoba, por el convenio que tiene suscripto con nuestro Municipio devenga de manera automática el componente de Industria y Comercio Municipal, pero para este caso en particular, se ha gravado de manera errónea a la contribuyente, una actividad que se encuentra exenta de dicho pago.</w:t>
      </w:r>
    </w:p>
    <w:p w:rsidR="00FA05BB" w:rsidRPr="00FA05BB" w:rsidRDefault="00FA05BB" w:rsidP="00FA05BB">
      <w:pPr>
        <w:jc w:val="both"/>
        <w:rPr>
          <w:lang w:eastAsia="es-AR"/>
        </w:rPr>
      </w:pPr>
      <w:r w:rsidRPr="00FA05BB">
        <w:rPr>
          <w:rFonts w:ascii="Verdana" w:hAnsi="Verdana"/>
          <w:color w:val="000000"/>
          <w:lang w:eastAsia="es-AR"/>
        </w:rPr>
        <w:t>   </w:t>
      </w:r>
      <w:r w:rsidRPr="00FA05BB">
        <w:rPr>
          <w:rFonts w:ascii="Verdana" w:hAnsi="Verdana"/>
          <w:color w:val="000000"/>
          <w:lang w:eastAsia="es-AR"/>
        </w:rPr>
        <w:tab/>
      </w:r>
      <w:r w:rsidRPr="00FA05BB">
        <w:rPr>
          <w:rFonts w:ascii="Verdana" w:hAnsi="Verdana"/>
          <w:color w:val="000000"/>
          <w:lang w:eastAsia="es-AR"/>
        </w:rPr>
        <w:tab/>
      </w:r>
      <w:r w:rsidRPr="00FA05BB">
        <w:rPr>
          <w:rFonts w:ascii="Verdana" w:hAnsi="Verdana"/>
          <w:color w:val="000000"/>
          <w:lang w:eastAsia="es-AR"/>
        </w:rPr>
        <w:tab/>
      </w:r>
      <w:r w:rsidRPr="00FA05BB">
        <w:rPr>
          <w:rFonts w:ascii="Verdana" w:hAnsi="Verdana"/>
          <w:color w:val="000000"/>
          <w:lang w:eastAsia="es-AR"/>
        </w:rPr>
        <w:tab/>
        <w:t xml:space="preserve">Que desde el Municipio ya se han realizado los reclamos correspondientes a los fines de que se solucione a la mayor brevedad este error, por lo </w:t>
      </w:r>
      <w:r w:rsidRPr="00FA05BB">
        <w:rPr>
          <w:rFonts w:ascii="Verdana" w:hAnsi="Verdana"/>
          <w:color w:val="000000"/>
          <w:lang w:eastAsia="es-AR"/>
        </w:rPr>
        <w:lastRenderedPageBreak/>
        <w:t>que no obstante ello, y hasta tanto se encuentre regularizada tal situación, es pertinente efectuar la devolución de los montos cobrados erróneamente y que no son exigibles a la contribuyente por parte del municipio.</w:t>
      </w:r>
    </w:p>
    <w:p w:rsidR="00FA05BB" w:rsidRPr="00FA05BB" w:rsidRDefault="00FA05BB" w:rsidP="00FA05BB">
      <w:pPr>
        <w:jc w:val="both"/>
        <w:rPr>
          <w:lang w:eastAsia="es-AR"/>
        </w:rPr>
      </w:pPr>
      <w:r w:rsidRPr="00FA05BB">
        <w:rPr>
          <w:rFonts w:ascii="Verdana" w:hAnsi="Verdana"/>
          <w:color w:val="000000"/>
          <w:lang w:eastAsia="es-AR"/>
        </w:rPr>
        <w:t>                                            Por ello:                                        </w:t>
      </w:r>
    </w:p>
    <w:p w:rsidR="00FA05BB" w:rsidRPr="00FA05BB" w:rsidRDefault="00FA05BB" w:rsidP="00FA05BB">
      <w:pPr>
        <w:rPr>
          <w:lang w:eastAsia="es-AR"/>
        </w:rPr>
      </w:pPr>
    </w:p>
    <w:p w:rsidR="00FA05BB" w:rsidRPr="00FA05BB" w:rsidRDefault="00FA05BB" w:rsidP="00FA05BB">
      <w:pPr>
        <w:jc w:val="center"/>
        <w:rPr>
          <w:lang w:eastAsia="es-AR"/>
        </w:rPr>
      </w:pPr>
      <w:r w:rsidRPr="00FA05BB">
        <w:rPr>
          <w:rFonts w:ascii="Verdana" w:hAnsi="Verdana"/>
          <w:b/>
          <w:bCs/>
          <w:color w:val="000000"/>
          <w:lang w:eastAsia="es-AR"/>
        </w:rPr>
        <w:t>LA INTENDENTE MUNICIPAL EN USO DE SUS ATRIBUCIONES</w:t>
      </w:r>
    </w:p>
    <w:p w:rsidR="00FA05BB" w:rsidRPr="00FA05BB" w:rsidRDefault="00FA05BB" w:rsidP="00FA05BB">
      <w:pPr>
        <w:jc w:val="center"/>
        <w:rPr>
          <w:lang w:eastAsia="es-AR"/>
        </w:rPr>
      </w:pPr>
      <w:r w:rsidRPr="00FA05BB">
        <w:rPr>
          <w:rFonts w:ascii="Verdana" w:hAnsi="Verdana"/>
          <w:b/>
          <w:bCs/>
          <w:color w:val="000000"/>
          <w:lang w:eastAsia="es-AR"/>
        </w:rPr>
        <w:t>DECRETA</w:t>
      </w:r>
    </w:p>
    <w:p w:rsidR="00FA05BB" w:rsidRPr="00FA05BB" w:rsidRDefault="00FA05BB" w:rsidP="00FA05BB">
      <w:pPr>
        <w:rPr>
          <w:lang w:eastAsia="es-AR"/>
        </w:rPr>
      </w:pPr>
    </w:p>
    <w:p w:rsidR="00FA05BB" w:rsidRPr="00FA05BB" w:rsidRDefault="00FA05BB" w:rsidP="00FA05BB">
      <w:pPr>
        <w:jc w:val="both"/>
        <w:rPr>
          <w:lang w:eastAsia="es-AR"/>
        </w:rPr>
      </w:pPr>
      <w:r w:rsidRPr="00FA05BB">
        <w:rPr>
          <w:rFonts w:ascii="Verdana" w:hAnsi="Verdana"/>
          <w:b/>
          <w:bCs/>
          <w:color w:val="000000"/>
          <w:lang w:eastAsia="es-AR"/>
        </w:rPr>
        <w:t>Artículo 1º.-</w:t>
      </w:r>
      <w:r w:rsidRPr="00FA05BB">
        <w:rPr>
          <w:rFonts w:ascii="Verdana" w:hAnsi="Verdana"/>
          <w:color w:val="000000"/>
          <w:lang w:eastAsia="es-AR"/>
        </w:rPr>
        <w:t xml:space="preserve"> Autorícese la devolución de la suma de Pesos Seis mil cuatrocientos ($6.400,00) al Sr. Víctor Hugo GATTI, DNI. Nº 16.820.045, en concepto de cobro no exigible por parte de nuestro Municipio, por el periodo que va desde 01 y 02/2023, ya que el rubro de su actividades no se encuentra dentro de las gravadas por el concepto Industria y Comercio Municipal, devengado de manera automática atento el Convenio que nuestro Municipio mantiene con la Dirección de Rentas de la Provincia de Córdoba.</w:t>
      </w:r>
    </w:p>
    <w:p w:rsidR="00FA05BB" w:rsidRPr="00FA05BB" w:rsidRDefault="00FA05BB" w:rsidP="00FA05BB">
      <w:pPr>
        <w:rPr>
          <w:lang w:eastAsia="es-AR"/>
        </w:rPr>
      </w:pPr>
    </w:p>
    <w:p w:rsidR="00FA05BB" w:rsidRPr="00FA05BB" w:rsidRDefault="00FA05BB" w:rsidP="00FA05BB">
      <w:pPr>
        <w:jc w:val="both"/>
        <w:rPr>
          <w:lang w:eastAsia="es-AR"/>
        </w:rPr>
      </w:pPr>
      <w:r w:rsidRPr="00FA05BB">
        <w:rPr>
          <w:rFonts w:ascii="Verdana" w:hAnsi="Verdana"/>
          <w:b/>
          <w:bCs/>
          <w:color w:val="000000"/>
          <w:lang w:eastAsia="es-AR"/>
        </w:rPr>
        <w:t>Articulo 2º.-</w:t>
      </w:r>
      <w:r w:rsidRPr="00FA05BB">
        <w:rPr>
          <w:rFonts w:ascii="Verdana" w:hAnsi="Verdana"/>
          <w:color w:val="000000"/>
          <w:lang w:eastAsia="es-AR"/>
        </w:rPr>
        <w:t xml:space="preserve"> Ordénese e instrúyase a las áreas correspondientes a dar estricto cumplimiento a lo ordenado en el presente Decreto.</w:t>
      </w:r>
    </w:p>
    <w:p w:rsidR="00FA05BB" w:rsidRPr="00FA05BB" w:rsidRDefault="00FA05BB" w:rsidP="00FA05BB">
      <w:pPr>
        <w:rPr>
          <w:lang w:eastAsia="es-AR"/>
        </w:rPr>
      </w:pPr>
    </w:p>
    <w:p w:rsidR="00FA05BB" w:rsidRPr="00FA05BB" w:rsidRDefault="00FA05BB" w:rsidP="00FA05BB">
      <w:pPr>
        <w:jc w:val="both"/>
        <w:rPr>
          <w:lang w:eastAsia="es-AR"/>
        </w:rPr>
      </w:pPr>
      <w:r w:rsidRPr="00FA05BB">
        <w:rPr>
          <w:rFonts w:ascii="Verdana" w:hAnsi="Verdana"/>
          <w:b/>
          <w:bCs/>
          <w:color w:val="000000"/>
          <w:lang w:eastAsia="es-AR"/>
        </w:rPr>
        <w:t>Artículo 3º.-</w:t>
      </w:r>
      <w:r w:rsidRPr="00FA05BB">
        <w:rPr>
          <w:rFonts w:ascii="Verdana" w:hAnsi="Verdana"/>
          <w:color w:val="000000"/>
          <w:lang w:eastAsia="es-AR"/>
        </w:rPr>
        <w:t xml:space="preserve"> Comuníquese, publíquese, dése al R.M. y archívese.- </w:t>
      </w:r>
    </w:p>
    <w:p w:rsidR="008E3DEC" w:rsidRDefault="008E3DEC" w:rsidP="00035DFA">
      <w:pPr>
        <w:rPr>
          <w:lang w:val="es-MX" w:eastAsia="en-US"/>
        </w:rPr>
      </w:pPr>
    </w:p>
    <w:p w:rsidR="008E3DEC" w:rsidRDefault="008E3DEC" w:rsidP="00035DFA">
      <w:pPr>
        <w:rPr>
          <w:lang w:val="es-MX" w:eastAsia="en-US"/>
        </w:rPr>
      </w:pPr>
    </w:p>
    <w:p w:rsidR="008E3DEC" w:rsidRDefault="008E3DEC" w:rsidP="00035DFA">
      <w:pPr>
        <w:rPr>
          <w:lang w:val="es-MX" w:eastAsia="en-US"/>
        </w:rPr>
      </w:pPr>
    </w:p>
    <w:p w:rsidR="00FA05BB" w:rsidRDefault="00FA05BB" w:rsidP="00FA05BB">
      <w:pPr>
        <w:pStyle w:val="Ttulo2"/>
        <w:rPr>
          <w:rFonts w:ascii="Arial" w:eastAsia="Arial" w:hAnsi="Arial" w:cs="Arial"/>
          <w:b/>
        </w:rPr>
      </w:pPr>
      <w:bookmarkStart w:id="31" w:name="_Toc153190588"/>
      <w:r>
        <w:rPr>
          <w:rFonts w:ascii="Arial" w:eastAsia="Arial" w:hAnsi="Arial" w:cs="Arial"/>
          <w:b/>
          <w:color w:val="279E94"/>
        </w:rPr>
        <w:t>Decreto Nº 332</w:t>
      </w:r>
      <w:bookmarkEnd w:id="31"/>
    </w:p>
    <w:p w:rsidR="00FA05BB" w:rsidRDefault="00FA05BB" w:rsidP="00FA05BB">
      <w:pPr>
        <w:jc w:val="right"/>
        <w:rPr>
          <w:rFonts w:ascii="Arial" w:hAnsi="Arial" w:cs="Arial"/>
          <w:color w:val="000000"/>
          <w:lang w:eastAsia="en-US"/>
        </w:rPr>
      </w:pPr>
      <w:r>
        <w:rPr>
          <w:rFonts w:ascii="Arial" w:hAnsi="Arial" w:cs="Arial"/>
          <w:color w:val="000000"/>
          <w:lang w:eastAsia="en-US"/>
        </w:rPr>
        <w:t xml:space="preserve">Promulgada: Monte Cristo, 11 de </w:t>
      </w:r>
      <w:r>
        <w:rPr>
          <w:rFonts w:ascii="Verdana" w:hAnsi="Verdana"/>
        </w:rPr>
        <w:t>septiembre</w:t>
      </w:r>
      <w:r>
        <w:rPr>
          <w:rFonts w:ascii="Arial" w:hAnsi="Arial" w:cs="Arial"/>
          <w:color w:val="000000"/>
          <w:lang w:eastAsia="en-US"/>
        </w:rPr>
        <w:t xml:space="preserve"> de 2023.-</w:t>
      </w:r>
    </w:p>
    <w:p w:rsidR="00FA05BB" w:rsidRDefault="00FA05BB" w:rsidP="00FA05BB">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15 de </w:t>
      </w:r>
      <w:r>
        <w:rPr>
          <w:rFonts w:ascii="Verdana" w:hAnsi="Verdana"/>
        </w:rPr>
        <w:t>septiembre</w:t>
      </w:r>
      <w:r>
        <w:rPr>
          <w:rFonts w:ascii="Arial" w:hAnsi="Arial" w:cs="Arial"/>
          <w:color w:val="000000"/>
          <w:lang w:eastAsia="en-US"/>
        </w:rPr>
        <w:t xml:space="preserve"> de 2023 Boletín Oficial.-</w:t>
      </w:r>
    </w:p>
    <w:p w:rsidR="008E3DEC" w:rsidRDefault="008E3DEC" w:rsidP="00035DFA">
      <w:pPr>
        <w:rPr>
          <w:lang w:val="es-MX" w:eastAsia="en-US"/>
        </w:rPr>
      </w:pPr>
    </w:p>
    <w:p w:rsidR="008E3DEC" w:rsidRDefault="008E3DEC" w:rsidP="00035DFA">
      <w:pPr>
        <w:rPr>
          <w:lang w:val="es-MX" w:eastAsia="en-US"/>
        </w:rPr>
      </w:pPr>
    </w:p>
    <w:p w:rsidR="008E3DEC" w:rsidRDefault="008E3DEC" w:rsidP="00035DFA">
      <w:pPr>
        <w:rPr>
          <w:lang w:val="es-MX" w:eastAsia="en-US"/>
        </w:rPr>
      </w:pPr>
    </w:p>
    <w:p w:rsidR="008E3DEC" w:rsidRDefault="008E3DEC" w:rsidP="00035DFA">
      <w:pPr>
        <w:rPr>
          <w:lang w:val="es-MX" w:eastAsia="en-US"/>
        </w:rPr>
      </w:pPr>
    </w:p>
    <w:p w:rsidR="008E3DEC" w:rsidRDefault="008E3DEC" w:rsidP="00035DFA">
      <w:pPr>
        <w:rPr>
          <w:lang w:val="es-MX" w:eastAsia="en-US"/>
        </w:rPr>
      </w:pPr>
    </w:p>
    <w:p w:rsidR="00FA05BB" w:rsidRPr="00FA05BB" w:rsidRDefault="00FA05BB" w:rsidP="00FA05BB">
      <w:pPr>
        <w:jc w:val="both"/>
        <w:rPr>
          <w:lang w:eastAsia="es-AR"/>
        </w:rPr>
      </w:pPr>
      <w:r w:rsidRPr="00FA05BB">
        <w:rPr>
          <w:rFonts w:ascii="Verdana" w:hAnsi="Verdana"/>
          <w:b/>
          <w:bCs/>
          <w:color w:val="000000"/>
          <w:u w:val="single"/>
          <w:lang w:eastAsia="es-AR"/>
        </w:rPr>
        <w:t>VISTO:</w:t>
      </w:r>
      <w:r w:rsidRPr="00FA05BB">
        <w:rPr>
          <w:rFonts w:ascii="Verdana" w:hAnsi="Verdana"/>
          <w:color w:val="000000"/>
          <w:u w:val="single"/>
          <w:lang w:eastAsia="es-AR"/>
        </w:rPr>
        <w:t> </w:t>
      </w:r>
    </w:p>
    <w:p w:rsidR="00FA05BB" w:rsidRPr="00FA05BB" w:rsidRDefault="00FA05BB" w:rsidP="00FA05BB">
      <w:pPr>
        <w:jc w:val="both"/>
        <w:rPr>
          <w:lang w:eastAsia="es-AR"/>
        </w:rPr>
      </w:pPr>
      <w:r w:rsidRPr="00FA05BB">
        <w:rPr>
          <w:rFonts w:ascii="Verdana" w:hAnsi="Verdana"/>
          <w:color w:val="000000"/>
          <w:lang w:eastAsia="es-AR"/>
        </w:rPr>
        <w:t>   </w:t>
      </w:r>
      <w:r w:rsidRPr="00FA05BB">
        <w:rPr>
          <w:rFonts w:ascii="Verdana" w:hAnsi="Verdana"/>
          <w:color w:val="000000"/>
          <w:lang w:eastAsia="es-AR"/>
        </w:rPr>
        <w:tab/>
      </w:r>
      <w:r w:rsidRPr="00FA05BB">
        <w:rPr>
          <w:rFonts w:ascii="Verdana" w:hAnsi="Verdana"/>
          <w:color w:val="000000"/>
          <w:lang w:eastAsia="es-AR"/>
        </w:rPr>
        <w:tab/>
        <w:t>Los Formularios F.401 de Solicitud de Prescripción de Deudas Municipales, formalizados por diferentes contribuyentes de nuestra localidad. </w:t>
      </w:r>
    </w:p>
    <w:p w:rsidR="00FA05BB" w:rsidRPr="00FA05BB" w:rsidRDefault="00FA05BB" w:rsidP="00FA05BB">
      <w:pPr>
        <w:jc w:val="both"/>
        <w:rPr>
          <w:lang w:eastAsia="es-AR"/>
        </w:rPr>
      </w:pPr>
      <w:r w:rsidRPr="00FA05BB">
        <w:rPr>
          <w:rFonts w:ascii="Verdana" w:hAnsi="Verdana"/>
          <w:b/>
          <w:bCs/>
          <w:color w:val="000000"/>
          <w:lang w:eastAsia="es-AR"/>
        </w:rPr>
        <w:t> </w:t>
      </w:r>
    </w:p>
    <w:p w:rsidR="00FA05BB" w:rsidRPr="00FA05BB" w:rsidRDefault="00FA05BB" w:rsidP="00FA05BB">
      <w:pPr>
        <w:jc w:val="both"/>
        <w:rPr>
          <w:lang w:eastAsia="es-AR"/>
        </w:rPr>
      </w:pPr>
      <w:r w:rsidRPr="00FA05BB">
        <w:rPr>
          <w:rFonts w:ascii="Verdana" w:hAnsi="Verdana"/>
          <w:b/>
          <w:bCs/>
          <w:color w:val="000000"/>
          <w:u w:val="single"/>
          <w:lang w:eastAsia="es-AR"/>
        </w:rPr>
        <w:t>Y CONSIDERANDO: </w:t>
      </w:r>
    </w:p>
    <w:p w:rsidR="00FA05BB" w:rsidRPr="00FA05BB" w:rsidRDefault="00FA05BB" w:rsidP="00FA05BB">
      <w:pPr>
        <w:jc w:val="both"/>
        <w:rPr>
          <w:lang w:eastAsia="es-AR"/>
        </w:rPr>
      </w:pPr>
      <w:r w:rsidRPr="00FA05BB">
        <w:rPr>
          <w:rFonts w:ascii="Verdana" w:hAnsi="Verdana"/>
          <w:b/>
          <w:bCs/>
          <w:color w:val="000000"/>
          <w:lang w:eastAsia="es-AR"/>
        </w:rPr>
        <w:t>   </w:t>
      </w:r>
      <w:r w:rsidRPr="00FA05BB">
        <w:rPr>
          <w:rFonts w:ascii="Verdana" w:hAnsi="Verdana"/>
          <w:b/>
          <w:bCs/>
          <w:color w:val="000000"/>
          <w:lang w:eastAsia="es-AR"/>
        </w:rPr>
        <w:tab/>
      </w:r>
      <w:r w:rsidRPr="00FA05BB">
        <w:rPr>
          <w:rFonts w:ascii="Verdana" w:hAnsi="Verdana"/>
          <w:b/>
          <w:bCs/>
          <w:color w:val="000000"/>
          <w:lang w:eastAsia="es-AR"/>
        </w:rPr>
        <w:tab/>
      </w:r>
      <w:r w:rsidRPr="00FA05BB">
        <w:rPr>
          <w:rFonts w:ascii="Verdana" w:hAnsi="Verdana"/>
          <w:color w:val="000000"/>
          <w:lang w:eastAsia="es-AR"/>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FA05BB" w:rsidRPr="00FA05BB" w:rsidRDefault="00FA05BB" w:rsidP="00FA05BB">
      <w:pPr>
        <w:jc w:val="both"/>
        <w:rPr>
          <w:lang w:eastAsia="es-AR"/>
        </w:rPr>
      </w:pPr>
      <w:r w:rsidRPr="00FA05BB">
        <w:rPr>
          <w:rFonts w:ascii="Verdana" w:hAnsi="Verdana"/>
          <w:color w:val="000000"/>
          <w:lang w:eastAsia="es-AR"/>
        </w:rPr>
        <w:t>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FA05BB" w:rsidRPr="00FA05BB" w:rsidRDefault="00FA05BB" w:rsidP="00FA05BB">
      <w:pPr>
        <w:jc w:val="both"/>
        <w:rPr>
          <w:lang w:eastAsia="es-AR"/>
        </w:rPr>
      </w:pPr>
      <w:r w:rsidRPr="00FA05BB">
        <w:rPr>
          <w:rFonts w:ascii="Verdana" w:hAnsi="Verdana"/>
          <w:color w:val="000000"/>
          <w:lang w:eastAsia="es-AR"/>
        </w:rPr>
        <w:t>                                        Que en ocasiones los contribuyentes al transferir algún bien, solicitan libre deuda para poder trasladar la titularidad registral, por lo que es necesario que estas deudas sean eliminadas del sistema, por ello:</w:t>
      </w:r>
    </w:p>
    <w:p w:rsidR="00FA05BB" w:rsidRPr="00FA05BB" w:rsidRDefault="00FA05BB" w:rsidP="00FA05BB">
      <w:pPr>
        <w:rPr>
          <w:lang w:eastAsia="es-AR"/>
        </w:rPr>
      </w:pPr>
    </w:p>
    <w:p w:rsidR="00FA05BB" w:rsidRPr="00FA05BB" w:rsidRDefault="00FA05BB" w:rsidP="00FA05BB">
      <w:pPr>
        <w:jc w:val="center"/>
        <w:rPr>
          <w:lang w:eastAsia="es-AR"/>
        </w:rPr>
      </w:pPr>
      <w:r w:rsidRPr="00FA05BB">
        <w:rPr>
          <w:rFonts w:ascii="Verdana" w:hAnsi="Verdana"/>
          <w:b/>
          <w:bCs/>
          <w:color w:val="000000"/>
          <w:lang w:eastAsia="es-AR"/>
        </w:rPr>
        <w:lastRenderedPageBreak/>
        <w:t>LA INTENDENTE MUNICIPAL EN USO DE SUS ATRIBUCIONES</w:t>
      </w:r>
    </w:p>
    <w:p w:rsidR="00FA05BB" w:rsidRPr="00FA05BB" w:rsidRDefault="00FA05BB" w:rsidP="00FA05BB">
      <w:pPr>
        <w:jc w:val="center"/>
        <w:rPr>
          <w:lang w:eastAsia="es-AR"/>
        </w:rPr>
      </w:pPr>
      <w:r w:rsidRPr="00FA05BB">
        <w:rPr>
          <w:rFonts w:ascii="Verdana" w:hAnsi="Verdana"/>
          <w:b/>
          <w:bCs/>
          <w:color w:val="000000"/>
          <w:lang w:eastAsia="es-AR"/>
        </w:rPr>
        <w:t>DECRETA</w:t>
      </w:r>
    </w:p>
    <w:p w:rsidR="00FA05BB" w:rsidRPr="00FA05BB" w:rsidRDefault="00FA05BB" w:rsidP="00FA05BB">
      <w:pPr>
        <w:spacing w:after="240"/>
        <w:rPr>
          <w:lang w:eastAsia="es-AR"/>
        </w:rPr>
      </w:pPr>
    </w:p>
    <w:p w:rsidR="00FA05BB" w:rsidRPr="00FA05BB" w:rsidRDefault="00FA05BB" w:rsidP="00FA05BB">
      <w:pPr>
        <w:jc w:val="both"/>
        <w:rPr>
          <w:lang w:eastAsia="es-AR"/>
        </w:rPr>
      </w:pPr>
      <w:r w:rsidRPr="00FA05BB">
        <w:rPr>
          <w:rFonts w:ascii="Verdana" w:hAnsi="Verdana"/>
          <w:b/>
          <w:bCs/>
          <w:color w:val="000000"/>
          <w:lang w:eastAsia="es-AR"/>
        </w:rPr>
        <w:t>Artículo 1º.-</w:t>
      </w:r>
      <w:r w:rsidRPr="00FA05BB">
        <w:rPr>
          <w:rFonts w:ascii="Verdana" w:hAnsi="Verdana"/>
          <w:color w:val="000000"/>
          <w:lang w:eastAsia="es-AR"/>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FA05BB" w:rsidRPr="00FA05BB" w:rsidRDefault="00FA05BB" w:rsidP="00FA05BB">
      <w:pPr>
        <w:rPr>
          <w:lang w:eastAsia="es-AR"/>
        </w:rPr>
      </w:pPr>
    </w:p>
    <w:p w:rsidR="00FA05BB" w:rsidRPr="00FA05BB" w:rsidRDefault="00FA05BB" w:rsidP="00FA05BB">
      <w:pPr>
        <w:jc w:val="both"/>
        <w:rPr>
          <w:lang w:eastAsia="es-AR"/>
        </w:rPr>
      </w:pPr>
      <w:r w:rsidRPr="00FA05BB">
        <w:rPr>
          <w:rFonts w:ascii="Verdana" w:hAnsi="Verdana"/>
          <w:b/>
          <w:bCs/>
          <w:color w:val="000000"/>
          <w:lang w:eastAsia="es-AR"/>
        </w:rPr>
        <w:t>Artículo 2º.-</w:t>
      </w:r>
      <w:r w:rsidRPr="00FA05BB">
        <w:rPr>
          <w:rFonts w:ascii="Verdana" w:hAnsi="Verdana"/>
          <w:color w:val="000000"/>
          <w:lang w:eastAsia="es-AR"/>
        </w:rPr>
        <w:t xml:space="preserve"> Notifíquese de forma inmediata a la oficina de recaudaciones a los fines de que proceda de inmediato a instrumentar lo establecido en el artículo precedente.-</w:t>
      </w:r>
    </w:p>
    <w:p w:rsidR="00FA05BB" w:rsidRPr="00FA05BB" w:rsidRDefault="00FA05BB" w:rsidP="00FA05BB">
      <w:pPr>
        <w:rPr>
          <w:lang w:eastAsia="es-AR"/>
        </w:rPr>
      </w:pPr>
    </w:p>
    <w:p w:rsidR="00FA05BB" w:rsidRPr="00FA05BB" w:rsidRDefault="00FA05BB" w:rsidP="00FA05BB">
      <w:pPr>
        <w:jc w:val="both"/>
        <w:rPr>
          <w:lang w:eastAsia="es-AR"/>
        </w:rPr>
      </w:pPr>
      <w:r w:rsidRPr="00FA05BB">
        <w:rPr>
          <w:rFonts w:ascii="Verdana" w:hAnsi="Verdana"/>
          <w:b/>
          <w:bCs/>
          <w:color w:val="000000"/>
          <w:lang w:eastAsia="es-AR"/>
        </w:rPr>
        <w:t xml:space="preserve">Artículo 3º.- </w:t>
      </w:r>
      <w:r w:rsidRPr="00FA05BB">
        <w:rPr>
          <w:rFonts w:ascii="Verdana" w:hAnsi="Verdana"/>
          <w:color w:val="000000"/>
          <w:lang w:eastAsia="es-AR"/>
        </w:rPr>
        <w:t>Instrúyase al Área Legal y Técnica para que realice las acciones pertinentes, a los fines de evitar nuevas prescripciones.-</w:t>
      </w:r>
    </w:p>
    <w:p w:rsidR="00FA05BB" w:rsidRPr="00FA05BB" w:rsidRDefault="00FA05BB" w:rsidP="00FA05BB">
      <w:pPr>
        <w:rPr>
          <w:lang w:eastAsia="es-AR"/>
        </w:rPr>
      </w:pPr>
    </w:p>
    <w:p w:rsidR="00FA05BB" w:rsidRPr="00FA05BB" w:rsidRDefault="00FA05BB" w:rsidP="00FA05BB">
      <w:pPr>
        <w:jc w:val="both"/>
        <w:rPr>
          <w:lang w:eastAsia="es-AR"/>
        </w:rPr>
      </w:pPr>
      <w:r w:rsidRPr="00FA05BB">
        <w:rPr>
          <w:rFonts w:ascii="Verdana" w:hAnsi="Verdana"/>
          <w:b/>
          <w:bCs/>
          <w:color w:val="000000"/>
          <w:lang w:eastAsia="es-AR"/>
        </w:rPr>
        <w:t>Artículo 4º.-</w:t>
      </w:r>
      <w:r w:rsidRPr="00FA05BB">
        <w:rPr>
          <w:rFonts w:ascii="Verdana" w:hAnsi="Verdana"/>
          <w:color w:val="000000"/>
          <w:lang w:eastAsia="es-AR"/>
        </w:rPr>
        <w:t xml:space="preserve"> Comuníquese, publíquese, dése al R.M. y archívese.-</w:t>
      </w:r>
    </w:p>
    <w:p w:rsidR="00FA05BB" w:rsidRPr="00FA05BB" w:rsidRDefault="00FA05BB" w:rsidP="00FA05BB">
      <w:pPr>
        <w:spacing w:after="240"/>
        <w:rPr>
          <w:lang w:eastAsia="es-AR"/>
        </w:rPr>
      </w:pPr>
    </w:p>
    <w:p w:rsidR="00FA05BB" w:rsidRPr="00FA05BB" w:rsidRDefault="00FA05BB" w:rsidP="00FA05BB">
      <w:pPr>
        <w:jc w:val="center"/>
        <w:rPr>
          <w:lang w:eastAsia="es-AR"/>
        </w:rPr>
      </w:pPr>
      <w:r w:rsidRPr="00FA05BB">
        <w:rPr>
          <w:rFonts w:ascii="Verdana" w:hAnsi="Verdana"/>
          <w:b/>
          <w:bCs/>
          <w:color w:val="000000"/>
          <w:sz w:val="32"/>
          <w:szCs w:val="32"/>
          <w:lang w:eastAsia="es-AR"/>
        </w:rPr>
        <w:t>ANEXO I     </w:t>
      </w:r>
    </w:p>
    <w:p w:rsidR="00FA05BB" w:rsidRPr="00FA05BB" w:rsidRDefault="00FA05BB" w:rsidP="00FA05BB">
      <w:pPr>
        <w:jc w:val="center"/>
        <w:rPr>
          <w:lang w:eastAsia="es-AR"/>
        </w:rPr>
      </w:pPr>
      <w:r w:rsidRPr="00FA05BB">
        <w:rPr>
          <w:rFonts w:ascii="Verdana" w:hAnsi="Verdana"/>
          <w:b/>
          <w:bCs/>
          <w:color w:val="000000"/>
          <w:sz w:val="32"/>
          <w:szCs w:val="32"/>
          <w:lang w:eastAsia="es-AR"/>
        </w:rPr>
        <w:t>    </w:t>
      </w:r>
    </w:p>
    <w:p w:rsidR="00FA05BB" w:rsidRPr="00FA05BB" w:rsidRDefault="00FA05BB" w:rsidP="00FA05BB">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2825"/>
        <w:gridCol w:w="2667"/>
        <w:gridCol w:w="1226"/>
        <w:gridCol w:w="2502"/>
      </w:tblGrid>
      <w:tr w:rsidR="00FA05BB" w:rsidRPr="00FA05BB" w:rsidTr="00FA05B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05BB" w:rsidRPr="00FA05BB" w:rsidRDefault="00FA05BB" w:rsidP="00FA05BB">
            <w:pPr>
              <w:jc w:val="center"/>
              <w:rPr>
                <w:lang w:eastAsia="es-AR"/>
              </w:rPr>
            </w:pPr>
            <w:r w:rsidRPr="00FA05BB">
              <w:rPr>
                <w:rFonts w:ascii="Verdana" w:hAnsi="Verdana"/>
                <w:b/>
                <w:bCs/>
                <w:color w:val="000000"/>
                <w:lang w:eastAsia="es-AR"/>
              </w:rPr>
              <w:t>TITULAR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05BB" w:rsidRPr="00FA05BB" w:rsidRDefault="00FA05BB" w:rsidP="00FA05BB">
            <w:pPr>
              <w:jc w:val="center"/>
              <w:rPr>
                <w:lang w:eastAsia="es-AR"/>
              </w:rPr>
            </w:pPr>
            <w:r w:rsidRPr="00FA05BB">
              <w:rPr>
                <w:rFonts w:ascii="Verdana" w:hAnsi="Verdana"/>
                <w:b/>
                <w:bCs/>
                <w:color w:val="000000"/>
                <w:lang w:eastAsia="es-AR"/>
              </w:rPr>
              <w:t>TASA O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05BB" w:rsidRPr="00FA05BB" w:rsidRDefault="00FA05BB" w:rsidP="00FA05BB">
            <w:pPr>
              <w:jc w:val="center"/>
              <w:rPr>
                <w:lang w:eastAsia="es-AR"/>
              </w:rPr>
            </w:pPr>
            <w:r w:rsidRPr="00FA05BB">
              <w:rPr>
                <w:rFonts w:ascii="Verdana" w:hAnsi="Verdana"/>
                <w:b/>
                <w:bCs/>
                <w:color w:val="000000"/>
                <w:lang w:eastAsia="es-AR"/>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05BB" w:rsidRPr="00FA05BB" w:rsidRDefault="00FA05BB" w:rsidP="00FA05BB">
            <w:pPr>
              <w:jc w:val="center"/>
              <w:rPr>
                <w:lang w:eastAsia="es-AR"/>
              </w:rPr>
            </w:pPr>
            <w:r w:rsidRPr="00FA05BB">
              <w:rPr>
                <w:rFonts w:ascii="Verdana" w:hAnsi="Verdana"/>
                <w:b/>
                <w:bCs/>
                <w:color w:val="000000"/>
                <w:lang w:eastAsia="es-AR"/>
              </w:rPr>
              <w:t>PERIODO</w:t>
            </w:r>
          </w:p>
        </w:tc>
      </w:tr>
      <w:tr w:rsidR="00FA05BB" w:rsidRPr="00FA05BB" w:rsidTr="00FA05B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05BB" w:rsidRPr="00FA05BB" w:rsidRDefault="00FA05BB" w:rsidP="00FA05BB">
            <w:pPr>
              <w:rPr>
                <w:lang w:eastAsia="es-AR"/>
              </w:rPr>
            </w:pPr>
            <w:r w:rsidRPr="00FA05BB">
              <w:rPr>
                <w:rFonts w:ascii="Verdana" w:hAnsi="Verdana"/>
                <w:color w:val="000000"/>
                <w:lang w:eastAsia="es-AR"/>
              </w:rPr>
              <w:t>WILLIAMS María Luisa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05BB" w:rsidRPr="00FA05BB" w:rsidRDefault="00FA05BB" w:rsidP="00FA05BB">
            <w:pPr>
              <w:rPr>
                <w:lang w:eastAsia="es-AR"/>
              </w:rPr>
            </w:pPr>
          </w:p>
          <w:p w:rsidR="00FA05BB" w:rsidRPr="00FA05BB" w:rsidRDefault="00FA05BB" w:rsidP="00FA05BB">
            <w:pPr>
              <w:jc w:val="center"/>
              <w:rPr>
                <w:lang w:eastAsia="es-AR"/>
              </w:rPr>
            </w:pPr>
            <w:r w:rsidRPr="00FA05BB">
              <w:rPr>
                <w:rFonts w:ascii="Verdana" w:hAnsi="Verdana"/>
                <w:color w:val="000000"/>
                <w:lang w:eastAsia="es-AR"/>
              </w:rPr>
              <w:t>Comercio e Industria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05BB" w:rsidRPr="00FA05BB" w:rsidRDefault="00FA05BB" w:rsidP="00FA05BB">
            <w:pPr>
              <w:rPr>
                <w:lang w:eastAsia="es-AR"/>
              </w:rPr>
            </w:pPr>
          </w:p>
          <w:p w:rsidR="00FA05BB" w:rsidRPr="00FA05BB" w:rsidRDefault="00FA05BB" w:rsidP="00FA05BB">
            <w:pPr>
              <w:jc w:val="center"/>
              <w:rPr>
                <w:lang w:eastAsia="es-AR"/>
              </w:rPr>
            </w:pPr>
            <w:r w:rsidRPr="00FA05BB">
              <w:rPr>
                <w:rFonts w:ascii="Verdana" w:hAnsi="Verdana"/>
                <w:color w:val="000000"/>
                <w:lang w:eastAsia="es-AR"/>
              </w:rPr>
              <w:t>60004</w:t>
            </w:r>
          </w:p>
          <w:p w:rsidR="00FA05BB" w:rsidRPr="00FA05BB" w:rsidRDefault="00FA05BB" w:rsidP="00FA05BB">
            <w:pPr>
              <w:rPr>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05BB" w:rsidRPr="00FA05BB" w:rsidRDefault="00FA05BB" w:rsidP="00FA05BB">
            <w:pPr>
              <w:jc w:val="center"/>
              <w:rPr>
                <w:lang w:eastAsia="es-AR"/>
              </w:rPr>
            </w:pPr>
            <w:r w:rsidRPr="00FA05BB">
              <w:rPr>
                <w:rFonts w:ascii="Verdana" w:hAnsi="Verdana"/>
                <w:color w:val="000000"/>
                <w:lang w:eastAsia="es-AR"/>
              </w:rPr>
              <w:t>02 a 04/1994 </w:t>
            </w:r>
          </w:p>
          <w:p w:rsidR="00FA05BB" w:rsidRPr="00FA05BB" w:rsidRDefault="00FA05BB" w:rsidP="00FA05BB">
            <w:pPr>
              <w:jc w:val="center"/>
              <w:rPr>
                <w:lang w:eastAsia="es-AR"/>
              </w:rPr>
            </w:pPr>
            <w:r w:rsidRPr="00FA05BB">
              <w:rPr>
                <w:rFonts w:ascii="Verdana" w:hAnsi="Verdana"/>
                <w:color w:val="000000"/>
                <w:lang w:eastAsia="es-AR"/>
              </w:rPr>
              <w:t>07/1994 a 12/2012</w:t>
            </w:r>
          </w:p>
        </w:tc>
      </w:tr>
      <w:tr w:rsidR="00FA05BB" w:rsidRPr="00FA05BB" w:rsidTr="00FA05B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05BB" w:rsidRPr="00FA05BB" w:rsidRDefault="00FA05BB" w:rsidP="00FA05BB">
            <w:pPr>
              <w:rPr>
                <w:lang w:eastAsia="es-AR"/>
              </w:rPr>
            </w:pPr>
          </w:p>
          <w:p w:rsidR="00FA05BB" w:rsidRPr="00FA05BB" w:rsidRDefault="00FA05BB" w:rsidP="00FA05BB">
            <w:pPr>
              <w:rPr>
                <w:lang w:eastAsia="es-AR"/>
              </w:rPr>
            </w:pPr>
            <w:r w:rsidRPr="00FA05BB">
              <w:rPr>
                <w:rFonts w:ascii="Verdana" w:hAnsi="Verdana"/>
                <w:color w:val="000000"/>
                <w:lang w:eastAsia="es-AR"/>
              </w:rPr>
              <w:t>RODA Aida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05BB" w:rsidRPr="00FA05BB" w:rsidRDefault="00FA05BB" w:rsidP="00FA05BB">
            <w:pPr>
              <w:rPr>
                <w:lang w:eastAsia="es-AR"/>
              </w:rPr>
            </w:pPr>
          </w:p>
          <w:p w:rsidR="00FA05BB" w:rsidRPr="00FA05BB" w:rsidRDefault="00FA05BB" w:rsidP="00FA05BB">
            <w:pPr>
              <w:jc w:val="center"/>
              <w:rPr>
                <w:lang w:eastAsia="es-AR"/>
              </w:rPr>
            </w:pPr>
            <w:r w:rsidRPr="00FA05BB">
              <w:rPr>
                <w:rFonts w:ascii="Verdana" w:hAnsi="Verdana"/>
                <w:color w:val="000000"/>
                <w:lang w:eastAsia="es-AR"/>
              </w:rPr>
              <w:t>Comercio e Industria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05BB" w:rsidRPr="00FA05BB" w:rsidRDefault="00FA05BB" w:rsidP="00FA05BB">
            <w:pPr>
              <w:rPr>
                <w:lang w:eastAsia="es-AR"/>
              </w:rPr>
            </w:pPr>
          </w:p>
          <w:p w:rsidR="00FA05BB" w:rsidRPr="00FA05BB" w:rsidRDefault="00FA05BB" w:rsidP="00FA05BB">
            <w:pPr>
              <w:jc w:val="center"/>
              <w:rPr>
                <w:lang w:eastAsia="es-AR"/>
              </w:rPr>
            </w:pPr>
            <w:r w:rsidRPr="00FA05BB">
              <w:rPr>
                <w:rFonts w:ascii="Verdana" w:hAnsi="Verdana"/>
                <w:color w:val="000000"/>
                <w:lang w:eastAsia="es-AR"/>
              </w:rPr>
              <w:t>20077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05BB" w:rsidRPr="00FA05BB" w:rsidRDefault="00FA05BB" w:rsidP="00FA05BB">
            <w:pPr>
              <w:rPr>
                <w:lang w:eastAsia="es-AR"/>
              </w:rPr>
            </w:pPr>
          </w:p>
          <w:p w:rsidR="00FA05BB" w:rsidRPr="00FA05BB" w:rsidRDefault="00FA05BB" w:rsidP="00FA05BB">
            <w:pPr>
              <w:jc w:val="center"/>
              <w:rPr>
                <w:lang w:eastAsia="es-AR"/>
              </w:rPr>
            </w:pPr>
            <w:r w:rsidRPr="00FA05BB">
              <w:rPr>
                <w:rFonts w:ascii="Verdana" w:hAnsi="Verdana"/>
                <w:color w:val="000000"/>
                <w:lang w:eastAsia="es-AR"/>
              </w:rPr>
              <w:t>01 a 12/2012</w:t>
            </w:r>
          </w:p>
        </w:tc>
      </w:tr>
    </w:tbl>
    <w:p w:rsidR="008E3DEC" w:rsidRDefault="008E3DEC" w:rsidP="00035DFA">
      <w:pPr>
        <w:rPr>
          <w:lang w:val="es-MX" w:eastAsia="en-US"/>
        </w:rPr>
      </w:pPr>
    </w:p>
    <w:p w:rsidR="00FA05BB" w:rsidRDefault="00FA05BB" w:rsidP="00FA05BB">
      <w:pPr>
        <w:pStyle w:val="Ttulo2"/>
        <w:rPr>
          <w:rFonts w:ascii="Arial" w:eastAsia="Arial" w:hAnsi="Arial" w:cs="Arial"/>
          <w:b/>
        </w:rPr>
      </w:pPr>
      <w:bookmarkStart w:id="32" w:name="_Toc153190589"/>
      <w:r>
        <w:rPr>
          <w:rFonts w:ascii="Arial" w:eastAsia="Arial" w:hAnsi="Arial" w:cs="Arial"/>
          <w:b/>
          <w:color w:val="279E94"/>
        </w:rPr>
        <w:t>Decreto Nº 333</w:t>
      </w:r>
      <w:bookmarkEnd w:id="32"/>
    </w:p>
    <w:p w:rsidR="00FA05BB" w:rsidRDefault="000F3395" w:rsidP="00FA05BB">
      <w:pPr>
        <w:jc w:val="right"/>
        <w:rPr>
          <w:rFonts w:ascii="Arial" w:hAnsi="Arial" w:cs="Arial"/>
          <w:color w:val="000000"/>
          <w:lang w:eastAsia="en-US"/>
        </w:rPr>
      </w:pPr>
      <w:r>
        <w:rPr>
          <w:rFonts w:ascii="Arial" w:hAnsi="Arial" w:cs="Arial"/>
          <w:color w:val="000000"/>
          <w:lang w:eastAsia="en-US"/>
        </w:rPr>
        <w:t>Promulgada: Monte Cristo, 14</w:t>
      </w:r>
      <w:r w:rsidR="00FA05BB">
        <w:rPr>
          <w:rFonts w:ascii="Arial" w:hAnsi="Arial" w:cs="Arial"/>
          <w:color w:val="000000"/>
          <w:lang w:eastAsia="en-US"/>
        </w:rPr>
        <w:t xml:space="preserve"> de </w:t>
      </w:r>
      <w:r w:rsidR="00FA05BB">
        <w:rPr>
          <w:rFonts w:ascii="Verdana" w:hAnsi="Verdana"/>
        </w:rPr>
        <w:t>septiembre</w:t>
      </w:r>
      <w:r w:rsidR="00FA05BB">
        <w:rPr>
          <w:rFonts w:ascii="Arial" w:hAnsi="Arial" w:cs="Arial"/>
          <w:color w:val="000000"/>
          <w:lang w:eastAsia="en-US"/>
        </w:rPr>
        <w:t xml:space="preserve"> de 2023.-</w:t>
      </w:r>
    </w:p>
    <w:p w:rsidR="00FA05BB" w:rsidRDefault="00FA05BB" w:rsidP="00FA05BB">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15 de </w:t>
      </w:r>
      <w:r>
        <w:rPr>
          <w:rFonts w:ascii="Verdana" w:hAnsi="Verdana"/>
        </w:rPr>
        <w:t>septiembre</w:t>
      </w:r>
      <w:r>
        <w:rPr>
          <w:rFonts w:ascii="Arial" w:hAnsi="Arial" w:cs="Arial"/>
          <w:color w:val="000000"/>
          <w:lang w:eastAsia="en-US"/>
        </w:rPr>
        <w:t xml:space="preserve"> de 2023 Boletín Oficial.-</w:t>
      </w:r>
    </w:p>
    <w:p w:rsidR="008E3DEC" w:rsidRDefault="008E3DEC" w:rsidP="00035DFA">
      <w:pPr>
        <w:rPr>
          <w:lang w:val="es-MX" w:eastAsia="en-US"/>
        </w:rPr>
      </w:pPr>
    </w:p>
    <w:p w:rsidR="008E3DEC" w:rsidRDefault="008E3DEC" w:rsidP="00035DFA">
      <w:pPr>
        <w:rPr>
          <w:lang w:val="es-MX" w:eastAsia="en-US"/>
        </w:rPr>
      </w:pPr>
    </w:p>
    <w:p w:rsidR="000F3395" w:rsidRPr="000F3395" w:rsidRDefault="000F3395" w:rsidP="000F3395">
      <w:pPr>
        <w:jc w:val="both"/>
        <w:rPr>
          <w:lang w:eastAsia="es-AR"/>
        </w:rPr>
      </w:pPr>
      <w:r w:rsidRPr="000F3395">
        <w:rPr>
          <w:rFonts w:ascii="Verdana" w:hAnsi="Verdana"/>
          <w:b/>
          <w:bCs/>
          <w:color w:val="000000"/>
          <w:u w:val="single"/>
          <w:lang w:eastAsia="es-AR"/>
        </w:rPr>
        <w:t>VISTO:</w:t>
      </w:r>
      <w:r w:rsidRPr="000F3395">
        <w:rPr>
          <w:rFonts w:ascii="Verdana" w:hAnsi="Verdana"/>
          <w:color w:val="000000"/>
          <w:u w:val="single"/>
          <w:lang w:eastAsia="es-AR"/>
        </w:rPr>
        <w:t> </w:t>
      </w:r>
    </w:p>
    <w:p w:rsidR="000F3395" w:rsidRPr="000F3395" w:rsidRDefault="000F3395" w:rsidP="000F3395">
      <w:pPr>
        <w:jc w:val="both"/>
        <w:rPr>
          <w:lang w:eastAsia="es-AR"/>
        </w:rPr>
      </w:pPr>
      <w:r w:rsidRPr="000F3395">
        <w:rPr>
          <w:rFonts w:ascii="Verdana" w:hAnsi="Verdana"/>
          <w:color w:val="000000"/>
          <w:lang w:eastAsia="es-AR"/>
        </w:rPr>
        <w:t>   </w:t>
      </w:r>
      <w:r w:rsidRPr="000F3395">
        <w:rPr>
          <w:rFonts w:ascii="Verdana" w:hAnsi="Verdana"/>
          <w:color w:val="000000"/>
          <w:lang w:eastAsia="es-AR"/>
        </w:rPr>
        <w:tab/>
      </w:r>
      <w:r w:rsidRPr="000F3395">
        <w:rPr>
          <w:rFonts w:ascii="Verdana" w:hAnsi="Verdana"/>
          <w:color w:val="000000"/>
          <w:lang w:eastAsia="es-AR"/>
        </w:rPr>
        <w:tab/>
        <w:t>El proyecto de Ordenanza remitido al Honorable Concejo Deliberante para su tratamiento y que lleva el Nº 1.445.</w:t>
      </w:r>
    </w:p>
    <w:p w:rsidR="000F3395" w:rsidRPr="000F3395" w:rsidRDefault="000F3395" w:rsidP="000F3395">
      <w:pPr>
        <w:rPr>
          <w:lang w:eastAsia="es-AR"/>
        </w:rPr>
      </w:pPr>
    </w:p>
    <w:p w:rsidR="000F3395" w:rsidRPr="000F3395" w:rsidRDefault="000F3395" w:rsidP="000F3395">
      <w:pPr>
        <w:jc w:val="both"/>
        <w:rPr>
          <w:lang w:eastAsia="es-AR"/>
        </w:rPr>
      </w:pPr>
      <w:r w:rsidRPr="000F3395">
        <w:rPr>
          <w:rFonts w:ascii="Verdana" w:hAnsi="Verdana"/>
          <w:b/>
          <w:bCs/>
          <w:color w:val="000000"/>
          <w:lang w:eastAsia="es-AR"/>
        </w:rPr>
        <w:t>Y CONSIDERANDO:</w:t>
      </w:r>
      <w:r w:rsidRPr="000F3395">
        <w:rPr>
          <w:rFonts w:ascii="Verdana" w:hAnsi="Verdana"/>
          <w:color w:val="000000"/>
          <w:lang w:eastAsia="es-AR"/>
        </w:rPr>
        <w:t> </w:t>
      </w:r>
    </w:p>
    <w:p w:rsidR="000F3395" w:rsidRPr="000F3395" w:rsidRDefault="000F3395" w:rsidP="000F3395">
      <w:pPr>
        <w:jc w:val="both"/>
        <w:rPr>
          <w:lang w:eastAsia="es-AR"/>
        </w:rPr>
      </w:pPr>
      <w:r w:rsidRPr="000F3395">
        <w:rPr>
          <w:rFonts w:ascii="Verdana" w:hAnsi="Verdana"/>
          <w:color w:val="000000"/>
          <w:lang w:eastAsia="es-AR"/>
        </w:rPr>
        <w:t>   </w:t>
      </w:r>
      <w:r w:rsidRPr="000F3395">
        <w:rPr>
          <w:rFonts w:ascii="Verdana" w:hAnsi="Verdana"/>
          <w:color w:val="000000"/>
          <w:lang w:eastAsia="es-AR"/>
        </w:rPr>
        <w:tab/>
      </w:r>
      <w:r w:rsidRPr="000F3395">
        <w:rPr>
          <w:rFonts w:ascii="Verdana" w:hAnsi="Verdana"/>
          <w:color w:val="000000"/>
          <w:lang w:eastAsia="es-AR"/>
        </w:rPr>
        <w:tab/>
      </w:r>
      <w:r w:rsidRPr="000F3395">
        <w:rPr>
          <w:rFonts w:ascii="Verdana" w:hAnsi="Verdana"/>
          <w:color w:val="000000"/>
          <w:lang w:eastAsia="es-AR"/>
        </w:rPr>
        <w:tab/>
        <w:t>Que el mismo ha recibido la aprobación y sanción correspondiente, sin modificación alguna.</w:t>
      </w:r>
    </w:p>
    <w:p w:rsidR="000F3395" w:rsidRPr="000F3395" w:rsidRDefault="000F3395" w:rsidP="000F3395">
      <w:pPr>
        <w:jc w:val="both"/>
        <w:rPr>
          <w:lang w:eastAsia="es-AR"/>
        </w:rPr>
      </w:pPr>
      <w:r w:rsidRPr="000F3395">
        <w:rPr>
          <w:rFonts w:ascii="Verdana" w:hAnsi="Verdana"/>
          <w:color w:val="000000"/>
          <w:lang w:eastAsia="es-AR"/>
        </w:rPr>
        <w:t>   </w:t>
      </w:r>
      <w:r w:rsidRPr="000F3395">
        <w:rPr>
          <w:rFonts w:ascii="Verdana" w:hAnsi="Verdana"/>
          <w:color w:val="000000"/>
          <w:lang w:eastAsia="es-AR"/>
        </w:rPr>
        <w:tab/>
      </w:r>
      <w:r w:rsidRPr="000F3395">
        <w:rPr>
          <w:rFonts w:ascii="Verdana" w:hAnsi="Verdana"/>
          <w:color w:val="000000"/>
          <w:lang w:eastAsia="es-AR"/>
        </w:rPr>
        <w:tab/>
      </w:r>
      <w:r w:rsidRPr="000F3395">
        <w:rPr>
          <w:rFonts w:ascii="Verdana" w:hAnsi="Verdana"/>
          <w:color w:val="000000"/>
          <w:lang w:eastAsia="es-AR"/>
        </w:rPr>
        <w:tab/>
        <w:t xml:space="preserve"> Por ello:</w:t>
      </w:r>
    </w:p>
    <w:p w:rsidR="000F3395" w:rsidRPr="000F3395" w:rsidRDefault="000F3395" w:rsidP="000F3395">
      <w:pPr>
        <w:rPr>
          <w:lang w:eastAsia="es-AR"/>
        </w:rPr>
      </w:pPr>
    </w:p>
    <w:p w:rsidR="000F3395" w:rsidRPr="000F3395" w:rsidRDefault="000F3395" w:rsidP="000F3395">
      <w:pPr>
        <w:jc w:val="center"/>
        <w:rPr>
          <w:lang w:eastAsia="es-AR"/>
        </w:rPr>
      </w:pPr>
      <w:r w:rsidRPr="000F3395">
        <w:rPr>
          <w:rFonts w:ascii="Verdana" w:hAnsi="Verdana"/>
          <w:b/>
          <w:bCs/>
          <w:color w:val="000000"/>
          <w:lang w:eastAsia="es-AR"/>
        </w:rPr>
        <w:t>LA INTENDENTE MUNICIPAL EN USO DE SUS ATRIBUCIONES</w:t>
      </w:r>
    </w:p>
    <w:p w:rsidR="000F3395" w:rsidRPr="000F3395" w:rsidRDefault="000F3395" w:rsidP="000F3395">
      <w:pPr>
        <w:jc w:val="center"/>
        <w:rPr>
          <w:lang w:eastAsia="es-AR"/>
        </w:rPr>
      </w:pPr>
      <w:r w:rsidRPr="000F3395">
        <w:rPr>
          <w:rFonts w:ascii="Verdana" w:hAnsi="Verdana"/>
          <w:b/>
          <w:bCs/>
          <w:color w:val="000000"/>
          <w:lang w:eastAsia="es-AR"/>
        </w:rPr>
        <w:t>DECRETA</w:t>
      </w:r>
    </w:p>
    <w:p w:rsidR="000F3395" w:rsidRPr="000F3395" w:rsidRDefault="000F3395" w:rsidP="000F3395">
      <w:pPr>
        <w:rPr>
          <w:lang w:eastAsia="es-AR"/>
        </w:rPr>
      </w:pPr>
    </w:p>
    <w:p w:rsidR="000F3395" w:rsidRPr="000F3395" w:rsidRDefault="000F3395" w:rsidP="000F3395">
      <w:pPr>
        <w:jc w:val="both"/>
        <w:rPr>
          <w:lang w:eastAsia="es-AR"/>
        </w:rPr>
      </w:pPr>
      <w:r w:rsidRPr="000F3395">
        <w:rPr>
          <w:rFonts w:ascii="Verdana" w:hAnsi="Verdana"/>
          <w:b/>
          <w:bCs/>
          <w:color w:val="000000"/>
          <w:lang w:eastAsia="es-AR"/>
        </w:rPr>
        <w:lastRenderedPageBreak/>
        <w:t>Artículo 1º.-</w:t>
      </w:r>
      <w:r w:rsidRPr="000F3395">
        <w:rPr>
          <w:rFonts w:ascii="Verdana" w:hAnsi="Verdana"/>
          <w:color w:val="000000"/>
          <w:lang w:eastAsia="es-AR"/>
        </w:rPr>
        <w:t xml:space="preserve"> Promúlguese la Ordenanza que lleva el Nº 1.445, Ordenanza que denomina calles del sector Norte y Sur de nuestra localidad.</w:t>
      </w:r>
    </w:p>
    <w:p w:rsidR="000F3395" w:rsidRPr="000F3395" w:rsidRDefault="000F3395" w:rsidP="000F3395">
      <w:pPr>
        <w:rPr>
          <w:lang w:eastAsia="es-AR"/>
        </w:rPr>
      </w:pPr>
    </w:p>
    <w:p w:rsidR="000F3395" w:rsidRPr="000F3395" w:rsidRDefault="000F3395" w:rsidP="000F3395">
      <w:pPr>
        <w:jc w:val="both"/>
        <w:rPr>
          <w:lang w:eastAsia="es-AR"/>
        </w:rPr>
      </w:pPr>
      <w:r w:rsidRPr="000F3395">
        <w:rPr>
          <w:rFonts w:ascii="Verdana" w:hAnsi="Verdana"/>
          <w:b/>
          <w:bCs/>
          <w:color w:val="000000"/>
          <w:lang w:eastAsia="es-AR"/>
        </w:rPr>
        <w:t>Articulo 2°.-</w:t>
      </w:r>
      <w:r w:rsidRPr="000F3395">
        <w:rPr>
          <w:rFonts w:ascii="Verdana" w:hAnsi="Verdana"/>
          <w:color w:val="000000"/>
          <w:lang w:eastAsia="es-AR"/>
        </w:rPr>
        <w:t xml:space="preserve"> La Ordenanza mencionada en el artículo anterior, fue sancionada por el Honorable Concejo Deliberante según Acta Nº 120 del Libro de Sesiones de fecha 13 de Septiembre de 2.023.-</w:t>
      </w:r>
    </w:p>
    <w:p w:rsidR="000F3395" w:rsidRPr="000F3395" w:rsidRDefault="000F3395" w:rsidP="000F3395">
      <w:pPr>
        <w:rPr>
          <w:lang w:eastAsia="es-AR"/>
        </w:rPr>
      </w:pPr>
    </w:p>
    <w:p w:rsidR="000F3395" w:rsidRPr="000F3395" w:rsidRDefault="000F3395" w:rsidP="000F3395">
      <w:pPr>
        <w:rPr>
          <w:lang w:eastAsia="es-AR"/>
        </w:rPr>
      </w:pPr>
      <w:r w:rsidRPr="000F3395">
        <w:rPr>
          <w:rFonts w:ascii="Verdana" w:hAnsi="Verdana"/>
          <w:b/>
          <w:bCs/>
          <w:color w:val="000000"/>
          <w:lang w:eastAsia="es-AR"/>
        </w:rPr>
        <w:t>Artículo 3º.-</w:t>
      </w:r>
      <w:r w:rsidRPr="000F3395">
        <w:rPr>
          <w:rFonts w:ascii="Verdana" w:hAnsi="Verdana"/>
          <w:color w:val="000000"/>
          <w:lang w:eastAsia="es-AR"/>
        </w:rPr>
        <w:t xml:space="preserve"> Comuníquese, publíquese, dése al R.M. y archívese.-  </w:t>
      </w:r>
    </w:p>
    <w:p w:rsidR="008E3DEC" w:rsidRDefault="008E3DEC" w:rsidP="00035DFA">
      <w:pPr>
        <w:rPr>
          <w:lang w:val="es-MX" w:eastAsia="en-US"/>
        </w:rPr>
      </w:pPr>
    </w:p>
    <w:p w:rsidR="008E3DEC" w:rsidRDefault="008E3DEC" w:rsidP="00035DFA">
      <w:pPr>
        <w:rPr>
          <w:lang w:val="es-MX" w:eastAsia="en-US"/>
        </w:rPr>
      </w:pPr>
    </w:p>
    <w:p w:rsidR="008E3DEC" w:rsidRDefault="008E3DEC" w:rsidP="00035DFA">
      <w:pPr>
        <w:rPr>
          <w:lang w:val="es-MX" w:eastAsia="en-US"/>
        </w:rPr>
      </w:pPr>
    </w:p>
    <w:p w:rsidR="008E3DEC" w:rsidRDefault="008E3DEC" w:rsidP="00035DFA">
      <w:pPr>
        <w:rPr>
          <w:lang w:val="es-MX" w:eastAsia="en-US"/>
        </w:rPr>
      </w:pPr>
    </w:p>
    <w:p w:rsidR="000F3395" w:rsidRDefault="000F3395" w:rsidP="000F3395">
      <w:pPr>
        <w:pStyle w:val="Ttulo2"/>
        <w:rPr>
          <w:rFonts w:ascii="Arial" w:eastAsia="Arial" w:hAnsi="Arial" w:cs="Arial"/>
          <w:b/>
        </w:rPr>
      </w:pPr>
      <w:bookmarkStart w:id="33" w:name="_Toc153190590"/>
      <w:r>
        <w:rPr>
          <w:rFonts w:ascii="Arial" w:eastAsia="Arial" w:hAnsi="Arial" w:cs="Arial"/>
          <w:b/>
          <w:color w:val="279E94"/>
        </w:rPr>
        <w:t>Decreto Nº 334</w:t>
      </w:r>
      <w:bookmarkEnd w:id="33"/>
    </w:p>
    <w:p w:rsidR="000F3395" w:rsidRDefault="000F3395" w:rsidP="000F3395">
      <w:pPr>
        <w:jc w:val="right"/>
        <w:rPr>
          <w:rFonts w:ascii="Arial" w:hAnsi="Arial" w:cs="Arial"/>
          <w:color w:val="000000"/>
          <w:lang w:eastAsia="en-US"/>
        </w:rPr>
      </w:pPr>
      <w:r>
        <w:rPr>
          <w:rFonts w:ascii="Arial" w:hAnsi="Arial" w:cs="Arial"/>
          <w:color w:val="000000"/>
          <w:lang w:eastAsia="en-US"/>
        </w:rPr>
        <w:t xml:space="preserve">Promulgada: Monte Cristo, 14 de </w:t>
      </w:r>
      <w:r>
        <w:rPr>
          <w:rFonts w:ascii="Verdana" w:hAnsi="Verdana"/>
        </w:rPr>
        <w:t>septiembre</w:t>
      </w:r>
      <w:r>
        <w:rPr>
          <w:rFonts w:ascii="Arial" w:hAnsi="Arial" w:cs="Arial"/>
          <w:color w:val="000000"/>
          <w:lang w:eastAsia="en-US"/>
        </w:rPr>
        <w:t xml:space="preserve"> de 2023.-</w:t>
      </w:r>
    </w:p>
    <w:p w:rsidR="000F3395" w:rsidRDefault="000F3395" w:rsidP="000F3395">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15 de </w:t>
      </w:r>
      <w:r>
        <w:rPr>
          <w:rFonts w:ascii="Verdana" w:hAnsi="Verdana"/>
        </w:rPr>
        <w:t>septiembre</w:t>
      </w:r>
      <w:r>
        <w:rPr>
          <w:rFonts w:ascii="Arial" w:hAnsi="Arial" w:cs="Arial"/>
          <w:color w:val="000000"/>
          <w:lang w:eastAsia="en-US"/>
        </w:rPr>
        <w:t xml:space="preserve"> de 2023 Boletín Oficial.-</w:t>
      </w:r>
    </w:p>
    <w:p w:rsidR="008E3DEC" w:rsidRDefault="008E3DEC" w:rsidP="00035DFA">
      <w:pPr>
        <w:rPr>
          <w:lang w:val="es-MX" w:eastAsia="en-US"/>
        </w:rPr>
      </w:pPr>
    </w:p>
    <w:p w:rsidR="000F3395" w:rsidRPr="000F3395" w:rsidRDefault="000F3395" w:rsidP="000F3395">
      <w:pPr>
        <w:jc w:val="both"/>
        <w:rPr>
          <w:lang w:eastAsia="es-AR"/>
        </w:rPr>
      </w:pPr>
      <w:r w:rsidRPr="000F3395">
        <w:rPr>
          <w:rFonts w:ascii="Verdana" w:hAnsi="Verdana"/>
          <w:b/>
          <w:bCs/>
          <w:color w:val="000000"/>
          <w:u w:val="single"/>
          <w:lang w:eastAsia="es-AR"/>
        </w:rPr>
        <w:t>VISTO:</w:t>
      </w:r>
      <w:r w:rsidRPr="000F3395">
        <w:rPr>
          <w:rFonts w:ascii="Verdana" w:hAnsi="Verdana"/>
          <w:color w:val="000000"/>
          <w:u w:val="single"/>
          <w:lang w:eastAsia="es-AR"/>
        </w:rPr>
        <w:t> </w:t>
      </w:r>
    </w:p>
    <w:p w:rsidR="000F3395" w:rsidRPr="000F3395" w:rsidRDefault="000F3395" w:rsidP="000F3395">
      <w:pPr>
        <w:jc w:val="both"/>
        <w:rPr>
          <w:lang w:eastAsia="es-AR"/>
        </w:rPr>
      </w:pPr>
      <w:r w:rsidRPr="000F3395">
        <w:rPr>
          <w:rFonts w:ascii="Verdana" w:hAnsi="Verdana"/>
          <w:color w:val="000000"/>
          <w:lang w:eastAsia="es-AR"/>
        </w:rPr>
        <w:t>   </w:t>
      </w:r>
      <w:r w:rsidRPr="000F3395">
        <w:rPr>
          <w:rFonts w:ascii="Verdana" w:hAnsi="Verdana"/>
          <w:color w:val="000000"/>
          <w:lang w:eastAsia="es-AR"/>
        </w:rPr>
        <w:tab/>
        <w:t>La utilización por parte del municipio del Club Defensores de nuestra localidad.</w:t>
      </w:r>
    </w:p>
    <w:p w:rsidR="000F3395" w:rsidRPr="000F3395" w:rsidRDefault="000F3395" w:rsidP="000F3395">
      <w:pPr>
        <w:rPr>
          <w:lang w:eastAsia="es-AR"/>
        </w:rPr>
      </w:pPr>
    </w:p>
    <w:p w:rsidR="000F3395" w:rsidRPr="000F3395" w:rsidRDefault="000F3395" w:rsidP="000F3395">
      <w:pPr>
        <w:jc w:val="both"/>
        <w:rPr>
          <w:lang w:eastAsia="es-AR"/>
        </w:rPr>
      </w:pPr>
      <w:r w:rsidRPr="000F3395">
        <w:rPr>
          <w:rFonts w:ascii="Verdana" w:hAnsi="Verdana"/>
          <w:b/>
          <w:bCs/>
          <w:color w:val="000000"/>
          <w:u w:val="single"/>
          <w:lang w:eastAsia="es-AR"/>
        </w:rPr>
        <w:t>Y CONSIDERANDO: </w:t>
      </w:r>
    </w:p>
    <w:p w:rsidR="000F3395" w:rsidRPr="000F3395" w:rsidRDefault="000F3395" w:rsidP="000F3395">
      <w:pPr>
        <w:jc w:val="both"/>
        <w:rPr>
          <w:lang w:eastAsia="es-AR"/>
        </w:rPr>
      </w:pPr>
      <w:r w:rsidRPr="000F3395">
        <w:rPr>
          <w:rFonts w:ascii="Verdana" w:hAnsi="Verdana"/>
          <w:color w:val="000000"/>
          <w:lang w:eastAsia="es-AR"/>
        </w:rPr>
        <w:t>   </w:t>
      </w:r>
      <w:r w:rsidRPr="000F3395">
        <w:rPr>
          <w:rFonts w:ascii="Verdana" w:hAnsi="Verdana"/>
          <w:color w:val="000000"/>
          <w:lang w:eastAsia="es-AR"/>
        </w:rPr>
        <w:tab/>
      </w:r>
      <w:r w:rsidRPr="000F3395">
        <w:rPr>
          <w:rFonts w:ascii="Verdana" w:hAnsi="Verdana"/>
          <w:color w:val="000000"/>
          <w:lang w:eastAsia="es-AR"/>
        </w:rPr>
        <w:tab/>
      </w:r>
      <w:r w:rsidRPr="000F3395">
        <w:rPr>
          <w:rFonts w:ascii="Verdana" w:hAnsi="Verdana"/>
          <w:color w:val="000000"/>
          <w:lang w:eastAsia="es-AR"/>
        </w:rPr>
        <w:tab/>
      </w:r>
      <w:r w:rsidRPr="000F3395">
        <w:rPr>
          <w:rFonts w:ascii="Verdana" w:hAnsi="Verdana"/>
          <w:color w:val="000000"/>
          <w:lang w:eastAsia="es-AR"/>
        </w:rPr>
        <w:tab/>
        <w:t xml:space="preserve">Que si bien el municipio y el Club Defensores tienen firmado convenio para la utilización del salón de dicha institución, los meses de Junio y Julio el municipio ha venido realizando la utilización del salón para diferentes eventos culturales y recreativos, cuya utilización no se encontraba contemplada ni incluida en el objeto de aquel convenio, razón por la cual resulta necesario abonar por dicha </w:t>
      </w:r>
      <w:r w:rsidRPr="000F3395">
        <w:rPr>
          <w:rFonts w:ascii="Verdana" w:hAnsi="Verdana"/>
          <w:b/>
          <w:bCs/>
          <w:color w:val="000000"/>
          <w:lang w:eastAsia="es-AR"/>
        </w:rPr>
        <w:t> </w:t>
      </w:r>
      <w:r w:rsidRPr="000F3395">
        <w:rPr>
          <w:rFonts w:ascii="Verdana" w:hAnsi="Verdana"/>
          <w:color w:val="000000"/>
          <w:lang w:eastAsia="es-AR"/>
        </w:rPr>
        <w:t>utilización.</w:t>
      </w:r>
      <w:r w:rsidRPr="000F3395">
        <w:rPr>
          <w:rFonts w:ascii="Verdana" w:hAnsi="Verdana"/>
          <w:b/>
          <w:bCs/>
          <w:color w:val="000000"/>
          <w:lang w:eastAsia="es-AR"/>
        </w:rPr>
        <w:t xml:space="preserve"> </w:t>
      </w:r>
      <w:r w:rsidRPr="000F3395">
        <w:rPr>
          <w:rFonts w:ascii="Verdana" w:hAnsi="Verdana"/>
          <w:b/>
          <w:bCs/>
          <w:color w:val="000000"/>
          <w:lang w:eastAsia="es-AR"/>
        </w:rPr>
        <w:tab/>
      </w:r>
      <w:r w:rsidRPr="000F3395">
        <w:rPr>
          <w:rFonts w:ascii="Verdana" w:hAnsi="Verdana"/>
          <w:b/>
          <w:bCs/>
          <w:color w:val="000000"/>
          <w:lang w:eastAsia="es-AR"/>
        </w:rPr>
        <w:tab/>
      </w:r>
      <w:r w:rsidRPr="000F3395">
        <w:rPr>
          <w:rFonts w:ascii="Verdana" w:hAnsi="Verdana"/>
          <w:b/>
          <w:bCs/>
          <w:color w:val="000000"/>
          <w:lang w:eastAsia="es-AR"/>
        </w:rPr>
        <w:tab/>
        <w:t>      </w:t>
      </w:r>
    </w:p>
    <w:p w:rsidR="000F3395" w:rsidRPr="000F3395" w:rsidRDefault="000F3395" w:rsidP="000F3395">
      <w:pPr>
        <w:jc w:val="both"/>
        <w:rPr>
          <w:lang w:eastAsia="es-AR"/>
        </w:rPr>
      </w:pPr>
      <w:r w:rsidRPr="000F3395">
        <w:rPr>
          <w:rFonts w:ascii="Verdana" w:hAnsi="Verdana"/>
          <w:color w:val="000000"/>
          <w:lang w:eastAsia="es-AR"/>
        </w:rPr>
        <w:t>                                Por ello:</w:t>
      </w:r>
    </w:p>
    <w:p w:rsidR="000F3395" w:rsidRPr="000F3395" w:rsidRDefault="000F3395" w:rsidP="000F3395">
      <w:pPr>
        <w:jc w:val="center"/>
        <w:rPr>
          <w:lang w:eastAsia="es-AR"/>
        </w:rPr>
      </w:pPr>
      <w:r w:rsidRPr="000F3395">
        <w:rPr>
          <w:rFonts w:ascii="Verdana" w:hAnsi="Verdana"/>
          <w:b/>
          <w:bCs/>
          <w:color w:val="000000"/>
          <w:lang w:eastAsia="es-AR"/>
        </w:rPr>
        <w:t>LA INTENDENTE MUNICIPAL EN USO DE SUS ATRIBUCIONES</w:t>
      </w:r>
    </w:p>
    <w:p w:rsidR="000F3395" w:rsidRPr="000F3395" w:rsidRDefault="000F3395" w:rsidP="000F3395">
      <w:pPr>
        <w:jc w:val="center"/>
        <w:rPr>
          <w:lang w:eastAsia="es-AR"/>
        </w:rPr>
      </w:pPr>
      <w:r w:rsidRPr="000F3395">
        <w:rPr>
          <w:rFonts w:ascii="Verdana" w:hAnsi="Verdana"/>
          <w:b/>
          <w:bCs/>
          <w:color w:val="000000"/>
          <w:lang w:eastAsia="es-AR"/>
        </w:rPr>
        <w:t>DECRETA</w:t>
      </w:r>
    </w:p>
    <w:p w:rsidR="000F3395" w:rsidRPr="000F3395" w:rsidRDefault="000F3395" w:rsidP="000F3395">
      <w:pPr>
        <w:rPr>
          <w:lang w:eastAsia="es-AR"/>
        </w:rPr>
      </w:pPr>
    </w:p>
    <w:p w:rsidR="000F3395" w:rsidRPr="000F3395" w:rsidRDefault="000F3395" w:rsidP="000F3395">
      <w:pPr>
        <w:jc w:val="both"/>
        <w:rPr>
          <w:lang w:eastAsia="es-AR"/>
        </w:rPr>
      </w:pPr>
      <w:r w:rsidRPr="000F3395">
        <w:rPr>
          <w:rFonts w:ascii="Verdana" w:hAnsi="Verdana"/>
          <w:b/>
          <w:bCs/>
          <w:color w:val="000000"/>
          <w:lang w:eastAsia="es-AR"/>
        </w:rPr>
        <w:t>Artículo 1º.-</w:t>
      </w:r>
      <w:r w:rsidRPr="000F3395">
        <w:rPr>
          <w:rFonts w:ascii="Verdana" w:hAnsi="Verdana"/>
          <w:color w:val="000000"/>
          <w:lang w:eastAsia="es-AR"/>
        </w:rPr>
        <w:t xml:space="preserve"> Abónese al Club Defensores de nuestra localidad la suma de Pesos Cuarenta y cinco mil ($45.000,00) en concepto de pago por la utilización extraordinaria que se hiciera del salón de dicha institución los meses de Junio y Julio del corriente año 2.023.</w:t>
      </w:r>
    </w:p>
    <w:p w:rsidR="000F3395" w:rsidRPr="000F3395" w:rsidRDefault="000F3395" w:rsidP="000F3395">
      <w:pPr>
        <w:rPr>
          <w:lang w:eastAsia="es-AR"/>
        </w:rPr>
      </w:pPr>
    </w:p>
    <w:p w:rsidR="000F3395" w:rsidRPr="000F3395" w:rsidRDefault="000F3395" w:rsidP="000F3395">
      <w:pPr>
        <w:jc w:val="both"/>
        <w:rPr>
          <w:lang w:eastAsia="es-AR"/>
        </w:rPr>
      </w:pPr>
      <w:r w:rsidRPr="000F3395">
        <w:rPr>
          <w:rFonts w:ascii="Verdana" w:hAnsi="Verdana"/>
          <w:b/>
          <w:bCs/>
          <w:color w:val="000000"/>
          <w:lang w:eastAsia="es-AR"/>
        </w:rPr>
        <w:t>Articulo 2º.-</w:t>
      </w:r>
      <w:r w:rsidRPr="000F3395">
        <w:rPr>
          <w:rFonts w:ascii="Verdana" w:hAnsi="Verdana"/>
          <w:color w:val="000000"/>
          <w:lang w:eastAsia="es-AR"/>
        </w:rPr>
        <w:t xml:space="preserve"> Impútense los gastos ocasionados por el artículo precedente a la partida del presupuesto de Gastos vigente </w:t>
      </w:r>
      <w:r w:rsidRPr="000F3395">
        <w:rPr>
          <w:rFonts w:ascii="Verdana" w:hAnsi="Verdana"/>
          <w:b/>
          <w:bCs/>
          <w:color w:val="000000"/>
          <w:lang w:eastAsia="es-AR"/>
        </w:rPr>
        <w:t>1.3.05.02.6. Apoyo a Entidades Educativas, Deportivas y Otras.-</w:t>
      </w:r>
    </w:p>
    <w:p w:rsidR="000F3395" w:rsidRPr="000F3395" w:rsidRDefault="000F3395" w:rsidP="000F3395">
      <w:pPr>
        <w:rPr>
          <w:lang w:eastAsia="es-AR"/>
        </w:rPr>
      </w:pPr>
    </w:p>
    <w:p w:rsidR="000F3395" w:rsidRPr="000F3395" w:rsidRDefault="000F3395" w:rsidP="000F3395">
      <w:pPr>
        <w:jc w:val="both"/>
        <w:rPr>
          <w:lang w:eastAsia="es-AR"/>
        </w:rPr>
      </w:pPr>
      <w:r w:rsidRPr="000F3395">
        <w:rPr>
          <w:rFonts w:ascii="Verdana" w:hAnsi="Verdana"/>
          <w:b/>
          <w:bCs/>
          <w:color w:val="000000"/>
          <w:lang w:eastAsia="es-AR"/>
        </w:rPr>
        <w:t>Artículo 3º.-</w:t>
      </w:r>
      <w:r w:rsidRPr="000F3395">
        <w:rPr>
          <w:rFonts w:ascii="Verdana" w:hAnsi="Verdana"/>
          <w:color w:val="000000"/>
          <w:lang w:eastAsia="es-AR"/>
        </w:rPr>
        <w:t xml:space="preserve"> Comuníquese, publíquese, dése al R.M. y archívese.-</w:t>
      </w:r>
    </w:p>
    <w:p w:rsidR="008E3DEC" w:rsidRDefault="008E3DEC"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F3395">
      <w:pPr>
        <w:pStyle w:val="Ttulo2"/>
        <w:rPr>
          <w:rFonts w:ascii="Arial" w:eastAsia="Arial" w:hAnsi="Arial" w:cs="Arial"/>
          <w:b/>
        </w:rPr>
      </w:pPr>
      <w:bookmarkStart w:id="34" w:name="_Toc153190591"/>
      <w:r>
        <w:rPr>
          <w:rFonts w:ascii="Arial" w:eastAsia="Arial" w:hAnsi="Arial" w:cs="Arial"/>
          <w:b/>
          <w:color w:val="279E94"/>
        </w:rPr>
        <w:t>Decreto Nº 335</w:t>
      </w:r>
      <w:bookmarkEnd w:id="34"/>
    </w:p>
    <w:p w:rsidR="000F3395" w:rsidRDefault="000F3395" w:rsidP="000F3395">
      <w:pPr>
        <w:jc w:val="right"/>
        <w:rPr>
          <w:rFonts w:ascii="Arial" w:hAnsi="Arial" w:cs="Arial"/>
          <w:color w:val="000000"/>
          <w:lang w:eastAsia="en-US"/>
        </w:rPr>
      </w:pPr>
      <w:r>
        <w:rPr>
          <w:rFonts w:ascii="Arial" w:hAnsi="Arial" w:cs="Arial"/>
          <w:color w:val="000000"/>
          <w:lang w:eastAsia="en-US"/>
        </w:rPr>
        <w:t xml:space="preserve">Promulgada: Monte Cristo, 14 de </w:t>
      </w:r>
      <w:r>
        <w:rPr>
          <w:rFonts w:ascii="Verdana" w:hAnsi="Verdana"/>
        </w:rPr>
        <w:t>septiembre</w:t>
      </w:r>
      <w:r>
        <w:rPr>
          <w:rFonts w:ascii="Arial" w:hAnsi="Arial" w:cs="Arial"/>
          <w:color w:val="000000"/>
          <w:lang w:eastAsia="en-US"/>
        </w:rPr>
        <w:t xml:space="preserve"> de 2023.-</w:t>
      </w:r>
    </w:p>
    <w:p w:rsidR="000F3395" w:rsidRDefault="000F3395" w:rsidP="000F3395">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15 de </w:t>
      </w:r>
      <w:r>
        <w:rPr>
          <w:rFonts w:ascii="Verdana" w:hAnsi="Verdana"/>
        </w:rPr>
        <w:t>septiembre</w:t>
      </w:r>
      <w:r>
        <w:rPr>
          <w:rFonts w:ascii="Arial" w:hAnsi="Arial" w:cs="Arial"/>
          <w:color w:val="000000"/>
          <w:lang w:eastAsia="en-US"/>
        </w:rPr>
        <w:t xml:space="preserve"> de 2023 Boletín Oficial.-</w:t>
      </w:r>
    </w:p>
    <w:p w:rsidR="000F3395" w:rsidRDefault="000F3395" w:rsidP="00035DFA">
      <w:pPr>
        <w:rPr>
          <w:lang w:val="es-MX" w:eastAsia="en-US"/>
        </w:rPr>
      </w:pPr>
    </w:p>
    <w:p w:rsidR="000F3395" w:rsidRDefault="000F3395" w:rsidP="000F3395">
      <w:pPr>
        <w:pStyle w:val="NormalWeb"/>
        <w:jc w:val="both"/>
        <w:rPr>
          <w:lang w:eastAsia="es-AR"/>
        </w:rPr>
      </w:pPr>
      <w:r>
        <w:rPr>
          <w:rFonts w:ascii="Verdana" w:hAnsi="Verdana"/>
          <w:b/>
          <w:bCs/>
          <w:color w:val="000000"/>
          <w:u w:val="single"/>
        </w:rPr>
        <w:t>VISTO:</w:t>
      </w:r>
      <w:r>
        <w:rPr>
          <w:rFonts w:ascii="Verdana" w:hAnsi="Verdana"/>
          <w:color w:val="000000"/>
        </w:rPr>
        <w:t xml:space="preserve"> El informe socio-económico de la Sra. Anahi Belén ACUÑA, DNI. N° 37.440.653 elevado desde nuestra Área de Acción Social Municipal. </w:t>
      </w:r>
    </w:p>
    <w:p w:rsidR="000F3395" w:rsidRDefault="000F3395" w:rsidP="000F3395"/>
    <w:p w:rsidR="000F3395" w:rsidRDefault="000F3395" w:rsidP="000F3395">
      <w:pPr>
        <w:pStyle w:val="NormalWeb"/>
        <w:jc w:val="both"/>
      </w:pPr>
      <w:r>
        <w:rPr>
          <w:rFonts w:ascii="Verdana" w:hAnsi="Verdana"/>
          <w:b/>
          <w:bCs/>
          <w:color w:val="000000"/>
          <w:u w:val="single"/>
        </w:rPr>
        <w:t>Y CONSIDERANDO:</w:t>
      </w:r>
      <w:r>
        <w:rPr>
          <w:rFonts w:ascii="Verdana" w:hAnsi="Verdana"/>
          <w:color w:val="000000"/>
        </w:rPr>
        <w:t xml:space="preserve"> Que desde el área interviniente nos elevan el informen socio económico pertinente donde ponen en nuestro conocimiento la difícil situación de salud por la cual se encuentra atravesando la solicitante debido a una patología por la cual debe ser intervenida quirúrgicamente de manera urgente.</w:t>
      </w:r>
    </w:p>
    <w:p w:rsidR="000F3395" w:rsidRDefault="000F3395" w:rsidP="000F3395">
      <w:pPr>
        <w:pStyle w:val="NormalWeb"/>
        <w:jc w:val="both"/>
      </w:pPr>
      <w:r>
        <w:rPr>
          <w:rFonts w:ascii="Verdana" w:hAnsi="Verdana"/>
          <w:color w:val="000000"/>
        </w:rPr>
        <w:t>                                Que en base a la reseña del caso y la apreciación profesional, en esta oportunidad se solicita un subsidio económico para coadyuvar con el pago de dicha cirugía, la cual asciende a la suma de Pesos Ciento ochenta mil ($180.000,00).</w:t>
      </w:r>
    </w:p>
    <w:p w:rsidR="000F3395" w:rsidRDefault="000F3395" w:rsidP="000F3395">
      <w:pPr>
        <w:pStyle w:val="NormalWeb"/>
        <w:jc w:val="both"/>
      </w:pPr>
      <w:r>
        <w:rPr>
          <w:rFonts w:ascii="Verdana" w:hAnsi="Verdana"/>
          <w:color w:val="000000"/>
        </w:rPr>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Que este municipio atendiendo la naturaleza de la solicitud, y en la medida de sus posibilidades otorgara una ayuda económica a tales fines. Por ello: </w:t>
      </w:r>
    </w:p>
    <w:p w:rsidR="000F3395" w:rsidRDefault="000F3395" w:rsidP="000F3395">
      <w:pPr>
        <w:pStyle w:val="NormalWeb"/>
        <w:jc w:val="center"/>
      </w:pPr>
      <w:r>
        <w:rPr>
          <w:rFonts w:ascii="Verdana" w:hAnsi="Verdana"/>
          <w:b/>
          <w:bCs/>
          <w:color w:val="000000"/>
        </w:rPr>
        <w:t>LA INTENDENTE MUNICIPAL EN USO DE SUS ATRIBUCIONES</w:t>
      </w:r>
    </w:p>
    <w:p w:rsidR="000F3395" w:rsidRDefault="000F3395" w:rsidP="000F3395">
      <w:pPr>
        <w:pStyle w:val="NormalWeb"/>
        <w:jc w:val="center"/>
      </w:pPr>
      <w:r>
        <w:rPr>
          <w:rFonts w:ascii="Verdana" w:hAnsi="Verdana"/>
          <w:b/>
          <w:bCs/>
          <w:color w:val="000000"/>
        </w:rPr>
        <w:t>DECRETA</w:t>
      </w:r>
    </w:p>
    <w:p w:rsidR="000F3395" w:rsidRDefault="000F3395" w:rsidP="000F3395"/>
    <w:p w:rsidR="000F3395" w:rsidRDefault="000F3395" w:rsidP="000F3395">
      <w:pPr>
        <w:pStyle w:val="NormalWeb"/>
        <w:jc w:val="both"/>
      </w:pPr>
      <w:r>
        <w:rPr>
          <w:rFonts w:ascii="Verdana" w:hAnsi="Verdana"/>
          <w:b/>
          <w:bCs/>
          <w:color w:val="000000"/>
        </w:rPr>
        <w:t>Artículo 1º.-</w:t>
      </w:r>
      <w:r>
        <w:rPr>
          <w:rFonts w:ascii="Verdana" w:hAnsi="Verdana"/>
          <w:color w:val="000000"/>
        </w:rPr>
        <w:t xml:space="preserve"> Otórguese a la </w:t>
      </w:r>
      <w:r>
        <w:rPr>
          <w:rFonts w:ascii="Verdana" w:hAnsi="Verdana"/>
          <w:b/>
          <w:bCs/>
          <w:color w:val="000000"/>
        </w:rPr>
        <w:t xml:space="preserve">Sra. Anahi Belen ACUÑA, DNI. N° 37.440.653 </w:t>
      </w:r>
      <w:r>
        <w:rPr>
          <w:rFonts w:ascii="Verdana" w:hAnsi="Verdana"/>
          <w:color w:val="000000"/>
        </w:rPr>
        <w:t>un subsidio por la suma única de Pesos Cincuenta mil ($50.000,00) en base a las consideraciones e informe socioeconómico elevado desde el área de Acción Social. </w:t>
      </w:r>
    </w:p>
    <w:p w:rsidR="000F3395" w:rsidRDefault="000F3395" w:rsidP="000F3395"/>
    <w:p w:rsidR="000F3395" w:rsidRDefault="000F3395" w:rsidP="000F3395">
      <w:pPr>
        <w:pStyle w:val="NormalWeb"/>
        <w:jc w:val="both"/>
      </w:pPr>
      <w:r>
        <w:rPr>
          <w:rFonts w:ascii="Verdana" w:hAnsi="Verdana"/>
          <w:b/>
          <w:bCs/>
          <w:color w:val="000000"/>
        </w:rPr>
        <w:t>Articulo 2º.-</w:t>
      </w:r>
      <w:r>
        <w:rPr>
          <w:rFonts w:ascii="Verdana" w:hAnsi="Verdana"/>
          <w:color w:val="000000"/>
        </w:rPr>
        <w:t xml:space="preserve"> Impútese el gasto ocasionado a la partida del presupuesto de Gastos vigente </w:t>
      </w:r>
      <w:r>
        <w:rPr>
          <w:rFonts w:ascii="Verdana" w:hAnsi="Verdana"/>
          <w:b/>
          <w:bCs/>
          <w:color w:val="000000"/>
        </w:rPr>
        <w:t>1.3.05.02.1 Ayuda a Carenciados.-</w:t>
      </w:r>
    </w:p>
    <w:p w:rsidR="000F3395" w:rsidRDefault="000F3395" w:rsidP="000F3395">
      <w:pPr>
        <w:rPr>
          <w:lang w:val="es-MX" w:eastAsia="en-US"/>
        </w:rPr>
      </w:pPr>
      <w:r>
        <w:br/>
      </w:r>
      <w:r>
        <w:rPr>
          <w:rFonts w:ascii="Verdana" w:hAnsi="Verdana"/>
          <w:b/>
          <w:bCs/>
          <w:color w:val="000000"/>
        </w:rPr>
        <w:t>Artículo 3º.-</w:t>
      </w:r>
      <w:r>
        <w:rPr>
          <w:rFonts w:ascii="Verdana" w:hAnsi="Verdana"/>
          <w:color w:val="000000"/>
        </w:rPr>
        <w:t xml:space="preserve"> Comuníquese, publíquese, dése al R.M. y archívese.-</w:t>
      </w: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F3395">
      <w:pPr>
        <w:pStyle w:val="Ttulo2"/>
        <w:rPr>
          <w:rFonts w:ascii="Arial" w:eastAsia="Arial" w:hAnsi="Arial" w:cs="Arial"/>
          <w:b/>
        </w:rPr>
      </w:pPr>
      <w:bookmarkStart w:id="35" w:name="_Toc153190592"/>
      <w:r>
        <w:rPr>
          <w:rFonts w:ascii="Arial" w:eastAsia="Arial" w:hAnsi="Arial" w:cs="Arial"/>
          <w:b/>
          <w:color w:val="279E94"/>
        </w:rPr>
        <w:t>Decreto Nº 336</w:t>
      </w:r>
      <w:bookmarkEnd w:id="35"/>
    </w:p>
    <w:p w:rsidR="000F3395" w:rsidRDefault="000F3395" w:rsidP="000F3395">
      <w:pPr>
        <w:jc w:val="right"/>
        <w:rPr>
          <w:rFonts w:ascii="Arial" w:hAnsi="Arial" w:cs="Arial"/>
          <w:color w:val="000000"/>
          <w:lang w:eastAsia="en-US"/>
        </w:rPr>
      </w:pPr>
      <w:r>
        <w:rPr>
          <w:rFonts w:ascii="Arial" w:hAnsi="Arial" w:cs="Arial"/>
          <w:color w:val="000000"/>
          <w:lang w:eastAsia="en-US"/>
        </w:rPr>
        <w:t xml:space="preserve">Promulgada: Monte Cristo, 14 de </w:t>
      </w:r>
      <w:r>
        <w:rPr>
          <w:rFonts w:ascii="Verdana" w:hAnsi="Verdana"/>
        </w:rPr>
        <w:t>septiembre</w:t>
      </w:r>
      <w:r>
        <w:rPr>
          <w:rFonts w:ascii="Arial" w:hAnsi="Arial" w:cs="Arial"/>
          <w:color w:val="000000"/>
          <w:lang w:eastAsia="en-US"/>
        </w:rPr>
        <w:t xml:space="preserve"> de 2023.-</w:t>
      </w:r>
    </w:p>
    <w:p w:rsidR="000F3395" w:rsidRDefault="000F3395" w:rsidP="000F3395">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15 de </w:t>
      </w:r>
      <w:r>
        <w:rPr>
          <w:rFonts w:ascii="Verdana" w:hAnsi="Verdana"/>
        </w:rPr>
        <w:t>septiembre</w:t>
      </w:r>
      <w:r>
        <w:rPr>
          <w:rFonts w:ascii="Arial" w:hAnsi="Arial" w:cs="Arial"/>
          <w:color w:val="000000"/>
          <w:lang w:eastAsia="en-US"/>
        </w:rPr>
        <w:t xml:space="preserve"> de 2023 Boletín Oficial.-</w:t>
      </w:r>
    </w:p>
    <w:p w:rsidR="000F3395" w:rsidRDefault="000F3395" w:rsidP="00035DFA">
      <w:pPr>
        <w:rPr>
          <w:lang w:val="es-MX" w:eastAsia="en-US"/>
        </w:rPr>
      </w:pPr>
    </w:p>
    <w:p w:rsidR="000F3395" w:rsidRDefault="000F3395" w:rsidP="00035DFA">
      <w:pPr>
        <w:rPr>
          <w:lang w:val="es-MX" w:eastAsia="en-US"/>
        </w:rPr>
      </w:pPr>
    </w:p>
    <w:p w:rsidR="000F3395" w:rsidRDefault="000F3395" w:rsidP="000F3395">
      <w:pPr>
        <w:pStyle w:val="NormalWeb"/>
        <w:jc w:val="both"/>
        <w:rPr>
          <w:lang w:eastAsia="es-AR"/>
        </w:rPr>
      </w:pPr>
      <w:r>
        <w:rPr>
          <w:rFonts w:ascii="Verdana" w:hAnsi="Verdana"/>
          <w:b/>
          <w:bCs/>
          <w:color w:val="000000"/>
        </w:rPr>
        <w:t xml:space="preserve">VISTO: </w:t>
      </w:r>
      <w:r>
        <w:rPr>
          <w:rFonts w:ascii="Verdana" w:hAnsi="Verdana"/>
          <w:color w:val="000000"/>
        </w:rPr>
        <w:t xml:space="preserve">La solicitud presentada por el </w:t>
      </w:r>
      <w:r>
        <w:rPr>
          <w:rFonts w:ascii="Verdana" w:hAnsi="Verdana"/>
          <w:b/>
          <w:bCs/>
          <w:color w:val="000000"/>
        </w:rPr>
        <w:t xml:space="preserve">Sr. Julio Amadeo TISSERA, DNI. N° 11.727.392, </w:t>
      </w:r>
      <w:r>
        <w:rPr>
          <w:rFonts w:ascii="Verdana" w:hAnsi="Verdana"/>
          <w:color w:val="000000"/>
        </w:rPr>
        <w:t>solicitando el beneficio que prevé el artículo 45º de la Ordenanza Nº 726 –Bonificación por Jubilación, atento cumplir formal y sustancialmente con los requisitos que exige la norma para hacerse acreedor de la misma.</w:t>
      </w:r>
    </w:p>
    <w:p w:rsidR="000F3395" w:rsidRDefault="000F3395" w:rsidP="000F3395"/>
    <w:p w:rsidR="000F3395" w:rsidRDefault="000F3395" w:rsidP="000F3395">
      <w:pPr>
        <w:pStyle w:val="NormalWeb"/>
        <w:jc w:val="both"/>
      </w:pPr>
      <w:r>
        <w:rPr>
          <w:rFonts w:ascii="Verdana" w:hAnsi="Verdana"/>
          <w:b/>
          <w:bCs/>
          <w:color w:val="000000"/>
        </w:rPr>
        <w:t xml:space="preserve">Y CONSIDERANDO: </w:t>
      </w:r>
      <w:r>
        <w:rPr>
          <w:rFonts w:ascii="Verdana" w:hAnsi="Verdana"/>
          <w:color w:val="000000"/>
        </w:rPr>
        <w:t>Que de los registros obrantes surge que el Sr. Tissera, se desempeñó como Agente de Planta Permanente de la Municipalidad de Monte Cristo desde fecha 01/08/1992, detentando una antigüedad de 31 años en el municipio.</w:t>
      </w:r>
    </w:p>
    <w:p w:rsidR="000F3395" w:rsidRDefault="000F3395" w:rsidP="000F3395">
      <w:pPr>
        <w:pStyle w:val="NormalWeb"/>
        <w:jc w:val="both"/>
      </w:pPr>
      <w:r>
        <w:rPr>
          <w:rFonts w:ascii="Verdana" w:hAnsi="Verdana"/>
          <w:color w:val="000000"/>
        </w:rPr>
        <w:lastRenderedPageBreak/>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    Que el mismo se acogió  al beneficio de la Jubilación Ordinaria otorgado por la Caja de Jubilaciones, Pensiones y Retiros de Córdoba, Resolución Serie “W” N° 003667/2023, Expediente 0124-230011/2023, Beneficio J9023001100.</w:t>
      </w:r>
    </w:p>
    <w:p w:rsidR="000F3395" w:rsidRDefault="000F3395" w:rsidP="000F3395">
      <w:pPr>
        <w:pStyle w:val="NormalWeb"/>
        <w:jc w:val="both"/>
      </w:pPr>
      <w:r>
        <w:rPr>
          <w:rFonts w:ascii="Verdana" w:hAnsi="Verdana"/>
          <w:color w:val="000000"/>
        </w:rPr>
        <w:t>                             Que dicho agente presentó su pedido del pago de la Bonificación por Jubilación previsto en el artículo 45º de la Ordenanza Nº 726 (Estatuto del Empleado Municipal), cumpliendo con los requisitos que exige el artículo 45º de la Ordenanza Nº 726. </w:t>
      </w:r>
    </w:p>
    <w:p w:rsidR="000F3395" w:rsidRDefault="000F3395" w:rsidP="000F3395">
      <w:pPr>
        <w:pStyle w:val="NormalWeb"/>
        <w:jc w:val="both"/>
      </w:pPr>
      <w:r>
        <w:rPr>
          <w:rFonts w:ascii="Verdana" w:hAnsi="Verdana"/>
          <w:color w:val="000000"/>
        </w:rPr>
        <w:t>                            Que evaluada, analizada y acreditada la situación y documentación en particular surge que corresponde abonar la bonificación solicitada.</w:t>
      </w:r>
    </w:p>
    <w:p w:rsidR="000F3395" w:rsidRDefault="000F3395" w:rsidP="000F3395">
      <w:pPr>
        <w:pStyle w:val="NormalWeb"/>
        <w:jc w:val="both"/>
      </w:pPr>
      <w:r>
        <w:rPr>
          <w:rFonts w:ascii="Verdana" w:hAnsi="Verdana"/>
          <w:color w:val="000000"/>
        </w:rPr>
        <w:t>   </w:t>
      </w:r>
      <w:r>
        <w:rPr>
          <w:rStyle w:val="apple-tab-span"/>
          <w:rFonts w:ascii="Verdana" w:hAnsi="Verdana"/>
          <w:color w:val="000000"/>
        </w:rPr>
        <w:tab/>
      </w:r>
      <w:r>
        <w:rPr>
          <w:rFonts w:ascii="Verdana" w:hAnsi="Verdana"/>
          <w:color w:val="000000"/>
        </w:rPr>
        <w:t>Por ello:</w:t>
      </w:r>
    </w:p>
    <w:p w:rsidR="000F3395" w:rsidRDefault="000F3395" w:rsidP="000F3395"/>
    <w:p w:rsidR="00EE0733" w:rsidRDefault="00EE0733" w:rsidP="000F3395"/>
    <w:p w:rsidR="00EE0733" w:rsidRDefault="00EE0733" w:rsidP="000F3395"/>
    <w:p w:rsidR="00EE0733" w:rsidRPr="000F3395" w:rsidRDefault="00EE0733" w:rsidP="00EE0733">
      <w:pPr>
        <w:jc w:val="center"/>
        <w:rPr>
          <w:lang w:eastAsia="es-AR"/>
        </w:rPr>
      </w:pPr>
      <w:r w:rsidRPr="000F3395">
        <w:rPr>
          <w:rFonts w:ascii="Verdana" w:hAnsi="Verdana"/>
          <w:b/>
          <w:bCs/>
          <w:color w:val="000000"/>
          <w:lang w:eastAsia="es-AR"/>
        </w:rPr>
        <w:t>LA INTENDENTE MUNICIPAL DE MONTE CRISTO</w:t>
      </w:r>
    </w:p>
    <w:p w:rsidR="00EE0733" w:rsidRPr="000F3395" w:rsidRDefault="00EE0733" w:rsidP="00EE0733">
      <w:pPr>
        <w:jc w:val="center"/>
        <w:rPr>
          <w:lang w:eastAsia="es-AR"/>
        </w:rPr>
      </w:pPr>
      <w:r w:rsidRPr="000F3395">
        <w:rPr>
          <w:rFonts w:ascii="Verdana" w:hAnsi="Verdana"/>
          <w:b/>
          <w:bCs/>
          <w:color w:val="000000"/>
          <w:u w:val="single"/>
          <w:lang w:eastAsia="es-AR"/>
        </w:rPr>
        <w:t>D E C R E T A</w:t>
      </w:r>
    </w:p>
    <w:p w:rsidR="00EE0733" w:rsidRDefault="00EE0733" w:rsidP="000F3395"/>
    <w:p w:rsidR="00EE0733" w:rsidRDefault="00EE0733" w:rsidP="000F3395"/>
    <w:p w:rsidR="000F3395" w:rsidRDefault="000F3395" w:rsidP="000F3395">
      <w:pPr>
        <w:pStyle w:val="NormalWeb"/>
        <w:jc w:val="both"/>
      </w:pPr>
      <w:r>
        <w:rPr>
          <w:rFonts w:ascii="Verdana" w:hAnsi="Verdana"/>
          <w:b/>
          <w:bCs/>
          <w:color w:val="000000"/>
        </w:rPr>
        <w:t xml:space="preserve">Artículo 1º.- </w:t>
      </w:r>
      <w:r>
        <w:rPr>
          <w:rFonts w:ascii="Verdana" w:hAnsi="Verdana"/>
          <w:color w:val="000000"/>
        </w:rPr>
        <w:t xml:space="preserve">Otórguese al </w:t>
      </w:r>
      <w:r>
        <w:rPr>
          <w:rFonts w:ascii="Verdana" w:hAnsi="Verdana"/>
          <w:b/>
          <w:bCs/>
          <w:color w:val="000000"/>
        </w:rPr>
        <w:t xml:space="preserve">Sr. Julio Amadeo TISSERA, DNI. N° 11.727.392 </w:t>
      </w:r>
      <w:r>
        <w:rPr>
          <w:rFonts w:ascii="Verdana" w:hAnsi="Verdana"/>
          <w:color w:val="000000"/>
        </w:rPr>
        <w:t> la Bonificación por Jubilación prevista en el artículo 45º de la Ordenanza Nº 726 (Estatuto del Empleado Municipal).</w:t>
      </w:r>
    </w:p>
    <w:p w:rsidR="000F3395" w:rsidRDefault="000F3395" w:rsidP="000F3395"/>
    <w:p w:rsidR="000F3395" w:rsidRDefault="000F3395" w:rsidP="000F3395">
      <w:pPr>
        <w:pStyle w:val="NormalWeb"/>
        <w:jc w:val="both"/>
      </w:pPr>
      <w:r>
        <w:rPr>
          <w:rFonts w:ascii="Verdana" w:hAnsi="Verdana"/>
          <w:b/>
          <w:bCs/>
          <w:color w:val="000000"/>
        </w:rPr>
        <w:t xml:space="preserve">Artículo 2º.- </w:t>
      </w:r>
      <w:r>
        <w:rPr>
          <w:rFonts w:ascii="Verdana" w:hAnsi="Verdana"/>
          <w:color w:val="000000"/>
        </w:rPr>
        <w:t>Ajústese la liquidación del beneficio a lo dispuesto por el mismo artículo 45º mencionado ut-supra, por lo que corresponde abonar al Sr. Julio Tissera, la suma de Pesos Un millón quinientos ochenta y cuatro mil ($1.584.000,00)</w:t>
      </w:r>
      <w:r>
        <w:rPr>
          <w:rFonts w:ascii="Verdana" w:hAnsi="Verdana"/>
          <w:b/>
          <w:bCs/>
          <w:color w:val="000000"/>
        </w:rPr>
        <w:t xml:space="preserve"> </w:t>
      </w:r>
      <w:r>
        <w:rPr>
          <w:rFonts w:ascii="Verdana" w:hAnsi="Verdana"/>
          <w:color w:val="000000"/>
        </w:rPr>
        <w:t>los cuales serán pagaderos mediante transferencia, en tres (3) cuotas mensuales, iguales y consecutivas de Pesos Quinientos veintiocho mil ($528.000) pagadera la primera de ellas el día Viernes 22 de Septiembre, la segunda el día Viernes 22 de Octubre y la tercera y última el día 22 de Noviembre del corriente año 2.023. Dichas transferencias deberán efectivizarse en la cuenta 92502600602, CBU 0200925811000002600626, ALIAS TRONO.PIBE.CIERVO de titularidad del Sr. Julio Amadeo Tissera-</w:t>
      </w:r>
    </w:p>
    <w:p w:rsidR="000F3395" w:rsidRDefault="000F3395" w:rsidP="000F3395"/>
    <w:p w:rsidR="000F3395" w:rsidRDefault="000F3395" w:rsidP="000F3395">
      <w:pPr>
        <w:pStyle w:val="NormalWeb"/>
      </w:pPr>
      <w:r>
        <w:rPr>
          <w:rFonts w:ascii="Verdana" w:hAnsi="Verdana"/>
          <w:b/>
          <w:bCs/>
          <w:color w:val="000000"/>
        </w:rPr>
        <w:t>Articulo 3º.-</w:t>
      </w:r>
      <w:r>
        <w:rPr>
          <w:rFonts w:ascii="Verdana" w:hAnsi="Verdana"/>
          <w:color w:val="000000"/>
        </w:rPr>
        <w:t xml:space="preserve"> Impútese el gasto a la </w:t>
      </w:r>
      <w:r>
        <w:rPr>
          <w:rFonts w:ascii="Verdana" w:hAnsi="Verdana"/>
          <w:b/>
          <w:bCs/>
          <w:color w:val="000000"/>
        </w:rPr>
        <w:t>Partida 1.1.01.01.2.07 Otros Suplementos</w:t>
      </w:r>
      <w:r>
        <w:rPr>
          <w:rFonts w:ascii="Verdana" w:hAnsi="Verdana"/>
          <w:color w:val="000000"/>
        </w:rPr>
        <w:t>.</w:t>
      </w:r>
    </w:p>
    <w:p w:rsidR="000F3395" w:rsidRDefault="000F3395" w:rsidP="000F3395"/>
    <w:p w:rsidR="000F3395" w:rsidRDefault="000F3395" w:rsidP="000F3395">
      <w:pPr>
        <w:pStyle w:val="NormalWeb"/>
        <w:jc w:val="both"/>
      </w:pPr>
      <w:r>
        <w:rPr>
          <w:rFonts w:ascii="Verdana" w:hAnsi="Verdana"/>
          <w:b/>
          <w:bCs/>
          <w:color w:val="000000"/>
        </w:rPr>
        <w:t>Articulo 4º.-</w:t>
      </w:r>
      <w:r>
        <w:rPr>
          <w:rFonts w:ascii="Verdana" w:hAnsi="Verdana"/>
          <w:color w:val="000000"/>
        </w:rPr>
        <w:t xml:space="preserve"> Notifíquese a la oficina de Recursos Humanos y Contaduría a los efectos que corresponda.-</w:t>
      </w:r>
    </w:p>
    <w:p w:rsidR="000F3395" w:rsidRDefault="000F3395" w:rsidP="000F3395"/>
    <w:p w:rsidR="000F3395" w:rsidRDefault="000F3395" w:rsidP="000F3395">
      <w:pPr>
        <w:pStyle w:val="NormalWeb"/>
        <w:jc w:val="both"/>
      </w:pPr>
      <w:r>
        <w:rPr>
          <w:rFonts w:ascii="Verdana" w:hAnsi="Verdana"/>
          <w:b/>
          <w:bCs/>
          <w:color w:val="000000"/>
        </w:rPr>
        <w:t xml:space="preserve">Artículo 5º.- </w:t>
      </w:r>
      <w:r>
        <w:rPr>
          <w:rFonts w:ascii="Verdana" w:hAnsi="Verdana"/>
          <w:color w:val="000000"/>
        </w:rPr>
        <w:t>Comuníquese, publíquese, dése  al R.M. y archívese.-</w:t>
      </w: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8E3DEC" w:rsidRDefault="008E3DEC" w:rsidP="00035DFA">
      <w:pPr>
        <w:rPr>
          <w:lang w:val="es-MX" w:eastAsia="en-US"/>
        </w:rPr>
      </w:pPr>
    </w:p>
    <w:p w:rsidR="008E3DEC" w:rsidRDefault="008E3DEC"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F3395">
      <w:pPr>
        <w:jc w:val="both"/>
        <w:rPr>
          <w:rFonts w:ascii="Verdana" w:hAnsi="Verdana"/>
          <w:b/>
          <w:bCs/>
          <w:color w:val="000000"/>
          <w:u w:val="single"/>
          <w:lang w:eastAsia="es-AR"/>
        </w:rPr>
      </w:pPr>
    </w:p>
    <w:p w:rsidR="000F3395" w:rsidRDefault="000F3395" w:rsidP="000F3395">
      <w:pPr>
        <w:pStyle w:val="Ttulo2"/>
        <w:rPr>
          <w:rFonts w:ascii="Arial" w:eastAsia="Arial" w:hAnsi="Arial" w:cs="Arial"/>
          <w:b/>
        </w:rPr>
      </w:pPr>
      <w:bookmarkStart w:id="36" w:name="_Toc153190593"/>
      <w:r>
        <w:rPr>
          <w:rFonts w:ascii="Arial" w:eastAsia="Arial" w:hAnsi="Arial" w:cs="Arial"/>
          <w:b/>
          <w:color w:val="279E94"/>
        </w:rPr>
        <w:t>Decreto Nº 337</w:t>
      </w:r>
      <w:bookmarkEnd w:id="36"/>
    </w:p>
    <w:p w:rsidR="000F3395" w:rsidRDefault="000F3395" w:rsidP="000F3395">
      <w:pPr>
        <w:jc w:val="right"/>
        <w:rPr>
          <w:rFonts w:ascii="Arial" w:hAnsi="Arial" w:cs="Arial"/>
          <w:color w:val="000000"/>
          <w:lang w:eastAsia="en-US"/>
        </w:rPr>
      </w:pPr>
      <w:r>
        <w:rPr>
          <w:rFonts w:ascii="Arial" w:hAnsi="Arial" w:cs="Arial"/>
          <w:color w:val="000000"/>
          <w:lang w:eastAsia="en-US"/>
        </w:rPr>
        <w:t xml:space="preserve">Promulgada: Monte Cristo, 14 de </w:t>
      </w:r>
      <w:r>
        <w:rPr>
          <w:rFonts w:ascii="Verdana" w:hAnsi="Verdana"/>
        </w:rPr>
        <w:t>septiembre</w:t>
      </w:r>
      <w:r>
        <w:rPr>
          <w:rFonts w:ascii="Arial" w:hAnsi="Arial" w:cs="Arial"/>
          <w:color w:val="000000"/>
          <w:lang w:eastAsia="en-US"/>
        </w:rPr>
        <w:t xml:space="preserve"> de 2023.-</w:t>
      </w:r>
    </w:p>
    <w:p w:rsidR="000F3395" w:rsidRDefault="000F3395" w:rsidP="000F3395">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15 de </w:t>
      </w:r>
      <w:r>
        <w:rPr>
          <w:rFonts w:ascii="Verdana" w:hAnsi="Verdana"/>
        </w:rPr>
        <w:t>septiembre</w:t>
      </w:r>
      <w:r>
        <w:rPr>
          <w:rFonts w:ascii="Arial" w:hAnsi="Arial" w:cs="Arial"/>
          <w:color w:val="000000"/>
          <w:lang w:eastAsia="en-US"/>
        </w:rPr>
        <w:t xml:space="preserve"> de 2023 Boletín Oficial.-</w:t>
      </w:r>
    </w:p>
    <w:p w:rsidR="000F3395" w:rsidRDefault="000F3395" w:rsidP="000F3395">
      <w:pPr>
        <w:jc w:val="both"/>
        <w:rPr>
          <w:rFonts w:ascii="Verdana" w:hAnsi="Verdana"/>
          <w:b/>
          <w:bCs/>
          <w:color w:val="000000"/>
          <w:u w:val="single"/>
          <w:lang w:eastAsia="es-AR"/>
        </w:rPr>
      </w:pPr>
    </w:p>
    <w:p w:rsidR="000F3395" w:rsidRDefault="000F3395" w:rsidP="000F3395">
      <w:pPr>
        <w:ind w:firstLine="708"/>
        <w:jc w:val="both"/>
        <w:rPr>
          <w:rFonts w:ascii="Verdana" w:hAnsi="Verdana"/>
          <w:b/>
          <w:bCs/>
          <w:color w:val="000000"/>
          <w:u w:val="single"/>
          <w:lang w:eastAsia="es-AR"/>
        </w:rPr>
      </w:pPr>
    </w:p>
    <w:p w:rsidR="000F3395" w:rsidRPr="000F3395" w:rsidRDefault="000F3395" w:rsidP="000F3395">
      <w:pPr>
        <w:ind w:firstLine="708"/>
        <w:jc w:val="both"/>
        <w:rPr>
          <w:lang w:eastAsia="es-AR"/>
        </w:rPr>
      </w:pPr>
      <w:r w:rsidRPr="000F3395">
        <w:rPr>
          <w:rFonts w:ascii="Verdana" w:hAnsi="Verdana"/>
          <w:b/>
          <w:bCs/>
          <w:color w:val="000000"/>
          <w:u w:val="single"/>
          <w:lang w:eastAsia="es-AR"/>
        </w:rPr>
        <w:t>VISTO</w:t>
      </w:r>
      <w:r w:rsidRPr="000F3395">
        <w:rPr>
          <w:rFonts w:ascii="Verdana" w:hAnsi="Verdana"/>
          <w:b/>
          <w:bCs/>
          <w:color w:val="000000"/>
          <w:lang w:eastAsia="es-AR"/>
        </w:rPr>
        <w:t>:</w:t>
      </w:r>
    </w:p>
    <w:p w:rsidR="000F3395" w:rsidRPr="000F3395" w:rsidRDefault="000F3395" w:rsidP="000F3395">
      <w:pPr>
        <w:spacing w:after="160"/>
        <w:ind w:firstLine="708"/>
        <w:jc w:val="both"/>
        <w:rPr>
          <w:lang w:eastAsia="es-AR"/>
        </w:rPr>
      </w:pPr>
      <w:r w:rsidRPr="000F3395">
        <w:rPr>
          <w:rFonts w:ascii="Verdana" w:hAnsi="Verdana"/>
          <w:color w:val="000000"/>
          <w:lang w:eastAsia="es-AR"/>
        </w:rPr>
        <w:t>Las Unidades de Colectivo de propiedad de esta Municipalidad identificadas bajo Dominio EZY 256; FBS 592 y EVC 015.</w:t>
      </w:r>
    </w:p>
    <w:p w:rsidR="000F3395" w:rsidRPr="000F3395" w:rsidRDefault="000F3395" w:rsidP="000F3395">
      <w:pPr>
        <w:rPr>
          <w:lang w:eastAsia="es-AR"/>
        </w:rPr>
      </w:pPr>
    </w:p>
    <w:p w:rsidR="000F3395" w:rsidRPr="000F3395" w:rsidRDefault="000F3395" w:rsidP="000F3395">
      <w:pPr>
        <w:ind w:firstLine="708"/>
        <w:jc w:val="both"/>
        <w:rPr>
          <w:lang w:eastAsia="es-AR"/>
        </w:rPr>
      </w:pPr>
      <w:r w:rsidRPr="000F3395">
        <w:rPr>
          <w:rFonts w:ascii="Verdana" w:hAnsi="Verdana"/>
          <w:b/>
          <w:bCs/>
          <w:color w:val="000000"/>
          <w:u w:val="single"/>
          <w:lang w:eastAsia="es-AR"/>
        </w:rPr>
        <w:t>CONSIDERANDO</w:t>
      </w:r>
      <w:r w:rsidRPr="000F3395">
        <w:rPr>
          <w:rFonts w:ascii="Verdana" w:hAnsi="Verdana"/>
          <w:b/>
          <w:bCs/>
          <w:color w:val="000000"/>
          <w:lang w:eastAsia="es-AR"/>
        </w:rPr>
        <w:t>:</w:t>
      </w:r>
    </w:p>
    <w:p w:rsidR="000F3395" w:rsidRPr="000F3395" w:rsidRDefault="000F3395" w:rsidP="000F3395">
      <w:pPr>
        <w:spacing w:after="160"/>
        <w:ind w:firstLine="708"/>
        <w:jc w:val="both"/>
        <w:rPr>
          <w:lang w:eastAsia="es-AR"/>
        </w:rPr>
      </w:pPr>
      <w:r w:rsidRPr="000F3395">
        <w:rPr>
          <w:rFonts w:ascii="Verdana" w:hAnsi="Verdana"/>
          <w:color w:val="000000"/>
          <w:lang w:eastAsia="es-AR"/>
        </w:rPr>
        <w:t>Que esta Municipalidad es titular dominial de las unidades automotores mencionadas ut-supra.</w:t>
      </w:r>
    </w:p>
    <w:p w:rsidR="000F3395" w:rsidRPr="000F3395" w:rsidRDefault="000F3395" w:rsidP="000F3395">
      <w:pPr>
        <w:spacing w:after="160"/>
        <w:ind w:firstLine="708"/>
        <w:jc w:val="both"/>
        <w:rPr>
          <w:lang w:eastAsia="es-AR"/>
        </w:rPr>
      </w:pPr>
      <w:r w:rsidRPr="000F3395">
        <w:rPr>
          <w:rFonts w:ascii="Verdana" w:hAnsi="Verdana"/>
          <w:color w:val="000000"/>
          <w:lang w:eastAsia="es-AR"/>
        </w:rPr>
        <w:t>Que dichas unidades están afectadas principalmente al servicio de traslado de los alumnos que asisten a los establecimientos educativos ubicados en nuestra zona rural de influencia, como así también a todos aquellos traslados que se realicen en nuestro ejido municipal.</w:t>
      </w:r>
    </w:p>
    <w:p w:rsidR="000F3395" w:rsidRPr="000F3395" w:rsidRDefault="000F3395" w:rsidP="000F3395">
      <w:pPr>
        <w:spacing w:after="160"/>
        <w:ind w:firstLine="708"/>
        <w:jc w:val="both"/>
        <w:rPr>
          <w:lang w:eastAsia="es-AR"/>
        </w:rPr>
      </w:pPr>
      <w:r w:rsidRPr="000F3395">
        <w:rPr>
          <w:rFonts w:ascii="Verdana" w:hAnsi="Verdana"/>
          <w:color w:val="000000"/>
          <w:lang w:eastAsia="es-AR"/>
        </w:rPr>
        <w:t>Que es por ello que estas unidades identificadas precedentemente se encuentran a disposición de nuestro municipio.</w:t>
      </w:r>
    </w:p>
    <w:p w:rsidR="000F3395" w:rsidRPr="000F3395" w:rsidRDefault="000F3395" w:rsidP="000F3395">
      <w:pPr>
        <w:rPr>
          <w:lang w:eastAsia="es-AR"/>
        </w:rPr>
      </w:pPr>
    </w:p>
    <w:p w:rsidR="000F3395" w:rsidRPr="000F3395" w:rsidRDefault="000F3395" w:rsidP="000F3395">
      <w:pPr>
        <w:jc w:val="both"/>
        <w:rPr>
          <w:lang w:eastAsia="es-AR"/>
        </w:rPr>
      </w:pPr>
      <w:r w:rsidRPr="000F3395">
        <w:rPr>
          <w:rFonts w:ascii="Verdana" w:hAnsi="Verdana"/>
          <w:b/>
          <w:bCs/>
          <w:color w:val="000000"/>
          <w:u w:val="single"/>
          <w:lang w:eastAsia="es-AR"/>
        </w:rPr>
        <w:t>POR ELLO</w:t>
      </w:r>
      <w:r w:rsidRPr="000F3395">
        <w:rPr>
          <w:rFonts w:ascii="Verdana" w:hAnsi="Verdana"/>
          <w:b/>
          <w:bCs/>
          <w:color w:val="000000"/>
          <w:lang w:eastAsia="es-AR"/>
        </w:rPr>
        <w:t>:</w:t>
      </w:r>
    </w:p>
    <w:p w:rsidR="000F3395" w:rsidRPr="000F3395" w:rsidRDefault="000F3395" w:rsidP="000F3395">
      <w:pPr>
        <w:ind w:firstLine="1560"/>
        <w:jc w:val="both"/>
        <w:rPr>
          <w:lang w:eastAsia="es-AR"/>
        </w:rPr>
      </w:pPr>
      <w:r w:rsidRPr="000F3395">
        <w:rPr>
          <w:rFonts w:ascii="Verdana" w:hAnsi="Verdana"/>
          <w:color w:val="000000"/>
          <w:lang w:eastAsia="es-AR"/>
        </w:rPr>
        <w:t>En ejercicio de facultades que le son propias, atento a la normativa vigente de aplicación en este Municipio, arriba citada:</w:t>
      </w:r>
    </w:p>
    <w:p w:rsidR="00EE0733" w:rsidRDefault="00EE0733" w:rsidP="00EE0733">
      <w:pPr>
        <w:rPr>
          <w:lang w:eastAsia="es-AR"/>
        </w:rPr>
      </w:pPr>
    </w:p>
    <w:p w:rsidR="00EE0733" w:rsidRDefault="00EE0733" w:rsidP="00EE0733">
      <w:pPr>
        <w:rPr>
          <w:lang w:eastAsia="es-AR"/>
        </w:rPr>
      </w:pPr>
    </w:p>
    <w:p w:rsidR="000F3395" w:rsidRPr="000F3395" w:rsidRDefault="000F3395" w:rsidP="00EE0733">
      <w:pPr>
        <w:jc w:val="center"/>
        <w:rPr>
          <w:lang w:eastAsia="es-AR"/>
        </w:rPr>
      </w:pPr>
      <w:r w:rsidRPr="000F3395">
        <w:rPr>
          <w:rFonts w:ascii="Verdana" w:hAnsi="Verdana"/>
          <w:b/>
          <w:bCs/>
          <w:color w:val="000000"/>
          <w:lang w:eastAsia="es-AR"/>
        </w:rPr>
        <w:t>LA INTENDENTE MUNICIPAL DE MONTE CRISTO</w:t>
      </w:r>
    </w:p>
    <w:p w:rsidR="000F3395" w:rsidRPr="000F3395" w:rsidRDefault="000F3395" w:rsidP="000F3395">
      <w:pPr>
        <w:jc w:val="center"/>
        <w:rPr>
          <w:lang w:eastAsia="es-AR"/>
        </w:rPr>
      </w:pPr>
      <w:r w:rsidRPr="000F3395">
        <w:rPr>
          <w:rFonts w:ascii="Verdana" w:hAnsi="Verdana"/>
          <w:b/>
          <w:bCs/>
          <w:color w:val="000000"/>
          <w:u w:val="single"/>
          <w:lang w:eastAsia="es-AR"/>
        </w:rPr>
        <w:t>D E C R E T A</w:t>
      </w:r>
    </w:p>
    <w:p w:rsidR="000F3395" w:rsidRPr="000F3395" w:rsidRDefault="000F3395" w:rsidP="000F3395">
      <w:pPr>
        <w:rPr>
          <w:lang w:eastAsia="es-AR"/>
        </w:rPr>
      </w:pPr>
    </w:p>
    <w:p w:rsidR="000F3395" w:rsidRPr="000F3395" w:rsidRDefault="000F3395" w:rsidP="000F3395">
      <w:pPr>
        <w:spacing w:after="160"/>
        <w:ind w:firstLine="708"/>
        <w:jc w:val="both"/>
        <w:rPr>
          <w:lang w:eastAsia="es-AR"/>
        </w:rPr>
      </w:pPr>
      <w:r w:rsidRPr="000F3395">
        <w:rPr>
          <w:rFonts w:ascii="Verdana" w:hAnsi="Verdana"/>
          <w:b/>
          <w:bCs/>
          <w:color w:val="000000"/>
          <w:u w:val="single"/>
          <w:lang w:eastAsia="es-AR"/>
        </w:rPr>
        <w:t>Artículo 1º</w:t>
      </w:r>
      <w:r w:rsidRPr="000F3395">
        <w:rPr>
          <w:rFonts w:ascii="Verdana" w:hAnsi="Verdana"/>
          <w:b/>
          <w:bCs/>
          <w:color w:val="000000"/>
          <w:lang w:eastAsia="es-AR"/>
        </w:rPr>
        <w:t>:</w:t>
      </w:r>
      <w:r w:rsidRPr="000F3395">
        <w:rPr>
          <w:rFonts w:ascii="Verdana" w:hAnsi="Verdana"/>
          <w:color w:val="000000"/>
          <w:lang w:eastAsia="es-AR"/>
        </w:rPr>
        <w:t xml:space="preserve"> </w:t>
      </w:r>
      <w:r w:rsidRPr="000F3395">
        <w:rPr>
          <w:rFonts w:ascii="Verdana" w:hAnsi="Verdana"/>
          <w:b/>
          <w:bCs/>
          <w:color w:val="000000"/>
          <w:lang w:eastAsia="es-AR"/>
        </w:rPr>
        <w:t xml:space="preserve">AFÉCTESE </w:t>
      </w:r>
      <w:r w:rsidRPr="000F3395">
        <w:rPr>
          <w:rFonts w:ascii="Verdana" w:hAnsi="Verdana"/>
          <w:color w:val="000000"/>
          <w:lang w:eastAsia="es-AR"/>
        </w:rPr>
        <w:t>las</w:t>
      </w:r>
      <w:r w:rsidRPr="000F3395">
        <w:rPr>
          <w:rFonts w:ascii="Verdana" w:hAnsi="Verdana"/>
          <w:b/>
          <w:bCs/>
          <w:color w:val="000000"/>
          <w:lang w:eastAsia="es-AR"/>
        </w:rPr>
        <w:t xml:space="preserve"> </w:t>
      </w:r>
      <w:r w:rsidRPr="000F3395">
        <w:rPr>
          <w:rFonts w:ascii="Verdana" w:hAnsi="Verdana"/>
          <w:color w:val="000000"/>
          <w:lang w:eastAsia="es-AR"/>
        </w:rPr>
        <w:t>unidades automotor de propiedad del Municipio de Monte Cristo, identificadas bajo DOMINIO EZY 256; FBS 592 y EVC 015, al servicio de traslado de los alumnos que asisten a los establecimientos educativos ubicados en nuestra zona rural de influencia en particular, como así también a todos aquellos traslados, de educativos, recreativos y/o culturales entre otros, que se realicen en nuestro ejido municipal.</w:t>
      </w:r>
    </w:p>
    <w:p w:rsidR="000F3395" w:rsidRPr="000F3395" w:rsidRDefault="000F3395" w:rsidP="000F3395">
      <w:pPr>
        <w:spacing w:before="280" w:after="280"/>
        <w:jc w:val="both"/>
        <w:rPr>
          <w:lang w:eastAsia="es-AR"/>
        </w:rPr>
      </w:pPr>
      <w:r w:rsidRPr="000F3395">
        <w:rPr>
          <w:rFonts w:ascii="Verdana" w:hAnsi="Verdana"/>
          <w:b/>
          <w:bCs/>
          <w:color w:val="000000"/>
          <w:u w:val="single"/>
          <w:lang w:eastAsia="es-AR"/>
        </w:rPr>
        <w:t>Artículo 2º:</w:t>
      </w:r>
      <w:r w:rsidRPr="000F3395">
        <w:rPr>
          <w:rFonts w:ascii="Verdana" w:hAnsi="Verdana"/>
          <w:color w:val="000000"/>
          <w:lang w:eastAsia="es-AR"/>
        </w:rPr>
        <w:t xml:space="preserve"> </w:t>
      </w:r>
      <w:r w:rsidRPr="000F3395">
        <w:rPr>
          <w:rFonts w:ascii="Verdana" w:hAnsi="Verdana"/>
          <w:b/>
          <w:bCs/>
          <w:color w:val="000000"/>
          <w:lang w:eastAsia="es-AR"/>
        </w:rPr>
        <w:t>PUBLÍQUES</w:t>
      </w:r>
      <w:r w:rsidRPr="000F3395">
        <w:rPr>
          <w:rFonts w:ascii="Verdana" w:hAnsi="Verdana"/>
          <w:color w:val="000000"/>
          <w:lang w:eastAsia="es-AR"/>
        </w:rPr>
        <w:t>E, Protocolícese, Dese al Registro Municipal y Archívese. -</w:t>
      </w: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0F3395" w:rsidRDefault="000F3395" w:rsidP="000F3395">
      <w:pPr>
        <w:pStyle w:val="Ttulo2"/>
        <w:rPr>
          <w:rFonts w:ascii="Arial" w:eastAsia="Arial" w:hAnsi="Arial" w:cs="Arial"/>
          <w:b/>
        </w:rPr>
      </w:pPr>
      <w:bookmarkStart w:id="37" w:name="_Toc153190594"/>
      <w:r>
        <w:rPr>
          <w:rFonts w:ascii="Arial" w:eastAsia="Arial" w:hAnsi="Arial" w:cs="Arial"/>
          <w:b/>
          <w:color w:val="279E94"/>
        </w:rPr>
        <w:t>Decreto Nº 338</w:t>
      </w:r>
      <w:bookmarkEnd w:id="37"/>
    </w:p>
    <w:p w:rsidR="000F3395" w:rsidRDefault="00EF09A0" w:rsidP="000F3395">
      <w:pPr>
        <w:jc w:val="right"/>
        <w:rPr>
          <w:rFonts w:ascii="Arial" w:hAnsi="Arial" w:cs="Arial"/>
          <w:color w:val="000000"/>
          <w:lang w:eastAsia="en-US"/>
        </w:rPr>
      </w:pPr>
      <w:r>
        <w:rPr>
          <w:rFonts w:ascii="Arial" w:hAnsi="Arial" w:cs="Arial"/>
          <w:color w:val="000000"/>
          <w:lang w:eastAsia="en-US"/>
        </w:rPr>
        <w:t>Promulgada: Monte Cristo, 18</w:t>
      </w:r>
      <w:r w:rsidR="000F3395">
        <w:rPr>
          <w:rFonts w:ascii="Arial" w:hAnsi="Arial" w:cs="Arial"/>
          <w:color w:val="000000"/>
          <w:lang w:eastAsia="en-US"/>
        </w:rPr>
        <w:t xml:space="preserve"> de </w:t>
      </w:r>
      <w:r w:rsidR="000F3395">
        <w:rPr>
          <w:rFonts w:ascii="Verdana" w:hAnsi="Verdana"/>
        </w:rPr>
        <w:t>septiembre</w:t>
      </w:r>
      <w:r w:rsidR="000F3395">
        <w:rPr>
          <w:rFonts w:ascii="Arial" w:hAnsi="Arial" w:cs="Arial"/>
          <w:color w:val="000000"/>
          <w:lang w:eastAsia="en-US"/>
        </w:rPr>
        <w:t xml:space="preserve"> de 2023.-</w:t>
      </w:r>
    </w:p>
    <w:p w:rsidR="000F3395" w:rsidRDefault="00EF09A0" w:rsidP="000F3395">
      <w:pPr>
        <w:spacing w:line="360" w:lineRule="auto"/>
        <w:ind w:left="4320" w:firstLine="720"/>
        <w:jc w:val="both"/>
        <w:rPr>
          <w:rFonts w:ascii="Arial" w:hAnsi="Arial" w:cs="Arial"/>
          <w:color w:val="000000"/>
          <w:lang w:eastAsia="en-US"/>
        </w:rPr>
      </w:pPr>
      <w:r>
        <w:rPr>
          <w:rFonts w:ascii="Arial" w:hAnsi="Arial" w:cs="Arial"/>
          <w:color w:val="000000"/>
          <w:lang w:eastAsia="en-US"/>
        </w:rPr>
        <w:t>Publicada: 2</w:t>
      </w:r>
      <w:r w:rsidR="000F3395">
        <w:rPr>
          <w:rFonts w:ascii="Arial" w:hAnsi="Arial" w:cs="Arial"/>
          <w:color w:val="000000"/>
          <w:lang w:eastAsia="en-US"/>
        </w:rPr>
        <w:t xml:space="preserve">5 de </w:t>
      </w:r>
      <w:r w:rsidR="000F3395">
        <w:rPr>
          <w:rFonts w:ascii="Verdana" w:hAnsi="Verdana"/>
        </w:rPr>
        <w:t>septiembre</w:t>
      </w:r>
      <w:r w:rsidR="000F3395">
        <w:rPr>
          <w:rFonts w:ascii="Arial" w:hAnsi="Arial" w:cs="Arial"/>
          <w:color w:val="000000"/>
          <w:lang w:eastAsia="en-US"/>
        </w:rPr>
        <w:t xml:space="preserve"> de 2023 Boletín Oficial.-</w:t>
      </w:r>
    </w:p>
    <w:p w:rsidR="000F3395" w:rsidRDefault="000F3395" w:rsidP="00035DFA">
      <w:pPr>
        <w:rPr>
          <w:lang w:val="es-MX" w:eastAsia="en-US"/>
        </w:rPr>
      </w:pPr>
    </w:p>
    <w:p w:rsidR="000F3395" w:rsidRDefault="000F3395" w:rsidP="00035DFA">
      <w:pPr>
        <w:rPr>
          <w:lang w:val="es-MX" w:eastAsia="en-US"/>
        </w:rPr>
      </w:pPr>
    </w:p>
    <w:p w:rsidR="000F3395" w:rsidRPr="000F3395" w:rsidRDefault="000F3395" w:rsidP="000F3395">
      <w:pPr>
        <w:jc w:val="both"/>
        <w:rPr>
          <w:lang w:eastAsia="es-AR"/>
        </w:rPr>
      </w:pPr>
      <w:r w:rsidRPr="000F3395">
        <w:rPr>
          <w:rFonts w:ascii="Verdana" w:hAnsi="Verdana"/>
          <w:b/>
          <w:bCs/>
          <w:color w:val="000000"/>
          <w:u w:val="single"/>
          <w:lang w:eastAsia="es-AR"/>
        </w:rPr>
        <w:t>VISTO:</w:t>
      </w:r>
      <w:r w:rsidRPr="000F3395">
        <w:rPr>
          <w:rFonts w:ascii="Verdana" w:hAnsi="Verdana"/>
          <w:color w:val="000000"/>
          <w:u w:val="single"/>
          <w:lang w:eastAsia="es-AR"/>
        </w:rPr>
        <w:t> </w:t>
      </w:r>
    </w:p>
    <w:p w:rsidR="000F3395" w:rsidRPr="000F3395" w:rsidRDefault="000F3395" w:rsidP="000F3395">
      <w:pPr>
        <w:jc w:val="both"/>
        <w:rPr>
          <w:lang w:eastAsia="es-AR"/>
        </w:rPr>
      </w:pPr>
      <w:r w:rsidRPr="000F3395">
        <w:rPr>
          <w:rFonts w:ascii="Verdana" w:hAnsi="Verdana"/>
          <w:color w:val="000000"/>
          <w:lang w:eastAsia="es-AR"/>
        </w:rPr>
        <w:t>   </w:t>
      </w:r>
      <w:r w:rsidRPr="000F3395">
        <w:rPr>
          <w:rFonts w:ascii="Verdana" w:hAnsi="Verdana"/>
          <w:color w:val="000000"/>
          <w:lang w:eastAsia="es-AR"/>
        </w:rPr>
        <w:tab/>
      </w:r>
      <w:r w:rsidRPr="000F3395">
        <w:rPr>
          <w:rFonts w:ascii="Verdana" w:hAnsi="Verdana"/>
          <w:color w:val="000000"/>
          <w:lang w:eastAsia="es-AR"/>
        </w:rPr>
        <w:tab/>
        <w:t>Los Formularios F.401 de Solicitud de Prescripción de Deudas Municipales, formalizados por diferentes contribuyentes de nuestra localidad. </w:t>
      </w:r>
    </w:p>
    <w:p w:rsidR="000F3395" w:rsidRPr="000F3395" w:rsidRDefault="000F3395" w:rsidP="000F3395">
      <w:pPr>
        <w:jc w:val="both"/>
        <w:rPr>
          <w:lang w:eastAsia="es-AR"/>
        </w:rPr>
      </w:pPr>
      <w:r w:rsidRPr="000F3395">
        <w:rPr>
          <w:rFonts w:ascii="Verdana" w:hAnsi="Verdana"/>
          <w:b/>
          <w:bCs/>
          <w:color w:val="000000"/>
          <w:lang w:eastAsia="es-AR"/>
        </w:rPr>
        <w:t> </w:t>
      </w:r>
    </w:p>
    <w:p w:rsidR="000F3395" w:rsidRPr="000F3395" w:rsidRDefault="000F3395" w:rsidP="000F3395">
      <w:pPr>
        <w:jc w:val="both"/>
        <w:rPr>
          <w:lang w:eastAsia="es-AR"/>
        </w:rPr>
      </w:pPr>
      <w:r w:rsidRPr="000F3395">
        <w:rPr>
          <w:rFonts w:ascii="Verdana" w:hAnsi="Verdana"/>
          <w:b/>
          <w:bCs/>
          <w:color w:val="000000"/>
          <w:u w:val="single"/>
          <w:lang w:eastAsia="es-AR"/>
        </w:rPr>
        <w:t>Y CONSIDERANDO: </w:t>
      </w:r>
    </w:p>
    <w:p w:rsidR="000F3395" w:rsidRPr="000F3395" w:rsidRDefault="000F3395" w:rsidP="000F3395">
      <w:pPr>
        <w:jc w:val="both"/>
        <w:rPr>
          <w:lang w:eastAsia="es-AR"/>
        </w:rPr>
      </w:pPr>
      <w:r w:rsidRPr="000F3395">
        <w:rPr>
          <w:rFonts w:ascii="Verdana" w:hAnsi="Verdana"/>
          <w:b/>
          <w:bCs/>
          <w:color w:val="000000"/>
          <w:lang w:eastAsia="es-AR"/>
        </w:rPr>
        <w:t>   </w:t>
      </w:r>
      <w:r w:rsidRPr="000F3395">
        <w:rPr>
          <w:rFonts w:ascii="Verdana" w:hAnsi="Verdana"/>
          <w:b/>
          <w:bCs/>
          <w:color w:val="000000"/>
          <w:lang w:eastAsia="es-AR"/>
        </w:rPr>
        <w:tab/>
      </w:r>
      <w:r w:rsidRPr="000F3395">
        <w:rPr>
          <w:rFonts w:ascii="Verdana" w:hAnsi="Verdana"/>
          <w:b/>
          <w:bCs/>
          <w:color w:val="000000"/>
          <w:lang w:eastAsia="es-AR"/>
        </w:rPr>
        <w:tab/>
      </w:r>
      <w:r w:rsidRPr="000F3395">
        <w:rPr>
          <w:rFonts w:ascii="Verdana" w:hAnsi="Verdana"/>
          <w:color w:val="000000"/>
          <w:lang w:eastAsia="es-AR"/>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0F3395" w:rsidRPr="000F3395" w:rsidRDefault="000F3395" w:rsidP="000F3395">
      <w:pPr>
        <w:jc w:val="both"/>
        <w:rPr>
          <w:lang w:eastAsia="es-AR"/>
        </w:rPr>
      </w:pPr>
      <w:r w:rsidRPr="000F3395">
        <w:rPr>
          <w:rFonts w:ascii="Verdana" w:hAnsi="Verdana"/>
          <w:color w:val="000000"/>
          <w:lang w:eastAsia="es-AR"/>
        </w:rPr>
        <w:t>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0F3395" w:rsidRPr="000F3395" w:rsidRDefault="000F3395" w:rsidP="000F3395">
      <w:pPr>
        <w:jc w:val="both"/>
        <w:rPr>
          <w:lang w:eastAsia="es-AR"/>
        </w:rPr>
      </w:pPr>
      <w:r w:rsidRPr="000F3395">
        <w:rPr>
          <w:rFonts w:ascii="Verdana" w:hAnsi="Verdana"/>
          <w:color w:val="000000"/>
          <w:lang w:eastAsia="es-AR"/>
        </w:rPr>
        <w:t>                                        Que en ocasiones los contribuyentes al transferir algún bien, solicitan libre deuda para poder trasladar la titularidad registral, por lo que es necesario que estas deudas sean eliminadas del sistema, por ello:</w:t>
      </w:r>
    </w:p>
    <w:p w:rsidR="000F3395" w:rsidRPr="000F3395" w:rsidRDefault="000F3395" w:rsidP="000F3395">
      <w:pPr>
        <w:rPr>
          <w:lang w:eastAsia="es-AR"/>
        </w:rPr>
      </w:pPr>
    </w:p>
    <w:p w:rsidR="000F3395" w:rsidRPr="000F3395" w:rsidRDefault="000F3395" w:rsidP="000F3395">
      <w:pPr>
        <w:jc w:val="center"/>
        <w:rPr>
          <w:lang w:eastAsia="es-AR"/>
        </w:rPr>
      </w:pPr>
      <w:r w:rsidRPr="000F3395">
        <w:rPr>
          <w:rFonts w:ascii="Verdana" w:hAnsi="Verdana"/>
          <w:b/>
          <w:bCs/>
          <w:color w:val="000000"/>
          <w:lang w:eastAsia="es-AR"/>
        </w:rPr>
        <w:t>LA INTENDENTE MUNICIPAL EN USO DE SUS ATRIBUCIONES</w:t>
      </w:r>
    </w:p>
    <w:p w:rsidR="000F3395" w:rsidRPr="000F3395" w:rsidRDefault="000F3395" w:rsidP="000F3395">
      <w:pPr>
        <w:jc w:val="center"/>
        <w:rPr>
          <w:lang w:eastAsia="es-AR"/>
        </w:rPr>
      </w:pPr>
      <w:r w:rsidRPr="000F3395">
        <w:rPr>
          <w:rFonts w:ascii="Verdana" w:hAnsi="Verdana"/>
          <w:b/>
          <w:bCs/>
          <w:color w:val="000000"/>
          <w:lang w:eastAsia="es-AR"/>
        </w:rPr>
        <w:t>DECRETA</w:t>
      </w:r>
    </w:p>
    <w:p w:rsidR="000F3395" w:rsidRPr="000F3395" w:rsidRDefault="000F3395" w:rsidP="000F3395">
      <w:pPr>
        <w:spacing w:after="240"/>
        <w:rPr>
          <w:lang w:eastAsia="es-AR"/>
        </w:rPr>
      </w:pPr>
    </w:p>
    <w:p w:rsidR="000F3395" w:rsidRPr="000F3395" w:rsidRDefault="000F3395" w:rsidP="000F3395">
      <w:pPr>
        <w:jc w:val="both"/>
        <w:rPr>
          <w:lang w:eastAsia="es-AR"/>
        </w:rPr>
      </w:pPr>
      <w:r w:rsidRPr="000F3395">
        <w:rPr>
          <w:rFonts w:ascii="Verdana" w:hAnsi="Verdana"/>
          <w:b/>
          <w:bCs/>
          <w:color w:val="000000"/>
          <w:lang w:eastAsia="es-AR"/>
        </w:rPr>
        <w:t>Artículo 1º.-</w:t>
      </w:r>
      <w:r w:rsidRPr="000F3395">
        <w:rPr>
          <w:rFonts w:ascii="Verdana" w:hAnsi="Verdana"/>
          <w:color w:val="000000"/>
          <w:lang w:eastAsia="es-AR"/>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0F3395" w:rsidRPr="000F3395" w:rsidRDefault="000F3395" w:rsidP="000F3395">
      <w:pPr>
        <w:rPr>
          <w:lang w:eastAsia="es-AR"/>
        </w:rPr>
      </w:pPr>
    </w:p>
    <w:p w:rsidR="000F3395" w:rsidRPr="000F3395" w:rsidRDefault="000F3395" w:rsidP="000F3395">
      <w:pPr>
        <w:jc w:val="both"/>
        <w:rPr>
          <w:lang w:eastAsia="es-AR"/>
        </w:rPr>
      </w:pPr>
      <w:r w:rsidRPr="000F3395">
        <w:rPr>
          <w:rFonts w:ascii="Verdana" w:hAnsi="Verdana"/>
          <w:b/>
          <w:bCs/>
          <w:color w:val="000000"/>
          <w:lang w:eastAsia="es-AR"/>
        </w:rPr>
        <w:t>Artículo 2º.-</w:t>
      </w:r>
      <w:r w:rsidRPr="000F3395">
        <w:rPr>
          <w:rFonts w:ascii="Verdana" w:hAnsi="Verdana"/>
          <w:color w:val="000000"/>
          <w:lang w:eastAsia="es-AR"/>
        </w:rPr>
        <w:t xml:space="preserve"> Notifíquese de forma inmediata a la oficina de recaudaciones a los fines de que proceda de inmediato a instrumentar lo establecido en el artículo precedente.-</w:t>
      </w:r>
    </w:p>
    <w:p w:rsidR="000F3395" w:rsidRPr="000F3395" w:rsidRDefault="000F3395" w:rsidP="000F3395">
      <w:pPr>
        <w:rPr>
          <w:lang w:eastAsia="es-AR"/>
        </w:rPr>
      </w:pPr>
    </w:p>
    <w:p w:rsidR="000F3395" w:rsidRPr="000F3395" w:rsidRDefault="000F3395" w:rsidP="000F3395">
      <w:pPr>
        <w:jc w:val="both"/>
        <w:rPr>
          <w:lang w:eastAsia="es-AR"/>
        </w:rPr>
      </w:pPr>
      <w:r w:rsidRPr="000F3395">
        <w:rPr>
          <w:rFonts w:ascii="Verdana" w:hAnsi="Verdana"/>
          <w:b/>
          <w:bCs/>
          <w:color w:val="000000"/>
          <w:lang w:eastAsia="es-AR"/>
        </w:rPr>
        <w:t xml:space="preserve">Artículo 3º.- </w:t>
      </w:r>
      <w:r w:rsidRPr="000F3395">
        <w:rPr>
          <w:rFonts w:ascii="Verdana" w:hAnsi="Verdana"/>
          <w:color w:val="000000"/>
          <w:lang w:eastAsia="es-AR"/>
        </w:rPr>
        <w:t>Instrúyase al Área Legal y Técnica para que realice las acciones pertinentes, a los fines de evitar nuevas prescripciones.-</w:t>
      </w:r>
    </w:p>
    <w:p w:rsidR="000F3395" w:rsidRPr="000F3395" w:rsidRDefault="000F3395" w:rsidP="000F3395">
      <w:pPr>
        <w:rPr>
          <w:lang w:eastAsia="es-AR"/>
        </w:rPr>
      </w:pPr>
    </w:p>
    <w:p w:rsidR="000F3395" w:rsidRPr="000F3395" w:rsidRDefault="000F3395" w:rsidP="000F3395">
      <w:pPr>
        <w:jc w:val="both"/>
        <w:rPr>
          <w:lang w:eastAsia="es-AR"/>
        </w:rPr>
      </w:pPr>
      <w:r w:rsidRPr="000F3395">
        <w:rPr>
          <w:rFonts w:ascii="Verdana" w:hAnsi="Verdana"/>
          <w:b/>
          <w:bCs/>
          <w:color w:val="000000"/>
          <w:lang w:eastAsia="es-AR"/>
        </w:rPr>
        <w:t>Artículo 4º.-</w:t>
      </w:r>
      <w:r w:rsidRPr="000F3395">
        <w:rPr>
          <w:rFonts w:ascii="Verdana" w:hAnsi="Verdana"/>
          <w:color w:val="000000"/>
          <w:lang w:eastAsia="es-AR"/>
        </w:rPr>
        <w:t xml:space="preserve"> Comuníquese, publíquese, dése al R.M. y archívese.-</w:t>
      </w:r>
    </w:p>
    <w:p w:rsidR="000F3395" w:rsidRDefault="000F3395" w:rsidP="000F3395">
      <w:pPr>
        <w:spacing w:after="240"/>
        <w:rPr>
          <w:lang w:eastAsia="es-AR"/>
        </w:rPr>
      </w:pPr>
    </w:p>
    <w:p w:rsidR="000F3395" w:rsidRDefault="000F3395" w:rsidP="000F3395">
      <w:pPr>
        <w:spacing w:after="240"/>
        <w:rPr>
          <w:lang w:eastAsia="es-AR"/>
        </w:rPr>
      </w:pPr>
    </w:p>
    <w:p w:rsidR="000F3395" w:rsidRDefault="000F3395" w:rsidP="000F3395">
      <w:pPr>
        <w:spacing w:after="240"/>
        <w:rPr>
          <w:lang w:eastAsia="es-AR"/>
        </w:rPr>
      </w:pPr>
    </w:p>
    <w:p w:rsidR="000F3395" w:rsidRPr="000F3395" w:rsidRDefault="000F3395" w:rsidP="000F3395">
      <w:pPr>
        <w:spacing w:after="240"/>
        <w:rPr>
          <w:lang w:eastAsia="es-AR"/>
        </w:rPr>
      </w:pPr>
      <w:r w:rsidRPr="000F3395">
        <w:rPr>
          <w:lang w:eastAsia="es-AR"/>
        </w:rPr>
        <w:lastRenderedPageBreak/>
        <w:br/>
      </w:r>
      <w:r w:rsidRPr="000F3395">
        <w:rPr>
          <w:lang w:eastAsia="es-AR"/>
        </w:rPr>
        <w:br/>
      </w:r>
    </w:p>
    <w:p w:rsidR="000F3395" w:rsidRPr="000F3395" w:rsidRDefault="000F3395" w:rsidP="000F3395">
      <w:pPr>
        <w:jc w:val="center"/>
        <w:rPr>
          <w:lang w:eastAsia="es-AR"/>
        </w:rPr>
      </w:pPr>
      <w:r w:rsidRPr="000F3395">
        <w:rPr>
          <w:rFonts w:ascii="Verdana" w:hAnsi="Verdana"/>
          <w:b/>
          <w:bCs/>
          <w:color w:val="000000"/>
          <w:sz w:val="32"/>
          <w:szCs w:val="32"/>
          <w:lang w:eastAsia="es-AR"/>
        </w:rPr>
        <w:t>ANEXO I     </w:t>
      </w:r>
    </w:p>
    <w:p w:rsidR="000F3395" w:rsidRPr="000F3395" w:rsidRDefault="000F3395" w:rsidP="000F3395">
      <w:pPr>
        <w:jc w:val="center"/>
        <w:rPr>
          <w:lang w:eastAsia="es-AR"/>
        </w:rPr>
      </w:pPr>
      <w:r w:rsidRPr="000F3395">
        <w:rPr>
          <w:rFonts w:ascii="Verdana" w:hAnsi="Verdana"/>
          <w:b/>
          <w:bCs/>
          <w:color w:val="000000"/>
          <w:sz w:val="32"/>
          <w:szCs w:val="32"/>
          <w:lang w:eastAsia="es-AR"/>
        </w:rPr>
        <w:t>    </w:t>
      </w:r>
    </w:p>
    <w:p w:rsidR="000F3395" w:rsidRPr="000F3395" w:rsidRDefault="000F3395" w:rsidP="000F3395">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2927"/>
        <w:gridCol w:w="4024"/>
        <w:gridCol w:w="1226"/>
        <w:gridCol w:w="2587"/>
      </w:tblGrid>
      <w:tr w:rsidR="000F3395" w:rsidRPr="000F3395" w:rsidTr="000F339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jc w:val="center"/>
              <w:rPr>
                <w:lang w:eastAsia="es-AR"/>
              </w:rPr>
            </w:pPr>
            <w:r w:rsidRPr="000F3395">
              <w:rPr>
                <w:rFonts w:ascii="Verdana" w:hAnsi="Verdana"/>
                <w:b/>
                <w:bCs/>
                <w:color w:val="000000"/>
                <w:lang w:eastAsia="es-AR"/>
              </w:rPr>
              <w:t>TITULAR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jc w:val="center"/>
              <w:rPr>
                <w:lang w:eastAsia="es-AR"/>
              </w:rPr>
            </w:pPr>
            <w:r w:rsidRPr="000F3395">
              <w:rPr>
                <w:rFonts w:ascii="Verdana" w:hAnsi="Verdana"/>
                <w:b/>
                <w:bCs/>
                <w:color w:val="000000"/>
                <w:lang w:eastAsia="es-AR"/>
              </w:rPr>
              <w:t>TASA O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jc w:val="center"/>
              <w:rPr>
                <w:lang w:eastAsia="es-AR"/>
              </w:rPr>
            </w:pPr>
            <w:r w:rsidRPr="000F3395">
              <w:rPr>
                <w:rFonts w:ascii="Verdana" w:hAnsi="Verdana"/>
                <w:b/>
                <w:bCs/>
                <w:color w:val="000000"/>
                <w:lang w:eastAsia="es-AR"/>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jc w:val="center"/>
              <w:rPr>
                <w:lang w:eastAsia="es-AR"/>
              </w:rPr>
            </w:pPr>
            <w:r w:rsidRPr="000F3395">
              <w:rPr>
                <w:rFonts w:ascii="Verdana" w:hAnsi="Verdana"/>
                <w:b/>
                <w:bCs/>
                <w:color w:val="000000"/>
                <w:lang w:eastAsia="es-AR"/>
              </w:rPr>
              <w:t>PERIODO</w:t>
            </w:r>
          </w:p>
        </w:tc>
      </w:tr>
      <w:tr w:rsidR="000F3395" w:rsidRPr="000F3395" w:rsidTr="000F339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rPr>
                <w:lang w:eastAsia="es-AR"/>
              </w:rPr>
            </w:pPr>
            <w:r w:rsidRPr="000F3395">
              <w:rPr>
                <w:rFonts w:ascii="Verdana" w:hAnsi="Verdana"/>
                <w:color w:val="000000"/>
                <w:lang w:eastAsia="es-AR"/>
              </w:rPr>
              <w:t>IANNIELLO Raúl Daniel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jc w:val="center"/>
              <w:rPr>
                <w:lang w:eastAsia="es-AR"/>
              </w:rPr>
            </w:pPr>
            <w:r w:rsidRPr="000F3395">
              <w:rPr>
                <w:rFonts w:ascii="Verdana" w:hAnsi="Verdana"/>
                <w:color w:val="000000"/>
                <w:lang w:eastAsia="es-AR"/>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rPr>
                <w:lang w:eastAsia="es-AR"/>
              </w:rPr>
            </w:pPr>
          </w:p>
          <w:p w:rsidR="000F3395" w:rsidRPr="000F3395" w:rsidRDefault="000F3395" w:rsidP="000F3395">
            <w:pPr>
              <w:jc w:val="center"/>
              <w:rPr>
                <w:lang w:eastAsia="es-AR"/>
              </w:rPr>
            </w:pPr>
            <w:r w:rsidRPr="000F3395">
              <w:rPr>
                <w:rFonts w:ascii="Verdana" w:hAnsi="Verdana"/>
                <w:color w:val="000000"/>
                <w:lang w:eastAsia="es-AR"/>
              </w:rPr>
              <w:t>11316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jc w:val="center"/>
              <w:rPr>
                <w:lang w:eastAsia="es-AR"/>
              </w:rPr>
            </w:pPr>
            <w:r w:rsidRPr="000F3395">
              <w:rPr>
                <w:rFonts w:ascii="Verdana" w:hAnsi="Verdana"/>
                <w:color w:val="000000"/>
                <w:lang w:eastAsia="es-AR"/>
              </w:rPr>
              <w:t>03/1991 a 06/2001 </w:t>
            </w:r>
          </w:p>
        </w:tc>
      </w:tr>
      <w:tr w:rsidR="000F3395" w:rsidRPr="000F3395" w:rsidTr="000F339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rPr>
                <w:lang w:eastAsia="es-AR"/>
              </w:rPr>
            </w:pPr>
            <w:r w:rsidRPr="000F3395">
              <w:rPr>
                <w:rFonts w:ascii="Verdana" w:hAnsi="Verdana"/>
                <w:color w:val="000000"/>
                <w:lang w:eastAsia="es-AR"/>
              </w:rPr>
              <w:t>IANNIELLO Raúl Daniel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jc w:val="center"/>
              <w:rPr>
                <w:lang w:eastAsia="es-AR"/>
              </w:rPr>
            </w:pPr>
            <w:r w:rsidRPr="000F3395">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rPr>
                <w:lang w:eastAsia="es-AR"/>
              </w:rPr>
            </w:pPr>
          </w:p>
          <w:p w:rsidR="000F3395" w:rsidRPr="000F3395" w:rsidRDefault="000F3395" w:rsidP="000F3395">
            <w:pPr>
              <w:jc w:val="center"/>
              <w:rPr>
                <w:lang w:eastAsia="es-AR"/>
              </w:rPr>
            </w:pPr>
            <w:r w:rsidRPr="000F3395">
              <w:rPr>
                <w:rFonts w:ascii="Verdana" w:hAnsi="Verdana"/>
                <w:color w:val="000000"/>
                <w:lang w:eastAsia="es-AR"/>
              </w:rPr>
              <w:t>0600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jc w:val="center"/>
              <w:rPr>
                <w:lang w:eastAsia="es-AR"/>
              </w:rPr>
            </w:pPr>
            <w:r w:rsidRPr="000F3395">
              <w:rPr>
                <w:rFonts w:ascii="Verdana" w:hAnsi="Verdana"/>
                <w:color w:val="000000"/>
                <w:lang w:eastAsia="es-AR"/>
              </w:rPr>
              <w:t>02/1989 a 06/2001</w:t>
            </w:r>
          </w:p>
        </w:tc>
      </w:tr>
      <w:tr w:rsidR="000F3395" w:rsidRPr="000F3395" w:rsidTr="000F339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rPr>
                <w:lang w:eastAsia="es-AR"/>
              </w:rPr>
            </w:pPr>
            <w:r w:rsidRPr="000F3395">
              <w:rPr>
                <w:rFonts w:ascii="Verdana" w:hAnsi="Verdana"/>
                <w:color w:val="000000"/>
                <w:lang w:eastAsia="es-AR"/>
              </w:rPr>
              <w:t>RODRIGUEZ Raúl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jc w:val="center"/>
              <w:rPr>
                <w:lang w:eastAsia="es-AR"/>
              </w:rPr>
            </w:pPr>
            <w:r w:rsidRPr="000F3395">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rPr>
                <w:lang w:eastAsia="es-AR"/>
              </w:rPr>
            </w:pPr>
          </w:p>
          <w:p w:rsidR="000F3395" w:rsidRPr="000F3395" w:rsidRDefault="000F3395" w:rsidP="000F3395">
            <w:pPr>
              <w:jc w:val="center"/>
              <w:rPr>
                <w:lang w:eastAsia="es-AR"/>
              </w:rPr>
            </w:pPr>
            <w:r w:rsidRPr="000F3395">
              <w:rPr>
                <w:rFonts w:ascii="Verdana" w:hAnsi="Verdana"/>
                <w:color w:val="000000"/>
                <w:lang w:eastAsia="es-AR"/>
              </w:rPr>
              <w:t>2579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jc w:val="center"/>
              <w:rPr>
                <w:lang w:eastAsia="es-AR"/>
              </w:rPr>
            </w:pPr>
            <w:r w:rsidRPr="000F3395">
              <w:rPr>
                <w:rFonts w:ascii="Verdana" w:hAnsi="Verdana"/>
                <w:color w:val="000000"/>
                <w:lang w:eastAsia="es-AR"/>
              </w:rPr>
              <w:t>03/2003 a 06/2011</w:t>
            </w:r>
          </w:p>
        </w:tc>
      </w:tr>
      <w:tr w:rsidR="000F3395" w:rsidRPr="000F3395" w:rsidTr="000F339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rPr>
                <w:lang w:eastAsia="es-AR"/>
              </w:rPr>
            </w:pPr>
            <w:r w:rsidRPr="000F3395">
              <w:rPr>
                <w:rFonts w:ascii="Verdana" w:hAnsi="Verdana"/>
                <w:color w:val="000000"/>
                <w:lang w:eastAsia="es-AR"/>
              </w:rPr>
              <w:t>RODRIGUEZ Raúl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jc w:val="center"/>
              <w:rPr>
                <w:lang w:eastAsia="es-AR"/>
              </w:rPr>
            </w:pPr>
            <w:r w:rsidRPr="000F3395">
              <w:rPr>
                <w:rFonts w:ascii="Verdana" w:hAnsi="Verdana"/>
                <w:color w:val="000000"/>
                <w:lang w:eastAsia="es-AR"/>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rPr>
                <w:lang w:eastAsia="es-AR"/>
              </w:rPr>
            </w:pPr>
          </w:p>
          <w:p w:rsidR="000F3395" w:rsidRPr="000F3395" w:rsidRDefault="000F3395" w:rsidP="000F3395">
            <w:pPr>
              <w:jc w:val="center"/>
              <w:rPr>
                <w:lang w:eastAsia="es-AR"/>
              </w:rPr>
            </w:pPr>
            <w:r w:rsidRPr="000F3395">
              <w:rPr>
                <w:rFonts w:ascii="Verdana" w:hAnsi="Verdana"/>
                <w:color w:val="000000"/>
                <w:lang w:eastAsia="es-AR"/>
              </w:rPr>
              <w:t>50906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jc w:val="center"/>
              <w:rPr>
                <w:lang w:eastAsia="es-AR"/>
              </w:rPr>
            </w:pPr>
            <w:r w:rsidRPr="000F3395">
              <w:rPr>
                <w:rFonts w:ascii="Verdana" w:hAnsi="Verdana"/>
                <w:color w:val="000000"/>
                <w:lang w:eastAsia="es-AR"/>
              </w:rPr>
              <w:t>02/2005 a 06/2011</w:t>
            </w:r>
          </w:p>
        </w:tc>
      </w:tr>
      <w:tr w:rsidR="000F3395" w:rsidRPr="000F3395" w:rsidTr="000F3395">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rPr>
                <w:lang w:eastAsia="es-AR"/>
              </w:rPr>
            </w:pPr>
            <w:r w:rsidRPr="000F3395">
              <w:rPr>
                <w:rFonts w:ascii="Verdana" w:hAnsi="Verdana"/>
                <w:color w:val="000000"/>
                <w:lang w:eastAsia="es-AR"/>
              </w:rPr>
              <w:t>OLMOS Adelina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jc w:val="center"/>
              <w:rPr>
                <w:lang w:eastAsia="es-AR"/>
              </w:rPr>
            </w:pPr>
            <w:r w:rsidRPr="000F3395">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rPr>
                <w:lang w:eastAsia="es-AR"/>
              </w:rPr>
            </w:pPr>
          </w:p>
          <w:p w:rsidR="000F3395" w:rsidRPr="000F3395" w:rsidRDefault="000F3395" w:rsidP="000F3395">
            <w:pPr>
              <w:jc w:val="center"/>
              <w:rPr>
                <w:lang w:eastAsia="es-AR"/>
              </w:rPr>
            </w:pPr>
            <w:r w:rsidRPr="000F3395">
              <w:rPr>
                <w:rFonts w:ascii="Verdana" w:hAnsi="Verdana"/>
                <w:color w:val="000000"/>
                <w:lang w:eastAsia="es-AR"/>
              </w:rPr>
              <w:t>3068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3395" w:rsidRPr="000F3395" w:rsidRDefault="000F3395" w:rsidP="000F3395">
            <w:pPr>
              <w:jc w:val="center"/>
              <w:rPr>
                <w:lang w:eastAsia="es-AR"/>
              </w:rPr>
            </w:pPr>
            <w:r w:rsidRPr="000F3395">
              <w:rPr>
                <w:rFonts w:ascii="Verdana" w:hAnsi="Verdana"/>
                <w:color w:val="000000"/>
                <w:lang w:eastAsia="es-AR"/>
              </w:rPr>
              <w:t>01/2012 a 06/2013</w:t>
            </w:r>
          </w:p>
        </w:tc>
      </w:tr>
    </w:tbl>
    <w:p w:rsidR="000F3395" w:rsidRDefault="000F3395" w:rsidP="00035DFA">
      <w:pPr>
        <w:rPr>
          <w:lang w:val="es-MX" w:eastAsia="en-US"/>
        </w:rPr>
      </w:pPr>
      <w:r w:rsidRPr="000F3395">
        <w:rPr>
          <w:lang w:eastAsia="es-AR"/>
        </w:rPr>
        <w:br/>
      </w:r>
    </w:p>
    <w:p w:rsidR="000F3395" w:rsidRDefault="000F3395" w:rsidP="00035DFA">
      <w:pPr>
        <w:rPr>
          <w:lang w:val="es-MX" w:eastAsia="en-US"/>
        </w:rPr>
      </w:pPr>
    </w:p>
    <w:p w:rsidR="000F3395" w:rsidRDefault="000F3395" w:rsidP="00035DFA">
      <w:pPr>
        <w:rPr>
          <w:lang w:val="es-MX" w:eastAsia="en-US"/>
        </w:rPr>
      </w:pPr>
    </w:p>
    <w:p w:rsidR="00EF09A0" w:rsidRDefault="00EF09A0" w:rsidP="00EF09A0">
      <w:pPr>
        <w:pStyle w:val="Ttulo2"/>
        <w:rPr>
          <w:rFonts w:ascii="Arial" w:eastAsia="Arial" w:hAnsi="Arial" w:cs="Arial"/>
          <w:b/>
        </w:rPr>
      </w:pPr>
      <w:bookmarkStart w:id="38" w:name="_Toc153190595"/>
      <w:r>
        <w:rPr>
          <w:rFonts w:ascii="Arial" w:eastAsia="Arial" w:hAnsi="Arial" w:cs="Arial"/>
          <w:b/>
          <w:color w:val="279E94"/>
        </w:rPr>
        <w:t>Decreto Nº 339</w:t>
      </w:r>
      <w:bookmarkEnd w:id="38"/>
    </w:p>
    <w:p w:rsidR="00EF09A0" w:rsidRDefault="00EF09A0" w:rsidP="00EF09A0">
      <w:pPr>
        <w:jc w:val="right"/>
        <w:rPr>
          <w:rFonts w:ascii="Arial" w:hAnsi="Arial" w:cs="Arial"/>
          <w:color w:val="000000"/>
          <w:lang w:eastAsia="en-US"/>
        </w:rPr>
      </w:pPr>
      <w:r>
        <w:rPr>
          <w:rFonts w:ascii="Arial" w:hAnsi="Arial" w:cs="Arial"/>
          <w:color w:val="000000"/>
          <w:lang w:eastAsia="en-US"/>
        </w:rPr>
        <w:t xml:space="preserve">Promulgada: Monte Cristo, 18 de </w:t>
      </w:r>
      <w:r>
        <w:rPr>
          <w:rFonts w:ascii="Verdana" w:hAnsi="Verdana"/>
        </w:rPr>
        <w:t>septiembre</w:t>
      </w:r>
      <w:r>
        <w:rPr>
          <w:rFonts w:ascii="Arial" w:hAnsi="Arial" w:cs="Arial"/>
          <w:color w:val="000000"/>
          <w:lang w:eastAsia="en-US"/>
        </w:rPr>
        <w:t xml:space="preserve"> de 2023.-</w:t>
      </w:r>
    </w:p>
    <w:p w:rsidR="00EF09A0" w:rsidRDefault="00EF09A0" w:rsidP="00EF09A0">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25 de </w:t>
      </w:r>
      <w:r>
        <w:rPr>
          <w:rFonts w:ascii="Verdana" w:hAnsi="Verdana"/>
        </w:rPr>
        <w:t>septiembre</w:t>
      </w:r>
      <w:r>
        <w:rPr>
          <w:rFonts w:ascii="Arial" w:hAnsi="Arial" w:cs="Arial"/>
          <w:color w:val="000000"/>
          <w:lang w:eastAsia="en-US"/>
        </w:rPr>
        <w:t xml:space="preserve"> de 2023 Boletín Oficial.-</w:t>
      </w:r>
    </w:p>
    <w:p w:rsidR="00EF09A0" w:rsidRDefault="00EF09A0" w:rsidP="00EF09A0">
      <w:pPr>
        <w:pStyle w:val="NormalWeb"/>
        <w:jc w:val="both"/>
        <w:rPr>
          <w:rFonts w:ascii="Verdana" w:hAnsi="Verdana"/>
          <w:b/>
          <w:bCs/>
          <w:color w:val="000000"/>
        </w:rPr>
      </w:pPr>
    </w:p>
    <w:p w:rsidR="00EF09A0" w:rsidRDefault="00EF09A0" w:rsidP="00EF09A0">
      <w:pPr>
        <w:pStyle w:val="NormalWeb"/>
        <w:jc w:val="both"/>
        <w:rPr>
          <w:rFonts w:ascii="Verdana" w:hAnsi="Verdana"/>
          <w:b/>
          <w:bCs/>
          <w:color w:val="000000"/>
        </w:rPr>
      </w:pPr>
    </w:p>
    <w:p w:rsidR="00EF09A0" w:rsidRDefault="00EF09A0" w:rsidP="00EF09A0">
      <w:pPr>
        <w:pStyle w:val="NormalWeb"/>
        <w:jc w:val="both"/>
      </w:pPr>
      <w:r>
        <w:rPr>
          <w:rFonts w:ascii="Verdana" w:hAnsi="Verdana"/>
          <w:b/>
          <w:bCs/>
          <w:color w:val="000000"/>
        </w:rPr>
        <w:t>VISTO:</w:t>
      </w:r>
      <w:r>
        <w:rPr>
          <w:rFonts w:ascii="Verdana" w:hAnsi="Verdana"/>
          <w:color w:val="000000"/>
        </w:rPr>
        <w:t xml:space="preserve"> La ayuda por parte del municipio a los diferentes merenderos de nuestra localidad.</w:t>
      </w:r>
    </w:p>
    <w:p w:rsidR="00EF09A0" w:rsidRDefault="00EF09A0" w:rsidP="00EF09A0"/>
    <w:p w:rsidR="00EF09A0" w:rsidRDefault="00EF09A0" w:rsidP="00EF09A0">
      <w:pPr>
        <w:pStyle w:val="NormalWeb"/>
        <w:jc w:val="both"/>
      </w:pPr>
      <w:r>
        <w:rPr>
          <w:rFonts w:ascii="Verdana" w:hAnsi="Verdana"/>
          <w:b/>
          <w:bCs/>
          <w:color w:val="000000"/>
        </w:rPr>
        <w:t>Y CONSIDERANDO:</w:t>
      </w:r>
      <w:r>
        <w:rPr>
          <w:rFonts w:ascii="Verdana" w:hAnsi="Verdana"/>
          <w:color w:val="000000"/>
        </w:rPr>
        <w:t xml:space="preserve"> Que sin lugar a dudas la situación de emergencia económica por la cual estamos atravesando, ha hecho que cada vez mas familias hayan agudizado sus carencias, especialmente alimentarias y deban ser asistidas. </w:t>
      </w:r>
    </w:p>
    <w:p w:rsidR="00EF09A0" w:rsidRDefault="00EF09A0" w:rsidP="00EF09A0">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Que la labor solidaria que llevan a cabo cada uno de los merenderos de nuestra localidad se convierte cada vez más en una necesidad imperiosa de muchas familias.</w:t>
      </w:r>
    </w:p>
    <w:p w:rsidR="00EF09A0" w:rsidRDefault="00EF09A0" w:rsidP="00EF09A0">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Que estos merenderos no solo cumplen la función de brindar alimentación sino también se convierten en un lugar de contención.</w:t>
      </w:r>
    </w:p>
    <w:p w:rsidR="00EF09A0" w:rsidRDefault="00EF09A0" w:rsidP="00EF09A0">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Que este municipio entiende pertinente actualizar la ayuda mensual que viene brindando, para que los mismos puedan satisfacer las necesidades alimenticias que se presentan. </w:t>
      </w:r>
    </w:p>
    <w:p w:rsidR="00EF09A0" w:rsidRDefault="00EF09A0" w:rsidP="00EF09A0">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Que es por ello que el municipio, en la medida de sus posibilidades y por el tiempo que estime conveniente,  materializara esta ayuda mediante la entrega mensual de vales a cada uno de los responsables de los merenderos para que los mismos sean utilizados total y exclusivamente para la adquisición de mercaderías que luego serán brindadas a las familias asistentes.  </w:t>
      </w:r>
    </w:p>
    <w:p w:rsidR="00EF09A0" w:rsidRDefault="00EF09A0" w:rsidP="00EF09A0">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Por ello: </w:t>
      </w:r>
    </w:p>
    <w:p w:rsidR="00EF09A0" w:rsidRDefault="00EF09A0" w:rsidP="00EF09A0"/>
    <w:p w:rsidR="00EF09A0" w:rsidRDefault="00EF09A0" w:rsidP="00EF09A0">
      <w:pPr>
        <w:pStyle w:val="NormalWeb"/>
        <w:jc w:val="center"/>
      </w:pPr>
      <w:r>
        <w:rPr>
          <w:rFonts w:ascii="Verdana" w:hAnsi="Verdana"/>
          <w:b/>
          <w:bCs/>
          <w:color w:val="000000"/>
        </w:rPr>
        <w:lastRenderedPageBreak/>
        <w:t>LA INTENDENTE MUNICIPAL EN USO DE SUS ATRIBUCIONES</w:t>
      </w:r>
    </w:p>
    <w:p w:rsidR="00EF09A0" w:rsidRDefault="00EF09A0" w:rsidP="00EF09A0">
      <w:pPr>
        <w:pStyle w:val="NormalWeb"/>
        <w:jc w:val="center"/>
      </w:pPr>
      <w:r>
        <w:rPr>
          <w:rFonts w:ascii="Verdana" w:hAnsi="Verdana"/>
          <w:b/>
          <w:bCs/>
          <w:color w:val="000000"/>
        </w:rPr>
        <w:t>DECRETA</w:t>
      </w:r>
    </w:p>
    <w:p w:rsidR="00EF09A0" w:rsidRDefault="00EF09A0" w:rsidP="00EF09A0"/>
    <w:p w:rsidR="00EF09A0" w:rsidRDefault="00EF09A0" w:rsidP="00EF09A0">
      <w:pPr>
        <w:pStyle w:val="NormalWeb"/>
        <w:jc w:val="both"/>
      </w:pPr>
      <w:r>
        <w:rPr>
          <w:rFonts w:ascii="Verdana" w:hAnsi="Verdana"/>
          <w:b/>
          <w:bCs/>
          <w:color w:val="000000"/>
        </w:rPr>
        <w:t>Artículo 1º.-</w:t>
      </w:r>
      <w:r>
        <w:rPr>
          <w:rFonts w:ascii="Verdana" w:hAnsi="Verdana"/>
          <w:color w:val="000000"/>
        </w:rPr>
        <w:t xml:space="preserve"> Autorícese la actualización del Decreto N° 105-2023 por el cual se otorga una ayuda económica a los merenderos de nuestra localidad, la cual, a partir del presente, quedara fijada en la suma mensual de Pesos Treinta mil ($30.000) comenzando a efectivizarse desde el mes de Octubre hasta el mes de Diciembre del corriente año 2.023 inclusive para los merenderos que a continuación se detallan. </w:t>
      </w:r>
    </w:p>
    <w:p w:rsidR="00EF09A0" w:rsidRDefault="00EF09A0" w:rsidP="00EF09A0"/>
    <w:p w:rsidR="00EF09A0" w:rsidRDefault="00EF09A0" w:rsidP="00EF09A0">
      <w:pPr>
        <w:pStyle w:val="NormalWeb"/>
        <w:jc w:val="both"/>
      </w:pPr>
      <w:r>
        <w:rPr>
          <w:rFonts w:ascii="Verdana" w:hAnsi="Verdana"/>
          <w:b/>
          <w:bCs/>
          <w:color w:val="000000"/>
        </w:rPr>
        <w:t>Articulo 2°.-</w:t>
      </w:r>
      <w:r>
        <w:rPr>
          <w:rFonts w:ascii="Verdana" w:hAnsi="Verdana"/>
          <w:color w:val="000000"/>
        </w:rPr>
        <w:t xml:space="preserve"> Otórguese al </w:t>
      </w:r>
      <w:r>
        <w:rPr>
          <w:rFonts w:ascii="Verdana" w:hAnsi="Verdana"/>
          <w:b/>
          <w:bCs/>
          <w:color w:val="000000"/>
        </w:rPr>
        <w:t>Merendero “MI SUEÑO”</w:t>
      </w:r>
      <w:r>
        <w:rPr>
          <w:rFonts w:ascii="Verdana" w:hAnsi="Verdana"/>
          <w:color w:val="000000"/>
        </w:rPr>
        <w:t>, quien está representado por la Sra. Acuña Maricel DNI. Nº 23.096.922, una ayuda que se materializara mediante la entrega de un vale por la suma de Pesos Treinta mil ($30.000) los cuales deberán ser utilizados integra y exclusivamente para la adquisición de mercaderías necesarias para la asistencia alimentaria de cada uno de los asistentes a dicho merendero.</w:t>
      </w:r>
    </w:p>
    <w:p w:rsidR="00EF09A0" w:rsidRDefault="00EF09A0" w:rsidP="00EF09A0"/>
    <w:p w:rsidR="00EF09A0" w:rsidRDefault="00EF09A0" w:rsidP="00EF09A0">
      <w:pPr>
        <w:pStyle w:val="NormalWeb"/>
        <w:jc w:val="both"/>
      </w:pPr>
      <w:r>
        <w:rPr>
          <w:rFonts w:ascii="Verdana" w:hAnsi="Verdana"/>
          <w:b/>
          <w:bCs/>
          <w:color w:val="000000"/>
        </w:rPr>
        <w:t>Articulo 3º.-</w:t>
      </w:r>
      <w:r>
        <w:rPr>
          <w:rFonts w:ascii="Verdana" w:hAnsi="Verdana"/>
          <w:color w:val="000000"/>
        </w:rPr>
        <w:t xml:space="preserve"> Otórguese al </w:t>
      </w:r>
      <w:r>
        <w:rPr>
          <w:rFonts w:ascii="Verdana" w:hAnsi="Verdana"/>
          <w:b/>
          <w:bCs/>
          <w:color w:val="000000"/>
        </w:rPr>
        <w:t>Merendero “RAYITO DE SOL”</w:t>
      </w:r>
      <w:r>
        <w:rPr>
          <w:rFonts w:ascii="Verdana" w:hAnsi="Verdana"/>
          <w:color w:val="000000"/>
        </w:rPr>
        <w:t xml:space="preserve"> quien está representado por la Sra. Orellana Azucena del valle DNI. Nº 23993990, una ayuda que se materializara mediante la entrega de un vale por la suma de Pesos Treinta mil ($30.000) los cuales deberán ser utilizados integra y exclusivamente para la adquisición de mercaderías necesarias para la asistencia alimentaria de cada uno de los asistentes a dicho merendero.</w:t>
      </w:r>
    </w:p>
    <w:p w:rsidR="00EF09A0" w:rsidRDefault="00EF09A0" w:rsidP="00EF09A0"/>
    <w:p w:rsidR="00EF09A0" w:rsidRDefault="00EF09A0" w:rsidP="00EF09A0">
      <w:pPr>
        <w:pStyle w:val="NormalWeb"/>
        <w:jc w:val="both"/>
      </w:pPr>
      <w:r>
        <w:rPr>
          <w:rFonts w:ascii="Verdana" w:hAnsi="Verdana"/>
          <w:b/>
          <w:bCs/>
          <w:color w:val="000000"/>
        </w:rPr>
        <w:t>Articulo 4º.-</w:t>
      </w:r>
      <w:r>
        <w:rPr>
          <w:rFonts w:ascii="Verdana" w:hAnsi="Verdana"/>
          <w:color w:val="000000"/>
        </w:rPr>
        <w:t xml:space="preserve"> Otórguese al </w:t>
      </w:r>
      <w:r>
        <w:rPr>
          <w:rFonts w:ascii="Verdana" w:hAnsi="Verdana"/>
          <w:b/>
          <w:bCs/>
          <w:color w:val="000000"/>
        </w:rPr>
        <w:t>Merendero “LA CASITA DE BRIAN”</w:t>
      </w:r>
      <w:r>
        <w:rPr>
          <w:rFonts w:ascii="Verdana" w:hAnsi="Verdana"/>
          <w:color w:val="000000"/>
        </w:rPr>
        <w:t xml:space="preserve"> quien está representado por la Sra. Susana del Valle Herrera DNI. Nº 27.513.397, una ayuda que se materializara mediante la entrega de un vale por la suma de Pesos Treinta mil ($30.000) los cuales deberán ser utilizados integra y exclusivamente para la adquisición de mercaderías necesarias para la asistencia alimentaria de cada uno de los asistentes a dicho merendero.</w:t>
      </w:r>
    </w:p>
    <w:p w:rsidR="00EF09A0" w:rsidRDefault="00EF09A0" w:rsidP="00EF09A0"/>
    <w:p w:rsidR="00EF09A0" w:rsidRDefault="00EF09A0" w:rsidP="00EF09A0">
      <w:pPr>
        <w:pStyle w:val="NormalWeb"/>
        <w:jc w:val="both"/>
      </w:pPr>
      <w:r>
        <w:rPr>
          <w:rFonts w:ascii="Verdana" w:hAnsi="Verdana"/>
          <w:b/>
          <w:bCs/>
          <w:color w:val="000000"/>
        </w:rPr>
        <w:t>Articulo 5º.-</w:t>
      </w:r>
      <w:r>
        <w:rPr>
          <w:rFonts w:ascii="Verdana" w:hAnsi="Verdana"/>
          <w:color w:val="000000"/>
        </w:rPr>
        <w:t xml:space="preserve"> Otórguese al Merendero </w:t>
      </w:r>
      <w:r>
        <w:rPr>
          <w:rFonts w:ascii="Verdana" w:hAnsi="Verdana"/>
          <w:b/>
          <w:bCs/>
          <w:color w:val="000000"/>
        </w:rPr>
        <w:t>“CORAZON VALIENTE”</w:t>
      </w:r>
      <w:r>
        <w:rPr>
          <w:rFonts w:ascii="Verdana" w:hAnsi="Verdana"/>
          <w:color w:val="000000"/>
        </w:rPr>
        <w:t xml:space="preserve"> quien está representado por el Leonardo Arturo Gómez, DNI. Nº 27.974.442 una ayuda que se materializara mediante la entrega de un vale por la suma de Pesos Treinta mil ($30.000) los cuales deberán ser utilizados integra y exclusivamente para la adquisición de mercaderías necesarias para la asistencia alimentaria de cada uno de los asistentes a dicho merendero.</w:t>
      </w:r>
    </w:p>
    <w:p w:rsidR="00EF09A0" w:rsidRDefault="00EF09A0" w:rsidP="00EF09A0"/>
    <w:p w:rsidR="00EF09A0" w:rsidRDefault="00EF09A0" w:rsidP="00EF09A0">
      <w:pPr>
        <w:pStyle w:val="NormalWeb"/>
        <w:jc w:val="both"/>
      </w:pPr>
      <w:r>
        <w:rPr>
          <w:rFonts w:ascii="Verdana" w:hAnsi="Verdana"/>
          <w:b/>
          <w:bCs/>
          <w:color w:val="000000"/>
        </w:rPr>
        <w:t>Articulo 6º.-</w:t>
      </w:r>
      <w:r>
        <w:rPr>
          <w:rFonts w:ascii="Verdana" w:hAnsi="Verdana"/>
          <w:color w:val="000000"/>
        </w:rPr>
        <w:t xml:space="preserve"> Otórguese al </w:t>
      </w:r>
      <w:r>
        <w:rPr>
          <w:rFonts w:ascii="Verdana" w:hAnsi="Verdana"/>
          <w:b/>
          <w:bCs/>
          <w:color w:val="000000"/>
        </w:rPr>
        <w:t>Merendero “CARITAS FELICES”</w:t>
      </w:r>
      <w:r>
        <w:rPr>
          <w:rFonts w:ascii="Verdana" w:hAnsi="Verdana"/>
          <w:color w:val="000000"/>
        </w:rPr>
        <w:t xml:space="preserve"> quien está representado por la Sra. Mónica Griselda Tisera, DNI. Nº 24.741.954, una ayuda que se materializara mediante la entrega de un vale por la suma de Pesos Treinta mil ($30.000) los cuales deberán ser utilizados integra y exclusivamente para la adquisición de mercaderías necesarias para la asistencia alimentaria de cada uno de los asistentes a dicho merendero.</w:t>
      </w:r>
    </w:p>
    <w:p w:rsidR="00EF09A0" w:rsidRDefault="00EF09A0" w:rsidP="00EF09A0"/>
    <w:p w:rsidR="00EF09A0" w:rsidRDefault="00EF09A0" w:rsidP="00EF09A0">
      <w:pPr>
        <w:pStyle w:val="NormalWeb"/>
        <w:jc w:val="both"/>
      </w:pPr>
      <w:r>
        <w:rPr>
          <w:rFonts w:ascii="Verdana" w:hAnsi="Verdana"/>
          <w:b/>
          <w:bCs/>
          <w:color w:val="000000"/>
        </w:rPr>
        <w:t>Articulo 7º.-</w:t>
      </w:r>
      <w:r>
        <w:rPr>
          <w:rFonts w:ascii="Verdana" w:hAnsi="Verdana"/>
          <w:color w:val="000000"/>
        </w:rPr>
        <w:t xml:space="preserve"> Otórguese al </w:t>
      </w:r>
      <w:r>
        <w:rPr>
          <w:rFonts w:ascii="Verdana" w:hAnsi="Verdana"/>
          <w:b/>
          <w:bCs/>
          <w:color w:val="000000"/>
        </w:rPr>
        <w:t>Merendero “NIÑOS FELICES”</w:t>
      </w:r>
      <w:r>
        <w:rPr>
          <w:rFonts w:ascii="Verdana" w:hAnsi="Verdana"/>
          <w:color w:val="000000"/>
        </w:rPr>
        <w:t xml:space="preserve"> quien está representado por la Sra. Teresa Dayana Porcel, DNI. Nº 36.813.007, una ayuda que se materializara mediante la entrega de un vale por la suma de Pesos Treinta mil ($30.000) los cuales deberán ser utilizados integra y exclusivamente para la adquisición de mercaderías necesarias para la asistencia alimentaria de cada uno de los asistentes a dicho merendero.</w:t>
      </w:r>
    </w:p>
    <w:p w:rsidR="00EF09A0" w:rsidRDefault="00EF09A0" w:rsidP="00EF09A0"/>
    <w:p w:rsidR="00EF09A0" w:rsidRDefault="00EF09A0" w:rsidP="00EF09A0">
      <w:pPr>
        <w:pStyle w:val="NormalWeb"/>
        <w:jc w:val="both"/>
      </w:pPr>
      <w:r>
        <w:rPr>
          <w:rFonts w:ascii="Verdana" w:hAnsi="Verdana"/>
          <w:b/>
          <w:bCs/>
          <w:color w:val="000000"/>
        </w:rPr>
        <w:t>Articulo 8º.-</w:t>
      </w:r>
      <w:r>
        <w:rPr>
          <w:rFonts w:ascii="Verdana" w:hAnsi="Verdana"/>
          <w:color w:val="000000"/>
        </w:rPr>
        <w:t xml:space="preserve"> Dejase aclarado que también se podrán adquirir elementos de limpieza e higiene a los fines de reforzar las medidas de bioseguridad.</w:t>
      </w:r>
    </w:p>
    <w:p w:rsidR="00EF09A0" w:rsidRDefault="00EF09A0" w:rsidP="00EF09A0"/>
    <w:p w:rsidR="00EF09A0" w:rsidRDefault="00EF09A0" w:rsidP="00EF09A0">
      <w:pPr>
        <w:pStyle w:val="NormalWeb"/>
        <w:jc w:val="both"/>
      </w:pPr>
      <w:r>
        <w:rPr>
          <w:rFonts w:ascii="Verdana" w:hAnsi="Verdana"/>
          <w:b/>
          <w:bCs/>
          <w:color w:val="000000"/>
        </w:rPr>
        <w:t>Articulo 9º.-</w:t>
      </w:r>
      <w:r>
        <w:rPr>
          <w:rFonts w:ascii="Verdana" w:hAnsi="Verdana"/>
          <w:color w:val="000000"/>
        </w:rPr>
        <w:t xml:space="preserve"> La presente ayuda se efectivizara, como lo fija el artículo 1°,  a partir del mes de Octubre y hasta el mes de Diciembre del corriente año y se brindara en la medida de las posibilidades del municipio, estando supeditada igualmente la entrega a los controles por parte del Área de Acción Social Municipal de cada uno de los merenderos a los fines de constatar el destino de dicha ayuda.</w:t>
      </w:r>
    </w:p>
    <w:p w:rsidR="00EF09A0" w:rsidRDefault="00EF09A0" w:rsidP="00EF09A0"/>
    <w:p w:rsidR="00EF09A0" w:rsidRDefault="00EF09A0" w:rsidP="00EF09A0">
      <w:pPr>
        <w:pStyle w:val="NormalWeb"/>
        <w:jc w:val="both"/>
      </w:pPr>
      <w:r>
        <w:rPr>
          <w:rFonts w:ascii="Verdana" w:hAnsi="Verdana"/>
          <w:b/>
          <w:bCs/>
          <w:color w:val="000000"/>
        </w:rPr>
        <w:t>Articulo 10º.-</w:t>
      </w:r>
      <w:r>
        <w:rPr>
          <w:rFonts w:ascii="Verdana" w:hAnsi="Verdana"/>
          <w:color w:val="000000"/>
        </w:rPr>
        <w:t xml:space="preserve"> Impútese el gasto ocasionado a la partida del presupuesto de Gastos vigente </w:t>
      </w:r>
      <w:r>
        <w:rPr>
          <w:rFonts w:ascii="Verdana" w:hAnsi="Verdana"/>
          <w:b/>
          <w:bCs/>
          <w:color w:val="000000"/>
        </w:rPr>
        <w:t>1.3.05.02.3.02</w:t>
      </w:r>
      <w:r>
        <w:rPr>
          <w:rFonts w:ascii="Verdana" w:hAnsi="Verdana"/>
          <w:color w:val="000000"/>
        </w:rPr>
        <w:t xml:space="preserve"> </w:t>
      </w:r>
      <w:r>
        <w:rPr>
          <w:rFonts w:ascii="Verdana" w:hAnsi="Verdana"/>
          <w:b/>
          <w:bCs/>
          <w:color w:val="000000"/>
        </w:rPr>
        <w:t>Subsidios Varios.-</w:t>
      </w:r>
    </w:p>
    <w:p w:rsidR="00EF09A0" w:rsidRDefault="00EF09A0" w:rsidP="00EF09A0"/>
    <w:p w:rsidR="00EF09A0" w:rsidRDefault="00EF09A0" w:rsidP="00EF09A0">
      <w:pPr>
        <w:pStyle w:val="NormalWeb"/>
        <w:jc w:val="both"/>
      </w:pPr>
      <w:r>
        <w:rPr>
          <w:rFonts w:ascii="Verdana" w:hAnsi="Verdana"/>
          <w:b/>
          <w:bCs/>
          <w:color w:val="000000"/>
        </w:rPr>
        <w:t>Artículo 11º.-</w:t>
      </w:r>
      <w:r>
        <w:rPr>
          <w:rFonts w:ascii="Verdana" w:hAnsi="Verdana"/>
          <w:color w:val="000000"/>
        </w:rPr>
        <w:t xml:space="preserve"> Comuníquese, publíquese, dése al R.M. y archívese.- </w:t>
      </w:r>
    </w:p>
    <w:p w:rsidR="00EF09A0" w:rsidRDefault="00EF09A0" w:rsidP="00EF09A0">
      <w:pPr>
        <w:pStyle w:val="Ttulo2"/>
        <w:rPr>
          <w:rFonts w:ascii="Arial" w:eastAsia="Arial" w:hAnsi="Arial" w:cs="Arial"/>
          <w:b/>
        </w:rPr>
      </w:pPr>
      <w:r>
        <w:br/>
      </w:r>
      <w:r>
        <w:br/>
      </w:r>
      <w:bookmarkStart w:id="39" w:name="_Toc153190596"/>
      <w:r>
        <w:rPr>
          <w:rFonts w:ascii="Arial" w:eastAsia="Arial" w:hAnsi="Arial" w:cs="Arial"/>
          <w:b/>
          <w:color w:val="279E94"/>
        </w:rPr>
        <w:t>Decreto Nº 340</w:t>
      </w:r>
      <w:bookmarkEnd w:id="39"/>
    </w:p>
    <w:p w:rsidR="00EF09A0" w:rsidRDefault="00EF09A0" w:rsidP="00EF09A0">
      <w:pPr>
        <w:jc w:val="right"/>
        <w:rPr>
          <w:rFonts w:ascii="Arial" w:hAnsi="Arial" w:cs="Arial"/>
          <w:color w:val="000000"/>
          <w:lang w:eastAsia="en-US"/>
        </w:rPr>
      </w:pPr>
      <w:r>
        <w:rPr>
          <w:rFonts w:ascii="Arial" w:hAnsi="Arial" w:cs="Arial"/>
          <w:color w:val="000000"/>
          <w:lang w:eastAsia="en-US"/>
        </w:rPr>
        <w:t xml:space="preserve">Promulgada: Monte Cristo, 18 de </w:t>
      </w:r>
      <w:r>
        <w:rPr>
          <w:rFonts w:ascii="Verdana" w:hAnsi="Verdana"/>
        </w:rPr>
        <w:t>septiembre</w:t>
      </w:r>
      <w:r>
        <w:rPr>
          <w:rFonts w:ascii="Arial" w:hAnsi="Arial" w:cs="Arial"/>
          <w:color w:val="000000"/>
          <w:lang w:eastAsia="en-US"/>
        </w:rPr>
        <w:t xml:space="preserve"> de 2023.-</w:t>
      </w:r>
    </w:p>
    <w:p w:rsidR="00EF09A0" w:rsidRDefault="00EF09A0" w:rsidP="00EF09A0">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25 de </w:t>
      </w:r>
      <w:r>
        <w:rPr>
          <w:rFonts w:ascii="Verdana" w:hAnsi="Verdana"/>
        </w:rPr>
        <w:t>septiembre</w:t>
      </w:r>
      <w:r>
        <w:rPr>
          <w:rFonts w:ascii="Arial" w:hAnsi="Arial" w:cs="Arial"/>
          <w:color w:val="000000"/>
          <w:lang w:eastAsia="en-US"/>
        </w:rPr>
        <w:t xml:space="preserve"> de 2023 Boletín Oficial.-</w:t>
      </w:r>
    </w:p>
    <w:p w:rsidR="000F3395" w:rsidRDefault="000F3395" w:rsidP="00EF09A0">
      <w:pPr>
        <w:rPr>
          <w:lang w:val="es-MX" w:eastAsia="en-US"/>
        </w:rPr>
      </w:pPr>
    </w:p>
    <w:p w:rsidR="000F3395" w:rsidRDefault="000F3395" w:rsidP="00035DFA">
      <w:pPr>
        <w:rPr>
          <w:lang w:val="es-MX" w:eastAsia="en-US"/>
        </w:rPr>
      </w:pPr>
    </w:p>
    <w:p w:rsidR="00EF09A0" w:rsidRPr="00EF09A0" w:rsidRDefault="00EF09A0" w:rsidP="00EF09A0">
      <w:pPr>
        <w:jc w:val="both"/>
        <w:rPr>
          <w:lang w:eastAsia="es-AR"/>
        </w:rPr>
      </w:pPr>
      <w:r w:rsidRPr="00EF09A0">
        <w:rPr>
          <w:rFonts w:ascii="Verdana" w:hAnsi="Verdana"/>
          <w:b/>
          <w:bCs/>
          <w:color w:val="000000"/>
          <w:lang w:eastAsia="es-AR"/>
        </w:rPr>
        <w:t>VISTO:</w:t>
      </w:r>
      <w:r w:rsidRPr="00EF09A0">
        <w:rPr>
          <w:rFonts w:ascii="Verdana" w:hAnsi="Verdana"/>
          <w:color w:val="000000"/>
          <w:lang w:eastAsia="es-AR"/>
        </w:rPr>
        <w:t xml:space="preserve"> La realización de la 4° fecha de los Suqui bikes, en el marco del Torneo Anual Puntuable de los Suquijuegos realizado en las localidades de Estación Tejeda – Corazón de María.</w:t>
      </w:r>
    </w:p>
    <w:p w:rsidR="00EF09A0" w:rsidRPr="00EF09A0" w:rsidRDefault="00EF09A0" w:rsidP="00EF09A0">
      <w:pPr>
        <w:rPr>
          <w:lang w:eastAsia="es-AR"/>
        </w:rPr>
      </w:pPr>
    </w:p>
    <w:p w:rsidR="00EF09A0" w:rsidRPr="00EF09A0" w:rsidRDefault="00EF09A0" w:rsidP="00EF09A0">
      <w:pPr>
        <w:jc w:val="both"/>
        <w:rPr>
          <w:lang w:eastAsia="es-AR"/>
        </w:rPr>
      </w:pPr>
      <w:r w:rsidRPr="00EF09A0">
        <w:rPr>
          <w:rFonts w:ascii="Verdana" w:hAnsi="Verdana"/>
          <w:b/>
          <w:bCs/>
          <w:color w:val="000000"/>
          <w:lang w:eastAsia="es-AR"/>
        </w:rPr>
        <w:t>Y CONSIDERANDO:</w:t>
      </w:r>
      <w:r w:rsidRPr="00EF09A0">
        <w:rPr>
          <w:rFonts w:ascii="Verdana" w:hAnsi="Verdana"/>
          <w:color w:val="000000"/>
          <w:lang w:eastAsia="es-AR"/>
        </w:rPr>
        <w:t xml:space="preserve"> Que esta fecha tuvo lugar el pasado Domingo 17 de Septiembre del corriente año en caminos rurales cercanos y aledaños a nuestra localidad, la Localidad de Tejeda y la localidad de Corazón de María, estando a cargo de nuestro Municipio y nuestra Dirección de Deportes la organización de la misma.</w:t>
      </w:r>
    </w:p>
    <w:p w:rsidR="00EF09A0" w:rsidRPr="00EF09A0" w:rsidRDefault="00EF09A0" w:rsidP="00EF09A0">
      <w:pPr>
        <w:jc w:val="both"/>
        <w:rPr>
          <w:lang w:eastAsia="es-AR"/>
        </w:rPr>
      </w:pPr>
      <w:r w:rsidRPr="00EF09A0">
        <w:rPr>
          <w:rFonts w:ascii="Verdana" w:hAnsi="Verdana"/>
          <w:color w:val="000000"/>
          <w:lang w:eastAsia="es-AR"/>
        </w:rPr>
        <w:t>                                          Que la mencionada organización y desarrollo del evento implicó consumo de alimentos y bebidas, para todo el equipo de trabajo que evento tras evento colaboran con este municipio de manera desinteresada, tales como Policía, Bomberos, Inspectores de Transito, Profes de Educación Física y demás colaboradores.</w:t>
      </w:r>
    </w:p>
    <w:p w:rsidR="00EF09A0" w:rsidRPr="00EF09A0" w:rsidRDefault="00EF09A0" w:rsidP="00EF09A0">
      <w:pPr>
        <w:jc w:val="both"/>
        <w:rPr>
          <w:lang w:eastAsia="es-AR"/>
        </w:rPr>
      </w:pPr>
      <w:r w:rsidRPr="00EF09A0">
        <w:rPr>
          <w:rFonts w:ascii="Verdana" w:hAnsi="Verdana"/>
          <w:color w:val="000000"/>
          <w:lang w:eastAsia="es-AR"/>
        </w:rPr>
        <w:t>                                          Que los alimentos y bebidas fueron adquiridos a la Cooperadora de la Escuela de la localidad de Tejeda que tenía a su cargo el buffet.</w:t>
      </w:r>
    </w:p>
    <w:p w:rsidR="00EF09A0" w:rsidRPr="00EF09A0" w:rsidRDefault="00EF09A0" w:rsidP="00EF09A0">
      <w:pPr>
        <w:jc w:val="both"/>
        <w:rPr>
          <w:lang w:eastAsia="es-AR"/>
        </w:rPr>
      </w:pPr>
      <w:r w:rsidRPr="00EF09A0">
        <w:rPr>
          <w:rFonts w:ascii="Verdana" w:hAnsi="Verdana"/>
          <w:color w:val="000000"/>
          <w:lang w:eastAsia="es-AR"/>
        </w:rPr>
        <w:t>                                         Que el municipio cuenta con partida necesaria a los fines de afrontar el gasto generado. Por ello:</w:t>
      </w:r>
    </w:p>
    <w:p w:rsidR="00EF09A0" w:rsidRPr="00EF09A0" w:rsidRDefault="00EF09A0" w:rsidP="00EF09A0">
      <w:pPr>
        <w:jc w:val="both"/>
        <w:rPr>
          <w:lang w:eastAsia="es-AR"/>
        </w:rPr>
      </w:pPr>
      <w:r w:rsidRPr="00EF09A0">
        <w:rPr>
          <w:rFonts w:ascii="Verdana" w:hAnsi="Verdana"/>
          <w:color w:val="000000"/>
          <w:lang w:eastAsia="es-AR"/>
        </w:rPr>
        <w:t>                                         </w:t>
      </w:r>
    </w:p>
    <w:p w:rsidR="00EF09A0" w:rsidRPr="00EF09A0" w:rsidRDefault="00EF09A0" w:rsidP="00EF09A0">
      <w:pPr>
        <w:rPr>
          <w:lang w:eastAsia="es-AR"/>
        </w:rPr>
      </w:pPr>
    </w:p>
    <w:p w:rsidR="00EF09A0" w:rsidRPr="00EF09A0" w:rsidRDefault="00EF09A0" w:rsidP="00EF09A0">
      <w:pPr>
        <w:jc w:val="center"/>
        <w:rPr>
          <w:lang w:eastAsia="es-AR"/>
        </w:rPr>
      </w:pPr>
      <w:r w:rsidRPr="00EF09A0">
        <w:rPr>
          <w:rFonts w:ascii="Verdana" w:hAnsi="Verdana"/>
          <w:b/>
          <w:bCs/>
          <w:color w:val="000000"/>
          <w:lang w:eastAsia="es-AR"/>
        </w:rPr>
        <w:t>LA INTENDENTE MUNICIPAL EN USO DE SUS ATRIBUCIONES</w:t>
      </w:r>
    </w:p>
    <w:p w:rsidR="00EF09A0" w:rsidRPr="00EF09A0" w:rsidRDefault="00EF09A0" w:rsidP="00EF09A0">
      <w:pPr>
        <w:jc w:val="center"/>
        <w:rPr>
          <w:lang w:eastAsia="es-AR"/>
        </w:rPr>
      </w:pPr>
      <w:r w:rsidRPr="00EF09A0">
        <w:rPr>
          <w:rFonts w:ascii="Verdana" w:hAnsi="Verdana"/>
          <w:b/>
          <w:bCs/>
          <w:color w:val="000000"/>
          <w:lang w:eastAsia="es-AR"/>
        </w:rPr>
        <w:t>DECRETA</w:t>
      </w:r>
    </w:p>
    <w:p w:rsidR="00EF09A0" w:rsidRPr="00EF09A0" w:rsidRDefault="00EF09A0" w:rsidP="00EF09A0">
      <w:pPr>
        <w:spacing w:after="240"/>
        <w:rPr>
          <w:lang w:eastAsia="es-AR"/>
        </w:rPr>
      </w:pPr>
    </w:p>
    <w:p w:rsidR="00EF09A0" w:rsidRPr="00EF09A0" w:rsidRDefault="00EF09A0" w:rsidP="00EF09A0">
      <w:pPr>
        <w:jc w:val="both"/>
        <w:rPr>
          <w:lang w:eastAsia="es-AR"/>
        </w:rPr>
      </w:pPr>
      <w:r w:rsidRPr="00EF09A0">
        <w:rPr>
          <w:rFonts w:ascii="Verdana" w:hAnsi="Verdana"/>
          <w:b/>
          <w:bCs/>
          <w:color w:val="000000"/>
          <w:lang w:eastAsia="es-AR"/>
        </w:rPr>
        <w:t>Artículo 1º.-</w:t>
      </w:r>
      <w:r w:rsidRPr="00EF09A0">
        <w:rPr>
          <w:rFonts w:ascii="Verdana" w:hAnsi="Verdana"/>
          <w:color w:val="000000"/>
          <w:lang w:eastAsia="es-AR"/>
        </w:rPr>
        <w:t xml:space="preserve"> Abónese al Centro Educativo Mónica Bustamante de Gigena, la suma de Pesos Veintisiete mil doscientos cincuenta ($27.250,00) en concepto de pago de alimentos, bebidas y refrigerios adquiridos el pasado día Domingo 17 de Septiembre del corriente año 2.023 en ocasión de llevarse a cabo la 4° fecha de los Suqui bikes, en el marco del Torneo Anual Puntuable de los Suquijuegos realizado en las localidades de Estación Tejeda – Corazón de María.</w:t>
      </w:r>
    </w:p>
    <w:p w:rsidR="00EF09A0" w:rsidRPr="00EF09A0" w:rsidRDefault="00EF09A0" w:rsidP="00EF09A0">
      <w:pPr>
        <w:rPr>
          <w:lang w:eastAsia="es-AR"/>
        </w:rPr>
      </w:pPr>
    </w:p>
    <w:p w:rsidR="00EF09A0" w:rsidRPr="00EF09A0" w:rsidRDefault="00EF09A0" w:rsidP="00EF09A0">
      <w:pPr>
        <w:jc w:val="both"/>
        <w:rPr>
          <w:lang w:eastAsia="es-AR"/>
        </w:rPr>
      </w:pPr>
      <w:r w:rsidRPr="00EF09A0">
        <w:rPr>
          <w:rFonts w:ascii="Verdana" w:hAnsi="Verdana"/>
          <w:b/>
          <w:bCs/>
          <w:color w:val="000000"/>
          <w:lang w:eastAsia="es-AR"/>
        </w:rPr>
        <w:lastRenderedPageBreak/>
        <w:t>Artículo 2º.-</w:t>
      </w:r>
      <w:r w:rsidRPr="00EF09A0">
        <w:rPr>
          <w:rFonts w:ascii="Verdana" w:hAnsi="Verdana"/>
          <w:color w:val="000000"/>
          <w:lang w:eastAsia="es-AR"/>
        </w:rPr>
        <w:t xml:space="preserve"> Impútese el gasto ocasionado por el artículo precedente, a la partida del Presupuesto de Gastos vigente </w:t>
      </w:r>
      <w:r w:rsidRPr="00EF09A0">
        <w:rPr>
          <w:rFonts w:ascii="Verdana" w:hAnsi="Verdana"/>
          <w:b/>
          <w:bCs/>
          <w:color w:val="000000"/>
          <w:lang w:eastAsia="es-AR"/>
        </w:rPr>
        <w:t>1.1.03.21 Conmemoraciones y Eventos.-</w:t>
      </w:r>
    </w:p>
    <w:p w:rsidR="00EF09A0" w:rsidRPr="00EF09A0" w:rsidRDefault="00EF09A0" w:rsidP="00EF09A0">
      <w:pPr>
        <w:rPr>
          <w:lang w:eastAsia="es-AR"/>
        </w:rPr>
      </w:pPr>
    </w:p>
    <w:p w:rsidR="00EF09A0" w:rsidRDefault="00EF09A0" w:rsidP="00EF09A0">
      <w:pPr>
        <w:jc w:val="both"/>
        <w:rPr>
          <w:rFonts w:ascii="Verdana" w:hAnsi="Verdana"/>
          <w:color w:val="000000"/>
          <w:lang w:eastAsia="es-AR"/>
        </w:rPr>
      </w:pPr>
      <w:r w:rsidRPr="00EF09A0">
        <w:rPr>
          <w:rFonts w:ascii="Verdana" w:hAnsi="Verdana"/>
          <w:b/>
          <w:bCs/>
          <w:color w:val="000000"/>
          <w:lang w:eastAsia="es-AR"/>
        </w:rPr>
        <w:t>Artículo 3º.-</w:t>
      </w:r>
      <w:r w:rsidRPr="00EF09A0">
        <w:rPr>
          <w:rFonts w:ascii="Verdana" w:hAnsi="Verdana"/>
          <w:color w:val="000000"/>
          <w:lang w:eastAsia="es-AR"/>
        </w:rPr>
        <w:t xml:space="preserve"> Comuníquese, publíquese, dése al R.M. y archívese.- </w:t>
      </w:r>
    </w:p>
    <w:p w:rsidR="00436EA2" w:rsidRDefault="00436EA2" w:rsidP="00EF09A0">
      <w:pPr>
        <w:jc w:val="both"/>
        <w:rPr>
          <w:rFonts w:ascii="Verdana" w:hAnsi="Verdana"/>
          <w:color w:val="000000"/>
          <w:lang w:eastAsia="es-AR"/>
        </w:rPr>
      </w:pPr>
    </w:p>
    <w:p w:rsidR="00436EA2" w:rsidRPr="00EF09A0" w:rsidRDefault="00436EA2" w:rsidP="00EF09A0">
      <w:pPr>
        <w:jc w:val="both"/>
        <w:rPr>
          <w:lang w:eastAsia="es-AR"/>
        </w:rPr>
      </w:pPr>
    </w:p>
    <w:p w:rsidR="00436EA2" w:rsidRDefault="00436EA2" w:rsidP="00436EA2">
      <w:pPr>
        <w:pStyle w:val="Ttulo2"/>
        <w:rPr>
          <w:rFonts w:ascii="Arial" w:eastAsia="Arial" w:hAnsi="Arial" w:cs="Arial"/>
          <w:b/>
        </w:rPr>
      </w:pPr>
      <w:bookmarkStart w:id="40" w:name="_Toc153190597"/>
      <w:r>
        <w:rPr>
          <w:rFonts w:ascii="Arial" w:eastAsia="Arial" w:hAnsi="Arial" w:cs="Arial"/>
          <w:b/>
          <w:color w:val="279E94"/>
        </w:rPr>
        <w:t>Decreto Nº 341</w:t>
      </w:r>
      <w:bookmarkEnd w:id="40"/>
    </w:p>
    <w:p w:rsidR="00436EA2" w:rsidRDefault="00436EA2" w:rsidP="00436EA2">
      <w:pPr>
        <w:jc w:val="right"/>
        <w:rPr>
          <w:rFonts w:ascii="Arial" w:hAnsi="Arial" w:cs="Arial"/>
          <w:color w:val="000000"/>
          <w:lang w:eastAsia="en-US"/>
        </w:rPr>
      </w:pPr>
      <w:r>
        <w:rPr>
          <w:rFonts w:ascii="Arial" w:hAnsi="Arial" w:cs="Arial"/>
          <w:color w:val="000000"/>
          <w:lang w:eastAsia="en-US"/>
        </w:rPr>
        <w:t xml:space="preserve">Promulgada: Monte Cristo, 18 de </w:t>
      </w:r>
      <w:r>
        <w:rPr>
          <w:rFonts w:ascii="Verdana" w:hAnsi="Verdana"/>
        </w:rPr>
        <w:t>septiembre</w:t>
      </w:r>
      <w:r>
        <w:rPr>
          <w:rFonts w:ascii="Arial" w:hAnsi="Arial" w:cs="Arial"/>
          <w:color w:val="000000"/>
          <w:lang w:eastAsia="en-US"/>
        </w:rPr>
        <w:t xml:space="preserve"> de 2023.-</w:t>
      </w:r>
    </w:p>
    <w:p w:rsidR="00436EA2" w:rsidRDefault="00436EA2" w:rsidP="00436EA2">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25 de </w:t>
      </w:r>
      <w:r>
        <w:rPr>
          <w:rFonts w:ascii="Verdana" w:hAnsi="Verdana"/>
        </w:rPr>
        <w:t>septiembre</w:t>
      </w:r>
      <w:r>
        <w:rPr>
          <w:rFonts w:ascii="Arial" w:hAnsi="Arial" w:cs="Arial"/>
          <w:color w:val="000000"/>
          <w:lang w:eastAsia="en-US"/>
        </w:rPr>
        <w:t xml:space="preserve"> de 2023 Boletín Oficial.-</w:t>
      </w:r>
    </w:p>
    <w:p w:rsidR="00436EA2" w:rsidRPr="00436EA2" w:rsidRDefault="00EF09A0" w:rsidP="00436EA2">
      <w:pPr>
        <w:pStyle w:val="NormalWeb"/>
        <w:jc w:val="both"/>
        <w:rPr>
          <w:lang w:val="es-AR" w:eastAsia="es-AR"/>
        </w:rPr>
      </w:pPr>
      <w:r w:rsidRPr="00EF09A0">
        <w:rPr>
          <w:lang w:eastAsia="es-AR"/>
        </w:rPr>
        <w:br/>
      </w:r>
      <w:r w:rsidRPr="00EF09A0">
        <w:rPr>
          <w:lang w:eastAsia="es-AR"/>
        </w:rPr>
        <w:br/>
      </w:r>
      <w:r w:rsidR="00436EA2" w:rsidRPr="00436EA2">
        <w:rPr>
          <w:rFonts w:ascii="Verdana" w:hAnsi="Verdana"/>
          <w:b/>
          <w:bCs/>
          <w:color w:val="000000"/>
          <w:lang w:val="es-AR" w:eastAsia="es-AR"/>
        </w:rPr>
        <w:t>VISTO:</w:t>
      </w:r>
      <w:r w:rsidR="00436EA2" w:rsidRPr="00436EA2">
        <w:rPr>
          <w:rFonts w:ascii="Verdana" w:hAnsi="Verdana"/>
          <w:color w:val="000000"/>
          <w:lang w:val="es-AR" w:eastAsia="es-AR"/>
        </w:rPr>
        <w:t xml:space="preserve"> El Pedido efectuado por el Agente Municipal Sr. Martin Guillermo ALMADA, DNI: Nº 29.966.801, para que se le abone el porcentaje correspondiente a título Universitario como Abogado </w:t>
      </w:r>
    </w:p>
    <w:p w:rsidR="00436EA2" w:rsidRPr="00436EA2" w:rsidRDefault="00436EA2" w:rsidP="00436EA2">
      <w:pPr>
        <w:spacing w:after="240"/>
        <w:rPr>
          <w:lang w:eastAsia="es-AR"/>
        </w:rPr>
      </w:pPr>
    </w:p>
    <w:p w:rsidR="00436EA2" w:rsidRPr="00436EA2" w:rsidRDefault="00436EA2" w:rsidP="00436EA2">
      <w:pPr>
        <w:jc w:val="both"/>
        <w:rPr>
          <w:lang w:eastAsia="es-AR"/>
        </w:rPr>
      </w:pPr>
      <w:r w:rsidRPr="00436EA2">
        <w:rPr>
          <w:rFonts w:ascii="Verdana" w:hAnsi="Verdana"/>
          <w:b/>
          <w:bCs/>
          <w:color w:val="000000"/>
          <w:lang w:eastAsia="es-AR"/>
        </w:rPr>
        <w:t>Y CONSIDERANDO:  </w:t>
      </w:r>
    </w:p>
    <w:p w:rsidR="00436EA2" w:rsidRPr="00436EA2" w:rsidRDefault="00436EA2" w:rsidP="00436EA2">
      <w:pPr>
        <w:jc w:val="both"/>
        <w:rPr>
          <w:lang w:eastAsia="es-AR"/>
        </w:rPr>
      </w:pPr>
      <w:r w:rsidRPr="00436EA2">
        <w:rPr>
          <w:rFonts w:ascii="Verdana" w:hAnsi="Verdana"/>
          <w:b/>
          <w:bCs/>
          <w:color w:val="000000"/>
          <w:lang w:eastAsia="es-AR"/>
        </w:rPr>
        <w:t>                                         </w:t>
      </w:r>
      <w:r w:rsidRPr="00436EA2">
        <w:rPr>
          <w:rFonts w:ascii="Verdana" w:hAnsi="Verdana"/>
          <w:color w:val="000000"/>
          <w:lang w:eastAsia="es-AR"/>
        </w:rPr>
        <w:t>Que el agente mencionado ha culminado la carrera de grado Arquitectura acreditando tal situación con la documental pertinente (Copia del Título Oficial según Resolución Ministerial N° 1424/19) </w:t>
      </w:r>
    </w:p>
    <w:p w:rsidR="00436EA2" w:rsidRPr="00436EA2" w:rsidRDefault="00436EA2" w:rsidP="00436EA2">
      <w:pPr>
        <w:jc w:val="both"/>
        <w:rPr>
          <w:lang w:eastAsia="es-AR"/>
        </w:rPr>
      </w:pPr>
      <w:r w:rsidRPr="00436EA2">
        <w:rPr>
          <w:rFonts w:ascii="Verdana" w:hAnsi="Verdana"/>
          <w:color w:val="000000"/>
          <w:lang w:eastAsia="es-AR"/>
        </w:rPr>
        <w:t>                                         Que dicho agente se viene desempeñando como agente de Planta Permanente, en Categoría 19 – Profesional -en esta Municipalidad.    </w:t>
      </w:r>
    </w:p>
    <w:p w:rsidR="00436EA2" w:rsidRPr="00436EA2" w:rsidRDefault="00436EA2" w:rsidP="00436EA2">
      <w:pPr>
        <w:jc w:val="both"/>
        <w:rPr>
          <w:lang w:eastAsia="es-AR"/>
        </w:rPr>
      </w:pPr>
      <w:r w:rsidRPr="00436EA2">
        <w:rPr>
          <w:rFonts w:ascii="Verdana" w:hAnsi="Verdana"/>
          <w:color w:val="000000"/>
          <w:lang w:eastAsia="es-AR"/>
        </w:rPr>
        <w:t>                                         Que de acuerdo a la Ordenanza Nº 784, en la Escala Salarial del Personal de la Administración Municipal, en el Capítulo III Adicionales en el Artículo 5º Inc. a) se establece que se deberá abonar el 25% de la asignación básica del cargo por título Universitario.</w:t>
      </w:r>
    </w:p>
    <w:p w:rsidR="00436EA2" w:rsidRPr="00436EA2" w:rsidRDefault="00436EA2" w:rsidP="00436EA2">
      <w:pPr>
        <w:jc w:val="both"/>
        <w:rPr>
          <w:lang w:eastAsia="es-AR"/>
        </w:rPr>
      </w:pPr>
      <w:r w:rsidRPr="00436EA2">
        <w:rPr>
          <w:rFonts w:ascii="Verdana" w:hAnsi="Verdana"/>
          <w:color w:val="000000"/>
          <w:lang w:eastAsia="es-AR"/>
        </w:rPr>
        <w:t>                                         Que el Departamento Ejecutivo de la Municipalidad de Monte Cristo,  cuenta con partida para atender estas erogaciones de sueldo, por ello:</w:t>
      </w:r>
    </w:p>
    <w:p w:rsidR="00436EA2" w:rsidRPr="00436EA2" w:rsidRDefault="00436EA2" w:rsidP="00436EA2">
      <w:pPr>
        <w:rPr>
          <w:lang w:eastAsia="es-AR"/>
        </w:rPr>
      </w:pPr>
    </w:p>
    <w:p w:rsidR="00436EA2" w:rsidRPr="00436EA2" w:rsidRDefault="00436EA2" w:rsidP="00436EA2">
      <w:pPr>
        <w:jc w:val="center"/>
        <w:rPr>
          <w:lang w:eastAsia="es-AR"/>
        </w:rPr>
      </w:pPr>
      <w:r w:rsidRPr="00436EA2">
        <w:rPr>
          <w:rFonts w:ascii="Verdana" w:hAnsi="Verdana"/>
          <w:b/>
          <w:bCs/>
          <w:color w:val="000000"/>
          <w:lang w:eastAsia="es-AR"/>
        </w:rPr>
        <w:t>LA INTENDENTE MUNICIPAL EN USO DE SUS ATRIBUCIONES</w:t>
      </w:r>
    </w:p>
    <w:p w:rsidR="00436EA2" w:rsidRPr="00436EA2" w:rsidRDefault="00436EA2" w:rsidP="00436EA2">
      <w:pPr>
        <w:jc w:val="center"/>
        <w:rPr>
          <w:lang w:eastAsia="es-AR"/>
        </w:rPr>
      </w:pPr>
      <w:r w:rsidRPr="00436EA2">
        <w:rPr>
          <w:rFonts w:ascii="Verdana" w:hAnsi="Verdana"/>
          <w:b/>
          <w:bCs/>
          <w:color w:val="000000"/>
          <w:lang w:eastAsia="es-AR"/>
        </w:rPr>
        <w:t>DECRETA</w:t>
      </w:r>
    </w:p>
    <w:p w:rsidR="00436EA2" w:rsidRPr="00436EA2" w:rsidRDefault="00436EA2" w:rsidP="00436EA2">
      <w:pPr>
        <w:rPr>
          <w:lang w:eastAsia="es-AR"/>
        </w:rPr>
      </w:pPr>
    </w:p>
    <w:p w:rsidR="00436EA2" w:rsidRPr="00436EA2" w:rsidRDefault="00436EA2" w:rsidP="00436EA2">
      <w:pPr>
        <w:jc w:val="both"/>
        <w:rPr>
          <w:lang w:eastAsia="es-AR"/>
        </w:rPr>
      </w:pPr>
      <w:r w:rsidRPr="00436EA2">
        <w:rPr>
          <w:rFonts w:ascii="Verdana" w:hAnsi="Verdana"/>
          <w:b/>
          <w:bCs/>
          <w:color w:val="000000"/>
          <w:lang w:eastAsia="es-AR"/>
        </w:rPr>
        <w:t>Artículo 1º.-</w:t>
      </w:r>
      <w:r w:rsidRPr="00436EA2">
        <w:rPr>
          <w:rFonts w:ascii="Verdana" w:hAnsi="Verdana"/>
          <w:color w:val="000000"/>
          <w:lang w:eastAsia="es-AR"/>
        </w:rPr>
        <w:t xml:space="preserve"> Abónese al Agente de Planta Permanente de esta Municipalidad, Sr. Martin Guillermo ALMADA, DNI: Nº 29.966.801, que se desempaña en el cargo Profesional Categoría 19 de la Planta Permanente Municipal de la Localidad de Monte Cristo,  la asignación del Veinticinco por ciento (25%) por Título Universitario que contempla la Ordenanza Nº 784, en la Escala Salarial del Personal de la Administración Municipal, en el Capítulo III Adicionales en el Artículo 5º Inc. a),  de forma retroactiva al 1º de Septiembre de 2023.- </w:t>
      </w:r>
    </w:p>
    <w:p w:rsidR="00436EA2" w:rsidRPr="00436EA2" w:rsidRDefault="00436EA2" w:rsidP="00436EA2">
      <w:pPr>
        <w:rPr>
          <w:lang w:eastAsia="es-AR"/>
        </w:rPr>
      </w:pPr>
    </w:p>
    <w:p w:rsidR="00436EA2" w:rsidRPr="00436EA2" w:rsidRDefault="00436EA2" w:rsidP="00436EA2">
      <w:pPr>
        <w:jc w:val="both"/>
        <w:rPr>
          <w:lang w:eastAsia="es-AR"/>
        </w:rPr>
      </w:pPr>
      <w:r w:rsidRPr="00436EA2">
        <w:rPr>
          <w:rFonts w:ascii="Verdana" w:hAnsi="Verdana"/>
          <w:b/>
          <w:bCs/>
          <w:color w:val="000000"/>
          <w:lang w:eastAsia="es-AR"/>
        </w:rPr>
        <w:t>Artículo 2º.-</w:t>
      </w:r>
      <w:r w:rsidRPr="00436EA2">
        <w:rPr>
          <w:rFonts w:ascii="Verdana" w:hAnsi="Verdana"/>
          <w:color w:val="000000"/>
          <w:lang w:eastAsia="es-AR"/>
        </w:rPr>
        <w:t xml:space="preserve"> Comuníquese, publíquese, dése al R.M. y archívese.- </w:t>
      </w:r>
    </w:p>
    <w:p w:rsidR="00436EA2" w:rsidRDefault="00436EA2" w:rsidP="00EF09A0">
      <w:pPr>
        <w:rPr>
          <w:lang w:eastAsia="es-AR"/>
        </w:rPr>
      </w:pPr>
    </w:p>
    <w:p w:rsidR="00436EA2" w:rsidRDefault="00436EA2" w:rsidP="00EF09A0">
      <w:pPr>
        <w:rPr>
          <w:lang w:eastAsia="es-AR"/>
        </w:rPr>
      </w:pPr>
    </w:p>
    <w:p w:rsidR="00436EA2" w:rsidRDefault="00436EA2" w:rsidP="00EF09A0">
      <w:pPr>
        <w:rPr>
          <w:lang w:eastAsia="es-AR"/>
        </w:rPr>
      </w:pPr>
    </w:p>
    <w:p w:rsidR="00436EA2" w:rsidRDefault="00436EA2" w:rsidP="00EF09A0">
      <w:pPr>
        <w:rPr>
          <w:lang w:eastAsia="es-AR"/>
        </w:rPr>
      </w:pPr>
    </w:p>
    <w:p w:rsidR="00436EA2" w:rsidRDefault="00436EA2" w:rsidP="00EF09A0">
      <w:pPr>
        <w:rPr>
          <w:lang w:eastAsia="es-AR"/>
        </w:rPr>
      </w:pPr>
    </w:p>
    <w:p w:rsidR="00436EA2" w:rsidRDefault="00436EA2" w:rsidP="00EF09A0">
      <w:pPr>
        <w:rPr>
          <w:lang w:eastAsia="es-AR"/>
        </w:rPr>
      </w:pPr>
    </w:p>
    <w:p w:rsidR="00436EA2" w:rsidRDefault="00436EA2" w:rsidP="00EF09A0">
      <w:pPr>
        <w:rPr>
          <w:lang w:eastAsia="es-AR"/>
        </w:rPr>
      </w:pPr>
    </w:p>
    <w:p w:rsidR="00436EA2" w:rsidRDefault="00436EA2" w:rsidP="00EF09A0">
      <w:pPr>
        <w:rPr>
          <w:lang w:eastAsia="es-AR"/>
        </w:rPr>
      </w:pPr>
    </w:p>
    <w:p w:rsidR="00436EA2" w:rsidRDefault="00436EA2" w:rsidP="00EF09A0">
      <w:pPr>
        <w:rPr>
          <w:lang w:eastAsia="es-AR"/>
        </w:rPr>
      </w:pPr>
    </w:p>
    <w:p w:rsidR="00436EA2" w:rsidRDefault="00436EA2" w:rsidP="00436EA2">
      <w:pPr>
        <w:pStyle w:val="Ttulo2"/>
        <w:rPr>
          <w:rFonts w:ascii="Arial" w:eastAsia="Arial" w:hAnsi="Arial" w:cs="Arial"/>
          <w:b/>
        </w:rPr>
      </w:pPr>
      <w:bookmarkStart w:id="41" w:name="_Toc153190598"/>
      <w:r>
        <w:rPr>
          <w:rFonts w:ascii="Arial" w:eastAsia="Arial" w:hAnsi="Arial" w:cs="Arial"/>
          <w:b/>
          <w:color w:val="279E94"/>
        </w:rPr>
        <w:t>Decreto Nº 34</w:t>
      </w:r>
      <w:r>
        <w:rPr>
          <w:rFonts w:ascii="Arial" w:eastAsia="Arial" w:hAnsi="Arial" w:cs="Arial"/>
          <w:b/>
          <w:color w:val="279E94"/>
        </w:rPr>
        <w:t>2</w:t>
      </w:r>
      <w:bookmarkEnd w:id="41"/>
    </w:p>
    <w:p w:rsidR="00436EA2" w:rsidRDefault="00436EA2" w:rsidP="00436EA2">
      <w:pPr>
        <w:jc w:val="right"/>
        <w:rPr>
          <w:rFonts w:ascii="Arial" w:hAnsi="Arial" w:cs="Arial"/>
          <w:color w:val="000000"/>
          <w:lang w:eastAsia="en-US"/>
        </w:rPr>
      </w:pPr>
      <w:r>
        <w:rPr>
          <w:rFonts w:ascii="Arial" w:hAnsi="Arial" w:cs="Arial"/>
          <w:color w:val="000000"/>
          <w:lang w:eastAsia="en-US"/>
        </w:rPr>
        <w:t xml:space="preserve">Promulgada: Monte Cristo, 18 de </w:t>
      </w:r>
      <w:r>
        <w:rPr>
          <w:rFonts w:ascii="Verdana" w:hAnsi="Verdana"/>
        </w:rPr>
        <w:t>septiembre</w:t>
      </w:r>
      <w:r>
        <w:rPr>
          <w:rFonts w:ascii="Arial" w:hAnsi="Arial" w:cs="Arial"/>
          <w:color w:val="000000"/>
          <w:lang w:eastAsia="en-US"/>
        </w:rPr>
        <w:t xml:space="preserve"> de 2023.-</w:t>
      </w:r>
    </w:p>
    <w:p w:rsidR="00436EA2" w:rsidRDefault="00436EA2" w:rsidP="00436EA2">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25 de </w:t>
      </w:r>
      <w:r>
        <w:rPr>
          <w:rFonts w:ascii="Verdana" w:hAnsi="Verdana"/>
        </w:rPr>
        <w:t>septiembre</w:t>
      </w:r>
      <w:r>
        <w:rPr>
          <w:rFonts w:ascii="Arial" w:hAnsi="Arial" w:cs="Arial"/>
          <w:color w:val="000000"/>
          <w:lang w:eastAsia="en-US"/>
        </w:rPr>
        <w:t xml:space="preserve"> de 2023 Boletín Oficial.-</w:t>
      </w:r>
    </w:p>
    <w:p w:rsidR="00436EA2" w:rsidRPr="00436EA2" w:rsidRDefault="00EF09A0" w:rsidP="00436EA2">
      <w:pPr>
        <w:pStyle w:val="NormalWeb"/>
        <w:jc w:val="both"/>
        <w:rPr>
          <w:lang w:val="es-AR" w:eastAsia="es-AR"/>
        </w:rPr>
      </w:pPr>
      <w:r w:rsidRPr="00EF09A0">
        <w:rPr>
          <w:lang w:eastAsia="es-AR"/>
        </w:rPr>
        <w:br/>
      </w:r>
      <w:r w:rsidR="00436EA2" w:rsidRPr="00436EA2">
        <w:rPr>
          <w:rFonts w:ascii="Verdana" w:hAnsi="Verdana"/>
          <w:b/>
          <w:bCs/>
          <w:color w:val="000000"/>
          <w:lang w:val="es-AR" w:eastAsia="es-AR"/>
        </w:rPr>
        <w:t>VISTO:</w:t>
      </w:r>
      <w:r w:rsidR="00436EA2" w:rsidRPr="00436EA2">
        <w:rPr>
          <w:rFonts w:ascii="Verdana" w:hAnsi="Verdana"/>
          <w:color w:val="000000"/>
          <w:lang w:val="es-AR" w:eastAsia="es-AR"/>
        </w:rPr>
        <w:t xml:space="preserve"> Las tareas extraordinarias de cuidado, control y mantenimiento en la Cancha de Bochas Municipal llevadas a cabo por el Sr. Juan Domingo MATIEVICH, DNI. Nº14.879.137.</w:t>
      </w:r>
    </w:p>
    <w:p w:rsidR="00436EA2" w:rsidRPr="00436EA2" w:rsidRDefault="00436EA2" w:rsidP="00436EA2">
      <w:pPr>
        <w:rPr>
          <w:lang w:eastAsia="es-AR"/>
        </w:rPr>
      </w:pPr>
    </w:p>
    <w:p w:rsidR="00436EA2" w:rsidRPr="00436EA2" w:rsidRDefault="00436EA2" w:rsidP="00436EA2">
      <w:pPr>
        <w:jc w:val="both"/>
        <w:rPr>
          <w:lang w:eastAsia="es-AR"/>
        </w:rPr>
      </w:pPr>
      <w:r w:rsidRPr="00436EA2">
        <w:rPr>
          <w:rFonts w:ascii="Verdana" w:hAnsi="Verdana"/>
          <w:b/>
          <w:bCs/>
          <w:color w:val="000000"/>
          <w:lang w:eastAsia="es-AR"/>
        </w:rPr>
        <w:t>Y CONSIDERANDO:</w:t>
      </w:r>
      <w:r w:rsidRPr="00436EA2">
        <w:rPr>
          <w:rFonts w:ascii="Verdana" w:hAnsi="Verdana"/>
          <w:color w:val="000000"/>
          <w:lang w:eastAsia="es-AR"/>
        </w:rPr>
        <w:t xml:space="preserve"> Que dichas tareas fueron desarrolladas en el mes de Marzo del corriente año, debido a que tuvo que reforzarse por falta de personal.</w:t>
      </w:r>
    </w:p>
    <w:p w:rsidR="00436EA2" w:rsidRPr="00436EA2" w:rsidRDefault="00436EA2" w:rsidP="00436EA2">
      <w:pPr>
        <w:ind w:firstLine="2340"/>
        <w:jc w:val="both"/>
        <w:rPr>
          <w:lang w:eastAsia="es-AR"/>
        </w:rPr>
      </w:pPr>
      <w:r w:rsidRPr="00436EA2">
        <w:rPr>
          <w:rFonts w:ascii="Verdana" w:hAnsi="Verdana"/>
          <w:color w:val="000000"/>
          <w:lang w:eastAsia="es-AR"/>
        </w:rPr>
        <w:t>      Que en dicha oportunidad se autorizo el pago de manera directa de aquellas tareas extraordinarias, por ello:</w:t>
      </w:r>
    </w:p>
    <w:p w:rsidR="00436EA2" w:rsidRPr="00436EA2" w:rsidRDefault="00436EA2" w:rsidP="00436EA2">
      <w:pPr>
        <w:jc w:val="both"/>
        <w:rPr>
          <w:lang w:eastAsia="es-AR"/>
        </w:rPr>
      </w:pPr>
      <w:r w:rsidRPr="00436EA2">
        <w:rPr>
          <w:rFonts w:ascii="Verdana" w:hAnsi="Verdana"/>
          <w:color w:val="000000"/>
          <w:lang w:eastAsia="es-AR"/>
        </w:rPr>
        <w:t> </w:t>
      </w:r>
    </w:p>
    <w:p w:rsidR="00436EA2" w:rsidRPr="00436EA2" w:rsidRDefault="00436EA2" w:rsidP="00436EA2">
      <w:pPr>
        <w:jc w:val="center"/>
        <w:rPr>
          <w:lang w:eastAsia="es-AR"/>
        </w:rPr>
      </w:pPr>
      <w:r w:rsidRPr="00436EA2">
        <w:rPr>
          <w:rFonts w:ascii="Verdana" w:hAnsi="Verdana"/>
          <w:b/>
          <w:bCs/>
          <w:color w:val="000000"/>
          <w:lang w:eastAsia="es-AR"/>
        </w:rPr>
        <w:t>LA INTENDENTE MUNICIPAL EN USO DE SUS ATRIBUCIONES</w:t>
      </w:r>
    </w:p>
    <w:p w:rsidR="00436EA2" w:rsidRPr="00436EA2" w:rsidRDefault="00436EA2" w:rsidP="00436EA2">
      <w:pPr>
        <w:jc w:val="center"/>
        <w:rPr>
          <w:lang w:eastAsia="es-AR"/>
        </w:rPr>
      </w:pPr>
      <w:r w:rsidRPr="00436EA2">
        <w:rPr>
          <w:rFonts w:ascii="Verdana" w:hAnsi="Verdana"/>
          <w:b/>
          <w:bCs/>
          <w:color w:val="000000"/>
          <w:lang w:eastAsia="es-AR"/>
        </w:rPr>
        <w:t>DECRETA</w:t>
      </w:r>
    </w:p>
    <w:p w:rsidR="00436EA2" w:rsidRPr="00436EA2" w:rsidRDefault="00436EA2" w:rsidP="00436EA2">
      <w:pPr>
        <w:rPr>
          <w:lang w:eastAsia="es-AR"/>
        </w:rPr>
      </w:pPr>
    </w:p>
    <w:p w:rsidR="00436EA2" w:rsidRPr="00436EA2" w:rsidRDefault="00436EA2" w:rsidP="00436EA2">
      <w:pPr>
        <w:jc w:val="both"/>
        <w:rPr>
          <w:lang w:eastAsia="es-AR"/>
        </w:rPr>
      </w:pPr>
      <w:r w:rsidRPr="00436EA2">
        <w:rPr>
          <w:rFonts w:ascii="Verdana" w:hAnsi="Verdana"/>
          <w:b/>
          <w:bCs/>
          <w:color w:val="000000"/>
          <w:lang w:eastAsia="es-AR"/>
        </w:rPr>
        <w:t>Artículo 1º.-</w:t>
      </w:r>
      <w:r w:rsidRPr="00436EA2">
        <w:rPr>
          <w:rFonts w:ascii="Verdana" w:hAnsi="Verdana"/>
          <w:color w:val="000000"/>
          <w:lang w:eastAsia="es-AR"/>
        </w:rPr>
        <w:t xml:space="preserve"> Autorícese al área contable municipal a efectuar a caja municipal la devolución de la suma de Pesos Veintidós mil ($22.000,00) monto que fuera extraído para atender de manera directa el pago de las tareas extraordinarias de cuidado, control y mantenimiento en la Cancha de Bochas Municipal llevadas a cabo por el Sr. Juan Domingo Matievich, DNI. Nº 14.879.137 en el mes de Marzo del corriente año 2.023.</w:t>
      </w:r>
    </w:p>
    <w:p w:rsidR="00436EA2" w:rsidRPr="00436EA2" w:rsidRDefault="00436EA2" w:rsidP="00436EA2">
      <w:pPr>
        <w:rPr>
          <w:lang w:eastAsia="es-AR"/>
        </w:rPr>
      </w:pPr>
    </w:p>
    <w:p w:rsidR="00436EA2" w:rsidRPr="00436EA2" w:rsidRDefault="00436EA2" w:rsidP="00436EA2">
      <w:pPr>
        <w:jc w:val="both"/>
        <w:rPr>
          <w:lang w:eastAsia="es-AR"/>
        </w:rPr>
      </w:pPr>
      <w:r w:rsidRPr="00436EA2">
        <w:rPr>
          <w:rFonts w:ascii="Verdana" w:hAnsi="Verdana"/>
          <w:b/>
          <w:bCs/>
          <w:color w:val="000000"/>
          <w:lang w:eastAsia="es-AR"/>
        </w:rPr>
        <w:t>Articulo 2°.-</w:t>
      </w:r>
      <w:r w:rsidRPr="00436EA2">
        <w:rPr>
          <w:rFonts w:ascii="Verdana" w:hAnsi="Verdana"/>
          <w:color w:val="000000"/>
          <w:lang w:eastAsia="es-AR"/>
        </w:rPr>
        <w:t xml:space="preserve"> Impútese el gasto ocasionado por el artículo precedente, a la partida del Presupuesto de Gastos vigente </w:t>
      </w:r>
      <w:r w:rsidRPr="00436EA2">
        <w:rPr>
          <w:rFonts w:ascii="Verdana" w:hAnsi="Verdana"/>
          <w:b/>
          <w:bCs/>
          <w:color w:val="000000"/>
          <w:lang w:eastAsia="es-AR"/>
        </w:rPr>
        <w:t>1.1.03.12.5 Servicios Ejecutados por Terceros.</w:t>
      </w:r>
    </w:p>
    <w:p w:rsidR="00436EA2" w:rsidRPr="00436EA2" w:rsidRDefault="00436EA2" w:rsidP="00436EA2">
      <w:pPr>
        <w:spacing w:after="240"/>
        <w:rPr>
          <w:lang w:eastAsia="es-AR"/>
        </w:rPr>
      </w:pPr>
    </w:p>
    <w:p w:rsidR="00436EA2" w:rsidRPr="00436EA2" w:rsidRDefault="00436EA2" w:rsidP="00436EA2">
      <w:pPr>
        <w:jc w:val="both"/>
        <w:rPr>
          <w:lang w:eastAsia="es-AR"/>
        </w:rPr>
      </w:pPr>
      <w:r w:rsidRPr="00436EA2">
        <w:rPr>
          <w:rFonts w:ascii="Verdana" w:hAnsi="Verdana"/>
          <w:b/>
          <w:bCs/>
          <w:color w:val="000000"/>
          <w:lang w:eastAsia="es-AR"/>
        </w:rPr>
        <w:t>Artículo 3º.-</w:t>
      </w:r>
      <w:r w:rsidRPr="00436EA2">
        <w:rPr>
          <w:rFonts w:ascii="Verdana" w:hAnsi="Verdana"/>
          <w:color w:val="000000"/>
          <w:lang w:eastAsia="es-AR"/>
        </w:rPr>
        <w:t xml:space="preserve"> Comuníquese, publíquese, dése al R.M. y archívese.- </w:t>
      </w:r>
    </w:p>
    <w:p w:rsidR="000F3395" w:rsidRDefault="000F3395" w:rsidP="00EF09A0">
      <w:pPr>
        <w:rPr>
          <w:lang w:val="es-MX" w:eastAsia="en-US"/>
        </w:rPr>
      </w:pPr>
    </w:p>
    <w:p w:rsidR="000F3395" w:rsidRDefault="000F3395" w:rsidP="00035DFA">
      <w:pPr>
        <w:rPr>
          <w:lang w:val="es-MX" w:eastAsia="en-US"/>
        </w:rPr>
      </w:pPr>
    </w:p>
    <w:p w:rsidR="000F3395" w:rsidRDefault="000F3395" w:rsidP="00035DFA">
      <w:pPr>
        <w:rPr>
          <w:lang w:val="es-MX" w:eastAsia="en-US"/>
        </w:rPr>
      </w:pPr>
    </w:p>
    <w:p w:rsidR="00436EA2" w:rsidRDefault="00436EA2" w:rsidP="00436EA2">
      <w:pPr>
        <w:pStyle w:val="Ttulo2"/>
        <w:rPr>
          <w:rFonts w:ascii="Arial" w:eastAsia="Arial" w:hAnsi="Arial" w:cs="Arial"/>
          <w:b/>
        </w:rPr>
      </w:pPr>
      <w:bookmarkStart w:id="42" w:name="_Toc153190599"/>
      <w:r>
        <w:rPr>
          <w:rFonts w:ascii="Arial" w:eastAsia="Arial" w:hAnsi="Arial" w:cs="Arial"/>
          <w:b/>
          <w:color w:val="279E94"/>
        </w:rPr>
        <w:t>Decreto Nº 34</w:t>
      </w:r>
      <w:r>
        <w:rPr>
          <w:rFonts w:ascii="Arial" w:eastAsia="Arial" w:hAnsi="Arial" w:cs="Arial"/>
          <w:b/>
          <w:color w:val="279E94"/>
        </w:rPr>
        <w:t>3</w:t>
      </w:r>
      <w:bookmarkEnd w:id="42"/>
    </w:p>
    <w:p w:rsidR="00436EA2" w:rsidRDefault="00436EA2" w:rsidP="00436EA2">
      <w:pPr>
        <w:jc w:val="right"/>
        <w:rPr>
          <w:rFonts w:ascii="Arial" w:hAnsi="Arial" w:cs="Arial"/>
          <w:color w:val="000000"/>
          <w:lang w:eastAsia="en-US"/>
        </w:rPr>
      </w:pPr>
      <w:r>
        <w:rPr>
          <w:rFonts w:ascii="Arial" w:hAnsi="Arial" w:cs="Arial"/>
          <w:color w:val="000000"/>
          <w:lang w:eastAsia="en-US"/>
        </w:rPr>
        <w:t xml:space="preserve">Promulgada: Monte Cristo, 18 de </w:t>
      </w:r>
      <w:r>
        <w:rPr>
          <w:rFonts w:ascii="Verdana" w:hAnsi="Verdana"/>
        </w:rPr>
        <w:t>septiembre</w:t>
      </w:r>
      <w:r>
        <w:rPr>
          <w:rFonts w:ascii="Arial" w:hAnsi="Arial" w:cs="Arial"/>
          <w:color w:val="000000"/>
          <w:lang w:eastAsia="en-US"/>
        </w:rPr>
        <w:t xml:space="preserve"> de 2023.-</w:t>
      </w:r>
    </w:p>
    <w:p w:rsidR="00436EA2" w:rsidRDefault="00436EA2" w:rsidP="00436EA2">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25 de </w:t>
      </w:r>
      <w:r>
        <w:rPr>
          <w:rFonts w:ascii="Verdana" w:hAnsi="Verdana"/>
        </w:rPr>
        <w:t>septiembre</w:t>
      </w:r>
      <w:r>
        <w:rPr>
          <w:rFonts w:ascii="Arial" w:hAnsi="Arial" w:cs="Arial"/>
          <w:color w:val="000000"/>
          <w:lang w:eastAsia="en-US"/>
        </w:rPr>
        <w:t xml:space="preserve"> de 2023 Boletín Oficial.-</w:t>
      </w:r>
    </w:p>
    <w:p w:rsidR="000F3395" w:rsidRDefault="000F3395" w:rsidP="00035DFA">
      <w:pPr>
        <w:rPr>
          <w:lang w:val="es-MX" w:eastAsia="en-US"/>
        </w:rPr>
      </w:pPr>
    </w:p>
    <w:p w:rsidR="000F3395" w:rsidRDefault="000F3395" w:rsidP="00035DFA">
      <w:pPr>
        <w:rPr>
          <w:lang w:val="es-MX" w:eastAsia="en-US"/>
        </w:rPr>
      </w:pPr>
    </w:p>
    <w:p w:rsidR="000F3395" w:rsidRDefault="000F3395" w:rsidP="00035DFA">
      <w:pPr>
        <w:rPr>
          <w:lang w:val="es-MX" w:eastAsia="en-US"/>
        </w:rPr>
      </w:pPr>
    </w:p>
    <w:p w:rsidR="00436EA2" w:rsidRPr="00436EA2" w:rsidRDefault="00436EA2" w:rsidP="00436EA2">
      <w:pPr>
        <w:jc w:val="both"/>
        <w:rPr>
          <w:lang w:eastAsia="es-AR"/>
        </w:rPr>
      </w:pPr>
      <w:r w:rsidRPr="00436EA2">
        <w:rPr>
          <w:rFonts w:ascii="Verdana" w:hAnsi="Verdana"/>
          <w:b/>
          <w:bCs/>
          <w:color w:val="000000"/>
          <w:lang w:eastAsia="es-AR"/>
        </w:rPr>
        <w:t>VISTO:</w:t>
      </w:r>
      <w:r w:rsidRPr="00436EA2">
        <w:rPr>
          <w:rFonts w:ascii="Verdana" w:hAnsi="Verdana"/>
          <w:color w:val="000000"/>
          <w:lang w:eastAsia="es-AR"/>
        </w:rPr>
        <w:t xml:space="preserve"> La </w:t>
      </w:r>
      <w:r w:rsidRPr="00436EA2">
        <w:rPr>
          <w:rFonts w:ascii="Verdana" w:hAnsi="Verdana"/>
          <w:b/>
          <w:bCs/>
          <w:color w:val="000000"/>
          <w:lang w:eastAsia="es-AR"/>
        </w:rPr>
        <w:t>Vigésima Séptima Edición del Desfile Cívico Militar y Fiesta Gaucha</w:t>
      </w:r>
      <w:r w:rsidRPr="00436EA2">
        <w:rPr>
          <w:rFonts w:ascii="Verdana" w:hAnsi="Verdana"/>
          <w:color w:val="000000"/>
          <w:lang w:eastAsia="es-AR"/>
        </w:rPr>
        <w:t>, que se llevo a cabo el día Domingo 20 de Agosto del corriente año 2023, en conmemoración al fallecimiento del Padre de la Patria “Don José de San Martín”. </w:t>
      </w:r>
    </w:p>
    <w:p w:rsidR="00436EA2" w:rsidRPr="00436EA2" w:rsidRDefault="00436EA2" w:rsidP="00436EA2">
      <w:pPr>
        <w:rPr>
          <w:lang w:eastAsia="es-AR"/>
        </w:rPr>
      </w:pPr>
    </w:p>
    <w:p w:rsidR="00436EA2" w:rsidRPr="00436EA2" w:rsidRDefault="00436EA2" w:rsidP="00436EA2">
      <w:pPr>
        <w:jc w:val="both"/>
        <w:rPr>
          <w:lang w:eastAsia="es-AR"/>
        </w:rPr>
      </w:pPr>
      <w:r w:rsidRPr="00436EA2">
        <w:rPr>
          <w:rFonts w:ascii="Verdana" w:hAnsi="Verdana"/>
          <w:b/>
          <w:bCs/>
          <w:color w:val="000000"/>
          <w:lang w:eastAsia="es-AR"/>
        </w:rPr>
        <w:t>Y CONSIDERANDO:</w:t>
      </w:r>
      <w:r w:rsidRPr="00436EA2">
        <w:rPr>
          <w:rFonts w:ascii="Verdana" w:hAnsi="Verdana"/>
          <w:color w:val="000000"/>
          <w:lang w:eastAsia="es-AR"/>
        </w:rPr>
        <w:t xml:space="preserve"> Que la mencionada organización y desarrollo del evento implicó consumo de alimentos y bebidas, para todo el equipo de trabajo que evento tras evento colaboran con este municipio.</w:t>
      </w:r>
    </w:p>
    <w:p w:rsidR="00436EA2" w:rsidRPr="00436EA2" w:rsidRDefault="00436EA2" w:rsidP="00436EA2">
      <w:pPr>
        <w:jc w:val="both"/>
        <w:rPr>
          <w:lang w:eastAsia="es-AR"/>
        </w:rPr>
      </w:pPr>
      <w:r w:rsidRPr="00436EA2">
        <w:rPr>
          <w:rFonts w:ascii="Verdana" w:hAnsi="Verdana"/>
          <w:color w:val="000000"/>
          <w:lang w:eastAsia="es-AR"/>
        </w:rPr>
        <w:t>                                Que resulta necesario cubrir por parte del municipio este gasto.</w:t>
      </w:r>
    </w:p>
    <w:p w:rsidR="00436EA2" w:rsidRPr="00436EA2" w:rsidRDefault="00436EA2" w:rsidP="00436EA2">
      <w:pPr>
        <w:jc w:val="both"/>
        <w:rPr>
          <w:lang w:eastAsia="es-AR"/>
        </w:rPr>
      </w:pPr>
      <w:r w:rsidRPr="00436EA2">
        <w:rPr>
          <w:rFonts w:ascii="Verdana" w:hAnsi="Verdana"/>
          <w:color w:val="000000"/>
          <w:lang w:eastAsia="es-AR"/>
        </w:rPr>
        <w:lastRenderedPageBreak/>
        <w:t>   </w:t>
      </w:r>
      <w:r w:rsidRPr="00436EA2">
        <w:rPr>
          <w:rFonts w:ascii="Verdana" w:hAnsi="Verdana"/>
          <w:color w:val="000000"/>
          <w:lang w:eastAsia="es-AR"/>
        </w:rPr>
        <w:tab/>
      </w:r>
      <w:r w:rsidRPr="00436EA2">
        <w:rPr>
          <w:rFonts w:ascii="Verdana" w:hAnsi="Verdana"/>
          <w:color w:val="000000"/>
          <w:lang w:eastAsia="es-AR"/>
        </w:rPr>
        <w:tab/>
      </w:r>
      <w:r w:rsidRPr="00436EA2">
        <w:rPr>
          <w:rFonts w:ascii="Verdana" w:hAnsi="Verdana"/>
          <w:color w:val="000000"/>
          <w:lang w:eastAsia="es-AR"/>
        </w:rPr>
        <w:tab/>
      </w:r>
      <w:r w:rsidRPr="00436EA2">
        <w:rPr>
          <w:rFonts w:ascii="Verdana" w:hAnsi="Verdana"/>
          <w:color w:val="000000"/>
          <w:lang w:eastAsia="es-AR"/>
        </w:rPr>
        <w:tab/>
        <w:t>Que el municipio cuenta con partida necesaria. </w:t>
      </w:r>
    </w:p>
    <w:p w:rsidR="00436EA2" w:rsidRPr="00436EA2" w:rsidRDefault="00436EA2" w:rsidP="00436EA2">
      <w:pPr>
        <w:jc w:val="both"/>
        <w:rPr>
          <w:lang w:eastAsia="es-AR"/>
        </w:rPr>
      </w:pPr>
      <w:r w:rsidRPr="00436EA2">
        <w:rPr>
          <w:rFonts w:ascii="Verdana" w:hAnsi="Verdana"/>
          <w:color w:val="000000"/>
          <w:lang w:eastAsia="es-AR"/>
        </w:rPr>
        <w:t>  </w:t>
      </w:r>
      <w:r w:rsidRPr="00436EA2">
        <w:rPr>
          <w:rFonts w:ascii="Verdana" w:hAnsi="Verdana"/>
          <w:color w:val="000000"/>
          <w:lang w:eastAsia="es-AR"/>
        </w:rPr>
        <w:tab/>
      </w:r>
      <w:r w:rsidRPr="00436EA2">
        <w:rPr>
          <w:rFonts w:ascii="Verdana" w:hAnsi="Verdana"/>
          <w:color w:val="000000"/>
          <w:lang w:eastAsia="es-AR"/>
        </w:rPr>
        <w:tab/>
      </w:r>
      <w:r w:rsidRPr="00436EA2">
        <w:rPr>
          <w:rFonts w:ascii="Verdana" w:hAnsi="Verdana"/>
          <w:color w:val="000000"/>
          <w:lang w:eastAsia="es-AR"/>
        </w:rPr>
        <w:tab/>
      </w:r>
      <w:r w:rsidRPr="00436EA2">
        <w:rPr>
          <w:rFonts w:ascii="Verdana" w:hAnsi="Verdana"/>
          <w:color w:val="000000"/>
          <w:lang w:eastAsia="es-AR"/>
        </w:rPr>
        <w:tab/>
        <w:t>Por ello:</w:t>
      </w:r>
    </w:p>
    <w:p w:rsidR="00436EA2" w:rsidRPr="00436EA2" w:rsidRDefault="00436EA2" w:rsidP="00436EA2">
      <w:pPr>
        <w:rPr>
          <w:lang w:eastAsia="es-AR"/>
        </w:rPr>
      </w:pPr>
    </w:p>
    <w:p w:rsidR="00436EA2" w:rsidRPr="00436EA2" w:rsidRDefault="00436EA2" w:rsidP="00436EA2">
      <w:pPr>
        <w:jc w:val="center"/>
        <w:rPr>
          <w:lang w:eastAsia="es-AR"/>
        </w:rPr>
      </w:pPr>
      <w:r w:rsidRPr="00436EA2">
        <w:rPr>
          <w:rFonts w:ascii="Verdana" w:hAnsi="Verdana"/>
          <w:b/>
          <w:bCs/>
          <w:color w:val="000000"/>
          <w:lang w:eastAsia="es-AR"/>
        </w:rPr>
        <w:t>LA INTENDENTE MUNICIPAL EN USO DE SUS ATRIBUCIONES</w:t>
      </w:r>
    </w:p>
    <w:p w:rsidR="00436EA2" w:rsidRPr="00436EA2" w:rsidRDefault="00436EA2" w:rsidP="00436EA2">
      <w:pPr>
        <w:jc w:val="center"/>
        <w:rPr>
          <w:lang w:eastAsia="es-AR"/>
        </w:rPr>
      </w:pPr>
      <w:r w:rsidRPr="00436EA2">
        <w:rPr>
          <w:rFonts w:ascii="Verdana" w:hAnsi="Verdana"/>
          <w:b/>
          <w:bCs/>
          <w:color w:val="000000"/>
          <w:lang w:eastAsia="es-AR"/>
        </w:rPr>
        <w:t>DECRETA</w:t>
      </w:r>
    </w:p>
    <w:p w:rsidR="00436EA2" w:rsidRPr="00436EA2" w:rsidRDefault="00436EA2" w:rsidP="00436EA2">
      <w:pPr>
        <w:rPr>
          <w:lang w:eastAsia="es-AR"/>
        </w:rPr>
      </w:pPr>
    </w:p>
    <w:p w:rsidR="00436EA2" w:rsidRPr="00436EA2" w:rsidRDefault="00436EA2" w:rsidP="00436EA2">
      <w:pPr>
        <w:jc w:val="both"/>
        <w:rPr>
          <w:lang w:eastAsia="es-AR"/>
        </w:rPr>
      </w:pPr>
      <w:r w:rsidRPr="00436EA2">
        <w:rPr>
          <w:rFonts w:ascii="Verdana" w:hAnsi="Verdana"/>
          <w:b/>
          <w:bCs/>
          <w:color w:val="000000"/>
          <w:lang w:eastAsia="es-AR"/>
        </w:rPr>
        <w:t>Artículo 1º.-</w:t>
      </w:r>
      <w:r w:rsidRPr="00436EA2">
        <w:rPr>
          <w:rFonts w:ascii="Verdana" w:hAnsi="Verdana"/>
          <w:color w:val="000000"/>
          <w:lang w:eastAsia="es-AR"/>
        </w:rPr>
        <w:t xml:space="preserve"> Autorícese al área contable municipal a efectuar a caja municipal la devolución de la suma de Pesos Nueve mil setecientos ($9.700,00) monto que fuera extraído para atender de manera directa el pago los alimentos y bebidas en concepto de Refrigerio de los colaboradores de la organización y desarrollo de la Vigésima Séptima Edición del Desfile Cívico Militar y Fiesta Gaucha, que se llevo a cabo el día Domingo 20 de Agosto del corriente año 2023, en conmemoración al fallecimiento del Padre de la Patria “Don José de San Martín”. </w:t>
      </w:r>
    </w:p>
    <w:p w:rsidR="00436EA2" w:rsidRPr="00436EA2" w:rsidRDefault="00436EA2" w:rsidP="00436EA2">
      <w:pPr>
        <w:rPr>
          <w:lang w:eastAsia="es-AR"/>
        </w:rPr>
      </w:pPr>
    </w:p>
    <w:p w:rsidR="00436EA2" w:rsidRPr="00436EA2" w:rsidRDefault="00436EA2" w:rsidP="00436EA2">
      <w:pPr>
        <w:jc w:val="both"/>
        <w:rPr>
          <w:lang w:eastAsia="es-AR"/>
        </w:rPr>
      </w:pPr>
      <w:r w:rsidRPr="00436EA2">
        <w:rPr>
          <w:rFonts w:ascii="Verdana" w:hAnsi="Verdana"/>
          <w:b/>
          <w:bCs/>
          <w:color w:val="000000"/>
          <w:lang w:eastAsia="es-AR"/>
        </w:rPr>
        <w:t>Artículo 2º.-</w:t>
      </w:r>
      <w:r w:rsidRPr="00436EA2">
        <w:rPr>
          <w:rFonts w:ascii="Verdana" w:hAnsi="Verdana"/>
          <w:color w:val="000000"/>
          <w:lang w:eastAsia="es-AR"/>
        </w:rPr>
        <w:t xml:space="preserve"> Impútese el gasto ocasionado por el artículo precedente, a la partida del Presupuesto de Gastos vigente </w:t>
      </w:r>
      <w:r w:rsidRPr="00436EA2">
        <w:rPr>
          <w:rFonts w:ascii="Verdana" w:hAnsi="Verdana"/>
          <w:b/>
          <w:bCs/>
          <w:color w:val="000000"/>
          <w:lang w:eastAsia="es-AR"/>
        </w:rPr>
        <w:t>1.1.03.21 Conmemoraciones y Eventos.-</w:t>
      </w:r>
    </w:p>
    <w:p w:rsidR="00436EA2" w:rsidRPr="00436EA2" w:rsidRDefault="00436EA2" w:rsidP="00436EA2">
      <w:pPr>
        <w:rPr>
          <w:lang w:eastAsia="es-AR"/>
        </w:rPr>
      </w:pPr>
    </w:p>
    <w:p w:rsidR="00436EA2" w:rsidRPr="00436EA2" w:rsidRDefault="00436EA2" w:rsidP="00436EA2">
      <w:pPr>
        <w:jc w:val="both"/>
        <w:rPr>
          <w:lang w:eastAsia="es-AR"/>
        </w:rPr>
      </w:pPr>
      <w:r w:rsidRPr="00436EA2">
        <w:rPr>
          <w:rFonts w:ascii="Verdana" w:hAnsi="Verdana"/>
          <w:b/>
          <w:bCs/>
          <w:color w:val="000000"/>
          <w:lang w:eastAsia="es-AR"/>
        </w:rPr>
        <w:t>Artículo 3º.-</w:t>
      </w:r>
      <w:r w:rsidRPr="00436EA2">
        <w:rPr>
          <w:rFonts w:ascii="Verdana" w:hAnsi="Verdana"/>
          <w:color w:val="000000"/>
          <w:lang w:eastAsia="es-AR"/>
        </w:rPr>
        <w:t xml:space="preserve"> Comuníquese, publíquese, dése al R.M. y archívese.- </w:t>
      </w:r>
    </w:p>
    <w:p w:rsidR="000F3395" w:rsidRDefault="000F3395" w:rsidP="00035DFA">
      <w:pPr>
        <w:rPr>
          <w:lang w:val="es-MX" w:eastAsia="en-US"/>
        </w:rPr>
      </w:pPr>
    </w:p>
    <w:p w:rsidR="000F3395" w:rsidRDefault="000F3395" w:rsidP="00035DFA">
      <w:pPr>
        <w:rPr>
          <w:lang w:val="es-MX" w:eastAsia="en-US"/>
        </w:rPr>
      </w:pPr>
    </w:p>
    <w:p w:rsidR="00436EA2" w:rsidRDefault="00436EA2" w:rsidP="00436EA2">
      <w:pPr>
        <w:pStyle w:val="Ttulo2"/>
        <w:rPr>
          <w:rFonts w:ascii="Arial" w:eastAsia="Arial" w:hAnsi="Arial" w:cs="Arial"/>
          <w:b/>
        </w:rPr>
      </w:pPr>
      <w:bookmarkStart w:id="43" w:name="_Toc153190600"/>
      <w:r>
        <w:rPr>
          <w:rFonts w:ascii="Arial" w:eastAsia="Arial" w:hAnsi="Arial" w:cs="Arial"/>
          <w:b/>
          <w:color w:val="279E94"/>
        </w:rPr>
        <w:t>Decreto Nº 34</w:t>
      </w:r>
      <w:r>
        <w:rPr>
          <w:rFonts w:ascii="Arial" w:eastAsia="Arial" w:hAnsi="Arial" w:cs="Arial"/>
          <w:b/>
          <w:color w:val="279E94"/>
        </w:rPr>
        <w:t>4</w:t>
      </w:r>
      <w:bookmarkEnd w:id="43"/>
    </w:p>
    <w:p w:rsidR="00436EA2" w:rsidRDefault="00436EA2" w:rsidP="00436EA2">
      <w:pPr>
        <w:jc w:val="right"/>
        <w:rPr>
          <w:rFonts w:ascii="Arial" w:hAnsi="Arial" w:cs="Arial"/>
          <w:color w:val="000000"/>
          <w:lang w:eastAsia="en-US"/>
        </w:rPr>
      </w:pPr>
      <w:r>
        <w:rPr>
          <w:rFonts w:ascii="Arial" w:hAnsi="Arial" w:cs="Arial"/>
          <w:color w:val="000000"/>
          <w:lang w:eastAsia="en-US"/>
        </w:rPr>
        <w:t xml:space="preserve">Promulgada: Monte Cristo, 18 de </w:t>
      </w:r>
      <w:r>
        <w:rPr>
          <w:rFonts w:ascii="Verdana" w:hAnsi="Verdana"/>
        </w:rPr>
        <w:t>septiembre</w:t>
      </w:r>
      <w:r>
        <w:rPr>
          <w:rFonts w:ascii="Arial" w:hAnsi="Arial" w:cs="Arial"/>
          <w:color w:val="000000"/>
          <w:lang w:eastAsia="en-US"/>
        </w:rPr>
        <w:t xml:space="preserve"> de 2023.-</w:t>
      </w:r>
    </w:p>
    <w:p w:rsidR="00436EA2" w:rsidRDefault="00436EA2" w:rsidP="00436EA2">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25 de </w:t>
      </w:r>
      <w:r>
        <w:rPr>
          <w:rFonts w:ascii="Verdana" w:hAnsi="Verdana"/>
        </w:rPr>
        <w:t>septiembre</w:t>
      </w:r>
      <w:r>
        <w:rPr>
          <w:rFonts w:ascii="Arial" w:hAnsi="Arial" w:cs="Arial"/>
          <w:color w:val="000000"/>
          <w:lang w:eastAsia="en-US"/>
        </w:rPr>
        <w:t xml:space="preserve"> de 2023 Boletín Oficial.-</w:t>
      </w:r>
    </w:p>
    <w:p w:rsidR="00436EA2" w:rsidRPr="00436EA2" w:rsidRDefault="00436EA2" w:rsidP="00436EA2">
      <w:pPr>
        <w:spacing w:after="160"/>
        <w:jc w:val="both"/>
        <w:rPr>
          <w:lang w:eastAsia="es-AR"/>
        </w:rPr>
      </w:pPr>
      <w:r w:rsidRPr="00436EA2">
        <w:rPr>
          <w:rFonts w:ascii="Verdana" w:hAnsi="Verdana"/>
          <w:b/>
          <w:bCs/>
          <w:color w:val="000000"/>
          <w:u w:val="single"/>
          <w:lang w:eastAsia="es-AR"/>
        </w:rPr>
        <w:t>VISTO: </w:t>
      </w:r>
    </w:p>
    <w:p w:rsidR="00436EA2" w:rsidRPr="00436EA2" w:rsidRDefault="00436EA2" w:rsidP="00436EA2">
      <w:pPr>
        <w:spacing w:after="160"/>
        <w:jc w:val="both"/>
        <w:rPr>
          <w:lang w:eastAsia="es-AR"/>
        </w:rPr>
      </w:pPr>
      <w:r w:rsidRPr="00436EA2">
        <w:rPr>
          <w:rFonts w:ascii="Verdana" w:hAnsi="Verdana"/>
          <w:color w:val="000000"/>
          <w:lang w:eastAsia="es-AR"/>
        </w:rPr>
        <w:t>              La necesidad de reforzar las tareas de limpieza en diferentes sectores de nuestra localidad, desarrolladas en el pasado mes de Agosto del corriente año 2.023. </w:t>
      </w:r>
    </w:p>
    <w:p w:rsidR="00436EA2" w:rsidRPr="00436EA2" w:rsidRDefault="00436EA2" w:rsidP="00436EA2">
      <w:pPr>
        <w:rPr>
          <w:lang w:eastAsia="es-AR"/>
        </w:rPr>
      </w:pPr>
    </w:p>
    <w:p w:rsidR="00436EA2" w:rsidRPr="00436EA2" w:rsidRDefault="00436EA2" w:rsidP="00436EA2">
      <w:pPr>
        <w:spacing w:after="160"/>
        <w:jc w:val="both"/>
        <w:rPr>
          <w:lang w:eastAsia="es-AR"/>
        </w:rPr>
      </w:pPr>
      <w:r w:rsidRPr="00436EA2">
        <w:rPr>
          <w:rFonts w:ascii="Verdana" w:hAnsi="Verdana"/>
          <w:b/>
          <w:bCs/>
          <w:color w:val="000000"/>
          <w:u w:val="single"/>
          <w:lang w:eastAsia="es-AR"/>
        </w:rPr>
        <w:t>Y CONSIDERANDO: </w:t>
      </w:r>
    </w:p>
    <w:p w:rsidR="00436EA2" w:rsidRPr="00436EA2" w:rsidRDefault="00436EA2" w:rsidP="00436EA2">
      <w:pPr>
        <w:spacing w:after="160"/>
        <w:jc w:val="both"/>
        <w:rPr>
          <w:lang w:eastAsia="es-AR"/>
        </w:rPr>
      </w:pPr>
      <w:r w:rsidRPr="00436EA2">
        <w:rPr>
          <w:rFonts w:ascii="Verdana" w:hAnsi="Verdana"/>
          <w:color w:val="000000"/>
          <w:lang w:eastAsia="es-AR"/>
        </w:rPr>
        <w:tab/>
      </w:r>
      <w:r w:rsidRPr="00436EA2">
        <w:rPr>
          <w:rFonts w:ascii="Verdana" w:hAnsi="Verdana"/>
          <w:color w:val="000000"/>
          <w:lang w:eastAsia="es-AR"/>
        </w:rPr>
        <w:tab/>
      </w:r>
      <w:r w:rsidRPr="00436EA2">
        <w:rPr>
          <w:rFonts w:ascii="Verdana" w:hAnsi="Verdana"/>
          <w:color w:val="000000"/>
          <w:lang w:eastAsia="es-AR"/>
        </w:rPr>
        <w:tab/>
        <w:t>Que resulto necesario reforzar las medidas sanitarias para tener una ciudad limpia y ordenada.</w:t>
      </w:r>
    </w:p>
    <w:p w:rsidR="00436EA2" w:rsidRPr="00436EA2" w:rsidRDefault="00436EA2" w:rsidP="00436EA2">
      <w:pPr>
        <w:spacing w:after="160"/>
        <w:jc w:val="both"/>
        <w:rPr>
          <w:lang w:eastAsia="es-AR"/>
        </w:rPr>
      </w:pPr>
      <w:r w:rsidRPr="00436EA2">
        <w:rPr>
          <w:rFonts w:ascii="Verdana" w:hAnsi="Verdana"/>
          <w:color w:val="000000"/>
          <w:lang w:eastAsia="es-AR"/>
        </w:rPr>
        <w:tab/>
      </w:r>
      <w:r w:rsidRPr="00436EA2">
        <w:rPr>
          <w:rFonts w:ascii="Verdana" w:hAnsi="Verdana"/>
          <w:color w:val="000000"/>
          <w:lang w:eastAsia="es-AR"/>
        </w:rPr>
        <w:tab/>
      </w:r>
      <w:r w:rsidRPr="00436EA2">
        <w:rPr>
          <w:rFonts w:ascii="Verdana" w:hAnsi="Verdana"/>
          <w:color w:val="000000"/>
          <w:lang w:eastAsia="es-AR"/>
        </w:rPr>
        <w:tab/>
        <w:t>Que este municipio en la medida de sus posibilidades realiza todas las acciones que se encuentran a su alcance a los fines de colaborar con los mismos, razón por la cual ha destinado personal externo a tales fines.</w:t>
      </w:r>
    </w:p>
    <w:p w:rsidR="00436EA2" w:rsidRPr="00436EA2" w:rsidRDefault="00436EA2" w:rsidP="00436EA2">
      <w:pPr>
        <w:spacing w:after="160"/>
        <w:jc w:val="both"/>
        <w:rPr>
          <w:lang w:eastAsia="es-AR"/>
        </w:rPr>
      </w:pPr>
      <w:r w:rsidRPr="00436EA2">
        <w:rPr>
          <w:rFonts w:ascii="Verdana" w:hAnsi="Verdana"/>
          <w:color w:val="000000"/>
          <w:lang w:eastAsia="es-AR"/>
        </w:rPr>
        <w:t>   </w:t>
      </w:r>
      <w:r w:rsidRPr="00436EA2">
        <w:rPr>
          <w:rFonts w:ascii="Verdana" w:hAnsi="Verdana"/>
          <w:color w:val="000000"/>
          <w:lang w:eastAsia="es-AR"/>
        </w:rPr>
        <w:tab/>
      </w:r>
      <w:r w:rsidRPr="00436EA2">
        <w:rPr>
          <w:rFonts w:ascii="Verdana" w:hAnsi="Verdana"/>
          <w:color w:val="000000"/>
          <w:lang w:eastAsia="es-AR"/>
        </w:rPr>
        <w:tab/>
      </w:r>
      <w:r w:rsidRPr="00436EA2">
        <w:rPr>
          <w:rFonts w:ascii="Verdana" w:hAnsi="Verdana"/>
          <w:color w:val="000000"/>
          <w:lang w:eastAsia="es-AR"/>
        </w:rPr>
        <w:tab/>
        <w:t>Que resulta necesario abonar una contraprestación por dichas tareas.</w:t>
      </w:r>
    </w:p>
    <w:p w:rsidR="00436EA2" w:rsidRPr="00436EA2" w:rsidRDefault="00436EA2" w:rsidP="00436EA2">
      <w:pPr>
        <w:spacing w:after="160"/>
        <w:jc w:val="both"/>
        <w:rPr>
          <w:lang w:eastAsia="es-AR"/>
        </w:rPr>
      </w:pPr>
      <w:r w:rsidRPr="00436EA2">
        <w:rPr>
          <w:rFonts w:ascii="Verdana" w:hAnsi="Verdana"/>
          <w:color w:val="000000"/>
          <w:lang w:eastAsia="es-AR"/>
        </w:rPr>
        <w:tab/>
      </w:r>
      <w:r w:rsidRPr="00436EA2">
        <w:rPr>
          <w:rFonts w:ascii="Verdana" w:hAnsi="Verdana"/>
          <w:color w:val="000000"/>
          <w:lang w:eastAsia="es-AR"/>
        </w:rPr>
        <w:tab/>
      </w:r>
      <w:r w:rsidRPr="00436EA2">
        <w:rPr>
          <w:rFonts w:ascii="Verdana" w:hAnsi="Verdana"/>
          <w:color w:val="000000"/>
          <w:lang w:eastAsia="es-AR"/>
        </w:rPr>
        <w:tab/>
        <w:t>Que el Departamento Ejecutivo Municipal cuenta con partida para atender el gasto que origine lo dispuesto en el  presente decreto, por ello:</w:t>
      </w:r>
    </w:p>
    <w:p w:rsidR="00436EA2" w:rsidRPr="00436EA2" w:rsidRDefault="00436EA2" w:rsidP="00436EA2">
      <w:pPr>
        <w:spacing w:after="160"/>
        <w:jc w:val="center"/>
        <w:rPr>
          <w:lang w:eastAsia="es-AR"/>
        </w:rPr>
      </w:pPr>
      <w:r w:rsidRPr="00436EA2">
        <w:rPr>
          <w:rFonts w:ascii="Verdana" w:hAnsi="Verdana"/>
          <w:b/>
          <w:bCs/>
          <w:color w:val="000000"/>
          <w:lang w:eastAsia="es-AR"/>
        </w:rPr>
        <w:t>LA INTENDENTE MUNICIPAL EN USO DE SUS ATRIBUCIONES</w:t>
      </w:r>
    </w:p>
    <w:p w:rsidR="00436EA2" w:rsidRPr="00436EA2" w:rsidRDefault="00436EA2" w:rsidP="00436EA2">
      <w:pPr>
        <w:spacing w:after="160"/>
        <w:jc w:val="center"/>
        <w:rPr>
          <w:lang w:eastAsia="es-AR"/>
        </w:rPr>
      </w:pPr>
      <w:r w:rsidRPr="00436EA2">
        <w:rPr>
          <w:rFonts w:ascii="Verdana" w:hAnsi="Verdana"/>
          <w:b/>
          <w:bCs/>
          <w:color w:val="000000"/>
          <w:lang w:eastAsia="es-AR"/>
        </w:rPr>
        <w:t>DECRETA</w:t>
      </w:r>
    </w:p>
    <w:p w:rsidR="00436EA2" w:rsidRPr="00436EA2" w:rsidRDefault="00436EA2" w:rsidP="00436EA2">
      <w:pPr>
        <w:spacing w:after="160"/>
        <w:jc w:val="both"/>
        <w:rPr>
          <w:lang w:eastAsia="es-AR"/>
        </w:rPr>
      </w:pPr>
      <w:r w:rsidRPr="00436EA2">
        <w:rPr>
          <w:rFonts w:ascii="Verdana" w:hAnsi="Verdana"/>
          <w:b/>
          <w:bCs/>
          <w:color w:val="000000"/>
          <w:lang w:eastAsia="es-AR"/>
        </w:rPr>
        <w:t>Artículo 1º.-</w:t>
      </w:r>
      <w:r w:rsidRPr="00436EA2">
        <w:rPr>
          <w:rFonts w:ascii="Verdana" w:hAnsi="Verdana"/>
          <w:color w:val="000000"/>
          <w:lang w:eastAsia="es-AR"/>
        </w:rPr>
        <w:t xml:space="preserve"> Autorícese al área contable municipal a efectuar a caja municipal la devolución de la suma de Pesos Seis mil setecientos ($6.700,00) suma que fuera extraída para afrontar de manera directa el pago de los servicios prestados por la Srita. Ayelen Isabel Correa, DNI. N° 39.690.286</w:t>
      </w:r>
    </w:p>
    <w:p w:rsidR="00436EA2" w:rsidRPr="00436EA2" w:rsidRDefault="00436EA2" w:rsidP="00436EA2">
      <w:pPr>
        <w:spacing w:after="160"/>
        <w:jc w:val="both"/>
        <w:rPr>
          <w:lang w:eastAsia="es-AR"/>
        </w:rPr>
      </w:pPr>
      <w:r w:rsidRPr="00436EA2">
        <w:rPr>
          <w:rFonts w:ascii="Verdana" w:hAnsi="Verdana"/>
          <w:b/>
          <w:bCs/>
          <w:color w:val="000000"/>
          <w:lang w:eastAsia="es-AR"/>
        </w:rPr>
        <w:lastRenderedPageBreak/>
        <w:t>Articulo 2°.-</w:t>
      </w:r>
      <w:r w:rsidRPr="00436EA2">
        <w:rPr>
          <w:rFonts w:ascii="Verdana" w:hAnsi="Verdana"/>
          <w:color w:val="000000"/>
          <w:lang w:eastAsia="es-AR"/>
        </w:rPr>
        <w:t xml:space="preserve"> Impútese el gasto ocasionado por el artículo precedente, a la partida del Presupuesto de Gastos vigente 1.1.03.12.5 Servicios Ejecutados por Terceros.</w:t>
      </w:r>
    </w:p>
    <w:p w:rsidR="00436EA2" w:rsidRPr="00436EA2" w:rsidRDefault="00436EA2" w:rsidP="00436EA2">
      <w:pPr>
        <w:spacing w:after="160"/>
        <w:jc w:val="both"/>
        <w:rPr>
          <w:lang w:eastAsia="es-AR"/>
        </w:rPr>
      </w:pPr>
      <w:r w:rsidRPr="00436EA2">
        <w:rPr>
          <w:rFonts w:ascii="Verdana" w:hAnsi="Verdana"/>
          <w:b/>
          <w:bCs/>
          <w:color w:val="000000"/>
          <w:lang w:eastAsia="es-AR"/>
        </w:rPr>
        <w:t>Artículo 3º.-</w:t>
      </w:r>
      <w:r w:rsidRPr="00436EA2">
        <w:rPr>
          <w:rFonts w:ascii="Verdana" w:hAnsi="Verdana"/>
          <w:color w:val="000000"/>
          <w:lang w:eastAsia="es-AR"/>
        </w:rPr>
        <w:t xml:space="preserve"> Comuníquese, publíquese, dése al R.M. y archívese.</w:t>
      </w:r>
    </w:p>
    <w:p w:rsidR="000F3395" w:rsidRDefault="000F3395" w:rsidP="00035DFA">
      <w:pPr>
        <w:rPr>
          <w:lang w:val="es-MX" w:eastAsia="en-US"/>
        </w:rPr>
      </w:pPr>
    </w:p>
    <w:p w:rsidR="00436EA2" w:rsidRDefault="00436EA2" w:rsidP="00436EA2">
      <w:pPr>
        <w:pStyle w:val="Ttulo2"/>
        <w:rPr>
          <w:rFonts w:ascii="Arial" w:eastAsia="Arial" w:hAnsi="Arial" w:cs="Arial"/>
          <w:b/>
        </w:rPr>
      </w:pPr>
      <w:bookmarkStart w:id="44" w:name="_Toc153190601"/>
      <w:r>
        <w:rPr>
          <w:rFonts w:ascii="Arial" w:eastAsia="Arial" w:hAnsi="Arial" w:cs="Arial"/>
          <w:b/>
          <w:color w:val="279E94"/>
        </w:rPr>
        <w:t>Decreto Nº 34</w:t>
      </w:r>
      <w:r>
        <w:rPr>
          <w:rFonts w:ascii="Arial" w:eastAsia="Arial" w:hAnsi="Arial" w:cs="Arial"/>
          <w:b/>
          <w:color w:val="279E94"/>
        </w:rPr>
        <w:t>5</w:t>
      </w:r>
      <w:bookmarkEnd w:id="44"/>
    </w:p>
    <w:p w:rsidR="00436EA2" w:rsidRDefault="00436EA2" w:rsidP="00436EA2">
      <w:pPr>
        <w:jc w:val="right"/>
        <w:rPr>
          <w:rFonts w:ascii="Arial" w:hAnsi="Arial" w:cs="Arial"/>
          <w:color w:val="000000"/>
          <w:lang w:eastAsia="en-US"/>
        </w:rPr>
      </w:pPr>
      <w:r>
        <w:rPr>
          <w:rFonts w:ascii="Arial" w:hAnsi="Arial" w:cs="Arial"/>
          <w:color w:val="000000"/>
          <w:lang w:eastAsia="en-US"/>
        </w:rPr>
        <w:t xml:space="preserve">Promulgada: Monte Cristo, 18 de </w:t>
      </w:r>
      <w:r>
        <w:rPr>
          <w:rFonts w:ascii="Verdana" w:hAnsi="Verdana"/>
        </w:rPr>
        <w:t>septiembre</w:t>
      </w:r>
      <w:r>
        <w:rPr>
          <w:rFonts w:ascii="Arial" w:hAnsi="Arial" w:cs="Arial"/>
          <w:color w:val="000000"/>
          <w:lang w:eastAsia="en-US"/>
        </w:rPr>
        <w:t xml:space="preserve"> de 2023.-</w:t>
      </w:r>
    </w:p>
    <w:p w:rsidR="00436EA2" w:rsidRDefault="00436EA2" w:rsidP="00436EA2">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25 de </w:t>
      </w:r>
      <w:r>
        <w:rPr>
          <w:rFonts w:ascii="Verdana" w:hAnsi="Verdana"/>
        </w:rPr>
        <w:t>septiembre</w:t>
      </w:r>
      <w:r>
        <w:rPr>
          <w:rFonts w:ascii="Arial" w:hAnsi="Arial" w:cs="Arial"/>
          <w:color w:val="000000"/>
          <w:lang w:eastAsia="en-US"/>
        </w:rPr>
        <w:t xml:space="preserve"> de 2023 Boletín Oficial.-</w:t>
      </w:r>
    </w:p>
    <w:p w:rsidR="00436EA2" w:rsidRDefault="00436EA2" w:rsidP="00035DFA">
      <w:pPr>
        <w:rPr>
          <w:lang w:val="es-MX" w:eastAsia="en-US"/>
        </w:rPr>
      </w:pPr>
    </w:p>
    <w:p w:rsidR="000F3395" w:rsidRDefault="000F3395" w:rsidP="00035DFA">
      <w:pPr>
        <w:rPr>
          <w:lang w:val="es-MX" w:eastAsia="en-US"/>
        </w:rPr>
      </w:pPr>
    </w:p>
    <w:p w:rsidR="00436EA2" w:rsidRPr="00436EA2" w:rsidRDefault="00436EA2" w:rsidP="00436EA2">
      <w:pPr>
        <w:jc w:val="both"/>
        <w:rPr>
          <w:lang w:eastAsia="es-AR"/>
        </w:rPr>
      </w:pPr>
      <w:r w:rsidRPr="00436EA2">
        <w:rPr>
          <w:rFonts w:ascii="Verdana" w:hAnsi="Verdana"/>
          <w:b/>
          <w:bCs/>
          <w:color w:val="000000"/>
          <w:lang w:eastAsia="es-AR"/>
        </w:rPr>
        <w:t xml:space="preserve">VISTO: </w:t>
      </w:r>
      <w:r w:rsidRPr="00436EA2">
        <w:rPr>
          <w:rFonts w:ascii="Verdana" w:hAnsi="Verdana"/>
          <w:color w:val="000000"/>
          <w:lang w:eastAsia="es-AR"/>
        </w:rPr>
        <w:t>El Festejo por el Día del Estudiante y Llegada de la Primavera.</w:t>
      </w:r>
    </w:p>
    <w:p w:rsidR="00436EA2" w:rsidRPr="00436EA2" w:rsidRDefault="00436EA2" w:rsidP="00436EA2">
      <w:pPr>
        <w:rPr>
          <w:lang w:eastAsia="es-AR"/>
        </w:rPr>
      </w:pPr>
    </w:p>
    <w:p w:rsidR="00436EA2" w:rsidRPr="00436EA2" w:rsidRDefault="00436EA2" w:rsidP="00436EA2">
      <w:pPr>
        <w:jc w:val="both"/>
        <w:rPr>
          <w:lang w:eastAsia="es-AR"/>
        </w:rPr>
      </w:pPr>
      <w:r w:rsidRPr="00436EA2">
        <w:rPr>
          <w:rFonts w:ascii="Verdana" w:hAnsi="Verdana"/>
          <w:b/>
          <w:bCs/>
          <w:color w:val="000000"/>
          <w:lang w:eastAsia="es-AR"/>
        </w:rPr>
        <w:t>Y CONSIDERANDO:</w:t>
      </w:r>
      <w:r w:rsidRPr="00436EA2">
        <w:rPr>
          <w:rFonts w:ascii="Verdana" w:hAnsi="Verdana"/>
          <w:color w:val="000000"/>
          <w:lang w:eastAsia="es-AR"/>
        </w:rPr>
        <w:t>                                     </w:t>
      </w:r>
    </w:p>
    <w:p w:rsidR="00436EA2" w:rsidRPr="00436EA2" w:rsidRDefault="00436EA2" w:rsidP="00436EA2">
      <w:pPr>
        <w:jc w:val="both"/>
        <w:rPr>
          <w:lang w:eastAsia="es-AR"/>
        </w:rPr>
      </w:pPr>
      <w:r w:rsidRPr="00436EA2">
        <w:rPr>
          <w:rFonts w:ascii="Verdana" w:hAnsi="Verdana"/>
          <w:color w:val="000000"/>
          <w:lang w:eastAsia="es-AR"/>
        </w:rPr>
        <w:t>   </w:t>
      </w:r>
      <w:r w:rsidRPr="00436EA2">
        <w:rPr>
          <w:rFonts w:ascii="Verdana" w:hAnsi="Verdana"/>
          <w:color w:val="000000"/>
          <w:lang w:eastAsia="es-AR"/>
        </w:rPr>
        <w:tab/>
      </w:r>
      <w:r w:rsidRPr="00436EA2">
        <w:rPr>
          <w:rFonts w:ascii="Verdana" w:hAnsi="Verdana"/>
          <w:color w:val="000000"/>
          <w:lang w:eastAsia="es-AR"/>
        </w:rPr>
        <w:tab/>
      </w:r>
      <w:r w:rsidRPr="00436EA2">
        <w:rPr>
          <w:rFonts w:ascii="Verdana" w:hAnsi="Verdana"/>
          <w:color w:val="000000"/>
          <w:lang w:eastAsia="es-AR"/>
        </w:rPr>
        <w:tab/>
      </w:r>
      <w:r w:rsidRPr="00436EA2">
        <w:rPr>
          <w:rFonts w:ascii="Verdana" w:hAnsi="Verdana"/>
          <w:color w:val="000000"/>
          <w:lang w:eastAsia="es-AR"/>
        </w:rPr>
        <w:tab/>
        <w:t>Que el municipio ha organizado los festejos para el dia 21 de Septiembre en la Plaza Domingo F. Sarmiento, donde en dicha jornada se contara con una Feria de Artesanos y Americana y  la presentación de artistas y grupos musicales locales.</w:t>
      </w:r>
    </w:p>
    <w:p w:rsidR="00436EA2" w:rsidRPr="00436EA2" w:rsidRDefault="00436EA2" w:rsidP="00436EA2">
      <w:pPr>
        <w:jc w:val="both"/>
        <w:rPr>
          <w:lang w:eastAsia="es-AR"/>
        </w:rPr>
      </w:pPr>
      <w:r w:rsidRPr="00436EA2">
        <w:rPr>
          <w:rFonts w:ascii="Verdana" w:hAnsi="Verdana"/>
          <w:color w:val="000000"/>
          <w:lang w:eastAsia="es-AR"/>
        </w:rPr>
        <w:t>   </w:t>
      </w:r>
      <w:r w:rsidRPr="00436EA2">
        <w:rPr>
          <w:rFonts w:ascii="Verdana" w:hAnsi="Verdana"/>
          <w:color w:val="000000"/>
          <w:lang w:eastAsia="es-AR"/>
        </w:rPr>
        <w:tab/>
      </w:r>
      <w:r w:rsidRPr="00436EA2">
        <w:rPr>
          <w:rFonts w:ascii="Verdana" w:hAnsi="Verdana"/>
          <w:color w:val="000000"/>
          <w:lang w:eastAsia="es-AR"/>
        </w:rPr>
        <w:tab/>
      </w:r>
      <w:r w:rsidRPr="00436EA2">
        <w:rPr>
          <w:rFonts w:ascii="Verdana" w:hAnsi="Verdana"/>
          <w:color w:val="000000"/>
          <w:lang w:eastAsia="es-AR"/>
        </w:rPr>
        <w:tab/>
      </w:r>
      <w:r w:rsidRPr="00436EA2">
        <w:rPr>
          <w:rFonts w:ascii="Verdana" w:hAnsi="Verdana"/>
          <w:color w:val="000000"/>
          <w:lang w:eastAsia="es-AR"/>
        </w:rPr>
        <w:tab/>
        <w:t>Que el cierre estará a cargo de Piru DJ quien será el encargado de culminar a todo ritmo esta hermoso y tradicional día de celebración </w:t>
      </w:r>
    </w:p>
    <w:p w:rsidR="00436EA2" w:rsidRPr="00436EA2" w:rsidRDefault="00436EA2" w:rsidP="00436EA2">
      <w:pPr>
        <w:jc w:val="both"/>
        <w:rPr>
          <w:lang w:eastAsia="es-AR"/>
        </w:rPr>
      </w:pPr>
      <w:r w:rsidRPr="00436EA2">
        <w:rPr>
          <w:rFonts w:ascii="Verdana" w:hAnsi="Verdana"/>
          <w:color w:val="000000"/>
          <w:lang w:eastAsia="es-AR"/>
        </w:rPr>
        <w:t>   </w:t>
      </w:r>
      <w:r w:rsidRPr="00436EA2">
        <w:rPr>
          <w:rFonts w:ascii="Verdana" w:hAnsi="Verdana"/>
          <w:color w:val="000000"/>
          <w:lang w:eastAsia="es-AR"/>
        </w:rPr>
        <w:tab/>
      </w:r>
      <w:r w:rsidRPr="00436EA2">
        <w:rPr>
          <w:rFonts w:ascii="Verdana" w:hAnsi="Verdana"/>
          <w:color w:val="000000"/>
          <w:lang w:eastAsia="es-AR"/>
        </w:rPr>
        <w:tab/>
      </w:r>
      <w:r w:rsidRPr="00436EA2">
        <w:rPr>
          <w:rFonts w:ascii="Verdana" w:hAnsi="Verdana"/>
          <w:color w:val="000000"/>
          <w:lang w:eastAsia="es-AR"/>
        </w:rPr>
        <w:tab/>
      </w:r>
      <w:r w:rsidRPr="00436EA2">
        <w:rPr>
          <w:rFonts w:ascii="Verdana" w:hAnsi="Verdana"/>
          <w:color w:val="000000"/>
          <w:lang w:eastAsia="es-AR"/>
        </w:rPr>
        <w:tab/>
        <w:t>Que resulta pertinente abonar una contraprestación por las tareas realizadas a aquella persona que estará afectada a las tareas de DJ, la cual se debe efectivizar a través de este decreto ya que la misma no cuenta con modalidad de facturación propia.</w:t>
      </w:r>
    </w:p>
    <w:p w:rsidR="00436EA2" w:rsidRPr="00436EA2" w:rsidRDefault="00436EA2" w:rsidP="00436EA2">
      <w:pPr>
        <w:jc w:val="both"/>
        <w:rPr>
          <w:lang w:eastAsia="es-AR"/>
        </w:rPr>
      </w:pPr>
      <w:r w:rsidRPr="00436EA2">
        <w:rPr>
          <w:rFonts w:ascii="Verdana" w:hAnsi="Verdana"/>
          <w:color w:val="000000"/>
          <w:lang w:eastAsia="es-AR"/>
        </w:rPr>
        <w:t>                                   Que el municipio cuenta con partida necesaria. Por ello:</w:t>
      </w:r>
    </w:p>
    <w:p w:rsidR="00436EA2" w:rsidRPr="00436EA2" w:rsidRDefault="00436EA2" w:rsidP="00436EA2">
      <w:pPr>
        <w:rPr>
          <w:lang w:eastAsia="es-AR"/>
        </w:rPr>
      </w:pPr>
    </w:p>
    <w:p w:rsidR="00436EA2" w:rsidRPr="00436EA2" w:rsidRDefault="00436EA2" w:rsidP="00436EA2">
      <w:pPr>
        <w:jc w:val="center"/>
        <w:rPr>
          <w:lang w:eastAsia="es-AR"/>
        </w:rPr>
      </w:pPr>
      <w:r w:rsidRPr="00436EA2">
        <w:rPr>
          <w:rFonts w:ascii="Verdana" w:hAnsi="Verdana"/>
          <w:b/>
          <w:bCs/>
          <w:color w:val="000000"/>
          <w:lang w:eastAsia="es-AR"/>
        </w:rPr>
        <w:t>LA INTENDENTE MUNICIPAL EN USO DE SUS ATRIBUCIONES</w:t>
      </w:r>
    </w:p>
    <w:p w:rsidR="00436EA2" w:rsidRPr="00436EA2" w:rsidRDefault="00436EA2" w:rsidP="00436EA2">
      <w:pPr>
        <w:jc w:val="center"/>
        <w:rPr>
          <w:lang w:eastAsia="es-AR"/>
        </w:rPr>
      </w:pPr>
      <w:r w:rsidRPr="00436EA2">
        <w:rPr>
          <w:rFonts w:ascii="Verdana" w:hAnsi="Verdana"/>
          <w:b/>
          <w:bCs/>
          <w:color w:val="000000"/>
          <w:lang w:eastAsia="es-AR"/>
        </w:rPr>
        <w:t>DECRETA</w:t>
      </w:r>
    </w:p>
    <w:p w:rsidR="00436EA2" w:rsidRPr="00436EA2" w:rsidRDefault="00436EA2" w:rsidP="00436EA2">
      <w:pPr>
        <w:rPr>
          <w:lang w:eastAsia="es-AR"/>
        </w:rPr>
      </w:pPr>
    </w:p>
    <w:p w:rsidR="00436EA2" w:rsidRPr="00436EA2" w:rsidRDefault="00436EA2" w:rsidP="00436EA2">
      <w:pPr>
        <w:jc w:val="both"/>
        <w:rPr>
          <w:lang w:eastAsia="es-AR"/>
        </w:rPr>
      </w:pPr>
      <w:r w:rsidRPr="00436EA2">
        <w:rPr>
          <w:rFonts w:ascii="Verdana" w:hAnsi="Verdana"/>
          <w:b/>
          <w:bCs/>
          <w:color w:val="000000"/>
          <w:lang w:eastAsia="es-AR"/>
        </w:rPr>
        <w:t xml:space="preserve">Articulo 1°.- </w:t>
      </w:r>
      <w:r w:rsidRPr="00436EA2">
        <w:rPr>
          <w:rFonts w:ascii="Verdana" w:hAnsi="Verdana"/>
          <w:color w:val="000000"/>
          <w:lang w:eastAsia="es-AR"/>
        </w:rPr>
        <w:t>Abónese al</w:t>
      </w:r>
      <w:r w:rsidRPr="00436EA2">
        <w:rPr>
          <w:rFonts w:ascii="Verdana" w:hAnsi="Verdana"/>
          <w:b/>
          <w:bCs/>
          <w:color w:val="000000"/>
          <w:lang w:eastAsia="es-AR"/>
        </w:rPr>
        <w:t xml:space="preserve"> Sr. Juan Manuel GONZALEZ, DNI. Nº 32.107.127</w:t>
      </w:r>
      <w:r w:rsidRPr="00436EA2">
        <w:rPr>
          <w:rFonts w:ascii="Arial" w:hAnsi="Arial" w:cs="Arial"/>
          <w:b/>
          <w:bCs/>
          <w:color w:val="000000"/>
          <w:lang w:eastAsia="es-AR"/>
        </w:rPr>
        <w:t>,</w:t>
      </w:r>
      <w:r w:rsidRPr="00436EA2">
        <w:rPr>
          <w:rFonts w:ascii="Verdana" w:hAnsi="Verdana"/>
          <w:b/>
          <w:bCs/>
          <w:color w:val="000000"/>
          <w:lang w:eastAsia="es-AR"/>
        </w:rPr>
        <w:t xml:space="preserve"> </w:t>
      </w:r>
      <w:r w:rsidRPr="00436EA2">
        <w:rPr>
          <w:rFonts w:ascii="Verdana" w:hAnsi="Verdana"/>
          <w:color w:val="000000"/>
          <w:lang w:eastAsia="es-AR"/>
        </w:rPr>
        <w:t>la suma total de Pesos Treinta mil ($30.000,00) por Operador de Sonido y DJ en los Festejos por el Día del Estudiante y Llegada de la Primavera que tendrá lugar el día 21 de Septiembre en la Plaza Domingo F. Sarmiento de nuestra localidad.</w:t>
      </w:r>
    </w:p>
    <w:p w:rsidR="00436EA2" w:rsidRPr="00436EA2" w:rsidRDefault="00436EA2" w:rsidP="00436EA2">
      <w:pPr>
        <w:rPr>
          <w:lang w:eastAsia="es-AR"/>
        </w:rPr>
      </w:pPr>
    </w:p>
    <w:p w:rsidR="00436EA2" w:rsidRPr="00436EA2" w:rsidRDefault="00436EA2" w:rsidP="00436EA2">
      <w:pPr>
        <w:jc w:val="both"/>
        <w:rPr>
          <w:lang w:eastAsia="es-AR"/>
        </w:rPr>
      </w:pPr>
      <w:r w:rsidRPr="00436EA2">
        <w:rPr>
          <w:rFonts w:ascii="Verdana" w:hAnsi="Verdana"/>
          <w:b/>
          <w:bCs/>
          <w:color w:val="000000"/>
          <w:lang w:eastAsia="es-AR"/>
        </w:rPr>
        <w:t xml:space="preserve">Articulo 2º.- </w:t>
      </w:r>
      <w:r w:rsidRPr="00436EA2">
        <w:rPr>
          <w:rFonts w:ascii="Verdana" w:hAnsi="Verdana"/>
          <w:color w:val="000000"/>
          <w:lang w:eastAsia="es-AR"/>
        </w:rPr>
        <w:t xml:space="preserve">El gasto que demande el presente, impútese a la partida </w:t>
      </w:r>
      <w:r w:rsidRPr="00436EA2">
        <w:rPr>
          <w:rFonts w:ascii="Verdana" w:hAnsi="Verdana"/>
          <w:b/>
          <w:bCs/>
          <w:color w:val="000000"/>
          <w:lang w:eastAsia="es-AR"/>
        </w:rPr>
        <w:t xml:space="preserve">1.1.03.12.5 Servicios Ejecutados por Terceros </w:t>
      </w:r>
      <w:r w:rsidRPr="00436EA2">
        <w:rPr>
          <w:rFonts w:ascii="Verdana" w:hAnsi="Verdana"/>
          <w:color w:val="000000"/>
          <w:lang w:eastAsia="es-AR"/>
        </w:rPr>
        <w:t>del Presupuesto de Gastos vigente.</w:t>
      </w:r>
    </w:p>
    <w:p w:rsidR="00436EA2" w:rsidRPr="00436EA2" w:rsidRDefault="00436EA2" w:rsidP="00436EA2">
      <w:pPr>
        <w:rPr>
          <w:lang w:eastAsia="es-AR"/>
        </w:rPr>
      </w:pPr>
    </w:p>
    <w:p w:rsidR="00436EA2" w:rsidRPr="00436EA2" w:rsidRDefault="00436EA2" w:rsidP="00436EA2">
      <w:pPr>
        <w:jc w:val="both"/>
        <w:rPr>
          <w:lang w:eastAsia="es-AR"/>
        </w:rPr>
      </w:pPr>
      <w:r w:rsidRPr="00436EA2">
        <w:rPr>
          <w:rFonts w:ascii="Verdana" w:hAnsi="Verdana"/>
          <w:b/>
          <w:bCs/>
          <w:color w:val="000000"/>
          <w:lang w:eastAsia="es-AR"/>
        </w:rPr>
        <w:t xml:space="preserve">Artículo 3º.-  </w:t>
      </w:r>
      <w:r w:rsidRPr="00436EA2">
        <w:rPr>
          <w:rFonts w:ascii="Verdana" w:hAnsi="Verdana"/>
          <w:color w:val="000000"/>
          <w:lang w:eastAsia="es-AR"/>
        </w:rPr>
        <w:t>Comuníquese, publíquese, dése al R.M. y archívese.-    </w:t>
      </w:r>
    </w:p>
    <w:p w:rsidR="000F3395" w:rsidRDefault="000F3395" w:rsidP="00035DFA">
      <w:pPr>
        <w:rPr>
          <w:lang w:val="es-MX" w:eastAsia="en-US"/>
        </w:rPr>
      </w:pPr>
    </w:p>
    <w:p w:rsidR="000F3395" w:rsidRDefault="000F3395" w:rsidP="00035DFA">
      <w:pPr>
        <w:rPr>
          <w:lang w:val="es-MX" w:eastAsia="en-US"/>
        </w:rPr>
      </w:pPr>
    </w:p>
    <w:p w:rsidR="00436EA2" w:rsidRDefault="00436EA2" w:rsidP="00436EA2">
      <w:pPr>
        <w:pStyle w:val="Ttulo2"/>
        <w:rPr>
          <w:rFonts w:ascii="Arial" w:eastAsia="Arial" w:hAnsi="Arial" w:cs="Arial"/>
          <w:b/>
        </w:rPr>
      </w:pPr>
      <w:bookmarkStart w:id="45" w:name="_Toc153190602"/>
      <w:r>
        <w:rPr>
          <w:rFonts w:ascii="Arial" w:eastAsia="Arial" w:hAnsi="Arial" w:cs="Arial"/>
          <w:b/>
          <w:color w:val="279E94"/>
        </w:rPr>
        <w:t>Decreto Nº 34</w:t>
      </w:r>
      <w:r>
        <w:rPr>
          <w:rFonts w:ascii="Arial" w:eastAsia="Arial" w:hAnsi="Arial" w:cs="Arial"/>
          <w:b/>
          <w:color w:val="279E94"/>
        </w:rPr>
        <w:t>6</w:t>
      </w:r>
      <w:bookmarkEnd w:id="45"/>
    </w:p>
    <w:p w:rsidR="00436EA2" w:rsidRDefault="00436EA2" w:rsidP="00436EA2">
      <w:pPr>
        <w:jc w:val="right"/>
        <w:rPr>
          <w:rFonts w:ascii="Arial" w:hAnsi="Arial" w:cs="Arial"/>
          <w:color w:val="000000"/>
          <w:lang w:eastAsia="en-US"/>
        </w:rPr>
      </w:pPr>
      <w:r>
        <w:rPr>
          <w:rFonts w:ascii="Arial" w:hAnsi="Arial" w:cs="Arial"/>
          <w:color w:val="000000"/>
          <w:lang w:eastAsia="en-US"/>
        </w:rPr>
        <w:t xml:space="preserve">Promulgada: Monte Cristo, 18 de </w:t>
      </w:r>
      <w:r>
        <w:rPr>
          <w:rFonts w:ascii="Verdana" w:hAnsi="Verdana"/>
        </w:rPr>
        <w:t>septiembre</w:t>
      </w:r>
      <w:r>
        <w:rPr>
          <w:rFonts w:ascii="Arial" w:hAnsi="Arial" w:cs="Arial"/>
          <w:color w:val="000000"/>
          <w:lang w:eastAsia="en-US"/>
        </w:rPr>
        <w:t xml:space="preserve"> de 2023.-</w:t>
      </w:r>
    </w:p>
    <w:p w:rsidR="00436EA2" w:rsidRDefault="00436EA2" w:rsidP="00436EA2">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25 de </w:t>
      </w:r>
      <w:r>
        <w:rPr>
          <w:rFonts w:ascii="Verdana" w:hAnsi="Verdana"/>
        </w:rPr>
        <w:t>septiembre</w:t>
      </w:r>
      <w:r>
        <w:rPr>
          <w:rFonts w:ascii="Arial" w:hAnsi="Arial" w:cs="Arial"/>
          <w:color w:val="000000"/>
          <w:lang w:eastAsia="en-US"/>
        </w:rPr>
        <w:t xml:space="preserve"> de 2023 Boletín Oficial.-</w:t>
      </w:r>
    </w:p>
    <w:p w:rsidR="000F3395" w:rsidRDefault="000F3395" w:rsidP="00035DFA">
      <w:pPr>
        <w:rPr>
          <w:lang w:val="es-MX" w:eastAsia="en-US"/>
        </w:rPr>
      </w:pPr>
    </w:p>
    <w:p w:rsidR="00905D6D" w:rsidRPr="00905D6D" w:rsidRDefault="00905D6D" w:rsidP="00905D6D">
      <w:pPr>
        <w:spacing w:after="160"/>
        <w:jc w:val="both"/>
        <w:rPr>
          <w:lang w:eastAsia="es-AR"/>
        </w:rPr>
      </w:pPr>
      <w:r w:rsidRPr="00905D6D">
        <w:rPr>
          <w:rFonts w:ascii="Verdana" w:hAnsi="Verdana"/>
          <w:b/>
          <w:bCs/>
          <w:color w:val="000000"/>
          <w:lang w:eastAsia="es-AR"/>
        </w:rPr>
        <w:t>VISTO:</w:t>
      </w:r>
      <w:r w:rsidRPr="00905D6D">
        <w:rPr>
          <w:rFonts w:ascii="Verdana" w:hAnsi="Verdana"/>
          <w:color w:val="000000"/>
          <w:lang w:eastAsia="es-AR"/>
        </w:rPr>
        <w:t xml:space="preserve"> La realización de la 4° fecha de los Suqui bikes, en el marco del Torneo Anual Puntuable de los Suquijuegos realizado en las localidades de Estación Tejeda – Corazón de María.</w:t>
      </w:r>
    </w:p>
    <w:p w:rsidR="00905D6D" w:rsidRPr="00905D6D" w:rsidRDefault="00905D6D" w:rsidP="00905D6D">
      <w:pPr>
        <w:rPr>
          <w:lang w:eastAsia="es-AR"/>
        </w:rPr>
      </w:pPr>
    </w:p>
    <w:p w:rsidR="00905D6D" w:rsidRPr="00905D6D" w:rsidRDefault="00905D6D" w:rsidP="00905D6D">
      <w:pPr>
        <w:spacing w:after="160"/>
        <w:jc w:val="both"/>
        <w:rPr>
          <w:lang w:eastAsia="es-AR"/>
        </w:rPr>
      </w:pPr>
      <w:r w:rsidRPr="00905D6D">
        <w:rPr>
          <w:rFonts w:ascii="Verdana" w:hAnsi="Verdana"/>
          <w:b/>
          <w:bCs/>
          <w:color w:val="000000"/>
          <w:lang w:eastAsia="es-AR"/>
        </w:rPr>
        <w:lastRenderedPageBreak/>
        <w:t>Y CONSIDERANDO:</w:t>
      </w:r>
      <w:r w:rsidRPr="00905D6D">
        <w:rPr>
          <w:rFonts w:ascii="Verdana" w:hAnsi="Verdana"/>
          <w:color w:val="000000"/>
          <w:lang w:eastAsia="es-AR"/>
        </w:rPr>
        <w:t xml:space="preserve"> Que esta fecha tuvo lugar el pasado Domingo 17 de Septiembre del corriente año en caminos rurales cercanos y aledaños a nuestra localidad, la Localidad de Tejeda y la localidad de Corazón de María, estando a cargo de nuestro Municipio y nuestra Dirección de Deportes la organización de la misma.</w:t>
      </w:r>
    </w:p>
    <w:p w:rsidR="00905D6D" w:rsidRPr="00905D6D" w:rsidRDefault="00905D6D" w:rsidP="00905D6D">
      <w:pPr>
        <w:spacing w:after="160"/>
        <w:jc w:val="both"/>
        <w:rPr>
          <w:lang w:eastAsia="es-AR"/>
        </w:rPr>
      </w:pPr>
      <w:r w:rsidRPr="00905D6D">
        <w:rPr>
          <w:rFonts w:ascii="Verdana" w:hAnsi="Verdana"/>
          <w:color w:val="000000"/>
          <w:lang w:eastAsia="es-AR"/>
        </w:rPr>
        <w:t>   </w:t>
      </w:r>
      <w:r w:rsidRPr="00905D6D">
        <w:rPr>
          <w:rFonts w:ascii="Verdana" w:hAnsi="Verdana"/>
          <w:color w:val="000000"/>
          <w:lang w:eastAsia="es-AR"/>
        </w:rPr>
        <w:tab/>
      </w:r>
      <w:r w:rsidRPr="00905D6D">
        <w:rPr>
          <w:rFonts w:ascii="Verdana" w:hAnsi="Verdana"/>
          <w:color w:val="000000"/>
          <w:lang w:eastAsia="es-AR"/>
        </w:rPr>
        <w:tab/>
      </w:r>
      <w:r w:rsidRPr="00905D6D">
        <w:rPr>
          <w:rFonts w:ascii="Verdana" w:hAnsi="Verdana"/>
          <w:color w:val="000000"/>
          <w:lang w:eastAsia="es-AR"/>
        </w:rPr>
        <w:tab/>
      </w:r>
      <w:r w:rsidRPr="00905D6D">
        <w:rPr>
          <w:rFonts w:ascii="Verdana" w:hAnsi="Verdana"/>
          <w:color w:val="000000"/>
          <w:lang w:eastAsia="es-AR"/>
        </w:rPr>
        <w:tab/>
        <w:t>Que la mencionada organización y desarrollo del evento implicó contar con personal encargado de la logística, la cual estuvo a cargo de alumnos del 6° Año del I.P.M.C. de nuestra localidad.</w:t>
      </w:r>
    </w:p>
    <w:p w:rsidR="00905D6D" w:rsidRPr="00905D6D" w:rsidRDefault="00905D6D" w:rsidP="00905D6D">
      <w:pPr>
        <w:spacing w:after="160"/>
        <w:jc w:val="both"/>
        <w:rPr>
          <w:lang w:eastAsia="es-AR"/>
        </w:rPr>
      </w:pPr>
      <w:r w:rsidRPr="00905D6D">
        <w:rPr>
          <w:rFonts w:ascii="Verdana" w:hAnsi="Verdana"/>
          <w:color w:val="000000"/>
          <w:lang w:eastAsia="es-AR"/>
        </w:rPr>
        <w:t>   </w:t>
      </w:r>
      <w:r w:rsidRPr="00905D6D">
        <w:rPr>
          <w:rFonts w:ascii="Verdana" w:hAnsi="Verdana"/>
          <w:color w:val="000000"/>
          <w:lang w:eastAsia="es-AR"/>
        </w:rPr>
        <w:tab/>
      </w:r>
      <w:r w:rsidRPr="00905D6D">
        <w:rPr>
          <w:rFonts w:ascii="Verdana" w:hAnsi="Verdana"/>
          <w:color w:val="000000"/>
          <w:lang w:eastAsia="es-AR"/>
        </w:rPr>
        <w:tab/>
      </w:r>
      <w:r w:rsidRPr="00905D6D">
        <w:rPr>
          <w:rFonts w:ascii="Verdana" w:hAnsi="Verdana"/>
          <w:color w:val="000000"/>
          <w:lang w:eastAsia="es-AR"/>
        </w:rPr>
        <w:tab/>
      </w:r>
      <w:r w:rsidRPr="00905D6D">
        <w:rPr>
          <w:rFonts w:ascii="Verdana" w:hAnsi="Verdana"/>
          <w:color w:val="000000"/>
          <w:lang w:eastAsia="es-AR"/>
        </w:rPr>
        <w:tab/>
        <w:t>Que resulta necesario abonar una contraprestación a aquellas personas que se vieron directamente afectadas a tales tareas conforme la planilla de registro elevada. </w:t>
      </w:r>
    </w:p>
    <w:p w:rsidR="00905D6D" w:rsidRPr="00905D6D" w:rsidRDefault="00905D6D" w:rsidP="00905D6D">
      <w:pPr>
        <w:spacing w:after="160"/>
        <w:jc w:val="both"/>
        <w:rPr>
          <w:lang w:eastAsia="es-AR"/>
        </w:rPr>
      </w:pPr>
      <w:r w:rsidRPr="00905D6D">
        <w:rPr>
          <w:rFonts w:ascii="Verdana" w:hAnsi="Verdana"/>
          <w:color w:val="000000"/>
          <w:lang w:eastAsia="es-AR"/>
        </w:rPr>
        <w:t>                                        Por ello:</w:t>
      </w:r>
    </w:p>
    <w:p w:rsidR="00905D6D" w:rsidRPr="00905D6D" w:rsidRDefault="00905D6D" w:rsidP="00905D6D">
      <w:pPr>
        <w:spacing w:after="160"/>
        <w:jc w:val="center"/>
        <w:rPr>
          <w:lang w:eastAsia="es-AR"/>
        </w:rPr>
      </w:pPr>
      <w:r w:rsidRPr="00905D6D">
        <w:rPr>
          <w:rFonts w:ascii="Verdana" w:hAnsi="Verdana"/>
          <w:b/>
          <w:bCs/>
          <w:color w:val="000000"/>
          <w:lang w:eastAsia="es-AR"/>
        </w:rPr>
        <w:t>LA INTENDENTE MUNICIPAL EN USO DE SUS ATRIBUCIONES</w:t>
      </w:r>
    </w:p>
    <w:p w:rsidR="00905D6D" w:rsidRPr="00905D6D" w:rsidRDefault="00905D6D" w:rsidP="00905D6D">
      <w:pPr>
        <w:spacing w:after="160"/>
        <w:jc w:val="center"/>
        <w:rPr>
          <w:lang w:eastAsia="es-AR"/>
        </w:rPr>
      </w:pPr>
      <w:r w:rsidRPr="00905D6D">
        <w:rPr>
          <w:rFonts w:ascii="Verdana" w:hAnsi="Verdana"/>
          <w:b/>
          <w:bCs/>
          <w:color w:val="000000"/>
          <w:lang w:eastAsia="es-AR"/>
        </w:rPr>
        <w:t>DECRETA</w:t>
      </w:r>
    </w:p>
    <w:p w:rsidR="00905D6D" w:rsidRPr="00905D6D" w:rsidRDefault="00905D6D" w:rsidP="00905D6D">
      <w:pPr>
        <w:spacing w:after="160"/>
        <w:jc w:val="both"/>
        <w:rPr>
          <w:lang w:eastAsia="es-AR"/>
        </w:rPr>
      </w:pPr>
      <w:r w:rsidRPr="00905D6D">
        <w:rPr>
          <w:rFonts w:ascii="Verdana" w:hAnsi="Verdana"/>
          <w:b/>
          <w:bCs/>
          <w:color w:val="000000"/>
          <w:lang w:eastAsia="es-AR"/>
        </w:rPr>
        <w:t>Artículo 1º.-</w:t>
      </w:r>
      <w:r w:rsidRPr="00905D6D">
        <w:rPr>
          <w:rFonts w:ascii="Verdana" w:hAnsi="Verdana"/>
          <w:color w:val="000000"/>
          <w:lang w:eastAsia="es-AR"/>
        </w:rPr>
        <w:t xml:space="preserve"> Abónese la suma de Pesos Tres mil ($3.000,00) a cada uno de las personas que a continuación se detallan, en concepto de contraprestación por las tareas de logística y colaboración llevadas a cabo el pasado Domingo 17 de Septiembre del corriente año en el marco de la 4° fecha de los Suqui bikes, Torneo Anual Puntuable de los Suquijuegos, realizado en las localidades de Estación Tejeda – Corazón de María, a saber:</w:t>
      </w:r>
    </w:p>
    <w:p w:rsidR="00905D6D" w:rsidRPr="00905D6D" w:rsidRDefault="00905D6D" w:rsidP="00905D6D">
      <w:pPr>
        <w:numPr>
          <w:ilvl w:val="0"/>
          <w:numId w:val="44"/>
        </w:numPr>
        <w:jc w:val="both"/>
        <w:textAlignment w:val="baseline"/>
        <w:rPr>
          <w:rFonts w:ascii="Verdana" w:hAnsi="Verdana"/>
          <w:color w:val="000000"/>
          <w:lang w:eastAsia="es-AR"/>
        </w:rPr>
      </w:pPr>
      <w:r w:rsidRPr="00905D6D">
        <w:rPr>
          <w:rFonts w:ascii="Verdana" w:hAnsi="Verdana"/>
          <w:color w:val="000000"/>
          <w:lang w:eastAsia="es-AR"/>
        </w:rPr>
        <w:t>FERNANDEZ Valentina, DNI. N° 47.581.011</w:t>
      </w:r>
    </w:p>
    <w:p w:rsidR="00905D6D" w:rsidRPr="00905D6D" w:rsidRDefault="00905D6D" w:rsidP="00905D6D">
      <w:pPr>
        <w:numPr>
          <w:ilvl w:val="0"/>
          <w:numId w:val="44"/>
        </w:numPr>
        <w:jc w:val="both"/>
        <w:textAlignment w:val="baseline"/>
        <w:rPr>
          <w:rFonts w:ascii="Verdana" w:hAnsi="Verdana"/>
          <w:color w:val="000000"/>
          <w:lang w:eastAsia="es-AR"/>
        </w:rPr>
      </w:pPr>
      <w:r w:rsidRPr="00905D6D">
        <w:rPr>
          <w:rFonts w:ascii="Verdana" w:hAnsi="Verdana"/>
          <w:color w:val="000000"/>
          <w:lang w:eastAsia="es-AR"/>
        </w:rPr>
        <w:t>ENRICO Virginia, DNI. N° 47.581.089</w:t>
      </w:r>
    </w:p>
    <w:p w:rsidR="00905D6D" w:rsidRPr="00905D6D" w:rsidRDefault="00905D6D" w:rsidP="00905D6D">
      <w:pPr>
        <w:numPr>
          <w:ilvl w:val="0"/>
          <w:numId w:val="44"/>
        </w:numPr>
        <w:jc w:val="both"/>
        <w:textAlignment w:val="baseline"/>
        <w:rPr>
          <w:rFonts w:ascii="Verdana" w:hAnsi="Verdana"/>
          <w:color w:val="000000"/>
          <w:lang w:eastAsia="es-AR"/>
        </w:rPr>
      </w:pPr>
      <w:r w:rsidRPr="00905D6D">
        <w:rPr>
          <w:rFonts w:ascii="Verdana" w:hAnsi="Verdana"/>
          <w:color w:val="000000"/>
          <w:lang w:eastAsia="es-AR"/>
        </w:rPr>
        <w:t>CARDOZO Facundo, DNI. N° 46.223.913</w:t>
      </w:r>
    </w:p>
    <w:p w:rsidR="00905D6D" w:rsidRPr="00905D6D" w:rsidRDefault="00905D6D" w:rsidP="00905D6D">
      <w:pPr>
        <w:numPr>
          <w:ilvl w:val="0"/>
          <w:numId w:val="44"/>
        </w:numPr>
        <w:jc w:val="both"/>
        <w:textAlignment w:val="baseline"/>
        <w:rPr>
          <w:rFonts w:ascii="Verdana" w:hAnsi="Verdana"/>
          <w:color w:val="000000"/>
          <w:lang w:eastAsia="es-AR"/>
        </w:rPr>
      </w:pPr>
      <w:r w:rsidRPr="00905D6D">
        <w:rPr>
          <w:rFonts w:ascii="Verdana" w:hAnsi="Verdana"/>
          <w:color w:val="000000"/>
          <w:lang w:eastAsia="es-AR"/>
        </w:rPr>
        <w:t>VIDELA   Cintia, DNI. N° 47.322.067</w:t>
      </w:r>
    </w:p>
    <w:p w:rsidR="00905D6D" w:rsidRPr="00905D6D" w:rsidRDefault="00905D6D" w:rsidP="00905D6D">
      <w:pPr>
        <w:numPr>
          <w:ilvl w:val="0"/>
          <w:numId w:val="44"/>
        </w:numPr>
        <w:jc w:val="both"/>
        <w:textAlignment w:val="baseline"/>
        <w:rPr>
          <w:rFonts w:ascii="Verdana" w:hAnsi="Verdana"/>
          <w:color w:val="000000"/>
          <w:lang w:eastAsia="es-AR"/>
        </w:rPr>
      </w:pPr>
      <w:r w:rsidRPr="00905D6D">
        <w:rPr>
          <w:rFonts w:ascii="Verdana" w:hAnsi="Verdana"/>
          <w:color w:val="000000"/>
          <w:lang w:eastAsia="es-AR"/>
        </w:rPr>
        <w:t>FARIAS Luciana, DNI. N° 47.581.062</w:t>
      </w:r>
    </w:p>
    <w:p w:rsidR="00905D6D" w:rsidRPr="00905D6D" w:rsidRDefault="00905D6D" w:rsidP="00905D6D">
      <w:pPr>
        <w:numPr>
          <w:ilvl w:val="0"/>
          <w:numId w:val="44"/>
        </w:numPr>
        <w:spacing w:after="160"/>
        <w:jc w:val="both"/>
        <w:textAlignment w:val="baseline"/>
        <w:rPr>
          <w:rFonts w:ascii="Verdana" w:hAnsi="Verdana"/>
          <w:color w:val="000000"/>
          <w:lang w:eastAsia="es-AR"/>
        </w:rPr>
      </w:pPr>
      <w:r w:rsidRPr="00905D6D">
        <w:rPr>
          <w:rFonts w:ascii="Verdana" w:hAnsi="Verdana"/>
          <w:color w:val="000000"/>
          <w:lang w:eastAsia="es-AR"/>
        </w:rPr>
        <w:t>GONZALEZ Guadalupe, DNI. N° 47.322065</w:t>
      </w:r>
    </w:p>
    <w:p w:rsidR="00905D6D" w:rsidRPr="00905D6D" w:rsidRDefault="00905D6D" w:rsidP="00905D6D">
      <w:pPr>
        <w:spacing w:after="160"/>
        <w:rPr>
          <w:lang w:eastAsia="es-AR"/>
        </w:rPr>
      </w:pPr>
      <w:r w:rsidRPr="00905D6D">
        <w:rPr>
          <w:rFonts w:ascii="Verdana" w:hAnsi="Verdana"/>
          <w:b/>
          <w:bCs/>
          <w:color w:val="000000"/>
          <w:lang w:eastAsia="es-AR"/>
        </w:rPr>
        <w:t>Artículo 2º.-</w:t>
      </w:r>
      <w:r w:rsidRPr="00905D6D">
        <w:rPr>
          <w:rFonts w:ascii="Verdana" w:hAnsi="Verdana"/>
          <w:color w:val="000000"/>
          <w:lang w:eastAsia="es-AR"/>
        </w:rPr>
        <w:t>  El gasto que demande el presente será imputado a la Partida 1.1.03.21 Conmemoraciones y Eventos Públicos.-</w:t>
      </w:r>
    </w:p>
    <w:p w:rsidR="00905D6D" w:rsidRPr="00905D6D" w:rsidRDefault="00905D6D" w:rsidP="00905D6D">
      <w:pPr>
        <w:spacing w:after="160"/>
        <w:rPr>
          <w:lang w:eastAsia="es-AR"/>
        </w:rPr>
      </w:pPr>
      <w:r w:rsidRPr="00905D6D">
        <w:rPr>
          <w:rFonts w:ascii="Verdana" w:hAnsi="Verdana"/>
          <w:b/>
          <w:bCs/>
          <w:color w:val="000000"/>
          <w:lang w:eastAsia="es-AR"/>
        </w:rPr>
        <w:t>Articulo 3°.-</w:t>
      </w:r>
      <w:r w:rsidRPr="00905D6D">
        <w:rPr>
          <w:rFonts w:ascii="Verdana" w:hAnsi="Verdana"/>
          <w:color w:val="000000"/>
          <w:lang w:eastAsia="es-AR"/>
        </w:rPr>
        <w:t xml:space="preserve"> Comuníquese, publíquese, dése  al R.M. y archívese.-</w:t>
      </w:r>
    </w:p>
    <w:p w:rsidR="000F3395" w:rsidRDefault="000F3395" w:rsidP="00035DFA">
      <w:pPr>
        <w:rPr>
          <w:lang w:val="es-MX" w:eastAsia="en-US"/>
        </w:rPr>
      </w:pPr>
    </w:p>
    <w:p w:rsidR="00905D6D" w:rsidRDefault="00905D6D" w:rsidP="00905D6D">
      <w:pPr>
        <w:pStyle w:val="Ttulo2"/>
        <w:rPr>
          <w:rFonts w:ascii="Arial" w:eastAsia="Arial" w:hAnsi="Arial" w:cs="Arial"/>
          <w:b/>
        </w:rPr>
      </w:pPr>
      <w:bookmarkStart w:id="46" w:name="_Toc153190603"/>
      <w:r>
        <w:rPr>
          <w:rFonts w:ascii="Arial" w:eastAsia="Arial" w:hAnsi="Arial" w:cs="Arial"/>
          <w:b/>
          <w:color w:val="279E94"/>
        </w:rPr>
        <w:t>Decreto Nº 34</w:t>
      </w:r>
      <w:r>
        <w:rPr>
          <w:rFonts w:ascii="Arial" w:eastAsia="Arial" w:hAnsi="Arial" w:cs="Arial"/>
          <w:b/>
          <w:color w:val="279E94"/>
        </w:rPr>
        <w:t>7</w:t>
      </w:r>
      <w:bookmarkEnd w:id="46"/>
    </w:p>
    <w:p w:rsidR="00905D6D" w:rsidRDefault="00905D6D" w:rsidP="00905D6D">
      <w:pPr>
        <w:jc w:val="right"/>
        <w:rPr>
          <w:rFonts w:ascii="Arial" w:hAnsi="Arial" w:cs="Arial"/>
          <w:color w:val="000000"/>
          <w:lang w:eastAsia="en-US"/>
        </w:rPr>
      </w:pPr>
      <w:r>
        <w:rPr>
          <w:rFonts w:ascii="Arial" w:hAnsi="Arial" w:cs="Arial"/>
          <w:color w:val="000000"/>
          <w:lang w:eastAsia="en-US"/>
        </w:rPr>
        <w:t xml:space="preserve">Promulgada: Monte Cristo, 18 de </w:t>
      </w:r>
      <w:r>
        <w:rPr>
          <w:rFonts w:ascii="Verdana" w:hAnsi="Verdana"/>
        </w:rPr>
        <w:t>septiembre</w:t>
      </w:r>
      <w:r>
        <w:rPr>
          <w:rFonts w:ascii="Arial" w:hAnsi="Arial" w:cs="Arial"/>
          <w:color w:val="000000"/>
          <w:lang w:eastAsia="en-US"/>
        </w:rPr>
        <w:t xml:space="preserve"> de 2023.-</w:t>
      </w:r>
    </w:p>
    <w:p w:rsidR="00905D6D" w:rsidRDefault="00905D6D" w:rsidP="00905D6D">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25 de </w:t>
      </w:r>
      <w:r>
        <w:rPr>
          <w:rFonts w:ascii="Verdana" w:hAnsi="Verdana"/>
        </w:rPr>
        <w:t>septiembre</w:t>
      </w:r>
      <w:r>
        <w:rPr>
          <w:rFonts w:ascii="Arial" w:hAnsi="Arial" w:cs="Arial"/>
          <w:color w:val="000000"/>
          <w:lang w:eastAsia="en-US"/>
        </w:rPr>
        <w:t xml:space="preserve"> de 2023 Boletín Oficial.-</w:t>
      </w:r>
    </w:p>
    <w:p w:rsidR="000F3395" w:rsidRDefault="000F3395" w:rsidP="00035DFA">
      <w:pPr>
        <w:rPr>
          <w:lang w:val="es-MX" w:eastAsia="en-US"/>
        </w:rPr>
      </w:pPr>
    </w:p>
    <w:p w:rsidR="00905D6D" w:rsidRPr="00905D6D" w:rsidRDefault="00905D6D" w:rsidP="00905D6D">
      <w:pPr>
        <w:jc w:val="both"/>
        <w:rPr>
          <w:lang w:eastAsia="es-AR"/>
        </w:rPr>
      </w:pPr>
      <w:r w:rsidRPr="00905D6D">
        <w:rPr>
          <w:rFonts w:ascii="Verdana" w:hAnsi="Verdana"/>
          <w:b/>
          <w:bCs/>
          <w:color w:val="000000"/>
          <w:lang w:eastAsia="es-AR"/>
        </w:rPr>
        <w:t>VISTO:</w:t>
      </w:r>
      <w:r w:rsidRPr="00905D6D">
        <w:rPr>
          <w:rFonts w:ascii="Verdana" w:hAnsi="Verdana"/>
          <w:color w:val="000000"/>
          <w:lang w:eastAsia="es-AR"/>
        </w:rPr>
        <w:t xml:space="preserve"> El reclamo presentado por el Sr. ARMANDO Sergio Ariel, DNI. Nº 22.949.516.</w:t>
      </w:r>
    </w:p>
    <w:p w:rsidR="00905D6D" w:rsidRPr="00905D6D" w:rsidRDefault="00905D6D" w:rsidP="00905D6D">
      <w:pPr>
        <w:rPr>
          <w:lang w:eastAsia="es-AR"/>
        </w:rPr>
      </w:pPr>
    </w:p>
    <w:p w:rsidR="00905D6D" w:rsidRPr="00905D6D" w:rsidRDefault="00905D6D" w:rsidP="00905D6D">
      <w:pPr>
        <w:jc w:val="both"/>
        <w:rPr>
          <w:lang w:eastAsia="es-AR"/>
        </w:rPr>
      </w:pPr>
      <w:r w:rsidRPr="00905D6D">
        <w:rPr>
          <w:rFonts w:ascii="Verdana" w:hAnsi="Verdana"/>
          <w:b/>
          <w:bCs/>
          <w:color w:val="000000"/>
          <w:lang w:eastAsia="es-AR"/>
        </w:rPr>
        <w:t>Y CONSIDERANDO:</w:t>
      </w:r>
      <w:r w:rsidRPr="00905D6D">
        <w:rPr>
          <w:rFonts w:ascii="Verdana" w:hAnsi="Verdana"/>
          <w:color w:val="000000"/>
          <w:lang w:eastAsia="es-AR"/>
        </w:rPr>
        <w:t xml:space="preserve"> Que el contribuyente pone en conocimiento de nuestro municipio, a la vez que realiza el correspondiente reclamo de devolución de montos de dinero cobrado por parte la Dirección General de Rentas de la Provincia de Córdoba en oportunidad de efectuar los pagos de Monotributo.</w:t>
      </w:r>
    </w:p>
    <w:p w:rsidR="00905D6D" w:rsidRPr="00905D6D" w:rsidRDefault="00905D6D" w:rsidP="00905D6D">
      <w:pPr>
        <w:jc w:val="both"/>
        <w:rPr>
          <w:lang w:eastAsia="es-AR"/>
        </w:rPr>
      </w:pPr>
      <w:r w:rsidRPr="00905D6D">
        <w:rPr>
          <w:rFonts w:ascii="Verdana" w:hAnsi="Verdana"/>
          <w:color w:val="000000"/>
          <w:lang w:eastAsia="es-AR"/>
        </w:rPr>
        <w:t>   </w:t>
      </w:r>
      <w:r w:rsidRPr="00905D6D">
        <w:rPr>
          <w:rFonts w:ascii="Verdana" w:hAnsi="Verdana"/>
          <w:color w:val="000000"/>
          <w:lang w:eastAsia="es-AR"/>
        </w:rPr>
        <w:tab/>
      </w:r>
      <w:r w:rsidRPr="00905D6D">
        <w:rPr>
          <w:rFonts w:ascii="Verdana" w:hAnsi="Verdana"/>
          <w:color w:val="000000"/>
          <w:lang w:eastAsia="es-AR"/>
        </w:rPr>
        <w:tab/>
      </w:r>
      <w:r w:rsidRPr="00905D6D">
        <w:rPr>
          <w:rFonts w:ascii="Verdana" w:hAnsi="Verdana"/>
          <w:color w:val="000000"/>
          <w:lang w:eastAsia="es-AR"/>
        </w:rPr>
        <w:tab/>
        <w:t xml:space="preserve">        Que dicho inconveniente surge con motivo de que la Dirección General de Rentas de la Provincia de Córdoba, por el convenio que tiene suscripto con nuestro Municipio devenga de manera automática el componente de Industria y Comercio </w:t>
      </w:r>
      <w:r w:rsidRPr="00905D6D">
        <w:rPr>
          <w:rFonts w:ascii="Verdana" w:hAnsi="Verdana"/>
          <w:color w:val="000000"/>
          <w:lang w:eastAsia="es-AR"/>
        </w:rPr>
        <w:lastRenderedPageBreak/>
        <w:t>Municipal, pero para este caso en particular, se ha gravado de manera errónea a el contribuyente, una actividad que se encuentra exenta de dicho pago.</w:t>
      </w:r>
    </w:p>
    <w:p w:rsidR="00905D6D" w:rsidRPr="00905D6D" w:rsidRDefault="00905D6D" w:rsidP="00905D6D">
      <w:pPr>
        <w:jc w:val="both"/>
        <w:rPr>
          <w:lang w:eastAsia="es-AR"/>
        </w:rPr>
      </w:pPr>
      <w:r w:rsidRPr="00905D6D">
        <w:rPr>
          <w:rFonts w:ascii="Verdana" w:hAnsi="Verdana"/>
          <w:color w:val="000000"/>
          <w:lang w:eastAsia="es-AR"/>
        </w:rPr>
        <w:t>   </w:t>
      </w:r>
      <w:r w:rsidRPr="00905D6D">
        <w:rPr>
          <w:rFonts w:ascii="Verdana" w:hAnsi="Verdana"/>
          <w:color w:val="000000"/>
          <w:lang w:eastAsia="es-AR"/>
        </w:rPr>
        <w:tab/>
      </w:r>
      <w:r w:rsidRPr="00905D6D">
        <w:rPr>
          <w:rFonts w:ascii="Verdana" w:hAnsi="Verdana"/>
          <w:color w:val="000000"/>
          <w:lang w:eastAsia="es-AR"/>
        </w:rPr>
        <w:tab/>
      </w:r>
      <w:r w:rsidRPr="00905D6D">
        <w:rPr>
          <w:rFonts w:ascii="Verdana" w:hAnsi="Verdana"/>
          <w:color w:val="000000"/>
          <w:lang w:eastAsia="es-AR"/>
        </w:rPr>
        <w:tab/>
        <w:t xml:space="preserve">       Que desde el Municipio ya se han realizado los reclamos correspondientes a los fines de que se solucione a la mayor brevedad este error, por lo que no obstante ello, y hasta tanto se encuentre regularizada tal situación, es pertinente efectuar la devolución de los montos cobrados erróneamente y que no son exigibles a el contribuyente por parte del municipio.</w:t>
      </w:r>
    </w:p>
    <w:p w:rsidR="00905D6D" w:rsidRPr="00905D6D" w:rsidRDefault="00905D6D" w:rsidP="00905D6D">
      <w:pPr>
        <w:jc w:val="both"/>
        <w:rPr>
          <w:lang w:eastAsia="es-AR"/>
        </w:rPr>
      </w:pPr>
      <w:r w:rsidRPr="00905D6D">
        <w:rPr>
          <w:rFonts w:ascii="Verdana" w:hAnsi="Verdana"/>
          <w:color w:val="000000"/>
          <w:lang w:eastAsia="es-AR"/>
        </w:rPr>
        <w:t>                                            Por ello:                                        </w:t>
      </w:r>
    </w:p>
    <w:p w:rsidR="00905D6D" w:rsidRPr="00905D6D" w:rsidRDefault="00905D6D" w:rsidP="00905D6D">
      <w:pPr>
        <w:rPr>
          <w:lang w:eastAsia="es-AR"/>
        </w:rPr>
      </w:pPr>
    </w:p>
    <w:p w:rsidR="00905D6D" w:rsidRPr="00905D6D" w:rsidRDefault="00905D6D" w:rsidP="00905D6D">
      <w:pPr>
        <w:jc w:val="center"/>
        <w:rPr>
          <w:lang w:eastAsia="es-AR"/>
        </w:rPr>
      </w:pPr>
      <w:r w:rsidRPr="00905D6D">
        <w:rPr>
          <w:rFonts w:ascii="Verdana" w:hAnsi="Verdana"/>
          <w:b/>
          <w:bCs/>
          <w:color w:val="000000"/>
          <w:lang w:eastAsia="es-AR"/>
        </w:rPr>
        <w:t>LA INTENDENTE MUNICIPAL EN USO DE SUS ATRIBUCIONES</w:t>
      </w:r>
    </w:p>
    <w:p w:rsidR="00905D6D" w:rsidRPr="00905D6D" w:rsidRDefault="00905D6D" w:rsidP="00905D6D">
      <w:pPr>
        <w:jc w:val="center"/>
        <w:rPr>
          <w:lang w:eastAsia="es-AR"/>
        </w:rPr>
      </w:pPr>
      <w:r w:rsidRPr="00905D6D">
        <w:rPr>
          <w:rFonts w:ascii="Verdana" w:hAnsi="Verdana"/>
          <w:b/>
          <w:bCs/>
          <w:color w:val="000000"/>
          <w:lang w:eastAsia="es-AR"/>
        </w:rPr>
        <w:t>DECRETA</w:t>
      </w:r>
    </w:p>
    <w:p w:rsidR="00905D6D" w:rsidRPr="00905D6D" w:rsidRDefault="00905D6D" w:rsidP="00905D6D">
      <w:pPr>
        <w:spacing w:after="240"/>
        <w:rPr>
          <w:lang w:eastAsia="es-AR"/>
        </w:rPr>
      </w:pPr>
    </w:p>
    <w:p w:rsidR="00905D6D" w:rsidRPr="00905D6D" w:rsidRDefault="00905D6D" w:rsidP="00905D6D">
      <w:pPr>
        <w:jc w:val="both"/>
        <w:rPr>
          <w:lang w:eastAsia="es-AR"/>
        </w:rPr>
      </w:pPr>
      <w:r w:rsidRPr="00905D6D">
        <w:rPr>
          <w:rFonts w:ascii="Verdana" w:hAnsi="Verdana"/>
          <w:b/>
          <w:bCs/>
          <w:color w:val="000000"/>
          <w:lang w:eastAsia="es-AR"/>
        </w:rPr>
        <w:t>Artículo 1º.-</w:t>
      </w:r>
      <w:r w:rsidRPr="00905D6D">
        <w:rPr>
          <w:rFonts w:ascii="Verdana" w:hAnsi="Verdana"/>
          <w:color w:val="000000"/>
          <w:lang w:eastAsia="es-AR"/>
        </w:rPr>
        <w:t xml:space="preserve"> Autorícese al Área de Contaduría Municipal a efectuar al Sr. ARMANDO Sergio Ariel, DNI. Nº 22.949.516, la devolución de la suma de Pesos Diecinueve mil quinientos setenta ($19.570,00) en concepto de cobro no exigible por parte de nuestro Municipio, ya que el rubro de su  actividad no se encuentra dentro de las gravadas por el concepto Industria y Comercio Municipal, devengado de manera automática atento el Convenio que nuestro Municipio mantiene con la Dirección de Rentas de la Provincia de Córdoba.</w:t>
      </w:r>
    </w:p>
    <w:p w:rsidR="00905D6D" w:rsidRPr="00905D6D" w:rsidRDefault="00905D6D" w:rsidP="00905D6D">
      <w:pPr>
        <w:rPr>
          <w:lang w:eastAsia="es-AR"/>
        </w:rPr>
      </w:pPr>
    </w:p>
    <w:p w:rsidR="00905D6D" w:rsidRPr="00905D6D" w:rsidRDefault="00905D6D" w:rsidP="00905D6D">
      <w:pPr>
        <w:jc w:val="both"/>
        <w:rPr>
          <w:lang w:eastAsia="es-AR"/>
        </w:rPr>
      </w:pPr>
      <w:r w:rsidRPr="00905D6D">
        <w:rPr>
          <w:rFonts w:ascii="Verdana" w:hAnsi="Verdana"/>
          <w:b/>
          <w:bCs/>
          <w:color w:val="000000"/>
          <w:lang w:eastAsia="es-AR"/>
        </w:rPr>
        <w:t>Articulo 2º.-</w:t>
      </w:r>
      <w:r w:rsidRPr="00905D6D">
        <w:rPr>
          <w:rFonts w:ascii="Verdana" w:hAnsi="Verdana"/>
          <w:color w:val="000000"/>
          <w:lang w:eastAsia="es-AR"/>
        </w:rPr>
        <w:t xml:space="preserve"> El monto a devolver que establece el artículo precedente corresponde a los meses de Agosto/2022 a Agosto/2023.</w:t>
      </w:r>
    </w:p>
    <w:p w:rsidR="00905D6D" w:rsidRPr="00905D6D" w:rsidRDefault="00905D6D" w:rsidP="00905D6D">
      <w:pPr>
        <w:rPr>
          <w:lang w:eastAsia="es-AR"/>
        </w:rPr>
      </w:pPr>
    </w:p>
    <w:p w:rsidR="00905D6D" w:rsidRPr="00905D6D" w:rsidRDefault="00905D6D" w:rsidP="00905D6D">
      <w:pPr>
        <w:jc w:val="both"/>
        <w:rPr>
          <w:lang w:eastAsia="es-AR"/>
        </w:rPr>
      </w:pPr>
      <w:r w:rsidRPr="00905D6D">
        <w:rPr>
          <w:rFonts w:ascii="Verdana" w:hAnsi="Verdana"/>
          <w:b/>
          <w:bCs/>
          <w:color w:val="000000"/>
          <w:lang w:eastAsia="es-AR"/>
        </w:rPr>
        <w:t>Articulo 3°.-</w:t>
      </w:r>
      <w:r w:rsidRPr="00905D6D">
        <w:rPr>
          <w:rFonts w:ascii="Verdana" w:hAnsi="Verdana"/>
          <w:color w:val="000000"/>
          <w:lang w:eastAsia="es-AR"/>
        </w:rPr>
        <w:t xml:space="preserve"> Ordénese e instrúyase a las áreas correspondientes a dar estricto cumplimiento a lo ordenado en el presente Decreto.</w:t>
      </w:r>
    </w:p>
    <w:p w:rsidR="00905D6D" w:rsidRPr="00905D6D" w:rsidRDefault="00905D6D" w:rsidP="00905D6D">
      <w:pPr>
        <w:rPr>
          <w:lang w:eastAsia="es-AR"/>
        </w:rPr>
      </w:pPr>
    </w:p>
    <w:p w:rsidR="00905D6D" w:rsidRPr="00905D6D" w:rsidRDefault="00905D6D" w:rsidP="00905D6D">
      <w:pPr>
        <w:jc w:val="both"/>
        <w:rPr>
          <w:lang w:eastAsia="es-AR"/>
        </w:rPr>
      </w:pPr>
      <w:r w:rsidRPr="00905D6D">
        <w:rPr>
          <w:rFonts w:ascii="Verdana" w:hAnsi="Verdana"/>
          <w:b/>
          <w:bCs/>
          <w:color w:val="000000"/>
          <w:lang w:eastAsia="es-AR"/>
        </w:rPr>
        <w:t>Artículo 4º.-</w:t>
      </w:r>
      <w:r w:rsidRPr="00905D6D">
        <w:rPr>
          <w:rFonts w:ascii="Verdana" w:hAnsi="Verdana"/>
          <w:color w:val="000000"/>
          <w:lang w:eastAsia="es-AR"/>
        </w:rPr>
        <w:t xml:space="preserve"> Comuníquese, publíquese, dése al R.M. y archívese.- </w:t>
      </w:r>
    </w:p>
    <w:p w:rsidR="000F3395" w:rsidRDefault="000F3395" w:rsidP="00035DFA">
      <w:pPr>
        <w:rPr>
          <w:lang w:val="es-MX" w:eastAsia="en-US"/>
        </w:rPr>
      </w:pPr>
    </w:p>
    <w:p w:rsidR="000F3395" w:rsidRDefault="000F3395" w:rsidP="00035DFA">
      <w:pPr>
        <w:rPr>
          <w:lang w:val="es-MX" w:eastAsia="en-US"/>
        </w:rPr>
      </w:pPr>
    </w:p>
    <w:p w:rsidR="00905D6D" w:rsidRDefault="00905D6D" w:rsidP="00905D6D">
      <w:pPr>
        <w:pStyle w:val="Ttulo2"/>
        <w:rPr>
          <w:rFonts w:ascii="Arial" w:eastAsia="Arial" w:hAnsi="Arial" w:cs="Arial"/>
          <w:b/>
        </w:rPr>
      </w:pPr>
      <w:bookmarkStart w:id="47" w:name="_Toc153190604"/>
      <w:r>
        <w:rPr>
          <w:rFonts w:ascii="Arial" w:eastAsia="Arial" w:hAnsi="Arial" w:cs="Arial"/>
          <w:b/>
          <w:color w:val="279E94"/>
        </w:rPr>
        <w:t>Decreto Nº 34</w:t>
      </w:r>
      <w:r>
        <w:rPr>
          <w:rFonts w:ascii="Arial" w:eastAsia="Arial" w:hAnsi="Arial" w:cs="Arial"/>
          <w:b/>
          <w:color w:val="279E94"/>
        </w:rPr>
        <w:t>8</w:t>
      </w:r>
      <w:bookmarkEnd w:id="47"/>
    </w:p>
    <w:p w:rsidR="00905D6D" w:rsidRDefault="00905D6D" w:rsidP="00905D6D">
      <w:pPr>
        <w:jc w:val="right"/>
        <w:rPr>
          <w:rFonts w:ascii="Arial" w:hAnsi="Arial" w:cs="Arial"/>
          <w:color w:val="000000"/>
          <w:lang w:eastAsia="en-US"/>
        </w:rPr>
      </w:pPr>
      <w:r>
        <w:rPr>
          <w:rFonts w:ascii="Arial" w:hAnsi="Arial" w:cs="Arial"/>
          <w:color w:val="000000"/>
          <w:lang w:eastAsia="en-US"/>
        </w:rPr>
        <w:t xml:space="preserve">Promulgada: Monte Cristo, 18 de </w:t>
      </w:r>
      <w:r>
        <w:rPr>
          <w:rFonts w:ascii="Verdana" w:hAnsi="Verdana"/>
        </w:rPr>
        <w:t>septiembre</w:t>
      </w:r>
      <w:r>
        <w:rPr>
          <w:rFonts w:ascii="Arial" w:hAnsi="Arial" w:cs="Arial"/>
          <w:color w:val="000000"/>
          <w:lang w:eastAsia="en-US"/>
        </w:rPr>
        <w:t xml:space="preserve"> de 2023.-</w:t>
      </w:r>
    </w:p>
    <w:p w:rsidR="00905D6D" w:rsidRDefault="00905D6D" w:rsidP="00905D6D">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25 de </w:t>
      </w:r>
      <w:r>
        <w:rPr>
          <w:rFonts w:ascii="Verdana" w:hAnsi="Verdana"/>
        </w:rPr>
        <w:t>septiembre</w:t>
      </w:r>
      <w:r>
        <w:rPr>
          <w:rFonts w:ascii="Arial" w:hAnsi="Arial" w:cs="Arial"/>
          <w:color w:val="000000"/>
          <w:lang w:eastAsia="en-US"/>
        </w:rPr>
        <w:t xml:space="preserve"> de 2023 Boletín Oficial.-</w:t>
      </w:r>
    </w:p>
    <w:p w:rsidR="000F3395" w:rsidRDefault="000F3395" w:rsidP="00035DFA">
      <w:pPr>
        <w:rPr>
          <w:lang w:val="es-MX" w:eastAsia="en-US"/>
        </w:rPr>
      </w:pPr>
    </w:p>
    <w:p w:rsidR="000F3395" w:rsidRDefault="000F3395" w:rsidP="00035DFA">
      <w:pPr>
        <w:rPr>
          <w:lang w:val="es-MX" w:eastAsia="en-US"/>
        </w:rPr>
      </w:pPr>
    </w:p>
    <w:p w:rsidR="00905D6D" w:rsidRPr="00905D6D" w:rsidRDefault="00905D6D" w:rsidP="00905D6D">
      <w:pPr>
        <w:jc w:val="both"/>
        <w:rPr>
          <w:lang w:eastAsia="es-AR"/>
        </w:rPr>
      </w:pPr>
      <w:r w:rsidRPr="00905D6D">
        <w:rPr>
          <w:rFonts w:ascii="Verdana" w:hAnsi="Verdana"/>
          <w:b/>
          <w:bCs/>
          <w:color w:val="000000"/>
          <w:lang w:eastAsia="es-AR"/>
        </w:rPr>
        <w:t>VISTO:</w:t>
      </w:r>
      <w:r w:rsidRPr="00905D6D">
        <w:rPr>
          <w:rFonts w:ascii="Verdana" w:hAnsi="Verdana"/>
          <w:color w:val="000000"/>
          <w:lang w:eastAsia="es-AR"/>
        </w:rPr>
        <w:t xml:space="preserve"> Las distintas obligaciones que se deben afrontar diariamente por la marcha de la administración Municipal.</w:t>
      </w:r>
    </w:p>
    <w:p w:rsidR="00905D6D" w:rsidRPr="00905D6D" w:rsidRDefault="00905D6D" w:rsidP="00905D6D">
      <w:pPr>
        <w:rPr>
          <w:lang w:eastAsia="es-AR"/>
        </w:rPr>
      </w:pPr>
    </w:p>
    <w:p w:rsidR="00905D6D" w:rsidRPr="00905D6D" w:rsidRDefault="00905D6D" w:rsidP="00905D6D">
      <w:pPr>
        <w:jc w:val="both"/>
        <w:rPr>
          <w:lang w:eastAsia="es-AR"/>
        </w:rPr>
      </w:pPr>
      <w:r w:rsidRPr="00905D6D">
        <w:rPr>
          <w:rFonts w:ascii="Verdana" w:hAnsi="Verdana"/>
          <w:b/>
          <w:bCs/>
          <w:color w:val="000000"/>
          <w:lang w:eastAsia="es-AR"/>
        </w:rPr>
        <w:t>Y CONSIDERANDO:</w:t>
      </w:r>
      <w:r w:rsidRPr="00905D6D">
        <w:rPr>
          <w:rFonts w:ascii="Verdana" w:hAnsi="Verdana"/>
          <w:color w:val="000000"/>
          <w:lang w:eastAsia="es-AR"/>
        </w:rPr>
        <w:t xml:space="preserve"> Que hay partidas con necesidad de reforzarles el saldo.</w:t>
      </w:r>
    </w:p>
    <w:p w:rsidR="00905D6D" w:rsidRPr="00905D6D" w:rsidRDefault="00905D6D" w:rsidP="00905D6D">
      <w:pPr>
        <w:jc w:val="both"/>
        <w:rPr>
          <w:lang w:eastAsia="es-AR"/>
        </w:rPr>
      </w:pPr>
      <w:r w:rsidRPr="00905D6D">
        <w:rPr>
          <w:rFonts w:ascii="Verdana" w:hAnsi="Verdana"/>
          <w:color w:val="000000"/>
          <w:lang w:eastAsia="es-AR"/>
        </w:rPr>
        <w:t>   </w:t>
      </w:r>
      <w:r w:rsidRPr="00905D6D">
        <w:rPr>
          <w:rFonts w:ascii="Verdana" w:hAnsi="Verdana"/>
          <w:color w:val="000000"/>
          <w:lang w:eastAsia="es-AR"/>
        </w:rPr>
        <w:tab/>
      </w:r>
      <w:r w:rsidRPr="00905D6D">
        <w:rPr>
          <w:rFonts w:ascii="Verdana" w:hAnsi="Verdana"/>
          <w:color w:val="000000"/>
          <w:lang w:eastAsia="es-AR"/>
        </w:rPr>
        <w:tab/>
      </w:r>
      <w:r w:rsidRPr="00905D6D">
        <w:rPr>
          <w:rFonts w:ascii="Verdana" w:hAnsi="Verdana"/>
          <w:color w:val="000000"/>
          <w:lang w:eastAsia="es-AR"/>
        </w:rPr>
        <w:tab/>
      </w:r>
      <w:r w:rsidRPr="00905D6D">
        <w:rPr>
          <w:rFonts w:ascii="Verdana" w:hAnsi="Verdana"/>
          <w:color w:val="000000"/>
          <w:lang w:eastAsia="es-AR"/>
        </w:rPr>
        <w:tab/>
        <w:t>Que hay otras que poseen saldo superior a las reales necesidades.</w:t>
      </w:r>
    </w:p>
    <w:p w:rsidR="00905D6D" w:rsidRPr="00905D6D" w:rsidRDefault="00905D6D" w:rsidP="00905D6D">
      <w:pPr>
        <w:jc w:val="both"/>
        <w:rPr>
          <w:lang w:eastAsia="es-AR"/>
        </w:rPr>
      </w:pPr>
      <w:r w:rsidRPr="00905D6D">
        <w:rPr>
          <w:rFonts w:ascii="Verdana" w:hAnsi="Verdana"/>
          <w:color w:val="000000"/>
          <w:lang w:eastAsia="es-AR"/>
        </w:rPr>
        <w:t>   </w:t>
      </w:r>
      <w:r w:rsidRPr="00905D6D">
        <w:rPr>
          <w:rFonts w:ascii="Verdana" w:hAnsi="Verdana"/>
          <w:color w:val="000000"/>
          <w:lang w:eastAsia="es-AR"/>
        </w:rPr>
        <w:tab/>
      </w:r>
      <w:r w:rsidRPr="00905D6D">
        <w:rPr>
          <w:rFonts w:ascii="Verdana" w:hAnsi="Verdana"/>
          <w:color w:val="000000"/>
          <w:lang w:eastAsia="es-AR"/>
        </w:rPr>
        <w:tab/>
      </w:r>
      <w:r w:rsidRPr="00905D6D">
        <w:rPr>
          <w:rFonts w:ascii="Verdana" w:hAnsi="Verdana"/>
          <w:color w:val="000000"/>
          <w:lang w:eastAsia="es-AR"/>
        </w:rPr>
        <w:tab/>
      </w:r>
      <w:r w:rsidRPr="00905D6D">
        <w:rPr>
          <w:rFonts w:ascii="Verdana" w:hAnsi="Verdana"/>
          <w:color w:val="000000"/>
          <w:lang w:eastAsia="es-AR"/>
        </w:rPr>
        <w:tab/>
        <w:t>Que en el presupuesto vigente hay partidas creadas específicamente para refuerzo.</w:t>
      </w:r>
    </w:p>
    <w:p w:rsidR="00905D6D" w:rsidRPr="00905D6D" w:rsidRDefault="00905D6D" w:rsidP="00905D6D">
      <w:pPr>
        <w:rPr>
          <w:lang w:eastAsia="es-AR"/>
        </w:rPr>
      </w:pPr>
    </w:p>
    <w:p w:rsidR="00905D6D" w:rsidRPr="00905D6D" w:rsidRDefault="00905D6D" w:rsidP="00905D6D">
      <w:pPr>
        <w:jc w:val="center"/>
        <w:rPr>
          <w:lang w:eastAsia="es-AR"/>
        </w:rPr>
      </w:pPr>
      <w:r w:rsidRPr="00905D6D">
        <w:rPr>
          <w:rFonts w:ascii="Verdana" w:hAnsi="Verdana"/>
          <w:b/>
          <w:bCs/>
          <w:color w:val="000000"/>
          <w:lang w:eastAsia="es-AR"/>
        </w:rPr>
        <w:t>EL INTENDENTE MUNICIPAL EN USO DE SUS ATRIBUCIONES</w:t>
      </w:r>
    </w:p>
    <w:p w:rsidR="00905D6D" w:rsidRPr="00905D6D" w:rsidRDefault="00905D6D" w:rsidP="00905D6D">
      <w:pPr>
        <w:jc w:val="center"/>
        <w:rPr>
          <w:lang w:eastAsia="es-AR"/>
        </w:rPr>
      </w:pPr>
      <w:r w:rsidRPr="00905D6D">
        <w:rPr>
          <w:rFonts w:ascii="Verdana" w:hAnsi="Verdana"/>
          <w:b/>
          <w:bCs/>
          <w:color w:val="000000"/>
          <w:lang w:eastAsia="es-AR"/>
        </w:rPr>
        <w:t>DECRETA</w:t>
      </w:r>
    </w:p>
    <w:p w:rsidR="00905D6D" w:rsidRPr="00905D6D" w:rsidRDefault="00905D6D" w:rsidP="00905D6D">
      <w:pPr>
        <w:rPr>
          <w:lang w:eastAsia="es-AR"/>
        </w:rPr>
      </w:pPr>
    </w:p>
    <w:p w:rsidR="00905D6D" w:rsidRPr="00905D6D" w:rsidRDefault="00905D6D" w:rsidP="00905D6D">
      <w:pPr>
        <w:jc w:val="both"/>
        <w:rPr>
          <w:lang w:eastAsia="es-AR"/>
        </w:rPr>
      </w:pPr>
      <w:r w:rsidRPr="00905D6D">
        <w:rPr>
          <w:rFonts w:ascii="Verdana" w:hAnsi="Verdana"/>
          <w:b/>
          <w:bCs/>
          <w:color w:val="000000"/>
          <w:lang w:eastAsia="es-AR"/>
        </w:rPr>
        <w:t>Artículo 1º.-</w:t>
      </w:r>
      <w:r w:rsidRPr="00905D6D">
        <w:rPr>
          <w:rFonts w:ascii="Verdana" w:hAnsi="Verdana"/>
          <w:color w:val="000000"/>
          <w:lang w:eastAsia="es-AR"/>
        </w:rPr>
        <w:t xml:space="preserve"> Compénsese las siguientes partidas del Presupuesto de Gastos Año 2023, que a continuación se detallan:</w:t>
      </w:r>
    </w:p>
    <w:tbl>
      <w:tblPr>
        <w:tblW w:w="0" w:type="auto"/>
        <w:tblCellMar>
          <w:top w:w="15" w:type="dxa"/>
          <w:left w:w="15" w:type="dxa"/>
          <w:bottom w:w="15" w:type="dxa"/>
          <w:right w:w="15" w:type="dxa"/>
        </w:tblCellMar>
        <w:tblLook w:val="04A0" w:firstRow="1" w:lastRow="0" w:firstColumn="1" w:lastColumn="0" w:noHBand="0" w:noVBand="1"/>
      </w:tblPr>
      <w:tblGrid>
        <w:gridCol w:w="1060"/>
        <w:gridCol w:w="2052"/>
        <w:gridCol w:w="532"/>
        <w:gridCol w:w="980"/>
        <w:gridCol w:w="1269"/>
        <w:gridCol w:w="980"/>
      </w:tblGrid>
      <w:tr w:rsidR="00905D6D" w:rsidRPr="00905D6D" w:rsidTr="00905D6D">
        <w:trPr>
          <w:trHeight w:val="31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jc w:val="center"/>
              <w:rPr>
                <w:lang w:eastAsia="es-AR"/>
              </w:rPr>
            </w:pPr>
            <w:r w:rsidRPr="00905D6D">
              <w:rPr>
                <w:b/>
                <w:bCs/>
                <w:color w:val="000000"/>
                <w:sz w:val="16"/>
                <w:szCs w:val="16"/>
                <w:lang w:eastAsia="es-AR"/>
              </w:rPr>
              <w:lastRenderedPageBreak/>
              <w:t>PARTIDAS QUE SE INCREMENTAN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jc w:val="center"/>
              <w:rPr>
                <w:lang w:eastAsia="es-AR"/>
              </w:rPr>
            </w:pPr>
            <w:r w:rsidRPr="00905D6D">
              <w:rPr>
                <w:b/>
                <w:bCs/>
                <w:color w:val="000000"/>
                <w:sz w:val="16"/>
                <w:szCs w:val="16"/>
                <w:lang w:eastAsia="es-AR"/>
              </w:rPr>
              <w:t>TIPO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jc w:val="center"/>
              <w:rPr>
                <w:lang w:eastAsia="es-AR"/>
              </w:rPr>
            </w:pPr>
            <w:r w:rsidRPr="00905D6D">
              <w:rPr>
                <w:b/>
                <w:bCs/>
                <w:color w:val="000000"/>
                <w:sz w:val="16"/>
                <w:szCs w:val="16"/>
                <w:lang w:eastAsia="es-AR"/>
              </w:rPr>
              <w:t>P. 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jc w:val="center"/>
              <w:rPr>
                <w:lang w:eastAsia="es-AR"/>
              </w:rPr>
            </w:pPr>
            <w:r w:rsidRPr="00905D6D">
              <w:rPr>
                <w:b/>
                <w:bCs/>
                <w:color w:val="000000"/>
                <w:sz w:val="16"/>
                <w:szCs w:val="16"/>
                <w:lang w:eastAsia="es-AR"/>
              </w:rPr>
              <w:t>INCREMENTO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jc w:val="center"/>
              <w:rPr>
                <w:lang w:eastAsia="es-AR"/>
              </w:rPr>
            </w:pPr>
            <w:r w:rsidRPr="00905D6D">
              <w:rPr>
                <w:b/>
                <w:bCs/>
                <w:color w:val="000000"/>
                <w:sz w:val="16"/>
                <w:szCs w:val="16"/>
                <w:lang w:eastAsia="es-AR"/>
              </w:rPr>
              <w:t>P. C.</w:t>
            </w:r>
          </w:p>
        </w:tc>
      </w:tr>
      <w:tr w:rsidR="00905D6D" w:rsidRPr="00905D6D" w:rsidTr="00905D6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rPr>
                <w:lang w:eastAsia="es-AR"/>
              </w:rPr>
            </w:pPr>
            <w:r w:rsidRPr="00905D6D">
              <w:rPr>
                <w:color w:val="000000"/>
                <w:sz w:val="16"/>
                <w:szCs w:val="16"/>
                <w:lang w:eastAsia="es-AR"/>
              </w:rPr>
              <w:t>1.3.05.02.3.02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rPr>
                <w:lang w:eastAsia="es-AR"/>
              </w:rPr>
            </w:pPr>
            <w:r w:rsidRPr="00905D6D">
              <w:rPr>
                <w:color w:val="000000"/>
                <w:sz w:val="16"/>
                <w:szCs w:val="16"/>
                <w:lang w:eastAsia="es-AR"/>
              </w:rPr>
              <w:t>SUBSIDIOS VARIOS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rPr>
                <w:lang w:eastAsia="es-AR"/>
              </w:rPr>
            </w:pPr>
            <w:r w:rsidRPr="00905D6D">
              <w:rPr>
                <w:color w:val="000000"/>
                <w:sz w:val="16"/>
                <w:szCs w:val="16"/>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jc w:val="right"/>
              <w:rPr>
                <w:lang w:eastAsia="es-AR"/>
              </w:rPr>
            </w:pPr>
            <w:r w:rsidRPr="00905D6D">
              <w:rPr>
                <w:color w:val="000000"/>
                <w:sz w:val="16"/>
                <w:szCs w:val="16"/>
                <w:lang w:eastAsia="es-AR"/>
              </w:rPr>
              <w:t>3,295,000.00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jc w:val="right"/>
              <w:rPr>
                <w:lang w:eastAsia="es-AR"/>
              </w:rPr>
            </w:pPr>
            <w:r w:rsidRPr="00905D6D">
              <w:rPr>
                <w:color w:val="000000"/>
                <w:sz w:val="16"/>
                <w:szCs w:val="16"/>
                <w:lang w:eastAsia="es-AR"/>
              </w:rPr>
              <w:t>100,000.00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jc w:val="right"/>
              <w:rPr>
                <w:lang w:eastAsia="es-AR"/>
              </w:rPr>
            </w:pPr>
            <w:r w:rsidRPr="00905D6D">
              <w:rPr>
                <w:color w:val="000000"/>
                <w:sz w:val="16"/>
                <w:szCs w:val="16"/>
                <w:lang w:eastAsia="es-AR"/>
              </w:rPr>
              <w:t>3,395,000.00</w:t>
            </w:r>
          </w:p>
        </w:tc>
      </w:tr>
      <w:tr w:rsidR="00905D6D" w:rsidRPr="00905D6D" w:rsidTr="00905D6D">
        <w:trPr>
          <w:trHeight w:val="315"/>
        </w:trPr>
        <w:tc>
          <w:tcPr>
            <w:tcW w:w="0" w:type="auto"/>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jc w:val="center"/>
              <w:rPr>
                <w:lang w:eastAsia="es-AR"/>
              </w:rPr>
            </w:pPr>
            <w:r w:rsidRPr="00905D6D">
              <w:rPr>
                <w:b/>
                <w:bCs/>
                <w:color w:val="000000"/>
                <w:sz w:val="16"/>
                <w:szCs w:val="16"/>
                <w:lang w:eastAsia="es-AR"/>
              </w:rPr>
              <w:t>TOTAL INCREMENTOS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jc w:val="right"/>
              <w:rPr>
                <w:lang w:eastAsia="es-AR"/>
              </w:rPr>
            </w:pPr>
            <w:r w:rsidRPr="00905D6D">
              <w:rPr>
                <w:b/>
                <w:bCs/>
                <w:color w:val="000000"/>
                <w:sz w:val="16"/>
                <w:szCs w:val="16"/>
                <w:lang w:eastAsia="es-AR"/>
              </w:rPr>
              <w:t>100,000.00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rPr>
                <w:lang w:eastAsia="es-AR"/>
              </w:rPr>
            </w:pPr>
            <w:r w:rsidRPr="00905D6D">
              <w:rPr>
                <w:color w:val="000000"/>
                <w:sz w:val="22"/>
                <w:szCs w:val="22"/>
                <w:lang w:eastAsia="es-AR"/>
              </w:rPr>
              <w:t> </w:t>
            </w:r>
          </w:p>
        </w:tc>
      </w:tr>
      <w:tr w:rsidR="00905D6D" w:rsidRPr="00905D6D" w:rsidTr="00905D6D">
        <w:trPr>
          <w:trHeight w:val="315"/>
        </w:trPr>
        <w:tc>
          <w:tcPr>
            <w:tcW w:w="0" w:type="auto"/>
            <w:tcBorders>
              <w:top w:val="single" w:sz="8" w:space="0" w:color="000000"/>
              <w:bottom w:val="single" w:sz="8" w:space="0" w:color="000000"/>
            </w:tcBorders>
            <w:tcMar>
              <w:top w:w="0" w:type="dxa"/>
              <w:left w:w="70" w:type="dxa"/>
              <w:bottom w:w="0" w:type="dxa"/>
              <w:right w:w="70" w:type="dxa"/>
            </w:tcMar>
            <w:hideMark/>
          </w:tcPr>
          <w:p w:rsidR="00905D6D" w:rsidRPr="00905D6D" w:rsidRDefault="00905D6D" w:rsidP="00905D6D">
            <w:pPr>
              <w:rPr>
                <w:lang w:eastAsia="es-AR"/>
              </w:rPr>
            </w:pPr>
          </w:p>
        </w:tc>
        <w:tc>
          <w:tcPr>
            <w:tcW w:w="0" w:type="auto"/>
            <w:tcBorders>
              <w:top w:val="single" w:sz="8" w:space="0" w:color="000000"/>
              <w:bottom w:val="single" w:sz="8" w:space="0" w:color="000000"/>
            </w:tcBorders>
            <w:tcMar>
              <w:top w:w="0" w:type="dxa"/>
              <w:left w:w="70" w:type="dxa"/>
              <w:bottom w:w="0" w:type="dxa"/>
              <w:right w:w="70" w:type="dxa"/>
            </w:tcMar>
            <w:hideMark/>
          </w:tcPr>
          <w:p w:rsidR="00905D6D" w:rsidRPr="00905D6D" w:rsidRDefault="00905D6D" w:rsidP="00905D6D">
            <w:pPr>
              <w:rPr>
                <w:lang w:eastAsia="es-AR"/>
              </w:rPr>
            </w:pPr>
          </w:p>
        </w:tc>
        <w:tc>
          <w:tcPr>
            <w:tcW w:w="0" w:type="auto"/>
            <w:tcBorders>
              <w:top w:val="single" w:sz="8" w:space="0" w:color="000000"/>
              <w:bottom w:val="single" w:sz="8" w:space="0" w:color="000000"/>
            </w:tcBorders>
            <w:tcMar>
              <w:top w:w="0" w:type="dxa"/>
              <w:left w:w="70" w:type="dxa"/>
              <w:bottom w:w="0" w:type="dxa"/>
              <w:right w:w="70" w:type="dxa"/>
            </w:tcMar>
            <w:hideMark/>
          </w:tcPr>
          <w:p w:rsidR="00905D6D" w:rsidRPr="00905D6D" w:rsidRDefault="00905D6D" w:rsidP="00905D6D">
            <w:pPr>
              <w:rPr>
                <w:lang w:eastAsia="es-AR"/>
              </w:rPr>
            </w:pPr>
          </w:p>
        </w:tc>
        <w:tc>
          <w:tcPr>
            <w:tcW w:w="0" w:type="auto"/>
            <w:tcBorders>
              <w:top w:val="single" w:sz="8" w:space="0" w:color="000000"/>
              <w:bottom w:val="single" w:sz="8" w:space="0" w:color="000000"/>
            </w:tcBorders>
            <w:tcMar>
              <w:top w:w="0" w:type="dxa"/>
              <w:left w:w="70" w:type="dxa"/>
              <w:bottom w:w="0" w:type="dxa"/>
              <w:right w:w="70" w:type="dxa"/>
            </w:tcMar>
            <w:hideMark/>
          </w:tcPr>
          <w:p w:rsidR="00905D6D" w:rsidRPr="00905D6D" w:rsidRDefault="00905D6D" w:rsidP="00905D6D">
            <w:pPr>
              <w:rPr>
                <w:lang w:eastAsia="es-AR"/>
              </w:rPr>
            </w:pPr>
          </w:p>
        </w:tc>
        <w:tc>
          <w:tcPr>
            <w:tcW w:w="0" w:type="auto"/>
            <w:tcBorders>
              <w:top w:val="single" w:sz="8" w:space="0" w:color="000000"/>
              <w:bottom w:val="single" w:sz="8" w:space="0" w:color="000000"/>
            </w:tcBorders>
            <w:tcMar>
              <w:top w:w="0" w:type="dxa"/>
              <w:left w:w="70" w:type="dxa"/>
              <w:bottom w:w="0" w:type="dxa"/>
              <w:right w:w="70" w:type="dxa"/>
            </w:tcMar>
            <w:hideMark/>
          </w:tcPr>
          <w:p w:rsidR="00905D6D" w:rsidRPr="00905D6D" w:rsidRDefault="00905D6D" w:rsidP="00905D6D">
            <w:pPr>
              <w:rPr>
                <w:lang w:eastAsia="es-AR"/>
              </w:rPr>
            </w:pPr>
          </w:p>
        </w:tc>
        <w:tc>
          <w:tcPr>
            <w:tcW w:w="0" w:type="auto"/>
            <w:tcBorders>
              <w:top w:val="single" w:sz="8" w:space="0" w:color="000000"/>
              <w:bottom w:val="single" w:sz="8" w:space="0" w:color="000000"/>
            </w:tcBorders>
            <w:tcMar>
              <w:top w:w="0" w:type="dxa"/>
              <w:left w:w="70" w:type="dxa"/>
              <w:bottom w:w="0" w:type="dxa"/>
              <w:right w:w="70" w:type="dxa"/>
            </w:tcMar>
            <w:hideMark/>
          </w:tcPr>
          <w:p w:rsidR="00905D6D" w:rsidRPr="00905D6D" w:rsidRDefault="00905D6D" w:rsidP="00905D6D">
            <w:pPr>
              <w:rPr>
                <w:lang w:eastAsia="es-AR"/>
              </w:rPr>
            </w:pPr>
          </w:p>
        </w:tc>
      </w:tr>
      <w:tr w:rsidR="00905D6D" w:rsidRPr="00905D6D" w:rsidTr="00905D6D">
        <w:trPr>
          <w:trHeight w:val="43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jc w:val="center"/>
              <w:rPr>
                <w:lang w:eastAsia="es-AR"/>
              </w:rPr>
            </w:pPr>
            <w:r w:rsidRPr="00905D6D">
              <w:rPr>
                <w:b/>
                <w:bCs/>
                <w:color w:val="000000"/>
                <w:sz w:val="16"/>
                <w:szCs w:val="16"/>
                <w:lang w:eastAsia="es-AR"/>
              </w:rPr>
              <w:t>PARTIDAS QUE DISMINUYEN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jc w:val="center"/>
              <w:rPr>
                <w:lang w:eastAsia="es-AR"/>
              </w:rPr>
            </w:pPr>
            <w:r w:rsidRPr="00905D6D">
              <w:rPr>
                <w:b/>
                <w:bCs/>
                <w:color w:val="000000"/>
                <w:sz w:val="16"/>
                <w:szCs w:val="16"/>
                <w:lang w:eastAsia="es-AR"/>
              </w:rPr>
              <w:t>TIPO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jc w:val="center"/>
              <w:rPr>
                <w:lang w:eastAsia="es-AR"/>
              </w:rPr>
            </w:pPr>
            <w:r w:rsidRPr="00905D6D">
              <w:rPr>
                <w:b/>
                <w:bCs/>
                <w:color w:val="000000"/>
                <w:sz w:val="16"/>
                <w:szCs w:val="16"/>
                <w:lang w:eastAsia="es-AR"/>
              </w:rPr>
              <w:t>P. 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jc w:val="center"/>
              <w:rPr>
                <w:lang w:eastAsia="es-AR"/>
              </w:rPr>
            </w:pPr>
            <w:r w:rsidRPr="00905D6D">
              <w:rPr>
                <w:b/>
                <w:bCs/>
                <w:color w:val="000000"/>
                <w:sz w:val="16"/>
                <w:szCs w:val="16"/>
                <w:lang w:eastAsia="es-AR"/>
              </w:rPr>
              <w:t>DISMINUCIÓN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jc w:val="center"/>
              <w:rPr>
                <w:lang w:eastAsia="es-AR"/>
              </w:rPr>
            </w:pPr>
            <w:r w:rsidRPr="00905D6D">
              <w:rPr>
                <w:b/>
                <w:bCs/>
                <w:color w:val="000000"/>
                <w:sz w:val="16"/>
                <w:szCs w:val="16"/>
                <w:lang w:eastAsia="es-AR"/>
              </w:rPr>
              <w:t>P. C.</w:t>
            </w:r>
          </w:p>
        </w:tc>
      </w:tr>
      <w:tr w:rsidR="00905D6D" w:rsidRPr="00905D6D" w:rsidTr="00905D6D">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rPr>
                <w:lang w:eastAsia="es-AR"/>
              </w:rPr>
            </w:pPr>
            <w:r w:rsidRPr="00905D6D">
              <w:rPr>
                <w:color w:val="000000"/>
                <w:sz w:val="16"/>
                <w:szCs w:val="16"/>
                <w:lang w:eastAsia="es-AR"/>
              </w:rPr>
              <w:t>1.3.05.02.1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rPr>
                <w:lang w:eastAsia="es-AR"/>
              </w:rPr>
            </w:pPr>
            <w:r w:rsidRPr="00905D6D">
              <w:rPr>
                <w:color w:val="000000"/>
                <w:sz w:val="16"/>
                <w:szCs w:val="16"/>
                <w:lang w:eastAsia="es-AR"/>
              </w:rPr>
              <w:t>AYUDA A CARENCIADOS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rPr>
                <w:lang w:eastAsia="es-AR"/>
              </w:rPr>
            </w:pPr>
            <w:r w:rsidRPr="00905D6D">
              <w:rPr>
                <w:color w:val="000000"/>
                <w:sz w:val="16"/>
                <w:szCs w:val="16"/>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jc w:val="right"/>
              <w:rPr>
                <w:lang w:eastAsia="es-AR"/>
              </w:rPr>
            </w:pPr>
            <w:r w:rsidRPr="00905D6D">
              <w:rPr>
                <w:color w:val="000000"/>
                <w:sz w:val="16"/>
                <w:szCs w:val="16"/>
                <w:lang w:eastAsia="es-AR"/>
              </w:rPr>
              <w:t>5,925,000.00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jc w:val="right"/>
              <w:rPr>
                <w:lang w:eastAsia="es-AR"/>
              </w:rPr>
            </w:pPr>
            <w:r w:rsidRPr="00905D6D">
              <w:rPr>
                <w:color w:val="000000"/>
                <w:sz w:val="16"/>
                <w:szCs w:val="16"/>
                <w:lang w:eastAsia="es-AR"/>
              </w:rPr>
              <w:t>100,000.00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jc w:val="right"/>
              <w:rPr>
                <w:lang w:eastAsia="es-AR"/>
              </w:rPr>
            </w:pPr>
            <w:r w:rsidRPr="00905D6D">
              <w:rPr>
                <w:color w:val="000000"/>
                <w:sz w:val="16"/>
                <w:szCs w:val="16"/>
                <w:lang w:eastAsia="es-AR"/>
              </w:rPr>
              <w:t>5,825,000.00</w:t>
            </w:r>
          </w:p>
        </w:tc>
      </w:tr>
      <w:tr w:rsidR="00905D6D" w:rsidRPr="00905D6D" w:rsidTr="00905D6D">
        <w:trPr>
          <w:trHeight w:val="315"/>
        </w:trPr>
        <w:tc>
          <w:tcPr>
            <w:tcW w:w="0" w:type="auto"/>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jc w:val="center"/>
              <w:rPr>
                <w:lang w:eastAsia="es-AR"/>
              </w:rPr>
            </w:pPr>
            <w:r w:rsidRPr="00905D6D">
              <w:rPr>
                <w:b/>
                <w:bCs/>
                <w:color w:val="000000"/>
                <w:sz w:val="16"/>
                <w:szCs w:val="16"/>
                <w:lang w:eastAsia="es-AR"/>
              </w:rPr>
              <w:t>TOTAL DISMINUCIÓN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jc w:val="right"/>
              <w:rPr>
                <w:lang w:eastAsia="es-AR"/>
              </w:rPr>
            </w:pPr>
            <w:r w:rsidRPr="00905D6D">
              <w:rPr>
                <w:b/>
                <w:bCs/>
                <w:color w:val="000000"/>
                <w:sz w:val="16"/>
                <w:szCs w:val="16"/>
                <w:lang w:eastAsia="es-AR"/>
              </w:rPr>
              <w:t>100,000.00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905D6D" w:rsidRPr="00905D6D" w:rsidRDefault="00905D6D" w:rsidP="00905D6D">
            <w:pPr>
              <w:rPr>
                <w:lang w:eastAsia="es-AR"/>
              </w:rPr>
            </w:pPr>
            <w:r w:rsidRPr="00905D6D">
              <w:rPr>
                <w:color w:val="000000"/>
                <w:sz w:val="22"/>
                <w:szCs w:val="22"/>
                <w:lang w:eastAsia="es-AR"/>
              </w:rPr>
              <w:t> </w:t>
            </w:r>
          </w:p>
        </w:tc>
      </w:tr>
    </w:tbl>
    <w:p w:rsidR="00905D6D" w:rsidRPr="00905D6D" w:rsidRDefault="00905D6D" w:rsidP="00905D6D">
      <w:pPr>
        <w:rPr>
          <w:lang w:eastAsia="es-AR"/>
        </w:rPr>
      </w:pPr>
    </w:p>
    <w:p w:rsidR="00905D6D" w:rsidRPr="00905D6D" w:rsidRDefault="00905D6D" w:rsidP="00905D6D">
      <w:pPr>
        <w:jc w:val="both"/>
        <w:rPr>
          <w:lang w:eastAsia="es-AR"/>
        </w:rPr>
      </w:pPr>
      <w:r w:rsidRPr="00905D6D">
        <w:rPr>
          <w:rFonts w:ascii="Verdana" w:hAnsi="Verdana"/>
          <w:b/>
          <w:bCs/>
          <w:color w:val="000000"/>
          <w:lang w:eastAsia="es-AR"/>
        </w:rPr>
        <w:t xml:space="preserve">Artículo 3º.- </w:t>
      </w:r>
      <w:r w:rsidRPr="00905D6D">
        <w:rPr>
          <w:rFonts w:ascii="Verdana" w:hAnsi="Verdana"/>
          <w:color w:val="000000"/>
          <w:lang w:eastAsia="es-AR"/>
        </w:rPr>
        <w:t>La presente Compensación llevará el Nº 8 (OCHO).- </w:t>
      </w:r>
    </w:p>
    <w:p w:rsidR="00905D6D" w:rsidRPr="00905D6D" w:rsidRDefault="00905D6D" w:rsidP="00905D6D">
      <w:pPr>
        <w:rPr>
          <w:lang w:eastAsia="es-AR"/>
        </w:rPr>
      </w:pPr>
    </w:p>
    <w:p w:rsidR="00905D6D" w:rsidRPr="00905D6D" w:rsidRDefault="00905D6D" w:rsidP="00905D6D">
      <w:pPr>
        <w:jc w:val="both"/>
        <w:rPr>
          <w:lang w:eastAsia="es-AR"/>
        </w:rPr>
      </w:pPr>
      <w:r w:rsidRPr="00905D6D">
        <w:rPr>
          <w:rFonts w:ascii="Verdana" w:hAnsi="Verdana"/>
          <w:b/>
          <w:bCs/>
          <w:color w:val="000000"/>
          <w:lang w:eastAsia="es-AR"/>
        </w:rPr>
        <w:t>Artículo 4º.-</w:t>
      </w:r>
      <w:r w:rsidRPr="00905D6D">
        <w:rPr>
          <w:rFonts w:ascii="Verdana" w:hAnsi="Verdana"/>
          <w:color w:val="000000"/>
          <w:lang w:eastAsia="es-AR"/>
        </w:rPr>
        <w:t xml:space="preserve"> Comuníquese, publíquese, dése al R.M. y archívese.- </w:t>
      </w:r>
    </w:p>
    <w:p w:rsidR="000F3395" w:rsidRDefault="000F3395" w:rsidP="00035DFA">
      <w:pPr>
        <w:rPr>
          <w:lang w:val="es-MX" w:eastAsia="en-US"/>
        </w:rPr>
      </w:pPr>
    </w:p>
    <w:p w:rsidR="00CD41B9" w:rsidRDefault="00CD41B9" w:rsidP="00035DFA">
      <w:pPr>
        <w:rPr>
          <w:lang w:val="es-MX" w:eastAsia="en-US"/>
        </w:rPr>
      </w:pPr>
    </w:p>
    <w:p w:rsidR="00CD41B9" w:rsidRDefault="00CD41B9" w:rsidP="00035DFA">
      <w:pPr>
        <w:rPr>
          <w:lang w:val="es-MX" w:eastAsia="en-US"/>
        </w:rPr>
      </w:pPr>
    </w:p>
    <w:p w:rsidR="00CD41B9" w:rsidRDefault="00CD41B9" w:rsidP="00CD41B9">
      <w:pPr>
        <w:pStyle w:val="Ttulo2"/>
        <w:rPr>
          <w:rFonts w:ascii="Arial" w:eastAsia="Arial" w:hAnsi="Arial" w:cs="Arial"/>
          <w:b/>
        </w:rPr>
      </w:pPr>
      <w:bookmarkStart w:id="48" w:name="_Toc153190605"/>
      <w:r>
        <w:rPr>
          <w:rFonts w:ascii="Arial" w:eastAsia="Arial" w:hAnsi="Arial" w:cs="Arial"/>
          <w:b/>
          <w:color w:val="279E94"/>
        </w:rPr>
        <w:t>Decreto Nº 34</w:t>
      </w:r>
      <w:r>
        <w:rPr>
          <w:rFonts w:ascii="Arial" w:eastAsia="Arial" w:hAnsi="Arial" w:cs="Arial"/>
          <w:b/>
          <w:color w:val="279E94"/>
        </w:rPr>
        <w:t>9</w:t>
      </w:r>
      <w:bookmarkEnd w:id="48"/>
    </w:p>
    <w:p w:rsidR="00CD41B9" w:rsidRDefault="00CD41B9" w:rsidP="00CD41B9">
      <w:pPr>
        <w:jc w:val="right"/>
        <w:rPr>
          <w:rFonts w:ascii="Arial" w:hAnsi="Arial" w:cs="Arial"/>
          <w:color w:val="000000"/>
          <w:lang w:eastAsia="en-US"/>
        </w:rPr>
      </w:pPr>
      <w:r>
        <w:rPr>
          <w:rFonts w:ascii="Arial" w:hAnsi="Arial" w:cs="Arial"/>
          <w:color w:val="000000"/>
          <w:lang w:eastAsia="en-US"/>
        </w:rPr>
        <w:t xml:space="preserve">Promulgada: Monte Cristo, 18 de </w:t>
      </w:r>
      <w:r>
        <w:rPr>
          <w:rFonts w:ascii="Verdana" w:hAnsi="Verdana"/>
        </w:rPr>
        <w:t>septiembre</w:t>
      </w:r>
      <w:r>
        <w:rPr>
          <w:rFonts w:ascii="Arial" w:hAnsi="Arial" w:cs="Arial"/>
          <w:color w:val="000000"/>
          <w:lang w:eastAsia="en-US"/>
        </w:rPr>
        <w:t xml:space="preserve"> de 2023.-</w:t>
      </w:r>
    </w:p>
    <w:p w:rsidR="00CD41B9" w:rsidRDefault="00CD41B9" w:rsidP="00CD41B9">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25 de </w:t>
      </w:r>
      <w:r>
        <w:rPr>
          <w:rFonts w:ascii="Verdana" w:hAnsi="Verdana"/>
        </w:rPr>
        <w:t>septiembre</w:t>
      </w:r>
      <w:r>
        <w:rPr>
          <w:rFonts w:ascii="Arial" w:hAnsi="Arial" w:cs="Arial"/>
          <w:color w:val="000000"/>
          <w:lang w:eastAsia="en-US"/>
        </w:rPr>
        <w:t xml:space="preserve"> de 2023 Boletín Oficial.-</w:t>
      </w:r>
    </w:p>
    <w:p w:rsidR="000F3395" w:rsidRDefault="000F3395" w:rsidP="00035DFA">
      <w:pPr>
        <w:rPr>
          <w:lang w:val="es-MX" w:eastAsia="en-US"/>
        </w:rPr>
      </w:pPr>
    </w:p>
    <w:p w:rsidR="00CD41B9" w:rsidRPr="00CD41B9" w:rsidRDefault="00CD41B9" w:rsidP="00CD41B9">
      <w:pPr>
        <w:jc w:val="both"/>
        <w:rPr>
          <w:lang w:eastAsia="es-AR"/>
        </w:rPr>
      </w:pPr>
      <w:r w:rsidRPr="00CD41B9">
        <w:rPr>
          <w:rFonts w:ascii="Verdana" w:hAnsi="Verdana"/>
          <w:b/>
          <w:bCs/>
          <w:color w:val="000000"/>
          <w:u w:val="single"/>
          <w:lang w:eastAsia="es-AR"/>
        </w:rPr>
        <w:t>VISTO:</w:t>
      </w:r>
      <w:r w:rsidRPr="00CD41B9">
        <w:rPr>
          <w:rFonts w:ascii="Verdana" w:hAnsi="Verdana"/>
          <w:color w:val="000000"/>
          <w:u w:val="single"/>
          <w:lang w:eastAsia="es-AR"/>
        </w:rPr>
        <w:t> </w:t>
      </w:r>
    </w:p>
    <w:p w:rsidR="00CD41B9" w:rsidRPr="00CD41B9" w:rsidRDefault="00CD41B9" w:rsidP="00CD41B9">
      <w:pPr>
        <w:jc w:val="both"/>
        <w:rPr>
          <w:lang w:eastAsia="es-AR"/>
        </w:rPr>
      </w:pPr>
      <w:r w:rsidRPr="00CD41B9">
        <w:rPr>
          <w:rFonts w:ascii="Verdana" w:hAnsi="Verdana"/>
          <w:color w:val="000000"/>
          <w:lang w:eastAsia="es-AR"/>
        </w:rPr>
        <w:t>   </w:t>
      </w:r>
      <w:r w:rsidRPr="00CD41B9">
        <w:rPr>
          <w:rFonts w:ascii="Verdana" w:hAnsi="Verdana"/>
          <w:color w:val="000000"/>
          <w:lang w:eastAsia="es-AR"/>
        </w:rPr>
        <w:tab/>
      </w:r>
      <w:r w:rsidRPr="00CD41B9">
        <w:rPr>
          <w:rFonts w:ascii="Verdana" w:hAnsi="Verdana"/>
          <w:color w:val="000000"/>
          <w:lang w:eastAsia="es-AR"/>
        </w:rPr>
        <w:tab/>
        <w:t>Los Formularios F.401 de Solicitud de Prescripción de Deudas Municipales, formalizados por diferentes contribuyentes de nuestra localidad. </w:t>
      </w:r>
    </w:p>
    <w:p w:rsidR="00CD41B9" w:rsidRPr="00CD41B9" w:rsidRDefault="00CD41B9" w:rsidP="00CD41B9">
      <w:pPr>
        <w:jc w:val="both"/>
        <w:rPr>
          <w:lang w:eastAsia="es-AR"/>
        </w:rPr>
      </w:pPr>
      <w:r w:rsidRPr="00CD41B9">
        <w:rPr>
          <w:rFonts w:ascii="Verdana" w:hAnsi="Verdana"/>
          <w:b/>
          <w:bCs/>
          <w:color w:val="000000"/>
          <w:lang w:eastAsia="es-AR"/>
        </w:rPr>
        <w:t> </w:t>
      </w:r>
    </w:p>
    <w:p w:rsidR="00CD41B9" w:rsidRPr="00CD41B9" w:rsidRDefault="00CD41B9" w:rsidP="00CD41B9">
      <w:pPr>
        <w:jc w:val="both"/>
        <w:rPr>
          <w:lang w:eastAsia="es-AR"/>
        </w:rPr>
      </w:pPr>
      <w:r w:rsidRPr="00CD41B9">
        <w:rPr>
          <w:rFonts w:ascii="Verdana" w:hAnsi="Verdana"/>
          <w:b/>
          <w:bCs/>
          <w:color w:val="000000"/>
          <w:u w:val="single"/>
          <w:lang w:eastAsia="es-AR"/>
        </w:rPr>
        <w:t>Y CONSIDERANDO: </w:t>
      </w:r>
    </w:p>
    <w:p w:rsidR="00CD41B9" w:rsidRPr="00CD41B9" w:rsidRDefault="00CD41B9" w:rsidP="00CD41B9">
      <w:pPr>
        <w:jc w:val="both"/>
        <w:rPr>
          <w:lang w:eastAsia="es-AR"/>
        </w:rPr>
      </w:pPr>
      <w:r w:rsidRPr="00CD41B9">
        <w:rPr>
          <w:rFonts w:ascii="Verdana" w:hAnsi="Verdana"/>
          <w:b/>
          <w:bCs/>
          <w:color w:val="000000"/>
          <w:lang w:eastAsia="es-AR"/>
        </w:rPr>
        <w:t>   </w:t>
      </w:r>
      <w:r w:rsidRPr="00CD41B9">
        <w:rPr>
          <w:rFonts w:ascii="Verdana" w:hAnsi="Verdana"/>
          <w:b/>
          <w:bCs/>
          <w:color w:val="000000"/>
          <w:lang w:eastAsia="es-AR"/>
        </w:rPr>
        <w:tab/>
      </w:r>
      <w:r w:rsidRPr="00CD41B9">
        <w:rPr>
          <w:rFonts w:ascii="Verdana" w:hAnsi="Verdana"/>
          <w:b/>
          <w:bCs/>
          <w:color w:val="000000"/>
          <w:lang w:eastAsia="es-AR"/>
        </w:rPr>
        <w:tab/>
      </w:r>
      <w:r w:rsidRPr="00CD41B9">
        <w:rPr>
          <w:rFonts w:ascii="Verdana" w:hAnsi="Verdana"/>
          <w:color w:val="000000"/>
          <w:lang w:eastAsia="es-AR"/>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CD41B9" w:rsidRPr="00CD41B9" w:rsidRDefault="00CD41B9" w:rsidP="00CD41B9">
      <w:pPr>
        <w:jc w:val="both"/>
        <w:rPr>
          <w:lang w:eastAsia="es-AR"/>
        </w:rPr>
      </w:pPr>
      <w:r w:rsidRPr="00CD41B9">
        <w:rPr>
          <w:rFonts w:ascii="Verdana" w:hAnsi="Verdana"/>
          <w:color w:val="000000"/>
          <w:lang w:eastAsia="es-AR"/>
        </w:rPr>
        <w:t>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CD41B9" w:rsidRPr="00CD41B9" w:rsidRDefault="00CD41B9" w:rsidP="00CD41B9">
      <w:pPr>
        <w:jc w:val="both"/>
        <w:rPr>
          <w:lang w:eastAsia="es-AR"/>
        </w:rPr>
      </w:pPr>
      <w:r w:rsidRPr="00CD41B9">
        <w:rPr>
          <w:rFonts w:ascii="Verdana" w:hAnsi="Verdana"/>
          <w:color w:val="000000"/>
          <w:lang w:eastAsia="es-AR"/>
        </w:rPr>
        <w:t>                                        Que en ocasiones los contribuyentes al transferir algún bien, solicitan libre deuda para poder trasladar la titularidad registral, por lo que es necesario que estas deudas sean eliminadas del sistema, por ello:</w:t>
      </w:r>
    </w:p>
    <w:p w:rsidR="00CD41B9" w:rsidRPr="00CD41B9" w:rsidRDefault="00CD41B9" w:rsidP="00CD41B9">
      <w:pPr>
        <w:rPr>
          <w:lang w:eastAsia="es-AR"/>
        </w:rPr>
      </w:pPr>
    </w:p>
    <w:p w:rsidR="00CD41B9" w:rsidRPr="00CD41B9" w:rsidRDefault="00CD41B9" w:rsidP="00CD41B9">
      <w:pPr>
        <w:jc w:val="center"/>
        <w:rPr>
          <w:lang w:eastAsia="es-AR"/>
        </w:rPr>
      </w:pPr>
      <w:r w:rsidRPr="00CD41B9">
        <w:rPr>
          <w:rFonts w:ascii="Verdana" w:hAnsi="Verdana"/>
          <w:b/>
          <w:bCs/>
          <w:color w:val="000000"/>
          <w:lang w:eastAsia="es-AR"/>
        </w:rPr>
        <w:t>LA INTENDENTE MUNICIPAL EN USO DE SUS ATRIBUCIONES</w:t>
      </w:r>
    </w:p>
    <w:p w:rsidR="00CD41B9" w:rsidRPr="00CD41B9" w:rsidRDefault="00CD41B9" w:rsidP="00CD41B9">
      <w:pPr>
        <w:jc w:val="center"/>
        <w:rPr>
          <w:lang w:eastAsia="es-AR"/>
        </w:rPr>
      </w:pPr>
      <w:r w:rsidRPr="00CD41B9">
        <w:rPr>
          <w:rFonts w:ascii="Verdana" w:hAnsi="Verdana"/>
          <w:b/>
          <w:bCs/>
          <w:color w:val="000000"/>
          <w:lang w:eastAsia="es-AR"/>
        </w:rPr>
        <w:t>DECRETA</w:t>
      </w:r>
    </w:p>
    <w:p w:rsidR="00CD41B9" w:rsidRPr="00CD41B9" w:rsidRDefault="00CD41B9" w:rsidP="00CD41B9">
      <w:pPr>
        <w:spacing w:after="240"/>
        <w:rPr>
          <w:lang w:eastAsia="es-AR"/>
        </w:rPr>
      </w:pPr>
    </w:p>
    <w:p w:rsidR="00CD41B9" w:rsidRPr="00CD41B9" w:rsidRDefault="00CD41B9" w:rsidP="00CD41B9">
      <w:pPr>
        <w:jc w:val="both"/>
        <w:rPr>
          <w:lang w:eastAsia="es-AR"/>
        </w:rPr>
      </w:pPr>
      <w:r w:rsidRPr="00CD41B9">
        <w:rPr>
          <w:rFonts w:ascii="Verdana" w:hAnsi="Verdana"/>
          <w:b/>
          <w:bCs/>
          <w:color w:val="000000"/>
          <w:lang w:eastAsia="es-AR"/>
        </w:rPr>
        <w:t>Artículo 1º.-</w:t>
      </w:r>
      <w:r w:rsidRPr="00CD41B9">
        <w:rPr>
          <w:rFonts w:ascii="Verdana" w:hAnsi="Verdana"/>
          <w:color w:val="000000"/>
          <w:lang w:eastAsia="es-AR"/>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CD41B9" w:rsidRPr="00CD41B9" w:rsidRDefault="00CD41B9" w:rsidP="00CD41B9">
      <w:pPr>
        <w:rPr>
          <w:lang w:eastAsia="es-AR"/>
        </w:rPr>
      </w:pPr>
    </w:p>
    <w:p w:rsidR="00CD41B9" w:rsidRPr="00CD41B9" w:rsidRDefault="00CD41B9" w:rsidP="00CD41B9">
      <w:pPr>
        <w:jc w:val="both"/>
        <w:rPr>
          <w:lang w:eastAsia="es-AR"/>
        </w:rPr>
      </w:pPr>
      <w:r w:rsidRPr="00CD41B9">
        <w:rPr>
          <w:rFonts w:ascii="Verdana" w:hAnsi="Verdana"/>
          <w:b/>
          <w:bCs/>
          <w:color w:val="000000"/>
          <w:lang w:eastAsia="es-AR"/>
        </w:rPr>
        <w:lastRenderedPageBreak/>
        <w:t>Artículo 2º.-</w:t>
      </w:r>
      <w:r w:rsidRPr="00CD41B9">
        <w:rPr>
          <w:rFonts w:ascii="Verdana" w:hAnsi="Verdana"/>
          <w:color w:val="000000"/>
          <w:lang w:eastAsia="es-AR"/>
        </w:rPr>
        <w:t xml:space="preserve"> Notifíquese de forma inmediata a la oficina de recaudaciones a los fines de que proceda de inmediato a instrumentar lo establecido en el artículo precedente.-</w:t>
      </w:r>
    </w:p>
    <w:p w:rsidR="00CD41B9" w:rsidRPr="00CD41B9" w:rsidRDefault="00CD41B9" w:rsidP="00CD41B9">
      <w:pPr>
        <w:rPr>
          <w:lang w:eastAsia="es-AR"/>
        </w:rPr>
      </w:pPr>
    </w:p>
    <w:p w:rsidR="00CD41B9" w:rsidRPr="00CD41B9" w:rsidRDefault="00CD41B9" w:rsidP="00CD41B9">
      <w:pPr>
        <w:jc w:val="both"/>
        <w:rPr>
          <w:lang w:eastAsia="es-AR"/>
        </w:rPr>
      </w:pPr>
      <w:r w:rsidRPr="00CD41B9">
        <w:rPr>
          <w:rFonts w:ascii="Verdana" w:hAnsi="Verdana"/>
          <w:b/>
          <w:bCs/>
          <w:color w:val="000000"/>
          <w:lang w:eastAsia="es-AR"/>
        </w:rPr>
        <w:t xml:space="preserve">Artículo 3º.- </w:t>
      </w:r>
      <w:r w:rsidRPr="00CD41B9">
        <w:rPr>
          <w:rFonts w:ascii="Verdana" w:hAnsi="Verdana"/>
          <w:color w:val="000000"/>
          <w:lang w:eastAsia="es-AR"/>
        </w:rPr>
        <w:t>Instrúyase al Área Legal y Técnica para que realice las acciones pertinentes, a los fines de evitar nuevas prescripciones.-</w:t>
      </w:r>
    </w:p>
    <w:p w:rsidR="00CD41B9" w:rsidRPr="00CD41B9" w:rsidRDefault="00CD41B9" w:rsidP="00CD41B9">
      <w:pPr>
        <w:rPr>
          <w:lang w:eastAsia="es-AR"/>
        </w:rPr>
      </w:pPr>
    </w:p>
    <w:p w:rsidR="00CD41B9" w:rsidRPr="00CD41B9" w:rsidRDefault="00CD41B9" w:rsidP="00CD41B9">
      <w:pPr>
        <w:jc w:val="both"/>
        <w:rPr>
          <w:lang w:eastAsia="es-AR"/>
        </w:rPr>
      </w:pPr>
      <w:r w:rsidRPr="00CD41B9">
        <w:rPr>
          <w:rFonts w:ascii="Verdana" w:hAnsi="Verdana"/>
          <w:b/>
          <w:bCs/>
          <w:color w:val="000000"/>
          <w:lang w:eastAsia="es-AR"/>
        </w:rPr>
        <w:t>Artículo 4º.-</w:t>
      </w:r>
      <w:r w:rsidRPr="00CD41B9">
        <w:rPr>
          <w:rFonts w:ascii="Verdana" w:hAnsi="Verdana"/>
          <w:color w:val="000000"/>
          <w:lang w:eastAsia="es-AR"/>
        </w:rPr>
        <w:t xml:space="preserve"> Comuníquese, publíquese, dése al R.M. y archívese.-</w:t>
      </w:r>
    </w:p>
    <w:p w:rsidR="00CD41B9" w:rsidRPr="00CD41B9" w:rsidRDefault="00CD41B9" w:rsidP="00D30444">
      <w:pPr>
        <w:spacing w:after="240"/>
        <w:jc w:val="center"/>
        <w:rPr>
          <w:lang w:eastAsia="es-AR"/>
        </w:rPr>
      </w:pPr>
      <w:r>
        <w:rPr>
          <w:lang w:eastAsia="es-AR"/>
        </w:rPr>
        <w:br/>
      </w:r>
      <w:r>
        <w:rPr>
          <w:lang w:eastAsia="es-AR"/>
        </w:rPr>
        <w:br/>
      </w:r>
      <w:r w:rsidRPr="00CD41B9">
        <w:rPr>
          <w:rFonts w:ascii="Verdana" w:hAnsi="Verdana"/>
          <w:b/>
          <w:bCs/>
          <w:color w:val="000000"/>
          <w:sz w:val="32"/>
          <w:szCs w:val="32"/>
          <w:lang w:eastAsia="es-AR"/>
        </w:rPr>
        <w:t>ANEXO I</w:t>
      </w:r>
    </w:p>
    <w:p w:rsidR="00CD41B9" w:rsidRPr="00CD41B9" w:rsidRDefault="00CD41B9" w:rsidP="00CD41B9">
      <w:pPr>
        <w:jc w:val="center"/>
        <w:rPr>
          <w:lang w:eastAsia="es-AR"/>
        </w:rPr>
      </w:pPr>
      <w:r w:rsidRPr="00CD41B9">
        <w:rPr>
          <w:rFonts w:ascii="Verdana" w:hAnsi="Verdana"/>
          <w:b/>
          <w:bCs/>
          <w:color w:val="000000"/>
          <w:sz w:val="32"/>
          <w:szCs w:val="32"/>
          <w:lang w:eastAsia="es-AR"/>
        </w:rPr>
        <w:t>    </w:t>
      </w:r>
    </w:p>
    <w:p w:rsidR="00CD41B9" w:rsidRPr="00CD41B9" w:rsidRDefault="00CD41B9" w:rsidP="00CD41B9">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3081"/>
        <w:gridCol w:w="3994"/>
        <w:gridCol w:w="1226"/>
        <w:gridCol w:w="2489"/>
      </w:tblGrid>
      <w:tr w:rsidR="00CD41B9" w:rsidRPr="00CD41B9" w:rsidTr="00CD41B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jc w:val="center"/>
              <w:rPr>
                <w:lang w:eastAsia="es-AR"/>
              </w:rPr>
            </w:pPr>
            <w:r w:rsidRPr="00CD41B9">
              <w:rPr>
                <w:rFonts w:ascii="Verdana" w:hAnsi="Verdana"/>
                <w:b/>
                <w:bCs/>
                <w:color w:val="000000"/>
                <w:lang w:eastAsia="es-AR"/>
              </w:rPr>
              <w:t>TITULAR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jc w:val="center"/>
              <w:rPr>
                <w:lang w:eastAsia="es-AR"/>
              </w:rPr>
            </w:pPr>
            <w:r w:rsidRPr="00CD41B9">
              <w:rPr>
                <w:rFonts w:ascii="Verdana" w:hAnsi="Verdana"/>
                <w:b/>
                <w:bCs/>
                <w:color w:val="000000"/>
                <w:lang w:eastAsia="es-AR"/>
              </w:rPr>
              <w:t>TASA O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jc w:val="center"/>
              <w:rPr>
                <w:lang w:eastAsia="es-AR"/>
              </w:rPr>
            </w:pPr>
            <w:r w:rsidRPr="00CD41B9">
              <w:rPr>
                <w:rFonts w:ascii="Verdana" w:hAnsi="Verdana"/>
                <w:b/>
                <w:bCs/>
                <w:color w:val="000000"/>
                <w:lang w:eastAsia="es-AR"/>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jc w:val="center"/>
              <w:rPr>
                <w:lang w:eastAsia="es-AR"/>
              </w:rPr>
            </w:pPr>
            <w:r w:rsidRPr="00CD41B9">
              <w:rPr>
                <w:rFonts w:ascii="Verdana" w:hAnsi="Verdana"/>
                <w:b/>
                <w:bCs/>
                <w:color w:val="000000"/>
                <w:lang w:eastAsia="es-AR"/>
              </w:rPr>
              <w:t>PERIODO</w:t>
            </w:r>
          </w:p>
        </w:tc>
      </w:tr>
      <w:tr w:rsidR="00CD41B9" w:rsidRPr="00CD41B9" w:rsidTr="00CD41B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rPr>
                <w:lang w:eastAsia="es-AR"/>
              </w:rPr>
            </w:pPr>
            <w:r w:rsidRPr="00CD41B9">
              <w:rPr>
                <w:rFonts w:ascii="Verdana" w:hAnsi="Verdana"/>
                <w:color w:val="000000"/>
                <w:lang w:eastAsia="es-AR"/>
              </w:rPr>
              <w:t>MOLINA Tania Hebe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rPr>
                <w:lang w:eastAsia="es-AR"/>
              </w:rPr>
            </w:pPr>
          </w:p>
          <w:p w:rsidR="00CD41B9" w:rsidRPr="00CD41B9" w:rsidRDefault="00CD41B9" w:rsidP="00CD41B9">
            <w:pPr>
              <w:jc w:val="center"/>
              <w:rPr>
                <w:lang w:eastAsia="es-AR"/>
              </w:rPr>
            </w:pPr>
            <w:r w:rsidRPr="00CD41B9">
              <w:rPr>
                <w:rFonts w:ascii="Verdana" w:hAnsi="Verdana"/>
                <w:color w:val="000000"/>
                <w:lang w:eastAsia="es-AR"/>
              </w:rPr>
              <w:t>Comercio e Industria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rPr>
                <w:lang w:eastAsia="es-AR"/>
              </w:rPr>
            </w:pPr>
          </w:p>
          <w:p w:rsidR="00CD41B9" w:rsidRPr="00CD41B9" w:rsidRDefault="00CD41B9" w:rsidP="00CD41B9">
            <w:pPr>
              <w:jc w:val="center"/>
              <w:rPr>
                <w:lang w:eastAsia="es-AR"/>
              </w:rPr>
            </w:pPr>
            <w:r w:rsidRPr="00CD41B9">
              <w:rPr>
                <w:rFonts w:ascii="Verdana" w:hAnsi="Verdana"/>
                <w:color w:val="000000"/>
                <w:lang w:eastAsia="es-AR"/>
              </w:rPr>
              <w:t>20098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jc w:val="center"/>
              <w:rPr>
                <w:lang w:eastAsia="es-AR"/>
              </w:rPr>
            </w:pPr>
            <w:r w:rsidRPr="00CD41B9">
              <w:rPr>
                <w:rFonts w:ascii="Verdana" w:hAnsi="Verdana"/>
                <w:color w:val="000000"/>
                <w:lang w:eastAsia="es-AR"/>
              </w:rPr>
              <w:t>Talonario 2680</w:t>
            </w:r>
          </w:p>
          <w:p w:rsidR="00CD41B9" w:rsidRPr="00CD41B9" w:rsidRDefault="00CD41B9" w:rsidP="00CD41B9">
            <w:pPr>
              <w:jc w:val="center"/>
              <w:rPr>
                <w:lang w:eastAsia="es-AR"/>
              </w:rPr>
            </w:pPr>
            <w:r w:rsidRPr="00CD41B9">
              <w:rPr>
                <w:rFonts w:ascii="Verdana" w:hAnsi="Verdana"/>
                <w:color w:val="000000"/>
                <w:lang w:eastAsia="es-AR"/>
              </w:rPr>
              <w:t>08/2008 a 12/2011</w:t>
            </w:r>
          </w:p>
        </w:tc>
      </w:tr>
      <w:tr w:rsidR="00CD41B9" w:rsidRPr="00CD41B9" w:rsidTr="00CD41B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rPr>
                <w:lang w:eastAsia="es-AR"/>
              </w:rPr>
            </w:pPr>
            <w:r w:rsidRPr="00CD41B9">
              <w:rPr>
                <w:rFonts w:ascii="Verdana" w:hAnsi="Verdana"/>
                <w:color w:val="000000"/>
                <w:lang w:eastAsia="es-AR"/>
              </w:rPr>
              <w:t>OCAÑA Miguel Alejandro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rPr>
                <w:lang w:eastAsia="es-AR"/>
              </w:rPr>
            </w:pPr>
          </w:p>
          <w:p w:rsidR="00CD41B9" w:rsidRPr="00CD41B9" w:rsidRDefault="00CD41B9" w:rsidP="00CD41B9">
            <w:pPr>
              <w:jc w:val="center"/>
              <w:rPr>
                <w:lang w:eastAsia="es-AR"/>
              </w:rPr>
            </w:pPr>
            <w:r w:rsidRPr="00CD41B9">
              <w:rPr>
                <w:rFonts w:ascii="Verdana" w:hAnsi="Verdana"/>
                <w:color w:val="000000"/>
                <w:lang w:eastAsia="es-AR"/>
              </w:rPr>
              <w:t>Comercio e Industria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rPr>
                <w:lang w:eastAsia="es-AR"/>
              </w:rPr>
            </w:pPr>
          </w:p>
          <w:p w:rsidR="00CD41B9" w:rsidRPr="00CD41B9" w:rsidRDefault="00CD41B9" w:rsidP="00CD41B9">
            <w:pPr>
              <w:jc w:val="center"/>
              <w:rPr>
                <w:lang w:eastAsia="es-AR"/>
              </w:rPr>
            </w:pPr>
            <w:r w:rsidRPr="00CD41B9">
              <w:rPr>
                <w:rFonts w:ascii="Verdana" w:hAnsi="Verdana"/>
                <w:color w:val="000000"/>
                <w:lang w:eastAsia="es-AR"/>
              </w:rPr>
              <w:t>70056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jc w:val="center"/>
              <w:rPr>
                <w:lang w:eastAsia="es-AR"/>
              </w:rPr>
            </w:pPr>
            <w:r w:rsidRPr="00CD41B9">
              <w:rPr>
                <w:rFonts w:ascii="Verdana" w:hAnsi="Verdana"/>
                <w:color w:val="000000"/>
                <w:lang w:eastAsia="es-AR"/>
              </w:rPr>
              <w:t>06/2008 a 12/2010</w:t>
            </w:r>
          </w:p>
        </w:tc>
      </w:tr>
      <w:tr w:rsidR="00CD41B9" w:rsidRPr="00CD41B9" w:rsidTr="00CD41B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rPr>
                <w:lang w:eastAsia="es-AR"/>
              </w:rPr>
            </w:pPr>
          </w:p>
          <w:p w:rsidR="00CD41B9" w:rsidRPr="00CD41B9" w:rsidRDefault="00CD41B9" w:rsidP="00CD41B9">
            <w:pPr>
              <w:rPr>
                <w:lang w:eastAsia="es-AR"/>
              </w:rPr>
            </w:pPr>
            <w:r w:rsidRPr="00CD41B9">
              <w:rPr>
                <w:rFonts w:ascii="Verdana" w:hAnsi="Verdana"/>
                <w:color w:val="000000"/>
                <w:lang w:eastAsia="es-AR"/>
              </w:rPr>
              <w:t>PAEZ Luis Daniel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rPr>
                <w:lang w:eastAsia="es-AR"/>
              </w:rPr>
            </w:pPr>
          </w:p>
          <w:p w:rsidR="00CD41B9" w:rsidRPr="00CD41B9" w:rsidRDefault="00CD41B9" w:rsidP="00CD41B9">
            <w:pPr>
              <w:jc w:val="center"/>
              <w:rPr>
                <w:lang w:eastAsia="es-AR"/>
              </w:rPr>
            </w:pPr>
            <w:r w:rsidRPr="00CD41B9">
              <w:rPr>
                <w:rFonts w:ascii="Verdana" w:hAnsi="Verdana"/>
                <w:color w:val="000000"/>
                <w:lang w:eastAsia="es-AR"/>
              </w:rPr>
              <w:t>Comercio e Industria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rPr>
                <w:lang w:eastAsia="es-AR"/>
              </w:rPr>
            </w:pPr>
          </w:p>
          <w:p w:rsidR="00CD41B9" w:rsidRPr="00CD41B9" w:rsidRDefault="00CD41B9" w:rsidP="00CD41B9">
            <w:pPr>
              <w:jc w:val="center"/>
              <w:rPr>
                <w:lang w:eastAsia="es-AR"/>
              </w:rPr>
            </w:pPr>
            <w:r w:rsidRPr="00CD41B9">
              <w:rPr>
                <w:rFonts w:ascii="Verdana" w:hAnsi="Verdana"/>
                <w:color w:val="000000"/>
                <w:lang w:eastAsia="es-AR"/>
              </w:rPr>
              <w:t>40009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jc w:val="center"/>
              <w:rPr>
                <w:lang w:eastAsia="es-AR"/>
              </w:rPr>
            </w:pPr>
            <w:r w:rsidRPr="00CD41B9">
              <w:rPr>
                <w:rFonts w:ascii="Verdana" w:hAnsi="Verdana"/>
                <w:color w:val="000000"/>
                <w:sz w:val="20"/>
                <w:szCs w:val="20"/>
                <w:lang w:eastAsia="es-AR"/>
              </w:rPr>
              <w:t>08/2009</w:t>
            </w:r>
          </w:p>
          <w:p w:rsidR="00CD41B9" w:rsidRPr="00CD41B9" w:rsidRDefault="00CD41B9" w:rsidP="00CD41B9">
            <w:pPr>
              <w:jc w:val="center"/>
              <w:rPr>
                <w:lang w:eastAsia="es-AR"/>
              </w:rPr>
            </w:pPr>
            <w:r w:rsidRPr="00CD41B9">
              <w:rPr>
                <w:rFonts w:ascii="Verdana" w:hAnsi="Verdana"/>
                <w:color w:val="000000"/>
                <w:sz w:val="20"/>
                <w:szCs w:val="20"/>
                <w:lang w:eastAsia="es-AR"/>
              </w:rPr>
              <w:t>10/2009</w:t>
            </w:r>
          </w:p>
          <w:p w:rsidR="00CD41B9" w:rsidRPr="00CD41B9" w:rsidRDefault="00CD41B9" w:rsidP="00CD41B9">
            <w:pPr>
              <w:jc w:val="center"/>
              <w:rPr>
                <w:lang w:eastAsia="es-AR"/>
              </w:rPr>
            </w:pPr>
            <w:r w:rsidRPr="00CD41B9">
              <w:rPr>
                <w:rFonts w:ascii="Verdana" w:hAnsi="Verdana"/>
                <w:color w:val="000000"/>
                <w:sz w:val="20"/>
                <w:szCs w:val="20"/>
                <w:lang w:eastAsia="es-AR"/>
              </w:rPr>
              <w:t>12/2099</w:t>
            </w:r>
          </w:p>
          <w:p w:rsidR="00CD41B9" w:rsidRPr="00CD41B9" w:rsidRDefault="00CD41B9" w:rsidP="00CD41B9">
            <w:pPr>
              <w:jc w:val="center"/>
              <w:rPr>
                <w:lang w:eastAsia="es-AR"/>
              </w:rPr>
            </w:pPr>
            <w:r w:rsidRPr="00CD41B9">
              <w:rPr>
                <w:rFonts w:ascii="Verdana" w:hAnsi="Verdana"/>
                <w:color w:val="000000"/>
                <w:sz w:val="20"/>
                <w:szCs w:val="20"/>
                <w:lang w:eastAsia="es-AR"/>
              </w:rPr>
              <w:t>02/2010 a 09/2011</w:t>
            </w:r>
          </w:p>
        </w:tc>
      </w:tr>
      <w:tr w:rsidR="00CD41B9" w:rsidRPr="00CD41B9" w:rsidTr="00CD41B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rPr>
                <w:lang w:eastAsia="es-AR"/>
              </w:rPr>
            </w:pPr>
          </w:p>
          <w:p w:rsidR="00CD41B9" w:rsidRPr="00CD41B9" w:rsidRDefault="00CD41B9" w:rsidP="00CD41B9">
            <w:pPr>
              <w:rPr>
                <w:lang w:eastAsia="es-AR"/>
              </w:rPr>
            </w:pPr>
            <w:r w:rsidRPr="00CD41B9">
              <w:rPr>
                <w:rFonts w:ascii="Verdana" w:hAnsi="Verdana"/>
                <w:color w:val="000000"/>
                <w:lang w:eastAsia="es-AR"/>
              </w:rPr>
              <w:t>RE Wendy Milena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jc w:val="center"/>
              <w:rPr>
                <w:lang w:eastAsia="es-AR"/>
              </w:rPr>
            </w:pPr>
            <w:r w:rsidRPr="00CD41B9">
              <w:rPr>
                <w:rFonts w:ascii="Verdana" w:hAnsi="Verdana"/>
                <w:color w:val="000000"/>
                <w:lang w:eastAsia="es-AR"/>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rPr>
                <w:lang w:eastAsia="es-AR"/>
              </w:rPr>
            </w:pPr>
          </w:p>
          <w:p w:rsidR="00CD41B9" w:rsidRPr="00CD41B9" w:rsidRDefault="00CD41B9" w:rsidP="00CD41B9">
            <w:pPr>
              <w:jc w:val="center"/>
              <w:rPr>
                <w:lang w:eastAsia="es-AR"/>
              </w:rPr>
            </w:pPr>
            <w:r w:rsidRPr="00CD41B9">
              <w:rPr>
                <w:rFonts w:ascii="Verdana" w:hAnsi="Verdana"/>
                <w:color w:val="000000"/>
                <w:lang w:eastAsia="es-AR"/>
              </w:rPr>
              <w:t>15307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jc w:val="center"/>
              <w:rPr>
                <w:lang w:eastAsia="es-AR"/>
              </w:rPr>
            </w:pPr>
            <w:r w:rsidRPr="00CD41B9">
              <w:rPr>
                <w:rFonts w:ascii="Verdana" w:hAnsi="Verdana"/>
                <w:color w:val="000000"/>
                <w:sz w:val="20"/>
                <w:szCs w:val="20"/>
                <w:lang w:eastAsia="es-AR"/>
              </w:rPr>
              <w:t>05/2006 a 06/2011</w:t>
            </w:r>
          </w:p>
          <w:p w:rsidR="00CD41B9" w:rsidRPr="00CD41B9" w:rsidRDefault="00CD41B9" w:rsidP="00CD41B9">
            <w:pPr>
              <w:jc w:val="center"/>
              <w:rPr>
                <w:lang w:eastAsia="es-AR"/>
              </w:rPr>
            </w:pPr>
            <w:r w:rsidRPr="00CD41B9">
              <w:rPr>
                <w:rFonts w:ascii="Verdana" w:hAnsi="Verdana"/>
                <w:color w:val="000000"/>
                <w:sz w:val="20"/>
                <w:szCs w:val="20"/>
                <w:lang w:eastAsia="es-AR"/>
              </w:rPr>
              <w:t>Financ. 16 a 24/2004</w:t>
            </w:r>
          </w:p>
        </w:tc>
      </w:tr>
      <w:tr w:rsidR="00CD41B9" w:rsidRPr="00CD41B9" w:rsidTr="00CD41B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rPr>
                <w:lang w:eastAsia="es-AR"/>
              </w:rPr>
            </w:pPr>
          </w:p>
          <w:p w:rsidR="00CD41B9" w:rsidRPr="00CD41B9" w:rsidRDefault="00CD41B9" w:rsidP="00CD41B9">
            <w:pPr>
              <w:rPr>
                <w:lang w:eastAsia="es-AR"/>
              </w:rPr>
            </w:pPr>
            <w:r w:rsidRPr="00CD41B9">
              <w:rPr>
                <w:rFonts w:ascii="Verdana" w:hAnsi="Verdana"/>
                <w:color w:val="000000"/>
                <w:lang w:eastAsia="es-AR"/>
              </w:rPr>
              <w:t>RE Wendy Milena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jc w:val="center"/>
              <w:rPr>
                <w:lang w:eastAsia="es-AR"/>
              </w:rPr>
            </w:pPr>
            <w:r w:rsidRPr="00CD41B9">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rPr>
                <w:lang w:eastAsia="es-AR"/>
              </w:rPr>
            </w:pPr>
          </w:p>
          <w:p w:rsidR="00CD41B9" w:rsidRPr="00CD41B9" w:rsidRDefault="00CD41B9" w:rsidP="00CD41B9">
            <w:pPr>
              <w:jc w:val="center"/>
              <w:rPr>
                <w:lang w:eastAsia="es-AR"/>
              </w:rPr>
            </w:pPr>
            <w:r w:rsidRPr="00CD41B9">
              <w:rPr>
                <w:rFonts w:ascii="Verdana" w:hAnsi="Verdana"/>
                <w:color w:val="000000"/>
                <w:lang w:eastAsia="es-AR"/>
              </w:rPr>
              <w:t>1355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41B9" w:rsidRPr="00CD41B9" w:rsidRDefault="00CD41B9" w:rsidP="00CD41B9">
            <w:pPr>
              <w:jc w:val="center"/>
              <w:rPr>
                <w:lang w:eastAsia="es-AR"/>
              </w:rPr>
            </w:pPr>
            <w:r w:rsidRPr="00CD41B9">
              <w:rPr>
                <w:rFonts w:ascii="Verdana" w:hAnsi="Verdana"/>
                <w:color w:val="000000"/>
                <w:lang w:eastAsia="es-AR"/>
              </w:rPr>
              <w:t>02/1988 a 06/2011</w:t>
            </w:r>
          </w:p>
        </w:tc>
      </w:tr>
    </w:tbl>
    <w:p w:rsidR="008E3DEC" w:rsidRDefault="008E3DEC" w:rsidP="00035DFA">
      <w:pPr>
        <w:rPr>
          <w:lang w:val="es-MX" w:eastAsia="en-US"/>
        </w:rPr>
      </w:pPr>
    </w:p>
    <w:p w:rsidR="008E3DEC" w:rsidRDefault="008E3DEC" w:rsidP="00035DFA">
      <w:pPr>
        <w:rPr>
          <w:lang w:val="es-MX" w:eastAsia="en-US"/>
        </w:rPr>
      </w:pPr>
    </w:p>
    <w:p w:rsidR="00D30444" w:rsidRDefault="00D30444" w:rsidP="00D30444">
      <w:pPr>
        <w:pStyle w:val="Ttulo2"/>
        <w:rPr>
          <w:rFonts w:ascii="Arial" w:eastAsia="Arial" w:hAnsi="Arial" w:cs="Arial"/>
          <w:b/>
        </w:rPr>
      </w:pPr>
      <w:bookmarkStart w:id="49" w:name="_Toc153190606"/>
      <w:r>
        <w:rPr>
          <w:rFonts w:ascii="Arial" w:eastAsia="Arial" w:hAnsi="Arial" w:cs="Arial"/>
          <w:b/>
          <w:color w:val="279E94"/>
        </w:rPr>
        <w:t>Decreto Nº 350</w:t>
      </w:r>
      <w:bookmarkEnd w:id="49"/>
    </w:p>
    <w:p w:rsidR="00D30444" w:rsidRDefault="00D30444" w:rsidP="00D30444">
      <w:pPr>
        <w:jc w:val="right"/>
        <w:rPr>
          <w:rFonts w:ascii="Arial" w:hAnsi="Arial" w:cs="Arial"/>
          <w:color w:val="000000"/>
          <w:lang w:eastAsia="en-US"/>
        </w:rPr>
      </w:pPr>
      <w:r>
        <w:rPr>
          <w:rFonts w:ascii="Arial" w:hAnsi="Arial" w:cs="Arial"/>
          <w:color w:val="000000"/>
          <w:lang w:eastAsia="en-US"/>
        </w:rPr>
        <w:t xml:space="preserve">Promulgada: Monte Cristo, 18 de </w:t>
      </w:r>
      <w:r>
        <w:rPr>
          <w:rFonts w:ascii="Verdana" w:hAnsi="Verdana"/>
        </w:rPr>
        <w:t>septiembre</w:t>
      </w:r>
      <w:r>
        <w:rPr>
          <w:rFonts w:ascii="Arial" w:hAnsi="Arial" w:cs="Arial"/>
          <w:color w:val="000000"/>
          <w:lang w:eastAsia="en-US"/>
        </w:rPr>
        <w:t xml:space="preserve"> de 2023.-</w:t>
      </w:r>
    </w:p>
    <w:p w:rsidR="00D30444" w:rsidRDefault="00D30444" w:rsidP="00D30444">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25 de </w:t>
      </w:r>
      <w:r>
        <w:rPr>
          <w:rFonts w:ascii="Verdana" w:hAnsi="Verdana"/>
        </w:rPr>
        <w:t>septiembre</w:t>
      </w:r>
      <w:r>
        <w:rPr>
          <w:rFonts w:ascii="Arial" w:hAnsi="Arial" w:cs="Arial"/>
          <w:color w:val="000000"/>
          <w:lang w:eastAsia="en-US"/>
        </w:rPr>
        <w:t xml:space="preserve"> de 2023 Boletín Oficial.-</w:t>
      </w:r>
    </w:p>
    <w:p w:rsidR="008E3DEC" w:rsidRDefault="008E3DEC"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Pr="00D30444" w:rsidRDefault="00D30444" w:rsidP="00D30444">
      <w:pPr>
        <w:jc w:val="both"/>
        <w:rPr>
          <w:lang w:eastAsia="es-AR"/>
        </w:rPr>
      </w:pPr>
      <w:r w:rsidRPr="00D30444">
        <w:rPr>
          <w:rFonts w:ascii="Verdana" w:hAnsi="Verdana"/>
          <w:color w:val="000000"/>
          <w:lang w:eastAsia="es-AR"/>
        </w:rPr>
        <w:tab/>
      </w:r>
      <w:r w:rsidRPr="00D30444">
        <w:rPr>
          <w:rFonts w:ascii="Verdana" w:hAnsi="Verdana"/>
          <w:b/>
          <w:bCs/>
          <w:color w:val="000000"/>
          <w:u w:val="single"/>
          <w:lang w:eastAsia="es-AR"/>
        </w:rPr>
        <w:t>VISTO</w:t>
      </w:r>
      <w:r w:rsidRPr="00D30444">
        <w:rPr>
          <w:rFonts w:ascii="Verdana" w:hAnsi="Verdana"/>
          <w:b/>
          <w:bCs/>
          <w:color w:val="000000"/>
          <w:lang w:eastAsia="es-AR"/>
        </w:rPr>
        <w:t>:</w:t>
      </w:r>
      <w:r w:rsidRPr="00D30444">
        <w:rPr>
          <w:rFonts w:ascii="Verdana" w:hAnsi="Verdana"/>
          <w:color w:val="000000"/>
          <w:lang w:eastAsia="es-AR"/>
        </w:rPr>
        <w:t> </w:t>
      </w:r>
    </w:p>
    <w:p w:rsidR="00D30444" w:rsidRPr="00D30444" w:rsidRDefault="00D30444" w:rsidP="00D30444">
      <w:pPr>
        <w:jc w:val="both"/>
        <w:rPr>
          <w:lang w:eastAsia="es-AR"/>
        </w:rPr>
      </w:pPr>
      <w:r w:rsidRPr="00D30444">
        <w:rPr>
          <w:rFonts w:ascii="Verdana" w:hAnsi="Verdana"/>
          <w:color w:val="000000"/>
          <w:lang w:eastAsia="es-AR"/>
        </w:rPr>
        <w:t>La Ordenanza N° 1.028 por la cual se creó el Festival de “</w:t>
      </w:r>
      <w:r w:rsidRPr="00D30444">
        <w:rPr>
          <w:rFonts w:ascii="Verdana" w:hAnsi="Verdana"/>
          <w:b/>
          <w:bCs/>
          <w:color w:val="000000"/>
          <w:lang w:eastAsia="es-AR"/>
        </w:rPr>
        <w:t>LA TIERRA Y LA INDUSTRIA MONTE CRISTO</w:t>
      </w:r>
      <w:r w:rsidRPr="00D30444">
        <w:rPr>
          <w:rFonts w:ascii="Verdana" w:hAnsi="Verdana"/>
          <w:color w:val="000000"/>
          <w:lang w:eastAsia="es-AR"/>
        </w:rPr>
        <w:t>”</w:t>
      </w:r>
    </w:p>
    <w:p w:rsidR="00D30444" w:rsidRPr="00D30444" w:rsidRDefault="00D30444" w:rsidP="00D30444">
      <w:pPr>
        <w:rPr>
          <w:lang w:eastAsia="es-AR"/>
        </w:rPr>
      </w:pPr>
    </w:p>
    <w:p w:rsidR="00D30444" w:rsidRPr="00D30444" w:rsidRDefault="00D30444" w:rsidP="00D30444">
      <w:pPr>
        <w:spacing w:after="200"/>
        <w:ind w:firstLine="708"/>
        <w:jc w:val="both"/>
        <w:rPr>
          <w:lang w:eastAsia="es-AR"/>
        </w:rPr>
      </w:pPr>
      <w:r w:rsidRPr="00D30444">
        <w:rPr>
          <w:rFonts w:ascii="Verdana" w:hAnsi="Verdana"/>
          <w:b/>
          <w:bCs/>
          <w:color w:val="000000"/>
          <w:u w:val="single"/>
          <w:lang w:eastAsia="es-AR"/>
        </w:rPr>
        <w:t>Y CONSIDERANDO</w:t>
      </w:r>
      <w:r w:rsidRPr="00D30444">
        <w:rPr>
          <w:rFonts w:ascii="Verdana" w:hAnsi="Verdana"/>
          <w:b/>
          <w:bCs/>
          <w:color w:val="000000"/>
          <w:lang w:eastAsia="es-AR"/>
        </w:rPr>
        <w:t>:</w:t>
      </w:r>
    </w:p>
    <w:p w:rsidR="00D30444" w:rsidRPr="00D30444" w:rsidRDefault="00D30444" w:rsidP="00D30444">
      <w:pPr>
        <w:spacing w:after="200"/>
        <w:ind w:firstLine="708"/>
        <w:jc w:val="both"/>
        <w:rPr>
          <w:lang w:eastAsia="es-AR"/>
        </w:rPr>
      </w:pPr>
      <w:r w:rsidRPr="00D30444">
        <w:rPr>
          <w:rFonts w:ascii="Verdana" w:hAnsi="Verdana"/>
          <w:color w:val="000000"/>
          <w:lang w:eastAsia="es-AR"/>
        </w:rPr>
        <w:t xml:space="preserve">Que este evento tiene una frecuencia anual en la localidad en donde </w:t>
      </w:r>
      <w:r w:rsidRPr="00D30444">
        <w:rPr>
          <w:rFonts w:ascii="Verdana" w:hAnsi="Verdana"/>
          <w:color w:val="000000"/>
          <w:shd w:val="clear" w:color="auto" w:fill="FFFFFF"/>
          <w:lang w:eastAsia="es-AR"/>
        </w:rPr>
        <w:t>sin duda alguna año tras año se rinde homenaje a ese esfuerzo y al futuro de la región, en la que hoy Monte Cristo es un verdadero líder.</w:t>
      </w:r>
    </w:p>
    <w:p w:rsidR="00D30444" w:rsidRPr="00D30444" w:rsidRDefault="00D30444" w:rsidP="00D30444">
      <w:pPr>
        <w:spacing w:after="200"/>
        <w:ind w:firstLine="708"/>
        <w:jc w:val="both"/>
        <w:rPr>
          <w:lang w:eastAsia="es-AR"/>
        </w:rPr>
      </w:pPr>
      <w:r w:rsidRPr="00D30444">
        <w:rPr>
          <w:rFonts w:ascii="Verdana" w:hAnsi="Verdana"/>
          <w:color w:val="000000"/>
          <w:lang w:eastAsia="es-AR"/>
        </w:rPr>
        <w:t xml:space="preserve">Que resulta necesario fijar una fecha de realización como asi también contar con la intervención de artistas populares de nuestro país para darle un marco de calidad al </w:t>
      </w:r>
      <w:r w:rsidRPr="00D30444">
        <w:rPr>
          <w:rFonts w:ascii="Verdana" w:hAnsi="Verdana"/>
          <w:color w:val="000000"/>
          <w:lang w:eastAsia="es-AR"/>
        </w:rPr>
        <w:lastRenderedPageBreak/>
        <w:t>disfrute de los vecinos de nuestra localidad y de zonas vecinas que acompañan en cada edición. </w:t>
      </w:r>
    </w:p>
    <w:p w:rsidR="00D30444" w:rsidRPr="00D30444" w:rsidRDefault="00D30444" w:rsidP="00D30444">
      <w:pPr>
        <w:spacing w:after="200"/>
        <w:ind w:firstLine="708"/>
        <w:jc w:val="both"/>
        <w:rPr>
          <w:lang w:eastAsia="es-AR"/>
        </w:rPr>
      </w:pPr>
      <w:r w:rsidRPr="00D30444">
        <w:rPr>
          <w:rFonts w:ascii="Verdana" w:hAnsi="Verdana"/>
          <w:color w:val="000000"/>
          <w:lang w:eastAsia="es-AR"/>
        </w:rPr>
        <w:t>Que es por ello que resulta necesario suscribir los correspondientes contratos de actuación a los fines de poder abonar los anticipos pertinentes.</w:t>
      </w:r>
    </w:p>
    <w:p w:rsidR="00D30444" w:rsidRPr="00D30444" w:rsidRDefault="00D30444" w:rsidP="00D30444">
      <w:pPr>
        <w:spacing w:after="200"/>
        <w:jc w:val="both"/>
        <w:rPr>
          <w:lang w:eastAsia="es-AR"/>
        </w:rPr>
      </w:pPr>
      <w:r w:rsidRPr="00D30444">
        <w:rPr>
          <w:rFonts w:ascii="Verdana" w:hAnsi="Verdana"/>
          <w:color w:val="000000"/>
          <w:lang w:eastAsia="es-AR"/>
        </w:rPr>
        <w:t>               Por ello, y en uso de sus atribuciones en su carácter de Jefa de la Administración Pública Municipal (arts. 49° y 50º, Ley Orgánica Municipal – 8102 y modificatorias) y demás facultades que le son propias,</w:t>
      </w:r>
    </w:p>
    <w:p w:rsidR="00D30444" w:rsidRPr="00D30444" w:rsidRDefault="00D30444" w:rsidP="00D30444">
      <w:pPr>
        <w:spacing w:after="200"/>
        <w:jc w:val="center"/>
        <w:rPr>
          <w:lang w:eastAsia="es-AR"/>
        </w:rPr>
      </w:pPr>
      <w:r w:rsidRPr="00D30444">
        <w:rPr>
          <w:rFonts w:ascii="Verdana" w:hAnsi="Verdana"/>
          <w:b/>
          <w:bCs/>
          <w:color w:val="000000"/>
          <w:lang w:eastAsia="es-AR"/>
        </w:rPr>
        <w:t>LA INTENDENTE MUNICIPAL DE MONTE CRISTO</w:t>
      </w:r>
    </w:p>
    <w:p w:rsidR="00D30444" w:rsidRPr="00D30444" w:rsidRDefault="00D30444" w:rsidP="00D30444">
      <w:pPr>
        <w:spacing w:after="200"/>
        <w:jc w:val="center"/>
        <w:rPr>
          <w:lang w:eastAsia="es-AR"/>
        </w:rPr>
      </w:pPr>
      <w:r w:rsidRPr="00D30444">
        <w:rPr>
          <w:rFonts w:ascii="Verdana" w:hAnsi="Verdana"/>
          <w:b/>
          <w:bCs/>
          <w:color w:val="000000"/>
          <w:lang w:eastAsia="es-AR"/>
        </w:rPr>
        <w:t>DECRETA</w:t>
      </w:r>
    </w:p>
    <w:p w:rsidR="00D30444" w:rsidRPr="00D30444" w:rsidRDefault="00D30444" w:rsidP="00D30444">
      <w:pPr>
        <w:rPr>
          <w:lang w:eastAsia="es-AR"/>
        </w:rPr>
      </w:pPr>
    </w:p>
    <w:p w:rsidR="00D30444" w:rsidRPr="00D30444" w:rsidRDefault="00D30444" w:rsidP="00D30444">
      <w:pPr>
        <w:jc w:val="both"/>
        <w:rPr>
          <w:lang w:eastAsia="es-AR"/>
        </w:rPr>
      </w:pPr>
      <w:r w:rsidRPr="00D30444">
        <w:rPr>
          <w:rFonts w:ascii="Verdana" w:hAnsi="Verdana"/>
          <w:b/>
          <w:bCs/>
          <w:color w:val="000000"/>
          <w:u w:val="single"/>
          <w:lang w:eastAsia="es-AR"/>
        </w:rPr>
        <w:t>Artículo 1°:</w:t>
      </w:r>
      <w:r w:rsidRPr="00D30444">
        <w:rPr>
          <w:rFonts w:ascii="Verdana" w:hAnsi="Verdana"/>
          <w:b/>
          <w:bCs/>
          <w:color w:val="000000"/>
          <w:lang w:eastAsia="es-AR"/>
        </w:rPr>
        <w:t xml:space="preserve"> </w:t>
      </w:r>
      <w:r w:rsidRPr="00D30444">
        <w:rPr>
          <w:rFonts w:ascii="Verdana" w:hAnsi="Verdana"/>
          <w:color w:val="000000"/>
          <w:lang w:eastAsia="es-AR"/>
        </w:rPr>
        <w:t>Autorícese la realización de la</w:t>
      </w:r>
      <w:r w:rsidRPr="00D30444">
        <w:rPr>
          <w:rFonts w:ascii="Verdana" w:hAnsi="Verdana"/>
          <w:b/>
          <w:bCs/>
          <w:color w:val="000000"/>
          <w:lang w:eastAsia="es-AR"/>
        </w:rPr>
        <w:t xml:space="preserve"> </w:t>
      </w:r>
      <w:r w:rsidRPr="00D30444">
        <w:rPr>
          <w:rFonts w:ascii="Verdana" w:hAnsi="Verdana"/>
          <w:color w:val="000000"/>
          <w:lang w:eastAsia="es-AR"/>
        </w:rPr>
        <w:t>8° Edición del Festival de “</w:t>
      </w:r>
      <w:r w:rsidRPr="00D30444">
        <w:rPr>
          <w:rFonts w:ascii="Verdana" w:hAnsi="Verdana"/>
          <w:b/>
          <w:bCs/>
          <w:color w:val="000000"/>
          <w:lang w:eastAsia="es-AR"/>
        </w:rPr>
        <w:t>LA TIERRA Y LA INDUSTRIA MONTE CRISTO 2023</w:t>
      </w:r>
      <w:r w:rsidRPr="00D30444">
        <w:rPr>
          <w:rFonts w:ascii="Verdana" w:hAnsi="Verdana"/>
          <w:color w:val="000000"/>
          <w:lang w:eastAsia="es-AR"/>
        </w:rPr>
        <w:t>”</w:t>
      </w:r>
      <w:r w:rsidRPr="00D30444">
        <w:rPr>
          <w:rFonts w:ascii="Verdana" w:hAnsi="Verdana"/>
          <w:color w:val="000000"/>
          <w:shd w:val="clear" w:color="auto" w:fill="FFFFFF"/>
          <w:lang w:eastAsia="es-AR"/>
        </w:rPr>
        <w:t>, el día 10 de Noviembre de 2023 en la localidad de Monte Cristo.</w:t>
      </w:r>
    </w:p>
    <w:p w:rsidR="00D30444" w:rsidRPr="00D30444" w:rsidRDefault="00D30444" w:rsidP="00D30444">
      <w:pPr>
        <w:rPr>
          <w:lang w:eastAsia="es-AR"/>
        </w:rPr>
      </w:pPr>
    </w:p>
    <w:p w:rsidR="00D30444" w:rsidRPr="00D30444" w:rsidRDefault="00D30444" w:rsidP="00D30444">
      <w:pPr>
        <w:jc w:val="both"/>
        <w:rPr>
          <w:lang w:eastAsia="es-AR"/>
        </w:rPr>
      </w:pPr>
      <w:r w:rsidRPr="00D30444">
        <w:rPr>
          <w:rFonts w:ascii="Verdana" w:hAnsi="Verdana"/>
          <w:b/>
          <w:bCs/>
          <w:color w:val="000000"/>
          <w:u w:val="single"/>
          <w:lang w:eastAsia="es-AR"/>
        </w:rPr>
        <w:t>Articulo 2°.-</w:t>
      </w:r>
      <w:r w:rsidRPr="00D30444">
        <w:rPr>
          <w:rFonts w:ascii="Verdana" w:hAnsi="Verdana"/>
          <w:b/>
          <w:bCs/>
          <w:color w:val="000000"/>
          <w:lang w:eastAsia="es-AR"/>
        </w:rPr>
        <w:t xml:space="preserve"> AUTORIZASE </w:t>
      </w:r>
      <w:r w:rsidRPr="00D30444">
        <w:rPr>
          <w:rFonts w:ascii="Verdana" w:hAnsi="Verdana"/>
          <w:color w:val="000000"/>
          <w:lang w:eastAsia="es-AR"/>
        </w:rPr>
        <w:t>suscribir Contrato de Actuación para la presentación de</w:t>
      </w:r>
      <w:r w:rsidRPr="00D30444">
        <w:rPr>
          <w:rFonts w:ascii="Verdana" w:hAnsi="Verdana"/>
          <w:b/>
          <w:bCs/>
          <w:color w:val="000000"/>
          <w:lang w:eastAsia="es-AR"/>
        </w:rPr>
        <w:t xml:space="preserve"> “CUTI &amp; ROBERTO CARABAJAL y CAPOCHA ORELLANA” </w:t>
      </w:r>
      <w:r w:rsidRPr="00D30444">
        <w:rPr>
          <w:rFonts w:ascii="Verdana" w:hAnsi="Verdana"/>
          <w:color w:val="000000"/>
          <w:lang w:eastAsia="es-AR"/>
        </w:rPr>
        <w:t>en</w:t>
      </w:r>
      <w:r w:rsidRPr="00D30444">
        <w:rPr>
          <w:rFonts w:ascii="Verdana" w:hAnsi="Verdana"/>
          <w:b/>
          <w:bCs/>
          <w:color w:val="000000"/>
          <w:lang w:eastAsia="es-AR"/>
        </w:rPr>
        <w:t xml:space="preserve"> </w:t>
      </w:r>
      <w:r w:rsidRPr="00D30444">
        <w:rPr>
          <w:rFonts w:ascii="Verdana" w:hAnsi="Verdana"/>
          <w:color w:val="000000"/>
          <w:lang w:eastAsia="es-AR"/>
        </w:rPr>
        <w:t>la 8° Edición del Festival de “</w:t>
      </w:r>
      <w:r w:rsidRPr="00D30444">
        <w:rPr>
          <w:rFonts w:ascii="Verdana" w:hAnsi="Verdana"/>
          <w:b/>
          <w:bCs/>
          <w:color w:val="000000"/>
          <w:lang w:eastAsia="es-AR"/>
        </w:rPr>
        <w:t>LA TIERRA Y LA INDUSTRIA MONTE CRISTO 2023</w:t>
      </w:r>
      <w:r w:rsidRPr="00D30444">
        <w:rPr>
          <w:rFonts w:ascii="Verdana" w:hAnsi="Verdana"/>
          <w:color w:val="000000"/>
          <w:lang w:eastAsia="es-AR"/>
        </w:rPr>
        <w:t>”</w:t>
      </w:r>
      <w:r w:rsidRPr="00D30444">
        <w:rPr>
          <w:rFonts w:ascii="Verdana" w:hAnsi="Verdana"/>
          <w:color w:val="000000"/>
          <w:shd w:val="clear" w:color="auto" w:fill="FFFFFF"/>
          <w:lang w:eastAsia="es-AR"/>
        </w:rPr>
        <w:t xml:space="preserve">, </w:t>
      </w:r>
      <w:r w:rsidRPr="00D30444">
        <w:rPr>
          <w:rFonts w:ascii="Verdana" w:hAnsi="Verdana"/>
          <w:color w:val="000000"/>
          <w:lang w:eastAsia="es-AR"/>
        </w:rPr>
        <w:t>, por la suma total de Pesos Un millón novecientos mil ($1.900.000) los cuales serán abonados de la siguiente manera: La suma de PESOS NOVECIENTOS CINCUENTA MIL ($950.000) en concepto de adelanto al momento de la firma del contrato y el saldo restante, es decir la suma de PESOS NOVECIENTOS CINCUENTA MIL ($950.000)</w:t>
      </w:r>
      <w:r w:rsidRPr="00D30444">
        <w:rPr>
          <w:rFonts w:ascii="Verdana" w:hAnsi="Verdana"/>
          <w:b/>
          <w:bCs/>
          <w:color w:val="000000"/>
          <w:lang w:eastAsia="es-AR"/>
        </w:rPr>
        <w:t xml:space="preserve"> </w:t>
      </w:r>
      <w:r w:rsidRPr="00D30444">
        <w:rPr>
          <w:rFonts w:ascii="Verdana" w:hAnsi="Verdana"/>
          <w:color w:val="000000"/>
          <w:lang w:eastAsia="es-AR"/>
        </w:rPr>
        <w:t>el día de la actuación.</w:t>
      </w:r>
    </w:p>
    <w:p w:rsidR="00D30444" w:rsidRPr="00D30444" w:rsidRDefault="00D30444" w:rsidP="00D30444">
      <w:pPr>
        <w:rPr>
          <w:lang w:eastAsia="es-AR"/>
        </w:rPr>
      </w:pPr>
    </w:p>
    <w:p w:rsidR="00D30444" w:rsidRPr="00D30444" w:rsidRDefault="00D30444" w:rsidP="00D30444">
      <w:pPr>
        <w:spacing w:after="200"/>
        <w:jc w:val="both"/>
        <w:rPr>
          <w:lang w:eastAsia="es-AR"/>
        </w:rPr>
      </w:pPr>
      <w:r w:rsidRPr="00D30444">
        <w:rPr>
          <w:rFonts w:ascii="Verdana" w:hAnsi="Verdana"/>
          <w:b/>
          <w:bCs/>
          <w:color w:val="000000"/>
          <w:u w:val="single"/>
          <w:lang w:eastAsia="es-AR"/>
        </w:rPr>
        <w:t>Artículo 3°:</w:t>
      </w:r>
      <w:r w:rsidRPr="00D30444">
        <w:rPr>
          <w:rFonts w:ascii="Verdana" w:hAnsi="Verdana"/>
          <w:color w:val="000000"/>
          <w:lang w:eastAsia="es-AR"/>
        </w:rPr>
        <w:t xml:space="preserve"> El gasto que demande el presente será imputado a la Partida 1.1.03.21 Conmemoraciones y Eventos Públicos.</w:t>
      </w:r>
    </w:p>
    <w:p w:rsidR="00D30444" w:rsidRPr="00D30444" w:rsidRDefault="00D30444" w:rsidP="00D30444">
      <w:pPr>
        <w:spacing w:after="200"/>
        <w:jc w:val="both"/>
        <w:rPr>
          <w:lang w:eastAsia="es-AR"/>
        </w:rPr>
      </w:pPr>
      <w:r w:rsidRPr="00D30444">
        <w:rPr>
          <w:rFonts w:ascii="Verdana" w:hAnsi="Verdana"/>
          <w:b/>
          <w:bCs/>
          <w:color w:val="000000"/>
          <w:u w:val="single"/>
          <w:lang w:eastAsia="es-AR"/>
        </w:rPr>
        <w:t>Artículo 4°:</w:t>
      </w:r>
      <w:r w:rsidRPr="00D30444">
        <w:rPr>
          <w:rFonts w:ascii="Verdana" w:hAnsi="Verdana"/>
          <w:color w:val="000000"/>
          <w:lang w:eastAsia="es-AR"/>
        </w:rPr>
        <w:t xml:space="preserve"> </w:t>
      </w:r>
      <w:r w:rsidRPr="00D30444">
        <w:rPr>
          <w:rFonts w:ascii="Verdana" w:hAnsi="Verdana"/>
          <w:b/>
          <w:bCs/>
          <w:color w:val="000000"/>
          <w:lang w:eastAsia="es-AR"/>
        </w:rPr>
        <w:t>PUBLÍQUESE</w:t>
      </w:r>
      <w:r w:rsidRPr="00D30444">
        <w:rPr>
          <w:rFonts w:ascii="Verdana" w:hAnsi="Verdana"/>
          <w:color w:val="000000"/>
          <w:lang w:eastAsia="es-AR"/>
        </w:rPr>
        <w:t>, Notifíquese, Protocolícese, hágase saber al H. Tribunal de Cuentas a sus efectos, Dese al Registro Municipal y Archívese.</w:t>
      </w: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D30444">
      <w:pPr>
        <w:pStyle w:val="Ttulo2"/>
        <w:rPr>
          <w:rFonts w:ascii="Arial" w:eastAsia="Arial" w:hAnsi="Arial" w:cs="Arial"/>
          <w:b/>
        </w:rPr>
      </w:pPr>
      <w:bookmarkStart w:id="50" w:name="_Toc153190607"/>
      <w:r>
        <w:rPr>
          <w:rFonts w:ascii="Arial" w:eastAsia="Arial" w:hAnsi="Arial" w:cs="Arial"/>
          <w:b/>
          <w:color w:val="279E94"/>
        </w:rPr>
        <w:t>Decreto Nº 351</w:t>
      </w:r>
      <w:bookmarkEnd w:id="50"/>
    </w:p>
    <w:p w:rsidR="00D30444" w:rsidRDefault="00D30444" w:rsidP="00D30444">
      <w:pPr>
        <w:jc w:val="right"/>
        <w:rPr>
          <w:rFonts w:ascii="Arial" w:hAnsi="Arial" w:cs="Arial"/>
          <w:color w:val="000000"/>
          <w:lang w:eastAsia="en-US"/>
        </w:rPr>
      </w:pPr>
      <w:r>
        <w:rPr>
          <w:rFonts w:ascii="Arial" w:hAnsi="Arial" w:cs="Arial"/>
          <w:color w:val="000000"/>
          <w:lang w:eastAsia="en-US"/>
        </w:rPr>
        <w:t>Promulgada: Monte Cristo, 25</w:t>
      </w:r>
      <w:r>
        <w:rPr>
          <w:rFonts w:ascii="Arial" w:hAnsi="Arial" w:cs="Arial"/>
          <w:color w:val="000000"/>
          <w:lang w:eastAsia="en-US"/>
        </w:rPr>
        <w:t xml:space="preserve"> de </w:t>
      </w:r>
      <w:r>
        <w:rPr>
          <w:rFonts w:ascii="Verdana" w:hAnsi="Verdana"/>
        </w:rPr>
        <w:t>septiembre</w:t>
      </w:r>
      <w:r>
        <w:rPr>
          <w:rFonts w:ascii="Arial" w:hAnsi="Arial" w:cs="Arial"/>
          <w:color w:val="000000"/>
          <w:lang w:eastAsia="en-US"/>
        </w:rPr>
        <w:t xml:space="preserve"> de 2023.-</w:t>
      </w:r>
    </w:p>
    <w:p w:rsidR="00D30444" w:rsidRDefault="00D30444" w:rsidP="00D30444">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25 de </w:t>
      </w:r>
      <w:r>
        <w:rPr>
          <w:rFonts w:ascii="Verdana" w:hAnsi="Verdana"/>
        </w:rPr>
        <w:t>septiembre</w:t>
      </w:r>
      <w:r>
        <w:rPr>
          <w:rFonts w:ascii="Arial" w:hAnsi="Arial" w:cs="Arial"/>
          <w:color w:val="000000"/>
          <w:lang w:eastAsia="en-US"/>
        </w:rPr>
        <w:t xml:space="preserve"> de 2023 Boletín Oficial.-</w:t>
      </w:r>
    </w:p>
    <w:p w:rsidR="00D30444" w:rsidRDefault="00D30444" w:rsidP="00035DFA">
      <w:pPr>
        <w:rPr>
          <w:lang w:val="es-MX" w:eastAsia="en-US"/>
        </w:rPr>
      </w:pPr>
    </w:p>
    <w:p w:rsidR="00D30444" w:rsidRDefault="00D30444" w:rsidP="00035DFA">
      <w:pPr>
        <w:rPr>
          <w:lang w:val="es-MX" w:eastAsia="en-US"/>
        </w:rPr>
      </w:pPr>
    </w:p>
    <w:p w:rsidR="00D30444" w:rsidRPr="00D30444" w:rsidRDefault="00D30444" w:rsidP="00D30444">
      <w:pPr>
        <w:jc w:val="both"/>
        <w:rPr>
          <w:lang w:eastAsia="es-AR"/>
        </w:rPr>
      </w:pPr>
      <w:r w:rsidRPr="00D30444">
        <w:rPr>
          <w:rFonts w:ascii="Verdana" w:hAnsi="Verdana"/>
          <w:b/>
          <w:bCs/>
          <w:color w:val="000000"/>
          <w:u w:val="single"/>
          <w:lang w:eastAsia="es-AR"/>
        </w:rPr>
        <w:t>VISTO:</w:t>
      </w:r>
      <w:r w:rsidRPr="00D30444">
        <w:rPr>
          <w:rFonts w:ascii="Verdana" w:hAnsi="Verdana"/>
          <w:color w:val="000000"/>
          <w:lang w:eastAsia="es-AR"/>
        </w:rPr>
        <w:t> </w:t>
      </w:r>
    </w:p>
    <w:p w:rsidR="00D30444" w:rsidRPr="00D30444" w:rsidRDefault="00D30444" w:rsidP="00D30444">
      <w:pPr>
        <w:jc w:val="both"/>
        <w:rPr>
          <w:lang w:eastAsia="es-AR"/>
        </w:rPr>
      </w:pPr>
      <w:r w:rsidRPr="00D30444">
        <w:rPr>
          <w:rFonts w:ascii="Verdana" w:hAnsi="Verdana"/>
          <w:color w:val="000000"/>
          <w:lang w:eastAsia="es-AR"/>
        </w:rPr>
        <w:t>            La nota presentada por la Sra. Estefanía VACA, DNI. N° 29.838.837. </w:t>
      </w:r>
    </w:p>
    <w:p w:rsidR="00D30444" w:rsidRPr="00D30444" w:rsidRDefault="00D30444" w:rsidP="00D30444">
      <w:pPr>
        <w:rPr>
          <w:lang w:eastAsia="es-AR"/>
        </w:rPr>
      </w:pPr>
    </w:p>
    <w:p w:rsidR="00D30444" w:rsidRPr="00D30444" w:rsidRDefault="00D30444" w:rsidP="00D30444">
      <w:pPr>
        <w:jc w:val="both"/>
        <w:rPr>
          <w:lang w:eastAsia="es-AR"/>
        </w:rPr>
      </w:pPr>
      <w:r w:rsidRPr="00D30444">
        <w:rPr>
          <w:rFonts w:ascii="Verdana" w:hAnsi="Verdana"/>
          <w:b/>
          <w:bCs/>
          <w:color w:val="000000"/>
          <w:u w:val="single"/>
          <w:lang w:eastAsia="es-AR"/>
        </w:rPr>
        <w:t>Y CONSIDERANDO:</w:t>
      </w:r>
      <w:r w:rsidRPr="00D30444">
        <w:rPr>
          <w:rFonts w:ascii="Verdana" w:hAnsi="Verdana"/>
          <w:color w:val="000000"/>
          <w:lang w:eastAsia="es-AR"/>
        </w:rPr>
        <w:t> </w:t>
      </w:r>
    </w:p>
    <w:p w:rsidR="00D30444" w:rsidRPr="00D30444" w:rsidRDefault="00D30444" w:rsidP="00D30444">
      <w:pPr>
        <w:jc w:val="both"/>
        <w:rPr>
          <w:lang w:eastAsia="es-AR"/>
        </w:rPr>
      </w:pPr>
      <w:r w:rsidRPr="00D30444">
        <w:rPr>
          <w:rFonts w:ascii="Verdana" w:hAnsi="Verdana"/>
          <w:color w:val="000000"/>
          <w:lang w:eastAsia="es-AR"/>
        </w:rPr>
        <w:t>    </w:t>
      </w:r>
      <w:r w:rsidRPr="00D30444">
        <w:rPr>
          <w:rFonts w:ascii="Verdana" w:hAnsi="Verdana"/>
          <w:color w:val="000000"/>
          <w:lang w:eastAsia="es-AR"/>
        </w:rPr>
        <w:tab/>
      </w:r>
      <w:r w:rsidRPr="00D30444">
        <w:rPr>
          <w:rFonts w:ascii="Verdana" w:hAnsi="Verdana"/>
          <w:color w:val="000000"/>
          <w:lang w:eastAsia="es-AR"/>
        </w:rPr>
        <w:tab/>
      </w:r>
      <w:r w:rsidRPr="00D30444">
        <w:rPr>
          <w:rFonts w:ascii="Verdana" w:hAnsi="Verdana"/>
          <w:color w:val="000000"/>
          <w:lang w:eastAsia="es-AR"/>
        </w:rPr>
        <w:tab/>
      </w:r>
      <w:r w:rsidRPr="00D30444">
        <w:rPr>
          <w:rFonts w:ascii="Verdana" w:hAnsi="Verdana"/>
          <w:color w:val="000000"/>
          <w:lang w:eastAsia="es-AR"/>
        </w:rPr>
        <w:tab/>
        <w:t>Que por medio de la presente pone en nuestro conocimiento la difícil situación de salud por la cual se encuentra atravesando su hija mayor quien debe realizarse un estudio médico y cuyo costo total del mismo no puede ser cubierto ya que no cuenta con obra social.</w:t>
      </w:r>
    </w:p>
    <w:p w:rsidR="00D30444" w:rsidRPr="00D30444" w:rsidRDefault="00D30444" w:rsidP="00D30444">
      <w:pPr>
        <w:jc w:val="both"/>
        <w:rPr>
          <w:lang w:eastAsia="es-AR"/>
        </w:rPr>
      </w:pPr>
      <w:r w:rsidRPr="00D30444">
        <w:rPr>
          <w:rFonts w:ascii="Verdana" w:hAnsi="Verdana"/>
          <w:color w:val="000000"/>
          <w:lang w:eastAsia="es-AR"/>
        </w:rPr>
        <w:t>                                Que en base a la reseña del caso solicita un subsidio económico para coadyuvar con el pago del mismo ya que no cuenta con recursos propios para hacer frente a tal erogación. </w:t>
      </w:r>
    </w:p>
    <w:p w:rsidR="00D30444" w:rsidRPr="00D30444" w:rsidRDefault="00D30444" w:rsidP="00D30444">
      <w:pPr>
        <w:jc w:val="both"/>
        <w:rPr>
          <w:lang w:eastAsia="es-AR"/>
        </w:rPr>
      </w:pPr>
      <w:r w:rsidRPr="00D30444">
        <w:rPr>
          <w:rFonts w:ascii="Verdana" w:hAnsi="Verdana"/>
          <w:color w:val="000000"/>
          <w:lang w:eastAsia="es-AR"/>
        </w:rPr>
        <w:t>   </w:t>
      </w:r>
      <w:r w:rsidRPr="00D30444">
        <w:rPr>
          <w:rFonts w:ascii="Verdana" w:hAnsi="Verdana"/>
          <w:color w:val="000000"/>
          <w:lang w:eastAsia="es-AR"/>
        </w:rPr>
        <w:tab/>
      </w:r>
      <w:r w:rsidRPr="00D30444">
        <w:rPr>
          <w:rFonts w:ascii="Verdana" w:hAnsi="Verdana"/>
          <w:color w:val="000000"/>
          <w:lang w:eastAsia="es-AR"/>
        </w:rPr>
        <w:tab/>
      </w:r>
      <w:r w:rsidRPr="00D30444">
        <w:rPr>
          <w:rFonts w:ascii="Verdana" w:hAnsi="Verdana"/>
          <w:color w:val="000000"/>
          <w:lang w:eastAsia="es-AR"/>
        </w:rPr>
        <w:tab/>
      </w:r>
      <w:r w:rsidRPr="00D30444">
        <w:rPr>
          <w:rFonts w:ascii="Verdana" w:hAnsi="Verdana"/>
          <w:color w:val="000000"/>
          <w:lang w:eastAsia="es-AR"/>
        </w:rPr>
        <w:tab/>
        <w:t>Que este municipio atendiendo la naturaleza de la solicitud, la urgencia del pedido y en la medida de sus posibilidades otorgara un subsidio a tales fines.</w:t>
      </w:r>
    </w:p>
    <w:p w:rsidR="00D30444" w:rsidRPr="00D30444" w:rsidRDefault="00D30444" w:rsidP="00D30444">
      <w:pPr>
        <w:jc w:val="both"/>
        <w:rPr>
          <w:lang w:eastAsia="es-AR"/>
        </w:rPr>
      </w:pPr>
      <w:r w:rsidRPr="00D30444">
        <w:rPr>
          <w:rFonts w:ascii="Verdana" w:hAnsi="Verdana"/>
          <w:color w:val="000000"/>
          <w:lang w:eastAsia="es-AR"/>
        </w:rPr>
        <w:t>   </w:t>
      </w:r>
      <w:r w:rsidRPr="00D30444">
        <w:rPr>
          <w:rFonts w:ascii="Verdana" w:hAnsi="Verdana"/>
          <w:color w:val="000000"/>
          <w:lang w:eastAsia="es-AR"/>
        </w:rPr>
        <w:tab/>
      </w:r>
      <w:r w:rsidRPr="00D30444">
        <w:rPr>
          <w:rFonts w:ascii="Verdana" w:hAnsi="Verdana"/>
          <w:color w:val="000000"/>
          <w:lang w:eastAsia="es-AR"/>
        </w:rPr>
        <w:tab/>
      </w:r>
      <w:r w:rsidRPr="00D30444">
        <w:rPr>
          <w:rFonts w:ascii="Verdana" w:hAnsi="Verdana"/>
          <w:color w:val="000000"/>
          <w:lang w:eastAsia="es-AR"/>
        </w:rPr>
        <w:tab/>
      </w:r>
      <w:r w:rsidRPr="00D30444">
        <w:rPr>
          <w:rFonts w:ascii="Verdana" w:hAnsi="Verdana"/>
          <w:color w:val="000000"/>
          <w:lang w:eastAsia="es-AR"/>
        </w:rPr>
        <w:tab/>
        <w:t>Por ello: </w:t>
      </w:r>
    </w:p>
    <w:p w:rsidR="00D30444" w:rsidRPr="00D30444" w:rsidRDefault="00D30444" w:rsidP="00D30444">
      <w:pPr>
        <w:rPr>
          <w:lang w:eastAsia="es-AR"/>
        </w:rPr>
      </w:pPr>
    </w:p>
    <w:p w:rsidR="00D30444" w:rsidRPr="00D30444" w:rsidRDefault="00D30444" w:rsidP="00D30444">
      <w:pPr>
        <w:jc w:val="center"/>
        <w:rPr>
          <w:lang w:eastAsia="es-AR"/>
        </w:rPr>
      </w:pPr>
      <w:r w:rsidRPr="00D30444">
        <w:rPr>
          <w:rFonts w:ascii="Verdana" w:hAnsi="Verdana"/>
          <w:b/>
          <w:bCs/>
          <w:color w:val="000000"/>
          <w:lang w:eastAsia="es-AR"/>
        </w:rPr>
        <w:t>LA INTENDENTE MUNICIPAL EN USO DE SUS ATRIBUCIONES</w:t>
      </w:r>
    </w:p>
    <w:p w:rsidR="00D30444" w:rsidRPr="00D30444" w:rsidRDefault="00D30444" w:rsidP="00D30444">
      <w:pPr>
        <w:jc w:val="center"/>
        <w:rPr>
          <w:lang w:eastAsia="es-AR"/>
        </w:rPr>
      </w:pPr>
      <w:r w:rsidRPr="00D30444">
        <w:rPr>
          <w:rFonts w:ascii="Verdana" w:hAnsi="Verdana"/>
          <w:b/>
          <w:bCs/>
          <w:color w:val="000000"/>
          <w:lang w:eastAsia="es-AR"/>
        </w:rPr>
        <w:t>DECRETA</w:t>
      </w:r>
    </w:p>
    <w:p w:rsidR="00D30444" w:rsidRPr="00D30444" w:rsidRDefault="00D30444" w:rsidP="00D30444">
      <w:pPr>
        <w:rPr>
          <w:lang w:eastAsia="es-AR"/>
        </w:rPr>
      </w:pPr>
    </w:p>
    <w:p w:rsidR="00D30444" w:rsidRPr="00D30444" w:rsidRDefault="00D30444" w:rsidP="00D30444">
      <w:pPr>
        <w:jc w:val="both"/>
        <w:rPr>
          <w:lang w:eastAsia="es-AR"/>
        </w:rPr>
      </w:pPr>
      <w:r w:rsidRPr="00D30444">
        <w:rPr>
          <w:rFonts w:ascii="Verdana" w:hAnsi="Verdana"/>
          <w:b/>
          <w:bCs/>
          <w:color w:val="000000"/>
          <w:lang w:eastAsia="es-AR"/>
        </w:rPr>
        <w:t>Artículo 1º.-</w:t>
      </w:r>
      <w:r w:rsidRPr="00D30444">
        <w:rPr>
          <w:rFonts w:ascii="Verdana" w:hAnsi="Verdana"/>
          <w:color w:val="000000"/>
          <w:lang w:eastAsia="es-AR"/>
        </w:rPr>
        <w:t xml:space="preserve"> Otórguese a la </w:t>
      </w:r>
      <w:r w:rsidRPr="00D30444">
        <w:rPr>
          <w:rFonts w:ascii="Verdana" w:hAnsi="Verdana"/>
          <w:b/>
          <w:bCs/>
          <w:color w:val="000000"/>
          <w:lang w:eastAsia="es-AR"/>
        </w:rPr>
        <w:t xml:space="preserve">Sra. Estefanía VACA, DNI. N° 29.838.837 </w:t>
      </w:r>
      <w:r w:rsidRPr="00D30444">
        <w:rPr>
          <w:rFonts w:ascii="Verdana" w:hAnsi="Verdana"/>
          <w:color w:val="000000"/>
          <w:lang w:eastAsia="es-AR"/>
        </w:rPr>
        <w:t>un subsidio por la suma única de Pesos Veintiún mil ($21.000,00) en base a las consideraciones e informe socioeconómico elevado desde el área de Acción Social. </w:t>
      </w:r>
    </w:p>
    <w:p w:rsidR="00D30444" w:rsidRPr="00D30444" w:rsidRDefault="00D30444" w:rsidP="00D30444">
      <w:pPr>
        <w:spacing w:after="240"/>
        <w:rPr>
          <w:lang w:eastAsia="es-AR"/>
        </w:rPr>
      </w:pPr>
    </w:p>
    <w:p w:rsidR="00D30444" w:rsidRPr="00D30444" w:rsidRDefault="00D30444" w:rsidP="00D30444">
      <w:pPr>
        <w:jc w:val="both"/>
        <w:rPr>
          <w:lang w:eastAsia="es-AR"/>
        </w:rPr>
      </w:pPr>
      <w:r w:rsidRPr="00D30444">
        <w:rPr>
          <w:rFonts w:ascii="Verdana" w:hAnsi="Verdana"/>
          <w:b/>
          <w:bCs/>
          <w:color w:val="000000"/>
          <w:lang w:eastAsia="es-AR"/>
        </w:rPr>
        <w:t>Articulo 2º.-</w:t>
      </w:r>
      <w:r w:rsidRPr="00D30444">
        <w:rPr>
          <w:rFonts w:ascii="Verdana" w:hAnsi="Verdana"/>
          <w:color w:val="000000"/>
          <w:lang w:eastAsia="es-AR"/>
        </w:rPr>
        <w:t xml:space="preserve"> Impútese el gasto ocasionado a la partida del presupuesto de Gastos vigente </w:t>
      </w:r>
      <w:r w:rsidRPr="00D30444">
        <w:rPr>
          <w:rFonts w:ascii="Verdana" w:hAnsi="Verdana"/>
          <w:b/>
          <w:bCs/>
          <w:color w:val="000000"/>
          <w:lang w:eastAsia="es-AR"/>
        </w:rPr>
        <w:t>1.3.05.02.1 Ayuda a Carenciados.-</w:t>
      </w:r>
    </w:p>
    <w:p w:rsidR="00D30444" w:rsidRPr="00D30444" w:rsidRDefault="00D30444" w:rsidP="00D30444">
      <w:pPr>
        <w:rPr>
          <w:lang w:eastAsia="es-AR"/>
        </w:rPr>
      </w:pPr>
    </w:p>
    <w:p w:rsidR="00D30444" w:rsidRPr="00D30444" w:rsidRDefault="00D30444" w:rsidP="00D30444">
      <w:pPr>
        <w:jc w:val="both"/>
        <w:rPr>
          <w:lang w:eastAsia="es-AR"/>
        </w:rPr>
      </w:pPr>
      <w:r w:rsidRPr="00D30444">
        <w:rPr>
          <w:rFonts w:ascii="Verdana" w:hAnsi="Verdana"/>
          <w:b/>
          <w:bCs/>
          <w:color w:val="000000"/>
          <w:lang w:eastAsia="es-AR"/>
        </w:rPr>
        <w:t>Artículo 3º.-</w:t>
      </w:r>
      <w:r w:rsidRPr="00D30444">
        <w:rPr>
          <w:rFonts w:ascii="Verdana" w:hAnsi="Verdana"/>
          <w:color w:val="000000"/>
          <w:lang w:eastAsia="es-AR"/>
        </w:rPr>
        <w:t xml:space="preserve"> Comuníquese, publíquese, dése al R.M. y archívese.-</w:t>
      </w:r>
    </w:p>
    <w:p w:rsidR="00D30444" w:rsidRDefault="00D30444" w:rsidP="00035DFA">
      <w:pPr>
        <w:rPr>
          <w:lang w:val="es-MX" w:eastAsia="en-US"/>
        </w:rPr>
      </w:pPr>
    </w:p>
    <w:p w:rsidR="00D30444" w:rsidRDefault="00D30444" w:rsidP="00035DFA">
      <w:pPr>
        <w:rPr>
          <w:lang w:val="es-MX" w:eastAsia="en-US"/>
        </w:rPr>
      </w:pPr>
    </w:p>
    <w:p w:rsidR="00D30444" w:rsidRDefault="00D30444" w:rsidP="00D30444">
      <w:pPr>
        <w:pStyle w:val="Ttulo2"/>
        <w:rPr>
          <w:rFonts w:ascii="Arial" w:eastAsia="Arial" w:hAnsi="Arial" w:cs="Arial"/>
          <w:b/>
        </w:rPr>
      </w:pPr>
      <w:bookmarkStart w:id="51" w:name="_Toc153190608"/>
      <w:r>
        <w:rPr>
          <w:rFonts w:ascii="Arial" w:eastAsia="Arial" w:hAnsi="Arial" w:cs="Arial"/>
          <w:b/>
          <w:color w:val="279E94"/>
        </w:rPr>
        <w:t>Decreto Nº 352</w:t>
      </w:r>
      <w:bookmarkEnd w:id="51"/>
    </w:p>
    <w:p w:rsidR="00D30444" w:rsidRDefault="00D30444" w:rsidP="00D30444">
      <w:pPr>
        <w:jc w:val="right"/>
        <w:rPr>
          <w:rFonts w:ascii="Arial" w:hAnsi="Arial" w:cs="Arial"/>
          <w:color w:val="000000"/>
          <w:lang w:eastAsia="en-US"/>
        </w:rPr>
      </w:pPr>
      <w:r>
        <w:rPr>
          <w:rFonts w:ascii="Arial" w:hAnsi="Arial" w:cs="Arial"/>
          <w:color w:val="000000"/>
          <w:lang w:eastAsia="en-US"/>
        </w:rPr>
        <w:t xml:space="preserve">Promulgada: Monte Cristo, 25 de </w:t>
      </w:r>
      <w:r>
        <w:rPr>
          <w:rFonts w:ascii="Verdana" w:hAnsi="Verdana"/>
        </w:rPr>
        <w:t>septiembre</w:t>
      </w:r>
      <w:r>
        <w:rPr>
          <w:rFonts w:ascii="Arial" w:hAnsi="Arial" w:cs="Arial"/>
          <w:color w:val="000000"/>
          <w:lang w:eastAsia="en-US"/>
        </w:rPr>
        <w:t xml:space="preserve"> de 2023.-</w:t>
      </w:r>
    </w:p>
    <w:p w:rsidR="00D30444" w:rsidRDefault="00D30444" w:rsidP="00D30444">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25 de </w:t>
      </w:r>
      <w:r>
        <w:rPr>
          <w:rFonts w:ascii="Verdana" w:hAnsi="Verdana"/>
        </w:rPr>
        <w:t>septiembre</w:t>
      </w:r>
      <w:r>
        <w:rPr>
          <w:rFonts w:ascii="Arial" w:hAnsi="Arial" w:cs="Arial"/>
          <w:color w:val="000000"/>
          <w:lang w:eastAsia="en-US"/>
        </w:rPr>
        <w:t xml:space="preserve"> de 2023 Boletín Oficial.-</w:t>
      </w:r>
    </w:p>
    <w:p w:rsidR="00B40A04" w:rsidRPr="00B40A04" w:rsidRDefault="00B40A04" w:rsidP="00B40A04">
      <w:pPr>
        <w:jc w:val="both"/>
        <w:rPr>
          <w:lang w:eastAsia="es-AR"/>
        </w:rPr>
      </w:pPr>
      <w:r w:rsidRPr="00B40A04">
        <w:rPr>
          <w:rFonts w:ascii="Verdana" w:hAnsi="Verdana"/>
          <w:b/>
          <w:bCs/>
          <w:color w:val="000000"/>
          <w:lang w:eastAsia="es-AR"/>
        </w:rPr>
        <w:t>VISTO:</w:t>
      </w:r>
      <w:r w:rsidRPr="00B40A04">
        <w:rPr>
          <w:rFonts w:ascii="Verdana" w:hAnsi="Verdana"/>
          <w:color w:val="000000"/>
          <w:lang w:eastAsia="es-AR"/>
        </w:rPr>
        <w:t xml:space="preserve"> La nota presentada por el Sr. Gonzalo RODRIGUEZ, DNI. N° 43.939.755.</w:t>
      </w:r>
    </w:p>
    <w:p w:rsidR="00B40A04" w:rsidRPr="00B40A04" w:rsidRDefault="00B40A04" w:rsidP="00B40A04">
      <w:pPr>
        <w:rPr>
          <w:lang w:eastAsia="es-AR"/>
        </w:rPr>
      </w:pPr>
    </w:p>
    <w:p w:rsidR="00B40A04" w:rsidRPr="00B40A04" w:rsidRDefault="00B40A04" w:rsidP="00B40A04">
      <w:pPr>
        <w:jc w:val="both"/>
        <w:rPr>
          <w:lang w:eastAsia="es-AR"/>
        </w:rPr>
      </w:pPr>
      <w:r w:rsidRPr="00B40A04">
        <w:rPr>
          <w:rFonts w:ascii="Verdana" w:hAnsi="Verdana"/>
          <w:b/>
          <w:bCs/>
          <w:color w:val="000000"/>
          <w:lang w:eastAsia="es-AR"/>
        </w:rPr>
        <w:t>Y CONSIDERANDO:</w:t>
      </w:r>
      <w:r w:rsidRPr="00B40A04">
        <w:rPr>
          <w:rFonts w:ascii="Verdana" w:hAnsi="Verdana"/>
          <w:color w:val="000000"/>
          <w:lang w:eastAsia="es-AR"/>
        </w:rPr>
        <w:t xml:space="preserve"> Que el Sr. Rodríguez, pone en nuestro conocimiento que desde los 12 años es jugador de futbol de alta competencia en el Club Belgrano de Córdoba, disputando en la Primera División del Futbol Argentino. </w:t>
      </w:r>
    </w:p>
    <w:p w:rsidR="00B40A04" w:rsidRPr="00B40A04" w:rsidRDefault="00B40A04" w:rsidP="00B40A04">
      <w:pPr>
        <w:jc w:val="both"/>
        <w:rPr>
          <w:lang w:eastAsia="es-AR"/>
        </w:rPr>
      </w:pPr>
      <w:r w:rsidRPr="00B40A04">
        <w:rPr>
          <w:rFonts w:ascii="Verdana" w:hAnsi="Verdana"/>
          <w:color w:val="000000"/>
          <w:lang w:eastAsia="es-AR"/>
        </w:rPr>
        <w:lastRenderedPageBreak/>
        <w:tab/>
      </w:r>
      <w:r w:rsidRPr="00B40A04">
        <w:rPr>
          <w:rFonts w:ascii="Verdana" w:hAnsi="Verdana"/>
          <w:color w:val="000000"/>
          <w:lang w:eastAsia="es-AR"/>
        </w:rPr>
        <w:tab/>
      </w:r>
      <w:r w:rsidRPr="00B40A04">
        <w:rPr>
          <w:rFonts w:ascii="Verdana" w:hAnsi="Verdana"/>
          <w:color w:val="000000"/>
          <w:lang w:eastAsia="es-AR"/>
        </w:rPr>
        <w:tab/>
        <w:t xml:space="preserve">       Que por cuestiones familiares y de la situación económica imperante le resulta imposible afrontar la totalidad del gasto en concepto de transporte, ya que entrena en la Ciudad de Córdoba los 5 días de la semana, mas el fin de semana donde disputa el partido correspondiente a la fecha del campeonato.</w:t>
      </w:r>
    </w:p>
    <w:p w:rsidR="00B40A04" w:rsidRPr="00B40A04" w:rsidRDefault="00B40A04" w:rsidP="00B40A04">
      <w:pPr>
        <w:jc w:val="both"/>
        <w:rPr>
          <w:lang w:eastAsia="es-AR"/>
        </w:rPr>
      </w:pPr>
      <w:r w:rsidRPr="00B40A04">
        <w:rPr>
          <w:rFonts w:ascii="Verdana" w:hAnsi="Verdana"/>
          <w:color w:val="000000"/>
          <w:lang w:eastAsia="es-AR"/>
        </w:rPr>
        <w:t>   </w:t>
      </w:r>
      <w:r w:rsidRPr="00B40A04">
        <w:rPr>
          <w:rFonts w:ascii="Verdana" w:hAnsi="Verdana"/>
          <w:color w:val="000000"/>
          <w:lang w:eastAsia="es-AR"/>
        </w:rPr>
        <w:tab/>
      </w:r>
      <w:r w:rsidRPr="00B40A04">
        <w:rPr>
          <w:rFonts w:ascii="Verdana" w:hAnsi="Verdana"/>
          <w:color w:val="000000"/>
          <w:lang w:eastAsia="es-AR"/>
        </w:rPr>
        <w:tab/>
      </w:r>
      <w:r w:rsidRPr="00B40A04">
        <w:rPr>
          <w:rFonts w:ascii="Verdana" w:hAnsi="Verdana"/>
          <w:color w:val="000000"/>
          <w:lang w:eastAsia="es-AR"/>
        </w:rPr>
        <w:tab/>
      </w:r>
      <w:r w:rsidRPr="00B40A04">
        <w:rPr>
          <w:rFonts w:ascii="Verdana" w:hAnsi="Verdana"/>
          <w:color w:val="000000"/>
          <w:lang w:eastAsia="es-AR"/>
        </w:rPr>
        <w:tab/>
        <w:t xml:space="preserve"> Que es por todo lo anteriormente expuesto que solicita nuevamente una colaboración económica para afrontar parte de los gastos de traslado a los fines de poder continuar con su carrera deportiva y que la misma no se vea afectada por motivos principalmente económicos por los cuales lamentablemente hoy se encuentra atravesando. </w:t>
      </w:r>
    </w:p>
    <w:p w:rsidR="00B40A04" w:rsidRPr="00B40A04" w:rsidRDefault="00B40A04" w:rsidP="00B40A04">
      <w:pPr>
        <w:jc w:val="both"/>
        <w:rPr>
          <w:lang w:eastAsia="es-AR"/>
        </w:rPr>
      </w:pPr>
      <w:r w:rsidRPr="00B40A04">
        <w:rPr>
          <w:rFonts w:ascii="Verdana" w:hAnsi="Verdana"/>
          <w:color w:val="000000"/>
          <w:lang w:eastAsia="es-AR"/>
        </w:rPr>
        <w:t>                              Que la Municipalidad de Monte Cristo, en la medida de sus posibilidades hará lugar a tal pedido, ya que es incentivadora para que niños y jóvenes de nuestra localidad  puedan progresar en la búsqueda de sus sueños.</w:t>
      </w:r>
    </w:p>
    <w:p w:rsidR="00B40A04" w:rsidRPr="00B40A04" w:rsidRDefault="00B40A04" w:rsidP="00B40A04">
      <w:pPr>
        <w:jc w:val="both"/>
        <w:rPr>
          <w:lang w:eastAsia="es-AR"/>
        </w:rPr>
      </w:pPr>
      <w:r w:rsidRPr="00B40A04">
        <w:rPr>
          <w:rFonts w:ascii="Verdana" w:hAnsi="Verdana"/>
          <w:color w:val="000000"/>
          <w:lang w:eastAsia="es-AR"/>
        </w:rPr>
        <w:t>                               Que el Departamento Ejecutivo Municipal cuenta con partida para atender el gasto que origine la puesta en vigencia del presente Decreto</w:t>
      </w:r>
    </w:p>
    <w:p w:rsidR="00B40A04" w:rsidRPr="00B40A04" w:rsidRDefault="00B40A04" w:rsidP="00B40A04">
      <w:pPr>
        <w:jc w:val="both"/>
        <w:rPr>
          <w:lang w:eastAsia="es-AR"/>
        </w:rPr>
      </w:pPr>
      <w:r w:rsidRPr="00B40A04">
        <w:rPr>
          <w:rFonts w:ascii="Verdana" w:hAnsi="Verdana"/>
          <w:color w:val="000000"/>
          <w:lang w:eastAsia="es-AR"/>
        </w:rPr>
        <w:t>                              Por ello:</w:t>
      </w:r>
    </w:p>
    <w:p w:rsidR="00B40A04" w:rsidRPr="00B40A04" w:rsidRDefault="00B40A04" w:rsidP="00B40A04">
      <w:pPr>
        <w:jc w:val="both"/>
        <w:rPr>
          <w:lang w:eastAsia="es-AR"/>
        </w:rPr>
      </w:pPr>
      <w:r w:rsidRPr="00B40A04">
        <w:rPr>
          <w:rFonts w:ascii="Verdana" w:hAnsi="Verdana"/>
          <w:color w:val="000000"/>
          <w:lang w:eastAsia="es-AR"/>
        </w:rPr>
        <w:t>   </w:t>
      </w:r>
    </w:p>
    <w:p w:rsidR="00B40A04" w:rsidRPr="00B40A04" w:rsidRDefault="00B40A04" w:rsidP="00B40A04">
      <w:pPr>
        <w:jc w:val="center"/>
        <w:rPr>
          <w:lang w:eastAsia="es-AR"/>
        </w:rPr>
      </w:pPr>
      <w:r w:rsidRPr="00B40A04">
        <w:rPr>
          <w:rFonts w:ascii="Verdana" w:hAnsi="Verdana"/>
          <w:b/>
          <w:bCs/>
          <w:color w:val="000000"/>
          <w:lang w:eastAsia="es-AR"/>
        </w:rPr>
        <w:t>LA INTENDENTE MUNICIPAL EN USO DE SUS ATRIBUCIONES</w:t>
      </w:r>
    </w:p>
    <w:p w:rsidR="00B40A04" w:rsidRPr="00B40A04" w:rsidRDefault="00B40A04" w:rsidP="00B40A04">
      <w:pPr>
        <w:jc w:val="center"/>
        <w:rPr>
          <w:lang w:eastAsia="es-AR"/>
        </w:rPr>
      </w:pPr>
      <w:r w:rsidRPr="00B40A04">
        <w:rPr>
          <w:rFonts w:ascii="Verdana" w:hAnsi="Verdana"/>
          <w:b/>
          <w:bCs/>
          <w:color w:val="000000"/>
          <w:lang w:eastAsia="es-AR"/>
        </w:rPr>
        <w:t>DECRETA</w:t>
      </w:r>
    </w:p>
    <w:p w:rsidR="00B40A04" w:rsidRPr="00B40A04" w:rsidRDefault="00B40A04" w:rsidP="00B40A04">
      <w:pPr>
        <w:rPr>
          <w:lang w:eastAsia="es-AR"/>
        </w:rPr>
      </w:pPr>
    </w:p>
    <w:p w:rsidR="00B40A04" w:rsidRPr="00B40A04" w:rsidRDefault="00B40A04" w:rsidP="00B40A04">
      <w:pPr>
        <w:jc w:val="both"/>
        <w:rPr>
          <w:lang w:eastAsia="es-AR"/>
        </w:rPr>
      </w:pPr>
      <w:r w:rsidRPr="00B40A04">
        <w:rPr>
          <w:rFonts w:ascii="Verdana" w:hAnsi="Verdana"/>
          <w:b/>
          <w:bCs/>
          <w:color w:val="000000"/>
          <w:lang w:eastAsia="es-AR"/>
        </w:rPr>
        <w:t>Artículo 1º.-</w:t>
      </w:r>
      <w:r w:rsidRPr="00B40A04">
        <w:rPr>
          <w:rFonts w:ascii="Verdana" w:hAnsi="Verdana"/>
          <w:color w:val="000000"/>
          <w:lang w:eastAsia="es-AR"/>
        </w:rPr>
        <w:t xml:space="preserve"> Otórguese al </w:t>
      </w:r>
      <w:r w:rsidRPr="00B40A04">
        <w:rPr>
          <w:rFonts w:ascii="Verdana" w:hAnsi="Verdana"/>
          <w:b/>
          <w:bCs/>
          <w:color w:val="000000"/>
          <w:lang w:eastAsia="es-AR"/>
        </w:rPr>
        <w:t>Sr. Gonzalo RODRIGUEZ, DNI. N° 43.939.755</w:t>
      </w:r>
      <w:r w:rsidRPr="00B40A04">
        <w:rPr>
          <w:rFonts w:ascii="Verdana" w:hAnsi="Verdana"/>
          <w:color w:val="000000"/>
          <w:lang w:eastAsia="es-AR"/>
        </w:rPr>
        <w:t>, una ayuda económica por la suma de Pesos Veinte Mil ($20.000,00) los cuales serán destinados exclusivamente para atender el pago de parte de los gastos de traslado a la ciudad de Córdoba donde entrena y juega en el club Belgrano como jugador de futbol.</w:t>
      </w:r>
    </w:p>
    <w:p w:rsidR="00B40A04" w:rsidRPr="00B40A04" w:rsidRDefault="00B40A04" w:rsidP="00B40A04">
      <w:pPr>
        <w:rPr>
          <w:lang w:eastAsia="es-AR"/>
        </w:rPr>
      </w:pPr>
    </w:p>
    <w:p w:rsidR="00B40A04" w:rsidRPr="00B40A04" w:rsidRDefault="00B40A04" w:rsidP="00B40A04">
      <w:pPr>
        <w:jc w:val="both"/>
        <w:rPr>
          <w:lang w:eastAsia="es-AR"/>
        </w:rPr>
      </w:pPr>
      <w:r w:rsidRPr="00B40A04">
        <w:rPr>
          <w:rFonts w:ascii="Verdana" w:hAnsi="Verdana"/>
          <w:b/>
          <w:bCs/>
          <w:color w:val="000000"/>
          <w:lang w:eastAsia="es-AR"/>
        </w:rPr>
        <w:t>Artículo 2º.-</w:t>
      </w:r>
      <w:r w:rsidRPr="00B40A04">
        <w:rPr>
          <w:rFonts w:ascii="Verdana" w:hAnsi="Verdana"/>
          <w:color w:val="000000"/>
          <w:lang w:eastAsia="es-AR"/>
        </w:rPr>
        <w:t xml:space="preserve"> Impútense los gastos ocasionados por el artículo precedente, a las partida del Presupuesto de Gastos  1.3.05.02.3.02 Subsidios Varios.</w:t>
      </w:r>
    </w:p>
    <w:p w:rsidR="00B40A04" w:rsidRPr="00B40A04" w:rsidRDefault="00B40A04" w:rsidP="00B40A04">
      <w:pPr>
        <w:rPr>
          <w:lang w:eastAsia="es-AR"/>
        </w:rPr>
      </w:pPr>
    </w:p>
    <w:p w:rsidR="00B40A04" w:rsidRPr="00B40A04" w:rsidRDefault="00B40A04" w:rsidP="00B40A04">
      <w:pPr>
        <w:jc w:val="both"/>
        <w:rPr>
          <w:lang w:eastAsia="es-AR"/>
        </w:rPr>
      </w:pPr>
      <w:r w:rsidRPr="00B40A04">
        <w:rPr>
          <w:rFonts w:ascii="Verdana" w:hAnsi="Verdana"/>
          <w:b/>
          <w:bCs/>
          <w:color w:val="000000"/>
          <w:lang w:eastAsia="es-AR"/>
        </w:rPr>
        <w:t>Artículo 3º.-</w:t>
      </w:r>
      <w:r w:rsidRPr="00B40A04">
        <w:rPr>
          <w:rFonts w:ascii="Verdana" w:hAnsi="Verdana"/>
          <w:color w:val="000000"/>
          <w:lang w:eastAsia="es-AR"/>
        </w:rPr>
        <w:t xml:space="preserve"> Comuníquese, publíquese, dése al R.M. y archívese.-</w:t>
      </w:r>
    </w:p>
    <w:p w:rsidR="00B40A04" w:rsidRDefault="00B40A04" w:rsidP="00B40A04">
      <w:pPr>
        <w:rPr>
          <w:lang w:eastAsia="es-AR"/>
        </w:rPr>
      </w:pPr>
      <w:r w:rsidRPr="00B40A04">
        <w:rPr>
          <w:lang w:eastAsia="es-AR"/>
        </w:rPr>
        <w:br/>
      </w:r>
      <w:r w:rsidRPr="00B40A04">
        <w:rPr>
          <w:lang w:eastAsia="es-AR"/>
        </w:rPr>
        <w:br/>
      </w:r>
    </w:p>
    <w:p w:rsidR="00B40A04" w:rsidRDefault="00B40A04" w:rsidP="00B40A04">
      <w:pPr>
        <w:pStyle w:val="Ttulo2"/>
        <w:rPr>
          <w:rFonts w:ascii="Arial" w:eastAsia="Arial" w:hAnsi="Arial" w:cs="Arial"/>
          <w:b/>
        </w:rPr>
      </w:pPr>
      <w:bookmarkStart w:id="52" w:name="_Toc153190609"/>
      <w:r>
        <w:rPr>
          <w:rFonts w:ascii="Arial" w:eastAsia="Arial" w:hAnsi="Arial" w:cs="Arial"/>
          <w:b/>
          <w:color w:val="279E94"/>
        </w:rPr>
        <w:t>Decreto Nº 353</w:t>
      </w:r>
      <w:bookmarkEnd w:id="52"/>
    </w:p>
    <w:p w:rsidR="00B40A04" w:rsidRDefault="00B40A04" w:rsidP="00B40A04">
      <w:pPr>
        <w:jc w:val="right"/>
        <w:rPr>
          <w:rFonts w:ascii="Arial" w:hAnsi="Arial" w:cs="Arial"/>
          <w:color w:val="000000"/>
          <w:lang w:eastAsia="en-US"/>
        </w:rPr>
      </w:pPr>
      <w:r>
        <w:rPr>
          <w:rFonts w:ascii="Arial" w:hAnsi="Arial" w:cs="Arial"/>
          <w:color w:val="000000"/>
          <w:lang w:eastAsia="en-US"/>
        </w:rPr>
        <w:t>Promulgada: Monte Cristo, 28</w:t>
      </w:r>
      <w:r>
        <w:rPr>
          <w:rFonts w:ascii="Arial" w:hAnsi="Arial" w:cs="Arial"/>
          <w:color w:val="000000"/>
          <w:lang w:eastAsia="en-US"/>
        </w:rPr>
        <w:t xml:space="preserve"> de </w:t>
      </w:r>
      <w:r>
        <w:rPr>
          <w:rFonts w:ascii="Verdana" w:hAnsi="Verdana"/>
        </w:rPr>
        <w:t>septiembre</w:t>
      </w:r>
      <w:r>
        <w:rPr>
          <w:rFonts w:ascii="Arial" w:hAnsi="Arial" w:cs="Arial"/>
          <w:color w:val="000000"/>
          <w:lang w:eastAsia="en-US"/>
        </w:rPr>
        <w:t xml:space="preserve"> de 2023.-</w:t>
      </w:r>
    </w:p>
    <w:p w:rsidR="00B40A04" w:rsidRDefault="00B40A04" w:rsidP="00B40A04">
      <w:pPr>
        <w:spacing w:line="360" w:lineRule="auto"/>
        <w:ind w:left="4320" w:firstLine="720"/>
        <w:jc w:val="both"/>
        <w:rPr>
          <w:rFonts w:ascii="Arial" w:hAnsi="Arial" w:cs="Arial"/>
          <w:color w:val="000000"/>
          <w:lang w:eastAsia="en-US"/>
        </w:rPr>
      </w:pPr>
      <w:r>
        <w:rPr>
          <w:rFonts w:ascii="Arial" w:hAnsi="Arial" w:cs="Arial"/>
          <w:color w:val="000000"/>
          <w:lang w:eastAsia="en-US"/>
        </w:rPr>
        <w:t>Publicada: 2</w:t>
      </w:r>
      <w:r>
        <w:rPr>
          <w:rFonts w:ascii="Arial" w:hAnsi="Arial" w:cs="Arial"/>
          <w:color w:val="000000"/>
          <w:lang w:eastAsia="en-US"/>
        </w:rPr>
        <w:t>9</w:t>
      </w:r>
      <w:r>
        <w:rPr>
          <w:rFonts w:ascii="Arial" w:hAnsi="Arial" w:cs="Arial"/>
          <w:color w:val="000000"/>
          <w:lang w:eastAsia="en-US"/>
        </w:rPr>
        <w:t xml:space="preserve"> de </w:t>
      </w:r>
      <w:r>
        <w:rPr>
          <w:rFonts w:ascii="Verdana" w:hAnsi="Verdana"/>
        </w:rPr>
        <w:t>septiembre</w:t>
      </w:r>
      <w:r>
        <w:rPr>
          <w:rFonts w:ascii="Arial" w:hAnsi="Arial" w:cs="Arial"/>
          <w:color w:val="000000"/>
          <w:lang w:eastAsia="en-US"/>
        </w:rPr>
        <w:t xml:space="preserve"> de 2023 Boletín Oficial.-</w:t>
      </w:r>
    </w:p>
    <w:p w:rsidR="00B40A04" w:rsidRDefault="00B40A04" w:rsidP="00B40A04">
      <w:pPr>
        <w:rPr>
          <w:lang w:eastAsia="es-AR"/>
        </w:rPr>
      </w:pPr>
    </w:p>
    <w:p w:rsidR="00B40A04" w:rsidRDefault="00B40A04" w:rsidP="00B40A04">
      <w:pPr>
        <w:rPr>
          <w:lang w:eastAsia="es-AR"/>
        </w:rPr>
      </w:pPr>
    </w:p>
    <w:p w:rsidR="00B40A04" w:rsidRDefault="00B40A04" w:rsidP="00B40A04">
      <w:pPr>
        <w:rPr>
          <w:lang w:eastAsia="es-AR"/>
        </w:rPr>
      </w:pPr>
    </w:p>
    <w:p w:rsidR="00B40A04" w:rsidRDefault="00B40A04" w:rsidP="00B40A04">
      <w:pPr>
        <w:rPr>
          <w:lang w:eastAsia="es-AR"/>
        </w:rPr>
      </w:pPr>
    </w:p>
    <w:p w:rsidR="00B40A04" w:rsidRPr="00B40A04" w:rsidRDefault="00B40A04" w:rsidP="00B40A04">
      <w:pPr>
        <w:jc w:val="both"/>
        <w:rPr>
          <w:lang w:eastAsia="es-AR"/>
        </w:rPr>
      </w:pPr>
      <w:r w:rsidRPr="00B40A04">
        <w:rPr>
          <w:rFonts w:ascii="Verdana" w:hAnsi="Verdana"/>
          <w:b/>
          <w:bCs/>
          <w:color w:val="000000"/>
          <w:u w:val="single"/>
          <w:lang w:eastAsia="es-AR"/>
        </w:rPr>
        <w:t>VISTO:</w:t>
      </w:r>
      <w:r w:rsidRPr="00B40A04">
        <w:rPr>
          <w:rFonts w:ascii="Verdana" w:hAnsi="Verdana"/>
          <w:color w:val="000000"/>
          <w:u w:val="single"/>
          <w:lang w:eastAsia="es-AR"/>
        </w:rPr>
        <w:t> </w:t>
      </w:r>
    </w:p>
    <w:p w:rsidR="00B40A04" w:rsidRPr="00B40A04" w:rsidRDefault="00B40A04" w:rsidP="00B40A04">
      <w:pPr>
        <w:jc w:val="both"/>
        <w:rPr>
          <w:lang w:eastAsia="es-AR"/>
        </w:rPr>
      </w:pPr>
      <w:r w:rsidRPr="00B40A04">
        <w:rPr>
          <w:rFonts w:ascii="Verdana" w:hAnsi="Verdana"/>
          <w:color w:val="000000"/>
          <w:lang w:eastAsia="es-AR"/>
        </w:rPr>
        <w:t>   </w:t>
      </w:r>
      <w:r w:rsidRPr="00B40A04">
        <w:rPr>
          <w:rFonts w:ascii="Verdana" w:hAnsi="Verdana"/>
          <w:color w:val="000000"/>
          <w:lang w:eastAsia="es-AR"/>
        </w:rPr>
        <w:tab/>
      </w:r>
      <w:r w:rsidRPr="00B40A04">
        <w:rPr>
          <w:rFonts w:ascii="Verdana" w:hAnsi="Verdana"/>
          <w:color w:val="000000"/>
          <w:lang w:eastAsia="es-AR"/>
        </w:rPr>
        <w:tab/>
        <w:t>Los Formularios F.401 de Solicitud de Prescripción de Deudas Municipales, formalizados por diferentes contribuyentes de nuestra localidad. </w:t>
      </w:r>
    </w:p>
    <w:p w:rsidR="00B40A04" w:rsidRPr="00B40A04" w:rsidRDefault="00B40A04" w:rsidP="00B40A04">
      <w:pPr>
        <w:jc w:val="both"/>
        <w:rPr>
          <w:lang w:eastAsia="es-AR"/>
        </w:rPr>
      </w:pPr>
      <w:r w:rsidRPr="00B40A04">
        <w:rPr>
          <w:rFonts w:ascii="Verdana" w:hAnsi="Verdana"/>
          <w:b/>
          <w:bCs/>
          <w:color w:val="000000"/>
          <w:lang w:eastAsia="es-AR"/>
        </w:rPr>
        <w:t> </w:t>
      </w:r>
    </w:p>
    <w:p w:rsidR="00B40A04" w:rsidRPr="00B40A04" w:rsidRDefault="00B40A04" w:rsidP="00B40A04">
      <w:pPr>
        <w:jc w:val="both"/>
        <w:rPr>
          <w:lang w:eastAsia="es-AR"/>
        </w:rPr>
      </w:pPr>
      <w:r w:rsidRPr="00B40A04">
        <w:rPr>
          <w:rFonts w:ascii="Verdana" w:hAnsi="Verdana"/>
          <w:b/>
          <w:bCs/>
          <w:color w:val="000000"/>
          <w:u w:val="single"/>
          <w:lang w:eastAsia="es-AR"/>
        </w:rPr>
        <w:t>Y CONSIDERANDO: </w:t>
      </w:r>
    </w:p>
    <w:p w:rsidR="00B40A04" w:rsidRPr="00B40A04" w:rsidRDefault="00B40A04" w:rsidP="00B40A04">
      <w:pPr>
        <w:jc w:val="both"/>
        <w:rPr>
          <w:lang w:eastAsia="es-AR"/>
        </w:rPr>
      </w:pPr>
      <w:r w:rsidRPr="00B40A04">
        <w:rPr>
          <w:rFonts w:ascii="Verdana" w:hAnsi="Verdana"/>
          <w:b/>
          <w:bCs/>
          <w:color w:val="000000"/>
          <w:lang w:eastAsia="es-AR"/>
        </w:rPr>
        <w:t>   </w:t>
      </w:r>
      <w:r w:rsidRPr="00B40A04">
        <w:rPr>
          <w:rFonts w:ascii="Verdana" w:hAnsi="Verdana"/>
          <w:b/>
          <w:bCs/>
          <w:color w:val="000000"/>
          <w:lang w:eastAsia="es-AR"/>
        </w:rPr>
        <w:tab/>
      </w:r>
      <w:r w:rsidRPr="00B40A04">
        <w:rPr>
          <w:rFonts w:ascii="Verdana" w:hAnsi="Verdana"/>
          <w:b/>
          <w:bCs/>
          <w:color w:val="000000"/>
          <w:lang w:eastAsia="es-AR"/>
        </w:rPr>
        <w:tab/>
      </w:r>
      <w:r w:rsidRPr="00B40A04">
        <w:rPr>
          <w:rFonts w:ascii="Verdana" w:hAnsi="Verdana"/>
          <w:color w:val="000000"/>
          <w:lang w:eastAsia="es-AR"/>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B40A04" w:rsidRPr="00B40A04" w:rsidRDefault="00B40A04" w:rsidP="00B40A04">
      <w:pPr>
        <w:jc w:val="both"/>
        <w:rPr>
          <w:lang w:eastAsia="es-AR"/>
        </w:rPr>
      </w:pPr>
      <w:r w:rsidRPr="00B40A04">
        <w:rPr>
          <w:rFonts w:ascii="Verdana" w:hAnsi="Verdana"/>
          <w:color w:val="000000"/>
          <w:lang w:eastAsia="es-AR"/>
        </w:rPr>
        <w:lastRenderedPageBreak/>
        <w:t>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B40A04" w:rsidRPr="00B40A04" w:rsidRDefault="00B40A04" w:rsidP="00B40A04">
      <w:pPr>
        <w:jc w:val="both"/>
        <w:rPr>
          <w:lang w:eastAsia="es-AR"/>
        </w:rPr>
      </w:pPr>
      <w:r w:rsidRPr="00B40A04">
        <w:rPr>
          <w:rFonts w:ascii="Verdana" w:hAnsi="Verdana"/>
          <w:color w:val="000000"/>
          <w:lang w:eastAsia="es-AR"/>
        </w:rPr>
        <w:t>                                        Que en ocasiones los contribuyentes al transferir algún bien, solicitan libre deuda para poder trasladar la titularidad registral, por lo que es necesario que estas deudas sean eliminadas del sistema, por ello:</w:t>
      </w:r>
    </w:p>
    <w:p w:rsidR="00B40A04" w:rsidRPr="00B40A04" w:rsidRDefault="00B40A04" w:rsidP="00B40A04">
      <w:pPr>
        <w:rPr>
          <w:lang w:eastAsia="es-AR"/>
        </w:rPr>
      </w:pPr>
    </w:p>
    <w:p w:rsidR="00B40A04" w:rsidRPr="00B40A04" w:rsidRDefault="00B40A04" w:rsidP="00B40A04">
      <w:pPr>
        <w:jc w:val="center"/>
        <w:rPr>
          <w:lang w:eastAsia="es-AR"/>
        </w:rPr>
      </w:pPr>
      <w:r w:rsidRPr="00B40A04">
        <w:rPr>
          <w:rFonts w:ascii="Verdana" w:hAnsi="Verdana"/>
          <w:b/>
          <w:bCs/>
          <w:color w:val="000000"/>
          <w:lang w:eastAsia="es-AR"/>
        </w:rPr>
        <w:t>LA INTENDENTE MUNICIPAL EN USO DE SUS ATRIBUCIONES</w:t>
      </w:r>
    </w:p>
    <w:p w:rsidR="00B40A04" w:rsidRPr="00B40A04" w:rsidRDefault="00B40A04" w:rsidP="00B40A04">
      <w:pPr>
        <w:jc w:val="center"/>
        <w:rPr>
          <w:lang w:eastAsia="es-AR"/>
        </w:rPr>
      </w:pPr>
      <w:r w:rsidRPr="00B40A04">
        <w:rPr>
          <w:rFonts w:ascii="Verdana" w:hAnsi="Verdana"/>
          <w:b/>
          <w:bCs/>
          <w:color w:val="000000"/>
          <w:lang w:eastAsia="es-AR"/>
        </w:rPr>
        <w:t>DECRETA</w:t>
      </w:r>
    </w:p>
    <w:p w:rsidR="00B40A04" w:rsidRPr="00B40A04" w:rsidRDefault="00B40A04" w:rsidP="00B40A04">
      <w:pPr>
        <w:spacing w:after="240"/>
        <w:rPr>
          <w:lang w:eastAsia="es-AR"/>
        </w:rPr>
      </w:pPr>
    </w:p>
    <w:p w:rsidR="00B40A04" w:rsidRPr="00B40A04" w:rsidRDefault="00B40A04" w:rsidP="00B40A04">
      <w:pPr>
        <w:jc w:val="both"/>
        <w:rPr>
          <w:lang w:eastAsia="es-AR"/>
        </w:rPr>
      </w:pPr>
      <w:r w:rsidRPr="00B40A04">
        <w:rPr>
          <w:rFonts w:ascii="Verdana" w:hAnsi="Verdana"/>
          <w:b/>
          <w:bCs/>
          <w:color w:val="000000"/>
          <w:lang w:eastAsia="es-AR"/>
        </w:rPr>
        <w:t>Artículo 1º.-</w:t>
      </w:r>
      <w:r w:rsidRPr="00B40A04">
        <w:rPr>
          <w:rFonts w:ascii="Verdana" w:hAnsi="Verdana"/>
          <w:color w:val="000000"/>
          <w:lang w:eastAsia="es-AR"/>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B40A04" w:rsidRPr="00B40A04" w:rsidRDefault="00B40A04" w:rsidP="00B40A04">
      <w:pPr>
        <w:rPr>
          <w:lang w:eastAsia="es-AR"/>
        </w:rPr>
      </w:pPr>
    </w:p>
    <w:p w:rsidR="00B40A04" w:rsidRPr="00B40A04" w:rsidRDefault="00B40A04" w:rsidP="00B40A04">
      <w:pPr>
        <w:jc w:val="both"/>
        <w:rPr>
          <w:lang w:eastAsia="es-AR"/>
        </w:rPr>
      </w:pPr>
      <w:r w:rsidRPr="00B40A04">
        <w:rPr>
          <w:rFonts w:ascii="Verdana" w:hAnsi="Verdana"/>
          <w:b/>
          <w:bCs/>
          <w:color w:val="000000"/>
          <w:lang w:eastAsia="es-AR"/>
        </w:rPr>
        <w:t>Artículo 2º.-</w:t>
      </w:r>
      <w:r w:rsidRPr="00B40A04">
        <w:rPr>
          <w:rFonts w:ascii="Verdana" w:hAnsi="Verdana"/>
          <w:color w:val="000000"/>
          <w:lang w:eastAsia="es-AR"/>
        </w:rPr>
        <w:t xml:space="preserve"> Notifíquese de forma inmediata a la oficina de recaudaciones a los fines de que proceda de inmediato a instrumentar lo establecido en el artículo precedente.-</w:t>
      </w:r>
    </w:p>
    <w:p w:rsidR="00B40A04" w:rsidRPr="00B40A04" w:rsidRDefault="00B40A04" w:rsidP="00B40A04">
      <w:pPr>
        <w:rPr>
          <w:lang w:eastAsia="es-AR"/>
        </w:rPr>
      </w:pPr>
    </w:p>
    <w:p w:rsidR="00B40A04" w:rsidRPr="00B40A04" w:rsidRDefault="00B40A04" w:rsidP="00B40A04">
      <w:pPr>
        <w:jc w:val="both"/>
        <w:rPr>
          <w:lang w:eastAsia="es-AR"/>
        </w:rPr>
      </w:pPr>
      <w:r w:rsidRPr="00B40A04">
        <w:rPr>
          <w:rFonts w:ascii="Verdana" w:hAnsi="Verdana"/>
          <w:b/>
          <w:bCs/>
          <w:color w:val="000000"/>
          <w:lang w:eastAsia="es-AR"/>
        </w:rPr>
        <w:t xml:space="preserve">Artículo 3º.- </w:t>
      </w:r>
      <w:r w:rsidRPr="00B40A04">
        <w:rPr>
          <w:rFonts w:ascii="Verdana" w:hAnsi="Verdana"/>
          <w:color w:val="000000"/>
          <w:lang w:eastAsia="es-AR"/>
        </w:rPr>
        <w:t>Instrúyase al Área Legal y Técnica para que realice las acciones pertinentes, a los fines de evitar nuevas prescripciones.-</w:t>
      </w:r>
    </w:p>
    <w:p w:rsidR="00B40A04" w:rsidRPr="00B40A04" w:rsidRDefault="00B40A04" w:rsidP="00B40A04">
      <w:pPr>
        <w:rPr>
          <w:lang w:eastAsia="es-AR"/>
        </w:rPr>
      </w:pPr>
    </w:p>
    <w:p w:rsidR="00B40A04" w:rsidRPr="00B40A04" w:rsidRDefault="00B40A04" w:rsidP="00B40A04">
      <w:pPr>
        <w:rPr>
          <w:lang w:eastAsia="es-AR"/>
        </w:rPr>
      </w:pPr>
      <w:r w:rsidRPr="00B40A04">
        <w:rPr>
          <w:rFonts w:ascii="Verdana" w:hAnsi="Verdana"/>
          <w:b/>
          <w:bCs/>
          <w:color w:val="000000"/>
          <w:lang w:eastAsia="es-AR"/>
        </w:rPr>
        <w:t xml:space="preserve">Artículo 4º.- </w:t>
      </w:r>
      <w:r w:rsidRPr="00B40A04">
        <w:rPr>
          <w:rFonts w:ascii="Verdana" w:hAnsi="Verdana"/>
          <w:color w:val="000000"/>
          <w:lang w:eastAsia="es-AR"/>
        </w:rPr>
        <w:t>Comuníquese, publíquese, dése al R.M. y archívese.-</w:t>
      </w:r>
      <w:r w:rsidRPr="00B40A04">
        <w:rPr>
          <w:rFonts w:ascii="Verdana" w:hAnsi="Verdana"/>
          <w:color w:val="000000"/>
          <w:lang w:eastAsia="es-AR"/>
        </w:rPr>
        <w:br/>
      </w:r>
      <w:r w:rsidRPr="00B40A04">
        <w:rPr>
          <w:rFonts w:ascii="Verdana" w:hAnsi="Verdana"/>
          <w:color w:val="000000"/>
          <w:lang w:eastAsia="es-AR"/>
        </w:rPr>
        <w:br/>
      </w:r>
    </w:p>
    <w:p w:rsidR="00B40A04" w:rsidRPr="00B40A04" w:rsidRDefault="00B40A04" w:rsidP="00B40A04">
      <w:pPr>
        <w:jc w:val="center"/>
        <w:rPr>
          <w:lang w:eastAsia="es-AR"/>
        </w:rPr>
      </w:pPr>
      <w:r w:rsidRPr="00B40A04">
        <w:rPr>
          <w:rFonts w:ascii="Verdana" w:hAnsi="Verdana"/>
          <w:b/>
          <w:bCs/>
          <w:color w:val="000000"/>
          <w:sz w:val="32"/>
          <w:szCs w:val="32"/>
          <w:lang w:eastAsia="es-AR"/>
        </w:rPr>
        <w:t>ANEXO I     </w:t>
      </w:r>
    </w:p>
    <w:p w:rsidR="00B40A04" w:rsidRPr="00B40A04" w:rsidRDefault="00B40A04" w:rsidP="00B40A04">
      <w:pPr>
        <w:jc w:val="center"/>
        <w:rPr>
          <w:lang w:eastAsia="es-AR"/>
        </w:rPr>
      </w:pPr>
      <w:r w:rsidRPr="00B40A04">
        <w:rPr>
          <w:rFonts w:ascii="Verdana" w:hAnsi="Verdana"/>
          <w:b/>
          <w:bCs/>
          <w:color w:val="000000"/>
          <w:sz w:val="32"/>
          <w:szCs w:val="32"/>
          <w:lang w:eastAsia="es-AR"/>
        </w:rPr>
        <w:t>    </w:t>
      </w:r>
    </w:p>
    <w:p w:rsidR="00B40A04" w:rsidRPr="00B40A04" w:rsidRDefault="00B40A04" w:rsidP="00B40A04">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2051"/>
        <w:gridCol w:w="4024"/>
        <w:gridCol w:w="1226"/>
        <w:gridCol w:w="2502"/>
      </w:tblGrid>
      <w:tr w:rsidR="00B40A04" w:rsidRPr="00B40A04" w:rsidTr="00B40A04">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40A04" w:rsidRPr="00B40A04" w:rsidRDefault="00B40A04" w:rsidP="00B40A04">
            <w:pPr>
              <w:jc w:val="center"/>
              <w:rPr>
                <w:lang w:eastAsia="es-AR"/>
              </w:rPr>
            </w:pPr>
            <w:r w:rsidRPr="00B40A04">
              <w:rPr>
                <w:rFonts w:ascii="Verdana" w:hAnsi="Verdana"/>
                <w:b/>
                <w:bCs/>
                <w:color w:val="000000"/>
                <w:lang w:eastAsia="es-AR"/>
              </w:rPr>
              <w:t>TITULAR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40A04" w:rsidRPr="00B40A04" w:rsidRDefault="00B40A04" w:rsidP="00B40A04">
            <w:pPr>
              <w:jc w:val="center"/>
              <w:rPr>
                <w:lang w:eastAsia="es-AR"/>
              </w:rPr>
            </w:pPr>
            <w:r w:rsidRPr="00B40A04">
              <w:rPr>
                <w:rFonts w:ascii="Verdana" w:hAnsi="Verdana"/>
                <w:b/>
                <w:bCs/>
                <w:color w:val="000000"/>
                <w:lang w:eastAsia="es-AR"/>
              </w:rPr>
              <w:t>TASA O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40A04" w:rsidRPr="00B40A04" w:rsidRDefault="00B40A04" w:rsidP="00B40A04">
            <w:pPr>
              <w:jc w:val="center"/>
              <w:rPr>
                <w:lang w:eastAsia="es-AR"/>
              </w:rPr>
            </w:pPr>
            <w:r w:rsidRPr="00B40A04">
              <w:rPr>
                <w:rFonts w:ascii="Verdana" w:hAnsi="Verdana"/>
                <w:b/>
                <w:bCs/>
                <w:color w:val="000000"/>
                <w:lang w:eastAsia="es-AR"/>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40A04" w:rsidRPr="00B40A04" w:rsidRDefault="00B40A04" w:rsidP="00B40A04">
            <w:pPr>
              <w:jc w:val="center"/>
              <w:rPr>
                <w:lang w:eastAsia="es-AR"/>
              </w:rPr>
            </w:pPr>
            <w:r w:rsidRPr="00B40A04">
              <w:rPr>
                <w:rFonts w:ascii="Verdana" w:hAnsi="Verdana"/>
                <w:b/>
                <w:bCs/>
                <w:color w:val="000000"/>
                <w:lang w:eastAsia="es-AR"/>
              </w:rPr>
              <w:t>PERIODO</w:t>
            </w:r>
          </w:p>
        </w:tc>
      </w:tr>
      <w:tr w:rsidR="00B40A04" w:rsidRPr="00B40A04" w:rsidTr="00B40A04">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40A04" w:rsidRPr="00B40A04" w:rsidRDefault="00B40A04" w:rsidP="00B40A04">
            <w:pPr>
              <w:rPr>
                <w:lang w:eastAsia="es-AR"/>
              </w:rPr>
            </w:pPr>
          </w:p>
          <w:p w:rsidR="00B40A04" w:rsidRPr="00B40A04" w:rsidRDefault="00B40A04" w:rsidP="00B40A04">
            <w:pPr>
              <w:rPr>
                <w:lang w:eastAsia="es-AR"/>
              </w:rPr>
            </w:pPr>
            <w:r w:rsidRPr="00B40A04">
              <w:rPr>
                <w:rFonts w:ascii="Verdana" w:hAnsi="Verdana"/>
                <w:color w:val="000000"/>
                <w:lang w:eastAsia="es-AR"/>
              </w:rPr>
              <w:t>RIQUELME Sara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40A04" w:rsidRPr="00B40A04" w:rsidRDefault="00B40A04" w:rsidP="00B40A04">
            <w:pPr>
              <w:rPr>
                <w:lang w:eastAsia="es-AR"/>
              </w:rPr>
            </w:pPr>
          </w:p>
          <w:p w:rsidR="00B40A04" w:rsidRPr="00B40A04" w:rsidRDefault="00B40A04" w:rsidP="00B40A04">
            <w:pPr>
              <w:jc w:val="center"/>
              <w:rPr>
                <w:lang w:eastAsia="es-AR"/>
              </w:rPr>
            </w:pPr>
            <w:r w:rsidRPr="00B40A04">
              <w:rPr>
                <w:rFonts w:ascii="Verdana" w:hAnsi="Verdana"/>
                <w:color w:val="000000"/>
                <w:lang w:eastAsia="es-AR"/>
              </w:rPr>
              <w:t>Servicio de Agua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40A04" w:rsidRPr="00B40A04" w:rsidRDefault="00B40A04" w:rsidP="00B40A04">
            <w:pPr>
              <w:rPr>
                <w:lang w:eastAsia="es-AR"/>
              </w:rPr>
            </w:pPr>
          </w:p>
          <w:p w:rsidR="00B40A04" w:rsidRPr="00B40A04" w:rsidRDefault="00B40A04" w:rsidP="00B40A04">
            <w:pPr>
              <w:jc w:val="center"/>
              <w:rPr>
                <w:lang w:eastAsia="es-AR"/>
              </w:rPr>
            </w:pPr>
            <w:r w:rsidRPr="00B40A04">
              <w:rPr>
                <w:rFonts w:ascii="Verdana" w:hAnsi="Verdana"/>
                <w:color w:val="000000"/>
                <w:lang w:eastAsia="es-AR"/>
              </w:rPr>
              <w:t>19002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40A04" w:rsidRPr="00B40A04" w:rsidRDefault="00B40A04" w:rsidP="00B40A04">
            <w:pPr>
              <w:jc w:val="center"/>
              <w:rPr>
                <w:lang w:eastAsia="es-AR"/>
              </w:rPr>
            </w:pPr>
            <w:r w:rsidRPr="00B40A04">
              <w:rPr>
                <w:rFonts w:ascii="Verdana" w:hAnsi="Verdana"/>
                <w:color w:val="000000"/>
                <w:lang w:eastAsia="es-AR"/>
              </w:rPr>
              <w:t>03/2006 a 06/2009</w:t>
            </w:r>
          </w:p>
        </w:tc>
      </w:tr>
      <w:tr w:rsidR="00B40A04" w:rsidRPr="00B40A04" w:rsidTr="00B40A04">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40A04" w:rsidRPr="00B40A04" w:rsidRDefault="00B40A04" w:rsidP="00B40A04">
            <w:pPr>
              <w:rPr>
                <w:lang w:eastAsia="es-AR"/>
              </w:rPr>
            </w:pPr>
          </w:p>
          <w:p w:rsidR="00B40A04" w:rsidRPr="00B40A04" w:rsidRDefault="00B40A04" w:rsidP="00B40A04">
            <w:pPr>
              <w:rPr>
                <w:lang w:eastAsia="es-AR"/>
              </w:rPr>
            </w:pPr>
            <w:r w:rsidRPr="00B40A04">
              <w:rPr>
                <w:rFonts w:ascii="Verdana" w:hAnsi="Verdana"/>
                <w:color w:val="000000"/>
                <w:lang w:eastAsia="es-AR"/>
              </w:rPr>
              <w:t>RIQUELME Sara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40A04" w:rsidRPr="00B40A04" w:rsidRDefault="00B40A04" w:rsidP="00B40A04">
            <w:pPr>
              <w:jc w:val="center"/>
              <w:rPr>
                <w:lang w:eastAsia="es-AR"/>
              </w:rPr>
            </w:pPr>
            <w:r w:rsidRPr="00B40A04">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40A04" w:rsidRPr="00B40A04" w:rsidRDefault="00B40A04" w:rsidP="00B40A04">
            <w:pPr>
              <w:rPr>
                <w:lang w:eastAsia="es-AR"/>
              </w:rPr>
            </w:pPr>
          </w:p>
          <w:p w:rsidR="00B40A04" w:rsidRPr="00B40A04" w:rsidRDefault="00B40A04" w:rsidP="00B40A04">
            <w:pPr>
              <w:jc w:val="center"/>
              <w:rPr>
                <w:lang w:eastAsia="es-AR"/>
              </w:rPr>
            </w:pPr>
            <w:r w:rsidRPr="00B40A04">
              <w:rPr>
                <w:rFonts w:ascii="Verdana" w:hAnsi="Verdana"/>
                <w:color w:val="000000"/>
                <w:lang w:eastAsia="es-AR"/>
              </w:rPr>
              <w:t>2136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40A04" w:rsidRPr="00B40A04" w:rsidRDefault="00B40A04" w:rsidP="00B40A04">
            <w:pPr>
              <w:jc w:val="center"/>
              <w:rPr>
                <w:lang w:eastAsia="es-AR"/>
              </w:rPr>
            </w:pPr>
            <w:r w:rsidRPr="00B40A04">
              <w:rPr>
                <w:rFonts w:ascii="Verdana" w:hAnsi="Verdana"/>
                <w:color w:val="000000"/>
                <w:lang w:eastAsia="es-AR"/>
              </w:rPr>
              <w:t>03/1998 a 06/2009</w:t>
            </w:r>
          </w:p>
        </w:tc>
      </w:tr>
    </w:tbl>
    <w:p w:rsidR="00B40A04" w:rsidRDefault="00B40A04" w:rsidP="00B40A04">
      <w:pPr>
        <w:rPr>
          <w:lang w:eastAsia="es-AR"/>
        </w:rPr>
      </w:pPr>
    </w:p>
    <w:p w:rsidR="00B40A04" w:rsidRDefault="00B40A04" w:rsidP="00B40A04">
      <w:pPr>
        <w:rPr>
          <w:lang w:eastAsia="es-AR"/>
        </w:rPr>
      </w:pPr>
    </w:p>
    <w:p w:rsidR="00B40A04" w:rsidRDefault="00B40A04" w:rsidP="00B40A04">
      <w:pPr>
        <w:rPr>
          <w:lang w:eastAsia="es-AR"/>
        </w:rPr>
      </w:pPr>
    </w:p>
    <w:p w:rsidR="00B40A04" w:rsidRDefault="00B40A04" w:rsidP="00B40A04">
      <w:pPr>
        <w:rPr>
          <w:lang w:eastAsia="es-AR"/>
        </w:rPr>
      </w:pPr>
    </w:p>
    <w:p w:rsidR="00B40A04" w:rsidRDefault="00B40A04" w:rsidP="00B40A04">
      <w:pPr>
        <w:rPr>
          <w:lang w:eastAsia="es-AR"/>
        </w:rPr>
      </w:pPr>
    </w:p>
    <w:p w:rsidR="00B40A04" w:rsidRDefault="00B40A04" w:rsidP="00B40A04">
      <w:pPr>
        <w:rPr>
          <w:lang w:eastAsia="es-AR"/>
        </w:rPr>
      </w:pPr>
    </w:p>
    <w:p w:rsidR="00B40A04" w:rsidRDefault="00B40A04" w:rsidP="00B40A04">
      <w:pPr>
        <w:rPr>
          <w:lang w:eastAsia="es-AR"/>
        </w:rPr>
      </w:pPr>
    </w:p>
    <w:p w:rsidR="00B40A04" w:rsidRDefault="00B40A04" w:rsidP="00B40A04">
      <w:pPr>
        <w:rPr>
          <w:lang w:eastAsia="es-AR"/>
        </w:rPr>
      </w:pPr>
    </w:p>
    <w:p w:rsidR="00B40A04" w:rsidRDefault="00B40A04" w:rsidP="00B40A04">
      <w:pPr>
        <w:rPr>
          <w:lang w:eastAsia="es-AR"/>
        </w:rPr>
      </w:pPr>
    </w:p>
    <w:p w:rsidR="00B40A04" w:rsidRDefault="00B40A04" w:rsidP="00B40A04">
      <w:pPr>
        <w:rPr>
          <w:lang w:eastAsia="es-AR"/>
        </w:rPr>
      </w:pPr>
    </w:p>
    <w:p w:rsidR="00B40A04" w:rsidRDefault="00B40A04" w:rsidP="00B40A04">
      <w:pPr>
        <w:rPr>
          <w:lang w:eastAsia="es-AR"/>
        </w:rPr>
      </w:pPr>
    </w:p>
    <w:p w:rsidR="00B40A04" w:rsidRDefault="00B40A04" w:rsidP="00B40A04">
      <w:pPr>
        <w:rPr>
          <w:lang w:eastAsia="es-AR"/>
        </w:rPr>
      </w:pPr>
    </w:p>
    <w:p w:rsidR="00B40A04" w:rsidRDefault="00B40A04" w:rsidP="00B40A04">
      <w:pPr>
        <w:rPr>
          <w:lang w:eastAsia="es-AR"/>
        </w:rPr>
      </w:pPr>
    </w:p>
    <w:p w:rsidR="00B40A04" w:rsidRDefault="00B40A04" w:rsidP="00B40A04">
      <w:pPr>
        <w:rPr>
          <w:lang w:eastAsia="es-AR"/>
        </w:rPr>
      </w:pPr>
    </w:p>
    <w:p w:rsidR="00B40A04" w:rsidRDefault="00B40A04" w:rsidP="00B40A04">
      <w:pPr>
        <w:rPr>
          <w:lang w:eastAsia="es-AR"/>
        </w:rPr>
      </w:pPr>
    </w:p>
    <w:p w:rsidR="00B40A04" w:rsidRDefault="00B40A04" w:rsidP="00B40A04">
      <w:pPr>
        <w:pStyle w:val="Ttulo2"/>
        <w:rPr>
          <w:rFonts w:ascii="Arial" w:eastAsia="Arial" w:hAnsi="Arial" w:cs="Arial"/>
          <w:b/>
        </w:rPr>
      </w:pPr>
      <w:bookmarkStart w:id="53" w:name="_Toc153190610"/>
      <w:r>
        <w:rPr>
          <w:rFonts w:ascii="Arial" w:eastAsia="Arial" w:hAnsi="Arial" w:cs="Arial"/>
          <w:b/>
          <w:color w:val="279E94"/>
        </w:rPr>
        <w:t>Decreto Nº 354</w:t>
      </w:r>
      <w:bookmarkEnd w:id="53"/>
    </w:p>
    <w:p w:rsidR="00B40A04" w:rsidRDefault="00B40A04" w:rsidP="00B40A04">
      <w:pPr>
        <w:jc w:val="right"/>
        <w:rPr>
          <w:rFonts w:ascii="Arial" w:hAnsi="Arial" w:cs="Arial"/>
          <w:color w:val="000000"/>
          <w:lang w:eastAsia="en-US"/>
        </w:rPr>
      </w:pPr>
      <w:r>
        <w:rPr>
          <w:rFonts w:ascii="Arial" w:hAnsi="Arial" w:cs="Arial"/>
          <w:color w:val="000000"/>
          <w:lang w:eastAsia="en-US"/>
        </w:rPr>
        <w:t xml:space="preserve">Promulgada: Monte Cristo, 28 de </w:t>
      </w:r>
      <w:r>
        <w:rPr>
          <w:rFonts w:ascii="Verdana" w:hAnsi="Verdana"/>
        </w:rPr>
        <w:t>septiembre</w:t>
      </w:r>
      <w:r>
        <w:rPr>
          <w:rFonts w:ascii="Arial" w:hAnsi="Arial" w:cs="Arial"/>
          <w:color w:val="000000"/>
          <w:lang w:eastAsia="en-US"/>
        </w:rPr>
        <w:t xml:space="preserve"> de 2023.-</w:t>
      </w:r>
    </w:p>
    <w:p w:rsidR="00B40A04" w:rsidRDefault="00B40A04" w:rsidP="00B40A04">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29 de </w:t>
      </w:r>
      <w:r>
        <w:rPr>
          <w:rFonts w:ascii="Verdana" w:hAnsi="Verdana"/>
        </w:rPr>
        <w:t>septiembre</w:t>
      </w:r>
      <w:r>
        <w:rPr>
          <w:rFonts w:ascii="Arial" w:hAnsi="Arial" w:cs="Arial"/>
          <w:color w:val="000000"/>
          <w:lang w:eastAsia="en-US"/>
        </w:rPr>
        <w:t xml:space="preserve"> de 2023 Boletín Oficial.-</w:t>
      </w:r>
    </w:p>
    <w:p w:rsidR="00B40A04" w:rsidRPr="00B40A04" w:rsidRDefault="00B40A04" w:rsidP="00B40A04">
      <w:pPr>
        <w:pStyle w:val="NormalWeb"/>
        <w:jc w:val="both"/>
        <w:rPr>
          <w:lang w:val="es-AR" w:eastAsia="es-AR"/>
        </w:rPr>
      </w:pPr>
      <w:r w:rsidRPr="00B40A04">
        <w:rPr>
          <w:lang w:eastAsia="es-AR"/>
        </w:rPr>
        <w:br/>
      </w:r>
      <w:r w:rsidRPr="00B40A04">
        <w:rPr>
          <w:lang w:eastAsia="es-AR"/>
        </w:rPr>
        <w:br/>
      </w:r>
      <w:r w:rsidRPr="00B40A04">
        <w:rPr>
          <w:rFonts w:ascii="Verdana" w:hAnsi="Verdana"/>
          <w:b/>
          <w:bCs/>
          <w:color w:val="000000"/>
          <w:u w:val="single"/>
          <w:lang w:val="es-AR" w:eastAsia="es-AR"/>
        </w:rPr>
        <w:t>VISTO:</w:t>
      </w:r>
      <w:r w:rsidRPr="00B40A04">
        <w:rPr>
          <w:rFonts w:ascii="Verdana" w:hAnsi="Verdana"/>
          <w:color w:val="000000"/>
          <w:u w:val="single"/>
          <w:lang w:val="es-AR" w:eastAsia="es-AR"/>
        </w:rPr>
        <w:t> </w:t>
      </w:r>
    </w:p>
    <w:p w:rsidR="00B40A04" w:rsidRPr="00B40A04" w:rsidRDefault="00B40A04" w:rsidP="00B40A04">
      <w:pPr>
        <w:jc w:val="both"/>
        <w:rPr>
          <w:lang w:eastAsia="es-AR"/>
        </w:rPr>
      </w:pPr>
      <w:r w:rsidRPr="00B40A04">
        <w:rPr>
          <w:rFonts w:ascii="Verdana" w:hAnsi="Verdana"/>
          <w:color w:val="000000"/>
          <w:lang w:eastAsia="es-AR"/>
        </w:rPr>
        <w:t>   </w:t>
      </w:r>
      <w:r w:rsidRPr="00B40A04">
        <w:rPr>
          <w:rFonts w:ascii="Verdana" w:hAnsi="Verdana"/>
          <w:color w:val="000000"/>
          <w:lang w:eastAsia="es-AR"/>
        </w:rPr>
        <w:tab/>
      </w:r>
      <w:r w:rsidRPr="00B40A04">
        <w:rPr>
          <w:rFonts w:ascii="Verdana" w:hAnsi="Verdana"/>
          <w:color w:val="000000"/>
          <w:lang w:eastAsia="es-AR"/>
        </w:rPr>
        <w:tab/>
        <w:t>El proyecto de Ordenanza remitido al Honorable Concejo Deliberante para su tratamiento y que lleva el Nº 1.446.</w:t>
      </w:r>
    </w:p>
    <w:p w:rsidR="00B40A04" w:rsidRPr="00B40A04" w:rsidRDefault="00B40A04" w:rsidP="00B40A04">
      <w:pPr>
        <w:rPr>
          <w:lang w:eastAsia="es-AR"/>
        </w:rPr>
      </w:pPr>
    </w:p>
    <w:p w:rsidR="00B40A04" w:rsidRPr="00B40A04" w:rsidRDefault="00B40A04" w:rsidP="00B40A04">
      <w:pPr>
        <w:jc w:val="both"/>
        <w:rPr>
          <w:lang w:eastAsia="es-AR"/>
        </w:rPr>
      </w:pPr>
      <w:r w:rsidRPr="00B40A04">
        <w:rPr>
          <w:rFonts w:ascii="Verdana" w:hAnsi="Verdana"/>
          <w:b/>
          <w:bCs/>
          <w:color w:val="000000"/>
          <w:lang w:eastAsia="es-AR"/>
        </w:rPr>
        <w:t>Y CONSIDERANDO:</w:t>
      </w:r>
      <w:r w:rsidRPr="00B40A04">
        <w:rPr>
          <w:rFonts w:ascii="Verdana" w:hAnsi="Verdana"/>
          <w:color w:val="000000"/>
          <w:lang w:eastAsia="es-AR"/>
        </w:rPr>
        <w:t> </w:t>
      </w:r>
    </w:p>
    <w:p w:rsidR="00B40A04" w:rsidRPr="00B40A04" w:rsidRDefault="00B40A04" w:rsidP="00B40A04">
      <w:pPr>
        <w:jc w:val="both"/>
        <w:rPr>
          <w:lang w:eastAsia="es-AR"/>
        </w:rPr>
      </w:pPr>
      <w:r w:rsidRPr="00B40A04">
        <w:rPr>
          <w:rFonts w:ascii="Verdana" w:hAnsi="Verdana"/>
          <w:color w:val="000000"/>
          <w:lang w:eastAsia="es-AR"/>
        </w:rPr>
        <w:t>   </w:t>
      </w:r>
      <w:r w:rsidRPr="00B40A04">
        <w:rPr>
          <w:rFonts w:ascii="Verdana" w:hAnsi="Verdana"/>
          <w:color w:val="000000"/>
          <w:lang w:eastAsia="es-AR"/>
        </w:rPr>
        <w:tab/>
      </w:r>
      <w:r w:rsidRPr="00B40A04">
        <w:rPr>
          <w:rFonts w:ascii="Verdana" w:hAnsi="Verdana"/>
          <w:color w:val="000000"/>
          <w:lang w:eastAsia="es-AR"/>
        </w:rPr>
        <w:tab/>
      </w:r>
      <w:r w:rsidRPr="00B40A04">
        <w:rPr>
          <w:rFonts w:ascii="Verdana" w:hAnsi="Verdana"/>
          <w:color w:val="000000"/>
          <w:lang w:eastAsia="es-AR"/>
        </w:rPr>
        <w:tab/>
        <w:t>Que el mismo ha recibido la aprobación y sanción correspondiente, sin modificación alguna.</w:t>
      </w:r>
    </w:p>
    <w:p w:rsidR="00B40A04" w:rsidRPr="00B40A04" w:rsidRDefault="00B40A04" w:rsidP="00B40A04">
      <w:pPr>
        <w:jc w:val="both"/>
        <w:rPr>
          <w:lang w:eastAsia="es-AR"/>
        </w:rPr>
      </w:pPr>
      <w:r w:rsidRPr="00B40A04">
        <w:rPr>
          <w:rFonts w:ascii="Verdana" w:hAnsi="Verdana"/>
          <w:color w:val="000000"/>
          <w:lang w:eastAsia="es-AR"/>
        </w:rPr>
        <w:t>   </w:t>
      </w:r>
      <w:r w:rsidRPr="00B40A04">
        <w:rPr>
          <w:rFonts w:ascii="Verdana" w:hAnsi="Verdana"/>
          <w:color w:val="000000"/>
          <w:lang w:eastAsia="es-AR"/>
        </w:rPr>
        <w:tab/>
      </w:r>
      <w:r w:rsidRPr="00B40A04">
        <w:rPr>
          <w:rFonts w:ascii="Verdana" w:hAnsi="Verdana"/>
          <w:color w:val="000000"/>
          <w:lang w:eastAsia="es-AR"/>
        </w:rPr>
        <w:tab/>
      </w:r>
      <w:r w:rsidRPr="00B40A04">
        <w:rPr>
          <w:rFonts w:ascii="Verdana" w:hAnsi="Verdana"/>
          <w:color w:val="000000"/>
          <w:lang w:eastAsia="es-AR"/>
        </w:rPr>
        <w:tab/>
        <w:t xml:space="preserve"> Por ello:</w:t>
      </w:r>
    </w:p>
    <w:p w:rsidR="00B40A04" w:rsidRPr="00B40A04" w:rsidRDefault="00B40A04" w:rsidP="00B40A04">
      <w:pPr>
        <w:rPr>
          <w:lang w:eastAsia="es-AR"/>
        </w:rPr>
      </w:pPr>
    </w:p>
    <w:p w:rsidR="00B40A04" w:rsidRPr="00B40A04" w:rsidRDefault="00B40A04" w:rsidP="00B40A04">
      <w:pPr>
        <w:jc w:val="center"/>
        <w:rPr>
          <w:lang w:eastAsia="es-AR"/>
        </w:rPr>
      </w:pPr>
      <w:r w:rsidRPr="00B40A04">
        <w:rPr>
          <w:rFonts w:ascii="Verdana" w:hAnsi="Verdana"/>
          <w:b/>
          <w:bCs/>
          <w:color w:val="000000"/>
          <w:lang w:eastAsia="es-AR"/>
        </w:rPr>
        <w:t>LA INTENDENTE MUNICIPAL EN USO DE SUS ATRIBUCIONES</w:t>
      </w:r>
    </w:p>
    <w:p w:rsidR="00B40A04" w:rsidRPr="00B40A04" w:rsidRDefault="00B40A04" w:rsidP="00B40A04">
      <w:pPr>
        <w:jc w:val="center"/>
        <w:rPr>
          <w:lang w:eastAsia="es-AR"/>
        </w:rPr>
      </w:pPr>
      <w:r w:rsidRPr="00B40A04">
        <w:rPr>
          <w:rFonts w:ascii="Verdana" w:hAnsi="Verdana"/>
          <w:b/>
          <w:bCs/>
          <w:color w:val="000000"/>
          <w:lang w:eastAsia="es-AR"/>
        </w:rPr>
        <w:t>DECRETA</w:t>
      </w:r>
    </w:p>
    <w:p w:rsidR="00B40A04" w:rsidRPr="00B40A04" w:rsidRDefault="00B40A04" w:rsidP="00B40A04">
      <w:pPr>
        <w:rPr>
          <w:lang w:eastAsia="es-AR"/>
        </w:rPr>
      </w:pPr>
    </w:p>
    <w:p w:rsidR="00B40A04" w:rsidRPr="00B40A04" w:rsidRDefault="00B40A04" w:rsidP="00B40A04">
      <w:pPr>
        <w:jc w:val="both"/>
        <w:rPr>
          <w:lang w:eastAsia="es-AR"/>
        </w:rPr>
      </w:pPr>
      <w:r w:rsidRPr="00B40A04">
        <w:rPr>
          <w:rFonts w:ascii="Verdana" w:hAnsi="Verdana"/>
          <w:b/>
          <w:bCs/>
          <w:color w:val="000000"/>
          <w:lang w:eastAsia="es-AR"/>
        </w:rPr>
        <w:t>Artículo 1º.-</w:t>
      </w:r>
      <w:r w:rsidRPr="00B40A04">
        <w:rPr>
          <w:rFonts w:ascii="Verdana" w:hAnsi="Verdana"/>
          <w:color w:val="000000"/>
          <w:lang w:eastAsia="es-AR"/>
        </w:rPr>
        <w:t xml:space="preserve"> Promúlguese la Ordenanza que lleva el Nº 1.446, Ordenanza que ratifica el Acta Acuerdo firmada entre la Municipalidad de Monte Cristo y el Sindicato de Trabajadores Municipales de Monte Cristo y Zona con fecha 20 de Septiembre del corriente año.</w:t>
      </w:r>
    </w:p>
    <w:p w:rsidR="00B40A04" w:rsidRPr="00B40A04" w:rsidRDefault="00B40A04" w:rsidP="00B40A04">
      <w:pPr>
        <w:rPr>
          <w:lang w:eastAsia="es-AR"/>
        </w:rPr>
      </w:pPr>
    </w:p>
    <w:p w:rsidR="00B40A04" w:rsidRPr="00B40A04" w:rsidRDefault="00B40A04" w:rsidP="00B40A04">
      <w:pPr>
        <w:jc w:val="both"/>
        <w:rPr>
          <w:lang w:eastAsia="es-AR"/>
        </w:rPr>
      </w:pPr>
      <w:r w:rsidRPr="00B40A04">
        <w:rPr>
          <w:rFonts w:ascii="Verdana" w:hAnsi="Verdana"/>
          <w:b/>
          <w:bCs/>
          <w:color w:val="000000"/>
          <w:lang w:eastAsia="es-AR"/>
        </w:rPr>
        <w:t>Articulo 2°.-</w:t>
      </w:r>
      <w:r w:rsidRPr="00B40A04">
        <w:rPr>
          <w:rFonts w:ascii="Verdana" w:hAnsi="Verdana"/>
          <w:color w:val="000000"/>
          <w:lang w:eastAsia="es-AR"/>
        </w:rPr>
        <w:t xml:space="preserve"> La Ordenanza mencionada en el artículo anterior, fue sancionada por el Honorable Concejo Deliberante según Acta Nº 121 del Libro de Sesiones de fecha 27 de Septiembre de 2.023.-</w:t>
      </w:r>
    </w:p>
    <w:p w:rsidR="00B40A04" w:rsidRPr="00B40A04" w:rsidRDefault="00B40A04" w:rsidP="00B40A04">
      <w:pPr>
        <w:rPr>
          <w:lang w:eastAsia="es-AR"/>
        </w:rPr>
      </w:pPr>
    </w:p>
    <w:p w:rsidR="00B40A04" w:rsidRPr="00B40A04" w:rsidRDefault="00B40A04" w:rsidP="00B40A04">
      <w:pPr>
        <w:rPr>
          <w:lang w:eastAsia="es-AR"/>
        </w:rPr>
      </w:pPr>
      <w:r w:rsidRPr="00B40A04">
        <w:rPr>
          <w:rFonts w:ascii="Verdana" w:hAnsi="Verdana"/>
          <w:b/>
          <w:bCs/>
          <w:color w:val="000000"/>
          <w:lang w:eastAsia="es-AR"/>
        </w:rPr>
        <w:t>Artículo 3º.-</w:t>
      </w:r>
      <w:r w:rsidRPr="00B40A04">
        <w:rPr>
          <w:rFonts w:ascii="Verdana" w:hAnsi="Verdana"/>
          <w:color w:val="000000"/>
          <w:lang w:eastAsia="es-AR"/>
        </w:rPr>
        <w:t xml:space="preserve"> Comuníquese, publíquese, dése al R.M. y archívese.-  </w:t>
      </w:r>
    </w:p>
    <w:p w:rsidR="00D30444" w:rsidRDefault="00B40A04" w:rsidP="00B40A04">
      <w:pPr>
        <w:rPr>
          <w:lang w:val="es-MX" w:eastAsia="en-US"/>
        </w:rPr>
      </w:pPr>
      <w:r w:rsidRPr="00B40A04">
        <w:rPr>
          <w:lang w:eastAsia="es-AR"/>
        </w:rPr>
        <w:br/>
      </w: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B40A04" w:rsidRDefault="00B40A04" w:rsidP="00B40A04">
      <w:pPr>
        <w:pStyle w:val="Ttulo2"/>
        <w:rPr>
          <w:rFonts w:ascii="Arial" w:eastAsia="Arial" w:hAnsi="Arial" w:cs="Arial"/>
          <w:b/>
        </w:rPr>
      </w:pPr>
      <w:bookmarkStart w:id="54" w:name="_Toc153190611"/>
      <w:r>
        <w:rPr>
          <w:rFonts w:ascii="Arial" w:eastAsia="Arial" w:hAnsi="Arial" w:cs="Arial"/>
          <w:b/>
          <w:color w:val="279E94"/>
        </w:rPr>
        <w:t>Decreto Nº 355</w:t>
      </w:r>
      <w:bookmarkEnd w:id="54"/>
    </w:p>
    <w:p w:rsidR="00B40A04" w:rsidRDefault="00B40A04" w:rsidP="00B40A04">
      <w:pPr>
        <w:jc w:val="right"/>
        <w:rPr>
          <w:rFonts w:ascii="Arial" w:hAnsi="Arial" w:cs="Arial"/>
          <w:color w:val="000000"/>
          <w:lang w:eastAsia="en-US"/>
        </w:rPr>
      </w:pPr>
      <w:r>
        <w:rPr>
          <w:rFonts w:ascii="Arial" w:hAnsi="Arial" w:cs="Arial"/>
          <w:color w:val="000000"/>
          <w:lang w:eastAsia="en-US"/>
        </w:rPr>
        <w:t xml:space="preserve">Promulgada: Monte Cristo, 28 de </w:t>
      </w:r>
      <w:r>
        <w:rPr>
          <w:rFonts w:ascii="Verdana" w:hAnsi="Verdana"/>
        </w:rPr>
        <w:t>septiembre</w:t>
      </w:r>
      <w:r>
        <w:rPr>
          <w:rFonts w:ascii="Arial" w:hAnsi="Arial" w:cs="Arial"/>
          <w:color w:val="000000"/>
          <w:lang w:eastAsia="en-US"/>
        </w:rPr>
        <w:t xml:space="preserve"> de 2023.-</w:t>
      </w:r>
    </w:p>
    <w:p w:rsidR="00B40A04" w:rsidRDefault="00B40A04" w:rsidP="00B40A04">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29 de </w:t>
      </w:r>
      <w:r>
        <w:rPr>
          <w:rFonts w:ascii="Verdana" w:hAnsi="Verdana"/>
        </w:rPr>
        <w:t>septiembre</w:t>
      </w:r>
      <w:r>
        <w:rPr>
          <w:rFonts w:ascii="Arial" w:hAnsi="Arial" w:cs="Arial"/>
          <w:color w:val="000000"/>
          <w:lang w:eastAsia="en-US"/>
        </w:rPr>
        <w:t xml:space="preserve"> de 2023 Boletín Oficial.-</w:t>
      </w:r>
    </w:p>
    <w:p w:rsidR="00D30444" w:rsidRDefault="00D30444" w:rsidP="00035DFA">
      <w:pPr>
        <w:rPr>
          <w:lang w:val="es-MX" w:eastAsia="en-US"/>
        </w:rPr>
      </w:pPr>
    </w:p>
    <w:p w:rsidR="00B40A04" w:rsidRDefault="00B40A04" w:rsidP="00B40A04">
      <w:pPr>
        <w:pStyle w:val="NormalWeb"/>
        <w:jc w:val="center"/>
        <w:rPr>
          <w:lang w:eastAsia="es-AR"/>
        </w:rPr>
      </w:pPr>
      <w:r>
        <w:rPr>
          <w:rFonts w:ascii="Verdana" w:hAnsi="Verdana"/>
          <w:b/>
          <w:bCs/>
          <w:color w:val="000000"/>
        </w:rPr>
        <w:t>DECRETO Nº 355</w:t>
      </w:r>
    </w:p>
    <w:p w:rsidR="00B40A04" w:rsidRDefault="00B40A04" w:rsidP="00B40A04"/>
    <w:p w:rsidR="00B40A04" w:rsidRDefault="00B40A04" w:rsidP="00B40A04">
      <w:pPr>
        <w:pStyle w:val="NormalWeb"/>
        <w:jc w:val="both"/>
      </w:pPr>
      <w:r>
        <w:rPr>
          <w:rFonts w:ascii="Verdana" w:hAnsi="Verdana"/>
          <w:b/>
          <w:bCs/>
          <w:color w:val="000000"/>
        </w:rPr>
        <w:t>VISTO:</w:t>
      </w:r>
      <w:r>
        <w:rPr>
          <w:rFonts w:ascii="Verdana" w:hAnsi="Verdana"/>
          <w:color w:val="000000"/>
        </w:rPr>
        <w:t xml:space="preserve"> Las distintas obligaciones que se deben afrontar diariamente por la marcha de la administración Municipal.</w:t>
      </w:r>
    </w:p>
    <w:p w:rsidR="00B40A04" w:rsidRDefault="00B40A04" w:rsidP="00B40A04"/>
    <w:p w:rsidR="00B40A04" w:rsidRDefault="00B40A04" w:rsidP="00B40A04">
      <w:pPr>
        <w:pStyle w:val="NormalWeb"/>
        <w:jc w:val="both"/>
      </w:pPr>
      <w:r>
        <w:rPr>
          <w:rFonts w:ascii="Verdana" w:hAnsi="Verdana"/>
          <w:b/>
          <w:bCs/>
          <w:color w:val="000000"/>
        </w:rPr>
        <w:t>Y CONSIDERANDO:</w:t>
      </w:r>
      <w:r>
        <w:rPr>
          <w:rFonts w:ascii="Verdana" w:hAnsi="Verdana"/>
          <w:color w:val="000000"/>
        </w:rPr>
        <w:t xml:space="preserve"> Que hay partidas con necesidad de reforzarles el saldo.</w:t>
      </w:r>
    </w:p>
    <w:p w:rsidR="00B40A04" w:rsidRDefault="00B40A04" w:rsidP="00B40A04">
      <w:pPr>
        <w:pStyle w:val="NormalWeb"/>
        <w:jc w:val="both"/>
      </w:pPr>
      <w:r>
        <w:rPr>
          <w:rFonts w:ascii="Verdana" w:hAnsi="Verdana"/>
          <w:color w:val="000000"/>
        </w:rPr>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Que hay otras que poseen saldo superior a las reales necesidades.</w:t>
      </w:r>
    </w:p>
    <w:p w:rsidR="00B40A04" w:rsidRDefault="00B40A04" w:rsidP="00B40A04">
      <w:pPr>
        <w:pStyle w:val="NormalWeb"/>
        <w:jc w:val="both"/>
      </w:pPr>
      <w:r>
        <w:rPr>
          <w:rFonts w:ascii="Verdana" w:hAnsi="Verdana"/>
          <w:color w:val="000000"/>
        </w:rPr>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Que en el presupuesto vigente hay partidas creadas específicamente para refuerzo.</w:t>
      </w:r>
    </w:p>
    <w:p w:rsidR="00B40A04" w:rsidRDefault="00B40A04" w:rsidP="00B40A04"/>
    <w:p w:rsidR="00B40A04" w:rsidRDefault="00B40A04" w:rsidP="00B40A04">
      <w:pPr>
        <w:pStyle w:val="NormalWeb"/>
        <w:jc w:val="center"/>
      </w:pPr>
      <w:r>
        <w:rPr>
          <w:rFonts w:ascii="Verdana" w:hAnsi="Verdana"/>
          <w:b/>
          <w:bCs/>
          <w:color w:val="000000"/>
        </w:rPr>
        <w:lastRenderedPageBreak/>
        <w:t>LA INTENDENTE MUNICIPAL EN USO DE SUS ATRIBUCIONES</w:t>
      </w:r>
    </w:p>
    <w:p w:rsidR="00B40A04" w:rsidRDefault="00B40A04" w:rsidP="00B40A04">
      <w:pPr>
        <w:pStyle w:val="NormalWeb"/>
        <w:jc w:val="center"/>
      </w:pPr>
      <w:r>
        <w:rPr>
          <w:rFonts w:ascii="Verdana" w:hAnsi="Verdana"/>
          <w:b/>
          <w:bCs/>
          <w:color w:val="000000"/>
        </w:rPr>
        <w:t>DECRETA</w:t>
      </w:r>
    </w:p>
    <w:p w:rsidR="00B40A04" w:rsidRDefault="00B40A04" w:rsidP="00B40A04"/>
    <w:p w:rsidR="00B40A04" w:rsidRDefault="00B40A04" w:rsidP="00B40A04">
      <w:pPr>
        <w:pStyle w:val="NormalWeb"/>
        <w:jc w:val="both"/>
      </w:pPr>
      <w:r>
        <w:rPr>
          <w:rFonts w:ascii="Verdana" w:hAnsi="Verdana"/>
          <w:b/>
          <w:bCs/>
          <w:color w:val="000000"/>
        </w:rPr>
        <w:t>Artículo 1º.-</w:t>
      </w:r>
      <w:r>
        <w:rPr>
          <w:rFonts w:ascii="Verdana" w:hAnsi="Verdana"/>
          <w:color w:val="000000"/>
        </w:rPr>
        <w:t xml:space="preserve"> Compénsese las siguientes partidas del Presupuesto de Gastos Año 2023, que a continuación se detallan:</w:t>
      </w:r>
    </w:p>
    <w:p w:rsidR="00B40A04" w:rsidRDefault="00B40A04" w:rsidP="00B40A04"/>
    <w:tbl>
      <w:tblPr>
        <w:tblW w:w="0" w:type="auto"/>
        <w:tblCellMar>
          <w:top w:w="15" w:type="dxa"/>
          <w:left w:w="15" w:type="dxa"/>
          <w:bottom w:w="15" w:type="dxa"/>
          <w:right w:w="15" w:type="dxa"/>
        </w:tblCellMar>
        <w:tblLook w:val="04A0" w:firstRow="1" w:lastRow="0" w:firstColumn="1" w:lastColumn="0" w:noHBand="0" w:noVBand="1"/>
      </w:tblPr>
      <w:tblGrid>
        <w:gridCol w:w="1386"/>
        <w:gridCol w:w="4456"/>
        <w:gridCol w:w="1658"/>
        <w:gridCol w:w="1253"/>
        <w:gridCol w:w="2027"/>
      </w:tblGrid>
      <w:tr w:rsidR="00B40A04" w:rsidTr="00B40A04">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center"/>
            </w:pPr>
            <w:r>
              <w:rPr>
                <w:rFonts w:ascii="Arial" w:hAnsi="Arial" w:cs="Arial"/>
                <w:b/>
                <w:bCs/>
                <w:color w:val="000000"/>
                <w:sz w:val="16"/>
                <w:szCs w:val="16"/>
              </w:rPr>
              <w:t>Código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center"/>
            </w:pPr>
            <w:r>
              <w:rPr>
                <w:rFonts w:ascii="Arial" w:hAnsi="Arial" w:cs="Arial"/>
                <w:b/>
                <w:bCs/>
                <w:color w:val="000000"/>
                <w:sz w:val="16"/>
                <w:szCs w:val="16"/>
              </w:rPr>
              <w:t>Partidas que se incrementan: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center"/>
            </w:pPr>
            <w:r>
              <w:rPr>
                <w:rFonts w:ascii="Arial" w:hAnsi="Arial" w:cs="Arial"/>
                <w:b/>
                <w:bCs/>
                <w:color w:val="000000"/>
                <w:sz w:val="16"/>
                <w:szCs w:val="16"/>
              </w:rPr>
              <w:t>Presupuesto Vigente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center"/>
            </w:pPr>
            <w:r>
              <w:rPr>
                <w:rFonts w:ascii="Arial" w:hAnsi="Arial" w:cs="Arial"/>
                <w:b/>
                <w:bCs/>
                <w:color w:val="000000"/>
                <w:sz w:val="16"/>
                <w:szCs w:val="16"/>
              </w:rPr>
              <w:t xml:space="preserve"> Incremento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center"/>
            </w:pPr>
            <w:r>
              <w:rPr>
                <w:rFonts w:ascii="Arial" w:hAnsi="Arial" w:cs="Arial"/>
                <w:b/>
                <w:bCs/>
                <w:color w:val="000000"/>
                <w:sz w:val="16"/>
                <w:szCs w:val="16"/>
              </w:rPr>
              <w:t>Presupuesto Compensado</w:t>
            </w:r>
          </w:p>
        </w:tc>
      </w:tr>
      <w:tr w:rsidR="00B40A04" w:rsidTr="00B40A04">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40A04" w:rsidRDefault="00B40A04"/>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40A04" w:rsidRDefault="00B40A04"/>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40A04" w:rsidRDefault="00B40A04"/>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40A04" w:rsidRDefault="00B40A04"/>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40A04" w:rsidRDefault="00B40A04"/>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1.1.01.01.1.02.08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CATEGORIA 17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6,624,828.00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10,624,828.00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1.1.01.01.2.02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GASTOS DE REPRESENTACION PERSONAL SUPERIOR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7,983,100.00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5,000,000.00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12,983,100.00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1.1.01.01.2.06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QUEBRANTO DE CAJA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225,000.00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140,000.00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365,000.00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1.1.01.02.5.01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FONDO MEDICO ASISTENCIAL (APROSS)  4,5%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582,147.00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110,000.00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692,147.00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1.1.02.02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ADQUISICION DE REPUESTOS EN GENERAL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12,199,496.00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14,199,496.00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1.1.02.05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MATERIALES PARA CONSERVACION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4,128,374.00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8,128,374.00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1.1.02.16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ROPA DE TRABAJO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6,805,790.00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1,200,000.00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8,005,790.00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1.1.02.19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CORRALON - BIENES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6,321,000.00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10,321,000.00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1.1.03.02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PASAJES, FLETES Y ACARREOS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6,279,505.00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800,000.00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7,079,505.00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1.1.03.03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COMUNICACIONES TELEF., TELEGR. Y POSTALES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3,182,737.00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1,600,000.00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4,782,737.00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1.1.03.04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PUBLICACIONES Y PROPAGANDA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4,853,889.00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1,800,000.00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6,653,889.00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1.1.03.05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COMISIONES Y SEGUROS DE VEHICULOS Y MAQUINARIAS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10,144,180.00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14,144,180.00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1.1.03.06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ALQUILERES VARIOS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10,249,013.00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14,249,013.00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1.1.03.07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GASTOS JUDICIALES MULTAS E INDEMNIZACIONES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3,635,200.00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750,000.00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4,385,200.00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1.1.03.11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CONSERVACIONES Y REPARACIONES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31,757,561.00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35,757,561.00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1.1.03.12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SERVICIOS PUBLICOS EJECUTADOS POR TERCEROS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113,164,929.00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11,000,000.00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124,164,929.00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1.1.03.15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HOMENAJE Y CORTESIAS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2,270,731.00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6,000,000.00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8,270,731.00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1.1.03.16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OTROS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2,162,268.00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4,162,268.00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1.1.03.21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CONMEMORACIONES Y EVENTOS PUBLICOS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44,731,742.00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8,000,000.00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52,731,742.00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1.3.05.01.5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APOYO A ENTIDADES DEPORTIVAS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200,000.00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1.3.05.01.6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APOYO A ENTIDADES DE SEGURIDAD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370,000.00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470,000.00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1.3.05.01.7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 S/COOPART. - FONDO PERMANENTE FINANC.</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5,923,539.00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600,000.00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6,523,539.00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1.3.05.02.1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AYUDA A CARENCIADOS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7,775,000.00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1,200,000.00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8,975,000.00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1.3.05.02.6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APOYO A ENTIDADES EDUCATIVAS, DEPORTIVAS Y DE SEGU</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1,820,000.00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2,020,000.00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1.3.05.02.7.11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BOLETO ESTUDIANTIL GRATUITO RURAL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3,061,441.00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1,200,000.00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4,261,441.00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1.3.05.02.7.15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ATENCION PROGRAMA PAICOR - SUP.GOB.PCIA.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105,880,000.00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13,000,000.00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118,880,000.00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1.3.05.02.7.18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SUP.GOBIERNO DE LA PCIA. - PROGRAMA SALAS CUNA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4,951,425.00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1,600,000.00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6,551,425.00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2.1.07.04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APARATOS E INSTRUMENTAL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4,700,000.00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1,200,000.00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5,900,000.00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2.1.08.01.2.01.01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PAV.URBANO - BACHEO - MANT.PERS.BIENS Y SERV.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33,440,000.00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6,000,000.00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39,440,000.00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2.1.08.01.2.05.14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OBRAS VARIAS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19,350,000.00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6,000,000.00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25,350,000.00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2.1.08.01.2.05.19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OBRA: PAVIMENTO ARTICULADO BARRIO LOS TRONCOS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15,000,000.00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7,000,000.00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22,000,000.00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2.1.08.01.2.05.20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OBRA: PROGRAMA VIVIENDAS SEMILLA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69,820,000.00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350,000.00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70,170,000.00</w:t>
            </w:r>
          </w:p>
        </w:tc>
      </w:tr>
      <w:tr w:rsidR="00B40A04" w:rsidTr="00B40A04">
        <w:trPr>
          <w:trHeight w:val="330"/>
        </w:trPr>
        <w:tc>
          <w:tcPr>
            <w:tcW w:w="0" w:type="auto"/>
            <w:tcBorders>
              <w:top w:val="single" w:sz="8" w:space="0" w:color="000000"/>
            </w:tcBorders>
            <w:tcMar>
              <w:top w:w="0" w:type="dxa"/>
              <w:left w:w="70" w:type="dxa"/>
              <w:bottom w:w="0" w:type="dxa"/>
              <w:right w:w="70" w:type="dxa"/>
            </w:tcMar>
            <w:hideMark/>
          </w:tcPr>
          <w:p w:rsidR="00B40A04" w:rsidRDefault="00B40A04"/>
        </w:tc>
        <w:tc>
          <w:tcPr>
            <w:tcW w:w="0" w:type="auto"/>
            <w:tcBorders>
              <w:top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b/>
                <w:bCs/>
                <w:color w:val="000000"/>
                <w:sz w:val="16"/>
                <w:szCs w:val="16"/>
              </w:rPr>
              <w:t>TOTAL DE INCREMENTOS</w:t>
            </w:r>
          </w:p>
        </w:tc>
        <w:tc>
          <w:tcPr>
            <w:tcW w:w="0" w:type="auto"/>
            <w:tcBorders>
              <w:top w:val="single" w:sz="8" w:space="0" w:color="000000"/>
            </w:tcBorders>
            <w:tcMar>
              <w:top w:w="0" w:type="dxa"/>
              <w:left w:w="70" w:type="dxa"/>
              <w:bottom w:w="0" w:type="dxa"/>
              <w:right w:w="70" w:type="dxa"/>
            </w:tcMar>
            <w:hideMark/>
          </w:tcPr>
          <w:p w:rsidR="00B40A04" w:rsidRDefault="00B40A04"/>
        </w:tc>
        <w:tc>
          <w:tcPr>
            <w:tcW w:w="0" w:type="auto"/>
            <w:tcBorders>
              <w:top w:val="single" w:sz="8" w:space="0" w:color="000000"/>
              <w:bottom w:val="single" w:sz="6" w:space="0" w:color="000000"/>
            </w:tcBorders>
            <w:tcMar>
              <w:top w:w="0" w:type="dxa"/>
              <w:left w:w="70" w:type="dxa"/>
              <w:bottom w:w="0" w:type="dxa"/>
              <w:right w:w="70" w:type="dxa"/>
            </w:tcMar>
            <w:vAlign w:val="center"/>
            <w:hideMark/>
          </w:tcPr>
          <w:p w:rsidR="00B40A04" w:rsidRDefault="00B40A04">
            <w:pPr>
              <w:pStyle w:val="NormalWeb"/>
              <w:jc w:val="center"/>
            </w:pPr>
            <w:r>
              <w:rPr>
                <w:rFonts w:ascii="Arial" w:hAnsi="Arial" w:cs="Arial"/>
                <w:b/>
                <w:bCs/>
                <w:color w:val="000000"/>
                <w:sz w:val="16"/>
                <w:szCs w:val="16"/>
              </w:rPr>
              <w:t>102,900,000.00</w:t>
            </w:r>
          </w:p>
        </w:tc>
        <w:tc>
          <w:tcPr>
            <w:tcW w:w="0" w:type="auto"/>
            <w:tcBorders>
              <w:top w:val="single" w:sz="8" w:space="0" w:color="000000"/>
            </w:tcBorders>
            <w:tcMar>
              <w:top w:w="0" w:type="dxa"/>
              <w:left w:w="70" w:type="dxa"/>
              <w:bottom w:w="0" w:type="dxa"/>
              <w:right w:w="70" w:type="dxa"/>
            </w:tcMar>
            <w:hideMark/>
          </w:tcPr>
          <w:p w:rsidR="00B40A04" w:rsidRDefault="00B40A04"/>
        </w:tc>
      </w:tr>
      <w:tr w:rsidR="00B40A04" w:rsidTr="00B40A04">
        <w:trPr>
          <w:trHeight w:val="330"/>
        </w:trPr>
        <w:tc>
          <w:tcPr>
            <w:tcW w:w="0" w:type="auto"/>
            <w:tcMar>
              <w:top w:w="0" w:type="dxa"/>
              <w:left w:w="70" w:type="dxa"/>
              <w:bottom w:w="0" w:type="dxa"/>
              <w:right w:w="70" w:type="dxa"/>
            </w:tcMar>
            <w:hideMark/>
          </w:tcPr>
          <w:p w:rsidR="00B40A04" w:rsidRDefault="00B40A04"/>
        </w:tc>
        <w:tc>
          <w:tcPr>
            <w:tcW w:w="0" w:type="auto"/>
            <w:tcMar>
              <w:top w:w="0" w:type="dxa"/>
              <w:left w:w="70" w:type="dxa"/>
              <w:bottom w:w="0" w:type="dxa"/>
              <w:right w:w="70" w:type="dxa"/>
            </w:tcMar>
            <w:hideMark/>
          </w:tcPr>
          <w:p w:rsidR="00B40A04" w:rsidRDefault="00B40A04"/>
        </w:tc>
        <w:tc>
          <w:tcPr>
            <w:tcW w:w="0" w:type="auto"/>
            <w:tcMar>
              <w:top w:w="0" w:type="dxa"/>
              <w:left w:w="70" w:type="dxa"/>
              <w:bottom w:w="0" w:type="dxa"/>
              <w:right w:w="70" w:type="dxa"/>
            </w:tcMar>
            <w:hideMark/>
          </w:tcPr>
          <w:p w:rsidR="00B40A04" w:rsidRDefault="00B40A04"/>
        </w:tc>
        <w:tc>
          <w:tcPr>
            <w:tcW w:w="0" w:type="auto"/>
            <w:tcBorders>
              <w:top w:val="single" w:sz="6" w:space="0" w:color="000000"/>
            </w:tcBorders>
            <w:tcMar>
              <w:top w:w="0" w:type="dxa"/>
              <w:left w:w="70" w:type="dxa"/>
              <w:bottom w:w="0" w:type="dxa"/>
              <w:right w:w="70" w:type="dxa"/>
            </w:tcMar>
            <w:hideMark/>
          </w:tcPr>
          <w:p w:rsidR="00B40A04" w:rsidRDefault="00B40A04"/>
        </w:tc>
        <w:tc>
          <w:tcPr>
            <w:tcW w:w="0" w:type="auto"/>
            <w:tcMar>
              <w:top w:w="0" w:type="dxa"/>
              <w:left w:w="70" w:type="dxa"/>
              <w:bottom w:w="0" w:type="dxa"/>
              <w:right w:w="70" w:type="dxa"/>
            </w:tcMar>
            <w:hideMark/>
          </w:tcPr>
          <w:p w:rsidR="00B40A04" w:rsidRDefault="00B40A04"/>
        </w:tc>
      </w:tr>
      <w:tr w:rsidR="00B40A04" w:rsidTr="00B40A04">
        <w:trPr>
          <w:trHeight w:val="315"/>
        </w:trPr>
        <w:tc>
          <w:tcPr>
            <w:tcW w:w="0" w:type="auto"/>
            <w:tcBorders>
              <w:bottom w:val="single" w:sz="8" w:space="0" w:color="000000"/>
            </w:tcBorders>
            <w:tcMar>
              <w:top w:w="0" w:type="dxa"/>
              <w:left w:w="70" w:type="dxa"/>
              <w:bottom w:w="0" w:type="dxa"/>
              <w:right w:w="70" w:type="dxa"/>
            </w:tcMar>
            <w:hideMark/>
          </w:tcPr>
          <w:p w:rsidR="00B40A04" w:rsidRDefault="00B40A04"/>
        </w:tc>
        <w:tc>
          <w:tcPr>
            <w:tcW w:w="0" w:type="auto"/>
            <w:tcBorders>
              <w:bottom w:val="single" w:sz="8" w:space="0" w:color="000000"/>
            </w:tcBorders>
            <w:tcMar>
              <w:top w:w="0" w:type="dxa"/>
              <w:left w:w="70" w:type="dxa"/>
              <w:bottom w:w="0" w:type="dxa"/>
              <w:right w:w="70" w:type="dxa"/>
            </w:tcMar>
            <w:hideMark/>
          </w:tcPr>
          <w:p w:rsidR="00B40A04" w:rsidRDefault="00B40A04"/>
        </w:tc>
        <w:tc>
          <w:tcPr>
            <w:tcW w:w="0" w:type="auto"/>
            <w:tcBorders>
              <w:bottom w:val="single" w:sz="8" w:space="0" w:color="000000"/>
            </w:tcBorders>
            <w:tcMar>
              <w:top w:w="0" w:type="dxa"/>
              <w:left w:w="70" w:type="dxa"/>
              <w:bottom w:w="0" w:type="dxa"/>
              <w:right w:w="70" w:type="dxa"/>
            </w:tcMar>
            <w:hideMark/>
          </w:tcPr>
          <w:p w:rsidR="00B40A04" w:rsidRDefault="00B40A04"/>
        </w:tc>
        <w:tc>
          <w:tcPr>
            <w:tcW w:w="0" w:type="auto"/>
            <w:tcBorders>
              <w:bottom w:val="single" w:sz="8" w:space="0" w:color="000000"/>
            </w:tcBorders>
            <w:tcMar>
              <w:top w:w="0" w:type="dxa"/>
              <w:left w:w="70" w:type="dxa"/>
              <w:bottom w:w="0" w:type="dxa"/>
              <w:right w:w="70" w:type="dxa"/>
            </w:tcMar>
            <w:hideMark/>
          </w:tcPr>
          <w:p w:rsidR="00B40A04" w:rsidRDefault="00B40A04"/>
        </w:tc>
        <w:tc>
          <w:tcPr>
            <w:tcW w:w="0" w:type="auto"/>
            <w:tcBorders>
              <w:bottom w:val="single" w:sz="8" w:space="0" w:color="000000"/>
            </w:tcBorders>
            <w:tcMar>
              <w:top w:w="0" w:type="dxa"/>
              <w:left w:w="70" w:type="dxa"/>
              <w:bottom w:w="0" w:type="dxa"/>
              <w:right w:w="70" w:type="dxa"/>
            </w:tcMar>
            <w:hideMark/>
          </w:tcPr>
          <w:p w:rsidR="00B40A04" w:rsidRDefault="00B40A04"/>
        </w:tc>
      </w:tr>
      <w:tr w:rsidR="00B40A04" w:rsidTr="00B40A04">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center"/>
            </w:pPr>
            <w:r>
              <w:rPr>
                <w:rFonts w:ascii="Arial" w:hAnsi="Arial" w:cs="Arial"/>
                <w:b/>
                <w:bCs/>
                <w:color w:val="000000"/>
                <w:sz w:val="16"/>
                <w:szCs w:val="16"/>
              </w:rPr>
              <w:t>Código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center"/>
            </w:pPr>
            <w:r>
              <w:rPr>
                <w:rFonts w:ascii="Arial" w:hAnsi="Arial" w:cs="Arial"/>
                <w:b/>
                <w:bCs/>
                <w:color w:val="000000"/>
                <w:sz w:val="16"/>
                <w:szCs w:val="16"/>
              </w:rPr>
              <w:t>Partidas que disminuyen: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center"/>
            </w:pPr>
            <w:r>
              <w:rPr>
                <w:rFonts w:ascii="Arial" w:hAnsi="Arial" w:cs="Arial"/>
                <w:b/>
                <w:bCs/>
                <w:color w:val="000000"/>
                <w:sz w:val="16"/>
                <w:szCs w:val="16"/>
              </w:rPr>
              <w:t>Presupuesto Vigente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center"/>
            </w:pPr>
            <w:r>
              <w:rPr>
                <w:rFonts w:ascii="Arial" w:hAnsi="Arial" w:cs="Arial"/>
                <w:b/>
                <w:bCs/>
                <w:color w:val="000000"/>
                <w:sz w:val="16"/>
                <w:szCs w:val="16"/>
              </w:rPr>
              <w:t>Disminución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center"/>
            </w:pPr>
            <w:r>
              <w:rPr>
                <w:rFonts w:ascii="Arial" w:hAnsi="Arial" w:cs="Arial"/>
                <w:b/>
                <w:bCs/>
                <w:color w:val="000000"/>
                <w:sz w:val="16"/>
                <w:szCs w:val="16"/>
              </w:rPr>
              <w:t>Presupuesto Compensado</w:t>
            </w:r>
          </w:p>
        </w:tc>
      </w:tr>
      <w:tr w:rsidR="00B40A04" w:rsidTr="00B40A04">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40A04" w:rsidRDefault="00B40A04"/>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40A04" w:rsidRDefault="00B40A04"/>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40A04" w:rsidRDefault="00B40A04"/>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40A04" w:rsidRDefault="00B40A04"/>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40A04" w:rsidRDefault="00B40A04"/>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1.1.01.01.7.01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DEUDAS VARIAS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9,028,483.00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1,250,000.00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7,778,483.00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1.1.01.05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CREDITO ADIC.P/INCREMENTOS SALARIALES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33,916,000.00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8,000,000.00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25,916,000.00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1.1.02.01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COMBUSTIBLES Y LUBRICANTES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30,744,973.00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5,000,000.00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25,744,973.00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1.1.02.12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CREDITO ADICIONAL PARA REFUERZO DE PARTIDAS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5,000,000.00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4,900,000.00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100,000.00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1.1.02.13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DISPENSARIO MUNICIPAL(BIENES)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20,880,940.00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1,300,000.00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19,580,940.00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1.1.03.01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ELECTR., GAS Y AGUA CTE. EN DEPENDENCIAS MUNICIP.</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29,137,000.00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8,000,000.00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21,137,000.00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1.1.03.09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ESTUDIOS, INVESTIGACIONES Y ASISTENCIA TECNICA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21,876,400.00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2,950,000.00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18,926,400.00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1.1.03.13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ALUMBRADO PUBLICO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41,397,562.00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8,000,000.00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33,397,562.00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1.1.03.19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DISPENSARIO MUNICIPAL (SERVICIOS)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177,036,872.00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25,000,000.00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152,036,872.00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1.3.05.01.4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A ENTES INTERCOMUNALES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3,470,355.00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700,000.00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2,770,355.00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1.3.05.01.9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APOYO A  ENTIDADES EDUCATIVAS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1,100,000.00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950,000.00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1.3.05.02.3.03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CASA DE LA CULTURA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300,000.00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50,000.00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1.3.05.02.3.04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DEFENSA CIVIL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180,000.00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1.3.05.02.3.05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SEGURIDAD CIUDADANA Y VIAL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180,000.00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1.3.05.02.3.06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P/GASTOS CULTURALES, DEPORTIVOS Y DE RECREACION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877,500.00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677,500.00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1.3.05.02.3.11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MEDIO AMBIENTE - ATENCION A ANIMALES CALLEJEROS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4,600,000.00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2,600,000.00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1.3.05.02.4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FINANCIACION PRESUPUESTO PARTICIPATIVO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50,000.00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1.3.05.02.5.03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DEVOLUCIONES VARIAS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690,000.00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240,000.00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1.3.05.02.7.13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MANTENIMIENTO EDIFICIOS ESCOLARES PROVINCIALES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29,885,200.00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3,000,000.00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26,885,200.00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1.3.05.02.7.17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SUP.GOBIERNO DE LA PCIA. - PROGRAMA AURORA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9,918,840.00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8,000,000.00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1,918,840.00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2.1.07.01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MAQUINARIAS Y EQUIPOS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5,000,000.00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1,000,000.00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2.1.07.03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MEDIOS DE TRANSPORTE</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3,000,000.00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2,800,000.00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200,000.00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2.1.07.06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MUEBLES, APARATOS E INSTRUMENTAL DISPENSARIO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3,000,000.00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1,000,000.00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2.1.08.01.2.02.01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CORDON CUNETA - PERSONAL, BIENES Y SERVICIOS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2,925,000.00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640,000.00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2,285,000.00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2.1.08.01.2.03.01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RED DE GAS NATURAL - PERSONAL BIENES  Y SERVICIOSR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4,560,000.00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560,000.00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2.1.08.01.2.05.03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OBRA: COLOC.MEDIDORES DE AGUA - PERSONAL, BIENES Y</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1,850,000.00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350,000.00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2.1.08.01.2.05.04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OBRA: AMP.DISP.MUNICIPAL PER.BIENES Y SERV.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17,050,000.00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16,050,000.00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2.1.08.01.2.05.07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OBRA: FORESTACION Y MEJORAM.DE PLAZAS Y PASEOS-P.B</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9,860,000.00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8,360,000.00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2.1.08.01.2.05.08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OBRA: POLIDEPORTIVO MUNICIPAL - PERSONAL, BIENES Y</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4,350,000.00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2,850,000.00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2.1.08.01.2.05.16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OBRA: PASEO MITRE</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1,350,000.00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1,000,000.00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350,000.00</w:t>
            </w:r>
          </w:p>
        </w:tc>
      </w:tr>
      <w:tr w:rsidR="00B40A04" w:rsidTr="00B40A04">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2.1.08.01.2.05.17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pPr>
            <w:r>
              <w:rPr>
                <w:rFonts w:ascii="Arial" w:hAnsi="Arial" w:cs="Arial"/>
                <w:color w:val="000000"/>
                <w:sz w:val="16"/>
                <w:szCs w:val="16"/>
              </w:rPr>
              <w:t>OBRA: PUESTA EN VALOR ACCESOS A LA CIUDAD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4,860,000.00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color w:val="000000"/>
                <w:sz w:val="16"/>
                <w:szCs w:val="16"/>
              </w:rPr>
              <w:t>2,860,000.00</w:t>
            </w:r>
          </w:p>
        </w:tc>
      </w:tr>
      <w:tr w:rsidR="00B40A04" w:rsidTr="00B40A04">
        <w:trPr>
          <w:trHeight w:val="330"/>
        </w:trPr>
        <w:tc>
          <w:tcPr>
            <w:tcW w:w="0" w:type="auto"/>
            <w:tcBorders>
              <w:top w:val="single" w:sz="8" w:space="0" w:color="000000"/>
            </w:tcBorders>
            <w:tcMar>
              <w:top w:w="0" w:type="dxa"/>
              <w:left w:w="70" w:type="dxa"/>
              <w:bottom w:w="0" w:type="dxa"/>
              <w:right w:w="70" w:type="dxa"/>
            </w:tcMar>
            <w:hideMark/>
          </w:tcPr>
          <w:p w:rsidR="00B40A04" w:rsidRDefault="00B40A04"/>
        </w:tc>
        <w:tc>
          <w:tcPr>
            <w:tcW w:w="0" w:type="auto"/>
            <w:tcBorders>
              <w:top w:val="single" w:sz="8" w:space="0" w:color="000000"/>
            </w:tcBorders>
            <w:tcMar>
              <w:top w:w="0" w:type="dxa"/>
              <w:left w:w="70" w:type="dxa"/>
              <w:bottom w:w="0" w:type="dxa"/>
              <w:right w:w="70" w:type="dxa"/>
            </w:tcMar>
            <w:vAlign w:val="center"/>
            <w:hideMark/>
          </w:tcPr>
          <w:p w:rsidR="00B40A04" w:rsidRDefault="00B40A04">
            <w:pPr>
              <w:pStyle w:val="NormalWeb"/>
              <w:jc w:val="right"/>
            </w:pPr>
            <w:r>
              <w:rPr>
                <w:rFonts w:ascii="Arial" w:hAnsi="Arial" w:cs="Arial"/>
                <w:b/>
                <w:bCs/>
                <w:color w:val="000000"/>
                <w:sz w:val="16"/>
                <w:szCs w:val="16"/>
              </w:rPr>
              <w:t>TOTAL DE INCREMENTOS</w:t>
            </w:r>
          </w:p>
        </w:tc>
        <w:tc>
          <w:tcPr>
            <w:tcW w:w="0" w:type="auto"/>
            <w:tcBorders>
              <w:top w:val="single" w:sz="8" w:space="0" w:color="000000"/>
            </w:tcBorders>
            <w:tcMar>
              <w:top w:w="0" w:type="dxa"/>
              <w:left w:w="70" w:type="dxa"/>
              <w:bottom w:w="0" w:type="dxa"/>
              <w:right w:w="70" w:type="dxa"/>
            </w:tcMar>
            <w:hideMark/>
          </w:tcPr>
          <w:p w:rsidR="00B40A04" w:rsidRDefault="00B40A04"/>
        </w:tc>
        <w:tc>
          <w:tcPr>
            <w:tcW w:w="0" w:type="auto"/>
            <w:tcBorders>
              <w:top w:val="single" w:sz="8" w:space="0" w:color="000000"/>
              <w:bottom w:val="single" w:sz="6" w:space="0" w:color="000000"/>
            </w:tcBorders>
            <w:tcMar>
              <w:top w:w="0" w:type="dxa"/>
              <w:left w:w="70" w:type="dxa"/>
              <w:bottom w:w="0" w:type="dxa"/>
              <w:right w:w="70" w:type="dxa"/>
            </w:tcMar>
            <w:vAlign w:val="center"/>
            <w:hideMark/>
          </w:tcPr>
          <w:p w:rsidR="00B40A04" w:rsidRDefault="00B40A04">
            <w:pPr>
              <w:pStyle w:val="NormalWeb"/>
              <w:jc w:val="center"/>
            </w:pPr>
            <w:r>
              <w:rPr>
                <w:rFonts w:ascii="Arial" w:hAnsi="Arial" w:cs="Arial"/>
                <w:b/>
                <w:bCs/>
                <w:color w:val="000000"/>
                <w:sz w:val="16"/>
                <w:szCs w:val="16"/>
              </w:rPr>
              <w:t>102,900,000.00</w:t>
            </w:r>
          </w:p>
        </w:tc>
        <w:tc>
          <w:tcPr>
            <w:tcW w:w="0" w:type="auto"/>
            <w:tcBorders>
              <w:top w:val="single" w:sz="8" w:space="0" w:color="000000"/>
            </w:tcBorders>
            <w:tcMar>
              <w:top w:w="0" w:type="dxa"/>
              <w:left w:w="70" w:type="dxa"/>
              <w:bottom w:w="0" w:type="dxa"/>
              <w:right w:w="70" w:type="dxa"/>
            </w:tcMar>
            <w:hideMark/>
          </w:tcPr>
          <w:p w:rsidR="00B40A04" w:rsidRDefault="00B40A04"/>
        </w:tc>
      </w:tr>
    </w:tbl>
    <w:p w:rsidR="00B40A04" w:rsidRDefault="00B40A04" w:rsidP="00B40A04">
      <w:pPr>
        <w:spacing w:after="240"/>
      </w:pPr>
    </w:p>
    <w:p w:rsidR="00B40A04" w:rsidRDefault="00B40A04" w:rsidP="00B40A04">
      <w:pPr>
        <w:pStyle w:val="NormalWeb"/>
        <w:jc w:val="both"/>
      </w:pPr>
      <w:r>
        <w:rPr>
          <w:rFonts w:ascii="Verdana" w:hAnsi="Verdana"/>
          <w:b/>
          <w:bCs/>
          <w:color w:val="000000"/>
        </w:rPr>
        <w:t xml:space="preserve">Artículo 3º.- </w:t>
      </w:r>
      <w:r>
        <w:rPr>
          <w:rFonts w:ascii="Verdana" w:hAnsi="Verdana"/>
          <w:color w:val="000000"/>
        </w:rPr>
        <w:t>La presente Compensación llevará el Nº 9 (NUEVE).- </w:t>
      </w:r>
    </w:p>
    <w:p w:rsidR="00D30444" w:rsidRDefault="00B40A04" w:rsidP="00B40A04">
      <w:pPr>
        <w:rPr>
          <w:lang w:val="es-MX" w:eastAsia="en-US"/>
        </w:rPr>
      </w:pPr>
      <w:r>
        <w:br/>
      </w:r>
      <w:r>
        <w:rPr>
          <w:rFonts w:ascii="Verdana" w:hAnsi="Verdana"/>
          <w:b/>
          <w:bCs/>
          <w:color w:val="000000"/>
        </w:rPr>
        <w:t>Artículo 4º.-</w:t>
      </w:r>
      <w:r>
        <w:rPr>
          <w:rFonts w:ascii="Verdana" w:hAnsi="Verdana"/>
          <w:color w:val="000000"/>
        </w:rPr>
        <w:t xml:space="preserve"> Comuníquese, publíquese, dése al R.M. y archívese</w:t>
      </w:r>
      <w:r>
        <w:rPr>
          <w:color w:val="000000"/>
        </w:rPr>
        <w:t>.-</w:t>
      </w: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B03F45" w:rsidRDefault="00B03F45" w:rsidP="00B03F45">
      <w:pPr>
        <w:pStyle w:val="Ttulo2"/>
        <w:rPr>
          <w:rFonts w:ascii="Arial" w:eastAsia="Arial" w:hAnsi="Arial" w:cs="Arial"/>
          <w:b/>
        </w:rPr>
      </w:pPr>
      <w:bookmarkStart w:id="55" w:name="_Toc153190612"/>
      <w:r>
        <w:rPr>
          <w:rFonts w:ascii="Arial" w:eastAsia="Arial" w:hAnsi="Arial" w:cs="Arial"/>
          <w:b/>
          <w:color w:val="279E94"/>
        </w:rPr>
        <w:t>Decreto Nº 356</w:t>
      </w:r>
      <w:bookmarkEnd w:id="55"/>
    </w:p>
    <w:p w:rsidR="00B03F45" w:rsidRDefault="00B03F45" w:rsidP="00B03F45">
      <w:pPr>
        <w:jc w:val="right"/>
        <w:rPr>
          <w:rFonts w:ascii="Arial" w:hAnsi="Arial" w:cs="Arial"/>
          <w:color w:val="000000"/>
          <w:lang w:eastAsia="en-US"/>
        </w:rPr>
      </w:pPr>
      <w:r>
        <w:rPr>
          <w:rFonts w:ascii="Arial" w:hAnsi="Arial" w:cs="Arial"/>
          <w:color w:val="000000"/>
          <w:lang w:eastAsia="en-US"/>
        </w:rPr>
        <w:t xml:space="preserve">Promulgada: Monte Cristo, 28 de </w:t>
      </w:r>
      <w:r>
        <w:rPr>
          <w:rFonts w:ascii="Verdana" w:hAnsi="Verdana"/>
        </w:rPr>
        <w:t>septiembre</w:t>
      </w:r>
      <w:r>
        <w:rPr>
          <w:rFonts w:ascii="Arial" w:hAnsi="Arial" w:cs="Arial"/>
          <w:color w:val="000000"/>
          <w:lang w:eastAsia="en-US"/>
        </w:rPr>
        <w:t xml:space="preserve"> de 2023.-</w:t>
      </w:r>
    </w:p>
    <w:p w:rsidR="00B03F45" w:rsidRDefault="00B03F45" w:rsidP="00B03F45">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29 de </w:t>
      </w:r>
      <w:r>
        <w:rPr>
          <w:rFonts w:ascii="Verdana" w:hAnsi="Verdana"/>
        </w:rPr>
        <w:t>septiembre</w:t>
      </w:r>
      <w:r>
        <w:rPr>
          <w:rFonts w:ascii="Arial" w:hAnsi="Arial" w:cs="Arial"/>
          <w:color w:val="000000"/>
          <w:lang w:eastAsia="en-US"/>
        </w:rPr>
        <w:t xml:space="preserve"> de 2023 Boletín Oficial.-</w:t>
      </w:r>
    </w:p>
    <w:p w:rsidR="00D30444" w:rsidRDefault="00D30444" w:rsidP="00035DFA">
      <w:pPr>
        <w:rPr>
          <w:lang w:val="es-MX" w:eastAsia="en-US"/>
        </w:rPr>
      </w:pPr>
    </w:p>
    <w:p w:rsidR="00B03F45" w:rsidRDefault="00B03F45" w:rsidP="00035DFA">
      <w:pPr>
        <w:rPr>
          <w:lang w:val="es-MX" w:eastAsia="en-US"/>
        </w:rPr>
      </w:pPr>
    </w:p>
    <w:p w:rsidR="00B03F45" w:rsidRDefault="00B03F45" w:rsidP="00035DFA">
      <w:pPr>
        <w:rPr>
          <w:lang w:val="es-MX" w:eastAsia="en-US"/>
        </w:rPr>
      </w:pPr>
    </w:p>
    <w:p w:rsidR="00B03F45" w:rsidRDefault="00B03F45" w:rsidP="00035DFA">
      <w:pPr>
        <w:rPr>
          <w:lang w:val="es-MX" w:eastAsia="en-US"/>
        </w:rPr>
      </w:pPr>
    </w:p>
    <w:p w:rsidR="00B03F45" w:rsidRPr="00B03F45" w:rsidRDefault="00B03F45" w:rsidP="00B03F45">
      <w:pPr>
        <w:jc w:val="both"/>
        <w:rPr>
          <w:lang w:eastAsia="es-AR"/>
        </w:rPr>
      </w:pPr>
      <w:r w:rsidRPr="00B03F45">
        <w:rPr>
          <w:rFonts w:ascii="Verdana" w:hAnsi="Verdana"/>
          <w:b/>
          <w:bCs/>
          <w:color w:val="000000"/>
          <w:lang w:eastAsia="es-AR"/>
        </w:rPr>
        <w:t>VISTO:</w:t>
      </w:r>
      <w:r w:rsidRPr="00B03F45">
        <w:rPr>
          <w:rFonts w:ascii="Verdana" w:hAnsi="Verdana"/>
          <w:color w:val="000000"/>
          <w:lang w:eastAsia="es-AR"/>
        </w:rPr>
        <w:t xml:space="preserve"> La nota presentada a este Departamento Ejecutivo Municipal por la Agente Municipal</w:t>
      </w:r>
      <w:r w:rsidRPr="00B03F45">
        <w:rPr>
          <w:rFonts w:ascii="Verdana" w:hAnsi="Verdana"/>
          <w:b/>
          <w:bCs/>
          <w:color w:val="000000"/>
          <w:lang w:eastAsia="es-AR"/>
        </w:rPr>
        <w:t xml:space="preserve"> Perla Marina SCHED, DNI. Nº 38.884.171 </w:t>
      </w:r>
      <w:r w:rsidRPr="00B03F45">
        <w:rPr>
          <w:rFonts w:ascii="Verdana" w:hAnsi="Verdana"/>
          <w:color w:val="000000"/>
          <w:lang w:eastAsia="es-AR"/>
        </w:rPr>
        <w:t>de fecha 25 de Septiembre de 2023, por la cual manifiesta su voluntad de renunciar como empleada de Planta Permanente, a los fines de acogerse a los beneficios de Retiro Voluntario previsto por Ordenanza Nº 939/11.</w:t>
      </w:r>
    </w:p>
    <w:p w:rsidR="00B03F45" w:rsidRPr="00B03F45" w:rsidRDefault="00B03F45" w:rsidP="00B03F45">
      <w:pPr>
        <w:rPr>
          <w:lang w:eastAsia="es-AR"/>
        </w:rPr>
      </w:pPr>
    </w:p>
    <w:p w:rsidR="00B03F45" w:rsidRPr="00B03F45" w:rsidRDefault="00B03F45" w:rsidP="00B03F45">
      <w:pPr>
        <w:jc w:val="both"/>
        <w:rPr>
          <w:lang w:eastAsia="es-AR"/>
        </w:rPr>
      </w:pPr>
      <w:r w:rsidRPr="00B03F45">
        <w:rPr>
          <w:rFonts w:ascii="Verdana" w:hAnsi="Verdana"/>
          <w:b/>
          <w:bCs/>
          <w:color w:val="000000"/>
          <w:lang w:eastAsia="es-AR"/>
        </w:rPr>
        <w:t>Y CONSIDERANDO:</w:t>
      </w:r>
      <w:r w:rsidRPr="00B03F45">
        <w:rPr>
          <w:rFonts w:ascii="Verdana" w:hAnsi="Verdana"/>
          <w:color w:val="000000"/>
          <w:lang w:eastAsia="es-AR"/>
        </w:rPr>
        <w:t xml:space="preserve"> Que la Ordenanza Nº 939/11 contempla la posibilidad del Retiro Voluntario de aquellos agentes que por dicho acogimiento no resientan los servicios que prestan y que al mismo tiempo no impliquen consecuencias financieras a la Municipalidad tal como lo prevé lo estipulado en al Artículo 6º de la referida Ordenanza. </w:t>
      </w:r>
    </w:p>
    <w:p w:rsidR="00B03F45" w:rsidRPr="00B03F45" w:rsidRDefault="00B03F45" w:rsidP="00B03F45">
      <w:pPr>
        <w:jc w:val="both"/>
        <w:rPr>
          <w:lang w:eastAsia="es-AR"/>
        </w:rPr>
      </w:pPr>
      <w:r w:rsidRPr="00B03F45">
        <w:rPr>
          <w:rFonts w:ascii="Verdana" w:hAnsi="Verdana"/>
          <w:color w:val="000000"/>
          <w:lang w:eastAsia="es-AR"/>
        </w:rPr>
        <w:t>                                 Que en consecuencia es procedente el pedido efectuado por la Agente Municipal Perla Marina Sched.</w:t>
      </w:r>
    </w:p>
    <w:p w:rsidR="00B03F45" w:rsidRPr="00B03F45" w:rsidRDefault="00B03F45" w:rsidP="00B03F45">
      <w:pPr>
        <w:jc w:val="both"/>
        <w:rPr>
          <w:lang w:eastAsia="es-AR"/>
        </w:rPr>
      </w:pPr>
      <w:r w:rsidRPr="00B03F45">
        <w:rPr>
          <w:rFonts w:ascii="Verdana" w:hAnsi="Verdana"/>
          <w:color w:val="000000"/>
          <w:lang w:eastAsia="es-AR"/>
        </w:rPr>
        <w:t>                                  Que la mencionada agente al día de la fecha posee una antigüedad de Cuatro (4) años, desempeñándose a la fecha en el Agrupamiento Personal Administrativo, Categoría 11.</w:t>
      </w:r>
    </w:p>
    <w:p w:rsidR="00B03F45" w:rsidRPr="00B03F45" w:rsidRDefault="00B03F45" w:rsidP="00B03F45">
      <w:pPr>
        <w:jc w:val="both"/>
        <w:rPr>
          <w:lang w:eastAsia="es-AR"/>
        </w:rPr>
      </w:pPr>
      <w:r w:rsidRPr="00B03F45">
        <w:rPr>
          <w:rFonts w:ascii="Verdana" w:hAnsi="Verdana"/>
          <w:color w:val="000000"/>
          <w:lang w:eastAsia="es-AR"/>
        </w:rPr>
        <w:t>                                  Que el presupuesto de Gastos vigentes cuenta con Partida suficiente para atender este gasto.</w:t>
      </w:r>
    </w:p>
    <w:p w:rsidR="00B03F45" w:rsidRPr="00B03F45" w:rsidRDefault="00B03F45" w:rsidP="00B03F45">
      <w:pPr>
        <w:jc w:val="both"/>
        <w:rPr>
          <w:lang w:eastAsia="es-AR"/>
        </w:rPr>
      </w:pPr>
      <w:r w:rsidRPr="00B03F45">
        <w:rPr>
          <w:rFonts w:ascii="Verdana" w:hAnsi="Verdana"/>
          <w:color w:val="000000"/>
          <w:lang w:eastAsia="es-AR"/>
        </w:rPr>
        <w:t>   </w:t>
      </w:r>
      <w:r w:rsidRPr="00B03F45">
        <w:rPr>
          <w:rFonts w:ascii="Verdana" w:hAnsi="Verdana"/>
          <w:color w:val="000000"/>
          <w:lang w:eastAsia="es-AR"/>
        </w:rPr>
        <w:tab/>
      </w:r>
      <w:r w:rsidRPr="00B03F45">
        <w:rPr>
          <w:rFonts w:ascii="Verdana" w:hAnsi="Verdana"/>
          <w:color w:val="000000"/>
          <w:lang w:eastAsia="es-AR"/>
        </w:rPr>
        <w:tab/>
      </w:r>
      <w:r w:rsidRPr="00B03F45">
        <w:rPr>
          <w:rFonts w:ascii="Verdana" w:hAnsi="Verdana"/>
          <w:color w:val="000000"/>
          <w:lang w:eastAsia="es-AR"/>
        </w:rPr>
        <w:tab/>
        <w:t xml:space="preserve">     Por ello: </w:t>
      </w:r>
    </w:p>
    <w:p w:rsidR="00B03F45" w:rsidRPr="00B03F45" w:rsidRDefault="00B03F45" w:rsidP="00B03F45">
      <w:pPr>
        <w:rPr>
          <w:lang w:eastAsia="es-AR"/>
        </w:rPr>
      </w:pPr>
    </w:p>
    <w:p w:rsidR="00B03F45" w:rsidRPr="00B03F45" w:rsidRDefault="00B03F45" w:rsidP="00B03F45">
      <w:pPr>
        <w:jc w:val="center"/>
        <w:rPr>
          <w:lang w:eastAsia="es-AR"/>
        </w:rPr>
      </w:pPr>
      <w:r w:rsidRPr="00B03F45">
        <w:rPr>
          <w:rFonts w:ascii="Verdana" w:hAnsi="Verdana"/>
          <w:b/>
          <w:bCs/>
          <w:color w:val="000000"/>
          <w:lang w:eastAsia="es-AR"/>
        </w:rPr>
        <w:t>EL INTENDENTE MUNICIPAL EN USO DE SUS ATRIBUCIONES</w:t>
      </w:r>
    </w:p>
    <w:p w:rsidR="00B03F45" w:rsidRPr="00B03F45" w:rsidRDefault="00B03F45" w:rsidP="00B03F45">
      <w:pPr>
        <w:jc w:val="center"/>
        <w:rPr>
          <w:lang w:eastAsia="es-AR"/>
        </w:rPr>
      </w:pPr>
      <w:r w:rsidRPr="00B03F45">
        <w:rPr>
          <w:rFonts w:ascii="Verdana" w:hAnsi="Verdana"/>
          <w:b/>
          <w:bCs/>
          <w:color w:val="000000"/>
          <w:lang w:eastAsia="es-AR"/>
        </w:rPr>
        <w:t>DECRETA</w:t>
      </w:r>
    </w:p>
    <w:p w:rsidR="00B03F45" w:rsidRPr="00B03F45" w:rsidRDefault="00B03F45" w:rsidP="00B03F45">
      <w:pPr>
        <w:rPr>
          <w:lang w:eastAsia="es-AR"/>
        </w:rPr>
      </w:pPr>
    </w:p>
    <w:p w:rsidR="00B03F45" w:rsidRPr="00B03F45" w:rsidRDefault="00B03F45" w:rsidP="00B03F45">
      <w:pPr>
        <w:jc w:val="both"/>
        <w:rPr>
          <w:lang w:eastAsia="es-AR"/>
        </w:rPr>
      </w:pPr>
      <w:r w:rsidRPr="00B03F45">
        <w:rPr>
          <w:rFonts w:ascii="Verdana" w:hAnsi="Verdana"/>
          <w:b/>
          <w:bCs/>
          <w:color w:val="000000"/>
          <w:lang w:eastAsia="es-AR"/>
        </w:rPr>
        <w:t>Artículo 1º. -</w:t>
      </w:r>
      <w:r w:rsidRPr="00B03F45">
        <w:rPr>
          <w:rFonts w:ascii="Verdana" w:hAnsi="Verdana"/>
          <w:color w:val="000000"/>
          <w:lang w:eastAsia="es-AR"/>
        </w:rPr>
        <w:t xml:space="preserve"> Aceptase la renuncia presentada por la </w:t>
      </w:r>
      <w:r w:rsidRPr="00B03F45">
        <w:rPr>
          <w:rFonts w:ascii="Verdana" w:hAnsi="Verdana"/>
          <w:b/>
          <w:bCs/>
          <w:color w:val="000000"/>
          <w:lang w:eastAsia="es-AR"/>
        </w:rPr>
        <w:t xml:space="preserve">Agente de Planta Permanente, </w:t>
      </w:r>
      <w:r w:rsidRPr="00B03F45">
        <w:rPr>
          <w:rFonts w:ascii="Verdana" w:hAnsi="Verdana"/>
          <w:color w:val="000000"/>
          <w:lang w:eastAsia="es-AR"/>
        </w:rPr>
        <w:t>Agrupamiento Mantenimiento y Servicios Generales, Categoría 6, Tramo Personal Operario</w:t>
      </w:r>
      <w:r w:rsidRPr="00B03F45">
        <w:rPr>
          <w:rFonts w:ascii="Verdana" w:hAnsi="Verdana"/>
          <w:b/>
          <w:bCs/>
          <w:color w:val="000000"/>
          <w:lang w:eastAsia="es-AR"/>
        </w:rPr>
        <w:t xml:space="preserve">,  Sra. Perla Marina SCHED, DNI. Nº 38.884.171 </w:t>
      </w:r>
      <w:r w:rsidRPr="00B03F45">
        <w:rPr>
          <w:rFonts w:ascii="Verdana" w:hAnsi="Verdana"/>
          <w:color w:val="000000"/>
          <w:lang w:eastAsia="es-AR"/>
        </w:rPr>
        <w:t>como consecuencia de su acogimiento al beneficio del Retiro Voluntario, vigente según Ordenanza Nº 939/11, a partir del día 30 de Septiembre del corriente año 2023.-</w:t>
      </w:r>
    </w:p>
    <w:p w:rsidR="00B03F45" w:rsidRPr="00B03F45" w:rsidRDefault="00B03F45" w:rsidP="00B03F45">
      <w:pPr>
        <w:jc w:val="both"/>
        <w:rPr>
          <w:lang w:eastAsia="es-AR"/>
        </w:rPr>
      </w:pPr>
      <w:r w:rsidRPr="00B03F45">
        <w:rPr>
          <w:rFonts w:ascii="Verdana" w:hAnsi="Verdana"/>
          <w:color w:val="000000"/>
          <w:lang w:eastAsia="es-AR"/>
        </w:rPr>
        <w:t> </w:t>
      </w:r>
    </w:p>
    <w:p w:rsidR="00B03F45" w:rsidRPr="00B03F45" w:rsidRDefault="00B03F45" w:rsidP="00B03F45">
      <w:pPr>
        <w:jc w:val="both"/>
        <w:rPr>
          <w:lang w:eastAsia="es-AR"/>
        </w:rPr>
      </w:pPr>
      <w:r w:rsidRPr="00B03F45">
        <w:rPr>
          <w:rFonts w:ascii="Verdana" w:hAnsi="Verdana"/>
          <w:b/>
          <w:bCs/>
          <w:color w:val="000000"/>
          <w:lang w:eastAsia="es-AR"/>
        </w:rPr>
        <w:t>Artículo 2º.-</w:t>
      </w:r>
      <w:r w:rsidRPr="00B03F45">
        <w:rPr>
          <w:rFonts w:ascii="Verdana" w:hAnsi="Verdana"/>
          <w:color w:val="000000"/>
          <w:lang w:eastAsia="es-AR"/>
        </w:rPr>
        <w:t xml:space="preserve"> Abónese la suma de Pesos Quinientos mil ($500.000,00), en concepto de Indemnización por Retiro Voluntario y bonificación graciable imputable a cuenta de cualquier reclamo futuro que pudiera efectuarse. Dicha suma será abonada en un pago mediante transferencia bancaria el día 29 de Septiembre de 2023.</w:t>
      </w:r>
    </w:p>
    <w:p w:rsidR="00B03F45" w:rsidRPr="00B03F45" w:rsidRDefault="00B03F45" w:rsidP="00B03F45">
      <w:pPr>
        <w:rPr>
          <w:lang w:eastAsia="es-AR"/>
        </w:rPr>
      </w:pPr>
    </w:p>
    <w:p w:rsidR="00B03F45" w:rsidRPr="00B03F45" w:rsidRDefault="00B03F45" w:rsidP="00B03F45">
      <w:pPr>
        <w:jc w:val="both"/>
        <w:rPr>
          <w:lang w:eastAsia="es-AR"/>
        </w:rPr>
      </w:pPr>
      <w:r w:rsidRPr="00B03F45">
        <w:rPr>
          <w:rFonts w:ascii="Verdana" w:hAnsi="Verdana"/>
          <w:b/>
          <w:bCs/>
          <w:color w:val="000000"/>
          <w:lang w:eastAsia="es-AR"/>
        </w:rPr>
        <w:t>Artículo 3°.-</w:t>
      </w:r>
      <w:r w:rsidRPr="00B03F45">
        <w:rPr>
          <w:rFonts w:ascii="Verdana" w:hAnsi="Verdana"/>
          <w:color w:val="000000"/>
          <w:lang w:eastAsia="es-AR"/>
        </w:rPr>
        <w:t xml:space="preserve"> Instrúyase al área de Recursos Humanos a los fines de que practique liquidación final por: remuneración del mes de Septiembre 2023, SAC Proporcional 2° Semestre Año 2023 y Vacaciones proporcionales 2023. </w:t>
      </w:r>
    </w:p>
    <w:p w:rsidR="00B03F45" w:rsidRPr="00B03F45" w:rsidRDefault="00B03F45" w:rsidP="00B03F45">
      <w:pPr>
        <w:rPr>
          <w:lang w:eastAsia="es-AR"/>
        </w:rPr>
      </w:pPr>
    </w:p>
    <w:p w:rsidR="00B03F45" w:rsidRPr="00B03F45" w:rsidRDefault="00B03F45" w:rsidP="00B03F45">
      <w:pPr>
        <w:jc w:val="both"/>
        <w:rPr>
          <w:lang w:eastAsia="es-AR"/>
        </w:rPr>
      </w:pPr>
      <w:r w:rsidRPr="00B03F45">
        <w:rPr>
          <w:rFonts w:ascii="Verdana" w:hAnsi="Verdana"/>
          <w:b/>
          <w:bCs/>
          <w:color w:val="000000"/>
          <w:lang w:eastAsia="es-AR"/>
        </w:rPr>
        <w:lastRenderedPageBreak/>
        <w:t>Artículo 4º.-</w:t>
      </w:r>
      <w:r w:rsidRPr="00B03F45">
        <w:rPr>
          <w:rFonts w:ascii="Verdana" w:hAnsi="Verdana"/>
          <w:color w:val="000000"/>
          <w:lang w:eastAsia="es-AR"/>
        </w:rPr>
        <w:t xml:space="preserve"> Instrúyase al Señor Asesor Letrado, para que suscriba toda la documentación pertinente.-   </w:t>
      </w:r>
    </w:p>
    <w:p w:rsidR="00B03F45" w:rsidRPr="00B03F45" w:rsidRDefault="00B03F45" w:rsidP="00B03F45">
      <w:pPr>
        <w:rPr>
          <w:lang w:eastAsia="es-AR"/>
        </w:rPr>
      </w:pPr>
    </w:p>
    <w:p w:rsidR="00B03F45" w:rsidRPr="00B03F45" w:rsidRDefault="00B03F45" w:rsidP="00B03F45">
      <w:pPr>
        <w:jc w:val="both"/>
        <w:rPr>
          <w:lang w:eastAsia="es-AR"/>
        </w:rPr>
      </w:pPr>
      <w:r w:rsidRPr="00B03F45">
        <w:rPr>
          <w:rFonts w:ascii="Verdana" w:hAnsi="Verdana"/>
          <w:b/>
          <w:bCs/>
          <w:color w:val="000000"/>
          <w:lang w:eastAsia="es-AR"/>
        </w:rPr>
        <w:t>Artículo 5º.-</w:t>
      </w:r>
      <w:r w:rsidRPr="00B03F45">
        <w:rPr>
          <w:rFonts w:ascii="Verdana" w:hAnsi="Verdana"/>
          <w:color w:val="000000"/>
          <w:lang w:eastAsia="es-AR"/>
        </w:rPr>
        <w:t xml:space="preserve"> Impútese el gasto originado por el presente Decreto a las siguientes partidas del Presupuesto de Gastos: 1.1.01.01.3.01 Aguinaldo Personal Permanente y 1.1.03.07 Gastos Judiciales. </w:t>
      </w:r>
    </w:p>
    <w:p w:rsidR="00B03F45" w:rsidRPr="00B03F45" w:rsidRDefault="00B03F45" w:rsidP="00B03F45">
      <w:pPr>
        <w:rPr>
          <w:lang w:eastAsia="es-AR"/>
        </w:rPr>
      </w:pPr>
    </w:p>
    <w:p w:rsidR="00B03F45" w:rsidRPr="00B03F45" w:rsidRDefault="00B03F45" w:rsidP="00B03F45">
      <w:pPr>
        <w:jc w:val="both"/>
        <w:rPr>
          <w:lang w:eastAsia="es-AR"/>
        </w:rPr>
      </w:pPr>
      <w:r w:rsidRPr="00B03F45">
        <w:rPr>
          <w:rFonts w:ascii="Verdana" w:hAnsi="Verdana"/>
          <w:b/>
          <w:bCs/>
          <w:color w:val="000000"/>
          <w:lang w:eastAsia="es-AR"/>
        </w:rPr>
        <w:t>Artículo 6º.-</w:t>
      </w:r>
      <w:r w:rsidRPr="00B03F45">
        <w:rPr>
          <w:rFonts w:ascii="Verdana" w:hAnsi="Verdana"/>
          <w:color w:val="000000"/>
          <w:lang w:eastAsia="es-AR"/>
        </w:rPr>
        <w:t xml:space="preserve"> Comuníquese, publíquese, dése al R.M. y archívese.-</w:t>
      </w:r>
    </w:p>
    <w:p w:rsidR="00B03F45" w:rsidRDefault="00B03F45"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B03F45" w:rsidRDefault="00B03F45" w:rsidP="00B03F45">
      <w:pPr>
        <w:pStyle w:val="Ttulo2"/>
        <w:rPr>
          <w:rFonts w:ascii="Arial" w:eastAsia="Arial" w:hAnsi="Arial" w:cs="Arial"/>
          <w:b/>
        </w:rPr>
      </w:pPr>
      <w:bookmarkStart w:id="56" w:name="_Toc153190613"/>
      <w:r>
        <w:rPr>
          <w:rFonts w:ascii="Arial" w:eastAsia="Arial" w:hAnsi="Arial" w:cs="Arial"/>
          <w:b/>
          <w:color w:val="279E94"/>
        </w:rPr>
        <w:t>Decreto Nº 357</w:t>
      </w:r>
      <w:bookmarkEnd w:id="56"/>
    </w:p>
    <w:p w:rsidR="00B03F45" w:rsidRDefault="00B03F45" w:rsidP="00B03F45">
      <w:pPr>
        <w:jc w:val="right"/>
        <w:rPr>
          <w:rFonts w:ascii="Arial" w:hAnsi="Arial" w:cs="Arial"/>
          <w:color w:val="000000"/>
          <w:lang w:eastAsia="en-US"/>
        </w:rPr>
      </w:pPr>
      <w:r>
        <w:rPr>
          <w:rFonts w:ascii="Arial" w:hAnsi="Arial" w:cs="Arial"/>
          <w:color w:val="000000"/>
          <w:lang w:eastAsia="en-US"/>
        </w:rPr>
        <w:t xml:space="preserve">Promulgada: Monte Cristo, 28 de </w:t>
      </w:r>
      <w:r>
        <w:rPr>
          <w:rFonts w:ascii="Verdana" w:hAnsi="Verdana"/>
        </w:rPr>
        <w:t>septiembre</w:t>
      </w:r>
      <w:r>
        <w:rPr>
          <w:rFonts w:ascii="Arial" w:hAnsi="Arial" w:cs="Arial"/>
          <w:color w:val="000000"/>
          <w:lang w:eastAsia="en-US"/>
        </w:rPr>
        <w:t xml:space="preserve"> de 2023.-</w:t>
      </w:r>
    </w:p>
    <w:p w:rsidR="00B03F45" w:rsidRDefault="00B03F45" w:rsidP="00B03F45">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29 de </w:t>
      </w:r>
      <w:r>
        <w:rPr>
          <w:rFonts w:ascii="Verdana" w:hAnsi="Verdana"/>
        </w:rPr>
        <w:t>septiembre</w:t>
      </w:r>
      <w:r>
        <w:rPr>
          <w:rFonts w:ascii="Arial" w:hAnsi="Arial" w:cs="Arial"/>
          <w:color w:val="000000"/>
          <w:lang w:eastAsia="en-US"/>
        </w:rPr>
        <w:t xml:space="preserve"> de 2023 Boletín Oficial.-</w:t>
      </w:r>
    </w:p>
    <w:p w:rsidR="00D30444" w:rsidRDefault="00D30444" w:rsidP="00035DFA">
      <w:pPr>
        <w:rPr>
          <w:lang w:val="es-MX" w:eastAsia="en-US"/>
        </w:rPr>
      </w:pPr>
    </w:p>
    <w:p w:rsidR="00D30444" w:rsidRDefault="00D30444" w:rsidP="00035DFA">
      <w:pPr>
        <w:rPr>
          <w:lang w:val="es-MX" w:eastAsia="en-US"/>
        </w:rPr>
      </w:pPr>
    </w:p>
    <w:p w:rsidR="00B03F45" w:rsidRPr="00B03F45" w:rsidRDefault="00B03F45" w:rsidP="00B03F45">
      <w:pPr>
        <w:jc w:val="both"/>
        <w:rPr>
          <w:lang w:eastAsia="es-AR"/>
        </w:rPr>
      </w:pPr>
      <w:r w:rsidRPr="00B03F45">
        <w:rPr>
          <w:rFonts w:ascii="Verdana" w:hAnsi="Verdana"/>
          <w:b/>
          <w:bCs/>
          <w:color w:val="000000"/>
          <w:lang w:eastAsia="es-AR"/>
        </w:rPr>
        <w:t>VISTO:</w:t>
      </w:r>
      <w:r w:rsidRPr="00B03F45">
        <w:rPr>
          <w:rFonts w:ascii="Verdana" w:hAnsi="Verdana"/>
          <w:color w:val="000000"/>
          <w:lang w:eastAsia="es-AR"/>
        </w:rPr>
        <w:t xml:space="preserve"> Las tareas de asistencia en el Área de Acción Social de la Municipalidad de Monte Cristo llevadas a cabo por la Sra. </w:t>
      </w:r>
      <w:r w:rsidRPr="00B03F45">
        <w:rPr>
          <w:rFonts w:ascii="Verdana" w:hAnsi="Verdana"/>
          <w:b/>
          <w:bCs/>
          <w:color w:val="000000"/>
          <w:lang w:eastAsia="es-AR"/>
        </w:rPr>
        <w:t>Carmen Ángela MANCHEGO</w:t>
      </w:r>
      <w:r w:rsidRPr="00B03F45">
        <w:rPr>
          <w:rFonts w:ascii="Verdana" w:hAnsi="Verdana"/>
          <w:color w:val="000000"/>
          <w:lang w:eastAsia="es-AR"/>
        </w:rPr>
        <w:t xml:space="preserve">, </w:t>
      </w:r>
      <w:r w:rsidRPr="00B03F45">
        <w:rPr>
          <w:rFonts w:ascii="Verdana" w:hAnsi="Verdana"/>
          <w:b/>
          <w:bCs/>
          <w:color w:val="000000"/>
          <w:lang w:eastAsia="es-AR"/>
        </w:rPr>
        <w:t>DNI. Nº 14.409.209</w:t>
      </w:r>
      <w:r w:rsidRPr="00B03F45">
        <w:rPr>
          <w:rFonts w:ascii="Verdana" w:hAnsi="Verdana"/>
          <w:color w:val="000000"/>
          <w:lang w:eastAsia="es-AR"/>
        </w:rPr>
        <w:t>.</w:t>
      </w:r>
    </w:p>
    <w:p w:rsidR="00B03F45" w:rsidRPr="00B03F45" w:rsidRDefault="00B03F45" w:rsidP="00B03F45">
      <w:pPr>
        <w:rPr>
          <w:lang w:eastAsia="es-AR"/>
        </w:rPr>
      </w:pPr>
    </w:p>
    <w:p w:rsidR="00B03F45" w:rsidRPr="00B03F45" w:rsidRDefault="00B03F45" w:rsidP="00B03F45">
      <w:pPr>
        <w:jc w:val="both"/>
        <w:rPr>
          <w:lang w:eastAsia="es-AR"/>
        </w:rPr>
      </w:pPr>
      <w:r w:rsidRPr="00B03F45">
        <w:rPr>
          <w:rFonts w:ascii="Verdana" w:hAnsi="Verdana"/>
          <w:b/>
          <w:bCs/>
          <w:color w:val="000000"/>
          <w:lang w:eastAsia="es-AR"/>
        </w:rPr>
        <w:t>Y CONSIDERANDO:</w:t>
      </w:r>
      <w:r w:rsidRPr="00B03F45">
        <w:rPr>
          <w:rFonts w:ascii="Verdana" w:hAnsi="Verdana"/>
          <w:color w:val="000000"/>
          <w:lang w:eastAsia="es-AR"/>
        </w:rPr>
        <w:t xml:space="preserve"> Que por cuestiones de salud la Sra. Manchego no pudo suscribir el contrato de Pasantía.</w:t>
      </w:r>
    </w:p>
    <w:p w:rsidR="00B03F45" w:rsidRPr="00B03F45" w:rsidRDefault="00B03F45" w:rsidP="00B03F45">
      <w:pPr>
        <w:ind w:firstLine="2340"/>
        <w:jc w:val="both"/>
        <w:rPr>
          <w:lang w:eastAsia="es-AR"/>
        </w:rPr>
      </w:pPr>
      <w:r w:rsidRPr="00B03F45">
        <w:rPr>
          <w:rFonts w:ascii="Verdana" w:hAnsi="Verdana"/>
          <w:color w:val="000000"/>
          <w:lang w:eastAsia="es-AR"/>
        </w:rPr>
        <w:t>      Que dada la situación por la cual estaba atravesando y la necesidad económica imperiosa, se autorizo el pago de manera directa, por ello:</w:t>
      </w:r>
    </w:p>
    <w:p w:rsidR="00B03F45" w:rsidRPr="00B03F45" w:rsidRDefault="00B03F45" w:rsidP="00B03F45">
      <w:pPr>
        <w:jc w:val="both"/>
        <w:rPr>
          <w:lang w:eastAsia="es-AR"/>
        </w:rPr>
      </w:pPr>
      <w:r w:rsidRPr="00B03F45">
        <w:rPr>
          <w:rFonts w:ascii="Verdana" w:hAnsi="Verdana"/>
          <w:color w:val="000000"/>
          <w:lang w:eastAsia="es-AR"/>
        </w:rPr>
        <w:t> </w:t>
      </w:r>
    </w:p>
    <w:p w:rsidR="00B03F45" w:rsidRPr="00B03F45" w:rsidRDefault="00B03F45" w:rsidP="00B03F45">
      <w:pPr>
        <w:jc w:val="center"/>
        <w:rPr>
          <w:lang w:eastAsia="es-AR"/>
        </w:rPr>
      </w:pPr>
      <w:r w:rsidRPr="00B03F45">
        <w:rPr>
          <w:rFonts w:ascii="Verdana" w:hAnsi="Verdana"/>
          <w:b/>
          <w:bCs/>
          <w:color w:val="000000"/>
          <w:lang w:eastAsia="es-AR"/>
        </w:rPr>
        <w:t>LA INTENDENTE MUNICIPAL EN USO DE SUS ATRIBUCIONES</w:t>
      </w:r>
    </w:p>
    <w:p w:rsidR="00B03F45" w:rsidRPr="00B03F45" w:rsidRDefault="00B03F45" w:rsidP="00B03F45">
      <w:pPr>
        <w:jc w:val="center"/>
        <w:rPr>
          <w:lang w:eastAsia="es-AR"/>
        </w:rPr>
      </w:pPr>
      <w:r w:rsidRPr="00B03F45">
        <w:rPr>
          <w:rFonts w:ascii="Verdana" w:hAnsi="Verdana"/>
          <w:b/>
          <w:bCs/>
          <w:color w:val="000000"/>
          <w:lang w:eastAsia="es-AR"/>
        </w:rPr>
        <w:t>DECRETA</w:t>
      </w:r>
    </w:p>
    <w:p w:rsidR="00B03F45" w:rsidRPr="00B03F45" w:rsidRDefault="00B03F45" w:rsidP="00B03F45">
      <w:pPr>
        <w:rPr>
          <w:lang w:eastAsia="es-AR"/>
        </w:rPr>
      </w:pPr>
    </w:p>
    <w:p w:rsidR="00B03F45" w:rsidRPr="00B03F45" w:rsidRDefault="00B03F45" w:rsidP="00B03F45">
      <w:pPr>
        <w:jc w:val="both"/>
        <w:rPr>
          <w:lang w:eastAsia="es-AR"/>
        </w:rPr>
      </w:pPr>
      <w:r w:rsidRPr="00B03F45">
        <w:rPr>
          <w:rFonts w:ascii="Verdana" w:hAnsi="Verdana"/>
          <w:b/>
          <w:bCs/>
          <w:color w:val="000000"/>
          <w:lang w:eastAsia="es-AR"/>
        </w:rPr>
        <w:t>Artículo 1º.-</w:t>
      </w:r>
      <w:r w:rsidRPr="00B03F45">
        <w:rPr>
          <w:rFonts w:ascii="Verdana" w:hAnsi="Verdana"/>
          <w:color w:val="000000"/>
          <w:lang w:eastAsia="es-AR"/>
        </w:rPr>
        <w:t xml:space="preserve"> Autorícese al área contable municipal a efectuar a caja municipal la devolución de la suma de Treinta y un mil quinientos ($31.500,00) monto que fuera extraído para atender de manera directa el pago a la Sra. Carmen Ángela MANCHEGO, DNI. Nº 14.409.209 por sus tareas de asistencia en el Área de Acción Social de la Municipalidad de Monte Cristo el mes de Enero/2023.</w:t>
      </w:r>
    </w:p>
    <w:p w:rsidR="00B03F45" w:rsidRPr="00B03F45" w:rsidRDefault="00B03F45" w:rsidP="00B03F45">
      <w:pPr>
        <w:rPr>
          <w:lang w:eastAsia="es-AR"/>
        </w:rPr>
      </w:pPr>
    </w:p>
    <w:p w:rsidR="00B03F45" w:rsidRPr="00B03F45" w:rsidRDefault="00B03F45" w:rsidP="00B03F45">
      <w:pPr>
        <w:jc w:val="both"/>
        <w:rPr>
          <w:lang w:eastAsia="es-AR"/>
        </w:rPr>
      </w:pPr>
      <w:r w:rsidRPr="00B03F45">
        <w:rPr>
          <w:rFonts w:ascii="Verdana" w:hAnsi="Verdana"/>
          <w:b/>
          <w:bCs/>
          <w:color w:val="000000"/>
          <w:lang w:eastAsia="es-AR"/>
        </w:rPr>
        <w:t>Articulo 2°.-</w:t>
      </w:r>
      <w:r w:rsidRPr="00B03F45">
        <w:rPr>
          <w:rFonts w:ascii="Verdana" w:hAnsi="Verdana"/>
          <w:color w:val="000000"/>
          <w:lang w:eastAsia="es-AR"/>
        </w:rPr>
        <w:t xml:space="preserve"> Impútese el gasto ocasionado por el artículo precedente, a la partida del Presupuesto de Gastos vigente </w:t>
      </w:r>
      <w:r w:rsidRPr="00B03F45">
        <w:rPr>
          <w:rFonts w:ascii="Verdana" w:hAnsi="Verdana"/>
          <w:b/>
          <w:bCs/>
          <w:color w:val="000000"/>
          <w:lang w:eastAsia="es-AR"/>
        </w:rPr>
        <w:t>1.1.03.12.5 Servicios Ejecutados por Terceros.</w:t>
      </w:r>
    </w:p>
    <w:p w:rsidR="00B03F45" w:rsidRPr="00B03F45" w:rsidRDefault="00B03F45" w:rsidP="00B03F45">
      <w:pPr>
        <w:spacing w:after="240"/>
        <w:rPr>
          <w:lang w:eastAsia="es-AR"/>
        </w:rPr>
      </w:pPr>
    </w:p>
    <w:p w:rsidR="00B03F45" w:rsidRPr="00B03F45" w:rsidRDefault="00B03F45" w:rsidP="00B03F45">
      <w:pPr>
        <w:jc w:val="both"/>
        <w:rPr>
          <w:lang w:eastAsia="es-AR"/>
        </w:rPr>
      </w:pPr>
      <w:r w:rsidRPr="00B03F45">
        <w:rPr>
          <w:rFonts w:ascii="Verdana" w:hAnsi="Verdana"/>
          <w:b/>
          <w:bCs/>
          <w:color w:val="000000"/>
          <w:lang w:eastAsia="es-AR"/>
        </w:rPr>
        <w:t>Artículo 3º.-</w:t>
      </w:r>
      <w:r w:rsidRPr="00B03F45">
        <w:rPr>
          <w:rFonts w:ascii="Verdana" w:hAnsi="Verdana"/>
          <w:color w:val="000000"/>
          <w:lang w:eastAsia="es-AR"/>
        </w:rPr>
        <w:t xml:space="preserve"> Comuníquese, publíquese, dése al R.M. y archívese.- </w:t>
      </w: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B03F45" w:rsidRDefault="00B03F45" w:rsidP="00B03F45">
      <w:pPr>
        <w:pStyle w:val="Ttulo2"/>
        <w:rPr>
          <w:rFonts w:ascii="Arial" w:eastAsia="Arial" w:hAnsi="Arial" w:cs="Arial"/>
          <w:b/>
        </w:rPr>
      </w:pPr>
      <w:bookmarkStart w:id="57" w:name="_Toc153190614"/>
      <w:r>
        <w:rPr>
          <w:rFonts w:ascii="Arial" w:eastAsia="Arial" w:hAnsi="Arial" w:cs="Arial"/>
          <w:b/>
          <w:color w:val="279E94"/>
        </w:rPr>
        <w:t>Decreto Nº 358</w:t>
      </w:r>
      <w:bookmarkEnd w:id="57"/>
    </w:p>
    <w:p w:rsidR="00B03F45" w:rsidRDefault="00B03F45" w:rsidP="00B03F45">
      <w:pPr>
        <w:jc w:val="right"/>
        <w:rPr>
          <w:rFonts w:ascii="Arial" w:hAnsi="Arial" w:cs="Arial"/>
          <w:color w:val="000000"/>
          <w:lang w:eastAsia="en-US"/>
        </w:rPr>
      </w:pPr>
      <w:r>
        <w:rPr>
          <w:rFonts w:ascii="Arial" w:hAnsi="Arial" w:cs="Arial"/>
          <w:color w:val="000000"/>
          <w:lang w:eastAsia="en-US"/>
        </w:rPr>
        <w:t xml:space="preserve">Promulgada: Monte Cristo, 28 de </w:t>
      </w:r>
      <w:r>
        <w:rPr>
          <w:rFonts w:ascii="Verdana" w:hAnsi="Verdana"/>
        </w:rPr>
        <w:t>septiembre</w:t>
      </w:r>
      <w:r>
        <w:rPr>
          <w:rFonts w:ascii="Arial" w:hAnsi="Arial" w:cs="Arial"/>
          <w:color w:val="000000"/>
          <w:lang w:eastAsia="en-US"/>
        </w:rPr>
        <w:t xml:space="preserve"> de 2023.-</w:t>
      </w:r>
    </w:p>
    <w:p w:rsidR="00B03F45" w:rsidRDefault="00B03F45" w:rsidP="00B03F45">
      <w:pPr>
        <w:spacing w:line="360" w:lineRule="auto"/>
        <w:ind w:left="4320" w:firstLine="720"/>
        <w:jc w:val="both"/>
        <w:rPr>
          <w:rFonts w:ascii="Arial" w:hAnsi="Arial" w:cs="Arial"/>
          <w:color w:val="000000"/>
          <w:lang w:eastAsia="en-US"/>
        </w:rPr>
      </w:pPr>
      <w:r>
        <w:rPr>
          <w:rFonts w:ascii="Arial" w:hAnsi="Arial" w:cs="Arial"/>
          <w:color w:val="000000"/>
          <w:lang w:eastAsia="en-US"/>
        </w:rPr>
        <w:t xml:space="preserve">Publicada: 29 de </w:t>
      </w:r>
      <w:r>
        <w:rPr>
          <w:rFonts w:ascii="Verdana" w:hAnsi="Verdana"/>
        </w:rPr>
        <w:t>septiembre</w:t>
      </w:r>
      <w:r>
        <w:rPr>
          <w:rFonts w:ascii="Arial" w:hAnsi="Arial" w:cs="Arial"/>
          <w:color w:val="000000"/>
          <w:lang w:eastAsia="en-US"/>
        </w:rPr>
        <w:t xml:space="preserve"> de 2023 Boletín Oficial.-</w:t>
      </w:r>
    </w:p>
    <w:p w:rsidR="00D30444" w:rsidRDefault="00D30444" w:rsidP="00035DFA">
      <w:pPr>
        <w:rPr>
          <w:lang w:val="es-MX" w:eastAsia="en-US"/>
        </w:rPr>
      </w:pPr>
    </w:p>
    <w:p w:rsidR="00D30444" w:rsidRDefault="00D30444" w:rsidP="00035DFA">
      <w:pPr>
        <w:rPr>
          <w:lang w:val="es-MX" w:eastAsia="en-US"/>
        </w:rPr>
      </w:pPr>
    </w:p>
    <w:p w:rsidR="00D30444" w:rsidRDefault="00D30444" w:rsidP="00035DFA">
      <w:pPr>
        <w:rPr>
          <w:lang w:val="es-MX" w:eastAsia="en-US"/>
        </w:rPr>
      </w:pPr>
    </w:p>
    <w:p w:rsidR="00B03F45" w:rsidRPr="00B03F45" w:rsidRDefault="00B03F45" w:rsidP="00B03F45">
      <w:pPr>
        <w:jc w:val="both"/>
        <w:rPr>
          <w:lang w:eastAsia="es-AR"/>
        </w:rPr>
      </w:pPr>
      <w:r w:rsidRPr="00B03F45">
        <w:rPr>
          <w:rFonts w:ascii="Verdana" w:hAnsi="Verdana"/>
          <w:b/>
          <w:bCs/>
          <w:color w:val="000000"/>
          <w:u w:val="single"/>
          <w:lang w:eastAsia="es-AR"/>
        </w:rPr>
        <w:t>VISTO:</w:t>
      </w:r>
      <w:r w:rsidRPr="00B03F45">
        <w:rPr>
          <w:rFonts w:ascii="Verdana" w:hAnsi="Verdana"/>
          <w:color w:val="000000"/>
          <w:lang w:eastAsia="es-AR"/>
        </w:rPr>
        <w:t xml:space="preserve"> El dictado del Curso de Arbitro Nivel 1 Nivel 2 en nuestro Punto Digital.</w:t>
      </w:r>
    </w:p>
    <w:p w:rsidR="00B03F45" w:rsidRPr="00B03F45" w:rsidRDefault="00B03F45" w:rsidP="00B03F45">
      <w:pPr>
        <w:rPr>
          <w:lang w:eastAsia="es-AR"/>
        </w:rPr>
      </w:pPr>
    </w:p>
    <w:p w:rsidR="00B03F45" w:rsidRPr="00B03F45" w:rsidRDefault="00B03F45" w:rsidP="00B03F45">
      <w:pPr>
        <w:jc w:val="both"/>
        <w:rPr>
          <w:lang w:eastAsia="es-AR"/>
        </w:rPr>
      </w:pPr>
      <w:r w:rsidRPr="00B03F45">
        <w:rPr>
          <w:rFonts w:ascii="Verdana" w:hAnsi="Verdana"/>
          <w:b/>
          <w:bCs/>
          <w:color w:val="000000"/>
          <w:u w:val="single"/>
          <w:lang w:eastAsia="es-AR"/>
        </w:rPr>
        <w:t>Y CONSIDERANDO:</w:t>
      </w:r>
      <w:r w:rsidRPr="00B03F45">
        <w:rPr>
          <w:rFonts w:ascii="Verdana" w:hAnsi="Verdana"/>
          <w:color w:val="000000"/>
          <w:lang w:eastAsia="es-AR"/>
        </w:rPr>
        <w:t xml:space="preserve"> Que este curso está siendo dictado por el Prof. Omar Walter Frías.</w:t>
      </w:r>
    </w:p>
    <w:p w:rsidR="00B03F45" w:rsidRPr="00B03F45" w:rsidRDefault="00B03F45" w:rsidP="00B03F45">
      <w:pPr>
        <w:ind w:firstLine="2340"/>
        <w:jc w:val="both"/>
        <w:rPr>
          <w:lang w:eastAsia="es-AR"/>
        </w:rPr>
      </w:pPr>
      <w:r w:rsidRPr="00B03F45">
        <w:rPr>
          <w:rFonts w:ascii="Verdana" w:hAnsi="Verdana"/>
          <w:color w:val="000000"/>
          <w:lang w:eastAsia="es-AR"/>
        </w:rPr>
        <w:t>    Que resulta necesario abonar una contraprestación conforme la rendición de ingreso de los pagos efectuados en nuestra Caja Municipal por aquellas personas que se encuentran tomando dicho curso.</w:t>
      </w:r>
    </w:p>
    <w:p w:rsidR="00B03F45" w:rsidRPr="00B03F45" w:rsidRDefault="00B03F45" w:rsidP="00B03F45">
      <w:pPr>
        <w:ind w:firstLine="2340"/>
        <w:jc w:val="both"/>
        <w:rPr>
          <w:lang w:eastAsia="es-AR"/>
        </w:rPr>
      </w:pPr>
      <w:r w:rsidRPr="00B03F45">
        <w:rPr>
          <w:rFonts w:ascii="Verdana" w:hAnsi="Verdana"/>
          <w:color w:val="000000"/>
          <w:lang w:eastAsia="es-AR"/>
        </w:rPr>
        <w:t>   Que el Departamento Ejecutivo Municipal cuenta con partida para atender el gasto que origine lo dispuesto en el  presente decreto, por ello:</w:t>
      </w:r>
    </w:p>
    <w:p w:rsidR="00B03F45" w:rsidRPr="00B03F45" w:rsidRDefault="00B03F45" w:rsidP="00B03F45">
      <w:pPr>
        <w:jc w:val="both"/>
        <w:rPr>
          <w:lang w:eastAsia="es-AR"/>
        </w:rPr>
      </w:pPr>
      <w:r w:rsidRPr="00B03F45">
        <w:rPr>
          <w:rFonts w:ascii="Verdana" w:hAnsi="Verdana"/>
          <w:color w:val="000000"/>
          <w:lang w:eastAsia="es-AR"/>
        </w:rPr>
        <w:t> </w:t>
      </w:r>
    </w:p>
    <w:p w:rsidR="00B03F45" w:rsidRPr="00B03F45" w:rsidRDefault="00B03F45" w:rsidP="00B03F45">
      <w:pPr>
        <w:jc w:val="center"/>
        <w:rPr>
          <w:lang w:eastAsia="es-AR"/>
        </w:rPr>
      </w:pPr>
      <w:r w:rsidRPr="00B03F45">
        <w:rPr>
          <w:rFonts w:ascii="Verdana" w:hAnsi="Verdana"/>
          <w:b/>
          <w:bCs/>
          <w:color w:val="000000"/>
          <w:lang w:eastAsia="es-AR"/>
        </w:rPr>
        <w:t>LA INTENDENTE MUNICIPAL EN USO DE SUS ATRIBUCIONES</w:t>
      </w:r>
    </w:p>
    <w:p w:rsidR="00B03F45" w:rsidRPr="00B03F45" w:rsidRDefault="00B03F45" w:rsidP="00B03F45">
      <w:pPr>
        <w:jc w:val="center"/>
        <w:rPr>
          <w:lang w:eastAsia="es-AR"/>
        </w:rPr>
      </w:pPr>
      <w:r w:rsidRPr="00B03F45">
        <w:rPr>
          <w:rFonts w:ascii="Verdana" w:hAnsi="Verdana"/>
          <w:b/>
          <w:bCs/>
          <w:color w:val="000000"/>
          <w:lang w:eastAsia="es-AR"/>
        </w:rPr>
        <w:t>DECRETA</w:t>
      </w:r>
    </w:p>
    <w:p w:rsidR="00B03F45" w:rsidRPr="00B03F45" w:rsidRDefault="00B03F45" w:rsidP="00B03F45">
      <w:pPr>
        <w:rPr>
          <w:lang w:eastAsia="es-AR"/>
        </w:rPr>
      </w:pPr>
    </w:p>
    <w:p w:rsidR="00B03F45" w:rsidRPr="00B03F45" w:rsidRDefault="00B03F45" w:rsidP="00B03F45">
      <w:pPr>
        <w:jc w:val="both"/>
        <w:rPr>
          <w:lang w:eastAsia="es-AR"/>
        </w:rPr>
      </w:pPr>
      <w:r w:rsidRPr="00B03F45">
        <w:rPr>
          <w:rFonts w:ascii="Verdana" w:hAnsi="Verdana"/>
          <w:b/>
          <w:bCs/>
          <w:color w:val="000000"/>
          <w:lang w:eastAsia="es-AR"/>
        </w:rPr>
        <w:t xml:space="preserve">Articulo 1°.- </w:t>
      </w:r>
      <w:r w:rsidRPr="00B03F45">
        <w:rPr>
          <w:rFonts w:ascii="Verdana" w:hAnsi="Verdana"/>
          <w:color w:val="000000"/>
          <w:lang w:eastAsia="es-AR"/>
        </w:rPr>
        <w:t xml:space="preserve">Abónese al </w:t>
      </w:r>
      <w:r w:rsidRPr="00B03F45">
        <w:rPr>
          <w:rFonts w:ascii="Verdana" w:hAnsi="Verdana"/>
          <w:b/>
          <w:bCs/>
          <w:color w:val="000000"/>
          <w:lang w:eastAsia="es-AR"/>
        </w:rPr>
        <w:t xml:space="preserve">Prof. Omar Walter FRIAS, DNI. N° 21.627.684, </w:t>
      </w:r>
      <w:r w:rsidRPr="00B03F45">
        <w:rPr>
          <w:rFonts w:ascii="Verdana" w:hAnsi="Verdana"/>
          <w:color w:val="000000"/>
          <w:lang w:eastAsia="es-AR"/>
        </w:rPr>
        <w:t>la suma de Pesos Diez mil ($10.000,00) en concepto de contraprestación por el dictado del Curso de Arbitro Nivel 1 y Nivel 2, conforme los pagos registrados en el mes de Septiembre/2023.</w:t>
      </w:r>
    </w:p>
    <w:p w:rsidR="00B03F45" w:rsidRPr="00B03F45" w:rsidRDefault="00B03F45" w:rsidP="00B03F45">
      <w:pPr>
        <w:rPr>
          <w:lang w:eastAsia="es-AR"/>
        </w:rPr>
      </w:pPr>
    </w:p>
    <w:p w:rsidR="00B03F45" w:rsidRPr="00B03F45" w:rsidRDefault="00B03F45" w:rsidP="00B03F45">
      <w:pPr>
        <w:jc w:val="both"/>
        <w:rPr>
          <w:lang w:eastAsia="es-AR"/>
        </w:rPr>
      </w:pPr>
      <w:r w:rsidRPr="00B03F45">
        <w:rPr>
          <w:rFonts w:ascii="Verdana" w:hAnsi="Verdana"/>
          <w:b/>
          <w:bCs/>
          <w:color w:val="000000"/>
          <w:lang w:eastAsia="es-AR"/>
        </w:rPr>
        <w:t>Articulo 2º.-</w:t>
      </w:r>
      <w:r w:rsidRPr="00B03F45">
        <w:rPr>
          <w:rFonts w:ascii="Verdana" w:hAnsi="Verdana"/>
          <w:color w:val="000000"/>
          <w:lang w:eastAsia="es-AR"/>
        </w:rPr>
        <w:t xml:space="preserve"> Impútese el gasto ocasionado por el artículo precedente, a la partida del Presupuesto de Gastos vigente </w:t>
      </w:r>
      <w:r w:rsidRPr="00B03F45">
        <w:rPr>
          <w:rFonts w:ascii="Verdana" w:hAnsi="Verdana"/>
          <w:b/>
          <w:bCs/>
          <w:color w:val="000000"/>
          <w:lang w:eastAsia="es-AR"/>
        </w:rPr>
        <w:t>1.1.03.12.5 Servicios Ejecutados por Terceros.</w:t>
      </w:r>
    </w:p>
    <w:p w:rsidR="00B03F45" w:rsidRPr="00B03F45" w:rsidRDefault="00B03F45" w:rsidP="00B03F45">
      <w:pPr>
        <w:rPr>
          <w:lang w:eastAsia="es-AR"/>
        </w:rPr>
      </w:pPr>
    </w:p>
    <w:p w:rsidR="00B03F45" w:rsidRPr="00B03F45" w:rsidRDefault="00B03F45" w:rsidP="00B03F45">
      <w:pPr>
        <w:jc w:val="both"/>
        <w:rPr>
          <w:lang w:eastAsia="es-AR"/>
        </w:rPr>
      </w:pPr>
      <w:r w:rsidRPr="00B03F45">
        <w:rPr>
          <w:rFonts w:ascii="Verdana" w:hAnsi="Verdana"/>
          <w:b/>
          <w:bCs/>
          <w:color w:val="000000"/>
          <w:lang w:eastAsia="es-AR"/>
        </w:rPr>
        <w:t>Artículo 3º.-</w:t>
      </w:r>
      <w:r w:rsidRPr="00B03F45">
        <w:rPr>
          <w:rFonts w:ascii="Verdana" w:hAnsi="Verdana"/>
          <w:color w:val="000000"/>
          <w:lang w:eastAsia="es-AR"/>
        </w:rPr>
        <w:t xml:space="preserve"> Comuníquese, publíquese, dése al R.M. y archívese.-</w:t>
      </w:r>
    </w:p>
    <w:p w:rsidR="00D30444" w:rsidRDefault="00D30444" w:rsidP="00035DFA">
      <w:pPr>
        <w:rPr>
          <w:lang w:val="es-MX" w:eastAsia="en-US"/>
        </w:rPr>
      </w:pPr>
    </w:p>
    <w:p w:rsidR="00FC0F52" w:rsidRPr="00035DFA" w:rsidRDefault="00FC0F52" w:rsidP="00035DFA">
      <w:pPr>
        <w:rPr>
          <w:rFonts w:ascii="Arial" w:eastAsia="Arial" w:hAnsi="Arial" w:cs="Arial"/>
          <w:lang w:val="es-MX"/>
        </w:rPr>
      </w:pPr>
    </w:p>
    <w:p w:rsidR="00FC0F52" w:rsidRDefault="00D6468C">
      <w:pPr>
        <w:pStyle w:val="Ttulo1"/>
        <w:pBdr>
          <w:bottom w:val="single" w:sz="4" w:space="1" w:color="000000"/>
        </w:pBdr>
        <w:rPr>
          <w:rFonts w:ascii="Arial" w:eastAsia="Arial" w:hAnsi="Arial" w:cs="Arial"/>
          <w:b/>
          <w:color w:val="279E94"/>
          <w:sz w:val="40"/>
          <w:szCs w:val="40"/>
        </w:rPr>
      </w:pPr>
      <w:bookmarkStart w:id="58" w:name="_Toc153190615"/>
      <w:r>
        <w:rPr>
          <w:rFonts w:ascii="Arial" w:eastAsia="Arial" w:hAnsi="Arial" w:cs="Arial"/>
          <w:b/>
          <w:color w:val="279E94"/>
          <w:sz w:val="48"/>
          <w:szCs w:val="48"/>
        </w:rPr>
        <w:t>DEPARTAMENTO EJECUTIVO (Secretaría de Hacienda)</w:t>
      </w:r>
      <w:bookmarkEnd w:id="58"/>
    </w:p>
    <w:p w:rsidR="00FC0F52" w:rsidRDefault="00D6468C">
      <w:pPr>
        <w:pStyle w:val="Ttulo2"/>
        <w:rPr>
          <w:rFonts w:ascii="Arial" w:eastAsia="Arial" w:hAnsi="Arial" w:cs="Arial"/>
          <w:b/>
          <w:color w:val="279E94"/>
        </w:rPr>
      </w:pPr>
      <w:bookmarkStart w:id="59" w:name="_Toc153190616"/>
      <w:r>
        <w:rPr>
          <w:rFonts w:ascii="Arial" w:eastAsia="Arial" w:hAnsi="Arial" w:cs="Arial"/>
          <w:b/>
          <w:color w:val="279E94"/>
        </w:rPr>
        <w:t>Resolución SG Nº</w:t>
      </w:r>
      <w:bookmarkEnd w:id="59"/>
      <w:r>
        <w:rPr>
          <w:rFonts w:ascii="Arial" w:eastAsia="Arial" w:hAnsi="Arial" w:cs="Arial"/>
          <w:b/>
          <w:color w:val="279E94"/>
        </w:rPr>
        <w:t xml:space="preserve"> </w:t>
      </w:r>
    </w:p>
    <w:p w:rsidR="00FC0F52" w:rsidRDefault="00FC0F52">
      <w:pPr>
        <w:jc w:val="both"/>
        <w:rPr>
          <w:rFonts w:ascii="Arial" w:eastAsia="Arial" w:hAnsi="Arial" w:cs="Arial"/>
        </w:rPr>
      </w:pPr>
    </w:p>
    <w:p w:rsidR="00FC0F52" w:rsidRDefault="00D6468C">
      <w:pPr>
        <w:jc w:val="both"/>
        <w:rPr>
          <w:rFonts w:ascii="Arial" w:eastAsia="Arial" w:hAnsi="Arial" w:cs="Arial"/>
        </w:rPr>
      </w:pPr>
      <w:r>
        <w:rPr>
          <w:rFonts w:ascii="Arial" w:eastAsia="Arial" w:hAnsi="Arial" w:cs="Arial"/>
        </w:rPr>
        <w:t xml:space="preserve">FDO: Ezequiel Aguirre, Secretario de Gobierno </w:t>
      </w:r>
    </w:p>
    <w:p w:rsidR="00FC0F52" w:rsidRDefault="00FC0F52">
      <w:pPr>
        <w:jc w:val="both"/>
        <w:rPr>
          <w:rFonts w:ascii="Arial" w:eastAsia="Arial" w:hAnsi="Arial" w:cs="Arial"/>
        </w:rPr>
      </w:pPr>
    </w:p>
    <w:p w:rsidR="00FC0F52" w:rsidRPr="005D07F8" w:rsidRDefault="00D6468C" w:rsidP="005D07F8">
      <w:pPr>
        <w:pStyle w:val="Ttulo1"/>
        <w:pBdr>
          <w:bottom w:val="single" w:sz="4" w:space="1" w:color="000000"/>
        </w:pBdr>
        <w:rPr>
          <w:rFonts w:ascii="Arial" w:eastAsia="Arial" w:hAnsi="Arial" w:cs="Arial"/>
          <w:color w:val="279E94"/>
          <w:sz w:val="24"/>
          <w:szCs w:val="24"/>
        </w:rPr>
      </w:pPr>
      <w:bookmarkStart w:id="60" w:name="_Toc153190617"/>
      <w:r>
        <w:rPr>
          <w:rFonts w:ascii="Arial" w:eastAsia="Arial" w:hAnsi="Arial" w:cs="Arial"/>
          <w:b/>
          <w:color w:val="279E94"/>
          <w:sz w:val="48"/>
          <w:szCs w:val="48"/>
        </w:rPr>
        <w:t>CONCEJO DELIBERANTE</w:t>
      </w:r>
      <w:bookmarkEnd w:id="60"/>
    </w:p>
    <w:p w:rsidR="005D07F8" w:rsidRDefault="005D07F8">
      <w:pPr>
        <w:jc w:val="right"/>
        <w:rPr>
          <w:rFonts w:ascii="Arial" w:eastAsia="Arial" w:hAnsi="Arial" w:cs="Arial"/>
        </w:rPr>
      </w:pPr>
    </w:p>
    <w:p w:rsidR="00632A9A" w:rsidRDefault="00632A9A" w:rsidP="00632A9A">
      <w:pPr>
        <w:pStyle w:val="Ttulo2"/>
        <w:rPr>
          <w:rFonts w:ascii="Arial" w:eastAsia="Arial" w:hAnsi="Arial" w:cs="Arial"/>
          <w:b/>
          <w:color w:val="279E94"/>
        </w:rPr>
      </w:pPr>
      <w:bookmarkStart w:id="61" w:name="_Toc130970748"/>
      <w:bookmarkStart w:id="62" w:name="_Toc153190618"/>
      <w:r>
        <w:rPr>
          <w:rFonts w:ascii="Arial" w:eastAsia="Arial" w:hAnsi="Arial" w:cs="Arial"/>
          <w:b/>
          <w:color w:val="279E94"/>
        </w:rPr>
        <w:t>Ordenanza Nº</w:t>
      </w:r>
      <w:bookmarkEnd w:id="61"/>
      <w:bookmarkEnd w:id="62"/>
    </w:p>
    <w:p w:rsidR="005D07F8" w:rsidRPr="00B80673" w:rsidRDefault="005D07F8" w:rsidP="005D07F8">
      <w:pPr>
        <w:jc w:val="both"/>
        <w:rPr>
          <w:rFonts w:ascii="Arial" w:eastAsia="Verdana" w:hAnsi="Arial" w:cs="Arial"/>
        </w:rPr>
      </w:pPr>
    </w:p>
    <w:p w:rsidR="00632A9A" w:rsidRPr="00632A9A" w:rsidRDefault="00E8306F" w:rsidP="00632A9A">
      <w:pPr>
        <w:jc w:val="right"/>
        <w:rPr>
          <w:rFonts w:ascii="Arial" w:hAnsi="Arial" w:cs="Arial"/>
          <w:color w:val="000000"/>
          <w:lang w:eastAsia="en-US"/>
        </w:rPr>
      </w:pPr>
      <w:r>
        <w:rPr>
          <w:rFonts w:ascii="Arial" w:hAnsi="Arial" w:cs="Arial"/>
          <w:color w:val="000000"/>
          <w:lang w:eastAsia="en-US"/>
        </w:rPr>
        <w:t>Promulgada: Monte Cristo, de</w:t>
      </w:r>
      <w:r w:rsidR="00632A9A" w:rsidRPr="00632A9A">
        <w:rPr>
          <w:rFonts w:ascii="Arial" w:hAnsi="Arial" w:cs="Arial"/>
          <w:color w:val="000000"/>
          <w:lang w:eastAsia="en-US"/>
        </w:rPr>
        <w:t xml:space="preserve"> de 2023.-</w:t>
      </w:r>
    </w:p>
    <w:p w:rsidR="00632A9A" w:rsidRPr="00632A9A" w:rsidRDefault="00E8306F" w:rsidP="00632A9A">
      <w:pPr>
        <w:jc w:val="right"/>
        <w:rPr>
          <w:rFonts w:ascii="Arial" w:hAnsi="Arial" w:cs="Arial"/>
          <w:color w:val="000000"/>
          <w:lang w:eastAsia="en-US"/>
        </w:rPr>
      </w:pPr>
      <w:r>
        <w:rPr>
          <w:rFonts w:ascii="Arial" w:hAnsi="Arial" w:cs="Arial"/>
          <w:color w:val="000000"/>
          <w:lang w:eastAsia="en-US"/>
        </w:rPr>
        <w:lastRenderedPageBreak/>
        <w:t>Publicada: de</w:t>
      </w:r>
      <w:r w:rsidR="00632A9A" w:rsidRPr="00632A9A">
        <w:rPr>
          <w:rFonts w:ascii="Arial" w:hAnsi="Arial" w:cs="Arial"/>
          <w:color w:val="000000"/>
          <w:lang w:eastAsia="en-US"/>
        </w:rPr>
        <w:t xml:space="preserve"> de 2023 Boletín Oficial.-</w:t>
      </w:r>
    </w:p>
    <w:p w:rsidR="00632A9A" w:rsidRPr="00632A9A" w:rsidRDefault="00632A9A" w:rsidP="005D07F8">
      <w:pPr>
        <w:rPr>
          <w:rFonts w:ascii="Arial" w:eastAsia="Arial" w:hAnsi="Arial" w:cs="Arial"/>
        </w:rPr>
      </w:pPr>
    </w:p>
    <w:sectPr w:rsidR="00632A9A" w:rsidRPr="00632A9A">
      <w:footerReference w:type="default" r:id="rId10"/>
      <w:pgSz w:w="12240" w:h="15840"/>
      <w:pgMar w:top="720" w:right="720" w:bottom="720" w:left="720"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8D5" w:rsidRDefault="006828D5">
      <w:r>
        <w:separator/>
      </w:r>
    </w:p>
  </w:endnote>
  <w:endnote w:type="continuationSeparator" w:id="0">
    <w:p w:rsidR="006828D5" w:rsidRDefault="0068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95" w:rsidRDefault="000F3395">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0F3395" w:rsidRDefault="000F3395">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0F3395" w:rsidRDefault="000F3395">
    <w:pPr>
      <w:pBdr>
        <w:top w:val="nil"/>
        <w:left w:val="nil"/>
        <w:bottom w:val="nil"/>
        <w:right w:val="nil"/>
        <w:between w:val="nil"/>
      </w:pBdr>
      <w:tabs>
        <w:tab w:val="center" w:pos="4419"/>
        <w:tab w:val="right" w:pos="8838"/>
      </w:tabs>
      <w:rPr>
        <w:rFonts w:ascii="Arial" w:eastAsia="Arial" w:hAnsi="Arial" w:cs="Arial"/>
        <w:b/>
        <w:color w:val="000000"/>
        <w:sz w:val="18"/>
        <w:szCs w:val="18"/>
      </w:rPr>
    </w:pPr>
    <w:r>
      <w:rPr>
        <w:rFonts w:ascii="Arial" w:eastAsia="Arial" w:hAnsi="Arial" w:cs="Arial"/>
        <w:b/>
        <w:color w:val="000000"/>
        <w:sz w:val="18"/>
        <w:szCs w:val="18"/>
      </w:rPr>
      <w:t>Boletín Oficial de la Ciudad de Monte Cristo</w:t>
    </w:r>
    <w:r>
      <w:rPr>
        <w:noProof/>
        <w:lang w:eastAsia="es-AR"/>
      </w:rPr>
      <mc:AlternateContent>
        <mc:Choice Requires="wpg">
          <w:drawing>
            <wp:anchor distT="0" distB="0" distL="114300" distR="114300" simplePos="0" relativeHeight="251658240" behindDoc="0" locked="0" layoutInCell="1" hidden="0" allowOverlap="1">
              <wp:simplePos x="0" y="0"/>
              <wp:positionH relativeFrom="column">
                <wp:posOffset>-444499</wp:posOffset>
              </wp:positionH>
              <wp:positionV relativeFrom="paragraph">
                <wp:posOffset>393700</wp:posOffset>
              </wp:positionV>
              <wp:extent cx="7760970" cy="419100"/>
              <wp:effectExtent l="0" t="0" r="0" b="0"/>
              <wp:wrapNone/>
              <wp:docPr id="222" name="Grupo 222"/>
              <wp:cNvGraphicFramePr/>
              <a:graphic xmlns:a="http://schemas.openxmlformats.org/drawingml/2006/main">
                <a:graphicData uri="http://schemas.microsoft.com/office/word/2010/wordprocessingGroup">
                  <wpg:wgp>
                    <wpg:cNvGrpSpPr/>
                    <wpg:grpSpPr>
                      <a:xfrm>
                        <a:off x="0" y="0"/>
                        <a:ext cx="7760970" cy="419100"/>
                        <a:chOff x="1465500" y="3565675"/>
                        <a:chExt cx="7761000" cy="2479775"/>
                      </a:xfrm>
                    </wpg:grpSpPr>
                    <wpg:grpSp>
                      <wpg:cNvPr id="1" name="Grupo 1"/>
                      <wpg:cNvGrpSpPr/>
                      <wpg:grpSpPr>
                        <a:xfrm>
                          <a:off x="1465515" y="3570450"/>
                          <a:ext cx="7760970" cy="419100"/>
                          <a:chOff x="1465515" y="3570450"/>
                          <a:chExt cx="7760970" cy="419100"/>
                        </a:xfrm>
                      </wpg:grpSpPr>
                      <wps:wsp>
                        <wps:cNvPr id="2" name="Rectángulo 2"/>
                        <wps:cNvSpPr/>
                        <wps:spPr>
                          <a:xfrm>
                            <a:off x="1465515" y="3570450"/>
                            <a:ext cx="7760950" cy="419100"/>
                          </a:xfrm>
                          <a:prstGeom prst="rect">
                            <a:avLst/>
                          </a:prstGeom>
                          <a:noFill/>
                          <a:ln>
                            <a:noFill/>
                          </a:ln>
                        </wps:spPr>
                        <wps:txbx>
                          <w:txbxContent>
                            <w:p w:rsidR="000F3395" w:rsidRDefault="000F3395">
                              <w:pPr>
                                <w:textDirection w:val="btLr"/>
                              </w:pPr>
                            </w:p>
                          </w:txbxContent>
                        </wps:txbx>
                        <wps:bodyPr spcFirstLastPara="1" wrap="square" lIns="91425" tIns="91425" rIns="91425" bIns="91425" anchor="ctr" anchorCtr="0">
                          <a:noAutofit/>
                        </wps:bodyPr>
                      </wps:wsp>
                      <wpg:grpSp>
                        <wpg:cNvPr id="4" name="Grupo 3"/>
                        <wpg:cNvGrpSpPr/>
                        <wpg:grpSpPr>
                          <a:xfrm>
                            <a:off x="1465515" y="3570450"/>
                            <a:ext cx="7760970" cy="419100"/>
                            <a:chOff x="0" y="14235"/>
                            <a:chExt cx="12255" cy="660"/>
                          </a:xfrm>
                        </wpg:grpSpPr>
                        <wps:wsp>
                          <wps:cNvPr id="5" name="Rectángulo 4"/>
                          <wps:cNvSpPr/>
                          <wps:spPr>
                            <a:xfrm>
                              <a:off x="0" y="14235"/>
                              <a:ext cx="12250" cy="650"/>
                            </a:xfrm>
                            <a:prstGeom prst="rect">
                              <a:avLst/>
                            </a:prstGeom>
                            <a:noFill/>
                            <a:ln>
                              <a:noFill/>
                            </a:ln>
                          </wps:spPr>
                          <wps:txbx>
                            <w:txbxContent>
                              <w:p w:rsidR="000F3395" w:rsidRDefault="000F3395">
                                <w:pPr>
                                  <w:textDirection w:val="btLr"/>
                                </w:pPr>
                              </w:p>
                            </w:txbxContent>
                          </wps:txbx>
                          <wps:bodyPr spcFirstLastPara="1" wrap="square" lIns="91425" tIns="91425" rIns="91425" bIns="91425" anchor="ctr" anchorCtr="0">
                            <a:noAutofit/>
                          </wps:bodyPr>
                        </wps:wsp>
                        <wps:wsp>
                          <wps:cNvPr id="6" name="Rectángulo 5"/>
                          <wps:cNvSpPr/>
                          <wps:spPr>
                            <a:xfrm>
                              <a:off x="10803" y="14307"/>
                              <a:ext cx="659" cy="588"/>
                            </a:xfrm>
                            <a:prstGeom prst="rect">
                              <a:avLst/>
                            </a:prstGeom>
                            <a:noFill/>
                            <a:ln w="9525" cap="flat" cmpd="sng">
                              <a:solidFill>
                                <a:srgbClr val="279E94"/>
                              </a:solidFill>
                              <a:prstDash val="solid"/>
                              <a:miter lim="800000"/>
                              <a:headEnd type="none" w="sm" len="sm"/>
                              <a:tailEnd type="none" w="sm" len="sm"/>
                            </a:ln>
                          </wps:spPr>
                          <wps:txbx>
                            <w:txbxContent>
                              <w:p w:rsidR="000F3395" w:rsidRDefault="000F3395">
                                <w:pPr>
                                  <w:jc w:val="center"/>
                                  <w:textDirection w:val="btLr"/>
                                </w:pPr>
                                <w:r>
                                  <w:rPr>
                                    <w:color w:val="000000"/>
                                    <w:sz w:val="36"/>
                                  </w:rPr>
                                  <w:t>PAGE    \* MERGEFORMATi</w:t>
                                </w:r>
                              </w:p>
                            </w:txbxContent>
                          </wps:txbx>
                          <wps:bodyPr spcFirstLastPara="1" wrap="square" lIns="0" tIns="0" rIns="0" bIns="0" anchor="t" anchorCtr="0">
                            <a:noAutofit/>
                          </wps:bodyPr>
                        </wps:wsp>
                        <wpg:grpSp>
                          <wpg:cNvPr id="7" name="Grupo 6"/>
                          <wpg:cNvGrpSpPr/>
                          <wpg:grpSpPr>
                            <a:xfrm flipH="1">
                              <a:off x="0" y="14235"/>
                              <a:ext cx="12255" cy="230"/>
                              <a:chOff x="-8" y="14243"/>
                              <a:chExt cx="12255" cy="230"/>
                            </a:xfrm>
                          </wpg:grpSpPr>
                          <wps:wsp>
                            <wps:cNvPr id="8" name="Conector angular 7"/>
                            <wps:cNvCnPr/>
                            <wps:spPr>
                              <a:xfrm rot="10800000" flipH="1">
                                <a:off x="-8" y="14243"/>
                                <a:ext cx="1260" cy="230"/>
                              </a:xfrm>
                              <a:prstGeom prst="bentConnector3">
                                <a:avLst>
                                  <a:gd name="adj1" fmla="val 50000"/>
                                </a:avLst>
                              </a:prstGeom>
                              <a:noFill/>
                              <a:ln w="9525" cap="flat" cmpd="sng">
                                <a:solidFill>
                                  <a:srgbClr val="279E94"/>
                                </a:solidFill>
                                <a:prstDash val="solid"/>
                                <a:miter lim="800000"/>
                                <a:headEnd type="none" w="sm" len="sm"/>
                                <a:tailEnd type="none" w="sm" len="sm"/>
                              </a:ln>
                            </wps:spPr>
                            <wps:bodyPr/>
                          </wps:wsp>
                          <wps:wsp>
                            <wps:cNvPr id="10" name="Conector angular 8"/>
                            <wps:cNvCnPr/>
                            <wps:spPr>
                              <a:xfrm rot="10800000">
                                <a:off x="1252" y="14243"/>
                                <a:ext cx="10995" cy="230"/>
                              </a:xfrm>
                              <a:prstGeom prst="bentConnector3">
                                <a:avLst>
                                  <a:gd name="adj1" fmla="val 96778"/>
                                </a:avLst>
                              </a:prstGeom>
                              <a:noFill/>
                              <a:ln w="9525" cap="flat" cmpd="sng">
                                <a:solidFill>
                                  <a:srgbClr val="279E94"/>
                                </a:solidFill>
                                <a:prstDash val="solid"/>
                                <a:miter lim="800000"/>
                                <a:headEnd type="none" w="sm" len="sm"/>
                                <a:tailEnd type="none" w="sm" len="sm"/>
                              </a:ln>
                            </wps:spPr>
                            <wps:bodyPr/>
                          </wps:wsp>
                        </wpg:grpSp>
                      </wpg:grpSp>
                    </wpg:grpSp>
                  </wpg:wgp>
                </a:graphicData>
              </a:graphic>
            </wp:anchor>
          </w:drawing>
        </mc:Choice>
        <mc:Fallback>
          <w:pict>
            <v:group id="Grupo 222" o:spid="_x0000_s1027" style="position:absolute;margin-left:-35pt;margin-top:31pt;width:611.1pt;height:33pt;z-index:251658240" coordorigin="14655,35656" coordsize="77610,2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">
              <v:group id="Grupo 1" o:spid="_x0000_s1028" style="position:absolute;left:14655;top:35704;width:77609;height:4191" coordorigin="14655,35704" coordsize="77609,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left:14655;top:35704;width:77609;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0F3395" w:rsidRDefault="000F3395">
                        <w:pPr>
                          <w:textDirection w:val="btLr"/>
                        </w:pPr>
                      </w:p>
                    </w:txbxContent>
                  </v:textbox>
                </v:rect>
                <v:group id="Grupo 3" o:spid="_x0000_s1030" style="position:absolute;left:14655;top:35704;width:77609;height:4191" coordorigin=",14235" coordsize="122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4" o:spid="_x0000_s1031" style="position:absolute;top:14235;width:1225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0F3395" w:rsidRDefault="000F3395">
                          <w:pPr>
                            <w:textDirection w:val="btLr"/>
                          </w:pPr>
                        </w:p>
                      </w:txbxContent>
                    </v:textbox>
                  </v:rect>
                  <v:rect id="Rectángulo 5" o:spid="_x0000_s1032"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" filled="f" strokecolor="#279e94">
                    <v:stroke startarrowwidth="narrow" startarrowlength="short" endarrowwidth="narrow" endarrowlength="short"/>
                    <v:textbox inset="0,0,0,0">
                      <w:txbxContent>
                        <w:p w:rsidR="000F3395" w:rsidRDefault="000F3395">
                          <w:pPr>
                            <w:jc w:val="center"/>
                            <w:textDirection w:val="btLr"/>
                          </w:pPr>
                          <w:r>
                            <w:rPr>
                              <w:color w:val="000000"/>
                              <w:sz w:val="36"/>
                            </w:rPr>
                            <w:t>PAGE    \* MERGEFORMATi</w:t>
                          </w:r>
                        </w:p>
                      </w:txbxContent>
                    </v:textbox>
                  </v:rect>
                  <v:group id="Grupo 6" o:spid="_x0000_s1033"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 o:spid="_x0000_s1034" type="#_x0000_t34" style="position:absolute;left:-8;top:14243;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" strokecolor="#279e94">
                      <v:stroke startarrowwidth="narrow" startarrowlength="short" endarrowwidth="narrow" endarrowlength="short"/>
                    </v:shape>
                    <v:shape id="Conector angular 8" o:spid="_x0000_s1035"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" adj="20904" strokecolor="#279e94">
                      <v:stroke startarrowwidth="narrow" startarrowlength="short" endarrowwidth="narrow" endarrowlength="short"/>
                    </v:shape>
                  </v:group>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8D5" w:rsidRDefault="006828D5">
      <w:r>
        <w:separator/>
      </w:r>
    </w:p>
  </w:footnote>
  <w:footnote w:type="continuationSeparator" w:id="0">
    <w:p w:rsidR="006828D5" w:rsidRDefault="006828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099"/>
    <w:multiLevelType w:val="multilevel"/>
    <w:tmpl w:val="83A61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072DA"/>
    <w:multiLevelType w:val="multilevel"/>
    <w:tmpl w:val="DB56F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CE45A7"/>
    <w:multiLevelType w:val="multilevel"/>
    <w:tmpl w:val="918417F4"/>
    <w:lvl w:ilvl="0">
      <w:start w:val="3"/>
      <w:numFmt w:val="lowerLetter"/>
      <w:lvlText w:val="%1)"/>
      <w:lvlJc w:val="left"/>
      <w:pPr>
        <w:ind w:left="1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8E4572"/>
    <w:multiLevelType w:val="multilevel"/>
    <w:tmpl w:val="C1FED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7C3ECF"/>
    <w:multiLevelType w:val="multilevel"/>
    <w:tmpl w:val="A1502A3E"/>
    <w:lvl w:ilvl="0">
      <w:start w:val="1"/>
      <w:numFmt w:val="bullet"/>
      <w:lvlText w:val="o"/>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0B671726"/>
    <w:multiLevelType w:val="hybridMultilevel"/>
    <w:tmpl w:val="0F34BBE0"/>
    <w:lvl w:ilvl="0" w:tplc="410E04F2">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96289"/>
    <w:multiLevelType w:val="multilevel"/>
    <w:tmpl w:val="F4FC0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BD2A2C"/>
    <w:multiLevelType w:val="hybridMultilevel"/>
    <w:tmpl w:val="F8987568"/>
    <w:lvl w:ilvl="0" w:tplc="BC602550">
      <w:start w:val="3"/>
      <w:numFmt w:val="lowerLetter"/>
      <w:lvlText w:val="%1)"/>
      <w:lvlJc w:val="left"/>
      <w:pPr>
        <w:ind w:left="1275" w:hanging="360"/>
      </w:pPr>
      <w:rPr>
        <w:rFonts w:hint="default"/>
        <w:u w:val="none"/>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8" w15:restartNumberingAfterBreak="0">
    <w:nsid w:val="0F5604EF"/>
    <w:multiLevelType w:val="multilevel"/>
    <w:tmpl w:val="0472DD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B8340D"/>
    <w:multiLevelType w:val="multilevel"/>
    <w:tmpl w:val="4344F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86E8A"/>
    <w:multiLevelType w:val="multilevel"/>
    <w:tmpl w:val="D4F0B7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5F5E9F"/>
    <w:multiLevelType w:val="hybridMultilevel"/>
    <w:tmpl w:val="C36E01FC"/>
    <w:lvl w:ilvl="0" w:tplc="67024AC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051BC1"/>
    <w:multiLevelType w:val="multilevel"/>
    <w:tmpl w:val="EDD8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824773"/>
    <w:multiLevelType w:val="hybridMultilevel"/>
    <w:tmpl w:val="6ED6713E"/>
    <w:lvl w:ilvl="0" w:tplc="0C0A0017">
      <w:start w:val="1"/>
      <w:numFmt w:val="lowerLetter"/>
      <w:lvlText w:val="%1)"/>
      <w:lvlJc w:val="left"/>
      <w:pPr>
        <w:tabs>
          <w:tab w:val="num" w:pos="720"/>
        </w:tabs>
        <w:ind w:left="720" w:hanging="360"/>
      </w:pPr>
      <w:rPr>
        <w:rFonts w:hint="default"/>
      </w:rPr>
    </w:lvl>
    <w:lvl w:ilvl="1" w:tplc="BC8CFF4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D961CDD"/>
    <w:multiLevelType w:val="multilevel"/>
    <w:tmpl w:val="E5DA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946D60"/>
    <w:multiLevelType w:val="multilevel"/>
    <w:tmpl w:val="81A88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A66C68"/>
    <w:multiLevelType w:val="hybridMultilevel"/>
    <w:tmpl w:val="E95861F8"/>
    <w:lvl w:ilvl="0" w:tplc="A9AA765C">
      <w:start w:val="1"/>
      <w:numFmt w:val="lowerLetter"/>
      <w:lvlText w:val="%1)"/>
      <w:lvlJc w:val="left"/>
      <w:pPr>
        <w:tabs>
          <w:tab w:val="num" w:pos="780"/>
        </w:tabs>
        <w:ind w:left="780" w:hanging="420"/>
      </w:pPr>
      <w:rPr>
        <w:rFonts w:hint="default"/>
      </w:rPr>
    </w:lvl>
    <w:lvl w:ilvl="1" w:tplc="F91AF44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2B20732"/>
    <w:multiLevelType w:val="hybridMultilevel"/>
    <w:tmpl w:val="6D4204B8"/>
    <w:lvl w:ilvl="0" w:tplc="B6D0E100">
      <w:start w:val="1"/>
      <w:numFmt w:val="decimal"/>
      <w:lvlText w:val="%1)"/>
      <w:lvlJc w:val="left"/>
      <w:pPr>
        <w:ind w:left="1125" w:hanging="7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3515A"/>
    <w:multiLevelType w:val="multilevel"/>
    <w:tmpl w:val="4AF297E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A058CC"/>
    <w:multiLevelType w:val="hybridMultilevel"/>
    <w:tmpl w:val="B7DCFF3E"/>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B741A"/>
    <w:multiLevelType w:val="hybridMultilevel"/>
    <w:tmpl w:val="960E13F6"/>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81672"/>
    <w:multiLevelType w:val="multilevel"/>
    <w:tmpl w:val="9836BFE0"/>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98E14D6"/>
    <w:multiLevelType w:val="multilevel"/>
    <w:tmpl w:val="175E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AA34FF"/>
    <w:multiLevelType w:val="multilevel"/>
    <w:tmpl w:val="B740C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0B2EE1"/>
    <w:multiLevelType w:val="multilevel"/>
    <w:tmpl w:val="73DC50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FA81E20"/>
    <w:multiLevelType w:val="multilevel"/>
    <w:tmpl w:val="E73222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174B8E"/>
    <w:multiLevelType w:val="multilevel"/>
    <w:tmpl w:val="8886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BB2DE6"/>
    <w:multiLevelType w:val="multilevel"/>
    <w:tmpl w:val="3A0EAE7A"/>
    <w:lvl w:ilvl="0">
      <w:start w:val="1"/>
      <w:numFmt w:val="lowerLetter"/>
      <w:lvlText w:val="%1)"/>
      <w:lvlJc w:val="left"/>
      <w:pPr>
        <w:ind w:left="1095" w:hanging="360"/>
      </w:pPr>
      <w:rPr>
        <w:b/>
      </w:r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29" w15:restartNumberingAfterBreak="0">
    <w:nsid w:val="5C2D7ACC"/>
    <w:multiLevelType w:val="hybridMultilevel"/>
    <w:tmpl w:val="A6581EE0"/>
    <w:lvl w:ilvl="0" w:tplc="00480F3A">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27615BE"/>
    <w:multiLevelType w:val="multilevel"/>
    <w:tmpl w:val="7AC4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AE49C9"/>
    <w:multiLevelType w:val="multilevel"/>
    <w:tmpl w:val="CC34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7617DC"/>
    <w:multiLevelType w:val="multilevel"/>
    <w:tmpl w:val="2B2821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D44BDC"/>
    <w:multiLevelType w:val="hybridMultilevel"/>
    <w:tmpl w:val="A4C6A9F0"/>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6B663B"/>
    <w:multiLevelType w:val="singleLevel"/>
    <w:tmpl w:val="E2B6DE6E"/>
    <w:lvl w:ilvl="0">
      <w:start w:val="1"/>
      <w:numFmt w:val="decimal"/>
      <w:lvlText w:val="%1)"/>
      <w:lvlJc w:val="left"/>
      <w:pPr>
        <w:tabs>
          <w:tab w:val="num" w:pos="540"/>
        </w:tabs>
        <w:ind w:left="540" w:hanging="360"/>
      </w:pPr>
      <w:rPr>
        <w:rFonts w:ascii="Arial Black" w:hAnsi="Arial Black" w:hint="default"/>
        <w:b w:val="0"/>
        <w:i w:val="0"/>
        <w:sz w:val="22"/>
      </w:rPr>
    </w:lvl>
  </w:abstractNum>
  <w:abstractNum w:abstractNumId="35" w15:restartNumberingAfterBreak="0">
    <w:nsid w:val="6D215B11"/>
    <w:multiLevelType w:val="hybridMultilevel"/>
    <w:tmpl w:val="E1B6A9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73C34D63"/>
    <w:multiLevelType w:val="hybridMultilevel"/>
    <w:tmpl w:val="685CFF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06D9B"/>
    <w:multiLevelType w:val="multilevel"/>
    <w:tmpl w:val="67CE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4B48D8"/>
    <w:multiLevelType w:val="multilevel"/>
    <w:tmpl w:val="B6D80436"/>
    <w:lvl w:ilvl="0">
      <w:start w:val="1"/>
      <w:numFmt w:val="lowerLetter"/>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39" w15:restartNumberingAfterBreak="0">
    <w:nsid w:val="77CE6C6D"/>
    <w:multiLevelType w:val="multilevel"/>
    <w:tmpl w:val="DC52DC38"/>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40" w15:restartNumberingAfterBreak="0">
    <w:nsid w:val="793953D9"/>
    <w:multiLevelType w:val="singleLevel"/>
    <w:tmpl w:val="DBA4CDEE"/>
    <w:lvl w:ilvl="0">
      <w:start w:val="1"/>
      <w:numFmt w:val="lowerLetter"/>
      <w:lvlText w:val="%1)"/>
      <w:lvlJc w:val="left"/>
      <w:pPr>
        <w:tabs>
          <w:tab w:val="num" w:pos="397"/>
        </w:tabs>
        <w:ind w:left="397" w:hanging="397"/>
      </w:pPr>
      <w:rPr>
        <w:rFonts w:ascii="Arial" w:hAnsi="Arial" w:hint="default"/>
        <w:b w:val="0"/>
        <w:i w:val="0"/>
        <w:sz w:val="22"/>
      </w:rPr>
    </w:lvl>
  </w:abstractNum>
  <w:abstractNum w:abstractNumId="41" w15:restartNumberingAfterBreak="0">
    <w:nsid w:val="79A76179"/>
    <w:multiLevelType w:val="multilevel"/>
    <w:tmpl w:val="5BF06E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9"/>
  </w:num>
  <w:num w:numId="3">
    <w:abstractNumId w:val="38"/>
  </w:num>
  <w:num w:numId="4">
    <w:abstractNumId w:val="1"/>
  </w:num>
  <w:num w:numId="5">
    <w:abstractNumId w:val="10"/>
  </w:num>
  <w:num w:numId="6">
    <w:abstractNumId w:val="41"/>
  </w:num>
  <w:num w:numId="7">
    <w:abstractNumId w:val="2"/>
  </w:num>
  <w:num w:numId="8">
    <w:abstractNumId w:val="18"/>
  </w:num>
  <w:num w:numId="9">
    <w:abstractNumId w:val="0"/>
  </w:num>
  <w:num w:numId="10">
    <w:abstractNumId w:val="6"/>
  </w:num>
  <w:num w:numId="11">
    <w:abstractNumId w:val="3"/>
  </w:num>
  <w:num w:numId="12">
    <w:abstractNumId w:val="21"/>
  </w:num>
  <w:num w:numId="13">
    <w:abstractNumId w:val="28"/>
  </w:num>
  <w:num w:numId="14">
    <w:abstractNumId w:val="4"/>
  </w:num>
  <w:num w:numId="15">
    <w:abstractNumId w:val="39"/>
  </w:num>
  <w:num w:numId="16">
    <w:abstractNumId w:val="32"/>
  </w:num>
  <w:num w:numId="17">
    <w:abstractNumId w:val="15"/>
  </w:num>
  <w:num w:numId="18">
    <w:abstractNumId w:val="26"/>
  </w:num>
  <w:num w:numId="19">
    <w:abstractNumId w:val="8"/>
  </w:num>
  <w:num w:numId="20">
    <w:abstractNumId w:val="36"/>
  </w:num>
  <w:num w:numId="21">
    <w:abstractNumId w:val="35"/>
  </w:num>
  <w:num w:numId="22">
    <w:abstractNumId w:val="30"/>
  </w:num>
  <w:num w:numId="23">
    <w:abstractNumId w:val="12"/>
  </w:num>
  <w:num w:numId="24">
    <w:abstractNumId w:val="31"/>
  </w:num>
  <w:num w:numId="25">
    <w:abstractNumId w:val="24"/>
    <w:lvlOverride w:ilvl="0">
      <w:lvl w:ilvl="0">
        <w:numFmt w:val="decimal"/>
        <w:lvlText w:val="%1."/>
        <w:lvlJc w:val="left"/>
      </w:lvl>
    </w:lvlOverride>
  </w:num>
  <w:num w:numId="26">
    <w:abstractNumId w:val="24"/>
    <w:lvlOverride w:ilvl="0">
      <w:lvl w:ilvl="0">
        <w:numFmt w:val="decimal"/>
        <w:lvlText w:val="%1."/>
        <w:lvlJc w:val="left"/>
      </w:lvl>
    </w:lvlOverride>
  </w:num>
  <w:num w:numId="27">
    <w:abstractNumId w:val="24"/>
    <w:lvlOverride w:ilvl="0">
      <w:lvl w:ilvl="0">
        <w:numFmt w:val="decimal"/>
        <w:lvlText w:val="%1."/>
        <w:lvlJc w:val="left"/>
      </w:lvl>
    </w:lvlOverride>
  </w:num>
  <w:num w:numId="28">
    <w:abstractNumId w:val="14"/>
    <w:lvlOverride w:ilvl="0">
      <w:lvl w:ilvl="0">
        <w:numFmt w:val="lowerLetter"/>
        <w:lvlText w:val="%1."/>
        <w:lvlJc w:val="left"/>
      </w:lvl>
    </w:lvlOverride>
  </w:num>
  <w:num w:numId="29">
    <w:abstractNumId w:val="22"/>
  </w:num>
  <w:num w:numId="30">
    <w:abstractNumId w:val="34"/>
  </w:num>
  <w:num w:numId="31">
    <w:abstractNumId w:val="40"/>
  </w:num>
  <w:num w:numId="32">
    <w:abstractNumId w:val="13"/>
  </w:num>
  <w:num w:numId="33">
    <w:abstractNumId w:val="29"/>
  </w:num>
  <w:num w:numId="34">
    <w:abstractNumId w:val="11"/>
  </w:num>
  <w:num w:numId="35">
    <w:abstractNumId w:val="16"/>
  </w:num>
  <w:num w:numId="36">
    <w:abstractNumId w:val="17"/>
  </w:num>
  <w:num w:numId="37">
    <w:abstractNumId w:val="20"/>
  </w:num>
  <w:num w:numId="38">
    <w:abstractNumId w:val="19"/>
  </w:num>
  <w:num w:numId="39">
    <w:abstractNumId w:val="33"/>
  </w:num>
  <w:num w:numId="40">
    <w:abstractNumId w:val="5"/>
  </w:num>
  <w:num w:numId="41">
    <w:abstractNumId w:val="7"/>
  </w:num>
  <w:num w:numId="42">
    <w:abstractNumId w:val="27"/>
  </w:num>
  <w:num w:numId="43">
    <w:abstractNumId w:val="3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52"/>
    <w:rsid w:val="00035DFA"/>
    <w:rsid w:val="000418C9"/>
    <w:rsid w:val="00044381"/>
    <w:rsid w:val="000F3395"/>
    <w:rsid w:val="00103C77"/>
    <w:rsid w:val="0015148E"/>
    <w:rsid w:val="0016370E"/>
    <w:rsid w:val="00240E57"/>
    <w:rsid w:val="002D5801"/>
    <w:rsid w:val="00436EA2"/>
    <w:rsid w:val="005573BA"/>
    <w:rsid w:val="005B78A2"/>
    <w:rsid w:val="005D07F8"/>
    <w:rsid w:val="00632A9A"/>
    <w:rsid w:val="00670FCB"/>
    <w:rsid w:val="006828D5"/>
    <w:rsid w:val="00685D60"/>
    <w:rsid w:val="00692260"/>
    <w:rsid w:val="00735810"/>
    <w:rsid w:val="008169B1"/>
    <w:rsid w:val="008A6B43"/>
    <w:rsid w:val="008E3DEC"/>
    <w:rsid w:val="008E3F62"/>
    <w:rsid w:val="00905D6D"/>
    <w:rsid w:val="00911950"/>
    <w:rsid w:val="00AA2798"/>
    <w:rsid w:val="00B03F45"/>
    <w:rsid w:val="00B40A04"/>
    <w:rsid w:val="00BC245E"/>
    <w:rsid w:val="00C468F3"/>
    <w:rsid w:val="00C62E2C"/>
    <w:rsid w:val="00CD41B9"/>
    <w:rsid w:val="00CF2F1B"/>
    <w:rsid w:val="00D30444"/>
    <w:rsid w:val="00D6468C"/>
    <w:rsid w:val="00D77E66"/>
    <w:rsid w:val="00E073E5"/>
    <w:rsid w:val="00E8306F"/>
    <w:rsid w:val="00EC4DA1"/>
    <w:rsid w:val="00ED365E"/>
    <w:rsid w:val="00EE0733"/>
    <w:rsid w:val="00EE0FDE"/>
    <w:rsid w:val="00EF09A0"/>
    <w:rsid w:val="00FA05BB"/>
    <w:rsid w:val="00FA4901"/>
    <w:rsid w:val="00FC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A383"/>
  <w15:docId w15:val="{848680A1-0498-4923-A135-AE15979E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733"/>
    <w:rPr>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pPr>
      <w:spacing w:after="240"/>
    </w:pPr>
    <w:rPr>
      <w:rFonts w:ascii="Calibri" w:eastAsia="Calibri" w:hAnsi="Calibri" w:cs="Calibri"/>
      <w:color w:val="404040"/>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iPriority w:val="99"/>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uiPriority w:val="99"/>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rPr>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pPr>
    <w:rPr>
      <w:rFonts w:ascii="Arial" w:hAnsi="Arial" w:cs="Arial"/>
      <w:color w:val="000000"/>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1">
    <w:name w:val="1"/>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 w:type="paragraph" w:customStyle="1" w:styleId="msonormal0">
    <w:name w:val="msonormal"/>
    <w:basedOn w:val="Normal"/>
    <w:rsid w:val="005D07F8"/>
    <w:pPr>
      <w:spacing w:before="100" w:beforeAutospacing="1" w:after="100" w:afterAutospacing="1"/>
    </w:pPr>
    <w:rPr>
      <w:lang w:val="en-US" w:eastAsia="en-US"/>
    </w:rPr>
  </w:style>
  <w:style w:type="paragraph" w:styleId="TDC60">
    <w:name w:val="toc 6"/>
    <w:basedOn w:val="Normal"/>
    <w:next w:val="Normal"/>
    <w:autoRedefine/>
    <w:uiPriority w:val="39"/>
    <w:unhideWhenUsed/>
    <w:rsid w:val="005D07F8"/>
    <w:pPr>
      <w:spacing w:after="100"/>
      <w:ind w:left="1200"/>
    </w:pPr>
    <w:rPr>
      <w:lang w:val="es-MX"/>
    </w:rPr>
  </w:style>
  <w:style w:type="paragraph" w:styleId="TDC50">
    <w:name w:val="toc 5"/>
    <w:basedOn w:val="Normal"/>
    <w:next w:val="Normal"/>
    <w:autoRedefine/>
    <w:uiPriority w:val="39"/>
    <w:unhideWhenUsed/>
    <w:rsid w:val="005D07F8"/>
    <w:pPr>
      <w:spacing w:after="100"/>
      <w:ind w:left="960"/>
    </w:pPr>
    <w:rPr>
      <w:lang w:val="es-MX"/>
    </w:rPr>
  </w:style>
  <w:style w:type="paragraph" w:styleId="TDC40">
    <w:name w:val="toc 4"/>
    <w:basedOn w:val="Normal"/>
    <w:next w:val="Normal"/>
    <w:autoRedefine/>
    <w:uiPriority w:val="39"/>
    <w:unhideWhenUsed/>
    <w:rsid w:val="0016370E"/>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2586">
      <w:bodyDiv w:val="1"/>
      <w:marLeft w:val="0"/>
      <w:marRight w:val="0"/>
      <w:marTop w:val="0"/>
      <w:marBottom w:val="0"/>
      <w:divBdr>
        <w:top w:val="none" w:sz="0" w:space="0" w:color="auto"/>
        <w:left w:val="none" w:sz="0" w:space="0" w:color="auto"/>
        <w:bottom w:val="none" w:sz="0" w:space="0" w:color="auto"/>
        <w:right w:val="none" w:sz="0" w:space="0" w:color="auto"/>
      </w:divBdr>
    </w:div>
    <w:div w:id="50664282">
      <w:bodyDiv w:val="1"/>
      <w:marLeft w:val="0"/>
      <w:marRight w:val="0"/>
      <w:marTop w:val="0"/>
      <w:marBottom w:val="0"/>
      <w:divBdr>
        <w:top w:val="none" w:sz="0" w:space="0" w:color="auto"/>
        <w:left w:val="none" w:sz="0" w:space="0" w:color="auto"/>
        <w:bottom w:val="none" w:sz="0" w:space="0" w:color="auto"/>
        <w:right w:val="none" w:sz="0" w:space="0" w:color="auto"/>
      </w:divBdr>
      <w:divsChild>
        <w:div w:id="641156067">
          <w:marLeft w:val="-70"/>
          <w:marRight w:val="0"/>
          <w:marTop w:val="0"/>
          <w:marBottom w:val="0"/>
          <w:divBdr>
            <w:top w:val="none" w:sz="0" w:space="0" w:color="auto"/>
            <w:left w:val="none" w:sz="0" w:space="0" w:color="auto"/>
            <w:bottom w:val="none" w:sz="0" w:space="0" w:color="auto"/>
            <w:right w:val="none" w:sz="0" w:space="0" w:color="auto"/>
          </w:divBdr>
        </w:div>
      </w:divsChild>
    </w:div>
    <w:div w:id="132069097">
      <w:bodyDiv w:val="1"/>
      <w:marLeft w:val="0"/>
      <w:marRight w:val="0"/>
      <w:marTop w:val="0"/>
      <w:marBottom w:val="0"/>
      <w:divBdr>
        <w:top w:val="none" w:sz="0" w:space="0" w:color="auto"/>
        <w:left w:val="none" w:sz="0" w:space="0" w:color="auto"/>
        <w:bottom w:val="none" w:sz="0" w:space="0" w:color="auto"/>
        <w:right w:val="none" w:sz="0" w:space="0" w:color="auto"/>
      </w:divBdr>
    </w:div>
    <w:div w:id="143746458">
      <w:bodyDiv w:val="1"/>
      <w:marLeft w:val="0"/>
      <w:marRight w:val="0"/>
      <w:marTop w:val="0"/>
      <w:marBottom w:val="0"/>
      <w:divBdr>
        <w:top w:val="none" w:sz="0" w:space="0" w:color="auto"/>
        <w:left w:val="none" w:sz="0" w:space="0" w:color="auto"/>
        <w:bottom w:val="none" w:sz="0" w:space="0" w:color="auto"/>
        <w:right w:val="none" w:sz="0" w:space="0" w:color="auto"/>
      </w:divBdr>
      <w:divsChild>
        <w:div w:id="1992052161">
          <w:marLeft w:val="-567"/>
          <w:marRight w:val="0"/>
          <w:marTop w:val="0"/>
          <w:marBottom w:val="0"/>
          <w:divBdr>
            <w:top w:val="none" w:sz="0" w:space="0" w:color="auto"/>
            <w:left w:val="none" w:sz="0" w:space="0" w:color="auto"/>
            <w:bottom w:val="none" w:sz="0" w:space="0" w:color="auto"/>
            <w:right w:val="none" w:sz="0" w:space="0" w:color="auto"/>
          </w:divBdr>
        </w:div>
      </w:divsChild>
    </w:div>
    <w:div w:id="152183925">
      <w:bodyDiv w:val="1"/>
      <w:marLeft w:val="0"/>
      <w:marRight w:val="0"/>
      <w:marTop w:val="0"/>
      <w:marBottom w:val="0"/>
      <w:divBdr>
        <w:top w:val="none" w:sz="0" w:space="0" w:color="auto"/>
        <w:left w:val="none" w:sz="0" w:space="0" w:color="auto"/>
        <w:bottom w:val="none" w:sz="0" w:space="0" w:color="auto"/>
        <w:right w:val="none" w:sz="0" w:space="0" w:color="auto"/>
      </w:divBdr>
    </w:div>
    <w:div w:id="225651989">
      <w:bodyDiv w:val="1"/>
      <w:marLeft w:val="0"/>
      <w:marRight w:val="0"/>
      <w:marTop w:val="0"/>
      <w:marBottom w:val="0"/>
      <w:divBdr>
        <w:top w:val="none" w:sz="0" w:space="0" w:color="auto"/>
        <w:left w:val="none" w:sz="0" w:space="0" w:color="auto"/>
        <w:bottom w:val="none" w:sz="0" w:space="0" w:color="auto"/>
        <w:right w:val="none" w:sz="0" w:space="0" w:color="auto"/>
      </w:divBdr>
    </w:div>
    <w:div w:id="239600218">
      <w:bodyDiv w:val="1"/>
      <w:marLeft w:val="0"/>
      <w:marRight w:val="0"/>
      <w:marTop w:val="0"/>
      <w:marBottom w:val="0"/>
      <w:divBdr>
        <w:top w:val="none" w:sz="0" w:space="0" w:color="auto"/>
        <w:left w:val="none" w:sz="0" w:space="0" w:color="auto"/>
        <w:bottom w:val="none" w:sz="0" w:space="0" w:color="auto"/>
        <w:right w:val="none" w:sz="0" w:space="0" w:color="auto"/>
      </w:divBdr>
    </w:div>
    <w:div w:id="249316705">
      <w:bodyDiv w:val="1"/>
      <w:marLeft w:val="0"/>
      <w:marRight w:val="0"/>
      <w:marTop w:val="0"/>
      <w:marBottom w:val="0"/>
      <w:divBdr>
        <w:top w:val="none" w:sz="0" w:space="0" w:color="auto"/>
        <w:left w:val="none" w:sz="0" w:space="0" w:color="auto"/>
        <w:bottom w:val="none" w:sz="0" w:space="0" w:color="auto"/>
        <w:right w:val="none" w:sz="0" w:space="0" w:color="auto"/>
      </w:divBdr>
    </w:div>
    <w:div w:id="296297905">
      <w:bodyDiv w:val="1"/>
      <w:marLeft w:val="0"/>
      <w:marRight w:val="0"/>
      <w:marTop w:val="0"/>
      <w:marBottom w:val="0"/>
      <w:divBdr>
        <w:top w:val="none" w:sz="0" w:space="0" w:color="auto"/>
        <w:left w:val="none" w:sz="0" w:space="0" w:color="auto"/>
        <w:bottom w:val="none" w:sz="0" w:space="0" w:color="auto"/>
        <w:right w:val="none" w:sz="0" w:space="0" w:color="auto"/>
      </w:divBdr>
    </w:div>
    <w:div w:id="300424070">
      <w:bodyDiv w:val="1"/>
      <w:marLeft w:val="0"/>
      <w:marRight w:val="0"/>
      <w:marTop w:val="0"/>
      <w:marBottom w:val="0"/>
      <w:divBdr>
        <w:top w:val="none" w:sz="0" w:space="0" w:color="auto"/>
        <w:left w:val="none" w:sz="0" w:space="0" w:color="auto"/>
        <w:bottom w:val="none" w:sz="0" w:space="0" w:color="auto"/>
        <w:right w:val="none" w:sz="0" w:space="0" w:color="auto"/>
      </w:divBdr>
    </w:div>
    <w:div w:id="374159083">
      <w:bodyDiv w:val="1"/>
      <w:marLeft w:val="0"/>
      <w:marRight w:val="0"/>
      <w:marTop w:val="0"/>
      <w:marBottom w:val="0"/>
      <w:divBdr>
        <w:top w:val="none" w:sz="0" w:space="0" w:color="auto"/>
        <w:left w:val="none" w:sz="0" w:space="0" w:color="auto"/>
        <w:bottom w:val="none" w:sz="0" w:space="0" w:color="auto"/>
        <w:right w:val="none" w:sz="0" w:space="0" w:color="auto"/>
      </w:divBdr>
    </w:div>
    <w:div w:id="403141023">
      <w:bodyDiv w:val="1"/>
      <w:marLeft w:val="0"/>
      <w:marRight w:val="0"/>
      <w:marTop w:val="0"/>
      <w:marBottom w:val="0"/>
      <w:divBdr>
        <w:top w:val="none" w:sz="0" w:space="0" w:color="auto"/>
        <w:left w:val="none" w:sz="0" w:space="0" w:color="auto"/>
        <w:bottom w:val="none" w:sz="0" w:space="0" w:color="auto"/>
        <w:right w:val="none" w:sz="0" w:space="0" w:color="auto"/>
      </w:divBdr>
    </w:div>
    <w:div w:id="404181190">
      <w:bodyDiv w:val="1"/>
      <w:marLeft w:val="0"/>
      <w:marRight w:val="0"/>
      <w:marTop w:val="0"/>
      <w:marBottom w:val="0"/>
      <w:divBdr>
        <w:top w:val="none" w:sz="0" w:space="0" w:color="auto"/>
        <w:left w:val="none" w:sz="0" w:space="0" w:color="auto"/>
        <w:bottom w:val="none" w:sz="0" w:space="0" w:color="auto"/>
        <w:right w:val="none" w:sz="0" w:space="0" w:color="auto"/>
      </w:divBdr>
    </w:div>
    <w:div w:id="481309256">
      <w:bodyDiv w:val="1"/>
      <w:marLeft w:val="0"/>
      <w:marRight w:val="0"/>
      <w:marTop w:val="0"/>
      <w:marBottom w:val="0"/>
      <w:divBdr>
        <w:top w:val="none" w:sz="0" w:space="0" w:color="auto"/>
        <w:left w:val="none" w:sz="0" w:space="0" w:color="auto"/>
        <w:bottom w:val="none" w:sz="0" w:space="0" w:color="auto"/>
        <w:right w:val="none" w:sz="0" w:space="0" w:color="auto"/>
      </w:divBdr>
    </w:div>
    <w:div w:id="490100650">
      <w:bodyDiv w:val="1"/>
      <w:marLeft w:val="0"/>
      <w:marRight w:val="0"/>
      <w:marTop w:val="0"/>
      <w:marBottom w:val="0"/>
      <w:divBdr>
        <w:top w:val="none" w:sz="0" w:space="0" w:color="auto"/>
        <w:left w:val="none" w:sz="0" w:space="0" w:color="auto"/>
        <w:bottom w:val="none" w:sz="0" w:space="0" w:color="auto"/>
        <w:right w:val="none" w:sz="0" w:space="0" w:color="auto"/>
      </w:divBdr>
    </w:div>
    <w:div w:id="538402060">
      <w:bodyDiv w:val="1"/>
      <w:marLeft w:val="0"/>
      <w:marRight w:val="0"/>
      <w:marTop w:val="0"/>
      <w:marBottom w:val="0"/>
      <w:divBdr>
        <w:top w:val="none" w:sz="0" w:space="0" w:color="auto"/>
        <w:left w:val="none" w:sz="0" w:space="0" w:color="auto"/>
        <w:bottom w:val="none" w:sz="0" w:space="0" w:color="auto"/>
        <w:right w:val="none" w:sz="0" w:space="0" w:color="auto"/>
      </w:divBdr>
      <w:divsChild>
        <w:div w:id="1097628428">
          <w:marLeft w:val="-70"/>
          <w:marRight w:val="0"/>
          <w:marTop w:val="0"/>
          <w:marBottom w:val="0"/>
          <w:divBdr>
            <w:top w:val="none" w:sz="0" w:space="0" w:color="auto"/>
            <w:left w:val="none" w:sz="0" w:space="0" w:color="auto"/>
            <w:bottom w:val="none" w:sz="0" w:space="0" w:color="auto"/>
            <w:right w:val="none" w:sz="0" w:space="0" w:color="auto"/>
          </w:divBdr>
        </w:div>
      </w:divsChild>
    </w:div>
    <w:div w:id="560558712">
      <w:bodyDiv w:val="1"/>
      <w:marLeft w:val="0"/>
      <w:marRight w:val="0"/>
      <w:marTop w:val="0"/>
      <w:marBottom w:val="0"/>
      <w:divBdr>
        <w:top w:val="none" w:sz="0" w:space="0" w:color="auto"/>
        <w:left w:val="none" w:sz="0" w:space="0" w:color="auto"/>
        <w:bottom w:val="none" w:sz="0" w:space="0" w:color="auto"/>
        <w:right w:val="none" w:sz="0" w:space="0" w:color="auto"/>
      </w:divBdr>
    </w:div>
    <w:div w:id="573441661">
      <w:bodyDiv w:val="1"/>
      <w:marLeft w:val="0"/>
      <w:marRight w:val="0"/>
      <w:marTop w:val="0"/>
      <w:marBottom w:val="0"/>
      <w:divBdr>
        <w:top w:val="none" w:sz="0" w:space="0" w:color="auto"/>
        <w:left w:val="none" w:sz="0" w:space="0" w:color="auto"/>
        <w:bottom w:val="none" w:sz="0" w:space="0" w:color="auto"/>
        <w:right w:val="none" w:sz="0" w:space="0" w:color="auto"/>
      </w:divBdr>
    </w:div>
    <w:div w:id="591158651">
      <w:bodyDiv w:val="1"/>
      <w:marLeft w:val="0"/>
      <w:marRight w:val="0"/>
      <w:marTop w:val="0"/>
      <w:marBottom w:val="0"/>
      <w:divBdr>
        <w:top w:val="none" w:sz="0" w:space="0" w:color="auto"/>
        <w:left w:val="none" w:sz="0" w:space="0" w:color="auto"/>
        <w:bottom w:val="none" w:sz="0" w:space="0" w:color="auto"/>
        <w:right w:val="none" w:sz="0" w:space="0" w:color="auto"/>
      </w:divBdr>
    </w:div>
    <w:div w:id="607155224">
      <w:bodyDiv w:val="1"/>
      <w:marLeft w:val="0"/>
      <w:marRight w:val="0"/>
      <w:marTop w:val="0"/>
      <w:marBottom w:val="0"/>
      <w:divBdr>
        <w:top w:val="none" w:sz="0" w:space="0" w:color="auto"/>
        <w:left w:val="none" w:sz="0" w:space="0" w:color="auto"/>
        <w:bottom w:val="none" w:sz="0" w:space="0" w:color="auto"/>
        <w:right w:val="none" w:sz="0" w:space="0" w:color="auto"/>
      </w:divBdr>
    </w:div>
    <w:div w:id="614944461">
      <w:bodyDiv w:val="1"/>
      <w:marLeft w:val="0"/>
      <w:marRight w:val="0"/>
      <w:marTop w:val="0"/>
      <w:marBottom w:val="0"/>
      <w:divBdr>
        <w:top w:val="none" w:sz="0" w:space="0" w:color="auto"/>
        <w:left w:val="none" w:sz="0" w:space="0" w:color="auto"/>
        <w:bottom w:val="none" w:sz="0" w:space="0" w:color="auto"/>
        <w:right w:val="none" w:sz="0" w:space="0" w:color="auto"/>
      </w:divBdr>
    </w:div>
    <w:div w:id="660619992">
      <w:bodyDiv w:val="1"/>
      <w:marLeft w:val="0"/>
      <w:marRight w:val="0"/>
      <w:marTop w:val="0"/>
      <w:marBottom w:val="0"/>
      <w:divBdr>
        <w:top w:val="none" w:sz="0" w:space="0" w:color="auto"/>
        <w:left w:val="none" w:sz="0" w:space="0" w:color="auto"/>
        <w:bottom w:val="none" w:sz="0" w:space="0" w:color="auto"/>
        <w:right w:val="none" w:sz="0" w:space="0" w:color="auto"/>
      </w:divBdr>
    </w:div>
    <w:div w:id="671876842">
      <w:bodyDiv w:val="1"/>
      <w:marLeft w:val="0"/>
      <w:marRight w:val="0"/>
      <w:marTop w:val="0"/>
      <w:marBottom w:val="0"/>
      <w:divBdr>
        <w:top w:val="none" w:sz="0" w:space="0" w:color="auto"/>
        <w:left w:val="none" w:sz="0" w:space="0" w:color="auto"/>
        <w:bottom w:val="none" w:sz="0" w:space="0" w:color="auto"/>
        <w:right w:val="none" w:sz="0" w:space="0" w:color="auto"/>
      </w:divBdr>
    </w:div>
    <w:div w:id="695035760">
      <w:bodyDiv w:val="1"/>
      <w:marLeft w:val="0"/>
      <w:marRight w:val="0"/>
      <w:marTop w:val="0"/>
      <w:marBottom w:val="0"/>
      <w:divBdr>
        <w:top w:val="none" w:sz="0" w:space="0" w:color="auto"/>
        <w:left w:val="none" w:sz="0" w:space="0" w:color="auto"/>
        <w:bottom w:val="none" w:sz="0" w:space="0" w:color="auto"/>
        <w:right w:val="none" w:sz="0" w:space="0" w:color="auto"/>
      </w:divBdr>
    </w:div>
    <w:div w:id="761410596">
      <w:bodyDiv w:val="1"/>
      <w:marLeft w:val="0"/>
      <w:marRight w:val="0"/>
      <w:marTop w:val="0"/>
      <w:marBottom w:val="0"/>
      <w:divBdr>
        <w:top w:val="none" w:sz="0" w:space="0" w:color="auto"/>
        <w:left w:val="none" w:sz="0" w:space="0" w:color="auto"/>
        <w:bottom w:val="none" w:sz="0" w:space="0" w:color="auto"/>
        <w:right w:val="none" w:sz="0" w:space="0" w:color="auto"/>
      </w:divBdr>
    </w:div>
    <w:div w:id="771053647">
      <w:bodyDiv w:val="1"/>
      <w:marLeft w:val="0"/>
      <w:marRight w:val="0"/>
      <w:marTop w:val="0"/>
      <w:marBottom w:val="0"/>
      <w:divBdr>
        <w:top w:val="none" w:sz="0" w:space="0" w:color="auto"/>
        <w:left w:val="none" w:sz="0" w:space="0" w:color="auto"/>
        <w:bottom w:val="none" w:sz="0" w:space="0" w:color="auto"/>
        <w:right w:val="none" w:sz="0" w:space="0" w:color="auto"/>
      </w:divBdr>
    </w:div>
    <w:div w:id="787429487">
      <w:bodyDiv w:val="1"/>
      <w:marLeft w:val="0"/>
      <w:marRight w:val="0"/>
      <w:marTop w:val="0"/>
      <w:marBottom w:val="0"/>
      <w:divBdr>
        <w:top w:val="none" w:sz="0" w:space="0" w:color="auto"/>
        <w:left w:val="none" w:sz="0" w:space="0" w:color="auto"/>
        <w:bottom w:val="none" w:sz="0" w:space="0" w:color="auto"/>
        <w:right w:val="none" w:sz="0" w:space="0" w:color="auto"/>
      </w:divBdr>
    </w:div>
    <w:div w:id="809712126">
      <w:bodyDiv w:val="1"/>
      <w:marLeft w:val="0"/>
      <w:marRight w:val="0"/>
      <w:marTop w:val="0"/>
      <w:marBottom w:val="0"/>
      <w:divBdr>
        <w:top w:val="none" w:sz="0" w:space="0" w:color="auto"/>
        <w:left w:val="none" w:sz="0" w:space="0" w:color="auto"/>
        <w:bottom w:val="none" w:sz="0" w:space="0" w:color="auto"/>
        <w:right w:val="none" w:sz="0" w:space="0" w:color="auto"/>
      </w:divBdr>
    </w:div>
    <w:div w:id="845365012">
      <w:bodyDiv w:val="1"/>
      <w:marLeft w:val="0"/>
      <w:marRight w:val="0"/>
      <w:marTop w:val="0"/>
      <w:marBottom w:val="0"/>
      <w:divBdr>
        <w:top w:val="none" w:sz="0" w:space="0" w:color="auto"/>
        <w:left w:val="none" w:sz="0" w:space="0" w:color="auto"/>
        <w:bottom w:val="none" w:sz="0" w:space="0" w:color="auto"/>
        <w:right w:val="none" w:sz="0" w:space="0" w:color="auto"/>
      </w:divBdr>
    </w:div>
    <w:div w:id="866144280">
      <w:bodyDiv w:val="1"/>
      <w:marLeft w:val="0"/>
      <w:marRight w:val="0"/>
      <w:marTop w:val="0"/>
      <w:marBottom w:val="0"/>
      <w:divBdr>
        <w:top w:val="none" w:sz="0" w:space="0" w:color="auto"/>
        <w:left w:val="none" w:sz="0" w:space="0" w:color="auto"/>
        <w:bottom w:val="none" w:sz="0" w:space="0" w:color="auto"/>
        <w:right w:val="none" w:sz="0" w:space="0" w:color="auto"/>
      </w:divBdr>
    </w:div>
    <w:div w:id="900405191">
      <w:bodyDiv w:val="1"/>
      <w:marLeft w:val="0"/>
      <w:marRight w:val="0"/>
      <w:marTop w:val="0"/>
      <w:marBottom w:val="0"/>
      <w:divBdr>
        <w:top w:val="none" w:sz="0" w:space="0" w:color="auto"/>
        <w:left w:val="none" w:sz="0" w:space="0" w:color="auto"/>
        <w:bottom w:val="none" w:sz="0" w:space="0" w:color="auto"/>
        <w:right w:val="none" w:sz="0" w:space="0" w:color="auto"/>
      </w:divBdr>
      <w:divsChild>
        <w:div w:id="1763524714">
          <w:marLeft w:val="-70"/>
          <w:marRight w:val="0"/>
          <w:marTop w:val="0"/>
          <w:marBottom w:val="0"/>
          <w:divBdr>
            <w:top w:val="none" w:sz="0" w:space="0" w:color="auto"/>
            <w:left w:val="none" w:sz="0" w:space="0" w:color="auto"/>
            <w:bottom w:val="none" w:sz="0" w:space="0" w:color="auto"/>
            <w:right w:val="none" w:sz="0" w:space="0" w:color="auto"/>
          </w:divBdr>
        </w:div>
      </w:divsChild>
    </w:div>
    <w:div w:id="932779680">
      <w:bodyDiv w:val="1"/>
      <w:marLeft w:val="0"/>
      <w:marRight w:val="0"/>
      <w:marTop w:val="0"/>
      <w:marBottom w:val="0"/>
      <w:divBdr>
        <w:top w:val="none" w:sz="0" w:space="0" w:color="auto"/>
        <w:left w:val="none" w:sz="0" w:space="0" w:color="auto"/>
        <w:bottom w:val="none" w:sz="0" w:space="0" w:color="auto"/>
        <w:right w:val="none" w:sz="0" w:space="0" w:color="auto"/>
      </w:divBdr>
    </w:div>
    <w:div w:id="943920720">
      <w:bodyDiv w:val="1"/>
      <w:marLeft w:val="0"/>
      <w:marRight w:val="0"/>
      <w:marTop w:val="0"/>
      <w:marBottom w:val="0"/>
      <w:divBdr>
        <w:top w:val="none" w:sz="0" w:space="0" w:color="auto"/>
        <w:left w:val="none" w:sz="0" w:space="0" w:color="auto"/>
        <w:bottom w:val="none" w:sz="0" w:space="0" w:color="auto"/>
        <w:right w:val="none" w:sz="0" w:space="0" w:color="auto"/>
      </w:divBdr>
    </w:div>
    <w:div w:id="952591229">
      <w:bodyDiv w:val="1"/>
      <w:marLeft w:val="0"/>
      <w:marRight w:val="0"/>
      <w:marTop w:val="0"/>
      <w:marBottom w:val="0"/>
      <w:divBdr>
        <w:top w:val="none" w:sz="0" w:space="0" w:color="auto"/>
        <w:left w:val="none" w:sz="0" w:space="0" w:color="auto"/>
        <w:bottom w:val="none" w:sz="0" w:space="0" w:color="auto"/>
        <w:right w:val="none" w:sz="0" w:space="0" w:color="auto"/>
      </w:divBdr>
    </w:div>
    <w:div w:id="970017406">
      <w:bodyDiv w:val="1"/>
      <w:marLeft w:val="0"/>
      <w:marRight w:val="0"/>
      <w:marTop w:val="0"/>
      <w:marBottom w:val="0"/>
      <w:divBdr>
        <w:top w:val="none" w:sz="0" w:space="0" w:color="auto"/>
        <w:left w:val="none" w:sz="0" w:space="0" w:color="auto"/>
        <w:bottom w:val="none" w:sz="0" w:space="0" w:color="auto"/>
        <w:right w:val="none" w:sz="0" w:space="0" w:color="auto"/>
      </w:divBdr>
    </w:div>
    <w:div w:id="1009139653">
      <w:bodyDiv w:val="1"/>
      <w:marLeft w:val="0"/>
      <w:marRight w:val="0"/>
      <w:marTop w:val="0"/>
      <w:marBottom w:val="0"/>
      <w:divBdr>
        <w:top w:val="none" w:sz="0" w:space="0" w:color="auto"/>
        <w:left w:val="none" w:sz="0" w:space="0" w:color="auto"/>
        <w:bottom w:val="none" w:sz="0" w:space="0" w:color="auto"/>
        <w:right w:val="none" w:sz="0" w:space="0" w:color="auto"/>
      </w:divBdr>
    </w:div>
    <w:div w:id="1060589794">
      <w:bodyDiv w:val="1"/>
      <w:marLeft w:val="0"/>
      <w:marRight w:val="0"/>
      <w:marTop w:val="0"/>
      <w:marBottom w:val="0"/>
      <w:divBdr>
        <w:top w:val="none" w:sz="0" w:space="0" w:color="auto"/>
        <w:left w:val="none" w:sz="0" w:space="0" w:color="auto"/>
        <w:bottom w:val="none" w:sz="0" w:space="0" w:color="auto"/>
        <w:right w:val="none" w:sz="0" w:space="0" w:color="auto"/>
      </w:divBdr>
      <w:divsChild>
        <w:div w:id="1569995241">
          <w:marLeft w:val="-70"/>
          <w:marRight w:val="0"/>
          <w:marTop w:val="0"/>
          <w:marBottom w:val="0"/>
          <w:divBdr>
            <w:top w:val="none" w:sz="0" w:space="0" w:color="auto"/>
            <w:left w:val="none" w:sz="0" w:space="0" w:color="auto"/>
            <w:bottom w:val="none" w:sz="0" w:space="0" w:color="auto"/>
            <w:right w:val="none" w:sz="0" w:space="0" w:color="auto"/>
          </w:divBdr>
        </w:div>
      </w:divsChild>
    </w:div>
    <w:div w:id="1093015709">
      <w:bodyDiv w:val="1"/>
      <w:marLeft w:val="0"/>
      <w:marRight w:val="0"/>
      <w:marTop w:val="0"/>
      <w:marBottom w:val="0"/>
      <w:divBdr>
        <w:top w:val="none" w:sz="0" w:space="0" w:color="auto"/>
        <w:left w:val="none" w:sz="0" w:space="0" w:color="auto"/>
        <w:bottom w:val="none" w:sz="0" w:space="0" w:color="auto"/>
        <w:right w:val="none" w:sz="0" w:space="0" w:color="auto"/>
      </w:divBdr>
    </w:div>
    <w:div w:id="1119489627">
      <w:bodyDiv w:val="1"/>
      <w:marLeft w:val="0"/>
      <w:marRight w:val="0"/>
      <w:marTop w:val="0"/>
      <w:marBottom w:val="0"/>
      <w:divBdr>
        <w:top w:val="none" w:sz="0" w:space="0" w:color="auto"/>
        <w:left w:val="none" w:sz="0" w:space="0" w:color="auto"/>
        <w:bottom w:val="none" w:sz="0" w:space="0" w:color="auto"/>
        <w:right w:val="none" w:sz="0" w:space="0" w:color="auto"/>
      </w:divBdr>
    </w:div>
    <w:div w:id="1196310361">
      <w:bodyDiv w:val="1"/>
      <w:marLeft w:val="0"/>
      <w:marRight w:val="0"/>
      <w:marTop w:val="0"/>
      <w:marBottom w:val="0"/>
      <w:divBdr>
        <w:top w:val="none" w:sz="0" w:space="0" w:color="auto"/>
        <w:left w:val="none" w:sz="0" w:space="0" w:color="auto"/>
        <w:bottom w:val="none" w:sz="0" w:space="0" w:color="auto"/>
        <w:right w:val="none" w:sz="0" w:space="0" w:color="auto"/>
      </w:divBdr>
    </w:div>
    <w:div w:id="1201673117">
      <w:bodyDiv w:val="1"/>
      <w:marLeft w:val="0"/>
      <w:marRight w:val="0"/>
      <w:marTop w:val="0"/>
      <w:marBottom w:val="0"/>
      <w:divBdr>
        <w:top w:val="none" w:sz="0" w:space="0" w:color="auto"/>
        <w:left w:val="none" w:sz="0" w:space="0" w:color="auto"/>
        <w:bottom w:val="none" w:sz="0" w:space="0" w:color="auto"/>
        <w:right w:val="none" w:sz="0" w:space="0" w:color="auto"/>
      </w:divBdr>
    </w:div>
    <w:div w:id="1231424193">
      <w:bodyDiv w:val="1"/>
      <w:marLeft w:val="0"/>
      <w:marRight w:val="0"/>
      <w:marTop w:val="0"/>
      <w:marBottom w:val="0"/>
      <w:divBdr>
        <w:top w:val="none" w:sz="0" w:space="0" w:color="auto"/>
        <w:left w:val="none" w:sz="0" w:space="0" w:color="auto"/>
        <w:bottom w:val="none" w:sz="0" w:space="0" w:color="auto"/>
        <w:right w:val="none" w:sz="0" w:space="0" w:color="auto"/>
      </w:divBdr>
    </w:div>
    <w:div w:id="1281032785">
      <w:bodyDiv w:val="1"/>
      <w:marLeft w:val="0"/>
      <w:marRight w:val="0"/>
      <w:marTop w:val="0"/>
      <w:marBottom w:val="0"/>
      <w:divBdr>
        <w:top w:val="none" w:sz="0" w:space="0" w:color="auto"/>
        <w:left w:val="none" w:sz="0" w:space="0" w:color="auto"/>
        <w:bottom w:val="none" w:sz="0" w:space="0" w:color="auto"/>
        <w:right w:val="none" w:sz="0" w:space="0" w:color="auto"/>
      </w:divBdr>
    </w:div>
    <w:div w:id="1282801932">
      <w:bodyDiv w:val="1"/>
      <w:marLeft w:val="0"/>
      <w:marRight w:val="0"/>
      <w:marTop w:val="0"/>
      <w:marBottom w:val="0"/>
      <w:divBdr>
        <w:top w:val="none" w:sz="0" w:space="0" w:color="auto"/>
        <w:left w:val="none" w:sz="0" w:space="0" w:color="auto"/>
        <w:bottom w:val="none" w:sz="0" w:space="0" w:color="auto"/>
        <w:right w:val="none" w:sz="0" w:space="0" w:color="auto"/>
      </w:divBdr>
    </w:div>
    <w:div w:id="1329289505">
      <w:bodyDiv w:val="1"/>
      <w:marLeft w:val="0"/>
      <w:marRight w:val="0"/>
      <w:marTop w:val="0"/>
      <w:marBottom w:val="0"/>
      <w:divBdr>
        <w:top w:val="none" w:sz="0" w:space="0" w:color="auto"/>
        <w:left w:val="none" w:sz="0" w:space="0" w:color="auto"/>
        <w:bottom w:val="none" w:sz="0" w:space="0" w:color="auto"/>
        <w:right w:val="none" w:sz="0" w:space="0" w:color="auto"/>
      </w:divBdr>
    </w:div>
    <w:div w:id="1343319574">
      <w:bodyDiv w:val="1"/>
      <w:marLeft w:val="0"/>
      <w:marRight w:val="0"/>
      <w:marTop w:val="0"/>
      <w:marBottom w:val="0"/>
      <w:divBdr>
        <w:top w:val="none" w:sz="0" w:space="0" w:color="auto"/>
        <w:left w:val="none" w:sz="0" w:space="0" w:color="auto"/>
        <w:bottom w:val="none" w:sz="0" w:space="0" w:color="auto"/>
        <w:right w:val="none" w:sz="0" w:space="0" w:color="auto"/>
      </w:divBdr>
      <w:divsChild>
        <w:div w:id="445581938">
          <w:marLeft w:val="-567"/>
          <w:marRight w:val="0"/>
          <w:marTop w:val="0"/>
          <w:marBottom w:val="0"/>
          <w:divBdr>
            <w:top w:val="none" w:sz="0" w:space="0" w:color="auto"/>
            <w:left w:val="none" w:sz="0" w:space="0" w:color="auto"/>
            <w:bottom w:val="none" w:sz="0" w:space="0" w:color="auto"/>
            <w:right w:val="none" w:sz="0" w:space="0" w:color="auto"/>
          </w:divBdr>
        </w:div>
      </w:divsChild>
    </w:div>
    <w:div w:id="1428622189">
      <w:bodyDiv w:val="1"/>
      <w:marLeft w:val="0"/>
      <w:marRight w:val="0"/>
      <w:marTop w:val="0"/>
      <w:marBottom w:val="0"/>
      <w:divBdr>
        <w:top w:val="none" w:sz="0" w:space="0" w:color="auto"/>
        <w:left w:val="none" w:sz="0" w:space="0" w:color="auto"/>
        <w:bottom w:val="none" w:sz="0" w:space="0" w:color="auto"/>
        <w:right w:val="none" w:sz="0" w:space="0" w:color="auto"/>
      </w:divBdr>
    </w:div>
    <w:div w:id="1445730587">
      <w:bodyDiv w:val="1"/>
      <w:marLeft w:val="0"/>
      <w:marRight w:val="0"/>
      <w:marTop w:val="0"/>
      <w:marBottom w:val="0"/>
      <w:divBdr>
        <w:top w:val="none" w:sz="0" w:space="0" w:color="auto"/>
        <w:left w:val="none" w:sz="0" w:space="0" w:color="auto"/>
        <w:bottom w:val="none" w:sz="0" w:space="0" w:color="auto"/>
        <w:right w:val="none" w:sz="0" w:space="0" w:color="auto"/>
      </w:divBdr>
    </w:div>
    <w:div w:id="1451631377">
      <w:bodyDiv w:val="1"/>
      <w:marLeft w:val="0"/>
      <w:marRight w:val="0"/>
      <w:marTop w:val="0"/>
      <w:marBottom w:val="0"/>
      <w:divBdr>
        <w:top w:val="none" w:sz="0" w:space="0" w:color="auto"/>
        <w:left w:val="none" w:sz="0" w:space="0" w:color="auto"/>
        <w:bottom w:val="none" w:sz="0" w:space="0" w:color="auto"/>
        <w:right w:val="none" w:sz="0" w:space="0" w:color="auto"/>
      </w:divBdr>
    </w:div>
    <w:div w:id="1459101039">
      <w:bodyDiv w:val="1"/>
      <w:marLeft w:val="0"/>
      <w:marRight w:val="0"/>
      <w:marTop w:val="0"/>
      <w:marBottom w:val="0"/>
      <w:divBdr>
        <w:top w:val="none" w:sz="0" w:space="0" w:color="auto"/>
        <w:left w:val="none" w:sz="0" w:space="0" w:color="auto"/>
        <w:bottom w:val="none" w:sz="0" w:space="0" w:color="auto"/>
        <w:right w:val="none" w:sz="0" w:space="0" w:color="auto"/>
      </w:divBdr>
    </w:div>
    <w:div w:id="1488981862">
      <w:bodyDiv w:val="1"/>
      <w:marLeft w:val="0"/>
      <w:marRight w:val="0"/>
      <w:marTop w:val="0"/>
      <w:marBottom w:val="0"/>
      <w:divBdr>
        <w:top w:val="none" w:sz="0" w:space="0" w:color="auto"/>
        <w:left w:val="none" w:sz="0" w:space="0" w:color="auto"/>
        <w:bottom w:val="none" w:sz="0" w:space="0" w:color="auto"/>
        <w:right w:val="none" w:sz="0" w:space="0" w:color="auto"/>
      </w:divBdr>
    </w:div>
    <w:div w:id="1617642969">
      <w:bodyDiv w:val="1"/>
      <w:marLeft w:val="0"/>
      <w:marRight w:val="0"/>
      <w:marTop w:val="0"/>
      <w:marBottom w:val="0"/>
      <w:divBdr>
        <w:top w:val="none" w:sz="0" w:space="0" w:color="auto"/>
        <w:left w:val="none" w:sz="0" w:space="0" w:color="auto"/>
        <w:bottom w:val="none" w:sz="0" w:space="0" w:color="auto"/>
        <w:right w:val="none" w:sz="0" w:space="0" w:color="auto"/>
      </w:divBdr>
    </w:div>
    <w:div w:id="1682395539">
      <w:bodyDiv w:val="1"/>
      <w:marLeft w:val="0"/>
      <w:marRight w:val="0"/>
      <w:marTop w:val="0"/>
      <w:marBottom w:val="0"/>
      <w:divBdr>
        <w:top w:val="none" w:sz="0" w:space="0" w:color="auto"/>
        <w:left w:val="none" w:sz="0" w:space="0" w:color="auto"/>
        <w:bottom w:val="none" w:sz="0" w:space="0" w:color="auto"/>
        <w:right w:val="none" w:sz="0" w:space="0" w:color="auto"/>
      </w:divBdr>
    </w:div>
    <w:div w:id="1698964388">
      <w:bodyDiv w:val="1"/>
      <w:marLeft w:val="0"/>
      <w:marRight w:val="0"/>
      <w:marTop w:val="0"/>
      <w:marBottom w:val="0"/>
      <w:divBdr>
        <w:top w:val="none" w:sz="0" w:space="0" w:color="auto"/>
        <w:left w:val="none" w:sz="0" w:space="0" w:color="auto"/>
        <w:bottom w:val="none" w:sz="0" w:space="0" w:color="auto"/>
        <w:right w:val="none" w:sz="0" w:space="0" w:color="auto"/>
      </w:divBdr>
    </w:div>
    <w:div w:id="1703700606">
      <w:bodyDiv w:val="1"/>
      <w:marLeft w:val="0"/>
      <w:marRight w:val="0"/>
      <w:marTop w:val="0"/>
      <w:marBottom w:val="0"/>
      <w:divBdr>
        <w:top w:val="none" w:sz="0" w:space="0" w:color="auto"/>
        <w:left w:val="none" w:sz="0" w:space="0" w:color="auto"/>
        <w:bottom w:val="none" w:sz="0" w:space="0" w:color="auto"/>
        <w:right w:val="none" w:sz="0" w:space="0" w:color="auto"/>
      </w:divBdr>
    </w:div>
    <w:div w:id="1763526255">
      <w:bodyDiv w:val="1"/>
      <w:marLeft w:val="0"/>
      <w:marRight w:val="0"/>
      <w:marTop w:val="0"/>
      <w:marBottom w:val="0"/>
      <w:divBdr>
        <w:top w:val="none" w:sz="0" w:space="0" w:color="auto"/>
        <w:left w:val="none" w:sz="0" w:space="0" w:color="auto"/>
        <w:bottom w:val="none" w:sz="0" w:space="0" w:color="auto"/>
        <w:right w:val="none" w:sz="0" w:space="0" w:color="auto"/>
      </w:divBdr>
    </w:div>
    <w:div w:id="1782996852">
      <w:bodyDiv w:val="1"/>
      <w:marLeft w:val="0"/>
      <w:marRight w:val="0"/>
      <w:marTop w:val="0"/>
      <w:marBottom w:val="0"/>
      <w:divBdr>
        <w:top w:val="none" w:sz="0" w:space="0" w:color="auto"/>
        <w:left w:val="none" w:sz="0" w:space="0" w:color="auto"/>
        <w:bottom w:val="none" w:sz="0" w:space="0" w:color="auto"/>
        <w:right w:val="none" w:sz="0" w:space="0" w:color="auto"/>
      </w:divBdr>
    </w:div>
    <w:div w:id="1896551758">
      <w:bodyDiv w:val="1"/>
      <w:marLeft w:val="0"/>
      <w:marRight w:val="0"/>
      <w:marTop w:val="0"/>
      <w:marBottom w:val="0"/>
      <w:divBdr>
        <w:top w:val="none" w:sz="0" w:space="0" w:color="auto"/>
        <w:left w:val="none" w:sz="0" w:space="0" w:color="auto"/>
        <w:bottom w:val="none" w:sz="0" w:space="0" w:color="auto"/>
        <w:right w:val="none" w:sz="0" w:space="0" w:color="auto"/>
      </w:divBdr>
    </w:div>
    <w:div w:id="1898932119">
      <w:bodyDiv w:val="1"/>
      <w:marLeft w:val="0"/>
      <w:marRight w:val="0"/>
      <w:marTop w:val="0"/>
      <w:marBottom w:val="0"/>
      <w:divBdr>
        <w:top w:val="none" w:sz="0" w:space="0" w:color="auto"/>
        <w:left w:val="none" w:sz="0" w:space="0" w:color="auto"/>
        <w:bottom w:val="none" w:sz="0" w:space="0" w:color="auto"/>
        <w:right w:val="none" w:sz="0" w:space="0" w:color="auto"/>
      </w:divBdr>
    </w:div>
    <w:div w:id="1952936001">
      <w:bodyDiv w:val="1"/>
      <w:marLeft w:val="0"/>
      <w:marRight w:val="0"/>
      <w:marTop w:val="0"/>
      <w:marBottom w:val="0"/>
      <w:divBdr>
        <w:top w:val="none" w:sz="0" w:space="0" w:color="auto"/>
        <w:left w:val="none" w:sz="0" w:space="0" w:color="auto"/>
        <w:bottom w:val="none" w:sz="0" w:space="0" w:color="auto"/>
        <w:right w:val="none" w:sz="0" w:space="0" w:color="auto"/>
      </w:divBdr>
    </w:div>
    <w:div w:id="1959753549">
      <w:bodyDiv w:val="1"/>
      <w:marLeft w:val="0"/>
      <w:marRight w:val="0"/>
      <w:marTop w:val="0"/>
      <w:marBottom w:val="0"/>
      <w:divBdr>
        <w:top w:val="none" w:sz="0" w:space="0" w:color="auto"/>
        <w:left w:val="none" w:sz="0" w:space="0" w:color="auto"/>
        <w:bottom w:val="none" w:sz="0" w:space="0" w:color="auto"/>
        <w:right w:val="none" w:sz="0" w:space="0" w:color="auto"/>
      </w:divBdr>
    </w:div>
    <w:div w:id="1970085470">
      <w:bodyDiv w:val="1"/>
      <w:marLeft w:val="0"/>
      <w:marRight w:val="0"/>
      <w:marTop w:val="0"/>
      <w:marBottom w:val="0"/>
      <w:divBdr>
        <w:top w:val="none" w:sz="0" w:space="0" w:color="auto"/>
        <w:left w:val="none" w:sz="0" w:space="0" w:color="auto"/>
        <w:bottom w:val="none" w:sz="0" w:space="0" w:color="auto"/>
        <w:right w:val="none" w:sz="0" w:space="0" w:color="auto"/>
      </w:divBdr>
    </w:div>
    <w:div w:id="1995135673">
      <w:bodyDiv w:val="1"/>
      <w:marLeft w:val="0"/>
      <w:marRight w:val="0"/>
      <w:marTop w:val="0"/>
      <w:marBottom w:val="0"/>
      <w:divBdr>
        <w:top w:val="none" w:sz="0" w:space="0" w:color="auto"/>
        <w:left w:val="none" w:sz="0" w:space="0" w:color="auto"/>
        <w:bottom w:val="none" w:sz="0" w:space="0" w:color="auto"/>
        <w:right w:val="none" w:sz="0" w:space="0" w:color="auto"/>
      </w:divBdr>
    </w:div>
    <w:div w:id="2022464295">
      <w:bodyDiv w:val="1"/>
      <w:marLeft w:val="0"/>
      <w:marRight w:val="0"/>
      <w:marTop w:val="0"/>
      <w:marBottom w:val="0"/>
      <w:divBdr>
        <w:top w:val="none" w:sz="0" w:space="0" w:color="auto"/>
        <w:left w:val="none" w:sz="0" w:space="0" w:color="auto"/>
        <w:bottom w:val="none" w:sz="0" w:space="0" w:color="auto"/>
        <w:right w:val="none" w:sz="0" w:space="0" w:color="auto"/>
      </w:divBdr>
    </w:div>
    <w:div w:id="2047171427">
      <w:bodyDiv w:val="1"/>
      <w:marLeft w:val="0"/>
      <w:marRight w:val="0"/>
      <w:marTop w:val="0"/>
      <w:marBottom w:val="0"/>
      <w:divBdr>
        <w:top w:val="none" w:sz="0" w:space="0" w:color="auto"/>
        <w:left w:val="none" w:sz="0" w:space="0" w:color="auto"/>
        <w:bottom w:val="none" w:sz="0" w:space="0" w:color="auto"/>
        <w:right w:val="none" w:sz="0" w:space="0" w:color="auto"/>
      </w:divBdr>
    </w:div>
    <w:div w:id="2127770962">
      <w:bodyDiv w:val="1"/>
      <w:marLeft w:val="0"/>
      <w:marRight w:val="0"/>
      <w:marTop w:val="0"/>
      <w:marBottom w:val="0"/>
      <w:divBdr>
        <w:top w:val="none" w:sz="0" w:space="0" w:color="auto"/>
        <w:left w:val="none" w:sz="0" w:space="0" w:color="auto"/>
        <w:bottom w:val="none" w:sz="0" w:space="0" w:color="auto"/>
        <w:right w:val="none" w:sz="0" w:space="0" w:color="auto"/>
      </w:divBdr>
    </w:div>
    <w:div w:id="2144954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2eV+5XfRtdQ1Kp2MIOpyV8Pq/A==">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70C8CA-8C80-4CCD-BC8E-DAD2FEB5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29036</Words>
  <Characters>159701</Characters>
  <Application>Microsoft Office Word</Application>
  <DocSecurity>0</DocSecurity>
  <Lines>1330</Lines>
  <Paragraphs>376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Prensa</cp:lastModifiedBy>
  <cp:revision>14</cp:revision>
  <dcterms:created xsi:type="dcterms:W3CDTF">2023-09-08T16:20:00Z</dcterms:created>
  <dcterms:modified xsi:type="dcterms:W3CDTF">2023-12-11T15:34:00Z</dcterms:modified>
</cp:coreProperties>
</file>