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6C11AE" w:rsidRPr="008C2725" w:rsidRDefault="006C11AE">
                            <w:pPr>
                              <w:textDirection w:val="btLr"/>
                              <w:rPr>
                                <w:rFonts w:ascii="Arial" w:eastAsia="Arial" w:hAnsi="Arial" w:cs="Arial"/>
                                <w:b/>
                                <w:color w:val="1E877E"/>
                                <w:sz w:val="20"/>
                              </w:rPr>
                            </w:pPr>
                            <w:r>
                              <w:rPr>
                                <w:rFonts w:ascii="Arial" w:eastAsia="Arial" w:hAnsi="Arial" w:cs="Arial"/>
                                <w:b/>
                                <w:color w:val="1E877E"/>
                                <w:sz w:val="20"/>
                              </w:rPr>
                              <w:t>Boletín Oficial N° 90 / Periodo: AGOSTO de 2023 www.montecristo.gov.ar/boletinoficial</w:t>
                            </w:r>
                          </w:p>
                          <w:p w:rsidR="006C11AE" w:rsidRDefault="006C11AE">
                            <w:pPr>
                              <w:jc w:val="both"/>
                              <w:textDirection w:val="btLr"/>
                            </w:pPr>
                            <w:r>
                              <w:rPr>
                                <w:rFonts w:ascii="Arial" w:eastAsia="Arial" w:hAnsi="Arial" w:cs="Arial"/>
                                <w:b/>
                                <w:color w:val="1E877E"/>
                                <w:sz w:val="20"/>
                              </w:rPr>
                              <w:t>prensa@montecristo.gov.ar</w:t>
                            </w:r>
                          </w:p>
                          <w:p w:rsidR="006C11AE" w:rsidRDefault="006C11AE">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6C11AE" w:rsidRPr="008C2725" w:rsidRDefault="006C11AE">
                      <w:pPr>
                        <w:textDirection w:val="btLr"/>
                        <w:rPr>
                          <w:rFonts w:ascii="Arial" w:eastAsia="Arial" w:hAnsi="Arial" w:cs="Arial"/>
                          <w:b/>
                          <w:color w:val="1E877E"/>
                          <w:sz w:val="20"/>
                        </w:rPr>
                      </w:pPr>
                      <w:r>
                        <w:rPr>
                          <w:rFonts w:ascii="Arial" w:eastAsia="Arial" w:hAnsi="Arial" w:cs="Arial"/>
                          <w:b/>
                          <w:color w:val="1E877E"/>
                          <w:sz w:val="20"/>
                        </w:rPr>
                        <w:t>Boletín Oficial N° 90 / Periodo: AGOSTO de 2023 www.montecristo.gov.ar/boletinoficial</w:t>
                      </w:r>
                    </w:p>
                    <w:p w:rsidR="006C11AE" w:rsidRDefault="006C11AE">
                      <w:pPr>
                        <w:jc w:val="both"/>
                        <w:textDirection w:val="btLr"/>
                      </w:pPr>
                      <w:r>
                        <w:rPr>
                          <w:rFonts w:ascii="Arial" w:eastAsia="Arial" w:hAnsi="Arial" w:cs="Arial"/>
                          <w:b/>
                          <w:color w:val="1E877E"/>
                          <w:sz w:val="20"/>
                        </w:rPr>
                        <w:t>prensa@montecristo.gov.ar</w:t>
                      </w:r>
                    </w:p>
                    <w:p w:rsidR="006C11AE" w:rsidRDefault="006C11AE">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AA69D0"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hyperlink w:anchor="_Toc152850012" w:history="1">
            <w:r w:rsidR="00AA69D0" w:rsidRPr="004E1AFC">
              <w:rPr>
                <w:rStyle w:val="Hipervnculo"/>
                <w:rFonts w:eastAsia="Arial"/>
              </w:rPr>
              <w:t>DEPARTAMENTO EJECUTIVO</w:t>
            </w:r>
            <w:r w:rsidR="00AA69D0">
              <w:rPr>
                <w:webHidden/>
              </w:rPr>
              <w:tab/>
            </w:r>
            <w:r w:rsidR="00AA69D0">
              <w:rPr>
                <w:webHidden/>
              </w:rPr>
              <w:fldChar w:fldCharType="begin"/>
            </w:r>
            <w:r w:rsidR="00AA69D0">
              <w:rPr>
                <w:webHidden/>
              </w:rPr>
              <w:instrText xml:space="preserve"> PAGEREF _Toc152850012 \h </w:instrText>
            </w:r>
            <w:r w:rsidR="00AA69D0">
              <w:rPr>
                <w:webHidden/>
              </w:rPr>
            </w:r>
            <w:r w:rsidR="00AA69D0">
              <w:rPr>
                <w:webHidden/>
              </w:rPr>
              <w:fldChar w:fldCharType="separate"/>
            </w:r>
            <w:r w:rsidR="00AA69D0">
              <w:rPr>
                <w:webHidden/>
              </w:rPr>
              <w:t>3</w:t>
            </w:r>
            <w:r w:rsidR="00AA69D0">
              <w:rPr>
                <w:webHidden/>
              </w:rPr>
              <w:fldChar w:fldCharType="end"/>
            </w:r>
          </w:hyperlink>
        </w:p>
        <w:p w:rsidR="00AA69D0" w:rsidRDefault="00AA69D0">
          <w:pPr>
            <w:pStyle w:val="TDC2"/>
            <w:rPr>
              <w:noProof/>
              <w:sz w:val="22"/>
              <w:szCs w:val="22"/>
              <w:lang w:eastAsia="es-AR"/>
            </w:rPr>
          </w:pPr>
          <w:hyperlink w:anchor="_Toc152850013" w:history="1">
            <w:r w:rsidRPr="004E1AFC">
              <w:rPr>
                <w:rStyle w:val="Hipervnculo"/>
                <w:rFonts w:ascii="Arial" w:eastAsia="Arial" w:hAnsi="Arial" w:cs="Arial"/>
                <w:b/>
                <w:noProof/>
              </w:rPr>
              <w:t>Decreto Nº 263</w:t>
            </w:r>
            <w:r>
              <w:rPr>
                <w:noProof/>
                <w:webHidden/>
              </w:rPr>
              <w:tab/>
            </w:r>
            <w:r>
              <w:rPr>
                <w:noProof/>
                <w:webHidden/>
              </w:rPr>
              <w:fldChar w:fldCharType="begin"/>
            </w:r>
            <w:r>
              <w:rPr>
                <w:noProof/>
                <w:webHidden/>
              </w:rPr>
              <w:instrText xml:space="preserve"> PAGEREF _Toc152850013 \h </w:instrText>
            </w:r>
            <w:r>
              <w:rPr>
                <w:noProof/>
                <w:webHidden/>
              </w:rPr>
            </w:r>
            <w:r>
              <w:rPr>
                <w:noProof/>
                <w:webHidden/>
              </w:rPr>
              <w:fldChar w:fldCharType="separate"/>
            </w:r>
            <w:r>
              <w:rPr>
                <w:noProof/>
                <w:webHidden/>
              </w:rPr>
              <w:t>3</w:t>
            </w:r>
            <w:r>
              <w:rPr>
                <w:noProof/>
                <w:webHidden/>
              </w:rPr>
              <w:fldChar w:fldCharType="end"/>
            </w:r>
          </w:hyperlink>
        </w:p>
        <w:p w:rsidR="00AA69D0" w:rsidRDefault="00AA69D0">
          <w:pPr>
            <w:pStyle w:val="TDC2"/>
            <w:rPr>
              <w:noProof/>
              <w:sz w:val="22"/>
              <w:szCs w:val="22"/>
              <w:lang w:eastAsia="es-AR"/>
            </w:rPr>
          </w:pPr>
          <w:hyperlink w:anchor="_Toc152850014" w:history="1">
            <w:r w:rsidRPr="004E1AFC">
              <w:rPr>
                <w:rStyle w:val="Hipervnculo"/>
                <w:rFonts w:ascii="Arial" w:eastAsia="Arial" w:hAnsi="Arial" w:cs="Arial"/>
                <w:b/>
                <w:noProof/>
              </w:rPr>
              <w:t>Decreto Nº 264</w:t>
            </w:r>
            <w:r>
              <w:rPr>
                <w:noProof/>
                <w:webHidden/>
              </w:rPr>
              <w:tab/>
            </w:r>
            <w:r>
              <w:rPr>
                <w:noProof/>
                <w:webHidden/>
              </w:rPr>
              <w:fldChar w:fldCharType="begin"/>
            </w:r>
            <w:r>
              <w:rPr>
                <w:noProof/>
                <w:webHidden/>
              </w:rPr>
              <w:instrText xml:space="preserve"> PAGEREF _Toc152850014 \h </w:instrText>
            </w:r>
            <w:r>
              <w:rPr>
                <w:noProof/>
                <w:webHidden/>
              </w:rPr>
            </w:r>
            <w:r>
              <w:rPr>
                <w:noProof/>
                <w:webHidden/>
              </w:rPr>
              <w:fldChar w:fldCharType="separate"/>
            </w:r>
            <w:r>
              <w:rPr>
                <w:noProof/>
                <w:webHidden/>
              </w:rPr>
              <w:t>4</w:t>
            </w:r>
            <w:r>
              <w:rPr>
                <w:noProof/>
                <w:webHidden/>
              </w:rPr>
              <w:fldChar w:fldCharType="end"/>
            </w:r>
          </w:hyperlink>
        </w:p>
        <w:p w:rsidR="00AA69D0" w:rsidRDefault="00AA69D0">
          <w:pPr>
            <w:pStyle w:val="TDC2"/>
            <w:rPr>
              <w:noProof/>
              <w:sz w:val="22"/>
              <w:szCs w:val="22"/>
              <w:lang w:eastAsia="es-AR"/>
            </w:rPr>
          </w:pPr>
          <w:hyperlink w:anchor="_Toc152850015" w:history="1">
            <w:r w:rsidRPr="004E1AFC">
              <w:rPr>
                <w:rStyle w:val="Hipervnculo"/>
                <w:rFonts w:ascii="Arial" w:eastAsia="Arial" w:hAnsi="Arial" w:cs="Arial"/>
                <w:b/>
                <w:noProof/>
              </w:rPr>
              <w:t>Decreto Nº 265</w:t>
            </w:r>
            <w:r>
              <w:rPr>
                <w:noProof/>
                <w:webHidden/>
              </w:rPr>
              <w:tab/>
            </w:r>
            <w:r>
              <w:rPr>
                <w:noProof/>
                <w:webHidden/>
              </w:rPr>
              <w:fldChar w:fldCharType="begin"/>
            </w:r>
            <w:r>
              <w:rPr>
                <w:noProof/>
                <w:webHidden/>
              </w:rPr>
              <w:instrText xml:space="preserve"> PAGEREF _Toc152850015 \h </w:instrText>
            </w:r>
            <w:r>
              <w:rPr>
                <w:noProof/>
                <w:webHidden/>
              </w:rPr>
            </w:r>
            <w:r>
              <w:rPr>
                <w:noProof/>
                <w:webHidden/>
              </w:rPr>
              <w:fldChar w:fldCharType="separate"/>
            </w:r>
            <w:r>
              <w:rPr>
                <w:noProof/>
                <w:webHidden/>
              </w:rPr>
              <w:t>6</w:t>
            </w:r>
            <w:r>
              <w:rPr>
                <w:noProof/>
                <w:webHidden/>
              </w:rPr>
              <w:fldChar w:fldCharType="end"/>
            </w:r>
          </w:hyperlink>
        </w:p>
        <w:p w:rsidR="00AA69D0" w:rsidRDefault="00AA69D0">
          <w:pPr>
            <w:pStyle w:val="TDC2"/>
            <w:rPr>
              <w:noProof/>
              <w:sz w:val="22"/>
              <w:szCs w:val="22"/>
              <w:lang w:eastAsia="es-AR"/>
            </w:rPr>
          </w:pPr>
          <w:hyperlink w:anchor="_Toc152850016" w:history="1">
            <w:r w:rsidRPr="004E1AFC">
              <w:rPr>
                <w:rStyle w:val="Hipervnculo"/>
                <w:rFonts w:ascii="Arial" w:eastAsia="Arial" w:hAnsi="Arial" w:cs="Arial"/>
                <w:b/>
                <w:noProof/>
              </w:rPr>
              <w:t>Decreto Nº 266</w:t>
            </w:r>
            <w:r>
              <w:rPr>
                <w:noProof/>
                <w:webHidden/>
              </w:rPr>
              <w:tab/>
            </w:r>
            <w:r>
              <w:rPr>
                <w:noProof/>
                <w:webHidden/>
              </w:rPr>
              <w:fldChar w:fldCharType="begin"/>
            </w:r>
            <w:r>
              <w:rPr>
                <w:noProof/>
                <w:webHidden/>
              </w:rPr>
              <w:instrText xml:space="preserve"> PAGEREF _Toc152850016 \h </w:instrText>
            </w:r>
            <w:r>
              <w:rPr>
                <w:noProof/>
                <w:webHidden/>
              </w:rPr>
            </w:r>
            <w:r>
              <w:rPr>
                <w:noProof/>
                <w:webHidden/>
              </w:rPr>
              <w:fldChar w:fldCharType="separate"/>
            </w:r>
            <w:r>
              <w:rPr>
                <w:noProof/>
                <w:webHidden/>
              </w:rPr>
              <w:t>7</w:t>
            </w:r>
            <w:r>
              <w:rPr>
                <w:noProof/>
                <w:webHidden/>
              </w:rPr>
              <w:fldChar w:fldCharType="end"/>
            </w:r>
          </w:hyperlink>
        </w:p>
        <w:p w:rsidR="00AA69D0" w:rsidRDefault="00AA69D0">
          <w:pPr>
            <w:pStyle w:val="TDC2"/>
            <w:rPr>
              <w:noProof/>
              <w:sz w:val="22"/>
              <w:szCs w:val="22"/>
              <w:lang w:eastAsia="es-AR"/>
            </w:rPr>
          </w:pPr>
          <w:hyperlink w:anchor="_Toc152850017" w:history="1">
            <w:r w:rsidRPr="004E1AFC">
              <w:rPr>
                <w:rStyle w:val="Hipervnculo"/>
                <w:rFonts w:ascii="Arial" w:eastAsia="Arial" w:hAnsi="Arial" w:cs="Arial"/>
                <w:b/>
                <w:noProof/>
              </w:rPr>
              <w:t>Decreto Nº 267</w:t>
            </w:r>
            <w:r>
              <w:rPr>
                <w:noProof/>
                <w:webHidden/>
              </w:rPr>
              <w:tab/>
            </w:r>
            <w:r>
              <w:rPr>
                <w:noProof/>
                <w:webHidden/>
              </w:rPr>
              <w:fldChar w:fldCharType="begin"/>
            </w:r>
            <w:r>
              <w:rPr>
                <w:noProof/>
                <w:webHidden/>
              </w:rPr>
              <w:instrText xml:space="preserve"> PAGEREF _Toc152850017 \h </w:instrText>
            </w:r>
            <w:r>
              <w:rPr>
                <w:noProof/>
                <w:webHidden/>
              </w:rPr>
            </w:r>
            <w:r>
              <w:rPr>
                <w:noProof/>
                <w:webHidden/>
              </w:rPr>
              <w:fldChar w:fldCharType="separate"/>
            </w:r>
            <w:r>
              <w:rPr>
                <w:noProof/>
                <w:webHidden/>
              </w:rPr>
              <w:t>8</w:t>
            </w:r>
            <w:r>
              <w:rPr>
                <w:noProof/>
                <w:webHidden/>
              </w:rPr>
              <w:fldChar w:fldCharType="end"/>
            </w:r>
          </w:hyperlink>
        </w:p>
        <w:p w:rsidR="00AA69D0" w:rsidRDefault="00AA69D0">
          <w:pPr>
            <w:pStyle w:val="TDC2"/>
            <w:rPr>
              <w:noProof/>
              <w:sz w:val="22"/>
              <w:szCs w:val="22"/>
              <w:lang w:eastAsia="es-AR"/>
            </w:rPr>
          </w:pPr>
          <w:hyperlink w:anchor="_Toc152850018" w:history="1">
            <w:r w:rsidRPr="004E1AFC">
              <w:rPr>
                <w:rStyle w:val="Hipervnculo"/>
                <w:rFonts w:ascii="Arial" w:eastAsia="Arial" w:hAnsi="Arial" w:cs="Arial"/>
                <w:b/>
                <w:noProof/>
              </w:rPr>
              <w:t>Decreto Nº 268</w:t>
            </w:r>
            <w:r>
              <w:rPr>
                <w:noProof/>
                <w:webHidden/>
              </w:rPr>
              <w:tab/>
            </w:r>
            <w:r>
              <w:rPr>
                <w:noProof/>
                <w:webHidden/>
              </w:rPr>
              <w:fldChar w:fldCharType="begin"/>
            </w:r>
            <w:r>
              <w:rPr>
                <w:noProof/>
                <w:webHidden/>
              </w:rPr>
              <w:instrText xml:space="preserve"> PAGEREF _Toc152850018 \h </w:instrText>
            </w:r>
            <w:r>
              <w:rPr>
                <w:noProof/>
                <w:webHidden/>
              </w:rPr>
            </w:r>
            <w:r>
              <w:rPr>
                <w:noProof/>
                <w:webHidden/>
              </w:rPr>
              <w:fldChar w:fldCharType="separate"/>
            </w:r>
            <w:r>
              <w:rPr>
                <w:noProof/>
                <w:webHidden/>
              </w:rPr>
              <w:t>10</w:t>
            </w:r>
            <w:r>
              <w:rPr>
                <w:noProof/>
                <w:webHidden/>
              </w:rPr>
              <w:fldChar w:fldCharType="end"/>
            </w:r>
          </w:hyperlink>
        </w:p>
        <w:p w:rsidR="00AA69D0" w:rsidRDefault="00AA69D0">
          <w:pPr>
            <w:pStyle w:val="TDC2"/>
            <w:rPr>
              <w:noProof/>
              <w:sz w:val="22"/>
              <w:szCs w:val="22"/>
              <w:lang w:eastAsia="es-AR"/>
            </w:rPr>
          </w:pPr>
          <w:hyperlink w:anchor="_Toc152850019" w:history="1">
            <w:r w:rsidRPr="004E1AFC">
              <w:rPr>
                <w:rStyle w:val="Hipervnculo"/>
                <w:rFonts w:ascii="Arial" w:eastAsia="Arial" w:hAnsi="Arial" w:cs="Arial"/>
                <w:b/>
                <w:noProof/>
              </w:rPr>
              <w:t>Decreto Nº 269</w:t>
            </w:r>
            <w:r>
              <w:rPr>
                <w:noProof/>
                <w:webHidden/>
              </w:rPr>
              <w:tab/>
            </w:r>
            <w:r>
              <w:rPr>
                <w:noProof/>
                <w:webHidden/>
              </w:rPr>
              <w:fldChar w:fldCharType="begin"/>
            </w:r>
            <w:r>
              <w:rPr>
                <w:noProof/>
                <w:webHidden/>
              </w:rPr>
              <w:instrText xml:space="preserve"> PAGEREF _Toc152850019 \h </w:instrText>
            </w:r>
            <w:r>
              <w:rPr>
                <w:noProof/>
                <w:webHidden/>
              </w:rPr>
            </w:r>
            <w:r>
              <w:rPr>
                <w:noProof/>
                <w:webHidden/>
              </w:rPr>
              <w:fldChar w:fldCharType="separate"/>
            </w:r>
            <w:r>
              <w:rPr>
                <w:noProof/>
                <w:webHidden/>
              </w:rPr>
              <w:t>11</w:t>
            </w:r>
            <w:r>
              <w:rPr>
                <w:noProof/>
                <w:webHidden/>
              </w:rPr>
              <w:fldChar w:fldCharType="end"/>
            </w:r>
          </w:hyperlink>
        </w:p>
        <w:p w:rsidR="00AA69D0" w:rsidRDefault="00AA69D0">
          <w:pPr>
            <w:pStyle w:val="TDC2"/>
            <w:rPr>
              <w:noProof/>
              <w:sz w:val="22"/>
              <w:szCs w:val="22"/>
              <w:lang w:eastAsia="es-AR"/>
            </w:rPr>
          </w:pPr>
          <w:hyperlink w:anchor="_Toc152850020" w:history="1">
            <w:r w:rsidRPr="004E1AFC">
              <w:rPr>
                <w:rStyle w:val="Hipervnculo"/>
                <w:rFonts w:ascii="Arial" w:eastAsia="Arial" w:hAnsi="Arial" w:cs="Arial"/>
                <w:b/>
                <w:noProof/>
              </w:rPr>
              <w:t>Decreto Nº 270</w:t>
            </w:r>
            <w:r>
              <w:rPr>
                <w:noProof/>
                <w:webHidden/>
              </w:rPr>
              <w:tab/>
            </w:r>
            <w:r>
              <w:rPr>
                <w:noProof/>
                <w:webHidden/>
              </w:rPr>
              <w:fldChar w:fldCharType="begin"/>
            </w:r>
            <w:r>
              <w:rPr>
                <w:noProof/>
                <w:webHidden/>
              </w:rPr>
              <w:instrText xml:space="preserve"> PAGEREF _Toc152850020 \h </w:instrText>
            </w:r>
            <w:r>
              <w:rPr>
                <w:noProof/>
                <w:webHidden/>
              </w:rPr>
            </w:r>
            <w:r>
              <w:rPr>
                <w:noProof/>
                <w:webHidden/>
              </w:rPr>
              <w:fldChar w:fldCharType="separate"/>
            </w:r>
            <w:r>
              <w:rPr>
                <w:noProof/>
                <w:webHidden/>
              </w:rPr>
              <w:t>12</w:t>
            </w:r>
            <w:r>
              <w:rPr>
                <w:noProof/>
                <w:webHidden/>
              </w:rPr>
              <w:fldChar w:fldCharType="end"/>
            </w:r>
          </w:hyperlink>
        </w:p>
        <w:p w:rsidR="00AA69D0" w:rsidRDefault="00AA69D0">
          <w:pPr>
            <w:pStyle w:val="TDC2"/>
            <w:rPr>
              <w:noProof/>
              <w:sz w:val="22"/>
              <w:szCs w:val="22"/>
              <w:lang w:eastAsia="es-AR"/>
            </w:rPr>
          </w:pPr>
          <w:hyperlink w:anchor="_Toc152850021" w:history="1">
            <w:r w:rsidRPr="004E1AFC">
              <w:rPr>
                <w:rStyle w:val="Hipervnculo"/>
                <w:rFonts w:ascii="Arial" w:eastAsia="Arial" w:hAnsi="Arial" w:cs="Arial"/>
                <w:b/>
                <w:noProof/>
              </w:rPr>
              <w:t>Decreto Nº 271</w:t>
            </w:r>
            <w:r>
              <w:rPr>
                <w:noProof/>
                <w:webHidden/>
              </w:rPr>
              <w:tab/>
            </w:r>
            <w:r>
              <w:rPr>
                <w:noProof/>
                <w:webHidden/>
              </w:rPr>
              <w:fldChar w:fldCharType="begin"/>
            </w:r>
            <w:r>
              <w:rPr>
                <w:noProof/>
                <w:webHidden/>
              </w:rPr>
              <w:instrText xml:space="preserve"> PAGEREF _Toc152850021 \h </w:instrText>
            </w:r>
            <w:r>
              <w:rPr>
                <w:noProof/>
                <w:webHidden/>
              </w:rPr>
            </w:r>
            <w:r>
              <w:rPr>
                <w:noProof/>
                <w:webHidden/>
              </w:rPr>
              <w:fldChar w:fldCharType="separate"/>
            </w:r>
            <w:r>
              <w:rPr>
                <w:noProof/>
                <w:webHidden/>
              </w:rPr>
              <w:t>13</w:t>
            </w:r>
            <w:r>
              <w:rPr>
                <w:noProof/>
                <w:webHidden/>
              </w:rPr>
              <w:fldChar w:fldCharType="end"/>
            </w:r>
          </w:hyperlink>
        </w:p>
        <w:p w:rsidR="00AA69D0" w:rsidRDefault="00AA69D0">
          <w:pPr>
            <w:pStyle w:val="TDC2"/>
            <w:rPr>
              <w:noProof/>
              <w:sz w:val="22"/>
              <w:szCs w:val="22"/>
              <w:lang w:eastAsia="es-AR"/>
            </w:rPr>
          </w:pPr>
          <w:hyperlink w:anchor="_Toc152850022" w:history="1">
            <w:r w:rsidRPr="004E1AFC">
              <w:rPr>
                <w:rStyle w:val="Hipervnculo"/>
                <w:rFonts w:ascii="Arial" w:eastAsia="Arial" w:hAnsi="Arial" w:cs="Arial"/>
                <w:b/>
                <w:noProof/>
              </w:rPr>
              <w:t>Decreto Nº 272</w:t>
            </w:r>
            <w:r>
              <w:rPr>
                <w:noProof/>
                <w:webHidden/>
              </w:rPr>
              <w:tab/>
            </w:r>
            <w:r>
              <w:rPr>
                <w:noProof/>
                <w:webHidden/>
              </w:rPr>
              <w:fldChar w:fldCharType="begin"/>
            </w:r>
            <w:r>
              <w:rPr>
                <w:noProof/>
                <w:webHidden/>
              </w:rPr>
              <w:instrText xml:space="preserve"> PAGEREF _Toc152850022 \h </w:instrText>
            </w:r>
            <w:r>
              <w:rPr>
                <w:noProof/>
                <w:webHidden/>
              </w:rPr>
            </w:r>
            <w:r>
              <w:rPr>
                <w:noProof/>
                <w:webHidden/>
              </w:rPr>
              <w:fldChar w:fldCharType="separate"/>
            </w:r>
            <w:r>
              <w:rPr>
                <w:noProof/>
                <w:webHidden/>
              </w:rPr>
              <w:t>14</w:t>
            </w:r>
            <w:r>
              <w:rPr>
                <w:noProof/>
                <w:webHidden/>
              </w:rPr>
              <w:fldChar w:fldCharType="end"/>
            </w:r>
          </w:hyperlink>
        </w:p>
        <w:p w:rsidR="00AA69D0" w:rsidRDefault="00AA69D0">
          <w:pPr>
            <w:pStyle w:val="TDC2"/>
            <w:rPr>
              <w:noProof/>
              <w:sz w:val="22"/>
              <w:szCs w:val="22"/>
              <w:lang w:eastAsia="es-AR"/>
            </w:rPr>
          </w:pPr>
          <w:hyperlink w:anchor="_Toc152850023" w:history="1">
            <w:r w:rsidRPr="004E1AFC">
              <w:rPr>
                <w:rStyle w:val="Hipervnculo"/>
                <w:rFonts w:ascii="Arial" w:eastAsia="Arial" w:hAnsi="Arial" w:cs="Arial"/>
                <w:b/>
                <w:noProof/>
              </w:rPr>
              <w:t>Decreto Nº 273</w:t>
            </w:r>
            <w:r>
              <w:rPr>
                <w:noProof/>
                <w:webHidden/>
              </w:rPr>
              <w:tab/>
            </w:r>
            <w:r>
              <w:rPr>
                <w:noProof/>
                <w:webHidden/>
              </w:rPr>
              <w:fldChar w:fldCharType="begin"/>
            </w:r>
            <w:r>
              <w:rPr>
                <w:noProof/>
                <w:webHidden/>
              </w:rPr>
              <w:instrText xml:space="preserve"> PAGEREF _Toc152850023 \h </w:instrText>
            </w:r>
            <w:r>
              <w:rPr>
                <w:noProof/>
                <w:webHidden/>
              </w:rPr>
            </w:r>
            <w:r>
              <w:rPr>
                <w:noProof/>
                <w:webHidden/>
              </w:rPr>
              <w:fldChar w:fldCharType="separate"/>
            </w:r>
            <w:r>
              <w:rPr>
                <w:noProof/>
                <w:webHidden/>
              </w:rPr>
              <w:t>15</w:t>
            </w:r>
            <w:r>
              <w:rPr>
                <w:noProof/>
                <w:webHidden/>
              </w:rPr>
              <w:fldChar w:fldCharType="end"/>
            </w:r>
          </w:hyperlink>
        </w:p>
        <w:p w:rsidR="00AA69D0" w:rsidRDefault="00AA69D0">
          <w:pPr>
            <w:pStyle w:val="TDC2"/>
            <w:rPr>
              <w:noProof/>
              <w:sz w:val="22"/>
              <w:szCs w:val="22"/>
              <w:lang w:eastAsia="es-AR"/>
            </w:rPr>
          </w:pPr>
          <w:hyperlink w:anchor="_Toc152850024" w:history="1">
            <w:r w:rsidRPr="004E1AFC">
              <w:rPr>
                <w:rStyle w:val="Hipervnculo"/>
                <w:rFonts w:ascii="Arial" w:eastAsia="Arial" w:hAnsi="Arial" w:cs="Arial"/>
                <w:b/>
                <w:noProof/>
              </w:rPr>
              <w:t>Decreto Nº 274</w:t>
            </w:r>
            <w:r>
              <w:rPr>
                <w:noProof/>
                <w:webHidden/>
              </w:rPr>
              <w:tab/>
            </w:r>
            <w:r>
              <w:rPr>
                <w:noProof/>
                <w:webHidden/>
              </w:rPr>
              <w:fldChar w:fldCharType="begin"/>
            </w:r>
            <w:r>
              <w:rPr>
                <w:noProof/>
                <w:webHidden/>
              </w:rPr>
              <w:instrText xml:space="preserve"> PAGEREF _Toc152850024 \h </w:instrText>
            </w:r>
            <w:r>
              <w:rPr>
                <w:noProof/>
                <w:webHidden/>
              </w:rPr>
            </w:r>
            <w:r>
              <w:rPr>
                <w:noProof/>
                <w:webHidden/>
              </w:rPr>
              <w:fldChar w:fldCharType="separate"/>
            </w:r>
            <w:r>
              <w:rPr>
                <w:noProof/>
                <w:webHidden/>
              </w:rPr>
              <w:t>15</w:t>
            </w:r>
            <w:r>
              <w:rPr>
                <w:noProof/>
                <w:webHidden/>
              </w:rPr>
              <w:fldChar w:fldCharType="end"/>
            </w:r>
          </w:hyperlink>
        </w:p>
        <w:p w:rsidR="00AA69D0" w:rsidRDefault="00AA69D0">
          <w:pPr>
            <w:pStyle w:val="TDC2"/>
            <w:rPr>
              <w:noProof/>
              <w:sz w:val="22"/>
              <w:szCs w:val="22"/>
              <w:lang w:eastAsia="es-AR"/>
            </w:rPr>
          </w:pPr>
          <w:hyperlink w:anchor="_Toc152850025" w:history="1">
            <w:r w:rsidRPr="004E1AFC">
              <w:rPr>
                <w:rStyle w:val="Hipervnculo"/>
                <w:rFonts w:ascii="Arial" w:eastAsia="Arial" w:hAnsi="Arial" w:cs="Arial"/>
                <w:b/>
                <w:noProof/>
              </w:rPr>
              <w:t>Decreto Nº 275</w:t>
            </w:r>
            <w:r>
              <w:rPr>
                <w:noProof/>
                <w:webHidden/>
              </w:rPr>
              <w:tab/>
            </w:r>
            <w:r>
              <w:rPr>
                <w:noProof/>
                <w:webHidden/>
              </w:rPr>
              <w:fldChar w:fldCharType="begin"/>
            </w:r>
            <w:r>
              <w:rPr>
                <w:noProof/>
                <w:webHidden/>
              </w:rPr>
              <w:instrText xml:space="preserve"> PAGEREF _Toc152850025 \h </w:instrText>
            </w:r>
            <w:r>
              <w:rPr>
                <w:noProof/>
                <w:webHidden/>
              </w:rPr>
            </w:r>
            <w:r>
              <w:rPr>
                <w:noProof/>
                <w:webHidden/>
              </w:rPr>
              <w:fldChar w:fldCharType="separate"/>
            </w:r>
            <w:r>
              <w:rPr>
                <w:noProof/>
                <w:webHidden/>
              </w:rPr>
              <w:t>16</w:t>
            </w:r>
            <w:r>
              <w:rPr>
                <w:noProof/>
                <w:webHidden/>
              </w:rPr>
              <w:fldChar w:fldCharType="end"/>
            </w:r>
          </w:hyperlink>
        </w:p>
        <w:p w:rsidR="00AA69D0" w:rsidRDefault="00AA69D0">
          <w:pPr>
            <w:pStyle w:val="TDC2"/>
            <w:rPr>
              <w:noProof/>
              <w:sz w:val="22"/>
              <w:szCs w:val="22"/>
              <w:lang w:eastAsia="es-AR"/>
            </w:rPr>
          </w:pPr>
          <w:hyperlink w:anchor="_Toc152850026" w:history="1">
            <w:r w:rsidRPr="004E1AFC">
              <w:rPr>
                <w:rStyle w:val="Hipervnculo"/>
                <w:rFonts w:ascii="Arial" w:eastAsia="Arial" w:hAnsi="Arial" w:cs="Arial"/>
                <w:b/>
                <w:noProof/>
              </w:rPr>
              <w:t>Decreto Nº 276</w:t>
            </w:r>
            <w:r>
              <w:rPr>
                <w:noProof/>
                <w:webHidden/>
              </w:rPr>
              <w:tab/>
            </w:r>
            <w:r>
              <w:rPr>
                <w:noProof/>
                <w:webHidden/>
              </w:rPr>
              <w:fldChar w:fldCharType="begin"/>
            </w:r>
            <w:r>
              <w:rPr>
                <w:noProof/>
                <w:webHidden/>
              </w:rPr>
              <w:instrText xml:space="preserve"> PAGEREF _Toc152850026 \h </w:instrText>
            </w:r>
            <w:r>
              <w:rPr>
                <w:noProof/>
                <w:webHidden/>
              </w:rPr>
            </w:r>
            <w:r>
              <w:rPr>
                <w:noProof/>
                <w:webHidden/>
              </w:rPr>
              <w:fldChar w:fldCharType="separate"/>
            </w:r>
            <w:r>
              <w:rPr>
                <w:noProof/>
                <w:webHidden/>
              </w:rPr>
              <w:t>17</w:t>
            </w:r>
            <w:r>
              <w:rPr>
                <w:noProof/>
                <w:webHidden/>
              </w:rPr>
              <w:fldChar w:fldCharType="end"/>
            </w:r>
          </w:hyperlink>
        </w:p>
        <w:p w:rsidR="00AA69D0" w:rsidRDefault="00AA69D0">
          <w:pPr>
            <w:pStyle w:val="TDC2"/>
            <w:rPr>
              <w:noProof/>
              <w:sz w:val="22"/>
              <w:szCs w:val="22"/>
              <w:lang w:eastAsia="es-AR"/>
            </w:rPr>
          </w:pPr>
          <w:hyperlink w:anchor="_Toc152850027" w:history="1">
            <w:r w:rsidRPr="004E1AFC">
              <w:rPr>
                <w:rStyle w:val="Hipervnculo"/>
                <w:rFonts w:ascii="Arial" w:eastAsia="Arial" w:hAnsi="Arial" w:cs="Arial"/>
                <w:b/>
                <w:noProof/>
              </w:rPr>
              <w:t>Decreto Nº 277</w:t>
            </w:r>
            <w:r>
              <w:rPr>
                <w:noProof/>
                <w:webHidden/>
              </w:rPr>
              <w:tab/>
            </w:r>
            <w:r>
              <w:rPr>
                <w:noProof/>
                <w:webHidden/>
              </w:rPr>
              <w:fldChar w:fldCharType="begin"/>
            </w:r>
            <w:r>
              <w:rPr>
                <w:noProof/>
                <w:webHidden/>
              </w:rPr>
              <w:instrText xml:space="preserve"> PAGEREF _Toc152850027 \h </w:instrText>
            </w:r>
            <w:r>
              <w:rPr>
                <w:noProof/>
                <w:webHidden/>
              </w:rPr>
            </w:r>
            <w:r>
              <w:rPr>
                <w:noProof/>
                <w:webHidden/>
              </w:rPr>
              <w:fldChar w:fldCharType="separate"/>
            </w:r>
            <w:r>
              <w:rPr>
                <w:noProof/>
                <w:webHidden/>
              </w:rPr>
              <w:t>18</w:t>
            </w:r>
            <w:r>
              <w:rPr>
                <w:noProof/>
                <w:webHidden/>
              </w:rPr>
              <w:fldChar w:fldCharType="end"/>
            </w:r>
          </w:hyperlink>
        </w:p>
        <w:p w:rsidR="00AA69D0" w:rsidRDefault="00AA69D0">
          <w:pPr>
            <w:pStyle w:val="TDC2"/>
            <w:rPr>
              <w:noProof/>
              <w:sz w:val="22"/>
              <w:szCs w:val="22"/>
              <w:lang w:eastAsia="es-AR"/>
            </w:rPr>
          </w:pPr>
          <w:hyperlink w:anchor="_Toc152850028" w:history="1">
            <w:r w:rsidRPr="004E1AFC">
              <w:rPr>
                <w:rStyle w:val="Hipervnculo"/>
                <w:rFonts w:ascii="Arial" w:eastAsia="Arial" w:hAnsi="Arial" w:cs="Arial"/>
                <w:b/>
                <w:noProof/>
              </w:rPr>
              <w:t>Decreto Nº 278</w:t>
            </w:r>
            <w:r>
              <w:rPr>
                <w:noProof/>
                <w:webHidden/>
              </w:rPr>
              <w:tab/>
            </w:r>
            <w:r>
              <w:rPr>
                <w:noProof/>
                <w:webHidden/>
              </w:rPr>
              <w:fldChar w:fldCharType="begin"/>
            </w:r>
            <w:r>
              <w:rPr>
                <w:noProof/>
                <w:webHidden/>
              </w:rPr>
              <w:instrText xml:space="preserve"> PAGEREF _Toc152850028 \h </w:instrText>
            </w:r>
            <w:r>
              <w:rPr>
                <w:noProof/>
                <w:webHidden/>
              </w:rPr>
            </w:r>
            <w:r>
              <w:rPr>
                <w:noProof/>
                <w:webHidden/>
              </w:rPr>
              <w:fldChar w:fldCharType="separate"/>
            </w:r>
            <w:r>
              <w:rPr>
                <w:noProof/>
                <w:webHidden/>
              </w:rPr>
              <w:t>20</w:t>
            </w:r>
            <w:r>
              <w:rPr>
                <w:noProof/>
                <w:webHidden/>
              </w:rPr>
              <w:fldChar w:fldCharType="end"/>
            </w:r>
          </w:hyperlink>
        </w:p>
        <w:p w:rsidR="00AA69D0" w:rsidRDefault="00AA69D0">
          <w:pPr>
            <w:pStyle w:val="TDC2"/>
            <w:rPr>
              <w:noProof/>
              <w:sz w:val="22"/>
              <w:szCs w:val="22"/>
              <w:lang w:eastAsia="es-AR"/>
            </w:rPr>
          </w:pPr>
          <w:hyperlink w:anchor="_Toc152850029" w:history="1">
            <w:r w:rsidRPr="004E1AFC">
              <w:rPr>
                <w:rStyle w:val="Hipervnculo"/>
                <w:rFonts w:ascii="Arial" w:eastAsia="Arial" w:hAnsi="Arial" w:cs="Arial"/>
                <w:b/>
                <w:noProof/>
              </w:rPr>
              <w:t>Decreto Nº 279</w:t>
            </w:r>
            <w:r>
              <w:rPr>
                <w:noProof/>
                <w:webHidden/>
              </w:rPr>
              <w:tab/>
            </w:r>
            <w:r>
              <w:rPr>
                <w:noProof/>
                <w:webHidden/>
              </w:rPr>
              <w:fldChar w:fldCharType="begin"/>
            </w:r>
            <w:r>
              <w:rPr>
                <w:noProof/>
                <w:webHidden/>
              </w:rPr>
              <w:instrText xml:space="preserve"> PAGEREF _Toc152850029 \h </w:instrText>
            </w:r>
            <w:r>
              <w:rPr>
                <w:noProof/>
                <w:webHidden/>
              </w:rPr>
            </w:r>
            <w:r>
              <w:rPr>
                <w:noProof/>
                <w:webHidden/>
              </w:rPr>
              <w:fldChar w:fldCharType="separate"/>
            </w:r>
            <w:r>
              <w:rPr>
                <w:noProof/>
                <w:webHidden/>
              </w:rPr>
              <w:t>21</w:t>
            </w:r>
            <w:r>
              <w:rPr>
                <w:noProof/>
                <w:webHidden/>
              </w:rPr>
              <w:fldChar w:fldCharType="end"/>
            </w:r>
          </w:hyperlink>
        </w:p>
        <w:p w:rsidR="00AA69D0" w:rsidRDefault="00AA69D0">
          <w:pPr>
            <w:pStyle w:val="TDC2"/>
            <w:rPr>
              <w:noProof/>
              <w:sz w:val="22"/>
              <w:szCs w:val="22"/>
              <w:lang w:eastAsia="es-AR"/>
            </w:rPr>
          </w:pPr>
          <w:hyperlink w:anchor="_Toc152850030" w:history="1">
            <w:r w:rsidRPr="004E1AFC">
              <w:rPr>
                <w:rStyle w:val="Hipervnculo"/>
                <w:rFonts w:ascii="Arial" w:eastAsia="Arial" w:hAnsi="Arial" w:cs="Arial"/>
                <w:b/>
                <w:noProof/>
              </w:rPr>
              <w:t>Decreto Nº 280</w:t>
            </w:r>
            <w:r>
              <w:rPr>
                <w:noProof/>
                <w:webHidden/>
              </w:rPr>
              <w:tab/>
            </w:r>
            <w:r>
              <w:rPr>
                <w:noProof/>
                <w:webHidden/>
              </w:rPr>
              <w:fldChar w:fldCharType="begin"/>
            </w:r>
            <w:r>
              <w:rPr>
                <w:noProof/>
                <w:webHidden/>
              </w:rPr>
              <w:instrText xml:space="preserve"> PAGEREF _Toc152850030 \h </w:instrText>
            </w:r>
            <w:r>
              <w:rPr>
                <w:noProof/>
                <w:webHidden/>
              </w:rPr>
            </w:r>
            <w:r>
              <w:rPr>
                <w:noProof/>
                <w:webHidden/>
              </w:rPr>
              <w:fldChar w:fldCharType="separate"/>
            </w:r>
            <w:r>
              <w:rPr>
                <w:noProof/>
                <w:webHidden/>
              </w:rPr>
              <w:t>22</w:t>
            </w:r>
            <w:r>
              <w:rPr>
                <w:noProof/>
                <w:webHidden/>
              </w:rPr>
              <w:fldChar w:fldCharType="end"/>
            </w:r>
          </w:hyperlink>
        </w:p>
        <w:p w:rsidR="00AA69D0" w:rsidRDefault="00AA69D0">
          <w:pPr>
            <w:pStyle w:val="TDC2"/>
            <w:rPr>
              <w:noProof/>
              <w:sz w:val="22"/>
              <w:szCs w:val="22"/>
              <w:lang w:eastAsia="es-AR"/>
            </w:rPr>
          </w:pPr>
          <w:hyperlink w:anchor="_Toc152850031" w:history="1">
            <w:r w:rsidRPr="004E1AFC">
              <w:rPr>
                <w:rStyle w:val="Hipervnculo"/>
                <w:rFonts w:ascii="Arial" w:eastAsia="Arial" w:hAnsi="Arial" w:cs="Arial"/>
                <w:b/>
                <w:noProof/>
              </w:rPr>
              <w:t>Decreto Nº 281</w:t>
            </w:r>
            <w:r>
              <w:rPr>
                <w:noProof/>
                <w:webHidden/>
              </w:rPr>
              <w:tab/>
            </w:r>
            <w:r>
              <w:rPr>
                <w:noProof/>
                <w:webHidden/>
              </w:rPr>
              <w:fldChar w:fldCharType="begin"/>
            </w:r>
            <w:r>
              <w:rPr>
                <w:noProof/>
                <w:webHidden/>
              </w:rPr>
              <w:instrText xml:space="preserve"> PAGEREF _Toc152850031 \h </w:instrText>
            </w:r>
            <w:r>
              <w:rPr>
                <w:noProof/>
                <w:webHidden/>
              </w:rPr>
            </w:r>
            <w:r>
              <w:rPr>
                <w:noProof/>
                <w:webHidden/>
              </w:rPr>
              <w:fldChar w:fldCharType="separate"/>
            </w:r>
            <w:r>
              <w:rPr>
                <w:noProof/>
                <w:webHidden/>
              </w:rPr>
              <w:t>23</w:t>
            </w:r>
            <w:r>
              <w:rPr>
                <w:noProof/>
                <w:webHidden/>
              </w:rPr>
              <w:fldChar w:fldCharType="end"/>
            </w:r>
          </w:hyperlink>
        </w:p>
        <w:p w:rsidR="00AA69D0" w:rsidRDefault="00AA69D0">
          <w:pPr>
            <w:pStyle w:val="TDC2"/>
            <w:rPr>
              <w:noProof/>
              <w:sz w:val="22"/>
              <w:szCs w:val="22"/>
              <w:lang w:eastAsia="es-AR"/>
            </w:rPr>
          </w:pPr>
          <w:hyperlink w:anchor="_Toc152850032" w:history="1">
            <w:r w:rsidRPr="004E1AFC">
              <w:rPr>
                <w:rStyle w:val="Hipervnculo"/>
                <w:rFonts w:ascii="Arial" w:eastAsia="Arial" w:hAnsi="Arial" w:cs="Arial"/>
                <w:b/>
                <w:noProof/>
              </w:rPr>
              <w:t>Decreto Nº 282</w:t>
            </w:r>
            <w:r>
              <w:rPr>
                <w:noProof/>
                <w:webHidden/>
              </w:rPr>
              <w:tab/>
            </w:r>
            <w:r>
              <w:rPr>
                <w:noProof/>
                <w:webHidden/>
              </w:rPr>
              <w:fldChar w:fldCharType="begin"/>
            </w:r>
            <w:r>
              <w:rPr>
                <w:noProof/>
                <w:webHidden/>
              </w:rPr>
              <w:instrText xml:space="preserve"> PAGEREF _Toc152850032 \h </w:instrText>
            </w:r>
            <w:r>
              <w:rPr>
                <w:noProof/>
                <w:webHidden/>
              </w:rPr>
            </w:r>
            <w:r>
              <w:rPr>
                <w:noProof/>
                <w:webHidden/>
              </w:rPr>
              <w:fldChar w:fldCharType="separate"/>
            </w:r>
            <w:r>
              <w:rPr>
                <w:noProof/>
                <w:webHidden/>
              </w:rPr>
              <w:t>24</w:t>
            </w:r>
            <w:r>
              <w:rPr>
                <w:noProof/>
                <w:webHidden/>
              </w:rPr>
              <w:fldChar w:fldCharType="end"/>
            </w:r>
          </w:hyperlink>
        </w:p>
        <w:p w:rsidR="00AA69D0" w:rsidRDefault="00AA69D0">
          <w:pPr>
            <w:pStyle w:val="TDC2"/>
            <w:rPr>
              <w:noProof/>
              <w:sz w:val="22"/>
              <w:szCs w:val="22"/>
              <w:lang w:eastAsia="es-AR"/>
            </w:rPr>
          </w:pPr>
          <w:hyperlink w:anchor="_Toc152850033" w:history="1">
            <w:r w:rsidRPr="004E1AFC">
              <w:rPr>
                <w:rStyle w:val="Hipervnculo"/>
                <w:rFonts w:ascii="Arial" w:eastAsia="Arial" w:hAnsi="Arial" w:cs="Arial"/>
                <w:b/>
                <w:noProof/>
              </w:rPr>
              <w:t>Decreto Nº 283</w:t>
            </w:r>
            <w:r>
              <w:rPr>
                <w:noProof/>
                <w:webHidden/>
              </w:rPr>
              <w:tab/>
            </w:r>
            <w:r>
              <w:rPr>
                <w:noProof/>
                <w:webHidden/>
              </w:rPr>
              <w:fldChar w:fldCharType="begin"/>
            </w:r>
            <w:r>
              <w:rPr>
                <w:noProof/>
                <w:webHidden/>
              </w:rPr>
              <w:instrText xml:space="preserve"> PAGEREF _Toc152850033 \h </w:instrText>
            </w:r>
            <w:r>
              <w:rPr>
                <w:noProof/>
                <w:webHidden/>
              </w:rPr>
            </w:r>
            <w:r>
              <w:rPr>
                <w:noProof/>
                <w:webHidden/>
              </w:rPr>
              <w:fldChar w:fldCharType="separate"/>
            </w:r>
            <w:r>
              <w:rPr>
                <w:noProof/>
                <w:webHidden/>
              </w:rPr>
              <w:t>25</w:t>
            </w:r>
            <w:r>
              <w:rPr>
                <w:noProof/>
                <w:webHidden/>
              </w:rPr>
              <w:fldChar w:fldCharType="end"/>
            </w:r>
          </w:hyperlink>
        </w:p>
        <w:p w:rsidR="00AA69D0" w:rsidRDefault="00AA69D0">
          <w:pPr>
            <w:pStyle w:val="TDC2"/>
            <w:rPr>
              <w:noProof/>
              <w:sz w:val="22"/>
              <w:szCs w:val="22"/>
              <w:lang w:eastAsia="es-AR"/>
            </w:rPr>
          </w:pPr>
          <w:hyperlink w:anchor="_Toc152850034" w:history="1">
            <w:r w:rsidRPr="004E1AFC">
              <w:rPr>
                <w:rStyle w:val="Hipervnculo"/>
                <w:rFonts w:ascii="Arial" w:eastAsia="Arial" w:hAnsi="Arial" w:cs="Arial"/>
                <w:b/>
                <w:noProof/>
              </w:rPr>
              <w:t>Decreto Nº 284</w:t>
            </w:r>
            <w:r>
              <w:rPr>
                <w:noProof/>
                <w:webHidden/>
              </w:rPr>
              <w:tab/>
            </w:r>
            <w:r>
              <w:rPr>
                <w:noProof/>
                <w:webHidden/>
              </w:rPr>
              <w:fldChar w:fldCharType="begin"/>
            </w:r>
            <w:r>
              <w:rPr>
                <w:noProof/>
                <w:webHidden/>
              </w:rPr>
              <w:instrText xml:space="preserve"> PAGEREF _Toc152850034 \h </w:instrText>
            </w:r>
            <w:r>
              <w:rPr>
                <w:noProof/>
                <w:webHidden/>
              </w:rPr>
            </w:r>
            <w:r>
              <w:rPr>
                <w:noProof/>
                <w:webHidden/>
              </w:rPr>
              <w:fldChar w:fldCharType="separate"/>
            </w:r>
            <w:r>
              <w:rPr>
                <w:noProof/>
                <w:webHidden/>
              </w:rPr>
              <w:t>26</w:t>
            </w:r>
            <w:r>
              <w:rPr>
                <w:noProof/>
                <w:webHidden/>
              </w:rPr>
              <w:fldChar w:fldCharType="end"/>
            </w:r>
          </w:hyperlink>
        </w:p>
        <w:p w:rsidR="00AA69D0" w:rsidRDefault="00AA69D0">
          <w:pPr>
            <w:pStyle w:val="TDC2"/>
            <w:rPr>
              <w:noProof/>
              <w:sz w:val="22"/>
              <w:szCs w:val="22"/>
              <w:lang w:eastAsia="es-AR"/>
            </w:rPr>
          </w:pPr>
          <w:hyperlink w:anchor="_Toc152850035" w:history="1">
            <w:r w:rsidRPr="004E1AFC">
              <w:rPr>
                <w:rStyle w:val="Hipervnculo"/>
                <w:rFonts w:ascii="Arial" w:eastAsia="Arial" w:hAnsi="Arial" w:cs="Arial"/>
                <w:b/>
                <w:noProof/>
              </w:rPr>
              <w:t>Decreto Nº 285</w:t>
            </w:r>
            <w:r>
              <w:rPr>
                <w:noProof/>
                <w:webHidden/>
              </w:rPr>
              <w:tab/>
            </w:r>
            <w:r>
              <w:rPr>
                <w:noProof/>
                <w:webHidden/>
              </w:rPr>
              <w:fldChar w:fldCharType="begin"/>
            </w:r>
            <w:r>
              <w:rPr>
                <w:noProof/>
                <w:webHidden/>
              </w:rPr>
              <w:instrText xml:space="preserve"> PAGEREF _Toc152850035 \h </w:instrText>
            </w:r>
            <w:r>
              <w:rPr>
                <w:noProof/>
                <w:webHidden/>
              </w:rPr>
            </w:r>
            <w:r>
              <w:rPr>
                <w:noProof/>
                <w:webHidden/>
              </w:rPr>
              <w:fldChar w:fldCharType="separate"/>
            </w:r>
            <w:r>
              <w:rPr>
                <w:noProof/>
                <w:webHidden/>
              </w:rPr>
              <w:t>27</w:t>
            </w:r>
            <w:r>
              <w:rPr>
                <w:noProof/>
                <w:webHidden/>
              </w:rPr>
              <w:fldChar w:fldCharType="end"/>
            </w:r>
          </w:hyperlink>
        </w:p>
        <w:p w:rsidR="00AA69D0" w:rsidRDefault="00AA69D0">
          <w:pPr>
            <w:pStyle w:val="TDC2"/>
            <w:rPr>
              <w:noProof/>
              <w:sz w:val="22"/>
              <w:szCs w:val="22"/>
              <w:lang w:eastAsia="es-AR"/>
            </w:rPr>
          </w:pPr>
          <w:hyperlink w:anchor="_Toc152850036" w:history="1">
            <w:r w:rsidRPr="004E1AFC">
              <w:rPr>
                <w:rStyle w:val="Hipervnculo"/>
                <w:rFonts w:ascii="Arial" w:eastAsia="Arial" w:hAnsi="Arial" w:cs="Arial"/>
                <w:b/>
                <w:noProof/>
              </w:rPr>
              <w:t>Decreto Nº 286</w:t>
            </w:r>
            <w:r>
              <w:rPr>
                <w:noProof/>
                <w:webHidden/>
              </w:rPr>
              <w:tab/>
            </w:r>
            <w:r>
              <w:rPr>
                <w:noProof/>
                <w:webHidden/>
              </w:rPr>
              <w:fldChar w:fldCharType="begin"/>
            </w:r>
            <w:r>
              <w:rPr>
                <w:noProof/>
                <w:webHidden/>
              </w:rPr>
              <w:instrText xml:space="preserve"> PAGEREF _Toc152850036 \h </w:instrText>
            </w:r>
            <w:r>
              <w:rPr>
                <w:noProof/>
                <w:webHidden/>
              </w:rPr>
            </w:r>
            <w:r>
              <w:rPr>
                <w:noProof/>
                <w:webHidden/>
              </w:rPr>
              <w:fldChar w:fldCharType="separate"/>
            </w:r>
            <w:r>
              <w:rPr>
                <w:noProof/>
                <w:webHidden/>
              </w:rPr>
              <w:t>27</w:t>
            </w:r>
            <w:r>
              <w:rPr>
                <w:noProof/>
                <w:webHidden/>
              </w:rPr>
              <w:fldChar w:fldCharType="end"/>
            </w:r>
          </w:hyperlink>
        </w:p>
        <w:p w:rsidR="00AA69D0" w:rsidRDefault="00AA69D0">
          <w:pPr>
            <w:pStyle w:val="TDC2"/>
            <w:rPr>
              <w:noProof/>
              <w:sz w:val="22"/>
              <w:szCs w:val="22"/>
              <w:lang w:eastAsia="es-AR"/>
            </w:rPr>
          </w:pPr>
          <w:hyperlink w:anchor="_Toc152850037" w:history="1">
            <w:r w:rsidRPr="004E1AFC">
              <w:rPr>
                <w:rStyle w:val="Hipervnculo"/>
                <w:rFonts w:ascii="Arial" w:eastAsia="Arial" w:hAnsi="Arial" w:cs="Arial"/>
                <w:b/>
                <w:noProof/>
              </w:rPr>
              <w:t>Decreto Nº 287</w:t>
            </w:r>
            <w:r>
              <w:rPr>
                <w:noProof/>
                <w:webHidden/>
              </w:rPr>
              <w:tab/>
            </w:r>
            <w:r>
              <w:rPr>
                <w:noProof/>
                <w:webHidden/>
              </w:rPr>
              <w:fldChar w:fldCharType="begin"/>
            </w:r>
            <w:r>
              <w:rPr>
                <w:noProof/>
                <w:webHidden/>
              </w:rPr>
              <w:instrText xml:space="preserve"> PAGEREF _Toc152850037 \h </w:instrText>
            </w:r>
            <w:r>
              <w:rPr>
                <w:noProof/>
                <w:webHidden/>
              </w:rPr>
            </w:r>
            <w:r>
              <w:rPr>
                <w:noProof/>
                <w:webHidden/>
              </w:rPr>
              <w:fldChar w:fldCharType="separate"/>
            </w:r>
            <w:r>
              <w:rPr>
                <w:noProof/>
                <w:webHidden/>
              </w:rPr>
              <w:t>29</w:t>
            </w:r>
            <w:r>
              <w:rPr>
                <w:noProof/>
                <w:webHidden/>
              </w:rPr>
              <w:fldChar w:fldCharType="end"/>
            </w:r>
          </w:hyperlink>
        </w:p>
        <w:p w:rsidR="00AA69D0" w:rsidRDefault="00AA69D0">
          <w:pPr>
            <w:pStyle w:val="TDC2"/>
            <w:rPr>
              <w:noProof/>
              <w:sz w:val="22"/>
              <w:szCs w:val="22"/>
              <w:lang w:eastAsia="es-AR"/>
            </w:rPr>
          </w:pPr>
          <w:hyperlink w:anchor="_Toc152850038" w:history="1">
            <w:r w:rsidRPr="004E1AFC">
              <w:rPr>
                <w:rStyle w:val="Hipervnculo"/>
                <w:rFonts w:ascii="Arial" w:eastAsia="Arial" w:hAnsi="Arial" w:cs="Arial"/>
                <w:b/>
                <w:noProof/>
              </w:rPr>
              <w:t>Decreto Nº 288</w:t>
            </w:r>
            <w:r>
              <w:rPr>
                <w:noProof/>
                <w:webHidden/>
              </w:rPr>
              <w:tab/>
            </w:r>
            <w:r>
              <w:rPr>
                <w:noProof/>
                <w:webHidden/>
              </w:rPr>
              <w:fldChar w:fldCharType="begin"/>
            </w:r>
            <w:r>
              <w:rPr>
                <w:noProof/>
                <w:webHidden/>
              </w:rPr>
              <w:instrText xml:space="preserve"> PAGEREF _Toc152850038 \h </w:instrText>
            </w:r>
            <w:r>
              <w:rPr>
                <w:noProof/>
                <w:webHidden/>
              </w:rPr>
            </w:r>
            <w:r>
              <w:rPr>
                <w:noProof/>
                <w:webHidden/>
              </w:rPr>
              <w:fldChar w:fldCharType="separate"/>
            </w:r>
            <w:r>
              <w:rPr>
                <w:noProof/>
                <w:webHidden/>
              </w:rPr>
              <w:t>29</w:t>
            </w:r>
            <w:r>
              <w:rPr>
                <w:noProof/>
                <w:webHidden/>
              </w:rPr>
              <w:fldChar w:fldCharType="end"/>
            </w:r>
          </w:hyperlink>
        </w:p>
        <w:p w:rsidR="00AA69D0" w:rsidRDefault="00AA69D0">
          <w:pPr>
            <w:pStyle w:val="TDC2"/>
            <w:rPr>
              <w:noProof/>
              <w:sz w:val="22"/>
              <w:szCs w:val="22"/>
              <w:lang w:eastAsia="es-AR"/>
            </w:rPr>
          </w:pPr>
          <w:hyperlink w:anchor="_Toc152850039" w:history="1">
            <w:r w:rsidRPr="004E1AFC">
              <w:rPr>
                <w:rStyle w:val="Hipervnculo"/>
                <w:rFonts w:ascii="Arial" w:eastAsia="Arial" w:hAnsi="Arial" w:cs="Arial"/>
                <w:b/>
                <w:noProof/>
              </w:rPr>
              <w:t>Decreto Nº 289</w:t>
            </w:r>
            <w:r>
              <w:rPr>
                <w:noProof/>
                <w:webHidden/>
              </w:rPr>
              <w:tab/>
            </w:r>
            <w:r>
              <w:rPr>
                <w:noProof/>
                <w:webHidden/>
              </w:rPr>
              <w:fldChar w:fldCharType="begin"/>
            </w:r>
            <w:r>
              <w:rPr>
                <w:noProof/>
                <w:webHidden/>
              </w:rPr>
              <w:instrText xml:space="preserve"> PAGEREF _Toc152850039 \h </w:instrText>
            </w:r>
            <w:r>
              <w:rPr>
                <w:noProof/>
                <w:webHidden/>
              </w:rPr>
            </w:r>
            <w:r>
              <w:rPr>
                <w:noProof/>
                <w:webHidden/>
              </w:rPr>
              <w:fldChar w:fldCharType="separate"/>
            </w:r>
            <w:r>
              <w:rPr>
                <w:noProof/>
                <w:webHidden/>
              </w:rPr>
              <w:t>30</w:t>
            </w:r>
            <w:r>
              <w:rPr>
                <w:noProof/>
                <w:webHidden/>
              </w:rPr>
              <w:fldChar w:fldCharType="end"/>
            </w:r>
          </w:hyperlink>
        </w:p>
        <w:p w:rsidR="00AA69D0" w:rsidRDefault="00AA69D0">
          <w:pPr>
            <w:pStyle w:val="TDC2"/>
            <w:rPr>
              <w:noProof/>
              <w:sz w:val="22"/>
              <w:szCs w:val="22"/>
              <w:lang w:eastAsia="es-AR"/>
            </w:rPr>
          </w:pPr>
          <w:hyperlink w:anchor="_Toc152850040" w:history="1">
            <w:r w:rsidRPr="004E1AFC">
              <w:rPr>
                <w:rStyle w:val="Hipervnculo"/>
                <w:rFonts w:ascii="Arial" w:eastAsia="Arial" w:hAnsi="Arial" w:cs="Arial"/>
                <w:b/>
                <w:noProof/>
              </w:rPr>
              <w:t>Decreto Nº 290</w:t>
            </w:r>
            <w:r>
              <w:rPr>
                <w:noProof/>
                <w:webHidden/>
              </w:rPr>
              <w:tab/>
            </w:r>
            <w:r>
              <w:rPr>
                <w:noProof/>
                <w:webHidden/>
              </w:rPr>
              <w:fldChar w:fldCharType="begin"/>
            </w:r>
            <w:r>
              <w:rPr>
                <w:noProof/>
                <w:webHidden/>
              </w:rPr>
              <w:instrText xml:space="preserve"> PAGEREF _Toc152850040 \h </w:instrText>
            </w:r>
            <w:r>
              <w:rPr>
                <w:noProof/>
                <w:webHidden/>
              </w:rPr>
            </w:r>
            <w:r>
              <w:rPr>
                <w:noProof/>
                <w:webHidden/>
              </w:rPr>
              <w:fldChar w:fldCharType="separate"/>
            </w:r>
            <w:r>
              <w:rPr>
                <w:noProof/>
                <w:webHidden/>
              </w:rPr>
              <w:t>31</w:t>
            </w:r>
            <w:r>
              <w:rPr>
                <w:noProof/>
                <w:webHidden/>
              </w:rPr>
              <w:fldChar w:fldCharType="end"/>
            </w:r>
          </w:hyperlink>
        </w:p>
        <w:p w:rsidR="00AA69D0" w:rsidRDefault="00AA69D0">
          <w:pPr>
            <w:pStyle w:val="TDC2"/>
            <w:rPr>
              <w:noProof/>
              <w:sz w:val="22"/>
              <w:szCs w:val="22"/>
              <w:lang w:eastAsia="es-AR"/>
            </w:rPr>
          </w:pPr>
          <w:hyperlink w:anchor="_Toc152850041" w:history="1">
            <w:r w:rsidRPr="004E1AFC">
              <w:rPr>
                <w:rStyle w:val="Hipervnculo"/>
                <w:rFonts w:ascii="Arial" w:eastAsia="Arial" w:hAnsi="Arial" w:cs="Arial"/>
                <w:b/>
                <w:noProof/>
              </w:rPr>
              <w:t>Decreto Nº 291</w:t>
            </w:r>
            <w:r>
              <w:rPr>
                <w:noProof/>
                <w:webHidden/>
              </w:rPr>
              <w:tab/>
            </w:r>
            <w:r>
              <w:rPr>
                <w:noProof/>
                <w:webHidden/>
              </w:rPr>
              <w:fldChar w:fldCharType="begin"/>
            </w:r>
            <w:r>
              <w:rPr>
                <w:noProof/>
                <w:webHidden/>
              </w:rPr>
              <w:instrText xml:space="preserve"> PAGEREF _Toc152850041 \h </w:instrText>
            </w:r>
            <w:r>
              <w:rPr>
                <w:noProof/>
                <w:webHidden/>
              </w:rPr>
            </w:r>
            <w:r>
              <w:rPr>
                <w:noProof/>
                <w:webHidden/>
              </w:rPr>
              <w:fldChar w:fldCharType="separate"/>
            </w:r>
            <w:r>
              <w:rPr>
                <w:noProof/>
                <w:webHidden/>
              </w:rPr>
              <w:t>32</w:t>
            </w:r>
            <w:r>
              <w:rPr>
                <w:noProof/>
                <w:webHidden/>
              </w:rPr>
              <w:fldChar w:fldCharType="end"/>
            </w:r>
          </w:hyperlink>
        </w:p>
        <w:p w:rsidR="00AA69D0" w:rsidRDefault="00AA69D0">
          <w:pPr>
            <w:pStyle w:val="TDC2"/>
            <w:rPr>
              <w:noProof/>
              <w:sz w:val="22"/>
              <w:szCs w:val="22"/>
              <w:lang w:eastAsia="es-AR"/>
            </w:rPr>
          </w:pPr>
          <w:hyperlink w:anchor="_Toc152850042" w:history="1">
            <w:r w:rsidRPr="004E1AFC">
              <w:rPr>
                <w:rStyle w:val="Hipervnculo"/>
                <w:rFonts w:ascii="Arial" w:eastAsia="Arial" w:hAnsi="Arial" w:cs="Arial"/>
                <w:b/>
                <w:noProof/>
              </w:rPr>
              <w:t>Decreto Nº 292</w:t>
            </w:r>
            <w:r>
              <w:rPr>
                <w:noProof/>
                <w:webHidden/>
              </w:rPr>
              <w:tab/>
            </w:r>
            <w:r>
              <w:rPr>
                <w:noProof/>
                <w:webHidden/>
              </w:rPr>
              <w:fldChar w:fldCharType="begin"/>
            </w:r>
            <w:r>
              <w:rPr>
                <w:noProof/>
                <w:webHidden/>
              </w:rPr>
              <w:instrText xml:space="preserve"> PAGEREF _Toc152850042 \h </w:instrText>
            </w:r>
            <w:r>
              <w:rPr>
                <w:noProof/>
                <w:webHidden/>
              </w:rPr>
            </w:r>
            <w:r>
              <w:rPr>
                <w:noProof/>
                <w:webHidden/>
              </w:rPr>
              <w:fldChar w:fldCharType="separate"/>
            </w:r>
            <w:r>
              <w:rPr>
                <w:noProof/>
                <w:webHidden/>
              </w:rPr>
              <w:t>32</w:t>
            </w:r>
            <w:r>
              <w:rPr>
                <w:noProof/>
                <w:webHidden/>
              </w:rPr>
              <w:fldChar w:fldCharType="end"/>
            </w:r>
          </w:hyperlink>
        </w:p>
        <w:p w:rsidR="00AA69D0" w:rsidRDefault="00AA69D0">
          <w:pPr>
            <w:pStyle w:val="TDC2"/>
            <w:rPr>
              <w:noProof/>
              <w:sz w:val="22"/>
              <w:szCs w:val="22"/>
              <w:lang w:eastAsia="es-AR"/>
            </w:rPr>
          </w:pPr>
          <w:hyperlink w:anchor="_Toc152850043" w:history="1">
            <w:r w:rsidRPr="004E1AFC">
              <w:rPr>
                <w:rStyle w:val="Hipervnculo"/>
                <w:rFonts w:ascii="Arial" w:eastAsia="Arial" w:hAnsi="Arial" w:cs="Arial"/>
                <w:b/>
                <w:noProof/>
              </w:rPr>
              <w:t>Decreto Nº 293</w:t>
            </w:r>
            <w:r>
              <w:rPr>
                <w:noProof/>
                <w:webHidden/>
              </w:rPr>
              <w:tab/>
            </w:r>
            <w:r>
              <w:rPr>
                <w:noProof/>
                <w:webHidden/>
              </w:rPr>
              <w:fldChar w:fldCharType="begin"/>
            </w:r>
            <w:r>
              <w:rPr>
                <w:noProof/>
                <w:webHidden/>
              </w:rPr>
              <w:instrText xml:space="preserve"> PAGEREF _Toc152850043 \h </w:instrText>
            </w:r>
            <w:r>
              <w:rPr>
                <w:noProof/>
                <w:webHidden/>
              </w:rPr>
            </w:r>
            <w:r>
              <w:rPr>
                <w:noProof/>
                <w:webHidden/>
              </w:rPr>
              <w:fldChar w:fldCharType="separate"/>
            </w:r>
            <w:r>
              <w:rPr>
                <w:noProof/>
                <w:webHidden/>
              </w:rPr>
              <w:t>33</w:t>
            </w:r>
            <w:r>
              <w:rPr>
                <w:noProof/>
                <w:webHidden/>
              </w:rPr>
              <w:fldChar w:fldCharType="end"/>
            </w:r>
          </w:hyperlink>
        </w:p>
        <w:p w:rsidR="00AA69D0" w:rsidRDefault="00AA69D0">
          <w:pPr>
            <w:pStyle w:val="TDC2"/>
            <w:rPr>
              <w:noProof/>
              <w:sz w:val="22"/>
              <w:szCs w:val="22"/>
              <w:lang w:eastAsia="es-AR"/>
            </w:rPr>
          </w:pPr>
          <w:hyperlink w:anchor="_Toc152850044" w:history="1">
            <w:r w:rsidRPr="004E1AFC">
              <w:rPr>
                <w:rStyle w:val="Hipervnculo"/>
                <w:rFonts w:ascii="Arial" w:eastAsia="Arial" w:hAnsi="Arial" w:cs="Arial"/>
                <w:b/>
                <w:noProof/>
              </w:rPr>
              <w:t>Decreto Nº 294</w:t>
            </w:r>
            <w:r>
              <w:rPr>
                <w:noProof/>
                <w:webHidden/>
              </w:rPr>
              <w:tab/>
            </w:r>
            <w:r>
              <w:rPr>
                <w:noProof/>
                <w:webHidden/>
              </w:rPr>
              <w:fldChar w:fldCharType="begin"/>
            </w:r>
            <w:r>
              <w:rPr>
                <w:noProof/>
                <w:webHidden/>
              </w:rPr>
              <w:instrText xml:space="preserve"> PAGEREF _Toc152850044 \h </w:instrText>
            </w:r>
            <w:r>
              <w:rPr>
                <w:noProof/>
                <w:webHidden/>
              </w:rPr>
            </w:r>
            <w:r>
              <w:rPr>
                <w:noProof/>
                <w:webHidden/>
              </w:rPr>
              <w:fldChar w:fldCharType="separate"/>
            </w:r>
            <w:r>
              <w:rPr>
                <w:noProof/>
                <w:webHidden/>
              </w:rPr>
              <w:t>34</w:t>
            </w:r>
            <w:r>
              <w:rPr>
                <w:noProof/>
                <w:webHidden/>
              </w:rPr>
              <w:fldChar w:fldCharType="end"/>
            </w:r>
          </w:hyperlink>
        </w:p>
        <w:p w:rsidR="00AA69D0" w:rsidRDefault="00AA69D0">
          <w:pPr>
            <w:pStyle w:val="TDC2"/>
            <w:rPr>
              <w:noProof/>
              <w:sz w:val="22"/>
              <w:szCs w:val="22"/>
              <w:lang w:eastAsia="es-AR"/>
            </w:rPr>
          </w:pPr>
          <w:hyperlink w:anchor="_Toc152850045" w:history="1">
            <w:r w:rsidRPr="004E1AFC">
              <w:rPr>
                <w:rStyle w:val="Hipervnculo"/>
                <w:rFonts w:ascii="Arial" w:eastAsia="Arial" w:hAnsi="Arial" w:cs="Arial"/>
                <w:b/>
                <w:noProof/>
              </w:rPr>
              <w:t>Decreto Nº 295</w:t>
            </w:r>
            <w:r>
              <w:rPr>
                <w:noProof/>
                <w:webHidden/>
              </w:rPr>
              <w:tab/>
            </w:r>
            <w:r>
              <w:rPr>
                <w:noProof/>
                <w:webHidden/>
              </w:rPr>
              <w:fldChar w:fldCharType="begin"/>
            </w:r>
            <w:r>
              <w:rPr>
                <w:noProof/>
                <w:webHidden/>
              </w:rPr>
              <w:instrText xml:space="preserve"> PAGEREF _Toc152850045 \h </w:instrText>
            </w:r>
            <w:r>
              <w:rPr>
                <w:noProof/>
                <w:webHidden/>
              </w:rPr>
            </w:r>
            <w:r>
              <w:rPr>
                <w:noProof/>
                <w:webHidden/>
              </w:rPr>
              <w:fldChar w:fldCharType="separate"/>
            </w:r>
            <w:r>
              <w:rPr>
                <w:noProof/>
                <w:webHidden/>
              </w:rPr>
              <w:t>35</w:t>
            </w:r>
            <w:r>
              <w:rPr>
                <w:noProof/>
                <w:webHidden/>
              </w:rPr>
              <w:fldChar w:fldCharType="end"/>
            </w:r>
          </w:hyperlink>
        </w:p>
        <w:p w:rsidR="00AA69D0" w:rsidRDefault="00AA69D0">
          <w:pPr>
            <w:pStyle w:val="TDC2"/>
            <w:rPr>
              <w:noProof/>
              <w:sz w:val="22"/>
              <w:szCs w:val="22"/>
              <w:lang w:eastAsia="es-AR"/>
            </w:rPr>
          </w:pPr>
          <w:hyperlink w:anchor="_Toc152850046" w:history="1">
            <w:r w:rsidRPr="004E1AFC">
              <w:rPr>
                <w:rStyle w:val="Hipervnculo"/>
                <w:rFonts w:ascii="Arial" w:eastAsia="Arial" w:hAnsi="Arial" w:cs="Arial"/>
                <w:b/>
                <w:noProof/>
              </w:rPr>
              <w:t>Decreto Nº 296</w:t>
            </w:r>
            <w:r>
              <w:rPr>
                <w:noProof/>
                <w:webHidden/>
              </w:rPr>
              <w:tab/>
            </w:r>
            <w:r>
              <w:rPr>
                <w:noProof/>
                <w:webHidden/>
              </w:rPr>
              <w:fldChar w:fldCharType="begin"/>
            </w:r>
            <w:r>
              <w:rPr>
                <w:noProof/>
                <w:webHidden/>
              </w:rPr>
              <w:instrText xml:space="preserve"> PAGEREF _Toc152850046 \h </w:instrText>
            </w:r>
            <w:r>
              <w:rPr>
                <w:noProof/>
                <w:webHidden/>
              </w:rPr>
            </w:r>
            <w:r>
              <w:rPr>
                <w:noProof/>
                <w:webHidden/>
              </w:rPr>
              <w:fldChar w:fldCharType="separate"/>
            </w:r>
            <w:r>
              <w:rPr>
                <w:noProof/>
                <w:webHidden/>
              </w:rPr>
              <w:t>36</w:t>
            </w:r>
            <w:r>
              <w:rPr>
                <w:noProof/>
                <w:webHidden/>
              </w:rPr>
              <w:fldChar w:fldCharType="end"/>
            </w:r>
          </w:hyperlink>
        </w:p>
        <w:p w:rsidR="00AA69D0" w:rsidRDefault="00AA69D0">
          <w:pPr>
            <w:pStyle w:val="TDC2"/>
            <w:rPr>
              <w:noProof/>
              <w:sz w:val="22"/>
              <w:szCs w:val="22"/>
              <w:lang w:eastAsia="es-AR"/>
            </w:rPr>
          </w:pPr>
          <w:hyperlink w:anchor="_Toc152850047" w:history="1">
            <w:r w:rsidRPr="004E1AFC">
              <w:rPr>
                <w:rStyle w:val="Hipervnculo"/>
                <w:rFonts w:ascii="Arial" w:eastAsia="Arial" w:hAnsi="Arial" w:cs="Arial"/>
                <w:b/>
                <w:noProof/>
              </w:rPr>
              <w:t>Decreto Nº 297</w:t>
            </w:r>
            <w:r>
              <w:rPr>
                <w:noProof/>
                <w:webHidden/>
              </w:rPr>
              <w:tab/>
            </w:r>
            <w:r>
              <w:rPr>
                <w:noProof/>
                <w:webHidden/>
              </w:rPr>
              <w:fldChar w:fldCharType="begin"/>
            </w:r>
            <w:r>
              <w:rPr>
                <w:noProof/>
                <w:webHidden/>
              </w:rPr>
              <w:instrText xml:space="preserve"> PAGEREF _Toc152850047 \h </w:instrText>
            </w:r>
            <w:r>
              <w:rPr>
                <w:noProof/>
                <w:webHidden/>
              </w:rPr>
            </w:r>
            <w:r>
              <w:rPr>
                <w:noProof/>
                <w:webHidden/>
              </w:rPr>
              <w:fldChar w:fldCharType="separate"/>
            </w:r>
            <w:r>
              <w:rPr>
                <w:noProof/>
                <w:webHidden/>
              </w:rPr>
              <w:t>37</w:t>
            </w:r>
            <w:r>
              <w:rPr>
                <w:noProof/>
                <w:webHidden/>
              </w:rPr>
              <w:fldChar w:fldCharType="end"/>
            </w:r>
          </w:hyperlink>
        </w:p>
        <w:p w:rsidR="00AA69D0" w:rsidRDefault="00AA69D0">
          <w:pPr>
            <w:pStyle w:val="TDC2"/>
            <w:rPr>
              <w:noProof/>
              <w:sz w:val="22"/>
              <w:szCs w:val="22"/>
              <w:lang w:eastAsia="es-AR"/>
            </w:rPr>
          </w:pPr>
          <w:hyperlink w:anchor="_Toc152850048" w:history="1">
            <w:r w:rsidRPr="004E1AFC">
              <w:rPr>
                <w:rStyle w:val="Hipervnculo"/>
                <w:rFonts w:ascii="Arial" w:eastAsia="Arial" w:hAnsi="Arial" w:cs="Arial"/>
                <w:b/>
                <w:noProof/>
              </w:rPr>
              <w:t>Decreto Nº 298</w:t>
            </w:r>
            <w:r>
              <w:rPr>
                <w:noProof/>
                <w:webHidden/>
              </w:rPr>
              <w:tab/>
            </w:r>
            <w:r>
              <w:rPr>
                <w:noProof/>
                <w:webHidden/>
              </w:rPr>
              <w:fldChar w:fldCharType="begin"/>
            </w:r>
            <w:r>
              <w:rPr>
                <w:noProof/>
                <w:webHidden/>
              </w:rPr>
              <w:instrText xml:space="preserve"> PAGEREF _Toc152850048 \h </w:instrText>
            </w:r>
            <w:r>
              <w:rPr>
                <w:noProof/>
                <w:webHidden/>
              </w:rPr>
            </w:r>
            <w:r>
              <w:rPr>
                <w:noProof/>
                <w:webHidden/>
              </w:rPr>
              <w:fldChar w:fldCharType="separate"/>
            </w:r>
            <w:r>
              <w:rPr>
                <w:noProof/>
                <w:webHidden/>
              </w:rPr>
              <w:t>38</w:t>
            </w:r>
            <w:r>
              <w:rPr>
                <w:noProof/>
                <w:webHidden/>
              </w:rPr>
              <w:fldChar w:fldCharType="end"/>
            </w:r>
          </w:hyperlink>
        </w:p>
        <w:p w:rsidR="00AA69D0" w:rsidRDefault="00AA69D0">
          <w:pPr>
            <w:pStyle w:val="TDC2"/>
            <w:rPr>
              <w:noProof/>
              <w:sz w:val="22"/>
              <w:szCs w:val="22"/>
              <w:lang w:eastAsia="es-AR"/>
            </w:rPr>
          </w:pPr>
          <w:hyperlink w:anchor="_Toc152850049" w:history="1">
            <w:r w:rsidRPr="004E1AFC">
              <w:rPr>
                <w:rStyle w:val="Hipervnculo"/>
                <w:rFonts w:ascii="Arial" w:eastAsia="Arial" w:hAnsi="Arial" w:cs="Arial"/>
                <w:b/>
                <w:noProof/>
              </w:rPr>
              <w:t>Decreto Nº 299</w:t>
            </w:r>
            <w:r>
              <w:rPr>
                <w:noProof/>
                <w:webHidden/>
              </w:rPr>
              <w:tab/>
            </w:r>
            <w:r>
              <w:rPr>
                <w:noProof/>
                <w:webHidden/>
              </w:rPr>
              <w:fldChar w:fldCharType="begin"/>
            </w:r>
            <w:r>
              <w:rPr>
                <w:noProof/>
                <w:webHidden/>
              </w:rPr>
              <w:instrText xml:space="preserve"> PAGEREF _Toc152850049 \h </w:instrText>
            </w:r>
            <w:r>
              <w:rPr>
                <w:noProof/>
                <w:webHidden/>
              </w:rPr>
            </w:r>
            <w:r>
              <w:rPr>
                <w:noProof/>
                <w:webHidden/>
              </w:rPr>
              <w:fldChar w:fldCharType="separate"/>
            </w:r>
            <w:r>
              <w:rPr>
                <w:noProof/>
                <w:webHidden/>
              </w:rPr>
              <w:t>39</w:t>
            </w:r>
            <w:r>
              <w:rPr>
                <w:noProof/>
                <w:webHidden/>
              </w:rPr>
              <w:fldChar w:fldCharType="end"/>
            </w:r>
          </w:hyperlink>
        </w:p>
        <w:p w:rsidR="00AA69D0" w:rsidRDefault="00AA69D0">
          <w:pPr>
            <w:pStyle w:val="TDC2"/>
            <w:rPr>
              <w:noProof/>
              <w:sz w:val="22"/>
              <w:szCs w:val="22"/>
              <w:lang w:eastAsia="es-AR"/>
            </w:rPr>
          </w:pPr>
          <w:hyperlink w:anchor="_Toc152850050" w:history="1">
            <w:r w:rsidRPr="004E1AFC">
              <w:rPr>
                <w:rStyle w:val="Hipervnculo"/>
                <w:rFonts w:ascii="Arial" w:eastAsia="Arial" w:hAnsi="Arial" w:cs="Arial"/>
                <w:b/>
                <w:noProof/>
              </w:rPr>
              <w:t>Decreto Nº 300</w:t>
            </w:r>
            <w:r>
              <w:rPr>
                <w:noProof/>
                <w:webHidden/>
              </w:rPr>
              <w:tab/>
            </w:r>
            <w:r>
              <w:rPr>
                <w:noProof/>
                <w:webHidden/>
              </w:rPr>
              <w:fldChar w:fldCharType="begin"/>
            </w:r>
            <w:r>
              <w:rPr>
                <w:noProof/>
                <w:webHidden/>
              </w:rPr>
              <w:instrText xml:space="preserve"> PAGEREF _Toc152850050 \h </w:instrText>
            </w:r>
            <w:r>
              <w:rPr>
                <w:noProof/>
                <w:webHidden/>
              </w:rPr>
            </w:r>
            <w:r>
              <w:rPr>
                <w:noProof/>
                <w:webHidden/>
              </w:rPr>
              <w:fldChar w:fldCharType="separate"/>
            </w:r>
            <w:r>
              <w:rPr>
                <w:noProof/>
                <w:webHidden/>
              </w:rPr>
              <w:t>40</w:t>
            </w:r>
            <w:r>
              <w:rPr>
                <w:noProof/>
                <w:webHidden/>
              </w:rPr>
              <w:fldChar w:fldCharType="end"/>
            </w:r>
          </w:hyperlink>
        </w:p>
        <w:p w:rsidR="00AA69D0" w:rsidRDefault="00AA69D0">
          <w:pPr>
            <w:pStyle w:val="TDC2"/>
            <w:rPr>
              <w:noProof/>
              <w:sz w:val="22"/>
              <w:szCs w:val="22"/>
              <w:lang w:eastAsia="es-AR"/>
            </w:rPr>
          </w:pPr>
          <w:hyperlink w:anchor="_Toc152850051" w:history="1">
            <w:r w:rsidRPr="004E1AFC">
              <w:rPr>
                <w:rStyle w:val="Hipervnculo"/>
                <w:rFonts w:ascii="Arial" w:eastAsia="Arial" w:hAnsi="Arial" w:cs="Arial"/>
                <w:b/>
                <w:noProof/>
              </w:rPr>
              <w:t>Decreto Nº 301</w:t>
            </w:r>
            <w:r>
              <w:rPr>
                <w:noProof/>
                <w:webHidden/>
              </w:rPr>
              <w:tab/>
            </w:r>
            <w:r>
              <w:rPr>
                <w:noProof/>
                <w:webHidden/>
              </w:rPr>
              <w:fldChar w:fldCharType="begin"/>
            </w:r>
            <w:r>
              <w:rPr>
                <w:noProof/>
                <w:webHidden/>
              </w:rPr>
              <w:instrText xml:space="preserve"> PAGEREF _Toc152850051 \h </w:instrText>
            </w:r>
            <w:r>
              <w:rPr>
                <w:noProof/>
                <w:webHidden/>
              </w:rPr>
            </w:r>
            <w:r>
              <w:rPr>
                <w:noProof/>
                <w:webHidden/>
              </w:rPr>
              <w:fldChar w:fldCharType="separate"/>
            </w:r>
            <w:r>
              <w:rPr>
                <w:noProof/>
                <w:webHidden/>
              </w:rPr>
              <w:t>40</w:t>
            </w:r>
            <w:r>
              <w:rPr>
                <w:noProof/>
                <w:webHidden/>
              </w:rPr>
              <w:fldChar w:fldCharType="end"/>
            </w:r>
          </w:hyperlink>
        </w:p>
        <w:p w:rsidR="00AA69D0" w:rsidRDefault="00AA69D0">
          <w:pPr>
            <w:pStyle w:val="TDC2"/>
            <w:rPr>
              <w:noProof/>
              <w:sz w:val="22"/>
              <w:szCs w:val="22"/>
              <w:lang w:eastAsia="es-AR"/>
            </w:rPr>
          </w:pPr>
          <w:hyperlink w:anchor="_Toc152850052" w:history="1">
            <w:r w:rsidRPr="004E1AFC">
              <w:rPr>
                <w:rStyle w:val="Hipervnculo"/>
                <w:rFonts w:ascii="Arial" w:eastAsia="Arial" w:hAnsi="Arial" w:cs="Arial"/>
                <w:b/>
                <w:noProof/>
              </w:rPr>
              <w:t>Decreto Nº 302</w:t>
            </w:r>
            <w:r>
              <w:rPr>
                <w:noProof/>
                <w:webHidden/>
              </w:rPr>
              <w:tab/>
            </w:r>
            <w:r>
              <w:rPr>
                <w:noProof/>
                <w:webHidden/>
              </w:rPr>
              <w:fldChar w:fldCharType="begin"/>
            </w:r>
            <w:r>
              <w:rPr>
                <w:noProof/>
                <w:webHidden/>
              </w:rPr>
              <w:instrText xml:space="preserve"> PAGEREF _Toc152850052 \h </w:instrText>
            </w:r>
            <w:r>
              <w:rPr>
                <w:noProof/>
                <w:webHidden/>
              </w:rPr>
            </w:r>
            <w:r>
              <w:rPr>
                <w:noProof/>
                <w:webHidden/>
              </w:rPr>
              <w:fldChar w:fldCharType="separate"/>
            </w:r>
            <w:r>
              <w:rPr>
                <w:noProof/>
                <w:webHidden/>
              </w:rPr>
              <w:t>41</w:t>
            </w:r>
            <w:r>
              <w:rPr>
                <w:noProof/>
                <w:webHidden/>
              </w:rPr>
              <w:fldChar w:fldCharType="end"/>
            </w:r>
          </w:hyperlink>
        </w:p>
        <w:p w:rsidR="00AA69D0" w:rsidRDefault="00AA69D0">
          <w:pPr>
            <w:pStyle w:val="TDC2"/>
            <w:rPr>
              <w:noProof/>
              <w:sz w:val="22"/>
              <w:szCs w:val="22"/>
              <w:lang w:eastAsia="es-AR"/>
            </w:rPr>
          </w:pPr>
          <w:hyperlink w:anchor="_Toc152850053" w:history="1">
            <w:r w:rsidRPr="004E1AFC">
              <w:rPr>
                <w:rStyle w:val="Hipervnculo"/>
                <w:rFonts w:ascii="Arial" w:eastAsia="Arial" w:hAnsi="Arial" w:cs="Arial"/>
                <w:b/>
                <w:noProof/>
              </w:rPr>
              <w:t>Decreto Nº 303</w:t>
            </w:r>
            <w:r>
              <w:rPr>
                <w:noProof/>
                <w:webHidden/>
              </w:rPr>
              <w:tab/>
            </w:r>
            <w:r>
              <w:rPr>
                <w:noProof/>
                <w:webHidden/>
              </w:rPr>
              <w:fldChar w:fldCharType="begin"/>
            </w:r>
            <w:r>
              <w:rPr>
                <w:noProof/>
                <w:webHidden/>
              </w:rPr>
              <w:instrText xml:space="preserve"> PAGEREF _Toc152850053 \h </w:instrText>
            </w:r>
            <w:r>
              <w:rPr>
                <w:noProof/>
                <w:webHidden/>
              </w:rPr>
            </w:r>
            <w:r>
              <w:rPr>
                <w:noProof/>
                <w:webHidden/>
              </w:rPr>
              <w:fldChar w:fldCharType="separate"/>
            </w:r>
            <w:r>
              <w:rPr>
                <w:noProof/>
                <w:webHidden/>
              </w:rPr>
              <w:t>42</w:t>
            </w:r>
            <w:r>
              <w:rPr>
                <w:noProof/>
                <w:webHidden/>
              </w:rPr>
              <w:fldChar w:fldCharType="end"/>
            </w:r>
          </w:hyperlink>
        </w:p>
        <w:p w:rsidR="00AA69D0" w:rsidRDefault="00AA69D0">
          <w:pPr>
            <w:pStyle w:val="TDC2"/>
            <w:rPr>
              <w:noProof/>
              <w:sz w:val="22"/>
              <w:szCs w:val="22"/>
              <w:lang w:eastAsia="es-AR"/>
            </w:rPr>
          </w:pPr>
          <w:hyperlink w:anchor="_Toc152850054" w:history="1">
            <w:r w:rsidRPr="004E1AFC">
              <w:rPr>
                <w:rStyle w:val="Hipervnculo"/>
                <w:rFonts w:ascii="Arial" w:eastAsia="Arial" w:hAnsi="Arial" w:cs="Arial"/>
                <w:b/>
                <w:noProof/>
              </w:rPr>
              <w:t>Decreto Nº 304</w:t>
            </w:r>
            <w:r>
              <w:rPr>
                <w:noProof/>
                <w:webHidden/>
              </w:rPr>
              <w:tab/>
            </w:r>
            <w:r>
              <w:rPr>
                <w:noProof/>
                <w:webHidden/>
              </w:rPr>
              <w:fldChar w:fldCharType="begin"/>
            </w:r>
            <w:r>
              <w:rPr>
                <w:noProof/>
                <w:webHidden/>
              </w:rPr>
              <w:instrText xml:space="preserve"> PAGEREF _Toc152850054 \h </w:instrText>
            </w:r>
            <w:r>
              <w:rPr>
                <w:noProof/>
                <w:webHidden/>
              </w:rPr>
            </w:r>
            <w:r>
              <w:rPr>
                <w:noProof/>
                <w:webHidden/>
              </w:rPr>
              <w:fldChar w:fldCharType="separate"/>
            </w:r>
            <w:r>
              <w:rPr>
                <w:noProof/>
                <w:webHidden/>
              </w:rPr>
              <w:t>43</w:t>
            </w:r>
            <w:r>
              <w:rPr>
                <w:noProof/>
                <w:webHidden/>
              </w:rPr>
              <w:fldChar w:fldCharType="end"/>
            </w:r>
          </w:hyperlink>
        </w:p>
        <w:p w:rsidR="00AA69D0" w:rsidRDefault="00AA69D0">
          <w:pPr>
            <w:pStyle w:val="TDC2"/>
            <w:rPr>
              <w:noProof/>
              <w:sz w:val="22"/>
              <w:szCs w:val="22"/>
              <w:lang w:eastAsia="es-AR"/>
            </w:rPr>
          </w:pPr>
          <w:hyperlink w:anchor="_Toc152850055" w:history="1">
            <w:r w:rsidRPr="004E1AFC">
              <w:rPr>
                <w:rStyle w:val="Hipervnculo"/>
                <w:rFonts w:ascii="Arial" w:eastAsia="Arial" w:hAnsi="Arial" w:cs="Arial"/>
                <w:b/>
                <w:noProof/>
              </w:rPr>
              <w:t>Decreto Nº 305</w:t>
            </w:r>
            <w:r>
              <w:rPr>
                <w:noProof/>
                <w:webHidden/>
              </w:rPr>
              <w:tab/>
            </w:r>
            <w:r>
              <w:rPr>
                <w:noProof/>
                <w:webHidden/>
              </w:rPr>
              <w:fldChar w:fldCharType="begin"/>
            </w:r>
            <w:r>
              <w:rPr>
                <w:noProof/>
                <w:webHidden/>
              </w:rPr>
              <w:instrText xml:space="preserve"> PAGEREF _Toc152850055 \h </w:instrText>
            </w:r>
            <w:r>
              <w:rPr>
                <w:noProof/>
                <w:webHidden/>
              </w:rPr>
            </w:r>
            <w:r>
              <w:rPr>
                <w:noProof/>
                <w:webHidden/>
              </w:rPr>
              <w:fldChar w:fldCharType="separate"/>
            </w:r>
            <w:r>
              <w:rPr>
                <w:noProof/>
                <w:webHidden/>
              </w:rPr>
              <w:t>43</w:t>
            </w:r>
            <w:r>
              <w:rPr>
                <w:noProof/>
                <w:webHidden/>
              </w:rPr>
              <w:fldChar w:fldCharType="end"/>
            </w:r>
          </w:hyperlink>
        </w:p>
        <w:p w:rsidR="00AA69D0" w:rsidRDefault="00AA69D0">
          <w:pPr>
            <w:pStyle w:val="TDC1"/>
            <w:rPr>
              <w:rFonts w:asciiTheme="minorHAnsi" w:hAnsiTheme="minorHAnsi" w:cstheme="minorBidi"/>
              <w:b w:val="0"/>
              <w:sz w:val="22"/>
              <w:szCs w:val="22"/>
              <w:lang w:eastAsia="es-AR"/>
            </w:rPr>
          </w:pPr>
          <w:hyperlink w:anchor="_Toc152850056" w:history="1">
            <w:r w:rsidRPr="004E1AFC">
              <w:rPr>
                <w:rStyle w:val="Hipervnculo"/>
                <w:rFonts w:eastAsia="Arial"/>
              </w:rPr>
              <w:t>DEPARTAMENTO EJECUTIVO (Secretaría de Hacienda)</w:t>
            </w:r>
            <w:r>
              <w:rPr>
                <w:webHidden/>
              </w:rPr>
              <w:tab/>
            </w:r>
            <w:r>
              <w:rPr>
                <w:webHidden/>
              </w:rPr>
              <w:fldChar w:fldCharType="begin"/>
            </w:r>
            <w:r>
              <w:rPr>
                <w:webHidden/>
              </w:rPr>
              <w:instrText xml:space="preserve"> PAGEREF _Toc152850056 \h </w:instrText>
            </w:r>
            <w:r>
              <w:rPr>
                <w:webHidden/>
              </w:rPr>
            </w:r>
            <w:r>
              <w:rPr>
                <w:webHidden/>
              </w:rPr>
              <w:fldChar w:fldCharType="separate"/>
            </w:r>
            <w:r>
              <w:rPr>
                <w:webHidden/>
              </w:rPr>
              <w:t>45</w:t>
            </w:r>
            <w:r>
              <w:rPr>
                <w:webHidden/>
              </w:rPr>
              <w:fldChar w:fldCharType="end"/>
            </w:r>
          </w:hyperlink>
        </w:p>
        <w:p w:rsidR="00AA69D0" w:rsidRDefault="00AA69D0">
          <w:pPr>
            <w:pStyle w:val="TDC2"/>
            <w:rPr>
              <w:noProof/>
              <w:sz w:val="22"/>
              <w:szCs w:val="22"/>
              <w:lang w:eastAsia="es-AR"/>
            </w:rPr>
          </w:pPr>
          <w:hyperlink w:anchor="_Toc152850057" w:history="1">
            <w:r w:rsidRPr="004E1AFC">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_Toc152850057 \h </w:instrText>
            </w:r>
            <w:r>
              <w:rPr>
                <w:noProof/>
                <w:webHidden/>
              </w:rPr>
            </w:r>
            <w:r>
              <w:rPr>
                <w:noProof/>
                <w:webHidden/>
              </w:rPr>
              <w:fldChar w:fldCharType="separate"/>
            </w:r>
            <w:r>
              <w:rPr>
                <w:noProof/>
                <w:webHidden/>
              </w:rPr>
              <w:t>45</w:t>
            </w:r>
            <w:r>
              <w:rPr>
                <w:noProof/>
                <w:webHidden/>
              </w:rPr>
              <w:fldChar w:fldCharType="end"/>
            </w:r>
          </w:hyperlink>
        </w:p>
        <w:p w:rsidR="00AA69D0" w:rsidRDefault="00AA69D0">
          <w:pPr>
            <w:pStyle w:val="TDC1"/>
            <w:rPr>
              <w:rFonts w:asciiTheme="minorHAnsi" w:hAnsiTheme="minorHAnsi" w:cstheme="minorBidi"/>
              <w:b w:val="0"/>
              <w:sz w:val="22"/>
              <w:szCs w:val="22"/>
              <w:lang w:eastAsia="es-AR"/>
            </w:rPr>
          </w:pPr>
          <w:hyperlink w:anchor="_Toc152850058" w:history="1">
            <w:r w:rsidRPr="004E1AFC">
              <w:rPr>
                <w:rStyle w:val="Hipervnculo"/>
                <w:rFonts w:eastAsia="Arial"/>
              </w:rPr>
              <w:t>CONCEJO DELIBERANTE</w:t>
            </w:r>
            <w:r>
              <w:rPr>
                <w:webHidden/>
              </w:rPr>
              <w:tab/>
            </w:r>
            <w:r>
              <w:rPr>
                <w:webHidden/>
              </w:rPr>
              <w:fldChar w:fldCharType="begin"/>
            </w:r>
            <w:r>
              <w:rPr>
                <w:webHidden/>
              </w:rPr>
              <w:instrText xml:space="preserve"> PAGEREF _Toc152850058 \h </w:instrText>
            </w:r>
            <w:r>
              <w:rPr>
                <w:webHidden/>
              </w:rPr>
            </w:r>
            <w:r>
              <w:rPr>
                <w:webHidden/>
              </w:rPr>
              <w:fldChar w:fldCharType="separate"/>
            </w:r>
            <w:r>
              <w:rPr>
                <w:webHidden/>
              </w:rPr>
              <w:t>45</w:t>
            </w:r>
            <w:r>
              <w:rPr>
                <w:webHidden/>
              </w:rPr>
              <w:fldChar w:fldCharType="end"/>
            </w:r>
          </w:hyperlink>
        </w:p>
        <w:p w:rsidR="00AA69D0" w:rsidRDefault="00AA69D0">
          <w:pPr>
            <w:pStyle w:val="TDC2"/>
            <w:rPr>
              <w:noProof/>
              <w:sz w:val="22"/>
              <w:szCs w:val="22"/>
              <w:lang w:eastAsia="es-AR"/>
            </w:rPr>
          </w:pPr>
          <w:hyperlink w:anchor="_Toc152850059" w:history="1">
            <w:r w:rsidRPr="004E1AFC">
              <w:rPr>
                <w:rStyle w:val="Hipervnculo"/>
                <w:rFonts w:ascii="Arial" w:eastAsia="Arial" w:hAnsi="Arial" w:cs="Arial"/>
                <w:b/>
                <w:noProof/>
              </w:rPr>
              <w:t>Ordenanza Nº 1439</w:t>
            </w:r>
            <w:r>
              <w:rPr>
                <w:noProof/>
                <w:webHidden/>
              </w:rPr>
              <w:tab/>
            </w:r>
            <w:r>
              <w:rPr>
                <w:noProof/>
                <w:webHidden/>
              </w:rPr>
              <w:fldChar w:fldCharType="begin"/>
            </w:r>
            <w:r>
              <w:rPr>
                <w:noProof/>
                <w:webHidden/>
              </w:rPr>
              <w:instrText xml:space="preserve"> PAGEREF _Toc152850059 \h </w:instrText>
            </w:r>
            <w:r>
              <w:rPr>
                <w:noProof/>
                <w:webHidden/>
              </w:rPr>
            </w:r>
            <w:r>
              <w:rPr>
                <w:noProof/>
                <w:webHidden/>
              </w:rPr>
              <w:fldChar w:fldCharType="separate"/>
            </w:r>
            <w:r>
              <w:rPr>
                <w:noProof/>
                <w:webHidden/>
              </w:rPr>
              <w:t>45</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bookmarkStart w:id="0" w:name="_GoBack"/>
      <w:bookmarkEnd w:id="0"/>
    </w:p>
    <w:p w:rsidR="00FC0F52" w:rsidRDefault="00D6468C">
      <w:pPr>
        <w:pStyle w:val="Ttulo1"/>
        <w:pBdr>
          <w:bottom w:val="single" w:sz="4" w:space="1" w:color="000000"/>
        </w:pBdr>
        <w:rPr>
          <w:rFonts w:ascii="Arial" w:eastAsia="Arial" w:hAnsi="Arial" w:cs="Arial"/>
          <w:b/>
          <w:color w:val="279E94"/>
          <w:sz w:val="48"/>
          <w:szCs w:val="48"/>
        </w:rPr>
      </w:pPr>
      <w:bookmarkStart w:id="1" w:name="_Toc152850012"/>
      <w:r>
        <w:rPr>
          <w:rFonts w:ascii="Arial" w:eastAsia="Arial" w:hAnsi="Arial" w:cs="Arial"/>
          <w:b/>
          <w:color w:val="279E94"/>
          <w:sz w:val="48"/>
          <w:szCs w:val="48"/>
        </w:rPr>
        <w:lastRenderedPageBreak/>
        <w:t>DEPARTAMENTO EJECUTIVO</w:t>
      </w:r>
      <w:bookmarkEnd w:id="1"/>
    </w:p>
    <w:p w:rsidR="00620D63" w:rsidRDefault="00620D63" w:rsidP="00620D63">
      <w:pPr>
        <w:rPr>
          <w:rFonts w:eastAsia="Arial"/>
          <w:lang w:eastAsia="en-US"/>
        </w:rPr>
      </w:pPr>
    </w:p>
    <w:p w:rsidR="00620D63" w:rsidRPr="00620D63" w:rsidRDefault="00620D63" w:rsidP="00620D63">
      <w:pPr>
        <w:pStyle w:val="Ttulo2"/>
        <w:rPr>
          <w:rFonts w:ascii="Arial" w:eastAsia="Arial" w:hAnsi="Arial" w:cs="Arial"/>
          <w:b/>
          <w:color w:val="279E94"/>
        </w:rPr>
      </w:pPr>
      <w:bookmarkStart w:id="2" w:name="_Toc152850013"/>
      <w:r>
        <w:rPr>
          <w:rFonts w:ascii="Arial" w:eastAsia="Arial" w:hAnsi="Arial" w:cs="Arial"/>
          <w:b/>
          <w:color w:val="279E94"/>
        </w:rPr>
        <w:t>Decreto Nº 263</w:t>
      </w:r>
      <w:bookmarkEnd w:id="2"/>
    </w:p>
    <w:p w:rsidR="00620D63" w:rsidRPr="00632A9A" w:rsidRDefault="00620D63" w:rsidP="00620D6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620D63" w:rsidRDefault="00620D63" w:rsidP="00620D63">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Pr="00620D63" w:rsidRDefault="00620D63" w:rsidP="00620D63">
      <w:pPr>
        <w:spacing w:after="160"/>
        <w:jc w:val="both"/>
        <w:rPr>
          <w:lang w:eastAsia="es-AR"/>
        </w:rPr>
      </w:pPr>
      <w:r w:rsidRPr="00620D63">
        <w:rPr>
          <w:rFonts w:ascii="Verdana" w:hAnsi="Verdana"/>
          <w:b/>
          <w:bCs/>
          <w:color w:val="000000"/>
          <w:u w:val="single"/>
          <w:lang w:eastAsia="es-AR"/>
        </w:rPr>
        <w:t>VISTO: </w:t>
      </w:r>
    </w:p>
    <w:p w:rsidR="00620D63" w:rsidRPr="00620D63" w:rsidRDefault="00620D63" w:rsidP="00620D63">
      <w:pPr>
        <w:spacing w:after="160"/>
        <w:jc w:val="both"/>
        <w:rPr>
          <w:lang w:eastAsia="es-AR"/>
        </w:rPr>
      </w:pPr>
      <w:r w:rsidRPr="00620D63">
        <w:rPr>
          <w:rFonts w:ascii="Verdana" w:hAnsi="Verdana"/>
          <w:color w:val="000000"/>
          <w:lang w:eastAsia="es-AR"/>
        </w:rPr>
        <w:t>              La necesidad de reforzar las tareas de limpieza en diferentes sectores de nuestra localidad, desarrolladas en el pasado mes de Julio del corriente año 2.023. </w:t>
      </w:r>
    </w:p>
    <w:p w:rsidR="00620D63" w:rsidRPr="00620D63" w:rsidRDefault="00620D63" w:rsidP="00620D63">
      <w:pPr>
        <w:rPr>
          <w:lang w:eastAsia="es-AR"/>
        </w:rPr>
      </w:pPr>
    </w:p>
    <w:p w:rsidR="00620D63" w:rsidRPr="00620D63" w:rsidRDefault="00620D63" w:rsidP="00620D63">
      <w:pPr>
        <w:spacing w:after="160"/>
        <w:jc w:val="both"/>
        <w:rPr>
          <w:lang w:eastAsia="es-AR"/>
        </w:rPr>
      </w:pPr>
      <w:r w:rsidRPr="00620D63">
        <w:rPr>
          <w:rFonts w:ascii="Verdana" w:hAnsi="Verdana"/>
          <w:b/>
          <w:bCs/>
          <w:color w:val="000000"/>
          <w:u w:val="single"/>
          <w:lang w:eastAsia="es-AR"/>
        </w:rPr>
        <w:t>Y CONSIDERANDO: </w:t>
      </w:r>
    </w:p>
    <w:p w:rsidR="00620D63" w:rsidRPr="00620D63" w:rsidRDefault="00620D63" w:rsidP="00620D63">
      <w:pPr>
        <w:spacing w:after="160"/>
        <w:jc w:val="both"/>
        <w:rPr>
          <w:lang w:eastAsia="es-AR"/>
        </w:rPr>
      </w:pP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t>Que resulta necesario reforzar las medidas sanitarias para tener una ciudad limpia y ordenada.</w:t>
      </w:r>
    </w:p>
    <w:p w:rsidR="00620D63" w:rsidRPr="00620D63" w:rsidRDefault="00620D63" w:rsidP="00620D63">
      <w:pPr>
        <w:spacing w:after="160"/>
        <w:jc w:val="both"/>
        <w:rPr>
          <w:lang w:eastAsia="es-AR"/>
        </w:rPr>
      </w:pP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t>Que este municipio en la medida de sus posibilidades realiza todas las acciones que se encuentran a su alcance a los fines de colaborar con los mismos, razón por la cual ha destinado personal externo a tales fines.</w:t>
      </w:r>
    </w:p>
    <w:p w:rsidR="00620D63" w:rsidRPr="00620D63" w:rsidRDefault="00620D63" w:rsidP="00620D63">
      <w:pPr>
        <w:spacing w:after="160"/>
        <w:jc w:val="both"/>
        <w:rPr>
          <w:lang w:eastAsia="es-AR"/>
        </w:rPr>
      </w:pPr>
      <w:r w:rsidRPr="00620D63">
        <w:rPr>
          <w:rFonts w:ascii="Verdana" w:hAnsi="Verdana"/>
          <w:color w:val="000000"/>
          <w:lang w:eastAsia="es-AR"/>
        </w:rPr>
        <w:t>   </w:t>
      </w: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t>Que resulta necesario abonar una contraprestación por dichas tareas.</w:t>
      </w:r>
    </w:p>
    <w:p w:rsidR="00620D63" w:rsidRPr="00620D63" w:rsidRDefault="00620D63" w:rsidP="00620D63">
      <w:pPr>
        <w:spacing w:after="160"/>
        <w:jc w:val="both"/>
        <w:rPr>
          <w:lang w:eastAsia="es-AR"/>
        </w:rPr>
      </w:pP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t xml:space="preserve">Que el Departamento Ejecutivo Municipal cuenta con partida para atender el gasto que origine lo dispuesto en </w:t>
      </w:r>
      <w:proofErr w:type="gramStart"/>
      <w:r w:rsidRPr="00620D63">
        <w:rPr>
          <w:rFonts w:ascii="Verdana" w:hAnsi="Verdana"/>
          <w:color w:val="000000"/>
          <w:lang w:eastAsia="es-AR"/>
        </w:rPr>
        <w:t>el  presente</w:t>
      </w:r>
      <w:proofErr w:type="gramEnd"/>
      <w:r w:rsidRPr="00620D63">
        <w:rPr>
          <w:rFonts w:ascii="Verdana" w:hAnsi="Verdana"/>
          <w:color w:val="000000"/>
          <w:lang w:eastAsia="es-AR"/>
        </w:rPr>
        <w:t xml:space="preserve"> decreto, por ello:</w:t>
      </w:r>
    </w:p>
    <w:p w:rsidR="00620D63" w:rsidRPr="00620D63" w:rsidRDefault="00620D63" w:rsidP="00620D63">
      <w:pPr>
        <w:rPr>
          <w:lang w:eastAsia="es-AR"/>
        </w:rPr>
      </w:pPr>
    </w:p>
    <w:p w:rsidR="00620D63" w:rsidRPr="00620D63" w:rsidRDefault="00620D63" w:rsidP="00620D63">
      <w:pPr>
        <w:spacing w:after="160"/>
        <w:jc w:val="center"/>
        <w:rPr>
          <w:lang w:eastAsia="es-AR"/>
        </w:rPr>
      </w:pPr>
      <w:r w:rsidRPr="00620D63">
        <w:rPr>
          <w:rFonts w:ascii="Verdana" w:hAnsi="Verdana"/>
          <w:b/>
          <w:bCs/>
          <w:color w:val="000000"/>
          <w:lang w:eastAsia="es-AR"/>
        </w:rPr>
        <w:t>LA INTENDENTE MUNICIPAL EN USO DE SUS ATRIBUCIONES</w:t>
      </w:r>
    </w:p>
    <w:p w:rsidR="00620D63" w:rsidRPr="00620D63" w:rsidRDefault="00620D63" w:rsidP="00620D63">
      <w:pPr>
        <w:spacing w:after="160"/>
        <w:jc w:val="center"/>
        <w:rPr>
          <w:lang w:eastAsia="es-AR"/>
        </w:rPr>
      </w:pPr>
      <w:r w:rsidRPr="00620D63">
        <w:rPr>
          <w:rFonts w:ascii="Verdana" w:hAnsi="Verdana"/>
          <w:b/>
          <w:bCs/>
          <w:color w:val="000000"/>
          <w:lang w:eastAsia="es-AR"/>
        </w:rPr>
        <w:t>DECRETA</w:t>
      </w:r>
    </w:p>
    <w:p w:rsidR="00620D63" w:rsidRPr="00620D63" w:rsidRDefault="00620D63" w:rsidP="00620D63">
      <w:pPr>
        <w:spacing w:after="160"/>
        <w:jc w:val="both"/>
        <w:rPr>
          <w:lang w:eastAsia="es-AR"/>
        </w:rPr>
      </w:pPr>
      <w:r w:rsidRPr="00620D63">
        <w:rPr>
          <w:rFonts w:ascii="Verdana" w:hAnsi="Verdana"/>
          <w:b/>
          <w:bCs/>
          <w:color w:val="000000"/>
          <w:lang w:eastAsia="es-AR"/>
        </w:rPr>
        <w:t>Artículo 1º.-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ACOSTA Silvia del Valle, DNI. Nº 23.546.627 </w:t>
      </w:r>
      <w:r w:rsidRPr="00620D63">
        <w:rPr>
          <w:rFonts w:ascii="Verdana" w:hAnsi="Verdana"/>
          <w:color w:val="000000"/>
          <w:lang w:eastAsia="es-AR"/>
        </w:rPr>
        <w:t>la suma de Pesos Veintiún mil cuatrocientos cincuenta ($21.450,00) en concepto de contraprestación por los trabajos de limpieza realizados en diferentes sectores de nuestra localidad.</w:t>
      </w:r>
    </w:p>
    <w:p w:rsidR="00620D63" w:rsidRPr="00620D63" w:rsidRDefault="00620D63" w:rsidP="00620D63">
      <w:pPr>
        <w:spacing w:after="160"/>
        <w:jc w:val="both"/>
        <w:rPr>
          <w:lang w:eastAsia="es-AR"/>
        </w:rPr>
      </w:pPr>
      <w:r w:rsidRPr="00620D63">
        <w:rPr>
          <w:rFonts w:ascii="Verdana" w:hAnsi="Verdana"/>
          <w:b/>
          <w:bCs/>
          <w:color w:val="000000"/>
          <w:lang w:eastAsia="es-AR"/>
        </w:rPr>
        <w:t>Artículo 2º.-</w:t>
      </w:r>
      <w:r w:rsidRPr="00620D63">
        <w:rPr>
          <w:rFonts w:ascii="Verdana" w:hAnsi="Verdana"/>
          <w:color w:val="000000"/>
          <w:lang w:eastAsia="es-AR"/>
        </w:rPr>
        <w:t xml:space="preserve"> Abónese a la </w:t>
      </w:r>
      <w:r w:rsidRPr="00620D63">
        <w:rPr>
          <w:rFonts w:ascii="Verdana" w:hAnsi="Verdana"/>
          <w:b/>
          <w:bCs/>
          <w:color w:val="000000"/>
          <w:lang w:eastAsia="es-AR"/>
        </w:rPr>
        <w:t>Sra. ACOSTA Alejandra, DNI. Nº 25.951.706</w:t>
      </w:r>
      <w:r w:rsidRPr="00620D63">
        <w:rPr>
          <w:rFonts w:ascii="Calibri" w:hAnsi="Calibri" w:cs="Calibri"/>
          <w:b/>
          <w:bCs/>
          <w:color w:val="000000"/>
          <w:sz w:val="22"/>
          <w:szCs w:val="22"/>
          <w:lang w:eastAsia="es-AR"/>
        </w:rPr>
        <w:t xml:space="preserve"> </w:t>
      </w:r>
      <w:r w:rsidRPr="00620D63">
        <w:rPr>
          <w:rFonts w:ascii="Verdana" w:hAnsi="Verdana"/>
          <w:color w:val="000000"/>
          <w:lang w:eastAsia="es-AR"/>
        </w:rPr>
        <w:t>la suma de Pesos Veintidós mil quinientos cincuenta ($22.550,00) en concepto de contraprestación por los trabajos de limpieza realizados en diferentes sectores de nuestra localidad.</w:t>
      </w:r>
    </w:p>
    <w:p w:rsidR="00620D63" w:rsidRPr="00620D63" w:rsidRDefault="00620D63" w:rsidP="00620D63">
      <w:pPr>
        <w:spacing w:after="160"/>
        <w:jc w:val="both"/>
        <w:rPr>
          <w:lang w:eastAsia="es-AR"/>
        </w:rPr>
      </w:pPr>
      <w:r w:rsidRPr="00620D63">
        <w:rPr>
          <w:rFonts w:ascii="Verdana" w:hAnsi="Verdana"/>
          <w:b/>
          <w:bCs/>
          <w:color w:val="000000"/>
          <w:lang w:eastAsia="es-AR"/>
        </w:rPr>
        <w:t>Artículo 3º.-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ALVAREZ Silvia del Valle, DNI N° 17.157.116, </w:t>
      </w:r>
      <w:r w:rsidRPr="00620D63">
        <w:rPr>
          <w:rFonts w:ascii="Verdana" w:hAnsi="Verdana"/>
          <w:color w:val="000000"/>
          <w:lang w:eastAsia="es-AR"/>
        </w:rPr>
        <w:t>la suma de Pesos Un mil seiscientos cincuenta ($1.650,00) en concepto de contraprestación por los trabajos de limpieza realizados en diferentes sectores de nuestra localidad. </w:t>
      </w:r>
    </w:p>
    <w:p w:rsidR="00620D63" w:rsidRPr="00620D63" w:rsidRDefault="00620D63" w:rsidP="00620D63">
      <w:pPr>
        <w:spacing w:after="160"/>
        <w:jc w:val="both"/>
        <w:rPr>
          <w:lang w:eastAsia="es-AR"/>
        </w:rPr>
      </w:pPr>
      <w:r w:rsidRPr="00620D63">
        <w:rPr>
          <w:rFonts w:ascii="Verdana" w:hAnsi="Verdana"/>
          <w:b/>
          <w:bCs/>
          <w:color w:val="000000"/>
          <w:lang w:eastAsia="es-AR"/>
        </w:rPr>
        <w:t>Artículo 4º.-</w:t>
      </w:r>
      <w:r w:rsidRPr="00620D63">
        <w:rPr>
          <w:rFonts w:ascii="Verdana" w:hAnsi="Verdana"/>
          <w:color w:val="000000"/>
          <w:lang w:eastAsia="es-AR"/>
        </w:rPr>
        <w:t xml:space="preserve"> Abónese a la </w:t>
      </w:r>
      <w:r w:rsidRPr="00620D63">
        <w:rPr>
          <w:rFonts w:ascii="Verdana" w:hAnsi="Verdana"/>
          <w:b/>
          <w:bCs/>
          <w:color w:val="000000"/>
          <w:lang w:eastAsia="es-AR"/>
        </w:rPr>
        <w:t>Sra. BARROS Yohana Silvina, DNI N° 31.057.154</w:t>
      </w:r>
      <w:r w:rsidRPr="00620D63">
        <w:rPr>
          <w:rFonts w:ascii="Verdana" w:hAnsi="Verdana"/>
          <w:color w:val="000000"/>
          <w:lang w:eastAsia="es-AR"/>
        </w:rPr>
        <w:t xml:space="preserve"> la suma de Pesos Cuatro mil novecientos cincuenta ($4.950,00) en concepto de contraprestación por los trabajos de limpieza realizados en diferentes sectores de nuestra localidad. </w:t>
      </w:r>
    </w:p>
    <w:p w:rsidR="00620D63" w:rsidRPr="00620D63" w:rsidRDefault="00620D63" w:rsidP="00620D63">
      <w:pPr>
        <w:spacing w:after="160"/>
        <w:jc w:val="both"/>
        <w:rPr>
          <w:lang w:eastAsia="es-AR"/>
        </w:rPr>
      </w:pPr>
      <w:proofErr w:type="spellStart"/>
      <w:r w:rsidRPr="00620D63">
        <w:rPr>
          <w:rFonts w:ascii="Verdana" w:hAnsi="Verdana"/>
          <w:b/>
          <w:bCs/>
          <w:color w:val="000000"/>
          <w:lang w:eastAsia="es-AR"/>
        </w:rPr>
        <w:lastRenderedPageBreak/>
        <w:t>Articulo</w:t>
      </w:r>
      <w:proofErr w:type="spellEnd"/>
      <w:r w:rsidRPr="00620D63">
        <w:rPr>
          <w:rFonts w:ascii="Verdana" w:hAnsi="Verdana"/>
          <w:b/>
          <w:bCs/>
          <w:color w:val="000000"/>
          <w:lang w:eastAsia="es-AR"/>
        </w:rPr>
        <w:t xml:space="preserve"> 5</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 xml:space="preserve">Sra. </w:t>
      </w:r>
      <w:proofErr w:type="spellStart"/>
      <w:r w:rsidRPr="00620D63">
        <w:rPr>
          <w:rFonts w:ascii="Verdana" w:hAnsi="Verdana"/>
          <w:b/>
          <w:bCs/>
          <w:color w:val="000000"/>
          <w:lang w:eastAsia="es-AR"/>
        </w:rPr>
        <w:t>Gregori</w:t>
      </w:r>
      <w:proofErr w:type="spellEnd"/>
      <w:r w:rsidRPr="00620D63">
        <w:rPr>
          <w:rFonts w:ascii="Verdana" w:hAnsi="Verdana"/>
          <w:b/>
          <w:bCs/>
          <w:color w:val="000000"/>
          <w:lang w:eastAsia="es-AR"/>
        </w:rPr>
        <w:t xml:space="preserve"> Rocío, DNI N° 42.513.228 </w:t>
      </w:r>
      <w:r w:rsidRPr="00620D63">
        <w:rPr>
          <w:rFonts w:ascii="Verdana" w:hAnsi="Verdana"/>
          <w:color w:val="000000"/>
          <w:lang w:eastAsia="es-AR"/>
        </w:rPr>
        <w:t>la suma de Pesos Catorce mil trescientos ($14.300,00) en concepto de contraprestación por los trabajos de limpieza realizados en diferentes sectores de nuestra localidad.</w:t>
      </w:r>
    </w:p>
    <w:p w:rsidR="00620D63" w:rsidRPr="00620D63" w:rsidRDefault="00620D63" w:rsidP="00620D63">
      <w:pPr>
        <w:spacing w:after="160"/>
        <w:jc w:val="both"/>
        <w:rPr>
          <w:lang w:eastAsia="es-AR"/>
        </w:rPr>
      </w:pPr>
      <w:r w:rsidRPr="00620D63">
        <w:rPr>
          <w:rFonts w:ascii="Verdana" w:hAnsi="Verdana"/>
          <w:b/>
          <w:bCs/>
          <w:color w:val="000000"/>
          <w:lang w:eastAsia="es-AR"/>
        </w:rPr>
        <w:t>Artículo 6</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 la </w:t>
      </w:r>
      <w:proofErr w:type="spellStart"/>
      <w:r w:rsidRPr="00620D63">
        <w:rPr>
          <w:rFonts w:ascii="Verdana" w:hAnsi="Verdana"/>
          <w:b/>
          <w:bCs/>
          <w:color w:val="000000"/>
          <w:lang w:eastAsia="es-AR"/>
        </w:rPr>
        <w:t>Srita</w:t>
      </w:r>
      <w:proofErr w:type="spellEnd"/>
      <w:r w:rsidRPr="00620D63">
        <w:rPr>
          <w:rFonts w:ascii="Verdana" w:hAnsi="Verdana"/>
          <w:b/>
          <w:bCs/>
          <w:color w:val="000000"/>
          <w:lang w:eastAsia="es-AR"/>
        </w:rPr>
        <w:t xml:space="preserve">. RAPACHIANI </w:t>
      </w:r>
      <w:proofErr w:type="spellStart"/>
      <w:r w:rsidRPr="00620D63">
        <w:rPr>
          <w:rFonts w:ascii="Verdana" w:hAnsi="Verdana"/>
          <w:b/>
          <w:bCs/>
          <w:color w:val="000000"/>
          <w:lang w:eastAsia="es-AR"/>
        </w:rPr>
        <w:t>Marilina</w:t>
      </w:r>
      <w:proofErr w:type="spellEnd"/>
      <w:r w:rsidRPr="00620D63">
        <w:rPr>
          <w:rFonts w:ascii="Verdana" w:hAnsi="Verdana"/>
          <w:b/>
          <w:bCs/>
          <w:color w:val="000000"/>
          <w:lang w:eastAsia="es-AR"/>
        </w:rPr>
        <w:t xml:space="preserve"> Abigail</w:t>
      </w:r>
      <w:r w:rsidRPr="00620D63">
        <w:rPr>
          <w:rFonts w:ascii="Verdana" w:hAnsi="Verdana"/>
          <w:b/>
          <w:bCs/>
          <w:color w:val="000000"/>
          <w:sz w:val="22"/>
          <w:szCs w:val="22"/>
          <w:lang w:eastAsia="es-AR"/>
        </w:rPr>
        <w:t xml:space="preserve">, DNI N° 44.873.913 </w:t>
      </w:r>
      <w:r w:rsidRPr="00620D63">
        <w:rPr>
          <w:rFonts w:ascii="Verdana" w:hAnsi="Verdana"/>
          <w:color w:val="000000"/>
          <w:lang w:eastAsia="es-AR"/>
        </w:rPr>
        <w:t>la suma de Pesos Dos mil setecientos cincuenta ($2.750,00) en concepto de contraprestación por los trabajos extraordinarios de limpieza realizados en diferentes sectores de nuestra localidad.</w:t>
      </w:r>
    </w:p>
    <w:p w:rsidR="00620D63" w:rsidRPr="00620D63" w:rsidRDefault="00620D63" w:rsidP="00620D63">
      <w:pPr>
        <w:spacing w:after="160"/>
        <w:jc w:val="both"/>
        <w:rPr>
          <w:lang w:eastAsia="es-AR"/>
        </w:rPr>
      </w:pPr>
      <w:r w:rsidRPr="00620D63">
        <w:rPr>
          <w:rFonts w:ascii="Verdana" w:hAnsi="Verdana"/>
          <w:b/>
          <w:bCs/>
          <w:color w:val="000000"/>
          <w:lang w:eastAsia="es-AR"/>
        </w:rPr>
        <w:t>Artículo 7</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 la</w:t>
      </w:r>
      <w:r w:rsidRPr="00620D63">
        <w:rPr>
          <w:rFonts w:ascii="Calibri" w:hAnsi="Calibri" w:cs="Calibri"/>
          <w:b/>
          <w:bCs/>
          <w:color w:val="000000"/>
          <w:sz w:val="22"/>
          <w:szCs w:val="22"/>
          <w:lang w:eastAsia="es-AR"/>
        </w:rPr>
        <w:t xml:space="preserve"> </w:t>
      </w:r>
      <w:r w:rsidRPr="00620D63">
        <w:rPr>
          <w:rFonts w:ascii="Verdana" w:hAnsi="Verdana"/>
          <w:b/>
          <w:bCs/>
          <w:color w:val="000000"/>
          <w:lang w:eastAsia="es-AR"/>
        </w:rPr>
        <w:t>Sra.</w:t>
      </w:r>
      <w:r w:rsidRPr="00620D63">
        <w:rPr>
          <w:rFonts w:ascii="Calibri" w:hAnsi="Calibri" w:cs="Calibri"/>
          <w:b/>
          <w:bCs/>
          <w:color w:val="000000"/>
          <w:lang w:eastAsia="es-AR"/>
        </w:rPr>
        <w:t xml:space="preserve"> </w:t>
      </w:r>
      <w:r w:rsidRPr="00620D63">
        <w:rPr>
          <w:rFonts w:ascii="Verdana" w:hAnsi="Verdana"/>
          <w:b/>
          <w:bCs/>
          <w:color w:val="000000"/>
          <w:lang w:eastAsia="es-AR"/>
        </w:rPr>
        <w:t>María Rafaela TOLEDO, DNI N° 41.879.40</w:t>
      </w:r>
      <w:r w:rsidRPr="00620D63">
        <w:rPr>
          <w:rFonts w:ascii="Verdana" w:hAnsi="Verdana"/>
          <w:color w:val="000000"/>
          <w:lang w:eastAsia="es-AR"/>
        </w:rPr>
        <w:t xml:space="preserve"> la suma de Pesos Tres mil ochocientos cincuenta ($3.850,00) en concepto de contraprestación por los trabajos extraordinarios de limpieza realizados en diferentes sectores de nuestra localidad.</w:t>
      </w:r>
    </w:p>
    <w:p w:rsidR="00620D63" w:rsidRPr="00620D63" w:rsidRDefault="00620D63" w:rsidP="00620D63">
      <w:pPr>
        <w:spacing w:after="160"/>
        <w:jc w:val="both"/>
        <w:rPr>
          <w:lang w:eastAsia="es-AR"/>
        </w:rPr>
      </w:pPr>
      <w:r w:rsidRPr="00620D63">
        <w:rPr>
          <w:rFonts w:ascii="Verdana" w:hAnsi="Verdana"/>
          <w:b/>
          <w:bCs/>
          <w:color w:val="000000"/>
          <w:lang w:eastAsia="es-AR"/>
        </w:rPr>
        <w:t>Artículo 8</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 la</w:t>
      </w:r>
      <w:r w:rsidRPr="00620D63">
        <w:rPr>
          <w:rFonts w:ascii="Calibri" w:hAnsi="Calibri" w:cs="Calibri"/>
          <w:b/>
          <w:bCs/>
          <w:color w:val="000000"/>
          <w:sz w:val="22"/>
          <w:szCs w:val="22"/>
          <w:lang w:eastAsia="es-AR"/>
        </w:rPr>
        <w:t xml:space="preserve"> </w:t>
      </w:r>
      <w:r w:rsidRPr="00620D63">
        <w:rPr>
          <w:rFonts w:ascii="Verdana" w:hAnsi="Verdana"/>
          <w:b/>
          <w:bCs/>
          <w:color w:val="000000"/>
          <w:lang w:eastAsia="es-AR"/>
        </w:rPr>
        <w:t xml:space="preserve">María Lourdes GONZALEZ, DNI N° 44.244.334 </w:t>
      </w:r>
      <w:r w:rsidRPr="00620D63">
        <w:rPr>
          <w:rFonts w:ascii="Verdana" w:hAnsi="Verdana"/>
          <w:color w:val="000000"/>
          <w:lang w:eastAsia="es-AR"/>
        </w:rPr>
        <w:t>la suma de Pesos Diez mil quinientos cuarenta ($10.540,00) en concepto de contraprestación por los trabajos extraordinarios de limpieza realizados en diferentes sectores de nuestra localidad.</w:t>
      </w:r>
    </w:p>
    <w:p w:rsidR="00620D63" w:rsidRPr="00620D63" w:rsidRDefault="00620D63" w:rsidP="00620D63">
      <w:pPr>
        <w:spacing w:after="160"/>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9</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Sra. ALDERETE Lorena Beatriz</w:t>
      </w:r>
      <w:r w:rsidRPr="00620D63">
        <w:rPr>
          <w:rFonts w:ascii="Verdana" w:hAnsi="Verdana"/>
          <w:color w:val="000000"/>
          <w:lang w:eastAsia="es-AR"/>
        </w:rPr>
        <w:t xml:space="preserve">, </w:t>
      </w:r>
      <w:r w:rsidRPr="00620D63">
        <w:rPr>
          <w:rFonts w:ascii="Verdana" w:hAnsi="Verdana"/>
          <w:b/>
          <w:bCs/>
          <w:color w:val="000000"/>
          <w:lang w:eastAsia="es-AR"/>
        </w:rPr>
        <w:t xml:space="preserve">DNI. Nº 35.721.519 </w:t>
      </w:r>
      <w:r w:rsidRPr="00620D63">
        <w:rPr>
          <w:rFonts w:ascii="Verdana" w:hAnsi="Verdana"/>
          <w:color w:val="000000"/>
          <w:lang w:eastAsia="es-AR"/>
        </w:rPr>
        <w:t>la suma de Pesos Dieciséis mil quinientos ($16.500,00) en concepto de contraprestación por los trabajos de limpieza realizados en diferentes sectores de nuestra localidad. </w:t>
      </w:r>
    </w:p>
    <w:p w:rsidR="00620D63" w:rsidRPr="00620D63" w:rsidRDefault="00620D63" w:rsidP="00620D63">
      <w:pPr>
        <w:spacing w:after="160"/>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10</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Sra. SAAVEDRA Sonia Liliana</w:t>
      </w:r>
      <w:r w:rsidRPr="00620D63">
        <w:rPr>
          <w:rFonts w:ascii="Verdana" w:hAnsi="Verdana"/>
          <w:color w:val="000000"/>
          <w:lang w:eastAsia="es-AR"/>
        </w:rPr>
        <w:t xml:space="preserve">, </w:t>
      </w:r>
      <w:r w:rsidRPr="00620D63">
        <w:rPr>
          <w:rFonts w:ascii="Verdana" w:hAnsi="Verdana"/>
          <w:b/>
          <w:bCs/>
          <w:color w:val="000000"/>
          <w:lang w:eastAsia="es-AR"/>
        </w:rPr>
        <w:t xml:space="preserve">DNI. Nº 31.347.805 </w:t>
      </w:r>
      <w:r w:rsidRPr="00620D63">
        <w:rPr>
          <w:rFonts w:ascii="Verdana" w:hAnsi="Verdana"/>
          <w:color w:val="000000"/>
          <w:lang w:eastAsia="es-AR"/>
        </w:rPr>
        <w:t>la suma de Pesos Cuatro mil cuatrocientos ($4.400,00) en concepto de contraprestación por los trabajos de limpieza realizados en diferentes sectores de nuestra localidad. </w:t>
      </w:r>
    </w:p>
    <w:p w:rsidR="00620D63" w:rsidRPr="00620D63" w:rsidRDefault="00620D63" w:rsidP="00620D63">
      <w:pPr>
        <w:spacing w:after="160"/>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11</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 la </w:t>
      </w:r>
      <w:r w:rsidRPr="00620D63">
        <w:rPr>
          <w:rFonts w:ascii="Verdana" w:hAnsi="Verdana"/>
          <w:b/>
          <w:bCs/>
          <w:color w:val="000000"/>
          <w:lang w:eastAsia="es-AR"/>
        </w:rPr>
        <w:t>Sra. Arguello Lourdes, DNI N° 44.549.419</w:t>
      </w:r>
      <w:r w:rsidRPr="00620D63">
        <w:rPr>
          <w:rFonts w:ascii="Verdana" w:hAnsi="Verdana"/>
          <w:color w:val="000000"/>
          <w:lang w:eastAsia="es-AR"/>
        </w:rPr>
        <w:t>, la suma de Pesos Diez mil cuatrocientos cincuenta ($10.450,00) en concepto de contraprestación por los trabajos de limpieza realizados nuestra localidad. </w:t>
      </w:r>
    </w:p>
    <w:p w:rsidR="00620D63" w:rsidRPr="00620D63" w:rsidRDefault="00620D63" w:rsidP="00620D63">
      <w:pPr>
        <w:spacing w:after="160"/>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12</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 la </w:t>
      </w:r>
      <w:proofErr w:type="spellStart"/>
      <w:r w:rsidRPr="00620D63">
        <w:rPr>
          <w:rFonts w:ascii="Verdana" w:hAnsi="Verdana"/>
          <w:b/>
          <w:bCs/>
          <w:color w:val="000000"/>
          <w:lang w:eastAsia="es-AR"/>
        </w:rPr>
        <w:t>Srita</w:t>
      </w:r>
      <w:proofErr w:type="spellEnd"/>
      <w:r w:rsidRPr="00620D63">
        <w:rPr>
          <w:rFonts w:ascii="Verdana" w:hAnsi="Verdana"/>
          <w:b/>
          <w:bCs/>
          <w:color w:val="000000"/>
          <w:lang w:eastAsia="es-AR"/>
        </w:rPr>
        <w:t xml:space="preserve">. Herrera Guadalupe Carolina, DNI N° 43.602.635 </w:t>
      </w:r>
      <w:r w:rsidRPr="00620D63">
        <w:rPr>
          <w:rFonts w:ascii="Verdana" w:hAnsi="Verdana"/>
          <w:color w:val="000000"/>
          <w:lang w:eastAsia="es-AR"/>
        </w:rPr>
        <w:t>la suma de Pesos Tres mil trescientos ($3.300,00) en concepto de contraprestación por los trabajos de limpieza realizados en nuestra localidad. </w:t>
      </w:r>
    </w:p>
    <w:p w:rsidR="00620D63" w:rsidRPr="00620D63" w:rsidRDefault="00620D63" w:rsidP="00620D63">
      <w:pPr>
        <w:spacing w:after="160"/>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13</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Impútese el gasto ocasionado por el artículo precedente, a la partida del Presupuesto de Gastos vigente 1.1.03.12.5 Servicios Ejecutados por Terceros.</w:t>
      </w:r>
    </w:p>
    <w:p w:rsidR="00620D63" w:rsidRPr="00620D63" w:rsidRDefault="00620D63" w:rsidP="00620D63">
      <w:pPr>
        <w:spacing w:after="160"/>
        <w:jc w:val="both"/>
        <w:rPr>
          <w:lang w:eastAsia="es-AR"/>
        </w:rPr>
      </w:pPr>
      <w:r w:rsidRPr="00620D63">
        <w:rPr>
          <w:rFonts w:ascii="Verdana" w:hAnsi="Verdana"/>
          <w:b/>
          <w:bCs/>
          <w:color w:val="000000"/>
          <w:lang w:eastAsia="es-AR"/>
        </w:rPr>
        <w:t>Artículo 14º.-</w:t>
      </w:r>
      <w:r w:rsidRPr="00620D63">
        <w:rPr>
          <w:rFonts w:ascii="Verdana" w:hAnsi="Verdana"/>
          <w:color w:val="000000"/>
          <w:lang w:eastAsia="es-AR"/>
        </w:rPr>
        <w:t xml:space="preserve"> Comuníquese, publíquese, </w:t>
      </w:r>
      <w:proofErr w:type="spellStart"/>
      <w:r w:rsidRPr="00620D63">
        <w:rPr>
          <w:rFonts w:ascii="Verdana" w:hAnsi="Verdana"/>
          <w:color w:val="000000"/>
          <w:lang w:eastAsia="es-AR"/>
        </w:rPr>
        <w:t>dése</w:t>
      </w:r>
      <w:proofErr w:type="spellEnd"/>
      <w:r w:rsidRPr="00620D63">
        <w:rPr>
          <w:rFonts w:ascii="Verdana" w:hAnsi="Verdana"/>
          <w:color w:val="000000"/>
          <w:lang w:eastAsia="es-AR"/>
        </w:rPr>
        <w:t xml:space="preserve"> al R.M. y </w:t>
      </w:r>
      <w:proofErr w:type="gramStart"/>
      <w:r w:rsidRPr="00620D63">
        <w:rPr>
          <w:rFonts w:ascii="Verdana" w:hAnsi="Verdana"/>
          <w:color w:val="000000"/>
          <w:lang w:eastAsia="es-AR"/>
        </w:rPr>
        <w:t>archívese.-</w:t>
      </w:r>
      <w:proofErr w:type="gramEnd"/>
    </w:p>
    <w:p w:rsidR="00620D63" w:rsidRDefault="00620D63" w:rsidP="00620D63">
      <w:pPr>
        <w:rPr>
          <w:rFonts w:eastAsia="Arial"/>
          <w:lang w:eastAsia="en-US"/>
        </w:rPr>
      </w:pPr>
    </w:p>
    <w:p w:rsidR="00620D63" w:rsidRPr="00620D63" w:rsidRDefault="00620D63" w:rsidP="00620D63">
      <w:pPr>
        <w:pStyle w:val="Ttulo2"/>
        <w:rPr>
          <w:rFonts w:ascii="Arial" w:eastAsia="Arial" w:hAnsi="Arial" w:cs="Arial"/>
          <w:b/>
          <w:color w:val="279E94"/>
        </w:rPr>
      </w:pPr>
      <w:bookmarkStart w:id="3" w:name="_Toc152850014"/>
      <w:r>
        <w:rPr>
          <w:rFonts w:ascii="Arial" w:eastAsia="Arial" w:hAnsi="Arial" w:cs="Arial"/>
          <w:b/>
          <w:color w:val="279E94"/>
        </w:rPr>
        <w:t>Decreto Nº 264</w:t>
      </w:r>
      <w:bookmarkEnd w:id="3"/>
    </w:p>
    <w:p w:rsidR="00620D63" w:rsidRPr="00632A9A" w:rsidRDefault="00620D63" w:rsidP="00620D6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620D63" w:rsidRDefault="00620D63" w:rsidP="00620D63">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pStyle w:val="NormalWeb"/>
        <w:jc w:val="both"/>
        <w:rPr>
          <w:lang w:eastAsia="es-AR"/>
        </w:rPr>
      </w:pPr>
      <w:r>
        <w:rPr>
          <w:rFonts w:ascii="Verdana" w:hAnsi="Verdana"/>
          <w:b/>
          <w:bCs/>
          <w:color w:val="000000"/>
          <w:u w:val="single"/>
        </w:rPr>
        <w:t>VISTO:</w:t>
      </w:r>
      <w:r>
        <w:rPr>
          <w:rFonts w:ascii="Verdana" w:hAnsi="Verdana"/>
          <w:color w:val="000000"/>
        </w:rPr>
        <w:t> </w:t>
      </w:r>
    </w:p>
    <w:p w:rsidR="00620D63" w:rsidRDefault="00620D63" w:rsidP="00620D63">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El Decreto Nº 109/2018 que autoriza el pago de aquellos profes y estudiantes de cada una de las disciplinas afectados al dictado de las diferentes actividades y disciplinas a cargo de la Dirección de Deportes Municipal.    </w:t>
      </w:r>
    </w:p>
    <w:p w:rsidR="00620D63" w:rsidRDefault="00620D63" w:rsidP="00620D63"/>
    <w:p w:rsidR="00620D63" w:rsidRDefault="00620D63" w:rsidP="00620D63">
      <w:pPr>
        <w:pStyle w:val="NormalWeb"/>
        <w:jc w:val="both"/>
      </w:pPr>
      <w:r>
        <w:rPr>
          <w:rFonts w:ascii="Verdana" w:hAnsi="Verdana"/>
          <w:b/>
          <w:bCs/>
          <w:color w:val="000000"/>
          <w:u w:val="single"/>
        </w:rPr>
        <w:t>Y CONSIDERANDO:</w:t>
      </w:r>
      <w:r>
        <w:rPr>
          <w:rFonts w:ascii="Verdana" w:hAnsi="Verdana"/>
          <w:color w:val="000000"/>
        </w:rPr>
        <w:t> </w:t>
      </w:r>
    </w:p>
    <w:p w:rsidR="00620D63" w:rsidRDefault="00620D63" w:rsidP="00620D63">
      <w:pPr>
        <w:pStyle w:val="NormalWeb"/>
        <w:jc w:val="both"/>
      </w:pPr>
      <w:r>
        <w:rPr>
          <w:rFonts w:ascii="Verdana" w:hAnsi="Verdana"/>
          <w:color w:val="000000"/>
        </w:rPr>
        <w:lastRenderedPageBreak/>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Que es necesario abonar a cada uno de ellos una contraprestación por el dictado de las mismas, materializándolo </w:t>
      </w:r>
      <w:proofErr w:type="gramStart"/>
      <w:r>
        <w:rPr>
          <w:rFonts w:ascii="Verdana" w:hAnsi="Verdana"/>
          <w:color w:val="000000"/>
        </w:rPr>
        <w:t>a  través</w:t>
      </w:r>
      <w:proofErr w:type="gramEnd"/>
      <w:r>
        <w:rPr>
          <w:rFonts w:ascii="Verdana" w:hAnsi="Verdana"/>
          <w:color w:val="000000"/>
        </w:rPr>
        <w:t xml:space="preserve"> del presente decreto ya que no cuentan con medio de facturación propia.</w:t>
      </w:r>
    </w:p>
    <w:p w:rsidR="00620D63" w:rsidRDefault="00620D63" w:rsidP="00620D63">
      <w:pPr>
        <w:pStyle w:val="NormalWeb"/>
        <w:ind w:firstLine="2340"/>
        <w:jc w:val="both"/>
      </w:pPr>
      <w:r>
        <w:rPr>
          <w:rFonts w:ascii="Verdana" w:hAnsi="Verdana"/>
          <w:color w:val="000000"/>
        </w:rPr>
        <w:t>  Que hemos recibido por parte de la Dirección de Deportes Municipal la correspondiente planilla detallando los montos a abonar por el mes de Julio pasado, Por ello:</w:t>
      </w:r>
    </w:p>
    <w:p w:rsidR="00620D63" w:rsidRDefault="00620D63" w:rsidP="00620D63"/>
    <w:p w:rsidR="00620D63" w:rsidRDefault="00620D63" w:rsidP="00620D63">
      <w:pPr>
        <w:pStyle w:val="NormalWeb"/>
        <w:jc w:val="center"/>
      </w:pPr>
      <w:proofErr w:type="gramStart"/>
      <w:r>
        <w:rPr>
          <w:rFonts w:ascii="Verdana" w:hAnsi="Verdana"/>
          <w:b/>
          <w:bCs/>
          <w:color w:val="000000"/>
        </w:rPr>
        <w:t>LA  INTENDENTE</w:t>
      </w:r>
      <w:proofErr w:type="gramEnd"/>
      <w:r>
        <w:rPr>
          <w:rFonts w:ascii="Verdana" w:hAnsi="Verdana"/>
          <w:b/>
          <w:bCs/>
          <w:color w:val="000000"/>
        </w:rPr>
        <w:t xml:space="preserve"> MUNICIPAL EN USO DE SUS ATRIBUCIONES</w:t>
      </w:r>
    </w:p>
    <w:p w:rsidR="00620D63" w:rsidRDefault="00620D63" w:rsidP="00620D63">
      <w:pPr>
        <w:pStyle w:val="NormalWeb"/>
        <w:jc w:val="center"/>
      </w:pPr>
      <w:r>
        <w:rPr>
          <w:rFonts w:ascii="Verdana" w:hAnsi="Verdana"/>
          <w:b/>
          <w:bCs/>
          <w:color w:val="000000"/>
        </w:rPr>
        <w:t>DECRETA</w:t>
      </w:r>
    </w:p>
    <w:p w:rsidR="00620D63" w:rsidRDefault="00620D63" w:rsidP="00620D63"/>
    <w:p w:rsidR="00620D63" w:rsidRDefault="00620D63" w:rsidP="00620D63">
      <w:pPr>
        <w:pStyle w:val="NormalWeb"/>
        <w:jc w:val="both"/>
      </w:pPr>
      <w:r>
        <w:rPr>
          <w:rFonts w:ascii="Verdana" w:hAnsi="Verdana"/>
          <w:b/>
          <w:bCs/>
          <w:color w:val="000000"/>
        </w:rPr>
        <w:t>Artículo 1º.-</w:t>
      </w:r>
      <w:r>
        <w:rPr>
          <w:rFonts w:ascii="Verdana" w:hAnsi="Verdana"/>
          <w:color w:val="000000"/>
        </w:rPr>
        <w:t xml:space="preserve"> Abónese a cada uno de los profes y estudiantes que a continuación se detallan, los montos que figuran en la Planilla adjunta y que forma parte del presente Decreto: </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ACOSTA Santiago, DNI. N° 13.166.245 </w:t>
      </w:r>
      <w:r>
        <w:rPr>
          <w:rFonts w:ascii="Verdana" w:hAnsi="Verdana"/>
          <w:color w:val="000000"/>
        </w:rPr>
        <w:t>abónese la suma de Pesos</w:t>
      </w:r>
      <w:r>
        <w:rPr>
          <w:rFonts w:ascii="Verdana" w:hAnsi="Verdana"/>
          <w:b/>
          <w:bCs/>
          <w:color w:val="000000"/>
        </w:rPr>
        <w:t xml:space="preserve"> </w:t>
      </w:r>
      <w:r>
        <w:rPr>
          <w:rFonts w:ascii="Verdana" w:hAnsi="Verdana"/>
          <w:color w:val="000000"/>
        </w:rPr>
        <w:t>Diecisiete mil ($17.000,00).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AUDRITO Florencia, DNI. N° 37.166.775 </w:t>
      </w:r>
      <w:r>
        <w:rPr>
          <w:rFonts w:ascii="Verdana" w:hAnsi="Verdana"/>
          <w:color w:val="000000"/>
        </w:rPr>
        <w:t>abónese la suma de Pesos Dieciséis mil cien ($16.100,00).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BARRON Laura, DNI. N° 27.869.664 </w:t>
      </w:r>
      <w:r>
        <w:rPr>
          <w:rFonts w:ascii="Verdana" w:hAnsi="Verdana"/>
          <w:color w:val="000000"/>
        </w:rPr>
        <w:t>abónese la suma de Pesos</w:t>
      </w:r>
      <w:r>
        <w:rPr>
          <w:rFonts w:ascii="Verdana" w:hAnsi="Verdana"/>
          <w:b/>
          <w:bCs/>
          <w:color w:val="000000"/>
        </w:rPr>
        <w:t xml:space="preserve"> </w:t>
      </w:r>
      <w:r>
        <w:rPr>
          <w:rFonts w:ascii="Verdana" w:hAnsi="Verdana"/>
          <w:color w:val="000000"/>
        </w:rPr>
        <w:t>Catorce mil trescientos ($14.300,00).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CASAUX Germán, DNI. N° 36.354.260 </w:t>
      </w:r>
      <w:r>
        <w:rPr>
          <w:rFonts w:ascii="Verdana" w:hAnsi="Verdana"/>
          <w:color w:val="000000"/>
        </w:rPr>
        <w:t>abónese la suma de Pesos</w:t>
      </w:r>
      <w:r>
        <w:rPr>
          <w:rFonts w:ascii="Verdana" w:hAnsi="Verdana"/>
          <w:b/>
          <w:bCs/>
          <w:color w:val="000000"/>
        </w:rPr>
        <w:t xml:space="preserve"> </w:t>
      </w:r>
      <w:r>
        <w:rPr>
          <w:rFonts w:ascii="Verdana" w:hAnsi="Verdana"/>
          <w:color w:val="000000"/>
        </w:rPr>
        <w:t>Veintidós mil setecientos cincuenta ($22.750,00).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CHAVEZ Guadalupe, DNI. N° 40.835.378 </w:t>
      </w:r>
      <w:r>
        <w:rPr>
          <w:rFonts w:ascii="Verdana" w:hAnsi="Verdana"/>
          <w:color w:val="000000"/>
        </w:rPr>
        <w:t>abónese la suma de Pesos</w:t>
      </w:r>
      <w:r>
        <w:rPr>
          <w:rFonts w:ascii="Verdana" w:hAnsi="Verdana"/>
          <w:b/>
          <w:bCs/>
          <w:color w:val="000000"/>
        </w:rPr>
        <w:t xml:space="preserve"> </w:t>
      </w:r>
      <w:r>
        <w:rPr>
          <w:rFonts w:ascii="Verdana" w:hAnsi="Verdana"/>
          <w:color w:val="000000"/>
        </w:rPr>
        <w:t>Sesenta y cinco mil setenta ($65.070,00).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EMBON Daniel, DNI N° 30.970.049 </w:t>
      </w:r>
      <w:r>
        <w:rPr>
          <w:rFonts w:ascii="Verdana" w:hAnsi="Verdana"/>
          <w:color w:val="000000"/>
        </w:rPr>
        <w:t>abónese la suma de Pesos</w:t>
      </w:r>
      <w:r>
        <w:rPr>
          <w:rFonts w:ascii="Verdana" w:hAnsi="Verdana"/>
          <w:b/>
          <w:bCs/>
          <w:color w:val="000000"/>
        </w:rPr>
        <w:t xml:space="preserve"> </w:t>
      </w:r>
      <w:r>
        <w:rPr>
          <w:rFonts w:ascii="Verdana" w:hAnsi="Verdana"/>
          <w:color w:val="000000"/>
        </w:rPr>
        <w:t>Diez mil trescientos cincuenta ($10.350,00).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FATTOR Facundo, DNI. N° 39.423.553 </w:t>
      </w:r>
      <w:r>
        <w:rPr>
          <w:rFonts w:ascii="Verdana" w:hAnsi="Verdana"/>
          <w:color w:val="000000"/>
        </w:rPr>
        <w:t>abónese la suma de Pesos</w:t>
      </w:r>
      <w:r>
        <w:rPr>
          <w:rFonts w:ascii="Verdana" w:hAnsi="Verdana"/>
          <w:b/>
          <w:bCs/>
          <w:color w:val="000000"/>
        </w:rPr>
        <w:t xml:space="preserve"> </w:t>
      </w:r>
      <w:r>
        <w:rPr>
          <w:rFonts w:ascii="Verdana" w:hAnsi="Verdana"/>
          <w:color w:val="000000"/>
        </w:rPr>
        <w:t>Cincuenta y nueve mil setecientos cuarenta ($59.740,00).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GARCIA Carlos, DNI. N° 35.572.914 </w:t>
      </w:r>
      <w:r>
        <w:rPr>
          <w:rFonts w:ascii="Verdana" w:hAnsi="Verdana"/>
          <w:color w:val="000000"/>
        </w:rPr>
        <w:t>abónese la suma de Pesos Nueve mil doscientos ($9.200,00).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GARLATTI Ana, DNI. Nº 43.895.047, </w:t>
      </w:r>
      <w:r>
        <w:rPr>
          <w:rFonts w:ascii="Verdana" w:hAnsi="Verdana"/>
          <w:color w:val="000000"/>
        </w:rPr>
        <w:t>abónese la suma de Pesos Veintinueve mil doscientos cuarenta ($29.240,00).</w:t>
      </w:r>
    </w:p>
    <w:p w:rsidR="00620D63" w:rsidRDefault="00620D63" w:rsidP="00620D63">
      <w:pPr>
        <w:pStyle w:val="NormalWeb"/>
        <w:numPr>
          <w:ilvl w:val="0"/>
          <w:numId w:val="29"/>
        </w:numPr>
        <w:jc w:val="both"/>
        <w:textAlignment w:val="baseline"/>
        <w:rPr>
          <w:rFonts w:ascii="Verdana" w:hAnsi="Verdana"/>
          <w:color w:val="000000"/>
        </w:rPr>
      </w:pPr>
      <w:r>
        <w:rPr>
          <w:rFonts w:ascii="Verdana" w:hAnsi="Verdana"/>
          <w:b/>
          <w:bCs/>
          <w:color w:val="000000"/>
        </w:rPr>
        <w:t>GOMEZ Micaela</w:t>
      </w:r>
      <w:r>
        <w:rPr>
          <w:rFonts w:ascii="Verdana" w:hAnsi="Verdana"/>
          <w:color w:val="000000"/>
        </w:rPr>
        <w:t xml:space="preserve">, </w:t>
      </w:r>
      <w:r>
        <w:rPr>
          <w:rFonts w:ascii="Verdana" w:hAnsi="Verdana"/>
          <w:b/>
          <w:bCs/>
          <w:color w:val="000000"/>
        </w:rPr>
        <w:t>DNI. Nº 35.654.470</w:t>
      </w:r>
      <w:r>
        <w:rPr>
          <w:rFonts w:ascii="Verdana" w:hAnsi="Verdana"/>
          <w:color w:val="000000"/>
        </w:rPr>
        <w:t>, abónese la suma de Pesos Sesenta y seis mil setecientos ($66.700,00)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LENCINA Federico, DNI. N° 41.018.493 </w:t>
      </w:r>
      <w:r>
        <w:rPr>
          <w:rFonts w:ascii="Verdana" w:hAnsi="Verdana"/>
          <w:color w:val="000000"/>
        </w:rPr>
        <w:t>abónese la suma de Pesos</w:t>
      </w:r>
      <w:r>
        <w:rPr>
          <w:rFonts w:ascii="Verdana" w:hAnsi="Verdana"/>
          <w:b/>
          <w:bCs/>
          <w:color w:val="000000"/>
        </w:rPr>
        <w:t xml:space="preserve"> </w:t>
      </w:r>
      <w:r>
        <w:rPr>
          <w:rFonts w:ascii="Verdana" w:hAnsi="Verdana"/>
          <w:color w:val="000000"/>
        </w:rPr>
        <w:t>Quince mil cuatrocientos ochenta ($15.480,00).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LUDUEÑA </w:t>
      </w:r>
      <w:proofErr w:type="spellStart"/>
      <w:r>
        <w:rPr>
          <w:rFonts w:ascii="Verdana" w:hAnsi="Verdana"/>
          <w:b/>
          <w:bCs/>
          <w:color w:val="000000"/>
        </w:rPr>
        <w:t>Clever</w:t>
      </w:r>
      <w:proofErr w:type="spellEnd"/>
      <w:r>
        <w:rPr>
          <w:rFonts w:ascii="Verdana" w:hAnsi="Verdana"/>
          <w:b/>
          <w:bCs/>
          <w:color w:val="000000"/>
        </w:rPr>
        <w:t xml:space="preserve">, DNI. N° 33.269.230 </w:t>
      </w:r>
      <w:r>
        <w:rPr>
          <w:rFonts w:ascii="Verdana" w:hAnsi="Verdana"/>
          <w:color w:val="000000"/>
        </w:rPr>
        <w:t>abónese la suma de Pesos Ochenta y un mil seiscientos cincuenta ($81.650,00).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MARCANTONELLI Ignacio, DNI. Nº 43.298.862, </w:t>
      </w:r>
      <w:r>
        <w:rPr>
          <w:rFonts w:ascii="Verdana" w:hAnsi="Verdana"/>
          <w:color w:val="000000"/>
        </w:rPr>
        <w:t>abónese la suma de Pesos Treinta y tres mil novecientos setenta ($33.970,00)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MEDINA Cesar Nahuel, DNI. N° 36.813.030</w:t>
      </w:r>
      <w:r>
        <w:rPr>
          <w:rFonts w:ascii="Verdana" w:hAnsi="Verdana"/>
          <w:color w:val="000000"/>
        </w:rPr>
        <w:t xml:space="preserve"> abónese la suma de Pesos Sesenta y dos mil setecientos cincuenta ($62.750,00).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MIRANDA Leonel, DNI. Nº 40.443.338</w:t>
      </w:r>
      <w:r>
        <w:rPr>
          <w:rFonts w:ascii="Verdana" w:hAnsi="Verdana"/>
          <w:color w:val="000000"/>
        </w:rPr>
        <w:t>, abónese la suma de Pesos Ochenta y nueve mil doscientos ($89.200,00).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MOLINA Luciana, DNI. N° 36.714.885 </w:t>
      </w:r>
      <w:r>
        <w:rPr>
          <w:rFonts w:ascii="Verdana" w:hAnsi="Verdana"/>
          <w:color w:val="000000"/>
        </w:rPr>
        <w:t>abónese la suma de Pesos</w:t>
      </w:r>
      <w:r>
        <w:rPr>
          <w:rFonts w:ascii="Verdana" w:hAnsi="Verdana"/>
          <w:b/>
          <w:bCs/>
          <w:color w:val="000000"/>
        </w:rPr>
        <w:t xml:space="preserve"> </w:t>
      </w:r>
      <w:r>
        <w:rPr>
          <w:rFonts w:ascii="Verdana" w:hAnsi="Verdana"/>
          <w:color w:val="000000"/>
        </w:rPr>
        <w:t>Cuarenta y tres mil trescientos veintisiete con cincuenta centavos ($43.327,50).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OLMOS Lorena, DNI. N° 28.160.531</w:t>
      </w:r>
      <w:r>
        <w:rPr>
          <w:rFonts w:ascii="Verdana" w:hAnsi="Verdana"/>
          <w:color w:val="000000"/>
        </w:rPr>
        <w:t>abónese la suma de Pesos</w:t>
      </w:r>
      <w:r>
        <w:rPr>
          <w:rFonts w:ascii="Verdana" w:hAnsi="Verdana"/>
          <w:b/>
          <w:bCs/>
          <w:color w:val="000000"/>
        </w:rPr>
        <w:t xml:space="preserve"> </w:t>
      </w:r>
      <w:r>
        <w:rPr>
          <w:rFonts w:ascii="Verdana" w:hAnsi="Verdana"/>
          <w:color w:val="000000"/>
        </w:rPr>
        <w:t>Treinta y siete mil seiscientos ($37.600,00).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lastRenderedPageBreak/>
        <w:t xml:space="preserve">ORELLANA Ramiro, DNI. N° 43.134.016 </w:t>
      </w:r>
      <w:r>
        <w:rPr>
          <w:rFonts w:ascii="Verdana" w:hAnsi="Verdana"/>
          <w:color w:val="000000"/>
        </w:rPr>
        <w:t>abónese la suma de Pesos</w:t>
      </w:r>
      <w:r>
        <w:rPr>
          <w:rFonts w:ascii="Verdana" w:hAnsi="Verdana"/>
          <w:b/>
          <w:bCs/>
          <w:color w:val="000000"/>
        </w:rPr>
        <w:t xml:space="preserve"> </w:t>
      </w:r>
      <w:r>
        <w:rPr>
          <w:rFonts w:ascii="Verdana" w:hAnsi="Verdana"/>
          <w:color w:val="000000"/>
        </w:rPr>
        <w:t>Diez mil trescientos veinte ($10.320,00).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PAEZ Daniel, DNI. N° 29.063.989 </w:t>
      </w:r>
      <w:r>
        <w:rPr>
          <w:rFonts w:ascii="Verdana" w:hAnsi="Verdana"/>
          <w:color w:val="000000"/>
        </w:rPr>
        <w:t>abónese la suma de Pesos</w:t>
      </w:r>
      <w:r>
        <w:rPr>
          <w:rFonts w:ascii="Verdana" w:hAnsi="Verdana"/>
          <w:b/>
          <w:bCs/>
          <w:color w:val="000000"/>
        </w:rPr>
        <w:t xml:space="preserve"> </w:t>
      </w:r>
      <w:r>
        <w:rPr>
          <w:rFonts w:ascii="Verdana" w:hAnsi="Verdana"/>
          <w:color w:val="000000"/>
        </w:rPr>
        <w:t>Treinta y cuatro mil cuatrocientos ochenta y cinco ($34.485,00).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REYNA Gerardo, DNI. N° 17.155.163 </w:t>
      </w:r>
      <w:r>
        <w:rPr>
          <w:rFonts w:ascii="Verdana" w:hAnsi="Verdana"/>
          <w:color w:val="000000"/>
        </w:rPr>
        <w:t>abónese la suma de Pesos</w:t>
      </w:r>
      <w:r>
        <w:rPr>
          <w:rFonts w:ascii="Verdana" w:hAnsi="Verdana"/>
          <w:b/>
          <w:bCs/>
          <w:color w:val="000000"/>
        </w:rPr>
        <w:t xml:space="preserve"> </w:t>
      </w:r>
      <w:r>
        <w:rPr>
          <w:rFonts w:ascii="Verdana" w:hAnsi="Verdana"/>
          <w:color w:val="000000"/>
        </w:rPr>
        <w:t>Ocho mil quinientos ($8.500,00).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ROMANO </w:t>
      </w:r>
      <w:proofErr w:type="spellStart"/>
      <w:r>
        <w:rPr>
          <w:rFonts w:ascii="Verdana" w:hAnsi="Verdana"/>
          <w:b/>
          <w:bCs/>
          <w:color w:val="000000"/>
        </w:rPr>
        <w:t>Adrian</w:t>
      </w:r>
      <w:proofErr w:type="spellEnd"/>
      <w:r>
        <w:rPr>
          <w:rFonts w:ascii="Verdana" w:hAnsi="Verdana"/>
          <w:b/>
          <w:bCs/>
          <w:color w:val="000000"/>
        </w:rPr>
        <w:t xml:space="preserve">, DNI. N° 30.657.976 </w:t>
      </w:r>
      <w:r>
        <w:rPr>
          <w:rFonts w:ascii="Verdana" w:hAnsi="Verdana"/>
          <w:color w:val="000000"/>
        </w:rPr>
        <w:t>abónese la suma de Pesos</w:t>
      </w:r>
      <w:r>
        <w:rPr>
          <w:rFonts w:ascii="Verdana" w:hAnsi="Verdana"/>
          <w:b/>
          <w:bCs/>
          <w:color w:val="000000"/>
        </w:rPr>
        <w:t xml:space="preserve"> </w:t>
      </w:r>
      <w:r>
        <w:rPr>
          <w:rFonts w:ascii="Verdana" w:hAnsi="Verdana"/>
          <w:color w:val="000000"/>
        </w:rPr>
        <w:t>Cincuenta y ocho mil seiscientos cincuenta ($58.650,00).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 xml:space="preserve">QUINTANA Luis, DNI. N° 45.936.850 </w:t>
      </w:r>
      <w:r>
        <w:rPr>
          <w:rFonts w:ascii="Verdana" w:hAnsi="Verdana"/>
          <w:color w:val="000000"/>
        </w:rPr>
        <w:t>abónese la suma de Pesos Quince mil cuatrocientos ochenta ($15.480,00).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CASTILLO Marie Belén, DNI. N° 37.434.842</w:t>
      </w:r>
      <w:r>
        <w:rPr>
          <w:rFonts w:ascii="Verdana" w:hAnsi="Verdana"/>
          <w:color w:val="000000"/>
        </w:rPr>
        <w:t>, abónese la suma de Pesos Veintisiete mil novecientos veinticinco ($27.925,00)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VACA Agustín Tomas, DNI. N° 41.323.532</w:t>
      </w:r>
      <w:r>
        <w:rPr>
          <w:rFonts w:ascii="Verdana" w:hAnsi="Verdana"/>
          <w:color w:val="000000"/>
        </w:rPr>
        <w:t>, abónese la suma de Pesos Doce mil quinientos cuarenta y cinco ($12.545,00)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GONZALEZ Damián, DNI. N° 41.001.436</w:t>
      </w:r>
      <w:r>
        <w:rPr>
          <w:rFonts w:ascii="Verdana" w:hAnsi="Verdana"/>
          <w:color w:val="000000"/>
        </w:rPr>
        <w:t>, abónese la suma de Pesos Doce mil quinientos cuarenta y cinco ($12.545,00)</w:t>
      </w:r>
    </w:p>
    <w:p w:rsidR="00620D63" w:rsidRDefault="00620D63" w:rsidP="00620D63">
      <w:pPr>
        <w:pStyle w:val="NormalWeb"/>
        <w:numPr>
          <w:ilvl w:val="0"/>
          <w:numId w:val="29"/>
        </w:numPr>
        <w:ind w:left="717"/>
        <w:jc w:val="both"/>
        <w:textAlignment w:val="baseline"/>
        <w:rPr>
          <w:rFonts w:ascii="Verdana" w:hAnsi="Verdana"/>
          <w:color w:val="000000"/>
        </w:rPr>
      </w:pPr>
      <w:r>
        <w:rPr>
          <w:rFonts w:ascii="Verdana" w:hAnsi="Verdana"/>
          <w:b/>
          <w:bCs/>
          <w:color w:val="000000"/>
        </w:rPr>
        <w:t>BANEGAS Ignacio Emanuel, DNI. N° 43.602.675</w:t>
      </w:r>
      <w:r>
        <w:rPr>
          <w:rFonts w:ascii="Verdana" w:hAnsi="Verdana"/>
          <w:color w:val="000000"/>
        </w:rPr>
        <w:t>, abónese la suma de Pesos Siete mil setecientos veinte ($7.720,00).</w:t>
      </w:r>
    </w:p>
    <w:p w:rsidR="00620D63" w:rsidRDefault="00620D63" w:rsidP="00620D63"/>
    <w:p w:rsidR="00620D63" w:rsidRDefault="00620D63" w:rsidP="00620D63">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2º.-</w:t>
      </w:r>
      <w:r>
        <w:rPr>
          <w:rFonts w:ascii="Verdana" w:hAnsi="Verdana"/>
          <w:color w:val="000000"/>
        </w:rPr>
        <w:t xml:space="preserve"> El gasto que demande la puesta en vigencia de lo ordenado en el presente se imputará a la partida del presupuesto de Gastos Vigente </w:t>
      </w:r>
      <w:r>
        <w:rPr>
          <w:rFonts w:ascii="Verdana" w:hAnsi="Verdana"/>
          <w:b/>
          <w:bCs/>
          <w:color w:val="000000"/>
        </w:rPr>
        <w:t>1.1.03.12.03</w:t>
      </w:r>
      <w:r>
        <w:rPr>
          <w:rFonts w:ascii="Verdana" w:hAnsi="Verdana"/>
          <w:color w:val="000000"/>
        </w:rPr>
        <w:t xml:space="preserve"> </w:t>
      </w:r>
      <w:r>
        <w:rPr>
          <w:rFonts w:ascii="Verdana" w:hAnsi="Verdana"/>
          <w:b/>
          <w:bCs/>
          <w:color w:val="000000"/>
        </w:rPr>
        <w:t xml:space="preserve">Deportes y </w:t>
      </w:r>
      <w:proofErr w:type="gramStart"/>
      <w:r>
        <w:rPr>
          <w:rFonts w:ascii="Verdana" w:hAnsi="Verdana"/>
          <w:b/>
          <w:bCs/>
          <w:color w:val="000000"/>
        </w:rPr>
        <w:t>Recreación.-</w:t>
      </w:r>
      <w:proofErr w:type="gramEnd"/>
    </w:p>
    <w:p w:rsidR="00620D63" w:rsidRDefault="00620D63" w:rsidP="00620D63">
      <w:pPr>
        <w:rPr>
          <w:rFonts w:eastAsia="Arial"/>
          <w:lang w:eastAsia="en-US"/>
        </w:rPr>
      </w:pPr>
      <w:r>
        <w:br/>
      </w:r>
      <w:r>
        <w:rPr>
          <w:rFonts w:ascii="Verdana" w:hAnsi="Verdana"/>
          <w:b/>
          <w:bCs/>
          <w:color w:val="000000"/>
        </w:rPr>
        <w:t>Artículo 3º.-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Pr="00620D63" w:rsidRDefault="00620D63" w:rsidP="00620D63">
      <w:pPr>
        <w:pStyle w:val="Ttulo2"/>
        <w:rPr>
          <w:rFonts w:ascii="Arial" w:eastAsia="Arial" w:hAnsi="Arial" w:cs="Arial"/>
          <w:b/>
          <w:color w:val="279E94"/>
        </w:rPr>
      </w:pPr>
      <w:bookmarkStart w:id="4" w:name="_Toc152850015"/>
      <w:r>
        <w:rPr>
          <w:rFonts w:ascii="Arial" w:eastAsia="Arial" w:hAnsi="Arial" w:cs="Arial"/>
          <w:b/>
          <w:color w:val="279E94"/>
        </w:rPr>
        <w:t>Decreto Nº 265</w:t>
      </w:r>
      <w:bookmarkEnd w:id="4"/>
    </w:p>
    <w:p w:rsidR="00620D63" w:rsidRPr="00632A9A" w:rsidRDefault="00620D63" w:rsidP="00620D63">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01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620D63" w:rsidRDefault="00620D63" w:rsidP="00620D63">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Pr="00620D63" w:rsidRDefault="00620D63" w:rsidP="00620D63">
      <w:pPr>
        <w:jc w:val="both"/>
        <w:rPr>
          <w:lang w:eastAsia="es-AR"/>
        </w:rPr>
      </w:pPr>
      <w:r w:rsidRPr="00620D63">
        <w:rPr>
          <w:rFonts w:ascii="Verdana" w:hAnsi="Verdana"/>
          <w:b/>
          <w:bCs/>
          <w:color w:val="000000"/>
          <w:lang w:eastAsia="es-AR"/>
        </w:rPr>
        <w:t>VISTO:</w:t>
      </w:r>
      <w:r w:rsidRPr="00620D63">
        <w:rPr>
          <w:rFonts w:ascii="Verdana" w:hAnsi="Verdana"/>
          <w:color w:val="000000"/>
          <w:lang w:eastAsia="es-AR"/>
        </w:rPr>
        <w:t xml:space="preserve"> Las diferentes tareas extraordinarias realizadas por personal vinculado a través de Contratos de pasantías.</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lang w:eastAsia="es-AR"/>
        </w:rPr>
        <w:t>Y CONSIDERANDO:</w:t>
      </w:r>
      <w:r w:rsidRPr="00620D63">
        <w:rPr>
          <w:rFonts w:ascii="Verdana" w:hAnsi="Verdana"/>
          <w:color w:val="000000"/>
          <w:lang w:eastAsia="es-AR"/>
        </w:rPr>
        <w:t xml:space="preserve"> Que desde las correspondientes áreas nos han informado los días y horarios trabajados en el mes de Julio pasado por parte de cada una de las pasantes.</w:t>
      </w:r>
    </w:p>
    <w:p w:rsidR="00620D63" w:rsidRPr="00620D63" w:rsidRDefault="00620D63" w:rsidP="00620D63">
      <w:pPr>
        <w:ind w:firstLine="2340"/>
        <w:jc w:val="both"/>
        <w:rPr>
          <w:lang w:eastAsia="es-AR"/>
        </w:rPr>
      </w:pPr>
      <w:r w:rsidRPr="00620D63">
        <w:rPr>
          <w:rFonts w:ascii="Verdana" w:hAnsi="Verdana"/>
          <w:color w:val="000000"/>
          <w:lang w:eastAsia="es-AR"/>
        </w:rPr>
        <w:t xml:space="preserve">      Que el Departamento Ejecutivo Municipal cuenta con partida para atender el gasto que origine lo dispuesto en </w:t>
      </w:r>
      <w:proofErr w:type="gramStart"/>
      <w:r w:rsidRPr="00620D63">
        <w:rPr>
          <w:rFonts w:ascii="Verdana" w:hAnsi="Verdana"/>
          <w:color w:val="000000"/>
          <w:lang w:eastAsia="es-AR"/>
        </w:rPr>
        <w:t>el  presente</w:t>
      </w:r>
      <w:proofErr w:type="gramEnd"/>
      <w:r w:rsidRPr="00620D63">
        <w:rPr>
          <w:rFonts w:ascii="Verdana" w:hAnsi="Verdana"/>
          <w:color w:val="000000"/>
          <w:lang w:eastAsia="es-AR"/>
        </w:rPr>
        <w:t xml:space="preserve"> decreto, por ello:</w:t>
      </w:r>
    </w:p>
    <w:p w:rsidR="00620D63" w:rsidRPr="00620D63" w:rsidRDefault="00620D63" w:rsidP="00620D63">
      <w:pPr>
        <w:jc w:val="both"/>
        <w:rPr>
          <w:lang w:eastAsia="es-AR"/>
        </w:rPr>
      </w:pPr>
      <w:r w:rsidRPr="00620D63">
        <w:rPr>
          <w:rFonts w:ascii="Verdana" w:hAnsi="Verdana"/>
          <w:color w:val="000000"/>
          <w:lang w:eastAsia="es-AR"/>
        </w:rPr>
        <w:t> </w:t>
      </w:r>
    </w:p>
    <w:p w:rsidR="00620D63" w:rsidRPr="00620D63" w:rsidRDefault="00620D63" w:rsidP="00620D63">
      <w:pPr>
        <w:jc w:val="center"/>
        <w:rPr>
          <w:lang w:eastAsia="es-AR"/>
        </w:rPr>
      </w:pPr>
      <w:r w:rsidRPr="00620D63">
        <w:rPr>
          <w:rFonts w:ascii="Verdana" w:hAnsi="Verdana"/>
          <w:b/>
          <w:bCs/>
          <w:color w:val="000000"/>
          <w:lang w:eastAsia="es-AR"/>
        </w:rPr>
        <w:t>LA INTENDENTE MUNICIPAL EN USO DE SUS ATRIBUCIONES</w:t>
      </w:r>
    </w:p>
    <w:p w:rsidR="00620D63" w:rsidRPr="00620D63" w:rsidRDefault="00620D63" w:rsidP="00620D63">
      <w:pPr>
        <w:jc w:val="center"/>
        <w:rPr>
          <w:lang w:eastAsia="es-AR"/>
        </w:rPr>
      </w:pPr>
      <w:r w:rsidRPr="00620D63">
        <w:rPr>
          <w:rFonts w:ascii="Verdana" w:hAnsi="Verdana"/>
          <w:b/>
          <w:bCs/>
          <w:color w:val="000000"/>
          <w:lang w:eastAsia="es-AR"/>
        </w:rPr>
        <w:t>DECRETA</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lang w:eastAsia="es-AR"/>
        </w:rPr>
        <w:t>Artículo 1º.-</w:t>
      </w:r>
      <w:r w:rsidRPr="00620D63">
        <w:rPr>
          <w:rFonts w:ascii="Verdana" w:hAnsi="Verdana"/>
          <w:color w:val="000000"/>
          <w:lang w:eastAsia="es-AR"/>
        </w:rPr>
        <w:t xml:space="preserve"> Abónese a la</w:t>
      </w:r>
      <w:r w:rsidRPr="00620D63">
        <w:rPr>
          <w:color w:val="000000"/>
          <w:lang w:eastAsia="es-AR"/>
        </w:rPr>
        <w:t xml:space="preserve"> </w:t>
      </w:r>
      <w:r w:rsidRPr="00620D63">
        <w:rPr>
          <w:rFonts w:ascii="Verdana" w:hAnsi="Verdana"/>
          <w:color w:val="000000"/>
          <w:lang w:eastAsia="es-AR"/>
        </w:rPr>
        <w:t>Sra.</w:t>
      </w:r>
      <w:r w:rsidRPr="00620D63">
        <w:rPr>
          <w:color w:val="000000"/>
          <w:lang w:eastAsia="es-AR"/>
        </w:rPr>
        <w:t xml:space="preserve"> </w:t>
      </w:r>
      <w:r w:rsidRPr="00620D63">
        <w:rPr>
          <w:rFonts w:ascii="Verdana" w:hAnsi="Verdana"/>
          <w:b/>
          <w:bCs/>
          <w:color w:val="000000"/>
          <w:lang w:eastAsia="es-AR"/>
        </w:rPr>
        <w:t>ORONA Claudia, DNI N° 28.160.690</w:t>
      </w:r>
      <w:r w:rsidRPr="00620D63">
        <w:rPr>
          <w:rFonts w:ascii="Verdana" w:hAnsi="Verdana"/>
          <w:color w:val="000000"/>
          <w:lang w:eastAsia="es-AR"/>
        </w:rPr>
        <w:t xml:space="preserve"> la suma de Pesos Cuarenta y tres mil cuatrocientos cincuenta ($43.450,00) en concepto de contraprestación por los trabajos de limpieza realizados en diferentes sectores de nuestra localidad el pasado mes de </w:t>
      </w:r>
      <w:proofErr w:type="gramStart"/>
      <w:r w:rsidRPr="00620D63">
        <w:rPr>
          <w:rFonts w:ascii="Verdana" w:hAnsi="Verdana"/>
          <w:color w:val="000000"/>
          <w:lang w:eastAsia="es-AR"/>
        </w:rPr>
        <w:t>Junio</w:t>
      </w:r>
      <w:proofErr w:type="gramEnd"/>
      <w:r w:rsidRPr="00620D63">
        <w:rPr>
          <w:rFonts w:ascii="Verdana" w:hAnsi="Verdana"/>
          <w:color w:val="000000"/>
          <w:lang w:eastAsia="es-AR"/>
        </w:rPr>
        <w:t xml:space="preserve"> del corriente año-</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lastRenderedPageBreak/>
        <w:t>Articulo</w:t>
      </w:r>
      <w:proofErr w:type="spellEnd"/>
      <w:r w:rsidRPr="00620D63">
        <w:rPr>
          <w:rFonts w:ascii="Verdana" w:hAnsi="Verdana"/>
          <w:b/>
          <w:bCs/>
          <w:color w:val="000000"/>
          <w:lang w:eastAsia="es-AR"/>
        </w:rPr>
        <w:t xml:space="preserve"> 2</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Abónese a la</w:t>
      </w:r>
      <w:r w:rsidRPr="00620D63">
        <w:rPr>
          <w:rFonts w:ascii="Verdana" w:hAnsi="Verdana"/>
          <w:b/>
          <w:bCs/>
          <w:color w:val="000000"/>
          <w:lang w:eastAsia="es-AR"/>
        </w:rPr>
        <w:t xml:space="preserve"> Sra. Estela de Lourdes PERALTA, DNI N° 35.102.956 </w:t>
      </w:r>
      <w:r w:rsidRPr="00620D63">
        <w:rPr>
          <w:rFonts w:ascii="Verdana" w:hAnsi="Verdana"/>
          <w:color w:val="000000"/>
          <w:lang w:eastAsia="es-AR"/>
        </w:rPr>
        <w:t>la suma de Pesos Un mil cien ($1.100,00) en concepto de contraprestación por los trabajos de limpieza realizados en la Sala Cuna de nuestra localidad el pasado mes de Junio del corriente año-</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3</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Sra. Suarez Miriam Verónica, DNI N° 29.505.928</w:t>
      </w:r>
      <w:r w:rsidRPr="00620D63">
        <w:rPr>
          <w:rFonts w:ascii="Verdana" w:hAnsi="Verdana"/>
          <w:color w:val="000000"/>
          <w:lang w:eastAsia="es-AR"/>
        </w:rPr>
        <w:t xml:space="preserve"> la suma de Pesos Cincuenta y siete mil doscientos ($57.200,00) en concepto de contraprestación por los trabajos de limpieza realizados en la Sala Cuna y Posta del Km. 691 de nuestra localidad el pasado mes de Julio del corriente año-</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4</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al </w:t>
      </w:r>
      <w:r w:rsidRPr="00620D63">
        <w:rPr>
          <w:rFonts w:ascii="Verdana" w:hAnsi="Verdana"/>
          <w:b/>
          <w:bCs/>
          <w:color w:val="000000"/>
          <w:lang w:eastAsia="es-AR"/>
        </w:rPr>
        <w:t>Sr. Daniel Alfredo HEREDIA</w:t>
      </w:r>
      <w:r w:rsidRPr="00620D63">
        <w:rPr>
          <w:rFonts w:ascii="Verdana" w:hAnsi="Verdana"/>
          <w:color w:val="000000"/>
          <w:lang w:eastAsia="es-AR"/>
        </w:rPr>
        <w:t xml:space="preserve">, </w:t>
      </w:r>
      <w:r w:rsidRPr="00620D63">
        <w:rPr>
          <w:rFonts w:ascii="Verdana" w:hAnsi="Verdana"/>
          <w:b/>
          <w:bCs/>
          <w:color w:val="000000"/>
          <w:lang w:eastAsia="es-AR"/>
        </w:rPr>
        <w:t xml:space="preserve">DNI. Nº 38.884.165 </w:t>
      </w:r>
      <w:r w:rsidRPr="00620D63">
        <w:rPr>
          <w:rFonts w:ascii="Verdana" w:hAnsi="Verdana"/>
          <w:color w:val="000000"/>
          <w:lang w:eastAsia="es-AR"/>
        </w:rPr>
        <w:t xml:space="preserve">la suma de Pesos </w:t>
      </w:r>
      <w:proofErr w:type="gramStart"/>
      <w:r w:rsidRPr="00620D63">
        <w:rPr>
          <w:rFonts w:ascii="Verdana" w:hAnsi="Verdana"/>
          <w:color w:val="000000"/>
          <w:lang w:eastAsia="es-AR"/>
        </w:rPr>
        <w:t>Veintitrés mil ciento</w:t>
      </w:r>
      <w:proofErr w:type="gramEnd"/>
      <w:r w:rsidRPr="00620D63">
        <w:rPr>
          <w:rFonts w:ascii="Verdana" w:hAnsi="Verdana"/>
          <w:color w:val="000000"/>
          <w:lang w:eastAsia="es-AR"/>
        </w:rPr>
        <w:t xml:space="preserve"> veinticinco ($23.125,00) en concepto de contraprestación por los servicios extraordinarios realizados en nuestra Planta de Reciclado Municipal durante el mes de Mayo del año 2023 en ocasión de cubrir licencia por vacaciones del personal afectado.</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5</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Impútese el gasto ocasionado por el artículo precedente, a la partida del Presupuesto de Gastos vigente </w:t>
      </w:r>
      <w:r w:rsidRPr="00620D63">
        <w:rPr>
          <w:rFonts w:ascii="Verdana" w:hAnsi="Verdana"/>
          <w:b/>
          <w:bCs/>
          <w:color w:val="000000"/>
          <w:lang w:eastAsia="es-AR"/>
        </w:rPr>
        <w:t>1.1.03.12.5 Servicios Ejecutados por Terceros.</w:t>
      </w:r>
    </w:p>
    <w:p w:rsidR="00620D63" w:rsidRPr="00620D63" w:rsidRDefault="00620D63" w:rsidP="00620D63">
      <w:pPr>
        <w:spacing w:after="240"/>
        <w:rPr>
          <w:lang w:eastAsia="es-AR"/>
        </w:rPr>
      </w:pPr>
    </w:p>
    <w:p w:rsidR="00620D63" w:rsidRPr="00620D63" w:rsidRDefault="00620D63" w:rsidP="00620D63">
      <w:pPr>
        <w:jc w:val="both"/>
        <w:rPr>
          <w:lang w:eastAsia="es-AR"/>
        </w:rPr>
      </w:pPr>
      <w:r w:rsidRPr="00620D63">
        <w:rPr>
          <w:rFonts w:ascii="Verdana" w:hAnsi="Verdana"/>
          <w:b/>
          <w:bCs/>
          <w:color w:val="000000"/>
          <w:lang w:eastAsia="es-AR"/>
        </w:rPr>
        <w:t>Artículo 6º.-</w:t>
      </w:r>
      <w:r w:rsidRPr="00620D63">
        <w:rPr>
          <w:rFonts w:ascii="Verdana" w:hAnsi="Verdana"/>
          <w:color w:val="000000"/>
          <w:lang w:eastAsia="es-AR"/>
        </w:rPr>
        <w:t xml:space="preserve"> Comuníquese, publíquese, </w:t>
      </w:r>
      <w:proofErr w:type="spellStart"/>
      <w:r w:rsidRPr="00620D63">
        <w:rPr>
          <w:rFonts w:ascii="Verdana" w:hAnsi="Verdana"/>
          <w:color w:val="000000"/>
          <w:lang w:eastAsia="es-AR"/>
        </w:rPr>
        <w:t>dése</w:t>
      </w:r>
      <w:proofErr w:type="spellEnd"/>
      <w:r w:rsidRPr="00620D63">
        <w:rPr>
          <w:rFonts w:ascii="Verdana" w:hAnsi="Verdana"/>
          <w:color w:val="000000"/>
          <w:lang w:eastAsia="es-AR"/>
        </w:rPr>
        <w:t xml:space="preserve"> al R.M. y </w:t>
      </w:r>
      <w:proofErr w:type="gramStart"/>
      <w:r w:rsidRPr="00620D63">
        <w:rPr>
          <w:rFonts w:ascii="Verdana" w:hAnsi="Verdana"/>
          <w:color w:val="000000"/>
          <w:lang w:eastAsia="es-AR"/>
        </w:rPr>
        <w:t>archívese.-</w:t>
      </w:r>
      <w:proofErr w:type="gramEnd"/>
      <w:r w:rsidRPr="00620D63">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pStyle w:val="Ttulo2"/>
        <w:rPr>
          <w:rFonts w:ascii="Arial" w:eastAsia="Arial" w:hAnsi="Arial" w:cs="Arial"/>
          <w:b/>
          <w:color w:val="279E94"/>
        </w:rPr>
      </w:pPr>
      <w:bookmarkStart w:id="5" w:name="_Toc152850016"/>
      <w:r>
        <w:rPr>
          <w:rFonts w:ascii="Arial" w:eastAsia="Arial" w:hAnsi="Arial" w:cs="Arial"/>
          <w:b/>
          <w:color w:val="279E94"/>
        </w:rPr>
        <w:t>Decreto Nº 266</w:t>
      </w:r>
      <w:bookmarkEnd w:id="5"/>
    </w:p>
    <w:p w:rsidR="00620D63" w:rsidRDefault="00620D63" w:rsidP="00620D63">
      <w:pPr>
        <w:jc w:val="right"/>
        <w:rPr>
          <w:rFonts w:ascii="Arial" w:hAnsi="Arial" w:cs="Arial"/>
          <w:color w:val="000000"/>
          <w:lang w:eastAsia="en-US"/>
        </w:rPr>
      </w:pPr>
      <w:r>
        <w:rPr>
          <w:rFonts w:ascii="Arial" w:hAnsi="Arial" w:cs="Arial"/>
          <w:color w:val="000000"/>
          <w:lang w:eastAsia="en-US"/>
        </w:rPr>
        <w:t xml:space="preserve">Promulgada: Monte Cristo, 01 de </w:t>
      </w:r>
      <w:r>
        <w:rPr>
          <w:noProof/>
          <w:lang w:eastAsia="es-ES"/>
        </w:rPr>
        <w:t>Agosto</w:t>
      </w:r>
      <w:r>
        <w:rPr>
          <w:rFonts w:ascii="Arial" w:hAnsi="Arial" w:cs="Arial"/>
          <w:color w:val="000000"/>
          <w:lang w:eastAsia="en-US"/>
        </w:rPr>
        <w:t xml:space="preserve"> de 2023.-</w:t>
      </w:r>
    </w:p>
    <w:p w:rsidR="00620D63" w:rsidRDefault="00620D63" w:rsidP="00620D63">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Pr="00620D63" w:rsidRDefault="00620D63" w:rsidP="00620D63">
      <w:pPr>
        <w:jc w:val="both"/>
        <w:rPr>
          <w:lang w:eastAsia="es-AR"/>
        </w:rPr>
      </w:pPr>
      <w:r w:rsidRPr="00620D63">
        <w:rPr>
          <w:rFonts w:ascii="Verdana" w:hAnsi="Verdana"/>
          <w:b/>
          <w:bCs/>
          <w:color w:val="000000"/>
          <w:u w:val="single"/>
          <w:lang w:eastAsia="es-AR"/>
        </w:rPr>
        <w:t>VISTO:</w:t>
      </w:r>
      <w:r w:rsidRPr="00620D63">
        <w:rPr>
          <w:rFonts w:ascii="Verdana" w:hAnsi="Verdana"/>
          <w:color w:val="000000"/>
          <w:u w:val="single"/>
          <w:lang w:eastAsia="es-AR"/>
        </w:rPr>
        <w:t> </w:t>
      </w:r>
    </w:p>
    <w:p w:rsidR="00620D63" w:rsidRPr="00620D63" w:rsidRDefault="00620D63" w:rsidP="00620D63">
      <w:pPr>
        <w:jc w:val="both"/>
        <w:rPr>
          <w:lang w:eastAsia="es-AR"/>
        </w:rPr>
      </w:pPr>
      <w:r w:rsidRPr="00620D63">
        <w:rPr>
          <w:rFonts w:ascii="Verdana" w:hAnsi="Verdana"/>
          <w:color w:val="000000"/>
          <w:lang w:eastAsia="es-AR"/>
        </w:rPr>
        <w:t>               Las tareas extraordinarias administrativas realizadas tanto por las pasantes en el Punto Digital como en el área de prensa y nuestra radio municipal.</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u w:val="single"/>
          <w:lang w:eastAsia="es-AR"/>
        </w:rPr>
        <w:t>Y CONSIDERANDO:</w:t>
      </w:r>
      <w:r w:rsidRPr="00620D63">
        <w:rPr>
          <w:rFonts w:ascii="Verdana" w:hAnsi="Verdana"/>
          <w:color w:val="000000"/>
          <w:u w:val="single"/>
          <w:lang w:eastAsia="es-AR"/>
        </w:rPr>
        <w:t> </w:t>
      </w:r>
    </w:p>
    <w:p w:rsidR="00620D63" w:rsidRPr="00620D63" w:rsidRDefault="00620D63" w:rsidP="00620D63">
      <w:pPr>
        <w:ind w:firstLine="2340"/>
        <w:jc w:val="both"/>
        <w:rPr>
          <w:lang w:eastAsia="es-AR"/>
        </w:rPr>
      </w:pPr>
      <w:r w:rsidRPr="00620D63">
        <w:rPr>
          <w:rFonts w:ascii="Verdana" w:hAnsi="Verdana"/>
          <w:color w:val="000000"/>
          <w:lang w:eastAsia="es-AR"/>
        </w:rPr>
        <w:t>Que el pasado mes tuvieron lugar en nuestro Punto Digital el dictado de cursos de diferentes disciplinas.</w:t>
      </w:r>
    </w:p>
    <w:p w:rsidR="00620D63" w:rsidRPr="00620D63" w:rsidRDefault="00620D63" w:rsidP="00620D63">
      <w:pPr>
        <w:ind w:firstLine="2340"/>
        <w:jc w:val="both"/>
        <w:rPr>
          <w:lang w:eastAsia="es-AR"/>
        </w:rPr>
      </w:pPr>
      <w:r w:rsidRPr="00620D63">
        <w:rPr>
          <w:rFonts w:ascii="Verdana" w:hAnsi="Verdana"/>
          <w:color w:val="000000"/>
          <w:lang w:eastAsia="es-AR"/>
        </w:rPr>
        <w:t xml:space="preserve">Que </w:t>
      </w:r>
      <w:proofErr w:type="gramStart"/>
      <w:r w:rsidRPr="00620D63">
        <w:rPr>
          <w:rFonts w:ascii="Verdana" w:hAnsi="Verdana"/>
          <w:color w:val="000000"/>
          <w:lang w:eastAsia="es-AR"/>
        </w:rPr>
        <w:t>el dictado de estos cursos han</w:t>
      </w:r>
      <w:proofErr w:type="gramEnd"/>
      <w:r w:rsidRPr="00620D63">
        <w:rPr>
          <w:rFonts w:ascii="Verdana" w:hAnsi="Verdana"/>
          <w:color w:val="000000"/>
          <w:lang w:eastAsia="es-AR"/>
        </w:rPr>
        <w:t xml:space="preserve"> demandado mayores tareas desde el área administrativa, dado que los mismos se dictan fuera del horario normal de atención y/o en algunos casos los fines de semana.</w:t>
      </w:r>
    </w:p>
    <w:p w:rsidR="00620D63" w:rsidRPr="00620D63" w:rsidRDefault="00620D63" w:rsidP="00620D63">
      <w:pPr>
        <w:ind w:firstLine="2340"/>
        <w:jc w:val="both"/>
        <w:rPr>
          <w:lang w:eastAsia="es-AR"/>
        </w:rPr>
      </w:pPr>
      <w:r w:rsidRPr="00620D63">
        <w:rPr>
          <w:rFonts w:ascii="Verdana" w:hAnsi="Verdana"/>
          <w:color w:val="000000"/>
          <w:lang w:eastAsia="es-AR"/>
        </w:rPr>
        <w:t xml:space="preserve">Que </w:t>
      </w:r>
      <w:proofErr w:type="spellStart"/>
      <w:r w:rsidRPr="00620D63">
        <w:rPr>
          <w:rFonts w:ascii="Verdana" w:hAnsi="Verdana"/>
          <w:color w:val="000000"/>
          <w:lang w:eastAsia="es-AR"/>
        </w:rPr>
        <w:t>asi</w:t>
      </w:r>
      <w:proofErr w:type="spellEnd"/>
      <w:r w:rsidRPr="00620D63">
        <w:rPr>
          <w:rFonts w:ascii="Verdana" w:hAnsi="Verdana"/>
          <w:color w:val="000000"/>
          <w:lang w:eastAsia="es-AR"/>
        </w:rPr>
        <w:t xml:space="preserve"> también tuvo que reforzar las tareas en el </w:t>
      </w:r>
      <w:proofErr w:type="spellStart"/>
      <w:r w:rsidRPr="00620D63">
        <w:rPr>
          <w:rFonts w:ascii="Verdana" w:hAnsi="Verdana"/>
          <w:color w:val="000000"/>
          <w:lang w:eastAsia="es-AR"/>
        </w:rPr>
        <w:t>area</w:t>
      </w:r>
      <w:proofErr w:type="spellEnd"/>
      <w:r w:rsidRPr="00620D63">
        <w:rPr>
          <w:rFonts w:ascii="Verdana" w:hAnsi="Verdana"/>
          <w:color w:val="000000"/>
          <w:lang w:eastAsia="es-AR"/>
        </w:rPr>
        <w:t xml:space="preserve"> de prensa y nuestra radio municipal.</w:t>
      </w:r>
    </w:p>
    <w:p w:rsidR="00620D63" w:rsidRPr="00620D63" w:rsidRDefault="00620D63" w:rsidP="00620D63">
      <w:pPr>
        <w:ind w:firstLine="2340"/>
        <w:jc w:val="both"/>
        <w:rPr>
          <w:lang w:eastAsia="es-AR"/>
        </w:rPr>
      </w:pPr>
      <w:r w:rsidRPr="00620D63">
        <w:rPr>
          <w:rFonts w:ascii="Verdana" w:hAnsi="Verdana"/>
          <w:color w:val="000000"/>
          <w:lang w:eastAsia="es-AR"/>
        </w:rPr>
        <w:t xml:space="preserve">Que el Departamento Ejecutivo Municipal cuenta con partida para atender el gasto que origine lo dispuesto en </w:t>
      </w:r>
      <w:proofErr w:type="gramStart"/>
      <w:r w:rsidRPr="00620D63">
        <w:rPr>
          <w:rFonts w:ascii="Verdana" w:hAnsi="Verdana"/>
          <w:color w:val="000000"/>
          <w:lang w:eastAsia="es-AR"/>
        </w:rPr>
        <w:t>el  presente</w:t>
      </w:r>
      <w:proofErr w:type="gramEnd"/>
      <w:r w:rsidRPr="00620D63">
        <w:rPr>
          <w:rFonts w:ascii="Verdana" w:hAnsi="Verdana"/>
          <w:color w:val="000000"/>
          <w:lang w:eastAsia="es-AR"/>
        </w:rPr>
        <w:t xml:space="preserve"> decreto, por ello:</w:t>
      </w:r>
    </w:p>
    <w:p w:rsidR="00620D63" w:rsidRPr="00620D63" w:rsidRDefault="00620D63" w:rsidP="00620D63">
      <w:pPr>
        <w:jc w:val="both"/>
        <w:rPr>
          <w:lang w:eastAsia="es-AR"/>
        </w:rPr>
      </w:pPr>
      <w:r w:rsidRPr="00620D63">
        <w:rPr>
          <w:rFonts w:ascii="Verdana" w:hAnsi="Verdana"/>
          <w:color w:val="000000"/>
          <w:lang w:eastAsia="es-AR"/>
        </w:rPr>
        <w:t> </w:t>
      </w:r>
    </w:p>
    <w:p w:rsidR="00620D63" w:rsidRPr="00620D63" w:rsidRDefault="00620D63" w:rsidP="00620D63">
      <w:pPr>
        <w:jc w:val="center"/>
        <w:rPr>
          <w:lang w:eastAsia="es-AR"/>
        </w:rPr>
      </w:pPr>
      <w:r w:rsidRPr="00620D63">
        <w:rPr>
          <w:rFonts w:ascii="Verdana" w:hAnsi="Verdana"/>
          <w:b/>
          <w:bCs/>
          <w:color w:val="000000"/>
          <w:lang w:eastAsia="es-AR"/>
        </w:rPr>
        <w:t>LA INTENDENTE MUNICIPAL EN USO DE SUS ATRIBUCIONES</w:t>
      </w:r>
    </w:p>
    <w:p w:rsidR="00620D63" w:rsidRPr="00620D63" w:rsidRDefault="00620D63" w:rsidP="00620D63">
      <w:pPr>
        <w:jc w:val="center"/>
        <w:rPr>
          <w:lang w:eastAsia="es-AR"/>
        </w:rPr>
      </w:pPr>
      <w:r w:rsidRPr="00620D63">
        <w:rPr>
          <w:rFonts w:ascii="Verdana" w:hAnsi="Verdana"/>
          <w:b/>
          <w:bCs/>
          <w:color w:val="000000"/>
          <w:lang w:eastAsia="es-AR"/>
        </w:rPr>
        <w:t>DECRETA</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Abónese a la</w:t>
      </w:r>
      <w:r w:rsidRPr="00620D63">
        <w:rPr>
          <w:rFonts w:ascii="Verdana" w:hAnsi="Verdana"/>
          <w:b/>
          <w:bCs/>
          <w:color w:val="000000"/>
          <w:lang w:eastAsia="es-AR"/>
        </w:rPr>
        <w:t xml:space="preserve"> </w:t>
      </w:r>
      <w:proofErr w:type="spellStart"/>
      <w:r w:rsidRPr="00620D63">
        <w:rPr>
          <w:rFonts w:ascii="Verdana" w:hAnsi="Verdana"/>
          <w:b/>
          <w:bCs/>
          <w:color w:val="000000"/>
          <w:lang w:eastAsia="es-AR"/>
        </w:rPr>
        <w:t>Srita</w:t>
      </w:r>
      <w:proofErr w:type="spellEnd"/>
      <w:r w:rsidRPr="00620D63">
        <w:rPr>
          <w:rFonts w:ascii="Verdana" w:hAnsi="Verdana"/>
          <w:b/>
          <w:bCs/>
          <w:color w:val="000000"/>
          <w:lang w:eastAsia="es-AR"/>
        </w:rPr>
        <w:t>. Noelia Soledad FERNANDEZ</w:t>
      </w:r>
      <w:r w:rsidRPr="00620D63">
        <w:rPr>
          <w:rFonts w:ascii="Verdana" w:hAnsi="Verdana"/>
          <w:color w:val="000000"/>
          <w:lang w:eastAsia="es-AR"/>
        </w:rPr>
        <w:t>,</w:t>
      </w:r>
      <w:r w:rsidRPr="00620D63">
        <w:rPr>
          <w:rFonts w:ascii="Verdana" w:hAnsi="Verdana"/>
          <w:b/>
          <w:bCs/>
          <w:color w:val="000000"/>
          <w:lang w:eastAsia="es-AR"/>
        </w:rPr>
        <w:t xml:space="preserve"> DNI. Nº 40.815.964, </w:t>
      </w:r>
      <w:r w:rsidRPr="00620D63">
        <w:rPr>
          <w:rFonts w:ascii="Verdana" w:hAnsi="Verdana"/>
          <w:color w:val="000000"/>
          <w:lang w:eastAsia="es-AR"/>
        </w:rPr>
        <w:t xml:space="preserve">la suma de Pesos Diez mil ochocientos setenta y cinco ($10.875,00) en concepto de </w:t>
      </w:r>
      <w:r w:rsidRPr="00620D63">
        <w:rPr>
          <w:rFonts w:ascii="Verdana" w:hAnsi="Verdana"/>
          <w:color w:val="000000"/>
          <w:lang w:eastAsia="es-AR"/>
        </w:rPr>
        <w:lastRenderedPageBreak/>
        <w:t>contraprestación por las tareas extras de administración realizadas en el Punto Digital de nuestra localidad durante el pasado mes de Julio del año 2023.</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2</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al </w:t>
      </w:r>
      <w:r w:rsidRPr="00620D63">
        <w:rPr>
          <w:rFonts w:ascii="Verdana" w:hAnsi="Verdana"/>
          <w:b/>
          <w:bCs/>
          <w:color w:val="000000"/>
          <w:lang w:eastAsia="es-AR"/>
        </w:rPr>
        <w:t>Sr. GODOY Gonzalo, DNI. Nº</w:t>
      </w:r>
      <w:r w:rsidRPr="00620D63">
        <w:rPr>
          <w:rFonts w:ascii="Verdana" w:hAnsi="Verdana"/>
          <w:color w:val="000000"/>
          <w:lang w:eastAsia="es-AR"/>
        </w:rPr>
        <w:t xml:space="preserve"> </w:t>
      </w:r>
      <w:r w:rsidRPr="00620D63">
        <w:rPr>
          <w:rFonts w:ascii="Verdana" w:hAnsi="Verdana"/>
          <w:b/>
          <w:bCs/>
          <w:color w:val="000000"/>
          <w:lang w:eastAsia="es-AR"/>
        </w:rPr>
        <w:t xml:space="preserve">42.893.310, </w:t>
      </w:r>
      <w:r w:rsidRPr="00620D63">
        <w:rPr>
          <w:rFonts w:ascii="Verdana" w:hAnsi="Verdana"/>
          <w:color w:val="000000"/>
          <w:lang w:eastAsia="es-AR"/>
        </w:rPr>
        <w:t xml:space="preserve">la suma de Pesos Quince mil setecientos cincuenta </w:t>
      </w:r>
      <w:proofErr w:type="spellStart"/>
      <w:r w:rsidRPr="00620D63">
        <w:rPr>
          <w:rFonts w:ascii="Verdana" w:hAnsi="Verdana"/>
          <w:color w:val="000000"/>
          <w:lang w:eastAsia="es-AR"/>
        </w:rPr>
        <w:t>cincuenta</w:t>
      </w:r>
      <w:proofErr w:type="spellEnd"/>
      <w:r w:rsidRPr="00620D63">
        <w:rPr>
          <w:rFonts w:ascii="Verdana" w:hAnsi="Verdana"/>
          <w:color w:val="000000"/>
          <w:lang w:eastAsia="es-AR"/>
        </w:rPr>
        <w:t xml:space="preserve"> ($15.750,00) en concepto de contraprestación por las tareas de administración realizadas en el Punto Digital de nuestra localidad durante el pasado mes de Julio del año 2023.</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3</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 la </w:t>
      </w:r>
      <w:proofErr w:type="spellStart"/>
      <w:r w:rsidRPr="00620D63">
        <w:rPr>
          <w:rFonts w:ascii="Verdana" w:hAnsi="Verdana"/>
          <w:b/>
          <w:bCs/>
          <w:color w:val="000000"/>
          <w:lang w:eastAsia="es-AR"/>
        </w:rPr>
        <w:t>Srita</w:t>
      </w:r>
      <w:proofErr w:type="spellEnd"/>
      <w:r w:rsidRPr="00620D63">
        <w:rPr>
          <w:rFonts w:ascii="Verdana" w:hAnsi="Verdana"/>
          <w:b/>
          <w:bCs/>
          <w:color w:val="000000"/>
          <w:lang w:eastAsia="es-AR"/>
        </w:rPr>
        <w:t>. Lucia Belén SALAMONE ALANIZ, DNI. Nº 43.412.677</w:t>
      </w:r>
      <w:r w:rsidRPr="00620D63">
        <w:rPr>
          <w:rFonts w:ascii="Verdana" w:hAnsi="Verdana"/>
          <w:color w:val="000000"/>
          <w:lang w:eastAsia="es-AR"/>
        </w:rPr>
        <w:t>, la suma de Pesos Dos mil doscientos cincuenta ($2.250,00) en concepto de contraprestación por los trabajos extra en el área de prensa municipal durante el pasado mes de Julio del año 2023.</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4</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Abónese al </w:t>
      </w:r>
      <w:r w:rsidRPr="00620D63">
        <w:rPr>
          <w:rFonts w:ascii="Verdana" w:hAnsi="Verdana"/>
          <w:b/>
          <w:bCs/>
          <w:color w:val="000000"/>
          <w:lang w:eastAsia="es-AR"/>
        </w:rPr>
        <w:t xml:space="preserve">Sr. </w:t>
      </w:r>
      <w:proofErr w:type="spellStart"/>
      <w:r w:rsidRPr="00620D63">
        <w:rPr>
          <w:rFonts w:ascii="Verdana" w:hAnsi="Verdana"/>
          <w:b/>
          <w:bCs/>
          <w:color w:val="000000"/>
          <w:lang w:eastAsia="es-AR"/>
        </w:rPr>
        <w:t>Dario</w:t>
      </w:r>
      <w:proofErr w:type="spellEnd"/>
      <w:r w:rsidRPr="00620D63">
        <w:rPr>
          <w:rFonts w:ascii="Verdana" w:hAnsi="Verdana"/>
          <w:b/>
          <w:bCs/>
          <w:color w:val="000000"/>
          <w:lang w:eastAsia="es-AR"/>
        </w:rPr>
        <w:t xml:space="preserve"> LEIGUARDA, DNI. Nº 25.890.540</w:t>
      </w:r>
      <w:r w:rsidRPr="00620D63">
        <w:rPr>
          <w:rFonts w:ascii="Verdana" w:hAnsi="Verdana"/>
          <w:color w:val="000000"/>
          <w:lang w:eastAsia="es-AR"/>
        </w:rPr>
        <w:t xml:space="preserve">, la suma de Pesos </w:t>
      </w:r>
      <w:proofErr w:type="gramStart"/>
      <w:r w:rsidRPr="00620D63">
        <w:rPr>
          <w:rFonts w:ascii="Verdana" w:hAnsi="Verdana"/>
          <w:color w:val="000000"/>
          <w:lang w:eastAsia="es-AR"/>
        </w:rPr>
        <w:t>Un mil ciento</w:t>
      </w:r>
      <w:proofErr w:type="gramEnd"/>
      <w:r w:rsidRPr="00620D63">
        <w:rPr>
          <w:rFonts w:ascii="Verdana" w:hAnsi="Verdana"/>
          <w:color w:val="000000"/>
          <w:lang w:eastAsia="es-AR"/>
        </w:rPr>
        <w:t xml:space="preserve"> cincuenta ($1.150,00) en concepto de contraprestación por los trabajos extra en el área de nuestra radio municipal durante el pasado mes de Junio del año 2023.</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5</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Impútese el gasto ocasionado por el artículo precedente, a la partida del Presupuesto de Gastos vigente </w:t>
      </w:r>
      <w:r w:rsidRPr="00620D63">
        <w:rPr>
          <w:rFonts w:ascii="Verdana" w:hAnsi="Verdana"/>
          <w:b/>
          <w:bCs/>
          <w:color w:val="000000"/>
          <w:lang w:eastAsia="es-AR"/>
        </w:rPr>
        <w:t>1.1.03.12.5 Servicios Ejecutados por Terceros.</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lang w:eastAsia="es-AR"/>
        </w:rPr>
        <w:t>Artículo 6º.-</w:t>
      </w:r>
      <w:r w:rsidRPr="00620D63">
        <w:rPr>
          <w:rFonts w:ascii="Verdana" w:hAnsi="Verdana"/>
          <w:color w:val="000000"/>
          <w:lang w:eastAsia="es-AR"/>
        </w:rPr>
        <w:t xml:space="preserve"> Comuníquese, publíquese, </w:t>
      </w:r>
      <w:proofErr w:type="spellStart"/>
      <w:r w:rsidRPr="00620D63">
        <w:rPr>
          <w:rFonts w:ascii="Verdana" w:hAnsi="Verdana"/>
          <w:color w:val="000000"/>
          <w:lang w:eastAsia="es-AR"/>
        </w:rPr>
        <w:t>dése</w:t>
      </w:r>
      <w:proofErr w:type="spellEnd"/>
      <w:r w:rsidRPr="00620D63">
        <w:rPr>
          <w:rFonts w:ascii="Verdana" w:hAnsi="Verdana"/>
          <w:color w:val="000000"/>
          <w:lang w:eastAsia="es-AR"/>
        </w:rPr>
        <w:t xml:space="preserve"> al R.M. y </w:t>
      </w:r>
      <w:proofErr w:type="gramStart"/>
      <w:r w:rsidRPr="00620D63">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pStyle w:val="Ttulo2"/>
        <w:rPr>
          <w:rFonts w:ascii="Arial" w:eastAsia="Arial" w:hAnsi="Arial" w:cs="Arial"/>
          <w:b/>
          <w:color w:val="279E94"/>
        </w:rPr>
      </w:pPr>
      <w:bookmarkStart w:id="6" w:name="_Toc152850017"/>
      <w:r>
        <w:rPr>
          <w:rFonts w:ascii="Arial" w:eastAsia="Arial" w:hAnsi="Arial" w:cs="Arial"/>
          <w:b/>
          <w:color w:val="279E94"/>
        </w:rPr>
        <w:t>Decreto Nº 267</w:t>
      </w:r>
      <w:bookmarkEnd w:id="6"/>
    </w:p>
    <w:p w:rsidR="00620D63" w:rsidRDefault="00620D63" w:rsidP="00620D63">
      <w:pPr>
        <w:jc w:val="right"/>
        <w:rPr>
          <w:rFonts w:ascii="Arial" w:hAnsi="Arial" w:cs="Arial"/>
          <w:color w:val="000000"/>
          <w:lang w:eastAsia="en-US"/>
        </w:rPr>
      </w:pPr>
      <w:r>
        <w:rPr>
          <w:rFonts w:ascii="Arial" w:hAnsi="Arial" w:cs="Arial"/>
          <w:color w:val="000000"/>
          <w:lang w:eastAsia="en-US"/>
        </w:rPr>
        <w:t xml:space="preserve">Promulgada: Monte Cristo, 01 de </w:t>
      </w:r>
      <w:r>
        <w:rPr>
          <w:noProof/>
          <w:lang w:eastAsia="es-ES"/>
        </w:rPr>
        <w:t>Agosto</w:t>
      </w:r>
      <w:r>
        <w:rPr>
          <w:rFonts w:ascii="Arial" w:hAnsi="Arial" w:cs="Arial"/>
          <w:color w:val="000000"/>
          <w:lang w:eastAsia="en-US"/>
        </w:rPr>
        <w:t xml:space="preserve"> de 2023.-</w:t>
      </w:r>
    </w:p>
    <w:p w:rsidR="00620D63" w:rsidRDefault="00620D63" w:rsidP="00620D63">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Pr="00620D63" w:rsidRDefault="00620D63" w:rsidP="00620D63">
      <w:pPr>
        <w:jc w:val="both"/>
        <w:rPr>
          <w:lang w:eastAsia="es-AR"/>
        </w:rPr>
      </w:pPr>
      <w:r w:rsidRPr="00620D63">
        <w:rPr>
          <w:rFonts w:ascii="Verdana" w:hAnsi="Verdana"/>
          <w:b/>
          <w:bCs/>
          <w:color w:val="000000"/>
          <w:lang w:eastAsia="es-AR"/>
        </w:rPr>
        <w:t>VISTO:</w:t>
      </w:r>
      <w:r w:rsidRPr="00620D63">
        <w:rPr>
          <w:rFonts w:ascii="Verdana" w:hAnsi="Verdana"/>
          <w:color w:val="000000"/>
          <w:lang w:eastAsia="es-AR"/>
        </w:rPr>
        <w:t xml:space="preserve"> El funcionamiento de la Oficina de Personas Mayores.</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lang w:eastAsia="es-AR"/>
        </w:rPr>
        <w:t>Y CONSIDERANDO:</w:t>
      </w:r>
      <w:r w:rsidRPr="00620D63">
        <w:rPr>
          <w:rFonts w:ascii="Verdana" w:hAnsi="Verdana"/>
          <w:color w:val="000000"/>
          <w:lang w:eastAsia="es-AR"/>
        </w:rPr>
        <w:t xml:space="preserve"> Que dicha oficina tiene su sede en Av. Sarmiento Nº 147 de nuestra localidad, la cual brinda prevención, promoción y atención en el marco de la defensa de los derechos de las personas mayores. </w:t>
      </w: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t>       </w:t>
      </w:r>
    </w:p>
    <w:p w:rsidR="00620D63" w:rsidRPr="00620D63" w:rsidRDefault="00620D63" w:rsidP="00620D63">
      <w:pPr>
        <w:jc w:val="both"/>
        <w:rPr>
          <w:lang w:eastAsia="es-AR"/>
        </w:rPr>
      </w:pPr>
      <w:r w:rsidRPr="00620D63">
        <w:rPr>
          <w:rFonts w:ascii="Verdana" w:hAnsi="Verdana"/>
          <w:color w:val="000000"/>
          <w:lang w:eastAsia="es-AR"/>
        </w:rPr>
        <w:t>   </w:t>
      </w: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r>
      <w:r w:rsidRPr="00620D63">
        <w:rPr>
          <w:rFonts w:ascii="Verdana" w:hAnsi="Verdana"/>
          <w:color w:val="000000"/>
          <w:lang w:eastAsia="es-AR"/>
        </w:rPr>
        <w:tab/>
        <w:t xml:space="preserve"> Que en dicho marco se brindan diferentes ofertas recreativas, deportivas y educativas a través del dictado de </w:t>
      </w:r>
      <w:proofErr w:type="gramStart"/>
      <w:r w:rsidRPr="00620D63">
        <w:rPr>
          <w:rFonts w:ascii="Verdana" w:hAnsi="Verdana"/>
          <w:color w:val="000000"/>
          <w:lang w:eastAsia="es-AR"/>
        </w:rPr>
        <w:t>diferentes  talleres</w:t>
      </w:r>
      <w:proofErr w:type="gramEnd"/>
      <w:r w:rsidRPr="00620D63">
        <w:rPr>
          <w:rFonts w:ascii="Verdana" w:hAnsi="Verdana"/>
          <w:color w:val="000000"/>
          <w:lang w:eastAsia="es-AR"/>
        </w:rPr>
        <w:t>.</w:t>
      </w:r>
    </w:p>
    <w:p w:rsidR="00620D63" w:rsidRPr="00620D63" w:rsidRDefault="00620D63" w:rsidP="00620D63">
      <w:pPr>
        <w:jc w:val="both"/>
        <w:rPr>
          <w:lang w:eastAsia="es-AR"/>
        </w:rPr>
      </w:pPr>
      <w:r w:rsidRPr="00620D63">
        <w:rPr>
          <w:rFonts w:ascii="Verdana" w:hAnsi="Verdana"/>
          <w:color w:val="000000"/>
          <w:lang w:eastAsia="es-AR"/>
        </w:rPr>
        <w:t xml:space="preserve">                                   Que resulta necesario abonar por este medio a los diferentes </w:t>
      </w:r>
      <w:proofErr w:type="spellStart"/>
      <w:r w:rsidRPr="00620D63">
        <w:rPr>
          <w:rFonts w:ascii="Verdana" w:hAnsi="Verdana"/>
          <w:color w:val="000000"/>
          <w:lang w:eastAsia="es-AR"/>
        </w:rPr>
        <w:t>talleristas</w:t>
      </w:r>
      <w:proofErr w:type="spellEnd"/>
      <w:r w:rsidRPr="00620D63">
        <w:rPr>
          <w:rFonts w:ascii="Verdana" w:hAnsi="Verdana"/>
          <w:color w:val="000000"/>
          <w:lang w:eastAsia="es-AR"/>
        </w:rPr>
        <w:t xml:space="preserve"> ya que los mismos no cuentan con facturación propia.</w:t>
      </w:r>
    </w:p>
    <w:p w:rsidR="00620D63" w:rsidRPr="00620D63" w:rsidRDefault="00620D63" w:rsidP="00620D63">
      <w:pPr>
        <w:jc w:val="both"/>
        <w:rPr>
          <w:lang w:eastAsia="es-AR"/>
        </w:rPr>
      </w:pPr>
      <w:r w:rsidRPr="00620D63">
        <w:rPr>
          <w:rFonts w:ascii="Verdana" w:hAnsi="Verdana"/>
          <w:color w:val="000000"/>
          <w:lang w:eastAsia="es-AR"/>
        </w:rPr>
        <w:t>                                  Por ello:</w:t>
      </w:r>
    </w:p>
    <w:p w:rsidR="00620D63" w:rsidRPr="00620D63" w:rsidRDefault="00620D63" w:rsidP="00620D63">
      <w:pPr>
        <w:rPr>
          <w:lang w:eastAsia="es-AR"/>
        </w:rPr>
      </w:pPr>
    </w:p>
    <w:p w:rsidR="00620D63" w:rsidRPr="00620D63" w:rsidRDefault="00620D63" w:rsidP="00620D63">
      <w:pPr>
        <w:jc w:val="center"/>
        <w:rPr>
          <w:lang w:eastAsia="es-AR"/>
        </w:rPr>
      </w:pPr>
      <w:r w:rsidRPr="00620D63">
        <w:rPr>
          <w:rFonts w:ascii="Verdana" w:hAnsi="Verdana"/>
          <w:b/>
          <w:bCs/>
          <w:color w:val="000000"/>
          <w:lang w:eastAsia="es-AR"/>
        </w:rPr>
        <w:t>LA INTENDENTE MUNICIPAL EN USO DE SUS ATRIBUCIONES</w:t>
      </w:r>
    </w:p>
    <w:p w:rsidR="00620D63" w:rsidRPr="00620D63" w:rsidRDefault="00620D63" w:rsidP="00620D63">
      <w:pPr>
        <w:jc w:val="center"/>
        <w:rPr>
          <w:lang w:eastAsia="es-AR"/>
        </w:rPr>
      </w:pPr>
      <w:r w:rsidRPr="00620D63">
        <w:rPr>
          <w:rFonts w:ascii="Verdana" w:hAnsi="Verdana"/>
          <w:b/>
          <w:bCs/>
          <w:color w:val="000000"/>
          <w:lang w:eastAsia="es-AR"/>
        </w:rPr>
        <w:t>DECRETA</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lang w:eastAsia="es-AR"/>
        </w:rPr>
        <w:t>Artículo 1º.-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María Laura BARRON, DNI. N° 27.869.664 </w:t>
      </w:r>
      <w:r w:rsidRPr="00620D63">
        <w:rPr>
          <w:rFonts w:ascii="Verdana" w:hAnsi="Verdana"/>
          <w:color w:val="000000"/>
          <w:lang w:eastAsia="es-AR"/>
        </w:rPr>
        <w:t>la suma de Pesos Quince mil ($15.000,00) en concepto de contraprestación por el dictado del Taller de Yoga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lastRenderedPageBreak/>
        <w:t>Articulo</w:t>
      </w:r>
      <w:proofErr w:type="spellEnd"/>
      <w:r w:rsidRPr="00620D63">
        <w:rPr>
          <w:rFonts w:ascii="Verdana" w:hAnsi="Verdana"/>
          <w:b/>
          <w:bCs/>
          <w:color w:val="000000"/>
          <w:lang w:eastAsia="es-AR"/>
        </w:rPr>
        <w:t xml:space="preserve"> 2º.-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Carolina Paola IRASTORZA, DNI. N° 34.189.984 </w:t>
      </w:r>
      <w:r w:rsidRPr="00620D63">
        <w:rPr>
          <w:rFonts w:ascii="Verdana" w:hAnsi="Verdana"/>
          <w:color w:val="000000"/>
          <w:lang w:eastAsia="es-AR"/>
        </w:rPr>
        <w:t>la suma de Pesos Quince mil ($15.000,00) en concepto de contraprestación por el dictado del Taller de Teatro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3º.-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Graciela del Valle IBARRA, DNI. N° 14.177.543 </w:t>
      </w:r>
      <w:r w:rsidRPr="00620D63">
        <w:rPr>
          <w:rFonts w:ascii="Verdana" w:hAnsi="Verdana"/>
          <w:color w:val="000000"/>
          <w:lang w:eastAsia="es-AR"/>
        </w:rPr>
        <w:t>la suma de Pesos Quince mil ($15.000,00) en concepto de contraprestación por el dictado del Taller de Folclore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4º.-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Lucia Elizabeth CHITTARO, DNI. N° 32.338.838 </w:t>
      </w:r>
      <w:r w:rsidRPr="00620D63">
        <w:rPr>
          <w:rFonts w:ascii="Verdana" w:hAnsi="Verdana"/>
          <w:color w:val="000000"/>
          <w:lang w:eastAsia="es-AR"/>
        </w:rPr>
        <w:t>la suma de Pesos Quince mil ($15.000,00) en concepto de contraprestación por el dictado del Taller de Radio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5º.-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Doris SCHIAVONI, DNI. N° 10.404.118 </w:t>
      </w:r>
      <w:r w:rsidRPr="00620D63">
        <w:rPr>
          <w:rFonts w:ascii="Verdana" w:hAnsi="Verdana"/>
          <w:color w:val="000000"/>
          <w:lang w:eastAsia="es-AR"/>
        </w:rPr>
        <w:t>la suma de Pesos Quince mil ($15.000,00) en concepto de contraprestación por el dictado del Taller de Lectura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6º.-</w:t>
      </w:r>
      <w:r w:rsidRPr="00620D63">
        <w:rPr>
          <w:rFonts w:ascii="Verdana" w:hAnsi="Verdana"/>
          <w:color w:val="000000"/>
          <w:lang w:eastAsia="es-AR"/>
        </w:rPr>
        <w:t xml:space="preserve"> Abónese al </w:t>
      </w:r>
      <w:r w:rsidRPr="00620D63">
        <w:rPr>
          <w:rFonts w:ascii="Verdana" w:hAnsi="Verdana"/>
          <w:b/>
          <w:bCs/>
          <w:color w:val="000000"/>
          <w:lang w:eastAsia="es-AR"/>
        </w:rPr>
        <w:t xml:space="preserve">Sr. Germán Rodolfo CAZAUX, DNI. N° 36.354.260 </w:t>
      </w:r>
      <w:r w:rsidRPr="00620D63">
        <w:rPr>
          <w:rFonts w:ascii="Verdana" w:hAnsi="Verdana"/>
          <w:color w:val="000000"/>
          <w:lang w:eastAsia="es-AR"/>
        </w:rPr>
        <w:t>la suma de Pesos Quince mil ($15.000,00) en concepto de contraprestación por el dictado del Taller de Ajedrez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7º.-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Lorena del Valle OLMOS, DNI. N° 28.160.531 </w:t>
      </w:r>
      <w:r w:rsidRPr="00620D63">
        <w:rPr>
          <w:rFonts w:ascii="Verdana" w:hAnsi="Verdana"/>
          <w:color w:val="000000"/>
          <w:lang w:eastAsia="es-AR"/>
        </w:rPr>
        <w:t>la suma de Pesos Quince mil ($15.000,00) en concepto de contraprestación por el dictado del Taller de Zumba adaptada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8</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8º.-</w:t>
      </w:r>
      <w:r w:rsidRPr="00620D63">
        <w:rPr>
          <w:rFonts w:ascii="Verdana" w:hAnsi="Verdana"/>
          <w:color w:val="000000"/>
          <w:lang w:eastAsia="es-AR"/>
        </w:rPr>
        <w:t xml:space="preserve"> Abónese a la </w:t>
      </w:r>
      <w:r w:rsidRPr="00620D63">
        <w:rPr>
          <w:rFonts w:ascii="Verdana" w:hAnsi="Verdana"/>
          <w:b/>
          <w:bCs/>
          <w:color w:val="000000"/>
          <w:lang w:eastAsia="es-AR"/>
        </w:rPr>
        <w:t xml:space="preserve">Sra. Silvana LECLER, DNI. N° 27.199.295 </w:t>
      </w:r>
      <w:r w:rsidRPr="00620D63">
        <w:rPr>
          <w:rFonts w:ascii="Verdana" w:hAnsi="Verdana"/>
          <w:color w:val="000000"/>
          <w:lang w:eastAsia="es-AR"/>
        </w:rPr>
        <w:t>la suma de Pesos Veintidós mil quinientos ($22.500,00) en concepto de contraprestación por el dictado del Taller de Zumba adaptada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9</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al </w:t>
      </w:r>
      <w:r w:rsidRPr="00620D63">
        <w:rPr>
          <w:rFonts w:ascii="Verdana" w:hAnsi="Verdana"/>
          <w:b/>
          <w:bCs/>
          <w:color w:val="000000"/>
          <w:lang w:eastAsia="es-AR"/>
        </w:rPr>
        <w:t xml:space="preserve">Sr. Alfredo BASAVILBASO, DNI. N° 18.176.918 </w:t>
      </w:r>
      <w:r w:rsidRPr="00620D63">
        <w:rPr>
          <w:rFonts w:ascii="Verdana" w:hAnsi="Verdana"/>
          <w:color w:val="000000"/>
          <w:lang w:eastAsia="es-AR"/>
        </w:rPr>
        <w:t>la suma de Pesos Veintidós mil quinientos ($22.500,00) en concepto de contraprestación por el dictado del Taller de Bochas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10</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al </w:t>
      </w:r>
      <w:r w:rsidRPr="00620D63">
        <w:rPr>
          <w:rFonts w:ascii="Verdana" w:hAnsi="Verdana"/>
          <w:b/>
          <w:bCs/>
          <w:color w:val="000000"/>
          <w:lang w:eastAsia="es-AR"/>
        </w:rPr>
        <w:t xml:space="preserve">Sr. Daniel </w:t>
      </w:r>
      <w:proofErr w:type="spellStart"/>
      <w:r w:rsidRPr="00620D63">
        <w:rPr>
          <w:rFonts w:ascii="Verdana" w:hAnsi="Verdana"/>
          <w:b/>
          <w:bCs/>
          <w:color w:val="000000"/>
          <w:lang w:eastAsia="es-AR"/>
        </w:rPr>
        <w:t>Embon</w:t>
      </w:r>
      <w:proofErr w:type="spellEnd"/>
      <w:r w:rsidRPr="00620D63">
        <w:rPr>
          <w:rFonts w:ascii="Verdana" w:hAnsi="Verdana"/>
          <w:b/>
          <w:bCs/>
          <w:color w:val="000000"/>
          <w:lang w:eastAsia="es-AR"/>
        </w:rPr>
        <w:t xml:space="preserve">, DNI. N° 30.970.049 </w:t>
      </w:r>
      <w:r w:rsidRPr="00620D63">
        <w:rPr>
          <w:rFonts w:ascii="Verdana" w:hAnsi="Verdana"/>
          <w:color w:val="000000"/>
          <w:lang w:eastAsia="es-AR"/>
        </w:rPr>
        <w:t xml:space="preserve">la suma de Pesos Quince mil ($15.000,00) en concepto de contraprestación por el dictado del Taller de </w:t>
      </w:r>
      <w:proofErr w:type="spellStart"/>
      <w:r w:rsidRPr="00620D63">
        <w:rPr>
          <w:rFonts w:ascii="Verdana" w:hAnsi="Verdana"/>
          <w:color w:val="000000"/>
          <w:lang w:eastAsia="es-AR"/>
        </w:rPr>
        <w:t>Newcom</w:t>
      </w:r>
      <w:proofErr w:type="spellEnd"/>
      <w:r w:rsidRPr="00620D63">
        <w:rPr>
          <w:rFonts w:ascii="Verdana" w:hAnsi="Verdana"/>
          <w:color w:val="000000"/>
          <w:lang w:eastAsia="es-AR"/>
        </w:rPr>
        <w:t xml:space="preserve">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11</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 xml:space="preserve">Sra. ÑANEZ Vanesa, DNI. N° 30.473.529 </w:t>
      </w:r>
      <w:r w:rsidRPr="00620D63">
        <w:rPr>
          <w:rFonts w:ascii="Verdana" w:hAnsi="Verdana"/>
          <w:color w:val="000000"/>
          <w:lang w:eastAsia="es-AR"/>
        </w:rPr>
        <w:t xml:space="preserve">la suma de Pesos Quince mil ($15.000,00) en concepto de contraprestación por el dictado del Taller </w:t>
      </w:r>
      <w:r w:rsidRPr="00620D63">
        <w:rPr>
          <w:rFonts w:ascii="Verdana" w:hAnsi="Verdana"/>
          <w:color w:val="000000"/>
          <w:lang w:eastAsia="es-AR"/>
        </w:rPr>
        <w:lastRenderedPageBreak/>
        <w:t>de Canto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12</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 xml:space="preserve">Sra. Arce </w:t>
      </w:r>
      <w:proofErr w:type="spellStart"/>
      <w:r w:rsidRPr="00620D63">
        <w:rPr>
          <w:rFonts w:ascii="Verdana" w:hAnsi="Verdana"/>
          <w:b/>
          <w:bCs/>
          <w:color w:val="000000"/>
          <w:lang w:eastAsia="es-AR"/>
        </w:rPr>
        <w:t>Analia</w:t>
      </w:r>
      <w:proofErr w:type="spellEnd"/>
      <w:r w:rsidRPr="00620D63">
        <w:rPr>
          <w:rFonts w:ascii="Verdana" w:hAnsi="Verdana"/>
          <w:b/>
          <w:bCs/>
          <w:color w:val="000000"/>
          <w:lang w:eastAsia="es-AR"/>
        </w:rPr>
        <w:t xml:space="preserve">, DNI. N° 30.701.260 </w:t>
      </w:r>
      <w:r w:rsidRPr="00620D63">
        <w:rPr>
          <w:rFonts w:ascii="Verdana" w:hAnsi="Verdana"/>
          <w:color w:val="000000"/>
          <w:lang w:eastAsia="es-AR"/>
        </w:rPr>
        <w:t xml:space="preserve">la suma de Pesos Quince mil ($15.000,00) en concepto de contraprestación por el dictado del Taller de </w:t>
      </w:r>
      <w:proofErr w:type="spellStart"/>
      <w:r w:rsidRPr="00620D63">
        <w:rPr>
          <w:rFonts w:ascii="Verdana" w:hAnsi="Verdana"/>
          <w:color w:val="000000"/>
          <w:lang w:eastAsia="es-AR"/>
        </w:rPr>
        <w:t>Tai</w:t>
      </w:r>
      <w:proofErr w:type="spellEnd"/>
      <w:r w:rsidRPr="00620D63">
        <w:rPr>
          <w:rFonts w:ascii="Verdana" w:hAnsi="Verdana"/>
          <w:color w:val="000000"/>
          <w:lang w:eastAsia="es-AR"/>
        </w:rPr>
        <w:t xml:space="preserve"> Chi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13</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al </w:t>
      </w:r>
      <w:r w:rsidRPr="00620D63">
        <w:rPr>
          <w:rFonts w:ascii="Verdana" w:hAnsi="Verdana"/>
          <w:b/>
          <w:bCs/>
          <w:color w:val="000000"/>
          <w:lang w:eastAsia="es-AR"/>
        </w:rPr>
        <w:t xml:space="preserve">Sra. PERALTA Ivana, DNI. N° 27.0678.212 </w:t>
      </w:r>
      <w:r w:rsidRPr="00620D63">
        <w:rPr>
          <w:rFonts w:ascii="Verdana" w:hAnsi="Verdana"/>
          <w:color w:val="000000"/>
          <w:lang w:eastAsia="es-AR"/>
        </w:rPr>
        <w:t>la suma de Pesos Quince mil ($15.000,00) en concepto de contraprestación por el dictado del Taller de Uso y manejo de Tecnologías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14</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 xml:space="preserve">Sra. Marisa Gladys GIMENEZ, DNI. N° 17.926.862 </w:t>
      </w:r>
      <w:r w:rsidRPr="00620D63">
        <w:rPr>
          <w:rFonts w:ascii="Verdana" w:hAnsi="Verdana"/>
          <w:color w:val="000000"/>
          <w:lang w:eastAsia="es-AR"/>
        </w:rPr>
        <w:t>la suma de Pesos Quince mil ($15.000,00) en concepto de contraprestación por el dictado del Taller de Jardinería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15</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 xml:space="preserve">Sra. BUSTAMANTE Mónica, DNI. N° 23.459.323 </w:t>
      </w:r>
      <w:r w:rsidRPr="00620D63">
        <w:rPr>
          <w:rFonts w:ascii="Verdana" w:hAnsi="Verdana"/>
          <w:color w:val="000000"/>
          <w:lang w:eastAsia="es-AR"/>
        </w:rPr>
        <w:t>la suma de Pesos Veintidós mil quinientos ($22.500,00) en concepto de contraprestación por el dictado del Taller de Estimulación Cognitiva (Grupo 1) brindado en el mes de Julio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16</w:t>
      </w:r>
      <w:proofErr w:type="gramStart"/>
      <w:r w:rsidRPr="00620D63">
        <w:rPr>
          <w:rFonts w:ascii="Verdana" w:hAnsi="Verdana"/>
          <w:b/>
          <w:bCs/>
          <w:color w:val="000000"/>
          <w:lang w:eastAsia="es-AR"/>
        </w:rPr>
        <w:t>°.-</w:t>
      </w:r>
      <w:proofErr w:type="gramEnd"/>
      <w:r w:rsidRPr="00620D63">
        <w:rPr>
          <w:rFonts w:ascii="Verdana" w:hAnsi="Verdana"/>
          <w:b/>
          <w:bCs/>
          <w:color w:val="000000"/>
          <w:lang w:eastAsia="es-AR"/>
        </w:rPr>
        <w:t xml:space="preserve"> </w:t>
      </w:r>
      <w:r w:rsidRPr="00620D63">
        <w:rPr>
          <w:rFonts w:ascii="Verdana" w:hAnsi="Verdana"/>
          <w:color w:val="000000"/>
          <w:lang w:eastAsia="es-AR"/>
        </w:rPr>
        <w:t xml:space="preserve">Abónese a la </w:t>
      </w:r>
      <w:r w:rsidRPr="00620D63">
        <w:rPr>
          <w:rFonts w:ascii="Verdana" w:hAnsi="Verdana"/>
          <w:b/>
          <w:bCs/>
          <w:color w:val="000000"/>
          <w:lang w:eastAsia="es-AR"/>
        </w:rPr>
        <w:t xml:space="preserve">Sra. RUFAIL Valeria, DNI. N° 29.276.585 </w:t>
      </w:r>
      <w:r w:rsidRPr="00620D63">
        <w:rPr>
          <w:rFonts w:ascii="Verdana" w:hAnsi="Verdana"/>
          <w:color w:val="000000"/>
          <w:lang w:eastAsia="es-AR"/>
        </w:rPr>
        <w:t xml:space="preserve">la suma de Pesos Treinta mil ($30.000,00) en concepto de contraprestación por el dictado del Taller de Estimulación Cognitiva (Grupo 2) brindado en el mes de </w:t>
      </w:r>
      <w:proofErr w:type="gramStart"/>
      <w:r w:rsidRPr="00620D63">
        <w:rPr>
          <w:rFonts w:ascii="Verdana" w:hAnsi="Verdana"/>
          <w:color w:val="000000"/>
          <w:lang w:eastAsia="es-AR"/>
        </w:rPr>
        <w:t>Junio</w:t>
      </w:r>
      <w:proofErr w:type="gramEnd"/>
      <w:r w:rsidRPr="00620D63">
        <w:rPr>
          <w:rFonts w:ascii="Verdana" w:hAnsi="Verdana"/>
          <w:color w:val="000000"/>
          <w:lang w:eastAsia="es-AR"/>
        </w:rPr>
        <w:t xml:space="preserve"> del corriente año en la Oficina de Personas Mayores Municipal.</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17</w:t>
      </w:r>
      <w:proofErr w:type="gramStart"/>
      <w:r w:rsidRPr="00620D63">
        <w:rPr>
          <w:rFonts w:ascii="Verdana" w:hAnsi="Verdana"/>
          <w:b/>
          <w:bCs/>
          <w:color w:val="000000"/>
          <w:lang w:eastAsia="es-AR"/>
        </w:rPr>
        <w:t>°.-</w:t>
      </w:r>
      <w:proofErr w:type="gramEnd"/>
      <w:r w:rsidRPr="00620D63">
        <w:rPr>
          <w:rFonts w:ascii="Verdana" w:hAnsi="Verdana"/>
          <w:color w:val="000000"/>
          <w:lang w:eastAsia="es-AR"/>
        </w:rPr>
        <w:t xml:space="preserve"> Impútese el gasto ocasionado por el artículo precedente, a la partida del Presupuesto de Gastos vigente </w:t>
      </w:r>
      <w:r w:rsidRPr="00620D63">
        <w:rPr>
          <w:rFonts w:ascii="Verdana" w:hAnsi="Verdana"/>
          <w:b/>
          <w:bCs/>
          <w:color w:val="000000"/>
          <w:lang w:eastAsia="es-AR"/>
        </w:rPr>
        <w:t>1.1.03.12.5 Servicios Ejecutados por Terceros.</w:t>
      </w:r>
    </w:p>
    <w:p w:rsidR="00620D63" w:rsidRPr="00620D63" w:rsidRDefault="00620D63" w:rsidP="00620D63">
      <w:pPr>
        <w:rPr>
          <w:lang w:eastAsia="es-AR"/>
        </w:rPr>
      </w:pPr>
    </w:p>
    <w:p w:rsidR="00620D63" w:rsidRPr="00620D63" w:rsidRDefault="00620D63" w:rsidP="00620D63">
      <w:pPr>
        <w:rPr>
          <w:lang w:eastAsia="es-AR"/>
        </w:rPr>
      </w:pPr>
      <w:r w:rsidRPr="00620D63">
        <w:rPr>
          <w:rFonts w:ascii="Verdana" w:hAnsi="Verdana"/>
          <w:b/>
          <w:bCs/>
          <w:color w:val="000000"/>
          <w:lang w:eastAsia="es-AR"/>
        </w:rPr>
        <w:t xml:space="preserve">Artículo 18º.- </w:t>
      </w:r>
      <w:r w:rsidRPr="00620D63">
        <w:rPr>
          <w:rFonts w:ascii="Verdana" w:hAnsi="Verdana"/>
          <w:color w:val="000000"/>
          <w:lang w:eastAsia="es-AR"/>
        </w:rPr>
        <w:t xml:space="preserve"> Comuníquese, publíquese, </w:t>
      </w:r>
      <w:proofErr w:type="spellStart"/>
      <w:proofErr w:type="gramStart"/>
      <w:r w:rsidRPr="00620D63">
        <w:rPr>
          <w:rFonts w:ascii="Verdana" w:hAnsi="Verdana"/>
          <w:color w:val="000000"/>
          <w:lang w:eastAsia="es-AR"/>
        </w:rPr>
        <w:t>dése</w:t>
      </w:r>
      <w:proofErr w:type="spellEnd"/>
      <w:r w:rsidRPr="00620D63">
        <w:rPr>
          <w:rFonts w:ascii="Verdana" w:hAnsi="Verdana"/>
          <w:color w:val="000000"/>
          <w:lang w:eastAsia="es-AR"/>
        </w:rPr>
        <w:t>  al</w:t>
      </w:r>
      <w:proofErr w:type="gramEnd"/>
      <w:r w:rsidRPr="00620D63">
        <w:rPr>
          <w:rFonts w:ascii="Verdana" w:hAnsi="Verdana"/>
          <w:color w:val="000000"/>
          <w:lang w:eastAsia="es-AR"/>
        </w:rPr>
        <w:t xml:space="preserve"> R.M. y archívese</w:t>
      </w:r>
    </w:p>
    <w:p w:rsidR="00620D63" w:rsidRDefault="00620D63" w:rsidP="00620D63">
      <w:pPr>
        <w:pStyle w:val="Ttulo2"/>
        <w:rPr>
          <w:rFonts w:ascii="Arial" w:eastAsia="Arial" w:hAnsi="Arial" w:cs="Arial"/>
          <w:b/>
          <w:color w:val="279E94"/>
        </w:rPr>
      </w:pPr>
      <w:r w:rsidRPr="00620D63">
        <w:rPr>
          <w:lang w:eastAsia="es-AR"/>
        </w:rPr>
        <w:br/>
      </w:r>
      <w:r w:rsidRPr="00620D63">
        <w:rPr>
          <w:lang w:eastAsia="es-AR"/>
        </w:rPr>
        <w:br/>
      </w:r>
      <w:bookmarkStart w:id="7" w:name="_Toc152850018"/>
      <w:r>
        <w:rPr>
          <w:rFonts w:ascii="Arial" w:eastAsia="Arial" w:hAnsi="Arial" w:cs="Arial"/>
          <w:b/>
          <w:color w:val="279E94"/>
        </w:rPr>
        <w:t>Decreto Nº 268</w:t>
      </w:r>
      <w:bookmarkEnd w:id="7"/>
    </w:p>
    <w:p w:rsidR="00620D63" w:rsidRDefault="00620D63" w:rsidP="00620D63">
      <w:pPr>
        <w:jc w:val="right"/>
        <w:rPr>
          <w:rFonts w:ascii="Arial" w:hAnsi="Arial" w:cs="Arial"/>
          <w:color w:val="000000"/>
          <w:lang w:eastAsia="en-US"/>
        </w:rPr>
      </w:pPr>
      <w:r>
        <w:rPr>
          <w:rFonts w:ascii="Arial" w:hAnsi="Arial" w:cs="Arial"/>
          <w:color w:val="000000"/>
          <w:lang w:eastAsia="en-US"/>
        </w:rPr>
        <w:t xml:space="preserve">Promulgada: Monte Cristo, 01 de </w:t>
      </w:r>
      <w:r>
        <w:rPr>
          <w:noProof/>
          <w:lang w:eastAsia="es-ES"/>
        </w:rPr>
        <w:t>Agosto</w:t>
      </w:r>
      <w:r>
        <w:rPr>
          <w:rFonts w:ascii="Arial" w:hAnsi="Arial" w:cs="Arial"/>
          <w:color w:val="000000"/>
          <w:lang w:eastAsia="en-US"/>
        </w:rPr>
        <w:t xml:space="preserve"> de 2023.-</w:t>
      </w:r>
    </w:p>
    <w:p w:rsidR="00620D63" w:rsidRDefault="00620D63" w:rsidP="00620D63">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Pr="00620D63" w:rsidRDefault="00620D63" w:rsidP="00620D63">
      <w:pPr>
        <w:spacing w:before="280" w:after="280"/>
        <w:ind w:firstLine="708"/>
        <w:jc w:val="both"/>
        <w:rPr>
          <w:lang w:eastAsia="es-AR"/>
        </w:rPr>
      </w:pPr>
      <w:r w:rsidRPr="00620D63">
        <w:rPr>
          <w:rFonts w:ascii="Verdana" w:hAnsi="Verdana"/>
          <w:b/>
          <w:bCs/>
          <w:color w:val="000000"/>
          <w:u w:val="single"/>
          <w:lang w:eastAsia="es-AR"/>
        </w:rPr>
        <w:t>VISTO:</w:t>
      </w:r>
    </w:p>
    <w:p w:rsidR="00620D63" w:rsidRPr="00620D63" w:rsidRDefault="00620D63" w:rsidP="00620D63">
      <w:pPr>
        <w:jc w:val="both"/>
        <w:rPr>
          <w:lang w:eastAsia="es-AR"/>
        </w:rPr>
      </w:pPr>
      <w:r w:rsidRPr="00620D63">
        <w:rPr>
          <w:rFonts w:ascii="Verdana" w:hAnsi="Verdana"/>
          <w:color w:val="000000"/>
          <w:lang w:eastAsia="es-AR"/>
        </w:rPr>
        <w:tab/>
        <w:t xml:space="preserve"> Los servicios de la Dra. Nora GOMEZ, en su carácter de Jueza Administrativa de Faltas del </w:t>
      </w:r>
      <w:r w:rsidRPr="00620D63">
        <w:rPr>
          <w:rFonts w:ascii="Verdana" w:hAnsi="Verdana"/>
          <w:b/>
          <w:bCs/>
          <w:color w:val="000000"/>
          <w:lang w:eastAsia="es-AR"/>
        </w:rPr>
        <w:t>Ente</w:t>
      </w:r>
      <w:r w:rsidRPr="00620D63">
        <w:rPr>
          <w:rFonts w:ascii="Verdana" w:hAnsi="Verdana"/>
          <w:color w:val="000000"/>
          <w:lang w:eastAsia="es-AR"/>
        </w:rPr>
        <w:t xml:space="preserve"> </w:t>
      </w:r>
      <w:r w:rsidRPr="00620D63">
        <w:rPr>
          <w:rFonts w:ascii="Verdana" w:hAnsi="Verdana"/>
          <w:b/>
          <w:bCs/>
          <w:color w:val="000000"/>
          <w:lang w:eastAsia="es-AR"/>
        </w:rPr>
        <w:t xml:space="preserve">Regional Intermunicipal de Control (E.R.I.C) </w:t>
      </w:r>
      <w:r w:rsidRPr="00620D63">
        <w:rPr>
          <w:rFonts w:ascii="Verdana" w:hAnsi="Verdana"/>
          <w:color w:val="000000"/>
          <w:lang w:eastAsia="es-AR"/>
        </w:rPr>
        <w:t>en el ámbito y jurisdicción de nuestro Municipio de Monte Cristo.</w:t>
      </w:r>
    </w:p>
    <w:p w:rsidR="00620D63" w:rsidRPr="00620D63" w:rsidRDefault="00620D63" w:rsidP="00620D63">
      <w:pPr>
        <w:rPr>
          <w:lang w:eastAsia="es-AR"/>
        </w:rPr>
      </w:pPr>
    </w:p>
    <w:p w:rsidR="00620D63" w:rsidRPr="00620D63" w:rsidRDefault="00620D63" w:rsidP="00620D63">
      <w:pPr>
        <w:ind w:firstLine="708"/>
        <w:jc w:val="both"/>
        <w:rPr>
          <w:lang w:eastAsia="es-AR"/>
        </w:rPr>
      </w:pPr>
      <w:r w:rsidRPr="00620D63">
        <w:rPr>
          <w:rFonts w:ascii="Verdana" w:hAnsi="Verdana"/>
          <w:b/>
          <w:bCs/>
          <w:color w:val="000000"/>
          <w:u w:val="single"/>
          <w:lang w:eastAsia="es-AR"/>
        </w:rPr>
        <w:t>CONSIDERANDO</w:t>
      </w:r>
      <w:r w:rsidRPr="00620D63">
        <w:rPr>
          <w:rFonts w:ascii="Verdana" w:hAnsi="Verdana"/>
          <w:b/>
          <w:bCs/>
          <w:color w:val="000000"/>
          <w:lang w:eastAsia="es-AR"/>
        </w:rPr>
        <w:t>:</w:t>
      </w:r>
    </w:p>
    <w:p w:rsidR="00620D63" w:rsidRPr="00620D63" w:rsidRDefault="00620D63" w:rsidP="00620D63">
      <w:pPr>
        <w:spacing w:after="200"/>
        <w:jc w:val="both"/>
        <w:rPr>
          <w:lang w:eastAsia="es-AR"/>
        </w:rPr>
      </w:pPr>
      <w:r w:rsidRPr="00620D63">
        <w:rPr>
          <w:rFonts w:ascii="Verdana" w:hAnsi="Verdana"/>
          <w:color w:val="000000"/>
          <w:lang w:eastAsia="es-AR"/>
        </w:rPr>
        <w:lastRenderedPageBreak/>
        <w:tab/>
        <w:t xml:space="preserve">Que nuestro Municipio forma parte del </w:t>
      </w:r>
      <w:r w:rsidRPr="00620D63">
        <w:rPr>
          <w:rFonts w:ascii="Verdana" w:hAnsi="Verdana"/>
          <w:b/>
          <w:bCs/>
          <w:color w:val="000000"/>
          <w:lang w:eastAsia="es-AR"/>
        </w:rPr>
        <w:t>Ente</w:t>
      </w:r>
      <w:r w:rsidRPr="00620D63">
        <w:rPr>
          <w:rFonts w:ascii="Verdana" w:hAnsi="Verdana"/>
          <w:color w:val="000000"/>
          <w:lang w:eastAsia="es-AR"/>
        </w:rPr>
        <w:t xml:space="preserve"> </w:t>
      </w:r>
      <w:r w:rsidRPr="00620D63">
        <w:rPr>
          <w:rFonts w:ascii="Verdana" w:hAnsi="Verdana"/>
          <w:b/>
          <w:bCs/>
          <w:color w:val="000000"/>
          <w:lang w:eastAsia="es-AR"/>
        </w:rPr>
        <w:t xml:space="preserve">Regional Intermunicipal de Control (E.R.I.C) </w:t>
      </w:r>
      <w:r w:rsidRPr="00620D63">
        <w:rPr>
          <w:rFonts w:ascii="Verdana" w:hAnsi="Verdana"/>
          <w:color w:val="000000"/>
          <w:lang w:eastAsia="es-AR"/>
        </w:rPr>
        <w:t>por lo que la Dra. Nora Gómez</w:t>
      </w:r>
      <w:r w:rsidRPr="00620D63">
        <w:rPr>
          <w:rFonts w:ascii="Verdana" w:hAnsi="Verdana"/>
          <w:b/>
          <w:bCs/>
          <w:color w:val="000000"/>
          <w:lang w:eastAsia="es-AR"/>
        </w:rPr>
        <w:t xml:space="preserve"> </w:t>
      </w:r>
      <w:r w:rsidRPr="00620D63">
        <w:rPr>
          <w:rFonts w:ascii="Verdana" w:hAnsi="Verdana"/>
          <w:color w:val="000000"/>
          <w:lang w:eastAsia="es-AR"/>
        </w:rPr>
        <w:t xml:space="preserve">deberá desempeñar sus funciones de conformidad a lo establecido en el Acta Nº 1 Acuerdo de Creación del Ente Regional Intermunicipal de Control de fecha 11 de </w:t>
      </w:r>
      <w:proofErr w:type="gramStart"/>
      <w:r w:rsidRPr="00620D63">
        <w:rPr>
          <w:rFonts w:ascii="Verdana" w:hAnsi="Verdana"/>
          <w:color w:val="000000"/>
          <w:lang w:eastAsia="es-AR"/>
        </w:rPr>
        <w:t>Marzo</w:t>
      </w:r>
      <w:proofErr w:type="gramEnd"/>
      <w:r w:rsidRPr="00620D63">
        <w:rPr>
          <w:rFonts w:ascii="Verdana" w:hAnsi="Verdana"/>
          <w:color w:val="000000"/>
          <w:lang w:eastAsia="es-AR"/>
        </w:rPr>
        <w:t xml:space="preserve"> del año 1.999 y el Acta Nº 2 Acuerdo de Modificación Estatuto y Estructura del Ente Regional Intermunicipal de Control (E.R.I.C) de fecha 15 de Diciembre de 2.016.</w:t>
      </w:r>
    </w:p>
    <w:p w:rsidR="00620D63" w:rsidRPr="00620D63" w:rsidRDefault="00620D63" w:rsidP="00620D63">
      <w:pPr>
        <w:ind w:firstLine="720"/>
        <w:jc w:val="both"/>
        <w:rPr>
          <w:lang w:eastAsia="es-AR"/>
        </w:rPr>
      </w:pPr>
      <w:r w:rsidRPr="00620D63">
        <w:rPr>
          <w:rFonts w:ascii="Verdana" w:hAnsi="Verdana"/>
          <w:color w:val="000000"/>
          <w:lang w:eastAsia="es-AR"/>
        </w:rPr>
        <w:t>Que la Dra. Gómez, el mes pasado nuevamente tuvo que reforzar sus servicios, debido a la gran demanda de asuntos a resolver, por lo que resulta pertinente abonar estos servicios extraordinarios realizados. </w:t>
      </w:r>
    </w:p>
    <w:p w:rsidR="00620D63" w:rsidRPr="00620D63" w:rsidRDefault="00620D63" w:rsidP="00620D63">
      <w:pPr>
        <w:ind w:firstLine="708"/>
        <w:jc w:val="both"/>
        <w:rPr>
          <w:lang w:eastAsia="es-AR"/>
        </w:rPr>
      </w:pPr>
      <w:r w:rsidRPr="00620D63">
        <w:rPr>
          <w:rFonts w:ascii="Verdana" w:hAnsi="Verdana"/>
          <w:color w:val="000000"/>
          <w:lang w:eastAsia="es-AR"/>
        </w:rPr>
        <w:t>Que esta Intendente Municipal se encuentra facultada de conformidad a las disposiciones contenidas en los Arts. 49° y 50° de la Ley 8102, a designar funcionarios Municipales. </w:t>
      </w:r>
    </w:p>
    <w:p w:rsidR="00620D63" w:rsidRPr="00620D63" w:rsidRDefault="00620D63" w:rsidP="00620D63">
      <w:pPr>
        <w:spacing w:before="280" w:after="280"/>
        <w:ind w:firstLine="720"/>
        <w:jc w:val="both"/>
        <w:rPr>
          <w:lang w:eastAsia="es-AR"/>
        </w:rPr>
      </w:pPr>
      <w:r w:rsidRPr="00620D63">
        <w:rPr>
          <w:rFonts w:ascii="Verdana" w:hAnsi="Verdana"/>
          <w:color w:val="000000"/>
          <w:lang w:eastAsia="es-AR"/>
        </w:rPr>
        <w:t>Por ello, en ejercicio de facultades </w:t>
      </w:r>
    </w:p>
    <w:p w:rsidR="00620D63" w:rsidRPr="00620D63" w:rsidRDefault="00620D63" w:rsidP="00620D63">
      <w:pPr>
        <w:spacing w:after="200"/>
        <w:jc w:val="center"/>
        <w:rPr>
          <w:lang w:eastAsia="es-AR"/>
        </w:rPr>
      </w:pPr>
      <w:r w:rsidRPr="00620D63">
        <w:rPr>
          <w:rFonts w:ascii="Verdana" w:hAnsi="Verdana"/>
          <w:b/>
          <w:bCs/>
          <w:color w:val="000000"/>
          <w:lang w:eastAsia="es-AR"/>
        </w:rPr>
        <w:t>LA INTENDENTE MUNICIPAL DE MONTE CRISTO</w:t>
      </w:r>
    </w:p>
    <w:p w:rsidR="00620D63" w:rsidRPr="00620D63" w:rsidRDefault="00620D63" w:rsidP="00620D63">
      <w:pPr>
        <w:spacing w:after="200"/>
        <w:jc w:val="center"/>
        <w:rPr>
          <w:lang w:eastAsia="es-AR"/>
        </w:rPr>
      </w:pPr>
      <w:r w:rsidRPr="00620D63">
        <w:rPr>
          <w:rFonts w:ascii="Verdana" w:hAnsi="Verdana"/>
          <w:b/>
          <w:bCs/>
          <w:color w:val="000000"/>
          <w:lang w:eastAsia="es-AR"/>
        </w:rPr>
        <w:t>DECRETA</w:t>
      </w:r>
    </w:p>
    <w:p w:rsidR="00620D63" w:rsidRPr="00620D63" w:rsidRDefault="00620D63" w:rsidP="00620D63">
      <w:pPr>
        <w:rPr>
          <w:lang w:eastAsia="es-AR"/>
        </w:rPr>
      </w:pPr>
    </w:p>
    <w:p w:rsidR="00620D63" w:rsidRPr="00620D63" w:rsidRDefault="00620D63" w:rsidP="00620D63">
      <w:pPr>
        <w:jc w:val="both"/>
        <w:rPr>
          <w:lang w:eastAsia="es-AR"/>
        </w:rPr>
      </w:pPr>
      <w:r w:rsidRPr="00620D63">
        <w:rPr>
          <w:rFonts w:ascii="Verdana" w:hAnsi="Verdana"/>
          <w:b/>
          <w:bCs/>
          <w:color w:val="000000"/>
          <w:lang w:eastAsia="es-AR"/>
        </w:rPr>
        <w:t xml:space="preserve">Artículo 1º: </w:t>
      </w:r>
      <w:r w:rsidRPr="00620D63">
        <w:rPr>
          <w:rFonts w:ascii="Verdana" w:hAnsi="Verdana"/>
          <w:color w:val="000000"/>
          <w:lang w:eastAsia="es-AR"/>
        </w:rPr>
        <w:t>Abónese a la Dra. Nora Gómez la suma de Pesos Dieciocho mil ($18.000,00) en concepto de servicios extraordinarios prestados en el mes de Julio del corriente año.</w:t>
      </w:r>
    </w:p>
    <w:p w:rsidR="00620D63" w:rsidRPr="00620D63" w:rsidRDefault="00620D63" w:rsidP="00620D63">
      <w:pPr>
        <w:rPr>
          <w:lang w:eastAsia="es-AR"/>
        </w:rPr>
      </w:pPr>
    </w:p>
    <w:p w:rsidR="00620D63" w:rsidRPr="00620D63" w:rsidRDefault="00620D63" w:rsidP="00620D63">
      <w:pPr>
        <w:spacing w:after="200"/>
        <w:jc w:val="both"/>
        <w:rPr>
          <w:lang w:eastAsia="es-AR"/>
        </w:rPr>
      </w:pPr>
      <w:r w:rsidRPr="00620D63">
        <w:rPr>
          <w:rFonts w:ascii="Verdana" w:hAnsi="Verdana"/>
          <w:b/>
          <w:bCs/>
          <w:color w:val="000000"/>
          <w:lang w:eastAsia="es-AR"/>
        </w:rPr>
        <w:t xml:space="preserve">Artículo 2º: </w:t>
      </w:r>
      <w:r w:rsidRPr="00620D63">
        <w:rPr>
          <w:rFonts w:ascii="Verdana" w:hAnsi="Verdana"/>
          <w:color w:val="000000"/>
          <w:lang w:eastAsia="es-AR"/>
        </w:rPr>
        <w:t xml:space="preserve">Impútese el gasto ocasionado por el artículo precedente, a la partida del Presupuesto de Gastos vigente </w:t>
      </w:r>
      <w:r w:rsidRPr="00620D63">
        <w:rPr>
          <w:rFonts w:ascii="Verdana" w:hAnsi="Verdana"/>
          <w:b/>
          <w:bCs/>
          <w:color w:val="000000"/>
          <w:lang w:eastAsia="es-AR"/>
        </w:rPr>
        <w:t>11.03.12.5 Servicios Ejecutados por Terceros – N.S.P.-</w:t>
      </w:r>
    </w:p>
    <w:p w:rsidR="00620D63" w:rsidRPr="00620D63" w:rsidRDefault="00620D63" w:rsidP="00620D63">
      <w:pPr>
        <w:rPr>
          <w:lang w:eastAsia="es-AR"/>
        </w:rPr>
      </w:pPr>
    </w:p>
    <w:p w:rsidR="00620D63" w:rsidRPr="00620D63" w:rsidRDefault="00620D63" w:rsidP="00620D63">
      <w:pPr>
        <w:jc w:val="both"/>
        <w:rPr>
          <w:lang w:eastAsia="es-AR"/>
        </w:rPr>
      </w:pPr>
      <w:proofErr w:type="spellStart"/>
      <w:r w:rsidRPr="00620D63">
        <w:rPr>
          <w:rFonts w:ascii="Verdana" w:hAnsi="Verdana"/>
          <w:b/>
          <w:bCs/>
          <w:color w:val="000000"/>
          <w:lang w:eastAsia="es-AR"/>
        </w:rPr>
        <w:t>Articulo</w:t>
      </w:r>
      <w:proofErr w:type="spellEnd"/>
      <w:r w:rsidRPr="00620D63">
        <w:rPr>
          <w:rFonts w:ascii="Verdana" w:hAnsi="Verdana"/>
          <w:b/>
          <w:bCs/>
          <w:color w:val="000000"/>
          <w:lang w:eastAsia="es-AR"/>
        </w:rPr>
        <w:t xml:space="preserve"> 3º.- PUBLÍQUESE</w:t>
      </w:r>
      <w:r w:rsidRPr="00620D63">
        <w:rPr>
          <w:rFonts w:ascii="Verdana" w:hAnsi="Verdana"/>
          <w:color w:val="000000"/>
          <w:lang w:eastAsia="es-AR"/>
        </w:rPr>
        <w:t xml:space="preserve">, Protocolícese, </w:t>
      </w:r>
      <w:proofErr w:type="spellStart"/>
      <w:r w:rsidRPr="00620D63">
        <w:rPr>
          <w:rFonts w:ascii="Verdana" w:hAnsi="Verdana"/>
          <w:color w:val="000000"/>
          <w:lang w:eastAsia="es-AR"/>
        </w:rPr>
        <w:t>dése</w:t>
      </w:r>
      <w:proofErr w:type="spellEnd"/>
      <w:r w:rsidRPr="00620D63">
        <w:rPr>
          <w:rFonts w:ascii="Verdana" w:hAnsi="Verdana"/>
          <w:color w:val="000000"/>
          <w:lang w:eastAsia="es-AR"/>
        </w:rPr>
        <w:t xml:space="preserve"> al Registro Municipal y Archívese.</w:t>
      </w:r>
    </w:p>
    <w:p w:rsidR="00620D63" w:rsidRDefault="00620D63" w:rsidP="00620D63">
      <w:pPr>
        <w:rPr>
          <w:rFonts w:eastAsia="Arial"/>
          <w:lang w:eastAsia="en-US"/>
        </w:rPr>
      </w:pPr>
      <w:r w:rsidRPr="00620D63">
        <w:rPr>
          <w:lang w:eastAsia="es-AR"/>
        </w:rPr>
        <w:br/>
      </w:r>
      <w:r w:rsidRPr="00620D63">
        <w:rPr>
          <w:lang w:eastAsia="es-AR"/>
        </w:rPr>
        <w:br/>
      </w:r>
      <w:r w:rsidRPr="00620D63">
        <w:rPr>
          <w:lang w:eastAsia="es-AR"/>
        </w:rPr>
        <w:br/>
      </w:r>
    </w:p>
    <w:p w:rsidR="00DA1C72" w:rsidRDefault="00DA1C72" w:rsidP="00DA1C72">
      <w:pPr>
        <w:pStyle w:val="Ttulo2"/>
        <w:rPr>
          <w:rFonts w:ascii="Arial" w:eastAsia="Arial" w:hAnsi="Arial" w:cs="Arial"/>
          <w:b/>
          <w:color w:val="279E94"/>
        </w:rPr>
      </w:pPr>
      <w:bookmarkStart w:id="8" w:name="_Toc152850019"/>
      <w:r>
        <w:rPr>
          <w:rFonts w:ascii="Arial" w:eastAsia="Arial" w:hAnsi="Arial" w:cs="Arial"/>
          <w:b/>
          <w:color w:val="279E94"/>
        </w:rPr>
        <w:t>Decreto Nº 269</w:t>
      </w:r>
      <w:bookmarkEnd w:id="8"/>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Promulgada: Monte Cristo, 01 de </w:t>
      </w:r>
      <w:r>
        <w:rPr>
          <w:noProof/>
          <w:lang w:eastAsia="es-ES"/>
        </w:rPr>
        <w:t>Agosto</w:t>
      </w:r>
      <w:r>
        <w:rPr>
          <w:rFonts w:ascii="Arial" w:hAnsi="Arial" w:cs="Arial"/>
          <w:color w:val="000000"/>
          <w:lang w:eastAsia="en-US"/>
        </w:rPr>
        <w:t xml:space="preserve"> de 2023.-</w:t>
      </w:r>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DA1C72" w:rsidRPr="00DA1C72" w:rsidRDefault="00DA1C72" w:rsidP="00DA1C72">
      <w:pPr>
        <w:jc w:val="both"/>
        <w:rPr>
          <w:lang w:eastAsia="es-AR"/>
        </w:rPr>
      </w:pPr>
      <w:r w:rsidRPr="00DA1C72">
        <w:rPr>
          <w:rFonts w:ascii="Verdana" w:hAnsi="Verdana"/>
          <w:b/>
          <w:bCs/>
          <w:color w:val="000000"/>
          <w:u w:val="single"/>
          <w:lang w:eastAsia="es-AR"/>
        </w:rPr>
        <w:t>VISTO:</w:t>
      </w:r>
      <w:r w:rsidRPr="00DA1C72">
        <w:rPr>
          <w:rFonts w:ascii="Verdana" w:hAnsi="Verdana"/>
          <w:color w:val="000000"/>
          <w:lang w:eastAsia="es-AR"/>
        </w:rPr>
        <w:t xml:space="preserve"> El dictado del Curso de Arbitro Nivel 1 Nivel 2 en nuestro Punto Digital.</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u w:val="single"/>
          <w:lang w:eastAsia="es-AR"/>
        </w:rPr>
        <w:t>Y CONSIDERANDO:</w:t>
      </w:r>
      <w:r w:rsidRPr="00DA1C72">
        <w:rPr>
          <w:rFonts w:ascii="Verdana" w:hAnsi="Verdana"/>
          <w:color w:val="000000"/>
          <w:lang w:eastAsia="es-AR"/>
        </w:rPr>
        <w:t xml:space="preserve"> Que este curso está siendo dictado por el Prof. Omar Walter Frías.</w:t>
      </w:r>
    </w:p>
    <w:p w:rsidR="00DA1C72" w:rsidRPr="00DA1C72" w:rsidRDefault="00DA1C72" w:rsidP="00DA1C72">
      <w:pPr>
        <w:ind w:firstLine="2340"/>
        <w:jc w:val="both"/>
        <w:rPr>
          <w:lang w:eastAsia="es-AR"/>
        </w:rPr>
      </w:pPr>
      <w:r w:rsidRPr="00DA1C72">
        <w:rPr>
          <w:rFonts w:ascii="Verdana" w:hAnsi="Verdana"/>
          <w:color w:val="000000"/>
          <w:lang w:eastAsia="es-AR"/>
        </w:rPr>
        <w:t>    Que resulta necesario abonar una contraprestación conforme la rendición de ingreso de los pagos efectuados en nuestra Caja Municipal por aquellas personas que se encuentran tomando dicho curso.</w:t>
      </w:r>
    </w:p>
    <w:p w:rsidR="00DA1C72" w:rsidRPr="00DA1C72" w:rsidRDefault="00DA1C72" w:rsidP="00DA1C72">
      <w:pPr>
        <w:ind w:firstLine="2340"/>
        <w:jc w:val="both"/>
        <w:rPr>
          <w:lang w:eastAsia="es-AR"/>
        </w:rPr>
      </w:pPr>
      <w:r w:rsidRPr="00DA1C72">
        <w:rPr>
          <w:rFonts w:ascii="Verdana" w:hAnsi="Verdana"/>
          <w:color w:val="000000"/>
          <w:lang w:eastAsia="es-AR"/>
        </w:rPr>
        <w:t xml:space="preserve">   Que el Departamento Ejecutivo Municipal cuenta con partida para atender el gasto que origine lo dispuesto en </w:t>
      </w:r>
      <w:proofErr w:type="gramStart"/>
      <w:r w:rsidRPr="00DA1C72">
        <w:rPr>
          <w:rFonts w:ascii="Verdana" w:hAnsi="Verdana"/>
          <w:color w:val="000000"/>
          <w:lang w:eastAsia="es-AR"/>
        </w:rPr>
        <w:t>el  presente</w:t>
      </w:r>
      <w:proofErr w:type="gramEnd"/>
      <w:r w:rsidRPr="00DA1C72">
        <w:rPr>
          <w:rFonts w:ascii="Verdana" w:hAnsi="Verdana"/>
          <w:color w:val="000000"/>
          <w:lang w:eastAsia="es-AR"/>
        </w:rPr>
        <w:t xml:space="preserve"> decreto, por ello:</w:t>
      </w:r>
    </w:p>
    <w:p w:rsidR="00DA1C72" w:rsidRPr="00DA1C72" w:rsidRDefault="00DA1C72" w:rsidP="00DA1C72">
      <w:pPr>
        <w:jc w:val="both"/>
        <w:rPr>
          <w:lang w:eastAsia="es-AR"/>
        </w:rPr>
      </w:pPr>
      <w:r w:rsidRPr="00DA1C72">
        <w:rPr>
          <w:rFonts w:ascii="Verdana" w:hAnsi="Verdana"/>
          <w:color w:val="000000"/>
          <w:lang w:eastAsia="es-AR"/>
        </w:rPr>
        <w:t> </w:t>
      </w:r>
    </w:p>
    <w:p w:rsidR="00DA1C72" w:rsidRPr="00DA1C72" w:rsidRDefault="00DA1C72" w:rsidP="00DA1C72">
      <w:pPr>
        <w:jc w:val="center"/>
        <w:rPr>
          <w:lang w:eastAsia="es-AR"/>
        </w:rPr>
      </w:pPr>
      <w:r w:rsidRPr="00DA1C72">
        <w:rPr>
          <w:rFonts w:ascii="Verdana" w:hAnsi="Verdana"/>
          <w:b/>
          <w:bCs/>
          <w:color w:val="000000"/>
          <w:lang w:eastAsia="es-AR"/>
        </w:rPr>
        <w:t>LA INTENDENTE MUNICIPAL EN USO DE SUS ATRIBUCIONES</w:t>
      </w:r>
    </w:p>
    <w:p w:rsidR="00DA1C72" w:rsidRPr="00DA1C72" w:rsidRDefault="00DA1C72" w:rsidP="00DA1C72">
      <w:pPr>
        <w:jc w:val="center"/>
        <w:rPr>
          <w:lang w:eastAsia="es-AR"/>
        </w:rPr>
      </w:pPr>
      <w:r w:rsidRPr="00DA1C72">
        <w:rPr>
          <w:rFonts w:ascii="Verdana" w:hAnsi="Verdana"/>
          <w:b/>
          <w:bCs/>
          <w:color w:val="000000"/>
          <w:lang w:eastAsia="es-AR"/>
        </w:rPr>
        <w:lastRenderedPageBreak/>
        <w:t>DECRETA</w:t>
      </w:r>
    </w:p>
    <w:p w:rsidR="00DA1C72" w:rsidRPr="00DA1C72" w:rsidRDefault="00DA1C72" w:rsidP="00DA1C72">
      <w:pPr>
        <w:rPr>
          <w:lang w:eastAsia="es-AR"/>
        </w:rPr>
      </w:pP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1</w:t>
      </w:r>
      <w:proofErr w:type="gramStart"/>
      <w:r w:rsidRPr="00DA1C72">
        <w:rPr>
          <w:rFonts w:ascii="Verdana" w:hAnsi="Verdana"/>
          <w:b/>
          <w:bCs/>
          <w:color w:val="000000"/>
          <w:lang w:eastAsia="es-AR"/>
        </w:rPr>
        <w:t>°.-</w:t>
      </w:r>
      <w:proofErr w:type="gramEnd"/>
      <w:r w:rsidRPr="00DA1C72">
        <w:rPr>
          <w:rFonts w:ascii="Verdana" w:hAnsi="Verdana"/>
          <w:b/>
          <w:bCs/>
          <w:color w:val="000000"/>
          <w:lang w:eastAsia="es-AR"/>
        </w:rPr>
        <w:t xml:space="preserve"> </w:t>
      </w:r>
      <w:r w:rsidRPr="00DA1C72">
        <w:rPr>
          <w:rFonts w:ascii="Verdana" w:hAnsi="Verdana"/>
          <w:color w:val="000000"/>
          <w:lang w:eastAsia="es-AR"/>
        </w:rPr>
        <w:t xml:space="preserve">Abónese al </w:t>
      </w:r>
      <w:r w:rsidRPr="00DA1C72">
        <w:rPr>
          <w:rFonts w:ascii="Verdana" w:hAnsi="Verdana"/>
          <w:b/>
          <w:bCs/>
          <w:color w:val="000000"/>
          <w:lang w:eastAsia="es-AR"/>
        </w:rPr>
        <w:t xml:space="preserve">Prof. Omar Walter FRIAS, DNI. N° 21.627.684, </w:t>
      </w:r>
      <w:r w:rsidRPr="00DA1C72">
        <w:rPr>
          <w:rFonts w:ascii="Verdana" w:hAnsi="Verdana"/>
          <w:color w:val="000000"/>
          <w:lang w:eastAsia="es-AR"/>
        </w:rPr>
        <w:t xml:space="preserve">la suma de Pesos Cuarenta y dos mil ($42.000,00) en concepto de contraprestación por el dictado del </w:t>
      </w:r>
      <w:proofErr w:type="spellStart"/>
      <w:r w:rsidRPr="00DA1C72">
        <w:rPr>
          <w:rFonts w:ascii="Verdana" w:hAnsi="Verdana"/>
          <w:color w:val="000000"/>
          <w:lang w:eastAsia="es-AR"/>
        </w:rPr>
        <w:t>Arbitro</w:t>
      </w:r>
      <w:proofErr w:type="spellEnd"/>
      <w:r w:rsidRPr="00DA1C72">
        <w:rPr>
          <w:rFonts w:ascii="Verdana" w:hAnsi="Verdana"/>
          <w:color w:val="000000"/>
          <w:lang w:eastAsia="es-AR"/>
        </w:rPr>
        <w:t xml:space="preserve"> Nivel 1 y Nivel 2, conforme los pagos registrados de los meses de </w:t>
      </w:r>
      <w:proofErr w:type="gramStart"/>
      <w:r w:rsidRPr="00DA1C72">
        <w:rPr>
          <w:rFonts w:ascii="Verdana" w:hAnsi="Verdana"/>
          <w:color w:val="000000"/>
          <w:lang w:eastAsia="es-AR"/>
        </w:rPr>
        <w:t>Junio</w:t>
      </w:r>
      <w:proofErr w:type="gramEnd"/>
      <w:r w:rsidRPr="00DA1C72">
        <w:rPr>
          <w:rFonts w:ascii="Verdana" w:hAnsi="Verdana"/>
          <w:color w:val="000000"/>
          <w:lang w:eastAsia="es-AR"/>
        </w:rPr>
        <w:t xml:space="preserve"> y Julio 2023.</w:t>
      </w:r>
    </w:p>
    <w:p w:rsidR="00DA1C72" w:rsidRPr="00DA1C72" w:rsidRDefault="00DA1C72" w:rsidP="00DA1C72">
      <w:pPr>
        <w:rPr>
          <w:lang w:eastAsia="es-AR"/>
        </w:rPr>
      </w:pP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2º.-</w:t>
      </w:r>
      <w:r w:rsidRPr="00DA1C72">
        <w:rPr>
          <w:rFonts w:ascii="Verdana" w:hAnsi="Verdana"/>
          <w:color w:val="000000"/>
          <w:lang w:eastAsia="es-AR"/>
        </w:rPr>
        <w:t xml:space="preserve"> Impútese el gasto ocasionado por el artículo precedente, a la partida del Presupuesto de Gastos vigente </w:t>
      </w:r>
      <w:r w:rsidRPr="00DA1C72">
        <w:rPr>
          <w:rFonts w:ascii="Verdana" w:hAnsi="Verdana"/>
          <w:b/>
          <w:bCs/>
          <w:color w:val="000000"/>
          <w:lang w:eastAsia="es-AR"/>
        </w:rPr>
        <w:t>1.1.03.12.5 Servicios Ejecutados por Terceros.</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Artículo 3º.-</w:t>
      </w:r>
      <w:r w:rsidRPr="00DA1C72">
        <w:rPr>
          <w:rFonts w:ascii="Verdana" w:hAnsi="Verdana"/>
          <w:color w:val="000000"/>
          <w:lang w:eastAsia="es-AR"/>
        </w:rPr>
        <w:t xml:space="preserve"> Comuníquese, publíquese, </w:t>
      </w:r>
      <w:proofErr w:type="spellStart"/>
      <w:r w:rsidRPr="00DA1C72">
        <w:rPr>
          <w:rFonts w:ascii="Verdana" w:hAnsi="Verdana"/>
          <w:color w:val="000000"/>
          <w:lang w:eastAsia="es-AR"/>
        </w:rPr>
        <w:t>dése</w:t>
      </w:r>
      <w:proofErr w:type="spellEnd"/>
      <w:r w:rsidRPr="00DA1C72">
        <w:rPr>
          <w:rFonts w:ascii="Verdana" w:hAnsi="Verdana"/>
          <w:color w:val="000000"/>
          <w:lang w:eastAsia="es-AR"/>
        </w:rPr>
        <w:t xml:space="preserve"> al R.M. y </w:t>
      </w:r>
      <w:proofErr w:type="gramStart"/>
      <w:r w:rsidRPr="00DA1C72">
        <w:rPr>
          <w:rFonts w:ascii="Verdana" w:hAnsi="Verdana"/>
          <w:color w:val="000000"/>
          <w:lang w:eastAsia="es-AR"/>
        </w:rPr>
        <w:t>archívese.-</w:t>
      </w:r>
      <w:proofErr w:type="gramEnd"/>
    </w:p>
    <w:p w:rsidR="00620D63" w:rsidRDefault="00620D63" w:rsidP="00620D63">
      <w:pPr>
        <w:rPr>
          <w:rFonts w:eastAsia="Arial"/>
          <w:lang w:eastAsia="en-US"/>
        </w:rPr>
      </w:pPr>
    </w:p>
    <w:p w:rsidR="00DA1C72" w:rsidRDefault="00DA1C72" w:rsidP="00DA1C72">
      <w:pPr>
        <w:pStyle w:val="Ttulo2"/>
        <w:rPr>
          <w:rFonts w:ascii="Arial" w:eastAsia="Arial" w:hAnsi="Arial" w:cs="Arial"/>
          <w:b/>
          <w:color w:val="279E94"/>
        </w:rPr>
      </w:pPr>
      <w:bookmarkStart w:id="9" w:name="_Toc152850020"/>
      <w:r>
        <w:rPr>
          <w:rFonts w:ascii="Arial" w:eastAsia="Arial" w:hAnsi="Arial" w:cs="Arial"/>
          <w:b/>
          <w:color w:val="279E94"/>
        </w:rPr>
        <w:t>Decreto Nº 270</w:t>
      </w:r>
      <w:bookmarkEnd w:id="9"/>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Promulgada: Monte Cristo, 01 de </w:t>
      </w:r>
      <w:r>
        <w:rPr>
          <w:noProof/>
          <w:lang w:eastAsia="es-ES"/>
        </w:rPr>
        <w:t>Agosto</w:t>
      </w:r>
      <w:r>
        <w:rPr>
          <w:rFonts w:ascii="Arial" w:hAnsi="Arial" w:cs="Arial"/>
          <w:color w:val="000000"/>
          <w:lang w:eastAsia="en-US"/>
        </w:rPr>
        <w:t xml:space="preserve"> de 2023.-</w:t>
      </w:r>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DA1C72" w:rsidRDefault="00DA1C72" w:rsidP="00620D63">
      <w:pPr>
        <w:rPr>
          <w:rFonts w:eastAsia="Arial"/>
          <w:lang w:eastAsia="en-US"/>
        </w:rPr>
      </w:pPr>
    </w:p>
    <w:p w:rsidR="00620D63" w:rsidRDefault="00620D63" w:rsidP="00620D63">
      <w:pPr>
        <w:rPr>
          <w:rFonts w:eastAsia="Arial"/>
          <w:lang w:eastAsia="en-US"/>
        </w:rPr>
      </w:pPr>
    </w:p>
    <w:p w:rsidR="00DA1C72" w:rsidRPr="00DA1C72" w:rsidRDefault="00DA1C72" w:rsidP="00DA1C72">
      <w:pPr>
        <w:jc w:val="both"/>
        <w:rPr>
          <w:lang w:eastAsia="es-AR"/>
        </w:rPr>
      </w:pPr>
      <w:r w:rsidRPr="00DA1C72">
        <w:rPr>
          <w:rFonts w:ascii="Verdana" w:hAnsi="Verdana"/>
          <w:b/>
          <w:bCs/>
          <w:color w:val="000000"/>
          <w:lang w:eastAsia="es-AR"/>
        </w:rPr>
        <w:t xml:space="preserve">VISTO: </w:t>
      </w:r>
      <w:r w:rsidRPr="00DA1C72">
        <w:rPr>
          <w:rFonts w:ascii="Verdana" w:hAnsi="Verdana"/>
          <w:color w:val="000000"/>
          <w:lang w:eastAsia="es-AR"/>
        </w:rPr>
        <w:t>Los diferentes programas radiales que se emiten en nuestra emisora radial FM Monte Cristo 87.9.</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Y CONSIDERANDO:</w:t>
      </w:r>
      <w:r w:rsidRPr="00DA1C72">
        <w:rPr>
          <w:rFonts w:ascii="Verdana" w:hAnsi="Verdana"/>
          <w:color w:val="000000"/>
          <w:lang w:eastAsia="es-AR"/>
        </w:rPr>
        <w:t xml:space="preserve"> Que como en toda emisora radial los programas tienen sus </w:t>
      </w:r>
      <w:proofErr w:type="gramStart"/>
      <w:r w:rsidRPr="00DA1C72">
        <w:rPr>
          <w:rFonts w:ascii="Verdana" w:hAnsi="Verdana"/>
          <w:color w:val="000000"/>
          <w:lang w:eastAsia="es-AR"/>
        </w:rPr>
        <w:t>sponsor publicitarios</w:t>
      </w:r>
      <w:proofErr w:type="gramEnd"/>
      <w:r w:rsidRPr="00DA1C72">
        <w:rPr>
          <w:rFonts w:ascii="Verdana" w:hAnsi="Verdana"/>
          <w:color w:val="000000"/>
          <w:lang w:eastAsia="es-AR"/>
        </w:rPr>
        <w:t xml:space="preserve"> los cuales a través de este medio de comunicación realizan la difusión de sus bienes y servicios que comercializan, abonando por ello un pago correspondiente.</w:t>
      </w:r>
    </w:p>
    <w:p w:rsidR="00DA1C72" w:rsidRPr="00DA1C72" w:rsidRDefault="00DA1C72" w:rsidP="00DA1C72">
      <w:pPr>
        <w:jc w:val="both"/>
        <w:rPr>
          <w:lang w:eastAsia="es-AR"/>
        </w:rPr>
      </w:pPr>
      <w:r w:rsidRPr="00DA1C72">
        <w:rPr>
          <w:rFonts w:ascii="Verdana" w:hAnsi="Verdana"/>
          <w:color w:val="000000"/>
          <w:lang w:eastAsia="es-AR"/>
        </w:rPr>
        <w:t>   </w:t>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t>Que hay personas encargadas de conseguir que los distintos comercios, industrias y/o profesionales de la localidad y de la región, publiciten en nuestra radio, motivo por el cual resulta necesario abonar una contraprestación por dicha tarea en concepto de comisión. </w:t>
      </w:r>
    </w:p>
    <w:p w:rsidR="00DA1C72" w:rsidRPr="00DA1C72" w:rsidRDefault="00DA1C72" w:rsidP="00DA1C72">
      <w:pPr>
        <w:jc w:val="both"/>
        <w:rPr>
          <w:lang w:eastAsia="es-AR"/>
        </w:rPr>
      </w:pPr>
      <w:r w:rsidRPr="00DA1C72">
        <w:rPr>
          <w:rFonts w:ascii="Verdana" w:hAnsi="Verdana"/>
          <w:color w:val="000000"/>
          <w:lang w:eastAsia="es-AR"/>
        </w:rPr>
        <w:t>                                   Que el municipio cuenta con partida necesaria. Por ello:                          </w:t>
      </w:r>
    </w:p>
    <w:p w:rsidR="00DA1C72" w:rsidRPr="00DA1C72" w:rsidRDefault="00DA1C72" w:rsidP="00DA1C72">
      <w:pPr>
        <w:rPr>
          <w:lang w:eastAsia="es-AR"/>
        </w:rPr>
      </w:pPr>
    </w:p>
    <w:p w:rsidR="00DA1C72" w:rsidRPr="00DA1C72" w:rsidRDefault="00DA1C72" w:rsidP="00DA1C72">
      <w:pPr>
        <w:jc w:val="center"/>
        <w:rPr>
          <w:lang w:eastAsia="es-AR"/>
        </w:rPr>
      </w:pPr>
      <w:r w:rsidRPr="00DA1C72">
        <w:rPr>
          <w:rFonts w:ascii="Verdana" w:hAnsi="Verdana"/>
          <w:b/>
          <w:bCs/>
          <w:color w:val="000000"/>
          <w:lang w:eastAsia="es-AR"/>
        </w:rPr>
        <w:t>LA INTENDENTE MUNICIPAL EN USO DE SUS ATRIBUCIONES</w:t>
      </w:r>
    </w:p>
    <w:p w:rsidR="00DA1C72" w:rsidRPr="00DA1C72" w:rsidRDefault="00DA1C72" w:rsidP="00DA1C72">
      <w:pPr>
        <w:jc w:val="center"/>
        <w:rPr>
          <w:lang w:eastAsia="es-AR"/>
        </w:rPr>
      </w:pPr>
      <w:r w:rsidRPr="00DA1C72">
        <w:rPr>
          <w:rFonts w:ascii="Verdana" w:hAnsi="Verdana"/>
          <w:b/>
          <w:bCs/>
          <w:color w:val="000000"/>
          <w:lang w:eastAsia="es-AR"/>
        </w:rPr>
        <w:t>DECRETA</w:t>
      </w:r>
    </w:p>
    <w:p w:rsidR="00DA1C72" w:rsidRPr="00DA1C72" w:rsidRDefault="00DA1C72" w:rsidP="00DA1C72">
      <w:pPr>
        <w:rPr>
          <w:lang w:eastAsia="es-AR"/>
        </w:rPr>
      </w:pP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1º.- </w:t>
      </w:r>
      <w:r w:rsidRPr="00DA1C72">
        <w:rPr>
          <w:rFonts w:ascii="Verdana" w:hAnsi="Verdana"/>
          <w:color w:val="000000"/>
          <w:lang w:eastAsia="es-AR"/>
        </w:rPr>
        <w:t>Abónese a la</w:t>
      </w:r>
      <w:r w:rsidRPr="00DA1C72">
        <w:rPr>
          <w:rFonts w:ascii="Verdana" w:hAnsi="Verdana"/>
          <w:b/>
          <w:bCs/>
          <w:color w:val="000000"/>
          <w:lang w:eastAsia="es-AR"/>
        </w:rPr>
        <w:t xml:space="preserve"> Sra. María Tatiana CADARIO GARRIDO, DNI. Nº 92.853.256 </w:t>
      </w:r>
      <w:r w:rsidRPr="00DA1C72">
        <w:rPr>
          <w:rFonts w:ascii="Verdana" w:hAnsi="Verdana"/>
          <w:color w:val="000000"/>
          <w:lang w:eastAsia="es-AR"/>
        </w:rPr>
        <w:t>la suma total de Pesos Tres mil ($3.000,00) en concepto de comisión por las tareas de cobranza de publicidad radial de nuestra emisora FM Monte Cristo 87.9 correspondientes al mes de Julio de 2023.</w:t>
      </w:r>
    </w:p>
    <w:p w:rsidR="00DA1C72" w:rsidRPr="00DA1C72" w:rsidRDefault="00DA1C72" w:rsidP="00DA1C72">
      <w:pPr>
        <w:spacing w:after="240"/>
        <w:rPr>
          <w:lang w:eastAsia="es-AR"/>
        </w:rPr>
      </w:pPr>
      <w:r w:rsidRPr="00DA1C72">
        <w:rPr>
          <w:lang w:eastAsia="es-AR"/>
        </w:rPr>
        <w:br/>
      </w: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2º.- </w:t>
      </w:r>
      <w:r w:rsidRPr="00DA1C72">
        <w:rPr>
          <w:rFonts w:ascii="Verdana" w:hAnsi="Verdana"/>
          <w:color w:val="000000"/>
          <w:lang w:eastAsia="es-AR"/>
        </w:rPr>
        <w:t xml:space="preserve">Abónese a la Sra. </w:t>
      </w:r>
      <w:r w:rsidRPr="00DA1C72">
        <w:rPr>
          <w:rFonts w:ascii="Verdana" w:hAnsi="Verdana"/>
          <w:b/>
          <w:bCs/>
          <w:color w:val="000000"/>
          <w:lang w:eastAsia="es-AR"/>
        </w:rPr>
        <w:t xml:space="preserve">Lucia Elizabeth CHITTARO, DNI. Nº 32.338.838 </w:t>
      </w:r>
      <w:r w:rsidRPr="00DA1C72">
        <w:rPr>
          <w:rFonts w:ascii="Verdana" w:hAnsi="Verdana"/>
          <w:color w:val="000000"/>
          <w:lang w:eastAsia="es-AR"/>
        </w:rPr>
        <w:t>la suma total de Pesos Cuatro mil quinientos ($4.500,00) en concepto de comisión por las tareas de cobranza de publicidad radial de nuestra emisora FM Monte Cristo 87.9 correspondientes al pasado mes de Julio de 2.023.</w:t>
      </w:r>
    </w:p>
    <w:p w:rsidR="00DA1C72" w:rsidRPr="00DA1C72" w:rsidRDefault="00DA1C72" w:rsidP="00DA1C72">
      <w:pPr>
        <w:rPr>
          <w:lang w:eastAsia="es-AR"/>
        </w:rPr>
      </w:pP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3º.- </w:t>
      </w:r>
      <w:r w:rsidRPr="00DA1C72">
        <w:rPr>
          <w:rFonts w:ascii="Verdana" w:hAnsi="Verdana"/>
          <w:color w:val="000000"/>
          <w:lang w:eastAsia="es-AR"/>
        </w:rPr>
        <w:t>Abónese al Sr.</w:t>
      </w:r>
      <w:r w:rsidRPr="00DA1C72">
        <w:rPr>
          <w:color w:val="000000"/>
          <w:lang w:eastAsia="es-AR"/>
        </w:rPr>
        <w:t xml:space="preserve"> </w:t>
      </w:r>
      <w:r w:rsidRPr="00DA1C72">
        <w:rPr>
          <w:rFonts w:ascii="Verdana" w:hAnsi="Verdana"/>
          <w:b/>
          <w:bCs/>
          <w:color w:val="000000"/>
          <w:lang w:eastAsia="es-AR"/>
        </w:rPr>
        <w:t xml:space="preserve">Federico BELBRUNO, DNI. N° </w:t>
      </w:r>
      <w:proofErr w:type="gramStart"/>
      <w:r w:rsidRPr="00DA1C72">
        <w:rPr>
          <w:rFonts w:ascii="Verdana" w:hAnsi="Verdana"/>
          <w:b/>
          <w:bCs/>
          <w:color w:val="000000"/>
          <w:lang w:eastAsia="es-AR"/>
        </w:rPr>
        <w:t xml:space="preserve">35.964.683  </w:t>
      </w:r>
      <w:r w:rsidRPr="00DA1C72">
        <w:rPr>
          <w:rFonts w:ascii="Verdana" w:hAnsi="Verdana"/>
          <w:color w:val="000000"/>
          <w:lang w:eastAsia="es-AR"/>
        </w:rPr>
        <w:t>la</w:t>
      </w:r>
      <w:proofErr w:type="gramEnd"/>
      <w:r w:rsidRPr="00DA1C72">
        <w:rPr>
          <w:rFonts w:ascii="Verdana" w:hAnsi="Verdana"/>
          <w:color w:val="000000"/>
          <w:lang w:eastAsia="es-AR"/>
        </w:rPr>
        <w:t xml:space="preserve"> suma total de Pesos Cuatro mil seiscientos cincuenta ($4.650,00) en concepto de comisión por las </w:t>
      </w:r>
      <w:r w:rsidRPr="00DA1C72">
        <w:rPr>
          <w:rFonts w:ascii="Verdana" w:hAnsi="Verdana"/>
          <w:color w:val="000000"/>
          <w:lang w:eastAsia="es-AR"/>
        </w:rPr>
        <w:lastRenderedPageBreak/>
        <w:t>tareas de cobranza de publicidad radial de nuestra emisora FM Monte Cristo 87.9 correspondientes al pasado mes de Julio de 2.023</w:t>
      </w:r>
    </w:p>
    <w:p w:rsidR="00DA1C72" w:rsidRPr="00DA1C72" w:rsidRDefault="00DA1C72" w:rsidP="00DA1C72">
      <w:pPr>
        <w:rPr>
          <w:lang w:eastAsia="es-AR"/>
        </w:rPr>
      </w:pP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4</w:t>
      </w:r>
      <w:proofErr w:type="gramStart"/>
      <w:r w:rsidRPr="00DA1C72">
        <w:rPr>
          <w:rFonts w:ascii="Verdana" w:hAnsi="Verdana"/>
          <w:b/>
          <w:bCs/>
          <w:color w:val="000000"/>
          <w:lang w:eastAsia="es-AR"/>
        </w:rPr>
        <w:t>°.-</w:t>
      </w:r>
      <w:proofErr w:type="gramEnd"/>
      <w:r w:rsidRPr="00DA1C72">
        <w:rPr>
          <w:rFonts w:ascii="Verdana" w:hAnsi="Verdana"/>
          <w:color w:val="000000"/>
          <w:lang w:eastAsia="es-AR"/>
        </w:rPr>
        <w:t xml:space="preserve"> El gasto que demande el presente, impútese a la partida </w:t>
      </w:r>
      <w:r w:rsidRPr="00DA1C72">
        <w:rPr>
          <w:rFonts w:ascii="Verdana" w:hAnsi="Verdana"/>
          <w:b/>
          <w:bCs/>
          <w:color w:val="000000"/>
          <w:lang w:eastAsia="es-AR"/>
        </w:rPr>
        <w:t xml:space="preserve">1.1.03.05 Comisiones y Seguros de Vehículos y Maquinarias </w:t>
      </w:r>
      <w:r w:rsidRPr="00DA1C72">
        <w:rPr>
          <w:rFonts w:ascii="Verdana" w:hAnsi="Verdana"/>
          <w:color w:val="000000"/>
          <w:lang w:eastAsia="es-AR"/>
        </w:rPr>
        <w:t>del Presupuesto de Gastos vigente.-</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 xml:space="preserve">Artículo 5º.-  </w:t>
      </w:r>
      <w:r w:rsidRPr="00DA1C72">
        <w:rPr>
          <w:rFonts w:ascii="Verdana" w:hAnsi="Verdana"/>
          <w:color w:val="000000"/>
          <w:lang w:eastAsia="es-AR"/>
        </w:rPr>
        <w:t xml:space="preserve">Comuníquese, publíquese, </w:t>
      </w:r>
      <w:proofErr w:type="spellStart"/>
      <w:r w:rsidRPr="00DA1C72">
        <w:rPr>
          <w:rFonts w:ascii="Verdana" w:hAnsi="Verdana"/>
          <w:color w:val="000000"/>
          <w:lang w:eastAsia="es-AR"/>
        </w:rPr>
        <w:t>dése</w:t>
      </w:r>
      <w:proofErr w:type="spellEnd"/>
      <w:r w:rsidRPr="00DA1C72">
        <w:rPr>
          <w:rFonts w:ascii="Verdana" w:hAnsi="Verdana"/>
          <w:color w:val="000000"/>
          <w:lang w:eastAsia="es-AR"/>
        </w:rPr>
        <w:t xml:space="preserve"> al R.M. y </w:t>
      </w:r>
      <w:proofErr w:type="gramStart"/>
      <w:r w:rsidRPr="00DA1C72">
        <w:rPr>
          <w:rFonts w:ascii="Verdana" w:hAnsi="Verdana"/>
          <w:color w:val="000000"/>
          <w:lang w:eastAsia="es-AR"/>
        </w:rPr>
        <w:t>archívese.-</w:t>
      </w:r>
      <w:proofErr w:type="gramEnd"/>
      <w:r w:rsidRPr="00DA1C72">
        <w:rPr>
          <w:rFonts w:ascii="Verdana" w:hAnsi="Verdana"/>
          <w:color w:val="000000"/>
          <w:lang w:eastAsia="es-AR"/>
        </w:rPr>
        <w:t>    </w:t>
      </w:r>
    </w:p>
    <w:p w:rsidR="00620D63" w:rsidRDefault="00620D63" w:rsidP="00620D63">
      <w:pPr>
        <w:rPr>
          <w:rFonts w:eastAsia="Arial"/>
          <w:lang w:eastAsia="en-US"/>
        </w:rPr>
      </w:pPr>
    </w:p>
    <w:p w:rsidR="00DA1C72" w:rsidRDefault="00DA1C72" w:rsidP="00DA1C72">
      <w:pPr>
        <w:pStyle w:val="Ttulo2"/>
        <w:rPr>
          <w:rFonts w:ascii="Arial" w:eastAsia="Arial" w:hAnsi="Arial" w:cs="Arial"/>
          <w:b/>
          <w:color w:val="279E94"/>
        </w:rPr>
      </w:pPr>
      <w:bookmarkStart w:id="10" w:name="_Toc152850021"/>
      <w:r>
        <w:rPr>
          <w:rFonts w:ascii="Arial" w:eastAsia="Arial" w:hAnsi="Arial" w:cs="Arial"/>
          <w:b/>
          <w:color w:val="279E94"/>
        </w:rPr>
        <w:t>Decreto Nº 271</w:t>
      </w:r>
      <w:bookmarkEnd w:id="10"/>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Promulgada: Monte Cristo, 02 de </w:t>
      </w:r>
      <w:r>
        <w:rPr>
          <w:noProof/>
          <w:lang w:eastAsia="es-ES"/>
        </w:rPr>
        <w:t>Agosto</w:t>
      </w:r>
      <w:r>
        <w:rPr>
          <w:rFonts w:ascii="Arial" w:hAnsi="Arial" w:cs="Arial"/>
          <w:color w:val="000000"/>
          <w:lang w:eastAsia="en-US"/>
        </w:rPr>
        <w:t xml:space="preserve"> de 2023.-</w:t>
      </w:r>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DA1C72" w:rsidRDefault="00DA1C72" w:rsidP="00620D63">
      <w:pPr>
        <w:rPr>
          <w:rFonts w:eastAsia="Arial"/>
          <w:lang w:eastAsia="en-US"/>
        </w:rPr>
      </w:pPr>
    </w:p>
    <w:p w:rsidR="00620D63" w:rsidRDefault="00620D63" w:rsidP="00620D63">
      <w:pPr>
        <w:rPr>
          <w:rFonts w:eastAsia="Arial"/>
          <w:lang w:eastAsia="en-US"/>
        </w:rPr>
      </w:pPr>
    </w:p>
    <w:p w:rsidR="00DA1C72" w:rsidRPr="00DA1C72" w:rsidRDefault="00DA1C72" w:rsidP="00DA1C72">
      <w:pPr>
        <w:jc w:val="both"/>
        <w:rPr>
          <w:lang w:eastAsia="es-AR"/>
        </w:rPr>
      </w:pPr>
      <w:r w:rsidRPr="00DA1C72">
        <w:rPr>
          <w:rFonts w:ascii="Verdana" w:hAnsi="Verdana"/>
          <w:b/>
          <w:bCs/>
          <w:color w:val="000000"/>
          <w:lang w:eastAsia="es-AR"/>
        </w:rPr>
        <w:t>VISTO:</w:t>
      </w:r>
      <w:r w:rsidRPr="00DA1C72">
        <w:rPr>
          <w:rFonts w:ascii="Verdana" w:hAnsi="Verdana"/>
          <w:color w:val="000000"/>
          <w:lang w:eastAsia="es-AR"/>
        </w:rPr>
        <w:t> </w:t>
      </w:r>
    </w:p>
    <w:p w:rsidR="00DA1C72" w:rsidRPr="00DA1C72" w:rsidRDefault="00DA1C72" w:rsidP="00DA1C72">
      <w:pPr>
        <w:ind w:right="57"/>
        <w:jc w:val="both"/>
        <w:rPr>
          <w:lang w:eastAsia="es-AR"/>
        </w:rPr>
      </w:pPr>
      <w:r w:rsidRPr="00DA1C72">
        <w:rPr>
          <w:rFonts w:ascii="Verdana" w:hAnsi="Verdana"/>
          <w:color w:val="000000"/>
          <w:lang w:eastAsia="es-AR"/>
        </w:rPr>
        <w:t>   </w:t>
      </w:r>
      <w:r w:rsidRPr="00DA1C72">
        <w:rPr>
          <w:rFonts w:ascii="Verdana" w:hAnsi="Verdana"/>
          <w:color w:val="000000"/>
          <w:lang w:eastAsia="es-AR"/>
        </w:rPr>
        <w:tab/>
      </w:r>
      <w:r w:rsidRPr="00DA1C72">
        <w:rPr>
          <w:rFonts w:ascii="Verdana" w:hAnsi="Verdana"/>
          <w:color w:val="000000"/>
          <w:lang w:eastAsia="es-AR"/>
        </w:rPr>
        <w:tab/>
        <w:t>La Construcción de Viviendas del “Programa 10.000 Viviendas”, Línea Vivienda Semilla Municipios (Decreto N° 373/22 y modificatorios), ratificado por Ordenanzas N° 1.403</w:t>
      </w:r>
      <w:r w:rsidRPr="00DA1C72">
        <w:rPr>
          <w:rFonts w:ascii="Verdana" w:hAnsi="Verdana"/>
          <w:color w:val="FF0000"/>
          <w:lang w:eastAsia="es-AR"/>
        </w:rPr>
        <w:t xml:space="preserve"> </w:t>
      </w:r>
      <w:r w:rsidRPr="00DA1C72">
        <w:rPr>
          <w:rFonts w:ascii="Verdana" w:hAnsi="Verdana"/>
          <w:color w:val="000000"/>
          <w:lang w:eastAsia="es-AR"/>
        </w:rPr>
        <w:t>y 1.404</w:t>
      </w:r>
      <w:r w:rsidRPr="00DA1C72">
        <w:rPr>
          <w:rFonts w:ascii="Verdana" w:hAnsi="Verdana"/>
          <w:color w:val="FF0000"/>
          <w:lang w:eastAsia="es-AR"/>
        </w:rPr>
        <w:t xml:space="preserve"> </w:t>
      </w:r>
      <w:r w:rsidRPr="00DA1C72">
        <w:rPr>
          <w:rFonts w:ascii="Verdana" w:hAnsi="Verdana"/>
          <w:color w:val="000000"/>
          <w:lang w:eastAsia="es-AR"/>
        </w:rPr>
        <w:t>de este Municipio.</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Y CONSIDERANDO:</w:t>
      </w:r>
      <w:r w:rsidRPr="00DA1C72">
        <w:rPr>
          <w:rFonts w:ascii="Verdana" w:hAnsi="Verdana"/>
          <w:color w:val="000000"/>
          <w:lang w:eastAsia="es-AR"/>
        </w:rPr>
        <w:t> </w:t>
      </w:r>
    </w:p>
    <w:p w:rsidR="00DA1C72" w:rsidRPr="00DA1C72" w:rsidRDefault="00DA1C72" w:rsidP="00DA1C72">
      <w:pPr>
        <w:spacing w:before="120" w:after="120"/>
        <w:ind w:right="57"/>
        <w:jc w:val="both"/>
        <w:rPr>
          <w:lang w:eastAsia="es-AR"/>
        </w:rPr>
      </w:pPr>
      <w:r w:rsidRPr="00DA1C72">
        <w:rPr>
          <w:rFonts w:ascii="Verdana" w:hAnsi="Verdana"/>
          <w:color w:val="000000"/>
          <w:lang w:eastAsia="es-AR"/>
        </w:rPr>
        <w:t>   </w:t>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DA1C72">
        <w:rPr>
          <w:rFonts w:ascii="Verdana" w:hAnsi="Verdana"/>
          <w:color w:val="FF0000"/>
          <w:lang w:eastAsia="es-AR"/>
        </w:rPr>
        <w:t xml:space="preserve">Ocho (8) y </w:t>
      </w:r>
      <w:proofErr w:type="spellStart"/>
      <w:r w:rsidRPr="00DA1C72">
        <w:rPr>
          <w:rFonts w:ascii="Verdana" w:hAnsi="Verdana"/>
          <w:color w:val="FF0000"/>
          <w:lang w:eastAsia="es-AR"/>
        </w:rPr>
        <w:t>Dieciseis</w:t>
      </w:r>
      <w:proofErr w:type="spellEnd"/>
      <w:r w:rsidRPr="00DA1C72">
        <w:rPr>
          <w:rFonts w:ascii="Verdana" w:hAnsi="Verdana"/>
          <w:color w:val="FF0000"/>
          <w:lang w:eastAsia="es-AR"/>
        </w:rPr>
        <w:t xml:space="preserve"> (16) </w:t>
      </w:r>
      <w:r w:rsidRPr="00DA1C72">
        <w:rPr>
          <w:rFonts w:ascii="Verdana" w:hAnsi="Verdana"/>
          <w:color w:val="000000"/>
          <w:lang w:eastAsia="es-AR"/>
        </w:rPr>
        <w:t>Viviendas respectivamente en el ámbito de esta localidad de Monte Cristo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DA1C72" w:rsidRPr="00DA1C72" w:rsidRDefault="00DA1C72" w:rsidP="00DA1C72">
      <w:pPr>
        <w:spacing w:before="120" w:after="120"/>
        <w:ind w:right="57" w:firstLine="2268"/>
        <w:jc w:val="both"/>
        <w:rPr>
          <w:lang w:eastAsia="es-AR"/>
        </w:rPr>
      </w:pPr>
      <w:r w:rsidRPr="00DA1C72">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DA1C72" w:rsidRPr="00DA1C72" w:rsidRDefault="00DA1C72" w:rsidP="00DA1C72">
      <w:pPr>
        <w:spacing w:before="120" w:after="120"/>
        <w:ind w:right="57" w:firstLine="2268"/>
        <w:jc w:val="both"/>
        <w:rPr>
          <w:lang w:eastAsia="es-AR"/>
        </w:rPr>
      </w:pPr>
      <w:r w:rsidRPr="00DA1C72">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DA1C72" w:rsidRPr="00DA1C72" w:rsidRDefault="00DA1C72" w:rsidP="00DA1C72">
      <w:pPr>
        <w:jc w:val="both"/>
        <w:rPr>
          <w:lang w:eastAsia="es-AR"/>
        </w:rPr>
      </w:pP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t xml:space="preserve">       Que resulto necesario contratar los servicios para la ejecución de tres (3) pozos absorbentes y cámara sépticas, por lo que se debe abonar en consecuencia una contraprestación por las tareas realizadas.</w:t>
      </w:r>
    </w:p>
    <w:p w:rsidR="00DA1C72" w:rsidRPr="00DA1C72" w:rsidRDefault="00DA1C72" w:rsidP="00DA1C72">
      <w:pPr>
        <w:jc w:val="both"/>
        <w:rPr>
          <w:lang w:eastAsia="es-AR"/>
        </w:rPr>
      </w:pPr>
      <w:r w:rsidRPr="00DA1C72">
        <w:rPr>
          <w:rFonts w:ascii="Verdana" w:hAnsi="Verdana"/>
          <w:color w:val="000000"/>
          <w:lang w:eastAsia="es-AR"/>
        </w:rPr>
        <w:t>   </w:t>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t xml:space="preserve">       Por ello:</w:t>
      </w:r>
    </w:p>
    <w:p w:rsidR="00DA1C72" w:rsidRPr="00DA1C72" w:rsidRDefault="00DA1C72" w:rsidP="00DA1C72">
      <w:pPr>
        <w:jc w:val="both"/>
        <w:rPr>
          <w:lang w:eastAsia="es-AR"/>
        </w:rPr>
      </w:pPr>
      <w:r w:rsidRPr="00DA1C72">
        <w:rPr>
          <w:rFonts w:ascii="Verdana" w:hAnsi="Verdana"/>
          <w:color w:val="000000"/>
          <w:lang w:eastAsia="es-AR"/>
        </w:rPr>
        <w:t>                                         </w:t>
      </w:r>
    </w:p>
    <w:p w:rsidR="00DA1C72" w:rsidRPr="00DA1C72" w:rsidRDefault="00DA1C72" w:rsidP="00DA1C72">
      <w:pPr>
        <w:jc w:val="center"/>
        <w:rPr>
          <w:lang w:eastAsia="es-AR"/>
        </w:rPr>
      </w:pPr>
      <w:r w:rsidRPr="00DA1C72">
        <w:rPr>
          <w:rFonts w:ascii="Verdana" w:hAnsi="Verdana"/>
          <w:b/>
          <w:bCs/>
          <w:color w:val="000000"/>
          <w:lang w:eastAsia="es-AR"/>
        </w:rPr>
        <w:t>LA INTENDENTE MUNICIPAL EN USO DE SUS ATRIBUCIONES</w:t>
      </w:r>
    </w:p>
    <w:p w:rsidR="00DA1C72" w:rsidRPr="00DA1C72" w:rsidRDefault="00DA1C72" w:rsidP="00DA1C72">
      <w:pPr>
        <w:jc w:val="center"/>
        <w:rPr>
          <w:lang w:eastAsia="es-AR"/>
        </w:rPr>
      </w:pPr>
      <w:r w:rsidRPr="00DA1C72">
        <w:rPr>
          <w:rFonts w:ascii="Verdana" w:hAnsi="Verdana"/>
          <w:b/>
          <w:bCs/>
          <w:color w:val="000000"/>
          <w:lang w:eastAsia="es-AR"/>
        </w:rPr>
        <w:t>DECRETA</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Artículo 1º.-</w:t>
      </w:r>
      <w:r w:rsidRPr="00DA1C72">
        <w:rPr>
          <w:rFonts w:ascii="Verdana" w:hAnsi="Verdana"/>
          <w:color w:val="000000"/>
          <w:lang w:eastAsia="es-AR"/>
        </w:rPr>
        <w:t xml:space="preserve"> Abónese al </w:t>
      </w:r>
      <w:r w:rsidRPr="00DA1C72">
        <w:rPr>
          <w:rFonts w:ascii="Verdana" w:hAnsi="Verdana"/>
          <w:b/>
          <w:bCs/>
          <w:color w:val="000000"/>
          <w:lang w:eastAsia="es-AR"/>
        </w:rPr>
        <w:t xml:space="preserve">Sr. Osmar Daniel TORASSO, DNI. N° 12.850.880 </w:t>
      </w:r>
      <w:r w:rsidRPr="00DA1C72">
        <w:rPr>
          <w:rFonts w:ascii="Verdana" w:hAnsi="Verdana"/>
          <w:color w:val="000000"/>
          <w:lang w:eastAsia="es-AR"/>
        </w:rPr>
        <w:t>la suma de Pesos Noventa y seis mil ($96.000,00) en concepto de contraprestación por las tareas realizadas de Perforación de Tres (3) pozos absorbentes en el marco del Programa</w:t>
      </w:r>
      <w:r w:rsidRPr="00DA1C72">
        <w:rPr>
          <w:rFonts w:ascii="Verdana" w:hAnsi="Verdana"/>
          <w:b/>
          <w:bCs/>
          <w:color w:val="000000"/>
          <w:lang w:eastAsia="es-AR"/>
        </w:rPr>
        <w:t xml:space="preserve"> </w:t>
      </w:r>
      <w:r w:rsidRPr="00DA1C72">
        <w:rPr>
          <w:rFonts w:ascii="Verdana" w:hAnsi="Verdana"/>
          <w:color w:val="000000"/>
          <w:lang w:eastAsia="es-AR"/>
        </w:rPr>
        <w:t>“Línea Vivienda Semilla Municipios” creada por Decreto de la Provincia N° 373/22 y modificatorios, en el marco del “Programa 10.000 Viviendas” (Decreto PEP N°100/22) ejecutado en nuestra localidad.</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Artículo 2º.-</w:t>
      </w:r>
      <w:r w:rsidRPr="00DA1C72">
        <w:rPr>
          <w:rFonts w:ascii="Verdana" w:hAnsi="Verdana"/>
          <w:color w:val="000000"/>
          <w:lang w:eastAsia="es-AR"/>
        </w:rPr>
        <w:t xml:space="preserve"> Impútese el gasto ocasionado por el artículo precedente, a la partida del Presupuesto de Gastos vigente </w:t>
      </w:r>
      <w:r w:rsidRPr="00DA1C72">
        <w:rPr>
          <w:rFonts w:ascii="Verdana" w:hAnsi="Verdana"/>
          <w:b/>
          <w:bCs/>
          <w:color w:val="000000"/>
          <w:lang w:eastAsia="es-AR"/>
        </w:rPr>
        <w:t>2.1.08.01.2.05.20</w:t>
      </w:r>
      <w:r w:rsidRPr="00DA1C72">
        <w:rPr>
          <w:rFonts w:ascii="Verdana" w:hAnsi="Verdana"/>
          <w:color w:val="000000"/>
          <w:lang w:eastAsia="es-AR"/>
        </w:rPr>
        <w:t xml:space="preserve"> </w:t>
      </w:r>
      <w:r w:rsidRPr="00DA1C72">
        <w:rPr>
          <w:rFonts w:ascii="Verdana" w:hAnsi="Verdana"/>
          <w:b/>
          <w:bCs/>
          <w:color w:val="000000"/>
          <w:lang w:eastAsia="es-AR"/>
        </w:rPr>
        <w:t>Obra: Programa Viviendas Semillas.</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Artículo 3º.-</w:t>
      </w:r>
      <w:r w:rsidRPr="00DA1C72">
        <w:rPr>
          <w:rFonts w:ascii="Verdana" w:hAnsi="Verdana"/>
          <w:color w:val="000000"/>
          <w:lang w:eastAsia="es-AR"/>
        </w:rPr>
        <w:t xml:space="preserve"> Comuníquese, publíquese, </w:t>
      </w:r>
      <w:proofErr w:type="spellStart"/>
      <w:r w:rsidRPr="00DA1C72">
        <w:rPr>
          <w:rFonts w:ascii="Verdana" w:hAnsi="Verdana"/>
          <w:color w:val="000000"/>
          <w:lang w:eastAsia="es-AR"/>
        </w:rPr>
        <w:t>dése</w:t>
      </w:r>
      <w:proofErr w:type="spellEnd"/>
      <w:r w:rsidRPr="00DA1C72">
        <w:rPr>
          <w:rFonts w:ascii="Verdana" w:hAnsi="Verdana"/>
          <w:color w:val="000000"/>
          <w:lang w:eastAsia="es-AR"/>
        </w:rPr>
        <w:t xml:space="preserve"> al R.M. y </w:t>
      </w:r>
      <w:proofErr w:type="gramStart"/>
      <w:r w:rsidRPr="00DA1C72">
        <w:rPr>
          <w:rFonts w:ascii="Verdana" w:hAnsi="Verdana"/>
          <w:color w:val="000000"/>
          <w:lang w:eastAsia="es-AR"/>
        </w:rPr>
        <w:t>archívese.-</w:t>
      </w:r>
      <w:proofErr w:type="gramEnd"/>
    </w:p>
    <w:p w:rsidR="00620D63" w:rsidRDefault="00620D63" w:rsidP="00620D63">
      <w:pPr>
        <w:rPr>
          <w:rFonts w:eastAsia="Arial"/>
          <w:lang w:eastAsia="en-US"/>
        </w:rPr>
      </w:pPr>
    </w:p>
    <w:p w:rsidR="00DA1C72" w:rsidRDefault="00DA1C72" w:rsidP="00620D63">
      <w:pPr>
        <w:rPr>
          <w:rFonts w:eastAsia="Arial"/>
          <w:lang w:eastAsia="en-US"/>
        </w:rPr>
      </w:pPr>
    </w:p>
    <w:p w:rsidR="00DA1C72" w:rsidRDefault="00DA1C72" w:rsidP="00DA1C72">
      <w:pPr>
        <w:pStyle w:val="Ttulo2"/>
        <w:rPr>
          <w:rFonts w:ascii="Arial" w:eastAsia="Arial" w:hAnsi="Arial" w:cs="Arial"/>
          <w:b/>
          <w:color w:val="279E94"/>
        </w:rPr>
      </w:pPr>
      <w:bookmarkStart w:id="11" w:name="_Toc152850022"/>
      <w:r>
        <w:rPr>
          <w:rFonts w:ascii="Arial" w:eastAsia="Arial" w:hAnsi="Arial" w:cs="Arial"/>
          <w:b/>
          <w:color w:val="279E94"/>
        </w:rPr>
        <w:t>Decreto Nº 272</w:t>
      </w:r>
      <w:bookmarkEnd w:id="11"/>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Promulgada: Monte Cristo, 04 de </w:t>
      </w:r>
      <w:r>
        <w:rPr>
          <w:noProof/>
          <w:lang w:eastAsia="es-ES"/>
        </w:rPr>
        <w:t>Agosto</w:t>
      </w:r>
      <w:r>
        <w:rPr>
          <w:rFonts w:ascii="Arial" w:hAnsi="Arial" w:cs="Arial"/>
          <w:color w:val="000000"/>
          <w:lang w:eastAsia="en-US"/>
        </w:rPr>
        <w:t xml:space="preserve"> de 2023.-</w:t>
      </w:r>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DA1C72" w:rsidRPr="00DA1C72" w:rsidRDefault="00DA1C72" w:rsidP="00DA1C72">
      <w:pPr>
        <w:jc w:val="both"/>
        <w:rPr>
          <w:lang w:eastAsia="es-AR"/>
        </w:rPr>
      </w:pPr>
      <w:r w:rsidRPr="00DA1C72">
        <w:rPr>
          <w:rFonts w:ascii="Verdana" w:hAnsi="Verdana"/>
          <w:b/>
          <w:bCs/>
          <w:color w:val="000000"/>
          <w:u w:val="single"/>
          <w:lang w:eastAsia="es-AR"/>
        </w:rPr>
        <w:t>VISTO:</w:t>
      </w:r>
      <w:r w:rsidRPr="00DA1C72">
        <w:rPr>
          <w:rFonts w:ascii="Verdana" w:hAnsi="Verdana"/>
          <w:color w:val="000000"/>
          <w:lang w:eastAsia="es-AR"/>
        </w:rPr>
        <w:t xml:space="preserve"> El informe socio-económico de la Sra. Nadia María Ofelia LEDESMA, DNI. N° 39.969.369 elevado desde nuestra Área de Acción Social Municipal. </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u w:val="single"/>
          <w:lang w:eastAsia="es-AR"/>
        </w:rPr>
        <w:t>Y CONSIDERANDO:</w:t>
      </w:r>
      <w:r w:rsidRPr="00DA1C72">
        <w:rPr>
          <w:rFonts w:ascii="Verdana" w:hAnsi="Verdana"/>
          <w:color w:val="000000"/>
          <w:lang w:eastAsia="es-AR"/>
        </w:rPr>
        <w:t xml:space="preserve"> Que desde el área interviniente nuevamente nos elevan el informen socio económico pertinente donde ponen en nuestro conocimiento la difícil situación que </w:t>
      </w:r>
      <w:proofErr w:type="gramStart"/>
      <w:r w:rsidRPr="00DA1C72">
        <w:rPr>
          <w:rFonts w:ascii="Verdana" w:hAnsi="Verdana"/>
          <w:color w:val="000000"/>
          <w:lang w:eastAsia="es-AR"/>
        </w:rPr>
        <w:t>continua</w:t>
      </w:r>
      <w:proofErr w:type="gramEnd"/>
      <w:r w:rsidRPr="00DA1C72">
        <w:rPr>
          <w:rFonts w:ascii="Verdana" w:hAnsi="Verdana"/>
          <w:color w:val="000000"/>
          <w:lang w:eastAsia="es-AR"/>
        </w:rPr>
        <w:t xml:space="preserve"> atravesando la solicitante debido a la patología que padece su pequeño hijo, por la cual necesita de una urgente intervención.</w:t>
      </w:r>
    </w:p>
    <w:p w:rsidR="00DA1C72" w:rsidRPr="00DA1C72" w:rsidRDefault="00DA1C72" w:rsidP="00DA1C72">
      <w:pPr>
        <w:jc w:val="both"/>
        <w:rPr>
          <w:lang w:eastAsia="es-AR"/>
        </w:rPr>
      </w:pPr>
      <w:r w:rsidRPr="00DA1C72">
        <w:rPr>
          <w:rFonts w:ascii="Verdana" w:hAnsi="Verdana"/>
          <w:color w:val="000000"/>
          <w:lang w:eastAsia="es-AR"/>
        </w:rPr>
        <w:t>                                </w:t>
      </w:r>
      <w:proofErr w:type="gramStart"/>
      <w:r w:rsidRPr="00DA1C72">
        <w:rPr>
          <w:rFonts w:ascii="Verdana" w:hAnsi="Verdana"/>
          <w:color w:val="000000"/>
          <w:lang w:eastAsia="es-AR"/>
        </w:rPr>
        <w:t>Que</w:t>
      </w:r>
      <w:proofErr w:type="gramEnd"/>
      <w:r w:rsidRPr="00DA1C72">
        <w:rPr>
          <w:rFonts w:ascii="Verdana" w:hAnsi="Verdana"/>
          <w:color w:val="000000"/>
          <w:lang w:eastAsia="es-AR"/>
        </w:rPr>
        <w:t xml:space="preserve"> en base a la reseña del caso y la apreciación profesional, en esta oportunidad se solicita un subsidio económico para coadyuvar con el pago del alquiler de la vivienda donde actualmente residen ya que todos sus ingresos están destinados a cubrir el tratamiento médico del niño.   </w:t>
      </w:r>
    </w:p>
    <w:p w:rsidR="00DA1C72" w:rsidRPr="00DA1C72" w:rsidRDefault="00DA1C72" w:rsidP="00DA1C72">
      <w:pPr>
        <w:jc w:val="both"/>
        <w:rPr>
          <w:lang w:eastAsia="es-AR"/>
        </w:rPr>
      </w:pPr>
      <w:r w:rsidRPr="00DA1C72">
        <w:rPr>
          <w:rFonts w:ascii="Verdana" w:hAnsi="Verdana"/>
          <w:color w:val="000000"/>
          <w:lang w:eastAsia="es-AR"/>
        </w:rPr>
        <w:t>   </w:t>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t>Que este municipio atendiendo la naturaleza de la solicitud, y en la medida de sus posibilidades otorgara una ayuda económica a tales fines.</w:t>
      </w:r>
    </w:p>
    <w:p w:rsidR="00DA1C72" w:rsidRPr="00DA1C72" w:rsidRDefault="00DA1C72" w:rsidP="00DA1C72">
      <w:pPr>
        <w:jc w:val="both"/>
        <w:rPr>
          <w:lang w:eastAsia="es-AR"/>
        </w:rPr>
      </w:pPr>
      <w:r w:rsidRPr="00DA1C72">
        <w:rPr>
          <w:rFonts w:ascii="Verdana" w:hAnsi="Verdana"/>
          <w:color w:val="000000"/>
          <w:lang w:eastAsia="es-AR"/>
        </w:rPr>
        <w:t>   </w:t>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r>
      <w:r w:rsidRPr="00DA1C72">
        <w:rPr>
          <w:rFonts w:ascii="Verdana" w:hAnsi="Verdana"/>
          <w:color w:val="000000"/>
          <w:lang w:eastAsia="es-AR"/>
        </w:rPr>
        <w:tab/>
        <w:t>Por ello: </w:t>
      </w:r>
    </w:p>
    <w:p w:rsidR="00DA1C72" w:rsidRPr="00DA1C72" w:rsidRDefault="00DA1C72" w:rsidP="00DA1C72">
      <w:pPr>
        <w:rPr>
          <w:lang w:eastAsia="es-AR"/>
        </w:rPr>
      </w:pPr>
    </w:p>
    <w:p w:rsidR="00DA1C72" w:rsidRPr="00DA1C72" w:rsidRDefault="00DA1C72" w:rsidP="00DA1C72">
      <w:pPr>
        <w:jc w:val="center"/>
        <w:rPr>
          <w:lang w:eastAsia="es-AR"/>
        </w:rPr>
      </w:pPr>
      <w:r w:rsidRPr="00DA1C72">
        <w:rPr>
          <w:rFonts w:ascii="Verdana" w:hAnsi="Verdana"/>
          <w:b/>
          <w:bCs/>
          <w:color w:val="000000"/>
          <w:lang w:eastAsia="es-AR"/>
        </w:rPr>
        <w:t>LA INTENDENTE MUNICIPAL EN USO DE SUS ATRIBUCIONES</w:t>
      </w:r>
    </w:p>
    <w:p w:rsidR="00DA1C72" w:rsidRPr="00DA1C72" w:rsidRDefault="00DA1C72" w:rsidP="00DA1C72">
      <w:pPr>
        <w:jc w:val="center"/>
        <w:rPr>
          <w:lang w:eastAsia="es-AR"/>
        </w:rPr>
      </w:pPr>
      <w:r w:rsidRPr="00DA1C72">
        <w:rPr>
          <w:rFonts w:ascii="Verdana" w:hAnsi="Verdana"/>
          <w:b/>
          <w:bCs/>
          <w:color w:val="000000"/>
          <w:lang w:eastAsia="es-AR"/>
        </w:rPr>
        <w:t>DECRETA</w:t>
      </w:r>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Artículo 1º.-</w:t>
      </w:r>
      <w:r w:rsidRPr="00DA1C72">
        <w:rPr>
          <w:rFonts w:ascii="Verdana" w:hAnsi="Verdana"/>
          <w:color w:val="000000"/>
          <w:lang w:eastAsia="es-AR"/>
        </w:rPr>
        <w:t xml:space="preserve"> Otórguese a la </w:t>
      </w:r>
      <w:r w:rsidRPr="00DA1C72">
        <w:rPr>
          <w:rFonts w:ascii="Verdana" w:hAnsi="Verdana"/>
          <w:b/>
          <w:bCs/>
          <w:color w:val="000000"/>
          <w:lang w:eastAsia="es-AR"/>
        </w:rPr>
        <w:t>Sra. Nadia María Ofelia LEDESMA, DNI. N° 39.969.369</w:t>
      </w:r>
      <w:r w:rsidRPr="00DA1C72">
        <w:rPr>
          <w:rFonts w:ascii="Verdana" w:hAnsi="Verdana"/>
          <w:color w:val="000000"/>
          <w:lang w:eastAsia="es-AR"/>
        </w:rPr>
        <w:t xml:space="preserve"> un subsidio por la suma de Pesos Treinta y cinco mil ($35.000,00) en base a las consideraciones e informe socioeconómico elevado desde el área de Acción Social. El mencionado monto se </w:t>
      </w:r>
      <w:proofErr w:type="gramStart"/>
      <w:r w:rsidRPr="00DA1C72">
        <w:rPr>
          <w:rFonts w:ascii="Verdana" w:hAnsi="Verdana"/>
          <w:color w:val="000000"/>
          <w:lang w:eastAsia="es-AR"/>
        </w:rPr>
        <w:t>abonara</w:t>
      </w:r>
      <w:proofErr w:type="gramEnd"/>
      <w:r w:rsidRPr="00DA1C72">
        <w:rPr>
          <w:rFonts w:ascii="Verdana" w:hAnsi="Verdana"/>
          <w:color w:val="000000"/>
          <w:lang w:eastAsia="es-AR"/>
        </w:rPr>
        <w:t xml:space="preserve"> de manera directa a la Sra. Flores Cristina, DNI. N° 95.206.807, quien es la locadora del inmueble donde la Sra. Ledesma habita con su grupo familiar.</w:t>
      </w:r>
    </w:p>
    <w:p w:rsidR="00DA1C72" w:rsidRPr="00DA1C72" w:rsidRDefault="00DA1C72" w:rsidP="00DA1C72">
      <w:pPr>
        <w:rPr>
          <w:lang w:eastAsia="es-AR"/>
        </w:rPr>
      </w:pPr>
    </w:p>
    <w:p w:rsidR="00DA1C72" w:rsidRPr="00DA1C72" w:rsidRDefault="00DA1C72" w:rsidP="00DA1C72">
      <w:pPr>
        <w:jc w:val="both"/>
        <w:rPr>
          <w:lang w:eastAsia="es-AR"/>
        </w:rPr>
      </w:pPr>
      <w:proofErr w:type="spellStart"/>
      <w:r w:rsidRPr="00DA1C72">
        <w:rPr>
          <w:rFonts w:ascii="Verdana" w:hAnsi="Verdana"/>
          <w:b/>
          <w:bCs/>
          <w:color w:val="000000"/>
          <w:lang w:eastAsia="es-AR"/>
        </w:rPr>
        <w:t>Articulo</w:t>
      </w:r>
      <w:proofErr w:type="spellEnd"/>
      <w:r w:rsidRPr="00DA1C72">
        <w:rPr>
          <w:rFonts w:ascii="Verdana" w:hAnsi="Verdana"/>
          <w:b/>
          <w:bCs/>
          <w:color w:val="000000"/>
          <w:lang w:eastAsia="es-AR"/>
        </w:rPr>
        <w:t xml:space="preserve"> 2º.-</w:t>
      </w:r>
      <w:r w:rsidRPr="00DA1C72">
        <w:rPr>
          <w:rFonts w:ascii="Verdana" w:hAnsi="Verdana"/>
          <w:color w:val="000000"/>
          <w:lang w:eastAsia="es-AR"/>
        </w:rPr>
        <w:t xml:space="preserve"> Impútese el gasto ocasionado a la partida del presupuesto de Gastos vigente </w:t>
      </w:r>
      <w:r w:rsidRPr="00DA1C72">
        <w:rPr>
          <w:rFonts w:ascii="Verdana" w:hAnsi="Verdana"/>
          <w:b/>
          <w:bCs/>
          <w:color w:val="000000"/>
          <w:lang w:eastAsia="es-AR"/>
        </w:rPr>
        <w:t xml:space="preserve">1.3.05.02.1 Ayuda a </w:t>
      </w:r>
      <w:proofErr w:type="gramStart"/>
      <w:r w:rsidRPr="00DA1C72">
        <w:rPr>
          <w:rFonts w:ascii="Verdana" w:hAnsi="Verdana"/>
          <w:b/>
          <w:bCs/>
          <w:color w:val="000000"/>
          <w:lang w:eastAsia="es-AR"/>
        </w:rPr>
        <w:t>Carenciados.-</w:t>
      </w:r>
      <w:proofErr w:type="gramEnd"/>
    </w:p>
    <w:p w:rsidR="00DA1C72" w:rsidRPr="00DA1C72" w:rsidRDefault="00DA1C72" w:rsidP="00DA1C72">
      <w:pPr>
        <w:rPr>
          <w:lang w:eastAsia="es-AR"/>
        </w:rPr>
      </w:pPr>
    </w:p>
    <w:p w:rsidR="00DA1C72" w:rsidRPr="00DA1C72" w:rsidRDefault="00DA1C72" w:rsidP="00DA1C72">
      <w:pPr>
        <w:jc w:val="both"/>
        <w:rPr>
          <w:lang w:eastAsia="es-AR"/>
        </w:rPr>
      </w:pPr>
      <w:r w:rsidRPr="00DA1C72">
        <w:rPr>
          <w:rFonts w:ascii="Verdana" w:hAnsi="Verdana"/>
          <w:b/>
          <w:bCs/>
          <w:color w:val="000000"/>
          <w:lang w:eastAsia="es-AR"/>
        </w:rPr>
        <w:t>Artículo 3º.-</w:t>
      </w:r>
      <w:r w:rsidRPr="00DA1C72">
        <w:rPr>
          <w:rFonts w:ascii="Verdana" w:hAnsi="Verdana"/>
          <w:color w:val="000000"/>
          <w:lang w:eastAsia="es-AR"/>
        </w:rPr>
        <w:t xml:space="preserve"> Comuníquese, publíquese, </w:t>
      </w:r>
      <w:proofErr w:type="spellStart"/>
      <w:r w:rsidRPr="00DA1C72">
        <w:rPr>
          <w:rFonts w:ascii="Verdana" w:hAnsi="Verdana"/>
          <w:color w:val="000000"/>
          <w:lang w:eastAsia="es-AR"/>
        </w:rPr>
        <w:t>dése</w:t>
      </w:r>
      <w:proofErr w:type="spellEnd"/>
      <w:r w:rsidRPr="00DA1C72">
        <w:rPr>
          <w:rFonts w:ascii="Verdana" w:hAnsi="Verdana"/>
          <w:color w:val="000000"/>
          <w:lang w:eastAsia="es-AR"/>
        </w:rPr>
        <w:t xml:space="preserve"> al R.M. y </w:t>
      </w:r>
      <w:proofErr w:type="gramStart"/>
      <w:r w:rsidRPr="00DA1C72">
        <w:rPr>
          <w:rFonts w:ascii="Verdana" w:hAnsi="Verdana"/>
          <w:color w:val="000000"/>
          <w:lang w:eastAsia="es-AR"/>
        </w:rPr>
        <w:t>archívese.-</w:t>
      </w:r>
      <w:proofErr w:type="gramEnd"/>
      <w:r w:rsidRPr="00DA1C72">
        <w:rPr>
          <w:rFonts w:ascii="Verdana" w:hAnsi="Verdana"/>
          <w:color w:val="000000"/>
          <w:lang w:eastAsia="es-AR"/>
        </w:rPr>
        <w:t> </w:t>
      </w:r>
    </w:p>
    <w:p w:rsidR="00DA1C72" w:rsidRDefault="00DA1C72" w:rsidP="00DA1C72">
      <w:pPr>
        <w:pStyle w:val="Ttulo2"/>
        <w:rPr>
          <w:rFonts w:ascii="Arial" w:eastAsia="Arial" w:hAnsi="Arial" w:cs="Arial"/>
          <w:b/>
          <w:color w:val="279E94"/>
        </w:rPr>
      </w:pPr>
      <w:bookmarkStart w:id="12" w:name="_Toc152850023"/>
      <w:r>
        <w:rPr>
          <w:rFonts w:ascii="Arial" w:eastAsia="Arial" w:hAnsi="Arial" w:cs="Arial"/>
          <w:b/>
          <w:color w:val="279E94"/>
        </w:rPr>
        <w:lastRenderedPageBreak/>
        <w:t>Decreto Nº 273</w:t>
      </w:r>
      <w:bookmarkEnd w:id="12"/>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Promulgada: Monte Cristo, 04 de </w:t>
      </w:r>
      <w:r>
        <w:rPr>
          <w:noProof/>
          <w:lang w:eastAsia="es-ES"/>
        </w:rPr>
        <w:t>Agosto</w:t>
      </w:r>
      <w:r>
        <w:rPr>
          <w:rFonts w:ascii="Arial" w:hAnsi="Arial" w:cs="Arial"/>
          <w:color w:val="000000"/>
          <w:lang w:eastAsia="en-US"/>
        </w:rPr>
        <w:t xml:space="preserve"> de 2023.-</w:t>
      </w:r>
    </w:p>
    <w:p w:rsidR="00DA1C72" w:rsidRDefault="00DA1C72" w:rsidP="00DA1C72">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3D719F" w:rsidRPr="003D719F" w:rsidRDefault="00DA1C72" w:rsidP="003D719F">
      <w:pPr>
        <w:pStyle w:val="NormalWeb"/>
        <w:jc w:val="both"/>
        <w:rPr>
          <w:lang w:val="es-AR" w:eastAsia="es-AR"/>
        </w:rPr>
      </w:pPr>
      <w:r w:rsidRPr="00DA1C72">
        <w:rPr>
          <w:lang w:eastAsia="es-AR"/>
        </w:rPr>
        <w:br/>
      </w:r>
      <w:r w:rsidR="003D719F" w:rsidRPr="003D719F">
        <w:rPr>
          <w:rFonts w:ascii="Verdana" w:hAnsi="Verdana"/>
          <w:b/>
          <w:bCs/>
          <w:color w:val="000000"/>
          <w:u w:val="single"/>
          <w:lang w:val="es-AR" w:eastAsia="es-AR"/>
        </w:rPr>
        <w:t>VISTO:</w:t>
      </w:r>
      <w:r w:rsidR="003D719F" w:rsidRPr="003D719F">
        <w:rPr>
          <w:rFonts w:ascii="Verdana" w:hAnsi="Verdana"/>
          <w:color w:val="000000"/>
          <w:lang w:val="es-AR" w:eastAsia="es-AR"/>
        </w:rPr>
        <w:t xml:space="preserve"> La atención de manera directa de la necesidad de cubrir el gasto de pasajes hacia la ciudad de Córdoba y viceversa de la Sra. Sandra Elizabeth DIAZ, DNI. N° 28.688.489.</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u w:val="single"/>
          <w:lang w:eastAsia="es-AR"/>
        </w:rPr>
        <w:t>Y CONSIDERANDO:</w:t>
      </w:r>
      <w:r w:rsidRPr="003D719F">
        <w:rPr>
          <w:rFonts w:ascii="Verdana" w:hAnsi="Verdana"/>
          <w:color w:val="000000"/>
          <w:lang w:eastAsia="es-AR"/>
        </w:rPr>
        <w:t xml:space="preserve"> Que desde el área de acción social municipal nos han informado y puesto en conocimiento dichas necesidades. </w:t>
      </w:r>
    </w:p>
    <w:p w:rsidR="003D719F" w:rsidRPr="003D719F" w:rsidRDefault="003D719F" w:rsidP="003D719F">
      <w:pPr>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r>
      <w:proofErr w:type="gramStart"/>
      <w:r w:rsidRPr="003D719F">
        <w:rPr>
          <w:rFonts w:ascii="Verdana" w:hAnsi="Verdana"/>
          <w:color w:val="000000"/>
          <w:lang w:eastAsia="es-AR"/>
        </w:rPr>
        <w:t>Que</w:t>
      </w:r>
      <w:proofErr w:type="gramEnd"/>
      <w:r w:rsidRPr="003D719F">
        <w:rPr>
          <w:rFonts w:ascii="Verdana" w:hAnsi="Verdana"/>
          <w:color w:val="000000"/>
          <w:lang w:eastAsia="es-AR"/>
        </w:rPr>
        <w:t xml:space="preserve"> en base a la reseña del caso y la apreciación profesional, se </w:t>
      </w:r>
      <w:proofErr w:type="spellStart"/>
      <w:r w:rsidRPr="003D719F">
        <w:rPr>
          <w:rFonts w:ascii="Verdana" w:hAnsi="Verdana"/>
          <w:color w:val="000000"/>
          <w:lang w:eastAsia="es-AR"/>
        </w:rPr>
        <w:t>solicito</w:t>
      </w:r>
      <w:proofErr w:type="spellEnd"/>
      <w:r w:rsidRPr="003D719F">
        <w:rPr>
          <w:rFonts w:ascii="Verdana" w:hAnsi="Verdana"/>
          <w:color w:val="000000"/>
          <w:lang w:eastAsia="es-AR"/>
        </w:rPr>
        <w:t xml:space="preserve"> un subsidio económico para coadyuvar con el pago de los pasajes.</w:t>
      </w:r>
    </w:p>
    <w:p w:rsidR="003D719F" w:rsidRPr="003D719F" w:rsidRDefault="003D719F" w:rsidP="003D719F">
      <w:pPr>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Que este municipio atendiendo la naturaleza de la solicitud, brindo de manera directa el subsidio a tales fines, dada la urgencia del pedido. Por ello: </w:t>
      </w:r>
    </w:p>
    <w:p w:rsidR="003D719F" w:rsidRPr="003D719F" w:rsidRDefault="003D719F" w:rsidP="003D719F">
      <w:pPr>
        <w:rPr>
          <w:lang w:eastAsia="es-AR"/>
        </w:rPr>
      </w:pPr>
    </w:p>
    <w:p w:rsidR="003D719F" w:rsidRPr="003D719F" w:rsidRDefault="003D719F" w:rsidP="003D719F">
      <w:pPr>
        <w:jc w:val="center"/>
        <w:rPr>
          <w:lang w:eastAsia="es-AR"/>
        </w:rPr>
      </w:pPr>
      <w:r w:rsidRPr="003D719F">
        <w:rPr>
          <w:rFonts w:ascii="Verdana" w:hAnsi="Verdana"/>
          <w:b/>
          <w:bCs/>
          <w:color w:val="000000"/>
          <w:lang w:eastAsia="es-AR"/>
        </w:rPr>
        <w:t>LA INTENDENTE MUNICIPAL EN USO DE SUS ATRIBUCIONES</w:t>
      </w:r>
    </w:p>
    <w:p w:rsidR="003D719F" w:rsidRPr="003D719F" w:rsidRDefault="003D719F" w:rsidP="003D719F">
      <w:pPr>
        <w:jc w:val="center"/>
        <w:rPr>
          <w:lang w:eastAsia="es-AR"/>
        </w:rPr>
      </w:pPr>
      <w:r w:rsidRPr="003D719F">
        <w:rPr>
          <w:rFonts w:ascii="Verdana" w:hAnsi="Verdana"/>
          <w:b/>
          <w:bCs/>
          <w:color w:val="000000"/>
          <w:lang w:eastAsia="es-AR"/>
        </w:rPr>
        <w:t>DECRETA</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1º.-</w:t>
      </w:r>
      <w:r w:rsidRPr="003D719F">
        <w:rPr>
          <w:rFonts w:ascii="Verdana" w:hAnsi="Verdana"/>
          <w:color w:val="000000"/>
          <w:lang w:eastAsia="es-AR"/>
        </w:rPr>
        <w:t xml:space="preserve"> Autorícese al Área de contaduría municipal a efectuar al Área de Caja Municipal la devolución de la suma de Pesos Un mil quinientos ($1.500,00) suma que fuera extraída para afrontar la urgencia del pago de pasajes desde nuestra localidad hacia la ciudad de Córdoba y </w:t>
      </w:r>
      <w:proofErr w:type="gramStart"/>
      <w:r w:rsidRPr="003D719F">
        <w:rPr>
          <w:rFonts w:ascii="Verdana" w:hAnsi="Verdana"/>
          <w:color w:val="000000"/>
          <w:lang w:eastAsia="es-AR"/>
        </w:rPr>
        <w:t>viceversa  de</w:t>
      </w:r>
      <w:proofErr w:type="gramEnd"/>
      <w:r w:rsidRPr="003D719F">
        <w:rPr>
          <w:rFonts w:ascii="Verdana" w:hAnsi="Verdana"/>
          <w:color w:val="000000"/>
          <w:lang w:eastAsia="es-AR"/>
        </w:rPr>
        <w:t xml:space="preserve"> la Sra. Sandra Elizabeth Díaz, DNI. N°28.688.489.</w:t>
      </w:r>
    </w:p>
    <w:p w:rsidR="003D719F" w:rsidRPr="003D719F" w:rsidRDefault="003D719F" w:rsidP="003D719F">
      <w:pPr>
        <w:jc w:val="both"/>
        <w:rPr>
          <w:lang w:eastAsia="es-AR"/>
        </w:rPr>
      </w:pPr>
      <w:r w:rsidRPr="003D719F">
        <w:rPr>
          <w:rFonts w:ascii="Verdana" w:hAnsi="Verdana"/>
          <w:color w:val="000000"/>
          <w:lang w:eastAsia="es-AR"/>
        </w:rPr>
        <w:t> </w:t>
      </w:r>
    </w:p>
    <w:p w:rsidR="003D719F" w:rsidRPr="003D719F" w:rsidRDefault="003D719F" w:rsidP="003D719F">
      <w:pPr>
        <w:jc w:val="both"/>
        <w:rPr>
          <w:lang w:eastAsia="es-AR"/>
        </w:rPr>
      </w:pPr>
      <w:proofErr w:type="spellStart"/>
      <w:r w:rsidRPr="003D719F">
        <w:rPr>
          <w:rFonts w:ascii="Verdana" w:hAnsi="Verdana"/>
          <w:b/>
          <w:bCs/>
          <w:color w:val="000000"/>
          <w:lang w:eastAsia="es-AR"/>
        </w:rPr>
        <w:t>Articulo</w:t>
      </w:r>
      <w:proofErr w:type="spellEnd"/>
      <w:r w:rsidRPr="003D719F">
        <w:rPr>
          <w:rFonts w:ascii="Verdana" w:hAnsi="Verdana"/>
          <w:b/>
          <w:bCs/>
          <w:color w:val="000000"/>
          <w:lang w:eastAsia="es-AR"/>
        </w:rPr>
        <w:t xml:space="preserve"> 2º.-</w:t>
      </w:r>
      <w:r w:rsidRPr="003D719F">
        <w:rPr>
          <w:rFonts w:ascii="Verdana" w:hAnsi="Verdana"/>
          <w:color w:val="000000"/>
          <w:lang w:eastAsia="es-AR"/>
        </w:rPr>
        <w:t xml:space="preserve"> Impútese el gasto ocasionado a la partida del presupuesto de Gastos vigente </w:t>
      </w:r>
      <w:r w:rsidRPr="003D719F">
        <w:rPr>
          <w:rFonts w:ascii="Verdana" w:hAnsi="Verdana"/>
          <w:b/>
          <w:bCs/>
          <w:color w:val="000000"/>
          <w:lang w:eastAsia="es-AR"/>
        </w:rPr>
        <w:t xml:space="preserve">1.3.05.02.1 Ayuda a </w:t>
      </w:r>
      <w:proofErr w:type="gramStart"/>
      <w:r w:rsidRPr="003D719F">
        <w:rPr>
          <w:rFonts w:ascii="Verdana" w:hAnsi="Verdana"/>
          <w:b/>
          <w:bCs/>
          <w:color w:val="000000"/>
          <w:lang w:eastAsia="es-AR"/>
        </w:rPr>
        <w:t>Carenciados.-</w:t>
      </w:r>
      <w:proofErr w:type="gramEnd"/>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3º.-</w:t>
      </w:r>
      <w:r w:rsidRPr="003D719F">
        <w:rPr>
          <w:rFonts w:ascii="Verdana" w:hAnsi="Verdana"/>
          <w:color w:val="000000"/>
          <w:lang w:eastAsia="es-AR"/>
        </w:rPr>
        <w:t xml:space="preserve"> Comuníquese, publíquese, </w:t>
      </w:r>
      <w:proofErr w:type="spellStart"/>
      <w:r w:rsidRPr="003D719F">
        <w:rPr>
          <w:rFonts w:ascii="Verdana" w:hAnsi="Verdana"/>
          <w:color w:val="000000"/>
          <w:lang w:eastAsia="es-AR"/>
        </w:rPr>
        <w:t>dése</w:t>
      </w:r>
      <w:proofErr w:type="spellEnd"/>
      <w:r w:rsidRPr="003D719F">
        <w:rPr>
          <w:rFonts w:ascii="Verdana" w:hAnsi="Verdana"/>
          <w:color w:val="000000"/>
          <w:lang w:eastAsia="es-AR"/>
        </w:rPr>
        <w:t xml:space="preserve"> al R.M. y </w:t>
      </w:r>
      <w:proofErr w:type="gramStart"/>
      <w:r w:rsidRPr="003D719F">
        <w:rPr>
          <w:rFonts w:ascii="Verdana" w:hAnsi="Verdana"/>
          <w:color w:val="000000"/>
          <w:lang w:eastAsia="es-AR"/>
        </w:rPr>
        <w:t>archívese.-</w:t>
      </w:r>
      <w:proofErr w:type="gramEnd"/>
      <w:r w:rsidRPr="003D719F">
        <w:rPr>
          <w:rFonts w:ascii="Verdana" w:hAnsi="Verdana"/>
          <w:color w:val="000000"/>
          <w:lang w:eastAsia="es-AR"/>
        </w:rPr>
        <w:t> </w:t>
      </w:r>
    </w:p>
    <w:p w:rsidR="00620D63" w:rsidRDefault="00620D63" w:rsidP="00DA1C72">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3D719F" w:rsidRDefault="003D719F" w:rsidP="003D719F">
      <w:pPr>
        <w:pStyle w:val="Ttulo2"/>
        <w:rPr>
          <w:rFonts w:ascii="Arial" w:eastAsia="Arial" w:hAnsi="Arial" w:cs="Arial"/>
          <w:b/>
          <w:color w:val="279E94"/>
        </w:rPr>
      </w:pPr>
      <w:bookmarkStart w:id="13" w:name="_Toc152850024"/>
      <w:r>
        <w:rPr>
          <w:rFonts w:ascii="Arial" w:eastAsia="Arial" w:hAnsi="Arial" w:cs="Arial"/>
          <w:b/>
          <w:color w:val="279E94"/>
        </w:rPr>
        <w:t>Decreto Nº 274</w:t>
      </w:r>
      <w:bookmarkEnd w:id="13"/>
    </w:p>
    <w:p w:rsidR="003D719F" w:rsidRDefault="003D719F" w:rsidP="003D719F">
      <w:pPr>
        <w:jc w:val="right"/>
        <w:rPr>
          <w:rFonts w:ascii="Arial" w:hAnsi="Arial" w:cs="Arial"/>
          <w:color w:val="000000"/>
          <w:lang w:eastAsia="en-US"/>
        </w:rPr>
      </w:pPr>
      <w:r>
        <w:rPr>
          <w:rFonts w:ascii="Arial" w:hAnsi="Arial" w:cs="Arial"/>
          <w:color w:val="000000"/>
          <w:lang w:eastAsia="en-US"/>
        </w:rPr>
        <w:t xml:space="preserve">Promulgada: Monte Cristo, 04 de </w:t>
      </w:r>
      <w:r>
        <w:rPr>
          <w:noProof/>
          <w:lang w:eastAsia="es-ES"/>
        </w:rPr>
        <w:t>Agosto</w:t>
      </w:r>
      <w:r>
        <w:rPr>
          <w:rFonts w:ascii="Arial" w:hAnsi="Arial" w:cs="Arial"/>
          <w:color w:val="000000"/>
          <w:lang w:eastAsia="en-US"/>
        </w:rPr>
        <w:t xml:space="preserve"> de 2023.-</w:t>
      </w:r>
    </w:p>
    <w:p w:rsidR="003D719F" w:rsidRDefault="003D719F" w:rsidP="003D719F">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3D719F" w:rsidRPr="003D719F" w:rsidRDefault="003D719F" w:rsidP="003D719F">
      <w:pPr>
        <w:jc w:val="both"/>
        <w:rPr>
          <w:lang w:eastAsia="es-AR"/>
        </w:rPr>
      </w:pPr>
      <w:r w:rsidRPr="003D719F">
        <w:rPr>
          <w:rFonts w:ascii="Verdana" w:hAnsi="Verdana"/>
          <w:b/>
          <w:bCs/>
          <w:color w:val="000000"/>
          <w:lang w:eastAsia="es-AR"/>
        </w:rPr>
        <w:t>VISTO:</w:t>
      </w:r>
      <w:r w:rsidRPr="003D719F">
        <w:rPr>
          <w:rFonts w:ascii="Verdana" w:hAnsi="Verdana"/>
          <w:color w:val="000000"/>
          <w:lang w:eastAsia="es-AR"/>
        </w:rPr>
        <w:t xml:space="preserve"> La nota presentada por el Sr. Gonzalo RODRIGUEZ, DNI. N° 43.939.755.</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Y CONSIDERANDO:</w:t>
      </w:r>
      <w:r w:rsidRPr="003D719F">
        <w:rPr>
          <w:rFonts w:ascii="Verdana" w:hAnsi="Verdana"/>
          <w:color w:val="000000"/>
          <w:lang w:eastAsia="es-AR"/>
        </w:rPr>
        <w:t xml:space="preserve"> Que el Sr. Rodríguez, pone en nuestro conocimiento que desde los 12 años es jugador de futbol de alta competencia en el Club Belgrano de Córdoba, disputando en la Primera División del Futbol Argentino. </w:t>
      </w:r>
    </w:p>
    <w:p w:rsidR="003D719F" w:rsidRPr="003D719F" w:rsidRDefault="003D719F" w:rsidP="003D719F">
      <w:pPr>
        <w:jc w:val="both"/>
        <w:rPr>
          <w:lang w:eastAsia="es-AR"/>
        </w:rPr>
      </w:pP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 xml:space="preserve">       Que por cuestiones familiares y de la situación económica imperante le resulta imposible afrontar la totalidad del gasto en concepto de transporte, ya que entrena en la Ciudad de Córdoba los 5 días de la semana, </w:t>
      </w:r>
      <w:proofErr w:type="spellStart"/>
      <w:r w:rsidRPr="003D719F">
        <w:rPr>
          <w:rFonts w:ascii="Verdana" w:hAnsi="Verdana"/>
          <w:color w:val="000000"/>
          <w:lang w:eastAsia="es-AR"/>
        </w:rPr>
        <w:t>mas</w:t>
      </w:r>
      <w:proofErr w:type="spellEnd"/>
      <w:r w:rsidRPr="003D719F">
        <w:rPr>
          <w:rFonts w:ascii="Verdana" w:hAnsi="Verdana"/>
          <w:color w:val="000000"/>
          <w:lang w:eastAsia="es-AR"/>
        </w:rPr>
        <w:t xml:space="preserve"> el fin de semana donde disputa el partido correspondiente a la fecha del campeonato.</w:t>
      </w:r>
    </w:p>
    <w:p w:rsidR="003D719F" w:rsidRPr="003D719F" w:rsidRDefault="003D719F" w:rsidP="003D719F">
      <w:pPr>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 xml:space="preserve"> Que es por todo lo anteriormente expuesto que solicita una colaboración económica para afrontar parte de los gastos de traslado a los fines de poder continuar con su carrera deportiva y que la misma no se vea afectada por motivos </w:t>
      </w:r>
      <w:r w:rsidRPr="003D719F">
        <w:rPr>
          <w:rFonts w:ascii="Verdana" w:hAnsi="Verdana"/>
          <w:color w:val="000000"/>
          <w:lang w:eastAsia="es-AR"/>
        </w:rPr>
        <w:lastRenderedPageBreak/>
        <w:t>principalmente económicos por los cuales lamentablemente hoy se encuentra atravesando. </w:t>
      </w:r>
    </w:p>
    <w:p w:rsidR="003D719F" w:rsidRPr="003D719F" w:rsidRDefault="003D719F" w:rsidP="003D719F">
      <w:pPr>
        <w:jc w:val="both"/>
        <w:rPr>
          <w:lang w:eastAsia="es-AR"/>
        </w:rPr>
      </w:pPr>
      <w:r w:rsidRPr="003D719F">
        <w:rPr>
          <w:rFonts w:ascii="Verdana" w:hAnsi="Verdana"/>
          <w:color w:val="000000"/>
          <w:lang w:eastAsia="es-AR"/>
        </w:rPr>
        <w:t xml:space="preserve">                              Que la Municipalidad de Monte Cristo, en la medida de sus posibilidades hará lugar a tal pedido, ya que es incentivadora para que niños y jóvenes de nuestra </w:t>
      </w:r>
      <w:proofErr w:type="gramStart"/>
      <w:r w:rsidRPr="003D719F">
        <w:rPr>
          <w:rFonts w:ascii="Verdana" w:hAnsi="Verdana"/>
          <w:color w:val="000000"/>
          <w:lang w:eastAsia="es-AR"/>
        </w:rPr>
        <w:t>localidad  puedan</w:t>
      </w:r>
      <w:proofErr w:type="gramEnd"/>
      <w:r w:rsidRPr="003D719F">
        <w:rPr>
          <w:rFonts w:ascii="Verdana" w:hAnsi="Verdana"/>
          <w:color w:val="000000"/>
          <w:lang w:eastAsia="es-AR"/>
        </w:rPr>
        <w:t xml:space="preserve"> progresar en la búsqueda de sus sueños.</w:t>
      </w:r>
    </w:p>
    <w:p w:rsidR="003D719F" w:rsidRPr="003D719F" w:rsidRDefault="003D719F" w:rsidP="003D719F">
      <w:pPr>
        <w:jc w:val="both"/>
        <w:rPr>
          <w:lang w:eastAsia="es-AR"/>
        </w:rPr>
      </w:pPr>
      <w:r w:rsidRPr="003D719F">
        <w:rPr>
          <w:rFonts w:ascii="Verdana" w:hAnsi="Verdana"/>
          <w:color w:val="000000"/>
          <w:lang w:eastAsia="es-AR"/>
        </w:rPr>
        <w:t>                               Que el Departamento Ejecutivo Municipal cuenta con partida para atender el gasto que origine la puesta en vigencia del presente Decreto</w:t>
      </w:r>
    </w:p>
    <w:p w:rsidR="003D719F" w:rsidRPr="003D719F" w:rsidRDefault="003D719F" w:rsidP="003D719F">
      <w:pPr>
        <w:jc w:val="both"/>
        <w:rPr>
          <w:lang w:eastAsia="es-AR"/>
        </w:rPr>
      </w:pPr>
      <w:r w:rsidRPr="003D719F">
        <w:rPr>
          <w:rFonts w:ascii="Verdana" w:hAnsi="Verdana"/>
          <w:color w:val="000000"/>
          <w:lang w:eastAsia="es-AR"/>
        </w:rPr>
        <w:t>                              Por ello:</w:t>
      </w:r>
    </w:p>
    <w:p w:rsidR="003D719F" w:rsidRPr="003D719F" w:rsidRDefault="003D719F" w:rsidP="003D719F">
      <w:pPr>
        <w:jc w:val="both"/>
        <w:rPr>
          <w:lang w:eastAsia="es-AR"/>
        </w:rPr>
      </w:pPr>
      <w:r w:rsidRPr="003D719F">
        <w:rPr>
          <w:rFonts w:ascii="Verdana" w:hAnsi="Verdana"/>
          <w:color w:val="000000"/>
          <w:lang w:eastAsia="es-AR"/>
        </w:rPr>
        <w:t>   </w:t>
      </w:r>
    </w:p>
    <w:p w:rsidR="003D719F" w:rsidRPr="003D719F" w:rsidRDefault="003D719F" w:rsidP="003D719F">
      <w:pPr>
        <w:jc w:val="center"/>
        <w:rPr>
          <w:lang w:eastAsia="es-AR"/>
        </w:rPr>
      </w:pPr>
      <w:r w:rsidRPr="003D719F">
        <w:rPr>
          <w:rFonts w:ascii="Verdana" w:hAnsi="Verdana"/>
          <w:b/>
          <w:bCs/>
          <w:color w:val="000000"/>
          <w:lang w:eastAsia="es-AR"/>
        </w:rPr>
        <w:t>LA INTENDENTE MUNICIPAL EN USO DE SUS ATRIBUCIONES</w:t>
      </w:r>
    </w:p>
    <w:p w:rsidR="003D719F" w:rsidRPr="003D719F" w:rsidRDefault="003D719F" w:rsidP="003D719F">
      <w:pPr>
        <w:jc w:val="center"/>
        <w:rPr>
          <w:lang w:eastAsia="es-AR"/>
        </w:rPr>
      </w:pPr>
      <w:r w:rsidRPr="003D719F">
        <w:rPr>
          <w:rFonts w:ascii="Verdana" w:hAnsi="Verdana"/>
          <w:b/>
          <w:bCs/>
          <w:color w:val="000000"/>
          <w:lang w:eastAsia="es-AR"/>
        </w:rPr>
        <w:t>DECRETA</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1º.-</w:t>
      </w:r>
      <w:r w:rsidRPr="003D719F">
        <w:rPr>
          <w:rFonts w:ascii="Verdana" w:hAnsi="Verdana"/>
          <w:color w:val="000000"/>
          <w:lang w:eastAsia="es-AR"/>
        </w:rPr>
        <w:t xml:space="preserve"> Otórguese al </w:t>
      </w:r>
      <w:r w:rsidRPr="003D719F">
        <w:rPr>
          <w:rFonts w:ascii="Verdana" w:hAnsi="Verdana"/>
          <w:b/>
          <w:bCs/>
          <w:color w:val="000000"/>
          <w:lang w:eastAsia="es-AR"/>
        </w:rPr>
        <w:t>Sr. Gonzalo RODRIGUEZ, DNI. N° 43.939.755</w:t>
      </w:r>
      <w:r w:rsidRPr="003D719F">
        <w:rPr>
          <w:rFonts w:ascii="Verdana" w:hAnsi="Verdana"/>
          <w:color w:val="000000"/>
          <w:lang w:eastAsia="es-AR"/>
        </w:rPr>
        <w:t>, una ayuda económica por la suma de Pesos Veinte Mil ($20.000,00) los cuales serán destinados exclusivamente para atender el pago de parte de los gastos de traslado a la ciudad de Córdoba donde entrena y juega en el club Belgrano como jugador de futbol.</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2º.-</w:t>
      </w:r>
      <w:r w:rsidRPr="003D719F">
        <w:rPr>
          <w:rFonts w:ascii="Verdana" w:hAnsi="Verdana"/>
          <w:color w:val="000000"/>
          <w:lang w:eastAsia="es-AR"/>
        </w:rPr>
        <w:t xml:space="preserve"> Impútense los gastos ocasionados por el artículo precedente, a las partida del Presupuesto de </w:t>
      </w:r>
      <w:proofErr w:type="gramStart"/>
      <w:r w:rsidRPr="003D719F">
        <w:rPr>
          <w:rFonts w:ascii="Verdana" w:hAnsi="Verdana"/>
          <w:color w:val="000000"/>
          <w:lang w:eastAsia="es-AR"/>
        </w:rPr>
        <w:t>Gastos  1.3.05.02.3.02</w:t>
      </w:r>
      <w:proofErr w:type="gramEnd"/>
      <w:r w:rsidRPr="003D719F">
        <w:rPr>
          <w:rFonts w:ascii="Verdana" w:hAnsi="Verdana"/>
          <w:color w:val="000000"/>
          <w:lang w:eastAsia="es-AR"/>
        </w:rPr>
        <w:t xml:space="preserve"> Subsidios Varios.</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3º.-</w:t>
      </w:r>
      <w:r w:rsidRPr="003D719F">
        <w:rPr>
          <w:rFonts w:ascii="Verdana" w:hAnsi="Verdana"/>
          <w:color w:val="000000"/>
          <w:lang w:eastAsia="es-AR"/>
        </w:rPr>
        <w:t xml:space="preserve"> Comuníquese, publíquese, </w:t>
      </w:r>
      <w:proofErr w:type="spellStart"/>
      <w:r w:rsidRPr="003D719F">
        <w:rPr>
          <w:rFonts w:ascii="Verdana" w:hAnsi="Verdana"/>
          <w:color w:val="000000"/>
          <w:lang w:eastAsia="es-AR"/>
        </w:rPr>
        <w:t>dése</w:t>
      </w:r>
      <w:proofErr w:type="spellEnd"/>
      <w:r w:rsidRPr="003D719F">
        <w:rPr>
          <w:rFonts w:ascii="Verdana" w:hAnsi="Verdana"/>
          <w:color w:val="000000"/>
          <w:lang w:eastAsia="es-AR"/>
        </w:rPr>
        <w:t xml:space="preserve"> al R.M. y </w:t>
      </w:r>
      <w:proofErr w:type="gramStart"/>
      <w:r w:rsidRPr="003D719F">
        <w:rPr>
          <w:rFonts w:ascii="Verdana" w:hAnsi="Verdana"/>
          <w:color w:val="000000"/>
          <w:lang w:eastAsia="es-AR"/>
        </w:rPr>
        <w:t>archívese.-</w:t>
      </w:r>
      <w:proofErr w:type="gramEnd"/>
    </w:p>
    <w:p w:rsidR="003D719F" w:rsidRDefault="003D719F" w:rsidP="003D719F">
      <w:pPr>
        <w:pStyle w:val="Ttulo2"/>
        <w:rPr>
          <w:rFonts w:ascii="Arial" w:eastAsia="Arial" w:hAnsi="Arial" w:cs="Arial"/>
          <w:b/>
          <w:color w:val="279E94"/>
        </w:rPr>
      </w:pPr>
      <w:r w:rsidRPr="003D719F">
        <w:rPr>
          <w:lang w:eastAsia="es-AR"/>
        </w:rPr>
        <w:br/>
      </w:r>
      <w:r w:rsidRPr="003D719F">
        <w:rPr>
          <w:lang w:eastAsia="es-AR"/>
        </w:rPr>
        <w:br/>
      </w:r>
      <w:r w:rsidRPr="003D719F">
        <w:rPr>
          <w:lang w:eastAsia="es-AR"/>
        </w:rPr>
        <w:br/>
      </w:r>
      <w:bookmarkStart w:id="14" w:name="_Toc152850025"/>
      <w:r>
        <w:rPr>
          <w:rFonts w:ascii="Arial" w:eastAsia="Arial" w:hAnsi="Arial" w:cs="Arial"/>
          <w:b/>
          <w:color w:val="279E94"/>
        </w:rPr>
        <w:t>Decreto Nº 275</w:t>
      </w:r>
      <w:bookmarkEnd w:id="14"/>
    </w:p>
    <w:p w:rsidR="003D719F" w:rsidRDefault="003D719F" w:rsidP="003D719F">
      <w:pPr>
        <w:jc w:val="right"/>
        <w:rPr>
          <w:rFonts w:ascii="Arial" w:hAnsi="Arial" w:cs="Arial"/>
          <w:color w:val="000000"/>
          <w:lang w:eastAsia="en-US"/>
        </w:rPr>
      </w:pPr>
      <w:r>
        <w:rPr>
          <w:rFonts w:ascii="Arial" w:hAnsi="Arial" w:cs="Arial"/>
          <w:color w:val="000000"/>
          <w:lang w:eastAsia="en-US"/>
        </w:rPr>
        <w:t xml:space="preserve">Promulgada: Monte Cristo, 04 de </w:t>
      </w:r>
      <w:r>
        <w:rPr>
          <w:noProof/>
          <w:lang w:eastAsia="es-ES"/>
        </w:rPr>
        <w:t>Agosto</w:t>
      </w:r>
      <w:r>
        <w:rPr>
          <w:rFonts w:ascii="Arial" w:hAnsi="Arial" w:cs="Arial"/>
          <w:color w:val="000000"/>
          <w:lang w:eastAsia="en-US"/>
        </w:rPr>
        <w:t xml:space="preserve"> de 2023.-</w:t>
      </w:r>
    </w:p>
    <w:p w:rsidR="003D719F" w:rsidRDefault="003D719F" w:rsidP="003D719F">
      <w:pPr>
        <w:jc w:val="right"/>
        <w:rPr>
          <w:rFonts w:ascii="Arial" w:hAnsi="Arial" w:cs="Arial"/>
          <w:color w:val="000000"/>
          <w:lang w:eastAsia="en-US"/>
        </w:rPr>
      </w:pPr>
      <w:r>
        <w:rPr>
          <w:rFonts w:ascii="Arial" w:hAnsi="Arial" w:cs="Arial"/>
          <w:color w:val="000000"/>
          <w:lang w:eastAsia="en-US"/>
        </w:rPr>
        <w:t xml:space="preserve">Publicada: 07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3D719F">
      <w:pPr>
        <w:rPr>
          <w:rFonts w:eastAsia="Arial"/>
          <w:lang w:eastAsia="en-US"/>
        </w:rPr>
      </w:pPr>
    </w:p>
    <w:p w:rsidR="00620D63" w:rsidRDefault="00620D63" w:rsidP="00620D63">
      <w:pPr>
        <w:rPr>
          <w:rFonts w:eastAsia="Arial"/>
          <w:lang w:eastAsia="en-US"/>
        </w:rPr>
      </w:pPr>
    </w:p>
    <w:p w:rsidR="003D719F" w:rsidRPr="003D719F" w:rsidRDefault="003D719F" w:rsidP="003D719F">
      <w:pPr>
        <w:jc w:val="both"/>
        <w:rPr>
          <w:lang w:eastAsia="es-AR"/>
        </w:rPr>
      </w:pPr>
      <w:r w:rsidRPr="003D719F">
        <w:rPr>
          <w:rFonts w:ascii="Verdana" w:hAnsi="Verdana"/>
          <w:b/>
          <w:bCs/>
          <w:color w:val="000000"/>
          <w:lang w:eastAsia="es-AR"/>
        </w:rPr>
        <w:t>VISTO:</w:t>
      </w:r>
      <w:r w:rsidRPr="003D719F">
        <w:rPr>
          <w:rFonts w:ascii="Verdana" w:hAnsi="Verdana"/>
          <w:color w:val="000000"/>
          <w:lang w:eastAsia="es-AR"/>
        </w:rPr>
        <w:t> </w:t>
      </w:r>
    </w:p>
    <w:p w:rsidR="003D719F" w:rsidRPr="003D719F" w:rsidRDefault="003D719F" w:rsidP="003D719F">
      <w:pPr>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t xml:space="preserve">El dictado de </w:t>
      </w:r>
      <w:proofErr w:type="spellStart"/>
      <w:r w:rsidRPr="003D719F">
        <w:rPr>
          <w:rFonts w:ascii="Verdana" w:hAnsi="Verdana"/>
          <w:color w:val="000000"/>
          <w:lang w:eastAsia="es-AR"/>
        </w:rPr>
        <w:t>Mosaiquismo</w:t>
      </w:r>
      <w:proofErr w:type="spellEnd"/>
      <w:r w:rsidRPr="003D719F">
        <w:rPr>
          <w:rFonts w:ascii="Verdana" w:hAnsi="Verdana"/>
          <w:color w:val="000000"/>
          <w:lang w:eastAsia="es-AR"/>
        </w:rPr>
        <w:t xml:space="preserve"> dictado en nuestra localidad por la profesora Mariela del Valle MONTALBAN DNI. Nº 26.481.411</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Y CONSIDERANDO:</w:t>
      </w:r>
      <w:r w:rsidRPr="003D719F">
        <w:rPr>
          <w:rFonts w:ascii="Verdana" w:hAnsi="Verdana"/>
          <w:color w:val="000000"/>
          <w:lang w:eastAsia="es-AR"/>
        </w:rPr>
        <w:t> </w:t>
      </w:r>
    </w:p>
    <w:p w:rsidR="003D719F" w:rsidRPr="003D719F" w:rsidRDefault="003D719F" w:rsidP="003D719F">
      <w:pPr>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 xml:space="preserve">Que el dictado del taller se realiza una vez por semana, los días </w:t>
      </w:r>
      <w:proofErr w:type="gramStart"/>
      <w:r w:rsidRPr="003D719F">
        <w:rPr>
          <w:rFonts w:ascii="Verdana" w:hAnsi="Verdana"/>
          <w:color w:val="000000"/>
          <w:lang w:eastAsia="es-AR"/>
        </w:rPr>
        <w:t>Lunes</w:t>
      </w:r>
      <w:proofErr w:type="gramEnd"/>
      <w:r w:rsidRPr="003D719F">
        <w:rPr>
          <w:rFonts w:ascii="Verdana" w:hAnsi="Verdana"/>
          <w:color w:val="000000"/>
          <w:lang w:eastAsia="es-AR"/>
        </w:rPr>
        <w:t>.</w:t>
      </w:r>
    </w:p>
    <w:p w:rsidR="003D719F" w:rsidRPr="003D719F" w:rsidRDefault="003D719F" w:rsidP="003D719F">
      <w:pPr>
        <w:jc w:val="both"/>
        <w:rPr>
          <w:lang w:eastAsia="es-AR"/>
        </w:rPr>
      </w:pPr>
      <w:r w:rsidRPr="003D719F">
        <w:rPr>
          <w:rFonts w:ascii="Verdana" w:hAnsi="Verdana"/>
          <w:color w:val="000000"/>
          <w:lang w:eastAsia="es-AR"/>
        </w:rPr>
        <w:t>                                Que la profesora reside en la Ciudad de Córdoba por lo que debe viajar hacia nuestra localidad, lo cual le implica una erogación en pasajes.</w:t>
      </w:r>
    </w:p>
    <w:p w:rsidR="003D719F" w:rsidRPr="003D719F" w:rsidRDefault="003D719F" w:rsidP="003D719F">
      <w:pPr>
        <w:jc w:val="both"/>
        <w:rPr>
          <w:lang w:eastAsia="es-AR"/>
        </w:rPr>
      </w:pPr>
      <w:r w:rsidRPr="003D719F">
        <w:rPr>
          <w:rFonts w:ascii="Verdana" w:hAnsi="Verdana"/>
          <w:color w:val="000000"/>
          <w:lang w:eastAsia="es-AR"/>
        </w:rPr>
        <w:t>                               Que este municipio en las medidas de sus posibilidades entiende pertinente colaborar con estas erogaciones.</w:t>
      </w:r>
    </w:p>
    <w:p w:rsidR="003D719F" w:rsidRPr="003D719F" w:rsidRDefault="003D719F" w:rsidP="003D719F">
      <w:pPr>
        <w:jc w:val="both"/>
        <w:rPr>
          <w:lang w:eastAsia="es-AR"/>
        </w:rPr>
      </w:pPr>
      <w:r w:rsidRPr="003D719F">
        <w:rPr>
          <w:rFonts w:ascii="Verdana" w:hAnsi="Verdana"/>
          <w:color w:val="000000"/>
          <w:lang w:eastAsia="es-AR"/>
        </w:rPr>
        <w:t>                                Por ello: </w:t>
      </w:r>
    </w:p>
    <w:p w:rsidR="003D719F" w:rsidRPr="003D719F" w:rsidRDefault="003D719F" w:rsidP="003D719F">
      <w:pPr>
        <w:jc w:val="center"/>
        <w:rPr>
          <w:lang w:eastAsia="es-AR"/>
        </w:rPr>
      </w:pPr>
      <w:r w:rsidRPr="003D719F">
        <w:rPr>
          <w:rFonts w:ascii="Verdana" w:hAnsi="Verdana"/>
          <w:b/>
          <w:bCs/>
          <w:color w:val="000000"/>
          <w:lang w:eastAsia="es-AR"/>
        </w:rPr>
        <w:t>LA INTENDENTE MUNICIPAL EN USO DE SUS ATRIBUCIONES</w:t>
      </w:r>
    </w:p>
    <w:p w:rsidR="003D719F" w:rsidRPr="003D719F" w:rsidRDefault="003D719F" w:rsidP="003D719F">
      <w:pPr>
        <w:jc w:val="center"/>
        <w:rPr>
          <w:lang w:eastAsia="es-AR"/>
        </w:rPr>
      </w:pPr>
      <w:r w:rsidRPr="003D719F">
        <w:rPr>
          <w:rFonts w:ascii="Verdana" w:hAnsi="Verdana"/>
          <w:b/>
          <w:bCs/>
          <w:color w:val="000000"/>
          <w:lang w:eastAsia="es-AR"/>
        </w:rPr>
        <w:t>DECRETA</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1º.-</w:t>
      </w:r>
      <w:r w:rsidRPr="003D719F">
        <w:rPr>
          <w:rFonts w:ascii="Verdana" w:hAnsi="Verdana"/>
          <w:color w:val="000000"/>
          <w:lang w:eastAsia="es-AR"/>
        </w:rPr>
        <w:t xml:space="preserve"> Otórguese a la </w:t>
      </w:r>
      <w:r w:rsidRPr="003D719F">
        <w:rPr>
          <w:rFonts w:ascii="Verdana" w:hAnsi="Verdana"/>
          <w:b/>
          <w:bCs/>
          <w:color w:val="000000"/>
          <w:lang w:eastAsia="es-AR"/>
        </w:rPr>
        <w:t xml:space="preserve">Prof. Mariela del Valle MONTALBAN DNI. Nº 26.481.411, </w:t>
      </w:r>
      <w:r w:rsidRPr="003D719F">
        <w:rPr>
          <w:rFonts w:ascii="Verdana" w:hAnsi="Verdana"/>
          <w:color w:val="000000"/>
          <w:lang w:eastAsia="es-AR"/>
        </w:rPr>
        <w:t xml:space="preserve">encargado del dictado del Taller de </w:t>
      </w:r>
      <w:proofErr w:type="spellStart"/>
      <w:r w:rsidRPr="003D719F">
        <w:rPr>
          <w:rFonts w:ascii="Verdana" w:hAnsi="Verdana"/>
          <w:color w:val="000000"/>
          <w:lang w:eastAsia="es-AR"/>
        </w:rPr>
        <w:t>Mosaiquismo</w:t>
      </w:r>
      <w:proofErr w:type="spellEnd"/>
      <w:r w:rsidRPr="003D719F">
        <w:rPr>
          <w:rFonts w:ascii="Verdana" w:hAnsi="Verdana"/>
          <w:color w:val="000000"/>
          <w:lang w:eastAsia="es-AR"/>
        </w:rPr>
        <w:t xml:space="preserve"> en nuestra localidad,</w:t>
      </w:r>
      <w:r w:rsidRPr="003D719F">
        <w:rPr>
          <w:rFonts w:ascii="Verdana" w:hAnsi="Verdana"/>
          <w:b/>
          <w:bCs/>
          <w:color w:val="000000"/>
          <w:lang w:eastAsia="es-AR"/>
        </w:rPr>
        <w:t xml:space="preserve"> </w:t>
      </w:r>
      <w:r w:rsidRPr="003D719F">
        <w:rPr>
          <w:rFonts w:ascii="Verdana" w:hAnsi="Verdana"/>
          <w:color w:val="000000"/>
          <w:lang w:eastAsia="es-AR"/>
        </w:rPr>
        <w:t xml:space="preserve">una ayuda económica por la suma única de Pesos Cinco mil veinte ($5.020,00), en concepto </w:t>
      </w:r>
      <w:r w:rsidRPr="003D719F">
        <w:rPr>
          <w:rFonts w:ascii="Verdana" w:hAnsi="Verdana"/>
          <w:color w:val="000000"/>
          <w:lang w:eastAsia="es-AR"/>
        </w:rPr>
        <w:lastRenderedPageBreak/>
        <w:t xml:space="preserve">de pago de los pasajes semanales de los meses de </w:t>
      </w:r>
      <w:proofErr w:type="gramStart"/>
      <w:r w:rsidRPr="003D719F">
        <w:rPr>
          <w:rFonts w:ascii="Verdana" w:hAnsi="Verdana"/>
          <w:color w:val="000000"/>
          <w:lang w:eastAsia="es-AR"/>
        </w:rPr>
        <w:t>Junio</w:t>
      </w:r>
      <w:proofErr w:type="gramEnd"/>
      <w:r w:rsidRPr="003D719F">
        <w:rPr>
          <w:rFonts w:ascii="Verdana" w:hAnsi="Verdana"/>
          <w:color w:val="000000"/>
          <w:lang w:eastAsia="es-AR"/>
        </w:rPr>
        <w:t xml:space="preserve"> y Julio del corriente año, desde la Ciudad de Córdoba a Monte Cristo y viceversa.</w:t>
      </w:r>
    </w:p>
    <w:p w:rsidR="003D719F" w:rsidRPr="003D719F" w:rsidRDefault="003D719F" w:rsidP="003D719F">
      <w:pPr>
        <w:jc w:val="both"/>
        <w:rPr>
          <w:lang w:eastAsia="es-AR"/>
        </w:rPr>
      </w:pPr>
      <w:r w:rsidRPr="003D719F">
        <w:rPr>
          <w:rFonts w:ascii="Verdana" w:hAnsi="Verdana"/>
          <w:color w:val="000000"/>
          <w:lang w:eastAsia="es-AR"/>
        </w:rPr>
        <w:t> </w:t>
      </w:r>
    </w:p>
    <w:p w:rsidR="003D719F" w:rsidRPr="003D719F" w:rsidRDefault="003D719F" w:rsidP="003D719F">
      <w:pPr>
        <w:jc w:val="both"/>
        <w:rPr>
          <w:lang w:eastAsia="es-AR"/>
        </w:rPr>
      </w:pPr>
      <w:proofErr w:type="spellStart"/>
      <w:r w:rsidRPr="003D719F">
        <w:rPr>
          <w:rFonts w:ascii="Verdana" w:hAnsi="Verdana"/>
          <w:b/>
          <w:bCs/>
          <w:color w:val="000000"/>
          <w:lang w:eastAsia="es-AR"/>
        </w:rPr>
        <w:t>Articulo</w:t>
      </w:r>
      <w:proofErr w:type="spellEnd"/>
      <w:r w:rsidRPr="003D719F">
        <w:rPr>
          <w:rFonts w:ascii="Verdana" w:hAnsi="Verdana"/>
          <w:b/>
          <w:bCs/>
          <w:color w:val="000000"/>
          <w:lang w:eastAsia="es-AR"/>
        </w:rPr>
        <w:t xml:space="preserve"> 2º.-</w:t>
      </w:r>
      <w:r w:rsidRPr="003D719F">
        <w:rPr>
          <w:rFonts w:ascii="Verdana" w:hAnsi="Verdana"/>
          <w:color w:val="000000"/>
          <w:lang w:eastAsia="es-AR"/>
        </w:rPr>
        <w:t xml:space="preserve"> Impútese el gasto ocasionado a la partida del presupuesto de Gastos vigente</w:t>
      </w:r>
      <w:r w:rsidRPr="003D719F">
        <w:rPr>
          <w:rFonts w:ascii="Verdana" w:hAnsi="Verdana"/>
          <w:b/>
          <w:bCs/>
          <w:color w:val="000000"/>
          <w:lang w:eastAsia="es-AR"/>
        </w:rPr>
        <w:t xml:space="preserve"> 1.1.03.02 Pasajes, Fletes y </w:t>
      </w:r>
      <w:proofErr w:type="gramStart"/>
      <w:r w:rsidRPr="003D719F">
        <w:rPr>
          <w:rFonts w:ascii="Verdana" w:hAnsi="Verdana"/>
          <w:b/>
          <w:bCs/>
          <w:color w:val="000000"/>
          <w:lang w:eastAsia="es-AR"/>
        </w:rPr>
        <w:t>Acarreos.-</w:t>
      </w:r>
      <w:proofErr w:type="gramEnd"/>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3º.-</w:t>
      </w:r>
      <w:r w:rsidRPr="003D719F">
        <w:rPr>
          <w:rFonts w:ascii="Verdana" w:hAnsi="Verdana"/>
          <w:color w:val="000000"/>
          <w:lang w:eastAsia="es-AR"/>
        </w:rPr>
        <w:t xml:space="preserve"> Comuníquese, publíquese, </w:t>
      </w:r>
      <w:proofErr w:type="spellStart"/>
      <w:r w:rsidRPr="003D719F">
        <w:rPr>
          <w:rFonts w:ascii="Verdana" w:hAnsi="Verdana"/>
          <w:color w:val="000000"/>
          <w:lang w:eastAsia="es-AR"/>
        </w:rPr>
        <w:t>dése</w:t>
      </w:r>
      <w:proofErr w:type="spellEnd"/>
      <w:r w:rsidRPr="003D719F">
        <w:rPr>
          <w:rFonts w:ascii="Verdana" w:hAnsi="Verdana"/>
          <w:color w:val="000000"/>
          <w:lang w:eastAsia="es-AR"/>
        </w:rPr>
        <w:t xml:space="preserve"> al R.M. y </w:t>
      </w:r>
      <w:proofErr w:type="gramStart"/>
      <w:r w:rsidRPr="003D719F">
        <w:rPr>
          <w:rFonts w:ascii="Verdana" w:hAnsi="Verdana"/>
          <w:color w:val="000000"/>
          <w:lang w:eastAsia="es-AR"/>
        </w:rPr>
        <w:t>archívese.-</w:t>
      </w:r>
      <w:proofErr w:type="gramEnd"/>
      <w:r w:rsidRPr="003D719F">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3D719F" w:rsidRDefault="003D719F" w:rsidP="003D719F">
      <w:pPr>
        <w:pStyle w:val="Ttulo2"/>
        <w:rPr>
          <w:rFonts w:ascii="Arial" w:eastAsia="Arial" w:hAnsi="Arial" w:cs="Arial"/>
          <w:b/>
          <w:color w:val="279E94"/>
        </w:rPr>
      </w:pPr>
      <w:bookmarkStart w:id="15" w:name="_Toc152850026"/>
      <w:r>
        <w:rPr>
          <w:rFonts w:ascii="Arial" w:eastAsia="Arial" w:hAnsi="Arial" w:cs="Arial"/>
          <w:b/>
          <w:color w:val="279E94"/>
        </w:rPr>
        <w:t>Decreto Nº 276</w:t>
      </w:r>
      <w:bookmarkEnd w:id="15"/>
    </w:p>
    <w:p w:rsidR="003D719F" w:rsidRDefault="003D719F" w:rsidP="003D719F">
      <w:pPr>
        <w:jc w:val="right"/>
        <w:rPr>
          <w:rFonts w:ascii="Arial" w:hAnsi="Arial" w:cs="Arial"/>
          <w:color w:val="000000"/>
          <w:lang w:eastAsia="en-US"/>
        </w:rPr>
      </w:pPr>
      <w:r>
        <w:rPr>
          <w:rFonts w:ascii="Arial" w:hAnsi="Arial" w:cs="Arial"/>
          <w:color w:val="000000"/>
          <w:lang w:eastAsia="en-US"/>
        </w:rPr>
        <w:t xml:space="preserve">Promulgada: Monte Cristo, 09 de </w:t>
      </w:r>
      <w:r>
        <w:rPr>
          <w:noProof/>
          <w:lang w:eastAsia="es-ES"/>
        </w:rPr>
        <w:t>Agosto</w:t>
      </w:r>
      <w:r>
        <w:rPr>
          <w:rFonts w:ascii="Arial" w:hAnsi="Arial" w:cs="Arial"/>
          <w:color w:val="000000"/>
          <w:lang w:eastAsia="en-US"/>
        </w:rPr>
        <w:t xml:space="preserve"> de 2023.-</w:t>
      </w:r>
    </w:p>
    <w:p w:rsidR="003D719F" w:rsidRDefault="00F01E5A" w:rsidP="003D719F">
      <w:pPr>
        <w:jc w:val="right"/>
        <w:rPr>
          <w:rFonts w:ascii="Arial" w:hAnsi="Arial" w:cs="Arial"/>
          <w:color w:val="000000"/>
          <w:lang w:eastAsia="en-US"/>
        </w:rPr>
      </w:pPr>
      <w:r>
        <w:rPr>
          <w:rFonts w:ascii="Arial" w:hAnsi="Arial" w:cs="Arial"/>
          <w:color w:val="000000"/>
          <w:lang w:eastAsia="en-US"/>
        </w:rPr>
        <w:t>Publicada: 14</w:t>
      </w:r>
      <w:r w:rsidR="003D719F">
        <w:rPr>
          <w:rFonts w:ascii="Arial" w:hAnsi="Arial" w:cs="Arial"/>
          <w:color w:val="000000"/>
          <w:lang w:eastAsia="en-US"/>
        </w:rPr>
        <w:t xml:space="preserve"> de </w:t>
      </w:r>
      <w:r w:rsidR="003D719F">
        <w:rPr>
          <w:noProof/>
          <w:lang w:eastAsia="es-ES"/>
        </w:rPr>
        <w:t>Agosto</w:t>
      </w:r>
      <w:r w:rsidR="003D719F">
        <w:rPr>
          <w:rFonts w:ascii="Arial" w:hAnsi="Arial" w:cs="Arial"/>
          <w:color w:val="000000"/>
          <w:lang w:eastAsia="en-US"/>
        </w:rPr>
        <w:t xml:space="preserve"> de 2023 Boletín </w:t>
      </w:r>
      <w:proofErr w:type="gramStart"/>
      <w:r w:rsidR="003D719F">
        <w:rPr>
          <w:rFonts w:ascii="Arial" w:hAnsi="Arial" w:cs="Arial"/>
          <w:color w:val="000000"/>
          <w:lang w:eastAsia="en-US"/>
        </w:rPr>
        <w:t>Oficial.-</w:t>
      </w:r>
      <w:proofErr w:type="gramEnd"/>
    </w:p>
    <w:p w:rsidR="00620D63" w:rsidRDefault="00620D63" w:rsidP="00620D63">
      <w:pPr>
        <w:rPr>
          <w:rFonts w:eastAsia="Arial"/>
          <w:lang w:eastAsia="en-US"/>
        </w:rPr>
      </w:pPr>
    </w:p>
    <w:p w:rsidR="003D719F" w:rsidRPr="003D719F" w:rsidRDefault="003D719F" w:rsidP="003D719F">
      <w:pPr>
        <w:jc w:val="both"/>
        <w:rPr>
          <w:lang w:eastAsia="es-AR"/>
        </w:rPr>
      </w:pPr>
      <w:r w:rsidRPr="003D719F">
        <w:rPr>
          <w:rFonts w:ascii="Verdana" w:hAnsi="Verdana"/>
          <w:b/>
          <w:bCs/>
          <w:color w:val="000000"/>
          <w:lang w:eastAsia="es-AR"/>
        </w:rPr>
        <w:t>VISTO:</w:t>
      </w:r>
      <w:r w:rsidRPr="003D719F">
        <w:rPr>
          <w:rFonts w:ascii="Verdana" w:hAnsi="Verdana"/>
          <w:color w:val="000000"/>
          <w:lang w:eastAsia="es-AR"/>
        </w:rPr>
        <w:t> </w:t>
      </w:r>
    </w:p>
    <w:p w:rsidR="003D719F" w:rsidRPr="003D719F" w:rsidRDefault="003D719F" w:rsidP="003D719F">
      <w:pPr>
        <w:ind w:right="57"/>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t>La Construcción de Viviendas del “Programa 10.000 Viviendas”, Línea Vivienda Semilla Municipios (Decreto N° 373/22 y modificatorios), ratificado por Ordenanzas N° 1.403</w:t>
      </w:r>
      <w:r w:rsidRPr="003D719F">
        <w:rPr>
          <w:rFonts w:ascii="Verdana" w:hAnsi="Verdana"/>
          <w:color w:val="FF0000"/>
          <w:lang w:eastAsia="es-AR"/>
        </w:rPr>
        <w:t xml:space="preserve"> </w:t>
      </w:r>
      <w:r w:rsidRPr="003D719F">
        <w:rPr>
          <w:rFonts w:ascii="Verdana" w:hAnsi="Verdana"/>
          <w:color w:val="000000"/>
          <w:lang w:eastAsia="es-AR"/>
        </w:rPr>
        <w:t>y 1.404</w:t>
      </w:r>
      <w:r w:rsidRPr="003D719F">
        <w:rPr>
          <w:rFonts w:ascii="Verdana" w:hAnsi="Verdana"/>
          <w:color w:val="FF0000"/>
          <w:lang w:eastAsia="es-AR"/>
        </w:rPr>
        <w:t xml:space="preserve"> </w:t>
      </w:r>
      <w:r w:rsidRPr="003D719F">
        <w:rPr>
          <w:rFonts w:ascii="Verdana" w:hAnsi="Verdana"/>
          <w:color w:val="000000"/>
          <w:lang w:eastAsia="es-AR"/>
        </w:rPr>
        <w:t>de este Municipio.</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Y CONSIDERANDO:</w:t>
      </w:r>
      <w:r w:rsidRPr="003D719F">
        <w:rPr>
          <w:rFonts w:ascii="Verdana" w:hAnsi="Verdana"/>
          <w:color w:val="000000"/>
          <w:lang w:eastAsia="es-AR"/>
        </w:rPr>
        <w:t> </w:t>
      </w:r>
    </w:p>
    <w:p w:rsidR="003D719F" w:rsidRPr="003D719F" w:rsidRDefault="003D719F" w:rsidP="003D719F">
      <w:pPr>
        <w:spacing w:before="120" w:after="120"/>
        <w:ind w:right="57"/>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3D719F">
        <w:rPr>
          <w:rFonts w:ascii="Verdana" w:hAnsi="Verdana"/>
          <w:color w:val="FF0000"/>
          <w:lang w:eastAsia="es-AR"/>
        </w:rPr>
        <w:t xml:space="preserve">Ocho (8) y </w:t>
      </w:r>
      <w:proofErr w:type="spellStart"/>
      <w:r w:rsidRPr="003D719F">
        <w:rPr>
          <w:rFonts w:ascii="Verdana" w:hAnsi="Verdana"/>
          <w:color w:val="FF0000"/>
          <w:lang w:eastAsia="es-AR"/>
        </w:rPr>
        <w:t>Dieciseis</w:t>
      </w:r>
      <w:proofErr w:type="spellEnd"/>
      <w:r w:rsidRPr="003D719F">
        <w:rPr>
          <w:rFonts w:ascii="Verdana" w:hAnsi="Verdana"/>
          <w:color w:val="FF0000"/>
          <w:lang w:eastAsia="es-AR"/>
        </w:rPr>
        <w:t xml:space="preserve"> (16) </w:t>
      </w:r>
      <w:r w:rsidRPr="003D719F">
        <w:rPr>
          <w:rFonts w:ascii="Verdana" w:hAnsi="Verdana"/>
          <w:color w:val="000000"/>
          <w:lang w:eastAsia="es-AR"/>
        </w:rPr>
        <w:t>Viviendas respectivamente en el ámbito de esta localidad de Monte Cristo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3D719F" w:rsidRPr="003D719F" w:rsidRDefault="003D719F" w:rsidP="003D719F">
      <w:pPr>
        <w:spacing w:before="120" w:after="120"/>
        <w:ind w:right="57" w:firstLine="2268"/>
        <w:jc w:val="both"/>
        <w:rPr>
          <w:lang w:eastAsia="es-AR"/>
        </w:rPr>
      </w:pPr>
      <w:r w:rsidRPr="003D719F">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3D719F" w:rsidRPr="003D719F" w:rsidRDefault="003D719F" w:rsidP="003D719F">
      <w:pPr>
        <w:spacing w:before="120" w:after="120"/>
        <w:ind w:right="57" w:firstLine="2268"/>
        <w:jc w:val="both"/>
        <w:rPr>
          <w:lang w:eastAsia="es-AR"/>
        </w:rPr>
      </w:pPr>
      <w:r w:rsidRPr="003D719F">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3D719F" w:rsidRPr="003D719F" w:rsidRDefault="003D719F" w:rsidP="003D719F">
      <w:pPr>
        <w:jc w:val="both"/>
        <w:rPr>
          <w:lang w:eastAsia="es-AR"/>
        </w:rPr>
      </w:pP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 xml:space="preserve">       Que resulto necesario contratar los servicios para la ejecución de tres (3) pozos absorbentes y cámara sépticas, por lo que se debe abonar en consecuencia una contraprestación por las tareas realizadas.</w:t>
      </w:r>
    </w:p>
    <w:p w:rsidR="003D719F" w:rsidRPr="003D719F" w:rsidRDefault="003D719F" w:rsidP="003D719F">
      <w:pPr>
        <w:jc w:val="both"/>
        <w:rPr>
          <w:lang w:eastAsia="es-AR"/>
        </w:rPr>
      </w:pPr>
      <w:r w:rsidRPr="003D719F">
        <w:rPr>
          <w:rFonts w:ascii="Verdana" w:hAnsi="Verdana"/>
          <w:color w:val="000000"/>
          <w:lang w:eastAsia="es-AR"/>
        </w:rPr>
        <w:t>   </w:t>
      </w:r>
      <w:r w:rsidRPr="003D719F">
        <w:rPr>
          <w:rFonts w:ascii="Verdana" w:hAnsi="Verdana"/>
          <w:color w:val="000000"/>
          <w:lang w:eastAsia="es-AR"/>
        </w:rPr>
        <w:tab/>
      </w:r>
      <w:r w:rsidRPr="003D719F">
        <w:rPr>
          <w:rFonts w:ascii="Verdana" w:hAnsi="Verdana"/>
          <w:color w:val="000000"/>
          <w:lang w:eastAsia="es-AR"/>
        </w:rPr>
        <w:tab/>
      </w:r>
      <w:r w:rsidRPr="003D719F">
        <w:rPr>
          <w:rFonts w:ascii="Verdana" w:hAnsi="Verdana"/>
          <w:color w:val="000000"/>
          <w:lang w:eastAsia="es-AR"/>
        </w:rPr>
        <w:tab/>
        <w:t xml:space="preserve">       Por ello:</w:t>
      </w:r>
    </w:p>
    <w:p w:rsidR="003D719F" w:rsidRPr="003D719F" w:rsidRDefault="003D719F" w:rsidP="003D719F">
      <w:pPr>
        <w:jc w:val="both"/>
        <w:rPr>
          <w:lang w:eastAsia="es-AR"/>
        </w:rPr>
      </w:pPr>
      <w:r w:rsidRPr="003D719F">
        <w:rPr>
          <w:rFonts w:ascii="Verdana" w:hAnsi="Verdana"/>
          <w:color w:val="000000"/>
          <w:lang w:eastAsia="es-AR"/>
        </w:rPr>
        <w:t>                                         </w:t>
      </w:r>
    </w:p>
    <w:p w:rsidR="003D719F" w:rsidRPr="003D719F" w:rsidRDefault="003D719F" w:rsidP="003D719F">
      <w:pPr>
        <w:jc w:val="center"/>
        <w:rPr>
          <w:lang w:eastAsia="es-AR"/>
        </w:rPr>
      </w:pPr>
      <w:r w:rsidRPr="003D719F">
        <w:rPr>
          <w:rFonts w:ascii="Verdana" w:hAnsi="Verdana"/>
          <w:b/>
          <w:bCs/>
          <w:color w:val="000000"/>
          <w:lang w:eastAsia="es-AR"/>
        </w:rPr>
        <w:t>LA INTENDENTE MUNICIPAL EN USO DE SUS ATRIBUCIONES</w:t>
      </w:r>
    </w:p>
    <w:p w:rsidR="003D719F" w:rsidRPr="003D719F" w:rsidRDefault="003D719F" w:rsidP="003D719F">
      <w:pPr>
        <w:jc w:val="center"/>
        <w:rPr>
          <w:lang w:eastAsia="es-AR"/>
        </w:rPr>
      </w:pPr>
      <w:r w:rsidRPr="003D719F">
        <w:rPr>
          <w:rFonts w:ascii="Verdana" w:hAnsi="Verdana"/>
          <w:b/>
          <w:bCs/>
          <w:color w:val="000000"/>
          <w:lang w:eastAsia="es-AR"/>
        </w:rPr>
        <w:t>DECRETA</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lastRenderedPageBreak/>
        <w:t>Artículo 1º.-</w:t>
      </w:r>
      <w:r w:rsidRPr="003D719F">
        <w:rPr>
          <w:rFonts w:ascii="Verdana" w:hAnsi="Verdana"/>
          <w:color w:val="000000"/>
          <w:lang w:eastAsia="es-AR"/>
        </w:rPr>
        <w:t xml:space="preserve"> Abónese al </w:t>
      </w:r>
      <w:r w:rsidRPr="003D719F">
        <w:rPr>
          <w:rFonts w:ascii="Verdana" w:hAnsi="Verdana"/>
          <w:b/>
          <w:bCs/>
          <w:color w:val="000000"/>
          <w:lang w:eastAsia="es-AR"/>
        </w:rPr>
        <w:t xml:space="preserve">Sr. Osmar Daniel TORASSO, DNI. N° 12.850.880 </w:t>
      </w:r>
      <w:r w:rsidRPr="003D719F">
        <w:rPr>
          <w:rFonts w:ascii="Verdana" w:hAnsi="Verdana"/>
          <w:color w:val="000000"/>
          <w:lang w:eastAsia="es-AR"/>
        </w:rPr>
        <w:t>la suma de Pesos Noventa y seis mil ($96.000,00) en concepto de contraprestación por las tareas realizadas de Perforación de Tres (3) pozos absorbentes en el marco del Programa</w:t>
      </w:r>
      <w:r w:rsidRPr="003D719F">
        <w:rPr>
          <w:rFonts w:ascii="Verdana" w:hAnsi="Verdana"/>
          <w:b/>
          <w:bCs/>
          <w:color w:val="000000"/>
          <w:lang w:eastAsia="es-AR"/>
        </w:rPr>
        <w:t xml:space="preserve"> </w:t>
      </w:r>
      <w:r w:rsidRPr="003D719F">
        <w:rPr>
          <w:rFonts w:ascii="Verdana" w:hAnsi="Verdana"/>
          <w:color w:val="000000"/>
          <w:lang w:eastAsia="es-AR"/>
        </w:rPr>
        <w:t>“Línea Vivienda Semilla Municipios” creada por Decreto de la Provincia N° 373/22 y modificatorios, en el marco del “Programa 10.000 Viviendas” (Decreto PEP N°100/22) ejecutado en nuestra localidad.</w:t>
      </w:r>
    </w:p>
    <w:p w:rsidR="003D719F" w:rsidRPr="003D719F" w:rsidRDefault="003D719F" w:rsidP="003D719F">
      <w:pPr>
        <w:rPr>
          <w:lang w:eastAsia="es-AR"/>
        </w:rPr>
      </w:pPr>
    </w:p>
    <w:p w:rsidR="003D719F" w:rsidRPr="003D719F" w:rsidRDefault="003D719F" w:rsidP="003D719F">
      <w:pPr>
        <w:jc w:val="both"/>
        <w:rPr>
          <w:lang w:eastAsia="es-AR"/>
        </w:rPr>
      </w:pPr>
      <w:r w:rsidRPr="003D719F">
        <w:rPr>
          <w:rFonts w:ascii="Verdana" w:hAnsi="Verdana"/>
          <w:b/>
          <w:bCs/>
          <w:color w:val="000000"/>
          <w:lang w:eastAsia="es-AR"/>
        </w:rPr>
        <w:t>Artículo 2º.-</w:t>
      </w:r>
      <w:r w:rsidRPr="003D719F">
        <w:rPr>
          <w:rFonts w:ascii="Verdana" w:hAnsi="Verdana"/>
          <w:color w:val="000000"/>
          <w:lang w:eastAsia="es-AR"/>
        </w:rPr>
        <w:t xml:space="preserve"> Impútese el gasto ocasionado por el artículo precedente, a la partida del Presupuesto de Gastos vigente </w:t>
      </w:r>
      <w:r w:rsidRPr="003D719F">
        <w:rPr>
          <w:rFonts w:ascii="Verdana" w:hAnsi="Verdana"/>
          <w:b/>
          <w:bCs/>
          <w:color w:val="000000"/>
          <w:lang w:eastAsia="es-AR"/>
        </w:rPr>
        <w:t>2.1.08.01.2.05.20</w:t>
      </w:r>
      <w:r w:rsidRPr="003D719F">
        <w:rPr>
          <w:rFonts w:ascii="Verdana" w:hAnsi="Verdana"/>
          <w:color w:val="000000"/>
          <w:lang w:eastAsia="es-AR"/>
        </w:rPr>
        <w:t xml:space="preserve"> </w:t>
      </w:r>
      <w:r w:rsidRPr="003D719F">
        <w:rPr>
          <w:rFonts w:ascii="Verdana" w:hAnsi="Verdana"/>
          <w:b/>
          <w:bCs/>
          <w:color w:val="000000"/>
          <w:lang w:eastAsia="es-AR"/>
        </w:rPr>
        <w:t>Obra: Programa Viviendas Semillas.</w:t>
      </w:r>
    </w:p>
    <w:p w:rsidR="00620D63" w:rsidRDefault="003D719F" w:rsidP="003D719F">
      <w:pPr>
        <w:rPr>
          <w:rFonts w:eastAsia="Arial"/>
          <w:lang w:eastAsia="en-US"/>
        </w:rPr>
      </w:pPr>
      <w:r w:rsidRPr="003D719F">
        <w:rPr>
          <w:lang w:eastAsia="es-AR"/>
        </w:rPr>
        <w:br/>
      </w:r>
      <w:r w:rsidRPr="003D719F">
        <w:rPr>
          <w:rFonts w:ascii="Verdana" w:hAnsi="Verdana"/>
          <w:b/>
          <w:bCs/>
          <w:color w:val="000000"/>
          <w:lang w:eastAsia="es-AR"/>
        </w:rPr>
        <w:t>Artículo 3º.-</w:t>
      </w:r>
      <w:r w:rsidRPr="003D719F">
        <w:rPr>
          <w:rFonts w:ascii="Verdana" w:hAnsi="Verdana"/>
          <w:color w:val="000000"/>
          <w:lang w:eastAsia="es-AR"/>
        </w:rPr>
        <w:t xml:space="preserve"> Comuníquese, publíquese, </w:t>
      </w:r>
      <w:proofErr w:type="spellStart"/>
      <w:r w:rsidRPr="003D719F">
        <w:rPr>
          <w:rFonts w:ascii="Verdana" w:hAnsi="Verdana"/>
          <w:color w:val="000000"/>
          <w:lang w:eastAsia="es-AR"/>
        </w:rPr>
        <w:t>dése</w:t>
      </w:r>
      <w:proofErr w:type="spellEnd"/>
      <w:r w:rsidRPr="003D719F">
        <w:rPr>
          <w:rFonts w:ascii="Verdana" w:hAnsi="Verdana"/>
          <w:color w:val="000000"/>
          <w:lang w:eastAsia="es-AR"/>
        </w:rPr>
        <w:t xml:space="preserve"> al R.M. y </w:t>
      </w:r>
      <w:proofErr w:type="gramStart"/>
      <w:r w:rsidRPr="003D719F">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F01E5A" w:rsidRDefault="00F01E5A" w:rsidP="00F01E5A">
      <w:pPr>
        <w:pStyle w:val="Ttulo2"/>
        <w:rPr>
          <w:rFonts w:ascii="Arial" w:eastAsia="Arial" w:hAnsi="Arial" w:cs="Arial"/>
          <w:b/>
          <w:color w:val="279E94"/>
        </w:rPr>
      </w:pPr>
      <w:bookmarkStart w:id="16" w:name="_Toc152850027"/>
      <w:r>
        <w:rPr>
          <w:rFonts w:ascii="Arial" w:eastAsia="Arial" w:hAnsi="Arial" w:cs="Arial"/>
          <w:b/>
          <w:color w:val="279E94"/>
        </w:rPr>
        <w:t>Decreto Nº 277</w:t>
      </w:r>
      <w:bookmarkEnd w:id="16"/>
    </w:p>
    <w:p w:rsidR="00F01E5A" w:rsidRDefault="00F01E5A" w:rsidP="00F01E5A">
      <w:pPr>
        <w:jc w:val="right"/>
        <w:rPr>
          <w:rFonts w:ascii="Arial" w:hAnsi="Arial" w:cs="Arial"/>
          <w:color w:val="000000"/>
          <w:lang w:eastAsia="en-US"/>
        </w:rPr>
      </w:pPr>
      <w:r>
        <w:rPr>
          <w:rFonts w:ascii="Arial" w:hAnsi="Arial" w:cs="Arial"/>
          <w:color w:val="000000"/>
          <w:lang w:eastAsia="en-US"/>
        </w:rPr>
        <w:t xml:space="preserve">Promulgada: Monte Cristo, 09 de </w:t>
      </w:r>
      <w:r>
        <w:rPr>
          <w:noProof/>
          <w:lang w:eastAsia="es-ES"/>
        </w:rPr>
        <w:t>Agosto</w:t>
      </w:r>
      <w:r>
        <w:rPr>
          <w:rFonts w:ascii="Arial" w:hAnsi="Arial" w:cs="Arial"/>
          <w:color w:val="000000"/>
          <w:lang w:eastAsia="en-US"/>
        </w:rPr>
        <w:t xml:space="preserve"> de 2023.-</w:t>
      </w:r>
    </w:p>
    <w:p w:rsidR="00F01E5A" w:rsidRDefault="00F01E5A" w:rsidP="00F01E5A">
      <w:pPr>
        <w:jc w:val="right"/>
        <w:rPr>
          <w:rFonts w:ascii="Arial" w:hAnsi="Arial" w:cs="Arial"/>
          <w:color w:val="000000"/>
          <w:lang w:eastAsia="en-US"/>
        </w:rPr>
      </w:pPr>
      <w:r>
        <w:rPr>
          <w:rFonts w:ascii="Arial" w:hAnsi="Arial" w:cs="Arial"/>
          <w:color w:val="000000"/>
          <w:lang w:eastAsia="en-US"/>
        </w:rPr>
        <w:t xml:space="preserve">Publicada: 14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F01E5A" w:rsidRPr="00F01E5A" w:rsidRDefault="00F01E5A" w:rsidP="00F01E5A">
      <w:pPr>
        <w:ind w:firstLine="708"/>
        <w:rPr>
          <w:lang w:eastAsia="es-AR"/>
        </w:rPr>
      </w:pPr>
      <w:r w:rsidRPr="00F01E5A">
        <w:rPr>
          <w:rFonts w:ascii="Verdana" w:hAnsi="Verdana"/>
          <w:b/>
          <w:bCs/>
          <w:color w:val="000000"/>
          <w:u w:val="single"/>
          <w:lang w:eastAsia="es-AR"/>
        </w:rPr>
        <w:t>VISTO</w:t>
      </w:r>
      <w:r w:rsidRPr="00F01E5A">
        <w:rPr>
          <w:rFonts w:ascii="Verdana" w:hAnsi="Verdana"/>
          <w:b/>
          <w:bCs/>
          <w:color w:val="000000"/>
          <w:lang w:eastAsia="es-AR"/>
        </w:rPr>
        <w:t>:</w:t>
      </w:r>
    </w:p>
    <w:p w:rsidR="00F01E5A" w:rsidRPr="00F01E5A" w:rsidRDefault="00F01E5A" w:rsidP="00F01E5A">
      <w:pPr>
        <w:jc w:val="both"/>
        <w:rPr>
          <w:lang w:eastAsia="es-AR"/>
        </w:rPr>
      </w:pPr>
      <w:r w:rsidRPr="00F01E5A">
        <w:rPr>
          <w:rFonts w:ascii="Verdana" w:hAnsi="Verdana"/>
          <w:color w:val="000000"/>
          <w:lang w:eastAsia="es-AR"/>
        </w:rPr>
        <w:tab/>
        <w:t xml:space="preserve">    </w:t>
      </w:r>
      <w:r w:rsidRPr="00F01E5A">
        <w:rPr>
          <w:rFonts w:ascii="Verdana" w:hAnsi="Verdana"/>
          <w:color w:val="000000"/>
          <w:lang w:eastAsia="es-AR"/>
        </w:rPr>
        <w:tab/>
        <w:t>El informe elevado por parte de la Oficina de Recursos Humanos Municipal. </w:t>
      </w:r>
    </w:p>
    <w:p w:rsidR="00F01E5A" w:rsidRPr="00F01E5A" w:rsidRDefault="00F01E5A" w:rsidP="00F01E5A">
      <w:pPr>
        <w:rPr>
          <w:lang w:eastAsia="es-AR"/>
        </w:rPr>
      </w:pPr>
    </w:p>
    <w:p w:rsidR="00F01E5A" w:rsidRPr="00F01E5A" w:rsidRDefault="00F01E5A" w:rsidP="00F01E5A">
      <w:pPr>
        <w:ind w:firstLine="708"/>
        <w:jc w:val="both"/>
        <w:rPr>
          <w:lang w:eastAsia="es-AR"/>
        </w:rPr>
      </w:pPr>
      <w:r w:rsidRPr="00F01E5A">
        <w:rPr>
          <w:rFonts w:ascii="Verdana" w:hAnsi="Verdana"/>
          <w:b/>
          <w:bCs/>
          <w:color w:val="000000"/>
          <w:u w:val="single"/>
          <w:lang w:eastAsia="es-AR"/>
        </w:rPr>
        <w:t>CONSIDERANDO</w:t>
      </w:r>
      <w:r w:rsidRPr="00F01E5A">
        <w:rPr>
          <w:rFonts w:ascii="Verdana" w:hAnsi="Verdana"/>
          <w:b/>
          <w:bCs/>
          <w:color w:val="000000"/>
          <w:lang w:eastAsia="es-AR"/>
        </w:rPr>
        <w:t>:</w:t>
      </w:r>
    </w:p>
    <w:p w:rsidR="00F01E5A" w:rsidRPr="00F01E5A" w:rsidRDefault="00F01E5A" w:rsidP="00F01E5A">
      <w:pPr>
        <w:jc w:val="both"/>
        <w:rPr>
          <w:lang w:eastAsia="es-AR"/>
        </w:rPr>
      </w:pPr>
      <w:r w:rsidRPr="00F01E5A">
        <w:rPr>
          <w:rFonts w:ascii="Verdana" w:hAnsi="Verdana"/>
          <w:color w:val="000000"/>
          <w:lang w:eastAsia="es-AR"/>
        </w:rPr>
        <w:tab/>
      </w:r>
      <w:proofErr w:type="gramStart"/>
      <w:r w:rsidRPr="00F01E5A">
        <w:rPr>
          <w:rFonts w:ascii="Verdana" w:hAnsi="Verdana"/>
          <w:color w:val="000000"/>
          <w:lang w:eastAsia="es-AR"/>
        </w:rPr>
        <w:t>Que</w:t>
      </w:r>
      <w:proofErr w:type="gramEnd"/>
      <w:r w:rsidRPr="00F01E5A">
        <w:rPr>
          <w:rFonts w:ascii="Verdana" w:hAnsi="Verdana"/>
          <w:color w:val="000000"/>
          <w:lang w:eastAsia="es-AR"/>
        </w:rPr>
        <w:t xml:space="preserve"> en dicho informe elevado, se pone en nuestro conocimiento que agentes de Planta Permanente Municipal han excedido el límite máximo de sesenta (60) horas extras mensuales laboradas que autoriza el articulo Nº 12 del Anexo III de la Ordenanza Municipal 784/2008</w:t>
      </w:r>
    </w:p>
    <w:p w:rsidR="00F01E5A" w:rsidRPr="00F01E5A" w:rsidRDefault="00F01E5A" w:rsidP="00F01E5A">
      <w:pPr>
        <w:spacing w:after="200"/>
        <w:ind w:firstLine="708"/>
        <w:jc w:val="both"/>
        <w:rPr>
          <w:lang w:eastAsia="es-AR"/>
        </w:rPr>
      </w:pPr>
      <w:r w:rsidRPr="00F01E5A">
        <w:rPr>
          <w:rFonts w:ascii="Verdana" w:hAnsi="Verdana"/>
          <w:color w:val="000000"/>
          <w:lang w:eastAsia="es-AR"/>
        </w:rPr>
        <w:t xml:space="preserve">Que no obstante lo establecido anteriormente, el mismo </w:t>
      </w:r>
      <w:proofErr w:type="spellStart"/>
      <w:r w:rsidRPr="00F01E5A">
        <w:rPr>
          <w:rFonts w:ascii="Verdana" w:hAnsi="Verdana"/>
          <w:color w:val="000000"/>
          <w:lang w:eastAsia="es-AR"/>
        </w:rPr>
        <w:t>articulo</w:t>
      </w:r>
      <w:proofErr w:type="spellEnd"/>
      <w:r w:rsidRPr="00F01E5A">
        <w:rPr>
          <w:rFonts w:ascii="Verdana" w:hAnsi="Verdana"/>
          <w:color w:val="000000"/>
          <w:lang w:eastAsia="es-AR"/>
        </w:rPr>
        <w:t xml:space="preserve"> 12º dispone:</w:t>
      </w:r>
      <w:r w:rsidRPr="00F01E5A">
        <w:rPr>
          <w:rFonts w:ascii="Verdana" w:hAnsi="Verdana"/>
          <w:color w:val="000000"/>
          <w:sz w:val="22"/>
          <w:szCs w:val="22"/>
          <w:lang w:eastAsia="es-AR"/>
        </w:rPr>
        <w:t xml:space="preserve"> </w:t>
      </w:r>
      <w:r w:rsidRPr="00F01E5A">
        <w:rPr>
          <w:rFonts w:ascii="Verdana" w:hAnsi="Verdana"/>
          <w:i/>
          <w:iCs/>
          <w:color w:val="000000"/>
          <w:sz w:val="22"/>
          <w:szCs w:val="22"/>
          <w:lang w:eastAsia="es-AR"/>
        </w:rPr>
        <w:t>“…</w:t>
      </w:r>
      <w:r w:rsidRPr="00F01E5A">
        <w:rPr>
          <w:rFonts w:ascii="Verdana" w:hAnsi="Verdana"/>
          <w:i/>
          <w:iCs/>
          <w:color w:val="000000"/>
          <w:lang w:eastAsia="es-AR"/>
        </w:rPr>
        <w:t>Este límite solo se podrá exceder mediante decreto fundando del Departamento Ejecutivo. El trabajador no está obligado a realizar horas extras, salvo caso de peligro o accidente o por razones de fuerza mayor o por exigencias extraordinarias o excepcionales de la Municipalidad”.</w:t>
      </w:r>
    </w:p>
    <w:p w:rsidR="00F01E5A" w:rsidRPr="00F01E5A" w:rsidRDefault="00F01E5A" w:rsidP="00F01E5A">
      <w:pPr>
        <w:ind w:firstLine="720"/>
        <w:jc w:val="both"/>
        <w:rPr>
          <w:lang w:eastAsia="es-AR"/>
        </w:rPr>
      </w:pPr>
      <w:r w:rsidRPr="00F01E5A">
        <w:rPr>
          <w:rFonts w:ascii="Verdana" w:hAnsi="Verdana"/>
          <w:color w:val="000000"/>
          <w:lang w:eastAsia="es-AR"/>
        </w:rPr>
        <w:t> Que atento la gran demanda en la prestación de servicios de algunas aéreas que brinda el municipio, los agentes han debido y han sido autorizados a reforzar las tareas y servicios que prestan traduciéndose directamente en el exceso del límite de horas laboradas en el mes.</w:t>
      </w:r>
    </w:p>
    <w:p w:rsidR="00F01E5A" w:rsidRPr="00F01E5A" w:rsidRDefault="00F01E5A" w:rsidP="00F01E5A">
      <w:pPr>
        <w:ind w:firstLine="720"/>
        <w:jc w:val="both"/>
        <w:rPr>
          <w:lang w:eastAsia="es-AR"/>
        </w:rPr>
      </w:pPr>
      <w:r w:rsidRPr="00F01E5A">
        <w:rPr>
          <w:rFonts w:ascii="Verdana" w:hAnsi="Verdana"/>
          <w:color w:val="000000"/>
          <w:lang w:eastAsia="es-AR"/>
        </w:rPr>
        <w:t> Que conforme lo anteriormente expuesto resulta necesario autorizar al Área de Recursos Humanos a liquidar efectivamente las horas extras que superan el límite máximo establecido y que los agentes perciban el monto que correspondiera según la naturaleza de la hora extra laborada.</w:t>
      </w:r>
    </w:p>
    <w:p w:rsidR="00F01E5A" w:rsidRPr="00F01E5A" w:rsidRDefault="00F01E5A" w:rsidP="00F01E5A">
      <w:pPr>
        <w:jc w:val="both"/>
        <w:rPr>
          <w:lang w:eastAsia="es-AR"/>
        </w:rPr>
      </w:pPr>
      <w:r w:rsidRPr="00F01E5A">
        <w:rPr>
          <w:rFonts w:ascii="Verdana" w:hAnsi="Verdana"/>
          <w:color w:val="000000"/>
          <w:lang w:eastAsia="es-AR"/>
        </w:rPr>
        <w:t>         Que por ello y en su carácter de Jefa de la Administración Pública Municipal (arts. 49° y 50º, Ley Orgánica Municipal – 8102 y modificatorias) y demás facultades que le son propias,</w:t>
      </w:r>
    </w:p>
    <w:p w:rsidR="00F01E5A" w:rsidRPr="00F01E5A" w:rsidRDefault="00F01E5A" w:rsidP="00F01E5A">
      <w:pPr>
        <w:ind w:firstLine="720"/>
        <w:jc w:val="center"/>
        <w:rPr>
          <w:lang w:eastAsia="es-AR"/>
        </w:rPr>
      </w:pPr>
      <w:proofErr w:type="gramStart"/>
      <w:r w:rsidRPr="00F01E5A">
        <w:rPr>
          <w:rFonts w:ascii="Verdana" w:hAnsi="Verdana"/>
          <w:b/>
          <w:bCs/>
          <w:color w:val="000000"/>
          <w:lang w:eastAsia="es-AR"/>
        </w:rPr>
        <w:t>LA  INTENDENTE</w:t>
      </w:r>
      <w:proofErr w:type="gramEnd"/>
      <w:r w:rsidRPr="00F01E5A">
        <w:rPr>
          <w:rFonts w:ascii="Verdana" w:hAnsi="Verdana"/>
          <w:b/>
          <w:bCs/>
          <w:color w:val="000000"/>
          <w:lang w:eastAsia="es-AR"/>
        </w:rPr>
        <w:t xml:space="preserve"> MUNICIPAL DE MONTE CRISTO</w:t>
      </w:r>
    </w:p>
    <w:p w:rsidR="00F01E5A" w:rsidRPr="00F01E5A" w:rsidRDefault="00F01E5A" w:rsidP="00F01E5A">
      <w:pPr>
        <w:jc w:val="center"/>
        <w:rPr>
          <w:lang w:eastAsia="es-AR"/>
        </w:rPr>
      </w:pPr>
      <w:r w:rsidRPr="00F01E5A">
        <w:rPr>
          <w:rFonts w:ascii="Verdana" w:hAnsi="Verdana"/>
          <w:b/>
          <w:bCs/>
          <w:color w:val="000000"/>
          <w:lang w:eastAsia="es-AR"/>
        </w:rPr>
        <w:t>DECRETA:</w:t>
      </w:r>
    </w:p>
    <w:p w:rsidR="00F01E5A" w:rsidRPr="00F01E5A" w:rsidRDefault="00F01E5A" w:rsidP="00F01E5A">
      <w:pPr>
        <w:rPr>
          <w:lang w:eastAsia="es-AR"/>
        </w:rPr>
      </w:pPr>
    </w:p>
    <w:p w:rsidR="00F01E5A" w:rsidRPr="00F01E5A" w:rsidRDefault="00F01E5A" w:rsidP="00F01E5A">
      <w:pPr>
        <w:spacing w:after="200"/>
        <w:jc w:val="both"/>
        <w:rPr>
          <w:lang w:eastAsia="es-AR"/>
        </w:rPr>
      </w:pPr>
      <w:r w:rsidRPr="00F01E5A">
        <w:rPr>
          <w:rFonts w:ascii="Verdana" w:hAnsi="Verdana"/>
          <w:b/>
          <w:bCs/>
          <w:color w:val="000000"/>
          <w:lang w:eastAsia="es-AR"/>
        </w:rPr>
        <w:t>Artículo 1º:</w:t>
      </w:r>
      <w:r w:rsidRPr="00F01E5A">
        <w:rPr>
          <w:rFonts w:ascii="Verdana" w:hAnsi="Verdana"/>
          <w:color w:val="000000"/>
          <w:lang w:eastAsia="es-AR"/>
        </w:rPr>
        <w:t xml:space="preserve"> Autorícese expresamente al Área de Recursos Humanos Municipal a liquidar las horas extras excedentes del límite máximo autorizado por mes, a los agentes que se detallan a continuación: </w:t>
      </w:r>
    </w:p>
    <w:p w:rsidR="00F01E5A" w:rsidRPr="00F01E5A" w:rsidRDefault="00F01E5A" w:rsidP="00F01E5A">
      <w:pPr>
        <w:numPr>
          <w:ilvl w:val="0"/>
          <w:numId w:val="30"/>
        </w:numPr>
        <w:ind w:left="360"/>
        <w:jc w:val="both"/>
        <w:textAlignment w:val="baseline"/>
        <w:rPr>
          <w:rFonts w:ascii="Verdana" w:hAnsi="Verdana"/>
          <w:color w:val="000000"/>
          <w:lang w:eastAsia="es-AR"/>
        </w:rPr>
      </w:pPr>
      <w:r w:rsidRPr="00F01E5A">
        <w:rPr>
          <w:rFonts w:ascii="Verdana" w:hAnsi="Verdana"/>
          <w:b/>
          <w:bCs/>
          <w:color w:val="000000"/>
          <w:lang w:eastAsia="es-AR"/>
        </w:rPr>
        <w:t>BANEGAS, Verónica Gabriela,</w:t>
      </w:r>
      <w:r w:rsidRPr="00F01E5A">
        <w:rPr>
          <w:rFonts w:ascii="Verdana" w:hAnsi="Verdana"/>
          <w:color w:val="000000"/>
          <w:lang w:eastAsia="es-AR"/>
        </w:rPr>
        <w:t xml:space="preserve"> DNI. Nº 31.706.124, la cantidad de 55 </w:t>
      </w:r>
      <w:proofErr w:type="spellStart"/>
      <w:r w:rsidRPr="00F01E5A">
        <w:rPr>
          <w:rFonts w:ascii="Verdana" w:hAnsi="Verdana"/>
          <w:color w:val="000000"/>
          <w:lang w:eastAsia="es-AR"/>
        </w:rPr>
        <w:t>hs</w:t>
      </w:r>
      <w:proofErr w:type="spellEnd"/>
      <w:r w:rsidRPr="00F01E5A">
        <w:rPr>
          <w:rFonts w:ascii="Verdana" w:hAnsi="Verdana"/>
          <w:color w:val="000000"/>
          <w:lang w:eastAsia="es-AR"/>
        </w:rPr>
        <w:t>. extras.</w:t>
      </w:r>
    </w:p>
    <w:p w:rsidR="00F01E5A" w:rsidRPr="00F01E5A" w:rsidRDefault="00F01E5A" w:rsidP="00F01E5A">
      <w:pPr>
        <w:numPr>
          <w:ilvl w:val="0"/>
          <w:numId w:val="30"/>
        </w:numPr>
        <w:ind w:left="360"/>
        <w:jc w:val="both"/>
        <w:textAlignment w:val="baseline"/>
        <w:rPr>
          <w:rFonts w:ascii="Verdana" w:hAnsi="Verdana"/>
          <w:color w:val="000000"/>
          <w:lang w:eastAsia="es-AR"/>
        </w:rPr>
      </w:pPr>
      <w:r w:rsidRPr="00F01E5A">
        <w:rPr>
          <w:rFonts w:ascii="Verdana" w:hAnsi="Verdana"/>
          <w:b/>
          <w:bCs/>
          <w:color w:val="000000"/>
          <w:lang w:eastAsia="es-AR"/>
        </w:rPr>
        <w:t>PAEZ Héctor Emanuel</w:t>
      </w:r>
      <w:r w:rsidRPr="00F01E5A">
        <w:rPr>
          <w:rFonts w:ascii="Verdana" w:hAnsi="Verdana"/>
          <w:color w:val="000000"/>
          <w:lang w:eastAsia="es-AR"/>
        </w:rPr>
        <w:t>, DNI. N° 40.299.081, la cantidad de 19 horas extras.</w:t>
      </w:r>
    </w:p>
    <w:p w:rsidR="00F01E5A" w:rsidRPr="00F01E5A" w:rsidRDefault="00F01E5A" w:rsidP="00F01E5A">
      <w:pPr>
        <w:numPr>
          <w:ilvl w:val="0"/>
          <w:numId w:val="30"/>
        </w:numPr>
        <w:ind w:left="360"/>
        <w:jc w:val="both"/>
        <w:textAlignment w:val="baseline"/>
        <w:rPr>
          <w:rFonts w:ascii="Verdana" w:hAnsi="Verdana"/>
          <w:color w:val="000000"/>
          <w:lang w:eastAsia="es-AR"/>
        </w:rPr>
      </w:pPr>
      <w:r w:rsidRPr="00F01E5A">
        <w:rPr>
          <w:rFonts w:ascii="Verdana" w:hAnsi="Verdana"/>
          <w:b/>
          <w:bCs/>
          <w:color w:val="000000"/>
          <w:lang w:eastAsia="es-AR"/>
        </w:rPr>
        <w:t>TORRES Martin Miguel</w:t>
      </w:r>
      <w:r w:rsidRPr="00F01E5A">
        <w:rPr>
          <w:rFonts w:ascii="Verdana" w:hAnsi="Verdana"/>
          <w:color w:val="000000"/>
          <w:lang w:eastAsia="es-AR"/>
        </w:rPr>
        <w:t>, DNI. Nº 17.908.301, la cantidad de 20 horas extras.</w:t>
      </w:r>
    </w:p>
    <w:p w:rsidR="00F01E5A" w:rsidRPr="00F01E5A" w:rsidRDefault="00F01E5A" w:rsidP="00F01E5A">
      <w:pPr>
        <w:numPr>
          <w:ilvl w:val="0"/>
          <w:numId w:val="30"/>
        </w:numPr>
        <w:ind w:left="360"/>
        <w:jc w:val="both"/>
        <w:textAlignment w:val="baseline"/>
        <w:rPr>
          <w:rFonts w:ascii="Verdana" w:hAnsi="Verdana"/>
          <w:color w:val="000000"/>
          <w:lang w:eastAsia="es-AR"/>
        </w:rPr>
      </w:pPr>
      <w:r w:rsidRPr="00F01E5A">
        <w:rPr>
          <w:rFonts w:ascii="Verdana" w:hAnsi="Verdana"/>
          <w:b/>
          <w:bCs/>
          <w:color w:val="000000"/>
          <w:lang w:eastAsia="es-AR"/>
        </w:rPr>
        <w:t>CAPARROS, ISABEL DEL VALLE</w:t>
      </w:r>
      <w:r w:rsidRPr="00F01E5A">
        <w:rPr>
          <w:rFonts w:ascii="Verdana" w:hAnsi="Verdana"/>
          <w:color w:val="000000"/>
          <w:lang w:eastAsia="es-AR"/>
        </w:rPr>
        <w:t xml:space="preserve"> – DNI N° 14.383.758, la cantidad de 42,5 horas extras.</w:t>
      </w:r>
    </w:p>
    <w:p w:rsidR="00F01E5A" w:rsidRPr="00F01E5A" w:rsidRDefault="00F01E5A" w:rsidP="00F01E5A">
      <w:pPr>
        <w:numPr>
          <w:ilvl w:val="0"/>
          <w:numId w:val="30"/>
        </w:numPr>
        <w:ind w:left="360"/>
        <w:jc w:val="both"/>
        <w:textAlignment w:val="baseline"/>
        <w:rPr>
          <w:rFonts w:ascii="Verdana" w:hAnsi="Verdana"/>
          <w:color w:val="000000"/>
          <w:lang w:eastAsia="es-AR"/>
        </w:rPr>
      </w:pPr>
      <w:r w:rsidRPr="00F01E5A">
        <w:rPr>
          <w:rFonts w:ascii="Verdana" w:hAnsi="Verdana"/>
          <w:b/>
          <w:bCs/>
          <w:color w:val="000000"/>
          <w:lang w:eastAsia="es-AR"/>
        </w:rPr>
        <w:t>MAHNKE, ALCIRA ELVIRA</w:t>
      </w:r>
      <w:r w:rsidRPr="00F01E5A">
        <w:rPr>
          <w:rFonts w:ascii="Verdana" w:hAnsi="Verdana"/>
          <w:color w:val="000000"/>
          <w:lang w:eastAsia="es-AR"/>
        </w:rPr>
        <w:t xml:space="preserve"> – DNI N° 16.741.548, la cantidad de 36 horas extras.</w:t>
      </w:r>
    </w:p>
    <w:p w:rsidR="00F01E5A" w:rsidRPr="00F01E5A" w:rsidRDefault="00F01E5A" w:rsidP="00F01E5A">
      <w:pPr>
        <w:numPr>
          <w:ilvl w:val="0"/>
          <w:numId w:val="30"/>
        </w:numPr>
        <w:ind w:left="360"/>
        <w:jc w:val="both"/>
        <w:textAlignment w:val="baseline"/>
        <w:rPr>
          <w:rFonts w:ascii="Verdana" w:hAnsi="Verdana"/>
          <w:color w:val="000000"/>
          <w:lang w:eastAsia="es-AR"/>
        </w:rPr>
      </w:pPr>
      <w:r w:rsidRPr="00F01E5A">
        <w:rPr>
          <w:rFonts w:ascii="Verdana" w:hAnsi="Verdana"/>
          <w:b/>
          <w:bCs/>
          <w:color w:val="000000"/>
          <w:lang w:eastAsia="es-AR"/>
        </w:rPr>
        <w:t>SANCHEZ, MARIA MAGDALENA</w:t>
      </w:r>
      <w:r w:rsidRPr="00F01E5A">
        <w:rPr>
          <w:rFonts w:ascii="Verdana" w:hAnsi="Verdana"/>
          <w:color w:val="000000"/>
          <w:lang w:eastAsia="es-AR"/>
        </w:rPr>
        <w:t xml:space="preserve"> – DNI N° 14.527.182, la cantidad de 60,5 horas extras.</w:t>
      </w:r>
    </w:p>
    <w:p w:rsidR="00F01E5A" w:rsidRPr="00F01E5A" w:rsidRDefault="00F01E5A" w:rsidP="00F01E5A">
      <w:pPr>
        <w:numPr>
          <w:ilvl w:val="0"/>
          <w:numId w:val="30"/>
        </w:numPr>
        <w:spacing w:after="200"/>
        <w:ind w:left="360"/>
        <w:jc w:val="both"/>
        <w:textAlignment w:val="baseline"/>
        <w:rPr>
          <w:rFonts w:ascii="Verdana" w:hAnsi="Verdana"/>
          <w:color w:val="000000"/>
          <w:lang w:eastAsia="es-AR"/>
        </w:rPr>
      </w:pPr>
      <w:r w:rsidRPr="00F01E5A">
        <w:rPr>
          <w:rFonts w:ascii="Verdana" w:hAnsi="Verdana"/>
          <w:b/>
          <w:bCs/>
          <w:color w:val="000000"/>
          <w:lang w:eastAsia="es-AR"/>
        </w:rPr>
        <w:t>SUAREZ, CARINA ANDREA</w:t>
      </w:r>
      <w:r w:rsidRPr="00F01E5A">
        <w:rPr>
          <w:rFonts w:ascii="Verdana" w:hAnsi="Verdana"/>
          <w:color w:val="000000"/>
          <w:lang w:eastAsia="es-AR"/>
        </w:rPr>
        <w:t xml:space="preserve"> – DNI N° 29.156.499, la cantidad de 9,5 horas extras</w:t>
      </w:r>
    </w:p>
    <w:p w:rsidR="00F01E5A" w:rsidRPr="00F01E5A" w:rsidRDefault="00F01E5A" w:rsidP="00F01E5A">
      <w:pPr>
        <w:spacing w:after="200"/>
        <w:jc w:val="both"/>
        <w:rPr>
          <w:lang w:eastAsia="es-AR"/>
        </w:rPr>
      </w:pPr>
      <w:r w:rsidRPr="00F01E5A">
        <w:rPr>
          <w:rFonts w:ascii="Verdana" w:hAnsi="Verdana"/>
          <w:b/>
          <w:bCs/>
          <w:color w:val="000000"/>
          <w:lang w:eastAsia="es-AR"/>
        </w:rPr>
        <w:t>Artículo 2º:</w:t>
      </w:r>
      <w:r w:rsidRPr="00F01E5A">
        <w:rPr>
          <w:rFonts w:ascii="Verdana" w:hAnsi="Verdana"/>
          <w:color w:val="000000"/>
          <w:lang w:eastAsia="es-AR"/>
        </w:rPr>
        <w:t xml:space="preserve"> El valor de la hora extra será determinado conforme la planilla de registro de cada agente, y en un todo de acuerdo a lo establecido en el artículo 11º del Anexo III de la Ordenanza Nº 784/2008.</w:t>
      </w:r>
    </w:p>
    <w:p w:rsidR="00620D63" w:rsidRDefault="00F01E5A" w:rsidP="00F01E5A">
      <w:pPr>
        <w:rPr>
          <w:rFonts w:ascii="Verdana" w:hAnsi="Verdana"/>
          <w:color w:val="000000"/>
          <w:lang w:eastAsia="es-AR"/>
        </w:rPr>
      </w:pPr>
      <w:r w:rsidRPr="00F01E5A">
        <w:rPr>
          <w:rFonts w:ascii="Verdana" w:hAnsi="Verdana"/>
          <w:b/>
          <w:bCs/>
          <w:color w:val="000000"/>
          <w:lang w:eastAsia="es-AR"/>
        </w:rPr>
        <w:t>Artículo 3º:</w:t>
      </w:r>
      <w:r w:rsidRPr="00F01E5A">
        <w:rPr>
          <w:rFonts w:ascii="Verdana" w:hAnsi="Verdana"/>
          <w:color w:val="000000"/>
          <w:lang w:eastAsia="es-AR"/>
        </w:rPr>
        <w:t xml:space="preserve"> </w:t>
      </w:r>
      <w:r w:rsidRPr="00F01E5A">
        <w:rPr>
          <w:rFonts w:ascii="Verdana" w:hAnsi="Verdana"/>
          <w:b/>
          <w:bCs/>
          <w:color w:val="000000"/>
          <w:lang w:eastAsia="es-AR"/>
        </w:rPr>
        <w:t>PUBLÍQUESE</w:t>
      </w:r>
      <w:r w:rsidRPr="00F01E5A">
        <w:rPr>
          <w:rFonts w:ascii="Verdana" w:hAnsi="Verdana"/>
          <w:color w:val="000000"/>
          <w:lang w:eastAsia="es-AR"/>
        </w:rPr>
        <w:t xml:space="preserve">, Protocolícese, </w:t>
      </w:r>
      <w:proofErr w:type="spellStart"/>
      <w:r w:rsidRPr="00F01E5A">
        <w:rPr>
          <w:rFonts w:ascii="Verdana" w:hAnsi="Verdana"/>
          <w:color w:val="000000"/>
          <w:lang w:eastAsia="es-AR"/>
        </w:rPr>
        <w:t>Notifiquese</w:t>
      </w:r>
      <w:proofErr w:type="spellEnd"/>
      <w:r w:rsidRPr="00F01E5A">
        <w:rPr>
          <w:rFonts w:ascii="Verdana" w:hAnsi="Verdana"/>
          <w:color w:val="000000"/>
          <w:lang w:eastAsia="es-AR"/>
        </w:rPr>
        <w:t xml:space="preserve">, </w:t>
      </w:r>
      <w:proofErr w:type="spellStart"/>
      <w:r w:rsidRPr="00F01E5A">
        <w:rPr>
          <w:rFonts w:ascii="Verdana" w:hAnsi="Verdana"/>
          <w:color w:val="000000"/>
          <w:lang w:eastAsia="es-AR"/>
        </w:rPr>
        <w:t>Dése</w:t>
      </w:r>
      <w:proofErr w:type="spellEnd"/>
      <w:r w:rsidRPr="00F01E5A">
        <w:rPr>
          <w:rFonts w:ascii="Verdana" w:hAnsi="Verdana"/>
          <w:color w:val="000000"/>
          <w:lang w:eastAsia="es-AR"/>
        </w:rPr>
        <w:t xml:space="preserve"> al Registro Municipal y </w:t>
      </w:r>
      <w:proofErr w:type="gramStart"/>
      <w:r w:rsidRPr="00F01E5A">
        <w:rPr>
          <w:rFonts w:ascii="Verdana" w:hAnsi="Verdana"/>
          <w:color w:val="000000"/>
          <w:lang w:eastAsia="es-AR"/>
        </w:rPr>
        <w:t>Archívese.-</w:t>
      </w:r>
      <w:proofErr w:type="gramEnd"/>
    </w:p>
    <w:p w:rsidR="00F01E5A" w:rsidRPr="00F01E5A" w:rsidRDefault="00F01E5A" w:rsidP="00F01E5A">
      <w:pPr>
        <w:rPr>
          <w:rFonts w:ascii="Verdana" w:hAnsi="Verdana"/>
          <w:color w:val="000000"/>
          <w:lang w:eastAsia="es-AR"/>
        </w:rPr>
      </w:pPr>
    </w:p>
    <w:p w:rsidR="00620D63" w:rsidRDefault="00620D63" w:rsidP="00620D63">
      <w:pPr>
        <w:rPr>
          <w:rFonts w:eastAsia="Arial"/>
          <w:lang w:eastAsia="en-US"/>
        </w:rPr>
      </w:pPr>
    </w:p>
    <w:p w:rsidR="00620D63" w:rsidRDefault="00620D63" w:rsidP="00620D63">
      <w:pPr>
        <w:rPr>
          <w:rFonts w:eastAsia="Arial"/>
          <w:lang w:eastAsia="en-US"/>
        </w:rPr>
      </w:pPr>
    </w:p>
    <w:p w:rsidR="00F01E5A" w:rsidRPr="00F01E5A" w:rsidRDefault="00F01E5A" w:rsidP="00F01E5A">
      <w:pPr>
        <w:ind w:firstLine="708"/>
        <w:rPr>
          <w:lang w:eastAsia="es-AR"/>
        </w:rPr>
      </w:pPr>
      <w:r w:rsidRPr="00F01E5A">
        <w:rPr>
          <w:rFonts w:ascii="Verdana" w:hAnsi="Verdana"/>
          <w:b/>
          <w:bCs/>
          <w:color w:val="000000"/>
          <w:u w:val="single"/>
          <w:lang w:eastAsia="es-AR"/>
        </w:rPr>
        <w:t>VISTO</w:t>
      </w:r>
      <w:r w:rsidRPr="00F01E5A">
        <w:rPr>
          <w:rFonts w:ascii="Verdana" w:hAnsi="Verdana"/>
          <w:b/>
          <w:bCs/>
          <w:color w:val="000000"/>
          <w:lang w:eastAsia="es-AR"/>
        </w:rPr>
        <w:t>:</w:t>
      </w:r>
    </w:p>
    <w:p w:rsidR="00F01E5A" w:rsidRPr="00F01E5A" w:rsidRDefault="00F01E5A" w:rsidP="00F01E5A">
      <w:pPr>
        <w:jc w:val="both"/>
        <w:rPr>
          <w:lang w:eastAsia="es-AR"/>
        </w:rPr>
      </w:pPr>
      <w:r w:rsidRPr="00F01E5A">
        <w:rPr>
          <w:rFonts w:ascii="Verdana" w:hAnsi="Verdana"/>
          <w:color w:val="000000"/>
          <w:lang w:eastAsia="es-AR"/>
        </w:rPr>
        <w:tab/>
        <w:t xml:space="preserve">    </w:t>
      </w:r>
      <w:r w:rsidRPr="00F01E5A">
        <w:rPr>
          <w:rFonts w:ascii="Verdana" w:hAnsi="Verdana"/>
          <w:color w:val="000000"/>
          <w:lang w:eastAsia="es-AR"/>
        </w:rPr>
        <w:tab/>
        <w:t>El informe elevado por parte de la Oficina de Recursos Humanos Municipal. </w:t>
      </w:r>
    </w:p>
    <w:p w:rsidR="00F01E5A" w:rsidRPr="00F01E5A" w:rsidRDefault="00F01E5A" w:rsidP="00F01E5A">
      <w:pPr>
        <w:rPr>
          <w:lang w:eastAsia="es-AR"/>
        </w:rPr>
      </w:pPr>
    </w:p>
    <w:p w:rsidR="00F01E5A" w:rsidRPr="00F01E5A" w:rsidRDefault="00F01E5A" w:rsidP="00F01E5A">
      <w:pPr>
        <w:ind w:firstLine="708"/>
        <w:jc w:val="both"/>
        <w:rPr>
          <w:lang w:eastAsia="es-AR"/>
        </w:rPr>
      </w:pPr>
      <w:r w:rsidRPr="00F01E5A">
        <w:rPr>
          <w:rFonts w:ascii="Verdana" w:hAnsi="Verdana"/>
          <w:b/>
          <w:bCs/>
          <w:color w:val="000000"/>
          <w:u w:val="single"/>
          <w:lang w:eastAsia="es-AR"/>
        </w:rPr>
        <w:t>CONSIDERANDO</w:t>
      </w:r>
      <w:r w:rsidRPr="00F01E5A">
        <w:rPr>
          <w:rFonts w:ascii="Verdana" w:hAnsi="Verdana"/>
          <w:b/>
          <w:bCs/>
          <w:color w:val="000000"/>
          <w:lang w:eastAsia="es-AR"/>
        </w:rPr>
        <w:t>:</w:t>
      </w:r>
    </w:p>
    <w:p w:rsidR="00F01E5A" w:rsidRPr="00F01E5A" w:rsidRDefault="00F01E5A" w:rsidP="00F01E5A">
      <w:pPr>
        <w:jc w:val="both"/>
        <w:rPr>
          <w:lang w:eastAsia="es-AR"/>
        </w:rPr>
      </w:pPr>
      <w:r w:rsidRPr="00F01E5A">
        <w:rPr>
          <w:rFonts w:ascii="Verdana" w:hAnsi="Verdana"/>
          <w:color w:val="000000"/>
          <w:lang w:eastAsia="es-AR"/>
        </w:rPr>
        <w:tab/>
      </w:r>
      <w:proofErr w:type="gramStart"/>
      <w:r w:rsidRPr="00F01E5A">
        <w:rPr>
          <w:rFonts w:ascii="Verdana" w:hAnsi="Verdana"/>
          <w:color w:val="000000"/>
          <w:lang w:eastAsia="es-AR"/>
        </w:rPr>
        <w:t>Que</w:t>
      </w:r>
      <w:proofErr w:type="gramEnd"/>
      <w:r w:rsidRPr="00F01E5A">
        <w:rPr>
          <w:rFonts w:ascii="Verdana" w:hAnsi="Verdana"/>
          <w:color w:val="000000"/>
          <w:lang w:eastAsia="es-AR"/>
        </w:rPr>
        <w:t xml:space="preserve"> en dicho informe elevado, se pone en nuestro conocimiento que agentes de Planta Permanente Municipal han excedido el límite máximo de sesenta (60) horas extras mensuales laboradas que autoriza el articulo Nº 12 del Anexo III de la Ordenanza Municipal 784/2008</w:t>
      </w:r>
    </w:p>
    <w:p w:rsidR="00F01E5A" w:rsidRPr="00F01E5A" w:rsidRDefault="00F01E5A" w:rsidP="00F01E5A">
      <w:pPr>
        <w:spacing w:after="200"/>
        <w:ind w:firstLine="708"/>
        <w:jc w:val="both"/>
        <w:rPr>
          <w:lang w:eastAsia="es-AR"/>
        </w:rPr>
      </w:pPr>
      <w:r w:rsidRPr="00F01E5A">
        <w:rPr>
          <w:rFonts w:ascii="Verdana" w:hAnsi="Verdana"/>
          <w:color w:val="000000"/>
          <w:lang w:eastAsia="es-AR"/>
        </w:rPr>
        <w:t xml:space="preserve">Que no obstante lo establecido anteriormente, el mismo </w:t>
      </w:r>
      <w:proofErr w:type="spellStart"/>
      <w:r w:rsidRPr="00F01E5A">
        <w:rPr>
          <w:rFonts w:ascii="Verdana" w:hAnsi="Verdana"/>
          <w:color w:val="000000"/>
          <w:lang w:eastAsia="es-AR"/>
        </w:rPr>
        <w:t>articulo</w:t>
      </w:r>
      <w:proofErr w:type="spellEnd"/>
      <w:r w:rsidRPr="00F01E5A">
        <w:rPr>
          <w:rFonts w:ascii="Verdana" w:hAnsi="Verdana"/>
          <w:color w:val="000000"/>
          <w:lang w:eastAsia="es-AR"/>
        </w:rPr>
        <w:t xml:space="preserve"> 12º dispone:</w:t>
      </w:r>
      <w:r w:rsidRPr="00F01E5A">
        <w:rPr>
          <w:rFonts w:ascii="Verdana" w:hAnsi="Verdana"/>
          <w:color w:val="000000"/>
          <w:sz w:val="22"/>
          <w:szCs w:val="22"/>
          <w:lang w:eastAsia="es-AR"/>
        </w:rPr>
        <w:t xml:space="preserve"> </w:t>
      </w:r>
      <w:r w:rsidRPr="00F01E5A">
        <w:rPr>
          <w:rFonts w:ascii="Verdana" w:hAnsi="Verdana"/>
          <w:i/>
          <w:iCs/>
          <w:color w:val="000000"/>
          <w:sz w:val="22"/>
          <w:szCs w:val="22"/>
          <w:lang w:eastAsia="es-AR"/>
        </w:rPr>
        <w:t>“…</w:t>
      </w:r>
      <w:r w:rsidRPr="00F01E5A">
        <w:rPr>
          <w:rFonts w:ascii="Verdana" w:hAnsi="Verdana"/>
          <w:i/>
          <w:iCs/>
          <w:color w:val="000000"/>
          <w:lang w:eastAsia="es-AR"/>
        </w:rPr>
        <w:t>Este límite solo se podrá exceder mediante decreto fundando del Departamento Ejecutivo. El trabajador no está obligado a realizar horas extras, salvo caso de peligro o accidente o por razones de fuerza mayor o por exigencias extraordinarias o excepcionales de la Municipalidad”.</w:t>
      </w:r>
    </w:p>
    <w:p w:rsidR="00F01E5A" w:rsidRPr="00F01E5A" w:rsidRDefault="00F01E5A" w:rsidP="00F01E5A">
      <w:pPr>
        <w:ind w:firstLine="720"/>
        <w:jc w:val="both"/>
        <w:rPr>
          <w:lang w:eastAsia="es-AR"/>
        </w:rPr>
      </w:pPr>
      <w:r w:rsidRPr="00F01E5A">
        <w:rPr>
          <w:rFonts w:ascii="Verdana" w:hAnsi="Verdana"/>
          <w:color w:val="000000"/>
          <w:lang w:eastAsia="es-AR"/>
        </w:rPr>
        <w:t> Que atento la gran demanda en la prestación de servicios de algunas aéreas que brinda el municipio, los agentes han debido y han sido autorizados a reforzar las tareas y servicios que prestan traduciéndose directamente en el exceso del límite de horas laboradas en el mes.</w:t>
      </w:r>
    </w:p>
    <w:p w:rsidR="00F01E5A" w:rsidRPr="00F01E5A" w:rsidRDefault="00F01E5A" w:rsidP="00F01E5A">
      <w:pPr>
        <w:ind w:firstLine="720"/>
        <w:jc w:val="both"/>
        <w:rPr>
          <w:lang w:eastAsia="es-AR"/>
        </w:rPr>
      </w:pPr>
      <w:r w:rsidRPr="00F01E5A">
        <w:rPr>
          <w:rFonts w:ascii="Verdana" w:hAnsi="Verdana"/>
          <w:color w:val="000000"/>
          <w:lang w:eastAsia="es-AR"/>
        </w:rPr>
        <w:t> Que conforme lo anteriormente expuesto resulta necesario autorizar al Área de Recursos Humanos a liquidar efectivamente las horas extras que superan el límite máximo establecido y que los agentes perciban el monto que correspondiera según la naturaleza de la hora extra laborada.</w:t>
      </w:r>
    </w:p>
    <w:p w:rsidR="00F01E5A" w:rsidRPr="00F01E5A" w:rsidRDefault="00F01E5A" w:rsidP="00F01E5A">
      <w:pPr>
        <w:jc w:val="both"/>
        <w:rPr>
          <w:lang w:eastAsia="es-AR"/>
        </w:rPr>
      </w:pPr>
      <w:r w:rsidRPr="00F01E5A">
        <w:rPr>
          <w:rFonts w:ascii="Verdana" w:hAnsi="Verdana"/>
          <w:color w:val="000000"/>
          <w:lang w:eastAsia="es-AR"/>
        </w:rPr>
        <w:t>         Que por ello y en su carácter de Jefa de la Administración Pública Municipal (arts. 49° y 50º, Ley Orgánica Municipal – 8102 y modificatorias) y demás facultades que le son propias,</w:t>
      </w:r>
    </w:p>
    <w:p w:rsidR="00F01E5A" w:rsidRPr="00F01E5A" w:rsidRDefault="00F01E5A" w:rsidP="00F01E5A">
      <w:pPr>
        <w:ind w:firstLine="720"/>
        <w:jc w:val="center"/>
        <w:rPr>
          <w:lang w:eastAsia="es-AR"/>
        </w:rPr>
      </w:pPr>
      <w:proofErr w:type="gramStart"/>
      <w:r w:rsidRPr="00F01E5A">
        <w:rPr>
          <w:rFonts w:ascii="Verdana" w:hAnsi="Verdana"/>
          <w:b/>
          <w:bCs/>
          <w:color w:val="000000"/>
          <w:lang w:eastAsia="es-AR"/>
        </w:rPr>
        <w:lastRenderedPageBreak/>
        <w:t>LA  INTENDENTE</w:t>
      </w:r>
      <w:proofErr w:type="gramEnd"/>
      <w:r w:rsidRPr="00F01E5A">
        <w:rPr>
          <w:rFonts w:ascii="Verdana" w:hAnsi="Verdana"/>
          <w:b/>
          <w:bCs/>
          <w:color w:val="000000"/>
          <w:lang w:eastAsia="es-AR"/>
        </w:rPr>
        <w:t xml:space="preserve"> MUNICIPAL DE MONTE CRISTO</w:t>
      </w:r>
    </w:p>
    <w:p w:rsidR="00F01E5A" w:rsidRPr="00F01E5A" w:rsidRDefault="00F01E5A" w:rsidP="00F01E5A">
      <w:pPr>
        <w:jc w:val="center"/>
        <w:rPr>
          <w:lang w:eastAsia="es-AR"/>
        </w:rPr>
      </w:pPr>
      <w:r w:rsidRPr="00F01E5A">
        <w:rPr>
          <w:rFonts w:ascii="Verdana" w:hAnsi="Verdana"/>
          <w:b/>
          <w:bCs/>
          <w:color w:val="000000"/>
          <w:lang w:eastAsia="es-AR"/>
        </w:rPr>
        <w:t>DECRETA:</w:t>
      </w:r>
    </w:p>
    <w:p w:rsidR="00F01E5A" w:rsidRPr="00F01E5A" w:rsidRDefault="00F01E5A" w:rsidP="00F01E5A">
      <w:pPr>
        <w:rPr>
          <w:lang w:eastAsia="es-AR"/>
        </w:rPr>
      </w:pPr>
    </w:p>
    <w:p w:rsidR="00F01E5A" w:rsidRPr="00F01E5A" w:rsidRDefault="00F01E5A" w:rsidP="00F01E5A">
      <w:pPr>
        <w:spacing w:after="200"/>
        <w:jc w:val="both"/>
        <w:rPr>
          <w:lang w:eastAsia="es-AR"/>
        </w:rPr>
      </w:pPr>
      <w:r w:rsidRPr="00F01E5A">
        <w:rPr>
          <w:rFonts w:ascii="Verdana" w:hAnsi="Verdana"/>
          <w:b/>
          <w:bCs/>
          <w:color w:val="000000"/>
          <w:lang w:eastAsia="es-AR"/>
        </w:rPr>
        <w:t>Artículo 1º:</w:t>
      </w:r>
      <w:r w:rsidRPr="00F01E5A">
        <w:rPr>
          <w:rFonts w:ascii="Verdana" w:hAnsi="Verdana"/>
          <w:color w:val="000000"/>
          <w:lang w:eastAsia="es-AR"/>
        </w:rPr>
        <w:t xml:space="preserve"> Autorícese expresamente al Área de Recursos Humanos Municipal a liquidar las horas extras excedentes del límite máximo autorizado por mes, a los agentes que se detallan a continuación: </w:t>
      </w:r>
    </w:p>
    <w:p w:rsidR="00F01E5A" w:rsidRPr="00F01E5A" w:rsidRDefault="00F01E5A" w:rsidP="00F01E5A">
      <w:pPr>
        <w:numPr>
          <w:ilvl w:val="0"/>
          <w:numId w:val="31"/>
        </w:numPr>
        <w:ind w:left="360"/>
        <w:jc w:val="both"/>
        <w:textAlignment w:val="baseline"/>
        <w:rPr>
          <w:rFonts w:ascii="Verdana" w:hAnsi="Verdana"/>
          <w:color w:val="000000"/>
          <w:lang w:eastAsia="es-AR"/>
        </w:rPr>
      </w:pPr>
      <w:r w:rsidRPr="00F01E5A">
        <w:rPr>
          <w:rFonts w:ascii="Verdana" w:hAnsi="Verdana"/>
          <w:b/>
          <w:bCs/>
          <w:color w:val="000000"/>
          <w:lang w:eastAsia="es-AR"/>
        </w:rPr>
        <w:t>BANEGAS, Verónica Gabriela,</w:t>
      </w:r>
      <w:r w:rsidRPr="00F01E5A">
        <w:rPr>
          <w:rFonts w:ascii="Verdana" w:hAnsi="Verdana"/>
          <w:color w:val="000000"/>
          <w:lang w:eastAsia="es-AR"/>
        </w:rPr>
        <w:t xml:space="preserve"> DNI. Nº 31.706.124, la cantidad de 55 </w:t>
      </w:r>
      <w:proofErr w:type="spellStart"/>
      <w:r w:rsidRPr="00F01E5A">
        <w:rPr>
          <w:rFonts w:ascii="Verdana" w:hAnsi="Verdana"/>
          <w:color w:val="000000"/>
          <w:lang w:eastAsia="es-AR"/>
        </w:rPr>
        <w:t>hs</w:t>
      </w:r>
      <w:proofErr w:type="spellEnd"/>
      <w:r w:rsidRPr="00F01E5A">
        <w:rPr>
          <w:rFonts w:ascii="Verdana" w:hAnsi="Verdana"/>
          <w:color w:val="000000"/>
          <w:lang w:eastAsia="es-AR"/>
        </w:rPr>
        <w:t>. extras.</w:t>
      </w:r>
    </w:p>
    <w:p w:rsidR="00F01E5A" w:rsidRPr="00F01E5A" w:rsidRDefault="00F01E5A" w:rsidP="00F01E5A">
      <w:pPr>
        <w:numPr>
          <w:ilvl w:val="0"/>
          <w:numId w:val="31"/>
        </w:numPr>
        <w:ind w:left="360"/>
        <w:jc w:val="both"/>
        <w:textAlignment w:val="baseline"/>
        <w:rPr>
          <w:rFonts w:ascii="Verdana" w:hAnsi="Verdana"/>
          <w:color w:val="000000"/>
          <w:lang w:eastAsia="es-AR"/>
        </w:rPr>
      </w:pPr>
      <w:r w:rsidRPr="00F01E5A">
        <w:rPr>
          <w:rFonts w:ascii="Verdana" w:hAnsi="Verdana"/>
          <w:b/>
          <w:bCs/>
          <w:color w:val="000000"/>
          <w:lang w:eastAsia="es-AR"/>
        </w:rPr>
        <w:t>PAEZ Héctor Emanuel</w:t>
      </w:r>
      <w:r w:rsidRPr="00F01E5A">
        <w:rPr>
          <w:rFonts w:ascii="Verdana" w:hAnsi="Verdana"/>
          <w:color w:val="000000"/>
          <w:lang w:eastAsia="es-AR"/>
        </w:rPr>
        <w:t>, DNI. N° 40.299.081, la cantidad de 19 horas extras.</w:t>
      </w:r>
    </w:p>
    <w:p w:rsidR="00F01E5A" w:rsidRPr="00F01E5A" w:rsidRDefault="00F01E5A" w:rsidP="00F01E5A">
      <w:pPr>
        <w:numPr>
          <w:ilvl w:val="0"/>
          <w:numId w:val="31"/>
        </w:numPr>
        <w:ind w:left="360"/>
        <w:jc w:val="both"/>
        <w:textAlignment w:val="baseline"/>
        <w:rPr>
          <w:rFonts w:ascii="Verdana" w:hAnsi="Verdana"/>
          <w:color w:val="000000"/>
          <w:lang w:eastAsia="es-AR"/>
        </w:rPr>
      </w:pPr>
      <w:r w:rsidRPr="00F01E5A">
        <w:rPr>
          <w:rFonts w:ascii="Verdana" w:hAnsi="Verdana"/>
          <w:b/>
          <w:bCs/>
          <w:color w:val="000000"/>
          <w:lang w:eastAsia="es-AR"/>
        </w:rPr>
        <w:t>TORRES Martin Miguel</w:t>
      </w:r>
      <w:r w:rsidRPr="00F01E5A">
        <w:rPr>
          <w:rFonts w:ascii="Verdana" w:hAnsi="Verdana"/>
          <w:color w:val="000000"/>
          <w:lang w:eastAsia="es-AR"/>
        </w:rPr>
        <w:t>, DNI. Nº 17.908.301, la cantidad de 20 horas extras.</w:t>
      </w:r>
    </w:p>
    <w:p w:rsidR="00F01E5A" w:rsidRPr="00F01E5A" w:rsidRDefault="00F01E5A" w:rsidP="00F01E5A">
      <w:pPr>
        <w:numPr>
          <w:ilvl w:val="0"/>
          <w:numId w:val="31"/>
        </w:numPr>
        <w:ind w:left="360"/>
        <w:jc w:val="both"/>
        <w:textAlignment w:val="baseline"/>
        <w:rPr>
          <w:rFonts w:ascii="Verdana" w:hAnsi="Verdana"/>
          <w:color w:val="000000"/>
          <w:lang w:eastAsia="es-AR"/>
        </w:rPr>
      </w:pPr>
      <w:r w:rsidRPr="00F01E5A">
        <w:rPr>
          <w:rFonts w:ascii="Verdana" w:hAnsi="Verdana"/>
          <w:b/>
          <w:bCs/>
          <w:color w:val="000000"/>
          <w:lang w:eastAsia="es-AR"/>
        </w:rPr>
        <w:t>CAPARROS, ISABEL DEL VALLE</w:t>
      </w:r>
      <w:r w:rsidRPr="00F01E5A">
        <w:rPr>
          <w:rFonts w:ascii="Verdana" w:hAnsi="Verdana"/>
          <w:color w:val="000000"/>
          <w:lang w:eastAsia="es-AR"/>
        </w:rPr>
        <w:t xml:space="preserve"> – DNI N° 14.383.758, la cantidad de 42,5 horas extras.</w:t>
      </w:r>
    </w:p>
    <w:p w:rsidR="00F01E5A" w:rsidRPr="00F01E5A" w:rsidRDefault="00F01E5A" w:rsidP="00F01E5A">
      <w:pPr>
        <w:numPr>
          <w:ilvl w:val="0"/>
          <w:numId w:val="31"/>
        </w:numPr>
        <w:ind w:left="360"/>
        <w:jc w:val="both"/>
        <w:textAlignment w:val="baseline"/>
        <w:rPr>
          <w:rFonts w:ascii="Verdana" w:hAnsi="Verdana"/>
          <w:color w:val="000000"/>
          <w:lang w:eastAsia="es-AR"/>
        </w:rPr>
      </w:pPr>
      <w:r w:rsidRPr="00F01E5A">
        <w:rPr>
          <w:rFonts w:ascii="Verdana" w:hAnsi="Verdana"/>
          <w:b/>
          <w:bCs/>
          <w:color w:val="000000"/>
          <w:lang w:eastAsia="es-AR"/>
        </w:rPr>
        <w:t>MAHNKE, ALCIRA ELVIRA</w:t>
      </w:r>
      <w:r w:rsidRPr="00F01E5A">
        <w:rPr>
          <w:rFonts w:ascii="Verdana" w:hAnsi="Verdana"/>
          <w:color w:val="000000"/>
          <w:lang w:eastAsia="es-AR"/>
        </w:rPr>
        <w:t xml:space="preserve"> – DNI N° 16.741.548, la cantidad de 36 horas extras.</w:t>
      </w:r>
    </w:p>
    <w:p w:rsidR="00F01E5A" w:rsidRPr="00F01E5A" w:rsidRDefault="00F01E5A" w:rsidP="00F01E5A">
      <w:pPr>
        <w:numPr>
          <w:ilvl w:val="0"/>
          <w:numId w:val="31"/>
        </w:numPr>
        <w:ind w:left="360"/>
        <w:jc w:val="both"/>
        <w:textAlignment w:val="baseline"/>
        <w:rPr>
          <w:rFonts w:ascii="Verdana" w:hAnsi="Verdana"/>
          <w:color w:val="000000"/>
          <w:lang w:eastAsia="es-AR"/>
        </w:rPr>
      </w:pPr>
      <w:r w:rsidRPr="00F01E5A">
        <w:rPr>
          <w:rFonts w:ascii="Verdana" w:hAnsi="Verdana"/>
          <w:b/>
          <w:bCs/>
          <w:color w:val="000000"/>
          <w:lang w:eastAsia="es-AR"/>
        </w:rPr>
        <w:t>SANCHEZ, MARIA MAGDALENA</w:t>
      </w:r>
      <w:r w:rsidRPr="00F01E5A">
        <w:rPr>
          <w:rFonts w:ascii="Verdana" w:hAnsi="Verdana"/>
          <w:color w:val="000000"/>
          <w:lang w:eastAsia="es-AR"/>
        </w:rPr>
        <w:t xml:space="preserve"> – DNI N° 14.527.182, la cantidad de 60,5 horas extras.</w:t>
      </w:r>
    </w:p>
    <w:p w:rsidR="00F01E5A" w:rsidRPr="00F01E5A" w:rsidRDefault="00F01E5A" w:rsidP="00F01E5A">
      <w:pPr>
        <w:numPr>
          <w:ilvl w:val="0"/>
          <w:numId w:val="31"/>
        </w:numPr>
        <w:spacing w:after="200"/>
        <w:ind w:left="360"/>
        <w:jc w:val="both"/>
        <w:textAlignment w:val="baseline"/>
        <w:rPr>
          <w:rFonts w:ascii="Verdana" w:hAnsi="Verdana"/>
          <w:color w:val="000000"/>
          <w:lang w:eastAsia="es-AR"/>
        </w:rPr>
      </w:pPr>
      <w:r w:rsidRPr="00F01E5A">
        <w:rPr>
          <w:rFonts w:ascii="Verdana" w:hAnsi="Verdana"/>
          <w:b/>
          <w:bCs/>
          <w:color w:val="000000"/>
          <w:lang w:eastAsia="es-AR"/>
        </w:rPr>
        <w:t>SUAREZ, CARINA ANDREA</w:t>
      </w:r>
      <w:r w:rsidRPr="00F01E5A">
        <w:rPr>
          <w:rFonts w:ascii="Verdana" w:hAnsi="Verdana"/>
          <w:color w:val="000000"/>
          <w:lang w:eastAsia="es-AR"/>
        </w:rPr>
        <w:t xml:space="preserve"> – DNI N° 29.156.499, la cantidad de 9,5 horas extras</w:t>
      </w:r>
    </w:p>
    <w:p w:rsidR="00F01E5A" w:rsidRPr="00F01E5A" w:rsidRDefault="00F01E5A" w:rsidP="00F01E5A">
      <w:pPr>
        <w:spacing w:after="200"/>
        <w:jc w:val="both"/>
        <w:rPr>
          <w:lang w:eastAsia="es-AR"/>
        </w:rPr>
      </w:pPr>
      <w:r w:rsidRPr="00F01E5A">
        <w:rPr>
          <w:rFonts w:ascii="Verdana" w:hAnsi="Verdana"/>
          <w:b/>
          <w:bCs/>
          <w:color w:val="000000"/>
          <w:lang w:eastAsia="es-AR"/>
        </w:rPr>
        <w:t>Artículo 2º:</w:t>
      </w:r>
      <w:r w:rsidRPr="00F01E5A">
        <w:rPr>
          <w:rFonts w:ascii="Verdana" w:hAnsi="Verdana"/>
          <w:color w:val="000000"/>
          <w:lang w:eastAsia="es-AR"/>
        </w:rPr>
        <w:t xml:space="preserve"> El valor de la hora extra será determinado conforme la planilla de registro de cada agente, y en un todo de acuerdo a lo establecido en el artículo 11º del Anexo III de la Ordenanza Nº 784/2008.</w:t>
      </w:r>
    </w:p>
    <w:p w:rsidR="00620D63" w:rsidRDefault="00F01E5A" w:rsidP="00F01E5A">
      <w:pPr>
        <w:rPr>
          <w:rFonts w:eastAsia="Arial"/>
          <w:lang w:eastAsia="en-US"/>
        </w:rPr>
      </w:pPr>
      <w:r w:rsidRPr="00F01E5A">
        <w:rPr>
          <w:rFonts w:ascii="Verdana" w:hAnsi="Verdana"/>
          <w:b/>
          <w:bCs/>
          <w:color w:val="000000"/>
          <w:lang w:eastAsia="es-AR"/>
        </w:rPr>
        <w:t>Artículo 3º:</w:t>
      </w:r>
      <w:r w:rsidRPr="00F01E5A">
        <w:rPr>
          <w:rFonts w:ascii="Verdana" w:hAnsi="Verdana"/>
          <w:color w:val="000000"/>
          <w:lang w:eastAsia="es-AR"/>
        </w:rPr>
        <w:t xml:space="preserve"> </w:t>
      </w:r>
      <w:r w:rsidRPr="00F01E5A">
        <w:rPr>
          <w:rFonts w:ascii="Verdana" w:hAnsi="Verdana"/>
          <w:b/>
          <w:bCs/>
          <w:color w:val="000000"/>
          <w:lang w:eastAsia="es-AR"/>
        </w:rPr>
        <w:t>PUBLÍQUESE</w:t>
      </w:r>
      <w:r w:rsidRPr="00F01E5A">
        <w:rPr>
          <w:rFonts w:ascii="Verdana" w:hAnsi="Verdana"/>
          <w:color w:val="000000"/>
          <w:lang w:eastAsia="es-AR"/>
        </w:rPr>
        <w:t xml:space="preserve">, Protocolícese, </w:t>
      </w:r>
      <w:proofErr w:type="spellStart"/>
      <w:r w:rsidRPr="00F01E5A">
        <w:rPr>
          <w:rFonts w:ascii="Verdana" w:hAnsi="Verdana"/>
          <w:color w:val="000000"/>
          <w:lang w:eastAsia="es-AR"/>
        </w:rPr>
        <w:t>Notifiquese</w:t>
      </w:r>
      <w:proofErr w:type="spellEnd"/>
      <w:r w:rsidRPr="00F01E5A">
        <w:rPr>
          <w:rFonts w:ascii="Verdana" w:hAnsi="Verdana"/>
          <w:color w:val="000000"/>
          <w:lang w:eastAsia="es-AR"/>
        </w:rPr>
        <w:t xml:space="preserve">, </w:t>
      </w:r>
      <w:proofErr w:type="spellStart"/>
      <w:r w:rsidRPr="00F01E5A">
        <w:rPr>
          <w:rFonts w:ascii="Verdana" w:hAnsi="Verdana"/>
          <w:color w:val="000000"/>
          <w:lang w:eastAsia="es-AR"/>
        </w:rPr>
        <w:t>Dése</w:t>
      </w:r>
      <w:proofErr w:type="spellEnd"/>
      <w:r w:rsidRPr="00F01E5A">
        <w:rPr>
          <w:rFonts w:ascii="Verdana" w:hAnsi="Verdana"/>
          <w:color w:val="000000"/>
          <w:lang w:eastAsia="es-AR"/>
        </w:rPr>
        <w:t xml:space="preserve"> al Registro Municipal y </w:t>
      </w:r>
      <w:proofErr w:type="gramStart"/>
      <w:r w:rsidRPr="00F01E5A">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B3313" w:rsidRDefault="008B3313" w:rsidP="008B3313">
      <w:pPr>
        <w:pStyle w:val="Ttulo2"/>
        <w:rPr>
          <w:rFonts w:ascii="Arial" w:eastAsia="Arial" w:hAnsi="Arial" w:cs="Arial"/>
          <w:b/>
          <w:color w:val="279E94"/>
        </w:rPr>
      </w:pPr>
      <w:bookmarkStart w:id="17" w:name="_Toc152850028"/>
      <w:r>
        <w:rPr>
          <w:rFonts w:ascii="Arial" w:eastAsia="Arial" w:hAnsi="Arial" w:cs="Arial"/>
          <w:b/>
          <w:color w:val="279E94"/>
        </w:rPr>
        <w:t>Decreto Nº 278</w:t>
      </w:r>
      <w:bookmarkEnd w:id="17"/>
    </w:p>
    <w:p w:rsidR="008B3313" w:rsidRDefault="008B3313" w:rsidP="008B3313">
      <w:pPr>
        <w:jc w:val="right"/>
        <w:rPr>
          <w:rFonts w:ascii="Arial" w:hAnsi="Arial" w:cs="Arial"/>
          <w:color w:val="000000"/>
          <w:lang w:eastAsia="en-US"/>
        </w:rPr>
      </w:pPr>
      <w:r>
        <w:rPr>
          <w:rFonts w:ascii="Arial" w:hAnsi="Arial" w:cs="Arial"/>
          <w:color w:val="000000"/>
          <w:lang w:eastAsia="en-US"/>
        </w:rPr>
        <w:t xml:space="preserve">Promulgada: Monte Cristo, 09 de </w:t>
      </w:r>
      <w:r>
        <w:rPr>
          <w:noProof/>
          <w:lang w:eastAsia="es-ES"/>
        </w:rPr>
        <w:t>Agosto</w:t>
      </w:r>
      <w:r>
        <w:rPr>
          <w:rFonts w:ascii="Arial" w:hAnsi="Arial" w:cs="Arial"/>
          <w:color w:val="000000"/>
          <w:lang w:eastAsia="en-US"/>
        </w:rPr>
        <w:t xml:space="preserve"> de 2023.-</w:t>
      </w:r>
    </w:p>
    <w:p w:rsidR="008B3313" w:rsidRDefault="008B3313" w:rsidP="008B3313">
      <w:pPr>
        <w:jc w:val="right"/>
        <w:rPr>
          <w:rFonts w:ascii="Arial" w:hAnsi="Arial" w:cs="Arial"/>
          <w:color w:val="000000"/>
          <w:lang w:eastAsia="en-US"/>
        </w:rPr>
      </w:pPr>
      <w:r>
        <w:rPr>
          <w:rFonts w:ascii="Arial" w:hAnsi="Arial" w:cs="Arial"/>
          <w:color w:val="000000"/>
          <w:lang w:eastAsia="en-US"/>
        </w:rPr>
        <w:t xml:space="preserve">Publicada: 14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B3313" w:rsidRDefault="008B3313" w:rsidP="008B3313">
      <w:pPr>
        <w:rPr>
          <w:rFonts w:eastAsia="Arial"/>
          <w:lang w:eastAsia="en-US"/>
        </w:rPr>
      </w:pPr>
    </w:p>
    <w:p w:rsidR="008B3313" w:rsidRPr="008B3313" w:rsidRDefault="008B3313" w:rsidP="008B3313">
      <w:pPr>
        <w:jc w:val="both"/>
        <w:rPr>
          <w:lang w:eastAsia="es-AR"/>
        </w:rPr>
      </w:pPr>
      <w:r w:rsidRPr="008B3313">
        <w:rPr>
          <w:rFonts w:ascii="Verdana" w:hAnsi="Verdana"/>
          <w:b/>
          <w:bCs/>
          <w:color w:val="000000"/>
          <w:lang w:eastAsia="es-AR"/>
        </w:rPr>
        <w:t>VISTO:</w:t>
      </w:r>
      <w:r w:rsidRPr="008B3313">
        <w:rPr>
          <w:rFonts w:ascii="Verdana" w:hAnsi="Verdana"/>
          <w:color w:val="000000"/>
          <w:lang w:eastAsia="es-AR"/>
        </w:rPr>
        <w:t xml:space="preserve"> La nota presentada por el Honorable Concejo Deliberante de nuestra Localidad.</w:t>
      </w:r>
    </w:p>
    <w:p w:rsidR="008B3313" w:rsidRPr="008B3313" w:rsidRDefault="008B3313" w:rsidP="008B3313">
      <w:pPr>
        <w:rPr>
          <w:lang w:eastAsia="es-AR"/>
        </w:rPr>
      </w:pPr>
    </w:p>
    <w:p w:rsidR="008B3313" w:rsidRPr="008B3313" w:rsidRDefault="008B3313" w:rsidP="008B3313">
      <w:pPr>
        <w:jc w:val="both"/>
        <w:rPr>
          <w:lang w:eastAsia="es-AR"/>
        </w:rPr>
      </w:pPr>
      <w:r w:rsidRPr="008B3313">
        <w:rPr>
          <w:rFonts w:ascii="Verdana" w:hAnsi="Verdana"/>
          <w:b/>
          <w:bCs/>
          <w:color w:val="000000"/>
          <w:lang w:eastAsia="es-AR"/>
        </w:rPr>
        <w:t xml:space="preserve">Y CONSIDERANDO: </w:t>
      </w:r>
      <w:r w:rsidRPr="008B3313">
        <w:rPr>
          <w:rFonts w:ascii="Verdana" w:hAnsi="Verdana"/>
          <w:color w:val="000000"/>
          <w:lang w:eastAsia="es-AR"/>
        </w:rPr>
        <w:t>Que este Cuerpo deberá contar con un nuevo monto mensual para este último semestre del 2023, para poder afrontar los diferentes gastos que se produzcan en el normal desarrollo de sus actividades.</w:t>
      </w:r>
    </w:p>
    <w:p w:rsidR="008B3313" w:rsidRPr="008B3313" w:rsidRDefault="008B3313" w:rsidP="008B3313">
      <w:pPr>
        <w:jc w:val="both"/>
        <w:rPr>
          <w:lang w:eastAsia="es-AR"/>
        </w:rPr>
      </w:pPr>
      <w:r w:rsidRPr="008B3313">
        <w:rPr>
          <w:rFonts w:ascii="Verdana" w:hAnsi="Verdana"/>
          <w:b/>
          <w:bCs/>
          <w:color w:val="000000"/>
          <w:lang w:eastAsia="es-AR"/>
        </w:rPr>
        <w:t>                                </w:t>
      </w:r>
      <w:r w:rsidRPr="008B3313">
        <w:rPr>
          <w:rFonts w:ascii="Verdana" w:hAnsi="Verdana"/>
          <w:color w:val="000000"/>
          <w:lang w:eastAsia="es-AR"/>
        </w:rPr>
        <w:t xml:space="preserve">Que dicho Cuerpo pertenece a un poder distinto al Ejecutivo, por lo </w:t>
      </w:r>
      <w:proofErr w:type="gramStart"/>
      <w:r w:rsidRPr="008B3313">
        <w:rPr>
          <w:rFonts w:ascii="Verdana" w:hAnsi="Verdana"/>
          <w:color w:val="000000"/>
          <w:lang w:eastAsia="es-AR"/>
        </w:rPr>
        <w:t>tanto</w:t>
      </w:r>
      <w:proofErr w:type="gramEnd"/>
      <w:r w:rsidRPr="008B3313">
        <w:rPr>
          <w:rFonts w:ascii="Verdana" w:hAnsi="Verdana"/>
          <w:color w:val="000000"/>
          <w:lang w:eastAsia="es-AR"/>
        </w:rPr>
        <w:t xml:space="preserve"> debe contar con un monto de dinero para atender sus propias necesidades. </w:t>
      </w:r>
    </w:p>
    <w:p w:rsidR="008B3313" w:rsidRPr="008B3313" w:rsidRDefault="008B3313" w:rsidP="008B3313">
      <w:pPr>
        <w:jc w:val="both"/>
        <w:rPr>
          <w:lang w:eastAsia="es-AR"/>
        </w:rPr>
      </w:pPr>
      <w:r w:rsidRPr="008B3313">
        <w:rPr>
          <w:rFonts w:ascii="Verdana" w:hAnsi="Verdana"/>
          <w:color w:val="000000"/>
          <w:lang w:eastAsia="es-AR"/>
        </w:rPr>
        <w:t>                              Que es necesario adecuar dicho monto a los valores que en la actualidad se manejan, debido a la suba generalizada de precios.</w:t>
      </w:r>
    </w:p>
    <w:p w:rsidR="008B3313" w:rsidRPr="008B3313" w:rsidRDefault="008B3313" w:rsidP="008B3313">
      <w:pPr>
        <w:jc w:val="both"/>
        <w:rPr>
          <w:lang w:eastAsia="es-AR"/>
        </w:rPr>
      </w:pPr>
      <w:r w:rsidRPr="008B3313">
        <w:rPr>
          <w:rFonts w:ascii="Verdana" w:hAnsi="Verdana"/>
          <w:color w:val="000000"/>
          <w:lang w:eastAsia="es-AR"/>
        </w:rPr>
        <w:t>                              Que además pueden surgir imprevistos, los cuales deben ser atendidos de forma inmediata, y de esta forma no estar subordinados a una decisión del Departamento Ejecutivo Municipal.</w:t>
      </w:r>
    </w:p>
    <w:p w:rsidR="008B3313" w:rsidRPr="008B3313" w:rsidRDefault="008B3313" w:rsidP="008B3313">
      <w:pPr>
        <w:jc w:val="both"/>
        <w:rPr>
          <w:lang w:eastAsia="es-AR"/>
        </w:rPr>
      </w:pPr>
      <w:r w:rsidRPr="008B3313">
        <w:rPr>
          <w:rFonts w:ascii="Verdana" w:hAnsi="Verdana"/>
          <w:color w:val="000000"/>
          <w:lang w:eastAsia="es-AR"/>
        </w:rPr>
        <w:t>                               Que el Departamento Ejecutivo Municipal cuenta con partida necesaria para atender el gasto para este período 2023. </w:t>
      </w:r>
    </w:p>
    <w:p w:rsidR="008B3313" w:rsidRPr="008B3313" w:rsidRDefault="008B3313" w:rsidP="008B3313">
      <w:pPr>
        <w:jc w:val="both"/>
        <w:rPr>
          <w:lang w:eastAsia="es-AR"/>
        </w:rPr>
      </w:pPr>
      <w:r w:rsidRPr="008B3313">
        <w:rPr>
          <w:rFonts w:ascii="Verdana" w:hAnsi="Verdana"/>
          <w:color w:val="000000"/>
          <w:lang w:eastAsia="es-AR"/>
        </w:rPr>
        <w:t>                                        Por ello:</w:t>
      </w:r>
    </w:p>
    <w:p w:rsidR="008B3313" w:rsidRPr="008B3313" w:rsidRDefault="008B3313" w:rsidP="008B3313">
      <w:pPr>
        <w:rPr>
          <w:lang w:eastAsia="es-AR"/>
        </w:rPr>
      </w:pPr>
    </w:p>
    <w:p w:rsidR="008B3313" w:rsidRPr="008B3313" w:rsidRDefault="008B3313" w:rsidP="008B3313">
      <w:pPr>
        <w:jc w:val="center"/>
        <w:rPr>
          <w:lang w:eastAsia="es-AR"/>
        </w:rPr>
      </w:pPr>
      <w:r w:rsidRPr="008B3313">
        <w:rPr>
          <w:rFonts w:ascii="Verdana" w:hAnsi="Verdana"/>
          <w:b/>
          <w:bCs/>
          <w:color w:val="000000"/>
          <w:lang w:eastAsia="es-AR"/>
        </w:rPr>
        <w:t>LA INTENDENTE MUNICIPAL EN USO DE SUS ATRIBUCIONES</w:t>
      </w:r>
    </w:p>
    <w:p w:rsidR="008B3313" w:rsidRPr="008B3313" w:rsidRDefault="008B3313" w:rsidP="008B3313">
      <w:pPr>
        <w:jc w:val="center"/>
        <w:rPr>
          <w:lang w:eastAsia="es-AR"/>
        </w:rPr>
      </w:pPr>
      <w:r w:rsidRPr="008B3313">
        <w:rPr>
          <w:rFonts w:ascii="Verdana" w:hAnsi="Verdana"/>
          <w:b/>
          <w:bCs/>
          <w:color w:val="000000"/>
          <w:lang w:eastAsia="es-AR"/>
        </w:rPr>
        <w:t>DECRETA</w:t>
      </w:r>
    </w:p>
    <w:p w:rsidR="008B3313" w:rsidRPr="008B3313" w:rsidRDefault="008B3313" w:rsidP="008B3313">
      <w:pPr>
        <w:rPr>
          <w:lang w:eastAsia="es-AR"/>
        </w:rPr>
      </w:pPr>
    </w:p>
    <w:p w:rsidR="008B3313" w:rsidRPr="008B3313" w:rsidRDefault="008B3313" w:rsidP="008B3313">
      <w:pPr>
        <w:jc w:val="both"/>
        <w:rPr>
          <w:lang w:eastAsia="es-AR"/>
        </w:rPr>
      </w:pPr>
      <w:r w:rsidRPr="008B3313">
        <w:rPr>
          <w:rFonts w:ascii="Verdana" w:hAnsi="Verdana"/>
          <w:b/>
          <w:bCs/>
          <w:color w:val="000000"/>
          <w:lang w:eastAsia="es-AR"/>
        </w:rPr>
        <w:lastRenderedPageBreak/>
        <w:t>Artículo 1º.-</w:t>
      </w:r>
      <w:r w:rsidRPr="008B3313">
        <w:rPr>
          <w:rFonts w:ascii="Verdana" w:hAnsi="Verdana"/>
          <w:color w:val="000000"/>
          <w:lang w:eastAsia="es-AR"/>
        </w:rPr>
        <w:t xml:space="preserve"> Destínese al Honorable Concejo Deliberante, para el segundo semestre del corriente año 2.023 la suma mensual de Pesos Cincuenta mil ($50.000,00) los meses de Julio, Agosto y Septiembre y la suma de Pesos Cincuenta y siete mil quinientos ($57.500,00) para los meses de Octubre, Noviembre y Diciembre del corriente año, los cuales serán destinados integra y exclusivamente para atender gastos que demanden las tareas de su propio fin, tales como compra de insumos para oficina, refrigerio y la atención de cualquier eventualidad que pudiere surgir con carácter de urgencia. </w:t>
      </w:r>
    </w:p>
    <w:p w:rsidR="008B3313" w:rsidRPr="008B3313" w:rsidRDefault="008B3313" w:rsidP="008B3313">
      <w:pPr>
        <w:rPr>
          <w:lang w:eastAsia="es-AR"/>
        </w:rPr>
      </w:pPr>
    </w:p>
    <w:p w:rsidR="008B3313" w:rsidRPr="008B3313" w:rsidRDefault="008B3313" w:rsidP="008B3313">
      <w:pPr>
        <w:jc w:val="both"/>
        <w:rPr>
          <w:lang w:eastAsia="es-AR"/>
        </w:rPr>
      </w:pPr>
      <w:proofErr w:type="spellStart"/>
      <w:r w:rsidRPr="008B3313">
        <w:rPr>
          <w:rFonts w:ascii="Verdana" w:hAnsi="Verdana"/>
          <w:b/>
          <w:bCs/>
          <w:color w:val="000000"/>
          <w:lang w:eastAsia="es-AR"/>
        </w:rPr>
        <w:t>Articulo</w:t>
      </w:r>
      <w:proofErr w:type="spellEnd"/>
      <w:r w:rsidRPr="008B3313">
        <w:rPr>
          <w:rFonts w:ascii="Verdana" w:hAnsi="Verdana"/>
          <w:b/>
          <w:bCs/>
          <w:color w:val="000000"/>
          <w:lang w:eastAsia="es-AR"/>
        </w:rPr>
        <w:t xml:space="preserve"> 2</w:t>
      </w:r>
      <w:proofErr w:type="gramStart"/>
      <w:r w:rsidRPr="008B3313">
        <w:rPr>
          <w:rFonts w:ascii="Verdana" w:hAnsi="Verdana"/>
          <w:b/>
          <w:bCs/>
          <w:color w:val="000000"/>
          <w:lang w:eastAsia="es-AR"/>
        </w:rPr>
        <w:t>°.-</w:t>
      </w:r>
      <w:proofErr w:type="gramEnd"/>
      <w:r w:rsidRPr="008B3313">
        <w:rPr>
          <w:rFonts w:ascii="Verdana" w:hAnsi="Verdana"/>
          <w:color w:val="000000"/>
          <w:lang w:eastAsia="es-AR"/>
        </w:rPr>
        <w:t xml:space="preserve"> Autorícese al área de Contaduría Municipal a confeccionar y emitir los cheques y/o realizar transferencia de los montos ut-supra mencionados a nombre de la </w:t>
      </w:r>
      <w:r w:rsidRPr="008B3313">
        <w:rPr>
          <w:rFonts w:ascii="Verdana" w:hAnsi="Verdana"/>
          <w:b/>
          <w:bCs/>
          <w:color w:val="000000"/>
          <w:lang w:eastAsia="es-AR"/>
        </w:rPr>
        <w:t>Secretaria del H.C.D., Sra. Nora Beatriz FILIPPA, DNI. Nº 16.633.163</w:t>
      </w:r>
    </w:p>
    <w:p w:rsidR="008B3313" w:rsidRPr="008B3313" w:rsidRDefault="008B3313" w:rsidP="008B3313">
      <w:pPr>
        <w:rPr>
          <w:lang w:eastAsia="es-AR"/>
        </w:rPr>
      </w:pPr>
    </w:p>
    <w:p w:rsidR="008B3313" w:rsidRPr="008B3313" w:rsidRDefault="008B3313" w:rsidP="008B3313">
      <w:pPr>
        <w:jc w:val="both"/>
        <w:rPr>
          <w:lang w:eastAsia="es-AR"/>
        </w:rPr>
      </w:pPr>
      <w:proofErr w:type="spellStart"/>
      <w:r w:rsidRPr="008B3313">
        <w:rPr>
          <w:rFonts w:ascii="Verdana" w:hAnsi="Verdana"/>
          <w:b/>
          <w:bCs/>
          <w:color w:val="000000"/>
          <w:lang w:eastAsia="es-AR"/>
        </w:rPr>
        <w:t>Articulo</w:t>
      </w:r>
      <w:proofErr w:type="spellEnd"/>
      <w:r w:rsidRPr="008B3313">
        <w:rPr>
          <w:rFonts w:ascii="Verdana" w:hAnsi="Verdana"/>
          <w:b/>
          <w:bCs/>
          <w:color w:val="000000"/>
          <w:lang w:eastAsia="es-AR"/>
        </w:rPr>
        <w:t xml:space="preserve"> 3º.-</w:t>
      </w:r>
      <w:r w:rsidRPr="008B3313">
        <w:rPr>
          <w:rFonts w:ascii="Verdana" w:hAnsi="Verdana"/>
          <w:color w:val="000000"/>
          <w:lang w:eastAsia="es-AR"/>
        </w:rPr>
        <w:t xml:space="preserve"> Impútese el gasto ocasionado a la partida del presupuesto de gastos vigente </w:t>
      </w:r>
      <w:r w:rsidRPr="008B3313">
        <w:rPr>
          <w:rFonts w:ascii="Verdana" w:hAnsi="Verdana"/>
          <w:b/>
          <w:bCs/>
          <w:color w:val="000000"/>
          <w:lang w:eastAsia="es-AR"/>
        </w:rPr>
        <w:t xml:space="preserve">1.3.05.02.3.08 Honorable Concejo Deliberante - Gastos de Representación y </w:t>
      </w:r>
      <w:proofErr w:type="gramStart"/>
      <w:r w:rsidRPr="008B3313">
        <w:rPr>
          <w:rFonts w:ascii="Verdana" w:hAnsi="Verdana"/>
          <w:b/>
          <w:bCs/>
          <w:color w:val="000000"/>
          <w:lang w:eastAsia="es-AR"/>
        </w:rPr>
        <w:t>movilidad.-</w:t>
      </w:r>
      <w:proofErr w:type="gramEnd"/>
      <w:r w:rsidRPr="008B3313">
        <w:rPr>
          <w:rFonts w:ascii="Verdana" w:hAnsi="Verdana"/>
          <w:b/>
          <w:bCs/>
          <w:color w:val="000000"/>
          <w:lang w:eastAsia="es-AR"/>
        </w:rPr>
        <w:t> </w:t>
      </w:r>
    </w:p>
    <w:p w:rsidR="008B3313" w:rsidRPr="008B3313" w:rsidRDefault="008B3313" w:rsidP="008B3313">
      <w:pPr>
        <w:rPr>
          <w:lang w:eastAsia="es-AR"/>
        </w:rPr>
      </w:pPr>
    </w:p>
    <w:p w:rsidR="008B3313" w:rsidRPr="008B3313" w:rsidRDefault="008B3313" w:rsidP="008B3313">
      <w:pPr>
        <w:jc w:val="both"/>
        <w:rPr>
          <w:lang w:eastAsia="es-AR"/>
        </w:rPr>
      </w:pPr>
      <w:r w:rsidRPr="008B3313">
        <w:rPr>
          <w:rFonts w:ascii="Verdana" w:hAnsi="Verdana"/>
          <w:b/>
          <w:bCs/>
          <w:color w:val="000000"/>
          <w:lang w:eastAsia="es-AR"/>
        </w:rPr>
        <w:t>Artículo 4º.-</w:t>
      </w:r>
      <w:r w:rsidRPr="008B3313">
        <w:rPr>
          <w:rFonts w:ascii="Verdana" w:hAnsi="Verdana"/>
          <w:color w:val="000000"/>
          <w:lang w:eastAsia="es-AR"/>
        </w:rPr>
        <w:t xml:space="preserve"> Comuníquese, publíquese, </w:t>
      </w:r>
      <w:proofErr w:type="spellStart"/>
      <w:r w:rsidRPr="008B3313">
        <w:rPr>
          <w:rFonts w:ascii="Verdana" w:hAnsi="Verdana"/>
          <w:color w:val="000000"/>
          <w:lang w:eastAsia="es-AR"/>
        </w:rPr>
        <w:t>dése</w:t>
      </w:r>
      <w:proofErr w:type="spellEnd"/>
      <w:r w:rsidRPr="008B3313">
        <w:rPr>
          <w:rFonts w:ascii="Verdana" w:hAnsi="Verdana"/>
          <w:color w:val="000000"/>
          <w:lang w:eastAsia="es-AR"/>
        </w:rPr>
        <w:t xml:space="preserve"> al R.M. y </w:t>
      </w:r>
      <w:proofErr w:type="gramStart"/>
      <w:r w:rsidRPr="008B3313">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8B3313" w:rsidRDefault="008B3313" w:rsidP="008B3313">
      <w:pPr>
        <w:pStyle w:val="Ttulo2"/>
        <w:rPr>
          <w:rFonts w:ascii="Arial" w:eastAsia="Arial" w:hAnsi="Arial" w:cs="Arial"/>
          <w:b/>
          <w:color w:val="279E94"/>
        </w:rPr>
      </w:pPr>
      <w:bookmarkStart w:id="18" w:name="_Toc152850029"/>
      <w:r>
        <w:rPr>
          <w:rFonts w:ascii="Arial" w:eastAsia="Arial" w:hAnsi="Arial" w:cs="Arial"/>
          <w:b/>
          <w:color w:val="279E94"/>
        </w:rPr>
        <w:t>Decreto Nº 279</w:t>
      </w:r>
      <w:bookmarkEnd w:id="18"/>
    </w:p>
    <w:p w:rsidR="008B3313" w:rsidRDefault="008B3313" w:rsidP="008B3313">
      <w:pPr>
        <w:jc w:val="right"/>
        <w:rPr>
          <w:rFonts w:ascii="Arial" w:hAnsi="Arial" w:cs="Arial"/>
          <w:color w:val="000000"/>
          <w:lang w:eastAsia="en-US"/>
        </w:rPr>
      </w:pPr>
      <w:r>
        <w:rPr>
          <w:rFonts w:ascii="Arial" w:hAnsi="Arial" w:cs="Arial"/>
          <w:color w:val="000000"/>
          <w:lang w:eastAsia="en-US"/>
        </w:rPr>
        <w:t xml:space="preserve">Promulgada: Monte Cristo, 11 de </w:t>
      </w:r>
      <w:r>
        <w:rPr>
          <w:noProof/>
          <w:lang w:eastAsia="es-ES"/>
        </w:rPr>
        <w:t>Agosto</w:t>
      </w:r>
      <w:r>
        <w:rPr>
          <w:rFonts w:ascii="Arial" w:hAnsi="Arial" w:cs="Arial"/>
          <w:color w:val="000000"/>
          <w:lang w:eastAsia="en-US"/>
        </w:rPr>
        <w:t xml:space="preserve"> de 2023.-</w:t>
      </w:r>
    </w:p>
    <w:p w:rsidR="008B3313" w:rsidRDefault="008B3313" w:rsidP="008B3313">
      <w:pPr>
        <w:jc w:val="right"/>
        <w:rPr>
          <w:rFonts w:ascii="Arial" w:hAnsi="Arial" w:cs="Arial"/>
          <w:color w:val="000000"/>
          <w:lang w:eastAsia="en-US"/>
        </w:rPr>
      </w:pPr>
      <w:r>
        <w:rPr>
          <w:rFonts w:ascii="Arial" w:hAnsi="Arial" w:cs="Arial"/>
          <w:color w:val="000000"/>
          <w:lang w:eastAsia="en-US"/>
        </w:rPr>
        <w:t xml:space="preserve">Publicada: 14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8B3313" w:rsidRPr="008B3313" w:rsidRDefault="008B3313" w:rsidP="008B3313">
      <w:pPr>
        <w:jc w:val="both"/>
        <w:rPr>
          <w:lang w:eastAsia="es-AR"/>
        </w:rPr>
      </w:pPr>
      <w:r w:rsidRPr="008B3313">
        <w:rPr>
          <w:rFonts w:ascii="Verdana" w:hAnsi="Verdana"/>
          <w:b/>
          <w:bCs/>
          <w:color w:val="000000"/>
          <w:lang w:eastAsia="es-AR"/>
        </w:rPr>
        <w:t>VISTO:</w:t>
      </w:r>
      <w:r w:rsidRPr="008B3313">
        <w:rPr>
          <w:rFonts w:ascii="Verdana" w:hAnsi="Verdana"/>
          <w:color w:val="000000"/>
          <w:lang w:eastAsia="es-AR"/>
        </w:rPr>
        <w:t xml:space="preserve"> Los encuentros de </w:t>
      </w:r>
      <w:proofErr w:type="gramStart"/>
      <w:r w:rsidRPr="008B3313">
        <w:rPr>
          <w:rFonts w:ascii="Verdana" w:hAnsi="Verdana"/>
          <w:color w:val="000000"/>
          <w:lang w:eastAsia="es-AR"/>
        </w:rPr>
        <w:t>Ajedrez  llevados</w:t>
      </w:r>
      <w:proofErr w:type="gramEnd"/>
      <w:r w:rsidRPr="008B3313">
        <w:rPr>
          <w:rFonts w:ascii="Verdana" w:hAnsi="Verdana"/>
          <w:color w:val="000000"/>
          <w:lang w:eastAsia="es-AR"/>
        </w:rPr>
        <w:t xml:space="preserve"> a cabo en el marco de los Juegos Regionales </w:t>
      </w:r>
      <w:proofErr w:type="spellStart"/>
      <w:r w:rsidRPr="008B3313">
        <w:rPr>
          <w:rFonts w:ascii="Verdana" w:hAnsi="Verdana"/>
          <w:color w:val="000000"/>
          <w:lang w:eastAsia="es-AR"/>
        </w:rPr>
        <w:t>Suquijuegos</w:t>
      </w:r>
      <w:proofErr w:type="spellEnd"/>
    </w:p>
    <w:p w:rsidR="008B3313" w:rsidRPr="008B3313" w:rsidRDefault="008B3313" w:rsidP="008B3313">
      <w:pPr>
        <w:jc w:val="both"/>
        <w:rPr>
          <w:lang w:eastAsia="es-AR"/>
        </w:rPr>
      </w:pPr>
      <w:r w:rsidRPr="008B3313">
        <w:rPr>
          <w:rFonts w:ascii="Verdana" w:hAnsi="Verdana"/>
          <w:color w:val="000000"/>
          <w:lang w:eastAsia="es-AR"/>
        </w:rPr>
        <w:t> </w:t>
      </w:r>
    </w:p>
    <w:p w:rsidR="008B3313" w:rsidRPr="008B3313" w:rsidRDefault="008B3313" w:rsidP="008B3313">
      <w:pPr>
        <w:jc w:val="both"/>
        <w:rPr>
          <w:lang w:eastAsia="es-AR"/>
        </w:rPr>
      </w:pPr>
      <w:r w:rsidRPr="008B3313">
        <w:rPr>
          <w:rFonts w:ascii="Verdana" w:hAnsi="Verdana"/>
          <w:b/>
          <w:bCs/>
          <w:color w:val="000000"/>
          <w:lang w:eastAsia="es-AR"/>
        </w:rPr>
        <w:t>Y CONSIDERANDO:</w:t>
      </w:r>
      <w:r w:rsidRPr="008B3313">
        <w:rPr>
          <w:rFonts w:ascii="Verdana" w:hAnsi="Verdana"/>
          <w:color w:val="000000"/>
          <w:lang w:eastAsia="es-AR"/>
        </w:rPr>
        <w:t xml:space="preserve"> Que la segunda fecha de esta disciplina tuvo lugar el </w:t>
      </w:r>
      <w:proofErr w:type="spellStart"/>
      <w:r w:rsidRPr="008B3313">
        <w:rPr>
          <w:rFonts w:ascii="Verdana" w:hAnsi="Verdana"/>
          <w:color w:val="000000"/>
          <w:lang w:eastAsia="es-AR"/>
        </w:rPr>
        <w:t>dia</w:t>
      </w:r>
      <w:proofErr w:type="spellEnd"/>
      <w:r w:rsidRPr="008B3313">
        <w:rPr>
          <w:rFonts w:ascii="Verdana" w:hAnsi="Verdana"/>
          <w:color w:val="000000"/>
          <w:lang w:eastAsia="es-AR"/>
        </w:rPr>
        <w:t xml:space="preserve"> 24 de </w:t>
      </w:r>
      <w:proofErr w:type="gramStart"/>
      <w:r w:rsidRPr="008B3313">
        <w:rPr>
          <w:rFonts w:ascii="Verdana" w:hAnsi="Verdana"/>
          <w:color w:val="000000"/>
          <w:lang w:eastAsia="es-AR"/>
        </w:rPr>
        <w:t>Junio</w:t>
      </w:r>
      <w:proofErr w:type="gramEnd"/>
      <w:r w:rsidRPr="008B3313">
        <w:rPr>
          <w:rFonts w:ascii="Verdana" w:hAnsi="Verdana"/>
          <w:color w:val="000000"/>
          <w:lang w:eastAsia="es-AR"/>
        </w:rPr>
        <w:t xml:space="preserve"> en la localidad de La Puerta y la tercera fecha en la ciudad de Villa Santa Rosa, donde nuestra Escuela Municipal tuvo una excelente participación.</w:t>
      </w:r>
    </w:p>
    <w:p w:rsidR="008B3313" w:rsidRPr="008B3313" w:rsidRDefault="008B3313" w:rsidP="008B3313">
      <w:pPr>
        <w:jc w:val="both"/>
        <w:rPr>
          <w:lang w:eastAsia="es-AR"/>
        </w:rPr>
      </w:pPr>
      <w:r w:rsidRPr="008B3313">
        <w:rPr>
          <w:rFonts w:ascii="Verdana" w:hAnsi="Verdana"/>
          <w:color w:val="000000"/>
          <w:lang w:eastAsia="es-AR"/>
        </w:rPr>
        <w:t>   </w:t>
      </w:r>
      <w:r w:rsidRPr="008B3313">
        <w:rPr>
          <w:rFonts w:ascii="Verdana" w:hAnsi="Verdana"/>
          <w:color w:val="000000"/>
          <w:lang w:eastAsia="es-AR"/>
        </w:rPr>
        <w:tab/>
      </w:r>
      <w:r w:rsidRPr="008B3313">
        <w:rPr>
          <w:rFonts w:ascii="Verdana" w:hAnsi="Verdana"/>
          <w:color w:val="000000"/>
          <w:lang w:eastAsia="es-AR"/>
        </w:rPr>
        <w:tab/>
      </w:r>
      <w:r w:rsidRPr="008B3313">
        <w:rPr>
          <w:rFonts w:ascii="Verdana" w:hAnsi="Verdana"/>
          <w:color w:val="000000"/>
          <w:lang w:eastAsia="es-AR"/>
        </w:rPr>
        <w:tab/>
      </w:r>
      <w:r w:rsidRPr="008B3313">
        <w:rPr>
          <w:rFonts w:ascii="Verdana" w:hAnsi="Verdana"/>
          <w:color w:val="000000"/>
          <w:lang w:eastAsia="es-AR"/>
        </w:rPr>
        <w:tab/>
        <w:t xml:space="preserve">Que dicha participación implica gastos de traslado por parte de aquellos alumnos y profesor </w:t>
      </w:r>
      <w:proofErr w:type="gramStart"/>
      <w:r w:rsidRPr="008B3313">
        <w:rPr>
          <w:rFonts w:ascii="Verdana" w:hAnsi="Verdana"/>
          <w:color w:val="000000"/>
          <w:lang w:eastAsia="es-AR"/>
        </w:rPr>
        <w:t>que  asisten</w:t>
      </w:r>
      <w:proofErr w:type="gramEnd"/>
      <w:r w:rsidRPr="008B3313">
        <w:rPr>
          <w:rFonts w:ascii="Verdana" w:hAnsi="Verdana"/>
          <w:color w:val="000000"/>
          <w:lang w:eastAsia="es-AR"/>
        </w:rPr>
        <w:t xml:space="preserve"> a estos encuentros.</w:t>
      </w:r>
    </w:p>
    <w:p w:rsidR="008B3313" w:rsidRPr="008B3313" w:rsidRDefault="008B3313" w:rsidP="008B3313">
      <w:pPr>
        <w:jc w:val="both"/>
        <w:rPr>
          <w:lang w:eastAsia="es-AR"/>
        </w:rPr>
      </w:pPr>
      <w:r w:rsidRPr="008B3313">
        <w:rPr>
          <w:rFonts w:ascii="Verdana" w:hAnsi="Verdana"/>
          <w:color w:val="000000"/>
          <w:lang w:eastAsia="es-AR"/>
        </w:rPr>
        <w:t>  </w:t>
      </w:r>
      <w:r w:rsidRPr="008B3313">
        <w:rPr>
          <w:rFonts w:ascii="Verdana" w:hAnsi="Verdana"/>
          <w:color w:val="000000"/>
          <w:lang w:eastAsia="es-AR"/>
        </w:rPr>
        <w:tab/>
      </w:r>
      <w:r w:rsidRPr="008B3313">
        <w:rPr>
          <w:rFonts w:ascii="Verdana" w:hAnsi="Verdana"/>
          <w:color w:val="000000"/>
          <w:lang w:eastAsia="es-AR"/>
        </w:rPr>
        <w:tab/>
      </w:r>
      <w:r w:rsidRPr="008B3313">
        <w:rPr>
          <w:rFonts w:ascii="Verdana" w:hAnsi="Verdana"/>
          <w:color w:val="000000"/>
          <w:lang w:eastAsia="es-AR"/>
        </w:rPr>
        <w:tab/>
      </w:r>
      <w:r w:rsidRPr="008B3313">
        <w:rPr>
          <w:rFonts w:ascii="Verdana" w:hAnsi="Verdana"/>
          <w:color w:val="000000"/>
          <w:lang w:eastAsia="es-AR"/>
        </w:rPr>
        <w:tab/>
        <w:t xml:space="preserve">Que resulta pertinente que el municipio cubra estos gastos de traslado atento que lo hacen en nombre y representación del municipio en el marco de los tradicionales </w:t>
      </w:r>
      <w:proofErr w:type="spellStart"/>
      <w:r w:rsidRPr="008B3313">
        <w:rPr>
          <w:rFonts w:ascii="Verdana" w:hAnsi="Verdana"/>
          <w:color w:val="000000"/>
          <w:lang w:eastAsia="es-AR"/>
        </w:rPr>
        <w:t>Suquijuegos</w:t>
      </w:r>
      <w:proofErr w:type="spellEnd"/>
    </w:p>
    <w:p w:rsidR="008B3313" w:rsidRPr="008B3313" w:rsidRDefault="008B3313" w:rsidP="008B3313">
      <w:pPr>
        <w:jc w:val="both"/>
        <w:rPr>
          <w:lang w:eastAsia="es-AR"/>
        </w:rPr>
      </w:pPr>
      <w:r w:rsidRPr="008B3313">
        <w:rPr>
          <w:rFonts w:ascii="Verdana" w:hAnsi="Verdana"/>
          <w:color w:val="000000"/>
          <w:lang w:eastAsia="es-AR"/>
        </w:rPr>
        <w:t>   </w:t>
      </w:r>
      <w:r w:rsidRPr="008B3313">
        <w:rPr>
          <w:rFonts w:ascii="Verdana" w:hAnsi="Verdana"/>
          <w:color w:val="000000"/>
          <w:lang w:eastAsia="es-AR"/>
        </w:rPr>
        <w:tab/>
      </w:r>
      <w:r w:rsidRPr="008B3313">
        <w:rPr>
          <w:rFonts w:ascii="Verdana" w:hAnsi="Verdana"/>
          <w:color w:val="000000"/>
          <w:lang w:eastAsia="es-AR"/>
        </w:rPr>
        <w:tab/>
      </w:r>
      <w:r w:rsidRPr="008B3313">
        <w:rPr>
          <w:rFonts w:ascii="Verdana" w:hAnsi="Verdana"/>
          <w:color w:val="000000"/>
          <w:lang w:eastAsia="es-AR"/>
        </w:rPr>
        <w:tab/>
      </w:r>
      <w:r w:rsidRPr="008B3313">
        <w:rPr>
          <w:rFonts w:ascii="Verdana" w:hAnsi="Verdana"/>
          <w:color w:val="000000"/>
          <w:lang w:eastAsia="es-AR"/>
        </w:rPr>
        <w:tab/>
        <w:t>Que el municipio cuenta con partida necesaria a los fines de afrontar el gasto generado. Por ello:</w:t>
      </w:r>
    </w:p>
    <w:p w:rsidR="008B3313" w:rsidRPr="008B3313" w:rsidRDefault="008B3313" w:rsidP="008B3313">
      <w:pPr>
        <w:jc w:val="both"/>
        <w:rPr>
          <w:lang w:eastAsia="es-AR"/>
        </w:rPr>
      </w:pPr>
      <w:r w:rsidRPr="008B3313">
        <w:rPr>
          <w:rFonts w:ascii="Verdana" w:hAnsi="Verdana"/>
          <w:color w:val="000000"/>
          <w:lang w:eastAsia="es-AR"/>
        </w:rPr>
        <w:t>                                         </w:t>
      </w:r>
    </w:p>
    <w:p w:rsidR="008B3313" w:rsidRPr="008B3313" w:rsidRDefault="008B3313" w:rsidP="008B3313">
      <w:pPr>
        <w:jc w:val="center"/>
        <w:rPr>
          <w:lang w:eastAsia="es-AR"/>
        </w:rPr>
      </w:pPr>
      <w:r w:rsidRPr="008B3313">
        <w:rPr>
          <w:rFonts w:ascii="Verdana" w:hAnsi="Verdana"/>
          <w:b/>
          <w:bCs/>
          <w:color w:val="000000"/>
          <w:lang w:eastAsia="es-AR"/>
        </w:rPr>
        <w:t>LA INTENDENTE MUNICIPAL EN USO DE SUS ATRIBUCIONES</w:t>
      </w:r>
    </w:p>
    <w:p w:rsidR="008B3313" w:rsidRPr="008B3313" w:rsidRDefault="008B3313" w:rsidP="008B3313">
      <w:pPr>
        <w:jc w:val="center"/>
        <w:rPr>
          <w:lang w:eastAsia="es-AR"/>
        </w:rPr>
      </w:pPr>
      <w:r w:rsidRPr="008B3313">
        <w:rPr>
          <w:rFonts w:ascii="Verdana" w:hAnsi="Verdana"/>
          <w:b/>
          <w:bCs/>
          <w:color w:val="000000"/>
          <w:lang w:eastAsia="es-AR"/>
        </w:rPr>
        <w:t>DECRETA</w:t>
      </w:r>
    </w:p>
    <w:p w:rsidR="008B3313" w:rsidRPr="008B3313" w:rsidRDefault="008B3313" w:rsidP="008B3313">
      <w:pPr>
        <w:rPr>
          <w:lang w:eastAsia="es-AR"/>
        </w:rPr>
      </w:pPr>
    </w:p>
    <w:p w:rsidR="008B3313" w:rsidRPr="008B3313" w:rsidRDefault="008B3313" w:rsidP="008B3313">
      <w:pPr>
        <w:jc w:val="both"/>
        <w:rPr>
          <w:lang w:eastAsia="es-AR"/>
        </w:rPr>
      </w:pPr>
      <w:r w:rsidRPr="008B3313">
        <w:rPr>
          <w:rFonts w:ascii="Verdana" w:hAnsi="Verdana"/>
          <w:b/>
          <w:bCs/>
          <w:color w:val="000000"/>
          <w:lang w:eastAsia="es-AR"/>
        </w:rPr>
        <w:t>Artículo 1º.-</w:t>
      </w:r>
      <w:r w:rsidRPr="008B3313">
        <w:rPr>
          <w:rFonts w:ascii="Verdana" w:hAnsi="Verdana"/>
          <w:color w:val="000000"/>
          <w:lang w:eastAsia="es-AR"/>
        </w:rPr>
        <w:t xml:space="preserve"> Abónese al </w:t>
      </w:r>
      <w:r w:rsidRPr="008B3313">
        <w:rPr>
          <w:rFonts w:ascii="Verdana" w:hAnsi="Verdana"/>
          <w:b/>
          <w:bCs/>
          <w:color w:val="000000"/>
          <w:lang w:eastAsia="es-AR"/>
        </w:rPr>
        <w:t xml:space="preserve">Sr. Germán Rodolfo CASAUX, DNI. N° 36.354.260 </w:t>
      </w:r>
      <w:r w:rsidRPr="008B3313">
        <w:rPr>
          <w:rFonts w:ascii="Verdana" w:hAnsi="Verdana"/>
          <w:color w:val="000000"/>
          <w:lang w:eastAsia="es-AR"/>
        </w:rPr>
        <w:t xml:space="preserve">la suma de Pesos Veinticuatro mil seiscientos treinta y nueve ($24.639,00) en concepto de viáticos erogados los días 24 de </w:t>
      </w:r>
      <w:proofErr w:type="gramStart"/>
      <w:r w:rsidRPr="008B3313">
        <w:rPr>
          <w:rFonts w:ascii="Verdana" w:hAnsi="Verdana"/>
          <w:color w:val="000000"/>
          <w:lang w:eastAsia="es-AR"/>
        </w:rPr>
        <w:t>Junio</w:t>
      </w:r>
      <w:proofErr w:type="gramEnd"/>
      <w:r w:rsidRPr="008B3313">
        <w:rPr>
          <w:rFonts w:ascii="Verdana" w:hAnsi="Verdana"/>
          <w:color w:val="000000"/>
          <w:lang w:eastAsia="es-AR"/>
        </w:rPr>
        <w:t xml:space="preserve"> y 5 de Agosto en ocasión de participar junto con la Escuela Municipal de Ajedrez en los encuentros correspondientes a la 2° y 3° fecha en el marco de los Juegos Regionales </w:t>
      </w:r>
      <w:proofErr w:type="spellStart"/>
      <w:r w:rsidRPr="008B3313">
        <w:rPr>
          <w:rFonts w:ascii="Verdana" w:hAnsi="Verdana"/>
          <w:color w:val="000000"/>
          <w:lang w:eastAsia="es-AR"/>
        </w:rPr>
        <w:t>Suquijuegos</w:t>
      </w:r>
      <w:proofErr w:type="spellEnd"/>
      <w:r w:rsidRPr="008B3313">
        <w:rPr>
          <w:rFonts w:ascii="Verdana" w:hAnsi="Verdana"/>
          <w:color w:val="000000"/>
          <w:lang w:eastAsia="es-AR"/>
        </w:rPr>
        <w:t xml:space="preserve"> llevados a cabo en la ciudad de La Puerta y Villa Santa Rosa respectivamente.</w:t>
      </w:r>
    </w:p>
    <w:p w:rsidR="008B3313" w:rsidRPr="008B3313" w:rsidRDefault="008B3313" w:rsidP="008B3313">
      <w:pPr>
        <w:rPr>
          <w:lang w:eastAsia="es-AR"/>
        </w:rPr>
      </w:pPr>
    </w:p>
    <w:p w:rsidR="008B3313" w:rsidRPr="008B3313" w:rsidRDefault="008B3313" w:rsidP="008B3313">
      <w:pPr>
        <w:jc w:val="both"/>
        <w:rPr>
          <w:lang w:eastAsia="es-AR"/>
        </w:rPr>
      </w:pPr>
      <w:proofErr w:type="spellStart"/>
      <w:r w:rsidRPr="008B3313">
        <w:rPr>
          <w:rFonts w:ascii="Verdana" w:hAnsi="Verdana"/>
          <w:b/>
          <w:bCs/>
          <w:color w:val="000000"/>
          <w:lang w:eastAsia="es-AR"/>
        </w:rPr>
        <w:lastRenderedPageBreak/>
        <w:t>Articulo</w:t>
      </w:r>
      <w:proofErr w:type="spellEnd"/>
      <w:r w:rsidRPr="008B3313">
        <w:rPr>
          <w:rFonts w:ascii="Verdana" w:hAnsi="Verdana"/>
          <w:b/>
          <w:bCs/>
          <w:color w:val="000000"/>
          <w:lang w:eastAsia="es-AR"/>
        </w:rPr>
        <w:t xml:space="preserve"> 2</w:t>
      </w:r>
      <w:proofErr w:type="gramStart"/>
      <w:r w:rsidRPr="008B3313">
        <w:rPr>
          <w:rFonts w:ascii="Verdana" w:hAnsi="Verdana"/>
          <w:b/>
          <w:bCs/>
          <w:color w:val="000000"/>
          <w:lang w:eastAsia="es-AR"/>
        </w:rPr>
        <w:t>°.-</w:t>
      </w:r>
      <w:proofErr w:type="gramEnd"/>
      <w:r w:rsidRPr="008B3313">
        <w:rPr>
          <w:rFonts w:ascii="Verdana" w:hAnsi="Verdana"/>
          <w:color w:val="000000"/>
          <w:lang w:eastAsia="es-AR"/>
        </w:rPr>
        <w:t xml:space="preserve"> Impútese el gasto a la Partida </w:t>
      </w:r>
      <w:r w:rsidRPr="008B3313">
        <w:rPr>
          <w:rFonts w:ascii="Verdana" w:hAnsi="Verdana"/>
          <w:b/>
          <w:bCs/>
          <w:color w:val="000000"/>
          <w:lang w:eastAsia="es-AR"/>
        </w:rPr>
        <w:t xml:space="preserve">1.1.03.08 Viatico y Movilidad </w:t>
      </w:r>
      <w:r w:rsidRPr="008B3313">
        <w:rPr>
          <w:rFonts w:ascii="Verdana" w:hAnsi="Verdana"/>
          <w:color w:val="000000"/>
          <w:lang w:eastAsia="es-AR"/>
        </w:rPr>
        <w:t>del Presupuesto de Gastos vigente.</w:t>
      </w:r>
    </w:p>
    <w:p w:rsidR="008B3313" w:rsidRPr="008B3313" w:rsidRDefault="008B3313" w:rsidP="008B3313">
      <w:pPr>
        <w:rPr>
          <w:lang w:eastAsia="es-AR"/>
        </w:rPr>
      </w:pPr>
    </w:p>
    <w:p w:rsidR="008B3313" w:rsidRPr="008B3313" w:rsidRDefault="008B3313" w:rsidP="008B3313">
      <w:pPr>
        <w:jc w:val="both"/>
        <w:rPr>
          <w:lang w:eastAsia="es-AR"/>
        </w:rPr>
      </w:pPr>
      <w:r w:rsidRPr="008B3313">
        <w:rPr>
          <w:rFonts w:ascii="Verdana" w:hAnsi="Verdana"/>
          <w:b/>
          <w:bCs/>
          <w:color w:val="000000"/>
          <w:lang w:eastAsia="es-AR"/>
        </w:rPr>
        <w:t>Artículo 3º.-</w:t>
      </w:r>
      <w:r w:rsidRPr="008B3313">
        <w:rPr>
          <w:rFonts w:ascii="Verdana" w:hAnsi="Verdana"/>
          <w:color w:val="000000"/>
          <w:lang w:eastAsia="es-AR"/>
        </w:rPr>
        <w:t xml:space="preserve"> Comuníquese, publíquese, </w:t>
      </w:r>
      <w:proofErr w:type="spellStart"/>
      <w:r w:rsidRPr="008B3313">
        <w:rPr>
          <w:rFonts w:ascii="Verdana" w:hAnsi="Verdana"/>
          <w:color w:val="000000"/>
          <w:lang w:eastAsia="es-AR"/>
        </w:rPr>
        <w:t>dése</w:t>
      </w:r>
      <w:proofErr w:type="spellEnd"/>
      <w:r w:rsidRPr="008B3313">
        <w:rPr>
          <w:rFonts w:ascii="Verdana" w:hAnsi="Verdana"/>
          <w:color w:val="000000"/>
          <w:lang w:eastAsia="es-AR"/>
        </w:rPr>
        <w:t xml:space="preserve"> al R.M. y </w:t>
      </w:r>
      <w:proofErr w:type="gramStart"/>
      <w:r w:rsidRPr="008B3313">
        <w:rPr>
          <w:rFonts w:ascii="Verdana" w:hAnsi="Verdana"/>
          <w:color w:val="000000"/>
          <w:lang w:eastAsia="es-AR"/>
        </w:rPr>
        <w:t>archívese.-</w:t>
      </w:r>
      <w:proofErr w:type="gramEnd"/>
      <w:r w:rsidRPr="008B3313">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8B3313" w:rsidRDefault="008B3313" w:rsidP="008B3313">
      <w:pPr>
        <w:pStyle w:val="Ttulo2"/>
        <w:rPr>
          <w:rFonts w:ascii="Arial" w:eastAsia="Arial" w:hAnsi="Arial" w:cs="Arial"/>
          <w:b/>
          <w:color w:val="279E94"/>
        </w:rPr>
      </w:pPr>
      <w:bookmarkStart w:id="19" w:name="_Toc152850030"/>
      <w:r>
        <w:rPr>
          <w:rFonts w:ascii="Arial" w:eastAsia="Arial" w:hAnsi="Arial" w:cs="Arial"/>
          <w:b/>
          <w:color w:val="279E94"/>
        </w:rPr>
        <w:t>Decreto Nº 280</w:t>
      </w:r>
      <w:bookmarkEnd w:id="19"/>
    </w:p>
    <w:p w:rsidR="008B3313" w:rsidRDefault="008B3313" w:rsidP="008B3313">
      <w:pPr>
        <w:jc w:val="right"/>
        <w:rPr>
          <w:rFonts w:ascii="Arial" w:hAnsi="Arial" w:cs="Arial"/>
          <w:color w:val="000000"/>
          <w:lang w:eastAsia="en-US"/>
        </w:rPr>
      </w:pPr>
      <w:r>
        <w:rPr>
          <w:rFonts w:ascii="Arial" w:hAnsi="Arial" w:cs="Arial"/>
          <w:color w:val="000000"/>
          <w:lang w:eastAsia="en-US"/>
        </w:rPr>
        <w:t xml:space="preserve">Promulgada: Monte Cristo, 14 de </w:t>
      </w:r>
      <w:r>
        <w:rPr>
          <w:noProof/>
          <w:lang w:eastAsia="es-ES"/>
        </w:rPr>
        <w:t>Agosto</w:t>
      </w:r>
      <w:r>
        <w:rPr>
          <w:rFonts w:ascii="Arial" w:hAnsi="Arial" w:cs="Arial"/>
          <w:color w:val="000000"/>
          <w:lang w:eastAsia="en-US"/>
        </w:rPr>
        <w:t xml:space="preserve"> de 2023.-</w:t>
      </w:r>
    </w:p>
    <w:p w:rsidR="008B3313" w:rsidRDefault="008B3313" w:rsidP="008B3313">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B3313" w:rsidRDefault="008B3313" w:rsidP="008B3313">
      <w:pPr>
        <w:rPr>
          <w:rFonts w:eastAsia="Arial"/>
          <w:lang w:eastAsia="en-US"/>
        </w:rPr>
      </w:pPr>
    </w:p>
    <w:p w:rsidR="00620D63" w:rsidRDefault="00620D63" w:rsidP="00620D63">
      <w:pPr>
        <w:rPr>
          <w:rFonts w:eastAsia="Arial"/>
          <w:lang w:eastAsia="en-US"/>
        </w:rPr>
      </w:pPr>
    </w:p>
    <w:p w:rsidR="008B3313" w:rsidRDefault="008B3313" w:rsidP="008B3313">
      <w:pPr>
        <w:pStyle w:val="NormalWeb"/>
        <w:jc w:val="both"/>
        <w:rPr>
          <w:lang w:eastAsia="es-AR"/>
        </w:rPr>
      </w:pPr>
      <w:r>
        <w:rPr>
          <w:rFonts w:ascii="Verdana" w:hAnsi="Verdana"/>
          <w:b/>
          <w:bCs/>
          <w:color w:val="000000"/>
        </w:rPr>
        <w:t xml:space="preserve">VISTO:  </w:t>
      </w:r>
      <w:r>
        <w:rPr>
          <w:rFonts w:ascii="Verdana" w:hAnsi="Verdana"/>
          <w:color w:val="000000"/>
        </w:rPr>
        <w:t xml:space="preserve">La </w:t>
      </w:r>
      <w:r>
        <w:rPr>
          <w:rFonts w:ascii="Verdana" w:hAnsi="Verdana"/>
          <w:b/>
          <w:bCs/>
          <w:color w:val="000000"/>
        </w:rPr>
        <w:t>Vigésima Séptima Edición del Desfile Cívico Militar y Fiesta Gaucha</w:t>
      </w:r>
      <w:r>
        <w:rPr>
          <w:rFonts w:ascii="Verdana" w:hAnsi="Verdana"/>
          <w:color w:val="000000"/>
        </w:rPr>
        <w:t xml:space="preserve">, el cual está programado para el día Domingo 20 de </w:t>
      </w:r>
      <w:proofErr w:type="gramStart"/>
      <w:r>
        <w:rPr>
          <w:rFonts w:ascii="Verdana" w:hAnsi="Verdana"/>
          <w:color w:val="000000"/>
        </w:rPr>
        <w:t>Agosto</w:t>
      </w:r>
      <w:proofErr w:type="gramEnd"/>
      <w:r>
        <w:rPr>
          <w:rFonts w:ascii="Verdana" w:hAnsi="Verdana"/>
          <w:color w:val="000000"/>
        </w:rPr>
        <w:t xml:space="preserve"> del corriente año 2023, en conmemoración al fallecimiento del Padre de la Patria “Don José de San Martín”. </w:t>
      </w:r>
    </w:p>
    <w:p w:rsidR="008B3313" w:rsidRDefault="008B3313" w:rsidP="008B3313"/>
    <w:p w:rsidR="008B3313" w:rsidRDefault="008B3313" w:rsidP="008B3313">
      <w:pPr>
        <w:pStyle w:val="NormalWeb"/>
        <w:jc w:val="both"/>
      </w:pPr>
      <w:r>
        <w:rPr>
          <w:rFonts w:ascii="Verdana" w:hAnsi="Verdana"/>
          <w:b/>
          <w:bCs/>
          <w:color w:val="000000"/>
        </w:rPr>
        <w:t xml:space="preserve">Y CONSIDERANDO: </w:t>
      </w:r>
      <w:r>
        <w:rPr>
          <w:rFonts w:ascii="Verdana" w:hAnsi="Verdana"/>
          <w:color w:val="000000"/>
        </w:rPr>
        <w:t>Que este año nuestro desfile, uno de los principales acontecimientos que se realizan en nuestra ciudad, generando ello una gran expectativa en toda la comunidad.</w:t>
      </w:r>
    </w:p>
    <w:p w:rsidR="008B3313" w:rsidRDefault="008B3313" w:rsidP="008B3313">
      <w:pPr>
        <w:pStyle w:val="NormalWeb"/>
        <w:jc w:val="both"/>
      </w:pP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este gran evento tiene amplia repercusión en nuestra comunidad en particular y en toda la región en general, dada la convocatoria que el mismo genera.</w:t>
      </w:r>
    </w:p>
    <w:p w:rsidR="008B3313" w:rsidRDefault="008B3313" w:rsidP="008B3313">
      <w:pPr>
        <w:pStyle w:val="NormalWeb"/>
        <w:jc w:val="both"/>
        <w:rPr>
          <w:rFonts w:ascii="Verdana" w:hAnsi="Verdana"/>
          <w:color w:val="000000"/>
        </w:rPr>
      </w:pP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este año, contaremos como siempre con la participación y despliegue de Establecimientos educacionales, entidades culturales y deportivas, veteranos de guerra, secciones de Gendarmería, Policía, Servicio Penitenciario y demás fuerzas de seguridad, Bomberos Voluntarios, Agrupaciones Gauchas y diferentes sectores sociales de nuestra ciudad, para deleite de todos los asistentes.                                          </w:t>
      </w:r>
    </w:p>
    <w:p w:rsidR="008B3313" w:rsidRDefault="008B3313" w:rsidP="008B3313">
      <w:pPr>
        <w:pStyle w:val="NormalWeb"/>
        <w:jc w:val="both"/>
        <w:rPr>
          <w:rFonts w:ascii="Verdana" w:hAnsi="Verdana"/>
          <w:color w:val="000000"/>
        </w:rPr>
      </w:pPr>
      <w:r>
        <w:rPr>
          <w:rFonts w:ascii="Verdana" w:hAnsi="Verdana"/>
          <w:color w:val="000000"/>
        </w:rPr>
        <w:t xml:space="preserve">Por ello: </w:t>
      </w:r>
    </w:p>
    <w:p w:rsidR="008B3313" w:rsidRDefault="008B3313" w:rsidP="008B3313">
      <w:pPr>
        <w:pStyle w:val="NormalWeb"/>
        <w:jc w:val="both"/>
        <w:rPr>
          <w:rFonts w:ascii="Verdana" w:hAnsi="Verdana"/>
          <w:color w:val="000000"/>
        </w:rPr>
      </w:pPr>
    </w:p>
    <w:p w:rsidR="008B3313" w:rsidRPr="008B3313" w:rsidRDefault="008B3313" w:rsidP="008B3313">
      <w:pPr>
        <w:pStyle w:val="NormalWeb"/>
        <w:jc w:val="both"/>
        <w:rPr>
          <w:rFonts w:ascii="Verdana" w:hAnsi="Verdana"/>
          <w:b/>
          <w:bCs/>
          <w:color w:val="000000"/>
        </w:rPr>
      </w:pPr>
      <w:r>
        <w:rPr>
          <w:rFonts w:ascii="Verdana" w:hAnsi="Verdana"/>
          <w:b/>
          <w:bCs/>
          <w:color w:val="000000"/>
        </w:rPr>
        <w:t xml:space="preserve">       </w:t>
      </w:r>
      <w:r w:rsidRPr="008B3313">
        <w:rPr>
          <w:rFonts w:ascii="Verdana" w:hAnsi="Verdana"/>
          <w:b/>
          <w:bCs/>
          <w:color w:val="000000"/>
        </w:rPr>
        <w:t xml:space="preserve">LA INTENDENTE MUNICIPAL EN USO DE SUS ATRIBUCIONES DECRETA </w:t>
      </w:r>
    </w:p>
    <w:p w:rsidR="008B3313" w:rsidRDefault="008B3313" w:rsidP="008B3313">
      <w:pPr>
        <w:pStyle w:val="NormalWeb"/>
        <w:jc w:val="both"/>
      </w:pPr>
    </w:p>
    <w:p w:rsidR="008B3313" w:rsidRDefault="008B3313" w:rsidP="008B3313">
      <w:pPr>
        <w:pStyle w:val="NormalWeb"/>
        <w:jc w:val="both"/>
      </w:pPr>
      <w:r>
        <w:rPr>
          <w:rFonts w:ascii="Verdana" w:hAnsi="Verdana"/>
          <w:b/>
          <w:bCs/>
          <w:color w:val="000000"/>
        </w:rPr>
        <w:t>Artículo 1º.-DECLARESE de Interés General la Vigésima Séptima Edición del Desfile Cívico Militar y Fiesta Gaucha</w:t>
      </w:r>
      <w:r>
        <w:rPr>
          <w:rFonts w:ascii="Verdana" w:hAnsi="Verdana"/>
          <w:color w:val="000000"/>
        </w:rPr>
        <w:t xml:space="preserve">, que se llevará a cabo el día Domingo 20de Agosto del corriente año 2023, conmemorando un nuevo Aniversario del fallecimiento del Padre de la Patria, Gral. Don José de San </w:t>
      </w:r>
      <w:proofErr w:type="gramStart"/>
      <w:r>
        <w:rPr>
          <w:rFonts w:ascii="Verdana" w:hAnsi="Verdana"/>
          <w:color w:val="000000"/>
        </w:rPr>
        <w:t>Martín.-</w:t>
      </w:r>
      <w:proofErr w:type="gramEnd"/>
    </w:p>
    <w:p w:rsidR="008B3313" w:rsidRDefault="008B3313" w:rsidP="008B3313"/>
    <w:p w:rsidR="008B3313" w:rsidRDefault="008B3313" w:rsidP="008B3313">
      <w:pPr>
        <w:pStyle w:val="NormalWeb"/>
        <w:jc w:val="both"/>
      </w:pPr>
      <w:r>
        <w:rPr>
          <w:rFonts w:ascii="Verdana" w:hAnsi="Verdana"/>
          <w:b/>
          <w:bCs/>
          <w:color w:val="000000"/>
        </w:rPr>
        <w:t xml:space="preserve">Artículo 2º.-  </w:t>
      </w:r>
      <w:r>
        <w:rPr>
          <w:rFonts w:ascii="Verdana" w:hAnsi="Verdana"/>
          <w:color w:val="000000"/>
        </w:rPr>
        <w:t>Invitase a comercios e industrias locales, como así también a todo el público en general a adherirse al mencionado acontecimiento participando activamente del mismo.</w:t>
      </w:r>
    </w:p>
    <w:p w:rsidR="008B3313" w:rsidRDefault="008B3313" w:rsidP="008B3313"/>
    <w:p w:rsidR="008B3313" w:rsidRDefault="008B3313" w:rsidP="008B3313">
      <w:pPr>
        <w:pStyle w:val="NormalWeb"/>
        <w:jc w:val="both"/>
      </w:pPr>
      <w:r>
        <w:rPr>
          <w:rFonts w:ascii="Verdana" w:hAnsi="Verdana"/>
          <w:b/>
          <w:bCs/>
          <w:color w:val="000000"/>
        </w:rPr>
        <w:t xml:space="preserve">Artículo 3º.- </w:t>
      </w:r>
      <w:r>
        <w:rPr>
          <w:rFonts w:ascii="Verdana" w:hAnsi="Verdana"/>
          <w:color w:val="000000"/>
        </w:rPr>
        <w:t> Comuníquese, publíquese, dese al R.M. y archívese. -</w:t>
      </w:r>
    </w:p>
    <w:p w:rsidR="00620D63" w:rsidRDefault="008B3313" w:rsidP="008B3313">
      <w:pPr>
        <w:rPr>
          <w:rFonts w:eastAsia="Arial"/>
          <w:lang w:eastAsia="en-US"/>
        </w:rPr>
      </w:pPr>
      <w:r>
        <w:br/>
      </w:r>
      <w:r>
        <w:br/>
      </w:r>
      <w:r>
        <w:br/>
      </w:r>
      <w:r>
        <w:br/>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C2725" w:rsidRDefault="008C2725" w:rsidP="008C2725">
      <w:pPr>
        <w:pStyle w:val="Ttulo2"/>
        <w:rPr>
          <w:rFonts w:ascii="Arial" w:eastAsia="Arial" w:hAnsi="Arial" w:cs="Arial"/>
          <w:b/>
          <w:color w:val="279E94"/>
        </w:rPr>
      </w:pPr>
      <w:bookmarkStart w:id="20" w:name="_Toc152850031"/>
      <w:r>
        <w:rPr>
          <w:rFonts w:ascii="Arial" w:eastAsia="Arial" w:hAnsi="Arial" w:cs="Arial"/>
          <w:b/>
          <w:color w:val="279E94"/>
        </w:rPr>
        <w:t>Decreto Nº 281</w:t>
      </w:r>
      <w:bookmarkEnd w:id="20"/>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Promulgada: Monte Cristo, 14 de </w:t>
      </w:r>
      <w:r>
        <w:rPr>
          <w:noProof/>
          <w:lang w:eastAsia="es-ES"/>
        </w:rPr>
        <w:t>Agosto</w:t>
      </w:r>
      <w:r>
        <w:rPr>
          <w:rFonts w:ascii="Arial" w:hAnsi="Arial" w:cs="Arial"/>
          <w:color w:val="000000"/>
          <w:lang w:eastAsia="en-US"/>
        </w:rPr>
        <w:t xml:space="preserve"> de 2023.-</w:t>
      </w:r>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8C2725" w:rsidRPr="008C2725" w:rsidRDefault="008C2725" w:rsidP="008C2725">
      <w:pPr>
        <w:jc w:val="both"/>
        <w:rPr>
          <w:lang w:eastAsia="es-AR"/>
        </w:rPr>
      </w:pPr>
      <w:r w:rsidRPr="008C2725">
        <w:rPr>
          <w:rFonts w:ascii="Verdana" w:hAnsi="Verdana"/>
          <w:b/>
          <w:bCs/>
          <w:color w:val="000000"/>
          <w:lang w:eastAsia="es-AR"/>
        </w:rPr>
        <w:t>VISTO:</w:t>
      </w:r>
      <w:r w:rsidRPr="008C2725">
        <w:rPr>
          <w:rFonts w:ascii="Verdana" w:hAnsi="Verdana"/>
          <w:color w:val="000000"/>
          <w:lang w:eastAsia="es-AR"/>
        </w:rPr>
        <w:t xml:space="preserve"> La </w:t>
      </w:r>
      <w:r w:rsidRPr="008C2725">
        <w:rPr>
          <w:rFonts w:ascii="Verdana" w:hAnsi="Verdana"/>
          <w:b/>
          <w:bCs/>
          <w:color w:val="000000"/>
          <w:lang w:eastAsia="es-AR"/>
        </w:rPr>
        <w:t>Vigésima Séptima Edición del Desfile Cívico Militar y Fiesta Gaucha</w:t>
      </w:r>
      <w:r w:rsidRPr="008C2725">
        <w:rPr>
          <w:rFonts w:ascii="Verdana" w:hAnsi="Verdana"/>
          <w:color w:val="000000"/>
          <w:lang w:eastAsia="es-AR"/>
        </w:rPr>
        <w:t xml:space="preserve">, el cual está programado para el día Domingo 20 de </w:t>
      </w:r>
      <w:proofErr w:type="gramStart"/>
      <w:r w:rsidRPr="008C2725">
        <w:rPr>
          <w:rFonts w:ascii="Verdana" w:hAnsi="Verdana"/>
          <w:color w:val="000000"/>
          <w:lang w:eastAsia="es-AR"/>
        </w:rPr>
        <w:t>Agosto</w:t>
      </w:r>
      <w:proofErr w:type="gramEnd"/>
      <w:r w:rsidRPr="008C2725">
        <w:rPr>
          <w:rFonts w:ascii="Verdana" w:hAnsi="Verdana"/>
          <w:color w:val="000000"/>
          <w:lang w:eastAsia="es-AR"/>
        </w:rPr>
        <w:t xml:space="preserve"> de 2023, en conmemoración al fallecimiento del Padre de la Patria “Don José de San Martín” organizado por esta Municipalidad, y la necesidad de reglamentar la circulación de los vehículos para esta jornada. </w:t>
      </w:r>
    </w:p>
    <w:p w:rsidR="008C2725" w:rsidRPr="008C2725" w:rsidRDefault="008C2725" w:rsidP="008C2725">
      <w:pPr>
        <w:jc w:val="both"/>
        <w:rPr>
          <w:lang w:eastAsia="es-AR"/>
        </w:rPr>
      </w:pPr>
      <w:r w:rsidRPr="008C2725">
        <w:rPr>
          <w:rFonts w:ascii="Verdana" w:hAnsi="Verdana"/>
          <w:color w:val="000000"/>
          <w:lang w:eastAsia="es-AR"/>
        </w:rPr>
        <w:t> </w:t>
      </w:r>
    </w:p>
    <w:p w:rsidR="008C2725" w:rsidRPr="008C2725" w:rsidRDefault="008C2725" w:rsidP="008C2725">
      <w:pPr>
        <w:jc w:val="both"/>
        <w:rPr>
          <w:lang w:eastAsia="es-AR"/>
        </w:rPr>
      </w:pPr>
      <w:r w:rsidRPr="008C2725">
        <w:rPr>
          <w:rFonts w:ascii="Verdana" w:hAnsi="Verdana"/>
          <w:b/>
          <w:bCs/>
          <w:color w:val="000000"/>
          <w:lang w:eastAsia="es-AR"/>
        </w:rPr>
        <w:t>Y CONSIDERANDO:</w:t>
      </w:r>
      <w:r w:rsidRPr="008C2725">
        <w:rPr>
          <w:rFonts w:ascii="Verdana" w:hAnsi="Verdana"/>
          <w:color w:val="000000"/>
          <w:lang w:eastAsia="es-AR"/>
        </w:rPr>
        <w:t xml:space="preserve"> Que este evento de tal magnitud e importancia reúne en cada edición una gran conglomeración de público asistente, debido a la trayectoria e importancia cultural que tiene el mismo en nuestra Ciudad y en toda la región.</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t xml:space="preserve"> </w:t>
      </w:r>
      <w:r w:rsidRPr="008C2725">
        <w:rPr>
          <w:rFonts w:ascii="Verdana" w:hAnsi="Verdana"/>
          <w:color w:val="000000"/>
          <w:lang w:eastAsia="es-AR"/>
        </w:rPr>
        <w:tab/>
      </w:r>
      <w:r w:rsidRPr="008C2725">
        <w:rPr>
          <w:rFonts w:ascii="Verdana" w:hAnsi="Verdana"/>
          <w:color w:val="000000"/>
          <w:lang w:eastAsia="es-AR"/>
        </w:rPr>
        <w:tab/>
        <w:t>    Que este festejo ocasiona la paralización en la circulación normal de vehículos en las calles donde se concentran el mismo, dado que las calles se ven directamente afectadas al desfile de cada una de las formaciones de las instituciones participantes en este gran desfile cívico-militar.</w:t>
      </w:r>
    </w:p>
    <w:p w:rsidR="008C2725" w:rsidRPr="008C2725" w:rsidRDefault="008C2725" w:rsidP="008C2725">
      <w:pPr>
        <w:jc w:val="both"/>
        <w:rPr>
          <w:lang w:eastAsia="es-AR"/>
        </w:rPr>
      </w:pPr>
      <w:r w:rsidRPr="008C2725">
        <w:rPr>
          <w:rFonts w:ascii="Verdana" w:hAnsi="Verdana"/>
          <w:color w:val="000000"/>
          <w:lang w:eastAsia="es-AR"/>
        </w:rPr>
        <w:t>                                        Que el Municipio como organizador del evento es el encargado de que todo se lleve a cabo con total normalidad, garantizando orden en el tránsito. </w:t>
      </w:r>
    </w:p>
    <w:p w:rsidR="008C2725" w:rsidRPr="008C2725" w:rsidRDefault="008C2725" w:rsidP="008C2725">
      <w:pPr>
        <w:jc w:val="both"/>
        <w:rPr>
          <w:lang w:eastAsia="es-AR"/>
        </w:rPr>
      </w:pPr>
      <w:r w:rsidRPr="008C2725">
        <w:rPr>
          <w:rFonts w:ascii="Verdana" w:hAnsi="Verdana"/>
          <w:color w:val="000000"/>
          <w:lang w:eastAsia="es-AR"/>
        </w:rPr>
        <w:t>                                        Que el Municipio tiene potestad para realizar cortes de calles, cuando así lo exijan las circunstancias, con el fin de evitar cualquier tipo de problemática, por ello:</w:t>
      </w:r>
    </w:p>
    <w:p w:rsidR="008C2725" w:rsidRPr="008C2725" w:rsidRDefault="008C2725" w:rsidP="008C2725">
      <w:pPr>
        <w:rPr>
          <w:lang w:eastAsia="es-AR"/>
        </w:rPr>
      </w:pPr>
    </w:p>
    <w:p w:rsidR="008C2725" w:rsidRPr="008C2725" w:rsidRDefault="008C2725" w:rsidP="008C2725">
      <w:pPr>
        <w:jc w:val="center"/>
        <w:rPr>
          <w:lang w:eastAsia="es-AR"/>
        </w:rPr>
      </w:pPr>
      <w:r w:rsidRPr="008C2725">
        <w:rPr>
          <w:rFonts w:ascii="Verdana" w:hAnsi="Verdana"/>
          <w:b/>
          <w:bCs/>
          <w:color w:val="000000"/>
          <w:lang w:eastAsia="es-AR"/>
        </w:rPr>
        <w:t>LA INTENDENTE MUNICIPAL EN USO DE SUS ATRIBUCIONES</w:t>
      </w:r>
    </w:p>
    <w:p w:rsidR="008C2725" w:rsidRPr="008C2725" w:rsidRDefault="008C2725" w:rsidP="008C2725">
      <w:pPr>
        <w:jc w:val="center"/>
        <w:rPr>
          <w:lang w:eastAsia="es-AR"/>
        </w:rPr>
      </w:pPr>
      <w:r w:rsidRPr="008C2725">
        <w:rPr>
          <w:rFonts w:ascii="Verdana" w:hAnsi="Verdana"/>
          <w:b/>
          <w:bCs/>
          <w:color w:val="000000"/>
          <w:lang w:eastAsia="es-AR"/>
        </w:rPr>
        <w:t>DECRETA</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1º.-</w:t>
      </w:r>
      <w:r w:rsidRPr="008C2725">
        <w:rPr>
          <w:rFonts w:ascii="Verdana" w:hAnsi="Verdana"/>
          <w:color w:val="000000"/>
          <w:lang w:eastAsia="es-AR"/>
        </w:rPr>
        <w:t xml:space="preserve"> Ordénese el corte de las correspondientes calles de nuestra Localidad que se verán directamente afectadas a la realización de Vigésima Tercera Edición del Desfile Cívico Militar y Fiesta Gaucha, el día Domingo 18 de </w:t>
      </w:r>
      <w:proofErr w:type="gramStart"/>
      <w:r w:rsidRPr="008C2725">
        <w:rPr>
          <w:rFonts w:ascii="Verdana" w:hAnsi="Verdana"/>
          <w:color w:val="000000"/>
          <w:lang w:eastAsia="es-AR"/>
        </w:rPr>
        <w:t>Agosto</w:t>
      </w:r>
      <w:proofErr w:type="gramEnd"/>
      <w:r w:rsidRPr="008C2725">
        <w:rPr>
          <w:rFonts w:ascii="Verdana" w:hAnsi="Verdana"/>
          <w:color w:val="000000"/>
          <w:lang w:eastAsia="es-AR"/>
        </w:rPr>
        <w:t xml:space="preserve"> de 2019 que a continuación se detallan: Calle Sarmiento con su intersección con calle Gral. Paz; calle Pellegrini con su intersección con calle Gral. Roca; calle </w:t>
      </w:r>
      <w:proofErr w:type="spellStart"/>
      <w:r w:rsidRPr="008C2725">
        <w:rPr>
          <w:rFonts w:ascii="Verdana" w:hAnsi="Verdana"/>
          <w:color w:val="000000"/>
          <w:lang w:eastAsia="es-AR"/>
        </w:rPr>
        <w:t>Int</w:t>
      </w:r>
      <w:proofErr w:type="spellEnd"/>
      <w:r w:rsidRPr="008C2725">
        <w:rPr>
          <w:rFonts w:ascii="Verdana" w:hAnsi="Verdana"/>
          <w:color w:val="000000"/>
          <w:lang w:eastAsia="es-AR"/>
        </w:rPr>
        <w:t xml:space="preserve">. </w:t>
      </w:r>
      <w:proofErr w:type="spellStart"/>
      <w:r w:rsidRPr="008C2725">
        <w:rPr>
          <w:rFonts w:ascii="Verdana" w:hAnsi="Verdana"/>
          <w:color w:val="000000"/>
          <w:lang w:eastAsia="es-AR"/>
        </w:rPr>
        <w:t>Nemirovsky</w:t>
      </w:r>
      <w:proofErr w:type="spellEnd"/>
      <w:r w:rsidRPr="008C2725">
        <w:rPr>
          <w:rFonts w:ascii="Verdana" w:hAnsi="Verdana"/>
          <w:color w:val="000000"/>
          <w:lang w:eastAsia="es-AR"/>
        </w:rPr>
        <w:t xml:space="preserve"> con su intersección con calle Gral. Roca: calle Luis F. Tagle con su intersección con calle Gral. Roca; calle David Linares desde Av. Sarmiento hasta su intersección con calle Gral. Roca.; calle David Linares desde Roca, hasta Manuel Pizarro; calle David Linares con su intersección con Av. San Martin; calle Ing. Lucas Vázquez con su intersección con calle Roque Sáenz Peña; calle Agustín Daga con su intersección con calle Roque Sáenz Peña. Todas ellas se verán afectadas al tránsito normal en el horario de 6:00 a 14:00 </w:t>
      </w:r>
      <w:proofErr w:type="spellStart"/>
      <w:r w:rsidRPr="008C2725">
        <w:rPr>
          <w:rFonts w:ascii="Verdana" w:hAnsi="Verdana"/>
          <w:color w:val="000000"/>
          <w:lang w:eastAsia="es-AR"/>
        </w:rPr>
        <w:t>hs</w:t>
      </w:r>
      <w:proofErr w:type="spellEnd"/>
      <w:r w:rsidRPr="008C2725">
        <w:rPr>
          <w:rFonts w:ascii="Verdana" w:hAnsi="Verdana"/>
          <w:color w:val="000000"/>
          <w:lang w:eastAsia="es-AR"/>
        </w:rPr>
        <w:t>; en un todo conforme a las indicaciones del plano adjunto.</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2º.-</w:t>
      </w:r>
      <w:r w:rsidRPr="008C2725">
        <w:rPr>
          <w:rFonts w:ascii="Verdana" w:hAnsi="Verdana"/>
          <w:color w:val="000000"/>
          <w:lang w:eastAsia="es-AR"/>
        </w:rPr>
        <w:t xml:space="preserve"> Dispóngase el corte de calles desde las 06 hasta las 15 </w:t>
      </w:r>
      <w:proofErr w:type="spellStart"/>
      <w:r w:rsidRPr="008C2725">
        <w:rPr>
          <w:rFonts w:ascii="Verdana" w:hAnsi="Verdana"/>
          <w:color w:val="000000"/>
          <w:lang w:eastAsia="es-AR"/>
        </w:rPr>
        <w:t>hs</w:t>
      </w:r>
      <w:proofErr w:type="spellEnd"/>
      <w:r w:rsidRPr="008C2725">
        <w:rPr>
          <w:rFonts w:ascii="Verdana" w:hAnsi="Verdana"/>
          <w:color w:val="000000"/>
          <w:lang w:eastAsia="es-AR"/>
        </w:rPr>
        <w:t xml:space="preserve">. de las siguientes arterias que se detallan a continuación: Av. Sarmiento con su intersección con calle Gral. Paz; calle Pellegrini con su intersección con calle Gral. Roca y Av. Sarmiento con su intersección con calle </w:t>
      </w:r>
      <w:proofErr w:type="spellStart"/>
      <w:r w:rsidRPr="008C2725">
        <w:rPr>
          <w:rFonts w:ascii="Verdana" w:hAnsi="Verdana"/>
          <w:color w:val="000000"/>
          <w:lang w:eastAsia="es-AR"/>
        </w:rPr>
        <w:t>Int</w:t>
      </w:r>
      <w:proofErr w:type="spellEnd"/>
      <w:r w:rsidRPr="008C2725">
        <w:rPr>
          <w:rFonts w:ascii="Verdana" w:hAnsi="Verdana"/>
          <w:color w:val="000000"/>
          <w:lang w:eastAsia="es-AR"/>
        </w:rPr>
        <w:t xml:space="preserve">. </w:t>
      </w:r>
      <w:proofErr w:type="spellStart"/>
      <w:r w:rsidRPr="008C2725">
        <w:rPr>
          <w:rFonts w:ascii="Verdana" w:hAnsi="Verdana"/>
          <w:color w:val="000000"/>
          <w:lang w:eastAsia="es-AR"/>
        </w:rPr>
        <w:t>Nemirovsky</w:t>
      </w:r>
      <w:proofErr w:type="spellEnd"/>
      <w:r w:rsidRPr="008C2725">
        <w:rPr>
          <w:rFonts w:ascii="Verdana" w:hAnsi="Verdana"/>
          <w:color w:val="000000"/>
          <w:lang w:eastAsia="es-AR"/>
        </w:rPr>
        <w:t>.</w:t>
      </w:r>
    </w:p>
    <w:p w:rsidR="008C2725" w:rsidRPr="008C2725" w:rsidRDefault="008C2725" w:rsidP="008C2725">
      <w:pPr>
        <w:rPr>
          <w:lang w:eastAsia="es-AR"/>
        </w:rPr>
      </w:pPr>
    </w:p>
    <w:p w:rsidR="008C2725" w:rsidRPr="008C2725" w:rsidRDefault="008C2725" w:rsidP="008C2725">
      <w:pPr>
        <w:jc w:val="both"/>
        <w:rPr>
          <w:lang w:eastAsia="es-AR"/>
        </w:rPr>
      </w:pPr>
      <w:proofErr w:type="spellStart"/>
      <w:r w:rsidRPr="008C2725">
        <w:rPr>
          <w:rFonts w:ascii="Verdana" w:hAnsi="Verdana"/>
          <w:b/>
          <w:bCs/>
          <w:color w:val="000000"/>
          <w:lang w:eastAsia="es-AR"/>
        </w:rPr>
        <w:lastRenderedPageBreak/>
        <w:t>Articulo</w:t>
      </w:r>
      <w:proofErr w:type="spellEnd"/>
      <w:r w:rsidRPr="008C2725">
        <w:rPr>
          <w:rFonts w:ascii="Verdana" w:hAnsi="Verdana"/>
          <w:b/>
          <w:bCs/>
          <w:color w:val="000000"/>
          <w:lang w:eastAsia="es-AR"/>
        </w:rPr>
        <w:t xml:space="preserve"> 3º.-</w:t>
      </w:r>
      <w:r w:rsidRPr="008C2725">
        <w:rPr>
          <w:rFonts w:ascii="Verdana" w:hAnsi="Verdana"/>
          <w:color w:val="000000"/>
          <w:lang w:eastAsia="es-AR"/>
        </w:rPr>
        <w:t xml:space="preserve"> Dispóngase la afectación de las dársenas Oeste de la Terminal de Ómnibus de nuestra Localidad, en el horario de 06 a 16 </w:t>
      </w:r>
      <w:proofErr w:type="spellStart"/>
      <w:r w:rsidRPr="008C2725">
        <w:rPr>
          <w:rFonts w:ascii="Verdana" w:hAnsi="Verdana"/>
          <w:color w:val="000000"/>
          <w:lang w:eastAsia="es-AR"/>
        </w:rPr>
        <w:t>hs</w:t>
      </w:r>
      <w:proofErr w:type="spellEnd"/>
      <w:r w:rsidRPr="008C2725">
        <w:rPr>
          <w:rFonts w:ascii="Verdana" w:hAnsi="Verdana"/>
          <w:color w:val="000000"/>
          <w:lang w:eastAsia="es-AR"/>
        </w:rPr>
        <w:t xml:space="preserve">. del día Domingo 14 de </w:t>
      </w:r>
      <w:proofErr w:type="gramStart"/>
      <w:r w:rsidRPr="008C2725">
        <w:rPr>
          <w:rFonts w:ascii="Verdana" w:hAnsi="Verdana"/>
          <w:color w:val="000000"/>
          <w:lang w:eastAsia="es-AR"/>
        </w:rPr>
        <w:t>Agosto</w:t>
      </w:r>
      <w:proofErr w:type="gramEnd"/>
      <w:r w:rsidRPr="008C2725">
        <w:rPr>
          <w:rFonts w:ascii="Verdana" w:hAnsi="Verdana"/>
          <w:color w:val="000000"/>
          <w:lang w:eastAsia="es-AR"/>
        </w:rPr>
        <w:t xml:space="preserve"> de 2.022, para el ascenso y descenso de las delegaciones que participaran en el desfile Cívico Militar, por lo que, notifíquese fehacientemente a las empresas de transporte, lo dispuesto en el presente.</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4º.-</w:t>
      </w:r>
      <w:r w:rsidRPr="008C2725">
        <w:rPr>
          <w:rFonts w:ascii="Verdana" w:hAnsi="Verdana"/>
          <w:color w:val="000000"/>
          <w:lang w:eastAsia="es-AR"/>
        </w:rPr>
        <w:t xml:space="preserve"> Dispóngase la afectación de las dársenas ubicadas sobre el costado Sur de la Av. San Martin, en el horario de 8 a 16 </w:t>
      </w:r>
      <w:proofErr w:type="spellStart"/>
      <w:r w:rsidRPr="008C2725">
        <w:rPr>
          <w:rFonts w:ascii="Verdana" w:hAnsi="Verdana"/>
          <w:color w:val="000000"/>
          <w:lang w:eastAsia="es-AR"/>
        </w:rPr>
        <w:t>hs</w:t>
      </w:r>
      <w:proofErr w:type="spellEnd"/>
      <w:r w:rsidRPr="008C2725">
        <w:rPr>
          <w:rFonts w:ascii="Verdana" w:hAnsi="Verdana"/>
          <w:color w:val="000000"/>
          <w:lang w:eastAsia="es-AR"/>
        </w:rPr>
        <w:t xml:space="preserve">. del día Domingo 14 de </w:t>
      </w:r>
      <w:proofErr w:type="gramStart"/>
      <w:r w:rsidRPr="008C2725">
        <w:rPr>
          <w:rFonts w:ascii="Verdana" w:hAnsi="Verdana"/>
          <w:color w:val="000000"/>
          <w:lang w:eastAsia="es-AR"/>
        </w:rPr>
        <w:t>Agosto</w:t>
      </w:r>
      <w:proofErr w:type="gramEnd"/>
      <w:r w:rsidRPr="008C2725">
        <w:rPr>
          <w:rFonts w:ascii="Verdana" w:hAnsi="Verdana"/>
          <w:color w:val="000000"/>
          <w:lang w:eastAsia="es-AR"/>
        </w:rPr>
        <w:t xml:space="preserve"> de 2.022, para el ascenso y descenso de las autoridades asistentes al desfile Cívico Militar.</w:t>
      </w:r>
    </w:p>
    <w:p w:rsidR="008C2725" w:rsidRPr="008C2725" w:rsidRDefault="008C2725" w:rsidP="008C2725">
      <w:pPr>
        <w:rPr>
          <w:lang w:eastAsia="es-AR"/>
        </w:rPr>
      </w:pPr>
    </w:p>
    <w:p w:rsidR="008C2725" w:rsidRPr="008C2725" w:rsidRDefault="008C2725" w:rsidP="008C2725">
      <w:pPr>
        <w:jc w:val="both"/>
        <w:rPr>
          <w:lang w:eastAsia="es-AR"/>
        </w:rPr>
      </w:pPr>
      <w:proofErr w:type="spellStart"/>
      <w:r w:rsidRPr="008C2725">
        <w:rPr>
          <w:rFonts w:ascii="Verdana" w:hAnsi="Verdana"/>
          <w:b/>
          <w:bCs/>
          <w:color w:val="000000"/>
          <w:lang w:eastAsia="es-AR"/>
        </w:rPr>
        <w:t>Articulo</w:t>
      </w:r>
      <w:proofErr w:type="spellEnd"/>
      <w:r w:rsidRPr="008C2725">
        <w:rPr>
          <w:rFonts w:ascii="Verdana" w:hAnsi="Verdana"/>
          <w:b/>
          <w:bCs/>
          <w:color w:val="000000"/>
          <w:lang w:eastAsia="es-AR"/>
        </w:rPr>
        <w:t xml:space="preserve"> 5º.-</w:t>
      </w:r>
      <w:r w:rsidRPr="008C2725">
        <w:rPr>
          <w:rFonts w:ascii="Verdana" w:hAnsi="Verdana"/>
          <w:color w:val="000000"/>
          <w:lang w:eastAsia="es-AR"/>
        </w:rPr>
        <w:t xml:space="preserve"> Notifíquese al personal que se verá afectado por esta determinación, Inspectores de Tránsito, Personal de Maestranza y Servicios Generales, etc. como así también a las Empresas de Transporte y público en </w:t>
      </w:r>
      <w:proofErr w:type="gramStart"/>
      <w:r w:rsidRPr="008C2725">
        <w:rPr>
          <w:rFonts w:ascii="Verdana" w:hAnsi="Verdana"/>
          <w:color w:val="000000"/>
          <w:lang w:eastAsia="es-AR"/>
        </w:rPr>
        <w:t>general.-</w:t>
      </w:r>
      <w:proofErr w:type="gramEnd"/>
      <w:r w:rsidRPr="008C2725">
        <w:rPr>
          <w:rFonts w:ascii="Verdana" w:hAnsi="Verdana"/>
          <w:b/>
          <w:bCs/>
          <w:color w:val="000000"/>
          <w:lang w:eastAsia="es-AR"/>
        </w:rPr>
        <w:t> </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 xml:space="preserve">Artículo 6º.- </w:t>
      </w:r>
      <w:r w:rsidRPr="008C2725">
        <w:rPr>
          <w:rFonts w:ascii="Verdana" w:hAnsi="Verdana"/>
          <w:color w:val="000000"/>
          <w:lang w:eastAsia="es-AR"/>
        </w:rPr>
        <w:t xml:space="preserve"> Comuníquese, publíquese, </w:t>
      </w:r>
      <w:proofErr w:type="spellStart"/>
      <w:proofErr w:type="gramStart"/>
      <w:r w:rsidRPr="008C2725">
        <w:rPr>
          <w:rFonts w:ascii="Verdana" w:hAnsi="Verdana"/>
          <w:color w:val="000000"/>
          <w:lang w:eastAsia="es-AR"/>
        </w:rPr>
        <w:t>dése</w:t>
      </w:r>
      <w:proofErr w:type="spellEnd"/>
      <w:r w:rsidRPr="008C2725">
        <w:rPr>
          <w:rFonts w:ascii="Verdana" w:hAnsi="Verdana"/>
          <w:color w:val="000000"/>
          <w:lang w:eastAsia="es-AR"/>
        </w:rPr>
        <w:t>  al</w:t>
      </w:r>
      <w:proofErr w:type="gramEnd"/>
      <w:r w:rsidRPr="008C2725">
        <w:rPr>
          <w:rFonts w:ascii="Verdana" w:hAnsi="Verdana"/>
          <w:color w:val="000000"/>
          <w:lang w:eastAsia="es-AR"/>
        </w:rPr>
        <w:t xml:space="preserve"> R.M. y archívese.-</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C2725" w:rsidRDefault="008C2725" w:rsidP="008C2725">
      <w:pPr>
        <w:pStyle w:val="Ttulo2"/>
        <w:tabs>
          <w:tab w:val="left" w:pos="2535"/>
        </w:tabs>
        <w:rPr>
          <w:rFonts w:ascii="Arial" w:eastAsia="Arial" w:hAnsi="Arial" w:cs="Arial"/>
          <w:b/>
          <w:color w:val="279E94"/>
        </w:rPr>
      </w:pPr>
      <w:bookmarkStart w:id="21" w:name="_Toc152850032"/>
      <w:r>
        <w:rPr>
          <w:rFonts w:ascii="Arial" w:eastAsia="Arial" w:hAnsi="Arial" w:cs="Arial"/>
          <w:b/>
          <w:color w:val="279E94"/>
        </w:rPr>
        <w:t>Decreto Nº 282</w:t>
      </w:r>
      <w:bookmarkEnd w:id="21"/>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Promulgada: Monte Cristo, 14 de </w:t>
      </w:r>
      <w:r>
        <w:rPr>
          <w:noProof/>
          <w:lang w:eastAsia="es-ES"/>
        </w:rPr>
        <w:t>Agosto</w:t>
      </w:r>
      <w:r>
        <w:rPr>
          <w:rFonts w:ascii="Arial" w:hAnsi="Arial" w:cs="Arial"/>
          <w:color w:val="000000"/>
          <w:lang w:eastAsia="en-US"/>
        </w:rPr>
        <w:t xml:space="preserve"> de 2023.-</w:t>
      </w:r>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C2725" w:rsidRDefault="008C2725" w:rsidP="008C2725">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C2725" w:rsidRPr="008C2725" w:rsidRDefault="008C2725" w:rsidP="008C2725">
      <w:pPr>
        <w:jc w:val="both"/>
        <w:rPr>
          <w:lang w:eastAsia="es-AR"/>
        </w:rPr>
      </w:pPr>
      <w:r w:rsidRPr="008C2725">
        <w:rPr>
          <w:rFonts w:ascii="Verdana" w:hAnsi="Verdana"/>
          <w:b/>
          <w:bCs/>
          <w:color w:val="000000"/>
          <w:lang w:eastAsia="es-AR"/>
        </w:rPr>
        <w:t xml:space="preserve">VISTO: </w:t>
      </w:r>
      <w:r w:rsidRPr="008C2725">
        <w:rPr>
          <w:rFonts w:ascii="Verdana" w:hAnsi="Verdana"/>
          <w:color w:val="000000"/>
          <w:lang w:eastAsia="es-AR"/>
        </w:rPr>
        <w:t>El reclamo presentado por el contribuyente Sr. Hernán Ignacio CASTELLANO AMUCHASTEGUI, DNI. N° 28.522.938.</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 xml:space="preserve">Y CONSIDERANDO: </w:t>
      </w:r>
      <w:r w:rsidRPr="008C2725">
        <w:rPr>
          <w:rFonts w:ascii="Verdana" w:hAnsi="Verdana"/>
          <w:color w:val="000000"/>
          <w:lang w:eastAsia="es-AR"/>
        </w:rPr>
        <w:t xml:space="preserve">Que el contribuyente pone en nuestro conocimiento que de manera errónea se le ha </w:t>
      </w:r>
      <w:proofErr w:type="gramStart"/>
      <w:r w:rsidRPr="008C2725">
        <w:rPr>
          <w:rFonts w:ascii="Verdana" w:hAnsi="Verdana"/>
          <w:color w:val="000000"/>
          <w:lang w:eastAsia="es-AR"/>
        </w:rPr>
        <w:t>estado  cobrando</w:t>
      </w:r>
      <w:proofErr w:type="gramEnd"/>
      <w:r w:rsidRPr="008C2725">
        <w:rPr>
          <w:rFonts w:ascii="Verdana" w:hAnsi="Verdana"/>
          <w:color w:val="000000"/>
          <w:lang w:eastAsia="es-AR"/>
        </w:rPr>
        <w:t xml:space="preserve"> el Servicio de Agua como comercial, cuando debe ser Familiar atento que no registra habilitación de ningún comercio en la dirección </w:t>
      </w:r>
      <w:proofErr w:type="spellStart"/>
      <w:r w:rsidRPr="008C2725">
        <w:rPr>
          <w:rFonts w:ascii="Verdana" w:hAnsi="Verdana"/>
          <w:color w:val="000000"/>
          <w:lang w:eastAsia="es-AR"/>
        </w:rPr>
        <w:t>Oberti</w:t>
      </w:r>
      <w:proofErr w:type="spellEnd"/>
      <w:r w:rsidRPr="008C2725">
        <w:rPr>
          <w:rFonts w:ascii="Verdana" w:hAnsi="Verdana"/>
          <w:color w:val="000000"/>
          <w:lang w:eastAsia="es-AR"/>
        </w:rPr>
        <w:t xml:space="preserve"> N° 374.  </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Que en consecuencia solicita la devolución de los importes abonados de más en dicho concepto.</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proofErr w:type="gramStart"/>
      <w:r w:rsidRPr="008C2725">
        <w:rPr>
          <w:rFonts w:ascii="Verdana" w:hAnsi="Verdana"/>
          <w:color w:val="000000"/>
          <w:lang w:eastAsia="es-AR"/>
        </w:rPr>
        <w:t>Que</w:t>
      </w:r>
      <w:proofErr w:type="gramEnd"/>
      <w:r w:rsidRPr="008C2725">
        <w:rPr>
          <w:rFonts w:ascii="Verdana" w:hAnsi="Verdana"/>
          <w:color w:val="000000"/>
          <w:lang w:eastAsia="es-AR"/>
        </w:rPr>
        <w:t xml:space="preserve"> advertida la situación, corresponde adecuar la misma a los fines de no generar un perjuicio al contribuyente.</w:t>
      </w:r>
      <w:r w:rsidRPr="008C2725">
        <w:rPr>
          <w:rFonts w:ascii="Verdana" w:hAnsi="Verdana"/>
          <w:color w:val="000000"/>
          <w:lang w:eastAsia="es-AR"/>
        </w:rPr>
        <w:tab/>
      </w:r>
      <w:r w:rsidRPr="008C2725">
        <w:rPr>
          <w:rFonts w:ascii="Verdana" w:hAnsi="Verdana"/>
          <w:color w:val="000000"/>
          <w:lang w:eastAsia="es-AR"/>
        </w:rPr>
        <w:tab/>
        <w:t>                                </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Que el Departamento Ejecutivo Municipal, tiene facultades para realizar este tipo de operaciones, a los efectos de solucionarle el problema al contribuyente que actuó de buena fe.  </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 xml:space="preserve"> Por ello: </w:t>
      </w:r>
    </w:p>
    <w:p w:rsidR="008C2725" w:rsidRPr="008C2725" w:rsidRDefault="008C2725" w:rsidP="008C2725">
      <w:pPr>
        <w:rPr>
          <w:lang w:eastAsia="es-AR"/>
        </w:rPr>
      </w:pPr>
    </w:p>
    <w:p w:rsidR="008C2725" w:rsidRPr="008C2725" w:rsidRDefault="008C2725" w:rsidP="008C2725">
      <w:pPr>
        <w:jc w:val="center"/>
        <w:rPr>
          <w:lang w:eastAsia="es-AR"/>
        </w:rPr>
      </w:pPr>
      <w:r w:rsidRPr="008C2725">
        <w:rPr>
          <w:rFonts w:ascii="Verdana" w:hAnsi="Verdana"/>
          <w:b/>
          <w:bCs/>
          <w:color w:val="000000"/>
          <w:lang w:eastAsia="es-AR"/>
        </w:rPr>
        <w:t>LA INTENDENTE MUNICIPAL EN USO DE SUS ATRIBUCIONES</w:t>
      </w:r>
    </w:p>
    <w:p w:rsidR="008C2725" w:rsidRPr="008C2725" w:rsidRDefault="008C2725" w:rsidP="008C2725">
      <w:pPr>
        <w:jc w:val="center"/>
        <w:rPr>
          <w:lang w:eastAsia="es-AR"/>
        </w:rPr>
      </w:pPr>
      <w:r w:rsidRPr="008C2725">
        <w:rPr>
          <w:rFonts w:ascii="Verdana" w:hAnsi="Verdana"/>
          <w:b/>
          <w:bCs/>
          <w:color w:val="000000"/>
          <w:lang w:eastAsia="es-AR"/>
        </w:rPr>
        <w:t>DECRETA</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1º.-</w:t>
      </w:r>
      <w:r w:rsidRPr="008C2725">
        <w:rPr>
          <w:rFonts w:ascii="Verdana" w:hAnsi="Verdana"/>
          <w:color w:val="000000"/>
          <w:lang w:eastAsia="es-AR"/>
        </w:rPr>
        <w:t xml:space="preserve"> Ordénese al Área de Sistemas municipal a adecuar el Servicio de Agua de la Cuenta N° 51203 correspondiente al inmueble ubicado en calle </w:t>
      </w:r>
      <w:proofErr w:type="spellStart"/>
      <w:r w:rsidRPr="008C2725">
        <w:rPr>
          <w:rFonts w:ascii="Verdana" w:hAnsi="Verdana"/>
          <w:color w:val="000000"/>
          <w:lang w:eastAsia="es-AR"/>
        </w:rPr>
        <w:t>Oberti</w:t>
      </w:r>
      <w:proofErr w:type="spellEnd"/>
      <w:r w:rsidRPr="008C2725">
        <w:rPr>
          <w:rFonts w:ascii="Verdana" w:hAnsi="Verdana"/>
          <w:color w:val="000000"/>
          <w:lang w:eastAsia="es-AR"/>
        </w:rPr>
        <w:t xml:space="preserve"> N° 374, la cual debe ser Familiar y no Comercial.</w:t>
      </w:r>
    </w:p>
    <w:p w:rsidR="008C2725" w:rsidRPr="008C2725" w:rsidRDefault="008C2725" w:rsidP="008C2725">
      <w:pPr>
        <w:rPr>
          <w:lang w:eastAsia="es-AR"/>
        </w:rPr>
      </w:pPr>
    </w:p>
    <w:p w:rsidR="008C2725" w:rsidRPr="008C2725" w:rsidRDefault="008C2725" w:rsidP="008C2725">
      <w:pPr>
        <w:jc w:val="both"/>
        <w:rPr>
          <w:lang w:eastAsia="es-AR"/>
        </w:rPr>
      </w:pPr>
      <w:proofErr w:type="spellStart"/>
      <w:r w:rsidRPr="008C2725">
        <w:rPr>
          <w:rFonts w:ascii="Verdana" w:hAnsi="Verdana"/>
          <w:b/>
          <w:bCs/>
          <w:color w:val="000000"/>
          <w:lang w:eastAsia="es-AR"/>
        </w:rPr>
        <w:t>Articulo</w:t>
      </w:r>
      <w:proofErr w:type="spellEnd"/>
      <w:r w:rsidRPr="008C2725">
        <w:rPr>
          <w:rFonts w:ascii="Verdana" w:hAnsi="Verdana"/>
          <w:b/>
          <w:bCs/>
          <w:color w:val="000000"/>
          <w:lang w:eastAsia="es-AR"/>
        </w:rPr>
        <w:t xml:space="preserve"> 2º.-</w:t>
      </w:r>
      <w:r w:rsidRPr="008C2725">
        <w:rPr>
          <w:rFonts w:ascii="Verdana" w:hAnsi="Verdana"/>
          <w:color w:val="000000"/>
          <w:lang w:eastAsia="es-AR"/>
        </w:rPr>
        <w:t xml:space="preserve"> Autorícese al Área de Sistemas municipal a generar en la cuenta N° 51203 de Servicio de Agua un crédito por la suma de </w:t>
      </w:r>
      <w:proofErr w:type="gramStart"/>
      <w:r w:rsidRPr="008C2725">
        <w:rPr>
          <w:rFonts w:ascii="Verdana" w:hAnsi="Verdana"/>
          <w:color w:val="000000"/>
          <w:lang w:eastAsia="es-AR"/>
        </w:rPr>
        <w:t>Seis mil ciento</w:t>
      </w:r>
      <w:proofErr w:type="gramEnd"/>
      <w:r w:rsidRPr="008C2725">
        <w:rPr>
          <w:rFonts w:ascii="Verdana" w:hAnsi="Verdana"/>
          <w:color w:val="000000"/>
          <w:lang w:eastAsia="es-AR"/>
        </w:rPr>
        <w:t xml:space="preserve"> sesenta y ocho con dieciséis centavos ($6.168,16).</w:t>
      </w:r>
    </w:p>
    <w:p w:rsidR="008C2725" w:rsidRPr="008C2725" w:rsidRDefault="008C2725" w:rsidP="008C2725">
      <w:pPr>
        <w:rPr>
          <w:lang w:eastAsia="es-AR"/>
        </w:rPr>
      </w:pPr>
    </w:p>
    <w:p w:rsidR="008C2725" w:rsidRPr="008C2725" w:rsidRDefault="008C2725" w:rsidP="008C2725">
      <w:pPr>
        <w:jc w:val="both"/>
        <w:rPr>
          <w:lang w:eastAsia="es-AR"/>
        </w:rPr>
      </w:pPr>
      <w:proofErr w:type="spellStart"/>
      <w:r w:rsidRPr="008C2725">
        <w:rPr>
          <w:rFonts w:ascii="Verdana" w:hAnsi="Verdana"/>
          <w:b/>
          <w:bCs/>
          <w:color w:val="000000"/>
          <w:lang w:eastAsia="es-AR"/>
        </w:rPr>
        <w:t>Articulo</w:t>
      </w:r>
      <w:proofErr w:type="spellEnd"/>
      <w:r w:rsidRPr="008C2725">
        <w:rPr>
          <w:rFonts w:ascii="Verdana" w:hAnsi="Verdana"/>
          <w:b/>
          <w:bCs/>
          <w:color w:val="000000"/>
          <w:lang w:eastAsia="es-AR"/>
        </w:rPr>
        <w:t xml:space="preserve"> 3</w:t>
      </w:r>
      <w:proofErr w:type="gramStart"/>
      <w:r w:rsidRPr="008C2725">
        <w:rPr>
          <w:rFonts w:ascii="Verdana" w:hAnsi="Verdana"/>
          <w:b/>
          <w:bCs/>
          <w:color w:val="000000"/>
          <w:lang w:eastAsia="es-AR"/>
        </w:rPr>
        <w:t>°.-</w:t>
      </w:r>
      <w:proofErr w:type="gramEnd"/>
      <w:r w:rsidRPr="008C2725">
        <w:rPr>
          <w:rFonts w:ascii="Verdana" w:hAnsi="Verdana"/>
          <w:color w:val="000000"/>
          <w:lang w:eastAsia="es-AR"/>
        </w:rPr>
        <w:t xml:space="preserve"> Lo ordenando en el artículo anterior, se encuentra documentado con la documentación </w:t>
      </w:r>
      <w:proofErr w:type="spellStart"/>
      <w:r w:rsidRPr="008C2725">
        <w:rPr>
          <w:rFonts w:ascii="Verdana" w:hAnsi="Verdana"/>
          <w:color w:val="000000"/>
          <w:lang w:eastAsia="es-AR"/>
        </w:rPr>
        <w:t>respaldatoria</w:t>
      </w:r>
      <w:proofErr w:type="spellEnd"/>
      <w:r w:rsidRPr="008C2725">
        <w:rPr>
          <w:rFonts w:ascii="Verdana" w:hAnsi="Verdana"/>
          <w:color w:val="000000"/>
          <w:lang w:eastAsia="es-AR"/>
        </w:rPr>
        <w:t xml:space="preserve"> al efecto adjunta a la presente, y que pasa a formar parte como anexo de este.-</w:t>
      </w:r>
    </w:p>
    <w:p w:rsidR="008C2725" w:rsidRPr="008C2725" w:rsidRDefault="008C2725" w:rsidP="008C2725">
      <w:pPr>
        <w:rPr>
          <w:lang w:eastAsia="es-AR"/>
        </w:rPr>
      </w:pPr>
    </w:p>
    <w:p w:rsidR="008C2725" w:rsidRPr="008C2725" w:rsidRDefault="008C2725" w:rsidP="008C2725">
      <w:pPr>
        <w:rPr>
          <w:lang w:eastAsia="es-AR"/>
        </w:rPr>
      </w:pPr>
      <w:r w:rsidRPr="008C2725">
        <w:rPr>
          <w:rFonts w:ascii="Verdana" w:hAnsi="Verdana"/>
          <w:b/>
          <w:bCs/>
          <w:color w:val="000000"/>
          <w:lang w:eastAsia="es-AR"/>
        </w:rPr>
        <w:t>Artículo 4º.-</w:t>
      </w:r>
      <w:r w:rsidRPr="008C2725">
        <w:rPr>
          <w:rFonts w:ascii="Verdana" w:hAnsi="Verdana"/>
          <w:color w:val="000000"/>
          <w:lang w:eastAsia="es-AR"/>
        </w:rPr>
        <w:t xml:space="preserve"> Comuníquese, publíquese, </w:t>
      </w:r>
      <w:proofErr w:type="spellStart"/>
      <w:r w:rsidRPr="008C2725">
        <w:rPr>
          <w:rFonts w:ascii="Verdana" w:hAnsi="Verdana"/>
          <w:color w:val="000000"/>
          <w:lang w:eastAsia="es-AR"/>
        </w:rPr>
        <w:t>dése</w:t>
      </w:r>
      <w:proofErr w:type="spellEnd"/>
      <w:r w:rsidRPr="008C2725">
        <w:rPr>
          <w:rFonts w:ascii="Verdana" w:hAnsi="Verdana"/>
          <w:color w:val="000000"/>
          <w:lang w:eastAsia="es-AR"/>
        </w:rPr>
        <w:t xml:space="preserve"> al R.M. y </w:t>
      </w:r>
      <w:proofErr w:type="gramStart"/>
      <w:r w:rsidRPr="008C2725">
        <w:rPr>
          <w:rFonts w:ascii="Verdana" w:hAnsi="Verdana"/>
          <w:color w:val="000000"/>
          <w:lang w:eastAsia="es-AR"/>
        </w:rPr>
        <w:t>archívese.-</w:t>
      </w:r>
      <w:proofErr w:type="gramEnd"/>
      <w:r w:rsidRPr="008C2725">
        <w:rPr>
          <w:rFonts w:ascii="Verdana" w:hAnsi="Verdana"/>
          <w:color w:val="000000"/>
          <w:lang w:eastAsia="es-AR"/>
        </w:rPr>
        <w:t> </w:t>
      </w:r>
    </w:p>
    <w:p w:rsidR="00620D63" w:rsidRDefault="008C2725" w:rsidP="008C2725">
      <w:pPr>
        <w:rPr>
          <w:rFonts w:eastAsia="Arial"/>
          <w:lang w:eastAsia="en-US"/>
        </w:rPr>
      </w:pPr>
      <w:r w:rsidRPr="008C2725">
        <w:rPr>
          <w:lang w:eastAsia="es-AR"/>
        </w:rPr>
        <w:br/>
      </w:r>
    </w:p>
    <w:p w:rsidR="008C2725" w:rsidRDefault="008C2725" w:rsidP="008C2725">
      <w:pPr>
        <w:pStyle w:val="Ttulo2"/>
        <w:tabs>
          <w:tab w:val="left" w:pos="2535"/>
        </w:tabs>
        <w:rPr>
          <w:rFonts w:ascii="Arial" w:eastAsia="Arial" w:hAnsi="Arial" w:cs="Arial"/>
          <w:b/>
          <w:color w:val="279E94"/>
        </w:rPr>
      </w:pPr>
      <w:bookmarkStart w:id="22" w:name="_Toc152850033"/>
      <w:r>
        <w:rPr>
          <w:rFonts w:ascii="Arial" w:eastAsia="Arial" w:hAnsi="Arial" w:cs="Arial"/>
          <w:b/>
          <w:color w:val="279E94"/>
        </w:rPr>
        <w:t>Decreto Nº 283</w:t>
      </w:r>
      <w:bookmarkEnd w:id="22"/>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Promulgada: Monte Cristo, 14 de </w:t>
      </w:r>
      <w:r>
        <w:rPr>
          <w:noProof/>
          <w:lang w:eastAsia="es-ES"/>
        </w:rPr>
        <w:t>Agosto</w:t>
      </w:r>
      <w:r>
        <w:rPr>
          <w:rFonts w:ascii="Arial" w:hAnsi="Arial" w:cs="Arial"/>
          <w:color w:val="000000"/>
          <w:lang w:eastAsia="en-US"/>
        </w:rPr>
        <w:t xml:space="preserve"> de 2023.-</w:t>
      </w:r>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C2725" w:rsidRPr="008C2725" w:rsidRDefault="008C2725" w:rsidP="008C2725">
      <w:pPr>
        <w:jc w:val="both"/>
        <w:rPr>
          <w:lang w:eastAsia="es-AR"/>
        </w:rPr>
      </w:pPr>
      <w:r w:rsidRPr="008C2725">
        <w:rPr>
          <w:rFonts w:ascii="Verdana" w:hAnsi="Verdana"/>
          <w:b/>
          <w:bCs/>
          <w:color w:val="000000"/>
          <w:u w:val="single"/>
          <w:lang w:eastAsia="es-AR"/>
        </w:rPr>
        <w:t>VISTO:</w:t>
      </w:r>
      <w:r w:rsidRPr="008C2725">
        <w:rPr>
          <w:rFonts w:ascii="Verdana" w:hAnsi="Verdana"/>
          <w:color w:val="000000"/>
          <w:u w:val="single"/>
          <w:lang w:eastAsia="es-AR"/>
        </w:rPr>
        <w:t> </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t xml:space="preserve">La nota presentada por la Sra. Roxana </w:t>
      </w:r>
      <w:proofErr w:type="spellStart"/>
      <w:r w:rsidRPr="008C2725">
        <w:rPr>
          <w:rFonts w:ascii="Verdana" w:hAnsi="Verdana"/>
          <w:color w:val="000000"/>
          <w:lang w:eastAsia="es-AR"/>
        </w:rPr>
        <w:t>Strumia</w:t>
      </w:r>
      <w:proofErr w:type="spellEnd"/>
      <w:r w:rsidRPr="008C2725">
        <w:rPr>
          <w:rFonts w:ascii="Verdana" w:hAnsi="Verdana"/>
          <w:color w:val="000000"/>
          <w:lang w:eastAsia="es-AR"/>
        </w:rPr>
        <w:t>, DNI. N° 22.312.190.  </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u w:val="single"/>
          <w:lang w:eastAsia="es-AR"/>
        </w:rPr>
        <w:t>Y CONSIDERANDO:</w:t>
      </w:r>
      <w:r w:rsidRPr="008C2725">
        <w:rPr>
          <w:rFonts w:ascii="Verdana" w:hAnsi="Verdana"/>
          <w:color w:val="000000"/>
          <w:u w:val="single"/>
          <w:lang w:eastAsia="es-AR"/>
        </w:rPr>
        <w:t> </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 xml:space="preserve">Que por medio de la presente nota solicita la devolución de lo abonado en concepto de Comercio e Industria, </w:t>
      </w:r>
      <w:proofErr w:type="gramStart"/>
      <w:r w:rsidRPr="008C2725">
        <w:rPr>
          <w:rFonts w:ascii="Verdana" w:hAnsi="Verdana"/>
          <w:color w:val="000000"/>
          <w:lang w:eastAsia="es-AR"/>
        </w:rPr>
        <w:t>ya que</w:t>
      </w:r>
      <w:proofErr w:type="gramEnd"/>
      <w:r w:rsidRPr="008C2725">
        <w:rPr>
          <w:rFonts w:ascii="Verdana" w:hAnsi="Verdana"/>
          <w:color w:val="000000"/>
          <w:lang w:eastAsia="es-AR"/>
        </w:rPr>
        <w:t xml:space="preserve"> por su calidad de profesional de la salud, dichos pagos no correspondía porque su actividad se encontraba exenta de tal pago</w:t>
      </w:r>
    </w:p>
    <w:p w:rsidR="008C2725" w:rsidRPr="008C2725" w:rsidRDefault="008C2725" w:rsidP="008C2725">
      <w:pPr>
        <w:jc w:val="both"/>
        <w:rPr>
          <w:lang w:eastAsia="es-AR"/>
        </w:rPr>
      </w:pPr>
      <w:r w:rsidRPr="008C2725">
        <w:rPr>
          <w:rFonts w:ascii="Verdana" w:hAnsi="Verdana"/>
          <w:color w:val="000000"/>
          <w:lang w:eastAsia="es-AR"/>
        </w:rPr>
        <w:tab/>
      </w:r>
      <w:r w:rsidRPr="008C2725">
        <w:rPr>
          <w:rFonts w:ascii="Verdana" w:hAnsi="Verdana"/>
          <w:color w:val="000000"/>
          <w:lang w:eastAsia="es-AR"/>
        </w:rPr>
        <w:tab/>
        <w:t xml:space="preserve">      </w:t>
      </w:r>
      <w:r w:rsidRPr="008C2725">
        <w:rPr>
          <w:rFonts w:ascii="Verdana" w:hAnsi="Verdana"/>
          <w:color w:val="000000"/>
          <w:lang w:eastAsia="es-AR"/>
        </w:rPr>
        <w:tab/>
        <w:t xml:space="preserve">       Que atendiendo la naturaleza del reclamo y lo manifestado por la solicitante, resulta pertinente realizar devolución de lo abonado por la solicitante.</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 xml:space="preserve"> Por ello: </w:t>
      </w:r>
    </w:p>
    <w:p w:rsidR="008C2725" w:rsidRPr="008C2725" w:rsidRDefault="008C2725" w:rsidP="008C2725">
      <w:pPr>
        <w:rPr>
          <w:lang w:eastAsia="es-AR"/>
        </w:rPr>
      </w:pPr>
    </w:p>
    <w:p w:rsidR="008C2725" w:rsidRPr="008C2725" w:rsidRDefault="008C2725" w:rsidP="008C2725">
      <w:pPr>
        <w:jc w:val="center"/>
        <w:rPr>
          <w:lang w:eastAsia="es-AR"/>
        </w:rPr>
      </w:pPr>
      <w:r w:rsidRPr="008C2725">
        <w:rPr>
          <w:rFonts w:ascii="Verdana" w:hAnsi="Verdana"/>
          <w:b/>
          <w:bCs/>
          <w:color w:val="000000"/>
          <w:lang w:eastAsia="es-AR"/>
        </w:rPr>
        <w:t>LA INTENDENTE MUNICIPAL EN USO DE SUS ATRIBUCIONES</w:t>
      </w:r>
    </w:p>
    <w:p w:rsidR="008C2725" w:rsidRPr="008C2725" w:rsidRDefault="008C2725" w:rsidP="008C2725">
      <w:pPr>
        <w:jc w:val="center"/>
        <w:rPr>
          <w:lang w:eastAsia="es-AR"/>
        </w:rPr>
      </w:pPr>
      <w:r w:rsidRPr="008C2725">
        <w:rPr>
          <w:rFonts w:ascii="Verdana" w:hAnsi="Verdana"/>
          <w:b/>
          <w:bCs/>
          <w:color w:val="000000"/>
          <w:lang w:eastAsia="es-AR"/>
        </w:rPr>
        <w:t>DECRETA</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1º.-</w:t>
      </w:r>
      <w:r w:rsidRPr="008C2725">
        <w:rPr>
          <w:rFonts w:ascii="Verdana" w:hAnsi="Verdana"/>
          <w:color w:val="000000"/>
          <w:lang w:eastAsia="es-AR"/>
        </w:rPr>
        <w:t xml:space="preserve"> Autorícese al Área de contaduría municipal a efectuar a la </w:t>
      </w:r>
      <w:r w:rsidRPr="008C2725">
        <w:rPr>
          <w:rFonts w:ascii="Verdana" w:hAnsi="Verdana"/>
          <w:b/>
          <w:bCs/>
          <w:color w:val="000000"/>
          <w:lang w:eastAsia="es-AR"/>
        </w:rPr>
        <w:t xml:space="preserve">Sra. Roxana </w:t>
      </w:r>
      <w:proofErr w:type="spellStart"/>
      <w:r w:rsidRPr="008C2725">
        <w:rPr>
          <w:rFonts w:ascii="Verdana" w:hAnsi="Verdana"/>
          <w:b/>
          <w:bCs/>
          <w:color w:val="000000"/>
          <w:lang w:eastAsia="es-AR"/>
        </w:rPr>
        <w:t>Strumia</w:t>
      </w:r>
      <w:proofErr w:type="spellEnd"/>
      <w:r w:rsidRPr="008C2725">
        <w:rPr>
          <w:rFonts w:ascii="Verdana" w:hAnsi="Verdana"/>
          <w:b/>
          <w:bCs/>
          <w:color w:val="000000"/>
          <w:lang w:eastAsia="es-AR"/>
        </w:rPr>
        <w:t>, DNI. N° 22.312.190</w:t>
      </w:r>
      <w:r w:rsidRPr="008C2725">
        <w:rPr>
          <w:rFonts w:ascii="Verdana" w:hAnsi="Verdana"/>
          <w:color w:val="000000"/>
          <w:lang w:eastAsia="es-AR"/>
        </w:rPr>
        <w:t xml:space="preserve"> la devolución de la suma de Pesos Dieciséis mil ochocientos noventa y ocho con veinte centavos ($16.898,20) en concepto de pago de Comercio e Industria, contribución que no le era exigible dada su calidad de Profesional de la Salud. </w:t>
      </w:r>
    </w:p>
    <w:p w:rsidR="008C2725" w:rsidRPr="008C2725" w:rsidRDefault="008C2725" w:rsidP="008C2725">
      <w:pPr>
        <w:rPr>
          <w:lang w:eastAsia="es-AR"/>
        </w:rPr>
      </w:pPr>
    </w:p>
    <w:p w:rsidR="008C2725" w:rsidRPr="008C2725" w:rsidRDefault="008C2725" w:rsidP="008C2725">
      <w:pPr>
        <w:jc w:val="both"/>
        <w:rPr>
          <w:lang w:eastAsia="es-AR"/>
        </w:rPr>
      </w:pPr>
      <w:proofErr w:type="spellStart"/>
      <w:r w:rsidRPr="008C2725">
        <w:rPr>
          <w:rFonts w:ascii="Verdana" w:hAnsi="Verdana"/>
          <w:b/>
          <w:bCs/>
          <w:color w:val="000000"/>
          <w:lang w:eastAsia="es-AR"/>
        </w:rPr>
        <w:t>Articulo</w:t>
      </w:r>
      <w:proofErr w:type="spellEnd"/>
      <w:r w:rsidRPr="008C2725">
        <w:rPr>
          <w:rFonts w:ascii="Verdana" w:hAnsi="Verdana"/>
          <w:b/>
          <w:bCs/>
          <w:color w:val="000000"/>
          <w:lang w:eastAsia="es-AR"/>
        </w:rPr>
        <w:t xml:space="preserve"> 2º.-</w:t>
      </w:r>
      <w:r w:rsidRPr="008C2725">
        <w:rPr>
          <w:rFonts w:ascii="Verdana" w:hAnsi="Verdana"/>
          <w:color w:val="000000"/>
          <w:lang w:eastAsia="es-AR"/>
        </w:rPr>
        <w:t xml:space="preserve"> Se adjunta </w:t>
      </w:r>
      <w:proofErr w:type="gramStart"/>
      <w:r w:rsidRPr="008C2725">
        <w:rPr>
          <w:rFonts w:ascii="Verdana" w:hAnsi="Verdana"/>
          <w:color w:val="000000"/>
          <w:lang w:eastAsia="es-AR"/>
        </w:rPr>
        <w:t>al presente documentación</w:t>
      </w:r>
      <w:proofErr w:type="gramEnd"/>
      <w:r w:rsidRPr="008C2725">
        <w:rPr>
          <w:rFonts w:ascii="Verdana" w:hAnsi="Verdana"/>
          <w:color w:val="000000"/>
          <w:lang w:eastAsia="es-AR"/>
        </w:rPr>
        <w:t xml:space="preserve"> </w:t>
      </w:r>
      <w:proofErr w:type="spellStart"/>
      <w:r w:rsidRPr="008C2725">
        <w:rPr>
          <w:rFonts w:ascii="Verdana" w:hAnsi="Verdana"/>
          <w:color w:val="000000"/>
          <w:lang w:eastAsia="es-AR"/>
        </w:rPr>
        <w:t>respaldatoria</w:t>
      </w:r>
      <w:proofErr w:type="spellEnd"/>
      <w:r w:rsidRPr="008C2725">
        <w:rPr>
          <w:rFonts w:ascii="Verdana" w:hAnsi="Verdana"/>
          <w:color w:val="000000"/>
          <w:lang w:eastAsia="es-AR"/>
        </w:rPr>
        <w:t xml:space="preserve"> de lo ordenado en el artículo precedente.</w:t>
      </w:r>
    </w:p>
    <w:p w:rsidR="008C2725" w:rsidRPr="008C2725" w:rsidRDefault="008C2725" w:rsidP="008C2725">
      <w:pPr>
        <w:rPr>
          <w:lang w:eastAsia="es-AR"/>
        </w:rPr>
      </w:pPr>
    </w:p>
    <w:p w:rsidR="008C2725" w:rsidRPr="008C2725" w:rsidRDefault="008C2725" w:rsidP="008C2725">
      <w:pPr>
        <w:jc w:val="both"/>
        <w:rPr>
          <w:lang w:eastAsia="es-AR"/>
        </w:rPr>
      </w:pPr>
      <w:proofErr w:type="spellStart"/>
      <w:r w:rsidRPr="008C2725">
        <w:rPr>
          <w:rFonts w:ascii="Verdana" w:hAnsi="Verdana"/>
          <w:b/>
          <w:bCs/>
          <w:color w:val="000000"/>
          <w:lang w:eastAsia="es-AR"/>
        </w:rPr>
        <w:t>Articulo</w:t>
      </w:r>
      <w:proofErr w:type="spellEnd"/>
      <w:r w:rsidRPr="008C2725">
        <w:rPr>
          <w:rFonts w:ascii="Verdana" w:hAnsi="Verdana"/>
          <w:b/>
          <w:bCs/>
          <w:color w:val="000000"/>
          <w:lang w:eastAsia="es-AR"/>
        </w:rPr>
        <w:t xml:space="preserve"> 3º.-</w:t>
      </w:r>
      <w:r w:rsidRPr="008C2725">
        <w:rPr>
          <w:rFonts w:ascii="Verdana" w:hAnsi="Verdana"/>
          <w:color w:val="000000"/>
          <w:lang w:eastAsia="es-AR"/>
        </w:rPr>
        <w:t xml:space="preserve"> Impútese el gasto ocasionado a la partida del presupuesto de Gastos vigente </w:t>
      </w:r>
      <w:r w:rsidRPr="008C2725">
        <w:rPr>
          <w:rFonts w:ascii="Verdana" w:hAnsi="Verdana"/>
          <w:b/>
          <w:bCs/>
          <w:color w:val="000000"/>
          <w:lang w:eastAsia="es-AR"/>
        </w:rPr>
        <w:t>1.3.05.02.5.03 Devoluciones Varias.</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4º.-</w:t>
      </w:r>
      <w:r w:rsidRPr="008C2725">
        <w:rPr>
          <w:rFonts w:ascii="Verdana" w:hAnsi="Verdana"/>
          <w:color w:val="000000"/>
          <w:lang w:eastAsia="es-AR"/>
        </w:rPr>
        <w:t xml:space="preserve"> Comuníquese, publíquese, </w:t>
      </w:r>
      <w:proofErr w:type="spellStart"/>
      <w:r w:rsidRPr="008C2725">
        <w:rPr>
          <w:rFonts w:ascii="Verdana" w:hAnsi="Verdana"/>
          <w:color w:val="000000"/>
          <w:lang w:eastAsia="es-AR"/>
        </w:rPr>
        <w:t>dése</w:t>
      </w:r>
      <w:proofErr w:type="spellEnd"/>
      <w:r w:rsidRPr="008C2725">
        <w:rPr>
          <w:rFonts w:ascii="Verdana" w:hAnsi="Verdana"/>
          <w:color w:val="000000"/>
          <w:lang w:eastAsia="es-AR"/>
        </w:rPr>
        <w:t xml:space="preserve"> al R.M. y </w:t>
      </w:r>
      <w:proofErr w:type="gramStart"/>
      <w:r w:rsidRPr="008C2725">
        <w:rPr>
          <w:rFonts w:ascii="Verdana" w:hAnsi="Verdana"/>
          <w:color w:val="000000"/>
          <w:lang w:eastAsia="es-AR"/>
        </w:rPr>
        <w:t>archívese.-</w:t>
      </w:r>
      <w:proofErr w:type="gramEnd"/>
      <w:r w:rsidRPr="008C2725">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C2725" w:rsidRDefault="008C2725" w:rsidP="008C2725">
      <w:pPr>
        <w:pStyle w:val="Ttulo2"/>
        <w:tabs>
          <w:tab w:val="left" w:pos="2535"/>
        </w:tabs>
        <w:rPr>
          <w:rFonts w:ascii="Arial" w:eastAsia="Arial" w:hAnsi="Arial" w:cs="Arial"/>
          <w:b/>
          <w:color w:val="279E94"/>
        </w:rPr>
      </w:pPr>
      <w:bookmarkStart w:id="23" w:name="_Toc152850034"/>
      <w:r>
        <w:rPr>
          <w:rFonts w:ascii="Arial" w:eastAsia="Arial" w:hAnsi="Arial" w:cs="Arial"/>
          <w:b/>
          <w:color w:val="279E94"/>
        </w:rPr>
        <w:lastRenderedPageBreak/>
        <w:t>Decreto Nº 284</w:t>
      </w:r>
      <w:bookmarkEnd w:id="23"/>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8C2725" w:rsidRPr="008C2725" w:rsidRDefault="008C2725" w:rsidP="008C2725">
      <w:pPr>
        <w:jc w:val="both"/>
        <w:rPr>
          <w:lang w:eastAsia="es-AR"/>
        </w:rPr>
      </w:pPr>
      <w:r w:rsidRPr="008C2725">
        <w:rPr>
          <w:rFonts w:ascii="Verdana" w:hAnsi="Verdana"/>
          <w:b/>
          <w:bCs/>
          <w:color w:val="000000"/>
          <w:lang w:eastAsia="es-AR"/>
        </w:rPr>
        <w:t>VISTO:</w:t>
      </w:r>
      <w:r w:rsidRPr="008C2725">
        <w:rPr>
          <w:rFonts w:ascii="Verdana" w:hAnsi="Verdana"/>
          <w:color w:val="000000"/>
          <w:lang w:eastAsia="es-AR"/>
        </w:rPr>
        <w:t> </w:t>
      </w:r>
    </w:p>
    <w:p w:rsidR="008C2725" w:rsidRPr="008C2725" w:rsidRDefault="008C2725" w:rsidP="008C2725">
      <w:pPr>
        <w:ind w:right="57"/>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t>La Construcción de Viviendas del “Programa 10.000 Viviendas”, Línea Vivienda Semilla Municipios (Decreto N° 373/22 y modificatorios), ratificado por Ordenanzas N° 1.403</w:t>
      </w:r>
      <w:r w:rsidRPr="008C2725">
        <w:rPr>
          <w:rFonts w:ascii="Verdana" w:hAnsi="Verdana"/>
          <w:color w:val="FF0000"/>
          <w:lang w:eastAsia="es-AR"/>
        </w:rPr>
        <w:t xml:space="preserve"> </w:t>
      </w:r>
      <w:r w:rsidRPr="008C2725">
        <w:rPr>
          <w:rFonts w:ascii="Verdana" w:hAnsi="Verdana"/>
          <w:color w:val="000000"/>
          <w:lang w:eastAsia="es-AR"/>
        </w:rPr>
        <w:t>y 1.404</w:t>
      </w:r>
      <w:r w:rsidRPr="008C2725">
        <w:rPr>
          <w:rFonts w:ascii="Verdana" w:hAnsi="Verdana"/>
          <w:color w:val="FF0000"/>
          <w:lang w:eastAsia="es-AR"/>
        </w:rPr>
        <w:t xml:space="preserve"> </w:t>
      </w:r>
      <w:r w:rsidRPr="008C2725">
        <w:rPr>
          <w:rFonts w:ascii="Verdana" w:hAnsi="Verdana"/>
          <w:color w:val="000000"/>
          <w:lang w:eastAsia="es-AR"/>
        </w:rPr>
        <w:t>de este Municipio.</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Y CONSIDERANDO:</w:t>
      </w:r>
      <w:r w:rsidRPr="008C2725">
        <w:rPr>
          <w:rFonts w:ascii="Verdana" w:hAnsi="Verdana"/>
          <w:color w:val="000000"/>
          <w:lang w:eastAsia="es-AR"/>
        </w:rPr>
        <w:t> </w:t>
      </w:r>
    </w:p>
    <w:p w:rsidR="008C2725" w:rsidRPr="008C2725" w:rsidRDefault="008C2725" w:rsidP="008C2725">
      <w:pPr>
        <w:spacing w:before="120" w:after="120"/>
        <w:ind w:right="57"/>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 xml:space="preserve">Que mediante los Convenios celebrados entre este Municipio y el Ministerio de Promoción del Empleo y de la Economía Familiar, se ha acordado aunar esfuerzos y establecer las respectivas obligaciones a los fines de posibilitar la Construcción de </w:t>
      </w:r>
      <w:r w:rsidRPr="008C2725">
        <w:rPr>
          <w:rFonts w:ascii="Verdana" w:hAnsi="Verdana"/>
          <w:color w:val="FF0000"/>
          <w:lang w:eastAsia="es-AR"/>
        </w:rPr>
        <w:t xml:space="preserve">Ocho (8) y </w:t>
      </w:r>
      <w:proofErr w:type="spellStart"/>
      <w:r w:rsidRPr="008C2725">
        <w:rPr>
          <w:rFonts w:ascii="Verdana" w:hAnsi="Verdana"/>
          <w:color w:val="FF0000"/>
          <w:lang w:eastAsia="es-AR"/>
        </w:rPr>
        <w:t>Dieciseis</w:t>
      </w:r>
      <w:proofErr w:type="spellEnd"/>
      <w:r w:rsidRPr="008C2725">
        <w:rPr>
          <w:rFonts w:ascii="Verdana" w:hAnsi="Verdana"/>
          <w:color w:val="FF0000"/>
          <w:lang w:eastAsia="es-AR"/>
        </w:rPr>
        <w:t xml:space="preserve"> (16) </w:t>
      </w:r>
      <w:r w:rsidRPr="008C2725">
        <w:rPr>
          <w:rFonts w:ascii="Verdana" w:hAnsi="Verdana"/>
          <w:color w:val="000000"/>
          <w:lang w:eastAsia="es-AR"/>
        </w:rPr>
        <w:t>Viviendas respectivamente en el ámbito de esta localidad de Monte Cristo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8C2725" w:rsidRPr="008C2725" w:rsidRDefault="008C2725" w:rsidP="008C2725">
      <w:pPr>
        <w:spacing w:before="120" w:after="120"/>
        <w:ind w:right="57" w:firstLine="2268"/>
        <w:jc w:val="both"/>
        <w:rPr>
          <w:lang w:eastAsia="es-AR"/>
        </w:rPr>
      </w:pPr>
      <w:r w:rsidRPr="008C2725">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8C2725" w:rsidRPr="008C2725" w:rsidRDefault="008C2725" w:rsidP="008C2725">
      <w:pPr>
        <w:spacing w:before="120" w:after="120"/>
        <w:ind w:right="57" w:firstLine="2268"/>
        <w:jc w:val="both"/>
        <w:rPr>
          <w:lang w:eastAsia="es-AR"/>
        </w:rPr>
      </w:pPr>
      <w:r w:rsidRPr="008C2725">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8C2725" w:rsidRPr="008C2725" w:rsidRDefault="008C2725" w:rsidP="008C2725">
      <w:pPr>
        <w:jc w:val="both"/>
        <w:rPr>
          <w:lang w:eastAsia="es-AR"/>
        </w:rPr>
      </w:pP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 xml:space="preserve">       Que resulto necesario contratar los servicios para la ejecución de dos (2) pozos absorbentes y cámara sépticas, por lo que se debe abonar en consecuencia una contraprestación por las tareas realizadas.</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 xml:space="preserve">       Por ello:</w:t>
      </w:r>
    </w:p>
    <w:p w:rsidR="008C2725" w:rsidRPr="008C2725" w:rsidRDefault="008C2725" w:rsidP="008C2725">
      <w:pPr>
        <w:jc w:val="both"/>
        <w:rPr>
          <w:lang w:eastAsia="es-AR"/>
        </w:rPr>
      </w:pPr>
      <w:r w:rsidRPr="008C2725">
        <w:rPr>
          <w:rFonts w:ascii="Verdana" w:hAnsi="Verdana"/>
          <w:color w:val="000000"/>
          <w:lang w:eastAsia="es-AR"/>
        </w:rPr>
        <w:t>                                         </w:t>
      </w:r>
    </w:p>
    <w:p w:rsidR="008C2725" w:rsidRPr="008C2725" w:rsidRDefault="008C2725" w:rsidP="008C2725">
      <w:pPr>
        <w:jc w:val="center"/>
        <w:rPr>
          <w:lang w:eastAsia="es-AR"/>
        </w:rPr>
      </w:pPr>
      <w:r w:rsidRPr="008C2725">
        <w:rPr>
          <w:rFonts w:ascii="Verdana" w:hAnsi="Verdana"/>
          <w:b/>
          <w:bCs/>
          <w:color w:val="000000"/>
          <w:lang w:eastAsia="es-AR"/>
        </w:rPr>
        <w:t>LA INTENDENTE MUNICIPAL EN USO DE SUS ATRIBUCIONES</w:t>
      </w:r>
    </w:p>
    <w:p w:rsidR="008C2725" w:rsidRPr="008C2725" w:rsidRDefault="008C2725" w:rsidP="008C2725">
      <w:pPr>
        <w:jc w:val="center"/>
        <w:rPr>
          <w:lang w:eastAsia="es-AR"/>
        </w:rPr>
      </w:pPr>
      <w:r w:rsidRPr="008C2725">
        <w:rPr>
          <w:rFonts w:ascii="Verdana" w:hAnsi="Verdana"/>
          <w:b/>
          <w:bCs/>
          <w:color w:val="000000"/>
          <w:lang w:eastAsia="es-AR"/>
        </w:rPr>
        <w:t>DECRETA</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1º.-</w:t>
      </w:r>
      <w:r w:rsidRPr="008C2725">
        <w:rPr>
          <w:rFonts w:ascii="Verdana" w:hAnsi="Verdana"/>
          <w:color w:val="000000"/>
          <w:lang w:eastAsia="es-AR"/>
        </w:rPr>
        <w:t xml:space="preserve"> Abónese al </w:t>
      </w:r>
      <w:r w:rsidRPr="008C2725">
        <w:rPr>
          <w:rFonts w:ascii="Verdana" w:hAnsi="Verdana"/>
          <w:b/>
          <w:bCs/>
          <w:color w:val="000000"/>
          <w:lang w:eastAsia="es-AR"/>
        </w:rPr>
        <w:t xml:space="preserve">Sr. Osmar Daniel TORASSO, DNI. N° 12.850.880 </w:t>
      </w:r>
      <w:r w:rsidRPr="008C2725">
        <w:rPr>
          <w:rFonts w:ascii="Verdana" w:hAnsi="Verdana"/>
          <w:color w:val="000000"/>
          <w:lang w:eastAsia="es-AR"/>
        </w:rPr>
        <w:t>la suma de Pesos Sesenta y cuatro mil ($64.000,00) en concepto de contraprestación por las tareas realizadas de Perforación de Dos (2) pozos absorbentes en el marco del Programa</w:t>
      </w:r>
      <w:r w:rsidRPr="008C2725">
        <w:rPr>
          <w:rFonts w:ascii="Verdana" w:hAnsi="Verdana"/>
          <w:b/>
          <w:bCs/>
          <w:color w:val="000000"/>
          <w:lang w:eastAsia="es-AR"/>
        </w:rPr>
        <w:t xml:space="preserve"> </w:t>
      </w:r>
      <w:r w:rsidRPr="008C2725">
        <w:rPr>
          <w:rFonts w:ascii="Verdana" w:hAnsi="Verdana"/>
          <w:color w:val="000000"/>
          <w:lang w:eastAsia="es-AR"/>
        </w:rPr>
        <w:t>“Línea Vivienda Semilla Municipios” creada por Decreto de la Provincia N° 373/22 y modificatorios, en el marco del “Programa 10.000 Viviendas” (Decreto PEP N°100/22) ejecutado en nuestra localidad.</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lastRenderedPageBreak/>
        <w:t>Artículo 2º.-</w:t>
      </w:r>
      <w:r w:rsidRPr="008C2725">
        <w:rPr>
          <w:rFonts w:ascii="Verdana" w:hAnsi="Verdana"/>
          <w:color w:val="000000"/>
          <w:lang w:eastAsia="es-AR"/>
        </w:rPr>
        <w:t xml:space="preserve"> Impútese el gasto ocasionado por el artículo precedente, a la partida del Presupuesto de Gastos vigente </w:t>
      </w:r>
      <w:r w:rsidRPr="008C2725">
        <w:rPr>
          <w:rFonts w:ascii="Verdana" w:hAnsi="Verdana"/>
          <w:b/>
          <w:bCs/>
          <w:color w:val="000000"/>
          <w:lang w:eastAsia="es-AR"/>
        </w:rPr>
        <w:t>2.1.08.01.2.05.20</w:t>
      </w:r>
      <w:r w:rsidRPr="008C2725">
        <w:rPr>
          <w:rFonts w:ascii="Verdana" w:hAnsi="Verdana"/>
          <w:color w:val="000000"/>
          <w:lang w:eastAsia="es-AR"/>
        </w:rPr>
        <w:t xml:space="preserve"> </w:t>
      </w:r>
      <w:r w:rsidRPr="008C2725">
        <w:rPr>
          <w:rFonts w:ascii="Verdana" w:hAnsi="Verdana"/>
          <w:b/>
          <w:bCs/>
          <w:color w:val="000000"/>
          <w:lang w:eastAsia="es-AR"/>
        </w:rPr>
        <w:t>Obra: Programa Viviendas Semillas.</w:t>
      </w:r>
    </w:p>
    <w:p w:rsidR="00620D63" w:rsidRDefault="008C2725" w:rsidP="008C2725">
      <w:pPr>
        <w:rPr>
          <w:rFonts w:eastAsia="Arial"/>
          <w:lang w:eastAsia="en-US"/>
        </w:rPr>
      </w:pPr>
      <w:r w:rsidRPr="008C2725">
        <w:rPr>
          <w:lang w:eastAsia="es-AR"/>
        </w:rPr>
        <w:br/>
      </w:r>
      <w:r w:rsidRPr="008C2725">
        <w:rPr>
          <w:rFonts w:ascii="Verdana" w:hAnsi="Verdana"/>
          <w:b/>
          <w:bCs/>
          <w:color w:val="000000"/>
          <w:lang w:eastAsia="es-AR"/>
        </w:rPr>
        <w:t>Artículo 3º.-</w:t>
      </w:r>
      <w:r w:rsidRPr="008C2725">
        <w:rPr>
          <w:rFonts w:ascii="Verdana" w:hAnsi="Verdana"/>
          <w:color w:val="000000"/>
          <w:lang w:eastAsia="es-AR"/>
        </w:rPr>
        <w:t xml:space="preserve"> Comuníquese, publíquese, </w:t>
      </w:r>
      <w:proofErr w:type="spellStart"/>
      <w:r w:rsidRPr="008C2725">
        <w:rPr>
          <w:rFonts w:ascii="Verdana" w:hAnsi="Verdana"/>
          <w:color w:val="000000"/>
          <w:lang w:eastAsia="es-AR"/>
        </w:rPr>
        <w:t>dése</w:t>
      </w:r>
      <w:proofErr w:type="spellEnd"/>
      <w:r w:rsidRPr="008C2725">
        <w:rPr>
          <w:rFonts w:ascii="Verdana" w:hAnsi="Verdana"/>
          <w:color w:val="000000"/>
          <w:lang w:eastAsia="es-AR"/>
        </w:rPr>
        <w:t xml:space="preserve"> al R.M. y </w:t>
      </w:r>
      <w:proofErr w:type="gramStart"/>
      <w:r w:rsidRPr="008C2725">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C2725" w:rsidRDefault="008C2725" w:rsidP="008C2725">
      <w:pPr>
        <w:pStyle w:val="Ttulo2"/>
        <w:tabs>
          <w:tab w:val="left" w:pos="2535"/>
        </w:tabs>
        <w:rPr>
          <w:rFonts w:ascii="Arial" w:eastAsia="Arial" w:hAnsi="Arial" w:cs="Arial"/>
          <w:b/>
          <w:color w:val="279E94"/>
        </w:rPr>
      </w:pPr>
      <w:bookmarkStart w:id="24" w:name="_Toc152850035"/>
      <w:r>
        <w:rPr>
          <w:rFonts w:ascii="Arial" w:eastAsia="Arial" w:hAnsi="Arial" w:cs="Arial"/>
          <w:b/>
          <w:color w:val="279E94"/>
        </w:rPr>
        <w:t>Decreto Nº 285</w:t>
      </w:r>
      <w:bookmarkEnd w:id="24"/>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C2725" w:rsidRPr="008C2725" w:rsidRDefault="008C2725" w:rsidP="008C2725">
      <w:pPr>
        <w:jc w:val="both"/>
        <w:rPr>
          <w:lang w:eastAsia="es-AR"/>
        </w:rPr>
      </w:pPr>
      <w:r w:rsidRPr="008C2725">
        <w:rPr>
          <w:rFonts w:ascii="Verdana" w:hAnsi="Verdana"/>
          <w:b/>
          <w:bCs/>
          <w:color w:val="000000"/>
          <w:lang w:eastAsia="es-AR"/>
        </w:rPr>
        <w:t>VISTO:</w:t>
      </w:r>
      <w:r w:rsidRPr="008C2725">
        <w:rPr>
          <w:rFonts w:ascii="Verdana" w:hAnsi="Verdana"/>
          <w:color w:val="000000"/>
          <w:lang w:eastAsia="es-AR"/>
        </w:rPr>
        <w:t xml:space="preserve"> La participación de nuestra Escuela de Futbol Infantil Municipal en la Liga Educativa LECEFI Escuela de Futbol.</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Y CONSIDERANDO:</w:t>
      </w:r>
      <w:r w:rsidRPr="008C2725">
        <w:rPr>
          <w:rFonts w:ascii="Verdana" w:hAnsi="Verdana"/>
          <w:color w:val="000000"/>
          <w:lang w:eastAsia="es-AR"/>
        </w:rPr>
        <w:t xml:space="preserve"> Que este año nuestra Escuela de Futbol Infantil municipal participa de esta Liga Educativa, lo que implica el pago por dicha participación.</w:t>
      </w:r>
    </w:p>
    <w:p w:rsidR="008C2725" w:rsidRPr="008C2725" w:rsidRDefault="008C2725" w:rsidP="008C2725">
      <w:pPr>
        <w:jc w:val="both"/>
        <w:rPr>
          <w:lang w:eastAsia="es-AR"/>
        </w:rPr>
      </w:pPr>
      <w:r w:rsidRPr="008C2725">
        <w:rPr>
          <w:rFonts w:ascii="Verdana" w:hAnsi="Verdana"/>
          <w:color w:val="000000"/>
          <w:lang w:eastAsia="es-AR"/>
        </w:rPr>
        <w:t>                               Que oportunamente la Dirección de Deportes Municipal efectuó el pago de la suma de Pesos Cuatro mil quinientos ($4.500,00) en concepto de pago de la segunda etapa (4 meses) de participación en dicha Liga.                                </w:t>
      </w:r>
    </w:p>
    <w:p w:rsidR="008C2725" w:rsidRPr="008C2725" w:rsidRDefault="008C2725" w:rsidP="008C2725">
      <w:pPr>
        <w:jc w:val="both"/>
        <w:rPr>
          <w:lang w:eastAsia="es-AR"/>
        </w:rPr>
      </w:pPr>
      <w:r w:rsidRPr="008C2725">
        <w:rPr>
          <w:rFonts w:ascii="Verdana" w:hAnsi="Verdana"/>
          <w:color w:val="000000"/>
          <w:lang w:eastAsia="es-AR"/>
        </w:rPr>
        <w:t>   </w:t>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r>
      <w:r w:rsidRPr="008C2725">
        <w:rPr>
          <w:rFonts w:ascii="Verdana" w:hAnsi="Verdana"/>
          <w:color w:val="000000"/>
          <w:lang w:eastAsia="es-AR"/>
        </w:rPr>
        <w:tab/>
        <w:t>Es por ello que: </w:t>
      </w:r>
    </w:p>
    <w:p w:rsidR="008C2725" w:rsidRPr="008C2725" w:rsidRDefault="008C2725" w:rsidP="008C2725">
      <w:pPr>
        <w:rPr>
          <w:lang w:eastAsia="es-AR"/>
        </w:rPr>
      </w:pPr>
    </w:p>
    <w:p w:rsidR="008C2725" w:rsidRPr="008C2725" w:rsidRDefault="008C2725" w:rsidP="008C2725">
      <w:pPr>
        <w:jc w:val="center"/>
        <w:rPr>
          <w:lang w:eastAsia="es-AR"/>
        </w:rPr>
      </w:pPr>
      <w:r w:rsidRPr="008C2725">
        <w:rPr>
          <w:rFonts w:ascii="Verdana" w:hAnsi="Verdana"/>
          <w:b/>
          <w:bCs/>
          <w:color w:val="000000"/>
          <w:lang w:eastAsia="es-AR"/>
        </w:rPr>
        <w:t>LA INTENDENTE MUNICIPAL EN USO DE SUS ATRIBUCIONES</w:t>
      </w:r>
    </w:p>
    <w:p w:rsidR="008C2725" w:rsidRPr="008C2725" w:rsidRDefault="008C2725" w:rsidP="008C2725">
      <w:pPr>
        <w:jc w:val="center"/>
        <w:rPr>
          <w:lang w:eastAsia="es-AR"/>
        </w:rPr>
      </w:pPr>
      <w:r w:rsidRPr="008C2725">
        <w:rPr>
          <w:rFonts w:ascii="Verdana" w:hAnsi="Verdana"/>
          <w:b/>
          <w:bCs/>
          <w:color w:val="000000"/>
          <w:lang w:eastAsia="es-AR"/>
        </w:rPr>
        <w:t>DECRETA</w:t>
      </w:r>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1º.-</w:t>
      </w:r>
      <w:r w:rsidRPr="008C2725">
        <w:rPr>
          <w:rFonts w:ascii="Verdana" w:hAnsi="Verdana"/>
          <w:color w:val="000000"/>
          <w:lang w:eastAsia="es-AR"/>
        </w:rPr>
        <w:t xml:space="preserve"> Autorícese la devolución de la suma de Pesos Ocho mil ($8.000,00) a la Dirección de Deportes Municipal quien oportunamente efectuó el pago de dicha suma en concepto de pago de la segunda etapa (4 meses) de participación de nuestra Escuela de Futbol Infantil Municipal en la Liga Educativa LECEFI Escuela de </w:t>
      </w:r>
      <w:proofErr w:type="gramStart"/>
      <w:r w:rsidRPr="008C2725">
        <w:rPr>
          <w:rFonts w:ascii="Verdana" w:hAnsi="Verdana"/>
          <w:color w:val="000000"/>
          <w:lang w:eastAsia="es-AR"/>
        </w:rPr>
        <w:t>Futbol,  conforme</w:t>
      </w:r>
      <w:proofErr w:type="gramEnd"/>
      <w:r w:rsidRPr="008C2725">
        <w:rPr>
          <w:rFonts w:ascii="Verdana" w:hAnsi="Verdana"/>
          <w:color w:val="000000"/>
          <w:lang w:eastAsia="es-AR"/>
        </w:rPr>
        <w:t xml:space="preserve"> el recibo emitido y que se adjunta al presente para su ilustración. </w:t>
      </w:r>
    </w:p>
    <w:p w:rsidR="008C2725" w:rsidRPr="008C2725" w:rsidRDefault="008C2725" w:rsidP="008C2725">
      <w:pPr>
        <w:jc w:val="both"/>
        <w:rPr>
          <w:lang w:eastAsia="es-AR"/>
        </w:rPr>
      </w:pPr>
      <w:r w:rsidRPr="008C2725">
        <w:rPr>
          <w:rFonts w:ascii="Verdana" w:hAnsi="Verdana"/>
          <w:color w:val="000000"/>
          <w:lang w:eastAsia="es-AR"/>
        </w:rPr>
        <w:t> </w:t>
      </w:r>
    </w:p>
    <w:p w:rsidR="008C2725" w:rsidRPr="008C2725" w:rsidRDefault="008C2725" w:rsidP="008C2725">
      <w:pPr>
        <w:jc w:val="both"/>
        <w:rPr>
          <w:lang w:eastAsia="es-AR"/>
        </w:rPr>
      </w:pPr>
      <w:proofErr w:type="spellStart"/>
      <w:r w:rsidRPr="008C2725">
        <w:rPr>
          <w:rFonts w:ascii="Verdana" w:hAnsi="Verdana"/>
          <w:b/>
          <w:bCs/>
          <w:color w:val="000000"/>
          <w:lang w:eastAsia="es-AR"/>
        </w:rPr>
        <w:t>Articulo</w:t>
      </w:r>
      <w:proofErr w:type="spellEnd"/>
      <w:r w:rsidRPr="008C2725">
        <w:rPr>
          <w:rFonts w:ascii="Verdana" w:hAnsi="Verdana"/>
          <w:b/>
          <w:bCs/>
          <w:color w:val="000000"/>
          <w:lang w:eastAsia="es-AR"/>
        </w:rPr>
        <w:t xml:space="preserve"> 2° </w:t>
      </w:r>
      <w:r w:rsidRPr="008C2725">
        <w:rPr>
          <w:rFonts w:ascii="Verdana" w:hAnsi="Verdana"/>
          <w:color w:val="000000"/>
          <w:lang w:eastAsia="es-AR"/>
        </w:rPr>
        <w:t xml:space="preserve">Impútese el gasto ocasionado a la partida del presupuesto de Gastos vigente </w:t>
      </w:r>
      <w:r w:rsidRPr="008C2725">
        <w:rPr>
          <w:rFonts w:ascii="Verdana" w:hAnsi="Verdana"/>
          <w:b/>
          <w:bCs/>
          <w:color w:val="000000"/>
          <w:lang w:eastAsia="es-AR"/>
        </w:rPr>
        <w:t xml:space="preserve">1.3.05.01.5. Apoyo a Entidades </w:t>
      </w:r>
      <w:proofErr w:type="gramStart"/>
      <w:r w:rsidRPr="008C2725">
        <w:rPr>
          <w:rFonts w:ascii="Verdana" w:hAnsi="Verdana"/>
          <w:b/>
          <w:bCs/>
          <w:color w:val="000000"/>
          <w:lang w:eastAsia="es-AR"/>
        </w:rPr>
        <w:t>Deportivas.-</w:t>
      </w:r>
      <w:proofErr w:type="gramEnd"/>
    </w:p>
    <w:p w:rsidR="008C2725" w:rsidRPr="008C2725" w:rsidRDefault="008C2725" w:rsidP="008C2725">
      <w:pPr>
        <w:rPr>
          <w:lang w:eastAsia="es-AR"/>
        </w:rPr>
      </w:pPr>
    </w:p>
    <w:p w:rsidR="008C2725" w:rsidRPr="008C2725" w:rsidRDefault="008C2725" w:rsidP="008C2725">
      <w:pPr>
        <w:jc w:val="both"/>
        <w:rPr>
          <w:lang w:eastAsia="es-AR"/>
        </w:rPr>
      </w:pPr>
      <w:r w:rsidRPr="008C2725">
        <w:rPr>
          <w:rFonts w:ascii="Verdana" w:hAnsi="Verdana"/>
          <w:b/>
          <w:bCs/>
          <w:color w:val="000000"/>
          <w:lang w:eastAsia="es-AR"/>
        </w:rPr>
        <w:t>Artículo 3º.-</w:t>
      </w:r>
      <w:r w:rsidRPr="008C2725">
        <w:rPr>
          <w:rFonts w:ascii="Verdana" w:hAnsi="Verdana"/>
          <w:color w:val="000000"/>
          <w:lang w:eastAsia="es-AR"/>
        </w:rPr>
        <w:t xml:space="preserve"> Comuníquese, publíquese, </w:t>
      </w:r>
      <w:proofErr w:type="spellStart"/>
      <w:r w:rsidRPr="008C2725">
        <w:rPr>
          <w:rFonts w:ascii="Verdana" w:hAnsi="Verdana"/>
          <w:color w:val="000000"/>
          <w:lang w:eastAsia="es-AR"/>
        </w:rPr>
        <w:t>dése</w:t>
      </w:r>
      <w:proofErr w:type="spellEnd"/>
      <w:r w:rsidRPr="008C2725">
        <w:rPr>
          <w:rFonts w:ascii="Verdana" w:hAnsi="Verdana"/>
          <w:color w:val="000000"/>
          <w:lang w:eastAsia="es-AR"/>
        </w:rPr>
        <w:t xml:space="preserve"> al R.M. y </w:t>
      </w:r>
      <w:proofErr w:type="gramStart"/>
      <w:r w:rsidRPr="008C2725">
        <w:rPr>
          <w:rFonts w:ascii="Verdana" w:hAnsi="Verdana"/>
          <w:color w:val="000000"/>
          <w:lang w:eastAsia="es-AR"/>
        </w:rPr>
        <w:t>archívese.-</w:t>
      </w:r>
      <w:proofErr w:type="gramEnd"/>
    </w:p>
    <w:p w:rsidR="00620D63" w:rsidRDefault="008C2725" w:rsidP="00620D63">
      <w:pPr>
        <w:rPr>
          <w:rFonts w:eastAsia="Arial"/>
          <w:lang w:eastAsia="en-US"/>
        </w:rPr>
      </w:pPr>
      <w:r>
        <w:rPr>
          <w:rFonts w:eastAsia="Arial"/>
          <w:lang w:eastAsia="en-US"/>
        </w:rPr>
        <w:br/>
      </w:r>
    </w:p>
    <w:p w:rsidR="008C2725" w:rsidRDefault="008C2725" w:rsidP="008C2725">
      <w:pPr>
        <w:pStyle w:val="Ttulo2"/>
        <w:tabs>
          <w:tab w:val="left" w:pos="2535"/>
        </w:tabs>
        <w:rPr>
          <w:rFonts w:ascii="Arial" w:eastAsia="Arial" w:hAnsi="Arial" w:cs="Arial"/>
          <w:b/>
          <w:color w:val="279E94"/>
        </w:rPr>
      </w:pPr>
      <w:bookmarkStart w:id="25" w:name="_Toc152850036"/>
      <w:r>
        <w:rPr>
          <w:rFonts w:ascii="Arial" w:eastAsia="Arial" w:hAnsi="Arial" w:cs="Arial"/>
          <w:b/>
          <w:color w:val="279E94"/>
        </w:rPr>
        <w:t>Decreto Nº 28</w:t>
      </w:r>
      <w:r w:rsidR="00AF7725">
        <w:rPr>
          <w:rFonts w:ascii="Arial" w:eastAsia="Arial" w:hAnsi="Arial" w:cs="Arial"/>
          <w:b/>
          <w:color w:val="279E94"/>
        </w:rPr>
        <w:t>6</w:t>
      </w:r>
      <w:bookmarkEnd w:id="25"/>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8C2725" w:rsidRDefault="008C2725" w:rsidP="008C2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8C2725" w:rsidRDefault="008C2725" w:rsidP="00620D63">
      <w:pPr>
        <w:rPr>
          <w:rFonts w:eastAsia="Arial"/>
          <w:lang w:eastAsia="en-US"/>
        </w:rPr>
      </w:pPr>
    </w:p>
    <w:p w:rsidR="00AF7725" w:rsidRPr="00AF7725" w:rsidRDefault="00AF7725" w:rsidP="00AF7725">
      <w:pPr>
        <w:spacing w:after="200"/>
        <w:jc w:val="center"/>
        <w:rPr>
          <w:lang w:eastAsia="es-AR"/>
        </w:rPr>
      </w:pPr>
      <w:r w:rsidRPr="00AF7725">
        <w:rPr>
          <w:rFonts w:ascii="Verdana" w:hAnsi="Verdana"/>
          <w:b/>
          <w:bCs/>
          <w:color w:val="000000"/>
          <w:lang w:eastAsia="es-AR"/>
        </w:rPr>
        <w:t>DECRETO N° 286</w:t>
      </w:r>
    </w:p>
    <w:p w:rsidR="00AF7725" w:rsidRPr="00AF7725" w:rsidRDefault="00AF7725" w:rsidP="00AF7725">
      <w:pPr>
        <w:spacing w:after="200"/>
        <w:jc w:val="both"/>
        <w:rPr>
          <w:lang w:eastAsia="es-AR"/>
        </w:rPr>
      </w:pPr>
      <w:r w:rsidRPr="00AF7725">
        <w:rPr>
          <w:rFonts w:ascii="Verdana" w:hAnsi="Verdana"/>
          <w:b/>
          <w:bCs/>
          <w:color w:val="000000"/>
          <w:u w:val="single"/>
          <w:lang w:eastAsia="es-AR"/>
        </w:rPr>
        <w:t>VISTO: </w:t>
      </w:r>
    </w:p>
    <w:p w:rsidR="00AF7725" w:rsidRPr="00AF7725" w:rsidRDefault="00AF7725" w:rsidP="00AF7725">
      <w:pPr>
        <w:spacing w:after="200"/>
        <w:jc w:val="both"/>
        <w:rPr>
          <w:lang w:eastAsia="es-AR"/>
        </w:rPr>
      </w:pPr>
      <w:r w:rsidRPr="00AF7725">
        <w:rPr>
          <w:rFonts w:ascii="Verdana" w:hAnsi="Verdana"/>
          <w:b/>
          <w:bCs/>
          <w:color w:val="000000"/>
          <w:lang w:eastAsia="es-AR"/>
        </w:rPr>
        <w:t>            </w:t>
      </w:r>
      <w:r w:rsidRPr="00AF7725">
        <w:rPr>
          <w:rFonts w:ascii="Verdana" w:hAnsi="Verdana"/>
          <w:color w:val="000000"/>
          <w:lang w:eastAsia="es-AR"/>
        </w:rPr>
        <w:t>La necesidad de poner en funcionamiento efectivo el Archivo Histórico Municipal creado por Ordenanza Municipal N° 1435 de fecha 24/05/2023, y</w:t>
      </w:r>
    </w:p>
    <w:p w:rsidR="00AF7725" w:rsidRPr="00AF7725" w:rsidRDefault="00AF7725" w:rsidP="00AF7725">
      <w:pPr>
        <w:spacing w:after="200"/>
        <w:jc w:val="both"/>
        <w:rPr>
          <w:lang w:eastAsia="es-AR"/>
        </w:rPr>
      </w:pPr>
      <w:r w:rsidRPr="00AF7725">
        <w:rPr>
          <w:rFonts w:ascii="Verdana" w:hAnsi="Verdana"/>
          <w:b/>
          <w:bCs/>
          <w:color w:val="000000"/>
          <w:u w:val="single"/>
          <w:lang w:eastAsia="es-AR"/>
        </w:rPr>
        <w:t>CONSIDERANDO: </w:t>
      </w:r>
    </w:p>
    <w:p w:rsidR="00AF7725" w:rsidRPr="00AF7725" w:rsidRDefault="00AF7725" w:rsidP="00AF7725">
      <w:pPr>
        <w:spacing w:after="200"/>
        <w:jc w:val="both"/>
        <w:rPr>
          <w:lang w:eastAsia="es-AR"/>
        </w:rPr>
      </w:pPr>
      <w:r w:rsidRPr="00AF7725">
        <w:rPr>
          <w:rFonts w:ascii="Verdana" w:hAnsi="Verdana"/>
          <w:color w:val="000000"/>
          <w:lang w:eastAsia="es-AR"/>
        </w:rPr>
        <w:lastRenderedPageBreak/>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 xml:space="preserve">Que el Archivo Histórico de Monte Cristo es un organismo de la Administración Pública </w:t>
      </w:r>
      <w:proofErr w:type="spellStart"/>
      <w:r w:rsidRPr="00AF7725">
        <w:rPr>
          <w:rFonts w:ascii="Verdana" w:hAnsi="Verdana"/>
          <w:color w:val="000000"/>
          <w:lang w:eastAsia="es-AR"/>
        </w:rPr>
        <w:t>Municipalque</w:t>
      </w:r>
      <w:proofErr w:type="spellEnd"/>
      <w:r w:rsidRPr="00AF7725">
        <w:rPr>
          <w:rFonts w:ascii="Verdana" w:hAnsi="Verdana"/>
          <w:color w:val="000000"/>
          <w:lang w:eastAsia="es-AR"/>
        </w:rPr>
        <w:t xml:space="preserve"> se enmarca dentro de las políticas municipales vinculadas a la gestión del Patrimonio Cultural y, en consecuencia, del Patrimonio Documental Histórico local garantizando su preservación y accesibilidad para el ejercicio de derechos ciudadanos individuales y colectivos de distinta índole.</w:t>
      </w:r>
    </w:p>
    <w:p w:rsidR="00AF7725" w:rsidRPr="00AF7725" w:rsidRDefault="00AF7725" w:rsidP="00AF7725">
      <w:pPr>
        <w:spacing w:after="200"/>
        <w:jc w:val="both"/>
        <w:rPr>
          <w:lang w:eastAsia="es-AR"/>
        </w:rPr>
      </w:pPr>
      <w:r w:rsidRPr="00AF7725">
        <w:rPr>
          <w:rFonts w:ascii="Verdana" w:hAnsi="Verdana"/>
          <w:color w:val="000000"/>
          <w:lang w:eastAsia="es-AR"/>
        </w:rPr>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Que, para el cumplimiento del Objeto y Funciones del Archivo Histórico Municipal, establecidos en los artículos 2° y 3° de la Ordenanza 1435/23, se requiere de un marco administrativo dentro de la estructura orgánica de la municipalidad.</w:t>
      </w:r>
    </w:p>
    <w:p w:rsidR="00AF7725" w:rsidRPr="00AF7725" w:rsidRDefault="00AF7725" w:rsidP="00AF7725">
      <w:pPr>
        <w:spacing w:after="200"/>
        <w:jc w:val="both"/>
        <w:rPr>
          <w:lang w:eastAsia="es-AR"/>
        </w:rPr>
      </w:pPr>
      <w:r w:rsidRPr="00AF7725">
        <w:rPr>
          <w:rFonts w:ascii="Verdana" w:hAnsi="Verdana"/>
          <w:color w:val="000000"/>
          <w:lang w:eastAsia="es-AR"/>
        </w:rPr>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Que la Dirección General de Cultura y Educación Municipal es el ámbito idóneo para el funcionamiento del Archivo Histórico de Monte Cristo, </w:t>
      </w:r>
    </w:p>
    <w:p w:rsidR="00AF7725" w:rsidRPr="00AF7725" w:rsidRDefault="00AF7725" w:rsidP="00AF7725">
      <w:pPr>
        <w:spacing w:after="200"/>
        <w:jc w:val="both"/>
        <w:rPr>
          <w:lang w:eastAsia="es-AR"/>
        </w:rPr>
      </w:pPr>
      <w:r w:rsidRPr="00AF7725">
        <w:rPr>
          <w:rFonts w:ascii="Verdana" w:hAnsi="Verdana"/>
          <w:color w:val="000000"/>
          <w:lang w:eastAsia="es-AR"/>
        </w:rPr>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Por ello, y en uso de sus atribuciones </w:t>
      </w:r>
    </w:p>
    <w:p w:rsidR="00AF7725" w:rsidRPr="00AF7725" w:rsidRDefault="00AF7725" w:rsidP="00AF7725">
      <w:pPr>
        <w:spacing w:after="200"/>
        <w:jc w:val="center"/>
        <w:rPr>
          <w:lang w:eastAsia="es-AR"/>
        </w:rPr>
      </w:pPr>
      <w:r w:rsidRPr="00AF7725">
        <w:rPr>
          <w:rFonts w:ascii="Verdana" w:hAnsi="Verdana"/>
          <w:b/>
          <w:bCs/>
          <w:color w:val="000000"/>
          <w:lang w:eastAsia="es-AR"/>
        </w:rPr>
        <w:t>LA INTENDENTE MUNICIPAL DE MONTE CRISTO</w:t>
      </w:r>
    </w:p>
    <w:p w:rsidR="00AF7725" w:rsidRPr="00AF7725" w:rsidRDefault="00AF7725" w:rsidP="00AF7725">
      <w:pPr>
        <w:spacing w:after="200"/>
        <w:jc w:val="center"/>
        <w:rPr>
          <w:lang w:eastAsia="es-AR"/>
        </w:rPr>
      </w:pPr>
      <w:r w:rsidRPr="00AF7725">
        <w:rPr>
          <w:rFonts w:ascii="Verdana" w:hAnsi="Verdana"/>
          <w:b/>
          <w:bCs/>
          <w:color w:val="000000"/>
          <w:lang w:eastAsia="es-AR"/>
        </w:rPr>
        <w:t>DECRETA</w:t>
      </w:r>
    </w:p>
    <w:p w:rsidR="00AF7725" w:rsidRPr="00AF7725" w:rsidRDefault="00AF7725" w:rsidP="00AF7725">
      <w:pPr>
        <w:rPr>
          <w:lang w:eastAsia="es-AR"/>
        </w:rPr>
      </w:pPr>
    </w:p>
    <w:p w:rsidR="00AF7725" w:rsidRPr="00AF7725" w:rsidRDefault="00AF7725" w:rsidP="00AF7725">
      <w:pPr>
        <w:spacing w:after="200"/>
        <w:jc w:val="both"/>
        <w:rPr>
          <w:lang w:eastAsia="es-AR"/>
        </w:rPr>
      </w:pPr>
      <w:r w:rsidRPr="00AF7725">
        <w:rPr>
          <w:rFonts w:ascii="Verdana" w:hAnsi="Verdana"/>
          <w:b/>
          <w:bCs/>
          <w:color w:val="000000"/>
          <w:lang w:eastAsia="es-AR"/>
        </w:rPr>
        <w:t xml:space="preserve">Artículo 1°: </w:t>
      </w:r>
      <w:r w:rsidRPr="00AF7725">
        <w:rPr>
          <w:rFonts w:ascii="Verdana" w:hAnsi="Verdana"/>
          <w:color w:val="000000"/>
          <w:lang w:eastAsia="es-AR"/>
        </w:rPr>
        <w:t>Desígnese a la Dirección General de Cultura y Educación Municipal como el organismo a cargo del Archivo Histórico Municipal de Monte Cristo.</w:t>
      </w:r>
    </w:p>
    <w:p w:rsidR="00AF7725" w:rsidRPr="00AF7725" w:rsidRDefault="00AF7725" w:rsidP="00AF7725">
      <w:pPr>
        <w:spacing w:after="200"/>
        <w:jc w:val="both"/>
        <w:rPr>
          <w:lang w:eastAsia="es-AR"/>
        </w:rPr>
      </w:pPr>
      <w:r w:rsidRPr="00AF7725">
        <w:rPr>
          <w:rFonts w:ascii="Verdana" w:hAnsi="Verdana"/>
          <w:b/>
          <w:bCs/>
          <w:color w:val="000000"/>
          <w:lang w:eastAsia="es-AR"/>
        </w:rPr>
        <w:t xml:space="preserve">Artículo 2°: </w:t>
      </w:r>
      <w:r w:rsidRPr="00AF7725">
        <w:rPr>
          <w:rFonts w:ascii="Verdana" w:hAnsi="Verdana"/>
          <w:color w:val="000000"/>
          <w:lang w:eastAsia="es-AR"/>
        </w:rPr>
        <w:t>La Dirección de Cultura y Educación Municipal deberá llevar a cabo las siguientes funciones en relación al Archivo Histórico:</w:t>
      </w:r>
    </w:p>
    <w:p w:rsidR="00AF7725" w:rsidRPr="00AF7725" w:rsidRDefault="00AF7725" w:rsidP="00AF7725">
      <w:pPr>
        <w:spacing w:after="200"/>
        <w:jc w:val="both"/>
        <w:rPr>
          <w:lang w:eastAsia="es-AR"/>
        </w:rPr>
      </w:pPr>
      <w:r w:rsidRPr="00AF7725">
        <w:rPr>
          <w:rFonts w:ascii="Verdana" w:hAnsi="Verdana"/>
          <w:color w:val="000000"/>
          <w:lang w:eastAsia="es-AR"/>
        </w:rPr>
        <w:t>a) Velar por el cumplimiento de las pautas de preservación y conservación de los documentos y registros de valor histórico existentes en el archivo.</w:t>
      </w:r>
    </w:p>
    <w:p w:rsidR="00AF7725" w:rsidRPr="00AF7725" w:rsidRDefault="00AF7725" w:rsidP="00AF7725">
      <w:pPr>
        <w:spacing w:after="200"/>
        <w:jc w:val="both"/>
        <w:rPr>
          <w:lang w:eastAsia="es-AR"/>
        </w:rPr>
      </w:pPr>
      <w:r w:rsidRPr="00AF7725">
        <w:rPr>
          <w:rFonts w:ascii="Verdana" w:hAnsi="Verdana"/>
          <w:color w:val="000000"/>
          <w:lang w:eastAsia="es-AR"/>
        </w:rPr>
        <w:t xml:space="preserve">b) Promover la aplicación de los procedimientos archivísticos pertinentes </w:t>
      </w:r>
      <w:proofErr w:type="spellStart"/>
      <w:r w:rsidRPr="00AF7725">
        <w:rPr>
          <w:rFonts w:ascii="Verdana" w:hAnsi="Verdana"/>
          <w:color w:val="000000"/>
          <w:lang w:eastAsia="es-AR"/>
        </w:rPr>
        <w:t>parala</w:t>
      </w:r>
      <w:proofErr w:type="spellEnd"/>
      <w:r w:rsidRPr="00AF7725">
        <w:rPr>
          <w:rFonts w:ascii="Verdana" w:hAnsi="Verdana"/>
          <w:color w:val="000000"/>
          <w:lang w:eastAsia="es-AR"/>
        </w:rPr>
        <w:t xml:space="preserve"> adecuada administración y manejo de los documentos históricos, con el fin de facilitar el acceso a los mismos por parte de investigadores, educadores y público en general.</w:t>
      </w:r>
    </w:p>
    <w:p w:rsidR="00AF7725" w:rsidRPr="00AF7725" w:rsidRDefault="00AF7725" w:rsidP="00AF7725">
      <w:pPr>
        <w:spacing w:after="200"/>
        <w:jc w:val="both"/>
        <w:rPr>
          <w:lang w:eastAsia="es-AR"/>
        </w:rPr>
      </w:pPr>
      <w:r w:rsidRPr="00AF7725">
        <w:rPr>
          <w:rFonts w:ascii="Verdana" w:hAnsi="Verdana"/>
          <w:color w:val="000000"/>
          <w:lang w:eastAsia="es-AR"/>
        </w:rPr>
        <w:t>c) Desarrollar programas y actividades de difusión y promoción del patrimonio histórico y cultural de Monte Cristo, haciendo uso de los recursos y documentos disponibles en el archivo.</w:t>
      </w:r>
    </w:p>
    <w:p w:rsidR="00AF7725" w:rsidRPr="00AF7725" w:rsidRDefault="00AF7725" w:rsidP="00AF7725">
      <w:pPr>
        <w:spacing w:after="200"/>
        <w:jc w:val="both"/>
        <w:rPr>
          <w:lang w:eastAsia="es-AR"/>
        </w:rPr>
      </w:pPr>
      <w:r w:rsidRPr="00AF7725">
        <w:rPr>
          <w:rFonts w:ascii="Verdana" w:hAnsi="Verdana"/>
          <w:color w:val="000000"/>
          <w:lang w:eastAsia="es-AR"/>
        </w:rPr>
        <w:t>d) Participar en los mecanismos la identificación y transferencia de documentos de valor histórico provenientes de la administración pública y ámbitos privados, para su inclusión en el Archivo Histórico, en concordancia con las normas municipales establecidas.</w:t>
      </w:r>
    </w:p>
    <w:p w:rsidR="00AF7725" w:rsidRPr="00AF7725" w:rsidRDefault="00AF7725" w:rsidP="00AF7725">
      <w:pPr>
        <w:spacing w:after="200"/>
        <w:jc w:val="both"/>
        <w:rPr>
          <w:lang w:eastAsia="es-AR"/>
        </w:rPr>
      </w:pPr>
      <w:r w:rsidRPr="00AF7725">
        <w:rPr>
          <w:rFonts w:ascii="Verdana" w:hAnsi="Verdana"/>
          <w:color w:val="000000"/>
          <w:lang w:eastAsia="es-AR"/>
        </w:rPr>
        <w:t>e) Fomentar la articulación del Archivo Histórico Municipal con otras instituciones relacionadas a la educación y la cultura en general, y la gestión del patrimonio cultural y la archivística en particular.</w:t>
      </w:r>
    </w:p>
    <w:p w:rsidR="00AF7725" w:rsidRPr="00AF7725" w:rsidRDefault="00AF7725" w:rsidP="00AF7725">
      <w:pPr>
        <w:spacing w:after="200"/>
        <w:jc w:val="both"/>
        <w:rPr>
          <w:lang w:eastAsia="es-AR"/>
        </w:rPr>
      </w:pPr>
      <w:r w:rsidRPr="00AF7725">
        <w:rPr>
          <w:rFonts w:ascii="Verdana" w:hAnsi="Verdana"/>
          <w:color w:val="000000"/>
          <w:lang w:eastAsia="es-AR"/>
        </w:rPr>
        <w:t>f) Promover la investigación histórica local y regional, brindando apoyo y acceso a la documentación a quienes lo requieran.</w:t>
      </w:r>
    </w:p>
    <w:p w:rsidR="00AF7725" w:rsidRPr="00AF7725" w:rsidRDefault="00AF7725" w:rsidP="00AF7725">
      <w:pPr>
        <w:spacing w:after="200"/>
        <w:jc w:val="both"/>
        <w:rPr>
          <w:lang w:eastAsia="es-AR"/>
        </w:rPr>
      </w:pPr>
      <w:r w:rsidRPr="00AF7725">
        <w:rPr>
          <w:rFonts w:ascii="Verdana" w:hAnsi="Verdana"/>
          <w:b/>
          <w:bCs/>
          <w:color w:val="000000"/>
          <w:lang w:eastAsia="es-AR"/>
        </w:rPr>
        <w:t>Artículo 3°</w:t>
      </w:r>
      <w:r w:rsidRPr="00AF7725">
        <w:rPr>
          <w:rFonts w:ascii="Verdana" w:hAnsi="Verdana"/>
          <w:color w:val="000000"/>
          <w:lang w:eastAsia="es-AR"/>
        </w:rPr>
        <w:t>: PUBLIQUESE, Protocolícese, dese al Registro Municipal y Archívese. </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AF7725" w:rsidRDefault="00AF7725" w:rsidP="00AF7725">
      <w:pPr>
        <w:pStyle w:val="Ttulo2"/>
        <w:tabs>
          <w:tab w:val="left" w:pos="2535"/>
        </w:tabs>
        <w:rPr>
          <w:rFonts w:ascii="Arial" w:eastAsia="Arial" w:hAnsi="Arial" w:cs="Arial"/>
          <w:b/>
          <w:color w:val="279E94"/>
        </w:rPr>
      </w:pPr>
      <w:bookmarkStart w:id="26" w:name="_Toc152850037"/>
      <w:r>
        <w:rPr>
          <w:rFonts w:ascii="Arial" w:eastAsia="Arial" w:hAnsi="Arial" w:cs="Arial"/>
          <w:b/>
          <w:color w:val="279E94"/>
        </w:rPr>
        <w:lastRenderedPageBreak/>
        <w:t>Decreto Nº 287</w:t>
      </w:r>
      <w:bookmarkEnd w:id="26"/>
    </w:p>
    <w:p w:rsidR="00AF7725" w:rsidRDefault="00AF7725" w:rsidP="00AF772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AF7725" w:rsidRDefault="00AF7725" w:rsidP="00AF7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AF7725" w:rsidRDefault="00AF7725" w:rsidP="00AF7725">
      <w:pPr>
        <w:jc w:val="right"/>
        <w:rPr>
          <w:rFonts w:ascii="Arial" w:hAnsi="Arial" w:cs="Arial"/>
          <w:color w:val="000000"/>
          <w:lang w:eastAsia="en-US"/>
        </w:rPr>
      </w:pPr>
    </w:p>
    <w:p w:rsidR="00AF7725" w:rsidRDefault="00AF7725" w:rsidP="00AF7725">
      <w:pPr>
        <w:jc w:val="right"/>
        <w:rPr>
          <w:rFonts w:ascii="Arial" w:hAnsi="Arial" w:cs="Arial"/>
          <w:color w:val="000000"/>
          <w:lang w:eastAsia="en-US"/>
        </w:rPr>
      </w:pPr>
    </w:p>
    <w:p w:rsidR="00AF7725" w:rsidRDefault="00AF7725" w:rsidP="00AF7725">
      <w:pPr>
        <w:jc w:val="right"/>
        <w:rPr>
          <w:rFonts w:ascii="Arial" w:hAnsi="Arial" w:cs="Arial"/>
          <w:color w:val="000000"/>
          <w:lang w:eastAsia="en-US"/>
        </w:rPr>
      </w:pPr>
    </w:p>
    <w:p w:rsidR="00AF7725" w:rsidRPr="00AF7725" w:rsidRDefault="00AF7725" w:rsidP="00AF7725">
      <w:pPr>
        <w:jc w:val="both"/>
        <w:rPr>
          <w:lang w:eastAsia="es-AR"/>
        </w:rPr>
      </w:pPr>
      <w:r w:rsidRPr="00AF7725">
        <w:rPr>
          <w:rFonts w:ascii="Verdana" w:hAnsi="Verdana"/>
          <w:b/>
          <w:bCs/>
          <w:color w:val="000000"/>
          <w:u w:val="single"/>
          <w:lang w:eastAsia="es-AR"/>
        </w:rPr>
        <w:t>VISTO:</w:t>
      </w:r>
      <w:r w:rsidRPr="00AF7725">
        <w:rPr>
          <w:rFonts w:ascii="Verdana" w:hAnsi="Verdana"/>
          <w:color w:val="000000"/>
          <w:lang w:eastAsia="es-AR"/>
        </w:rPr>
        <w:t xml:space="preserve"> La atención de manera directa de la necesidad de cubrir el gasto de pasajes hacia la ciudad de Córdoba y viceversa de la Sra. Alejandra Duran, DNI. N° 30.125.107 y Calderón Abigail respectivamente.</w:t>
      </w:r>
    </w:p>
    <w:p w:rsidR="00AF7725" w:rsidRPr="00AF7725" w:rsidRDefault="00AF7725" w:rsidP="00AF7725">
      <w:pPr>
        <w:rPr>
          <w:lang w:eastAsia="es-AR"/>
        </w:rPr>
      </w:pPr>
    </w:p>
    <w:p w:rsidR="00AF7725" w:rsidRPr="00AF7725" w:rsidRDefault="00AF7725" w:rsidP="00AF7725">
      <w:pPr>
        <w:jc w:val="both"/>
        <w:rPr>
          <w:lang w:eastAsia="es-AR"/>
        </w:rPr>
      </w:pPr>
      <w:r w:rsidRPr="00AF7725">
        <w:rPr>
          <w:rFonts w:ascii="Verdana" w:hAnsi="Verdana"/>
          <w:b/>
          <w:bCs/>
          <w:color w:val="000000"/>
          <w:u w:val="single"/>
          <w:lang w:eastAsia="es-AR"/>
        </w:rPr>
        <w:t>Y CONSIDERANDO:</w:t>
      </w:r>
      <w:r w:rsidRPr="00AF7725">
        <w:rPr>
          <w:rFonts w:ascii="Verdana" w:hAnsi="Verdana"/>
          <w:color w:val="000000"/>
          <w:lang w:eastAsia="es-AR"/>
        </w:rPr>
        <w:t xml:space="preserve"> Que desde el área de acción social municipal nos han informado y puesto en conocimiento dichas necesidades. </w:t>
      </w:r>
    </w:p>
    <w:p w:rsidR="00AF7725" w:rsidRPr="00AF7725" w:rsidRDefault="00AF7725" w:rsidP="00AF7725">
      <w:pPr>
        <w:jc w:val="both"/>
        <w:rPr>
          <w:lang w:eastAsia="es-AR"/>
        </w:rPr>
      </w:pPr>
      <w:r w:rsidRPr="00AF7725">
        <w:rPr>
          <w:rFonts w:ascii="Verdana" w:hAnsi="Verdana"/>
          <w:color w:val="000000"/>
          <w:lang w:eastAsia="es-AR"/>
        </w:rPr>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proofErr w:type="gramStart"/>
      <w:r w:rsidRPr="00AF7725">
        <w:rPr>
          <w:rFonts w:ascii="Verdana" w:hAnsi="Verdana"/>
          <w:color w:val="000000"/>
          <w:lang w:eastAsia="es-AR"/>
        </w:rPr>
        <w:t>Que</w:t>
      </w:r>
      <w:proofErr w:type="gramEnd"/>
      <w:r w:rsidRPr="00AF7725">
        <w:rPr>
          <w:rFonts w:ascii="Verdana" w:hAnsi="Verdana"/>
          <w:color w:val="000000"/>
          <w:lang w:eastAsia="es-AR"/>
        </w:rPr>
        <w:t xml:space="preserve"> en base a la reseña de los casos y la apreciación profesional, se </w:t>
      </w:r>
      <w:proofErr w:type="spellStart"/>
      <w:r w:rsidRPr="00AF7725">
        <w:rPr>
          <w:rFonts w:ascii="Verdana" w:hAnsi="Verdana"/>
          <w:color w:val="000000"/>
          <w:lang w:eastAsia="es-AR"/>
        </w:rPr>
        <w:t>solicito</w:t>
      </w:r>
      <w:proofErr w:type="spellEnd"/>
      <w:r w:rsidRPr="00AF7725">
        <w:rPr>
          <w:rFonts w:ascii="Verdana" w:hAnsi="Verdana"/>
          <w:color w:val="000000"/>
          <w:lang w:eastAsia="es-AR"/>
        </w:rPr>
        <w:t xml:space="preserve"> nuevamente un subsidio económico para coadyuvar con el pago de los pasajes.</w:t>
      </w:r>
    </w:p>
    <w:p w:rsidR="00AF7725" w:rsidRPr="00AF7725" w:rsidRDefault="00AF7725" w:rsidP="00AF7725">
      <w:pPr>
        <w:jc w:val="both"/>
        <w:rPr>
          <w:lang w:eastAsia="es-AR"/>
        </w:rPr>
      </w:pPr>
      <w:r w:rsidRPr="00AF7725">
        <w:rPr>
          <w:rFonts w:ascii="Verdana" w:hAnsi="Verdana"/>
          <w:color w:val="000000"/>
          <w:lang w:eastAsia="es-AR"/>
        </w:rPr>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Que este municipio atendiendo la naturaleza de la solicitud, brindo de manera directa el subsidio a tales fines, dada la urgencia del pedido. Por ello: </w:t>
      </w:r>
    </w:p>
    <w:p w:rsidR="00AF7725" w:rsidRPr="00AF7725" w:rsidRDefault="00AF7725" w:rsidP="00AF7725">
      <w:pPr>
        <w:rPr>
          <w:lang w:eastAsia="es-AR"/>
        </w:rPr>
      </w:pPr>
    </w:p>
    <w:p w:rsidR="00AF7725" w:rsidRPr="00AF7725" w:rsidRDefault="00AF7725" w:rsidP="00AF7725">
      <w:pPr>
        <w:jc w:val="center"/>
        <w:rPr>
          <w:lang w:eastAsia="es-AR"/>
        </w:rPr>
      </w:pPr>
      <w:r w:rsidRPr="00AF7725">
        <w:rPr>
          <w:rFonts w:ascii="Verdana" w:hAnsi="Verdana"/>
          <w:b/>
          <w:bCs/>
          <w:color w:val="000000"/>
          <w:lang w:eastAsia="es-AR"/>
        </w:rPr>
        <w:t>LA INTENDENTE MUNICIPAL EN USO DE SUS ATRIBUCIONES</w:t>
      </w:r>
    </w:p>
    <w:p w:rsidR="00AF7725" w:rsidRPr="00AF7725" w:rsidRDefault="00AF7725" w:rsidP="00AF7725">
      <w:pPr>
        <w:jc w:val="center"/>
        <w:rPr>
          <w:lang w:eastAsia="es-AR"/>
        </w:rPr>
      </w:pPr>
      <w:r w:rsidRPr="00AF7725">
        <w:rPr>
          <w:rFonts w:ascii="Verdana" w:hAnsi="Verdana"/>
          <w:b/>
          <w:bCs/>
          <w:color w:val="000000"/>
          <w:lang w:eastAsia="es-AR"/>
        </w:rPr>
        <w:t>DECRETA</w:t>
      </w:r>
    </w:p>
    <w:p w:rsidR="00AF7725" w:rsidRPr="00AF7725" w:rsidRDefault="00AF7725" w:rsidP="00AF7725">
      <w:pPr>
        <w:rPr>
          <w:lang w:eastAsia="es-AR"/>
        </w:rPr>
      </w:pPr>
    </w:p>
    <w:p w:rsidR="00AF7725" w:rsidRPr="00AF7725" w:rsidRDefault="00AF7725" w:rsidP="00AF7725">
      <w:pPr>
        <w:jc w:val="both"/>
        <w:rPr>
          <w:lang w:eastAsia="es-AR"/>
        </w:rPr>
      </w:pPr>
      <w:r w:rsidRPr="00AF7725">
        <w:rPr>
          <w:rFonts w:ascii="Verdana" w:hAnsi="Verdana"/>
          <w:b/>
          <w:bCs/>
          <w:color w:val="000000"/>
          <w:lang w:eastAsia="es-AR"/>
        </w:rPr>
        <w:t>Artículo 1º.-</w:t>
      </w:r>
      <w:r w:rsidRPr="00AF7725">
        <w:rPr>
          <w:rFonts w:ascii="Verdana" w:hAnsi="Verdana"/>
          <w:color w:val="000000"/>
          <w:lang w:eastAsia="es-AR"/>
        </w:rPr>
        <w:t xml:space="preserve"> Autorícese al Área de contaduría municipal a efectuar al Área de Caja Municipal la devolución de la suma de Pesos Tres mil sesenta </w:t>
      </w:r>
      <w:proofErr w:type="spellStart"/>
      <w:r w:rsidRPr="00AF7725">
        <w:rPr>
          <w:rFonts w:ascii="Verdana" w:hAnsi="Verdana"/>
          <w:color w:val="000000"/>
          <w:lang w:eastAsia="es-AR"/>
        </w:rPr>
        <w:t>sesenta</w:t>
      </w:r>
      <w:proofErr w:type="spellEnd"/>
      <w:r w:rsidRPr="00AF7725">
        <w:rPr>
          <w:rFonts w:ascii="Verdana" w:hAnsi="Verdana"/>
          <w:color w:val="000000"/>
          <w:lang w:eastAsia="es-AR"/>
        </w:rPr>
        <w:t xml:space="preserve"> ($3.060,00) suma que fuera extraída para afrontar la urgencia del pago de pasajes desde nuestra localidad hacia la ciudad de Córdoba y </w:t>
      </w:r>
      <w:proofErr w:type="gramStart"/>
      <w:r w:rsidRPr="00AF7725">
        <w:rPr>
          <w:rFonts w:ascii="Verdana" w:hAnsi="Verdana"/>
          <w:color w:val="000000"/>
          <w:lang w:eastAsia="es-AR"/>
        </w:rPr>
        <w:t>viceversa  de</w:t>
      </w:r>
      <w:proofErr w:type="gramEnd"/>
      <w:r w:rsidRPr="00AF7725">
        <w:rPr>
          <w:rFonts w:ascii="Verdana" w:hAnsi="Verdana"/>
          <w:color w:val="000000"/>
          <w:lang w:eastAsia="es-AR"/>
        </w:rPr>
        <w:t xml:space="preserve"> la Sra. Alejandra Duran, DNI. N° 30.125.107 Calderón Abigail.</w:t>
      </w:r>
    </w:p>
    <w:p w:rsidR="00AF7725" w:rsidRPr="00AF7725" w:rsidRDefault="00AF7725" w:rsidP="00AF7725">
      <w:pPr>
        <w:jc w:val="both"/>
        <w:rPr>
          <w:lang w:eastAsia="es-AR"/>
        </w:rPr>
      </w:pPr>
      <w:r w:rsidRPr="00AF7725">
        <w:rPr>
          <w:rFonts w:ascii="Verdana" w:hAnsi="Verdana"/>
          <w:color w:val="000000"/>
          <w:lang w:eastAsia="es-AR"/>
        </w:rPr>
        <w:t> </w:t>
      </w:r>
    </w:p>
    <w:p w:rsidR="00AF7725" w:rsidRPr="00AF7725" w:rsidRDefault="00AF7725" w:rsidP="00AF7725">
      <w:pPr>
        <w:jc w:val="both"/>
        <w:rPr>
          <w:lang w:eastAsia="es-AR"/>
        </w:rPr>
      </w:pPr>
      <w:proofErr w:type="spellStart"/>
      <w:r w:rsidRPr="00AF7725">
        <w:rPr>
          <w:rFonts w:ascii="Verdana" w:hAnsi="Verdana"/>
          <w:b/>
          <w:bCs/>
          <w:color w:val="000000"/>
          <w:lang w:eastAsia="es-AR"/>
        </w:rPr>
        <w:t>Articulo</w:t>
      </w:r>
      <w:proofErr w:type="spellEnd"/>
      <w:r w:rsidRPr="00AF7725">
        <w:rPr>
          <w:rFonts w:ascii="Verdana" w:hAnsi="Verdana"/>
          <w:b/>
          <w:bCs/>
          <w:color w:val="000000"/>
          <w:lang w:eastAsia="es-AR"/>
        </w:rPr>
        <w:t xml:space="preserve"> 2º.-</w:t>
      </w:r>
      <w:r w:rsidRPr="00AF7725">
        <w:rPr>
          <w:rFonts w:ascii="Verdana" w:hAnsi="Verdana"/>
          <w:color w:val="000000"/>
          <w:lang w:eastAsia="es-AR"/>
        </w:rPr>
        <w:t xml:space="preserve"> Impútese el gasto ocasionado a la partida del presupuesto de Gastos vigente </w:t>
      </w:r>
      <w:r w:rsidRPr="00AF7725">
        <w:rPr>
          <w:rFonts w:ascii="Verdana" w:hAnsi="Verdana"/>
          <w:b/>
          <w:bCs/>
          <w:color w:val="000000"/>
          <w:lang w:eastAsia="es-AR"/>
        </w:rPr>
        <w:t xml:space="preserve">1.3.05.02.1 Ayuda a </w:t>
      </w:r>
      <w:proofErr w:type="gramStart"/>
      <w:r w:rsidRPr="00AF7725">
        <w:rPr>
          <w:rFonts w:ascii="Verdana" w:hAnsi="Verdana"/>
          <w:b/>
          <w:bCs/>
          <w:color w:val="000000"/>
          <w:lang w:eastAsia="es-AR"/>
        </w:rPr>
        <w:t>Carenciados.-</w:t>
      </w:r>
      <w:proofErr w:type="gramEnd"/>
    </w:p>
    <w:p w:rsidR="00AF7725" w:rsidRPr="00AF7725" w:rsidRDefault="00AF7725" w:rsidP="00AF7725">
      <w:pPr>
        <w:rPr>
          <w:lang w:eastAsia="es-AR"/>
        </w:rPr>
      </w:pPr>
    </w:p>
    <w:p w:rsidR="00AF7725" w:rsidRPr="00AF7725" w:rsidRDefault="00AF7725" w:rsidP="00AF7725">
      <w:pPr>
        <w:jc w:val="both"/>
        <w:rPr>
          <w:lang w:eastAsia="es-AR"/>
        </w:rPr>
      </w:pPr>
      <w:r w:rsidRPr="00AF7725">
        <w:rPr>
          <w:rFonts w:ascii="Verdana" w:hAnsi="Verdana"/>
          <w:b/>
          <w:bCs/>
          <w:color w:val="000000"/>
          <w:lang w:eastAsia="es-AR"/>
        </w:rPr>
        <w:t>Artículo 3º.-</w:t>
      </w:r>
      <w:r w:rsidRPr="00AF7725">
        <w:rPr>
          <w:rFonts w:ascii="Verdana" w:hAnsi="Verdana"/>
          <w:color w:val="000000"/>
          <w:lang w:eastAsia="es-AR"/>
        </w:rPr>
        <w:t xml:space="preserve"> Comuníquese, publíquese, </w:t>
      </w:r>
      <w:proofErr w:type="spellStart"/>
      <w:r w:rsidRPr="00AF7725">
        <w:rPr>
          <w:rFonts w:ascii="Verdana" w:hAnsi="Verdana"/>
          <w:color w:val="000000"/>
          <w:lang w:eastAsia="es-AR"/>
        </w:rPr>
        <w:t>dése</w:t>
      </w:r>
      <w:proofErr w:type="spellEnd"/>
      <w:r w:rsidRPr="00AF7725">
        <w:rPr>
          <w:rFonts w:ascii="Verdana" w:hAnsi="Verdana"/>
          <w:color w:val="000000"/>
          <w:lang w:eastAsia="es-AR"/>
        </w:rPr>
        <w:t xml:space="preserve"> al R.M. y </w:t>
      </w:r>
      <w:proofErr w:type="gramStart"/>
      <w:r w:rsidRPr="00AF7725">
        <w:rPr>
          <w:rFonts w:ascii="Verdana" w:hAnsi="Verdana"/>
          <w:color w:val="000000"/>
          <w:lang w:eastAsia="es-AR"/>
        </w:rPr>
        <w:t>archívese.-</w:t>
      </w:r>
      <w:proofErr w:type="gramEnd"/>
      <w:r w:rsidRPr="00AF7725">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AF7725" w:rsidRDefault="00AF7725" w:rsidP="00AF7725">
      <w:pPr>
        <w:pStyle w:val="Ttulo2"/>
        <w:tabs>
          <w:tab w:val="left" w:pos="2535"/>
        </w:tabs>
        <w:rPr>
          <w:rFonts w:ascii="Arial" w:eastAsia="Arial" w:hAnsi="Arial" w:cs="Arial"/>
          <w:b/>
          <w:color w:val="279E94"/>
        </w:rPr>
      </w:pPr>
      <w:bookmarkStart w:id="27" w:name="_Toc152850038"/>
      <w:r>
        <w:rPr>
          <w:rFonts w:ascii="Arial" w:eastAsia="Arial" w:hAnsi="Arial" w:cs="Arial"/>
          <w:b/>
          <w:color w:val="279E94"/>
        </w:rPr>
        <w:t>Decreto Nº 288</w:t>
      </w:r>
      <w:bookmarkEnd w:id="27"/>
    </w:p>
    <w:p w:rsidR="00AF7725" w:rsidRDefault="00AF7725" w:rsidP="00AF772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AF7725" w:rsidRDefault="00AF7725" w:rsidP="00AF7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AF7725" w:rsidRPr="00AF7725" w:rsidRDefault="00AF7725" w:rsidP="00AF7725">
      <w:pPr>
        <w:jc w:val="both"/>
        <w:rPr>
          <w:lang w:eastAsia="es-AR"/>
        </w:rPr>
      </w:pPr>
      <w:r w:rsidRPr="00AF7725">
        <w:rPr>
          <w:rFonts w:ascii="Verdana" w:hAnsi="Verdana"/>
          <w:b/>
          <w:bCs/>
          <w:color w:val="000000"/>
          <w:lang w:eastAsia="es-AR"/>
        </w:rPr>
        <w:t>VISTO:</w:t>
      </w:r>
      <w:r w:rsidRPr="00AF7725">
        <w:rPr>
          <w:rFonts w:ascii="Verdana" w:hAnsi="Verdana"/>
          <w:color w:val="000000"/>
          <w:lang w:eastAsia="es-AR"/>
        </w:rPr>
        <w:t xml:space="preserve"> La realización de la 1° fecha de Maxi Básquet en el marco de los Juegos Regionales </w:t>
      </w:r>
      <w:proofErr w:type="spellStart"/>
      <w:r w:rsidRPr="00AF7725">
        <w:rPr>
          <w:rFonts w:ascii="Verdana" w:hAnsi="Verdana"/>
          <w:color w:val="000000"/>
          <w:lang w:eastAsia="es-AR"/>
        </w:rPr>
        <w:t>Suquijuegos</w:t>
      </w:r>
      <w:proofErr w:type="spellEnd"/>
    </w:p>
    <w:p w:rsidR="00AF7725" w:rsidRPr="00AF7725" w:rsidRDefault="00AF7725" w:rsidP="00AF7725">
      <w:pPr>
        <w:jc w:val="both"/>
        <w:rPr>
          <w:lang w:eastAsia="es-AR"/>
        </w:rPr>
      </w:pPr>
      <w:r w:rsidRPr="00AF7725">
        <w:rPr>
          <w:rFonts w:ascii="Verdana" w:hAnsi="Verdana"/>
          <w:color w:val="000000"/>
          <w:lang w:eastAsia="es-AR"/>
        </w:rPr>
        <w:t> </w:t>
      </w:r>
    </w:p>
    <w:p w:rsidR="00AF7725" w:rsidRPr="00AF7725" w:rsidRDefault="00AF7725" w:rsidP="00AF7725">
      <w:pPr>
        <w:jc w:val="both"/>
        <w:rPr>
          <w:lang w:eastAsia="es-AR"/>
        </w:rPr>
      </w:pPr>
      <w:r w:rsidRPr="00AF7725">
        <w:rPr>
          <w:rFonts w:ascii="Verdana" w:hAnsi="Verdana"/>
          <w:b/>
          <w:bCs/>
          <w:color w:val="000000"/>
          <w:lang w:eastAsia="es-AR"/>
        </w:rPr>
        <w:t>Y CONSIDERANDO:</w:t>
      </w:r>
      <w:r w:rsidRPr="00AF7725">
        <w:rPr>
          <w:rFonts w:ascii="Verdana" w:hAnsi="Verdana"/>
          <w:color w:val="000000"/>
          <w:lang w:eastAsia="es-AR"/>
        </w:rPr>
        <w:t xml:space="preserve"> Que esta fecha tuvo lugar el pasado </w:t>
      </w:r>
      <w:proofErr w:type="gramStart"/>
      <w:r w:rsidRPr="00AF7725">
        <w:rPr>
          <w:rFonts w:ascii="Verdana" w:hAnsi="Verdana"/>
          <w:color w:val="000000"/>
          <w:lang w:eastAsia="es-AR"/>
        </w:rPr>
        <w:t>Sábado</w:t>
      </w:r>
      <w:proofErr w:type="gramEnd"/>
      <w:r w:rsidRPr="00AF7725">
        <w:rPr>
          <w:rFonts w:ascii="Verdana" w:hAnsi="Verdana"/>
          <w:color w:val="000000"/>
          <w:lang w:eastAsia="es-AR"/>
        </w:rPr>
        <w:t xml:space="preserve"> 03 de Junio del corriente año en localidad de Villa del Rosario.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              Que el desarrollo del evento implica disponer de un árbitro y de una persona encargada de la fiscalización del desarrollo de los encuentros entre los equipos participantes.</w:t>
      </w:r>
    </w:p>
    <w:p w:rsidR="00AF7725" w:rsidRPr="00AF7725" w:rsidRDefault="00AF7725" w:rsidP="00AF7725">
      <w:pPr>
        <w:jc w:val="both"/>
        <w:rPr>
          <w:lang w:eastAsia="es-AR"/>
        </w:rPr>
      </w:pPr>
      <w:r w:rsidRPr="00AF7725">
        <w:rPr>
          <w:rFonts w:ascii="Verdana" w:hAnsi="Verdana"/>
          <w:color w:val="000000"/>
          <w:lang w:eastAsia="es-AR"/>
        </w:rPr>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Que resulto necesario por parte de nuestro municipio abonar una contraprestación al árbitro de dichos encuentros.</w:t>
      </w:r>
    </w:p>
    <w:p w:rsidR="00AF7725" w:rsidRPr="00AF7725" w:rsidRDefault="00AF7725" w:rsidP="00AF7725">
      <w:pPr>
        <w:jc w:val="both"/>
        <w:rPr>
          <w:lang w:eastAsia="es-AR"/>
        </w:rPr>
      </w:pPr>
      <w:r w:rsidRPr="00AF7725">
        <w:rPr>
          <w:rFonts w:ascii="Verdana" w:hAnsi="Verdana"/>
          <w:color w:val="000000"/>
          <w:lang w:eastAsia="es-AR"/>
        </w:rPr>
        <w:lastRenderedPageBreak/>
        <w:t>   </w:t>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r>
      <w:r w:rsidRPr="00AF7725">
        <w:rPr>
          <w:rFonts w:ascii="Verdana" w:hAnsi="Verdana"/>
          <w:color w:val="000000"/>
          <w:lang w:eastAsia="es-AR"/>
        </w:rPr>
        <w:tab/>
        <w:t>Que el municipio cuenta con partida necesaria a los fines de afrontar el gasto generado. Por ello:</w:t>
      </w:r>
    </w:p>
    <w:p w:rsidR="00AF7725" w:rsidRPr="00AF7725" w:rsidRDefault="00AF7725" w:rsidP="00AF7725">
      <w:pPr>
        <w:jc w:val="both"/>
        <w:rPr>
          <w:lang w:eastAsia="es-AR"/>
        </w:rPr>
      </w:pPr>
      <w:r w:rsidRPr="00AF7725">
        <w:rPr>
          <w:rFonts w:ascii="Verdana" w:hAnsi="Verdana"/>
          <w:color w:val="000000"/>
          <w:lang w:eastAsia="es-AR"/>
        </w:rPr>
        <w:t>                                         </w:t>
      </w:r>
    </w:p>
    <w:p w:rsidR="00AF7725" w:rsidRPr="00AF7725" w:rsidRDefault="00AF7725" w:rsidP="00AF7725">
      <w:pPr>
        <w:jc w:val="center"/>
        <w:rPr>
          <w:lang w:eastAsia="es-AR"/>
        </w:rPr>
      </w:pPr>
      <w:r w:rsidRPr="00AF7725">
        <w:rPr>
          <w:rFonts w:ascii="Verdana" w:hAnsi="Verdana"/>
          <w:b/>
          <w:bCs/>
          <w:color w:val="000000"/>
          <w:lang w:eastAsia="es-AR"/>
        </w:rPr>
        <w:t>LA INTENDENTE MUNICIPAL EN USO DE SUS ATRIBUCIONES</w:t>
      </w:r>
    </w:p>
    <w:p w:rsidR="00AF7725" w:rsidRPr="00AF7725" w:rsidRDefault="00AF7725" w:rsidP="00AF7725">
      <w:pPr>
        <w:jc w:val="center"/>
        <w:rPr>
          <w:lang w:eastAsia="es-AR"/>
        </w:rPr>
      </w:pPr>
      <w:r w:rsidRPr="00AF7725">
        <w:rPr>
          <w:rFonts w:ascii="Verdana" w:hAnsi="Verdana"/>
          <w:b/>
          <w:bCs/>
          <w:color w:val="000000"/>
          <w:lang w:eastAsia="es-AR"/>
        </w:rPr>
        <w:t>DECRETA</w:t>
      </w:r>
    </w:p>
    <w:p w:rsidR="00AF7725" w:rsidRPr="00AF7725" w:rsidRDefault="00AF7725" w:rsidP="00AF7725">
      <w:pPr>
        <w:rPr>
          <w:lang w:eastAsia="es-AR"/>
        </w:rPr>
      </w:pPr>
    </w:p>
    <w:p w:rsidR="00AF7725" w:rsidRPr="00AF7725" w:rsidRDefault="00AF7725" w:rsidP="00AF7725">
      <w:pPr>
        <w:jc w:val="both"/>
        <w:rPr>
          <w:lang w:eastAsia="es-AR"/>
        </w:rPr>
      </w:pPr>
      <w:r w:rsidRPr="00AF7725">
        <w:rPr>
          <w:rFonts w:ascii="Verdana" w:hAnsi="Verdana"/>
          <w:b/>
          <w:bCs/>
          <w:color w:val="000000"/>
          <w:lang w:eastAsia="es-AR"/>
        </w:rPr>
        <w:t>Artículo 1º.-</w:t>
      </w:r>
      <w:r w:rsidRPr="00AF7725">
        <w:rPr>
          <w:rFonts w:ascii="Verdana" w:hAnsi="Verdana"/>
          <w:color w:val="000000"/>
          <w:lang w:eastAsia="es-AR"/>
        </w:rPr>
        <w:t xml:space="preserve"> Autorícese al Área de contaduría municipal a efectuar al Área de Caja Municipal la devolución de la suma de Pesos Siete mil quinientos ($7.500,00) suma que fuera extraída para abonar al árbitro en los encuentros de Básquet que se disputaron el pasado </w:t>
      </w:r>
      <w:proofErr w:type="gramStart"/>
      <w:r w:rsidRPr="00AF7725">
        <w:rPr>
          <w:rFonts w:ascii="Verdana" w:hAnsi="Verdana"/>
          <w:color w:val="000000"/>
          <w:lang w:eastAsia="es-AR"/>
        </w:rPr>
        <w:t>Sábado</w:t>
      </w:r>
      <w:proofErr w:type="gramEnd"/>
      <w:r w:rsidRPr="00AF7725">
        <w:rPr>
          <w:rFonts w:ascii="Verdana" w:hAnsi="Verdana"/>
          <w:color w:val="000000"/>
          <w:lang w:eastAsia="es-AR"/>
        </w:rPr>
        <w:t xml:space="preserve"> 03 de Junio del corriente año 2.023 </w:t>
      </w:r>
      <w:proofErr w:type="spellStart"/>
      <w:r w:rsidRPr="00AF7725">
        <w:rPr>
          <w:rFonts w:ascii="Verdana" w:hAnsi="Verdana"/>
          <w:color w:val="000000"/>
          <w:lang w:eastAsia="es-AR"/>
        </w:rPr>
        <w:t>enla</w:t>
      </w:r>
      <w:proofErr w:type="spellEnd"/>
      <w:r w:rsidRPr="00AF7725">
        <w:rPr>
          <w:rFonts w:ascii="Verdana" w:hAnsi="Verdana"/>
          <w:color w:val="000000"/>
          <w:lang w:eastAsia="es-AR"/>
        </w:rPr>
        <w:t xml:space="preserve"> localidad de Villa del Rosario, en el marco de la 1° fecha de Maxi Básquet de los Juegos Regionales </w:t>
      </w:r>
      <w:proofErr w:type="spellStart"/>
      <w:r w:rsidRPr="00AF7725">
        <w:rPr>
          <w:rFonts w:ascii="Verdana" w:hAnsi="Verdana"/>
          <w:color w:val="000000"/>
          <w:lang w:eastAsia="es-AR"/>
        </w:rPr>
        <w:t>Suquijuegos</w:t>
      </w:r>
      <w:proofErr w:type="spellEnd"/>
      <w:r w:rsidRPr="00AF7725">
        <w:rPr>
          <w:rFonts w:ascii="Verdana" w:hAnsi="Verdana"/>
          <w:color w:val="000000"/>
          <w:lang w:eastAsia="es-AR"/>
        </w:rPr>
        <w:t>.</w:t>
      </w:r>
    </w:p>
    <w:p w:rsidR="00AF7725" w:rsidRPr="00AF7725" w:rsidRDefault="00AF7725" w:rsidP="00AF7725">
      <w:pPr>
        <w:rPr>
          <w:lang w:eastAsia="es-AR"/>
        </w:rPr>
      </w:pPr>
    </w:p>
    <w:p w:rsidR="00AF7725" w:rsidRPr="00AF7725" w:rsidRDefault="00AF7725" w:rsidP="00AF7725">
      <w:pPr>
        <w:jc w:val="both"/>
        <w:rPr>
          <w:lang w:eastAsia="es-AR"/>
        </w:rPr>
      </w:pPr>
      <w:proofErr w:type="spellStart"/>
      <w:r w:rsidRPr="00AF7725">
        <w:rPr>
          <w:rFonts w:ascii="Verdana" w:hAnsi="Verdana"/>
          <w:b/>
          <w:bCs/>
          <w:color w:val="000000"/>
          <w:lang w:eastAsia="es-AR"/>
        </w:rPr>
        <w:t>Articulo</w:t>
      </w:r>
      <w:proofErr w:type="spellEnd"/>
      <w:r w:rsidRPr="00AF7725">
        <w:rPr>
          <w:rFonts w:ascii="Verdana" w:hAnsi="Verdana"/>
          <w:b/>
          <w:bCs/>
          <w:color w:val="000000"/>
          <w:lang w:eastAsia="es-AR"/>
        </w:rPr>
        <w:t xml:space="preserve"> 2</w:t>
      </w:r>
      <w:proofErr w:type="gramStart"/>
      <w:r w:rsidRPr="00AF7725">
        <w:rPr>
          <w:rFonts w:ascii="Verdana" w:hAnsi="Verdana"/>
          <w:b/>
          <w:bCs/>
          <w:color w:val="000000"/>
          <w:lang w:eastAsia="es-AR"/>
        </w:rPr>
        <w:t>°.-</w:t>
      </w:r>
      <w:proofErr w:type="gramEnd"/>
      <w:r w:rsidRPr="00AF7725">
        <w:rPr>
          <w:rFonts w:ascii="Verdana" w:hAnsi="Verdana"/>
          <w:color w:val="000000"/>
          <w:lang w:eastAsia="es-AR"/>
        </w:rPr>
        <w:t xml:space="preserve"> Impútese el gasto a la Partida </w:t>
      </w:r>
      <w:r w:rsidRPr="00AF7725">
        <w:rPr>
          <w:rFonts w:ascii="Verdana" w:hAnsi="Verdana"/>
          <w:b/>
          <w:bCs/>
          <w:color w:val="000000"/>
          <w:lang w:eastAsia="es-AR"/>
        </w:rPr>
        <w:t>1.1.03.12.5 Servicios Ejecutados por Terceros.</w:t>
      </w:r>
    </w:p>
    <w:p w:rsidR="00AF7725" w:rsidRPr="00AF7725" w:rsidRDefault="00AF7725" w:rsidP="00AF7725">
      <w:pPr>
        <w:rPr>
          <w:lang w:eastAsia="es-AR"/>
        </w:rPr>
      </w:pPr>
    </w:p>
    <w:p w:rsidR="00AF7725" w:rsidRPr="00AF7725" w:rsidRDefault="00AF7725" w:rsidP="00AF7725">
      <w:pPr>
        <w:jc w:val="both"/>
        <w:rPr>
          <w:lang w:eastAsia="es-AR"/>
        </w:rPr>
      </w:pPr>
      <w:r w:rsidRPr="00AF7725">
        <w:rPr>
          <w:rFonts w:ascii="Verdana" w:hAnsi="Verdana"/>
          <w:b/>
          <w:bCs/>
          <w:color w:val="000000"/>
          <w:lang w:eastAsia="es-AR"/>
        </w:rPr>
        <w:t>Artículo 3º.-</w:t>
      </w:r>
      <w:r w:rsidRPr="00AF7725">
        <w:rPr>
          <w:rFonts w:ascii="Verdana" w:hAnsi="Verdana"/>
          <w:color w:val="000000"/>
          <w:lang w:eastAsia="es-AR"/>
        </w:rPr>
        <w:t xml:space="preserve"> Comuníquese, publíquese, </w:t>
      </w:r>
      <w:proofErr w:type="spellStart"/>
      <w:r w:rsidRPr="00AF7725">
        <w:rPr>
          <w:rFonts w:ascii="Verdana" w:hAnsi="Verdana"/>
          <w:color w:val="000000"/>
          <w:lang w:eastAsia="es-AR"/>
        </w:rPr>
        <w:t>dése</w:t>
      </w:r>
      <w:proofErr w:type="spellEnd"/>
      <w:r w:rsidRPr="00AF7725">
        <w:rPr>
          <w:rFonts w:ascii="Verdana" w:hAnsi="Verdana"/>
          <w:color w:val="000000"/>
          <w:lang w:eastAsia="es-AR"/>
        </w:rPr>
        <w:t xml:space="preserve"> al R.M. y </w:t>
      </w:r>
      <w:proofErr w:type="gramStart"/>
      <w:r w:rsidRPr="00AF7725">
        <w:rPr>
          <w:rFonts w:ascii="Verdana" w:hAnsi="Verdana"/>
          <w:color w:val="000000"/>
          <w:lang w:eastAsia="es-AR"/>
        </w:rPr>
        <w:t>archívese.-</w:t>
      </w:r>
      <w:proofErr w:type="gramEnd"/>
      <w:r w:rsidRPr="00AF7725">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AF7725" w:rsidRDefault="00AF7725" w:rsidP="00AF7725">
      <w:pPr>
        <w:pStyle w:val="Ttulo2"/>
        <w:tabs>
          <w:tab w:val="left" w:pos="2535"/>
        </w:tabs>
        <w:rPr>
          <w:rFonts w:ascii="Arial" w:eastAsia="Arial" w:hAnsi="Arial" w:cs="Arial"/>
          <w:b/>
          <w:color w:val="279E94"/>
        </w:rPr>
      </w:pPr>
      <w:bookmarkStart w:id="28" w:name="_Toc152850039"/>
      <w:r>
        <w:rPr>
          <w:rFonts w:ascii="Arial" w:eastAsia="Arial" w:hAnsi="Arial" w:cs="Arial"/>
          <w:b/>
          <w:color w:val="279E94"/>
        </w:rPr>
        <w:t>Decreto Nº 289</w:t>
      </w:r>
      <w:bookmarkEnd w:id="28"/>
    </w:p>
    <w:p w:rsidR="00AF7725" w:rsidRDefault="00AF7725" w:rsidP="00AF772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AF7725" w:rsidRDefault="00AF7725" w:rsidP="00AF7725">
      <w:pPr>
        <w:jc w:val="right"/>
        <w:rPr>
          <w:rFonts w:ascii="Arial" w:hAnsi="Arial" w:cs="Arial"/>
          <w:color w:val="000000"/>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w:t>
      </w:r>
      <w:proofErr w:type="gramStart"/>
      <w:r>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FD0565" w:rsidRDefault="00FD0565" w:rsidP="00FD0565">
      <w:pPr>
        <w:pStyle w:val="NormalWeb"/>
        <w:spacing w:after="200"/>
        <w:jc w:val="both"/>
        <w:rPr>
          <w:lang w:eastAsia="es-AR"/>
        </w:rPr>
      </w:pPr>
      <w:r>
        <w:rPr>
          <w:rFonts w:ascii="Verdana" w:hAnsi="Verdana"/>
          <w:b/>
          <w:bCs/>
          <w:color w:val="000000"/>
        </w:rPr>
        <w:t>VISTO:</w:t>
      </w:r>
      <w:r>
        <w:rPr>
          <w:rFonts w:ascii="Verdana" w:hAnsi="Verdana"/>
          <w:color w:val="000000"/>
        </w:rPr>
        <w:t xml:space="preserve"> El artículo 54º de la Ordenanza Municipal Tarifaria Nº 1.240. </w:t>
      </w:r>
    </w:p>
    <w:p w:rsidR="00FD0565" w:rsidRDefault="00FD0565" w:rsidP="00FD0565">
      <w:pPr>
        <w:pStyle w:val="NormalWeb"/>
        <w:spacing w:after="200"/>
        <w:jc w:val="both"/>
      </w:pPr>
      <w:r>
        <w:rPr>
          <w:rFonts w:ascii="Verdana" w:hAnsi="Verdana"/>
          <w:b/>
          <w:bCs/>
          <w:color w:val="000000"/>
        </w:rPr>
        <w:t>Y CONSIDERANDO:</w:t>
      </w:r>
      <w:r>
        <w:rPr>
          <w:rFonts w:ascii="Verdana" w:hAnsi="Verdana"/>
          <w:color w:val="000000"/>
        </w:rPr>
        <w:t xml:space="preserve"> Que el mencionado artículo en su último párrafo establece que los empleados municipales afectados a Planta Permanente y/o Transitoria, están exceptuados del pago de los Aranceles en concepto de Tasa Municipal por emisión de licencia según la categoría que corresponda.</w:t>
      </w:r>
    </w:p>
    <w:p w:rsidR="00FD0565" w:rsidRDefault="00FD0565" w:rsidP="00FD0565">
      <w:pPr>
        <w:pStyle w:val="NormalWeb"/>
        <w:spacing w:after="200"/>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dicho cuerpo normativo no hace referencia alguna al pago del Certificado Nacional de Antecedentes de Transito (CENAT).</w:t>
      </w:r>
    </w:p>
    <w:p w:rsidR="00FD0565" w:rsidRDefault="00FD0565" w:rsidP="00FD0565">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este certificado contiene la información suministrada por todos los organismos y reparticiones nacionales, provinciales, de la Ciudad Autónoma de Buenos Aires y municipales que hayan adherido a las leyes nacionales </w:t>
      </w:r>
      <w:hyperlink r:id="rId10" w:history="1">
        <w:r>
          <w:rPr>
            <w:rStyle w:val="Hipervnculo"/>
            <w:rFonts w:ascii="Verdana" w:eastAsiaTheme="majorEastAsia" w:hAnsi="Verdana"/>
            <w:color w:val="000000"/>
          </w:rPr>
          <w:t>24449</w:t>
        </w:r>
      </w:hyperlink>
      <w:r>
        <w:rPr>
          <w:rFonts w:ascii="Verdana" w:hAnsi="Verdana"/>
          <w:color w:val="000000"/>
        </w:rPr>
        <w:t> y </w:t>
      </w:r>
      <w:hyperlink r:id="rId11" w:history="1">
        <w:r>
          <w:rPr>
            <w:rStyle w:val="Hipervnculo"/>
            <w:rFonts w:ascii="Verdana" w:eastAsiaTheme="majorEastAsia" w:hAnsi="Verdana"/>
            <w:color w:val="000000"/>
          </w:rPr>
          <w:t>26363</w:t>
        </w:r>
      </w:hyperlink>
      <w:r>
        <w:rPr>
          <w:rFonts w:ascii="Verdana" w:hAnsi="Verdana"/>
          <w:color w:val="000000"/>
        </w:rPr>
        <w:t> y suscripto el respectivo convenio con la Agencia Nacional de Seguridad Vial.</w:t>
      </w:r>
    </w:p>
    <w:p w:rsidR="00FD0565" w:rsidRDefault="00FD0565" w:rsidP="00FD0565">
      <w:pPr>
        <w:pStyle w:val="NormalWeb"/>
        <w:shd w:val="clear" w:color="auto" w:fill="FFFFFF"/>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Que a la información jurisdiccional se suma la base de datos de antecedentes penales relacionados con hechos de tránsito que aporta el Registro Nacional de Reincidencia.</w:t>
      </w:r>
    </w:p>
    <w:p w:rsidR="00FD0565" w:rsidRDefault="00FD0565" w:rsidP="00FD0565">
      <w:pPr>
        <w:pStyle w:val="NormalWeb"/>
        <w:shd w:val="clear" w:color="auto" w:fill="FFFFFF"/>
        <w:jc w:val="both"/>
      </w:pPr>
      <w:r>
        <w:rPr>
          <w:rFonts w:ascii="Verdana" w:hAnsi="Verdana"/>
          <w:color w:val="333333"/>
        </w:rPr>
        <w:t>   </w:t>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Style w:val="apple-tab-span"/>
          <w:rFonts w:ascii="Verdana" w:hAnsi="Verdana"/>
          <w:color w:val="333333"/>
        </w:rPr>
        <w:tab/>
      </w:r>
      <w:r>
        <w:rPr>
          <w:rFonts w:ascii="Verdana" w:hAnsi="Verdana"/>
          <w:color w:val="000000"/>
        </w:rPr>
        <w:t>Que atento el vacío legal existente en cuanto a quien debe asumir el pago de este certificado, el municipio, hasta tanto se legisle sobre el tema de referencia, asumirá el costo de dicho certificado en las licencias que ya fueron emitidas al personal permanente y/o transitorio. Por ello: </w:t>
      </w:r>
    </w:p>
    <w:p w:rsidR="00FD0565" w:rsidRDefault="00FD0565" w:rsidP="00FD0565">
      <w:pPr>
        <w:pStyle w:val="NormalWeb"/>
        <w:spacing w:after="200"/>
        <w:jc w:val="center"/>
      </w:pPr>
      <w:r>
        <w:rPr>
          <w:rFonts w:ascii="Verdana" w:hAnsi="Verdana"/>
          <w:b/>
          <w:bCs/>
          <w:color w:val="000000"/>
        </w:rPr>
        <w:t>LA INTENDENTE MUNICIPAL EN USO DE SUS ATRIBUCIONES</w:t>
      </w:r>
    </w:p>
    <w:p w:rsidR="00FD0565" w:rsidRDefault="00FD0565" w:rsidP="00FD0565">
      <w:pPr>
        <w:pStyle w:val="NormalWeb"/>
        <w:spacing w:after="200"/>
        <w:jc w:val="center"/>
      </w:pPr>
      <w:r>
        <w:rPr>
          <w:rFonts w:ascii="Verdana" w:hAnsi="Verdana"/>
          <w:b/>
          <w:bCs/>
          <w:color w:val="000000"/>
        </w:rPr>
        <w:t>DECRETA</w:t>
      </w:r>
    </w:p>
    <w:p w:rsidR="00FD0565" w:rsidRDefault="00FD0565" w:rsidP="00FD0565">
      <w:pPr>
        <w:pStyle w:val="NormalWeb"/>
        <w:jc w:val="both"/>
      </w:pPr>
      <w:r>
        <w:rPr>
          <w:rFonts w:ascii="Verdana" w:hAnsi="Verdana"/>
          <w:b/>
          <w:bCs/>
          <w:color w:val="000000"/>
        </w:rPr>
        <w:lastRenderedPageBreak/>
        <w:t>Artículo 1º.-</w:t>
      </w:r>
      <w:r>
        <w:rPr>
          <w:rFonts w:ascii="Verdana" w:hAnsi="Verdana"/>
          <w:color w:val="000000"/>
        </w:rPr>
        <w:t xml:space="preserve"> Autorícese al área contable municipal a efectuar a caja municipal la devolución de la suma de Pesos Cuatro mil seiscientos ($4.600,00) en concepto de pago de Certificado Nacional de Antecedentes de Transito (CENAT) de los empleados municipales afectados a la Planta Permanente y/o Transitoria (Moyano Lucas, Corzo Jorge y González José) a los cuales se les emitió oportunamente la Licencia de Conducir.</w:t>
      </w:r>
    </w:p>
    <w:p w:rsidR="00FD0565" w:rsidRDefault="00FD0565" w:rsidP="00FD0565"/>
    <w:p w:rsidR="00FD0565" w:rsidRDefault="00FD0565" w:rsidP="00FD0565">
      <w:pPr>
        <w:pStyle w:val="NormalWeb"/>
        <w:spacing w:after="200"/>
        <w:jc w:val="both"/>
      </w:pPr>
      <w:r>
        <w:rPr>
          <w:rFonts w:ascii="Verdana" w:hAnsi="Verdana"/>
          <w:b/>
          <w:bCs/>
          <w:color w:val="000000"/>
        </w:rPr>
        <w:t>Artículo 2º.-</w:t>
      </w:r>
      <w:r>
        <w:rPr>
          <w:rFonts w:ascii="Verdana" w:hAnsi="Verdana"/>
          <w:color w:val="000000"/>
        </w:rPr>
        <w:t xml:space="preserve"> Impútese el gasto ocasionado a la partida del presupuesto de Gastos vigente </w:t>
      </w:r>
      <w:r>
        <w:rPr>
          <w:rFonts w:ascii="Verdana" w:hAnsi="Verdana"/>
          <w:b/>
          <w:bCs/>
          <w:color w:val="000000"/>
        </w:rPr>
        <w:t xml:space="preserve">1.3.05.01.3 Impuestos Varios: Nacionales y </w:t>
      </w:r>
      <w:proofErr w:type="gramStart"/>
      <w:r>
        <w:rPr>
          <w:rFonts w:ascii="Verdana" w:hAnsi="Verdana"/>
          <w:b/>
          <w:bCs/>
          <w:color w:val="000000"/>
        </w:rPr>
        <w:t>Provinciales.-</w:t>
      </w:r>
      <w:proofErr w:type="gramEnd"/>
    </w:p>
    <w:p w:rsidR="00FD0565" w:rsidRDefault="00FD0565" w:rsidP="00FD0565">
      <w:pPr>
        <w:pStyle w:val="NormalWeb"/>
        <w:spacing w:after="200"/>
        <w:jc w:val="both"/>
      </w:pPr>
      <w:r>
        <w:rPr>
          <w:rFonts w:ascii="Verdana" w:hAnsi="Verdana"/>
          <w:b/>
          <w:bCs/>
          <w:color w:val="000000"/>
        </w:rPr>
        <w:t>Artículo 3º.-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r>
        <w:rPr>
          <w:rFonts w:ascii="Verdana" w:hAnsi="Verdana"/>
          <w:color w:val="000000"/>
        </w:rPr>
        <w:t> </w:t>
      </w:r>
    </w:p>
    <w:p w:rsidR="00620D63" w:rsidRDefault="00620D63" w:rsidP="00620D63">
      <w:pPr>
        <w:rPr>
          <w:rFonts w:eastAsia="Arial"/>
          <w:lang w:eastAsia="en-US"/>
        </w:rPr>
      </w:pPr>
    </w:p>
    <w:p w:rsidR="00FD0565" w:rsidRDefault="00FD0565" w:rsidP="00FD0565">
      <w:pPr>
        <w:pStyle w:val="Ttulo2"/>
        <w:tabs>
          <w:tab w:val="left" w:pos="2535"/>
        </w:tabs>
        <w:rPr>
          <w:rFonts w:ascii="Arial" w:eastAsia="Arial" w:hAnsi="Arial" w:cs="Arial"/>
          <w:b/>
          <w:color w:val="279E94"/>
        </w:rPr>
      </w:pPr>
      <w:bookmarkStart w:id="29" w:name="_Toc152850040"/>
      <w:r>
        <w:rPr>
          <w:rFonts w:ascii="Arial" w:eastAsia="Arial" w:hAnsi="Arial" w:cs="Arial"/>
          <w:b/>
          <w:color w:val="279E94"/>
        </w:rPr>
        <w:t>Decreto Nº 290</w:t>
      </w:r>
      <w:bookmarkEnd w:id="29"/>
    </w:p>
    <w:p w:rsidR="00FD0565" w:rsidRDefault="00FD0565" w:rsidP="00FD056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620D63" w:rsidRDefault="00FD0565" w:rsidP="00FD0565">
      <w:pPr>
        <w:jc w:val="right"/>
        <w:rPr>
          <w:rFonts w:eastAsia="Arial"/>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Oficial</w:t>
      </w:r>
    </w:p>
    <w:p w:rsidR="00620D63" w:rsidRDefault="00620D63" w:rsidP="00620D63">
      <w:pPr>
        <w:rPr>
          <w:rFonts w:eastAsia="Arial"/>
          <w:lang w:eastAsia="en-US"/>
        </w:rPr>
      </w:pPr>
    </w:p>
    <w:p w:rsidR="00FD0565" w:rsidRPr="00FD0565" w:rsidRDefault="00FD0565" w:rsidP="00FD0565">
      <w:pPr>
        <w:spacing w:after="200"/>
        <w:jc w:val="both"/>
        <w:rPr>
          <w:lang w:eastAsia="es-AR"/>
        </w:rPr>
      </w:pPr>
      <w:r w:rsidRPr="00FD0565">
        <w:rPr>
          <w:rFonts w:ascii="Verdana" w:hAnsi="Verdana"/>
          <w:b/>
          <w:bCs/>
          <w:color w:val="000000"/>
          <w:lang w:eastAsia="es-AR"/>
        </w:rPr>
        <w:t>VISTO:</w:t>
      </w:r>
      <w:r w:rsidRPr="00FD0565">
        <w:rPr>
          <w:rFonts w:ascii="Verdana" w:hAnsi="Verdana"/>
          <w:color w:val="000000"/>
          <w:lang w:eastAsia="es-AR"/>
        </w:rPr>
        <w:t xml:space="preserve"> El reclamo presentado por el contribuyente Heriberto Celestino OLGUIN, DNI. N° 6.602.105. </w:t>
      </w:r>
    </w:p>
    <w:p w:rsidR="00FD0565" w:rsidRPr="00FD0565" w:rsidRDefault="00FD0565" w:rsidP="00FD0565">
      <w:pPr>
        <w:spacing w:after="200"/>
        <w:jc w:val="both"/>
        <w:rPr>
          <w:lang w:eastAsia="es-AR"/>
        </w:rPr>
      </w:pPr>
      <w:r w:rsidRPr="00FD0565">
        <w:rPr>
          <w:rFonts w:ascii="Verdana" w:hAnsi="Verdana"/>
          <w:b/>
          <w:bCs/>
          <w:color w:val="000000"/>
          <w:lang w:eastAsia="es-AR"/>
        </w:rPr>
        <w:t>Y CONSIDERANDO:</w:t>
      </w:r>
      <w:r w:rsidRPr="00FD0565">
        <w:rPr>
          <w:rFonts w:ascii="Verdana" w:hAnsi="Verdana"/>
          <w:color w:val="000000"/>
          <w:lang w:eastAsia="es-AR"/>
        </w:rPr>
        <w:t xml:space="preserve"> Que el Sr. Olguín inició los trámites para la renovación de su licencia de conducir en nuestro Centro de Emisión, pero al no obtener el apto </w:t>
      </w:r>
      <w:proofErr w:type="spellStart"/>
      <w:r w:rsidRPr="00FD0565">
        <w:rPr>
          <w:rFonts w:ascii="Verdana" w:hAnsi="Verdana"/>
          <w:color w:val="000000"/>
          <w:lang w:eastAsia="es-AR"/>
        </w:rPr>
        <w:t>medico</w:t>
      </w:r>
      <w:proofErr w:type="spellEnd"/>
      <w:r w:rsidRPr="00FD0565">
        <w:rPr>
          <w:rFonts w:ascii="Verdana" w:hAnsi="Verdana"/>
          <w:color w:val="000000"/>
          <w:lang w:eastAsia="es-AR"/>
        </w:rPr>
        <w:t>, lamentablemente hubo que rechazar el tramite iniciado.</w:t>
      </w:r>
    </w:p>
    <w:p w:rsidR="00FD0565" w:rsidRPr="00FD0565" w:rsidRDefault="00FD0565" w:rsidP="00FD0565">
      <w:pPr>
        <w:spacing w:after="200"/>
        <w:jc w:val="both"/>
        <w:rPr>
          <w:lang w:eastAsia="es-AR"/>
        </w:rPr>
      </w:pPr>
      <w:r w:rsidRPr="00FD0565">
        <w:rPr>
          <w:rFonts w:ascii="Verdana" w:hAnsi="Verdana"/>
          <w:color w:val="000000"/>
          <w:lang w:eastAsia="es-AR"/>
        </w:rPr>
        <w:t>   </w:t>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t xml:space="preserve">Que de buena fe el Sr. Olguín ya había generado y abonado el </w:t>
      </w:r>
      <w:proofErr w:type="gramStart"/>
      <w:r w:rsidRPr="00FD0565">
        <w:rPr>
          <w:rFonts w:ascii="Verdana" w:hAnsi="Verdana"/>
          <w:color w:val="000000"/>
          <w:lang w:eastAsia="es-AR"/>
        </w:rPr>
        <w:t>pago  del</w:t>
      </w:r>
      <w:proofErr w:type="gramEnd"/>
      <w:r w:rsidRPr="00FD0565">
        <w:rPr>
          <w:rFonts w:ascii="Verdana" w:hAnsi="Verdana"/>
          <w:color w:val="000000"/>
          <w:lang w:eastAsia="es-AR"/>
        </w:rPr>
        <w:t xml:space="preserve"> Certificado Nacional de Antecedentes de Transito (CENAT), razón por la cual correspondió efectuar la devolución de dicho pago. Por ello:</w:t>
      </w:r>
    </w:p>
    <w:p w:rsidR="00FD0565" w:rsidRPr="00FD0565" w:rsidRDefault="00FD0565" w:rsidP="00FD0565">
      <w:pPr>
        <w:spacing w:after="200"/>
        <w:jc w:val="center"/>
        <w:rPr>
          <w:lang w:eastAsia="es-AR"/>
        </w:rPr>
      </w:pPr>
      <w:r w:rsidRPr="00FD0565">
        <w:rPr>
          <w:rFonts w:ascii="Verdana" w:hAnsi="Verdana"/>
          <w:b/>
          <w:bCs/>
          <w:color w:val="000000"/>
          <w:lang w:eastAsia="es-AR"/>
        </w:rPr>
        <w:t>LA INTENDENTE MUNICIPAL EN USO DE SUS ATRIBUCIONES</w:t>
      </w:r>
    </w:p>
    <w:p w:rsidR="00FD0565" w:rsidRPr="00FD0565" w:rsidRDefault="00FD0565" w:rsidP="00FD0565">
      <w:pPr>
        <w:spacing w:after="200"/>
        <w:jc w:val="center"/>
        <w:rPr>
          <w:lang w:eastAsia="es-AR"/>
        </w:rPr>
      </w:pPr>
      <w:r w:rsidRPr="00FD0565">
        <w:rPr>
          <w:rFonts w:ascii="Verdana" w:hAnsi="Verdana"/>
          <w:b/>
          <w:bCs/>
          <w:color w:val="000000"/>
          <w:lang w:eastAsia="es-AR"/>
        </w:rPr>
        <w:t>DECRETA</w:t>
      </w:r>
    </w:p>
    <w:p w:rsidR="00FD0565" w:rsidRPr="00FD0565" w:rsidRDefault="00FD0565" w:rsidP="00FD0565">
      <w:pPr>
        <w:spacing w:after="200"/>
        <w:jc w:val="both"/>
        <w:rPr>
          <w:lang w:eastAsia="es-AR"/>
        </w:rPr>
      </w:pPr>
      <w:r w:rsidRPr="00FD0565">
        <w:rPr>
          <w:rFonts w:ascii="Verdana" w:hAnsi="Verdana"/>
          <w:b/>
          <w:bCs/>
          <w:color w:val="000000"/>
          <w:lang w:eastAsia="es-AR"/>
        </w:rPr>
        <w:t>Artículo 1º.-</w:t>
      </w:r>
      <w:r w:rsidRPr="00FD0565">
        <w:rPr>
          <w:rFonts w:ascii="Verdana" w:hAnsi="Verdana"/>
          <w:color w:val="000000"/>
          <w:lang w:eastAsia="es-AR"/>
        </w:rPr>
        <w:t xml:space="preserve"> Autorícese al área contable municipal a efectuar a caja municipal el pago de la suma de Pesos Un mil quinientos ($1.500,00) en concepto de devolución del pago erróneo del Certificado Nacional de Antecedentes de Transito (CENAT) del Sr. Heriberto Celestino OLGUIN, DNI. N° 6.602.105. </w:t>
      </w:r>
    </w:p>
    <w:p w:rsidR="00FD0565" w:rsidRPr="00FD0565" w:rsidRDefault="00FD0565" w:rsidP="00FD0565">
      <w:pPr>
        <w:spacing w:after="200"/>
        <w:jc w:val="both"/>
        <w:rPr>
          <w:lang w:eastAsia="es-AR"/>
        </w:rPr>
      </w:pPr>
      <w:r w:rsidRPr="00FD0565">
        <w:rPr>
          <w:rFonts w:ascii="Verdana" w:hAnsi="Verdana"/>
          <w:b/>
          <w:bCs/>
          <w:color w:val="000000"/>
          <w:lang w:eastAsia="es-AR"/>
        </w:rPr>
        <w:t>Artículo 2º.-</w:t>
      </w:r>
      <w:r w:rsidRPr="00FD0565">
        <w:rPr>
          <w:rFonts w:ascii="Verdana" w:hAnsi="Verdana"/>
          <w:color w:val="000000"/>
          <w:lang w:eastAsia="es-AR"/>
        </w:rPr>
        <w:t xml:space="preserve"> Impútese el gasto ocasionado a la partida del presupuesto de Gastos vigente </w:t>
      </w:r>
      <w:r w:rsidRPr="00FD0565">
        <w:rPr>
          <w:rFonts w:ascii="Verdana" w:hAnsi="Verdana"/>
          <w:b/>
          <w:bCs/>
          <w:color w:val="000000"/>
          <w:lang w:eastAsia="es-AR"/>
        </w:rPr>
        <w:t xml:space="preserve">1.3.05.01.3 Impuestos Varios: Nacionales y </w:t>
      </w:r>
      <w:proofErr w:type="gramStart"/>
      <w:r w:rsidRPr="00FD0565">
        <w:rPr>
          <w:rFonts w:ascii="Verdana" w:hAnsi="Verdana"/>
          <w:b/>
          <w:bCs/>
          <w:color w:val="000000"/>
          <w:lang w:eastAsia="es-AR"/>
        </w:rPr>
        <w:t>Provinciales.-</w:t>
      </w:r>
      <w:proofErr w:type="gramEnd"/>
    </w:p>
    <w:p w:rsidR="00FD0565" w:rsidRPr="00FD0565" w:rsidRDefault="00FD0565" w:rsidP="00FD0565">
      <w:pPr>
        <w:spacing w:after="200"/>
        <w:jc w:val="both"/>
        <w:rPr>
          <w:lang w:eastAsia="es-AR"/>
        </w:rPr>
      </w:pPr>
      <w:r w:rsidRPr="00FD0565">
        <w:rPr>
          <w:rFonts w:ascii="Verdana" w:hAnsi="Verdana"/>
          <w:b/>
          <w:bCs/>
          <w:color w:val="000000"/>
          <w:lang w:eastAsia="es-AR"/>
        </w:rPr>
        <w:t>Artículo 3º.-</w:t>
      </w:r>
      <w:r w:rsidRPr="00FD0565">
        <w:rPr>
          <w:rFonts w:ascii="Verdana" w:hAnsi="Verdana"/>
          <w:color w:val="000000"/>
          <w:lang w:eastAsia="es-AR"/>
        </w:rPr>
        <w:t xml:space="preserve"> Comuníquese, publíquese, </w:t>
      </w:r>
      <w:proofErr w:type="spellStart"/>
      <w:r w:rsidRPr="00FD0565">
        <w:rPr>
          <w:rFonts w:ascii="Verdana" w:hAnsi="Verdana"/>
          <w:color w:val="000000"/>
          <w:lang w:eastAsia="es-AR"/>
        </w:rPr>
        <w:t>dése</w:t>
      </w:r>
      <w:proofErr w:type="spellEnd"/>
      <w:r w:rsidRPr="00FD0565">
        <w:rPr>
          <w:rFonts w:ascii="Verdana" w:hAnsi="Verdana"/>
          <w:color w:val="000000"/>
          <w:lang w:eastAsia="es-AR"/>
        </w:rPr>
        <w:t xml:space="preserve"> al R.M. y </w:t>
      </w:r>
      <w:proofErr w:type="gramStart"/>
      <w:r w:rsidRPr="00FD0565">
        <w:rPr>
          <w:rFonts w:ascii="Verdana" w:hAnsi="Verdana"/>
          <w:color w:val="000000"/>
          <w:lang w:eastAsia="es-AR"/>
        </w:rPr>
        <w:t>archívese.-</w:t>
      </w:r>
      <w:proofErr w:type="gramEnd"/>
      <w:r w:rsidRPr="00FD0565">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FD0565" w:rsidRDefault="00FD0565" w:rsidP="00620D63">
      <w:pPr>
        <w:rPr>
          <w:rFonts w:eastAsia="Arial"/>
          <w:lang w:eastAsia="en-US"/>
        </w:rPr>
      </w:pPr>
    </w:p>
    <w:p w:rsidR="00FD0565" w:rsidRDefault="00FD0565" w:rsidP="00620D63">
      <w:pPr>
        <w:rPr>
          <w:rFonts w:eastAsia="Arial"/>
          <w:lang w:eastAsia="en-US"/>
        </w:rPr>
      </w:pPr>
    </w:p>
    <w:p w:rsidR="00FD0565" w:rsidRDefault="00FD0565" w:rsidP="00620D63">
      <w:pPr>
        <w:rPr>
          <w:rFonts w:eastAsia="Arial"/>
          <w:lang w:eastAsia="en-US"/>
        </w:rPr>
      </w:pPr>
    </w:p>
    <w:p w:rsidR="00FD0565" w:rsidRDefault="00FD0565" w:rsidP="00620D63">
      <w:pPr>
        <w:rPr>
          <w:rFonts w:eastAsia="Arial"/>
          <w:lang w:eastAsia="en-US"/>
        </w:rPr>
      </w:pPr>
    </w:p>
    <w:p w:rsidR="00FD0565" w:rsidRDefault="00FD0565" w:rsidP="00620D63">
      <w:pPr>
        <w:rPr>
          <w:rFonts w:eastAsia="Arial"/>
          <w:lang w:eastAsia="en-US"/>
        </w:rPr>
      </w:pPr>
    </w:p>
    <w:p w:rsidR="00FD0565" w:rsidRDefault="00FD0565" w:rsidP="00620D63">
      <w:pPr>
        <w:rPr>
          <w:rFonts w:eastAsia="Arial"/>
          <w:lang w:eastAsia="en-US"/>
        </w:rPr>
      </w:pPr>
    </w:p>
    <w:p w:rsidR="00FD0565" w:rsidRDefault="00FD0565" w:rsidP="00FD0565">
      <w:pPr>
        <w:pStyle w:val="Ttulo2"/>
        <w:tabs>
          <w:tab w:val="left" w:pos="2535"/>
        </w:tabs>
        <w:rPr>
          <w:rFonts w:ascii="Arial" w:eastAsia="Arial" w:hAnsi="Arial" w:cs="Arial"/>
          <w:b/>
          <w:color w:val="279E94"/>
        </w:rPr>
      </w:pPr>
      <w:bookmarkStart w:id="30" w:name="_Toc152850041"/>
      <w:r>
        <w:rPr>
          <w:rFonts w:ascii="Arial" w:eastAsia="Arial" w:hAnsi="Arial" w:cs="Arial"/>
          <w:b/>
          <w:color w:val="279E94"/>
        </w:rPr>
        <w:lastRenderedPageBreak/>
        <w:t>Decreto Nº 291</w:t>
      </w:r>
      <w:bookmarkEnd w:id="30"/>
    </w:p>
    <w:p w:rsidR="00FD0565" w:rsidRDefault="00FD0565" w:rsidP="00FD0565">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FD0565" w:rsidRDefault="00FD0565" w:rsidP="00FD0565">
      <w:pPr>
        <w:jc w:val="right"/>
        <w:rPr>
          <w:rFonts w:eastAsia="Arial"/>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Oficial</w:t>
      </w:r>
    </w:p>
    <w:p w:rsidR="00FD0565" w:rsidRDefault="00FD0565" w:rsidP="00FD0565">
      <w:pPr>
        <w:rPr>
          <w:rFonts w:eastAsia="Arial"/>
          <w:lang w:eastAsia="en-US"/>
        </w:rPr>
      </w:pPr>
    </w:p>
    <w:p w:rsidR="00FD0565" w:rsidRDefault="00FD0565" w:rsidP="00FD0565">
      <w:pPr>
        <w:rPr>
          <w:rFonts w:eastAsia="Arial"/>
          <w:lang w:eastAsia="en-US"/>
        </w:rPr>
      </w:pPr>
    </w:p>
    <w:p w:rsidR="00FD0565" w:rsidRPr="00FD0565" w:rsidRDefault="00FD0565" w:rsidP="00FD0565">
      <w:pPr>
        <w:jc w:val="both"/>
        <w:rPr>
          <w:lang w:eastAsia="es-AR"/>
        </w:rPr>
      </w:pPr>
      <w:r w:rsidRPr="00FD0565">
        <w:rPr>
          <w:rFonts w:ascii="Verdana" w:hAnsi="Verdana"/>
          <w:b/>
          <w:bCs/>
          <w:color w:val="000000"/>
          <w:u w:val="single"/>
          <w:lang w:eastAsia="es-AR"/>
        </w:rPr>
        <w:t>VISTO:</w:t>
      </w:r>
      <w:r w:rsidRPr="00FD0565">
        <w:rPr>
          <w:rFonts w:ascii="Verdana" w:hAnsi="Verdana"/>
          <w:color w:val="000000"/>
          <w:lang w:eastAsia="es-AR"/>
        </w:rPr>
        <w:t xml:space="preserve"> La atención de manera directa de la necesidad de cubrir el gasto de la compra de una garrafa de 10 kg y su correspondiente carga para el Grupo Scout Ceferino </w:t>
      </w:r>
      <w:proofErr w:type="spellStart"/>
      <w:r w:rsidRPr="00FD0565">
        <w:rPr>
          <w:rFonts w:ascii="Verdana" w:hAnsi="Verdana"/>
          <w:color w:val="000000"/>
          <w:lang w:eastAsia="es-AR"/>
        </w:rPr>
        <w:t>Namuncura</w:t>
      </w:r>
      <w:proofErr w:type="spellEnd"/>
      <w:r w:rsidRPr="00FD0565">
        <w:rPr>
          <w:rFonts w:ascii="Verdana" w:hAnsi="Verdana"/>
          <w:color w:val="000000"/>
          <w:lang w:eastAsia="es-AR"/>
        </w:rPr>
        <w:t xml:space="preserve"> de nuestra localidad.</w:t>
      </w:r>
    </w:p>
    <w:p w:rsidR="00FD0565" w:rsidRPr="00FD0565" w:rsidRDefault="00FD0565" w:rsidP="00FD0565">
      <w:pPr>
        <w:rPr>
          <w:lang w:eastAsia="es-AR"/>
        </w:rPr>
      </w:pPr>
    </w:p>
    <w:p w:rsidR="00FD0565" w:rsidRPr="00FD0565" w:rsidRDefault="00FD0565" w:rsidP="00FD0565">
      <w:pPr>
        <w:jc w:val="both"/>
        <w:rPr>
          <w:lang w:eastAsia="es-AR"/>
        </w:rPr>
      </w:pPr>
      <w:r w:rsidRPr="00FD0565">
        <w:rPr>
          <w:rFonts w:ascii="Verdana" w:hAnsi="Verdana"/>
          <w:b/>
          <w:bCs/>
          <w:color w:val="000000"/>
          <w:u w:val="single"/>
          <w:lang w:eastAsia="es-AR"/>
        </w:rPr>
        <w:t>Y CONSIDERANDO:</w:t>
      </w:r>
      <w:r w:rsidRPr="00FD0565">
        <w:rPr>
          <w:rFonts w:ascii="Verdana" w:hAnsi="Verdana"/>
          <w:color w:val="000000"/>
          <w:lang w:eastAsia="es-AR"/>
        </w:rPr>
        <w:t xml:space="preserve"> Que esta institución cuenta ya con 30 años de vida en nuestra localidad educando valores.</w:t>
      </w:r>
    </w:p>
    <w:p w:rsidR="00FD0565" w:rsidRPr="00FD0565" w:rsidRDefault="00FD0565" w:rsidP="00FD0565">
      <w:pPr>
        <w:jc w:val="both"/>
        <w:rPr>
          <w:lang w:eastAsia="es-AR"/>
        </w:rPr>
      </w:pPr>
      <w:r w:rsidRPr="00FD0565">
        <w:rPr>
          <w:rFonts w:ascii="Verdana" w:hAnsi="Verdana"/>
          <w:color w:val="000000"/>
          <w:lang w:eastAsia="es-AR"/>
        </w:rPr>
        <w:t>   </w:t>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t xml:space="preserve">Que sin dudas es un movimiento dedicado a </w:t>
      </w:r>
      <w:proofErr w:type="gramStart"/>
      <w:r w:rsidRPr="00FD0565">
        <w:rPr>
          <w:rFonts w:ascii="Verdana" w:hAnsi="Verdana"/>
          <w:color w:val="000000"/>
          <w:lang w:eastAsia="es-AR"/>
        </w:rPr>
        <w:t>la  transformación</w:t>
      </w:r>
      <w:proofErr w:type="gramEnd"/>
      <w:r w:rsidRPr="00FD0565">
        <w:rPr>
          <w:rFonts w:ascii="Verdana" w:hAnsi="Verdana"/>
          <w:color w:val="000000"/>
          <w:lang w:eastAsia="es-AR"/>
        </w:rPr>
        <w:t xml:space="preserve"> social a través de todas sus intervenciones.</w:t>
      </w:r>
    </w:p>
    <w:p w:rsidR="00FD0565" w:rsidRPr="00FD0565" w:rsidRDefault="00FD0565" w:rsidP="00FD0565">
      <w:pPr>
        <w:jc w:val="both"/>
        <w:rPr>
          <w:lang w:eastAsia="es-AR"/>
        </w:rPr>
      </w:pPr>
      <w:r w:rsidRPr="00FD0565">
        <w:rPr>
          <w:rFonts w:ascii="Verdana" w:hAnsi="Verdana"/>
          <w:color w:val="000000"/>
          <w:lang w:eastAsia="es-AR"/>
        </w:rPr>
        <w:t>   </w:t>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t xml:space="preserve">Que en esta oportunidad se </w:t>
      </w:r>
      <w:proofErr w:type="spellStart"/>
      <w:r w:rsidRPr="00FD0565">
        <w:rPr>
          <w:rFonts w:ascii="Verdana" w:hAnsi="Verdana"/>
          <w:color w:val="000000"/>
          <w:lang w:eastAsia="es-AR"/>
        </w:rPr>
        <w:t>otorgo</w:t>
      </w:r>
      <w:proofErr w:type="spellEnd"/>
      <w:r w:rsidRPr="00FD0565">
        <w:rPr>
          <w:rFonts w:ascii="Verdana" w:hAnsi="Verdana"/>
          <w:color w:val="000000"/>
          <w:lang w:eastAsia="es-AR"/>
        </w:rPr>
        <w:t xml:space="preserve"> un subsidio económico para coadyuvar con el pago de la compra de una garrafa de 10 kg y su correspondiente carga.</w:t>
      </w:r>
    </w:p>
    <w:p w:rsidR="00FD0565" w:rsidRPr="00FD0565" w:rsidRDefault="00FD0565" w:rsidP="00FD0565">
      <w:pPr>
        <w:jc w:val="both"/>
        <w:rPr>
          <w:lang w:eastAsia="es-AR"/>
        </w:rPr>
      </w:pPr>
      <w:r w:rsidRPr="00FD0565">
        <w:rPr>
          <w:rFonts w:ascii="Verdana" w:hAnsi="Verdana"/>
          <w:color w:val="000000"/>
          <w:lang w:eastAsia="es-AR"/>
        </w:rPr>
        <w:t>   </w:t>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r>
      <w:r w:rsidRPr="00FD0565">
        <w:rPr>
          <w:rFonts w:ascii="Verdana" w:hAnsi="Verdana"/>
          <w:color w:val="000000"/>
          <w:lang w:eastAsia="es-AR"/>
        </w:rPr>
        <w:tab/>
        <w:t>Que este municipio atendiendo la naturaleza de la solicitud, brindo de manera directa el subsidio a tales fines, Por ello: </w:t>
      </w:r>
    </w:p>
    <w:p w:rsidR="00FD0565" w:rsidRPr="00FD0565" w:rsidRDefault="00FD0565" w:rsidP="00FD0565">
      <w:pPr>
        <w:rPr>
          <w:lang w:eastAsia="es-AR"/>
        </w:rPr>
      </w:pPr>
    </w:p>
    <w:p w:rsidR="00FD0565" w:rsidRPr="00FD0565" w:rsidRDefault="00FD0565" w:rsidP="00FD0565">
      <w:pPr>
        <w:jc w:val="center"/>
        <w:rPr>
          <w:lang w:eastAsia="es-AR"/>
        </w:rPr>
      </w:pPr>
      <w:r w:rsidRPr="00FD0565">
        <w:rPr>
          <w:rFonts w:ascii="Verdana" w:hAnsi="Verdana"/>
          <w:b/>
          <w:bCs/>
          <w:color w:val="000000"/>
          <w:lang w:eastAsia="es-AR"/>
        </w:rPr>
        <w:t>LA INTENDENTE MUNICIPAL EN USO DE SUS ATRIBUCIONES</w:t>
      </w:r>
    </w:p>
    <w:p w:rsidR="00FD0565" w:rsidRPr="00FD0565" w:rsidRDefault="00FD0565" w:rsidP="00FD0565">
      <w:pPr>
        <w:jc w:val="center"/>
        <w:rPr>
          <w:lang w:eastAsia="es-AR"/>
        </w:rPr>
      </w:pPr>
      <w:r w:rsidRPr="00FD0565">
        <w:rPr>
          <w:rFonts w:ascii="Verdana" w:hAnsi="Verdana"/>
          <w:b/>
          <w:bCs/>
          <w:color w:val="000000"/>
          <w:lang w:eastAsia="es-AR"/>
        </w:rPr>
        <w:t>DECRETA</w:t>
      </w:r>
    </w:p>
    <w:p w:rsidR="00FD0565" w:rsidRPr="00FD0565" w:rsidRDefault="00FD0565" w:rsidP="00FD0565">
      <w:pPr>
        <w:jc w:val="both"/>
        <w:rPr>
          <w:lang w:eastAsia="es-AR"/>
        </w:rPr>
      </w:pPr>
      <w:r w:rsidRPr="00FD0565">
        <w:rPr>
          <w:rFonts w:ascii="Verdana" w:hAnsi="Verdana"/>
          <w:b/>
          <w:bCs/>
          <w:color w:val="000000"/>
          <w:lang w:eastAsia="es-AR"/>
        </w:rPr>
        <w:t>Artículo 1º.-</w:t>
      </w:r>
      <w:r w:rsidRPr="00FD0565">
        <w:rPr>
          <w:rFonts w:ascii="Verdana" w:hAnsi="Verdana"/>
          <w:color w:val="000000"/>
          <w:lang w:eastAsia="es-AR"/>
        </w:rPr>
        <w:t xml:space="preserve"> Autorícese al Área de contaduría municipal a efectuar al Área de Caja Municipal la devolución de la suma de Pesos Veintiún mil novecientos cincuenta ($21.950,00) suma que fuera extraída para afrontar la urgencia del pago de la compra de una garrafa de 10 kg y su correspondiente carga para ser destinada al Grupo Scout Ceferino </w:t>
      </w:r>
      <w:proofErr w:type="spellStart"/>
      <w:r w:rsidRPr="00FD0565">
        <w:rPr>
          <w:rFonts w:ascii="Verdana" w:hAnsi="Verdana"/>
          <w:color w:val="000000"/>
          <w:lang w:eastAsia="es-AR"/>
        </w:rPr>
        <w:t>Namuncura</w:t>
      </w:r>
      <w:proofErr w:type="spellEnd"/>
      <w:r w:rsidRPr="00FD0565">
        <w:rPr>
          <w:rFonts w:ascii="Verdana" w:hAnsi="Verdana"/>
          <w:color w:val="000000"/>
          <w:lang w:eastAsia="es-AR"/>
        </w:rPr>
        <w:t xml:space="preserve"> de nuestra localidad.</w:t>
      </w:r>
    </w:p>
    <w:p w:rsidR="00FD0565" w:rsidRPr="00FD0565" w:rsidRDefault="00FD0565" w:rsidP="00FD0565">
      <w:pPr>
        <w:rPr>
          <w:lang w:eastAsia="es-AR"/>
        </w:rPr>
      </w:pPr>
    </w:p>
    <w:p w:rsidR="00FD0565" w:rsidRPr="00FD0565" w:rsidRDefault="00FD0565" w:rsidP="00FD0565">
      <w:pPr>
        <w:jc w:val="both"/>
        <w:rPr>
          <w:lang w:eastAsia="es-AR"/>
        </w:rPr>
      </w:pPr>
      <w:proofErr w:type="spellStart"/>
      <w:r w:rsidRPr="00FD0565">
        <w:rPr>
          <w:rFonts w:ascii="Verdana" w:hAnsi="Verdana"/>
          <w:b/>
          <w:bCs/>
          <w:color w:val="000000"/>
          <w:lang w:eastAsia="es-AR"/>
        </w:rPr>
        <w:t>Articulo</w:t>
      </w:r>
      <w:proofErr w:type="spellEnd"/>
      <w:r w:rsidRPr="00FD0565">
        <w:rPr>
          <w:rFonts w:ascii="Verdana" w:hAnsi="Verdana"/>
          <w:b/>
          <w:bCs/>
          <w:color w:val="000000"/>
          <w:lang w:eastAsia="es-AR"/>
        </w:rPr>
        <w:t xml:space="preserve"> 2º.-</w:t>
      </w:r>
      <w:r w:rsidRPr="00FD0565">
        <w:rPr>
          <w:rFonts w:ascii="Verdana" w:hAnsi="Verdana"/>
          <w:color w:val="000000"/>
          <w:lang w:eastAsia="es-AR"/>
        </w:rPr>
        <w:t xml:space="preserve"> Impútese el gasto ocasionado a la partida del presupuesto de Gastos vigente </w:t>
      </w:r>
      <w:r w:rsidRPr="00FD0565">
        <w:rPr>
          <w:rFonts w:ascii="Verdana" w:hAnsi="Verdana"/>
          <w:b/>
          <w:bCs/>
          <w:color w:val="000000"/>
          <w:lang w:eastAsia="es-AR"/>
        </w:rPr>
        <w:t xml:space="preserve">1.3.05.02.1 Ayuda a </w:t>
      </w:r>
      <w:proofErr w:type="gramStart"/>
      <w:r w:rsidRPr="00FD0565">
        <w:rPr>
          <w:rFonts w:ascii="Verdana" w:hAnsi="Verdana"/>
          <w:b/>
          <w:bCs/>
          <w:color w:val="000000"/>
          <w:lang w:eastAsia="es-AR"/>
        </w:rPr>
        <w:t>Carenciados.-</w:t>
      </w:r>
      <w:proofErr w:type="gramEnd"/>
    </w:p>
    <w:p w:rsidR="00FD0565" w:rsidRPr="00FD0565" w:rsidRDefault="00FD0565" w:rsidP="00FD0565">
      <w:pPr>
        <w:rPr>
          <w:lang w:eastAsia="es-AR"/>
        </w:rPr>
      </w:pPr>
    </w:p>
    <w:p w:rsidR="00FD0565" w:rsidRPr="00FD0565" w:rsidRDefault="00FD0565" w:rsidP="00FD0565">
      <w:pPr>
        <w:jc w:val="both"/>
        <w:rPr>
          <w:lang w:eastAsia="es-AR"/>
        </w:rPr>
      </w:pPr>
      <w:r w:rsidRPr="00FD0565">
        <w:rPr>
          <w:rFonts w:ascii="Verdana" w:hAnsi="Verdana"/>
          <w:b/>
          <w:bCs/>
          <w:color w:val="000000"/>
          <w:lang w:eastAsia="es-AR"/>
        </w:rPr>
        <w:t>Artículo 3º.-</w:t>
      </w:r>
      <w:r w:rsidRPr="00FD0565">
        <w:rPr>
          <w:rFonts w:ascii="Verdana" w:hAnsi="Verdana"/>
          <w:color w:val="000000"/>
          <w:lang w:eastAsia="es-AR"/>
        </w:rPr>
        <w:t xml:space="preserve"> Comuníquese, publíquese, </w:t>
      </w:r>
      <w:proofErr w:type="spellStart"/>
      <w:r w:rsidRPr="00FD0565">
        <w:rPr>
          <w:rFonts w:ascii="Verdana" w:hAnsi="Verdana"/>
          <w:color w:val="000000"/>
          <w:lang w:eastAsia="es-AR"/>
        </w:rPr>
        <w:t>dése</w:t>
      </w:r>
      <w:proofErr w:type="spellEnd"/>
      <w:r w:rsidRPr="00FD0565">
        <w:rPr>
          <w:rFonts w:ascii="Verdana" w:hAnsi="Verdana"/>
          <w:color w:val="000000"/>
          <w:lang w:eastAsia="es-AR"/>
        </w:rPr>
        <w:t xml:space="preserve"> al R.M. y </w:t>
      </w:r>
      <w:proofErr w:type="gramStart"/>
      <w:r w:rsidRPr="00FD0565">
        <w:rPr>
          <w:rFonts w:ascii="Verdana" w:hAnsi="Verdana"/>
          <w:color w:val="000000"/>
          <w:lang w:eastAsia="es-AR"/>
        </w:rPr>
        <w:t>archívese.-</w:t>
      </w:r>
      <w:proofErr w:type="gramEnd"/>
      <w:r w:rsidRPr="00FD0565">
        <w:rPr>
          <w:rFonts w:ascii="Verdana" w:hAnsi="Verdana"/>
          <w:color w:val="000000"/>
          <w:lang w:eastAsia="es-AR"/>
        </w:rPr>
        <w:t> </w:t>
      </w:r>
    </w:p>
    <w:p w:rsidR="00FD0565" w:rsidRDefault="00FD0565" w:rsidP="00FD0565">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C11AE" w:rsidRDefault="006C11AE" w:rsidP="006C11AE">
      <w:pPr>
        <w:pStyle w:val="Ttulo2"/>
        <w:tabs>
          <w:tab w:val="left" w:pos="2535"/>
        </w:tabs>
        <w:rPr>
          <w:rFonts w:ascii="Arial" w:eastAsia="Arial" w:hAnsi="Arial" w:cs="Arial"/>
          <w:b/>
          <w:color w:val="279E94"/>
        </w:rPr>
      </w:pPr>
      <w:bookmarkStart w:id="31" w:name="_Toc152850042"/>
      <w:r>
        <w:rPr>
          <w:rFonts w:ascii="Arial" w:eastAsia="Arial" w:hAnsi="Arial" w:cs="Arial"/>
          <w:b/>
          <w:color w:val="279E94"/>
        </w:rPr>
        <w:t>Decreto Nº 292</w:t>
      </w:r>
      <w:bookmarkEnd w:id="31"/>
    </w:p>
    <w:p w:rsidR="006C11AE" w:rsidRDefault="006C11AE" w:rsidP="006C11AE">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6C11AE" w:rsidRDefault="006C11AE" w:rsidP="006C11AE">
      <w:pPr>
        <w:jc w:val="right"/>
        <w:rPr>
          <w:rFonts w:eastAsia="Arial"/>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Oficial</w:t>
      </w:r>
    </w:p>
    <w:p w:rsidR="006C11AE" w:rsidRDefault="006C11AE" w:rsidP="006C11AE">
      <w:pPr>
        <w:rPr>
          <w:rFonts w:eastAsia="Arial"/>
          <w:lang w:eastAsia="en-US"/>
        </w:rPr>
      </w:pPr>
    </w:p>
    <w:p w:rsidR="00620D63" w:rsidRDefault="00620D63" w:rsidP="00620D63">
      <w:pPr>
        <w:rPr>
          <w:rFonts w:eastAsia="Arial"/>
          <w:lang w:eastAsia="en-US"/>
        </w:rPr>
      </w:pPr>
    </w:p>
    <w:p w:rsidR="006C11AE" w:rsidRPr="006C11AE" w:rsidRDefault="006C11AE" w:rsidP="006C11AE">
      <w:pPr>
        <w:jc w:val="both"/>
        <w:rPr>
          <w:lang w:eastAsia="es-AR"/>
        </w:rPr>
      </w:pPr>
      <w:r w:rsidRPr="006C11AE">
        <w:rPr>
          <w:rFonts w:ascii="Verdana" w:hAnsi="Verdana"/>
          <w:b/>
          <w:bCs/>
          <w:color w:val="000000"/>
          <w:u w:val="single"/>
          <w:lang w:eastAsia="es-AR"/>
        </w:rPr>
        <w:t>VISTO:</w:t>
      </w:r>
      <w:r w:rsidRPr="006C11AE">
        <w:rPr>
          <w:rFonts w:ascii="Verdana" w:hAnsi="Verdana"/>
          <w:color w:val="000000"/>
          <w:u w:val="single"/>
          <w:lang w:eastAsia="es-AR"/>
        </w:rPr>
        <w:t> </w:t>
      </w:r>
    </w:p>
    <w:p w:rsidR="006C11AE" w:rsidRPr="006C11AE" w:rsidRDefault="006C11AE" w:rsidP="006C11AE">
      <w:pPr>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t>El reclamo presentado por la Sra. Sofía Beatriz Páez, DNI. N° 35.635.548.</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u w:val="single"/>
          <w:lang w:eastAsia="es-AR"/>
        </w:rPr>
        <w:t>Y CONSIDERANDO:</w:t>
      </w:r>
      <w:r w:rsidRPr="006C11AE">
        <w:rPr>
          <w:rFonts w:ascii="Verdana" w:hAnsi="Verdana"/>
          <w:color w:val="000000"/>
          <w:u w:val="single"/>
          <w:lang w:eastAsia="es-AR"/>
        </w:rPr>
        <w:t> </w:t>
      </w:r>
    </w:p>
    <w:p w:rsidR="006C11AE" w:rsidRPr="006C11AE" w:rsidRDefault="006C11AE" w:rsidP="006C11AE">
      <w:pPr>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t>Que por medio del presente solicita la devolución de lo abonado en concepto de inscripción a la disciplina Ciclismo de su hija Guadalupe Mía Bazán, ya que no pudo comenzar la actividad por falta de cupo en tal disciplina que brinda nuestro municipio a través de la Dirección de Deportes Municipal. </w:t>
      </w:r>
    </w:p>
    <w:p w:rsidR="006C11AE" w:rsidRPr="006C11AE" w:rsidRDefault="006C11AE" w:rsidP="006C11AE">
      <w:pPr>
        <w:jc w:val="both"/>
        <w:rPr>
          <w:lang w:eastAsia="es-AR"/>
        </w:rPr>
      </w:pPr>
      <w:r w:rsidRPr="006C11AE">
        <w:rPr>
          <w:rFonts w:ascii="Verdana" w:hAnsi="Verdana"/>
          <w:color w:val="000000"/>
          <w:lang w:eastAsia="es-AR"/>
        </w:rPr>
        <w:tab/>
      </w:r>
      <w:r w:rsidRPr="006C11AE">
        <w:rPr>
          <w:rFonts w:ascii="Verdana" w:hAnsi="Verdana"/>
          <w:color w:val="000000"/>
          <w:lang w:eastAsia="es-AR"/>
        </w:rPr>
        <w:tab/>
        <w:t xml:space="preserve">      </w:t>
      </w:r>
      <w:r w:rsidRPr="006C11AE">
        <w:rPr>
          <w:rFonts w:ascii="Verdana" w:hAnsi="Verdana"/>
          <w:color w:val="000000"/>
          <w:lang w:eastAsia="es-AR"/>
        </w:rPr>
        <w:tab/>
        <w:t xml:space="preserve">       Que atendiendo la naturaleza del reclamo y lo manifestado por la solicitante, desde Caja municipal se </w:t>
      </w:r>
      <w:proofErr w:type="spellStart"/>
      <w:r w:rsidRPr="006C11AE">
        <w:rPr>
          <w:rFonts w:ascii="Verdana" w:hAnsi="Verdana"/>
          <w:color w:val="000000"/>
          <w:lang w:eastAsia="es-AR"/>
        </w:rPr>
        <w:t>realizo</w:t>
      </w:r>
      <w:proofErr w:type="spellEnd"/>
      <w:r w:rsidRPr="006C11AE">
        <w:rPr>
          <w:rFonts w:ascii="Verdana" w:hAnsi="Verdana"/>
          <w:color w:val="000000"/>
          <w:lang w:eastAsia="es-AR"/>
        </w:rPr>
        <w:t xml:space="preserve"> la devolución correspondiente.</w:t>
      </w:r>
    </w:p>
    <w:p w:rsidR="006C11AE" w:rsidRPr="006C11AE" w:rsidRDefault="006C11AE" w:rsidP="006C11AE">
      <w:pPr>
        <w:jc w:val="both"/>
        <w:rPr>
          <w:lang w:eastAsia="es-AR"/>
        </w:rPr>
      </w:pPr>
      <w:r w:rsidRPr="006C11AE">
        <w:rPr>
          <w:rFonts w:ascii="Verdana" w:hAnsi="Verdana"/>
          <w:color w:val="000000"/>
          <w:lang w:eastAsia="es-AR"/>
        </w:rPr>
        <w:lastRenderedPageBreak/>
        <w:t>   </w:t>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t>Que resulta necesario reintegrar a Caja Municipal aquellos fondos que fueron utilizados en concepto de devolución de pago de dicha inscripción a la solicitante.</w:t>
      </w:r>
    </w:p>
    <w:p w:rsidR="006C11AE" w:rsidRPr="006C11AE" w:rsidRDefault="006C11AE" w:rsidP="006C11AE">
      <w:pPr>
        <w:jc w:val="both"/>
        <w:rPr>
          <w:lang w:eastAsia="es-AR"/>
        </w:rPr>
      </w:pPr>
      <w:r w:rsidRPr="006C11AE">
        <w:rPr>
          <w:rFonts w:ascii="Verdana" w:hAnsi="Verdana"/>
          <w:color w:val="000000"/>
          <w:lang w:eastAsia="es-AR"/>
        </w:rPr>
        <w:t>                                 Por ello: </w:t>
      </w:r>
    </w:p>
    <w:p w:rsidR="006C11AE" w:rsidRPr="006C11AE" w:rsidRDefault="006C11AE" w:rsidP="006C11AE">
      <w:pPr>
        <w:rPr>
          <w:lang w:eastAsia="es-AR"/>
        </w:rPr>
      </w:pPr>
    </w:p>
    <w:p w:rsidR="006C11AE" w:rsidRPr="006C11AE" w:rsidRDefault="006C11AE" w:rsidP="006C11AE">
      <w:pPr>
        <w:jc w:val="center"/>
        <w:rPr>
          <w:lang w:eastAsia="es-AR"/>
        </w:rPr>
      </w:pPr>
      <w:r w:rsidRPr="006C11AE">
        <w:rPr>
          <w:rFonts w:ascii="Verdana" w:hAnsi="Verdana"/>
          <w:b/>
          <w:bCs/>
          <w:color w:val="000000"/>
          <w:lang w:eastAsia="es-AR"/>
        </w:rPr>
        <w:t>LA INTENDENTE MUNICIPAL EN USO DE SUS ATRIBUCIONES</w:t>
      </w:r>
    </w:p>
    <w:p w:rsidR="006C11AE" w:rsidRPr="006C11AE" w:rsidRDefault="006C11AE" w:rsidP="006C11AE">
      <w:pPr>
        <w:jc w:val="center"/>
        <w:rPr>
          <w:lang w:eastAsia="es-AR"/>
        </w:rPr>
      </w:pPr>
      <w:r w:rsidRPr="006C11AE">
        <w:rPr>
          <w:rFonts w:ascii="Verdana" w:hAnsi="Verdana"/>
          <w:b/>
          <w:bCs/>
          <w:color w:val="000000"/>
          <w:lang w:eastAsia="es-AR"/>
        </w:rPr>
        <w:t>DECRETA</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1º.-</w:t>
      </w:r>
      <w:r w:rsidRPr="006C11AE">
        <w:rPr>
          <w:rFonts w:ascii="Verdana" w:hAnsi="Verdana"/>
          <w:color w:val="000000"/>
          <w:lang w:eastAsia="es-AR"/>
        </w:rPr>
        <w:t xml:space="preserve"> Autorícese al Área de contaduría municipal a efectuar al Área de Caja Municipal la devolución de la suma de Pesos Un mil seiscientos ($1.600,00) suma total que fuera extraída para efectuar la devolución del pago en concepto de inscripción de Escuela de Ciclismo municipal y por cuestiones de falta de cupo, la niña Guadalupe Mía Bazán no pudo comenzar a realizar dicha actividad.</w:t>
      </w:r>
    </w:p>
    <w:p w:rsidR="006C11AE" w:rsidRPr="006C11AE" w:rsidRDefault="006C11AE" w:rsidP="006C11AE">
      <w:pPr>
        <w:rPr>
          <w:lang w:eastAsia="es-AR"/>
        </w:rPr>
      </w:pPr>
    </w:p>
    <w:p w:rsidR="006C11AE" w:rsidRPr="006C11AE" w:rsidRDefault="006C11AE" w:rsidP="006C11AE">
      <w:pPr>
        <w:jc w:val="both"/>
        <w:rPr>
          <w:lang w:eastAsia="es-AR"/>
        </w:rPr>
      </w:pPr>
      <w:proofErr w:type="spellStart"/>
      <w:r w:rsidRPr="006C11AE">
        <w:rPr>
          <w:rFonts w:ascii="Verdana" w:hAnsi="Verdana"/>
          <w:b/>
          <w:bCs/>
          <w:color w:val="000000"/>
          <w:lang w:eastAsia="es-AR"/>
        </w:rPr>
        <w:t>Articulo</w:t>
      </w:r>
      <w:proofErr w:type="spellEnd"/>
      <w:r w:rsidRPr="006C11AE">
        <w:rPr>
          <w:rFonts w:ascii="Verdana" w:hAnsi="Verdana"/>
          <w:b/>
          <w:bCs/>
          <w:color w:val="000000"/>
          <w:lang w:eastAsia="es-AR"/>
        </w:rPr>
        <w:t xml:space="preserve"> 2º.-</w:t>
      </w:r>
      <w:r w:rsidRPr="006C11AE">
        <w:rPr>
          <w:rFonts w:ascii="Verdana" w:hAnsi="Verdana"/>
          <w:color w:val="000000"/>
          <w:lang w:eastAsia="es-AR"/>
        </w:rPr>
        <w:t xml:space="preserve"> Se adjunta </w:t>
      </w:r>
      <w:proofErr w:type="gramStart"/>
      <w:r w:rsidRPr="006C11AE">
        <w:rPr>
          <w:rFonts w:ascii="Verdana" w:hAnsi="Verdana"/>
          <w:color w:val="000000"/>
          <w:lang w:eastAsia="es-AR"/>
        </w:rPr>
        <w:t>al presente documentación</w:t>
      </w:r>
      <w:proofErr w:type="gramEnd"/>
      <w:r w:rsidRPr="006C11AE">
        <w:rPr>
          <w:rFonts w:ascii="Verdana" w:hAnsi="Verdana"/>
          <w:color w:val="000000"/>
          <w:lang w:eastAsia="es-AR"/>
        </w:rPr>
        <w:t xml:space="preserve"> </w:t>
      </w:r>
      <w:proofErr w:type="spellStart"/>
      <w:r w:rsidRPr="006C11AE">
        <w:rPr>
          <w:rFonts w:ascii="Verdana" w:hAnsi="Verdana"/>
          <w:color w:val="000000"/>
          <w:lang w:eastAsia="es-AR"/>
        </w:rPr>
        <w:t>respaldatoria</w:t>
      </w:r>
      <w:proofErr w:type="spellEnd"/>
      <w:r w:rsidRPr="006C11AE">
        <w:rPr>
          <w:rFonts w:ascii="Verdana" w:hAnsi="Verdana"/>
          <w:color w:val="000000"/>
          <w:lang w:eastAsia="es-AR"/>
        </w:rPr>
        <w:t xml:space="preserve"> de lo ordenado en el artículo precedente.</w:t>
      </w:r>
    </w:p>
    <w:p w:rsidR="006C11AE" w:rsidRPr="006C11AE" w:rsidRDefault="006C11AE" w:rsidP="006C11AE">
      <w:pPr>
        <w:rPr>
          <w:lang w:eastAsia="es-AR"/>
        </w:rPr>
      </w:pPr>
    </w:p>
    <w:p w:rsidR="006C11AE" w:rsidRPr="006C11AE" w:rsidRDefault="006C11AE" w:rsidP="006C11AE">
      <w:pPr>
        <w:jc w:val="both"/>
        <w:rPr>
          <w:lang w:eastAsia="es-AR"/>
        </w:rPr>
      </w:pPr>
      <w:proofErr w:type="spellStart"/>
      <w:r w:rsidRPr="006C11AE">
        <w:rPr>
          <w:rFonts w:ascii="Verdana" w:hAnsi="Verdana"/>
          <w:b/>
          <w:bCs/>
          <w:color w:val="000000"/>
          <w:lang w:eastAsia="es-AR"/>
        </w:rPr>
        <w:t>Articulo</w:t>
      </w:r>
      <w:proofErr w:type="spellEnd"/>
      <w:r w:rsidRPr="006C11AE">
        <w:rPr>
          <w:rFonts w:ascii="Verdana" w:hAnsi="Verdana"/>
          <w:b/>
          <w:bCs/>
          <w:color w:val="000000"/>
          <w:lang w:eastAsia="es-AR"/>
        </w:rPr>
        <w:t xml:space="preserve"> 3º.-</w:t>
      </w:r>
      <w:r w:rsidRPr="006C11AE">
        <w:rPr>
          <w:rFonts w:ascii="Verdana" w:hAnsi="Verdana"/>
          <w:color w:val="000000"/>
          <w:lang w:eastAsia="es-AR"/>
        </w:rPr>
        <w:t xml:space="preserve"> Impútese el gasto ocasionado a la partida del presupuesto de Gastos vigente </w:t>
      </w:r>
      <w:r w:rsidRPr="006C11AE">
        <w:rPr>
          <w:rFonts w:ascii="Verdana" w:hAnsi="Verdana"/>
          <w:b/>
          <w:bCs/>
          <w:color w:val="000000"/>
          <w:lang w:eastAsia="es-AR"/>
        </w:rPr>
        <w:t>1.3.05.02.5.03 Devoluciones Varias.</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4º.-</w:t>
      </w:r>
      <w:r w:rsidRPr="006C11AE">
        <w:rPr>
          <w:rFonts w:ascii="Verdana" w:hAnsi="Verdana"/>
          <w:color w:val="000000"/>
          <w:lang w:eastAsia="es-AR"/>
        </w:rPr>
        <w:t xml:space="preserve"> Comuníquese, publíquese, </w:t>
      </w:r>
      <w:proofErr w:type="spellStart"/>
      <w:r w:rsidRPr="006C11AE">
        <w:rPr>
          <w:rFonts w:ascii="Verdana" w:hAnsi="Verdana"/>
          <w:color w:val="000000"/>
          <w:lang w:eastAsia="es-AR"/>
        </w:rPr>
        <w:t>dése</w:t>
      </w:r>
      <w:proofErr w:type="spellEnd"/>
      <w:r w:rsidRPr="006C11AE">
        <w:rPr>
          <w:rFonts w:ascii="Verdana" w:hAnsi="Verdana"/>
          <w:color w:val="000000"/>
          <w:lang w:eastAsia="es-AR"/>
        </w:rPr>
        <w:t xml:space="preserve"> al R.M. y </w:t>
      </w:r>
      <w:proofErr w:type="gramStart"/>
      <w:r w:rsidRPr="006C11AE">
        <w:rPr>
          <w:rFonts w:ascii="Verdana" w:hAnsi="Verdana"/>
          <w:color w:val="000000"/>
          <w:lang w:eastAsia="es-AR"/>
        </w:rPr>
        <w:t>archívese.-</w:t>
      </w:r>
      <w:proofErr w:type="gramEnd"/>
      <w:r w:rsidRPr="006C11AE">
        <w:rPr>
          <w:rFonts w:ascii="Verdana" w:hAnsi="Verdana"/>
          <w:color w:val="000000"/>
          <w:lang w:eastAsia="es-AR"/>
        </w:rPr>
        <w:t> </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C11AE" w:rsidRDefault="006C11AE" w:rsidP="006C11AE">
      <w:pPr>
        <w:pStyle w:val="Ttulo2"/>
        <w:tabs>
          <w:tab w:val="left" w:pos="2535"/>
        </w:tabs>
        <w:rPr>
          <w:rFonts w:ascii="Arial" w:eastAsia="Arial" w:hAnsi="Arial" w:cs="Arial"/>
          <w:b/>
          <w:color w:val="279E94"/>
        </w:rPr>
      </w:pPr>
      <w:bookmarkStart w:id="32" w:name="_Toc152850043"/>
      <w:r>
        <w:rPr>
          <w:rFonts w:ascii="Arial" w:eastAsia="Arial" w:hAnsi="Arial" w:cs="Arial"/>
          <w:b/>
          <w:color w:val="279E94"/>
        </w:rPr>
        <w:t>Decreto Nº 293</w:t>
      </w:r>
      <w:bookmarkEnd w:id="32"/>
    </w:p>
    <w:p w:rsidR="006C11AE" w:rsidRDefault="006C11AE" w:rsidP="006C11AE">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6C11AE" w:rsidRDefault="006C11AE" w:rsidP="006C11AE">
      <w:pPr>
        <w:jc w:val="right"/>
        <w:rPr>
          <w:rFonts w:eastAsia="Arial"/>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Oficial</w:t>
      </w:r>
    </w:p>
    <w:p w:rsidR="006C11AE" w:rsidRDefault="006C11AE" w:rsidP="006C11AE">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C11AE" w:rsidRPr="006C11AE" w:rsidRDefault="006C11AE" w:rsidP="006C11AE">
      <w:pPr>
        <w:jc w:val="both"/>
        <w:rPr>
          <w:lang w:eastAsia="es-AR"/>
        </w:rPr>
      </w:pPr>
      <w:r w:rsidRPr="006C11AE">
        <w:rPr>
          <w:rFonts w:ascii="Verdana" w:hAnsi="Verdana"/>
          <w:b/>
          <w:bCs/>
          <w:color w:val="000000"/>
          <w:lang w:eastAsia="es-AR"/>
        </w:rPr>
        <w:t>VISTO:</w:t>
      </w:r>
      <w:r w:rsidRPr="006C11AE">
        <w:rPr>
          <w:rFonts w:ascii="Verdana" w:hAnsi="Verdana"/>
          <w:color w:val="000000"/>
          <w:lang w:eastAsia="es-AR"/>
        </w:rPr>
        <w:t xml:space="preserve"> La necesidad de reforzar las tareas de mantenimiento y servicios generales en nuestra localidad.</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Y CONSIDERANDO:</w:t>
      </w:r>
      <w:r w:rsidRPr="006C11AE">
        <w:rPr>
          <w:rFonts w:ascii="Verdana" w:hAnsi="Verdana"/>
          <w:color w:val="000000"/>
          <w:lang w:eastAsia="es-AR"/>
        </w:rPr>
        <w:t xml:space="preserve"> Que con motivo del aumento demográfico de nuestra localidad es necesario también una mayor infraestructura urbana y una mayor atención de </w:t>
      </w:r>
      <w:proofErr w:type="gramStart"/>
      <w:r w:rsidRPr="006C11AE">
        <w:rPr>
          <w:rFonts w:ascii="Verdana" w:hAnsi="Verdana"/>
          <w:color w:val="000000"/>
          <w:lang w:eastAsia="es-AR"/>
        </w:rPr>
        <w:t>la  prestación</w:t>
      </w:r>
      <w:proofErr w:type="gramEnd"/>
      <w:r w:rsidRPr="006C11AE">
        <w:rPr>
          <w:rFonts w:ascii="Verdana" w:hAnsi="Verdana"/>
          <w:color w:val="000000"/>
          <w:lang w:eastAsia="es-AR"/>
        </w:rPr>
        <w:t xml:space="preserve"> de servicios que nuestro municipio brinda.</w:t>
      </w:r>
    </w:p>
    <w:p w:rsidR="006C11AE" w:rsidRPr="006C11AE" w:rsidRDefault="006C11AE" w:rsidP="006C11AE">
      <w:pPr>
        <w:jc w:val="both"/>
        <w:rPr>
          <w:lang w:eastAsia="es-AR"/>
        </w:rPr>
      </w:pPr>
      <w:r w:rsidRPr="006C11AE">
        <w:rPr>
          <w:rFonts w:ascii="Verdana" w:hAnsi="Verdana"/>
          <w:color w:val="000000"/>
          <w:lang w:eastAsia="es-AR"/>
        </w:rPr>
        <w:t>                                 Que por ello resulta necesario reforzar a nuestro personal y maquinaria con personal externo al municipio.</w:t>
      </w:r>
    </w:p>
    <w:p w:rsidR="006C11AE" w:rsidRPr="006C11AE" w:rsidRDefault="006C11AE" w:rsidP="006C11AE">
      <w:pPr>
        <w:jc w:val="both"/>
        <w:rPr>
          <w:lang w:eastAsia="es-AR"/>
        </w:rPr>
      </w:pPr>
      <w:r w:rsidRPr="006C11AE">
        <w:rPr>
          <w:rFonts w:ascii="Verdana" w:hAnsi="Verdana"/>
          <w:color w:val="000000"/>
          <w:lang w:eastAsia="es-AR"/>
        </w:rPr>
        <w:t>                                 Que hemos contado con personal que ha brindado sus servicios.</w:t>
      </w:r>
    </w:p>
    <w:p w:rsidR="006C11AE" w:rsidRPr="006C11AE" w:rsidRDefault="006C11AE" w:rsidP="006C11AE">
      <w:pPr>
        <w:ind w:firstLine="2340"/>
        <w:jc w:val="both"/>
        <w:rPr>
          <w:lang w:eastAsia="es-AR"/>
        </w:rPr>
      </w:pPr>
      <w:r w:rsidRPr="006C11AE">
        <w:rPr>
          <w:rFonts w:ascii="Verdana" w:hAnsi="Verdana"/>
          <w:color w:val="000000"/>
          <w:lang w:eastAsia="es-AR"/>
        </w:rPr>
        <w:t>       Que corresponde abonar las correspondientes prestaciones por las tareas realizadas en el mes de Julio del corriente año.</w:t>
      </w:r>
    </w:p>
    <w:p w:rsidR="006C11AE" w:rsidRPr="006C11AE" w:rsidRDefault="006C11AE" w:rsidP="006C11AE">
      <w:pPr>
        <w:ind w:firstLine="2340"/>
        <w:jc w:val="both"/>
        <w:rPr>
          <w:lang w:eastAsia="es-AR"/>
        </w:rPr>
      </w:pPr>
      <w:r w:rsidRPr="006C11AE">
        <w:rPr>
          <w:rFonts w:ascii="Verdana" w:hAnsi="Verdana"/>
          <w:color w:val="000000"/>
          <w:lang w:eastAsia="es-AR"/>
        </w:rPr>
        <w:t>       Que el Presupuesto de Gastos cuenta con partida para afrontar dicho gasto, Por ello:</w:t>
      </w:r>
    </w:p>
    <w:p w:rsidR="006C11AE" w:rsidRPr="006C11AE" w:rsidRDefault="006C11AE" w:rsidP="006C11AE">
      <w:pPr>
        <w:rPr>
          <w:lang w:eastAsia="es-AR"/>
        </w:rPr>
      </w:pPr>
    </w:p>
    <w:p w:rsidR="006C11AE" w:rsidRPr="006C11AE" w:rsidRDefault="006C11AE" w:rsidP="006C11AE">
      <w:pPr>
        <w:jc w:val="center"/>
        <w:rPr>
          <w:lang w:eastAsia="es-AR"/>
        </w:rPr>
      </w:pPr>
      <w:r w:rsidRPr="006C11AE">
        <w:rPr>
          <w:rFonts w:ascii="Verdana" w:hAnsi="Verdana"/>
          <w:b/>
          <w:bCs/>
          <w:color w:val="000000"/>
          <w:lang w:eastAsia="es-AR"/>
        </w:rPr>
        <w:t>LA INTENDENTE MUNICIPAL EN USO DE SUS ATRIBUCIONES</w:t>
      </w:r>
    </w:p>
    <w:p w:rsidR="006C11AE" w:rsidRPr="006C11AE" w:rsidRDefault="006C11AE" w:rsidP="006C11AE">
      <w:pPr>
        <w:jc w:val="center"/>
        <w:rPr>
          <w:lang w:eastAsia="es-AR"/>
        </w:rPr>
      </w:pPr>
      <w:r w:rsidRPr="006C11AE">
        <w:rPr>
          <w:rFonts w:ascii="Verdana" w:hAnsi="Verdana"/>
          <w:b/>
          <w:bCs/>
          <w:color w:val="000000"/>
          <w:lang w:eastAsia="es-AR"/>
        </w:rPr>
        <w:t>DECRETA</w:t>
      </w:r>
    </w:p>
    <w:p w:rsidR="006C11AE" w:rsidRPr="006C11AE" w:rsidRDefault="006C11AE" w:rsidP="006C11AE">
      <w:pPr>
        <w:rPr>
          <w:lang w:eastAsia="es-AR"/>
        </w:rPr>
      </w:pPr>
    </w:p>
    <w:p w:rsidR="006C11AE" w:rsidRPr="006C11AE" w:rsidRDefault="006C11AE" w:rsidP="006C11AE">
      <w:pPr>
        <w:jc w:val="both"/>
        <w:rPr>
          <w:lang w:eastAsia="es-AR"/>
        </w:rPr>
      </w:pPr>
      <w:proofErr w:type="spellStart"/>
      <w:r w:rsidRPr="006C11AE">
        <w:rPr>
          <w:rFonts w:ascii="Verdana" w:hAnsi="Verdana"/>
          <w:b/>
          <w:bCs/>
          <w:color w:val="000000"/>
          <w:lang w:eastAsia="es-AR"/>
        </w:rPr>
        <w:lastRenderedPageBreak/>
        <w:t>Articulo</w:t>
      </w:r>
      <w:proofErr w:type="spellEnd"/>
      <w:r w:rsidRPr="006C11AE">
        <w:rPr>
          <w:rFonts w:ascii="Verdana" w:hAnsi="Verdana"/>
          <w:b/>
          <w:bCs/>
          <w:color w:val="000000"/>
          <w:lang w:eastAsia="es-AR"/>
        </w:rPr>
        <w:t xml:space="preserve"> 1º.-</w:t>
      </w:r>
      <w:r w:rsidRPr="006C11AE">
        <w:rPr>
          <w:rFonts w:ascii="Verdana" w:hAnsi="Verdana"/>
          <w:color w:val="000000"/>
          <w:lang w:eastAsia="es-AR"/>
        </w:rPr>
        <w:t xml:space="preserve"> Autorícese al Área de contaduría municipal a efectuar al Área de Caja Municipal la devolución de la suma de Pesos Ciento veinticuatro mil ($124.000,00) suma que fuera extraída para atender de manera directa el pago al </w:t>
      </w:r>
      <w:r w:rsidRPr="006C11AE">
        <w:rPr>
          <w:rFonts w:ascii="Verdana" w:hAnsi="Verdana"/>
          <w:b/>
          <w:bCs/>
          <w:color w:val="000000"/>
          <w:lang w:eastAsia="es-AR"/>
        </w:rPr>
        <w:t xml:space="preserve">Sr. Leandro Ezequiel FUENTE, DNI. N° 36.354.350, </w:t>
      </w:r>
      <w:r w:rsidRPr="006C11AE">
        <w:rPr>
          <w:rFonts w:ascii="Verdana" w:hAnsi="Verdana"/>
          <w:color w:val="000000"/>
          <w:lang w:eastAsia="es-AR"/>
        </w:rPr>
        <w:t>en concepto de servicios en tareas de Mantenimiento – Servicios Generales en nuestra localidad, realizadas en el mes de Julio del corriente año 2.023.</w:t>
      </w:r>
    </w:p>
    <w:p w:rsidR="006C11AE" w:rsidRPr="006C11AE" w:rsidRDefault="006C11AE" w:rsidP="006C11AE">
      <w:pPr>
        <w:rPr>
          <w:lang w:eastAsia="es-AR"/>
        </w:rPr>
      </w:pPr>
    </w:p>
    <w:p w:rsidR="006C11AE" w:rsidRPr="006C11AE" w:rsidRDefault="006C11AE" w:rsidP="006C11AE">
      <w:pPr>
        <w:jc w:val="both"/>
        <w:rPr>
          <w:lang w:eastAsia="es-AR"/>
        </w:rPr>
      </w:pPr>
      <w:proofErr w:type="spellStart"/>
      <w:r w:rsidRPr="006C11AE">
        <w:rPr>
          <w:rFonts w:ascii="Verdana" w:hAnsi="Verdana"/>
          <w:b/>
          <w:bCs/>
          <w:color w:val="000000"/>
          <w:lang w:eastAsia="es-AR"/>
        </w:rPr>
        <w:t>Articulo</w:t>
      </w:r>
      <w:proofErr w:type="spellEnd"/>
      <w:r w:rsidRPr="006C11AE">
        <w:rPr>
          <w:rFonts w:ascii="Verdana" w:hAnsi="Verdana"/>
          <w:b/>
          <w:bCs/>
          <w:color w:val="000000"/>
          <w:lang w:eastAsia="es-AR"/>
        </w:rPr>
        <w:t xml:space="preserve"> 2</w:t>
      </w:r>
      <w:proofErr w:type="gramStart"/>
      <w:r w:rsidRPr="006C11AE">
        <w:rPr>
          <w:rFonts w:ascii="Verdana" w:hAnsi="Verdana"/>
          <w:b/>
          <w:bCs/>
          <w:color w:val="000000"/>
          <w:lang w:eastAsia="es-AR"/>
        </w:rPr>
        <w:t>°.-</w:t>
      </w:r>
      <w:proofErr w:type="gramEnd"/>
      <w:r w:rsidRPr="006C11AE">
        <w:rPr>
          <w:rFonts w:ascii="Verdana" w:hAnsi="Verdana"/>
          <w:color w:val="000000"/>
          <w:lang w:eastAsia="es-AR"/>
        </w:rPr>
        <w:t xml:space="preserve"> El gasto que demande lo ordenado en el presente se imputará a la partida del presupuesto de Gastos Vigente </w:t>
      </w:r>
      <w:r w:rsidRPr="006C11AE">
        <w:rPr>
          <w:rFonts w:ascii="Verdana" w:hAnsi="Verdana"/>
          <w:b/>
          <w:bCs/>
          <w:color w:val="000000"/>
          <w:lang w:eastAsia="es-AR"/>
        </w:rPr>
        <w:t>1.1.03.12.5 Servicios Ejecutados por Terceros.</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3º.-</w:t>
      </w:r>
      <w:r w:rsidRPr="006C11AE">
        <w:rPr>
          <w:rFonts w:ascii="Verdana" w:hAnsi="Verdana"/>
          <w:color w:val="000000"/>
          <w:lang w:eastAsia="es-AR"/>
        </w:rPr>
        <w:t xml:space="preserve"> Comuníquese, publíquese, </w:t>
      </w:r>
      <w:proofErr w:type="spellStart"/>
      <w:r w:rsidRPr="006C11AE">
        <w:rPr>
          <w:rFonts w:ascii="Verdana" w:hAnsi="Verdana"/>
          <w:color w:val="000000"/>
          <w:lang w:eastAsia="es-AR"/>
        </w:rPr>
        <w:t>dése</w:t>
      </w:r>
      <w:proofErr w:type="spellEnd"/>
      <w:r w:rsidRPr="006C11AE">
        <w:rPr>
          <w:rFonts w:ascii="Verdana" w:hAnsi="Verdana"/>
          <w:color w:val="000000"/>
          <w:lang w:eastAsia="es-AR"/>
        </w:rPr>
        <w:t xml:space="preserve"> al R.M. y </w:t>
      </w:r>
      <w:proofErr w:type="gramStart"/>
      <w:r w:rsidRPr="006C11AE">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C11AE" w:rsidRDefault="006C11AE" w:rsidP="006C11AE">
      <w:pPr>
        <w:pStyle w:val="Ttulo2"/>
        <w:tabs>
          <w:tab w:val="left" w:pos="2535"/>
        </w:tabs>
        <w:rPr>
          <w:rFonts w:ascii="Arial" w:eastAsia="Arial" w:hAnsi="Arial" w:cs="Arial"/>
          <w:b/>
          <w:color w:val="279E94"/>
        </w:rPr>
      </w:pPr>
      <w:bookmarkStart w:id="33" w:name="_Toc152850044"/>
      <w:r>
        <w:rPr>
          <w:rFonts w:ascii="Arial" w:eastAsia="Arial" w:hAnsi="Arial" w:cs="Arial"/>
          <w:b/>
          <w:color w:val="279E94"/>
        </w:rPr>
        <w:t>Decreto Nº 294</w:t>
      </w:r>
      <w:bookmarkEnd w:id="33"/>
    </w:p>
    <w:p w:rsidR="006C11AE" w:rsidRDefault="006C11AE" w:rsidP="006C11AE">
      <w:pPr>
        <w:jc w:val="right"/>
        <w:rPr>
          <w:rFonts w:ascii="Arial" w:hAnsi="Arial" w:cs="Arial"/>
          <w:color w:val="000000"/>
          <w:lang w:eastAsia="en-US"/>
        </w:rPr>
      </w:pPr>
      <w:r>
        <w:rPr>
          <w:rFonts w:ascii="Arial" w:hAnsi="Arial" w:cs="Arial"/>
          <w:color w:val="000000"/>
          <w:lang w:eastAsia="en-US"/>
        </w:rPr>
        <w:t xml:space="preserve">Promulgada: Monte Cristo, 16 de </w:t>
      </w:r>
      <w:r>
        <w:rPr>
          <w:noProof/>
          <w:lang w:eastAsia="es-ES"/>
        </w:rPr>
        <w:t>Agosto</w:t>
      </w:r>
      <w:r>
        <w:rPr>
          <w:rFonts w:ascii="Arial" w:hAnsi="Arial" w:cs="Arial"/>
          <w:color w:val="000000"/>
          <w:lang w:eastAsia="en-US"/>
        </w:rPr>
        <w:t xml:space="preserve"> de 2023.-</w:t>
      </w:r>
    </w:p>
    <w:p w:rsidR="006C11AE" w:rsidRDefault="006C11AE" w:rsidP="006C11AE">
      <w:pPr>
        <w:jc w:val="right"/>
        <w:rPr>
          <w:rFonts w:eastAsia="Arial"/>
          <w:lang w:eastAsia="en-US"/>
        </w:rPr>
      </w:pPr>
      <w:r>
        <w:rPr>
          <w:rFonts w:ascii="Arial" w:hAnsi="Arial" w:cs="Arial"/>
          <w:color w:val="000000"/>
          <w:lang w:eastAsia="en-US"/>
        </w:rPr>
        <w:t xml:space="preserve">Publicada: 18 de </w:t>
      </w:r>
      <w:r>
        <w:rPr>
          <w:noProof/>
          <w:lang w:eastAsia="es-ES"/>
        </w:rPr>
        <w:t>Agosto</w:t>
      </w:r>
      <w:r>
        <w:rPr>
          <w:rFonts w:ascii="Arial" w:hAnsi="Arial" w:cs="Arial"/>
          <w:color w:val="000000"/>
          <w:lang w:eastAsia="en-US"/>
        </w:rPr>
        <w:t xml:space="preserve"> de 2023 Boletín Oficial</w:t>
      </w:r>
    </w:p>
    <w:p w:rsidR="00620D63" w:rsidRDefault="00620D63" w:rsidP="00620D63">
      <w:pPr>
        <w:rPr>
          <w:rFonts w:eastAsia="Arial"/>
          <w:lang w:eastAsia="en-US"/>
        </w:rPr>
      </w:pPr>
    </w:p>
    <w:p w:rsidR="006C11AE" w:rsidRPr="006C11AE" w:rsidRDefault="006C11AE" w:rsidP="006C11AE">
      <w:pPr>
        <w:jc w:val="both"/>
        <w:rPr>
          <w:lang w:eastAsia="es-AR"/>
        </w:rPr>
      </w:pPr>
      <w:r w:rsidRPr="006C11AE">
        <w:rPr>
          <w:rFonts w:ascii="Verdana" w:hAnsi="Verdana"/>
          <w:b/>
          <w:bCs/>
          <w:color w:val="000000"/>
          <w:u w:val="single"/>
          <w:lang w:eastAsia="es-AR"/>
        </w:rPr>
        <w:t>VISTO:</w:t>
      </w:r>
      <w:r w:rsidRPr="006C11AE">
        <w:rPr>
          <w:rFonts w:ascii="Verdana" w:hAnsi="Verdana"/>
          <w:color w:val="000000"/>
          <w:lang w:eastAsia="es-AR"/>
        </w:rPr>
        <w:t xml:space="preserve"> El informe socio-económico de la Sra. Macarena QUIROGA, DNI. N° 56.246.894 elevado desde nuestra Área de Acción Social Municipal. </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u w:val="single"/>
          <w:lang w:eastAsia="es-AR"/>
        </w:rPr>
        <w:t>Y CONSIDERANDO:</w:t>
      </w:r>
      <w:r w:rsidRPr="006C11AE">
        <w:rPr>
          <w:rFonts w:ascii="Verdana" w:hAnsi="Verdana"/>
          <w:color w:val="000000"/>
          <w:lang w:eastAsia="es-AR"/>
        </w:rPr>
        <w:t xml:space="preserve"> Que desde el área interviniente nos elevan el informen socio económico pertinente donde ponen en nuestro conocimiento la difícil situación habitacional por la cual está atravesando el grupo familiar.</w:t>
      </w:r>
    </w:p>
    <w:p w:rsidR="006C11AE" w:rsidRPr="006C11AE" w:rsidRDefault="006C11AE" w:rsidP="006C11AE">
      <w:pPr>
        <w:jc w:val="both"/>
        <w:rPr>
          <w:lang w:eastAsia="es-AR"/>
        </w:rPr>
      </w:pPr>
      <w:r w:rsidRPr="006C11AE">
        <w:rPr>
          <w:rFonts w:ascii="Verdana" w:hAnsi="Verdana"/>
          <w:color w:val="000000"/>
          <w:lang w:eastAsia="es-AR"/>
        </w:rPr>
        <w:t>                                </w:t>
      </w:r>
      <w:proofErr w:type="gramStart"/>
      <w:r w:rsidRPr="006C11AE">
        <w:rPr>
          <w:rFonts w:ascii="Verdana" w:hAnsi="Verdana"/>
          <w:color w:val="000000"/>
          <w:lang w:eastAsia="es-AR"/>
        </w:rPr>
        <w:t>Que</w:t>
      </w:r>
      <w:proofErr w:type="gramEnd"/>
      <w:r w:rsidRPr="006C11AE">
        <w:rPr>
          <w:rFonts w:ascii="Verdana" w:hAnsi="Verdana"/>
          <w:color w:val="000000"/>
          <w:lang w:eastAsia="es-AR"/>
        </w:rPr>
        <w:t xml:space="preserve"> en base a la reseña del caso, se solicita un subsidio económico para coadyuvar con el pago del alquiler de una vivienda hasta solucionar dicha problemática.</w:t>
      </w:r>
    </w:p>
    <w:p w:rsidR="006C11AE" w:rsidRPr="006C11AE" w:rsidRDefault="006C11AE" w:rsidP="006C11AE">
      <w:pPr>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t xml:space="preserve">      </w:t>
      </w:r>
      <w:r w:rsidRPr="006C11AE">
        <w:rPr>
          <w:rFonts w:ascii="Verdana" w:hAnsi="Verdana"/>
          <w:color w:val="000000"/>
          <w:lang w:eastAsia="es-AR"/>
        </w:rPr>
        <w:tab/>
        <w:t xml:space="preserve">         Que este municipio atendiendo la naturaleza y urgencia de la solicitud, y en la medida de sus posibilidades otorgo una ayuda económica a tales fines.</w:t>
      </w:r>
    </w:p>
    <w:p w:rsidR="006C11AE" w:rsidRPr="006C11AE" w:rsidRDefault="006C11AE" w:rsidP="006C11AE">
      <w:pPr>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t>Por ello: </w:t>
      </w:r>
    </w:p>
    <w:p w:rsidR="006C11AE" w:rsidRPr="006C11AE" w:rsidRDefault="006C11AE" w:rsidP="006C11AE">
      <w:pPr>
        <w:rPr>
          <w:lang w:eastAsia="es-AR"/>
        </w:rPr>
      </w:pPr>
    </w:p>
    <w:p w:rsidR="006C11AE" w:rsidRPr="006C11AE" w:rsidRDefault="006C11AE" w:rsidP="006C11AE">
      <w:pPr>
        <w:jc w:val="center"/>
        <w:rPr>
          <w:lang w:eastAsia="es-AR"/>
        </w:rPr>
      </w:pPr>
      <w:r w:rsidRPr="006C11AE">
        <w:rPr>
          <w:rFonts w:ascii="Verdana" w:hAnsi="Verdana"/>
          <w:b/>
          <w:bCs/>
          <w:color w:val="000000"/>
          <w:lang w:eastAsia="es-AR"/>
        </w:rPr>
        <w:t>LA INTENDENTE MUNICIPAL EN USO DE SUS ATRIBUCIONES</w:t>
      </w:r>
    </w:p>
    <w:p w:rsidR="006C11AE" w:rsidRPr="006C11AE" w:rsidRDefault="006C11AE" w:rsidP="006C11AE">
      <w:pPr>
        <w:jc w:val="center"/>
        <w:rPr>
          <w:lang w:eastAsia="es-AR"/>
        </w:rPr>
      </w:pPr>
      <w:r w:rsidRPr="006C11AE">
        <w:rPr>
          <w:rFonts w:ascii="Verdana" w:hAnsi="Verdana"/>
          <w:b/>
          <w:bCs/>
          <w:color w:val="000000"/>
          <w:lang w:eastAsia="es-AR"/>
        </w:rPr>
        <w:t>DECRETA</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1º.-</w:t>
      </w:r>
      <w:r w:rsidRPr="006C11AE">
        <w:rPr>
          <w:rFonts w:ascii="Verdana" w:hAnsi="Verdana"/>
          <w:color w:val="000000"/>
          <w:lang w:eastAsia="es-AR"/>
        </w:rPr>
        <w:t xml:space="preserve"> Autorícese al Área de contaduría municipal a efectuar al Área de Caja Municipal la devolución de la suma de Pesos Veinticuatro mil ($24.000,00) suma que fuera extraída para afrontar la urgencia de la solicitud, en base a las consideraciones e informe socioeconómico elevado desde el área de Acción Social. </w:t>
      </w:r>
    </w:p>
    <w:p w:rsidR="006C11AE" w:rsidRPr="006C11AE" w:rsidRDefault="006C11AE" w:rsidP="006C11AE">
      <w:pPr>
        <w:spacing w:after="240"/>
        <w:rPr>
          <w:lang w:eastAsia="es-AR"/>
        </w:rPr>
      </w:pPr>
    </w:p>
    <w:p w:rsidR="006C11AE" w:rsidRPr="006C11AE" w:rsidRDefault="006C11AE" w:rsidP="006C11AE">
      <w:pPr>
        <w:jc w:val="both"/>
        <w:rPr>
          <w:lang w:eastAsia="es-AR"/>
        </w:rPr>
      </w:pPr>
      <w:proofErr w:type="spellStart"/>
      <w:r w:rsidRPr="006C11AE">
        <w:rPr>
          <w:rFonts w:ascii="Verdana" w:hAnsi="Verdana"/>
          <w:b/>
          <w:bCs/>
          <w:color w:val="000000"/>
          <w:lang w:eastAsia="es-AR"/>
        </w:rPr>
        <w:t>Articulo</w:t>
      </w:r>
      <w:proofErr w:type="spellEnd"/>
      <w:r w:rsidRPr="006C11AE">
        <w:rPr>
          <w:rFonts w:ascii="Verdana" w:hAnsi="Verdana"/>
          <w:b/>
          <w:bCs/>
          <w:color w:val="000000"/>
          <w:lang w:eastAsia="es-AR"/>
        </w:rPr>
        <w:t xml:space="preserve"> 2º.-</w:t>
      </w:r>
      <w:r w:rsidRPr="006C11AE">
        <w:rPr>
          <w:rFonts w:ascii="Verdana" w:hAnsi="Verdana"/>
          <w:color w:val="000000"/>
          <w:lang w:eastAsia="es-AR"/>
        </w:rPr>
        <w:t xml:space="preserve"> Impútese el gasto ocasionado a la partida del presupuesto de Gastos vigente </w:t>
      </w:r>
      <w:r w:rsidRPr="006C11AE">
        <w:rPr>
          <w:rFonts w:ascii="Verdana" w:hAnsi="Verdana"/>
          <w:b/>
          <w:bCs/>
          <w:color w:val="000000"/>
          <w:lang w:eastAsia="es-AR"/>
        </w:rPr>
        <w:t xml:space="preserve">1.3.05.02.1 Ayuda a </w:t>
      </w:r>
      <w:proofErr w:type="gramStart"/>
      <w:r w:rsidRPr="006C11AE">
        <w:rPr>
          <w:rFonts w:ascii="Verdana" w:hAnsi="Verdana"/>
          <w:b/>
          <w:bCs/>
          <w:color w:val="000000"/>
          <w:lang w:eastAsia="es-AR"/>
        </w:rPr>
        <w:t>Carenciados.-</w:t>
      </w:r>
      <w:proofErr w:type="gramEnd"/>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3º.-</w:t>
      </w:r>
      <w:r w:rsidRPr="006C11AE">
        <w:rPr>
          <w:rFonts w:ascii="Verdana" w:hAnsi="Verdana"/>
          <w:color w:val="000000"/>
          <w:lang w:eastAsia="es-AR"/>
        </w:rPr>
        <w:t xml:space="preserve"> Comuníquese, publíquese, </w:t>
      </w:r>
      <w:proofErr w:type="spellStart"/>
      <w:r w:rsidRPr="006C11AE">
        <w:rPr>
          <w:rFonts w:ascii="Verdana" w:hAnsi="Verdana"/>
          <w:color w:val="000000"/>
          <w:lang w:eastAsia="es-AR"/>
        </w:rPr>
        <w:t>dése</w:t>
      </w:r>
      <w:proofErr w:type="spellEnd"/>
      <w:r w:rsidRPr="006C11AE">
        <w:rPr>
          <w:rFonts w:ascii="Verdana" w:hAnsi="Verdana"/>
          <w:color w:val="000000"/>
          <w:lang w:eastAsia="es-AR"/>
        </w:rPr>
        <w:t xml:space="preserve"> al R.M. y </w:t>
      </w:r>
      <w:proofErr w:type="gramStart"/>
      <w:r w:rsidRPr="006C11AE">
        <w:rPr>
          <w:rFonts w:ascii="Verdana" w:hAnsi="Verdana"/>
          <w:color w:val="000000"/>
          <w:lang w:eastAsia="es-AR"/>
        </w:rPr>
        <w:t>archívese.-</w:t>
      </w:r>
      <w:proofErr w:type="gramEnd"/>
      <w:r w:rsidRPr="006C11AE">
        <w:rPr>
          <w:rFonts w:ascii="Verdana" w:hAnsi="Verdana"/>
          <w:color w:val="000000"/>
          <w:lang w:eastAsia="es-AR"/>
        </w:rPr>
        <w:t> </w:t>
      </w:r>
    </w:p>
    <w:p w:rsidR="00620D63" w:rsidRDefault="006C11AE" w:rsidP="006C11AE">
      <w:pPr>
        <w:rPr>
          <w:rFonts w:eastAsia="Arial"/>
          <w:lang w:eastAsia="en-US"/>
        </w:rPr>
      </w:pPr>
      <w:r w:rsidRPr="006C11AE">
        <w:rPr>
          <w:lang w:eastAsia="es-AR"/>
        </w:rPr>
        <w:br/>
      </w:r>
      <w:r w:rsidRPr="006C11AE">
        <w:rPr>
          <w:lang w:eastAsia="es-AR"/>
        </w:rPr>
        <w:br/>
      </w:r>
    </w:p>
    <w:p w:rsidR="00620D63" w:rsidRDefault="00620D63" w:rsidP="00620D63">
      <w:pPr>
        <w:rPr>
          <w:rFonts w:eastAsia="Arial"/>
          <w:lang w:eastAsia="en-US"/>
        </w:rPr>
      </w:pPr>
    </w:p>
    <w:p w:rsidR="00620D63" w:rsidRDefault="00620D63" w:rsidP="00620D63">
      <w:pPr>
        <w:rPr>
          <w:rFonts w:eastAsia="Arial"/>
          <w:lang w:eastAsia="en-US"/>
        </w:rPr>
      </w:pPr>
    </w:p>
    <w:p w:rsidR="006C11AE" w:rsidRPr="00620D63" w:rsidRDefault="006C11AE" w:rsidP="006C11AE">
      <w:pPr>
        <w:pStyle w:val="Ttulo2"/>
        <w:rPr>
          <w:rFonts w:ascii="Arial" w:eastAsia="Arial" w:hAnsi="Arial" w:cs="Arial"/>
          <w:b/>
          <w:color w:val="279E94"/>
        </w:rPr>
      </w:pPr>
      <w:bookmarkStart w:id="34" w:name="_Toc152850045"/>
      <w:r>
        <w:rPr>
          <w:rFonts w:ascii="Arial" w:eastAsia="Arial" w:hAnsi="Arial" w:cs="Arial"/>
          <w:b/>
          <w:color w:val="279E94"/>
        </w:rPr>
        <w:lastRenderedPageBreak/>
        <w:t xml:space="preserve">Decreto Nº </w:t>
      </w:r>
      <w:r w:rsidRPr="00620D63">
        <w:rPr>
          <w:rFonts w:ascii="Arial" w:eastAsia="Arial" w:hAnsi="Arial" w:cs="Arial"/>
          <w:b/>
          <w:color w:val="279E94"/>
        </w:rPr>
        <w:t>295</w:t>
      </w:r>
      <w:bookmarkEnd w:id="34"/>
    </w:p>
    <w:p w:rsidR="006C11AE" w:rsidRPr="00632A9A" w:rsidRDefault="006C11AE" w:rsidP="006C11A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6C11AE" w:rsidRDefault="006C11AE" w:rsidP="006C11AE">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24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C11AE" w:rsidRDefault="006C11AE" w:rsidP="006C11AE">
      <w:pPr>
        <w:jc w:val="right"/>
        <w:rPr>
          <w:rFonts w:ascii="Arial" w:hAnsi="Arial" w:cs="Arial"/>
          <w:color w:val="000000"/>
          <w:lang w:eastAsia="en-US"/>
        </w:rPr>
      </w:pPr>
    </w:p>
    <w:p w:rsidR="006C11AE" w:rsidRPr="00632A9A" w:rsidRDefault="006C11AE" w:rsidP="006C11AE">
      <w:pPr>
        <w:jc w:val="right"/>
        <w:rPr>
          <w:rFonts w:ascii="Arial" w:hAnsi="Arial" w:cs="Arial"/>
          <w:color w:val="000000"/>
          <w:lang w:eastAsia="en-US"/>
        </w:rPr>
      </w:pPr>
    </w:p>
    <w:p w:rsidR="006C11AE" w:rsidRPr="00E0303C" w:rsidRDefault="006C11AE" w:rsidP="006C11AE">
      <w:pPr>
        <w:spacing w:line="360" w:lineRule="auto"/>
        <w:rPr>
          <w:b/>
          <w:bCs/>
          <w:u w:val="single"/>
          <w:lang w:val="es-ES" w:eastAsia="es-ES"/>
        </w:rPr>
      </w:pPr>
    </w:p>
    <w:p w:rsidR="006C11AE" w:rsidRPr="00E0303C" w:rsidRDefault="006C11AE" w:rsidP="006C11AE">
      <w:pPr>
        <w:spacing w:line="360" w:lineRule="auto"/>
        <w:ind w:firstLine="720"/>
        <w:rPr>
          <w:b/>
          <w:bCs/>
          <w:u w:val="single"/>
          <w:lang w:val="es-ES" w:eastAsia="es-ES"/>
        </w:rPr>
      </w:pPr>
      <w:r w:rsidRPr="00E0303C">
        <w:rPr>
          <w:b/>
          <w:bCs/>
          <w:u w:val="single"/>
          <w:lang w:val="es-ES" w:eastAsia="es-ES"/>
        </w:rPr>
        <w:t>VISTO:</w:t>
      </w:r>
    </w:p>
    <w:p w:rsidR="006C11AE" w:rsidRPr="00E0303C" w:rsidRDefault="006C11AE" w:rsidP="006C11AE">
      <w:pPr>
        <w:spacing w:line="360" w:lineRule="auto"/>
        <w:jc w:val="both"/>
        <w:rPr>
          <w:lang w:val="es-ES" w:eastAsia="es-ES"/>
        </w:rPr>
      </w:pPr>
      <w:r w:rsidRPr="00E0303C">
        <w:rPr>
          <w:lang w:val="es-ES" w:eastAsia="es-ES"/>
        </w:rPr>
        <w:tab/>
      </w:r>
      <w:r>
        <w:rPr>
          <w:lang w:val="es-ES" w:eastAsia="es-ES"/>
        </w:rPr>
        <w:t>Los Decretos N° 179/2023 y 185/2023</w:t>
      </w:r>
      <w:r w:rsidRPr="00E0303C">
        <w:rPr>
          <w:lang w:val="es-ES" w:eastAsia="es-ES"/>
        </w:rPr>
        <w:t>, y</w:t>
      </w:r>
    </w:p>
    <w:p w:rsidR="006C11AE" w:rsidRPr="00E0303C" w:rsidRDefault="006C11AE" w:rsidP="006C11AE">
      <w:pPr>
        <w:spacing w:line="360" w:lineRule="auto"/>
        <w:jc w:val="both"/>
        <w:rPr>
          <w:lang w:val="es-ES" w:eastAsia="es-ES"/>
        </w:rPr>
      </w:pPr>
    </w:p>
    <w:p w:rsidR="006C11AE" w:rsidRPr="00E0303C" w:rsidRDefault="006C11AE" w:rsidP="006C11AE">
      <w:pPr>
        <w:spacing w:line="360" w:lineRule="auto"/>
        <w:ind w:firstLine="720"/>
        <w:jc w:val="both"/>
        <w:rPr>
          <w:b/>
          <w:bCs/>
          <w:u w:val="single"/>
          <w:lang w:val="es-ES" w:eastAsia="es-ES"/>
        </w:rPr>
      </w:pPr>
      <w:r w:rsidRPr="00E0303C">
        <w:rPr>
          <w:b/>
          <w:bCs/>
          <w:u w:val="single"/>
          <w:lang w:val="es-ES" w:eastAsia="es-ES"/>
        </w:rPr>
        <w:t>CONSIDERANDO:</w:t>
      </w:r>
    </w:p>
    <w:p w:rsidR="006C11AE" w:rsidRPr="00E0303C" w:rsidRDefault="006C11AE" w:rsidP="006C11AE">
      <w:pPr>
        <w:spacing w:line="360" w:lineRule="auto"/>
        <w:ind w:firstLine="567"/>
        <w:jc w:val="both"/>
        <w:rPr>
          <w:rFonts w:cs="Arial"/>
          <w:lang w:val="es-ES" w:eastAsia="es-ES"/>
        </w:rPr>
      </w:pPr>
      <w:r>
        <w:rPr>
          <w:lang w:val="es-ES" w:eastAsia="es-ES"/>
        </w:rPr>
        <w:t xml:space="preserve">  </w:t>
      </w:r>
      <w:r w:rsidRPr="00E0303C">
        <w:rPr>
          <w:lang w:val="es-ES" w:eastAsia="es-ES"/>
        </w:rPr>
        <w:t xml:space="preserve">Que mediante </w:t>
      </w:r>
      <w:r>
        <w:rPr>
          <w:lang w:val="es-ES" w:eastAsia="es-ES"/>
        </w:rPr>
        <w:t xml:space="preserve">Decreto N° 185/2023 se habilitó el </w:t>
      </w:r>
      <w:r w:rsidRPr="00E0303C">
        <w:t xml:space="preserve">Registro </w:t>
      </w:r>
      <w:r>
        <w:t>d</w:t>
      </w:r>
      <w:r w:rsidRPr="00E0303C">
        <w:t xml:space="preserve">e Oposición </w:t>
      </w:r>
      <w:r>
        <w:t>y</w:t>
      </w:r>
      <w:r w:rsidRPr="00E0303C">
        <w:t xml:space="preserve"> Observación</w:t>
      </w:r>
      <w:r w:rsidRPr="002C6EEB">
        <w:t xml:space="preserve"> </w:t>
      </w:r>
      <w:r>
        <w:rPr>
          <w:lang w:val="es-ES" w:eastAsia="es-ES"/>
        </w:rPr>
        <w:t>para</w:t>
      </w:r>
      <w:r w:rsidRPr="00E0303C">
        <w:rPr>
          <w:lang w:val="es-ES" w:eastAsia="es-ES"/>
        </w:rPr>
        <w:t xml:space="preserve"> </w:t>
      </w:r>
      <w:r w:rsidRPr="00E0303C">
        <w:rPr>
          <w:lang w:eastAsia="es-ES"/>
        </w:rPr>
        <w:t>l</w:t>
      </w:r>
      <w:r w:rsidRPr="00E0303C">
        <w:rPr>
          <w:rFonts w:cs="Arial"/>
          <w:lang w:eastAsia="es-ES"/>
        </w:rPr>
        <w:t xml:space="preserve">a obra de Ampliación de Red de Gas Natural </w:t>
      </w:r>
      <w:r>
        <w:rPr>
          <w:rFonts w:cs="Arial"/>
          <w:lang w:eastAsia="es-ES"/>
        </w:rPr>
        <w:t xml:space="preserve">- </w:t>
      </w:r>
      <w:r w:rsidRPr="00E0303C">
        <w:rPr>
          <w:rFonts w:cs="Arial"/>
          <w:lang w:eastAsia="es-ES"/>
        </w:rPr>
        <w:t>Proyecto Constructivo de Red de Distribución de Gas Natural en Polietileno DC 00678/062</w:t>
      </w:r>
      <w:r>
        <w:rPr>
          <w:rFonts w:cs="Arial"/>
          <w:lang w:eastAsia="es-ES"/>
        </w:rPr>
        <w:t xml:space="preserve"> -. </w:t>
      </w:r>
    </w:p>
    <w:p w:rsidR="006C11AE" w:rsidRPr="00E0303C" w:rsidRDefault="006C11AE" w:rsidP="006C11AE">
      <w:pPr>
        <w:spacing w:line="360" w:lineRule="auto"/>
        <w:jc w:val="both"/>
        <w:rPr>
          <w:rFonts w:cs="Arial"/>
          <w:lang w:eastAsia="es-ES"/>
        </w:rPr>
      </w:pPr>
      <w:r w:rsidRPr="00E0303C">
        <w:rPr>
          <w:rFonts w:cs="Arial"/>
          <w:lang w:eastAsia="es-ES"/>
        </w:rPr>
        <w:tab/>
        <w:t xml:space="preserve">Que </w:t>
      </w:r>
      <w:r>
        <w:rPr>
          <w:rFonts w:cs="Arial"/>
          <w:lang w:eastAsia="es-ES"/>
        </w:rPr>
        <w:t>mediante Decreto N° 179/2023</w:t>
      </w:r>
      <w:r w:rsidRPr="00CF2705">
        <w:t xml:space="preserve"> </w:t>
      </w:r>
      <w:r>
        <w:t xml:space="preserve">de autorizó y aprobó la </w:t>
      </w:r>
      <w:r w:rsidRPr="00CA6CF8">
        <w:t>Compulsa Abreviada de Precio</w:t>
      </w:r>
      <w:r>
        <w:t>s para la mano de obra.</w:t>
      </w:r>
    </w:p>
    <w:p w:rsidR="006C11AE" w:rsidRDefault="006C11AE" w:rsidP="006C11AE">
      <w:pPr>
        <w:spacing w:line="360" w:lineRule="auto"/>
        <w:jc w:val="both"/>
        <w:rPr>
          <w:rFonts w:cs="Arial"/>
          <w:lang w:eastAsia="es-ES"/>
        </w:rPr>
      </w:pPr>
      <w:r w:rsidRPr="00E0303C">
        <w:rPr>
          <w:rFonts w:cs="Arial"/>
          <w:lang w:eastAsia="es-ES"/>
        </w:rPr>
        <w:tab/>
        <w:t xml:space="preserve">Que </w:t>
      </w:r>
      <w:r>
        <w:rPr>
          <w:rFonts w:cs="Arial"/>
          <w:lang w:eastAsia="es-ES"/>
        </w:rPr>
        <w:t>razones de conveniencia y oportunidad resulta razonable postergar la ejecución de la obra atento el desequilibrio económico que afronta este país en los últimos días y la galopante inflación que imposibilita la compra de materiales y mano de obra.</w:t>
      </w:r>
    </w:p>
    <w:p w:rsidR="006C11AE" w:rsidRDefault="006C11AE" w:rsidP="006C11AE">
      <w:pPr>
        <w:spacing w:line="360" w:lineRule="auto"/>
        <w:jc w:val="both"/>
        <w:rPr>
          <w:rFonts w:cs="Arial"/>
          <w:lang w:eastAsia="es-ES"/>
        </w:rPr>
      </w:pPr>
      <w:r>
        <w:rPr>
          <w:rFonts w:cs="Arial"/>
          <w:lang w:eastAsia="es-ES"/>
        </w:rPr>
        <w:tab/>
        <w:t>Que la postergación de la obra no afecta derechos adquiridos de terceros.</w:t>
      </w:r>
    </w:p>
    <w:p w:rsidR="006C11AE" w:rsidRPr="00E0303C" w:rsidRDefault="006C11AE" w:rsidP="006C11AE">
      <w:pPr>
        <w:spacing w:line="360" w:lineRule="auto"/>
        <w:jc w:val="both"/>
        <w:rPr>
          <w:rFonts w:eastAsia="MS Mincho" w:cs="Arial"/>
          <w:lang w:eastAsia="es-ES"/>
        </w:rPr>
      </w:pPr>
      <w:r>
        <w:rPr>
          <w:rFonts w:cs="Arial"/>
          <w:lang w:eastAsia="es-ES"/>
        </w:rPr>
        <w:tab/>
        <w:t xml:space="preserve">  </w:t>
      </w:r>
      <w:r w:rsidRPr="00E0303C">
        <w:rPr>
          <w:rFonts w:cs="Arial"/>
          <w:lang w:val="es-ES" w:eastAsia="es-ES"/>
        </w:rPr>
        <w:t>Por ello, en uso de sus atribuciones (Arts. 49° y 50° Ley 8102)</w:t>
      </w:r>
    </w:p>
    <w:p w:rsidR="006C11AE" w:rsidRPr="00E0303C" w:rsidRDefault="006C11AE" w:rsidP="006C11AE">
      <w:pPr>
        <w:spacing w:line="360" w:lineRule="auto"/>
        <w:jc w:val="center"/>
        <w:rPr>
          <w:rFonts w:cs="Arial"/>
          <w:b/>
          <w:bCs/>
          <w:u w:val="single"/>
          <w:lang w:val="es-ES" w:eastAsia="es-ES"/>
        </w:rPr>
      </w:pPr>
    </w:p>
    <w:p w:rsidR="006C11AE" w:rsidRPr="002D5F26" w:rsidRDefault="006C11AE" w:rsidP="006C11AE">
      <w:pPr>
        <w:spacing w:line="360" w:lineRule="auto"/>
        <w:jc w:val="center"/>
        <w:rPr>
          <w:rFonts w:cs="Arial"/>
          <w:b/>
          <w:bCs/>
          <w:lang w:val="es-ES" w:eastAsia="es-ES"/>
        </w:rPr>
      </w:pPr>
      <w:r w:rsidRPr="002D5F26">
        <w:rPr>
          <w:rFonts w:cs="Arial"/>
          <w:b/>
          <w:bCs/>
          <w:lang w:val="es-ES" w:eastAsia="es-ES"/>
        </w:rPr>
        <w:t>LA INTENDENTE MUNICIPAL EN USO DE SUS ATRIBUCIONES</w:t>
      </w:r>
    </w:p>
    <w:p w:rsidR="006C11AE" w:rsidRPr="002D5F26" w:rsidRDefault="006C11AE" w:rsidP="006C11AE">
      <w:pPr>
        <w:spacing w:line="360" w:lineRule="auto"/>
        <w:jc w:val="center"/>
        <w:rPr>
          <w:rFonts w:cs="Arial"/>
          <w:b/>
          <w:bCs/>
          <w:lang w:val="es-ES" w:eastAsia="es-ES"/>
        </w:rPr>
      </w:pPr>
      <w:r w:rsidRPr="002D5F26">
        <w:rPr>
          <w:rFonts w:cs="Arial"/>
          <w:b/>
          <w:bCs/>
          <w:lang w:val="es-ES" w:eastAsia="es-ES"/>
        </w:rPr>
        <w:t>DECRETA:</w:t>
      </w:r>
    </w:p>
    <w:p w:rsidR="006C11AE" w:rsidRPr="00E0303C" w:rsidRDefault="006C11AE" w:rsidP="006C11AE">
      <w:pPr>
        <w:spacing w:line="360" w:lineRule="auto"/>
        <w:jc w:val="both"/>
        <w:rPr>
          <w:lang w:val="es-ES" w:eastAsia="es-ES"/>
        </w:rPr>
      </w:pPr>
    </w:p>
    <w:p w:rsidR="006C11AE" w:rsidRPr="00E0303C" w:rsidRDefault="006C11AE" w:rsidP="006C11AE">
      <w:pPr>
        <w:spacing w:line="360" w:lineRule="auto"/>
        <w:jc w:val="both"/>
        <w:rPr>
          <w:rFonts w:cs="Arial"/>
          <w:lang w:eastAsia="es-ES"/>
        </w:rPr>
      </w:pPr>
      <w:r w:rsidRPr="00E0303C">
        <w:rPr>
          <w:b/>
          <w:u w:val="single"/>
          <w:lang w:val="es-ES" w:eastAsia="es-ES"/>
        </w:rPr>
        <w:t>Artículo 1º:</w:t>
      </w:r>
      <w:r w:rsidRPr="00E0303C">
        <w:rPr>
          <w:lang w:val="es-ES" w:eastAsia="es-ES"/>
        </w:rPr>
        <w:t xml:space="preserve"> </w:t>
      </w:r>
      <w:r>
        <w:rPr>
          <w:b/>
          <w:bCs/>
          <w:szCs w:val="20"/>
        </w:rPr>
        <w:t xml:space="preserve">DÉJESE SIN EFECTO </w:t>
      </w:r>
      <w:r w:rsidRPr="00CF2705">
        <w:rPr>
          <w:bCs/>
          <w:szCs w:val="20"/>
        </w:rPr>
        <w:t>los</w:t>
      </w:r>
      <w:r>
        <w:rPr>
          <w:b/>
          <w:bCs/>
          <w:szCs w:val="20"/>
        </w:rPr>
        <w:t xml:space="preserve"> </w:t>
      </w:r>
      <w:r>
        <w:rPr>
          <w:lang w:val="es-ES" w:eastAsia="es-ES"/>
        </w:rPr>
        <w:t xml:space="preserve">Decretos N° 179/2023 de fecha </w:t>
      </w:r>
      <w:r>
        <w:rPr>
          <w:lang w:val="es-ES_tradnl"/>
        </w:rPr>
        <w:t>31 de mayo de 2023</w:t>
      </w:r>
      <w:r>
        <w:rPr>
          <w:lang w:val="es-ES" w:eastAsia="es-ES"/>
        </w:rPr>
        <w:t xml:space="preserve"> y 185/2023 de fecha </w:t>
      </w:r>
      <w:r>
        <w:rPr>
          <w:noProof/>
        </w:rPr>
        <w:t>2</w:t>
      </w:r>
      <w:r w:rsidRPr="00443283">
        <w:rPr>
          <w:noProof/>
        </w:rPr>
        <w:t xml:space="preserve"> de </w:t>
      </w:r>
      <w:r>
        <w:rPr>
          <w:noProof/>
        </w:rPr>
        <w:t>junio de 2023, atento los fundamentos expresados en los considerandos del presente Decreto.</w:t>
      </w:r>
    </w:p>
    <w:p w:rsidR="006C11AE" w:rsidRPr="00E0303C" w:rsidRDefault="006C11AE" w:rsidP="006C11AE">
      <w:pPr>
        <w:spacing w:line="360" w:lineRule="auto"/>
        <w:jc w:val="both"/>
        <w:rPr>
          <w:rFonts w:cs="Arial"/>
          <w:lang w:eastAsia="es-ES"/>
        </w:rPr>
      </w:pPr>
    </w:p>
    <w:p w:rsidR="006C11AE" w:rsidRPr="00E0303C" w:rsidRDefault="006C11AE" w:rsidP="006C11AE">
      <w:pPr>
        <w:shd w:val="clear" w:color="auto" w:fill="FFFFFF"/>
        <w:spacing w:line="360" w:lineRule="auto"/>
        <w:jc w:val="both"/>
        <w:rPr>
          <w:lang w:eastAsia="es-ES"/>
        </w:rPr>
      </w:pPr>
      <w:r w:rsidRPr="00E0303C">
        <w:rPr>
          <w:b/>
          <w:u w:val="single"/>
          <w:lang w:val="es-ES" w:eastAsia="es-ES"/>
        </w:rPr>
        <w:t>Artículo 2º:</w:t>
      </w:r>
      <w:r w:rsidRPr="00E0303C">
        <w:rPr>
          <w:lang w:val="es-ES" w:eastAsia="es-ES"/>
        </w:rPr>
        <w:t xml:space="preserve"> </w:t>
      </w:r>
      <w:r w:rsidRPr="00E0303C">
        <w:rPr>
          <w:b/>
          <w:lang w:eastAsia="es-ES"/>
        </w:rPr>
        <w:t>PUBLÍQUESE</w:t>
      </w:r>
      <w:r w:rsidRPr="00E0303C">
        <w:rPr>
          <w:lang w:eastAsia="es-ES"/>
        </w:rPr>
        <w:t>, Protocolícese, dese al Registro Municipal y Archívese.</w:t>
      </w:r>
    </w:p>
    <w:p w:rsidR="006C11AE" w:rsidRPr="00035DFA" w:rsidRDefault="006C11AE" w:rsidP="006C11AE">
      <w:pPr>
        <w:rPr>
          <w:rFonts w:ascii="Arial" w:eastAsia="Arial" w:hAnsi="Arial" w:cs="Arial"/>
          <w:lang w:val="es-MX"/>
        </w:rPr>
      </w:pPr>
      <w:r>
        <w:rPr>
          <w:rFonts w:ascii="Arial" w:eastAsia="Arial" w:hAnsi="Arial" w:cs="Arial"/>
          <w:lang w:val="es-MX"/>
        </w:rPr>
        <w:tab/>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C11AE" w:rsidP="006C11AE">
      <w:pPr>
        <w:tabs>
          <w:tab w:val="left" w:pos="3660"/>
        </w:tabs>
        <w:rPr>
          <w:rFonts w:eastAsia="Arial"/>
          <w:lang w:eastAsia="en-US"/>
        </w:rPr>
      </w:pPr>
      <w:r>
        <w:rPr>
          <w:rFonts w:eastAsia="Arial"/>
          <w:lang w:eastAsia="en-US"/>
        </w:rPr>
        <w:tab/>
      </w:r>
    </w:p>
    <w:p w:rsidR="006C11AE" w:rsidRDefault="006C11AE" w:rsidP="006C11AE">
      <w:pPr>
        <w:tabs>
          <w:tab w:val="left" w:pos="3660"/>
        </w:tabs>
        <w:rPr>
          <w:rFonts w:eastAsia="Arial"/>
          <w:lang w:eastAsia="en-US"/>
        </w:rPr>
      </w:pPr>
    </w:p>
    <w:p w:rsidR="00620D63" w:rsidRDefault="00620D63" w:rsidP="00620D63">
      <w:pPr>
        <w:rPr>
          <w:rFonts w:eastAsia="Arial"/>
          <w:lang w:eastAsia="en-US"/>
        </w:rPr>
      </w:pPr>
    </w:p>
    <w:p w:rsidR="006C11AE" w:rsidRPr="00620D63" w:rsidRDefault="006C11AE" w:rsidP="006C11AE">
      <w:pPr>
        <w:pStyle w:val="Ttulo2"/>
        <w:rPr>
          <w:rFonts w:ascii="Arial" w:eastAsia="Arial" w:hAnsi="Arial" w:cs="Arial"/>
          <w:b/>
          <w:color w:val="279E94"/>
        </w:rPr>
      </w:pPr>
      <w:bookmarkStart w:id="35" w:name="_Toc152850046"/>
      <w:r>
        <w:rPr>
          <w:rFonts w:ascii="Arial" w:eastAsia="Arial" w:hAnsi="Arial" w:cs="Arial"/>
          <w:b/>
          <w:color w:val="279E94"/>
        </w:rPr>
        <w:lastRenderedPageBreak/>
        <w:t>Decreto Nº 296</w:t>
      </w:r>
      <w:bookmarkEnd w:id="35"/>
    </w:p>
    <w:p w:rsidR="006C11AE" w:rsidRPr="00632A9A" w:rsidRDefault="006C11AE" w:rsidP="006C11A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6C11AE" w:rsidRDefault="006C11AE" w:rsidP="006C11AE">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24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C11AE" w:rsidRDefault="006C11AE" w:rsidP="006C11AE">
      <w:pPr>
        <w:jc w:val="right"/>
        <w:rPr>
          <w:rFonts w:ascii="Arial" w:hAnsi="Arial" w:cs="Arial"/>
          <w:color w:val="000000"/>
          <w:lang w:eastAsia="en-US"/>
        </w:rPr>
      </w:pPr>
    </w:p>
    <w:p w:rsidR="00620D63" w:rsidRDefault="00620D63" w:rsidP="00620D63">
      <w:pPr>
        <w:rPr>
          <w:rFonts w:eastAsia="Arial"/>
          <w:lang w:eastAsia="en-US"/>
        </w:rPr>
      </w:pPr>
    </w:p>
    <w:p w:rsidR="006C11AE" w:rsidRPr="006C11AE" w:rsidRDefault="006C11AE" w:rsidP="006C11AE">
      <w:pPr>
        <w:jc w:val="both"/>
        <w:rPr>
          <w:lang w:eastAsia="es-AR"/>
        </w:rPr>
      </w:pPr>
      <w:r w:rsidRPr="006C11AE">
        <w:rPr>
          <w:rFonts w:ascii="Verdana" w:hAnsi="Verdana"/>
          <w:b/>
          <w:bCs/>
          <w:color w:val="000000"/>
          <w:lang w:eastAsia="es-AR"/>
        </w:rPr>
        <w:t>VISTO:</w:t>
      </w:r>
      <w:r w:rsidRPr="006C11AE">
        <w:rPr>
          <w:rFonts w:ascii="Verdana" w:hAnsi="Verdana"/>
          <w:color w:val="000000"/>
          <w:lang w:eastAsia="es-AR"/>
        </w:rPr>
        <w:t> </w:t>
      </w:r>
    </w:p>
    <w:p w:rsidR="006C11AE" w:rsidRPr="006C11AE" w:rsidRDefault="006C11AE" w:rsidP="006C11AE">
      <w:pPr>
        <w:ind w:right="57"/>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t>La Construcción de Viviendas del “Programa 10.000 Viviendas”, Línea Vivienda Semilla Municipios (Decreto N° 373/22 y modificatorios), ratificado por Ordenanzas N° 1.403</w:t>
      </w:r>
      <w:r w:rsidRPr="006C11AE">
        <w:rPr>
          <w:rFonts w:ascii="Verdana" w:hAnsi="Verdana"/>
          <w:color w:val="FF0000"/>
          <w:lang w:eastAsia="es-AR"/>
        </w:rPr>
        <w:t xml:space="preserve"> </w:t>
      </w:r>
      <w:r w:rsidRPr="006C11AE">
        <w:rPr>
          <w:rFonts w:ascii="Verdana" w:hAnsi="Verdana"/>
          <w:color w:val="000000"/>
          <w:lang w:eastAsia="es-AR"/>
        </w:rPr>
        <w:t>y 1.404</w:t>
      </w:r>
      <w:r w:rsidRPr="006C11AE">
        <w:rPr>
          <w:rFonts w:ascii="Verdana" w:hAnsi="Verdana"/>
          <w:color w:val="FF0000"/>
          <w:lang w:eastAsia="es-AR"/>
        </w:rPr>
        <w:t xml:space="preserve"> </w:t>
      </w:r>
      <w:r w:rsidRPr="006C11AE">
        <w:rPr>
          <w:rFonts w:ascii="Verdana" w:hAnsi="Verdana"/>
          <w:color w:val="000000"/>
          <w:lang w:eastAsia="es-AR"/>
        </w:rPr>
        <w:t>de este Municipio.</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Y CONSIDERANDO:</w:t>
      </w:r>
      <w:r w:rsidRPr="006C11AE">
        <w:rPr>
          <w:rFonts w:ascii="Verdana" w:hAnsi="Verdana"/>
          <w:color w:val="000000"/>
          <w:lang w:eastAsia="es-AR"/>
        </w:rPr>
        <w:t> </w:t>
      </w:r>
    </w:p>
    <w:p w:rsidR="006C11AE" w:rsidRPr="006C11AE" w:rsidRDefault="006C11AE" w:rsidP="006C11AE">
      <w:pPr>
        <w:spacing w:before="120" w:after="120"/>
        <w:ind w:right="57"/>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t>Que mediante los Convenios celebrados entre este Municipio y el Ministerio de Promoción del Empleo y de la Economía Familiar, se ha acordado aunar esfuerzos y establecer las respectivas obligaciones a los fines de posibilitar la Construcción de Ocho (8) y Dieciséis (16)</w:t>
      </w:r>
      <w:r w:rsidRPr="006C11AE">
        <w:rPr>
          <w:rFonts w:ascii="Verdana" w:hAnsi="Verdana"/>
          <w:color w:val="FF0000"/>
          <w:lang w:eastAsia="es-AR"/>
        </w:rPr>
        <w:t xml:space="preserve"> </w:t>
      </w:r>
      <w:r w:rsidRPr="006C11AE">
        <w:rPr>
          <w:rFonts w:ascii="Verdana" w:hAnsi="Verdana"/>
          <w:color w:val="000000"/>
          <w:lang w:eastAsia="es-AR"/>
        </w:rPr>
        <w:t>Viviendas respectivamente en el ámbito de esta localidad de Monte Cristo destinadas a beneficiarios de la “Línea Vivienda Semilla Municipios” creada por Decreto de la Provincia N° 373/22 y modificatorios, en el marco del “Programa 10.000 Viviendas” (Decreto PEP N°100/22) y según Legajo Técnico aprobado por Resolución N°594/22 del precitado Ministerio del Gobierno Provincial.</w:t>
      </w:r>
    </w:p>
    <w:p w:rsidR="006C11AE" w:rsidRPr="006C11AE" w:rsidRDefault="006C11AE" w:rsidP="006C11AE">
      <w:pPr>
        <w:spacing w:before="120" w:after="120"/>
        <w:ind w:right="57" w:firstLine="2268"/>
        <w:jc w:val="both"/>
        <w:rPr>
          <w:lang w:eastAsia="es-AR"/>
        </w:rPr>
      </w:pPr>
      <w:r w:rsidRPr="006C11AE">
        <w:rPr>
          <w:rFonts w:ascii="Verdana" w:hAnsi="Verdana"/>
          <w:color w:val="000000"/>
          <w:lang w:eastAsia="es-AR"/>
        </w:rPr>
        <w:t>Que los referidos Convenios, ratificados por Ordenanzas del Honorable Concejo Deliberante, prevén que el Ministerio de Promoción del Empleo y de la Economía Familiar brindará la asistencia económica para el financiamiento de la mano de obra y materiales para la construcción de las unidades habitacionales acordadas.</w:t>
      </w:r>
    </w:p>
    <w:p w:rsidR="006C11AE" w:rsidRPr="006C11AE" w:rsidRDefault="006C11AE" w:rsidP="006C11AE">
      <w:pPr>
        <w:spacing w:before="120" w:after="120"/>
        <w:ind w:right="57" w:firstLine="2268"/>
        <w:jc w:val="both"/>
        <w:rPr>
          <w:lang w:eastAsia="es-AR"/>
        </w:rPr>
      </w:pPr>
      <w:r w:rsidRPr="006C11AE">
        <w:rPr>
          <w:rFonts w:ascii="Verdana" w:hAnsi="Verdana"/>
          <w:color w:val="000000"/>
          <w:lang w:eastAsia="es-AR"/>
        </w:rPr>
        <w:t>Que en virtud de lo expuesto, la Municipalidad de Monte Cristo es representante directo de los beneficiarios que adjudicaron cada vivienda y como Ente de Control tiene la libertad de contratación a Profesionales Técnicos para la conducción de las obras, a Contratistas y Sub-contratistas para la Mano de Obra y toda otra contratación referente a bienes y servicios que sean necesarios para la materialización y culminación de dicho Plan de Vivienda Semilla, así como se encuentra encargada de realizar los pagos parciales y totales al efecto.</w:t>
      </w:r>
    </w:p>
    <w:p w:rsidR="006C11AE" w:rsidRPr="006C11AE" w:rsidRDefault="006C11AE" w:rsidP="006C11AE">
      <w:pPr>
        <w:jc w:val="both"/>
        <w:rPr>
          <w:lang w:eastAsia="es-AR"/>
        </w:rPr>
      </w:pP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t xml:space="preserve">       Que resulto necesario contratar los servicios para la ejecución de dos (2) pozos absorbentes y cámara sépticas, por lo que se debe abonar en consecuencia una contraprestación por las tareas realizadas.</w:t>
      </w:r>
    </w:p>
    <w:p w:rsidR="006C11AE" w:rsidRPr="006C11AE" w:rsidRDefault="006C11AE" w:rsidP="006C11AE">
      <w:pPr>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r>
      <w:r w:rsidRPr="006C11AE">
        <w:rPr>
          <w:rFonts w:ascii="Verdana" w:hAnsi="Verdana"/>
          <w:color w:val="000000"/>
          <w:lang w:eastAsia="es-AR"/>
        </w:rPr>
        <w:tab/>
        <w:t xml:space="preserve">       Por ello:</w:t>
      </w:r>
    </w:p>
    <w:p w:rsidR="006C11AE" w:rsidRPr="006C11AE" w:rsidRDefault="006C11AE" w:rsidP="006C11AE">
      <w:pPr>
        <w:jc w:val="both"/>
        <w:rPr>
          <w:lang w:eastAsia="es-AR"/>
        </w:rPr>
      </w:pPr>
      <w:r w:rsidRPr="006C11AE">
        <w:rPr>
          <w:rFonts w:ascii="Verdana" w:hAnsi="Verdana"/>
          <w:color w:val="000000"/>
          <w:lang w:eastAsia="es-AR"/>
        </w:rPr>
        <w:t>                                         </w:t>
      </w:r>
    </w:p>
    <w:p w:rsidR="006C11AE" w:rsidRPr="006C11AE" w:rsidRDefault="006C11AE" w:rsidP="006C11AE">
      <w:pPr>
        <w:jc w:val="center"/>
        <w:rPr>
          <w:lang w:eastAsia="es-AR"/>
        </w:rPr>
      </w:pPr>
      <w:r w:rsidRPr="006C11AE">
        <w:rPr>
          <w:rFonts w:ascii="Verdana" w:hAnsi="Verdana"/>
          <w:b/>
          <w:bCs/>
          <w:color w:val="000000"/>
          <w:lang w:eastAsia="es-AR"/>
        </w:rPr>
        <w:t>LA INTENDENTE MUNICIPAL EN USO DE SUS ATRIBUCIONES</w:t>
      </w:r>
    </w:p>
    <w:p w:rsidR="006C11AE" w:rsidRPr="006C11AE" w:rsidRDefault="006C11AE" w:rsidP="006C11AE">
      <w:pPr>
        <w:jc w:val="center"/>
        <w:rPr>
          <w:lang w:eastAsia="es-AR"/>
        </w:rPr>
      </w:pPr>
      <w:r w:rsidRPr="006C11AE">
        <w:rPr>
          <w:rFonts w:ascii="Verdana" w:hAnsi="Verdana"/>
          <w:b/>
          <w:bCs/>
          <w:color w:val="000000"/>
          <w:lang w:eastAsia="es-AR"/>
        </w:rPr>
        <w:t>DECRETA</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1º.-</w:t>
      </w:r>
      <w:r w:rsidRPr="006C11AE">
        <w:rPr>
          <w:rFonts w:ascii="Verdana" w:hAnsi="Verdana"/>
          <w:color w:val="000000"/>
          <w:lang w:eastAsia="es-AR"/>
        </w:rPr>
        <w:t xml:space="preserve"> Abónese al </w:t>
      </w:r>
      <w:r w:rsidRPr="006C11AE">
        <w:rPr>
          <w:rFonts w:ascii="Verdana" w:hAnsi="Verdana"/>
          <w:b/>
          <w:bCs/>
          <w:color w:val="000000"/>
          <w:lang w:eastAsia="es-AR"/>
        </w:rPr>
        <w:t xml:space="preserve">Sr. Osmar Daniel TORASSO, DNI. N° 12.850.880 </w:t>
      </w:r>
      <w:r w:rsidRPr="006C11AE">
        <w:rPr>
          <w:rFonts w:ascii="Verdana" w:hAnsi="Verdana"/>
          <w:color w:val="000000"/>
          <w:lang w:eastAsia="es-AR"/>
        </w:rPr>
        <w:t>la suma de Pesos Sesenta y cuatro mil ($64.000,00) en concepto de contraprestación por las tareas realizadas de Perforación de Dos (2) pozos absorbentes en el marco del Programa</w:t>
      </w:r>
      <w:r w:rsidRPr="006C11AE">
        <w:rPr>
          <w:rFonts w:ascii="Verdana" w:hAnsi="Verdana"/>
          <w:b/>
          <w:bCs/>
          <w:color w:val="000000"/>
          <w:lang w:eastAsia="es-AR"/>
        </w:rPr>
        <w:t xml:space="preserve"> </w:t>
      </w:r>
      <w:r w:rsidRPr="006C11AE">
        <w:rPr>
          <w:rFonts w:ascii="Verdana" w:hAnsi="Verdana"/>
          <w:color w:val="000000"/>
          <w:lang w:eastAsia="es-AR"/>
        </w:rPr>
        <w:t>“Línea Vivienda Semilla Municipios” creada por Decreto de la Provincia N° 373/22 y modificatorios, en el marco del “Programa 10.000 Viviendas” (Decreto PEP N°100/22) ejecutado en nuestra localidad.</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lastRenderedPageBreak/>
        <w:t>Artículo 2º.-</w:t>
      </w:r>
      <w:r w:rsidRPr="006C11AE">
        <w:rPr>
          <w:rFonts w:ascii="Verdana" w:hAnsi="Verdana"/>
          <w:color w:val="000000"/>
          <w:lang w:eastAsia="es-AR"/>
        </w:rPr>
        <w:t xml:space="preserve"> Impútese el gasto ocasionado por el artículo precedente, a la partida del Presupuesto de Gastos vigente </w:t>
      </w:r>
      <w:r w:rsidRPr="006C11AE">
        <w:rPr>
          <w:rFonts w:ascii="Verdana" w:hAnsi="Verdana"/>
          <w:b/>
          <w:bCs/>
          <w:color w:val="000000"/>
          <w:lang w:eastAsia="es-AR"/>
        </w:rPr>
        <w:t>2.1.08.01.2.05.20</w:t>
      </w:r>
      <w:r w:rsidRPr="006C11AE">
        <w:rPr>
          <w:rFonts w:ascii="Verdana" w:hAnsi="Verdana"/>
          <w:color w:val="000000"/>
          <w:lang w:eastAsia="es-AR"/>
        </w:rPr>
        <w:t xml:space="preserve"> </w:t>
      </w:r>
      <w:r w:rsidRPr="006C11AE">
        <w:rPr>
          <w:rFonts w:ascii="Verdana" w:hAnsi="Verdana"/>
          <w:b/>
          <w:bCs/>
          <w:color w:val="000000"/>
          <w:lang w:eastAsia="es-AR"/>
        </w:rPr>
        <w:t>Obra: Programa Viviendas Semillas.</w:t>
      </w:r>
    </w:p>
    <w:p w:rsidR="00620D63" w:rsidRDefault="006C11AE" w:rsidP="006C11AE">
      <w:pPr>
        <w:rPr>
          <w:rFonts w:eastAsia="Arial"/>
          <w:lang w:eastAsia="en-US"/>
        </w:rPr>
      </w:pPr>
      <w:r w:rsidRPr="006C11AE">
        <w:rPr>
          <w:lang w:eastAsia="es-AR"/>
        </w:rPr>
        <w:br/>
      </w:r>
      <w:r w:rsidRPr="006C11AE">
        <w:rPr>
          <w:rFonts w:ascii="Verdana" w:hAnsi="Verdana"/>
          <w:b/>
          <w:bCs/>
          <w:color w:val="000000"/>
          <w:lang w:eastAsia="es-AR"/>
        </w:rPr>
        <w:t>Artículo 3º.-</w:t>
      </w:r>
      <w:r w:rsidRPr="006C11AE">
        <w:rPr>
          <w:rFonts w:ascii="Verdana" w:hAnsi="Verdana"/>
          <w:color w:val="000000"/>
          <w:lang w:eastAsia="es-AR"/>
        </w:rPr>
        <w:t xml:space="preserve"> Comuníquese, publíquese, </w:t>
      </w:r>
      <w:proofErr w:type="spellStart"/>
      <w:r w:rsidRPr="006C11AE">
        <w:rPr>
          <w:rFonts w:ascii="Verdana" w:hAnsi="Verdana"/>
          <w:color w:val="000000"/>
          <w:lang w:eastAsia="es-AR"/>
        </w:rPr>
        <w:t>dése</w:t>
      </w:r>
      <w:proofErr w:type="spellEnd"/>
      <w:r w:rsidRPr="006C11AE">
        <w:rPr>
          <w:rFonts w:ascii="Verdana" w:hAnsi="Verdana"/>
          <w:color w:val="000000"/>
          <w:lang w:eastAsia="es-AR"/>
        </w:rPr>
        <w:t xml:space="preserve"> al R.M. y </w:t>
      </w:r>
      <w:proofErr w:type="gramStart"/>
      <w:r w:rsidRPr="006C11AE">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C11AE" w:rsidRPr="00620D63" w:rsidRDefault="006C11AE" w:rsidP="006C11AE">
      <w:pPr>
        <w:pStyle w:val="Ttulo2"/>
        <w:rPr>
          <w:rFonts w:ascii="Arial" w:eastAsia="Arial" w:hAnsi="Arial" w:cs="Arial"/>
          <w:b/>
          <w:color w:val="279E94"/>
        </w:rPr>
      </w:pPr>
      <w:bookmarkStart w:id="36" w:name="_Toc152850047"/>
      <w:r>
        <w:rPr>
          <w:rFonts w:ascii="Arial" w:eastAsia="Arial" w:hAnsi="Arial" w:cs="Arial"/>
          <w:b/>
          <w:color w:val="279E94"/>
        </w:rPr>
        <w:t>Decreto Nº 297</w:t>
      </w:r>
      <w:bookmarkEnd w:id="36"/>
    </w:p>
    <w:p w:rsidR="006C11AE" w:rsidRPr="00632A9A" w:rsidRDefault="006C11AE" w:rsidP="006C11AE">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sidR="008D5F75">
        <w:rPr>
          <w:rFonts w:ascii="Arial" w:hAnsi="Arial" w:cs="Arial"/>
          <w:color w:val="000000"/>
          <w:lang w:eastAsia="en-US"/>
        </w:rPr>
        <w:t>23</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6C11AE" w:rsidRDefault="006C11AE" w:rsidP="006C11AE">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sidR="008D5F75">
        <w:rPr>
          <w:rFonts w:ascii="Arial" w:hAnsi="Arial" w:cs="Arial"/>
          <w:color w:val="000000"/>
          <w:lang w:eastAsia="en-US"/>
        </w:rPr>
        <w:t>28</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6C11AE" w:rsidRPr="006C11AE" w:rsidRDefault="006C11AE" w:rsidP="006C11AE">
      <w:pPr>
        <w:jc w:val="both"/>
        <w:rPr>
          <w:lang w:eastAsia="es-AR"/>
        </w:rPr>
      </w:pPr>
      <w:r w:rsidRPr="006C11AE">
        <w:rPr>
          <w:rFonts w:ascii="Verdana" w:hAnsi="Verdana"/>
          <w:b/>
          <w:bCs/>
          <w:color w:val="000000"/>
          <w:u w:val="single"/>
          <w:lang w:eastAsia="es-AR"/>
        </w:rPr>
        <w:t>VISTO:</w:t>
      </w:r>
      <w:r w:rsidRPr="006C11AE">
        <w:rPr>
          <w:rFonts w:ascii="Verdana" w:hAnsi="Verdana"/>
          <w:color w:val="000000"/>
          <w:u w:val="single"/>
          <w:lang w:eastAsia="es-AR"/>
        </w:rPr>
        <w:t> </w:t>
      </w:r>
    </w:p>
    <w:p w:rsidR="006C11AE" w:rsidRPr="006C11AE" w:rsidRDefault="006C11AE" w:rsidP="006C11AE">
      <w:pPr>
        <w:jc w:val="both"/>
        <w:rPr>
          <w:lang w:eastAsia="es-AR"/>
        </w:rPr>
      </w:pPr>
      <w:r w:rsidRPr="006C11AE">
        <w:rPr>
          <w:rFonts w:ascii="Verdana" w:hAnsi="Verdana"/>
          <w:color w:val="000000"/>
          <w:lang w:eastAsia="es-AR"/>
        </w:rPr>
        <w:t>   </w:t>
      </w:r>
      <w:r w:rsidRPr="006C11AE">
        <w:rPr>
          <w:rFonts w:ascii="Verdana" w:hAnsi="Verdana"/>
          <w:color w:val="000000"/>
          <w:lang w:eastAsia="es-AR"/>
        </w:rPr>
        <w:tab/>
      </w:r>
      <w:r w:rsidRPr="006C11AE">
        <w:rPr>
          <w:rFonts w:ascii="Verdana" w:hAnsi="Verdana"/>
          <w:color w:val="000000"/>
          <w:lang w:eastAsia="es-AR"/>
        </w:rPr>
        <w:tab/>
        <w:t>Los Formularios F.401 de Solicitud de Prescripción de Deudas Municipales, formalizados por diferentes contribuyentes de nuestra localidad. </w:t>
      </w:r>
    </w:p>
    <w:p w:rsidR="006C11AE" w:rsidRPr="006C11AE" w:rsidRDefault="006C11AE" w:rsidP="006C11AE">
      <w:pPr>
        <w:jc w:val="both"/>
        <w:rPr>
          <w:lang w:eastAsia="es-AR"/>
        </w:rPr>
      </w:pPr>
      <w:r w:rsidRPr="006C11AE">
        <w:rPr>
          <w:rFonts w:ascii="Verdana" w:hAnsi="Verdana"/>
          <w:b/>
          <w:bCs/>
          <w:color w:val="000000"/>
          <w:lang w:eastAsia="es-AR"/>
        </w:rPr>
        <w:t> </w:t>
      </w:r>
    </w:p>
    <w:p w:rsidR="006C11AE" w:rsidRPr="006C11AE" w:rsidRDefault="006C11AE" w:rsidP="006C11AE">
      <w:pPr>
        <w:jc w:val="both"/>
        <w:rPr>
          <w:lang w:eastAsia="es-AR"/>
        </w:rPr>
      </w:pPr>
      <w:r w:rsidRPr="006C11AE">
        <w:rPr>
          <w:rFonts w:ascii="Verdana" w:hAnsi="Verdana"/>
          <w:b/>
          <w:bCs/>
          <w:color w:val="000000"/>
          <w:u w:val="single"/>
          <w:lang w:eastAsia="es-AR"/>
        </w:rPr>
        <w:t>Y CONSIDERANDO: </w:t>
      </w:r>
    </w:p>
    <w:p w:rsidR="006C11AE" w:rsidRPr="006C11AE" w:rsidRDefault="006C11AE" w:rsidP="006C11AE">
      <w:pPr>
        <w:jc w:val="both"/>
        <w:rPr>
          <w:lang w:eastAsia="es-AR"/>
        </w:rPr>
      </w:pPr>
      <w:r w:rsidRPr="006C11AE">
        <w:rPr>
          <w:rFonts w:ascii="Verdana" w:hAnsi="Verdana"/>
          <w:b/>
          <w:bCs/>
          <w:color w:val="000000"/>
          <w:lang w:eastAsia="es-AR"/>
        </w:rPr>
        <w:t>   </w:t>
      </w:r>
      <w:r w:rsidRPr="006C11AE">
        <w:rPr>
          <w:rFonts w:ascii="Verdana" w:hAnsi="Verdana"/>
          <w:b/>
          <w:bCs/>
          <w:color w:val="000000"/>
          <w:lang w:eastAsia="es-AR"/>
        </w:rPr>
        <w:tab/>
      </w:r>
      <w:r w:rsidRPr="006C11AE">
        <w:rPr>
          <w:rFonts w:ascii="Verdana" w:hAnsi="Verdana"/>
          <w:b/>
          <w:bCs/>
          <w:color w:val="000000"/>
          <w:lang w:eastAsia="es-AR"/>
        </w:rPr>
        <w:tab/>
      </w:r>
      <w:proofErr w:type="gramStart"/>
      <w:r w:rsidRPr="006C11AE">
        <w:rPr>
          <w:rFonts w:ascii="Verdana" w:hAnsi="Verdana"/>
          <w:color w:val="000000"/>
          <w:lang w:eastAsia="es-AR"/>
        </w:rPr>
        <w:t>Que</w:t>
      </w:r>
      <w:proofErr w:type="gramEnd"/>
      <w:r w:rsidRPr="006C11AE">
        <w:rPr>
          <w:rFonts w:ascii="Verdana" w:hAnsi="Verdana"/>
          <w:color w:val="000000"/>
          <w:lang w:eastAsia="es-AR"/>
        </w:rPr>
        <w:t xml:space="preserv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6C11AE" w:rsidRPr="006C11AE" w:rsidRDefault="006C11AE" w:rsidP="006C11AE">
      <w:pPr>
        <w:jc w:val="both"/>
        <w:rPr>
          <w:lang w:eastAsia="es-AR"/>
        </w:rPr>
      </w:pPr>
      <w:r w:rsidRPr="006C11AE">
        <w:rPr>
          <w:rFonts w:ascii="Verdana" w:hAnsi="Verdana"/>
          <w:color w:val="000000"/>
          <w:lang w:eastAsia="es-AR"/>
        </w:rPr>
        <w:t>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6C11AE" w:rsidRPr="006C11AE" w:rsidRDefault="006C11AE" w:rsidP="006C11AE">
      <w:pPr>
        <w:jc w:val="both"/>
        <w:rPr>
          <w:lang w:eastAsia="es-AR"/>
        </w:rPr>
      </w:pPr>
      <w:r w:rsidRPr="006C11AE">
        <w:rPr>
          <w:rFonts w:ascii="Verdana" w:hAnsi="Verdana"/>
          <w:color w:val="000000"/>
          <w:lang w:eastAsia="es-AR"/>
        </w:rPr>
        <w:t>                                        Que en ocasiones los contribuyentes al transferir algún bien, solicitan libre deuda para poder trasladar la titularidad registral, por lo que es necesario que estas deudas sean eliminadas del sistema, por ello:</w:t>
      </w:r>
    </w:p>
    <w:p w:rsidR="006C11AE" w:rsidRPr="006C11AE" w:rsidRDefault="006C11AE" w:rsidP="006C11AE">
      <w:pPr>
        <w:rPr>
          <w:lang w:eastAsia="es-AR"/>
        </w:rPr>
      </w:pPr>
    </w:p>
    <w:p w:rsidR="006C11AE" w:rsidRPr="006C11AE" w:rsidRDefault="006C11AE" w:rsidP="006C11AE">
      <w:pPr>
        <w:jc w:val="center"/>
        <w:rPr>
          <w:lang w:eastAsia="es-AR"/>
        </w:rPr>
      </w:pPr>
      <w:r w:rsidRPr="006C11AE">
        <w:rPr>
          <w:rFonts w:ascii="Verdana" w:hAnsi="Verdana"/>
          <w:b/>
          <w:bCs/>
          <w:color w:val="000000"/>
          <w:lang w:eastAsia="es-AR"/>
        </w:rPr>
        <w:t>LA INTENDENTE MUNICIPAL EN USO DE SUS ATRIBUCIONES</w:t>
      </w:r>
    </w:p>
    <w:p w:rsidR="006C11AE" w:rsidRPr="006C11AE" w:rsidRDefault="006C11AE" w:rsidP="006C11AE">
      <w:pPr>
        <w:jc w:val="center"/>
        <w:rPr>
          <w:lang w:eastAsia="es-AR"/>
        </w:rPr>
      </w:pPr>
      <w:r w:rsidRPr="006C11AE">
        <w:rPr>
          <w:rFonts w:ascii="Verdana" w:hAnsi="Verdana"/>
          <w:b/>
          <w:bCs/>
          <w:color w:val="000000"/>
          <w:lang w:eastAsia="es-AR"/>
        </w:rPr>
        <w:t>DECRETA</w:t>
      </w:r>
    </w:p>
    <w:p w:rsidR="006C11AE" w:rsidRPr="006C11AE" w:rsidRDefault="006C11AE" w:rsidP="006C11AE">
      <w:pPr>
        <w:spacing w:after="240"/>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1º.-</w:t>
      </w:r>
      <w:r w:rsidRPr="006C11AE">
        <w:rPr>
          <w:rFonts w:ascii="Verdana" w:hAnsi="Verdana"/>
          <w:color w:val="000000"/>
          <w:lang w:eastAsia="es-AR"/>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2º.-</w:t>
      </w:r>
      <w:r w:rsidRPr="006C11AE">
        <w:rPr>
          <w:rFonts w:ascii="Verdana" w:hAnsi="Verdana"/>
          <w:color w:val="000000"/>
          <w:lang w:eastAsia="es-AR"/>
        </w:rPr>
        <w:t xml:space="preserve"> Notifíquese de forma inmediata a la oficina de recaudaciones a los fines de que proceda de inmediato a instrumentar lo establecido en el artículo </w:t>
      </w:r>
      <w:proofErr w:type="gramStart"/>
      <w:r w:rsidRPr="006C11AE">
        <w:rPr>
          <w:rFonts w:ascii="Verdana" w:hAnsi="Verdana"/>
          <w:color w:val="000000"/>
          <w:lang w:eastAsia="es-AR"/>
        </w:rPr>
        <w:t>precedente.-</w:t>
      </w:r>
      <w:proofErr w:type="gramEnd"/>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 xml:space="preserve">Artículo 3º.- </w:t>
      </w:r>
      <w:r w:rsidRPr="006C11AE">
        <w:rPr>
          <w:rFonts w:ascii="Verdana" w:hAnsi="Verdana"/>
          <w:color w:val="000000"/>
          <w:lang w:eastAsia="es-AR"/>
        </w:rPr>
        <w:t xml:space="preserve">Instrúyase al Área Legal y Técnica para que realice las acciones pertinentes, a los fines de evitar nuevas </w:t>
      </w:r>
      <w:proofErr w:type="gramStart"/>
      <w:r w:rsidRPr="006C11AE">
        <w:rPr>
          <w:rFonts w:ascii="Verdana" w:hAnsi="Verdana"/>
          <w:color w:val="000000"/>
          <w:lang w:eastAsia="es-AR"/>
        </w:rPr>
        <w:t>prescripciones.-</w:t>
      </w:r>
      <w:proofErr w:type="gramEnd"/>
    </w:p>
    <w:p w:rsidR="006C11AE" w:rsidRPr="006C11AE" w:rsidRDefault="006C11AE" w:rsidP="006C11AE">
      <w:pPr>
        <w:rPr>
          <w:lang w:eastAsia="es-AR"/>
        </w:rPr>
      </w:pPr>
    </w:p>
    <w:p w:rsidR="006C11AE" w:rsidRPr="006C11AE" w:rsidRDefault="006C11AE" w:rsidP="006C11AE">
      <w:pPr>
        <w:jc w:val="both"/>
        <w:rPr>
          <w:lang w:eastAsia="es-AR"/>
        </w:rPr>
      </w:pPr>
      <w:r w:rsidRPr="006C11AE">
        <w:rPr>
          <w:rFonts w:ascii="Verdana" w:hAnsi="Verdana"/>
          <w:b/>
          <w:bCs/>
          <w:color w:val="000000"/>
          <w:lang w:eastAsia="es-AR"/>
        </w:rPr>
        <w:t>Artículo 4º.-</w:t>
      </w:r>
      <w:r w:rsidRPr="006C11AE">
        <w:rPr>
          <w:rFonts w:ascii="Verdana" w:hAnsi="Verdana"/>
          <w:color w:val="000000"/>
          <w:lang w:eastAsia="es-AR"/>
        </w:rPr>
        <w:t xml:space="preserve"> Comuníquese, publíquese, </w:t>
      </w:r>
      <w:proofErr w:type="spellStart"/>
      <w:r w:rsidRPr="006C11AE">
        <w:rPr>
          <w:rFonts w:ascii="Verdana" w:hAnsi="Verdana"/>
          <w:color w:val="000000"/>
          <w:lang w:eastAsia="es-AR"/>
        </w:rPr>
        <w:t>dése</w:t>
      </w:r>
      <w:proofErr w:type="spellEnd"/>
      <w:r w:rsidRPr="006C11AE">
        <w:rPr>
          <w:rFonts w:ascii="Verdana" w:hAnsi="Verdana"/>
          <w:color w:val="000000"/>
          <w:lang w:eastAsia="es-AR"/>
        </w:rPr>
        <w:t xml:space="preserve"> al R.M. y </w:t>
      </w:r>
      <w:proofErr w:type="gramStart"/>
      <w:r w:rsidRPr="006C11AE">
        <w:rPr>
          <w:rFonts w:ascii="Verdana" w:hAnsi="Verdana"/>
          <w:color w:val="000000"/>
          <w:lang w:eastAsia="es-AR"/>
        </w:rPr>
        <w:t>archívese.-</w:t>
      </w:r>
      <w:proofErr w:type="gramEnd"/>
    </w:p>
    <w:p w:rsidR="006C11AE" w:rsidRPr="006C11AE" w:rsidRDefault="006C11AE" w:rsidP="006C11AE">
      <w:pPr>
        <w:spacing w:after="240"/>
        <w:rPr>
          <w:lang w:eastAsia="es-AR"/>
        </w:rPr>
      </w:pPr>
      <w:r>
        <w:rPr>
          <w:lang w:eastAsia="es-AR"/>
        </w:rPr>
        <w:br/>
      </w:r>
    </w:p>
    <w:p w:rsidR="006C11AE" w:rsidRPr="006C11AE" w:rsidRDefault="006C11AE" w:rsidP="006C11AE">
      <w:pPr>
        <w:jc w:val="center"/>
        <w:rPr>
          <w:lang w:eastAsia="es-AR"/>
        </w:rPr>
      </w:pPr>
      <w:r w:rsidRPr="006C11AE">
        <w:rPr>
          <w:rFonts w:ascii="Verdana" w:hAnsi="Verdana"/>
          <w:b/>
          <w:bCs/>
          <w:color w:val="000000"/>
          <w:sz w:val="32"/>
          <w:szCs w:val="32"/>
          <w:lang w:eastAsia="es-AR"/>
        </w:rPr>
        <w:lastRenderedPageBreak/>
        <w:t>ANEXO I     </w:t>
      </w:r>
    </w:p>
    <w:p w:rsidR="006C11AE" w:rsidRPr="006C11AE" w:rsidRDefault="006C11AE" w:rsidP="006C11AE">
      <w:pPr>
        <w:jc w:val="center"/>
        <w:rPr>
          <w:lang w:eastAsia="es-AR"/>
        </w:rPr>
      </w:pPr>
      <w:r w:rsidRPr="006C11AE">
        <w:rPr>
          <w:rFonts w:ascii="Verdana" w:hAnsi="Verdana"/>
          <w:b/>
          <w:bCs/>
          <w:color w:val="000000"/>
          <w:sz w:val="32"/>
          <w:szCs w:val="32"/>
          <w:lang w:eastAsia="es-AR"/>
        </w:rPr>
        <w:t>    </w:t>
      </w:r>
    </w:p>
    <w:p w:rsidR="006C11AE" w:rsidRPr="006C11AE" w:rsidRDefault="006C11AE" w:rsidP="006C11AE">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426"/>
        <w:gridCol w:w="3753"/>
        <w:gridCol w:w="1226"/>
        <w:gridCol w:w="2385"/>
      </w:tblGrid>
      <w:tr w:rsidR="006C11AE" w:rsidRPr="006C11AE" w:rsidTr="006C11A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b/>
                <w:bCs/>
                <w:color w:val="000000"/>
                <w:lang w:eastAsia="es-AR"/>
              </w:rPr>
              <w:t>TITULAR</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b/>
                <w:bCs/>
                <w:color w:val="000000"/>
                <w:lang w:eastAsia="es-AR"/>
              </w:rPr>
              <w:t>TASA O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b/>
                <w:bCs/>
                <w:color w:val="000000"/>
                <w:lang w:eastAsia="es-AR"/>
              </w:rPr>
              <w:t>CUENTA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b/>
                <w:bCs/>
                <w:color w:val="000000"/>
                <w:lang w:eastAsia="es-AR"/>
              </w:rPr>
              <w:t>PERIODO</w:t>
            </w:r>
          </w:p>
        </w:tc>
      </w:tr>
      <w:tr w:rsidR="006C11AE" w:rsidRPr="006C11AE" w:rsidTr="006C11A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rPr>
                <w:lang w:eastAsia="es-AR"/>
              </w:rPr>
            </w:pPr>
            <w:r w:rsidRPr="006C11AE">
              <w:rPr>
                <w:rFonts w:ascii="Verdana" w:hAnsi="Verdana"/>
                <w:color w:val="000000"/>
                <w:lang w:eastAsia="es-AR"/>
              </w:rPr>
              <w:t>LUNA Héctor Alejandro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2350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03/2002 a 06/2008</w:t>
            </w:r>
          </w:p>
        </w:tc>
      </w:tr>
      <w:tr w:rsidR="006C11AE" w:rsidRPr="006C11AE" w:rsidTr="006C11A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rPr>
                <w:lang w:eastAsia="es-AR"/>
              </w:rPr>
            </w:pPr>
            <w:r w:rsidRPr="006C11AE">
              <w:rPr>
                <w:rFonts w:ascii="Verdana" w:hAnsi="Verdana"/>
                <w:color w:val="000000"/>
                <w:lang w:eastAsia="es-AR"/>
              </w:rPr>
              <w:t>LUNA Héctor Alejandro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56008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03/2005 a 06/2008</w:t>
            </w:r>
          </w:p>
        </w:tc>
      </w:tr>
      <w:tr w:rsidR="006C11AE" w:rsidRPr="006C11AE" w:rsidTr="006C11A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rPr>
                <w:lang w:eastAsia="es-AR"/>
              </w:rPr>
            </w:pPr>
            <w:r w:rsidRPr="006C11AE">
              <w:rPr>
                <w:rFonts w:ascii="Verdana" w:hAnsi="Verdana"/>
                <w:color w:val="000000"/>
                <w:lang w:eastAsia="es-AR"/>
              </w:rPr>
              <w:t>LEIVA DE AZAÑA María Elba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Tasa por Servicio a la Propiedad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56401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01/2004 a 06/2012</w:t>
            </w:r>
          </w:p>
        </w:tc>
      </w:tr>
      <w:tr w:rsidR="006C11AE" w:rsidRPr="006C11AE" w:rsidTr="006C11AE">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rPr>
                <w:lang w:eastAsia="es-AR"/>
              </w:rPr>
            </w:pPr>
            <w:r w:rsidRPr="006C11AE">
              <w:rPr>
                <w:rFonts w:ascii="Verdana" w:hAnsi="Verdana"/>
                <w:color w:val="000000"/>
                <w:lang w:eastAsia="es-AR"/>
              </w:rPr>
              <w:t xml:space="preserve">LEIVA DE AZAÑA María </w:t>
            </w:r>
            <w:proofErr w:type="spellStart"/>
            <w:r w:rsidRPr="006C11AE">
              <w:rPr>
                <w:rFonts w:ascii="Verdana" w:hAnsi="Verdana"/>
                <w:color w:val="000000"/>
                <w:lang w:eastAsia="es-AR"/>
              </w:rPr>
              <w:t>Elvba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Servicio de Agua Potable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2426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11AE" w:rsidRPr="006C11AE" w:rsidRDefault="006C11AE" w:rsidP="006C11AE">
            <w:pPr>
              <w:jc w:val="center"/>
              <w:rPr>
                <w:lang w:eastAsia="es-AR"/>
              </w:rPr>
            </w:pPr>
            <w:r w:rsidRPr="006C11AE">
              <w:rPr>
                <w:rFonts w:ascii="Verdana" w:hAnsi="Verdana"/>
                <w:color w:val="000000"/>
                <w:lang w:eastAsia="es-AR"/>
              </w:rPr>
              <w:t>03/2002 a 06/2011</w:t>
            </w:r>
          </w:p>
        </w:tc>
      </w:tr>
    </w:tbl>
    <w:p w:rsidR="008D5F75" w:rsidRPr="00620D63" w:rsidRDefault="006C11AE" w:rsidP="008D5F75">
      <w:pPr>
        <w:pStyle w:val="Ttulo2"/>
        <w:rPr>
          <w:rFonts w:ascii="Arial" w:eastAsia="Arial" w:hAnsi="Arial" w:cs="Arial"/>
          <w:b/>
          <w:color w:val="279E94"/>
        </w:rPr>
      </w:pPr>
      <w:r w:rsidRPr="006C11AE">
        <w:rPr>
          <w:lang w:eastAsia="es-AR"/>
        </w:rPr>
        <w:br/>
      </w:r>
      <w:r w:rsidRPr="006C11AE">
        <w:rPr>
          <w:lang w:eastAsia="es-AR"/>
        </w:rPr>
        <w:br/>
      </w:r>
      <w:bookmarkStart w:id="37" w:name="_Toc152850048"/>
      <w:r w:rsidR="008D5F75">
        <w:rPr>
          <w:rFonts w:ascii="Arial" w:eastAsia="Arial" w:hAnsi="Arial" w:cs="Arial"/>
          <w:b/>
          <w:color w:val="279E94"/>
        </w:rPr>
        <w:t>Decreto Nº 298</w:t>
      </w:r>
      <w:bookmarkEnd w:id="37"/>
    </w:p>
    <w:p w:rsidR="008D5F75" w:rsidRPr="00632A9A" w:rsidRDefault="008D5F75" w:rsidP="008D5F75">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8D5F75" w:rsidRDefault="008D5F75" w:rsidP="008D5F75">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28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8D5F75" w:rsidRPr="008D5F75" w:rsidRDefault="008D5F75" w:rsidP="008D5F75">
      <w:pPr>
        <w:jc w:val="both"/>
        <w:rPr>
          <w:lang w:eastAsia="es-AR"/>
        </w:rPr>
      </w:pPr>
      <w:r w:rsidRPr="008D5F75">
        <w:rPr>
          <w:rFonts w:ascii="Verdana" w:hAnsi="Verdana"/>
          <w:b/>
          <w:bCs/>
          <w:color w:val="000000"/>
          <w:lang w:eastAsia="es-AR"/>
        </w:rPr>
        <w:t>VISTO:</w:t>
      </w:r>
      <w:r w:rsidRPr="008D5F75">
        <w:rPr>
          <w:rFonts w:ascii="Verdana" w:hAnsi="Verdana"/>
          <w:color w:val="000000"/>
          <w:lang w:eastAsia="es-AR"/>
        </w:rPr>
        <w:t> </w:t>
      </w:r>
    </w:p>
    <w:p w:rsidR="008D5F75" w:rsidRPr="008D5F75" w:rsidRDefault="008D5F75" w:rsidP="008D5F75">
      <w:pPr>
        <w:jc w:val="both"/>
        <w:rPr>
          <w:lang w:eastAsia="es-AR"/>
        </w:rPr>
      </w:pPr>
      <w:r w:rsidRPr="008D5F75">
        <w:rPr>
          <w:rFonts w:ascii="Verdana" w:hAnsi="Verdana"/>
          <w:color w:val="000000"/>
          <w:lang w:eastAsia="es-AR"/>
        </w:rPr>
        <w:t xml:space="preserve">               Las tareas de refuerzo de limpieza realizadas por la </w:t>
      </w:r>
      <w:r w:rsidRPr="008D5F75">
        <w:rPr>
          <w:rFonts w:ascii="Verdana" w:hAnsi="Verdana"/>
          <w:b/>
          <w:bCs/>
          <w:color w:val="000000"/>
          <w:lang w:eastAsia="es-AR"/>
        </w:rPr>
        <w:t>Sra. Azucena ORELLANA, DNI. N° 23.993.990.</w:t>
      </w:r>
    </w:p>
    <w:p w:rsidR="008D5F75" w:rsidRPr="008D5F75" w:rsidRDefault="008D5F75" w:rsidP="008D5F75">
      <w:pPr>
        <w:rPr>
          <w:lang w:eastAsia="es-AR"/>
        </w:rPr>
      </w:pPr>
    </w:p>
    <w:p w:rsidR="008D5F75" w:rsidRPr="008D5F75" w:rsidRDefault="008D5F75" w:rsidP="008D5F75">
      <w:pPr>
        <w:jc w:val="both"/>
        <w:rPr>
          <w:lang w:eastAsia="es-AR"/>
        </w:rPr>
      </w:pPr>
      <w:r w:rsidRPr="008D5F75">
        <w:rPr>
          <w:rFonts w:ascii="Verdana" w:hAnsi="Verdana"/>
          <w:b/>
          <w:bCs/>
          <w:color w:val="000000"/>
          <w:lang w:eastAsia="es-AR"/>
        </w:rPr>
        <w:t>Y CONSIDERANDO:</w:t>
      </w:r>
      <w:r w:rsidRPr="008D5F75">
        <w:rPr>
          <w:rFonts w:ascii="Verdana" w:hAnsi="Verdana"/>
          <w:color w:val="000000"/>
          <w:lang w:eastAsia="es-AR"/>
        </w:rPr>
        <w:t> </w:t>
      </w:r>
    </w:p>
    <w:p w:rsidR="008D5F75" w:rsidRPr="008D5F75" w:rsidRDefault="008D5F75" w:rsidP="008D5F75">
      <w:pPr>
        <w:ind w:firstLine="2340"/>
        <w:jc w:val="both"/>
        <w:rPr>
          <w:lang w:eastAsia="es-AR"/>
        </w:rPr>
      </w:pPr>
      <w:r w:rsidRPr="008D5F75">
        <w:rPr>
          <w:rFonts w:ascii="Verdana" w:hAnsi="Verdana"/>
          <w:color w:val="000000"/>
          <w:lang w:eastAsia="es-AR"/>
        </w:rPr>
        <w:t>Que desde el Área de Acción Social nos han informado los días y horarios trabajados en el mes pasado por parte de la Sra. Orellana, quien ha debido reforzar las tareas de limpieza en la Oficina de Discapacidad y Espacio de Inclusión de nuestra localidad.</w:t>
      </w:r>
    </w:p>
    <w:p w:rsidR="008D5F75" w:rsidRPr="008D5F75" w:rsidRDefault="008D5F75" w:rsidP="008D5F75">
      <w:pPr>
        <w:ind w:firstLine="2340"/>
        <w:jc w:val="both"/>
        <w:rPr>
          <w:lang w:eastAsia="es-AR"/>
        </w:rPr>
      </w:pPr>
      <w:r w:rsidRPr="008D5F75">
        <w:rPr>
          <w:rFonts w:ascii="Verdana" w:hAnsi="Verdana"/>
          <w:color w:val="000000"/>
          <w:lang w:eastAsia="es-AR"/>
        </w:rPr>
        <w:t xml:space="preserve">Que el Departamento Ejecutivo Municipal cuenta con partida para atender el gasto que origine lo dispuesto en </w:t>
      </w:r>
      <w:proofErr w:type="gramStart"/>
      <w:r w:rsidRPr="008D5F75">
        <w:rPr>
          <w:rFonts w:ascii="Verdana" w:hAnsi="Verdana"/>
          <w:color w:val="000000"/>
          <w:lang w:eastAsia="es-AR"/>
        </w:rPr>
        <w:t>el  presente</w:t>
      </w:r>
      <w:proofErr w:type="gramEnd"/>
      <w:r w:rsidRPr="008D5F75">
        <w:rPr>
          <w:rFonts w:ascii="Verdana" w:hAnsi="Verdana"/>
          <w:color w:val="000000"/>
          <w:lang w:eastAsia="es-AR"/>
        </w:rPr>
        <w:t xml:space="preserve"> decreto, por ello:</w:t>
      </w:r>
    </w:p>
    <w:p w:rsidR="008D5F75" w:rsidRPr="008D5F75" w:rsidRDefault="008D5F75" w:rsidP="008D5F75">
      <w:pPr>
        <w:rPr>
          <w:lang w:eastAsia="es-AR"/>
        </w:rPr>
      </w:pPr>
    </w:p>
    <w:p w:rsidR="008D5F75" w:rsidRPr="008D5F75" w:rsidRDefault="008D5F75" w:rsidP="008D5F75">
      <w:pPr>
        <w:jc w:val="center"/>
        <w:rPr>
          <w:lang w:eastAsia="es-AR"/>
        </w:rPr>
      </w:pPr>
      <w:r w:rsidRPr="008D5F75">
        <w:rPr>
          <w:rFonts w:ascii="Verdana" w:hAnsi="Verdana"/>
          <w:b/>
          <w:bCs/>
          <w:color w:val="000000"/>
          <w:lang w:eastAsia="es-AR"/>
        </w:rPr>
        <w:t>LA INTENDENTE MUNICIPAL EN USO DE SUS ATRIBUCIONES</w:t>
      </w:r>
    </w:p>
    <w:p w:rsidR="008D5F75" w:rsidRPr="008D5F75" w:rsidRDefault="008D5F75" w:rsidP="008D5F75">
      <w:pPr>
        <w:jc w:val="center"/>
        <w:rPr>
          <w:lang w:eastAsia="es-AR"/>
        </w:rPr>
      </w:pPr>
      <w:r w:rsidRPr="008D5F75">
        <w:rPr>
          <w:rFonts w:ascii="Verdana" w:hAnsi="Verdana"/>
          <w:b/>
          <w:bCs/>
          <w:color w:val="000000"/>
          <w:lang w:eastAsia="es-AR"/>
        </w:rPr>
        <w:t>DECRETA</w:t>
      </w:r>
    </w:p>
    <w:p w:rsidR="008D5F75" w:rsidRPr="008D5F75" w:rsidRDefault="008D5F75" w:rsidP="008D5F75">
      <w:pPr>
        <w:rPr>
          <w:lang w:eastAsia="es-AR"/>
        </w:rPr>
      </w:pPr>
    </w:p>
    <w:p w:rsidR="008D5F75" w:rsidRPr="008D5F75" w:rsidRDefault="008D5F75" w:rsidP="008D5F75">
      <w:pPr>
        <w:jc w:val="both"/>
        <w:rPr>
          <w:lang w:eastAsia="es-AR"/>
        </w:rPr>
      </w:pPr>
      <w:r w:rsidRPr="008D5F75">
        <w:rPr>
          <w:rFonts w:ascii="Verdana" w:hAnsi="Verdana"/>
          <w:b/>
          <w:bCs/>
          <w:color w:val="000000"/>
          <w:lang w:eastAsia="es-AR"/>
        </w:rPr>
        <w:t>Artículo 1º.-</w:t>
      </w:r>
      <w:r w:rsidRPr="008D5F75">
        <w:rPr>
          <w:rFonts w:ascii="Verdana" w:hAnsi="Verdana"/>
          <w:color w:val="000000"/>
          <w:lang w:eastAsia="es-AR"/>
        </w:rPr>
        <w:t xml:space="preserve"> Abónese a la </w:t>
      </w:r>
      <w:r w:rsidRPr="008D5F75">
        <w:rPr>
          <w:rFonts w:ascii="Verdana" w:hAnsi="Verdana"/>
          <w:b/>
          <w:bCs/>
          <w:color w:val="000000"/>
          <w:lang w:eastAsia="es-AR"/>
        </w:rPr>
        <w:t>Sra. Azucena ORELLANA, DNI. N° 23.993.990</w:t>
      </w:r>
      <w:r w:rsidRPr="008D5F75">
        <w:rPr>
          <w:b/>
          <w:bCs/>
          <w:color w:val="000000"/>
          <w:lang w:eastAsia="es-AR"/>
        </w:rPr>
        <w:t xml:space="preserve"> </w:t>
      </w:r>
      <w:r w:rsidRPr="008D5F75">
        <w:rPr>
          <w:rFonts w:ascii="Verdana" w:hAnsi="Verdana"/>
          <w:color w:val="000000"/>
          <w:lang w:eastAsia="es-AR"/>
        </w:rPr>
        <w:t>la suma de Pesos Nueve mil novecientos ($9.900,00) en concepto de contraprestación por los servicios extraordinarios de auxiliar de limpieza realizados durante el mes de Julio en la Oficina de Discapacidad y Espacio de Inclusión de nuestra localidad.</w:t>
      </w:r>
    </w:p>
    <w:p w:rsidR="008D5F75" w:rsidRPr="008D5F75" w:rsidRDefault="008D5F75" w:rsidP="008D5F75">
      <w:pPr>
        <w:rPr>
          <w:lang w:eastAsia="es-AR"/>
        </w:rPr>
      </w:pPr>
    </w:p>
    <w:p w:rsidR="008D5F75" w:rsidRPr="008D5F75" w:rsidRDefault="008D5F75" w:rsidP="008D5F75">
      <w:pPr>
        <w:jc w:val="both"/>
        <w:rPr>
          <w:lang w:eastAsia="es-AR"/>
        </w:rPr>
      </w:pPr>
      <w:proofErr w:type="spellStart"/>
      <w:r w:rsidRPr="008D5F75">
        <w:rPr>
          <w:rFonts w:ascii="Verdana" w:hAnsi="Verdana"/>
          <w:b/>
          <w:bCs/>
          <w:color w:val="000000"/>
          <w:lang w:eastAsia="es-AR"/>
        </w:rPr>
        <w:t>Articulo</w:t>
      </w:r>
      <w:proofErr w:type="spellEnd"/>
      <w:r w:rsidRPr="008D5F75">
        <w:rPr>
          <w:rFonts w:ascii="Verdana" w:hAnsi="Verdana"/>
          <w:b/>
          <w:bCs/>
          <w:color w:val="000000"/>
          <w:lang w:eastAsia="es-AR"/>
        </w:rPr>
        <w:t xml:space="preserve"> 2</w:t>
      </w:r>
      <w:proofErr w:type="gramStart"/>
      <w:r w:rsidRPr="008D5F75">
        <w:rPr>
          <w:rFonts w:ascii="Verdana" w:hAnsi="Verdana"/>
          <w:b/>
          <w:bCs/>
          <w:color w:val="000000"/>
          <w:lang w:eastAsia="es-AR"/>
        </w:rPr>
        <w:t>°.-</w:t>
      </w:r>
      <w:proofErr w:type="gramEnd"/>
      <w:r w:rsidRPr="008D5F75">
        <w:rPr>
          <w:rFonts w:ascii="Verdana" w:hAnsi="Verdana"/>
          <w:color w:val="000000"/>
          <w:lang w:eastAsia="es-AR"/>
        </w:rPr>
        <w:t xml:space="preserve"> Impútese el gasto ocasionado por el artículo precedente, a la partida del Presupuesto de Gastos vigente </w:t>
      </w:r>
      <w:r w:rsidRPr="008D5F75">
        <w:rPr>
          <w:rFonts w:ascii="Verdana" w:hAnsi="Verdana"/>
          <w:b/>
          <w:bCs/>
          <w:color w:val="000000"/>
          <w:lang w:eastAsia="es-AR"/>
        </w:rPr>
        <w:t>1.1.03.12.5 Servicios Ejecutados por Terceros.</w:t>
      </w:r>
    </w:p>
    <w:p w:rsidR="00620D63" w:rsidRDefault="008D5F75" w:rsidP="008D5F75">
      <w:pPr>
        <w:rPr>
          <w:rFonts w:eastAsia="Arial"/>
          <w:lang w:eastAsia="en-US"/>
        </w:rPr>
      </w:pPr>
      <w:r w:rsidRPr="008D5F75">
        <w:rPr>
          <w:lang w:eastAsia="es-AR"/>
        </w:rPr>
        <w:br/>
      </w:r>
      <w:r w:rsidRPr="008D5F75">
        <w:rPr>
          <w:lang w:eastAsia="es-AR"/>
        </w:rPr>
        <w:br/>
      </w:r>
      <w:r w:rsidRPr="008D5F75">
        <w:rPr>
          <w:rFonts w:ascii="Verdana" w:hAnsi="Verdana"/>
          <w:b/>
          <w:bCs/>
          <w:color w:val="000000"/>
          <w:lang w:eastAsia="es-AR"/>
        </w:rPr>
        <w:t>Artículo 3º.-</w:t>
      </w:r>
      <w:r w:rsidRPr="008D5F75">
        <w:rPr>
          <w:rFonts w:ascii="Verdana" w:hAnsi="Verdana"/>
          <w:color w:val="000000"/>
          <w:lang w:eastAsia="es-AR"/>
        </w:rPr>
        <w:t xml:space="preserve"> Comuníquese, publíquese, </w:t>
      </w:r>
      <w:proofErr w:type="spellStart"/>
      <w:r w:rsidRPr="008D5F75">
        <w:rPr>
          <w:rFonts w:ascii="Verdana" w:hAnsi="Verdana"/>
          <w:color w:val="000000"/>
          <w:lang w:eastAsia="es-AR"/>
        </w:rPr>
        <w:t>dése</w:t>
      </w:r>
      <w:proofErr w:type="spellEnd"/>
      <w:r w:rsidRPr="008D5F75">
        <w:rPr>
          <w:rFonts w:ascii="Verdana" w:hAnsi="Verdana"/>
          <w:color w:val="000000"/>
          <w:lang w:eastAsia="es-AR"/>
        </w:rPr>
        <w:t xml:space="preserve"> al R.M. y </w:t>
      </w:r>
      <w:proofErr w:type="gramStart"/>
      <w:r w:rsidRPr="008D5F75">
        <w:rPr>
          <w:rFonts w:ascii="Verdana" w:hAnsi="Verdana"/>
          <w:color w:val="000000"/>
          <w:lang w:eastAsia="es-AR"/>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8D5F75" w:rsidRPr="00620D63" w:rsidRDefault="00BF10A6" w:rsidP="008D5F75">
      <w:pPr>
        <w:pStyle w:val="Ttulo2"/>
        <w:rPr>
          <w:rFonts w:ascii="Arial" w:eastAsia="Arial" w:hAnsi="Arial" w:cs="Arial"/>
          <w:b/>
          <w:color w:val="279E94"/>
        </w:rPr>
      </w:pPr>
      <w:bookmarkStart w:id="38" w:name="_Toc152850049"/>
      <w:r>
        <w:rPr>
          <w:rFonts w:ascii="Arial" w:eastAsia="Arial" w:hAnsi="Arial" w:cs="Arial"/>
          <w:b/>
          <w:color w:val="279E94"/>
        </w:rPr>
        <w:lastRenderedPageBreak/>
        <w:t>Decreto Nº 299</w:t>
      </w:r>
      <w:bookmarkEnd w:id="38"/>
    </w:p>
    <w:p w:rsidR="008D5F75" w:rsidRPr="00632A9A" w:rsidRDefault="008D5F75" w:rsidP="008D5F75">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8D5F75" w:rsidRDefault="008D5F75" w:rsidP="008D5F75">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28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BF10A6" w:rsidRPr="00BF10A6" w:rsidRDefault="00BF10A6" w:rsidP="00BF10A6">
      <w:pPr>
        <w:jc w:val="both"/>
        <w:rPr>
          <w:lang w:eastAsia="es-AR"/>
        </w:rPr>
      </w:pPr>
      <w:r w:rsidRPr="00BF10A6">
        <w:rPr>
          <w:rFonts w:ascii="Verdana" w:hAnsi="Verdana"/>
          <w:b/>
          <w:bCs/>
          <w:color w:val="000000"/>
          <w:lang w:eastAsia="es-AR"/>
        </w:rPr>
        <w:t>VISTO:</w:t>
      </w:r>
      <w:r w:rsidRPr="00BF10A6">
        <w:rPr>
          <w:rFonts w:ascii="Verdana" w:hAnsi="Verdana"/>
          <w:color w:val="000000"/>
          <w:lang w:eastAsia="es-AR"/>
        </w:rPr>
        <w:t> </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t xml:space="preserve">La realización de </w:t>
      </w:r>
      <w:r w:rsidRPr="00BF10A6">
        <w:rPr>
          <w:rFonts w:ascii="Verdana" w:hAnsi="Verdana"/>
          <w:b/>
          <w:bCs/>
          <w:color w:val="000000"/>
          <w:lang w:eastAsia="es-AR"/>
        </w:rPr>
        <w:t>Vigésima Séptima Edición del Desfile Cívico Militar y Fiesta Gaucha</w:t>
      </w:r>
      <w:r w:rsidRPr="00BF10A6">
        <w:rPr>
          <w:rFonts w:ascii="Verdana" w:hAnsi="Verdana"/>
          <w:color w:val="000000"/>
          <w:lang w:eastAsia="es-AR"/>
        </w:rPr>
        <w:t xml:space="preserve">, llevado a cabo el pasado día Domingo 20 de </w:t>
      </w:r>
      <w:proofErr w:type="gramStart"/>
      <w:r w:rsidRPr="00BF10A6">
        <w:rPr>
          <w:rFonts w:ascii="Verdana" w:hAnsi="Verdana"/>
          <w:color w:val="000000"/>
          <w:lang w:eastAsia="es-AR"/>
        </w:rPr>
        <w:t>Agosto</w:t>
      </w:r>
      <w:proofErr w:type="gramEnd"/>
      <w:r w:rsidRPr="00BF10A6">
        <w:rPr>
          <w:rFonts w:ascii="Verdana" w:hAnsi="Verdana"/>
          <w:color w:val="000000"/>
          <w:lang w:eastAsia="es-AR"/>
        </w:rPr>
        <w:t xml:space="preserve"> de 2023, en conmemoración al fallecimiento del Padre de la Patria “Don José de San Martín” organizado por esta Municipalidad y la Agrupación Gaucha Juan José Molina</w:t>
      </w:r>
      <w:r w:rsidRPr="00BF10A6">
        <w:rPr>
          <w:rFonts w:ascii="Verdana" w:hAnsi="Verdana"/>
          <w:color w:val="000000"/>
          <w:shd w:val="clear" w:color="auto" w:fill="FFFFFF"/>
          <w:lang w:eastAsia="es-AR"/>
        </w:rPr>
        <w:t>.</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Y CONSIDERANDO:</w:t>
      </w:r>
      <w:r w:rsidRPr="00BF10A6">
        <w:rPr>
          <w:rFonts w:ascii="Verdana" w:hAnsi="Verdana"/>
          <w:color w:val="000000"/>
          <w:lang w:eastAsia="es-AR"/>
        </w:rPr>
        <w:t xml:space="preserve"> Que la Fiesta Gaucha tuvo lugar en el predio de la Agrupación Gaucha Juan José Molina ubicada camino al cementerio de nuestra localidad.</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 xml:space="preserve">Que por cuestiones de organización se dispuso de un espacio dentro de dicho predio como así también colindante a los fines de que en dichos lugares se concentre el estacionamiento de los vehículos de los asistentes.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proofErr w:type="gramStart"/>
      <w:r w:rsidRPr="00BF10A6">
        <w:rPr>
          <w:rFonts w:ascii="Verdana" w:hAnsi="Verdana"/>
          <w:color w:val="000000"/>
          <w:lang w:eastAsia="es-AR"/>
        </w:rPr>
        <w:t>Que</w:t>
      </w:r>
      <w:proofErr w:type="gramEnd"/>
      <w:r w:rsidRPr="00BF10A6">
        <w:rPr>
          <w:rFonts w:ascii="Verdana" w:hAnsi="Verdana"/>
          <w:color w:val="000000"/>
          <w:lang w:eastAsia="es-AR"/>
        </w:rPr>
        <w:t xml:space="preserve"> a los fines de dar seguridad vehicular, el municipio dispuso de personal externo encargado de la vigilancia y cuidado de los vehículos estacionados en cada uno de estos espacios.</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Que resulta necesario abonar una contraprestación a aquella persona que estuvo directamente afectada a tales tareas. </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Por ello:</w:t>
      </w:r>
    </w:p>
    <w:p w:rsidR="00BF10A6" w:rsidRPr="00BF10A6" w:rsidRDefault="00BF10A6" w:rsidP="00BF10A6">
      <w:pPr>
        <w:spacing w:after="240"/>
        <w:rPr>
          <w:lang w:eastAsia="es-AR"/>
        </w:rPr>
      </w:pPr>
    </w:p>
    <w:p w:rsidR="00BF10A6" w:rsidRPr="00BF10A6" w:rsidRDefault="00BF10A6" w:rsidP="00BF10A6">
      <w:pPr>
        <w:jc w:val="center"/>
        <w:rPr>
          <w:lang w:eastAsia="es-AR"/>
        </w:rPr>
      </w:pPr>
      <w:r w:rsidRPr="00BF10A6">
        <w:rPr>
          <w:rFonts w:ascii="Verdana" w:hAnsi="Verdana"/>
          <w:b/>
          <w:bCs/>
          <w:color w:val="000000"/>
          <w:lang w:eastAsia="es-AR"/>
        </w:rPr>
        <w:t>LA INTENDENTE MUNICIPAL EN USO DE SUS ATRIBUCIONES</w:t>
      </w:r>
    </w:p>
    <w:p w:rsidR="00BF10A6" w:rsidRPr="00BF10A6" w:rsidRDefault="00BF10A6" w:rsidP="00BF10A6">
      <w:pPr>
        <w:jc w:val="center"/>
        <w:rPr>
          <w:lang w:eastAsia="es-AR"/>
        </w:rPr>
      </w:pPr>
      <w:r w:rsidRPr="00BF10A6">
        <w:rPr>
          <w:rFonts w:ascii="Verdana" w:hAnsi="Verdana"/>
          <w:b/>
          <w:bCs/>
          <w:color w:val="000000"/>
          <w:lang w:eastAsia="es-AR"/>
        </w:rPr>
        <w:t>DECRETA</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Artículo 1º.-</w:t>
      </w:r>
      <w:r w:rsidRPr="00BF10A6">
        <w:rPr>
          <w:rFonts w:ascii="Verdana" w:hAnsi="Verdana"/>
          <w:color w:val="000000"/>
          <w:lang w:eastAsia="es-AR"/>
        </w:rPr>
        <w:t xml:space="preserve"> Abónese al Sr.  </w:t>
      </w:r>
      <w:r w:rsidRPr="00BF10A6">
        <w:rPr>
          <w:rFonts w:ascii="Verdana" w:hAnsi="Verdana"/>
          <w:b/>
          <w:bCs/>
          <w:color w:val="000000"/>
          <w:lang w:eastAsia="es-AR"/>
        </w:rPr>
        <w:t xml:space="preserve">GUEVARA </w:t>
      </w:r>
      <w:r w:rsidRPr="00BF10A6">
        <w:rPr>
          <w:rFonts w:ascii="Verdana" w:hAnsi="Verdana"/>
          <w:color w:val="000000"/>
          <w:lang w:eastAsia="es-AR"/>
        </w:rPr>
        <w:t xml:space="preserve">Sergio Daniel, DNI. N° 23.231.434, la suma de </w:t>
      </w:r>
      <w:r w:rsidRPr="00BF10A6">
        <w:rPr>
          <w:rFonts w:ascii="Verdana" w:hAnsi="Verdana"/>
          <w:b/>
          <w:bCs/>
          <w:color w:val="000000"/>
          <w:lang w:eastAsia="es-AR"/>
        </w:rPr>
        <w:t>Pesos Veinte mil ($20.000,00)</w:t>
      </w:r>
      <w:r w:rsidRPr="00BF10A6">
        <w:rPr>
          <w:rFonts w:ascii="Verdana" w:hAnsi="Verdana"/>
          <w:color w:val="000000"/>
          <w:lang w:eastAsia="es-AR"/>
        </w:rPr>
        <w:t xml:space="preserve"> en concepto de pago por las tareas de vigilancia y cuidado de los vehículos estacionados en el predio de la Agrupación Gaucha Juan José Molina ubicada camino al cementerio de nuestra localidad donde el día Domingo 20 de </w:t>
      </w:r>
      <w:proofErr w:type="gramStart"/>
      <w:r w:rsidRPr="00BF10A6">
        <w:rPr>
          <w:rFonts w:ascii="Verdana" w:hAnsi="Verdana"/>
          <w:color w:val="000000"/>
          <w:lang w:eastAsia="es-AR"/>
        </w:rPr>
        <w:t>Agosto</w:t>
      </w:r>
      <w:proofErr w:type="gramEnd"/>
      <w:r w:rsidRPr="00BF10A6">
        <w:rPr>
          <w:rFonts w:ascii="Verdana" w:hAnsi="Verdana"/>
          <w:color w:val="000000"/>
          <w:lang w:eastAsia="es-AR"/>
        </w:rPr>
        <w:t xml:space="preserve"> del corriente año tuvo lugar la 27° Fiesta Gaucha en conmemoración al fallecimiento del Padre de la Patria “Don José de San Martín.</w:t>
      </w:r>
    </w:p>
    <w:p w:rsidR="00BF10A6" w:rsidRPr="00BF10A6" w:rsidRDefault="00BF10A6" w:rsidP="00BF10A6">
      <w:pPr>
        <w:jc w:val="both"/>
        <w:rPr>
          <w:lang w:eastAsia="es-AR"/>
        </w:rPr>
      </w:pPr>
      <w:r w:rsidRPr="00BF10A6">
        <w:rPr>
          <w:rFonts w:ascii="Verdana" w:hAnsi="Verdana"/>
          <w:color w:val="000000"/>
          <w:lang w:eastAsia="es-AR"/>
        </w:rPr>
        <w:t> </w:t>
      </w:r>
    </w:p>
    <w:p w:rsidR="00BF10A6" w:rsidRPr="00BF10A6" w:rsidRDefault="00BF10A6" w:rsidP="00BF10A6">
      <w:pPr>
        <w:jc w:val="both"/>
        <w:rPr>
          <w:lang w:eastAsia="es-AR"/>
        </w:rPr>
      </w:pPr>
      <w:r w:rsidRPr="00BF10A6">
        <w:rPr>
          <w:rFonts w:ascii="Verdana" w:hAnsi="Verdana"/>
          <w:b/>
          <w:bCs/>
          <w:color w:val="000000"/>
          <w:lang w:eastAsia="es-AR"/>
        </w:rPr>
        <w:t xml:space="preserve">Artículo 2º.- </w:t>
      </w:r>
      <w:r w:rsidRPr="00BF10A6">
        <w:rPr>
          <w:rFonts w:ascii="Verdana" w:hAnsi="Verdana"/>
          <w:color w:val="000000"/>
          <w:lang w:eastAsia="es-AR"/>
        </w:rPr>
        <w:t xml:space="preserve"> El gasto que demande el presente será imputado a la Partida </w:t>
      </w:r>
      <w:r w:rsidRPr="00BF10A6">
        <w:rPr>
          <w:rFonts w:ascii="Verdana" w:hAnsi="Verdana"/>
          <w:b/>
          <w:bCs/>
          <w:color w:val="000000"/>
          <w:lang w:eastAsia="es-AR"/>
        </w:rPr>
        <w:t xml:space="preserve">1.1.03.21 Conmemoraciones y Eventos </w:t>
      </w:r>
      <w:proofErr w:type="gramStart"/>
      <w:r w:rsidRPr="00BF10A6">
        <w:rPr>
          <w:rFonts w:ascii="Verdana" w:hAnsi="Verdana"/>
          <w:b/>
          <w:bCs/>
          <w:color w:val="000000"/>
          <w:lang w:eastAsia="es-AR"/>
        </w:rPr>
        <w:t>Públicos.-</w:t>
      </w:r>
      <w:proofErr w:type="gramEnd"/>
    </w:p>
    <w:p w:rsidR="00BF10A6" w:rsidRPr="00BF10A6" w:rsidRDefault="00BF10A6" w:rsidP="00BF10A6">
      <w:pPr>
        <w:rPr>
          <w:lang w:eastAsia="es-AR"/>
        </w:rPr>
      </w:pPr>
    </w:p>
    <w:p w:rsidR="00BF10A6" w:rsidRPr="00BF10A6" w:rsidRDefault="00BF10A6" w:rsidP="00BF10A6">
      <w:pPr>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3</w:t>
      </w:r>
      <w:proofErr w:type="gramStart"/>
      <w:r w:rsidRPr="00BF10A6">
        <w:rPr>
          <w:rFonts w:ascii="Verdana" w:hAnsi="Verdana"/>
          <w:b/>
          <w:bCs/>
          <w:color w:val="000000"/>
          <w:lang w:eastAsia="es-AR"/>
        </w:rPr>
        <w:t>°.-</w:t>
      </w:r>
      <w:proofErr w:type="gramEnd"/>
      <w:r w:rsidRPr="00BF10A6">
        <w:rPr>
          <w:rFonts w:ascii="Verdana" w:hAnsi="Verdana"/>
          <w:color w:val="000000"/>
          <w:lang w:eastAsia="es-AR"/>
        </w:rPr>
        <w:t xml:space="preserve"> Comuníquese, publíquese, </w:t>
      </w:r>
      <w:proofErr w:type="spellStart"/>
      <w:r w:rsidRPr="00BF10A6">
        <w:rPr>
          <w:rFonts w:ascii="Verdana" w:hAnsi="Verdana"/>
          <w:color w:val="000000"/>
          <w:lang w:eastAsia="es-AR"/>
        </w:rPr>
        <w:t>dése</w:t>
      </w:r>
      <w:proofErr w:type="spellEnd"/>
      <w:r w:rsidRPr="00BF10A6">
        <w:rPr>
          <w:rFonts w:ascii="Verdana" w:hAnsi="Verdana"/>
          <w:color w:val="000000"/>
          <w:lang w:eastAsia="es-AR"/>
        </w:rPr>
        <w:t>  al R.M. y archívese.-</w:t>
      </w:r>
    </w:p>
    <w:p w:rsidR="00620D63" w:rsidRDefault="00BF10A6" w:rsidP="00BF10A6">
      <w:pPr>
        <w:rPr>
          <w:rFonts w:eastAsia="Arial"/>
          <w:lang w:eastAsia="en-US"/>
        </w:rPr>
      </w:pPr>
      <w:r w:rsidRPr="00BF10A6">
        <w:rPr>
          <w:lang w:eastAsia="es-AR"/>
        </w:rPr>
        <w:br/>
      </w:r>
      <w:r w:rsidRPr="00BF10A6">
        <w:rPr>
          <w:lang w:eastAsia="es-AR"/>
        </w:rPr>
        <w:br/>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BF10A6" w:rsidRPr="00620D63" w:rsidRDefault="00BF10A6" w:rsidP="00BF10A6">
      <w:pPr>
        <w:pStyle w:val="Ttulo2"/>
        <w:rPr>
          <w:rFonts w:ascii="Arial" w:eastAsia="Arial" w:hAnsi="Arial" w:cs="Arial"/>
          <w:b/>
          <w:color w:val="279E94"/>
        </w:rPr>
      </w:pPr>
      <w:bookmarkStart w:id="39" w:name="_Toc152850050"/>
      <w:r>
        <w:rPr>
          <w:rFonts w:ascii="Arial" w:eastAsia="Arial" w:hAnsi="Arial" w:cs="Arial"/>
          <w:b/>
          <w:color w:val="279E94"/>
        </w:rPr>
        <w:lastRenderedPageBreak/>
        <w:t>Decreto Nº 300</w:t>
      </w:r>
      <w:bookmarkEnd w:id="39"/>
    </w:p>
    <w:p w:rsidR="00BF10A6" w:rsidRPr="00632A9A" w:rsidRDefault="00BF10A6" w:rsidP="00BF10A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BF10A6" w:rsidRDefault="00BF10A6" w:rsidP="00BF10A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28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BF10A6" w:rsidRDefault="00BF10A6" w:rsidP="00BF10A6"/>
    <w:p w:rsidR="00BF10A6" w:rsidRDefault="00BF10A6" w:rsidP="00BF10A6">
      <w:pPr>
        <w:pStyle w:val="NormalWeb"/>
        <w:jc w:val="both"/>
      </w:pPr>
      <w:r>
        <w:rPr>
          <w:rFonts w:ascii="Verdana" w:hAnsi="Verdana"/>
          <w:b/>
          <w:bCs/>
          <w:color w:val="000000"/>
        </w:rPr>
        <w:t>VISTO:</w:t>
      </w:r>
      <w:r>
        <w:rPr>
          <w:rFonts w:ascii="Verdana" w:hAnsi="Verdana"/>
          <w:color w:val="000000"/>
        </w:rPr>
        <w:t> </w:t>
      </w:r>
    </w:p>
    <w:p w:rsidR="00BF10A6" w:rsidRDefault="00BF10A6" w:rsidP="00BF10A6">
      <w:pPr>
        <w:pStyle w:val="NormalWeb"/>
        <w:jc w:val="both"/>
      </w:pPr>
      <w:r>
        <w:rPr>
          <w:rFonts w:ascii="Verdana" w:hAnsi="Verdana"/>
          <w:color w:val="000000"/>
        </w:rPr>
        <w:t xml:space="preserve">               Las tareas de refuerzo en la de Planta de reciclado municipal realizadas por el </w:t>
      </w:r>
      <w:r>
        <w:rPr>
          <w:rFonts w:ascii="Verdana" w:hAnsi="Verdana"/>
          <w:b/>
          <w:bCs/>
          <w:color w:val="000000"/>
        </w:rPr>
        <w:t>Sr. Daniel Alfredo HEREDIA</w:t>
      </w:r>
      <w:r>
        <w:rPr>
          <w:rFonts w:ascii="Verdana" w:hAnsi="Verdana"/>
          <w:color w:val="000000"/>
        </w:rPr>
        <w:t xml:space="preserve">, </w:t>
      </w:r>
      <w:r>
        <w:rPr>
          <w:rFonts w:ascii="Verdana" w:hAnsi="Verdana"/>
          <w:b/>
          <w:bCs/>
          <w:color w:val="000000"/>
        </w:rPr>
        <w:t>DNI. Nº 38.884.165. </w:t>
      </w:r>
    </w:p>
    <w:p w:rsidR="00BF10A6" w:rsidRDefault="00BF10A6" w:rsidP="00BF10A6"/>
    <w:p w:rsidR="00BF10A6" w:rsidRDefault="00BF10A6" w:rsidP="00BF10A6">
      <w:pPr>
        <w:pStyle w:val="NormalWeb"/>
        <w:jc w:val="both"/>
      </w:pPr>
      <w:r>
        <w:rPr>
          <w:rFonts w:ascii="Verdana" w:hAnsi="Verdana"/>
          <w:b/>
          <w:bCs/>
          <w:color w:val="000000"/>
        </w:rPr>
        <w:t>Y CONSIDERANDO:</w:t>
      </w:r>
      <w:r>
        <w:rPr>
          <w:rFonts w:ascii="Verdana" w:hAnsi="Verdana"/>
          <w:color w:val="000000"/>
        </w:rPr>
        <w:t> </w:t>
      </w:r>
    </w:p>
    <w:p w:rsidR="00BF10A6" w:rsidRDefault="00BF10A6" w:rsidP="00BF10A6">
      <w:pPr>
        <w:pStyle w:val="NormalWeb"/>
        <w:ind w:firstLine="2340"/>
        <w:jc w:val="both"/>
      </w:pPr>
      <w:r>
        <w:rPr>
          <w:rFonts w:ascii="Verdana" w:hAnsi="Verdana"/>
          <w:color w:val="000000"/>
        </w:rPr>
        <w:t>Que desde el Área de Ambiente nos han informado los días y horarios trabajados en el mes de Julio quien ha debido reforzar al personal afectado a tales tareas quienes se encuentran de licencia por vacaciones.</w:t>
      </w:r>
    </w:p>
    <w:p w:rsidR="00BF10A6" w:rsidRDefault="00BF10A6" w:rsidP="00BF10A6">
      <w:pPr>
        <w:pStyle w:val="NormalWeb"/>
        <w:ind w:firstLine="2340"/>
        <w:jc w:val="both"/>
      </w:pPr>
      <w:r>
        <w:rPr>
          <w:rFonts w:ascii="Verdana" w:hAnsi="Verdana"/>
          <w:color w:val="000000"/>
        </w:rPr>
        <w:t xml:space="preserve"> Que el Departamento Ejecutivo Municipal cuenta con partida para atender el gasto que origine lo dispuesto en </w:t>
      </w:r>
      <w:proofErr w:type="gramStart"/>
      <w:r>
        <w:rPr>
          <w:rFonts w:ascii="Verdana" w:hAnsi="Verdana"/>
          <w:color w:val="000000"/>
        </w:rPr>
        <w:t>el  presente</w:t>
      </w:r>
      <w:proofErr w:type="gramEnd"/>
      <w:r>
        <w:rPr>
          <w:rFonts w:ascii="Verdana" w:hAnsi="Verdana"/>
          <w:color w:val="000000"/>
        </w:rPr>
        <w:t xml:space="preserve"> decreto, por ello:</w:t>
      </w:r>
    </w:p>
    <w:p w:rsidR="00BF10A6" w:rsidRDefault="00BF10A6" w:rsidP="00BF10A6"/>
    <w:p w:rsidR="00BF10A6" w:rsidRDefault="00BF10A6" w:rsidP="00BF10A6">
      <w:pPr>
        <w:pStyle w:val="NormalWeb"/>
        <w:jc w:val="center"/>
      </w:pPr>
      <w:r>
        <w:rPr>
          <w:rFonts w:ascii="Verdana" w:hAnsi="Verdana"/>
          <w:b/>
          <w:bCs/>
          <w:color w:val="000000"/>
        </w:rPr>
        <w:t>LA INTENDENTE MUNICIPAL EN USO DE SUS ATRIBUCIONES</w:t>
      </w:r>
    </w:p>
    <w:p w:rsidR="00BF10A6" w:rsidRDefault="00BF10A6" w:rsidP="00BF10A6">
      <w:pPr>
        <w:pStyle w:val="NormalWeb"/>
        <w:jc w:val="center"/>
      </w:pPr>
      <w:r>
        <w:rPr>
          <w:rFonts w:ascii="Verdana" w:hAnsi="Verdana"/>
          <w:b/>
          <w:bCs/>
          <w:color w:val="000000"/>
        </w:rPr>
        <w:t>DECRETA</w:t>
      </w:r>
    </w:p>
    <w:p w:rsidR="00BF10A6" w:rsidRDefault="00BF10A6" w:rsidP="00BF10A6"/>
    <w:p w:rsidR="00BF10A6" w:rsidRDefault="00BF10A6" w:rsidP="00BF10A6">
      <w:pPr>
        <w:pStyle w:val="NormalWeb"/>
        <w:jc w:val="both"/>
      </w:pPr>
      <w:r>
        <w:rPr>
          <w:rFonts w:ascii="Verdana" w:hAnsi="Verdana"/>
          <w:b/>
          <w:bCs/>
          <w:color w:val="000000"/>
        </w:rPr>
        <w:t>Artículo 1º.-</w:t>
      </w:r>
      <w:r>
        <w:rPr>
          <w:rFonts w:ascii="Verdana" w:hAnsi="Verdana"/>
          <w:color w:val="000000"/>
        </w:rPr>
        <w:t xml:space="preserve"> Abónese al </w:t>
      </w:r>
      <w:r>
        <w:rPr>
          <w:rFonts w:ascii="Verdana" w:hAnsi="Verdana"/>
          <w:b/>
          <w:bCs/>
          <w:color w:val="000000"/>
        </w:rPr>
        <w:t>Sr. Daniel Alfredo HEREDIA</w:t>
      </w:r>
      <w:r>
        <w:rPr>
          <w:rFonts w:ascii="Verdana" w:hAnsi="Verdana"/>
          <w:color w:val="000000"/>
        </w:rPr>
        <w:t xml:space="preserve">, </w:t>
      </w:r>
      <w:r>
        <w:rPr>
          <w:rFonts w:ascii="Verdana" w:hAnsi="Verdana"/>
          <w:b/>
          <w:bCs/>
          <w:color w:val="000000"/>
        </w:rPr>
        <w:t xml:space="preserve">DNI. Nº 38.884.165 </w:t>
      </w:r>
      <w:r>
        <w:rPr>
          <w:rFonts w:ascii="Verdana" w:hAnsi="Verdana"/>
          <w:color w:val="000000"/>
        </w:rPr>
        <w:t xml:space="preserve">la suma de Pesos Treinta y cinco mil seiscientos veinticinco ($35.625,00) en concepto de contraprestación por los servicios extraordinarios realizados en nuestra Planta de Reciclado Municipal durante el mes de </w:t>
      </w:r>
      <w:proofErr w:type="gramStart"/>
      <w:r>
        <w:rPr>
          <w:rFonts w:ascii="Verdana" w:hAnsi="Verdana"/>
          <w:color w:val="000000"/>
        </w:rPr>
        <w:t>Junio</w:t>
      </w:r>
      <w:proofErr w:type="gramEnd"/>
      <w:r>
        <w:rPr>
          <w:rFonts w:ascii="Verdana" w:hAnsi="Verdana"/>
          <w:color w:val="000000"/>
        </w:rPr>
        <w:t xml:space="preserve"> del año 2023 en ocasión de cubrir licencia por vacaciones del personal afectado.</w:t>
      </w:r>
    </w:p>
    <w:p w:rsidR="00BF10A6" w:rsidRDefault="00BF10A6" w:rsidP="00BF10A6"/>
    <w:p w:rsidR="00BF10A6" w:rsidRDefault="00BF10A6" w:rsidP="00BF10A6">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2</w:t>
      </w:r>
      <w:proofErr w:type="gramStart"/>
      <w:r>
        <w:rPr>
          <w:rFonts w:ascii="Verdana" w:hAnsi="Verdana"/>
          <w:b/>
          <w:bCs/>
          <w:color w:val="000000"/>
        </w:rPr>
        <w:t>°.-</w:t>
      </w:r>
      <w:proofErr w:type="gramEnd"/>
      <w:r>
        <w:rPr>
          <w:rFonts w:ascii="Verdana" w:hAnsi="Verdana"/>
          <w:color w:val="000000"/>
        </w:rPr>
        <w:t xml:space="preserve"> Abónese al </w:t>
      </w:r>
      <w:r>
        <w:rPr>
          <w:rFonts w:ascii="Verdana" w:hAnsi="Verdana"/>
          <w:b/>
          <w:bCs/>
          <w:color w:val="000000"/>
        </w:rPr>
        <w:t>Sr. Daniel Alfredo HEREDIA</w:t>
      </w:r>
      <w:r>
        <w:rPr>
          <w:rFonts w:ascii="Verdana" w:hAnsi="Verdana"/>
          <w:color w:val="000000"/>
        </w:rPr>
        <w:t xml:space="preserve">, </w:t>
      </w:r>
      <w:r>
        <w:rPr>
          <w:rFonts w:ascii="Verdana" w:hAnsi="Verdana"/>
          <w:b/>
          <w:bCs/>
          <w:color w:val="000000"/>
        </w:rPr>
        <w:t xml:space="preserve">DNI. Nº 38.884.165 </w:t>
      </w:r>
      <w:r>
        <w:rPr>
          <w:rFonts w:ascii="Verdana" w:hAnsi="Verdana"/>
          <w:color w:val="000000"/>
        </w:rPr>
        <w:t xml:space="preserve">la suma de Pesos Veintiocho mil quinientos ($28.500,00) en concepto de contraprestación por los servicios extraordinarios realizados en nuestra Planta de Reciclado Municipal durante la primera quincena de </w:t>
      </w:r>
      <w:proofErr w:type="gramStart"/>
      <w:r>
        <w:rPr>
          <w:rFonts w:ascii="Verdana" w:hAnsi="Verdana"/>
          <w:color w:val="000000"/>
        </w:rPr>
        <w:t>Agosto</w:t>
      </w:r>
      <w:proofErr w:type="gramEnd"/>
      <w:r>
        <w:rPr>
          <w:rFonts w:ascii="Verdana" w:hAnsi="Verdana"/>
          <w:color w:val="000000"/>
        </w:rPr>
        <w:t xml:space="preserve"> del año 2023 en ocasión de cubrir licencia por vacaciones del personal afectado.</w:t>
      </w:r>
    </w:p>
    <w:p w:rsidR="00BF10A6" w:rsidRDefault="00BF10A6" w:rsidP="00BF10A6"/>
    <w:p w:rsidR="00BF10A6" w:rsidRDefault="00BF10A6" w:rsidP="00BF10A6">
      <w:pPr>
        <w:pStyle w:val="NormalWeb"/>
        <w:jc w:val="both"/>
      </w:pPr>
      <w:proofErr w:type="spellStart"/>
      <w:r>
        <w:rPr>
          <w:rFonts w:ascii="Verdana" w:hAnsi="Verdana"/>
          <w:b/>
          <w:bCs/>
          <w:color w:val="000000"/>
        </w:rPr>
        <w:t>Articulo</w:t>
      </w:r>
      <w:proofErr w:type="spellEnd"/>
      <w:r>
        <w:rPr>
          <w:rFonts w:ascii="Verdana" w:hAnsi="Verdana"/>
          <w:b/>
          <w:bCs/>
          <w:color w:val="000000"/>
        </w:rPr>
        <w:t xml:space="preserve"> 3</w:t>
      </w:r>
      <w:proofErr w:type="gramStart"/>
      <w:r>
        <w:rPr>
          <w:rFonts w:ascii="Verdana" w:hAnsi="Verdana"/>
          <w:b/>
          <w:bCs/>
          <w:color w:val="000000"/>
        </w:rPr>
        <w:t>°.-</w:t>
      </w:r>
      <w:proofErr w:type="gramEnd"/>
      <w:r>
        <w:rPr>
          <w:rFonts w:ascii="Verdana" w:hAnsi="Verdana"/>
          <w:b/>
          <w:bCs/>
          <w:color w:val="000000"/>
        </w:rPr>
        <w:t xml:space="preserve"> </w:t>
      </w:r>
      <w:r>
        <w:rPr>
          <w:rFonts w:ascii="Verdana" w:hAnsi="Verdana"/>
          <w:color w:val="000000"/>
        </w:rPr>
        <w:t xml:space="preserve">Impútese el gasto ocasionado por el artículo precedente, a la partida del Presupuesto de Gastos vigente </w:t>
      </w:r>
      <w:r>
        <w:rPr>
          <w:rFonts w:ascii="Verdana" w:hAnsi="Verdana"/>
          <w:b/>
          <w:bCs/>
          <w:color w:val="000000"/>
        </w:rPr>
        <w:t>1.1.03.12.5 Servicios Ejecutados por Terceros.</w:t>
      </w:r>
    </w:p>
    <w:p w:rsidR="00BF10A6" w:rsidRDefault="00BF10A6" w:rsidP="00BF10A6"/>
    <w:p w:rsidR="00BF10A6" w:rsidRDefault="00BF10A6" w:rsidP="00BF10A6">
      <w:pPr>
        <w:pStyle w:val="NormalWeb"/>
        <w:jc w:val="both"/>
      </w:pPr>
      <w:r>
        <w:rPr>
          <w:rFonts w:ascii="Verdana" w:hAnsi="Verdana"/>
          <w:b/>
          <w:bCs/>
          <w:color w:val="000000"/>
        </w:rPr>
        <w:t>Artículo 4º.-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p>
    <w:p w:rsidR="00BF10A6" w:rsidRDefault="00BF10A6" w:rsidP="00BF10A6">
      <w:pPr>
        <w:rPr>
          <w:rFonts w:eastAsia="Arial"/>
          <w:lang w:eastAsia="en-US"/>
        </w:rPr>
      </w:pPr>
    </w:p>
    <w:p w:rsidR="00620D63" w:rsidRDefault="00620D63" w:rsidP="00620D63">
      <w:pPr>
        <w:rPr>
          <w:rFonts w:eastAsia="Arial"/>
          <w:lang w:eastAsia="en-US"/>
        </w:rPr>
      </w:pPr>
    </w:p>
    <w:p w:rsidR="00BF10A6" w:rsidRPr="00620D63" w:rsidRDefault="00BF10A6" w:rsidP="00BF10A6">
      <w:pPr>
        <w:pStyle w:val="Ttulo2"/>
        <w:rPr>
          <w:rFonts w:ascii="Arial" w:eastAsia="Arial" w:hAnsi="Arial" w:cs="Arial"/>
          <w:b/>
          <w:color w:val="279E94"/>
        </w:rPr>
      </w:pPr>
      <w:bookmarkStart w:id="40" w:name="_Toc152850051"/>
      <w:r>
        <w:rPr>
          <w:rFonts w:ascii="Arial" w:eastAsia="Arial" w:hAnsi="Arial" w:cs="Arial"/>
          <w:b/>
          <w:color w:val="279E94"/>
        </w:rPr>
        <w:t>Decreto Nº 301</w:t>
      </w:r>
      <w:bookmarkEnd w:id="40"/>
    </w:p>
    <w:p w:rsidR="00BF10A6" w:rsidRPr="00632A9A" w:rsidRDefault="00BF10A6" w:rsidP="00BF10A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BF10A6" w:rsidRDefault="00BF10A6" w:rsidP="00BF10A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28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BF10A6" w:rsidRDefault="00BF10A6" w:rsidP="00BF10A6"/>
    <w:p w:rsidR="00BF10A6" w:rsidRPr="00BF10A6" w:rsidRDefault="00BF10A6" w:rsidP="00BF10A6">
      <w:pPr>
        <w:jc w:val="both"/>
        <w:rPr>
          <w:lang w:eastAsia="es-AR"/>
        </w:rPr>
      </w:pPr>
      <w:r w:rsidRPr="00BF10A6">
        <w:rPr>
          <w:rFonts w:ascii="Verdana" w:hAnsi="Verdana"/>
          <w:b/>
          <w:bCs/>
          <w:color w:val="000000"/>
          <w:lang w:eastAsia="es-AR"/>
        </w:rPr>
        <w:t>VISTO:</w:t>
      </w:r>
      <w:r w:rsidRPr="00BF10A6">
        <w:rPr>
          <w:rFonts w:ascii="Verdana" w:hAnsi="Verdana"/>
          <w:color w:val="000000"/>
          <w:lang w:eastAsia="es-AR"/>
        </w:rPr>
        <w:t xml:space="preserve"> </w:t>
      </w:r>
      <w:proofErr w:type="gramStart"/>
      <w:r w:rsidRPr="00BF10A6">
        <w:rPr>
          <w:rFonts w:ascii="Verdana" w:hAnsi="Verdana"/>
          <w:color w:val="000000"/>
          <w:lang w:eastAsia="es-AR"/>
        </w:rPr>
        <w:t>La trabajos extraordinarios</w:t>
      </w:r>
      <w:proofErr w:type="gramEnd"/>
      <w:r w:rsidRPr="00BF10A6">
        <w:rPr>
          <w:rFonts w:ascii="Verdana" w:hAnsi="Verdana"/>
          <w:color w:val="000000"/>
          <w:lang w:eastAsia="es-AR"/>
        </w:rPr>
        <w:t xml:space="preserve"> de soporte y mantenimiento realizados por el Sr. </w:t>
      </w:r>
      <w:proofErr w:type="spellStart"/>
      <w:r w:rsidRPr="00BF10A6">
        <w:rPr>
          <w:rFonts w:ascii="Verdana" w:hAnsi="Verdana"/>
          <w:b/>
          <w:bCs/>
          <w:color w:val="000000"/>
          <w:lang w:eastAsia="es-AR"/>
        </w:rPr>
        <w:t>Adrian</w:t>
      </w:r>
      <w:proofErr w:type="spellEnd"/>
      <w:r w:rsidRPr="00BF10A6">
        <w:rPr>
          <w:rFonts w:ascii="Verdana" w:hAnsi="Verdana"/>
          <w:b/>
          <w:bCs/>
          <w:color w:val="000000"/>
          <w:lang w:eastAsia="es-AR"/>
        </w:rPr>
        <w:t xml:space="preserve"> Nicolás REYNA, DNI. N° 33.028.797 </w:t>
      </w:r>
      <w:r w:rsidRPr="00BF10A6">
        <w:rPr>
          <w:rFonts w:ascii="Verdana" w:hAnsi="Verdana"/>
          <w:color w:val="000000"/>
          <w:lang w:eastAsia="es-AR"/>
        </w:rPr>
        <w:t>en nuestra localidad.</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Y CONSIDERANDO:</w:t>
      </w:r>
      <w:r w:rsidRPr="00BF10A6">
        <w:rPr>
          <w:rFonts w:ascii="Verdana" w:hAnsi="Verdana"/>
          <w:color w:val="000000"/>
          <w:lang w:eastAsia="es-AR"/>
        </w:rPr>
        <w:t xml:space="preserve"> Que resulto necesario reforzar a nuestro personal y maquinaria.</w:t>
      </w:r>
    </w:p>
    <w:p w:rsidR="00BF10A6" w:rsidRPr="00BF10A6" w:rsidRDefault="00BF10A6" w:rsidP="00BF10A6">
      <w:pPr>
        <w:jc w:val="both"/>
        <w:rPr>
          <w:lang w:eastAsia="es-AR"/>
        </w:rPr>
      </w:pPr>
      <w:r w:rsidRPr="00BF10A6">
        <w:rPr>
          <w:rFonts w:ascii="Verdana" w:hAnsi="Verdana"/>
          <w:color w:val="000000"/>
          <w:lang w:eastAsia="es-AR"/>
        </w:rPr>
        <w:t>        </w:t>
      </w:r>
      <w:r>
        <w:rPr>
          <w:rFonts w:ascii="Verdana" w:hAnsi="Verdana"/>
          <w:color w:val="000000"/>
          <w:lang w:eastAsia="es-AR"/>
        </w:rPr>
        <w:t>                       </w:t>
      </w:r>
      <w:r w:rsidRPr="00BF10A6">
        <w:rPr>
          <w:rFonts w:ascii="Verdana" w:hAnsi="Verdana"/>
          <w:color w:val="000000"/>
          <w:lang w:eastAsia="es-AR"/>
        </w:rPr>
        <w:t> Que hemos contado con personal que ha brindado sus servicios.</w:t>
      </w:r>
    </w:p>
    <w:p w:rsidR="00BF10A6" w:rsidRPr="00BF10A6" w:rsidRDefault="00BF10A6" w:rsidP="00BF10A6">
      <w:pPr>
        <w:ind w:firstLine="2340"/>
        <w:jc w:val="both"/>
        <w:rPr>
          <w:lang w:eastAsia="es-AR"/>
        </w:rPr>
      </w:pPr>
      <w:r>
        <w:rPr>
          <w:rFonts w:ascii="Verdana" w:hAnsi="Verdana"/>
          <w:color w:val="000000"/>
          <w:lang w:eastAsia="es-AR"/>
        </w:rPr>
        <w:t xml:space="preserve">     </w:t>
      </w:r>
      <w:r w:rsidRPr="00BF10A6">
        <w:rPr>
          <w:rFonts w:ascii="Verdana" w:hAnsi="Verdana"/>
          <w:color w:val="000000"/>
          <w:lang w:eastAsia="es-AR"/>
        </w:rPr>
        <w:t xml:space="preserve">Que corresponde abonar las correspondientes prestaciones por las tareas realizadas en la primera quincena de </w:t>
      </w:r>
      <w:proofErr w:type="gramStart"/>
      <w:r w:rsidRPr="00BF10A6">
        <w:rPr>
          <w:rFonts w:ascii="Verdana" w:hAnsi="Verdana"/>
          <w:color w:val="000000"/>
          <w:lang w:eastAsia="es-AR"/>
        </w:rPr>
        <w:t>Agosto</w:t>
      </w:r>
      <w:proofErr w:type="gramEnd"/>
      <w:r w:rsidRPr="00BF10A6">
        <w:rPr>
          <w:rFonts w:ascii="Verdana" w:hAnsi="Verdana"/>
          <w:color w:val="000000"/>
          <w:lang w:eastAsia="es-AR"/>
        </w:rPr>
        <w:t xml:space="preserve"> del corriente año.</w:t>
      </w:r>
    </w:p>
    <w:p w:rsidR="00BF10A6" w:rsidRPr="00BF10A6" w:rsidRDefault="00BF10A6" w:rsidP="00BF10A6">
      <w:pPr>
        <w:ind w:firstLine="2340"/>
        <w:jc w:val="both"/>
        <w:rPr>
          <w:lang w:eastAsia="es-AR"/>
        </w:rPr>
      </w:pPr>
      <w:r w:rsidRPr="00BF10A6">
        <w:rPr>
          <w:rFonts w:ascii="Verdana" w:hAnsi="Verdana"/>
          <w:color w:val="000000"/>
          <w:lang w:eastAsia="es-AR"/>
        </w:rPr>
        <w:lastRenderedPageBreak/>
        <w:t>       Que el Presupuesto de Gastos cuenta con partida para afrontar dicho gasto, Por ello:</w:t>
      </w:r>
    </w:p>
    <w:p w:rsidR="00BF10A6" w:rsidRPr="00BF10A6" w:rsidRDefault="00BF10A6" w:rsidP="00BF10A6">
      <w:pPr>
        <w:rPr>
          <w:lang w:eastAsia="es-AR"/>
        </w:rPr>
      </w:pPr>
    </w:p>
    <w:p w:rsidR="00BF10A6" w:rsidRPr="00BF10A6" w:rsidRDefault="00BF10A6" w:rsidP="00BF10A6">
      <w:pPr>
        <w:jc w:val="center"/>
        <w:rPr>
          <w:lang w:eastAsia="es-AR"/>
        </w:rPr>
      </w:pPr>
      <w:r w:rsidRPr="00BF10A6">
        <w:rPr>
          <w:rFonts w:ascii="Verdana" w:hAnsi="Verdana"/>
          <w:b/>
          <w:bCs/>
          <w:color w:val="000000"/>
          <w:lang w:eastAsia="es-AR"/>
        </w:rPr>
        <w:t>LA INTENDENTE MUNICIPAL EN USO DE SUS ATRIBUCIONES</w:t>
      </w:r>
    </w:p>
    <w:p w:rsidR="00BF10A6" w:rsidRPr="00BF10A6" w:rsidRDefault="00BF10A6" w:rsidP="00BF10A6">
      <w:pPr>
        <w:jc w:val="center"/>
        <w:rPr>
          <w:lang w:eastAsia="es-AR"/>
        </w:rPr>
      </w:pPr>
      <w:r w:rsidRPr="00BF10A6">
        <w:rPr>
          <w:rFonts w:ascii="Verdana" w:hAnsi="Verdana"/>
          <w:b/>
          <w:bCs/>
          <w:color w:val="000000"/>
          <w:lang w:eastAsia="es-AR"/>
        </w:rPr>
        <w:t>DECRETA</w:t>
      </w:r>
    </w:p>
    <w:p w:rsidR="00BF10A6" w:rsidRPr="00BF10A6" w:rsidRDefault="00BF10A6" w:rsidP="00BF10A6">
      <w:pPr>
        <w:rPr>
          <w:lang w:eastAsia="es-AR"/>
        </w:rPr>
      </w:pPr>
    </w:p>
    <w:p w:rsidR="00BF10A6" w:rsidRPr="00BF10A6" w:rsidRDefault="00BF10A6" w:rsidP="00BF10A6">
      <w:pPr>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1º.-</w:t>
      </w:r>
      <w:r w:rsidRPr="00BF10A6">
        <w:rPr>
          <w:rFonts w:ascii="Verdana" w:hAnsi="Verdana"/>
          <w:color w:val="000000"/>
          <w:lang w:eastAsia="es-AR"/>
        </w:rPr>
        <w:t xml:space="preserve"> Abónese al </w:t>
      </w:r>
      <w:r w:rsidRPr="00BF10A6">
        <w:rPr>
          <w:rFonts w:ascii="Verdana" w:hAnsi="Verdana"/>
          <w:b/>
          <w:bCs/>
          <w:color w:val="000000"/>
          <w:lang w:eastAsia="es-AR"/>
        </w:rPr>
        <w:t xml:space="preserve">Sr. </w:t>
      </w:r>
      <w:proofErr w:type="spellStart"/>
      <w:r w:rsidRPr="00BF10A6">
        <w:rPr>
          <w:rFonts w:ascii="Verdana" w:hAnsi="Verdana"/>
          <w:b/>
          <w:bCs/>
          <w:color w:val="000000"/>
          <w:lang w:eastAsia="es-AR"/>
        </w:rPr>
        <w:t>Adrian</w:t>
      </w:r>
      <w:proofErr w:type="spellEnd"/>
      <w:r w:rsidRPr="00BF10A6">
        <w:rPr>
          <w:rFonts w:ascii="Verdana" w:hAnsi="Verdana"/>
          <w:b/>
          <w:bCs/>
          <w:color w:val="000000"/>
          <w:lang w:eastAsia="es-AR"/>
        </w:rPr>
        <w:t xml:space="preserve"> Nicolás REYNA, DNI. N° 33.028.797</w:t>
      </w:r>
      <w:r w:rsidRPr="00BF10A6">
        <w:rPr>
          <w:rFonts w:ascii="Verdana" w:hAnsi="Verdana"/>
          <w:color w:val="000000"/>
          <w:lang w:eastAsia="es-AR"/>
        </w:rPr>
        <w:t>, la suma de Pesos Diecisiete mil ($17.000,00) en concepto de servicios extraordinarios en tareas de Soporte y Mantenimiento en nuestra localidad, realizados en la 1° quincena del mes en curso del corriente año 2.023.</w:t>
      </w:r>
    </w:p>
    <w:p w:rsidR="00BF10A6" w:rsidRPr="00BF10A6" w:rsidRDefault="00BF10A6" w:rsidP="00BF10A6">
      <w:pPr>
        <w:rPr>
          <w:lang w:eastAsia="es-AR"/>
        </w:rPr>
      </w:pPr>
    </w:p>
    <w:p w:rsidR="00BF10A6" w:rsidRPr="00BF10A6" w:rsidRDefault="00BF10A6" w:rsidP="00BF10A6">
      <w:pPr>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2</w:t>
      </w:r>
      <w:proofErr w:type="gramStart"/>
      <w:r w:rsidRPr="00BF10A6">
        <w:rPr>
          <w:rFonts w:ascii="Verdana" w:hAnsi="Verdana"/>
          <w:b/>
          <w:bCs/>
          <w:color w:val="000000"/>
          <w:lang w:eastAsia="es-AR"/>
        </w:rPr>
        <w:t>°.-</w:t>
      </w:r>
      <w:proofErr w:type="gramEnd"/>
      <w:r w:rsidRPr="00BF10A6">
        <w:rPr>
          <w:rFonts w:ascii="Verdana" w:hAnsi="Verdana"/>
          <w:color w:val="000000"/>
          <w:lang w:eastAsia="es-AR"/>
        </w:rPr>
        <w:t xml:space="preserve"> El gasto que demande lo ordenado en el presente se imputará a la partida del presupuesto de Gastos Vigente </w:t>
      </w:r>
      <w:r w:rsidRPr="00BF10A6">
        <w:rPr>
          <w:rFonts w:ascii="Verdana" w:hAnsi="Verdana"/>
          <w:b/>
          <w:bCs/>
          <w:color w:val="000000"/>
          <w:lang w:eastAsia="es-AR"/>
        </w:rPr>
        <w:t>1.1.03.12.5 Servicios Ejecutados por Terceros.</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Artículo 3º.-</w:t>
      </w:r>
      <w:r w:rsidRPr="00BF10A6">
        <w:rPr>
          <w:rFonts w:ascii="Verdana" w:hAnsi="Verdana"/>
          <w:color w:val="000000"/>
          <w:lang w:eastAsia="es-AR"/>
        </w:rPr>
        <w:t xml:space="preserve"> Comuníquese, publíquese, </w:t>
      </w:r>
      <w:proofErr w:type="spellStart"/>
      <w:r w:rsidRPr="00BF10A6">
        <w:rPr>
          <w:rFonts w:ascii="Verdana" w:hAnsi="Verdana"/>
          <w:color w:val="000000"/>
          <w:lang w:eastAsia="es-AR"/>
        </w:rPr>
        <w:t>dése</w:t>
      </w:r>
      <w:proofErr w:type="spellEnd"/>
      <w:r w:rsidRPr="00BF10A6">
        <w:rPr>
          <w:rFonts w:ascii="Verdana" w:hAnsi="Verdana"/>
          <w:color w:val="000000"/>
          <w:lang w:eastAsia="es-AR"/>
        </w:rPr>
        <w:t xml:space="preserve"> al R.M. y archívese.</w:t>
      </w:r>
    </w:p>
    <w:p w:rsidR="00620D63" w:rsidRDefault="00620D63" w:rsidP="00620D63">
      <w:pPr>
        <w:rPr>
          <w:rFonts w:eastAsia="Arial"/>
          <w:lang w:eastAsia="en-US"/>
        </w:rPr>
      </w:pPr>
    </w:p>
    <w:p w:rsidR="00620D63" w:rsidRDefault="00620D63" w:rsidP="00620D63">
      <w:pPr>
        <w:rPr>
          <w:rFonts w:eastAsia="Arial"/>
          <w:lang w:eastAsia="en-US"/>
        </w:rPr>
      </w:pPr>
    </w:p>
    <w:p w:rsidR="00BF10A6" w:rsidRPr="00620D63" w:rsidRDefault="00BF10A6" w:rsidP="00BF10A6">
      <w:pPr>
        <w:pStyle w:val="Ttulo2"/>
        <w:rPr>
          <w:rFonts w:ascii="Arial" w:eastAsia="Arial" w:hAnsi="Arial" w:cs="Arial"/>
          <w:b/>
          <w:color w:val="279E94"/>
        </w:rPr>
      </w:pPr>
      <w:bookmarkStart w:id="41" w:name="_Toc152850052"/>
      <w:r>
        <w:rPr>
          <w:rFonts w:ascii="Arial" w:eastAsia="Arial" w:hAnsi="Arial" w:cs="Arial"/>
          <w:b/>
          <w:color w:val="279E94"/>
        </w:rPr>
        <w:t>Decreto Nº 302</w:t>
      </w:r>
      <w:bookmarkEnd w:id="41"/>
    </w:p>
    <w:p w:rsidR="00BF10A6" w:rsidRPr="00632A9A" w:rsidRDefault="00BF10A6" w:rsidP="00BF10A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BF10A6" w:rsidRDefault="00BF10A6" w:rsidP="00BF10A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BF10A6" w:rsidRDefault="00BF10A6" w:rsidP="00BF10A6">
      <w:pPr>
        <w:jc w:val="right"/>
        <w:rPr>
          <w:rFonts w:ascii="Arial" w:hAnsi="Arial" w:cs="Arial"/>
          <w:color w:val="000000"/>
          <w:lang w:eastAsia="en-US"/>
        </w:rPr>
      </w:pPr>
    </w:p>
    <w:p w:rsidR="00BF10A6" w:rsidRDefault="00BF10A6" w:rsidP="00BF10A6">
      <w:pPr>
        <w:jc w:val="right"/>
        <w:rPr>
          <w:rFonts w:ascii="Arial" w:hAnsi="Arial" w:cs="Arial"/>
          <w:color w:val="000000"/>
          <w:lang w:eastAsia="en-US"/>
        </w:rPr>
      </w:pPr>
    </w:p>
    <w:p w:rsidR="00BF10A6" w:rsidRPr="00BF10A6" w:rsidRDefault="00BF10A6" w:rsidP="00BF10A6">
      <w:pPr>
        <w:jc w:val="both"/>
        <w:rPr>
          <w:lang w:eastAsia="es-AR"/>
        </w:rPr>
      </w:pPr>
      <w:r w:rsidRPr="00BF10A6">
        <w:rPr>
          <w:rFonts w:ascii="Verdana" w:hAnsi="Verdana"/>
          <w:b/>
          <w:bCs/>
          <w:color w:val="000000"/>
          <w:lang w:eastAsia="es-AR"/>
        </w:rPr>
        <w:t>VISTO:</w:t>
      </w:r>
      <w:r w:rsidRPr="00BF10A6">
        <w:rPr>
          <w:rFonts w:ascii="Verdana" w:hAnsi="Verdana"/>
          <w:color w:val="000000"/>
          <w:lang w:eastAsia="es-AR"/>
        </w:rPr>
        <w:t xml:space="preserve"> La nota presentada por el Sub Comisario T.S.S.P Sergio RINALDI, en su carácter de Jefe de Dependencia de la Comisaria </w:t>
      </w:r>
      <w:proofErr w:type="spellStart"/>
      <w:r w:rsidRPr="00BF10A6">
        <w:rPr>
          <w:rFonts w:ascii="Verdana" w:hAnsi="Verdana"/>
          <w:color w:val="000000"/>
          <w:lang w:eastAsia="es-AR"/>
        </w:rPr>
        <w:t>Dtto</w:t>
      </w:r>
      <w:proofErr w:type="spellEnd"/>
      <w:r w:rsidRPr="00BF10A6">
        <w:rPr>
          <w:rFonts w:ascii="Verdana" w:hAnsi="Verdana"/>
          <w:color w:val="000000"/>
          <w:lang w:eastAsia="es-AR"/>
        </w:rPr>
        <w:t>. Monte Cristo.</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Y CONSIDERANDO:</w:t>
      </w:r>
      <w:r w:rsidRPr="00BF10A6">
        <w:rPr>
          <w:rFonts w:ascii="Verdana" w:hAnsi="Verdana"/>
          <w:color w:val="000000"/>
          <w:lang w:eastAsia="es-AR"/>
        </w:rPr>
        <w:t xml:space="preserve"> Que por medio de la presente pone en nuestro conocimiento el gasto realizado de repuestos para el móvil Matricula 7981 perteneciente a la División Investigaciones de dicha dependencia. </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 xml:space="preserve">Que el municipio junto con la </w:t>
      </w:r>
      <w:proofErr w:type="spellStart"/>
      <w:r w:rsidRPr="00BF10A6">
        <w:rPr>
          <w:rFonts w:ascii="Verdana" w:hAnsi="Verdana"/>
          <w:color w:val="000000"/>
          <w:lang w:eastAsia="es-AR"/>
        </w:rPr>
        <w:t>comisaria</w:t>
      </w:r>
      <w:proofErr w:type="spellEnd"/>
      <w:r w:rsidRPr="00BF10A6">
        <w:rPr>
          <w:rFonts w:ascii="Verdana" w:hAnsi="Verdana"/>
          <w:color w:val="000000"/>
          <w:lang w:eastAsia="es-AR"/>
        </w:rPr>
        <w:t xml:space="preserve"> local viene trabajando de manera mancomunada tanto en la prevención como en la acción frente a los hechos delictivos, razón por la cual resulta pertinente por parte de este municipio reintegrar el gasto realizado por parte de la comisaria.</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Que la Municipalidad de Monte Cristo, adquirió un compromiso por el cual prestará toda aquella ayuda que este a su alcance, en pos de mejorar la seguridad en la Localidad y en toda la zona de influencia.</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Que el Departamento Ejecutivo Municipal cuenta con partida para atender el gasto que origine la puesta en vigencia del presente Decreto.</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Por ello:</w:t>
      </w:r>
    </w:p>
    <w:p w:rsidR="00BF10A6" w:rsidRPr="00BF10A6" w:rsidRDefault="00BF10A6" w:rsidP="00BF10A6">
      <w:pPr>
        <w:rPr>
          <w:lang w:eastAsia="es-AR"/>
        </w:rPr>
      </w:pPr>
    </w:p>
    <w:p w:rsidR="00BF10A6" w:rsidRPr="00BF10A6" w:rsidRDefault="00BF10A6" w:rsidP="00BF10A6">
      <w:pPr>
        <w:jc w:val="center"/>
        <w:rPr>
          <w:lang w:eastAsia="es-AR"/>
        </w:rPr>
      </w:pPr>
      <w:r w:rsidRPr="00BF10A6">
        <w:rPr>
          <w:rFonts w:ascii="Verdana" w:hAnsi="Verdana"/>
          <w:b/>
          <w:bCs/>
          <w:color w:val="000000"/>
          <w:lang w:eastAsia="es-AR"/>
        </w:rPr>
        <w:t>LA INTENDENTE MUNICIPAL EN USO DE SUS ATRIBUCIONES</w:t>
      </w:r>
    </w:p>
    <w:p w:rsidR="00BF10A6" w:rsidRPr="00BF10A6" w:rsidRDefault="00BF10A6" w:rsidP="00BF10A6">
      <w:pPr>
        <w:jc w:val="center"/>
        <w:rPr>
          <w:lang w:eastAsia="es-AR"/>
        </w:rPr>
      </w:pPr>
      <w:r w:rsidRPr="00BF10A6">
        <w:rPr>
          <w:rFonts w:ascii="Verdana" w:hAnsi="Verdana"/>
          <w:b/>
          <w:bCs/>
          <w:color w:val="000000"/>
          <w:lang w:eastAsia="es-AR"/>
        </w:rPr>
        <w:t>DECRETA</w:t>
      </w:r>
    </w:p>
    <w:p w:rsidR="00BF10A6" w:rsidRPr="00BF10A6" w:rsidRDefault="00BF10A6" w:rsidP="00BF10A6">
      <w:pPr>
        <w:spacing w:after="240"/>
        <w:rPr>
          <w:lang w:eastAsia="es-AR"/>
        </w:rPr>
      </w:pPr>
    </w:p>
    <w:p w:rsidR="00BF10A6" w:rsidRPr="00BF10A6" w:rsidRDefault="00BF10A6" w:rsidP="00BF10A6">
      <w:pPr>
        <w:jc w:val="both"/>
        <w:rPr>
          <w:lang w:eastAsia="es-AR"/>
        </w:rPr>
      </w:pPr>
      <w:r w:rsidRPr="00BF10A6">
        <w:rPr>
          <w:rFonts w:ascii="Verdana" w:hAnsi="Verdana"/>
          <w:b/>
          <w:bCs/>
          <w:color w:val="000000"/>
          <w:lang w:eastAsia="es-AR"/>
        </w:rPr>
        <w:t>Artículo 1º.-</w:t>
      </w:r>
      <w:r w:rsidRPr="00BF10A6">
        <w:rPr>
          <w:rFonts w:ascii="Verdana" w:hAnsi="Verdana"/>
          <w:color w:val="000000"/>
          <w:lang w:eastAsia="es-AR"/>
        </w:rPr>
        <w:t xml:space="preserve"> Otórguese a la </w:t>
      </w:r>
      <w:r w:rsidRPr="00BF10A6">
        <w:rPr>
          <w:rFonts w:ascii="Verdana" w:hAnsi="Verdana"/>
          <w:b/>
          <w:bCs/>
          <w:color w:val="000000"/>
          <w:lang w:eastAsia="es-AR"/>
        </w:rPr>
        <w:t xml:space="preserve">Comisaría </w:t>
      </w:r>
      <w:proofErr w:type="spellStart"/>
      <w:r w:rsidRPr="00BF10A6">
        <w:rPr>
          <w:rFonts w:ascii="Verdana" w:hAnsi="Verdana"/>
          <w:b/>
          <w:bCs/>
          <w:color w:val="000000"/>
          <w:lang w:eastAsia="es-AR"/>
        </w:rPr>
        <w:t>Dtto</w:t>
      </w:r>
      <w:proofErr w:type="spellEnd"/>
      <w:r w:rsidRPr="00BF10A6">
        <w:rPr>
          <w:rFonts w:ascii="Verdana" w:hAnsi="Verdana"/>
          <w:b/>
          <w:bCs/>
          <w:color w:val="000000"/>
          <w:lang w:eastAsia="es-AR"/>
        </w:rPr>
        <w:t>. Monte Cristo de la Policía de la Provincia de Córdoba</w:t>
      </w:r>
      <w:r w:rsidRPr="00BF10A6">
        <w:rPr>
          <w:rFonts w:ascii="Verdana" w:hAnsi="Verdana"/>
          <w:color w:val="000000"/>
          <w:lang w:eastAsia="es-AR"/>
        </w:rPr>
        <w:t xml:space="preserve">, una ayuda económica de Pesos </w:t>
      </w:r>
      <w:proofErr w:type="spellStart"/>
      <w:r w:rsidRPr="00BF10A6">
        <w:rPr>
          <w:rFonts w:ascii="Verdana" w:hAnsi="Verdana"/>
          <w:color w:val="000000"/>
          <w:lang w:eastAsia="es-AR"/>
        </w:rPr>
        <w:t>Veintidos</w:t>
      </w:r>
      <w:proofErr w:type="spellEnd"/>
      <w:r w:rsidRPr="00BF10A6">
        <w:rPr>
          <w:rFonts w:ascii="Verdana" w:hAnsi="Verdana"/>
          <w:color w:val="000000"/>
          <w:lang w:eastAsia="es-AR"/>
        </w:rPr>
        <w:t xml:space="preserve"> mil doscientos treinta y ocho con 19/100 centavos ($22.238,19), los cuales deberán ser destinados integra y exclusivamente a reintegrar los gastos de repuestos para el móvil Matricula 7981 perteneciente a la División Investigaciones de dicha dependencia. </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Artículo 2º.-</w:t>
      </w:r>
      <w:r w:rsidRPr="00BF10A6">
        <w:rPr>
          <w:rFonts w:ascii="Verdana" w:hAnsi="Verdana"/>
          <w:color w:val="000000"/>
          <w:lang w:eastAsia="es-AR"/>
        </w:rPr>
        <w:t xml:space="preserve"> Impútense los gastos ocasionados por el artículo precedente, a las partidas del Presupuesto de Gastos Vigente </w:t>
      </w:r>
      <w:r w:rsidRPr="00BF10A6">
        <w:rPr>
          <w:rFonts w:ascii="Verdana" w:hAnsi="Verdana"/>
          <w:b/>
          <w:bCs/>
          <w:color w:val="000000"/>
          <w:lang w:eastAsia="es-AR"/>
        </w:rPr>
        <w:t>1.3.05.01.6 Apoyo a Entidades de Seguridad – Erogaciones Corrientes </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Artículo 3º.-</w:t>
      </w:r>
      <w:r w:rsidRPr="00BF10A6">
        <w:rPr>
          <w:rFonts w:ascii="Verdana" w:hAnsi="Verdana"/>
          <w:color w:val="000000"/>
          <w:lang w:eastAsia="es-AR"/>
        </w:rPr>
        <w:t xml:space="preserve"> Comuníquese, publíquese, </w:t>
      </w:r>
      <w:proofErr w:type="spellStart"/>
      <w:r w:rsidRPr="00BF10A6">
        <w:rPr>
          <w:rFonts w:ascii="Verdana" w:hAnsi="Verdana"/>
          <w:color w:val="000000"/>
          <w:lang w:eastAsia="es-AR"/>
        </w:rPr>
        <w:t>dése</w:t>
      </w:r>
      <w:proofErr w:type="spellEnd"/>
      <w:r w:rsidRPr="00BF10A6">
        <w:rPr>
          <w:rFonts w:ascii="Verdana" w:hAnsi="Verdana"/>
          <w:color w:val="000000"/>
          <w:lang w:eastAsia="es-AR"/>
        </w:rPr>
        <w:t xml:space="preserve"> al R.M. y </w:t>
      </w:r>
      <w:proofErr w:type="gramStart"/>
      <w:r w:rsidRPr="00BF10A6">
        <w:rPr>
          <w:rFonts w:ascii="Verdana" w:hAnsi="Verdana"/>
          <w:color w:val="000000"/>
          <w:lang w:eastAsia="es-AR"/>
        </w:rPr>
        <w:t>archívese.-</w:t>
      </w:r>
      <w:proofErr w:type="gramEnd"/>
    </w:p>
    <w:p w:rsidR="00BF10A6" w:rsidRDefault="00BF10A6" w:rsidP="00BF10A6">
      <w:r w:rsidRPr="00BF10A6">
        <w:rPr>
          <w:lang w:eastAsia="es-AR"/>
        </w:rPr>
        <w:br/>
      </w:r>
      <w:r w:rsidRPr="00BF10A6">
        <w:rPr>
          <w:lang w:eastAsia="es-AR"/>
        </w:rPr>
        <w:br/>
      </w:r>
    </w:p>
    <w:p w:rsidR="00620D63" w:rsidRDefault="00620D63" w:rsidP="00620D63">
      <w:pPr>
        <w:rPr>
          <w:rFonts w:eastAsia="Arial"/>
          <w:lang w:eastAsia="en-US"/>
        </w:rPr>
      </w:pPr>
    </w:p>
    <w:p w:rsidR="00620D63" w:rsidRDefault="00620D63" w:rsidP="00620D63">
      <w:pPr>
        <w:rPr>
          <w:rFonts w:eastAsia="Arial"/>
          <w:lang w:eastAsia="en-US"/>
        </w:rPr>
      </w:pPr>
    </w:p>
    <w:p w:rsidR="00BF10A6" w:rsidRPr="00620D63" w:rsidRDefault="00BF10A6" w:rsidP="00BF10A6">
      <w:pPr>
        <w:pStyle w:val="Ttulo2"/>
        <w:rPr>
          <w:rFonts w:ascii="Arial" w:eastAsia="Arial" w:hAnsi="Arial" w:cs="Arial"/>
          <w:b/>
          <w:color w:val="279E94"/>
        </w:rPr>
      </w:pPr>
      <w:bookmarkStart w:id="42" w:name="_Toc152850053"/>
      <w:r>
        <w:rPr>
          <w:rFonts w:ascii="Arial" w:eastAsia="Arial" w:hAnsi="Arial" w:cs="Arial"/>
          <w:b/>
          <w:color w:val="279E94"/>
        </w:rPr>
        <w:t>Decreto Nº 303</w:t>
      </w:r>
      <w:bookmarkEnd w:id="42"/>
    </w:p>
    <w:p w:rsidR="00BF10A6" w:rsidRPr="00632A9A" w:rsidRDefault="00BF10A6" w:rsidP="00BF10A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BF10A6" w:rsidRDefault="00BF10A6" w:rsidP="00BF10A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BF10A6" w:rsidRPr="00BF10A6" w:rsidRDefault="00BF10A6" w:rsidP="00BF10A6">
      <w:pPr>
        <w:jc w:val="both"/>
        <w:rPr>
          <w:lang w:eastAsia="es-AR"/>
        </w:rPr>
      </w:pPr>
      <w:r w:rsidRPr="00BF10A6">
        <w:rPr>
          <w:rFonts w:ascii="Verdana" w:hAnsi="Verdana"/>
          <w:b/>
          <w:bCs/>
          <w:color w:val="000000"/>
          <w:u w:val="single"/>
          <w:lang w:eastAsia="es-AR"/>
        </w:rPr>
        <w:t>VISTO:</w:t>
      </w:r>
      <w:r w:rsidRPr="00BF10A6">
        <w:rPr>
          <w:rFonts w:ascii="Verdana" w:hAnsi="Verdana"/>
          <w:color w:val="000000"/>
          <w:u w:val="single"/>
          <w:lang w:eastAsia="es-AR"/>
        </w:rPr>
        <w:t> </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t>Los proyectos de Ordenanzas remitidos al Honorable Concejo Deliberante para su tratamiento y que llevan los Nº 1.439, 1.440, 1.441, 1.442 y 1.443.</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Y CONSIDERANDO:</w:t>
      </w:r>
      <w:r w:rsidRPr="00BF10A6">
        <w:rPr>
          <w:rFonts w:ascii="Verdana" w:hAnsi="Verdana"/>
          <w:color w:val="000000"/>
          <w:lang w:eastAsia="es-AR"/>
        </w:rPr>
        <w:t> </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Que los mismos han recibido la aprobación y sanción correspondiente, sin modificación alguna.</w:t>
      </w:r>
    </w:p>
    <w:p w:rsidR="00BF10A6" w:rsidRPr="00BF10A6" w:rsidRDefault="00BF10A6" w:rsidP="00BF10A6">
      <w:pPr>
        <w:jc w:val="both"/>
        <w:rPr>
          <w:lang w:eastAsia="es-AR"/>
        </w:rPr>
      </w:pPr>
      <w:r w:rsidRPr="00BF10A6">
        <w:rPr>
          <w:rFonts w:ascii="Verdana" w:hAnsi="Verdana"/>
          <w:color w:val="000000"/>
          <w:lang w:eastAsia="es-AR"/>
        </w:rPr>
        <w:t>   </w:t>
      </w:r>
      <w:r w:rsidRPr="00BF10A6">
        <w:rPr>
          <w:rFonts w:ascii="Verdana" w:hAnsi="Verdana"/>
          <w:color w:val="000000"/>
          <w:lang w:eastAsia="es-AR"/>
        </w:rPr>
        <w:tab/>
      </w:r>
      <w:r w:rsidRPr="00BF10A6">
        <w:rPr>
          <w:rFonts w:ascii="Verdana" w:hAnsi="Verdana"/>
          <w:color w:val="000000"/>
          <w:lang w:eastAsia="es-AR"/>
        </w:rPr>
        <w:tab/>
      </w:r>
      <w:r w:rsidRPr="00BF10A6">
        <w:rPr>
          <w:rFonts w:ascii="Verdana" w:hAnsi="Verdana"/>
          <w:color w:val="000000"/>
          <w:lang w:eastAsia="es-AR"/>
        </w:rPr>
        <w:tab/>
        <w:t xml:space="preserve">         Por ello:</w:t>
      </w:r>
    </w:p>
    <w:p w:rsidR="00BF10A6" w:rsidRPr="00BF10A6" w:rsidRDefault="00BF10A6" w:rsidP="00BF10A6">
      <w:pPr>
        <w:rPr>
          <w:lang w:eastAsia="es-AR"/>
        </w:rPr>
      </w:pPr>
    </w:p>
    <w:p w:rsidR="00BF10A6" w:rsidRPr="00BF10A6" w:rsidRDefault="00BF10A6" w:rsidP="00BF10A6">
      <w:pPr>
        <w:jc w:val="center"/>
        <w:rPr>
          <w:lang w:eastAsia="es-AR"/>
        </w:rPr>
      </w:pPr>
      <w:r w:rsidRPr="00BF10A6">
        <w:rPr>
          <w:rFonts w:ascii="Verdana" w:hAnsi="Verdana"/>
          <w:b/>
          <w:bCs/>
          <w:color w:val="000000"/>
          <w:lang w:eastAsia="es-AR"/>
        </w:rPr>
        <w:t>LA INTENDENTE MUNICIPAL EN USO DE SUS ATRIBUCIONES</w:t>
      </w:r>
    </w:p>
    <w:p w:rsidR="00BF10A6" w:rsidRPr="00BF10A6" w:rsidRDefault="00BF10A6" w:rsidP="00BF10A6">
      <w:pPr>
        <w:jc w:val="center"/>
        <w:rPr>
          <w:lang w:eastAsia="es-AR"/>
        </w:rPr>
      </w:pPr>
      <w:r w:rsidRPr="00BF10A6">
        <w:rPr>
          <w:rFonts w:ascii="Verdana" w:hAnsi="Verdana"/>
          <w:b/>
          <w:bCs/>
          <w:color w:val="000000"/>
          <w:lang w:eastAsia="es-AR"/>
        </w:rPr>
        <w:t>DECRETA</w:t>
      </w:r>
    </w:p>
    <w:p w:rsidR="00BF10A6" w:rsidRPr="00BF10A6" w:rsidRDefault="00BF10A6" w:rsidP="00BF10A6">
      <w:pPr>
        <w:rPr>
          <w:lang w:eastAsia="es-AR"/>
        </w:rPr>
      </w:pPr>
    </w:p>
    <w:p w:rsidR="00BF10A6" w:rsidRPr="00BF10A6" w:rsidRDefault="00BF10A6" w:rsidP="00BF10A6">
      <w:pPr>
        <w:shd w:val="clear" w:color="auto" w:fill="FFFFFF"/>
        <w:jc w:val="both"/>
        <w:rPr>
          <w:lang w:eastAsia="es-AR"/>
        </w:rPr>
      </w:pPr>
      <w:r w:rsidRPr="00BF10A6">
        <w:rPr>
          <w:rFonts w:ascii="Verdana" w:hAnsi="Verdana"/>
          <w:b/>
          <w:bCs/>
          <w:color w:val="000000"/>
          <w:lang w:eastAsia="es-AR"/>
        </w:rPr>
        <w:t>Artículo 1º.-</w:t>
      </w:r>
      <w:r w:rsidRPr="00BF10A6">
        <w:rPr>
          <w:rFonts w:ascii="Verdana" w:hAnsi="Verdana"/>
          <w:color w:val="000000"/>
          <w:lang w:eastAsia="es-AR"/>
        </w:rPr>
        <w:t xml:space="preserve"> Promúlguese la Ordenanza que lleva el Nº 1.439, Ordenanza de Rectificación del Cálculo de Recursos y Presupuesto de Gastos vigente.</w:t>
      </w:r>
    </w:p>
    <w:p w:rsidR="00BF10A6" w:rsidRPr="00BF10A6" w:rsidRDefault="00BF10A6" w:rsidP="00BF10A6">
      <w:pPr>
        <w:shd w:val="clear" w:color="auto" w:fill="FFFFFF"/>
        <w:jc w:val="both"/>
        <w:rPr>
          <w:lang w:eastAsia="es-AR"/>
        </w:rPr>
      </w:pPr>
      <w:r w:rsidRPr="00BF10A6">
        <w:rPr>
          <w:rFonts w:ascii="Verdana" w:hAnsi="Verdana"/>
          <w:b/>
          <w:bCs/>
          <w:color w:val="000000"/>
          <w:lang w:eastAsia="es-AR"/>
        </w:rPr>
        <w:t>Artículo 2</w:t>
      </w:r>
      <w:proofErr w:type="gramStart"/>
      <w:r w:rsidRPr="00BF10A6">
        <w:rPr>
          <w:rFonts w:ascii="Verdana" w:hAnsi="Verdana"/>
          <w:b/>
          <w:bCs/>
          <w:color w:val="000000"/>
          <w:lang w:eastAsia="es-AR"/>
        </w:rPr>
        <w:t>°.-</w:t>
      </w:r>
      <w:proofErr w:type="gramEnd"/>
      <w:r w:rsidRPr="00BF10A6">
        <w:rPr>
          <w:rFonts w:ascii="Verdana" w:hAnsi="Verdana"/>
          <w:color w:val="000000"/>
          <w:lang w:eastAsia="es-AR"/>
        </w:rPr>
        <w:t xml:space="preserve"> Promúlguese la Ordenanza que lleva el Nº 1.440, Ordenanza de Aprobación de la Cuenta Anual del Ejercicio Año 2.020.</w:t>
      </w:r>
    </w:p>
    <w:p w:rsidR="00BF10A6" w:rsidRPr="00BF10A6" w:rsidRDefault="00BF10A6" w:rsidP="00BF10A6">
      <w:pPr>
        <w:shd w:val="clear" w:color="auto" w:fill="FFFFFF"/>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3</w:t>
      </w:r>
      <w:proofErr w:type="gramStart"/>
      <w:r w:rsidRPr="00BF10A6">
        <w:rPr>
          <w:rFonts w:ascii="Verdana" w:hAnsi="Verdana"/>
          <w:b/>
          <w:bCs/>
          <w:color w:val="000000"/>
          <w:lang w:eastAsia="es-AR"/>
        </w:rPr>
        <w:t>°.-</w:t>
      </w:r>
      <w:proofErr w:type="gramEnd"/>
      <w:r w:rsidRPr="00BF10A6">
        <w:rPr>
          <w:rFonts w:ascii="Verdana" w:hAnsi="Verdana"/>
          <w:color w:val="000000"/>
          <w:lang w:eastAsia="es-AR"/>
        </w:rPr>
        <w:t xml:space="preserve"> Promúlguese la Ordenanza que lleva el Nº 1.441, Ordenanza de Aprobación de la Cuenta Anual del Ejercicio Año 2.021.</w:t>
      </w:r>
    </w:p>
    <w:p w:rsidR="00BF10A6" w:rsidRPr="00BF10A6" w:rsidRDefault="00BF10A6" w:rsidP="00BF10A6">
      <w:pPr>
        <w:shd w:val="clear" w:color="auto" w:fill="FFFFFF"/>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4</w:t>
      </w:r>
      <w:proofErr w:type="gramStart"/>
      <w:r w:rsidRPr="00BF10A6">
        <w:rPr>
          <w:rFonts w:ascii="Verdana" w:hAnsi="Verdana"/>
          <w:b/>
          <w:bCs/>
          <w:color w:val="000000"/>
          <w:lang w:eastAsia="es-AR"/>
        </w:rPr>
        <w:t>°.-</w:t>
      </w:r>
      <w:proofErr w:type="gramEnd"/>
      <w:r w:rsidRPr="00BF10A6">
        <w:rPr>
          <w:rFonts w:ascii="Verdana" w:hAnsi="Verdana"/>
          <w:color w:val="000000"/>
          <w:lang w:eastAsia="es-AR"/>
        </w:rPr>
        <w:t xml:space="preserve"> Promúlguese la Ordenanza que lleva el Nº 1.442, Ordenanza de Aprobación de la Cuenta Anual del Ejercicio Año 2.022.</w:t>
      </w:r>
    </w:p>
    <w:p w:rsidR="00BF10A6" w:rsidRPr="00BF10A6" w:rsidRDefault="00BF10A6" w:rsidP="00BF10A6">
      <w:pPr>
        <w:shd w:val="clear" w:color="auto" w:fill="FFFFFF"/>
        <w:jc w:val="both"/>
        <w:rPr>
          <w:lang w:eastAsia="es-AR"/>
        </w:rPr>
      </w:pPr>
    </w:p>
    <w:p w:rsidR="00BF10A6" w:rsidRPr="00BF10A6" w:rsidRDefault="00BF10A6" w:rsidP="00BF10A6">
      <w:pPr>
        <w:spacing w:after="240"/>
        <w:rPr>
          <w:lang w:eastAsia="es-AR"/>
        </w:rPr>
      </w:pPr>
    </w:p>
    <w:p w:rsidR="00BF10A6" w:rsidRPr="00BF10A6" w:rsidRDefault="00BF10A6" w:rsidP="00BF10A6">
      <w:pPr>
        <w:shd w:val="clear" w:color="auto" w:fill="FFFFFF"/>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5</w:t>
      </w:r>
      <w:proofErr w:type="gramStart"/>
      <w:r w:rsidRPr="00BF10A6">
        <w:rPr>
          <w:rFonts w:ascii="Verdana" w:hAnsi="Verdana"/>
          <w:b/>
          <w:bCs/>
          <w:color w:val="000000"/>
          <w:lang w:eastAsia="es-AR"/>
        </w:rPr>
        <w:t>°.-</w:t>
      </w:r>
      <w:proofErr w:type="gramEnd"/>
      <w:r w:rsidRPr="00BF10A6">
        <w:rPr>
          <w:rFonts w:ascii="Verdana" w:hAnsi="Verdana"/>
          <w:b/>
          <w:bCs/>
          <w:color w:val="000000"/>
          <w:lang w:eastAsia="es-AR"/>
        </w:rPr>
        <w:t xml:space="preserve"> </w:t>
      </w:r>
      <w:r w:rsidRPr="00BF10A6">
        <w:rPr>
          <w:rFonts w:ascii="Verdana" w:hAnsi="Verdana"/>
          <w:color w:val="000000"/>
          <w:lang w:eastAsia="es-AR"/>
        </w:rPr>
        <w:t>Promúlguese la Ordenanza que lleva el Nº 1.443, Ordenanza</w:t>
      </w:r>
      <w:r w:rsidRPr="00BF10A6">
        <w:rPr>
          <w:rFonts w:ascii="Verdana" w:hAnsi="Verdana"/>
          <w:b/>
          <w:bCs/>
          <w:color w:val="000000"/>
          <w:lang w:eastAsia="es-AR"/>
        </w:rPr>
        <w:t xml:space="preserve"> </w:t>
      </w:r>
      <w:r w:rsidRPr="00BF10A6">
        <w:rPr>
          <w:rFonts w:ascii="Verdana" w:hAnsi="Verdana"/>
          <w:color w:val="000000"/>
          <w:lang w:eastAsia="es-AR"/>
        </w:rPr>
        <w:t>de Denominación Oficial de manzanas, espacio verde y calles de nuestra localidad. </w:t>
      </w:r>
    </w:p>
    <w:p w:rsidR="00BF10A6" w:rsidRPr="00BF10A6" w:rsidRDefault="00BF10A6" w:rsidP="00BF10A6">
      <w:pPr>
        <w:jc w:val="both"/>
        <w:rPr>
          <w:lang w:eastAsia="es-AR"/>
        </w:rPr>
      </w:pPr>
      <w:proofErr w:type="spellStart"/>
      <w:r w:rsidRPr="00BF10A6">
        <w:rPr>
          <w:rFonts w:ascii="Verdana" w:hAnsi="Verdana"/>
          <w:b/>
          <w:bCs/>
          <w:color w:val="000000"/>
          <w:lang w:eastAsia="es-AR"/>
        </w:rPr>
        <w:t>Articulo</w:t>
      </w:r>
      <w:proofErr w:type="spellEnd"/>
      <w:r w:rsidRPr="00BF10A6">
        <w:rPr>
          <w:rFonts w:ascii="Verdana" w:hAnsi="Verdana"/>
          <w:b/>
          <w:bCs/>
          <w:color w:val="000000"/>
          <w:lang w:eastAsia="es-AR"/>
        </w:rPr>
        <w:t xml:space="preserve"> 6</w:t>
      </w:r>
      <w:proofErr w:type="gramStart"/>
      <w:r w:rsidRPr="00BF10A6">
        <w:rPr>
          <w:rFonts w:ascii="Verdana" w:hAnsi="Verdana"/>
          <w:b/>
          <w:bCs/>
          <w:color w:val="000000"/>
          <w:lang w:eastAsia="es-AR"/>
        </w:rPr>
        <w:t>°.-</w:t>
      </w:r>
      <w:proofErr w:type="gramEnd"/>
      <w:r w:rsidRPr="00BF10A6">
        <w:rPr>
          <w:rFonts w:ascii="Verdana" w:hAnsi="Verdana"/>
          <w:color w:val="000000"/>
          <w:lang w:eastAsia="es-AR"/>
        </w:rPr>
        <w:t xml:space="preserve"> Las Ordenanzas mencionadas en los artículos anteriores, fueron sancionadas por el Honorable Concejo Deliberante según Acta Nº 118 del Libro de Sesiones de fecha 30 de Agosto de 2.023.-</w:t>
      </w:r>
    </w:p>
    <w:p w:rsidR="00BF10A6" w:rsidRPr="00BF10A6" w:rsidRDefault="00BF10A6" w:rsidP="00BF10A6">
      <w:pPr>
        <w:rPr>
          <w:lang w:eastAsia="es-AR"/>
        </w:rPr>
      </w:pPr>
    </w:p>
    <w:p w:rsidR="00BF10A6" w:rsidRPr="00BF10A6" w:rsidRDefault="00BF10A6" w:rsidP="00BF10A6">
      <w:pPr>
        <w:jc w:val="both"/>
        <w:rPr>
          <w:lang w:eastAsia="es-AR"/>
        </w:rPr>
      </w:pPr>
      <w:r w:rsidRPr="00BF10A6">
        <w:rPr>
          <w:rFonts w:ascii="Verdana" w:hAnsi="Verdana"/>
          <w:b/>
          <w:bCs/>
          <w:color w:val="000000"/>
          <w:lang w:eastAsia="es-AR"/>
        </w:rPr>
        <w:t>Artículo 7º.-</w:t>
      </w:r>
      <w:r w:rsidRPr="00BF10A6">
        <w:rPr>
          <w:rFonts w:ascii="Verdana" w:hAnsi="Verdana"/>
          <w:color w:val="000000"/>
          <w:lang w:eastAsia="es-AR"/>
        </w:rPr>
        <w:t xml:space="preserve"> Comuníquese, publíquese, </w:t>
      </w:r>
      <w:proofErr w:type="spellStart"/>
      <w:r w:rsidRPr="00BF10A6">
        <w:rPr>
          <w:rFonts w:ascii="Verdana" w:hAnsi="Verdana"/>
          <w:color w:val="000000"/>
          <w:lang w:eastAsia="es-AR"/>
        </w:rPr>
        <w:t>dése</w:t>
      </w:r>
      <w:proofErr w:type="spellEnd"/>
      <w:r w:rsidRPr="00BF10A6">
        <w:rPr>
          <w:rFonts w:ascii="Verdana" w:hAnsi="Verdana"/>
          <w:color w:val="000000"/>
          <w:lang w:eastAsia="es-AR"/>
        </w:rPr>
        <w:t xml:space="preserve"> al R.M. y </w:t>
      </w:r>
      <w:proofErr w:type="gramStart"/>
      <w:r w:rsidRPr="00BF10A6">
        <w:rPr>
          <w:rFonts w:ascii="Verdana" w:hAnsi="Verdana"/>
          <w:color w:val="000000"/>
          <w:lang w:eastAsia="es-AR"/>
        </w:rPr>
        <w:t>archívese.-</w:t>
      </w:r>
      <w:proofErr w:type="gramEnd"/>
      <w:r w:rsidRPr="00BF10A6">
        <w:rPr>
          <w:rFonts w:ascii="Verdana" w:hAnsi="Verdana"/>
          <w:color w:val="000000"/>
          <w:lang w:eastAsia="es-AR"/>
        </w:rPr>
        <w:t>  </w:t>
      </w:r>
    </w:p>
    <w:p w:rsidR="00620D63" w:rsidRDefault="00BF10A6" w:rsidP="00BF10A6">
      <w:pPr>
        <w:rPr>
          <w:rFonts w:eastAsia="Arial"/>
          <w:lang w:eastAsia="en-US"/>
        </w:rPr>
      </w:pPr>
      <w:r w:rsidRPr="00BF10A6">
        <w:rPr>
          <w:lang w:eastAsia="es-AR"/>
        </w:rPr>
        <w:br/>
      </w:r>
      <w:r w:rsidRPr="00BF10A6">
        <w:rPr>
          <w:lang w:eastAsia="es-AR"/>
        </w:rPr>
        <w:br/>
      </w:r>
      <w:r w:rsidRPr="00BF10A6">
        <w:rPr>
          <w:lang w:eastAsia="es-AR"/>
        </w:rPr>
        <w:br/>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BF10A6" w:rsidRPr="00620D63" w:rsidRDefault="00BF10A6" w:rsidP="00BF10A6">
      <w:pPr>
        <w:pStyle w:val="Ttulo2"/>
        <w:rPr>
          <w:rFonts w:ascii="Arial" w:eastAsia="Arial" w:hAnsi="Arial" w:cs="Arial"/>
          <w:b/>
          <w:color w:val="279E94"/>
        </w:rPr>
      </w:pPr>
      <w:bookmarkStart w:id="43" w:name="_Toc152850054"/>
      <w:r>
        <w:rPr>
          <w:rFonts w:ascii="Arial" w:eastAsia="Arial" w:hAnsi="Arial" w:cs="Arial"/>
          <w:b/>
          <w:color w:val="279E94"/>
        </w:rPr>
        <w:t>Decreto Nº 304</w:t>
      </w:r>
      <w:bookmarkEnd w:id="43"/>
    </w:p>
    <w:p w:rsidR="00BF10A6" w:rsidRPr="00632A9A" w:rsidRDefault="00BF10A6" w:rsidP="00BF10A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BF10A6" w:rsidRDefault="00BF10A6" w:rsidP="00BF10A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28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BF10A6" w:rsidRDefault="00BF10A6" w:rsidP="00BF10A6">
      <w:pPr>
        <w:jc w:val="right"/>
        <w:rPr>
          <w:rFonts w:ascii="Arial" w:hAnsi="Arial" w:cs="Arial"/>
          <w:color w:val="000000"/>
          <w:lang w:eastAsia="en-US"/>
        </w:rPr>
      </w:pPr>
    </w:p>
    <w:p w:rsidR="00BF10A6" w:rsidRDefault="00BF10A6" w:rsidP="00BF10A6">
      <w:pPr>
        <w:pStyle w:val="NormalWeb"/>
        <w:jc w:val="both"/>
        <w:rPr>
          <w:lang w:eastAsia="es-AR"/>
        </w:rPr>
      </w:pPr>
      <w:r>
        <w:rPr>
          <w:rFonts w:ascii="Verdana" w:hAnsi="Verdana"/>
          <w:b/>
          <w:bCs/>
          <w:color w:val="000000"/>
        </w:rPr>
        <w:t xml:space="preserve">VISTO: </w:t>
      </w:r>
      <w:r>
        <w:rPr>
          <w:rFonts w:ascii="Verdana" w:hAnsi="Verdana"/>
          <w:color w:val="000000"/>
        </w:rPr>
        <w:t>Que el agente,</w:t>
      </w:r>
      <w:r>
        <w:rPr>
          <w:rFonts w:ascii="Verdana" w:hAnsi="Verdana"/>
          <w:b/>
          <w:bCs/>
          <w:color w:val="000000"/>
        </w:rPr>
        <w:t xml:space="preserve"> Sr. Julio Amadeo TISSERA, DNI. N° 11.727.392 </w:t>
      </w:r>
      <w:r>
        <w:rPr>
          <w:rFonts w:ascii="Verdana" w:hAnsi="Verdana"/>
          <w:color w:val="000000"/>
        </w:rPr>
        <w:t>se ha acogido al Beneficio de la Jubilación Ordinaria otorgado por la Caja de Jubilaciones, Pensiones y Retiros de Córdoba, Resolución Serie “W” N° 003667/2023, Expediente 0124-230011/2023, Beneficio J9023001100.</w:t>
      </w:r>
    </w:p>
    <w:p w:rsidR="00BF10A6" w:rsidRDefault="00BF10A6" w:rsidP="00BF10A6"/>
    <w:p w:rsidR="00BF10A6" w:rsidRDefault="00BF10A6" w:rsidP="00BF10A6">
      <w:pPr>
        <w:pStyle w:val="NormalWeb"/>
        <w:jc w:val="both"/>
      </w:pPr>
      <w:r>
        <w:rPr>
          <w:rFonts w:ascii="Verdana" w:hAnsi="Verdana"/>
          <w:b/>
          <w:bCs/>
          <w:color w:val="000000"/>
        </w:rPr>
        <w:t xml:space="preserve">Y CONSIDERANDO: </w:t>
      </w:r>
      <w:r>
        <w:rPr>
          <w:rFonts w:ascii="Verdana" w:hAnsi="Verdana"/>
          <w:color w:val="000000"/>
        </w:rPr>
        <w:t>Que conforme lo manifestado precedentemente dicho agente debe cesar en la prestación de sus servicios y de sus funciones. </w:t>
      </w:r>
    </w:p>
    <w:p w:rsidR="00BF10A6" w:rsidRDefault="00BF10A6" w:rsidP="00BF10A6">
      <w:pPr>
        <w:pStyle w:val="NormalWeb"/>
        <w:jc w:val="both"/>
      </w:pPr>
      <w:r>
        <w:rPr>
          <w:rFonts w:ascii="Verdana" w:hAnsi="Verdana"/>
          <w:color w:val="000000"/>
        </w:rPr>
        <w:t>                               Que el agente,</w:t>
      </w:r>
      <w:r>
        <w:rPr>
          <w:rFonts w:ascii="Verdana" w:hAnsi="Verdana"/>
          <w:b/>
          <w:bCs/>
          <w:color w:val="000000"/>
        </w:rPr>
        <w:t xml:space="preserve"> Sr. Julio Amadeo TISSERA, DNI. N° 11.727.392 </w:t>
      </w:r>
      <w:r>
        <w:rPr>
          <w:rFonts w:ascii="Verdana" w:hAnsi="Verdana"/>
          <w:color w:val="000000"/>
        </w:rPr>
        <w:t>se venía desempeñando con el cargo Mantenimiento y Servicios Generales –, Categoría 15, en esta Municipalidad de la Ciudad de Monte Cristo.   </w:t>
      </w:r>
    </w:p>
    <w:p w:rsidR="00BF10A6" w:rsidRDefault="00BF10A6" w:rsidP="00BF10A6">
      <w:pPr>
        <w:pStyle w:val="NormalWeb"/>
        <w:jc w:val="both"/>
      </w:pPr>
      <w:r>
        <w:rPr>
          <w:rFonts w:ascii="Verdana" w:hAnsi="Verdana"/>
          <w:color w:val="000000"/>
        </w:rPr>
        <w:t>                              Que corresponde darle la Baja respectiva, quedando sin efecto su relación laboral con esta Municipalidad.</w:t>
      </w:r>
    </w:p>
    <w:p w:rsidR="00BF10A6" w:rsidRDefault="00BF10A6" w:rsidP="00BF10A6">
      <w:pPr>
        <w:pStyle w:val="NormalWeb"/>
        <w:jc w:val="both"/>
        <w:rPr>
          <w:rFonts w:ascii="Verdana" w:hAnsi="Verdana"/>
          <w:color w:val="000000"/>
        </w:rPr>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Por ello:</w:t>
      </w:r>
    </w:p>
    <w:p w:rsidR="00D41CE4" w:rsidRDefault="00D41CE4" w:rsidP="00BF10A6">
      <w:pPr>
        <w:pStyle w:val="NormalWeb"/>
        <w:jc w:val="both"/>
      </w:pPr>
    </w:p>
    <w:p w:rsidR="00BF10A6" w:rsidRDefault="00D41CE4" w:rsidP="00BF10A6">
      <w:pPr>
        <w:rPr>
          <w:rFonts w:ascii="Verdana" w:hAnsi="Verdana"/>
          <w:b/>
          <w:bCs/>
          <w:color w:val="000000"/>
          <w:lang w:val="es-ES" w:eastAsia="es-ES"/>
        </w:rPr>
      </w:pPr>
      <w:r>
        <w:t xml:space="preserve">        </w:t>
      </w:r>
      <w:r w:rsidRPr="00D41CE4">
        <w:rPr>
          <w:rFonts w:ascii="Verdana" w:hAnsi="Verdana"/>
          <w:b/>
          <w:bCs/>
          <w:color w:val="000000"/>
          <w:lang w:val="es-ES" w:eastAsia="es-ES"/>
        </w:rPr>
        <w:t xml:space="preserve">LA INTENDENTE MUNICIPAL EN USO DE SUS ATRIBUCIONES DECRETA </w:t>
      </w:r>
    </w:p>
    <w:p w:rsidR="00D41CE4" w:rsidRPr="00D41CE4" w:rsidRDefault="00D41CE4" w:rsidP="00BF10A6">
      <w:pPr>
        <w:rPr>
          <w:rFonts w:ascii="Verdana" w:hAnsi="Verdana"/>
          <w:b/>
          <w:bCs/>
          <w:color w:val="000000"/>
          <w:lang w:val="es-ES" w:eastAsia="es-ES"/>
        </w:rPr>
      </w:pPr>
    </w:p>
    <w:p w:rsidR="00BF10A6" w:rsidRDefault="00BF10A6" w:rsidP="00BF10A6">
      <w:pPr>
        <w:pStyle w:val="NormalWeb"/>
        <w:jc w:val="both"/>
      </w:pPr>
      <w:r>
        <w:rPr>
          <w:rFonts w:ascii="Verdana" w:hAnsi="Verdana"/>
          <w:b/>
          <w:bCs/>
          <w:color w:val="000000"/>
        </w:rPr>
        <w:t xml:space="preserve">Artículo 1º.- </w:t>
      </w:r>
      <w:r>
        <w:rPr>
          <w:rFonts w:ascii="Verdana" w:hAnsi="Verdana"/>
          <w:color w:val="000000"/>
        </w:rPr>
        <w:t> </w:t>
      </w:r>
      <w:proofErr w:type="spellStart"/>
      <w:r>
        <w:rPr>
          <w:rFonts w:ascii="Verdana" w:hAnsi="Verdana"/>
          <w:color w:val="000000"/>
        </w:rPr>
        <w:t>Dése</w:t>
      </w:r>
      <w:proofErr w:type="spellEnd"/>
      <w:r>
        <w:rPr>
          <w:rFonts w:ascii="Verdana" w:hAnsi="Verdana"/>
          <w:color w:val="000000"/>
        </w:rPr>
        <w:t xml:space="preserve"> de BAJA,</w:t>
      </w:r>
      <w:r>
        <w:rPr>
          <w:rFonts w:ascii="Verdana" w:hAnsi="Verdana"/>
          <w:b/>
          <w:bCs/>
          <w:color w:val="000000"/>
        </w:rPr>
        <w:t xml:space="preserve"> </w:t>
      </w:r>
      <w:r>
        <w:rPr>
          <w:rFonts w:ascii="Verdana" w:hAnsi="Verdana"/>
          <w:color w:val="000000"/>
        </w:rPr>
        <w:t xml:space="preserve">a partir del día de la fecha - 31-08-2023 - al Agente de Planta Permanente Municipal, </w:t>
      </w:r>
      <w:r>
        <w:rPr>
          <w:rFonts w:ascii="Verdana" w:hAnsi="Verdana"/>
          <w:b/>
          <w:bCs/>
          <w:color w:val="000000"/>
        </w:rPr>
        <w:t xml:space="preserve">Sr. Julio Amadeo TISSERA, DNI. N° 11.727.392 </w:t>
      </w:r>
      <w:r>
        <w:rPr>
          <w:rFonts w:ascii="Verdana" w:hAnsi="Verdana"/>
          <w:color w:val="000000"/>
        </w:rPr>
        <w:t xml:space="preserve">dependiente de esta Municipalidad de Monte Cristo, atento haberse </w:t>
      </w:r>
      <w:proofErr w:type="gramStart"/>
      <w:r>
        <w:rPr>
          <w:rFonts w:ascii="Verdana" w:hAnsi="Verdana"/>
          <w:color w:val="000000"/>
        </w:rPr>
        <w:t>acogido  al</w:t>
      </w:r>
      <w:proofErr w:type="gramEnd"/>
      <w:r>
        <w:rPr>
          <w:rFonts w:ascii="Verdana" w:hAnsi="Verdana"/>
          <w:color w:val="000000"/>
        </w:rPr>
        <w:t xml:space="preserve"> beneficio de la Jubilación Ordinaria otorgado por la Caja de Jubilaciones, Pensiones y Retiros de Córdoba, Resolución Serie “W” N° 003667/2023, Expediente 0124-230011/2023, Beneficio J9023001100.</w:t>
      </w:r>
    </w:p>
    <w:p w:rsidR="00BF10A6" w:rsidRDefault="00BF10A6" w:rsidP="00BF10A6"/>
    <w:p w:rsidR="00BF10A6" w:rsidRDefault="00BF10A6" w:rsidP="00BF10A6">
      <w:pPr>
        <w:pStyle w:val="NormalWeb"/>
        <w:jc w:val="both"/>
      </w:pPr>
      <w:r>
        <w:rPr>
          <w:rFonts w:ascii="Verdana" w:hAnsi="Verdana"/>
          <w:b/>
          <w:bCs/>
          <w:color w:val="000000"/>
        </w:rPr>
        <w:t xml:space="preserve">Artículo 2º.- </w:t>
      </w:r>
      <w:r>
        <w:rPr>
          <w:rFonts w:ascii="Verdana" w:hAnsi="Verdana"/>
          <w:color w:val="000000"/>
        </w:rPr>
        <w:t xml:space="preserve">Notifíquese a las respectivas Reparticiones, Organismos, a los efectos que </w:t>
      </w:r>
      <w:proofErr w:type="gramStart"/>
      <w:r>
        <w:rPr>
          <w:rFonts w:ascii="Verdana" w:hAnsi="Verdana"/>
          <w:color w:val="000000"/>
        </w:rPr>
        <w:t>corresponda.-</w:t>
      </w:r>
      <w:proofErr w:type="gramEnd"/>
    </w:p>
    <w:p w:rsidR="00BF10A6" w:rsidRDefault="00BF10A6" w:rsidP="00BF10A6"/>
    <w:p w:rsidR="00BF10A6" w:rsidRDefault="00BF10A6" w:rsidP="00BF10A6">
      <w:pPr>
        <w:pStyle w:val="NormalWeb"/>
        <w:jc w:val="both"/>
      </w:pPr>
      <w:r>
        <w:rPr>
          <w:rFonts w:ascii="Verdana" w:hAnsi="Verdana"/>
          <w:b/>
          <w:bCs/>
          <w:color w:val="000000"/>
        </w:rPr>
        <w:t xml:space="preserve">Artículo 3º.- </w:t>
      </w:r>
      <w:r>
        <w:rPr>
          <w:rFonts w:ascii="Verdana" w:hAnsi="Verdana"/>
          <w:color w:val="000000"/>
        </w:rPr>
        <w:t xml:space="preserve">Comuníquese, publíquese, </w:t>
      </w:r>
      <w:proofErr w:type="spellStart"/>
      <w:proofErr w:type="gramStart"/>
      <w:r>
        <w:rPr>
          <w:rFonts w:ascii="Verdana" w:hAnsi="Verdana"/>
          <w:color w:val="000000"/>
        </w:rPr>
        <w:t>dése</w:t>
      </w:r>
      <w:proofErr w:type="spellEnd"/>
      <w:r>
        <w:rPr>
          <w:rFonts w:ascii="Verdana" w:hAnsi="Verdana"/>
          <w:color w:val="000000"/>
        </w:rPr>
        <w:t>  al</w:t>
      </w:r>
      <w:proofErr w:type="gramEnd"/>
      <w:r>
        <w:rPr>
          <w:rFonts w:ascii="Verdana" w:hAnsi="Verdana"/>
          <w:color w:val="000000"/>
        </w:rPr>
        <w:t xml:space="preserve"> R.M. y archívese.-</w:t>
      </w:r>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BF10A6" w:rsidRPr="00620D63" w:rsidRDefault="00BF10A6" w:rsidP="00BF10A6">
      <w:pPr>
        <w:pStyle w:val="Ttulo2"/>
        <w:rPr>
          <w:rFonts w:ascii="Arial" w:eastAsia="Arial" w:hAnsi="Arial" w:cs="Arial"/>
          <w:b/>
          <w:color w:val="279E94"/>
        </w:rPr>
      </w:pPr>
      <w:bookmarkStart w:id="44" w:name="_Toc152850055"/>
      <w:r>
        <w:rPr>
          <w:rFonts w:ascii="Arial" w:eastAsia="Arial" w:hAnsi="Arial" w:cs="Arial"/>
          <w:b/>
          <w:color w:val="279E94"/>
        </w:rPr>
        <w:t>Decreto Nº 305</w:t>
      </w:r>
      <w:bookmarkEnd w:id="44"/>
    </w:p>
    <w:p w:rsidR="00BF10A6" w:rsidRPr="00632A9A" w:rsidRDefault="00BF10A6" w:rsidP="00BF10A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31</w:t>
      </w:r>
      <w:r>
        <w:rPr>
          <w:rFonts w:ascii="Arial" w:hAnsi="Arial" w:cs="Arial"/>
          <w:color w:val="000000"/>
          <w:lang w:eastAsia="en-US"/>
        </w:rPr>
        <w:t xml:space="preserve">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w:t>
      </w:r>
    </w:p>
    <w:p w:rsidR="00BF10A6" w:rsidRDefault="00BF10A6" w:rsidP="00BF10A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28 </w:t>
      </w:r>
      <w:r w:rsidRPr="00632A9A">
        <w:rPr>
          <w:rFonts w:ascii="Arial" w:hAnsi="Arial" w:cs="Arial"/>
          <w:color w:val="000000"/>
          <w:lang w:eastAsia="en-US"/>
        </w:rPr>
        <w:t xml:space="preserve">de </w:t>
      </w:r>
      <w:r>
        <w:rPr>
          <w:noProof/>
          <w:lang w:eastAsia="es-ES"/>
        </w:rPr>
        <w:t>Agosto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20D63" w:rsidRDefault="00620D63" w:rsidP="00620D63">
      <w:pPr>
        <w:rPr>
          <w:rFonts w:eastAsia="Arial"/>
          <w:lang w:eastAsia="en-US"/>
        </w:rPr>
      </w:pPr>
    </w:p>
    <w:p w:rsidR="00BF10A6" w:rsidRDefault="00BF10A6" w:rsidP="00BF10A6">
      <w:pPr>
        <w:pStyle w:val="NormalWeb"/>
        <w:jc w:val="both"/>
        <w:rPr>
          <w:lang w:eastAsia="es-AR"/>
        </w:rPr>
      </w:pPr>
      <w:r>
        <w:rPr>
          <w:rFonts w:ascii="Verdana" w:hAnsi="Verdana"/>
          <w:b/>
          <w:bCs/>
          <w:color w:val="000000"/>
        </w:rPr>
        <w:t>VISTO:</w:t>
      </w:r>
      <w:r>
        <w:rPr>
          <w:rFonts w:ascii="Verdana" w:hAnsi="Verdana"/>
          <w:color w:val="000000"/>
        </w:rPr>
        <w:t xml:space="preserve"> Las distintas obligaciones que se deben afrontar diariamente por la marcha de la administración Municipal.</w:t>
      </w:r>
    </w:p>
    <w:p w:rsidR="00BF10A6" w:rsidRDefault="00BF10A6" w:rsidP="00BF10A6"/>
    <w:p w:rsidR="00BF10A6" w:rsidRDefault="00BF10A6" w:rsidP="00BF10A6">
      <w:pPr>
        <w:pStyle w:val="NormalWeb"/>
        <w:jc w:val="both"/>
      </w:pPr>
      <w:r>
        <w:rPr>
          <w:rFonts w:ascii="Verdana" w:hAnsi="Verdana"/>
          <w:b/>
          <w:bCs/>
          <w:color w:val="000000"/>
        </w:rPr>
        <w:t>Y CONSIDERANDO:</w:t>
      </w:r>
      <w:r>
        <w:rPr>
          <w:rFonts w:ascii="Verdana" w:hAnsi="Verdana"/>
          <w:color w:val="000000"/>
        </w:rPr>
        <w:t xml:space="preserve"> Que hay partidas con necesidad de reforzarles el saldo.</w:t>
      </w:r>
    </w:p>
    <w:p w:rsidR="00BF10A6" w:rsidRDefault="00BF10A6" w:rsidP="00BF10A6">
      <w:pPr>
        <w:pStyle w:val="NormalWeb"/>
        <w:jc w:val="both"/>
      </w:pPr>
      <w:r>
        <w:rPr>
          <w:rFonts w:ascii="Verdana" w:hAnsi="Verdana"/>
          <w:color w:val="000000"/>
        </w:rPr>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hay otras que poseen saldo superior a las reales necesidades.</w:t>
      </w:r>
    </w:p>
    <w:p w:rsidR="00BF10A6" w:rsidRDefault="00BF10A6" w:rsidP="00BF10A6">
      <w:pPr>
        <w:pStyle w:val="NormalWeb"/>
        <w:jc w:val="both"/>
      </w:pPr>
      <w:r>
        <w:rPr>
          <w:rFonts w:ascii="Verdana" w:hAnsi="Verdana"/>
          <w:color w:val="000000"/>
        </w:rPr>
        <w:lastRenderedPageBreak/>
        <w:t>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Que en el presupuesto vigente hay partidas creadas específicamente para refuerzo.</w:t>
      </w:r>
    </w:p>
    <w:p w:rsidR="00BF10A6" w:rsidRDefault="00BF10A6" w:rsidP="00BF10A6"/>
    <w:p w:rsidR="00BF10A6" w:rsidRDefault="00BF10A6" w:rsidP="00BF10A6">
      <w:pPr>
        <w:pStyle w:val="NormalWeb"/>
        <w:jc w:val="center"/>
      </w:pPr>
      <w:r>
        <w:rPr>
          <w:rFonts w:ascii="Verdana" w:hAnsi="Verdana"/>
          <w:b/>
          <w:bCs/>
          <w:color w:val="000000"/>
        </w:rPr>
        <w:t>EL INTENDENTE MUNICIPAL EN USO DE SUS ATRIBUCIONES</w:t>
      </w:r>
    </w:p>
    <w:p w:rsidR="00BF10A6" w:rsidRDefault="00BF10A6" w:rsidP="00BF10A6">
      <w:pPr>
        <w:pStyle w:val="NormalWeb"/>
        <w:jc w:val="center"/>
      </w:pPr>
      <w:r>
        <w:rPr>
          <w:rFonts w:ascii="Verdana" w:hAnsi="Verdana"/>
          <w:b/>
          <w:bCs/>
          <w:color w:val="000000"/>
        </w:rPr>
        <w:t>DECRETA</w:t>
      </w:r>
    </w:p>
    <w:p w:rsidR="00BF10A6" w:rsidRDefault="00BF10A6" w:rsidP="00BF10A6"/>
    <w:p w:rsidR="00BF10A6" w:rsidRDefault="00BF10A6" w:rsidP="00BF10A6">
      <w:pPr>
        <w:pStyle w:val="NormalWeb"/>
        <w:jc w:val="both"/>
      </w:pPr>
      <w:r>
        <w:rPr>
          <w:rFonts w:ascii="Verdana" w:hAnsi="Verdana"/>
          <w:b/>
          <w:bCs/>
          <w:color w:val="000000"/>
        </w:rPr>
        <w:t>Artículo 1º.-</w:t>
      </w:r>
      <w:r>
        <w:rPr>
          <w:rFonts w:ascii="Verdana" w:hAnsi="Verdana"/>
          <w:color w:val="000000"/>
        </w:rPr>
        <w:t xml:space="preserve"> Compénsese las siguientes partidas del Presupuesto de Gastos Año 2023, que a continuación se detallan:</w:t>
      </w:r>
    </w:p>
    <w:p w:rsidR="00BF10A6" w:rsidRDefault="00BF10A6" w:rsidP="00BF10A6"/>
    <w:tbl>
      <w:tblPr>
        <w:tblW w:w="0" w:type="auto"/>
        <w:tblCellMar>
          <w:top w:w="15" w:type="dxa"/>
          <w:left w:w="15" w:type="dxa"/>
          <w:bottom w:w="15" w:type="dxa"/>
          <w:right w:w="15" w:type="dxa"/>
        </w:tblCellMar>
        <w:tblLook w:val="04A0" w:firstRow="1" w:lastRow="0" w:firstColumn="1" w:lastColumn="0" w:noHBand="0" w:noVBand="1"/>
      </w:tblPr>
      <w:tblGrid>
        <w:gridCol w:w="1336"/>
        <w:gridCol w:w="4804"/>
        <w:gridCol w:w="608"/>
        <w:gridCol w:w="1216"/>
        <w:gridCol w:w="1345"/>
        <w:gridCol w:w="1216"/>
      </w:tblGrid>
      <w:tr w:rsidR="00BF10A6" w:rsidTr="00BF10A6">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PARTIDAS QUE SE INCREMENTAN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INCREMENTO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P. C.</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1.1.02.03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UTILES, LIBROS, IMPRESOS Y PAPELERIA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2.695.007,00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800.000,00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3.495.007,00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1.1.02.09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RACIONAMIENTO Y ALIMENTO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2.053.866,00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900.000,00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2.953.866,00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ELECTR., GAS Y AGUA CTE. EN DEPENDENCIAS MUNICIP.</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16.857.000,00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19.857.000,00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PASAJES, FLETES Y ACARREOS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5.779.505,00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6.279.505,00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COMUNICACIONES TELEF., TELEGR. Y POSTALES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2.982.737,00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3.182.737,00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PUBLICACIONES Y PROPAGANDA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4.353.889,00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4.853.889,00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ALQUILERES VARIOS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9.749.013,00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10.249.013,00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GASTOS JUDICIALES MULTAS E INDEMNIZACIONES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3.135.200,00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3.635.200,00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ESTUDIOS, INVESTIGACIONES Y ASISTENCIA TECNICA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9.686.400,00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6.500.000,00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16.186.400,00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CONSERVACIONES Y REPARACIONES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20.757.561,00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31.757.561,00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SERVICIOS PUBLICOS EJECUTADOS POR TERCEROS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97.164.929,00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16.000.000,00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113.164.929,00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1.1.03.25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PASANTIAS PARA FORMACION PROFESIONAL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20.277.945,00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14.500.000,00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34.777.945,00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2.1.08.01.2.01.01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PAV.URBANO - BACHEO - MANT.PERS.BIENS Y SERV.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29.440.000,00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33.440.000,00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2.1.08.01.2.05.20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OBRA: PROGRAMA VIVIENDAS SEMILLA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61.820.000,00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69.820.000,00</w:t>
            </w:r>
          </w:p>
        </w:tc>
      </w:tr>
      <w:tr w:rsidR="00BF10A6" w:rsidTr="00BF10A6">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TOTAL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b/>
                <w:bCs/>
                <w:color w:val="000000"/>
                <w:sz w:val="16"/>
                <w:szCs w:val="16"/>
              </w:rPr>
              <w:t>66.900.000,00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22"/>
                <w:szCs w:val="22"/>
              </w:rPr>
              <w:t> </w:t>
            </w:r>
          </w:p>
        </w:tc>
      </w:tr>
      <w:tr w:rsidR="00BF10A6" w:rsidTr="00BF10A6">
        <w:trPr>
          <w:trHeight w:val="315"/>
        </w:trPr>
        <w:tc>
          <w:tcPr>
            <w:tcW w:w="0" w:type="auto"/>
            <w:tcBorders>
              <w:top w:val="single" w:sz="8" w:space="0" w:color="000000"/>
              <w:bottom w:val="single" w:sz="8" w:space="0" w:color="000000"/>
            </w:tcBorders>
            <w:tcMar>
              <w:top w:w="0" w:type="dxa"/>
              <w:left w:w="108" w:type="dxa"/>
              <w:bottom w:w="0" w:type="dxa"/>
              <w:right w:w="108" w:type="dxa"/>
            </w:tcMar>
            <w:hideMark/>
          </w:tcPr>
          <w:p w:rsidR="00BF10A6" w:rsidRDefault="00BF10A6"/>
        </w:tc>
        <w:tc>
          <w:tcPr>
            <w:tcW w:w="0" w:type="auto"/>
            <w:tcBorders>
              <w:top w:val="single" w:sz="8" w:space="0" w:color="000000"/>
              <w:bottom w:val="single" w:sz="8" w:space="0" w:color="000000"/>
            </w:tcBorders>
            <w:tcMar>
              <w:top w:w="0" w:type="dxa"/>
              <w:left w:w="108" w:type="dxa"/>
              <w:bottom w:w="0" w:type="dxa"/>
              <w:right w:w="108" w:type="dxa"/>
            </w:tcMar>
            <w:hideMark/>
          </w:tcPr>
          <w:p w:rsidR="00BF10A6" w:rsidRDefault="00BF10A6"/>
        </w:tc>
        <w:tc>
          <w:tcPr>
            <w:tcW w:w="0" w:type="auto"/>
            <w:tcBorders>
              <w:top w:val="single" w:sz="8" w:space="0" w:color="000000"/>
              <w:bottom w:val="single" w:sz="8" w:space="0" w:color="000000"/>
            </w:tcBorders>
            <w:tcMar>
              <w:top w:w="0" w:type="dxa"/>
              <w:left w:w="108" w:type="dxa"/>
              <w:bottom w:w="0" w:type="dxa"/>
              <w:right w:w="108" w:type="dxa"/>
            </w:tcMar>
            <w:hideMark/>
          </w:tcPr>
          <w:p w:rsidR="00BF10A6" w:rsidRDefault="00BF10A6"/>
        </w:tc>
        <w:tc>
          <w:tcPr>
            <w:tcW w:w="0" w:type="auto"/>
            <w:tcBorders>
              <w:top w:val="single" w:sz="8" w:space="0" w:color="000000"/>
              <w:bottom w:val="single" w:sz="8" w:space="0" w:color="000000"/>
            </w:tcBorders>
            <w:tcMar>
              <w:top w:w="0" w:type="dxa"/>
              <w:left w:w="108" w:type="dxa"/>
              <w:bottom w:w="0" w:type="dxa"/>
              <w:right w:w="108" w:type="dxa"/>
            </w:tcMar>
            <w:hideMark/>
          </w:tcPr>
          <w:p w:rsidR="00BF10A6" w:rsidRDefault="00BF10A6"/>
        </w:tc>
        <w:tc>
          <w:tcPr>
            <w:tcW w:w="0" w:type="auto"/>
            <w:tcBorders>
              <w:top w:val="single" w:sz="8" w:space="0" w:color="000000"/>
              <w:bottom w:val="single" w:sz="8" w:space="0" w:color="000000"/>
            </w:tcBorders>
            <w:tcMar>
              <w:top w:w="0" w:type="dxa"/>
              <w:left w:w="108" w:type="dxa"/>
              <w:bottom w:w="0" w:type="dxa"/>
              <w:right w:w="108" w:type="dxa"/>
            </w:tcMar>
            <w:hideMark/>
          </w:tcPr>
          <w:p w:rsidR="00BF10A6" w:rsidRDefault="00BF10A6"/>
        </w:tc>
        <w:tc>
          <w:tcPr>
            <w:tcW w:w="0" w:type="auto"/>
            <w:tcBorders>
              <w:top w:val="single" w:sz="8" w:space="0" w:color="000000"/>
              <w:bottom w:val="single" w:sz="8" w:space="0" w:color="000000"/>
            </w:tcBorders>
            <w:tcMar>
              <w:top w:w="0" w:type="dxa"/>
              <w:left w:w="108" w:type="dxa"/>
              <w:bottom w:w="0" w:type="dxa"/>
              <w:right w:w="108" w:type="dxa"/>
            </w:tcMar>
            <w:hideMark/>
          </w:tcPr>
          <w:p w:rsidR="00BF10A6" w:rsidRDefault="00BF10A6"/>
        </w:tc>
      </w:tr>
      <w:tr w:rsidR="00BF10A6" w:rsidTr="00BF10A6">
        <w:trPr>
          <w:trHeight w:val="315"/>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PARTIDAS QUE DISMINUYEN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TIPO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P. 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t>P. C.</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1.1.02.01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COMBUSTIBLES Y LUBRICANTES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32.444.973,00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1.700.000,00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30.744.973,00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1.1.03.05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COMISIONES Y SEGUROS DE VEHICULOS Y MAQUINARIAS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11.144.180,00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10.144.180,00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GASTOS DE IMPRENTA Y REPRODUCCION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2.088.638,00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1.088.638,00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41.047.562,00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31.047.562,00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PREMIOS, ADHESIONES Y OTROS SIMILARES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525.000,00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25.000,00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HOMENAJE Y CORTESIAS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5.670.731,00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3.400.000,00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2.270.731,00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OTROS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3.562.268,00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1.400.000,00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2.162.268,00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CREDITO ADICIONAL PARA REFUERZO DE PARTIDAS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9.500.000,00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500.000,00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DISPENSARIO MUNICIPAL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149.206.872,00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16.500.000,00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132.706.872,00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1.1.03.21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CONMEMORACIONES Y EVENTOS PUBLICOS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45.231.742,00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8.500.000,00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36.731.742,00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1.1.03.26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SERVICIOS DIGITALES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4.490.000,00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1.400.000,00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3.090.000,00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2.1.08.01.2.01.02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SEÑALIZACION Y DEMARC.DE CALLES Y LUG.PUBL.P.B. Y</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5.230.000,00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2.730.000,00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2.1.08.01.2.05.07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OBRA: FORESTACION Y MEJORAM.DE PLAZAS Y PASEOS-P.B</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12.360.000,00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9.860.000,00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2.1.08.01.2.05.11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OBRA: MANTENIMIENTO TERMINAL DE OMNIBUS - PERS.,B.</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2.625.000,00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625.000,00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2.1.08.01.2.05.17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OBRA: PUESTA EN VALOR ACCESOS A LA CIUDAD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8.360.000,00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4.860.000,00</w:t>
            </w:r>
          </w:p>
        </w:tc>
      </w:tr>
      <w:tr w:rsidR="00BF10A6" w:rsidTr="00BF10A6">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2.1.08.01.2.05.18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PLAYA DE CAMIONES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16"/>
                <w:szCs w:val="16"/>
              </w:rPr>
              <w:t>PI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1.800.000,00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color w:val="000000"/>
                <w:sz w:val="16"/>
                <w:szCs w:val="16"/>
              </w:rPr>
              <w:t>300.000,00</w:t>
            </w:r>
          </w:p>
        </w:tc>
      </w:tr>
      <w:tr w:rsidR="00BF10A6" w:rsidTr="00BF10A6">
        <w:trPr>
          <w:trHeight w:val="315"/>
        </w:trPr>
        <w:tc>
          <w:tcPr>
            <w:tcW w:w="0" w:type="auto"/>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center"/>
            </w:pPr>
            <w:r>
              <w:rPr>
                <w:b/>
                <w:bCs/>
                <w:color w:val="000000"/>
                <w:sz w:val="16"/>
                <w:szCs w:val="16"/>
              </w:rPr>
              <w:lastRenderedPageBreak/>
              <w:t>TOTAL DISMINUCIÓN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jc w:val="right"/>
            </w:pPr>
            <w:r>
              <w:rPr>
                <w:b/>
                <w:bCs/>
                <w:color w:val="000000"/>
                <w:sz w:val="16"/>
                <w:szCs w:val="16"/>
              </w:rPr>
              <w:t>66.900.000,00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F10A6" w:rsidRDefault="00BF10A6">
            <w:pPr>
              <w:pStyle w:val="NormalWeb"/>
            </w:pPr>
            <w:r>
              <w:rPr>
                <w:color w:val="000000"/>
                <w:sz w:val="22"/>
                <w:szCs w:val="22"/>
              </w:rPr>
              <w:t> </w:t>
            </w:r>
          </w:p>
        </w:tc>
      </w:tr>
    </w:tbl>
    <w:p w:rsidR="00BF10A6" w:rsidRDefault="00BF10A6" w:rsidP="00BF10A6">
      <w:pPr>
        <w:spacing w:after="240"/>
      </w:pPr>
    </w:p>
    <w:p w:rsidR="00BF10A6" w:rsidRDefault="00BF10A6" w:rsidP="00BF10A6">
      <w:pPr>
        <w:pStyle w:val="NormalWeb"/>
        <w:jc w:val="both"/>
      </w:pPr>
      <w:r>
        <w:rPr>
          <w:rFonts w:ascii="Verdana" w:hAnsi="Verdana"/>
          <w:b/>
          <w:bCs/>
          <w:color w:val="000000"/>
        </w:rPr>
        <w:t xml:space="preserve">Artículo 3º.- </w:t>
      </w:r>
      <w:r>
        <w:rPr>
          <w:rFonts w:ascii="Verdana" w:hAnsi="Verdana"/>
          <w:color w:val="000000"/>
        </w:rPr>
        <w:t>La presente Compensación llevará el Nº 7 (SIETE</w:t>
      </w:r>
      <w:proofErr w:type="gramStart"/>
      <w:r>
        <w:rPr>
          <w:rFonts w:ascii="Verdana" w:hAnsi="Verdana"/>
          <w:color w:val="000000"/>
        </w:rPr>
        <w:t>).-</w:t>
      </w:r>
      <w:proofErr w:type="gramEnd"/>
      <w:r>
        <w:rPr>
          <w:rFonts w:ascii="Verdana" w:hAnsi="Verdana"/>
          <w:color w:val="000000"/>
        </w:rPr>
        <w:t> </w:t>
      </w:r>
    </w:p>
    <w:p w:rsidR="00620D63" w:rsidRDefault="00BF10A6" w:rsidP="00BF10A6">
      <w:pPr>
        <w:rPr>
          <w:rFonts w:eastAsia="Arial"/>
          <w:lang w:eastAsia="en-US"/>
        </w:rPr>
      </w:pPr>
      <w:r>
        <w:br/>
      </w:r>
      <w:r>
        <w:rPr>
          <w:rFonts w:ascii="Verdana" w:hAnsi="Verdana"/>
          <w:b/>
          <w:bCs/>
          <w:color w:val="000000"/>
        </w:rPr>
        <w:t>Artículo 4º.-</w:t>
      </w:r>
      <w:r>
        <w:rPr>
          <w:rFonts w:ascii="Verdana" w:hAnsi="Verdana"/>
          <w:color w:val="000000"/>
        </w:rPr>
        <w:t xml:space="preserve"> Comuníquese, publíquese, </w:t>
      </w:r>
      <w:proofErr w:type="spellStart"/>
      <w:r>
        <w:rPr>
          <w:rFonts w:ascii="Verdana" w:hAnsi="Verdana"/>
          <w:color w:val="000000"/>
        </w:rPr>
        <w:t>dése</w:t>
      </w:r>
      <w:proofErr w:type="spellEnd"/>
      <w:r>
        <w:rPr>
          <w:rFonts w:ascii="Verdana" w:hAnsi="Verdana"/>
          <w:color w:val="000000"/>
        </w:rPr>
        <w:t xml:space="preserve"> al R.M. y </w:t>
      </w:r>
      <w:proofErr w:type="gramStart"/>
      <w:r>
        <w:rPr>
          <w:rFonts w:ascii="Verdana" w:hAnsi="Verdana"/>
          <w:color w:val="000000"/>
        </w:rPr>
        <w:t>archívese.-</w:t>
      </w:r>
      <w:proofErr w:type="gramEnd"/>
    </w:p>
    <w:p w:rsidR="00620D63" w:rsidRDefault="00620D63" w:rsidP="00620D63">
      <w:pPr>
        <w:rPr>
          <w:rFonts w:eastAsia="Arial"/>
          <w:lang w:eastAsia="en-US"/>
        </w:rPr>
      </w:pPr>
    </w:p>
    <w:p w:rsidR="00620D63" w:rsidRDefault="00620D63" w:rsidP="00620D63">
      <w:pPr>
        <w:rPr>
          <w:rFonts w:eastAsia="Arial"/>
          <w:lang w:eastAsia="en-US"/>
        </w:rPr>
      </w:pPr>
    </w:p>
    <w:p w:rsidR="00620D63" w:rsidRDefault="00620D63" w:rsidP="00620D63">
      <w:pPr>
        <w:rPr>
          <w:rFonts w:eastAsia="Arial"/>
          <w:lang w:eastAsia="en-US"/>
        </w:rPr>
      </w:pPr>
    </w:p>
    <w:p w:rsidR="00FC0F52" w:rsidRDefault="00D6468C">
      <w:pPr>
        <w:pStyle w:val="Ttulo1"/>
        <w:pBdr>
          <w:bottom w:val="single" w:sz="4" w:space="1" w:color="000000"/>
        </w:pBdr>
        <w:rPr>
          <w:rFonts w:ascii="Arial" w:eastAsia="Arial" w:hAnsi="Arial" w:cs="Arial"/>
          <w:b/>
          <w:color w:val="279E94"/>
          <w:sz w:val="40"/>
          <w:szCs w:val="40"/>
        </w:rPr>
      </w:pPr>
      <w:bookmarkStart w:id="45" w:name="_Toc152850056"/>
      <w:r>
        <w:rPr>
          <w:rFonts w:ascii="Arial" w:eastAsia="Arial" w:hAnsi="Arial" w:cs="Arial"/>
          <w:b/>
          <w:color w:val="279E94"/>
          <w:sz w:val="48"/>
          <w:szCs w:val="48"/>
        </w:rPr>
        <w:t>DEPARTAMENTO EJECUTIVO (Secretaría de Hacienda)</w:t>
      </w:r>
      <w:bookmarkEnd w:id="45"/>
    </w:p>
    <w:p w:rsidR="00FC0F52" w:rsidRDefault="00D6468C">
      <w:pPr>
        <w:pStyle w:val="Ttulo2"/>
        <w:rPr>
          <w:rFonts w:ascii="Arial" w:eastAsia="Arial" w:hAnsi="Arial" w:cs="Arial"/>
          <w:b/>
          <w:color w:val="279E94"/>
        </w:rPr>
      </w:pPr>
      <w:bookmarkStart w:id="46" w:name="_Toc152850057"/>
      <w:r>
        <w:rPr>
          <w:rFonts w:ascii="Arial" w:eastAsia="Arial" w:hAnsi="Arial" w:cs="Arial"/>
          <w:b/>
          <w:color w:val="279E94"/>
        </w:rPr>
        <w:t>Resolución SG Nº</w:t>
      </w:r>
      <w:bookmarkEnd w:id="46"/>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47" w:name="_Toc152850058"/>
      <w:r>
        <w:rPr>
          <w:rFonts w:ascii="Arial" w:eastAsia="Arial" w:hAnsi="Arial" w:cs="Arial"/>
          <w:b/>
          <w:color w:val="279E94"/>
          <w:sz w:val="48"/>
          <w:szCs w:val="48"/>
        </w:rPr>
        <w:t>CONCEJO DELIBERANTE</w:t>
      </w:r>
      <w:bookmarkEnd w:id="47"/>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48" w:name="_Toc130970748"/>
      <w:bookmarkStart w:id="49" w:name="_Toc152850059"/>
      <w:proofErr w:type="gramStart"/>
      <w:r>
        <w:rPr>
          <w:rFonts w:ascii="Arial" w:eastAsia="Arial" w:hAnsi="Arial" w:cs="Arial"/>
          <w:b/>
          <w:color w:val="279E94"/>
        </w:rPr>
        <w:t>Ordenanza Nº</w:t>
      </w:r>
      <w:bookmarkEnd w:id="48"/>
      <w:proofErr w:type="gramEnd"/>
      <w:r w:rsidR="00AD0094">
        <w:rPr>
          <w:rFonts w:ascii="Arial" w:eastAsia="Arial" w:hAnsi="Arial" w:cs="Arial"/>
          <w:b/>
          <w:color w:val="279E94"/>
        </w:rPr>
        <w:t xml:space="preserve"> 1439</w:t>
      </w:r>
      <w:bookmarkEnd w:id="49"/>
    </w:p>
    <w:p w:rsidR="005D07F8" w:rsidRPr="00B80673" w:rsidRDefault="005D07F8" w:rsidP="005D07F8">
      <w:pPr>
        <w:jc w:val="both"/>
        <w:rPr>
          <w:rFonts w:ascii="Arial" w:eastAsia="Verdana" w:hAnsi="Arial" w:cs="Arial"/>
        </w:rPr>
      </w:pP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Promulgada: Monte Cristo,</w:t>
      </w:r>
      <w:r w:rsidR="00AD0094">
        <w:rPr>
          <w:rFonts w:ascii="Arial" w:hAnsi="Arial" w:cs="Arial"/>
          <w:color w:val="000000"/>
          <w:lang w:eastAsia="en-US"/>
        </w:rPr>
        <w:t>30</w:t>
      </w:r>
      <w:r>
        <w:rPr>
          <w:rFonts w:ascii="Arial" w:hAnsi="Arial" w:cs="Arial"/>
          <w:color w:val="000000"/>
          <w:lang w:eastAsia="en-US"/>
        </w:rPr>
        <w:t xml:space="preserve"> de</w:t>
      </w:r>
      <w:r w:rsidR="00632A9A" w:rsidRPr="00632A9A">
        <w:rPr>
          <w:rFonts w:ascii="Arial" w:hAnsi="Arial" w:cs="Arial"/>
          <w:color w:val="000000"/>
          <w:lang w:eastAsia="en-US"/>
        </w:rPr>
        <w:t xml:space="preserve"> </w:t>
      </w:r>
      <w:proofErr w:type="gramStart"/>
      <w:r w:rsidR="00AD0094">
        <w:rPr>
          <w:rFonts w:ascii="Arial" w:hAnsi="Arial" w:cs="Arial"/>
          <w:color w:val="000000"/>
          <w:lang w:eastAsia="en-US"/>
        </w:rPr>
        <w:t>Agosto</w:t>
      </w:r>
      <w:proofErr w:type="gramEnd"/>
      <w:r w:rsidR="00AD0094">
        <w:rPr>
          <w:rFonts w:ascii="Arial" w:hAnsi="Arial" w:cs="Arial"/>
          <w:color w:val="000000"/>
          <w:lang w:eastAsia="en-US"/>
        </w:rPr>
        <w:t xml:space="preserve"> </w:t>
      </w:r>
      <w:r w:rsidR="00632A9A" w:rsidRPr="00632A9A">
        <w:rPr>
          <w:rFonts w:ascii="Arial" w:hAnsi="Arial" w:cs="Arial"/>
          <w:color w:val="000000"/>
          <w:lang w:eastAsia="en-US"/>
        </w:rPr>
        <w:t>de 2023.-</w:t>
      </w: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 xml:space="preserve">Publicada: </w:t>
      </w:r>
      <w:r w:rsidR="00AD0094">
        <w:rPr>
          <w:rFonts w:ascii="Arial" w:hAnsi="Arial" w:cs="Arial"/>
          <w:color w:val="000000"/>
          <w:lang w:eastAsia="en-US"/>
        </w:rPr>
        <w:t xml:space="preserve">5 </w:t>
      </w:r>
      <w:r>
        <w:rPr>
          <w:rFonts w:ascii="Arial" w:hAnsi="Arial" w:cs="Arial"/>
          <w:color w:val="000000"/>
          <w:lang w:eastAsia="en-US"/>
        </w:rPr>
        <w:t>de</w:t>
      </w:r>
      <w:r w:rsidR="00632A9A" w:rsidRPr="00632A9A">
        <w:rPr>
          <w:rFonts w:ascii="Arial" w:hAnsi="Arial" w:cs="Arial"/>
          <w:color w:val="000000"/>
          <w:lang w:eastAsia="en-US"/>
        </w:rPr>
        <w:t xml:space="preserve"> </w:t>
      </w:r>
      <w:r w:rsidR="00AD0094">
        <w:rPr>
          <w:rFonts w:ascii="Arial" w:hAnsi="Arial" w:cs="Arial"/>
          <w:color w:val="000000"/>
          <w:lang w:eastAsia="en-US"/>
        </w:rPr>
        <w:t xml:space="preserve">Septiembre </w:t>
      </w:r>
      <w:r w:rsidR="00632A9A" w:rsidRPr="00632A9A">
        <w:rPr>
          <w:rFonts w:ascii="Arial" w:hAnsi="Arial" w:cs="Arial"/>
          <w:color w:val="000000"/>
          <w:lang w:eastAsia="en-US"/>
        </w:rPr>
        <w:t xml:space="preserve">de 2023 Boletín </w:t>
      </w:r>
      <w:proofErr w:type="gramStart"/>
      <w:r w:rsidR="00632A9A" w:rsidRPr="00632A9A">
        <w:rPr>
          <w:rFonts w:ascii="Arial" w:hAnsi="Arial" w:cs="Arial"/>
          <w:color w:val="000000"/>
          <w:lang w:eastAsia="en-US"/>
        </w:rPr>
        <w:t>Oficial.-</w:t>
      </w:r>
      <w:proofErr w:type="gramEnd"/>
    </w:p>
    <w:p w:rsidR="00AD0094" w:rsidRPr="00B64EC7" w:rsidRDefault="00AD0094" w:rsidP="00AD0094">
      <w:pPr>
        <w:spacing w:after="240"/>
        <w:rPr>
          <w:lang w:eastAsia="es-AR"/>
        </w:rPr>
      </w:pPr>
    </w:p>
    <w:p w:rsidR="00AD0094" w:rsidRPr="00B64EC7" w:rsidRDefault="00AD0094" w:rsidP="00AD0094">
      <w:pPr>
        <w:rPr>
          <w:lang w:eastAsia="es-AR"/>
        </w:rPr>
      </w:pPr>
      <w:r w:rsidRPr="00B64EC7">
        <w:rPr>
          <w:rFonts w:ascii="Verdana" w:hAnsi="Verdana"/>
          <w:b/>
          <w:bCs/>
          <w:color w:val="000000"/>
          <w:lang w:eastAsia="es-AR"/>
        </w:rPr>
        <w:t>VISTO:</w:t>
      </w:r>
    </w:p>
    <w:p w:rsidR="00AD0094" w:rsidRPr="00B64EC7" w:rsidRDefault="00AD0094" w:rsidP="00AD0094">
      <w:pPr>
        <w:rPr>
          <w:lang w:eastAsia="es-AR"/>
        </w:rPr>
      </w:pPr>
    </w:p>
    <w:p w:rsidR="00AD0094" w:rsidRPr="00B64EC7" w:rsidRDefault="00AD0094" w:rsidP="00AD0094">
      <w:pPr>
        <w:ind w:firstLine="851"/>
        <w:jc w:val="both"/>
        <w:rPr>
          <w:lang w:eastAsia="es-AR"/>
        </w:rPr>
      </w:pPr>
      <w:r w:rsidRPr="00B64EC7">
        <w:rPr>
          <w:rFonts w:ascii="Verdana" w:hAnsi="Verdana"/>
          <w:color w:val="000000"/>
          <w:lang w:eastAsia="es-AR"/>
        </w:rPr>
        <w:t>La Ordenanza Presupuesto Municipal de la localidad de Monte Cristo;</w:t>
      </w:r>
    </w:p>
    <w:p w:rsidR="00AD0094" w:rsidRPr="00B64EC7" w:rsidRDefault="00AD0094" w:rsidP="00AD0094">
      <w:pPr>
        <w:rPr>
          <w:lang w:eastAsia="es-AR"/>
        </w:rPr>
      </w:pPr>
    </w:p>
    <w:p w:rsidR="00AD0094" w:rsidRPr="00B64EC7" w:rsidRDefault="00AD0094" w:rsidP="00AD0094">
      <w:pPr>
        <w:shd w:val="clear" w:color="auto" w:fill="FFFFFF"/>
        <w:rPr>
          <w:lang w:eastAsia="es-AR"/>
        </w:rPr>
      </w:pPr>
      <w:r w:rsidRPr="00B64EC7">
        <w:rPr>
          <w:rFonts w:ascii="Verdana" w:hAnsi="Verdana"/>
          <w:b/>
          <w:bCs/>
          <w:color w:val="000000"/>
          <w:lang w:eastAsia="es-AR"/>
        </w:rPr>
        <w:t>Y CONSIDERANDO:</w:t>
      </w:r>
    </w:p>
    <w:p w:rsidR="00AD0094" w:rsidRPr="00B64EC7" w:rsidRDefault="00AD0094" w:rsidP="00AD0094">
      <w:pPr>
        <w:ind w:firstLine="851"/>
        <w:jc w:val="both"/>
        <w:rPr>
          <w:lang w:eastAsia="es-AR"/>
        </w:rPr>
      </w:pPr>
      <w:r w:rsidRPr="00B64EC7">
        <w:rPr>
          <w:rFonts w:ascii="Verdana" w:hAnsi="Verdana"/>
          <w:color w:val="1F497D"/>
          <w:lang w:eastAsia="es-AR"/>
        </w:rPr>
        <w:t> </w:t>
      </w:r>
      <w:r w:rsidRPr="00B64EC7">
        <w:rPr>
          <w:rFonts w:ascii="Verdana" w:hAnsi="Verdana"/>
          <w:color w:val="1F497D"/>
          <w:lang w:eastAsia="es-AR"/>
        </w:rPr>
        <w:tab/>
      </w:r>
    </w:p>
    <w:p w:rsidR="00AD0094" w:rsidRPr="00B64EC7" w:rsidRDefault="00AD0094" w:rsidP="00AD0094">
      <w:pPr>
        <w:ind w:firstLine="851"/>
        <w:jc w:val="both"/>
        <w:rPr>
          <w:lang w:eastAsia="es-AR"/>
        </w:rPr>
      </w:pPr>
      <w:r w:rsidRPr="00B64EC7">
        <w:rPr>
          <w:rFonts w:ascii="Verdana" w:hAnsi="Verdana"/>
          <w:color w:val="000000"/>
          <w:lang w:eastAsia="es-AR"/>
        </w:rPr>
        <w:t>Que se hace necesaria la re-adecuación de partidas correspondientes a los diferentes cargos en el esquema del Cálculo de Recursos y Presupuesto de Gastos.   </w:t>
      </w:r>
    </w:p>
    <w:p w:rsidR="00AD0094" w:rsidRPr="00B64EC7" w:rsidRDefault="00AD0094" w:rsidP="00AD0094">
      <w:pPr>
        <w:rPr>
          <w:lang w:eastAsia="es-AR"/>
        </w:rPr>
      </w:pPr>
    </w:p>
    <w:p w:rsidR="00AD0094" w:rsidRPr="00B64EC7" w:rsidRDefault="00AD0094" w:rsidP="00AD0094">
      <w:pPr>
        <w:ind w:firstLine="851"/>
        <w:jc w:val="both"/>
        <w:rPr>
          <w:lang w:eastAsia="es-AR"/>
        </w:rPr>
      </w:pPr>
      <w:r w:rsidRPr="00B64EC7">
        <w:rPr>
          <w:rFonts w:ascii="Verdana" w:hAnsi="Verdana"/>
          <w:color w:val="000000"/>
          <w:lang w:eastAsia="es-AR"/>
        </w:rPr>
        <w:t> </w:t>
      </w:r>
    </w:p>
    <w:p w:rsidR="00AD0094" w:rsidRPr="00B64EC7" w:rsidRDefault="00AD0094" w:rsidP="00AD0094">
      <w:pPr>
        <w:spacing w:after="240"/>
        <w:rPr>
          <w:lang w:eastAsia="es-AR"/>
        </w:rPr>
      </w:pPr>
      <w:r>
        <w:rPr>
          <w:lang w:eastAsia="es-AR"/>
        </w:rPr>
        <w:br/>
        <w:t xml:space="preserve">       </w:t>
      </w:r>
      <w:r w:rsidRPr="00B64EC7">
        <w:rPr>
          <w:rFonts w:ascii="Verdana" w:hAnsi="Verdana"/>
          <w:b/>
          <w:bCs/>
          <w:color w:val="000000"/>
          <w:lang w:eastAsia="es-AR"/>
        </w:rPr>
        <w:t>EL CONCEJO DELIBERANTE SANCIONA CON FUERZA DE:</w:t>
      </w:r>
    </w:p>
    <w:p w:rsidR="00AD0094" w:rsidRPr="00B64EC7" w:rsidRDefault="00AD0094" w:rsidP="00AD0094">
      <w:pPr>
        <w:rPr>
          <w:lang w:eastAsia="es-AR"/>
        </w:rPr>
      </w:pPr>
    </w:p>
    <w:p w:rsidR="00AD0094" w:rsidRPr="00B64EC7" w:rsidRDefault="00AD0094" w:rsidP="00AD0094">
      <w:pPr>
        <w:jc w:val="center"/>
        <w:rPr>
          <w:lang w:eastAsia="es-AR"/>
        </w:rPr>
      </w:pPr>
      <w:proofErr w:type="gramStart"/>
      <w:r w:rsidRPr="00B64EC7">
        <w:rPr>
          <w:rFonts w:ascii="Verdana" w:hAnsi="Verdana"/>
          <w:b/>
          <w:bCs/>
          <w:color w:val="000000"/>
          <w:lang w:eastAsia="es-AR"/>
        </w:rPr>
        <w:t>ORDENANZA Nº</w:t>
      </w:r>
      <w:proofErr w:type="gramEnd"/>
      <w:r w:rsidRPr="00B64EC7">
        <w:rPr>
          <w:rFonts w:ascii="Verdana" w:hAnsi="Verdana"/>
          <w:b/>
          <w:bCs/>
          <w:color w:val="000000"/>
          <w:lang w:eastAsia="es-AR"/>
        </w:rPr>
        <w:t xml:space="preserve"> 1.439</w:t>
      </w:r>
    </w:p>
    <w:p w:rsidR="00AD0094" w:rsidRPr="00B64EC7" w:rsidRDefault="00AD0094" w:rsidP="00AD0094">
      <w:pPr>
        <w:rPr>
          <w:lang w:eastAsia="es-AR"/>
        </w:rPr>
      </w:pPr>
    </w:p>
    <w:p w:rsidR="00AD0094" w:rsidRPr="00B64EC7" w:rsidRDefault="00AD0094" w:rsidP="00AD0094">
      <w:pPr>
        <w:jc w:val="both"/>
        <w:rPr>
          <w:lang w:eastAsia="es-AR"/>
        </w:rPr>
      </w:pPr>
      <w:r w:rsidRPr="00B64EC7">
        <w:rPr>
          <w:rFonts w:ascii="Verdana" w:hAnsi="Verdana"/>
          <w:b/>
          <w:bCs/>
          <w:color w:val="000000"/>
          <w:lang w:eastAsia="es-AR"/>
        </w:rPr>
        <w:t>Artículo 1º:</w:t>
      </w:r>
      <w:r w:rsidRPr="00B64EC7">
        <w:rPr>
          <w:rFonts w:ascii="Verdana" w:hAnsi="Verdana"/>
          <w:color w:val="000000"/>
          <w:lang w:eastAsia="es-AR"/>
        </w:rPr>
        <w:t xml:space="preserve"> Rectifíquense el cálculo de recursos y el presupuesto de gastos vigentes conforme al siguiente detalle:</w:t>
      </w:r>
    </w:p>
    <w:p w:rsidR="00AD0094" w:rsidRPr="00B64EC7" w:rsidRDefault="00AD0094" w:rsidP="00AD0094">
      <w:pPr>
        <w:spacing w:after="240"/>
        <w:rPr>
          <w:lang w:eastAsia="es-AR"/>
        </w:rPr>
      </w:pPr>
    </w:p>
    <w:p w:rsidR="00AD0094" w:rsidRPr="00B64EC7" w:rsidRDefault="00AD0094" w:rsidP="00AD0094">
      <w:pPr>
        <w:jc w:val="both"/>
        <w:rPr>
          <w:lang w:eastAsia="es-AR"/>
        </w:rPr>
      </w:pPr>
      <w:r w:rsidRPr="00B64EC7">
        <w:rPr>
          <w:rFonts w:ascii="Verdana" w:hAnsi="Verdana"/>
          <w:b/>
          <w:bCs/>
          <w:i/>
          <w:iCs/>
          <w:color w:val="000000"/>
          <w:lang w:eastAsia="es-AR"/>
        </w:rPr>
        <w:lastRenderedPageBreak/>
        <w:t>CALCULO DE RECURSOS</w:t>
      </w:r>
    </w:p>
    <w:p w:rsidR="00AD0094" w:rsidRPr="00B64EC7" w:rsidRDefault="00AD0094" w:rsidP="00AD0094">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719"/>
        <w:gridCol w:w="4479"/>
        <w:gridCol w:w="1732"/>
        <w:gridCol w:w="1253"/>
        <w:gridCol w:w="2017"/>
      </w:tblGrid>
      <w:tr w:rsidR="00AD0094" w:rsidRPr="00B64EC7" w:rsidTr="00620D63">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Rectificado</w:t>
            </w:r>
          </w:p>
        </w:tc>
      </w:tr>
      <w:tr w:rsidR="00AD0094" w:rsidRPr="00B64EC7" w:rsidTr="00620D6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1.2.1.03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COPARTICIPACION IMPOSITIVA AÑO 2023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592,813,834.00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125,269,503.61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718,083,337.61</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1.2.2.18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APORTE SUP.GOBIERNO: FO.DE.MEEP.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19,135,200.00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10,750,000.00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29,885,200.00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1.2.2.27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SUP.GOB.DE LA PCIA. - PROGRAMA PAICOR</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75,880,000.00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105,880,000.00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1.2.2.30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SUP.GOBIERNO DE LA PCIA. - PROGRAMA SALAS CUNA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4,801,425.00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6,301,425.00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2.1.2.04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E.MU.VI    ENTE MUNIC. DE LA VIVIENDA- APORTES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249,280,956.00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150,000,000.00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399,280,956.00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2.1.2.07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OBRA: PROGRAMA VIVIENDAS SEMILLA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30,915,000.00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9,401,272.00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40,316,272.00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2.4.2.01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CAJA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4,992,345.00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3,712,773.70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8,705,118.70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2.4.2.02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BANCOS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46,818,954.00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42,229,644.69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89,048,598.69</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 18% APORTE PERSONAL JUBILATORIO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67,149,020.00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16,700,000.00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83,849,020.00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16,787,255.00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30,187,255.00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RETENCIONES SEGURO DE VIDA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880,000.00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3.1.2.05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RETENCIONES CUOTA SINDICAL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1,816,500.00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2,466,500.00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3.1.2.08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 IMPUESTO A LAS GANANCIAS (AFIP)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2,730,000.00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5,330,000.00</w:t>
            </w:r>
          </w:p>
        </w:tc>
      </w:tr>
      <w:tr w:rsidR="00AD0094" w:rsidRPr="00B64EC7" w:rsidTr="00620D63">
        <w:trPr>
          <w:trHeight w:val="315"/>
        </w:trPr>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b/>
                <w:bCs/>
                <w:color w:val="000000"/>
                <w:sz w:val="16"/>
                <w:szCs w:val="16"/>
                <w:lang w:eastAsia="es-AR"/>
              </w:rPr>
              <w:t>TOTAL DE INCREMENTOS</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406,463,194.00</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15"/>
        </w:trPr>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6"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15"/>
        </w:trPr>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Partidas que se disminuyen: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Disminución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Rectificado</w:t>
            </w:r>
          </w:p>
        </w:tc>
      </w:tr>
      <w:tr w:rsidR="00AD0094" w:rsidRPr="00B64EC7" w:rsidTr="00620D6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1.2.2.29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SUO.GOBIERNO DE LA PCIA. - PROGRAMA AURORA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10,038,840.00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8,120,000.00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1,918,840.00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2.4.2.03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BANCO E.MU.VI.</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104,180,000.00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30,816,743.42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73,363,256.58</w:t>
            </w:r>
          </w:p>
        </w:tc>
      </w:tr>
      <w:tr w:rsidR="00AD0094" w:rsidRPr="00B64EC7" w:rsidTr="00620D63">
        <w:trPr>
          <w:trHeight w:val="315"/>
        </w:trPr>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b/>
                <w:bCs/>
                <w:color w:val="000000"/>
                <w:sz w:val="16"/>
                <w:szCs w:val="16"/>
                <w:lang w:eastAsia="es-AR"/>
              </w:rPr>
              <w:t>TOTAL DE INCREMENTOS</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38,936,743.42</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15"/>
        </w:trPr>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6"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r>
    </w:tbl>
    <w:p w:rsidR="00AD0094" w:rsidRPr="00B64EC7" w:rsidRDefault="00AD0094" w:rsidP="00AD0094">
      <w:pPr>
        <w:spacing w:after="240"/>
        <w:rPr>
          <w:lang w:eastAsia="es-AR"/>
        </w:rPr>
      </w:pPr>
      <w:r w:rsidRPr="00B64EC7">
        <w:rPr>
          <w:lang w:eastAsia="es-AR"/>
        </w:rPr>
        <w:br/>
      </w:r>
      <w:r w:rsidRPr="00B64EC7">
        <w:rPr>
          <w:lang w:eastAsia="es-AR"/>
        </w:rPr>
        <w:br/>
      </w:r>
      <w:r w:rsidRPr="00B64EC7">
        <w:rPr>
          <w:lang w:eastAsia="es-AR"/>
        </w:rPr>
        <w:br/>
      </w:r>
      <w:r w:rsidRPr="00B64EC7">
        <w:rPr>
          <w:lang w:eastAsia="es-AR"/>
        </w:rPr>
        <w:br/>
      </w:r>
    </w:p>
    <w:p w:rsidR="00AD0094" w:rsidRPr="00B64EC7" w:rsidRDefault="00AD0094" w:rsidP="00AD0094">
      <w:pPr>
        <w:jc w:val="both"/>
        <w:rPr>
          <w:lang w:eastAsia="es-AR"/>
        </w:rPr>
      </w:pPr>
      <w:r w:rsidRPr="00B64EC7">
        <w:rPr>
          <w:rFonts w:ascii="Verdana" w:hAnsi="Verdana"/>
          <w:b/>
          <w:bCs/>
          <w:i/>
          <w:iCs/>
          <w:color w:val="000000"/>
          <w:lang w:eastAsia="es-AR"/>
        </w:rPr>
        <w:t>PRESUPUESTO DE GASTOS</w:t>
      </w:r>
    </w:p>
    <w:p w:rsidR="00AD0094" w:rsidRPr="00B64EC7" w:rsidRDefault="00AD0094" w:rsidP="00AD0094">
      <w:pPr>
        <w:spacing w:after="240"/>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4461"/>
        <w:gridCol w:w="1705"/>
        <w:gridCol w:w="1253"/>
        <w:gridCol w:w="1975"/>
      </w:tblGrid>
      <w:tr w:rsidR="00AD0094" w:rsidRPr="00B64EC7" w:rsidTr="00620D63">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Partidas que se incrementan: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 xml:space="preserve"> Incremento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Rectificado</w:t>
            </w:r>
          </w:p>
        </w:tc>
      </w:tr>
      <w:tr w:rsidR="00AD0094" w:rsidRPr="00B64EC7" w:rsidTr="00620D6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1.1.01.01.1.01.01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INTENDENTE - 1 -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5,401,615.00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1,834,919.00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7,236,534.00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1.1.01.01.1.01.02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SECRETARIO GENERAL - 1 -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3,387,236.00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1,150,641.00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4,537,877.00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1.1.01.01.1.01.03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SECRETARIO DE GOBIERNO - 1 -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3,387,236.00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1,150,641.00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4,537,877.00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1.1.01.01.1.01.04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SECRETARIO DE HACIENDA  - 1 -</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3,387,236.00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1,150,641.00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4,537,877.00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4,722,914.00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98,846.00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4,821,760.00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6,743,496.00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2,290,782.00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9,034,278.00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7,987,452.00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2,344,142.00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10,331,594.00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lastRenderedPageBreak/>
              <w:t>1.1.01.01.1.02.04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1,400,000.00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740,035.00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2,140,035.00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5,246,148.00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1,360,505.00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6,606,653.00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3,317,740.00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1,341,412.00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4,659,152.00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4,495,664.00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1,527,188.00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6,022,852.00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1.1.01.01.1.03.06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1,748,716.00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1,015,675.00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2,764,391.00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9,993,492.00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3,246,188.00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13,239,680.00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7,392,140.00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2,006,180.00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9,398,320.00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108,206.00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1,955,316.00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2,063,522.00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2,692,689.00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2,692,689.00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1.1.01.01.1.04.11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7,738,195.00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555,313.00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8,293,508.00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1.1.01.01.1.04.12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2,140,902.00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2,140,902.00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1.1.01.01.1.05.13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7,496,030.00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2,446,460.00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9,942,490.00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1.1.01.01.1.06.07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13,564,776.00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4,253,463.00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17,818,239.00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1.1.01.01.1.06.09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2,329,576.00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2,329,576.00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1,367,786.00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1,367,786.00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1.1.01.01.1.07.09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16,588,700.00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4,156,558.00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20,745,258.00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3,161,812.00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66,186.00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3,227,998.00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6,190,556.00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3,185,496.00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9,376,052.00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4,573,542.00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2,624,106.00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7,197,648.00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13,305,852.00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4,527,034.00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17,832,886.00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112,381.00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2,063,522.00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2,175,903.00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2,852,898.00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1,970,721.00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4,823,619.00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957,090.00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957,090.00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1,360,652.00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462,229.00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1,822,881.00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6</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2,654,206.00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2,765,354.00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5,419,560.00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4,443,735.00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4,443,735.00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1.1.01.01.1.08.01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DIETA CONCEJO DELIBERANTE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10,285,814.00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2,557,397.00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12,843,211.00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1.1.01.01.1.08.02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DIETA TRIBUNAL DE CUENTAS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4,408,206.00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1,497,519.00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5,905,725.00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1.1.01.01.2.03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ANTIGUEDAD</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44,139,246.00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15,494,901.00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59,634,147.00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1.1.01.01.3.01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AGUINALDO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29,452,258.00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7,850,186.00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37,302,444.00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1.1.01.01.4.01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APORTE 16% PARA PERSONAL PERMANENTE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58,027,049.00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10,473,870.00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68,500,919.00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FONDO MEDICO ASISTENCIAL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16,320,108.00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8,266,422.00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24,586,530.00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COMBUSTIBLES Y LUBRICANTES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22,910,420.00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9,534,553.00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32,444,973.00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1.1.02.13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DISPENSARIO MUNICIPAL(BIENES)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16,250,940.00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4,630,000.00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20,880,940.00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1.1.03.13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ALUMBRADO PUBLICO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16,765,000.00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24,282,562.00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41,047,562.00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1.1.03.19</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DISPENSARIO MUNICIPAL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112,156,532.00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37,050,340.00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149,206,872.00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1.3.05.02.3.11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MEDIO AMBIENTE - ATENCION A ANIMALES CALLEJEROS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4,600,000.00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1.3.05.02.7.13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MANTENIMIENTO EDIFICIOS ESCOLARES PROVINCIALES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21,885,200.00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29,885,200.00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1.3.05.02.7.15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ATENCION PROGRAMA PAICOR - SUP.GOB.PCIA.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73,880,000.00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32,000,000.00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105,880,000.00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2.1.08.01.2.05.01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OBRA:AMPL.Y MEJOR.RED AGUA - PERS.B.Y SERVICIOS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14,470,000.00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16,970,000.00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2.1.08.01.2.05.20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OBRA: PROGRAMA VIVIENDAS SEMILLA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54,320,000.00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61,820,000.00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lastRenderedPageBreak/>
              <w:t>2.2.01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E.MU.VI. ENTE MUNIC.DE LA VIVIENDA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353,460,956.00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119,183,256.58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472,644,212.58</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3.1.11.02.1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 18% APORTE PERSONAL JUBILATORIO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65,349,020.00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18,500,000.00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83,849,020.00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3.1.11.02.2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   APROSS  4,5%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18,587,255.00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11,600,000.00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30,187,255.00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3.1.11.02.3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RETENCIONES SEGURO DE VIDA</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880,000.00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3.1.11.02.5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RETENCIONES CUOTA SINDICAL</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1,816,500.00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650,000.00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21,197,188.00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3.1.11.02.8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RETENCION IMPUESTO A LAS GANANCIAS(AFIP)</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2,730,000.00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2,600,000.00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9,074,091.00</w:t>
            </w:r>
          </w:p>
        </w:tc>
      </w:tr>
      <w:tr w:rsidR="00AD0094" w:rsidRPr="00B64EC7" w:rsidTr="00620D63">
        <w:trPr>
          <w:trHeight w:val="315"/>
        </w:trPr>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b/>
                <w:bCs/>
                <w:color w:val="000000"/>
                <w:sz w:val="16"/>
                <w:szCs w:val="16"/>
                <w:lang w:eastAsia="es-AR"/>
              </w:rPr>
              <w:t>TOTAL DE INCREMENTOS</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393,142,337.58</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30"/>
        </w:trPr>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6" w:space="0" w:color="000000"/>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00"/>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Código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Partidas que se disminuyen: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Vigente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Disminución</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Presupuesto Rectificado</w:t>
            </w:r>
          </w:p>
        </w:tc>
      </w:tr>
      <w:tr w:rsidR="00AD0094" w:rsidRPr="00B64EC7" w:rsidTr="00620D63">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3,391,194.00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1,010,028.00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2,381,166.00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1.1.01.01.1.02.08</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17</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7,631,164.00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1,006,336.00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6,624,828.00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1.1.01.01.1.03.04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547,966.00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78,295.00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469,671.00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1.1.01.01.1.03.23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6,328,645.00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6,328,645.00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1.1.01.01.1.04.15</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1,469,402.00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1,469,402.00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1.1.01.01.1.04.24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2,507,362.00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2,507,362.00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1.1.01.01.1.05.24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3,761,043.00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3,761,043.00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1.1.01.01.1.06.12</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13</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4,573,542.00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4,573,542.00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0.00</w:t>
            </w:r>
          </w:p>
        </w:tc>
      </w:tr>
      <w:tr w:rsidR="00AD0094" w:rsidRPr="00B64EC7" w:rsidTr="00620D63">
        <w:trPr>
          <w:trHeight w:val="315"/>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1.1.01.01.1.07.24</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sz w:val="16"/>
                <w:szCs w:val="16"/>
                <w:lang w:eastAsia="es-AR"/>
              </w:rPr>
              <w:t>CATEGORIA 1</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7,522,086.00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4,881,234.00</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sz w:val="16"/>
                <w:szCs w:val="16"/>
                <w:lang w:eastAsia="es-AR"/>
              </w:rPr>
              <w:t>2,640,852.00</w:t>
            </w:r>
          </w:p>
        </w:tc>
      </w:tr>
      <w:tr w:rsidR="00AD0094" w:rsidRPr="00B64EC7" w:rsidTr="00620D63">
        <w:trPr>
          <w:trHeight w:val="315"/>
        </w:trPr>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b/>
                <w:bCs/>
                <w:color w:val="000000"/>
                <w:sz w:val="16"/>
                <w:szCs w:val="16"/>
                <w:lang w:eastAsia="es-AR"/>
              </w:rPr>
              <w:t>TOTAL DE INCREMENTOS</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bottom w:val="single" w:sz="6" w:space="0" w:color="000000"/>
            </w:tcBorders>
            <w:tcMar>
              <w:top w:w="0" w:type="dxa"/>
              <w:left w:w="70" w:type="dxa"/>
              <w:bottom w:w="0" w:type="dxa"/>
              <w:right w:w="70" w:type="dxa"/>
            </w:tcMar>
            <w:hideMark/>
          </w:tcPr>
          <w:p w:rsidR="00AD0094" w:rsidRPr="00B64EC7" w:rsidRDefault="00AD0094" w:rsidP="00620D63">
            <w:pPr>
              <w:jc w:val="center"/>
              <w:rPr>
                <w:lang w:eastAsia="es-AR"/>
              </w:rPr>
            </w:pPr>
            <w:r w:rsidRPr="00B64EC7">
              <w:rPr>
                <w:rFonts w:ascii="Arial" w:hAnsi="Arial" w:cs="Arial"/>
                <w:b/>
                <w:bCs/>
                <w:color w:val="000000"/>
                <w:sz w:val="16"/>
                <w:szCs w:val="16"/>
                <w:lang w:eastAsia="es-AR"/>
              </w:rPr>
              <w:t>25,615,887.00</w:t>
            </w:r>
          </w:p>
        </w:tc>
        <w:tc>
          <w:tcPr>
            <w:tcW w:w="0" w:type="auto"/>
            <w:tcBorders>
              <w:top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15"/>
        </w:trPr>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6"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Mar>
              <w:top w:w="0" w:type="dxa"/>
              <w:left w:w="70" w:type="dxa"/>
              <w:bottom w:w="0" w:type="dxa"/>
              <w:right w:w="70" w:type="dxa"/>
            </w:tcMar>
            <w:hideMark/>
          </w:tcPr>
          <w:p w:rsidR="00AD0094" w:rsidRPr="00B64EC7" w:rsidRDefault="00AD0094" w:rsidP="00620D63">
            <w:pPr>
              <w:rPr>
                <w:lang w:eastAsia="es-AR"/>
              </w:rPr>
            </w:pPr>
          </w:p>
        </w:tc>
      </w:tr>
    </w:tbl>
    <w:p w:rsidR="00AD0094" w:rsidRPr="00B64EC7" w:rsidRDefault="00AD0094" w:rsidP="00AD0094">
      <w:pPr>
        <w:spacing w:after="240"/>
        <w:rPr>
          <w:lang w:eastAsia="es-AR"/>
        </w:rPr>
      </w:pPr>
      <w:r w:rsidRPr="00B64EC7">
        <w:rPr>
          <w:lang w:eastAsia="es-AR"/>
        </w:rPr>
        <w:br/>
      </w:r>
      <w:r w:rsidRPr="00B64EC7">
        <w:rPr>
          <w:lang w:eastAsia="es-AR"/>
        </w:rPr>
        <w:br/>
      </w:r>
      <w:r w:rsidRPr="00B64EC7">
        <w:rPr>
          <w:lang w:eastAsia="es-AR"/>
        </w:rPr>
        <w:br/>
      </w:r>
      <w:r w:rsidRPr="00B64EC7">
        <w:rPr>
          <w:lang w:eastAsia="es-AR"/>
        </w:rPr>
        <w:br/>
      </w:r>
      <w:r w:rsidRPr="00B64EC7">
        <w:rPr>
          <w:lang w:eastAsia="es-AR"/>
        </w:rPr>
        <w:br/>
      </w:r>
    </w:p>
    <w:p w:rsidR="00AD0094" w:rsidRPr="00B64EC7" w:rsidRDefault="00AD0094" w:rsidP="00AD0094">
      <w:pPr>
        <w:jc w:val="both"/>
        <w:rPr>
          <w:lang w:eastAsia="es-AR"/>
        </w:rPr>
      </w:pPr>
      <w:r w:rsidRPr="00B64EC7">
        <w:rPr>
          <w:rFonts w:ascii="Arial" w:hAnsi="Arial" w:cs="Arial"/>
          <w:b/>
          <w:bCs/>
          <w:i/>
          <w:iCs/>
          <w:color w:val="000000"/>
          <w:lang w:eastAsia="es-AR"/>
        </w:rPr>
        <w:t>RESUMEN</w:t>
      </w:r>
    </w:p>
    <w:p w:rsidR="00AD0094" w:rsidRPr="00B64EC7" w:rsidRDefault="00AD0094" w:rsidP="00AD0094">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4182"/>
        <w:gridCol w:w="2009"/>
      </w:tblGrid>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lang w:eastAsia="es-AR"/>
              </w:rPr>
              <w:t>Cálculo de Recursos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lang w:eastAsia="es-AR"/>
              </w:rPr>
              <w:t>1,958,157,137.00</w:t>
            </w: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lang w:eastAsia="es-AR"/>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lang w:eastAsia="es-AR"/>
              </w:rPr>
              <w:t>406,463,194.00</w:t>
            </w: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lang w:eastAsia="es-AR"/>
              </w:rPr>
              <w:t>Menos: Total de Disminuciones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lang w:eastAsia="es-AR"/>
              </w:rPr>
              <w:t>-38,936,743.42</w:t>
            </w: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b/>
                <w:bCs/>
                <w:color w:val="000000"/>
                <w:lang w:eastAsia="es-AR"/>
              </w:rPr>
              <w:t>Cálculo de Recursos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b/>
                <w:bCs/>
                <w:color w:val="000000"/>
                <w:lang w:eastAsia="es-AR"/>
              </w:rPr>
              <w:t>2,325,683,587.58</w:t>
            </w:r>
          </w:p>
        </w:tc>
      </w:tr>
      <w:tr w:rsidR="00AD0094" w:rsidRPr="00B64EC7" w:rsidTr="00620D63">
        <w:trPr>
          <w:trHeight w:val="315"/>
        </w:trPr>
        <w:tc>
          <w:tcPr>
            <w:tcW w:w="0" w:type="auto"/>
            <w:tcBorders>
              <w:top w:val="single" w:sz="8" w:space="0" w:color="000000"/>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c>
          <w:tcPr>
            <w:tcW w:w="0" w:type="auto"/>
            <w:tcBorders>
              <w:top w:val="single" w:sz="8" w:space="0" w:color="000000"/>
              <w:bottom w:val="single" w:sz="8" w:space="0" w:color="000000"/>
            </w:tcBorders>
            <w:tcMar>
              <w:top w:w="0" w:type="dxa"/>
              <w:left w:w="70" w:type="dxa"/>
              <w:bottom w:w="0" w:type="dxa"/>
              <w:right w:w="70" w:type="dxa"/>
            </w:tcMar>
            <w:hideMark/>
          </w:tcPr>
          <w:p w:rsidR="00AD0094" w:rsidRPr="00B64EC7" w:rsidRDefault="00AD0094" w:rsidP="00620D63">
            <w:pPr>
              <w:rPr>
                <w:lang w:eastAsia="es-AR"/>
              </w:rPr>
            </w:pP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lang w:eastAsia="es-AR"/>
              </w:rPr>
              <w:t>Presupuesto de Gastos Vigentes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lang w:eastAsia="es-AR"/>
              </w:rPr>
              <w:t>1,958,157,137.00</w:t>
            </w: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lang w:eastAsia="es-AR"/>
              </w:rPr>
              <w:t>Más: Total de Incrementos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lang w:eastAsia="es-AR"/>
              </w:rPr>
              <w:t>393,142,337.58</w:t>
            </w: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color w:val="000000"/>
                <w:lang w:eastAsia="es-AR"/>
              </w:rPr>
              <w:t>Menos: Total de Disminuciones</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color w:val="000000"/>
                <w:lang w:eastAsia="es-AR"/>
              </w:rPr>
              <w:t>-25,615,887.00</w:t>
            </w:r>
          </w:p>
        </w:tc>
      </w:tr>
      <w:tr w:rsidR="00AD0094" w:rsidRPr="00B64EC7" w:rsidTr="00620D63">
        <w:trPr>
          <w:trHeight w:val="330"/>
        </w:trPr>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rPr>
                <w:lang w:eastAsia="es-AR"/>
              </w:rPr>
            </w:pPr>
            <w:r w:rsidRPr="00B64EC7">
              <w:rPr>
                <w:rFonts w:ascii="Arial" w:hAnsi="Arial" w:cs="Arial"/>
                <w:b/>
                <w:bCs/>
                <w:color w:val="000000"/>
                <w:lang w:eastAsia="es-AR"/>
              </w:rPr>
              <w:t>Presupuesto de Gastos Rectificado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AD0094" w:rsidRPr="00B64EC7" w:rsidRDefault="00AD0094" w:rsidP="00620D63">
            <w:pPr>
              <w:jc w:val="right"/>
              <w:rPr>
                <w:lang w:eastAsia="es-AR"/>
              </w:rPr>
            </w:pPr>
            <w:r w:rsidRPr="00B64EC7">
              <w:rPr>
                <w:rFonts w:ascii="Arial" w:hAnsi="Arial" w:cs="Arial"/>
                <w:b/>
                <w:bCs/>
                <w:color w:val="000000"/>
                <w:lang w:eastAsia="es-AR"/>
              </w:rPr>
              <w:t>2,325,683,587.58</w:t>
            </w:r>
          </w:p>
        </w:tc>
      </w:tr>
    </w:tbl>
    <w:p w:rsidR="00AD0094" w:rsidRPr="00B64EC7" w:rsidRDefault="00AD0094" w:rsidP="00AD0094">
      <w:pPr>
        <w:rPr>
          <w:lang w:eastAsia="es-AR"/>
        </w:rPr>
      </w:pPr>
    </w:p>
    <w:p w:rsidR="00AD0094" w:rsidRPr="00B64EC7" w:rsidRDefault="00AD0094" w:rsidP="00AD0094">
      <w:pPr>
        <w:jc w:val="both"/>
        <w:rPr>
          <w:lang w:eastAsia="es-AR"/>
        </w:rPr>
      </w:pPr>
      <w:r w:rsidRPr="00B64EC7">
        <w:rPr>
          <w:rFonts w:ascii="Arial" w:hAnsi="Arial" w:cs="Arial"/>
          <w:b/>
          <w:bCs/>
          <w:color w:val="000000"/>
          <w:lang w:eastAsia="es-AR"/>
        </w:rPr>
        <w:t>Artículo 2º:</w:t>
      </w:r>
      <w:r w:rsidRPr="00B64EC7">
        <w:rPr>
          <w:rFonts w:ascii="Arial" w:hAnsi="Arial" w:cs="Arial"/>
          <w:color w:val="000000"/>
          <w:lang w:eastAsia="es-AR"/>
        </w:rPr>
        <w:t xml:space="preserve"> La presente Rectificación que lleva el número DOS (2), deja fijado el cálculo de recursos y el Presupuesto de Gastos vigente en pesos dos mil trescientos veinticinco millones seiscientos ochenta y tres mil quinientos ochenta y siete con 58/100 ($ 2.325.683.587,58)</w:t>
      </w:r>
    </w:p>
    <w:p w:rsidR="00AD0094" w:rsidRPr="00B64EC7" w:rsidRDefault="00AD0094" w:rsidP="00AD0094">
      <w:pPr>
        <w:rPr>
          <w:lang w:eastAsia="es-AR"/>
        </w:rPr>
      </w:pPr>
    </w:p>
    <w:p w:rsidR="00AD0094" w:rsidRPr="00B64EC7" w:rsidRDefault="00AD0094" w:rsidP="00AD0094">
      <w:pPr>
        <w:jc w:val="both"/>
        <w:rPr>
          <w:lang w:eastAsia="es-AR"/>
        </w:rPr>
      </w:pPr>
      <w:r w:rsidRPr="00B64EC7">
        <w:rPr>
          <w:rFonts w:ascii="Arial" w:hAnsi="Arial" w:cs="Arial"/>
          <w:b/>
          <w:bCs/>
          <w:color w:val="000000"/>
          <w:lang w:eastAsia="es-AR"/>
        </w:rPr>
        <w:lastRenderedPageBreak/>
        <w:t>Artículo 3º:</w:t>
      </w:r>
      <w:r w:rsidRPr="00B64EC7">
        <w:rPr>
          <w:color w:val="000000"/>
          <w:lang w:eastAsia="es-AR"/>
        </w:rPr>
        <w:t xml:space="preserve"> </w:t>
      </w:r>
      <w:r w:rsidRPr="00B64EC7">
        <w:rPr>
          <w:rFonts w:ascii="Arial" w:hAnsi="Arial" w:cs="Arial"/>
          <w:color w:val="000000"/>
          <w:lang w:eastAsia="es-AR"/>
        </w:rPr>
        <w:t>Modifíquese la Planilla Analítica Anexo I correspondiente a la Ordenanza Presupuesto para el personal, la que quedará de la siguiente manera:</w:t>
      </w:r>
    </w:p>
    <w:p w:rsidR="00AD0094" w:rsidRPr="00B64EC7" w:rsidRDefault="00AD0094" w:rsidP="00AD0094">
      <w:pPr>
        <w:rPr>
          <w:lang w:eastAsia="es-AR"/>
        </w:rPr>
      </w:pPr>
    </w:p>
    <w:p w:rsidR="00AD0094" w:rsidRPr="00B64EC7" w:rsidRDefault="00AD0094" w:rsidP="00AD0094">
      <w:pPr>
        <w:jc w:val="center"/>
        <w:rPr>
          <w:lang w:eastAsia="es-AR"/>
        </w:rPr>
      </w:pPr>
      <w:r w:rsidRPr="00B64EC7">
        <w:rPr>
          <w:b/>
          <w:bCs/>
          <w:color w:val="000000"/>
          <w:lang w:eastAsia="es-AR"/>
        </w:rPr>
        <w:t>PRESUPUESTO DE GASTOS Y CÁLCULO DE RECURSOS 2023</w:t>
      </w:r>
    </w:p>
    <w:p w:rsidR="00AD0094" w:rsidRPr="00B64EC7" w:rsidRDefault="00AD0094" w:rsidP="00AD0094">
      <w:pPr>
        <w:pBdr>
          <w:bottom w:val="single" w:sz="4" w:space="1" w:color="000000"/>
        </w:pBdr>
        <w:jc w:val="center"/>
        <w:rPr>
          <w:lang w:eastAsia="es-AR"/>
        </w:rPr>
      </w:pPr>
      <w:r w:rsidRPr="00B64EC7">
        <w:rPr>
          <w:b/>
          <w:bCs/>
          <w:color w:val="000000"/>
          <w:lang w:eastAsia="es-AR"/>
        </w:rPr>
        <w:t>ANEXO I – PLANILLA ANALITICA DE REMUNERACIONES</w:t>
      </w:r>
    </w:p>
    <w:p w:rsidR="00AD0094" w:rsidRPr="00B64EC7" w:rsidRDefault="00AD0094" w:rsidP="00AD0094">
      <w:pPr>
        <w:rPr>
          <w:lang w:eastAsia="es-AR"/>
        </w:rPr>
      </w:pPr>
    </w:p>
    <w:p w:rsidR="00AD0094" w:rsidRPr="00B64EC7" w:rsidRDefault="00AD0094" w:rsidP="00AD0094">
      <w:pPr>
        <w:jc w:val="center"/>
        <w:rPr>
          <w:lang w:eastAsia="es-AR"/>
        </w:rPr>
      </w:pPr>
      <w:r w:rsidRPr="00B64EC7">
        <w:rPr>
          <w:b/>
          <w:bCs/>
          <w:color w:val="000000"/>
          <w:lang w:eastAsia="es-AR"/>
        </w:rPr>
        <w:t>PERSONAL PERMANENTE - SUELDOS BASICOS – HORARIO COMPLETO</w:t>
      </w:r>
    </w:p>
    <w:p w:rsidR="00AD0094" w:rsidRPr="00B64EC7" w:rsidRDefault="00AD0094" w:rsidP="00AD0094">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949"/>
        <w:gridCol w:w="624"/>
        <w:gridCol w:w="758"/>
        <w:gridCol w:w="1207"/>
        <w:gridCol w:w="1207"/>
        <w:gridCol w:w="1207"/>
        <w:gridCol w:w="1207"/>
        <w:gridCol w:w="1207"/>
        <w:gridCol w:w="1207"/>
        <w:gridCol w:w="1207"/>
      </w:tblGrid>
      <w:tr w:rsidR="00AD0094" w:rsidRPr="00B64EC7" w:rsidTr="00620D63">
        <w:trPr>
          <w:trHeight w:val="345"/>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Concepto</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proofErr w:type="spellStart"/>
            <w:r w:rsidRPr="00B64EC7">
              <w:rPr>
                <w:rFonts w:ascii="Verdana" w:hAnsi="Verdana"/>
                <w:b/>
                <w:bCs/>
                <w:color w:val="000000"/>
                <w:sz w:val="14"/>
                <w:szCs w:val="14"/>
                <w:lang w:eastAsia="es-AR"/>
              </w:rPr>
              <w:t>Coef</w:t>
            </w:r>
            <w:proofErr w:type="spellEnd"/>
            <w:r w:rsidRPr="00B64EC7">
              <w:rPr>
                <w:rFonts w:ascii="Verdana" w:hAnsi="Verdana"/>
                <w:b/>
                <w:bCs/>
                <w:color w:val="000000"/>
                <w:sz w:val="14"/>
                <w:szCs w:val="14"/>
                <w:lang w:eastAsia="es-AR"/>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Cargos</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01/01/2023 al 31/01/2023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01/02/2023 al 28/02/2023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01/03/2023 al 31/12/2023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01/05/2023 al 31/05/2023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01/06/2023 al 30/06/2023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01/07/2023 al 31/07/2023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Sueldo Básico 01/08/2023 al 31/12/2023</w:t>
            </w:r>
          </w:p>
        </w:tc>
      </w:tr>
      <w:tr w:rsidR="00AD0094" w:rsidRPr="00B64EC7" w:rsidTr="00620D63">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094" w:rsidRPr="00B64EC7" w:rsidRDefault="00AD0094" w:rsidP="00620D63">
            <w:pPr>
              <w:rPr>
                <w:lang w:eastAsia="es-AR"/>
              </w:rPr>
            </w:pP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95.883,00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100.678,00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105.712,00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116.284,00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127.913,00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147.100,00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154.455,00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96.804,00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101.645,00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106.728,00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117.401,00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129.142,00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148.514,00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155.940,00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1,020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97.764,00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102.653,00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107.786,00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118.565,00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130.422,00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149.986,00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157.486,00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1,029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98.684,00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103.619,00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108.800,00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119.680,00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131.648,00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151.396,00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158.966,00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1,039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99.596,00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104.576,00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109.805,00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120.786,00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132.865,00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152.795,00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160.435,00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1,059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101.499,00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106.574,00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111.903,00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123.094,00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135.404,00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155.715,00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163.501,00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1,085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104.064,00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109.268,00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114.732,00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126.206,00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138.827,00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159.652,00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167.635,00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1,087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104.249,00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109.462,00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114.936,00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126.430,00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139.073,00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159.934,00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167.931,00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1,138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109.097,00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114.552,00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120.280,00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132.308,00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145.539,00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167.370,00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175.739,00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1,172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112.381,00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118.001,00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123.902,00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136.293,00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149.923,00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172.412,00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181.033,00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1,179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113.072,00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118.726,00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124.663,00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137.130,00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150.843,00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173.470,00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182.144,00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1,196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114.661,00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120.395,00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126.415,00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139.057,00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152.963,00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175.908,00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184.704,00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1,216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116.597,00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122.427,00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128.549,00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141.404,00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155.545,00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178.877,00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187.821,00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1,235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118.365,00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124.284,00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130.499,00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143.549,00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157.904,00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181.590,00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190.670,00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1,261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120.910,00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126.956,00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133.304,00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146.635,00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161.299,00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185.494,00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194.769,00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1,323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126.873,00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133.217,00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139.878,00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153.866,00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169.253,00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194.641,00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204.374,00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1,329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127.386,00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133.756,00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140.444,00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154.489,00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169.938,00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195.429,00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205.201,00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18</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1,353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129.681,00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136.166,00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142.975,00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157.273,00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173.001,00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198.952,00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208.900,00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19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1,395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133.744,00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140.432,00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147.454,00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162.200,00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178.420,00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205.183,00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215.443,00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20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1,439</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137.967,00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144.866,00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152.110,00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167.321,00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184.054,00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211.663,00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222.247,00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21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1,554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148.983,00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156.433,00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164.255,00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180.681,00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198.750,00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228.563,00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239.992,00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22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1,593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152.723,00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160.360,00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168.378,00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185.216,00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203.738,00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234.299,00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246.014,00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23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1,793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171.918,00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180.514,00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189.540,00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208.494,00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229.344,00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263.746,00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276.934,00</w:t>
            </w:r>
          </w:p>
        </w:tc>
      </w:tr>
      <w:tr w:rsidR="00AD0094" w:rsidRPr="00B64EC7" w:rsidTr="00620D63">
        <w:trPr>
          <w:trHeight w:val="27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Categoría 24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right"/>
              <w:rPr>
                <w:lang w:eastAsia="es-AR"/>
              </w:rPr>
            </w:pPr>
            <w:r w:rsidRPr="00B64EC7">
              <w:rPr>
                <w:rFonts w:ascii="Verdana" w:hAnsi="Verdana"/>
                <w:color w:val="000000"/>
                <w:sz w:val="14"/>
                <w:szCs w:val="14"/>
                <w:lang w:eastAsia="es-AR"/>
              </w:rPr>
              <w:t>1,884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180.608,00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189.639,00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199.121,00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219.034,00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240.938,00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277.079,00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290.933,00</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Total Cargos</w:t>
            </w:r>
          </w:p>
        </w:tc>
        <w:tc>
          <w:tcPr>
            <w:tcW w:w="0" w:type="auto"/>
            <w:tcBorders>
              <w:top w:val="single" w:sz="8" w:space="0" w:color="000000"/>
              <w:left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110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t>Autoridades Superiores, HTC y HCD</w:t>
            </w:r>
          </w:p>
        </w:tc>
        <w:tc>
          <w:tcPr>
            <w:tcW w:w="0" w:type="auto"/>
            <w:tcBorders>
              <w:bottom w:val="single" w:sz="8" w:space="0" w:color="000000"/>
            </w:tcBorders>
            <w:tcMar>
              <w:top w:w="0" w:type="dxa"/>
              <w:left w:w="108" w:type="dxa"/>
              <w:bottom w:w="0" w:type="dxa"/>
              <w:right w:w="108" w:type="dxa"/>
            </w:tcMar>
            <w:hideMark/>
          </w:tcPr>
          <w:p w:rsidR="00AD0094" w:rsidRPr="00B64EC7" w:rsidRDefault="00AD0094" w:rsidP="00620D63">
            <w:pPr>
              <w:rPr>
                <w:lang w:eastAsia="es-AR"/>
              </w:rPr>
            </w:pPr>
          </w:p>
        </w:tc>
        <w:tc>
          <w:tcPr>
            <w:tcW w:w="0" w:type="auto"/>
            <w:tcBorders>
              <w:top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Intendente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413.124,00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433.781,00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455.471,00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501.019,00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551.121,00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633.790,00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665.480,00</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Secretario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259.061,00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272.015,00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285.616,00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314.178,00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345.596,00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397.436,00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417.308,00</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Concejo Deliberante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112.381,00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118.001,00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123.902,00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136.293,00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149.923,00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172.412,00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181.033,00</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rPr>
                <w:lang w:eastAsia="es-AR"/>
              </w:rPr>
            </w:pPr>
            <w:r w:rsidRPr="00B64EC7">
              <w:rPr>
                <w:rFonts w:ascii="Verdana" w:hAnsi="Verdana"/>
                <w:color w:val="000000"/>
                <w:sz w:val="14"/>
                <w:szCs w:val="14"/>
                <w:lang w:eastAsia="es-AR"/>
              </w:rPr>
              <w:t>Tribunal de Cuentas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112.381,00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118.001,00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123.902,00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136.293,00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149.923,00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172.412,00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181.033,00</w:t>
            </w:r>
          </w:p>
        </w:tc>
      </w:tr>
      <w:tr w:rsidR="00AD0094" w:rsidRPr="00B64EC7" w:rsidTr="00620D63">
        <w:trPr>
          <w:trHeight w:val="270"/>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b/>
                <w:bCs/>
                <w:color w:val="000000"/>
                <w:sz w:val="14"/>
                <w:szCs w:val="14"/>
                <w:lang w:eastAsia="es-AR"/>
              </w:rPr>
              <w:lastRenderedPageBreak/>
              <w:t>Total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0094" w:rsidRPr="00B64EC7" w:rsidRDefault="00AD0094" w:rsidP="00620D63">
            <w:pPr>
              <w:jc w:val="center"/>
              <w:rPr>
                <w:lang w:eastAsia="es-AR"/>
              </w:rPr>
            </w:pPr>
            <w:r w:rsidRPr="00B64EC7">
              <w:rPr>
                <w:rFonts w:ascii="Verdana" w:hAnsi="Verdana"/>
                <w:color w:val="000000"/>
                <w:sz w:val="14"/>
                <w:szCs w:val="14"/>
                <w:lang w:eastAsia="es-AR"/>
              </w:rPr>
              <w:t> </w:t>
            </w:r>
          </w:p>
        </w:tc>
      </w:tr>
    </w:tbl>
    <w:p w:rsidR="00AD0094" w:rsidRPr="00B64EC7" w:rsidRDefault="00AD0094" w:rsidP="00AD0094">
      <w:pPr>
        <w:spacing w:after="240"/>
        <w:rPr>
          <w:lang w:eastAsia="es-AR"/>
        </w:rPr>
      </w:pPr>
      <w:r w:rsidRPr="00B64EC7">
        <w:rPr>
          <w:lang w:eastAsia="es-AR"/>
        </w:rPr>
        <w:br/>
      </w:r>
    </w:p>
    <w:p w:rsidR="00AD0094" w:rsidRPr="00B64EC7" w:rsidRDefault="00AD0094" w:rsidP="00AD0094">
      <w:pPr>
        <w:jc w:val="both"/>
        <w:rPr>
          <w:lang w:eastAsia="es-AR"/>
        </w:rPr>
      </w:pPr>
      <w:r w:rsidRPr="00B64EC7">
        <w:rPr>
          <w:rFonts w:ascii="Arial" w:hAnsi="Arial" w:cs="Arial"/>
          <w:b/>
          <w:bCs/>
          <w:color w:val="000000"/>
          <w:lang w:eastAsia="es-AR"/>
        </w:rPr>
        <w:t>Artículo 4º:</w:t>
      </w:r>
      <w:r w:rsidRPr="00B64EC7">
        <w:rPr>
          <w:rFonts w:ascii="Arial" w:hAnsi="Arial" w:cs="Arial"/>
          <w:color w:val="000000"/>
          <w:lang w:eastAsia="es-AR"/>
        </w:rPr>
        <w:t xml:space="preserve"> Comuníquese, publíquese, dese al RM y </w:t>
      </w:r>
      <w:proofErr w:type="gramStart"/>
      <w:r w:rsidRPr="00B64EC7">
        <w:rPr>
          <w:rFonts w:ascii="Arial" w:hAnsi="Arial" w:cs="Arial"/>
          <w:color w:val="000000"/>
          <w:lang w:eastAsia="es-AR"/>
        </w:rPr>
        <w:t>archívese.-</w:t>
      </w:r>
      <w:proofErr w:type="gramEnd"/>
    </w:p>
    <w:p w:rsidR="00AD0094" w:rsidRPr="00B64EC7" w:rsidRDefault="00AD0094" w:rsidP="00AD0094">
      <w:pPr>
        <w:rPr>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3555"/>
        <w:gridCol w:w="1306"/>
        <w:gridCol w:w="1905"/>
        <w:gridCol w:w="2273"/>
      </w:tblGrid>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p>
          <w:p w:rsidR="00AD0094" w:rsidRPr="00B64EC7" w:rsidRDefault="00AD0094" w:rsidP="00620D63">
            <w:pPr>
              <w:rPr>
                <w:lang w:eastAsia="es-AR"/>
              </w:rPr>
            </w:pPr>
            <w:r w:rsidRPr="00B64EC7">
              <w:rPr>
                <w:rFonts w:ascii="Verdana" w:hAnsi="Verdana"/>
                <w:color w:val="000000"/>
                <w:lang w:eastAsia="es-AR"/>
              </w:rPr>
              <w:t>FIRMADA:</w:t>
            </w:r>
          </w:p>
        </w:tc>
        <w:tc>
          <w:tcPr>
            <w:tcW w:w="0" w:type="auto"/>
            <w:gridSpan w:val="2"/>
            <w:tcMar>
              <w:top w:w="0" w:type="dxa"/>
              <w:left w:w="70" w:type="dxa"/>
              <w:bottom w:w="0" w:type="dxa"/>
              <w:right w:w="70" w:type="dxa"/>
            </w:tcMar>
            <w:hideMark/>
          </w:tcPr>
          <w:p w:rsidR="00AD0094" w:rsidRPr="00B64EC7" w:rsidRDefault="00AD0094" w:rsidP="00620D63">
            <w:pPr>
              <w:rPr>
                <w:lang w:eastAsia="es-AR"/>
              </w:rPr>
            </w:pPr>
          </w:p>
          <w:p w:rsidR="00AD0094" w:rsidRPr="00B64EC7" w:rsidRDefault="00AD0094" w:rsidP="00620D63">
            <w:pPr>
              <w:rPr>
                <w:lang w:eastAsia="es-AR"/>
              </w:rPr>
            </w:pPr>
            <w:r w:rsidRPr="00B64EC7">
              <w:rPr>
                <w:rFonts w:ascii="Verdana" w:hAnsi="Verdana"/>
                <w:b/>
                <w:bCs/>
                <w:color w:val="000000"/>
                <w:lang w:eastAsia="es-AR"/>
              </w:rPr>
              <w:t>RINERO Noelia</w:t>
            </w:r>
          </w:p>
        </w:tc>
        <w:tc>
          <w:tcPr>
            <w:tcW w:w="0" w:type="auto"/>
            <w:tcMar>
              <w:top w:w="0" w:type="dxa"/>
              <w:left w:w="70" w:type="dxa"/>
              <w:bottom w:w="0" w:type="dxa"/>
              <w:right w:w="70" w:type="dxa"/>
            </w:tcMar>
            <w:hideMark/>
          </w:tcPr>
          <w:p w:rsidR="00AD0094" w:rsidRPr="00B64EC7" w:rsidRDefault="00AD0094" w:rsidP="00620D63">
            <w:pPr>
              <w:rPr>
                <w:lang w:eastAsia="es-AR"/>
              </w:rPr>
            </w:pPr>
          </w:p>
          <w:p w:rsidR="00AD0094" w:rsidRPr="00B64EC7" w:rsidRDefault="00AD0094" w:rsidP="00620D63">
            <w:pPr>
              <w:rPr>
                <w:lang w:eastAsia="es-AR"/>
              </w:rPr>
            </w:pPr>
            <w:r w:rsidRPr="00B64EC7">
              <w:rPr>
                <w:rFonts w:ascii="Verdana" w:hAnsi="Verdana"/>
                <w:color w:val="000000"/>
                <w:lang w:eastAsia="es-AR"/>
              </w:rPr>
              <w:t>(Presidente)</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Nº 1.439 </w:t>
            </w:r>
          </w:p>
        </w:tc>
        <w:tc>
          <w:tcPr>
            <w:tcW w:w="0" w:type="auto"/>
            <w:gridSpan w:val="2"/>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CALVI Luis</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Vicepresidente 1°</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gridSpan w:val="2"/>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ROSSI Freddy E.</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Vicepresidente 2°</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 </w:t>
            </w:r>
          </w:p>
        </w:tc>
        <w:tc>
          <w:tcPr>
            <w:tcW w:w="0" w:type="auto"/>
            <w:gridSpan w:val="2"/>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PUCHETA María Julieta</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Concejal</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gridSpan w:val="2"/>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 xml:space="preserve">CELI Ariel </w:t>
            </w:r>
            <w:proofErr w:type="spellStart"/>
            <w:r w:rsidRPr="00B64EC7">
              <w:rPr>
                <w:rFonts w:ascii="Verdana" w:hAnsi="Verdana"/>
                <w:b/>
                <w:bCs/>
                <w:color w:val="000000"/>
                <w:lang w:eastAsia="es-AR"/>
              </w:rPr>
              <w:t>Nasif</w:t>
            </w:r>
            <w:proofErr w:type="spellEnd"/>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Concejal</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p>
        </w:tc>
        <w:tc>
          <w:tcPr>
            <w:tcW w:w="0" w:type="auto"/>
            <w:gridSpan w:val="2"/>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RODRIGUEZ Mabel</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Concejal</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Sancionada según Acta N°</w:t>
            </w:r>
          </w:p>
        </w:tc>
        <w:tc>
          <w:tcPr>
            <w:tcW w:w="0" w:type="auto"/>
            <w:tcMar>
              <w:top w:w="0" w:type="dxa"/>
              <w:left w:w="70" w:type="dxa"/>
              <w:bottom w:w="0" w:type="dxa"/>
              <w:right w:w="70" w:type="dxa"/>
            </w:tcMar>
            <w:hideMark/>
          </w:tcPr>
          <w:p w:rsidR="00AD0094" w:rsidRPr="00B64EC7" w:rsidRDefault="00AD0094" w:rsidP="00620D63">
            <w:pPr>
              <w:jc w:val="center"/>
              <w:rPr>
                <w:lang w:eastAsia="es-AR"/>
              </w:rPr>
            </w:pPr>
            <w:r w:rsidRPr="00B64EC7">
              <w:rPr>
                <w:rFonts w:ascii="Verdana" w:hAnsi="Verdana"/>
                <w:b/>
                <w:bCs/>
                <w:color w:val="000000"/>
                <w:lang w:eastAsia="es-AR"/>
              </w:rPr>
              <w:t>118</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Fecha:</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30/08/2023</w:t>
            </w:r>
          </w:p>
        </w:tc>
      </w:tr>
      <w:tr w:rsidR="00AD0094" w:rsidRPr="00B64EC7" w:rsidTr="00620D63">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Promulgada por Decreto N° </w:t>
            </w:r>
          </w:p>
        </w:tc>
        <w:tc>
          <w:tcPr>
            <w:tcW w:w="0" w:type="auto"/>
            <w:tcMar>
              <w:top w:w="0" w:type="dxa"/>
              <w:left w:w="70" w:type="dxa"/>
              <w:bottom w:w="0" w:type="dxa"/>
              <w:right w:w="70" w:type="dxa"/>
            </w:tcMar>
            <w:hideMark/>
          </w:tcPr>
          <w:p w:rsidR="00AD0094" w:rsidRPr="00B64EC7" w:rsidRDefault="00AD0094" w:rsidP="00620D63">
            <w:pPr>
              <w:jc w:val="center"/>
              <w:rPr>
                <w:lang w:eastAsia="es-AR"/>
              </w:rPr>
            </w:pPr>
            <w:r w:rsidRPr="00B64EC7">
              <w:rPr>
                <w:rFonts w:ascii="Verdana" w:hAnsi="Verdana"/>
                <w:b/>
                <w:bCs/>
                <w:color w:val="000000"/>
                <w:lang w:eastAsia="es-AR"/>
              </w:rPr>
              <w:t>303</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color w:val="000000"/>
                <w:lang w:eastAsia="es-AR"/>
              </w:rPr>
              <w:t>Fecha:</w:t>
            </w:r>
          </w:p>
        </w:tc>
        <w:tc>
          <w:tcPr>
            <w:tcW w:w="0" w:type="auto"/>
            <w:tcMar>
              <w:top w:w="0" w:type="dxa"/>
              <w:left w:w="70" w:type="dxa"/>
              <w:bottom w:w="0" w:type="dxa"/>
              <w:right w:w="70" w:type="dxa"/>
            </w:tcMar>
            <w:hideMark/>
          </w:tcPr>
          <w:p w:rsidR="00AD0094" w:rsidRPr="00B64EC7" w:rsidRDefault="00AD0094" w:rsidP="00620D63">
            <w:pPr>
              <w:rPr>
                <w:lang w:eastAsia="es-AR"/>
              </w:rPr>
            </w:pPr>
            <w:r w:rsidRPr="00B64EC7">
              <w:rPr>
                <w:rFonts w:ascii="Verdana" w:hAnsi="Verdana"/>
                <w:b/>
                <w:bCs/>
                <w:color w:val="000000"/>
                <w:lang w:eastAsia="es-AR"/>
              </w:rPr>
              <w:t>31/08/2023</w:t>
            </w:r>
          </w:p>
        </w:tc>
      </w:tr>
    </w:tbl>
    <w:p w:rsidR="00AD0094" w:rsidRDefault="00AD0094" w:rsidP="00AD0094"/>
    <w:p w:rsidR="00AD0094" w:rsidRPr="00632A9A" w:rsidRDefault="00AD0094" w:rsidP="005D07F8">
      <w:pPr>
        <w:rPr>
          <w:rFonts w:ascii="Arial" w:eastAsia="Arial" w:hAnsi="Arial" w:cs="Arial"/>
        </w:rPr>
      </w:pPr>
    </w:p>
    <w:sectPr w:rsidR="00AD0094" w:rsidRPr="00632A9A">
      <w:footerReference w:type="default" r:id="rId12"/>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CD" w:rsidRDefault="00FA49CD">
      <w:r>
        <w:separator/>
      </w:r>
    </w:p>
  </w:endnote>
  <w:endnote w:type="continuationSeparator" w:id="0">
    <w:p w:rsidR="00FA49CD" w:rsidRDefault="00FA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1AE" w:rsidRDefault="006C11AE">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6C11AE" w:rsidRDefault="006C11AE">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6C11AE" w:rsidRDefault="006C11AE">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6C11AE" w:rsidRDefault="006C11AE">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6C11AE" w:rsidRDefault="006C11AE">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6C11AE" w:rsidRDefault="006C11AE">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6C11AE" w:rsidRDefault="006C11AE">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6C11AE" w:rsidRDefault="006C11AE">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6C11AE" w:rsidRDefault="006C11AE">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CD" w:rsidRDefault="00FA49CD">
      <w:r>
        <w:separator/>
      </w:r>
    </w:p>
  </w:footnote>
  <w:footnote w:type="continuationSeparator" w:id="0">
    <w:p w:rsidR="00FA49CD" w:rsidRDefault="00FA4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510DB"/>
    <w:multiLevelType w:val="multilevel"/>
    <w:tmpl w:val="8F0C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B17E2"/>
    <w:multiLevelType w:val="multilevel"/>
    <w:tmpl w:val="D2FC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0"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48172B"/>
    <w:multiLevelType w:val="multilevel"/>
    <w:tmpl w:val="0B78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7"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8"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7"/>
  </w:num>
  <w:num w:numId="3">
    <w:abstractNumId w:val="26"/>
  </w:num>
  <w:num w:numId="4">
    <w:abstractNumId w:val="1"/>
  </w:num>
  <w:num w:numId="5">
    <w:abstractNumId w:val="9"/>
  </w:num>
  <w:num w:numId="6">
    <w:abstractNumId w:val="28"/>
  </w:num>
  <w:num w:numId="7">
    <w:abstractNumId w:val="2"/>
  </w:num>
  <w:num w:numId="8">
    <w:abstractNumId w:val="13"/>
  </w:num>
  <w:num w:numId="9">
    <w:abstractNumId w:val="0"/>
  </w:num>
  <w:num w:numId="10">
    <w:abstractNumId w:val="5"/>
  </w:num>
  <w:num w:numId="11">
    <w:abstractNumId w:val="3"/>
  </w:num>
  <w:num w:numId="12">
    <w:abstractNumId w:val="14"/>
  </w:num>
  <w:num w:numId="13">
    <w:abstractNumId w:val="19"/>
  </w:num>
  <w:num w:numId="14">
    <w:abstractNumId w:val="4"/>
  </w:num>
  <w:num w:numId="15">
    <w:abstractNumId w:val="27"/>
  </w:num>
  <w:num w:numId="16">
    <w:abstractNumId w:val="22"/>
  </w:num>
  <w:num w:numId="17">
    <w:abstractNumId w:val="12"/>
  </w:num>
  <w:num w:numId="18">
    <w:abstractNumId w:val="18"/>
  </w:num>
  <w:num w:numId="19">
    <w:abstractNumId w:val="6"/>
  </w:num>
  <w:num w:numId="20">
    <w:abstractNumId w:val="25"/>
  </w:num>
  <w:num w:numId="21">
    <w:abstractNumId w:val="24"/>
  </w:num>
  <w:num w:numId="22">
    <w:abstractNumId w:val="20"/>
  </w:num>
  <w:num w:numId="23">
    <w:abstractNumId w:val="10"/>
  </w:num>
  <w:num w:numId="24">
    <w:abstractNumId w:val="21"/>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1"/>
    <w:lvlOverride w:ilvl="0">
      <w:lvl w:ilvl="0">
        <w:numFmt w:val="lowerLetter"/>
        <w:lvlText w:val="%1."/>
        <w:lvlJc w:val="left"/>
      </w:lvl>
    </w:lvlOverride>
  </w:num>
  <w:num w:numId="29">
    <w:abstractNumId w:val="23"/>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2D48A0"/>
    <w:rsid w:val="003D719F"/>
    <w:rsid w:val="004343FA"/>
    <w:rsid w:val="005B78A2"/>
    <w:rsid w:val="005D07F8"/>
    <w:rsid w:val="00620D63"/>
    <w:rsid w:val="00632A9A"/>
    <w:rsid w:val="00670FCB"/>
    <w:rsid w:val="00685D60"/>
    <w:rsid w:val="006C11AE"/>
    <w:rsid w:val="008169B1"/>
    <w:rsid w:val="008A6B43"/>
    <w:rsid w:val="008B3313"/>
    <w:rsid w:val="008C2725"/>
    <w:rsid w:val="008D5F75"/>
    <w:rsid w:val="00952346"/>
    <w:rsid w:val="00AA2798"/>
    <w:rsid w:val="00AA69D0"/>
    <w:rsid w:val="00AD0094"/>
    <w:rsid w:val="00AF7725"/>
    <w:rsid w:val="00BF10A6"/>
    <w:rsid w:val="00C62E2C"/>
    <w:rsid w:val="00D41CE4"/>
    <w:rsid w:val="00D6468C"/>
    <w:rsid w:val="00D77E66"/>
    <w:rsid w:val="00DA1C72"/>
    <w:rsid w:val="00DB2074"/>
    <w:rsid w:val="00E073E5"/>
    <w:rsid w:val="00E8306F"/>
    <w:rsid w:val="00EE0FDE"/>
    <w:rsid w:val="00F01E5A"/>
    <w:rsid w:val="00FA4901"/>
    <w:rsid w:val="00FA49CD"/>
    <w:rsid w:val="00FC0F52"/>
    <w:rsid w:val="00FD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685B"/>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0A6"/>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002">
      <w:bodyDiv w:val="1"/>
      <w:marLeft w:val="0"/>
      <w:marRight w:val="0"/>
      <w:marTop w:val="0"/>
      <w:marBottom w:val="0"/>
      <w:divBdr>
        <w:top w:val="none" w:sz="0" w:space="0" w:color="auto"/>
        <w:left w:val="none" w:sz="0" w:space="0" w:color="auto"/>
        <w:bottom w:val="none" w:sz="0" w:space="0" w:color="auto"/>
        <w:right w:val="none" w:sz="0" w:space="0" w:color="auto"/>
      </w:divBdr>
    </w:div>
    <w:div w:id="10105205">
      <w:bodyDiv w:val="1"/>
      <w:marLeft w:val="0"/>
      <w:marRight w:val="0"/>
      <w:marTop w:val="0"/>
      <w:marBottom w:val="0"/>
      <w:divBdr>
        <w:top w:val="none" w:sz="0" w:space="0" w:color="auto"/>
        <w:left w:val="none" w:sz="0" w:space="0" w:color="auto"/>
        <w:bottom w:val="none" w:sz="0" w:space="0" w:color="auto"/>
        <w:right w:val="none" w:sz="0" w:space="0" w:color="auto"/>
      </w:divBdr>
    </w:div>
    <w:div w:id="56632093">
      <w:bodyDiv w:val="1"/>
      <w:marLeft w:val="0"/>
      <w:marRight w:val="0"/>
      <w:marTop w:val="0"/>
      <w:marBottom w:val="0"/>
      <w:divBdr>
        <w:top w:val="none" w:sz="0" w:space="0" w:color="auto"/>
        <w:left w:val="none" w:sz="0" w:space="0" w:color="auto"/>
        <w:bottom w:val="none" w:sz="0" w:space="0" w:color="auto"/>
        <w:right w:val="none" w:sz="0" w:space="0" w:color="auto"/>
      </w:divBdr>
    </w:div>
    <w:div w:id="71049175">
      <w:bodyDiv w:val="1"/>
      <w:marLeft w:val="0"/>
      <w:marRight w:val="0"/>
      <w:marTop w:val="0"/>
      <w:marBottom w:val="0"/>
      <w:divBdr>
        <w:top w:val="none" w:sz="0" w:space="0" w:color="auto"/>
        <w:left w:val="none" w:sz="0" w:space="0" w:color="auto"/>
        <w:bottom w:val="none" w:sz="0" w:space="0" w:color="auto"/>
        <w:right w:val="none" w:sz="0" w:space="0" w:color="auto"/>
      </w:divBdr>
    </w:div>
    <w:div w:id="81076737">
      <w:bodyDiv w:val="1"/>
      <w:marLeft w:val="0"/>
      <w:marRight w:val="0"/>
      <w:marTop w:val="0"/>
      <w:marBottom w:val="0"/>
      <w:divBdr>
        <w:top w:val="none" w:sz="0" w:space="0" w:color="auto"/>
        <w:left w:val="none" w:sz="0" w:space="0" w:color="auto"/>
        <w:bottom w:val="none" w:sz="0" w:space="0" w:color="auto"/>
        <w:right w:val="none" w:sz="0" w:space="0" w:color="auto"/>
      </w:divBdr>
    </w:div>
    <w:div w:id="96952293">
      <w:bodyDiv w:val="1"/>
      <w:marLeft w:val="0"/>
      <w:marRight w:val="0"/>
      <w:marTop w:val="0"/>
      <w:marBottom w:val="0"/>
      <w:divBdr>
        <w:top w:val="none" w:sz="0" w:space="0" w:color="auto"/>
        <w:left w:val="none" w:sz="0" w:space="0" w:color="auto"/>
        <w:bottom w:val="none" w:sz="0" w:space="0" w:color="auto"/>
        <w:right w:val="none" w:sz="0" w:space="0" w:color="auto"/>
      </w:divBdr>
    </w:div>
    <w:div w:id="258023464">
      <w:bodyDiv w:val="1"/>
      <w:marLeft w:val="0"/>
      <w:marRight w:val="0"/>
      <w:marTop w:val="0"/>
      <w:marBottom w:val="0"/>
      <w:divBdr>
        <w:top w:val="none" w:sz="0" w:space="0" w:color="auto"/>
        <w:left w:val="none" w:sz="0" w:space="0" w:color="auto"/>
        <w:bottom w:val="none" w:sz="0" w:space="0" w:color="auto"/>
        <w:right w:val="none" w:sz="0" w:space="0" w:color="auto"/>
      </w:divBdr>
    </w:div>
    <w:div w:id="270476265">
      <w:bodyDiv w:val="1"/>
      <w:marLeft w:val="0"/>
      <w:marRight w:val="0"/>
      <w:marTop w:val="0"/>
      <w:marBottom w:val="0"/>
      <w:divBdr>
        <w:top w:val="none" w:sz="0" w:space="0" w:color="auto"/>
        <w:left w:val="none" w:sz="0" w:space="0" w:color="auto"/>
        <w:bottom w:val="none" w:sz="0" w:space="0" w:color="auto"/>
        <w:right w:val="none" w:sz="0" w:space="0" w:color="auto"/>
      </w:divBdr>
    </w:div>
    <w:div w:id="283191265">
      <w:bodyDiv w:val="1"/>
      <w:marLeft w:val="0"/>
      <w:marRight w:val="0"/>
      <w:marTop w:val="0"/>
      <w:marBottom w:val="0"/>
      <w:divBdr>
        <w:top w:val="none" w:sz="0" w:space="0" w:color="auto"/>
        <w:left w:val="none" w:sz="0" w:space="0" w:color="auto"/>
        <w:bottom w:val="none" w:sz="0" w:space="0" w:color="auto"/>
        <w:right w:val="none" w:sz="0" w:space="0" w:color="auto"/>
      </w:divBdr>
    </w:div>
    <w:div w:id="286594446">
      <w:bodyDiv w:val="1"/>
      <w:marLeft w:val="0"/>
      <w:marRight w:val="0"/>
      <w:marTop w:val="0"/>
      <w:marBottom w:val="0"/>
      <w:divBdr>
        <w:top w:val="none" w:sz="0" w:space="0" w:color="auto"/>
        <w:left w:val="none" w:sz="0" w:space="0" w:color="auto"/>
        <w:bottom w:val="none" w:sz="0" w:space="0" w:color="auto"/>
        <w:right w:val="none" w:sz="0" w:space="0" w:color="auto"/>
      </w:divBdr>
    </w:div>
    <w:div w:id="475801317">
      <w:bodyDiv w:val="1"/>
      <w:marLeft w:val="0"/>
      <w:marRight w:val="0"/>
      <w:marTop w:val="0"/>
      <w:marBottom w:val="0"/>
      <w:divBdr>
        <w:top w:val="none" w:sz="0" w:space="0" w:color="auto"/>
        <w:left w:val="none" w:sz="0" w:space="0" w:color="auto"/>
        <w:bottom w:val="none" w:sz="0" w:space="0" w:color="auto"/>
        <w:right w:val="none" w:sz="0" w:space="0" w:color="auto"/>
      </w:divBdr>
    </w:div>
    <w:div w:id="508719909">
      <w:bodyDiv w:val="1"/>
      <w:marLeft w:val="0"/>
      <w:marRight w:val="0"/>
      <w:marTop w:val="0"/>
      <w:marBottom w:val="0"/>
      <w:divBdr>
        <w:top w:val="none" w:sz="0" w:space="0" w:color="auto"/>
        <w:left w:val="none" w:sz="0" w:space="0" w:color="auto"/>
        <w:bottom w:val="none" w:sz="0" w:space="0" w:color="auto"/>
        <w:right w:val="none" w:sz="0" w:space="0" w:color="auto"/>
      </w:divBdr>
    </w:div>
    <w:div w:id="538780444">
      <w:bodyDiv w:val="1"/>
      <w:marLeft w:val="0"/>
      <w:marRight w:val="0"/>
      <w:marTop w:val="0"/>
      <w:marBottom w:val="0"/>
      <w:divBdr>
        <w:top w:val="none" w:sz="0" w:space="0" w:color="auto"/>
        <w:left w:val="none" w:sz="0" w:space="0" w:color="auto"/>
        <w:bottom w:val="none" w:sz="0" w:space="0" w:color="auto"/>
        <w:right w:val="none" w:sz="0" w:space="0" w:color="auto"/>
      </w:divBdr>
    </w:div>
    <w:div w:id="555244139">
      <w:bodyDiv w:val="1"/>
      <w:marLeft w:val="0"/>
      <w:marRight w:val="0"/>
      <w:marTop w:val="0"/>
      <w:marBottom w:val="0"/>
      <w:divBdr>
        <w:top w:val="none" w:sz="0" w:space="0" w:color="auto"/>
        <w:left w:val="none" w:sz="0" w:space="0" w:color="auto"/>
        <w:bottom w:val="none" w:sz="0" w:space="0" w:color="auto"/>
        <w:right w:val="none" w:sz="0" w:space="0" w:color="auto"/>
      </w:divBdr>
      <w:divsChild>
        <w:div w:id="619921844">
          <w:marLeft w:val="-567"/>
          <w:marRight w:val="0"/>
          <w:marTop w:val="0"/>
          <w:marBottom w:val="0"/>
          <w:divBdr>
            <w:top w:val="none" w:sz="0" w:space="0" w:color="auto"/>
            <w:left w:val="none" w:sz="0" w:space="0" w:color="auto"/>
            <w:bottom w:val="none" w:sz="0" w:space="0" w:color="auto"/>
            <w:right w:val="none" w:sz="0" w:space="0" w:color="auto"/>
          </w:divBdr>
        </w:div>
      </w:divsChild>
    </w:div>
    <w:div w:id="581840307">
      <w:bodyDiv w:val="1"/>
      <w:marLeft w:val="0"/>
      <w:marRight w:val="0"/>
      <w:marTop w:val="0"/>
      <w:marBottom w:val="0"/>
      <w:divBdr>
        <w:top w:val="none" w:sz="0" w:space="0" w:color="auto"/>
        <w:left w:val="none" w:sz="0" w:space="0" w:color="auto"/>
        <w:bottom w:val="none" w:sz="0" w:space="0" w:color="auto"/>
        <w:right w:val="none" w:sz="0" w:space="0" w:color="auto"/>
      </w:divBdr>
    </w:div>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615866743">
      <w:bodyDiv w:val="1"/>
      <w:marLeft w:val="0"/>
      <w:marRight w:val="0"/>
      <w:marTop w:val="0"/>
      <w:marBottom w:val="0"/>
      <w:divBdr>
        <w:top w:val="none" w:sz="0" w:space="0" w:color="auto"/>
        <w:left w:val="none" w:sz="0" w:space="0" w:color="auto"/>
        <w:bottom w:val="none" w:sz="0" w:space="0" w:color="auto"/>
        <w:right w:val="none" w:sz="0" w:space="0" w:color="auto"/>
      </w:divBdr>
    </w:div>
    <w:div w:id="618073248">
      <w:bodyDiv w:val="1"/>
      <w:marLeft w:val="0"/>
      <w:marRight w:val="0"/>
      <w:marTop w:val="0"/>
      <w:marBottom w:val="0"/>
      <w:divBdr>
        <w:top w:val="none" w:sz="0" w:space="0" w:color="auto"/>
        <w:left w:val="none" w:sz="0" w:space="0" w:color="auto"/>
        <w:bottom w:val="none" w:sz="0" w:space="0" w:color="auto"/>
        <w:right w:val="none" w:sz="0" w:space="0" w:color="auto"/>
      </w:divBdr>
    </w:div>
    <w:div w:id="674069370">
      <w:bodyDiv w:val="1"/>
      <w:marLeft w:val="0"/>
      <w:marRight w:val="0"/>
      <w:marTop w:val="0"/>
      <w:marBottom w:val="0"/>
      <w:divBdr>
        <w:top w:val="none" w:sz="0" w:space="0" w:color="auto"/>
        <w:left w:val="none" w:sz="0" w:space="0" w:color="auto"/>
        <w:bottom w:val="none" w:sz="0" w:space="0" w:color="auto"/>
        <w:right w:val="none" w:sz="0" w:space="0" w:color="auto"/>
      </w:divBdr>
    </w:div>
    <w:div w:id="677535885">
      <w:bodyDiv w:val="1"/>
      <w:marLeft w:val="0"/>
      <w:marRight w:val="0"/>
      <w:marTop w:val="0"/>
      <w:marBottom w:val="0"/>
      <w:divBdr>
        <w:top w:val="none" w:sz="0" w:space="0" w:color="auto"/>
        <w:left w:val="none" w:sz="0" w:space="0" w:color="auto"/>
        <w:bottom w:val="none" w:sz="0" w:space="0" w:color="auto"/>
        <w:right w:val="none" w:sz="0" w:space="0" w:color="auto"/>
      </w:divBdr>
    </w:div>
    <w:div w:id="762533945">
      <w:bodyDiv w:val="1"/>
      <w:marLeft w:val="0"/>
      <w:marRight w:val="0"/>
      <w:marTop w:val="0"/>
      <w:marBottom w:val="0"/>
      <w:divBdr>
        <w:top w:val="none" w:sz="0" w:space="0" w:color="auto"/>
        <w:left w:val="none" w:sz="0" w:space="0" w:color="auto"/>
        <w:bottom w:val="none" w:sz="0" w:space="0" w:color="auto"/>
        <w:right w:val="none" w:sz="0" w:space="0" w:color="auto"/>
      </w:divBdr>
    </w:div>
    <w:div w:id="878736276">
      <w:bodyDiv w:val="1"/>
      <w:marLeft w:val="0"/>
      <w:marRight w:val="0"/>
      <w:marTop w:val="0"/>
      <w:marBottom w:val="0"/>
      <w:divBdr>
        <w:top w:val="none" w:sz="0" w:space="0" w:color="auto"/>
        <w:left w:val="none" w:sz="0" w:space="0" w:color="auto"/>
        <w:bottom w:val="none" w:sz="0" w:space="0" w:color="auto"/>
        <w:right w:val="none" w:sz="0" w:space="0" w:color="auto"/>
      </w:divBdr>
    </w:div>
    <w:div w:id="910309934">
      <w:bodyDiv w:val="1"/>
      <w:marLeft w:val="0"/>
      <w:marRight w:val="0"/>
      <w:marTop w:val="0"/>
      <w:marBottom w:val="0"/>
      <w:divBdr>
        <w:top w:val="none" w:sz="0" w:space="0" w:color="auto"/>
        <w:left w:val="none" w:sz="0" w:space="0" w:color="auto"/>
        <w:bottom w:val="none" w:sz="0" w:space="0" w:color="auto"/>
        <w:right w:val="none" w:sz="0" w:space="0" w:color="auto"/>
      </w:divBdr>
    </w:div>
    <w:div w:id="916288626">
      <w:bodyDiv w:val="1"/>
      <w:marLeft w:val="0"/>
      <w:marRight w:val="0"/>
      <w:marTop w:val="0"/>
      <w:marBottom w:val="0"/>
      <w:divBdr>
        <w:top w:val="none" w:sz="0" w:space="0" w:color="auto"/>
        <w:left w:val="none" w:sz="0" w:space="0" w:color="auto"/>
        <w:bottom w:val="none" w:sz="0" w:space="0" w:color="auto"/>
        <w:right w:val="none" w:sz="0" w:space="0" w:color="auto"/>
      </w:divBdr>
    </w:div>
    <w:div w:id="980767649">
      <w:bodyDiv w:val="1"/>
      <w:marLeft w:val="0"/>
      <w:marRight w:val="0"/>
      <w:marTop w:val="0"/>
      <w:marBottom w:val="0"/>
      <w:divBdr>
        <w:top w:val="none" w:sz="0" w:space="0" w:color="auto"/>
        <w:left w:val="none" w:sz="0" w:space="0" w:color="auto"/>
        <w:bottom w:val="none" w:sz="0" w:space="0" w:color="auto"/>
        <w:right w:val="none" w:sz="0" w:space="0" w:color="auto"/>
      </w:divBdr>
    </w:div>
    <w:div w:id="1034886620">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140339925">
      <w:bodyDiv w:val="1"/>
      <w:marLeft w:val="0"/>
      <w:marRight w:val="0"/>
      <w:marTop w:val="0"/>
      <w:marBottom w:val="0"/>
      <w:divBdr>
        <w:top w:val="none" w:sz="0" w:space="0" w:color="auto"/>
        <w:left w:val="none" w:sz="0" w:space="0" w:color="auto"/>
        <w:bottom w:val="none" w:sz="0" w:space="0" w:color="auto"/>
        <w:right w:val="none" w:sz="0" w:space="0" w:color="auto"/>
      </w:divBdr>
    </w:div>
    <w:div w:id="1149594698">
      <w:bodyDiv w:val="1"/>
      <w:marLeft w:val="0"/>
      <w:marRight w:val="0"/>
      <w:marTop w:val="0"/>
      <w:marBottom w:val="0"/>
      <w:divBdr>
        <w:top w:val="none" w:sz="0" w:space="0" w:color="auto"/>
        <w:left w:val="none" w:sz="0" w:space="0" w:color="auto"/>
        <w:bottom w:val="none" w:sz="0" w:space="0" w:color="auto"/>
        <w:right w:val="none" w:sz="0" w:space="0" w:color="auto"/>
      </w:divBdr>
    </w:div>
    <w:div w:id="1175613115">
      <w:bodyDiv w:val="1"/>
      <w:marLeft w:val="0"/>
      <w:marRight w:val="0"/>
      <w:marTop w:val="0"/>
      <w:marBottom w:val="0"/>
      <w:divBdr>
        <w:top w:val="none" w:sz="0" w:space="0" w:color="auto"/>
        <w:left w:val="none" w:sz="0" w:space="0" w:color="auto"/>
        <w:bottom w:val="none" w:sz="0" w:space="0" w:color="auto"/>
        <w:right w:val="none" w:sz="0" w:space="0" w:color="auto"/>
      </w:divBdr>
    </w:div>
    <w:div w:id="1183395802">
      <w:bodyDiv w:val="1"/>
      <w:marLeft w:val="0"/>
      <w:marRight w:val="0"/>
      <w:marTop w:val="0"/>
      <w:marBottom w:val="0"/>
      <w:divBdr>
        <w:top w:val="none" w:sz="0" w:space="0" w:color="auto"/>
        <w:left w:val="none" w:sz="0" w:space="0" w:color="auto"/>
        <w:bottom w:val="none" w:sz="0" w:space="0" w:color="auto"/>
        <w:right w:val="none" w:sz="0" w:space="0" w:color="auto"/>
      </w:divBdr>
    </w:div>
    <w:div w:id="1288707859">
      <w:bodyDiv w:val="1"/>
      <w:marLeft w:val="0"/>
      <w:marRight w:val="0"/>
      <w:marTop w:val="0"/>
      <w:marBottom w:val="0"/>
      <w:divBdr>
        <w:top w:val="none" w:sz="0" w:space="0" w:color="auto"/>
        <w:left w:val="none" w:sz="0" w:space="0" w:color="auto"/>
        <w:bottom w:val="none" w:sz="0" w:space="0" w:color="auto"/>
        <w:right w:val="none" w:sz="0" w:space="0" w:color="auto"/>
      </w:divBdr>
    </w:div>
    <w:div w:id="1299997371">
      <w:bodyDiv w:val="1"/>
      <w:marLeft w:val="0"/>
      <w:marRight w:val="0"/>
      <w:marTop w:val="0"/>
      <w:marBottom w:val="0"/>
      <w:divBdr>
        <w:top w:val="none" w:sz="0" w:space="0" w:color="auto"/>
        <w:left w:val="none" w:sz="0" w:space="0" w:color="auto"/>
        <w:bottom w:val="none" w:sz="0" w:space="0" w:color="auto"/>
        <w:right w:val="none" w:sz="0" w:space="0" w:color="auto"/>
      </w:divBdr>
    </w:div>
    <w:div w:id="1323462220">
      <w:bodyDiv w:val="1"/>
      <w:marLeft w:val="0"/>
      <w:marRight w:val="0"/>
      <w:marTop w:val="0"/>
      <w:marBottom w:val="0"/>
      <w:divBdr>
        <w:top w:val="none" w:sz="0" w:space="0" w:color="auto"/>
        <w:left w:val="none" w:sz="0" w:space="0" w:color="auto"/>
        <w:bottom w:val="none" w:sz="0" w:space="0" w:color="auto"/>
        <w:right w:val="none" w:sz="0" w:space="0" w:color="auto"/>
      </w:divBdr>
    </w:div>
    <w:div w:id="1376731330">
      <w:bodyDiv w:val="1"/>
      <w:marLeft w:val="0"/>
      <w:marRight w:val="0"/>
      <w:marTop w:val="0"/>
      <w:marBottom w:val="0"/>
      <w:divBdr>
        <w:top w:val="none" w:sz="0" w:space="0" w:color="auto"/>
        <w:left w:val="none" w:sz="0" w:space="0" w:color="auto"/>
        <w:bottom w:val="none" w:sz="0" w:space="0" w:color="auto"/>
        <w:right w:val="none" w:sz="0" w:space="0" w:color="auto"/>
      </w:divBdr>
    </w:div>
    <w:div w:id="1474909616">
      <w:bodyDiv w:val="1"/>
      <w:marLeft w:val="0"/>
      <w:marRight w:val="0"/>
      <w:marTop w:val="0"/>
      <w:marBottom w:val="0"/>
      <w:divBdr>
        <w:top w:val="none" w:sz="0" w:space="0" w:color="auto"/>
        <w:left w:val="none" w:sz="0" w:space="0" w:color="auto"/>
        <w:bottom w:val="none" w:sz="0" w:space="0" w:color="auto"/>
        <w:right w:val="none" w:sz="0" w:space="0" w:color="auto"/>
      </w:divBdr>
    </w:div>
    <w:div w:id="1523283195">
      <w:bodyDiv w:val="1"/>
      <w:marLeft w:val="0"/>
      <w:marRight w:val="0"/>
      <w:marTop w:val="0"/>
      <w:marBottom w:val="0"/>
      <w:divBdr>
        <w:top w:val="none" w:sz="0" w:space="0" w:color="auto"/>
        <w:left w:val="none" w:sz="0" w:space="0" w:color="auto"/>
        <w:bottom w:val="none" w:sz="0" w:space="0" w:color="auto"/>
        <w:right w:val="none" w:sz="0" w:space="0" w:color="auto"/>
      </w:divBdr>
    </w:div>
    <w:div w:id="1555968903">
      <w:bodyDiv w:val="1"/>
      <w:marLeft w:val="0"/>
      <w:marRight w:val="0"/>
      <w:marTop w:val="0"/>
      <w:marBottom w:val="0"/>
      <w:divBdr>
        <w:top w:val="none" w:sz="0" w:space="0" w:color="auto"/>
        <w:left w:val="none" w:sz="0" w:space="0" w:color="auto"/>
        <w:bottom w:val="none" w:sz="0" w:space="0" w:color="auto"/>
        <w:right w:val="none" w:sz="0" w:space="0" w:color="auto"/>
      </w:divBdr>
    </w:div>
    <w:div w:id="1602300423">
      <w:bodyDiv w:val="1"/>
      <w:marLeft w:val="0"/>
      <w:marRight w:val="0"/>
      <w:marTop w:val="0"/>
      <w:marBottom w:val="0"/>
      <w:divBdr>
        <w:top w:val="none" w:sz="0" w:space="0" w:color="auto"/>
        <w:left w:val="none" w:sz="0" w:space="0" w:color="auto"/>
        <w:bottom w:val="none" w:sz="0" w:space="0" w:color="auto"/>
        <w:right w:val="none" w:sz="0" w:space="0" w:color="auto"/>
      </w:divBdr>
    </w:div>
    <w:div w:id="1642612454">
      <w:bodyDiv w:val="1"/>
      <w:marLeft w:val="0"/>
      <w:marRight w:val="0"/>
      <w:marTop w:val="0"/>
      <w:marBottom w:val="0"/>
      <w:divBdr>
        <w:top w:val="none" w:sz="0" w:space="0" w:color="auto"/>
        <w:left w:val="none" w:sz="0" w:space="0" w:color="auto"/>
        <w:bottom w:val="none" w:sz="0" w:space="0" w:color="auto"/>
        <w:right w:val="none" w:sz="0" w:space="0" w:color="auto"/>
      </w:divBdr>
    </w:div>
    <w:div w:id="1665431795">
      <w:bodyDiv w:val="1"/>
      <w:marLeft w:val="0"/>
      <w:marRight w:val="0"/>
      <w:marTop w:val="0"/>
      <w:marBottom w:val="0"/>
      <w:divBdr>
        <w:top w:val="none" w:sz="0" w:space="0" w:color="auto"/>
        <w:left w:val="none" w:sz="0" w:space="0" w:color="auto"/>
        <w:bottom w:val="none" w:sz="0" w:space="0" w:color="auto"/>
        <w:right w:val="none" w:sz="0" w:space="0" w:color="auto"/>
      </w:divBdr>
    </w:div>
    <w:div w:id="1725371717">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792283421">
      <w:bodyDiv w:val="1"/>
      <w:marLeft w:val="0"/>
      <w:marRight w:val="0"/>
      <w:marTop w:val="0"/>
      <w:marBottom w:val="0"/>
      <w:divBdr>
        <w:top w:val="none" w:sz="0" w:space="0" w:color="auto"/>
        <w:left w:val="none" w:sz="0" w:space="0" w:color="auto"/>
        <w:bottom w:val="none" w:sz="0" w:space="0" w:color="auto"/>
        <w:right w:val="none" w:sz="0" w:space="0" w:color="auto"/>
      </w:divBdr>
    </w:div>
    <w:div w:id="1793397960">
      <w:bodyDiv w:val="1"/>
      <w:marLeft w:val="0"/>
      <w:marRight w:val="0"/>
      <w:marTop w:val="0"/>
      <w:marBottom w:val="0"/>
      <w:divBdr>
        <w:top w:val="none" w:sz="0" w:space="0" w:color="auto"/>
        <w:left w:val="none" w:sz="0" w:space="0" w:color="auto"/>
        <w:bottom w:val="none" w:sz="0" w:space="0" w:color="auto"/>
        <w:right w:val="none" w:sz="0" w:space="0" w:color="auto"/>
      </w:divBdr>
    </w:div>
    <w:div w:id="1794668292">
      <w:bodyDiv w:val="1"/>
      <w:marLeft w:val="0"/>
      <w:marRight w:val="0"/>
      <w:marTop w:val="0"/>
      <w:marBottom w:val="0"/>
      <w:divBdr>
        <w:top w:val="none" w:sz="0" w:space="0" w:color="auto"/>
        <w:left w:val="none" w:sz="0" w:space="0" w:color="auto"/>
        <w:bottom w:val="none" w:sz="0" w:space="0" w:color="auto"/>
        <w:right w:val="none" w:sz="0" w:space="0" w:color="auto"/>
      </w:divBdr>
    </w:div>
    <w:div w:id="1797528643">
      <w:bodyDiv w:val="1"/>
      <w:marLeft w:val="0"/>
      <w:marRight w:val="0"/>
      <w:marTop w:val="0"/>
      <w:marBottom w:val="0"/>
      <w:divBdr>
        <w:top w:val="none" w:sz="0" w:space="0" w:color="auto"/>
        <w:left w:val="none" w:sz="0" w:space="0" w:color="auto"/>
        <w:bottom w:val="none" w:sz="0" w:space="0" w:color="auto"/>
        <w:right w:val="none" w:sz="0" w:space="0" w:color="auto"/>
      </w:divBdr>
    </w:div>
    <w:div w:id="1807114790">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 w:id="1900937368">
      <w:bodyDiv w:val="1"/>
      <w:marLeft w:val="0"/>
      <w:marRight w:val="0"/>
      <w:marTop w:val="0"/>
      <w:marBottom w:val="0"/>
      <w:divBdr>
        <w:top w:val="none" w:sz="0" w:space="0" w:color="auto"/>
        <w:left w:val="none" w:sz="0" w:space="0" w:color="auto"/>
        <w:bottom w:val="none" w:sz="0" w:space="0" w:color="auto"/>
        <w:right w:val="none" w:sz="0" w:space="0" w:color="auto"/>
      </w:divBdr>
    </w:div>
    <w:div w:id="1903709400">
      <w:bodyDiv w:val="1"/>
      <w:marLeft w:val="0"/>
      <w:marRight w:val="0"/>
      <w:marTop w:val="0"/>
      <w:marBottom w:val="0"/>
      <w:divBdr>
        <w:top w:val="none" w:sz="0" w:space="0" w:color="auto"/>
        <w:left w:val="none" w:sz="0" w:space="0" w:color="auto"/>
        <w:bottom w:val="none" w:sz="0" w:space="0" w:color="auto"/>
        <w:right w:val="none" w:sz="0" w:space="0" w:color="auto"/>
      </w:divBdr>
      <w:divsChild>
        <w:div w:id="1816139463">
          <w:marLeft w:val="-70"/>
          <w:marRight w:val="0"/>
          <w:marTop w:val="0"/>
          <w:marBottom w:val="0"/>
          <w:divBdr>
            <w:top w:val="none" w:sz="0" w:space="0" w:color="auto"/>
            <w:left w:val="none" w:sz="0" w:space="0" w:color="auto"/>
            <w:bottom w:val="none" w:sz="0" w:space="0" w:color="auto"/>
            <w:right w:val="none" w:sz="0" w:space="0" w:color="auto"/>
          </w:divBdr>
        </w:div>
      </w:divsChild>
    </w:div>
    <w:div w:id="1948078095">
      <w:bodyDiv w:val="1"/>
      <w:marLeft w:val="0"/>
      <w:marRight w:val="0"/>
      <w:marTop w:val="0"/>
      <w:marBottom w:val="0"/>
      <w:divBdr>
        <w:top w:val="none" w:sz="0" w:space="0" w:color="auto"/>
        <w:left w:val="none" w:sz="0" w:space="0" w:color="auto"/>
        <w:bottom w:val="none" w:sz="0" w:space="0" w:color="auto"/>
        <w:right w:val="none" w:sz="0" w:space="0" w:color="auto"/>
      </w:divBdr>
    </w:div>
    <w:div w:id="1980263016">
      <w:bodyDiv w:val="1"/>
      <w:marLeft w:val="0"/>
      <w:marRight w:val="0"/>
      <w:marTop w:val="0"/>
      <w:marBottom w:val="0"/>
      <w:divBdr>
        <w:top w:val="none" w:sz="0" w:space="0" w:color="auto"/>
        <w:left w:val="none" w:sz="0" w:space="0" w:color="auto"/>
        <w:bottom w:val="none" w:sz="0" w:space="0" w:color="auto"/>
        <w:right w:val="none" w:sz="0" w:space="0" w:color="auto"/>
      </w:divBdr>
    </w:div>
    <w:div w:id="1980382604">
      <w:bodyDiv w:val="1"/>
      <w:marLeft w:val="0"/>
      <w:marRight w:val="0"/>
      <w:marTop w:val="0"/>
      <w:marBottom w:val="0"/>
      <w:divBdr>
        <w:top w:val="none" w:sz="0" w:space="0" w:color="auto"/>
        <w:left w:val="none" w:sz="0" w:space="0" w:color="auto"/>
        <w:bottom w:val="none" w:sz="0" w:space="0" w:color="auto"/>
        <w:right w:val="none" w:sz="0" w:space="0" w:color="auto"/>
      </w:divBdr>
    </w:div>
    <w:div w:id="2049865647">
      <w:bodyDiv w:val="1"/>
      <w:marLeft w:val="0"/>
      <w:marRight w:val="0"/>
      <w:marTop w:val="0"/>
      <w:marBottom w:val="0"/>
      <w:divBdr>
        <w:top w:val="none" w:sz="0" w:space="0" w:color="auto"/>
        <w:left w:val="none" w:sz="0" w:space="0" w:color="auto"/>
        <w:bottom w:val="none" w:sz="0" w:space="0" w:color="auto"/>
        <w:right w:val="none" w:sz="0" w:space="0" w:color="auto"/>
      </w:divBdr>
    </w:div>
    <w:div w:id="2075543403">
      <w:bodyDiv w:val="1"/>
      <w:marLeft w:val="0"/>
      <w:marRight w:val="0"/>
      <w:marTop w:val="0"/>
      <w:marBottom w:val="0"/>
      <w:divBdr>
        <w:top w:val="none" w:sz="0" w:space="0" w:color="auto"/>
        <w:left w:val="none" w:sz="0" w:space="0" w:color="auto"/>
        <w:bottom w:val="none" w:sz="0" w:space="0" w:color="auto"/>
        <w:right w:val="none" w:sz="0" w:space="0" w:color="auto"/>
      </w:divBdr>
    </w:div>
    <w:div w:id="2078742883">
      <w:bodyDiv w:val="1"/>
      <w:marLeft w:val="0"/>
      <w:marRight w:val="0"/>
      <w:marTop w:val="0"/>
      <w:marBottom w:val="0"/>
      <w:divBdr>
        <w:top w:val="none" w:sz="0" w:space="0" w:color="auto"/>
        <w:left w:val="none" w:sz="0" w:space="0" w:color="auto"/>
        <w:bottom w:val="none" w:sz="0" w:space="0" w:color="auto"/>
        <w:right w:val="none" w:sz="0" w:space="0" w:color="auto"/>
      </w:divBdr>
    </w:div>
    <w:div w:id="208610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icios.infoleg.gob.ar/infolegInternet/verNorma.do?id=140098" TargetMode="External"/><Relationship Id="rId5" Type="http://schemas.openxmlformats.org/officeDocument/2006/relationships/settings" Target="settings.xml"/><Relationship Id="rId10" Type="http://schemas.openxmlformats.org/officeDocument/2006/relationships/hyperlink" Target="http://servicios.infoleg.gob.ar/infolegInternet/verNorma.do?id=81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A98DAC-5E93-4072-BD62-F3AEB41B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16846</Words>
  <Characters>92659</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10</cp:revision>
  <dcterms:created xsi:type="dcterms:W3CDTF">2023-12-07T15:55:00Z</dcterms:created>
  <dcterms:modified xsi:type="dcterms:W3CDTF">2023-12-07T16:59:00Z</dcterms:modified>
</cp:coreProperties>
</file>