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1C7" w:rsidRPr="00AA067F" w:rsidRDefault="003C0FD6">
      <w:pPr>
        <w:keepNext/>
        <w:keepLines/>
        <w:pBdr>
          <w:top w:val="single" w:sz="18" w:space="0" w:color="C00000"/>
          <w:left w:val="single" w:sz="18" w:space="2" w:color="C00000"/>
          <w:bottom w:val="single" w:sz="18" w:space="3" w:color="C00000"/>
          <w:right w:val="single" w:sz="18" w:space="1" w:color="C00000"/>
          <w:between w:val="nil"/>
        </w:pBdr>
        <w:tabs>
          <w:tab w:val="left" w:pos="142"/>
          <w:tab w:val="left" w:pos="284"/>
          <w:tab w:val="left" w:pos="426"/>
          <w:tab w:val="left" w:pos="709"/>
          <w:tab w:val="left" w:pos="851"/>
          <w:tab w:val="left" w:pos="1134"/>
        </w:tabs>
        <w:jc w:val="both"/>
        <w:rPr>
          <w:rFonts w:ascii="Arial" w:eastAsia="Arial" w:hAnsi="Arial" w:cs="Arial"/>
          <w:b/>
          <w:color w:val="279E94"/>
        </w:rPr>
      </w:pPr>
      <w:bookmarkStart w:id="0" w:name="_GoBack"/>
      <w:r w:rsidRPr="00AA067F">
        <w:rPr>
          <w:rFonts w:ascii="Arial" w:eastAsia="Arial" w:hAnsi="Arial" w:cs="Arial"/>
          <w:b/>
          <w:noProof/>
          <w:color w:val="279E94"/>
          <w:lang w:val="en-US" w:eastAsia="en-US"/>
        </w:rPr>
        <w:drawing>
          <wp:anchor distT="0" distB="0" distL="0" distR="0" simplePos="0" relativeHeight="251658240" behindDoc="0" locked="0" layoutInCell="1" hidden="0" allowOverlap="1">
            <wp:simplePos x="0" y="0"/>
            <wp:positionH relativeFrom="page">
              <wp:posOffset>-130317</wp:posOffset>
            </wp:positionH>
            <wp:positionV relativeFrom="page">
              <wp:align>top</wp:align>
            </wp:positionV>
            <wp:extent cx="7953166" cy="2325813"/>
            <wp:effectExtent l="0" t="0" r="0" b="0"/>
            <wp:wrapSquare wrapText="bothSides" distT="0" distB="0" distL="0" distR="0"/>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953166" cy="2325813"/>
                    </a:xfrm>
                    <a:prstGeom prst="rect">
                      <a:avLst/>
                    </a:prstGeom>
                    <a:ln/>
                  </pic:spPr>
                </pic:pic>
              </a:graphicData>
            </a:graphic>
          </wp:anchor>
        </w:drawing>
      </w:r>
      <w:r w:rsidRPr="00AA067F">
        <w:rPr>
          <w:rFonts w:ascii="Arial" w:eastAsia="Arial" w:hAnsi="Arial" w:cs="Arial"/>
          <w:b/>
          <w:color w:val="279E94"/>
        </w:rPr>
        <w:t>TABLA DE CONTENIDO</w:t>
      </w:r>
      <w:r w:rsidRPr="00AA067F">
        <w:rPr>
          <w:rFonts w:ascii="Arial" w:eastAsia="Arial" w:hAnsi="Arial" w:cs="Arial"/>
          <w:b/>
          <w:color w:val="279E94"/>
        </w:rPr>
        <w:tab/>
      </w:r>
      <w:r w:rsidRPr="00AA067F">
        <w:rPr>
          <w:rFonts w:ascii="Arial" w:hAnsi="Arial" w:cs="Arial"/>
          <w:noProof/>
          <w:lang w:val="en-US" w:eastAsia="en-US"/>
        </w:rPr>
        <mc:AlternateContent>
          <mc:Choice Requires="wps">
            <w:drawing>
              <wp:anchor distT="45720" distB="45720" distL="114300" distR="114300" simplePos="0" relativeHeight="251659264" behindDoc="0" locked="0" layoutInCell="1" hidden="0" allowOverlap="1">
                <wp:simplePos x="0" y="0"/>
                <wp:positionH relativeFrom="column">
                  <wp:posOffset>-228599</wp:posOffset>
                </wp:positionH>
                <wp:positionV relativeFrom="paragraph">
                  <wp:posOffset>1239520</wp:posOffset>
                </wp:positionV>
                <wp:extent cx="3333750" cy="571500"/>
                <wp:effectExtent l="0" t="0" r="0" b="0"/>
                <wp:wrapNone/>
                <wp:docPr id="218" name="Rectángulo 218"/>
                <wp:cNvGraphicFramePr/>
                <a:graphic xmlns:a="http://schemas.openxmlformats.org/drawingml/2006/main">
                  <a:graphicData uri="http://schemas.microsoft.com/office/word/2010/wordprocessingShape">
                    <wps:wsp>
                      <wps:cNvSpPr/>
                      <wps:spPr>
                        <a:xfrm>
                          <a:off x="3683888" y="3499013"/>
                          <a:ext cx="3324225" cy="561975"/>
                        </a:xfrm>
                        <a:prstGeom prst="rect">
                          <a:avLst/>
                        </a:prstGeom>
                        <a:noFill/>
                        <a:ln>
                          <a:noFill/>
                        </a:ln>
                      </wps:spPr>
                      <wps:txbx>
                        <w:txbxContent>
                          <w:p w:rsidR="00DE4007" w:rsidRDefault="00DE4007">
                            <w:pPr>
                              <w:textDirection w:val="btLr"/>
                            </w:pPr>
                            <w:r>
                              <w:rPr>
                                <w:rFonts w:ascii="Arial" w:eastAsia="Arial" w:hAnsi="Arial" w:cs="Arial"/>
                                <w:b/>
                                <w:color w:val="1E877E"/>
                                <w:sz w:val="20"/>
                              </w:rPr>
                              <w:t>Boletín Oficial N° 77 / Periodo: Julio de 2022 www.montecristo.gov.ar/boletinoficial</w:t>
                            </w:r>
                          </w:p>
                          <w:p w:rsidR="00DE4007" w:rsidRDefault="00DE4007">
                            <w:pPr>
                              <w:jc w:val="both"/>
                              <w:textDirection w:val="btLr"/>
                            </w:pPr>
                            <w:r>
                              <w:rPr>
                                <w:rFonts w:ascii="Arial" w:eastAsia="Arial" w:hAnsi="Arial" w:cs="Arial"/>
                                <w:b/>
                                <w:color w:val="1E877E"/>
                                <w:sz w:val="20"/>
                              </w:rPr>
                              <w:t>prensa@montecristo.gov.ar</w:t>
                            </w:r>
                          </w:p>
                          <w:p w:rsidR="00DE4007" w:rsidRDefault="00DE4007">
                            <w:pPr>
                              <w:jc w:val="both"/>
                              <w:textDirection w:val="btLr"/>
                            </w:pPr>
                          </w:p>
                        </w:txbxContent>
                      </wps:txbx>
                      <wps:bodyPr spcFirstLastPara="1" wrap="square" lIns="91425" tIns="45700" rIns="91425" bIns="45700" anchor="t" anchorCtr="0">
                        <a:noAutofit/>
                      </wps:bodyPr>
                    </wps:wsp>
                  </a:graphicData>
                </a:graphic>
              </wp:anchor>
            </w:drawing>
          </mc:Choice>
          <mc:Fallback>
            <w:pict>
              <v:rect id="Rectángulo 218" o:spid="_x0000_s1026" style="position:absolute;left:0;text-align:left;margin-left:-18pt;margin-top:97.6pt;width:262.5pt;height:4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" filled="f" stroked="f">
                <v:textbox inset="2.53958mm,1.2694mm,2.53958mm,1.2694mm">
                  <w:txbxContent>
                    <w:p w:rsidR="00DE4007" w:rsidRDefault="00DE4007">
                      <w:pPr>
                        <w:textDirection w:val="btLr"/>
                      </w:pPr>
                      <w:r>
                        <w:rPr>
                          <w:rFonts w:ascii="Arial" w:eastAsia="Arial" w:hAnsi="Arial" w:cs="Arial"/>
                          <w:b/>
                          <w:color w:val="1E877E"/>
                          <w:sz w:val="20"/>
                        </w:rPr>
                        <w:t>Boletín Oficial N° 77 / Periodo: Julio de 2022 www.montecristo.gov.ar/boletinoficial</w:t>
                      </w:r>
                    </w:p>
                    <w:p w:rsidR="00DE4007" w:rsidRDefault="00DE4007">
                      <w:pPr>
                        <w:jc w:val="both"/>
                        <w:textDirection w:val="btLr"/>
                      </w:pPr>
                      <w:r>
                        <w:rPr>
                          <w:rFonts w:ascii="Arial" w:eastAsia="Arial" w:hAnsi="Arial" w:cs="Arial"/>
                          <w:b/>
                          <w:color w:val="1E877E"/>
                          <w:sz w:val="20"/>
                        </w:rPr>
                        <w:t>prensa@montecristo.gov.ar</w:t>
                      </w:r>
                    </w:p>
                    <w:p w:rsidR="00DE4007" w:rsidRDefault="00DE4007">
                      <w:pPr>
                        <w:jc w:val="both"/>
                        <w:textDirection w:val="btLr"/>
                      </w:pPr>
                    </w:p>
                  </w:txbxContent>
                </v:textbox>
              </v:rect>
            </w:pict>
          </mc:Fallback>
        </mc:AlternateContent>
      </w:r>
    </w:p>
    <w:sdt>
      <w:sdtPr>
        <w:rPr>
          <w:rFonts w:ascii="Times New Roman" w:eastAsia="Times New Roman" w:hAnsi="Times New Roman" w:cs="Times New Roman"/>
          <w:b w:val="0"/>
          <w:noProof w:val="0"/>
          <w:sz w:val="24"/>
          <w:szCs w:val="24"/>
          <w:lang w:eastAsia="es-ES_tradnl"/>
        </w:rPr>
        <w:id w:val="-1271921603"/>
        <w:docPartObj>
          <w:docPartGallery w:val="Table of Contents"/>
          <w:docPartUnique/>
        </w:docPartObj>
      </w:sdtPr>
      <w:sdtContent>
        <w:p w:rsidR="0050265C" w:rsidRDefault="003C0FD6">
          <w:pPr>
            <w:pStyle w:val="TDC1"/>
            <w:rPr>
              <w:rFonts w:asciiTheme="minorHAnsi" w:hAnsiTheme="minorHAnsi" w:cstheme="minorBidi"/>
              <w:b w:val="0"/>
              <w:sz w:val="22"/>
              <w:szCs w:val="22"/>
              <w:lang w:val="en-US"/>
            </w:rPr>
          </w:pPr>
          <w:r w:rsidRPr="00AA067F">
            <w:fldChar w:fldCharType="begin"/>
          </w:r>
          <w:r w:rsidRPr="00AA067F">
            <w:instrText xml:space="preserve"> TOC \h \u \z </w:instrText>
          </w:r>
          <w:r w:rsidRPr="00AA067F">
            <w:fldChar w:fldCharType="separate"/>
          </w:r>
          <w:hyperlink w:anchor="_Toc119314566" w:history="1">
            <w:r w:rsidR="0050265C" w:rsidRPr="00D1409D">
              <w:rPr>
                <w:rStyle w:val="Hipervnculo"/>
                <w:rFonts w:eastAsia="Arial"/>
              </w:rPr>
              <w:t>DEPARTAMENTO EJECUTIVO</w:t>
            </w:r>
            <w:r w:rsidR="0050265C">
              <w:rPr>
                <w:webHidden/>
              </w:rPr>
              <w:tab/>
            </w:r>
            <w:r w:rsidR="0050265C">
              <w:rPr>
                <w:webHidden/>
              </w:rPr>
              <w:fldChar w:fldCharType="begin"/>
            </w:r>
            <w:r w:rsidR="0050265C">
              <w:rPr>
                <w:webHidden/>
              </w:rPr>
              <w:instrText xml:space="preserve"> PAGEREF _Toc119314566 \h </w:instrText>
            </w:r>
            <w:r w:rsidR="0050265C">
              <w:rPr>
                <w:webHidden/>
              </w:rPr>
            </w:r>
            <w:r w:rsidR="0050265C">
              <w:rPr>
                <w:webHidden/>
              </w:rPr>
              <w:fldChar w:fldCharType="separate"/>
            </w:r>
            <w:r w:rsidR="0050265C">
              <w:rPr>
                <w:webHidden/>
              </w:rPr>
              <w:t>2</w:t>
            </w:r>
            <w:r w:rsidR="0050265C">
              <w:rPr>
                <w:webHidden/>
              </w:rPr>
              <w:fldChar w:fldCharType="end"/>
            </w:r>
          </w:hyperlink>
        </w:p>
        <w:p w:rsidR="0050265C" w:rsidRDefault="0050265C">
          <w:pPr>
            <w:pStyle w:val="TDC2"/>
            <w:rPr>
              <w:noProof/>
              <w:sz w:val="22"/>
              <w:szCs w:val="22"/>
              <w:lang w:val="en-US"/>
            </w:rPr>
          </w:pPr>
          <w:hyperlink w:anchor="_Toc119314567" w:history="1">
            <w:r w:rsidRPr="00D1409D">
              <w:rPr>
                <w:rStyle w:val="Hipervnculo"/>
                <w:rFonts w:ascii="Arial" w:eastAsia="Arial" w:hAnsi="Arial" w:cs="Arial"/>
                <w:b/>
                <w:noProof/>
              </w:rPr>
              <w:t>Decreto Nº</w:t>
            </w:r>
            <w:r>
              <w:rPr>
                <w:noProof/>
                <w:webHidden/>
              </w:rPr>
              <w:tab/>
            </w:r>
            <w:r>
              <w:rPr>
                <w:noProof/>
                <w:webHidden/>
              </w:rPr>
              <w:fldChar w:fldCharType="begin"/>
            </w:r>
            <w:r>
              <w:rPr>
                <w:noProof/>
                <w:webHidden/>
              </w:rPr>
              <w:instrText xml:space="preserve"> PAGEREF _Toc119314567 \h </w:instrText>
            </w:r>
            <w:r>
              <w:rPr>
                <w:noProof/>
                <w:webHidden/>
              </w:rPr>
            </w:r>
            <w:r>
              <w:rPr>
                <w:noProof/>
                <w:webHidden/>
              </w:rPr>
              <w:fldChar w:fldCharType="separate"/>
            </w:r>
            <w:r>
              <w:rPr>
                <w:noProof/>
                <w:webHidden/>
              </w:rPr>
              <w:t>2</w:t>
            </w:r>
            <w:r>
              <w:rPr>
                <w:noProof/>
                <w:webHidden/>
              </w:rPr>
              <w:fldChar w:fldCharType="end"/>
            </w:r>
          </w:hyperlink>
        </w:p>
        <w:p w:rsidR="0050265C" w:rsidRDefault="0050265C">
          <w:pPr>
            <w:pStyle w:val="TDC1"/>
            <w:rPr>
              <w:rFonts w:asciiTheme="minorHAnsi" w:hAnsiTheme="minorHAnsi" w:cstheme="minorBidi"/>
              <w:b w:val="0"/>
              <w:sz w:val="22"/>
              <w:szCs w:val="22"/>
              <w:lang w:val="en-US"/>
            </w:rPr>
          </w:pPr>
          <w:hyperlink w:anchor="_Toc119314568" w:history="1">
            <w:r w:rsidRPr="00D1409D">
              <w:rPr>
                <w:rStyle w:val="Hipervnculo"/>
                <w:rFonts w:eastAsia="Arial"/>
              </w:rPr>
              <w:t>DEPARTAMENTO EJECUTIVO (Secretaría de Hacienda)</w:t>
            </w:r>
            <w:r>
              <w:rPr>
                <w:webHidden/>
              </w:rPr>
              <w:tab/>
            </w:r>
            <w:r>
              <w:rPr>
                <w:webHidden/>
              </w:rPr>
              <w:fldChar w:fldCharType="begin"/>
            </w:r>
            <w:r>
              <w:rPr>
                <w:webHidden/>
              </w:rPr>
              <w:instrText xml:space="preserve"> PAGEREF _Toc119314568 \h </w:instrText>
            </w:r>
            <w:r>
              <w:rPr>
                <w:webHidden/>
              </w:rPr>
            </w:r>
            <w:r>
              <w:rPr>
                <w:webHidden/>
              </w:rPr>
              <w:fldChar w:fldCharType="separate"/>
            </w:r>
            <w:r>
              <w:rPr>
                <w:webHidden/>
              </w:rPr>
              <w:t>2</w:t>
            </w:r>
            <w:r>
              <w:rPr>
                <w:webHidden/>
              </w:rPr>
              <w:fldChar w:fldCharType="end"/>
            </w:r>
          </w:hyperlink>
        </w:p>
        <w:p w:rsidR="0050265C" w:rsidRDefault="0050265C">
          <w:pPr>
            <w:pStyle w:val="TDC2"/>
            <w:rPr>
              <w:noProof/>
              <w:sz w:val="22"/>
              <w:szCs w:val="22"/>
              <w:lang w:val="en-US"/>
            </w:rPr>
          </w:pPr>
          <w:hyperlink w:anchor="_Toc119314569" w:history="1">
            <w:r w:rsidRPr="00D1409D">
              <w:rPr>
                <w:rStyle w:val="Hipervnculo"/>
                <w:rFonts w:ascii="Arial" w:eastAsia="Arial" w:hAnsi="Arial" w:cs="Arial"/>
                <w:b/>
                <w:noProof/>
              </w:rPr>
              <w:t>Resolución SH Nº 103 / 2022</w:t>
            </w:r>
            <w:r>
              <w:rPr>
                <w:noProof/>
                <w:webHidden/>
              </w:rPr>
              <w:tab/>
            </w:r>
            <w:r>
              <w:rPr>
                <w:noProof/>
                <w:webHidden/>
              </w:rPr>
              <w:fldChar w:fldCharType="begin"/>
            </w:r>
            <w:r>
              <w:rPr>
                <w:noProof/>
                <w:webHidden/>
              </w:rPr>
              <w:instrText xml:space="preserve"> PAGEREF _Toc119314569 \h </w:instrText>
            </w:r>
            <w:r>
              <w:rPr>
                <w:noProof/>
                <w:webHidden/>
              </w:rPr>
            </w:r>
            <w:r>
              <w:rPr>
                <w:noProof/>
                <w:webHidden/>
              </w:rPr>
              <w:fldChar w:fldCharType="separate"/>
            </w:r>
            <w:r>
              <w:rPr>
                <w:noProof/>
                <w:webHidden/>
              </w:rPr>
              <w:t>2</w:t>
            </w:r>
            <w:r>
              <w:rPr>
                <w:noProof/>
                <w:webHidden/>
              </w:rPr>
              <w:fldChar w:fldCharType="end"/>
            </w:r>
          </w:hyperlink>
        </w:p>
        <w:p w:rsidR="0050265C" w:rsidRDefault="0050265C">
          <w:pPr>
            <w:pStyle w:val="TDC2"/>
            <w:rPr>
              <w:noProof/>
              <w:sz w:val="22"/>
              <w:szCs w:val="22"/>
              <w:lang w:val="en-US"/>
            </w:rPr>
          </w:pPr>
          <w:hyperlink w:anchor="_Toc119314570" w:history="1">
            <w:r w:rsidRPr="00D1409D">
              <w:rPr>
                <w:rStyle w:val="Hipervnculo"/>
                <w:rFonts w:ascii="Arial" w:eastAsia="Arial" w:hAnsi="Arial" w:cs="Arial"/>
                <w:b/>
                <w:noProof/>
              </w:rPr>
              <w:t>Resolución SH Nº 104 / 2022</w:t>
            </w:r>
            <w:r>
              <w:rPr>
                <w:noProof/>
                <w:webHidden/>
              </w:rPr>
              <w:tab/>
            </w:r>
            <w:r>
              <w:rPr>
                <w:noProof/>
                <w:webHidden/>
              </w:rPr>
              <w:fldChar w:fldCharType="begin"/>
            </w:r>
            <w:r>
              <w:rPr>
                <w:noProof/>
                <w:webHidden/>
              </w:rPr>
              <w:instrText xml:space="preserve"> PAGEREF _Toc119314570 \h </w:instrText>
            </w:r>
            <w:r>
              <w:rPr>
                <w:noProof/>
                <w:webHidden/>
              </w:rPr>
            </w:r>
            <w:r>
              <w:rPr>
                <w:noProof/>
                <w:webHidden/>
              </w:rPr>
              <w:fldChar w:fldCharType="separate"/>
            </w:r>
            <w:r>
              <w:rPr>
                <w:noProof/>
                <w:webHidden/>
              </w:rPr>
              <w:t>3</w:t>
            </w:r>
            <w:r>
              <w:rPr>
                <w:noProof/>
                <w:webHidden/>
              </w:rPr>
              <w:fldChar w:fldCharType="end"/>
            </w:r>
          </w:hyperlink>
        </w:p>
        <w:p w:rsidR="0050265C" w:rsidRDefault="0050265C">
          <w:pPr>
            <w:pStyle w:val="TDC2"/>
            <w:rPr>
              <w:noProof/>
              <w:sz w:val="22"/>
              <w:szCs w:val="22"/>
              <w:lang w:val="en-US"/>
            </w:rPr>
          </w:pPr>
          <w:hyperlink w:anchor="_Toc119314571" w:history="1">
            <w:r w:rsidRPr="00D1409D">
              <w:rPr>
                <w:rStyle w:val="Hipervnculo"/>
                <w:rFonts w:ascii="Arial" w:eastAsia="Arial" w:hAnsi="Arial" w:cs="Arial"/>
                <w:b/>
                <w:noProof/>
              </w:rPr>
              <w:t>Resolución SH Nº 105 / 2022</w:t>
            </w:r>
            <w:r>
              <w:rPr>
                <w:noProof/>
                <w:webHidden/>
              </w:rPr>
              <w:tab/>
            </w:r>
            <w:r>
              <w:rPr>
                <w:noProof/>
                <w:webHidden/>
              </w:rPr>
              <w:fldChar w:fldCharType="begin"/>
            </w:r>
            <w:r>
              <w:rPr>
                <w:noProof/>
                <w:webHidden/>
              </w:rPr>
              <w:instrText xml:space="preserve"> PAGEREF _Toc119314571 \h </w:instrText>
            </w:r>
            <w:r>
              <w:rPr>
                <w:noProof/>
                <w:webHidden/>
              </w:rPr>
            </w:r>
            <w:r>
              <w:rPr>
                <w:noProof/>
                <w:webHidden/>
              </w:rPr>
              <w:fldChar w:fldCharType="separate"/>
            </w:r>
            <w:r>
              <w:rPr>
                <w:noProof/>
                <w:webHidden/>
              </w:rPr>
              <w:t>3</w:t>
            </w:r>
            <w:r>
              <w:rPr>
                <w:noProof/>
                <w:webHidden/>
              </w:rPr>
              <w:fldChar w:fldCharType="end"/>
            </w:r>
          </w:hyperlink>
        </w:p>
        <w:p w:rsidR="0050265C" w:rsidRDefault="0050265C">
          <w:pPr>
            <w:pStyle w:val="TDC2"/>
            <w:rPr>
              <w:noProof/>
              <w:sz w:val="22"/>
              <w:szCs w:val="22"/>
              <w:lang w:val="en-US"/>
            </w:rPr>
          </w:pPr>
          <w:hyperlink w:anchor="_Toc119314572" w:history="1">
            <w:r w:rsidRPr="00D1409D">
              <w:rPr>
                <w:rStyle w:val="Hipervnculo"/>
                <w:rFonts w:ascii="Arial" w:eastAsia="Arial" w:hAnsi="Arial" w:cs="Arial"/>
                <w:b/>
                <w:noProof/>
              </w:rPr>
              <w:t>Resolución SH Nº 107 / 2022</w:t>
            </w:r>
            <w:r>
              <w:rPr>
                <w:noProof/>
                <w:webHidden/>
              </w:rPr>
              <w:tab/>
            </w:r>
            <w:r>
              <w:rPr>
                <w:noProof/>
                <w:webHidden/>
              </w:rPr>
              <w:fldChar w:fldCharType="begin"/>
            </w:r>
            <w:r>
              <w:rPr>
                <w:noProof/>
                <w:webHidden/>
              </w:rPr>
              <w:instrText xml:space="preserve"> PAGEREF _Toc119314572 \h </w:instrText>
            </w:r>
            <w:r>
              <w:rPr>
                <w:noProof/>
                <w:webHidden/>
              </w:rPr>
            </w:r>
            <w:r>
              <w:rPr>
                <w:noProof/>
                <w:webHidden/>
              </w:rPr>
              <w:fldChar w:fldCharType="separate"/>
            </w:r>
            <w:r>
              <w:rPr>
                <w:noProof/>
                <w:webHidden/>
              </w:rPr>
              <w:t>4</w:t>
            </w:r>
            <w:r>
              <w:rPr>
                <w:noProof/>
                <w:webHidden/>
              </w:rPr>
              <w:fldChar w:fldCharType="end"/>
            </w:r>
          </w:hyperlink>
        </w:p>
        <w:p w:rsidR="0050265C" w:rsidRDefault="0050265C">
          <w:pPr>
            <w:pStyle w:val="TDC2"/>
            <w:rPr>
              <w:noProof/>
              <w:sz w:val="22"/>
              <w:szCs w:val="22"/>
              <w:lang w:val="en-US"/>
            </w:rPr>
          </w:pPr>
          <w:hyperlink w:anchor="_Toc119314573" w:history="1">
            <w:r w:rsidRPr="00D1409D">
              <w:rPr>
                <w:rStyle w:val="Hipervnculo"/>
                <w:rFonts w:ascii="Arial" w:eastAsia="Arial" w:hAnsi="Arial" w:cs="Arial"/>
                <w:b/>
                <w:noProof/>
              </w:rPr>
              <w:t>Resolución SH Nº 108 / 2022</w:t>
            </w:r>
            <w:r>
              <w:rPr>
                <w:noProof/>
                <w:webHidden/>
              </w:rPr>
              <w:tab/>
            </w:r>
            <w:r>
              <w:rPr>
                <w:noProof/>
                <w:webHidden/>
              </w:rPr>
              <w:fldChar w:fldCharType="begin"/>
            </w:r>
            <w:r>
              <w:rPr>
                <w:noProof/>
                <w:webHidden/>
              </w:rPr>
              <w:instrText xml:space="preserve"> PAGEREF _Toc119314573 \h </w:instrText>
            </w:r>
            <w:r>
              <w:rPr>
                <w:noProof/>
                <w:webHidden/>
              </w:rPr>
            </w:r>
            <w:r>
              <w:rPr>
                <w:noProof/>
                <w:webHidden/>
              </w:rPr>
              <w:fldChar w:fldCharType="separate"/>
            </w:r>
            <w:r>
              <w:rPr>
                <w:noProof/>
                <w:webHidden/>
              </w:rPr>
              <w:t>5</w:t>
            </w:r>
            <w:r>
              <w:rPr>
                <w:noProof/>
                <w:webHidden/>
              </w:rPr>
              <w:fldChar w:fldCharType="end"/>
            </w:r>
          </w:hyperlink>
        </w:p>
        <w:p w:rsidR="0050265C" w:rsidRDefault="0050265C">
          <w:pPr>
            <w:pStyle w:val="TDC2"/>
            <w:rPr>
              <w:noProof/>
              <w:sz w:val="22"/>
              <w:szCs w:val="22"/>
              <w:lang w:val="en-US"/>
            </w:rPr>
          </w:pPr>
          <w:hyperlink w:anchor="_Toc119314574" w:history="1">
            <w:r w:rsidRPr="00D1409D">
              <w:rPr>
                <w:rStyle w:val="Hipervnculo"/>
                <w:rFonts w:ascii="Arial" w:eastAsia="Arial" w:hAnsi="Arial" w:cs="Arial"/>
                <w:b/>
                <w:noProof/>
              </w:rPr>
              <w:t>Resolución SH Nº 109 / 2022</w:t>
            </w:r>
            <w:r>
              <w:rPr>
                <w:noProof/>
                <w:webHidden/>
              </w:rPr>
              <w:tab/>
            </w:r>
            <w:r>
              <w:rPr>
                <w:noProof/>
                <w:webHidden/>
              </w:rPr>
              <w:fldChar w:fldCharType="begin"/>
            </w:r>
            <w:r>
              <w:rPr>
                <w:noProof/>
                <w:webHidden/>
              </w:rPr>
              <w:instrText xml:space="preserve"> PAGEREF _Toc119314574 \h </w:instrText>
            </w:r>
            <w:r>
              <w:rPr>
                <w:noProof/>
                <w:webHidden/>
              </w:rPr>
            </w:r>
            <w:r>
              <w:rPr>
                <w:noProof/>
                <w:webHidden/>
              </w:rPr>
              <w:fldChar w:fldCharType="separate"/>
            </w:r>
            <w:r>
              <w:rPr>
                <w:noProof/>
                <w:webHidden/>
              </w:rPr>
              <w:t>5</w:t>
            </w:r>
            <w:r>
              <w:rPr>
                <w:noProof/>
                <w:webHidden/>
              </w:rPr>
              <w:fldChar w:fldCharType="end"/>
            </w:r>
          </w:hyperlink>
        </w:p>
        <w:p w:rsidR="0050265C" w:rsidRDefault="0050265C">
          <w:pPr>
            <w:pStyle w:val="TDC2"/>
            <w:rPr>
              <w:noProof/>
              <w:sz w:val="22"/>
              <w:szCs w:val="22"/>
              <w:lang w:val="en-US"/>
            </w:rPr>
          </w:pPr>
          <w:hyperlink w:anchor="_Toc119314575" w:history="1">
            <w:r w:rsidRPr="00D1409D">
              <w:rPr>
                <w:rStyle w:val="Hipervnculo"/>
                <w:rFonts w:ascii="Arial" w:eastAsia="Arial" w:hAnsi="Arial" w:cs="Arial"/>
                <w:b/>
                <w:noProof/>
              </w:rPr>
              <w:t>Resolución SH Nº 110 / 2022</w:t>
            </w:r>
            <w:r>
              <w:rPr>
                <w:noProof/>
                <w:webHidden/>
              </w:rPr>
              <w:tab/>
            </w:r>
            <w:r>
              <w:rPr>
                <w:noProof/>
                <w:webHidden/>
              </w:rPr>
              <w:fldChar w:fldCharType="begin"/>
            </w:r>
            <w:r>
              <w:rPr>
                <w:noProof/>
                <w:webHidden/>
              </w:rPr>
              <w:instrText xml:space="preserve"> PAGEREF _Toc119314575 \h </w:instrText>
            </w:r>
            <w:r>
              <w:rPr>
                <w:noProof/>
                <w:webHidden/>
              </w:rPr>
            </w:r>
            <w:r>
              <w:rPr>
                <w:noProof/>
                <w:webHidden/>
              </w:rPr>
              <w:fldChar w:fldCharType="separate"/>
            </w:r>
            <w:r>
              <w:rPr>
                <w:noProof/>
                <w:webHidden/>
              </w:rPr>
              <w:t>6</w:t>
            </w:r>
            <w:r>
              <w:rPr>
                <w:noProof/>
                <w:webHidden/>
              </w:rPr>
              <w:fldChar w:fldCharType="end"/>
            </w:r>
          </w:hyperlink>
        </w:p>
        <w:p w:rsidR="0050265C" w:rsidRDefault="0050265C">
          <w:pPr>
            <w:pStyle w:val="TDC2"/>
            <w:rPr>
              <w:noProof/>
              <w:sz w:val="22"/>
              <w:szCs w:val="22"/>
              <w:lang w:val="en-US"/>
            </w:rPr>
          </w:pPr>
          <w:hyperlink w:anchor="_Toc119314576" w:history="1">
            <w:r w:rsidRPr="00D1409D">
              <w:rPr>
                <w:rStyle w:val="Hipervnculo"/>
                <w:rFonts w:ascii="Arial" w:eastAsia="Arial" w:hAnsi="Arial" w:cs="Arial"/>
                <w:b/>
                <w:noProof/>
              </w:rPr>
              <w:t>Resolución SH Nº 111 / 2022</w:t>
            </w:r>
            <w:r>
              <w:rPr>
                <w:noProof/>
                <w:webHidden/>
              </w:rPr>
              <w:tab/>
            </w:r>
            <w:r>
              <w:rPr>
                <w:noProof/>
                <w:webHidden/>
              </w:rPr>
              <w:fldChar w:fldCharType="begin"/>
            </w:r>
            <w:r>
              <w:rPr>
                <w:noProof/>
                <w:webHidden/>
              </w:rPr>
              <w:instrText xml:space="preserve"> PAGEREF _Toc119314576 \h </w:instrText>
            </w:r>
            <w:r>
              <w:rPr>
                <w:noProof/>
                <w:webHidden/>
              </w:rPr>
            </w:r>
            <w:r>
              <w:rPr>
                <w:noProof/>
                <w:webHidden/>
              </w:rPr>
              <w:fldChar w:fldCharType="separate"/>
            </w:r>
            <w:r>
              <w:rPr>
                <w:noProof/>
                <w:webHidden/>
              </w:rPr>
              <w:t>7</w:t>
            </w:r>
            <w:r>
              <w:rPr>
                <w:noProof/>
                <w:webHidden/>
              </w:rPr>
              <w:fldChar w:fldCharType="end"/>
            </w:r>
          </w:hyperlink>
        </w:p>
        <w:p w:rsidR="0050265C" w:rsidRDefault="0050265C">
          <w:pPr>
            <w:pStyle w:val="TDC2"/>
            <w:rPr>
              <w:noProof/>
              <w:sz w:val="22"/>
              <w:szCs w:val="22"/>
              <w:lang w:val="en-US"/>
            </w:rPr>
          </w:pPr>
          <w:hyperlink w:anchor="_Toc119314577" w:history="1">
            <w:r w:rsidRPr="00D1409D">
              <w:rPr>
                <w:rStyle w:val="Hipervnculo"/>
                <w:rFonts w:ascii="Arial" w:eastAsia="Arial" w:hAnsi="Arial" w:cs="Arial"/>
                <w:b/>
                <w:noProof/>
              </w:rPr>
              <w:t>Resolución SH Nº 112 / 2022</w:t>
            </w:r>
            <w:r>
              <w:rPr>
                <w:noProof/>
                <w:webHidden/>
              </w:rPr>
              <w:tab/>
            </w:r>
            <w:r>
              <w:rPr>
                <w:noProof/>
                <w:webHidden/>
              </w:rPr>
              <w:fldChar w:fldCharType="begin"/>
            </w:r>
            <w:r>
              <w:rPr>
                <w:noProof/>
                <w:webHidden/>
              </w:rPr>
              <w:instrText xml:space="preserve"> PAGEREF _Toc119314577 \h </w:instrText>
            </w:r>
            <w:r>
              <w:rPr>
                <w:noProof/>
                <w:webHidden/>
              </w:rPr>
            </w:r>
            <w:r>
              <w:rPr>
                <w:noProof/>
                <w:webHidden/>
              </w:rPr>
              <w:fldChar w:fldCharType="separate"/>
            </w:r>
            <w:r>
              <w:rPr>
                <w:noProof/>
                <w:webHidden/>
              </w:rPr>
              <w:t>8</w:t>
            </w:r>
            <w:r>
              <w:rPr>
                <w:noProof/>
                <w:webHidden/>
              </w:rPr>
              <w:fldChar w:fldCharType="end"/>
            </w:r>
          </w:hyperlink>
        </w:p>
        <w:p w:rsidR="0050265C" w:rsidRDefault="0050265C">
          <w:pPr>
            <w:pStyle w:val="TDC1"/>
            <w:rPr>
              <w:rFonts w:asciiTheme="minorHAnsi" w:hAnsiTheme="minorHAnsi" w:cstheme="minorBidi"/>
              <w:b w:val="0"/>
              <w:sz w:val="22"/>
              <w:szCs w:val="22"/>
              <w:lang w:val="en-US"/>
            </w:rPr>
          </w:pPr>
          <w:hyperlink w:anchor="_Toc119314578" w:history="1">
            <w:r w:rsidRPr="00D1409D">
              <w:rPr>
                <w:rStyle w:val="Hipervnculo"/>
                <w:rFonts w:eastAsia="Arial"/>
              </w:rPr>
              <w:t>CONCEJO DELIBERANTE</w:t>
            </w:r>
            <w:r>
              <w:rPr>
                <w:webHidden/>
              </w:rPr>
              <w:tab/>
            </w:r>
            <w:r>
              <w:rPr>
                <w:webHidden/>
              </w:rPr>
              <w:fldChar w:fldCharType="begin"/>
            </w:r>
            <w:r>
              <w:rPr>
                <w:webHidden/>
              </w:rPr>
              <w:instrText xml:space="preserve"> PAGEREF _Toc119314578 \h </w:instrText>
            </w:r>
            <w:r>
              <w:rPr>
                <w:webHidden/>
              </w:rPr>
            </w:r>
            <w:r>
              <w:rPr>
                <w:webHidden/>
              </w:rPr>
              <w:fldChar w:fldCharType="separate"/>
            </w:r>
            <w:r>
              <w:rPr>
                <w:webHidden/>
              </w:rPr>
              <w:t>8</w:t>
            </w:r>
            <w:r>
              <w:rPr>
                <w:webHidden/>
              </w:rPr>
              <w:fldChar w:fldCharType="end"/>
            </w:r>
          </w:hyperlink>
        </w:p>
        <w:p w:rsidR="0050265C" w:rsidRDefault="0050265C">
          <w:pPr>
            <w:pStyle w:val="TDC2"/>
            <w:rPr>
              <w:noProof/>
              <w:sz w:val="22"/>
              <w:szCs w:val="22"/>
              <w:lang w:val="en-US"/>
            </w:rPr>
          </w:pPr>
          <w:hyperlink w:anchor="_Toc119314579" w:history="1">
            <w:r w:rsidRPr="00D1409D">
              <w:rPr>
                <w:rStyle w:val="Hipervnculo"/>
                <w:rFonts w:ascii="Arial" w:eastAsia="Arial" w:hAnsi="Arial" w:cs="Arial"/>
                <w:b/>
                <w:noProof/>
              </w:rPr>
              <w:t>Ordenanza N° 1403</w:t>
            </w:r>
            <w:r>
              <w:rPr>
                <w:noProof/>
                <w:webHidden/>
              </w:rPr>
              <w:tab/>
            </w:r>
            <w:r>
              <w:rPr>
                <w:noProof/>
                <w:webHidden/>
              </w:rPr>
              <w:fldChar w:fldCharType="begin"/>
            </w:r>
            <w:r>
              <w:rPr>
                <w:noProof/>
                <w:webHidden/>
              </w:rPr>
              <w:instrText xml:space="preserve"> PAGEREF _Toc119314579 \h </w:instrText>
            </w:r>
            <w:r>
              <w:rPr>
                <w:noProof/>
                <w:webHidden/>
              </w:rPr>
            </w:r>
            <w:r>
              <w:rPr>
                <w:noProof/>
                <w:webHidden/>
              </w:rPr>
              <w:fldChar w:fldCharType="separate"/>
            </w:r>
            <w:r>
              <w:rPr>
                <w:noProof/>
                <w:webHidden/>
              </w:rPr>
              <w:t>8</w:t>
            </w:r>
            <w:r>
              <w:rPr>
                <w:noProof/>
                <w:webHidden/>
              </w:rPr>
              <w:fldChar w:fldCharType="end"/>
            </w:r>
          </w:hyperlink>
        </w:p>
        <w:p w:rsidR="0050265C" w:rsidRDefault="0050265C">
          <w:pPr>
            <w:pStyle w:val="TDC2"/>
            <w:rPr>
              <w:noProof/>
              <w:sz w:val="22"/>
              <w:szCs w:val="22"/>
              <w:lang w:val="en-US"/>
            </w:rPr>
          </w:pPr>
          <w:hyperlink w:anchor="_Toc119314580" w:history="1">
            <w:r w:rsidRPr="00D1409D">
              <w:rPr>
                <w:rStyle w:val="Hipervnculo"/>
                <w:rFonts w:ascii="Arial" w:eastAsia="Arial" w:hAnsi="Arial" w:cs="Arial"/>
                <w:b/>
                <w:noProof/>
              </w:rPr>
              <w:t>Ordenanza N° 1404</w:t>
            </w:r>
            <w:r>
              <w:rPr>
                <w:noProof/>
                <w:webHidden/>
              </w:rPr>
              <w:tab/>
            </w:r>
            <w:r>
              <w:rPr>
                <w:noProof/>
                <w:webHidden/>
              </w:rPr>
              <w:fldChar w:fldCharType="begin"/>
            </w:r>
            <w:r>
              <w:rPr>
                <w:noProof/>
                <w:webHidden/>
              </w:rPr>
              <w:instrText xml:space="preserve"> PAGEREF _Toc119314580 \h </w:instrText>
            </w:r>
            <w:r>
              <w:rPr>
                <w:noProof/>
                <w:webHidden/>
              </w:rPr>
            </w:r>
            <w:r>
              <w:rPr>
                <w:noProof/>
                <w:webHidden/>
              </w:rPr>
              <w:fldChar w:fldCharType="separate"/>
            </w:r>
            <w:r>
              <w:rPr>
                <w:noProof/>
                <w:webHidden/>
              </w:rPr>
              <w:t>10</w:t>
            </w:r>
            <w:r>
              <w:rPr>
                <w:noProof/>
                <w:webHidden/>
              </w:rPr>
              <w:fldChar w:fldCharType="end"/>
            </w:r>
          </w:hyperlink>
        </w:p>
        <w:p w:rsidR="0050265C" w:rsidRDefault="0050265C">
          <w:pPr>
            <w:pStyle w:val="TDC2"/>
            <w:rPr>
              <w:noProof/>
              <w:sz w:val="22"/>
              <w:szCs w:val="22"/>
              <w:lang w:val="en-US"/>
            </w:rPr>
          </w:pPr>
          <w:hyperlink w:anchor="_Toc119314581" w:history="1">
            <w:r w:rsidRPr="00D1409D">
              <w:rPr>
                <w:rStyle w:val="Hipervnculo"/>
                <w:rFonts w:ascii="Arial" w:eastAsia="Arial" w:hAnsi="Arial" w:cs="Arial"/>
                <w:b/>
                <w:noProof/>
              </w:rPr>
              <w:t>Ordenanza N° 1405</w:t>
            </w:r>
            <w:r>
              <w:rPr>
                <w:noProof/>
                <w:webHidden/>
              </w:rPr>
              <w:tab/>
            </w:r>
            <w:r>
              <w:rPr>
                <w:noProof/>
                <w:webHidden/>
              </w:rPr>
              <w:fldChar w:fldCharType="begin"/>
            </w:r>
            <w:r>
              <w:rPr>
                <w:noProof/>
                <w:webHidden/>
              </w:rPr>
              <w:instrText xml:space="preserve"> PAGEREF _Toc119314581 \h </w:instrText>
            </w:r>
            <w:r>
              <w:rPr>
                <w:noProof/>
                <w:webHidden/>
              </w:rPr>
            </w:r>
            <w:r>
              <w:rPr>
                <w:noProof/>
                <w:webHidden/>
              </w:rPr>
              <w:fldChar w:fldCharType="separate"/>
            </w:r>
            <w:r>
              <w:rPr>
                <w:noProof/>
                <w:webHidden/>
              </w:rPr>
              <w:t>11</w:t>
            </w:r>
            <w:r>
              <w:rPr>
                <w:noProof/>
                <w:webHidden/>
              </w:rPr>
              <w:fldChar w:fldCharType="end"/>
            </w:r>
          </w:hyperlink>
        </w:p>
        <w:p w:rsidR="0050265C" w:rsidRDefault="0050265C">
          <w:pPr>
            <w:pStyle w:val="TDC2"/>
            <w:rPr>
              <w:noProof/>
              <w:sz w:val="22"/>
              <w:szCs w:val="22"/>
              <w:lang w:val="en-US"/>
            </w:rPr>
          </w:pPr>
          <w:hyperlink w:anchor="_Toc119314582" w:history="1">
            <w:r w:rsidRPr="00D1409D">
              <w:rPr>
                <w:rStyle w:val="Hipervnculo"/>
                <w:rFonts w:ascii="Arial" w:eastAsia="Arial" w:hAnsi="Arial" w:cs="Arial"/>
                <w:b/>
                <w:noProof/>
              </w:rPr>
              <w:t>Ordenanza N° 1406</w:t>
            </w:r>
            <w:r>
              <w:rPr>
                <w:noProof/>
                <w:webHidden/>
              </w:rPr>
              <w:tab/>
            </w:r>
            <w:r>
              <w:rPr>
                <w:noProof/>
                <w:webHidden/>
              </w:rPr>
              <w:fldChar w:fldCharType="begin"/>
            </w:r>
            <w:r>
              <w:rPr>
                <w:noProof/>
                <w:webHidden/>
              </w:rPr>
              <w:instrText xml:space="preserve"> PAGEREF _Toc119314582 \h </w:instrText>
            </w:r>
            <w:r>
              <w:rPr>
                <w:noProof/>
                <w:webHidden/>
              </w:rPr>
            </w:r>
            <w:r>
              <w:rPr>
                <w:noProof/>
                <w:webHidden/>
              </w:rPr>
              <w:fldChar w:fldCharType="separate"/>
            </w:r>
            <w:r>
              <w:rPr>
                <w:noProof/>
                <w:webHidden/>
              </w:rPr>
              <w:t>17</w:t>
            </w:r>
            <w:r>
              <w:rPr>
                <w:noProof/>
                <w:webHidden/>
              </w:rPr>
              <w:fldChar w:fldCharType="end"/>
            </w:r>
          </w:hyperlink>
        </w:p>
        <w:p w:rsidR="00EA21C7" w:rsidRPr="00AA067F" w:rsidRDefault="003C0FD6">
          <w:pPr>
            <w:pBdr>
              <w:top w:val="nil"/>
              <w:left w:val="nil"/>
              <w:bottom w:val="nil"/>
              <w:right w:val="nil"/>
              <w:between w:val="nil"/>
            </w:pBdr>
            <w:tabs>
              <w:tab w:val="left" w:pos="1276"/>
              <w:tab w:val="right" w:pos="10528"/>
            </w:tabs>
            <w:spacing w:after="100" w:line="264" w:lineRule="auto"/>
            <w:ind w:left="210"/>
            <w:rPr>
              <w:rFonts w:ascii="Arial" w:eastAsia="Calibri" w:hAnsi="Arial" w:cs="Arial"/>
              <w:color w:val="000000"/>
              <w:sz w:val="22"/>
              <w:szCs w:val="22"/>
            </w:rPr>
          </w:pPr>
          <w:r w:rsidRPr="00AA067F">
            <w:rPr>
              <w:rFonts w:ascii="Arial" w:hAnsi="Arial" w:cs="Arial"/>
            </w:rPr>
            <w:fldChar w:fldCharType="end"/>
          </w:r>
        </w:p>
      </w:sdtContent>
    </w:sdt>
    <w:p w:rsidR="00994885" w:rsidRDefault="00994885">
      <w:pPr>
        <w:rPr>
          <w:rFonts w:ascii="Arial" w:eastAsia="Arial" w:hAnsi="Arial" w:cs="Arial"/>
          <w:b/>
          <w:color w:val="279E94"/>
          <w:sz w:val="48"/>
          <w:szCs w:val="48"/>
          <w:lang w:eastAsia="en-US"/>
        </w:rPr>
      </w:pPr>
      <w:r>
        <w:rPr>
          <w:rFonts w:ascii="Arial" w:eastAsia="Arial" w:hAnsi="Arial" w:cs="Arial"/>
          <w:b/>
          <w:color w:val="279E94"/>
          <w:sz w:val="48"/>
          <w:szCs w:val="48"/>
        </w:rPr>
        <w:br w:type="page"/>
      </w:r>
    </w:p>
    <w:p w:rsidR="00EA21C7" w:rsidRPr="00AA067F" w:rsidRDefault="003C0FD6">
      <w:pPr>
        <w:pStyle w:val="Ttulo1"/>
        <w:pBdr>
          <w:bottom w:val="single" w:sz="4" w:space="1" w:color="000000"/>
        </w:pBdr>
        <w:rPr>
          <w:rFonts w:ascii="Arial" w:eastAsia="Arial" w:hAnsi="Arial" w:cs="Arial"/>
          <w:b/>
          <w:color w:val="279E94"/>
          <w:sz w:val="48"/>
          <w:szCs w:val="48"/>
        </w:rPr>
      </w:pPr>
      <w:bookmarkStart w:id="1" w:name="_Toc119314566"/>
      <w:r w:rsidRPr="00AA067F">
        <w:rPr>
          <w:rFonts w:ascii="Arial" w:eastAsia="Arial" w:hAnsi="Arial" w:cs="Arial"/>
          <w:b/>
          <w:color w:val="279E94"/>
          <w:sz w:val="48"/>
          <w:szCs w:val="48"/>
        </w:rPr>
        <w:lastRenderedPageBreak/>
        <w:t>DEPARTAMENTO EJECUTIVO</w:t>
      </w:r>
      <w:bookmarkEnd w:id="1"/>
    </w:p>
    <w:p w:rsidR="00EA21C7" w:rsidRPr="00AA067F" w:rsidRDefault="003C0FD6">
      <w:pPr>
        <w:pStyle w:val="Ttulo2"/>
        <w:rPr>
          <w:rFonts w:ascii="Arial" w:eastAsia="Arial" w:hAnsi="Arial" w:cs="Arial"/>
          <w:b/>
          <w:color w:val="279E94"/>
        </w:rPr>
      </w:pPr>
      <w:bookmarkStart w:id="2" w:name="_Toc119314567"/>
      <w:r w:rsidRPr="00AA067F">
        <w:rPr>
          <w:rFonts w:ascii="Arial" w:eastAsia="Arial" w:hAnsi="Arial" w:cs="Arial"/>
          <w:b/>
          <w:color w:val="279E94"/>
        </w:rPr>
        <w:t>Decreto Nº</w:t>
      </w:r>
      <w:bookmarkEnd w:id="2"/>
      <w:r w:rsidRPr="00AA067F">
        <w:rPr>
          <w:rFonts w:ascii="Arial" w:eastAsia="Arial" w:hAnsi="Arial" w:cs="Arial"/>
          <w:b/>
          <w:color w:val="279E94"/>
        </w:rPr>
        <w:t xml:space="preserve"> </w:t>
      </w:r>
    </w:p>
    <w:p w:rsidR="00EA21C7" w:rsidRPr="00AA067F" w:rsidRDefault="003C0FD6">
      <w:pPr>
        <w:jc w:val="right"/>
        <w:rPr>
          <w:rFonts w:ascii="Arial" w:eastAsia="Arial" w:hAnsi="Arial" w:cs="Arial"/>
        </w:rPr>
      </w:pPr>
      <w:r w:rsidRPr="00AA067F">
        <w:rPr>
          <w:rFonts w:ascii="Arial" w:eastAsia="Arial" w:hAnsi="Arial" w:cs="Arial"/>
        </w:rPr>
        <w:t xml:space="preserve">Promulgada: Monte Cristo, de </w:t>
      </w:r>
      <w:proofErr w:type="spellStart"/>
      <w:r w:rsidRPr="00AA067F">
        <w:rPr>
          <w:rFonts w:ascii="Arial" w:eastAsia="Arial" w:hAnsi="Arial" w:cs="Arial"/>
        </w:rPr>
        <w:t>de</w:t>
      </w:r>
      <w:proofErr w:type="spellEnd"/>
      <w:r w:rsidRPr="00AA067F">
        <w:rPr>
          <w:rFonts w:ascii="Arial" w:eastAsia="Arial" w:hAnsi="Arial" w:cs="Arial"/>
        </w:rPr>
        <w:t>.-</w:t>
      </w:r>
    </w:p>
    <w:p w:rsidR="00EA21C7" w:rsidRPr="00AA067F" w:rsidRDefault="003C0FD6">
      <w:pPr>
        <w:jc w:val="right"/>
        <w:rPr>
          <w:rFonts w:ascii="Arial" w:eastAsia="Arial" w:hAnsi="Arial" w:cs="Arial"/>
        </w:rPr>
      </w:pPr>
      <w:r w:rsidRPr="00AA067F">
        <w:rPr>
          <w:rFonts w:ascii="Arial" w:eastAsia="Arial" w:hAnsi="Arial" w:cs="Arial"/>
        </w:rPr>
        <w:t xml:space="preserve">Publicada: de </w:t>
      </w:r>
      <w:proofErr w:type="spellStart"/>
      <w:r w:rsidRPr="00AA067F">
        <w:rPr>
          <w:rFonts w:ascii="Arial" w:eastAsia="Arial" w:hAnsi="Arial" w:cs="Arial"/>
        </w:rPr>
        <w:t>de</w:t>
      </w:r>
      <w:proofErr w:type="spellEnd"/>
      <w:r w:rsidRPr="00AA067F">
        <w:rPr>
          <w:rFonts w:ascii="Arial" w:eastAsia="Arial" w:hAnsi="Arial" w:cs="Arial"/>
        </w:rPr>
        <w:t>.-</w:t>
      </w:r>
    </w:p>
    <w:p w:rsidR="00EA21C7" w:rsidRPr="00AA067F" w:rsidRDefault="00EA21C7">
      <w:pPr>
        <w:rPr>
          <w:rFonts w:ascii="Arial" w:eastAsia="Arial" w:hAnsi="Arial" w:cs="Arial"/>
        </w:rPr>
      </w:pPr>
    </w:p>
    <w:p w:rsidR="00EA21C7" w:rsidRPr="00AA067F" w:rsidRDefault="003C0FD6">
      <w:pPr>
        <w:rPr>
          <w:rFonts w:ascii="Arial" w:eastAsia="Arial" w:hAnsi="Arial" w:cs="Arial"/>
        </w:rPr>
      </w:pPr>
      <w:r w:rsidRPr="00AA067F">
        <w:rPr>
          <w:rFonts w:ascii="Arial" w:eastAsia="Arial" w:hAnsi="Arial" w:cs="Arial"/>
        </w:rPr>
        <w:t xml:space="preserve">FDO: Sra. Verónica </w:t>
      </w:r>
      <w:proofErr w:type="spellStart"/>
      <w:r w:rsidRPr="00AA067F">
        <w:rPr>
          <w:rFonts w:ascii="Arial" w:eastAsia="Arial" w:hAnsi="Arial" w:cs="Arial"/>
        </w:rPr>
        <w:t>Gazzoni</w:t>
      </w:r>
      <w:proofErr w:type="spellEnd"/>
      <w:r w:rsidRPr="00AA067F">
        <w:rPr>
          <w:rFonts w:ascii="Arial" w:eastAsia="Arial" w:hAnsi="Arial" w:cs="Arial"/>
        </w:rPr>
        <w:t>, Intendente Municipal; Lic. Ezequiel Aguirre, Secretario de Gobierno. Cr. Exequiel Pereyra, Secretario de Hacienda; Ariel Emilio Laborde, Secretario General.</w:t>
      </w:r>
    </w:p>
    <w:p w:rsidR="00EA21C7" w:rsidRPr="00AA067F" w:rsidRDefault="003C0FD6">
      <w:pPr>
        <w:pStyle w:val="Ttulo1"/>
        <w:pBdr>
          <w:bottom w:val="single" w:sz="4" w:space="1" w:color="000000"/>
        </w:pBdr>
        <w:rPr>
          <w:rFonts w:ascii="Arial" w:eastAsia="Arial" w:hAnsi="Arial" w:cs="Arial"/>
          <w:b/>
          <w:color w:val="279E94"/>
          <w:sz w:val="40"/>
          <w:szCs w:val="40"/>
        </w:rPr>
      </w:pPr>
      <w:bookmarkStart w:id="3" w:name="_Toc119314568"/>
      <w:r w:rsidRPr="00AA067F">
        <w:rPr>
          <w:rFonts w:ascii="Arial" w:eastAsia="Arial" w:hAnsi="Arial" w:cs="Arial"/>
          <w:b/>
          <w:color w:val="279E94"/>
          <w:sz w:val="48"/>
          <w:szCs w:val="48"/>
        </w:rPr>
        <w:t>DEPARTAMENTO EJECUTIVO (Secretaría de Hacienda)</w:t>
      </w:r>
      <w:bookmarkEnd w:id="3"/>
    </w:p>
    <w:p w:rsidR="00EA21C7" w:rsidRPr="00AA067F" w:rsidRDefault="003C0FD6">
      <w:pPr>
        <w:pStyle w:val="Ttulo2"/>
        <w:rPr>
          <w:rFonts w:ascii="Arial" w:eastAsia="Arial" w:hAnsi="Arial" w:cs="Arial"/>
          <w:b/>
          <w:color w:val="279E94"/>
        </w:rPr>
      </w:pPr>
      <w:bookmarkStart w:id="4" w:name="_Toc119314569"/>
      <w:r w:rsidRPr="00AA067F">
        <w:rPr>
          <w:rFonts w:ascii="Arial" w:eastAsia="Arial" w:hAnsi="Arial" w:cs="Arial"/>
          <w:b/>
          <w:color w:val="279E94"/>
        </w:rPr>
        <w:t>Resolución S</w:t>
      </w:r>
      <w:r w:rsidR="00DE4007">
        <w:rPr>
          <w:rFonts w:ascii="Arial" w:eastAsia="Arial" w:hAnsi="Arial" w:cs="Arial"/>
          <w:b/>
          <w:color w:val="279E94"/>
        </w:rPr>
        <w:t>H</w:t>
      </w:r>
      <w:r w:rsidRPr="00AA067F">
        <w:rPr>
          <w:rFonts w:ascii="Arial" w:eastAsia="Arial" w:hAnsi="Arial" w:cs="Arial"/>
          <w:b/>
          <w:color w:val="279E94"/>
        </w:rPr>
        <w:t xml:space="preserve"> Nº </w:t>
      </w:r>
      <w:r w:rsidR="00DE4007">
        <w:rPr>
          <w:rFonts w:ascii="Arial" w:eastAsia="Arial" w:hAnsi="Arial" w:cs="Arial"/>
          <w:b/>
          <w:color w:val="279E94"/>
        </w:rPr>
        <w:t>103 / 2022</w:t>
      </w:r>
      <w:bookmarkEnd w:id="4"/>
    </w:p>
    <w:p w:rsidR="00EA21C7" w:rsidRPr="00AA067F" w:rsidRDefault="003C0FD6">
      <w:pPr>
        <w:jc w:val="right"/>
        <w:rPr>
          <w:rFonts w:ascii="Arial" w:eastAsia="Arial" w:hAnsi="Arial" w:cs="Arial"/>
        </w:rPr>
      </w:pPr>
      <w:r w:rsidRPr="00AA067F">
        <w:rPr>
          <w:rFonts w:ascii="Arial" w:eastAsia="Arial" w:hAnsi="Arial" w:cs="Arial"/>
        </w:rPr>
        <w:t>Promulgada: M</w:t>
      </w:r>
      <w:r w:rsidR="00F753D9">
        <w:rPr>
          <w:rFonts w:ascii="Arial" w:eastAsia="Arial" w:hAnsi="Arial" w:cs="Arial"/>
        </w:rPr>
        <w:t xml:space="preserve">onte Cristo, </w:t>
      </w:r>
      <w:r w:rsidR="00DE4007">
        <w:rPr>
          <w:rFonts w:ascii="Arial" w:eastAsia="Arial" w:hAnsi="Arial" w:cs="Arial"/>
        </w:rPr>
        <w:t>06</w:t>
      </w:r>
      <w:r w:rsidR="00F753D9">
        <w:rPr>
          <w:rFonts w:ascii="Arial" w:eastAsia="Arial" w:hAnsi="Arial" w:cs="Arial"/>
        </w:rPr>
        <w:t xml:space="preserve"> de Julio de 2022</w:t>
      </w:r>
      <w:r w:rsidRPr="00AA067F">
        <w:rPr>
          <w:rFonts w:ascii="Arial" w:eastAsia="Arial" w:hAnsi="Arial" w:cs="Arial"/>
        </w:rPr>
        <w:t>.-</w:t>
      </w:r>
    </w:p>
    <w:p w:rsidR="00EA21C7" w:rsidRPr="00AA067F" w:rsidRDefault="00F753D9">
      <w:pPr>
        <w:jc w:val="right"/>
        <w:rPr>
          <w:rFonts w:ascii="Arial" w:eastAsia="Arial" w:hAnsi="Arial" w:cs="Arial"/>
        </w:rPr>
      </w:pPr>
      <w:r>
        <w:rPr>
          <w:rFonts w:ascii="Arial" w:eastAsia="Arial" w:hAnsi="Arial" w:cs="Arial"/>
        </w:rPr>
        <w:t xml:space="preserve">Publicada: </w:t>
      </w:r>
      <w:r w:rsidR="00DE4007">
        <w:rPr>
          <w:rFonts w:ascii="Arial" w:eastAsia="Arial" w:hAnsi="Arial" w:cs="Arial"/>
        </w:rPr>
        <w:t>08</w:t>
      </w:r>
      <w:r>
        <w:rPr>
          <w:rFonts w:ascii="Arial" w:eastAsia="Arial" w:hAnsi="Arial" w:cs="Arial"/>
        </w:rPr>
        <w:t xml:space="preserve"> de Julio de 2022</w:t>
      </w:r>
      <w:r w:rsidR="003C0FD6" w:rsidRPr="00AA067F">
        <w:rPr>
          <w:rFonts w:ascii="Arial" w:eastAsia="Arial" w:hAnsi="Arial" w:cs="Arial"/>
        </w:rPr>
        <w:t xml:space="preserve"> Boletín </w:t>
      </w:r>
      <w:proofErr w:type="gramStart"/>
      <w:r w:rsidR="003C0FD6" w:rsidRPr="00AA067F">
        <w:rPr>
          <w:rFonts w:ascii="Arial" w:eastAsia="Arial" w:hAnsi="Arial" w:cs="Arial"/>
        </w:rPr>
        <w:t>Oficial.-</w:t>
      </w:r>
      <w:proofErr w:type="gramEnd"/>
    </w:p>
    <w:p w:rsidR="00EA21C7" w:rsidRPr="00AA067F" w:rsidRDefault="00EA21C7">
      <w:pPr>
        <w:jc w:val="both"/>
        <w:rPr>
          <w:rFonts w:ascii="Arial" w:eastAsia="Arial" w:hAnsi="Arial" w:cs="Arial"/>
        </w:rPr>
      </w:pPr>
    </w:p>
    <w:p w:rsidR="00DE4007" w:rsidRPr="00DE4007" w:rsidRDefault="00DE4007" w:rsidP="00DE4007">
      <w:pPr>
        <w:jc w:val="center"/>
        <w:rPr>
          <w:lang w:val="es-MX" w:eastAsia="en-US"/>
        </w:rPr>
      </w:pPr>
      <w:proofErr w:type="gramStart"/>
      <w:r w:rsidRPr="00DE4007">
        <w:rPr>
          <w:rFonts w:ascii="Arial" w:hAnsi="Arial" w:cs="Arial"/>
          <w:b/>
          <w:bCs/>
          <w:color w:val="000000"/>
          <w:u w:val="single"/>
          <w:lang w:val="es-MX" w:eastAsia="en-US"/>
        </w:rPr>
        <w:t>Resolución  Nº</w:t>
      </w:r>
      <w:proofErr w:type="gramEnd"/>
      <w:r w:rsidRPr="00DE4007">
        <w:rPr>
          <w:rFonts w:ascii="Arial" w:hAnsi="Arial" w:cs="Arial"/>
          <w:b/>
          <w:bCs/>
          <w:color w:val="000000"/>
          <w:u w:val="single"/>
          <w:lang w:val="es-MX" w:eastAsia="en-US"/>
        </w:rPr>
        <w:t xml:space="preserve"> 103/2022 de la Secretaría de Hacienda.</w:t>
      </w:r>
    </w:p>
    <w:p w:rsidR="00DE4007" w:rsidRPr="00DE4007" w:rsidRDefault="00DE4007" w:rsidP="00DE4007">
      <w:pPr>
        <w:jc w:val="both"/>
        <w:rPr>
          <w:lang w:val="en-US" w:eastAsia="en-US"/>
        </w:rPr>
      </w:pPr>
      <w:r w:rsidRPr="00DE4007">
        <w:rPr>
          <w:rFonts w:ascii="Arial" w:hAnsi="Arial" w:cs="Arial"/>
          <w:b/>
          <w:bCs/>
          <w:color w:val="000000"/>
          <w:lang w:val="en-US" w:eastAsia="en-US"/>
        </w:rPr>
        <w:t>VISTO:</w:t>
      </w:r>
      <w:r w:rsidRPr="00DE4007">
        <w:rPr>
          <w:rFonts w:ascii="Arial" w:hAnsi="Arial" w:cs="Arial"/>
          <w:color w:val="000000"/>
          <w:lang w:val="en-US" w:eastAsia="en-US"/>
        </w:rPr>
        <w:t> </w:t>
      </w:r>
    </w:p>
    <w:p w:rsidR="00DE4007" w:rsidRPr="00DE4007" w:rsidRDefault="00DE4007" w:rsidP="00DE4007">
      <w:pPr>
        <w:jc w:val="both"/>
        <w:rPr>
          <w:lang w:val="es-MX" w:eastAsia="en-US"/>
        </w:rPr>
      </w:pPr>
      <w:r w:rsidRPr="00DE4007">
        <w:rPr>
          <w:rFonts w:ascii="Arial" w:hAnsi="Arial" w:cs="Arial"/>
          <w:color w:val="000000"/>
          <w:lang w:val="es-MX" w:eastAsia="en-US"/>
        </w:rPr>
        <w:t xml:space="preserve">              La solicitud presentada en carácter de Declaración Jurada, por parte del </w:t>
      </w:r>
      <w:r w:rsidRPr="00DE4007">
        <w:rPr>
          <w:rFonts w:ascii="Arial" w:hAnsi="Arial" w:cs="Arial"/>
          <w:b/>
          <w:bCs/>
          <w:color w:val="000000"/>
          <w:lang w:val="es-MX" w:eastAsia="en-US"/>
        </w:rPr>
        <w:t xml:space="preserve">Sr. </w:t>
      </w:r>
      <w:proofErr w:type="spellStart"/>
      <w:r w:rsidRPr="00DE4007">
        <w:rPr>
          <w:rFonts w:ascii="Arial" w:hAnsi="Arial" w:cs="Arial"/>
          <w:b/>
          <w:bCs/>
          <w:color w:val="000000"/>
          <w:lang w:val="es-MX" w:eastAsia="en-US"/>
        </w:rPr>
        <w:t>Gentili</w:t>
      </w:r>
      <w:proofErr w:type="spellEnd"/>
      <w:r w:rsidRPr="00DE4007">
        <w:rPr>
          <w:rFonts w:ascii="Arial" w:hAnsi="Arial" w:cs="Arial"/>
          <w:b/>
          <w:bCs/>
          <w:color w:val="000000"/>
          <w:lang w:val="es-MX" w:eastAsia="en-US"/>
        </w:rPr>
        <w:t xml:space="preserve"> German José DNI. Nº 25.791.879, </w:t>
      </w:r>
      <w:r w:rsidRPr="00DE4007">
        <w:rPr>
          <w:rFonts w:ascii="Arial" w:hAnsi="Arial" w:cs="Arial"/>
          <w:color w:val="000000"/>
          <w:lang w:val="es-MX" w:eastAsia="en-US"/>
        </w:rPr>
        <w:t>a través del Formulario F.101</w:t>
      </w:r>
      <w:r w:rsidRPr="00DE4007">
        <w:rPr>
          <w:rFonts w:ascii="Arial" w:hAnsi="Arial" w:cs="Arial"/>
          <w:b/>
          <w:bCs/>
          <w:color w:val="000000"/>
          <w:lang w:val="es-MX" w:eastAsia="en-US"/>
        </w:rPr>
        <w:t xml:space="preserve"> </w:t>
      </w:r>
      <w:r w:rsidRPr="00DE4007">
        <w:rPr>
          <w:rFonts w:ascii="Arial" w:hAnsi="Arial" w:cs="Arial"/>
          <w:color w:val="000000"/>
          <w:lang w:val="es-MX" w:eastAsia="en-US"/>
        </w:rPr>
        <w:t xml:space="preserve">solicitando para su comercio la correspondiente </w:t>
      </w:r>
      <w:r w:rsidRPr="00DE4007">
        <w:rPr>
          <w:rFonts w:ascii="Arial" w:hAnsi="Arial" w:cs="Arial"/>
          <w:b/>
          <w:bCs/>
          <w:color w:val="000000"/>
          <w:lang w:val="es-MX" w:eastAsia="en-US"/>
        </w:rPr>
        <w:t xml:space="preserve">BAJA </w:t>
      </w:r>
      <w:r w:rsidRPr="00DE4007">
        <w:rPr>
          <w:rFonts w:ascii="Arial" w:hAnsi="Arial" w:cs="Arial"/>
          <w:color w:val="000000"/>
          <w:lang w:val="es-MX" w:eastAsia="en-US"/>
        </w:rPr>
        <w:t xml:space="preserve">de Inscripción en la Contribución que incide sobre la actividad comercial, el cual está identificado con el </w:t>
      </w:r>
      <w:r w:rsidRPr="00DE4007">
        <w:rPr>
          <w:rFonts w:ascii="Arial" w:hAnsi="Arial" w:cs="Arial"/>
          <w:b/>
          <w:bCs/>
          <w:color w:val="000000"/>
          <w:lang w:val="es-MX" w:eastAsia="en-US"/>
        </w:rPr>
        <w:t>Nº de Inscripción</w:t>
      </w:r>
      <w:r w:rsidRPr="00DE4007">
        <w:rPr>
          <w:rFonts w:ascii="Arial" w:hAnsi="Arial" w:cs="Arial"/>
          <w:color w:val="000000"/>
          <w:lang w:val="es-MX" w:eastAsia="en-US"/>
        </w:rPr>
        <w:t xml:space="preserve"> 95129</w:t>
      </w:r>
      <w:r w:rsidRPr="00DE4007">
        <w:rPr>
          <w:rFonts w:ascii="Arial" w:hAnsi="Arial" w:cs="Arial"/>
          <w:b/>
          <w:bCs/>
          <w:color w:val="000000"/>
          <w:lang w:val="es-MX" w:eastAsia="en-US"/>
        </w:rPr>
        <w:t>.</w:t>
      </w:r>
    </w:p>
    <w:p w:rsidR="00DE4007" w:rsidRPr="00DE4007" w:rsidRDefault="00DE4007" w:rsidP="00DE4007">
      <w:pPr>
        <w:spacing w:after="240"/>
        <w:rPr>
          <w:lang w:val="es-MX" w:eastAsia="en-US"/>
        </w:rPr>
      </w:pPr>
    </w:p>
    <w:p w:rsidR="00DE4007" w:rsidRPr="00DE4007" w:rsidRDefault="00DE4007" w:rsidP="00DE4007">
      <w:pPr>
        <w:jc w:val="both"/>
        <w:rPr>
          <w:lang w:val="es-MX" w:eastAsia="en-US"/>
        </w:rPr>
      </w:pPr>
      <w:r w:rsidRPr="00DE4007">
        <w:rPr>
          <w:rFonts w:ascii="Arial" w:hAnsi="Arial" w:cs="Arial"/>
          <w:b/>
          <w:bCs/>
          <w:color w:val="000000"/>
          <w:lang w:val="es-MX" w:eastAsia="en-US"/>
        </w:rPr>
        <w:t>Y CONSIDERANDO:</w:t>
      </w:r>
      <w:r w:rsidRPr="00DE4007">
        <w:rPr>
          <w:rFonts w:ascii="Arial" w:hAnsi="Arial" w:cs="Arial"/>
          <w:color w:val="000000"/>
          <w:lang w:val="es-MX" w:eastAsia="en-US"/>
        </w:rPr>
        <w:t>    </w:t>
      </w:r>
    </w:p>
    <w:p w:rsidR="00DE4007" w:rsidRPr="00DE4007" w:rsidRDefault="00DE4007" w:rsidP="00DE4007">
      <w:pPr>
        <w:jc w:val="both"/>
        <w:rPr>
          <w:lang w:val="es-MX" w:eastAsia="en-US"/>
        </w:rPr>
      </w:pPr>
      <w:r w:rsidRPr="00DE4007">
        <w:rPr>
          <w:rFonts w:ascii="Arial" w:hAnsi="Arial" w:cs="Arial"/>
          <w:color w:val="000000"/>
          <w:lang w:val="es-MX" w:eastAsia="en-US"/>
        </w:rPr>
        <w:t xml:space="preserve">                                  Que al día de la fecha el comercio solicitante ha sido oportunamente inspeccionado por lo </w:t>
      </w:r>
      <w:proofErr w:type="gramStart"/>
      <w:r w:rsidRPr="00DE4007">
        <w:rPr>
          <w:rFonts w:ascii="Arial" w:hAnsi="Arial" w:cs="Arial"/>
          <w:color w:val="000000"/>
          <w:lang w:val="es-MX" w:eastAsia="en-US"/>
        </w:rPr>
        <w:t>que</w:t>
      </w:r>
      <w:proofErr w:type="gramEnd"/>
      <w:r w:rsidRPr="00DE4007">
        <w:rPr>
          <w:rFonts w:ascii="Arial" w:hAnsi="Arial" w:cs="Arial"/>
          <w:color w:val="000000"/>
          <w:lang w:val="es-MX"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DE4007" w:rsidRPr="00DE4007" w:rsidRDefault="00DE4007" w:rsidP="00DE4007">
      <w:pPr>
        <w:rPr>
          <w:lang w:val="es-MX" w:eastAsia="en-US"/>
        </w:rPr>
      </w:pPr>
    </w:p>
    <w:p w:rsidR="00DE4007" w:rsidRPr="00DE4007" w:rsidRDefault="00DE4007" w:rsidP="00DE4007">
      <w:pPr>
        <w:jc w:val="both"/>
        <w:rPr>
          <w:lang w:val="es-MX" w:eastAsia="en-US"/>
        </w:rPr>
      </w:pPr>
      <w:r w:rsidRPr="00DE4007">
        <w:rPr>
          <w:rFonts w:ascii="Arial" w:hAnsi="Arial" w:cs="Arial"/>
          <w:color w:val="000000"/>
          <w:lang w:val="es-MX" w:eastAsia="en-US"/>
        </w:rPr>
        <w:t xml:space="preserve">                                   Que no hay inconveniente alguno en otorgar la baja al comercio del Sr. </w:t>
      </w:r>
      <w:proofErr w:type="spellStart"/>
      <w:r w:rsidRPr="00DE4007">
        <w:rPr>
          <w:rFonts w:ascii="Arial" w:hAnsi="Arial" w:cs="Arial"/>
          <w:color w:val="000000"/>
          <w:lang w:val="es-MX" w:eastAsia="en-US"/>
        </w:rPr>
        <w:t>Gentili</w:t>
      </w:r>
      <w:proofErr w:type="spellEnd"/>
      <w:r w:rsidRPr="00DE4007">
        <w:rPr>
          <w:rFonts w:ascii="Arial" w:hAnsi="Arial" w:cs="Arial"/>
          <w:color w:val="000000"/>
          <w:lang w:val="es-MX" w:eastAsia="en-US"/>
        </w:rPr>
        <w:t xml:space="preserve"> German José, ya que el mismo cumple todos los requisitos solicitados por la normativa vigente.</w:t>
      </w:r>
    </w:p>
    <w:p w:rsidR="00DE4007" w:rsidRPr="00DE4007" w:rsidRDefault="00DE4007" w:rsidP="00DE4007">
      <w:pPr>
        <w:rPr>
          <w:lang w:val="es-MX" w:eastAsia="en-US"/>
        </w:rPr>
      </w:pPr>
    </w:p>
    <w:p w:rsidR="00DE4007" w:rsidRPr="00DE4007" w:rsidRDefault="00DE4007" w:rsidP="00DE4007">
      <w:pPr>
        <w:jc w:val="both"/>
        <w:rPr>
          <w:lang w:val="es-MX" w:eastAsia="en-US"/>
        </w:rPr>
      </w:pPr>
      <w:r w:rsidRPr="00DE4007">
        <w:rPr>
          <w:rFonts w:ascii="Arial" w:hAnsi="Arial" w:cs="Arial"/>
          <w:color w:val="000000"/>
          <w:lang w:val="es-MX" w:eastAsia="en-US"/>
        </w:rPr>
        <w:t>                                   Por ello:                                                          </w:t>
      </w:r>
    </w:p>
    <w:p w:rsidR="00DE4007" w:rsidRPr="00DE4007" w:rsidRDefault="00DE4007" w:rsidP="00DE4007">
      <w:pPr>
        <w:rPr>
          <w:lang w:val="es-MX" w:eastAsia="en-US"/>
        </w:rPr>
      </w:pPr>
    </w:p>
    <w:p w:rsidR="00DE4007" w:rsidRPr="00DE4007" w:rsidRDefault="00DE4007" w:rsidP="00DE4007">
      <w:pPr>
        <w:jc w:val="center"/>
        <w:rPr>
          <w:lang w:val="es-MX" w:eastAsia="en-US"/>
        </w:rPr>
      </w:pPr>
      <w:r w:rsidRPr="00DE4007">
        <w:rPr>
          <w:rFonts w:ascii="Arial" w:hAnsi="Arial" w:cs="Arial"/>
          <w:b/>
          <w:bCs/>
          <w:color w:val="000000"/>
          <w:lang w:val="es-MX" w:eastAsia="en-US"/>
        </w:rPr>
        <w:t>      EL SECRETARIO DE HACIENDA </w:t>
      </w:r>
    </w:p>
    <w:p w:rsidR="00DE4007" w:rsidRPr="00DE4007" w:rsidRDefault="00DE4007" w:rsidP="00DE4007">
      <w:pPr>
        <w:jc w:val="center"/>
        <w:rPr>
          <w:lang w:val="es-MX" w:eastAsia="en-US"/>
        </w:rPr>
      </w:pPr>
      <w:r w:rsidRPr="00DE4007">
        <w:rPr>
          <w:rFonts w:ascii="Arial" w:hAnsi="Arial" w:cs="Arial"/>
          <w:b/>
          <w:bCs/>
          <w:color w:val="000000"/>
          <w:lang w:val="es-MX" w:eastAsia="en-US"/>
        </w:rPr>
        <w:t>       RESUELVE:</w:t>
      </w:r>
    </w:p>
    <w:p w:rsidR="00DE4007" w:rsidRPr="00DE4007" w:rsidRDefault="00DE4007" w:rsidP="00DE4007">
      <w:pPr>
        <w:rPr>
          <w:lang w:val="es-MX" w:eastAsia="en-US"/>
        </w:rPr>
      </w:pPr>
    </w:p>
    <w:p w:rsidR="00DE4007" w:rsidRPr="00DE4007" w:rsidRDefault="00DE4007" w:rsidP="00DE4007">
      <w:pPr>
        <w:jc w:val="both"/>
        <w:rPr>
          <w:lang w:val="es-MX" w:eastAsia="en-US"/>
        </w:rPr>
      </w:pPr>
      <w:r w:rsidRPr="00DE4007">
        <w:rPr>
          <w:rFonts w:ascii="Arial" w:hAnsi="Arial" w:cs="Arial"/>
          <w:b/>
          <w:bCs/>
          <w:color w:val="000000"/>
          <w:lang w:val="es-MX" w:eastAsia="en-US"/>
        </w:rPr>
        <w:t>Artículo 1º.-</w:t>
      </w:r>
      <w:r w:rsidRPr="00DE4007">
        <w:rPr>
          <w:rFonts w:ascii="Arial" w:hAnsi="Arial" w:cs="Arial"/>
          <w:color w:val="000000"/>
          <w:lang w:val="es-MX" w:eastAsia="en-US"/>
        </w:rPr>
        <w:t xml:space="preserve"> Dese de </w:t>
      </w:r>
      <w:r w:rsidRPr="00DE4007">
        <w:rPr>
          <w:rFonts w:ascii="Arial" w:hAnsi="Arial" w:cs="Arial"/>
          <w:b/>
          <w:bCs/>
          <w:color w:val="000000"/>
          <w:lang w:val="es-MX" w:eastAsia="en-US"/>
        </w:rPr>
        <w:t>“BAJA”</w:t>
      </w:r>
      <w:r w:rsidRPr="00DE4007">
        <w:rPr>
          <w:rFonts w:ascii="Arial" w:hAnsi="Arial" w:cs="Arial"/>
          <w:color w:val="000000"/>
          <w:lang w:val="es-MX" w:eastAsia="en-US"/>
        </w:rPr>
        <w:t xml:space="preserve"> al comercio, cuyo titular es el </w:t>
      </w:r>
      <w:r w:rsidRPr="00DE4007">
        <w:rPr>
          <w:rFonts w:ascii="Arial" w:hAnsi="Arial" w:cs="Arial"/>
          <w:b/>
          <w:bCs/>
          <w:color w:val="000000"/>
          <w:lang w:val="es-MX" w:eastAsia="en-US"/>
        </w:rPr>
        <w:t xml:space="preserve">Sr. </w:t>
      </w:r>
      <w:proofErr w:type="spellStart"/>
      <w:r w:rsidRPr="00DE4007">
        <w:rPr>
          <w:rFonts w:ascii="Arial" w:hAnsi="Arial" w:cs="Arial"/>
          <w:b/>
          <w:bCs/>
          <w:color w:val="000000"/>
          <w:lang w:val="es-MX" w:eastAsia="en-US"/>
        </w:rPr>
        <w:t>Gentili</w:t>
      </w:r>
      <w:proofErr w:type="spellEnd"/>
      <w:r w:rsidRPr="00DE4007">
        <w:rPr>
          <w:rFonts w:ascii="Arial" w:hAnsi="Arial" w:cs="Arial"/>
          <w:b/>
          <w:bCs/>
          <w:color w:val="000000"/>
          <w:lang w:val="es-MX" w:eastAsia="en-US"/>
        </w:rPr>
        <w:t xml:space="preserve"> German José, CUIT: 20-25791879-4</w:t>
      </w:r>
      <w:r w:rsidRPr="00DE4007">
        <w:rPr>
          <w:rFonts w:ascii="Arial" w:hAnsi="Arial" w:cs="Arial"/>
          <w:color w:val="000000"/>
          <w:lang w:val="es-MX" w:eastAsia="en-US"/>
        </w:rPr>
        <w:t xml:space="preserve">, con domicilio comercial en Calle Manuel Pizarro N°265, de la Localidad de Monte Cristo, identificado bajo </w:t>
      </w:r>
      <w:r w:rsidRPr="00DE4007">
        <w:rPr>
          <w:rFonts w:ascii="Arial" w:hAnsi="Arial" w:cs="Arial"/>
          <w:b/>
          <w:bCs/>
          <w:color w:val="000000"/>
          <w:lang w:val="es-MX" w:eastAsia="en-US"/>
        </w:rPr>
        <w:t>Número de Inscripción y/o Habilitación Municipal 95129</w:t>
      </w:r>
      <w:r w:rsidRPr="00DE4007">
        <w:rPr>
          <w:rFonts w:ascii="Arial" w:hAnsi="Arial" w:cs="Arial"/>
          <w:color w:val="000000"/>
          <w:lang w:val="es-MX" w:eastAsia="en-US"/>
        </w:rPr>
        <w:t>, retroactivo a la fecha</w:t>
      </w:r>
      <w:r w:rsidRPr="00DE4007">
        <w:rPr>
          <w:rFonts w:ascii="Arial" w:hAnsi="Arial" w:cs="Arial"/>
          <w:b/>
          <w:bCs/>
          <w:color w:val="000000"/>
          <w:lang w:val="es-MX" w:eastAsia="en-US"/>
        </w:rPr>
        <w:t xml:space="preserve"> treinta de junio de dos mil veintidós (30/06/2022)</w:t>
      </w:r>
      <w:r w:rsidRPr="00DE4007">
        <w:rPr>
          <w:rFonts w:ascii="Arial" w:hAnsi="Arial" w:cs="Arial"/>
          <w:color w:val="000000"/>
          <w:lang w:val="es-MX" w:eastAsia="en-US"/>
        </w:rPr>
        <w:t>.</w:t>
      </w:r>
    </w:p>
    <w:p w:rsidR="00DE4007" w:rsidRPr="00DE4007" w:rsidRDefault="00DE4007" w:rsidP="00DE4007">
      <w:pPr>
        <w:rPr>
          <w:lang w:val="es-MX" w:eastAsia="en-US"/>
        </w:rPr>
      </w:pPr>
    </w:p>
    <w:p w:rsidR="00DE4007" w:rsidRPr="00DE4007" w:rsidRDefault="00DE4007" w:rsidP="00DE4007">
      <w:pPr>
        <w:jc w:val="both"/>
        <w:rPr>
          <w:lang w:val="es-MX" w:eastAsia="en-US"/>
        </w:rPr>
      </w:pPr>
      <w:r w:rsidRPr="00DE4007">
        <w:rPr>
          <w:rFonts w:ascii="Arial" w:hAnsi="Arial" w:cs="Arial"/>
          <w:b/>
          <w:bCs/>
          <w:color w:val="000000"/>
          <w:lang w:val="es-MX" w:eastAsia="en-US"/>
        </w:rPr>
        <w:t>Artículo 2º.-</w:t>
      </w:r>
      <w:r w:rsidRPr="00DE4007">
        <w:rPr>
          <w:rFonts w:ascii="Arial" w:hAnsi="Arial" w:cs="Arial"/>
          <w:color w:val="000000"/>
          <w:lang w:val="es-MX" w:eastAsia="en-US"/>
        </w:rPr>
        <w:t xml:space="preserve"> Comuníquese, publíquese, dese al R.M. y </w:t>
      </w:r>
      <w:proofErr w:type="gramStart"/>
      <w:r w:rsidRPr="00DE4007">
        <w:rPr>
          <w:rFonts w:ascii="Arial" w:hAnsi="Arial" w:cs="Arial"/>
          <w:color w:val="000000"/>
          <w:lang w:val="es-MX" w:eastAsia="en-US"/>
        </w:rPr>
        <w:t>archívese.-</w:t>
      </w:r>
      <w:proofErr w:type="gramEnd"/>
    </w:p>
    <w:p w:rsidR="00DE4007" w:rsidRPr="00DE4007" w:rsidRDefault="00DE4007">
      <w:pPr>
        <w:jc w:val="both"/>
        <w:rPr>
          <w:rFonts w:ascii="Arial" w:eastAsia="Arial" w:hAnsi="Arial" w:cs="Arial"/>
          <w:lang w:val="es-MX"/>
        </w:rPr>
      </w:pPr>
    </w:p>
    <w:p w:rsidR="00EA21C7" w:rsidRPr="00AA067F" w:rsidRDefault="003C0FD6">
      <w:pPr>
        <w:jc w:val="both"/>
        <w:rPr>
          <w:rFonts w:ascii="Arial" w:eastAsia="Arial" w:hAnsi="Arial" w:cs="Arial"/>
        </w:rPr>
      </w:pPr>
      <w:r w:rsidRPr="00AA067F">
        <w:rPr>
          <w:rFonts w:ascii="Arial" w:eastAsia="Arial" w:hAnsi="Arial" w:cs="Arial"/>
        </w:rPr>
        <w:t xml:space="preserve">FDO: </w:t>
      </w:r>
      <w:r w:rsidR="00DE4007" w:rsidRPr="00AA067F">
        <w:rPr>
          <w:rFonts w:ascii="Arial" w:eastAsia="Arial" w:hAnsi="Arial" w:cs="Arial"/>
        </w:rPr>
        <w:t>Cr. Exequiel Pereyra, Secretario de Hacienda</w:t>
      </w:r>
    </w:p>
    <w:p w:rsidR="00EA21C7" w:rsidRDefault="00EA21C7">
      <w:pPr>
        <w:jc w:val="both"/>
        <w:rPr>
          <w:rFonts w:ascii="Arial" w:eastAsia="Arial" w:hAnsi="Arial" w:cs="Arial"/>
        </w:rPr>
      </w:pPr>
    </w:p>
    <w:p w:rsidR="00DE4007" w:rsidRPr="00AA067F" w:rsidRDefault="00DE4007" w:rsidP="00DE4007">
      <w:pPr>
        <w:pStyle w:val="Ttulo2"/>
        <w:rPr>
          <w:rFonts w:ascii="Arial" w:eastAsia="Arial" w:hAnsi="Arial" w:cs="Arial"/>
          <w:b/>
          <w:color w:val="279E94"/>
        </w:rPr>
      </w:pPr>
      <w:bookmarkStart w:id="5" w:name="_Toc119314570"/>
      <w:r w:rsidRPr="00AA067F">
        <w:rPr>
          <w:rFonts w:ascii="Arial" w:eastAsia="Arial" w:hAnsi="Arial" w:cs="Arial"/>
          <w:b/>
          <w:color w:val="279E94"/>
        </w:rPr>
        <w:lastRenderedPageBreak/>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104 / 2022</w:t>
      </w:r>
      <w:bookmarkEnd w:id="5"/>
    </w:p>
    <w:p w:rsidR="00DE4007" w:rsidRPr="00AA067F" w:rsidRDefault="00DE4007" w:rsidP="00DE4007">
      <w:pPr>
        <w:jc w:val="right"/>
        <w:rPr>
          <w:rFonts w:ascii="Arial" w:eastAsia="Arial" w:hAnsi="Arial" w:cs="Arial"/>
        </w:rPr>
      </w:pPr>
      <w:r w:rsidRPr="00AA067F">
        <w:rPr>
          <w:rFonts w:ascii="Arial" w:eastAsia="Arial" w:hAnsi="Arial" w:cs="Arial"/>
        </w:rPr>
        <w:t>Promulgada: M</w:t>
      </w:r>
      <w:r>
        <w:rPr>
          <w:rFonts w:ascii="Arial" w:eastAsia="Arial" w:hAnsi="Arial" w:cs="Arial"/>
        </w:rPr>
        <w:t>onte Cristo, 08 de Julio de 2022</w:t>
      </w:r>
      <w:r w:rsidRPr="00AA067F">
        <w:rPr>
          <w:rFonts w:ascii="Arial" w:eastAsia="Arial" w:hAnsi="Arial" w:cs="Arial"/>
        </w:rPr>
        <w:t>.-</w:t>
      </w:r>
    </w:p>
    <w:p w:rsidR="00DE4007" w:rsidRPr="00AA067F" w:rsidRDefault="00DE4007" w:rsidP="00DE4007">
      <w:pPr>
        <w:jc w:val="right"/>
        <w:rPr>
          <w:rFonts w:ascii="Arial" w:eastAsia="Arial" w:hAnsi="Arial" w:cs="Arial"/>
        </w:rPr>
      </w:pPr>
      <w:r>
        <w:rPr>
          <w:rFonts w:ascii="Arial" w:eastAsia="Arial" w:hAnsi="Arial" w:cs="Arial"/>
        </w:rPr>
        <w:t>Publicada: 11 de Julio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DE4007" w:rsidRDefault="00DE4007" w:rsidP="00DE4007">
      <w:pPr>
        <w:jc w:val="center"/>
        <w:rPr>
          <w:rFonts w:ascii="Arial" w:hAnsi="Arial" w:cs="Arial"/>
          <w:b/>
          <w:bCs/>
          <w:color w:val="000000"/>
          <w:u w:val="single"/>
          <w:lang w:val="es-MX" w:eastAsia="en-US"/>
        </w:rPr>
      </w:pPr>
    </w:p>
    <w:p w:rsidR="00DE4007" w:rsidRPr="00DE4007" w:rsidRDefault="00DE4007" w:rsidP="00DE4007">
      <w:pPr>
        <w:jc w:val="center"/>
        <w:rPr>
          <w:lang w:val="es-MX" w:eastAsia="en-US"/>
        </w:rPr>
      </w:pPr>
      <w:proofErr w:type="gramStart"/>
      <w:r w:rsidRPr="00DE4007">
        <w:rPr>
          <w:rFonts w:ascii="Arial" w:hAnsi="Arial" w:cs="Arial"/>
          <w:b/>
          <w:bCs/>
          <w:color w:val="000000"/>
          <w:u w:val="single"/>
          <w:lang w:val="es-MX" w:eastAsia="en-US"/>
        </w:rPr>
        <w:t>Resolución  Nº</w:t>
      </w:r>
      <w:proofErr w:type="gramEnd"/>
      <w:r w:rsidRPr="00DE4007">
        <w:rPr>
          <w:rFonts w:ascii="Arial" w:hAnsi="Arial" w:cs="Arial"/>
          <w:b/>
          <w:bCs/>
          <w:color w:val="000000"/>
          <w:u w:val="single"/>
          <w:lang w:val="es-MX" w:eastAsia="en-US"/>
        </w:rPr>
        <w:t xml:space="preserve"> 104/2022 de la Secretaría de Hacienda.</w:t>
      </w:r>
    </w:p>
    <w:p w:rsidR="00DE4007" w:rsidRPr="00DE4007" w:rsidRDefault="00DE4007" w:rsidP="00DE4007">
      <w:pPr>
        <w:jc w:val="both"/>
        <w:rPr>
          <w:lang w:val="en-US" w:eastAsia="en-US"/>
        </w:rPr>
      </w:pPr>
      <w:r w:rsidRPr="00DE4007">
        <w:rPr>
          <w:rFonts w:ascii="Arial" w:hAnsi="Arial" w:cs="Arial"/>
          <w:b/>
          <w:bCs/>
          <w:color w:val="000000"/>
          <w:lang w:val="en-US" w:eastAsia="en-US"/>
        </w:rPr>
        <w:t>VISTO:</w:t>
      </w:r>
      <w:r w:rsidRPr="00DE4007">
        <w:rPr>
          <w:rFonts w:ascii="Arial" w:hAnsi="Arial" w:cs="Arial"/>
          <w:color w:val="000000"/>
          <w:lang w:val="en-US" w:eastAsia="en-US"/>
        </w:rPr>
        <w:t> </w:t>
      </w:r>
    </w:p>
    <w:p w:rsidR="00DE4007" w:rsidRPr="00DE4007" w:rsidRDefault="00DE4007" w:rsidP="00DE4007">
      <w:pPr>
        <w:jc w:val="both"/>
        <w:rPr>
          <w:lang w:val="es-MX" w:eastAsia="en-US"/>
        </w:rPr>
      </w:pPr>
      <w:r w:rsidRPr="00DE4007">
        <w:rPr>
          <w:rFonts w:ascii="Arial" w:hAnsi="Arial" w:cs="Arial"/>
          <w:color w:val="000000"/>
          <w:lang w:val="es-MX" w:eastAsia="en-US"/>
        </w:rPr>
        <w:t xml:space="preserve">              La solicitud presentada en carácter de Declaración Jurada, por parte del </w:t>
      </w:r>
      <w:r w:rsidRPr="00DE4007">
        <w:rPr>
          <w:rFonts w:ascii="Arial" w:hAnsi="Arial" w:cs="Arial"/>
          <w:b/>
          <w:bCs/>
          <w:color w:val="000000"/>
          <w:lang w:val="es-MX" w:eastAsia="en-US"/>
        </w:rPr>
        <w:t xml:space="preserve">Sr. Márquez Gabriel Alfredo DNI. Nº 30.844.341, </w:t>
      </w:r>
      <w:r w:rsidRPr="00DE4007">
        <w:rPr>
          <w:rFonts w:ascii="Arial" w:hAnsi="Arial" w:cs="Arial"/>
          <w:color w:val="000000"/>
          <w:lang w:val="es-MX" w:eastAsia="en-US"/>
        </w:rPr>
        <w:t>a través del Formulario F.101</w:t>
      </w:r>
      <w:r w:rsidRPr="00DE4007">
        <w:rPr>
          <w:rFonts w:ascii="Arial" w:hAnsi="Arial" w:cs="Arial"/>
          <w:b/>
          <w:bCs/>
          <w:color w:val="000000"/>
          <w:lang w:val="es-MX" w:eastAsia="en-US"/>
        </w:rPr>
        <w:t xml:space="preserve"> </w:t>
      </w:r>
      <w:r w:rsidRPr="00DE4007">
        <w:rPr>
          <w:rFonts w:ascii="Arial" w:hAnsi="Arial" w:cs="Arial"/>
          <w:color w:val="000000"/>
          <w:lang w:val="es-MX" w:eastAsia="en-US"/>
        </w:rPr>
        <w:t xml:space="preserve">solicitando para su comercio la correspondiente </w:t>
      </w:r>
      <w:r w:rsidRPr="00DE4007">
        <w:rPr>
          <w:rFonts w:ascii="Arial" w:hAnsi="Arial" w:cs="Arial"/>
          <w:b/>
          <w:bCs/>
          <w:color w:val="000000"/>
          <w:lang w:val="es-MX" w:eastAsia="en-US"/>
        </w:rPr>
        <w:t xml:space="preserve">BAJA </w:t>
      </w:r>
      <w:r w:rsidRPr="00DE4007">
        <w:rPr>
          <w:rFonts w:ascii="Arial" w:hAnsi="Arial" w:cs="Arial"/>
          <w:color w:val="000000"/>
          <w:lang w:val="es-MX" w:eastAsia="en-US"/>
        </w:rPr>
        <w:t xml:space="preserve">de Inscripción en la Contribución que incide sobre la actividad comercial, el cual está identificado con el </w:t>
      </w:r>
      <w:r w:rsidRPr="00DE4007">
        <w:rPr>
          <w:rFonts w:ascii="Arial" w:hAnsi="Arial" w:cs="Arial"/>
          <w:b/>
          <w:bCs/>
          <w:color w:val="000000"/>
          <w:lang w:val="es-MX" w:eastAsia="en-US"/>
        </w:rPr>
        <w:t>Nº de Inscripción</w:t>
      </w:r>
      <w:r w:rsidRPr="00DE4007">
        <w:rPr>
          <w:rFonts w:ascii="Arial" w:hAnsi="Arial" w:cs="Arial"/>
          <w:color w:val="000000"/>
          <w:lang w:val="es-MX" w:eastAsia="en-US"/>
        </w:rPr>
        <w:t xml:space="preserve"> 70100</w:t>
      </w:r>
      <w:r w:rsidRPr="00DE4007">
        <w:rPr>
          <w:rFonts w:ascii="Arial" w:hAnsi="Arial" w:cs="Arial"/>
          <w:b/>
          <w:bCs/>
          <w:color w:val="000000"/>
          <w:lang w:val="es-MX" w:eastAsia="en-US"/>
        </w:rPr>
        <w:t>.</w:t>
      </w:r>
    </w:p>
    <w:p w:rsidR="00DE4007" w:rsidRPr="00DE4007" w:rsidRDefault="00DE4007" w:rsidP="00DE4007">
      <w:pPr>
        <w:spacing w:after="240"/>
        <w:rPr>
          <w:lang w:val="es-MX" w:eastAsia="en-US"/>
        </w:rPr>
      </w:pPr>
    </w:p>
    <w:p w:rsidR="00DE4007" w:rsidRPr="00DE4007" w:rsidRDefault="00DE4007" w:rsidP="00DE4007">
      <w:pPr>
        <w:jc w:val="both"/>
        <w:rPr>
          <w:lang w:val="es-MX" w:eastAsia="en-US"/>
        </w:rPr>
      </w:pPr>
      <w:r w:rsidRPr="00DE4007">
        <w:rPr>
          <w:rFonts w:ascii="Arial" w:hAnsi="Arial" w:cs="Arial"/>
          <w:b/>
          <w:bCs/>
          <w:color w:val="000000"/>
          <w:lang w:val="es-MX" w:eastAsia="en-US"/>
        </w:rPr>
        <w:t>Y CONSIDERANDO:</w:t>
      </w:r>
      <w:r w:rsidRPr="00DE4007">
        <w:rPr>
          <w:rFonts w:ascii="Arial" w:hAnsi="Arial" w:cs="Arial"/>
          <w:color w:val="000000"/>
          <w:lang w:val="es-MX" w:eastAsia="en-US"/>
        </w:rPr>
        <w:t>    </w:t>
      </w:r>
    </w:p>
    <w:p w:rsidR="00DE4007" w:rsidRPr="00DE4007" w:rsidRDefault="00DE4007" w:rsidP="00DE4007">
      <w:pPr>
        <w:jc w:val="both"/>
        <w:rPr>
          <w:lang w:val="es-MX" w:eastAsia="en-US"/>
        </w:rPr>
      </w:pPr>
      <w:r w:rsidRPr="00DE4007">
        <w:rPr>
          <w:rFonts w:ascii="Arial" w:hAnsi="Arial" w:cs="Arial"/>
          <w:color w:val="000000"/>
          <w:lang w:val="es-MX" w:eastAsia="en-US"/>
        </w:rPr>
        <w:t xml:space="preserve">                                  Que al día de la fecha el comercio solicitante ha sido oportunamente inspeccionado por lo </w:t>
      </w:r>
      <w:proofErr w:type="gramStart"/>
      <w:r w:rsidRPr="00DE4007">
        <w:rPr>
          <w:rFonts w:ascii="Arial" w:hAnsi="Arial" w:cs="Arial"/>
          <w:color w:val="000000"/>
          <w:lang w:val="es-MX" w:eastAsia="en-US"/>
        </w:rPr>
        <w:t>que</w:t>
      </w:r>
      <w:proofErr w:type="gramEnd"/>
      <w:r w:rsidRPr="00DE4007">
        <w:rPr>
          <w:rFonts w:ascii="Arial" w:hAnsi="Arial" w:cs="Arial"/>
          <w:color w:val="000000"/>
          <w:lang w:val="es-MX"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DE4007" w:rsidRPr="00DE4007" w:rsidRDefault="00DE4007" w:rsidP="00DE4007">
      <w:pPr>
        <w:rPr>
          <w:lang w:val="es-MX" w:eastAsia="en-US"/>
        </w:rPr>
      </w:pPr>
    </w:p>
    <w:p w:rsidR="00DE4007" w:rsidRPr="00DE4007" w:rsidRDefault="00DE4007" w:rsidP="00DE4007">
      <w:pPr>
        <w:jc w:val="both"/>
        <w:rPr>
          <w:lang w:val="es-MX" w:eastAsia="en-US"/>
        </w:rPr>
      </w:pPr>
      <w:r w:rsidRPr="00DE4007">
        <w:rPr>
          <w:rFonts w:ascii="Arial" w:hAnsi="Arial" w:cs="Arial"/>
          <w:color w:val="000000"/>
          <w:lang w:val="es-MX" w:eastAsia="en-US"/>
        </w:rPr>
        <w:t>                                   Que no hay inconveniente alguno en otorgar la baja al comercio del Sr. Márquez Gabriel Alfredo, ya que el mismo cumple todos los requisitos solicitados por la normativa vigente.</w:t>
      </w:r>
    </w:p>
    <w:p w:rsidR="00DE4007" w:rsidRPr="00DE4007" w:rsidRDefault="00DE4007" w:rsidP="00DE4007">
      <w:pPr>
        <w:rPr>
          <w:lang w:val="es-MX" w:eastAsia="en-US"/>
        </w:rPr>
      </w:pPr>
    </w:p>
    <w:p w:rsidR="00DE4007" w:rsidRPr="00DE4007" w:rsidRDefault="00DE4007" w:rsidP="00DE4007">
      <w:pPr>
        <w:jc w:val="both"/>
        <w:rPr>
          <w:lang w:val="es-MX" w:eastAsia="en-US"/>
        </w:rPr>
      </w:pPr>
      <w:r w:rsidRPr="00DE4007">
        <w:rPr>
          <w:rFonts w:ascii="Arial" w:hAnsi="Arial" w:cs="Arial"/>
          <w:color w:val="000000"/>
          <w:lang w:val="es-MX" w:eastAsia="en-US"/>
        </w:rPr>
        <w:t>                                   Por ello:                                                        </w:t>
      </w:r>
    </w:p>
    <w:p w:rsidR="00DE4007" w:rsidRPr="00DE4007" w:rsidRDefault="00DE4007" w:rsidP="00DE4007">
      <w:pPr>
        <w:rPr>
          <w:lang w:val="es-MX" w:eastAsia="en-US"/>
        </w:rPr>
      </w:pPr>
    </w:p>
    <w:p w:rsidR="00DE4007" w:rsidRPr="00DE4007" w:rsidRDefault="00DE4007" w:rsidP="00DE4007">
      <w:pPr>
        <w:jc w:val="center"/>
        <w:rPr>
          <w:lang w:val="es-MX" w:eastAsia="en-US"/>
        </w:rPr>
      </w:pPr>
      <w:r w:rsidRPr="00DE4007">
        <w:rPr>
          <w:rFonts w:ascii="Arial" w:hAnsi="Arial" w:cs="Arial"/>
          <w:b/>
          <w:bCs/>
          <w:color w:val="000000"/>
          <w:lang w:val="es-MX" w:eastAsia="en-US"/>
        </w:rPr>
        <w:t>      EL SECRETARIO DE HACIENDA </w:t>
      </w:r>
    </w:p>
    <w:p w:rsidR="00DE4007" w:rsidRPr="00DE4007" w:rsidRDefault="00DE4007" w:rsidP="00DE4007">
      <w:pPr>
        <w:jc w:val="center"/>
        <w:rPr>
          <w:lang w:val="es-MX" w:eastAsia="en-US"/>
        </w:rPr>
      </w:pPr>
      <w:r w:rsidRPr="00DE4007">
        <w:rPr>
          <w:rFonts w:ascii="Arial" w:hAnsi="Arial" w:cs="Arial"/>
          <w:b/>
          <w:bCs/>
          <w:color w:val="000000"/>
          <w:lang w:val="es-MX" w:eastAsia="en-US"/>
        </w:rPr>
        <w:t>       RESUELVE:</w:t>
      </w:r>
    </w:p>
    <w:p w:rsidR="00DE4007" w:rsidRPr="00DE4007" w:rsidRDefault="00DE4007" w:rsidP="00DE4007">
      <w:pPr>
        <w:rPr>
          <w:lang w:val="es-MX" w:eastAsia="en-US"/>
        </w:rPr>
      </w:pPr>
    </w:p>
    <w:p w:rsidR="00DE4007" w:rsidRPr="00DE4007" w:rsidRDefault="00DE4007" w:rsidP="00DE4007">
      <w:pPr>
        <w:jc w:val="both"/>
        <w:rPr>
          <w:lang w:val="es-MX" w:eastAsia="en-US"/>
        </w:rPr>
      </w:pPr>
      <w:r w:rsidRPr="00DE4007">
        <w:rPr>
          <w:rFonts w:ascii="Arial" w:hAnsi="Arial" w:cs="Arial"/>
          <w:b/>
          <w:bCs/>
          <w:color w:val="000000"/>
          <w:lang w:val="es-MX" w:eastAsia="en-US"/>
        </w:rPr>
        <w:t>Artículo 1º.-</w:t>
      </w:r>
      <w:r w:rsidRPr="00DE4007">
        <w:rPr>
          <w:rFonts w:ascii="Arial" w:hAnsi="Arial" w:cs="Arial"/>
          <w:color w:val="000000"/>
          <w:lang w:val="es-MX" w:eastAsia="en-US"/>
        </w:rPr>
        <w:t xml:space="preserve"> Dese de </w:t>
      </w:r>
      <w:r w:rsidRPr="00DE4007">
        <w:rPr>
          <w:rFonts w:ascii="Arial" w:hAnsi="Arial" w:cs="Arial"/>
          <w:b/>
          <w:bCs/>
          <w:color w:val="000000"/>
          <w:lang w:val="es-MX" w:eastAsia="en-US"/>
        </w:rPr>
        <w:t>“BAJA”</w:t>
      </w:r>
      <w:r w:rsidRPr="00DE4007">
        <w:rPr>
          <w:rFonts w:ascii="Arial" w:hAnsi="Arial" w:cs="Arial"/>
          <w:color w:val="000000"/>
          <w:lang w:val="es-MX" w:eastAsia="en-US"/>
        </w:rPr>
        <w:t xml:space="preserve"> al comercio, cuyo titular es el </w:t>
      </w:r>
      <w:r w:rsidRPr="00DE4007">
        <w:rPr>
          <w:rFonts w:ascii="Arial" w:hAnsi="Arial" w:cs="Arial"/>
          <w:b/>
          <w:bCs/>
          <w:color w:val="000000"/>
          <w:lang w:val="es-MX" w:eastAsia="en-US"/>
        </w:rPr>
        <w:t>Sr. Márquez Gabriel Alfredo, CUIT: 20-3084434-1</w:t>
      </w:r>
      <w:r w:rsidRPr="00DE4007">
        <w:rPr>
          <w:rFonts w:ascii="Arial" w:hAnsi="Arial" w:cs="Arial"/>
          <w:color w:val="000000"/>
          <w:lang w:val="es-MX" w:eastAsia="en-US"/>
        </w:rPr>
        <w:t xml:space="preserve">, con domicilio comercial en Calle San Martin N°338, de la Localidad de Monte Cristo, identificado bajo </w:t>
      </w:r>
      <w:r w:rsidRPr="00DE4007">
        <w:rPr>
          <w:rFonts w:ascii="Arial" w:hAnsi="Arial" w:cs="Arial"/>
          <w:b/>
          <w:bCs/>
          <w:color w:val="000000"/>
          <w:lang w:val="es-MX" w:eastAsia="en-US"/>
        </w:rPr>
        <w:t>Número de Inscripción y/o Habilitación Municipal 70100</w:t>
      </w:r>
      <w:r w:rsidRPr="00DE4007">
        <w:rPr>
          <w:rFonts w:ascii="Arial" w:hAnsi="Arial" w:cs="Arial"/>
          <w:color w:val="000000"/>
          <w:lang w:val="es-MX" w:eastAsia="en-US"/>
        </w:rPr>
        <w:t>, retroactivo a la fecha</w:t>
      </w:r>
      <w:r w:rsidRPr="00DE4007">
        <w:rPr>
          <w:rFonts w:ascii="Arial" w:hAnsi="Arial" w:cs="Arial"/>
          <w:b/>
          <w:bCs/>
          <w:color w:val="000000"/>
          <w:lang w:val="es-MX" w:eastAsia="en-US"/>
        </w:rPr>
        <w:t xml:space="preserve"> treinta y uno de mayo de dos mil veintidós (31/05/2022)</w:t>
      </w:r>
      <w:r w:rsidRPr="00DE4007">
        <w:rPr>
          <w:rFonts w:ascii="Arial" w:hAnsi="Arial" w:cs="Arial"/>
          <w:color w:val="000000"/>
          <w:lang w:val="es-MX" w:eastAsia="en-US"/>
        </w:rPr>
        <w:t>.</w:t>
      </w:r>
    </w:p>
    <w:p w:rsidR="00DE4007" w:rsidRPr="00DE4007" w:rsidRDefault="00DE4007" w:rsidP="00DE4007">
      <w:pPr>
        <w:rPr>
          <w:lang w:val="es-MX" w:eastAsia="en-US"/>
        </w:rPr>
      </w:pPr>
    </w:p>
    <w:p w:rsidR="00DE4007" w:rsidRPr="00DE4007" w:rsidRDefault="00DE4007" w:rsidP="00DE4007">
      <w:pPr>
        <w:jc w:val="both"/>
        <w:rPr>
          <w:lang w:val="es-MX" w:eastAsia="en-US"/>
        </w:rPr>
      </w:pPr>
      <w:r w:rsidRPr="00DE4007">
        <w:rPr>
          <w:rFonts w:ascii="Arial" w:hAnsi="Arial" w:cs="Arial"/>
          <w:b/>
          <w:bCs/>
          <w:color w:val="000000"/>
          <w:lang w:val="es-MX" w:eastAsia="en-US"/>
        </w:rPr>
        <w:t>Artículo 2º.-</w:t>
      </w:r>
      <w:r w:rsidRPr="00DE4007">
        <w:rPr>
          <w:rFonts w:ascii="Arial" w:hAnsi="Arial" w:cs="Arial"/>
          <w:color w:val="000000"/>
          <w:lang w:val="es-MX" w:eastAsia="en-US"/>
        </w:rPr>
        <w:t xml:space="preserve"> Comuníquese, publíquese, dese al R.M. y </w:t>
      </w:r>
      <w:proofErr w:type="gramStart"/>
      <w:r w:rsidRPr="00DE4007">
        <w:rPr>
          <w:rFonts w:ascii="Arial" w:hAnsi="Arial" w:cs="Arial"/>
          <w:color w:val="000000"/>
          <w:lang w:val="es-MX" w:eastAsia="en-US"/>
        </w:rPr>
        <w:t>archívese.-</w:t>
      </w:r>
      <w:proofErr w:type="gramEnd"/>
    </w:p>
    <w:p w:rsidR="00DE4007" w:rsidRPr="00DE4007" w:rsidRDefault="00DE4007" w:rsidP="00DE4007">
      <w:pPr>
        <w:jc w:val="both"/>
        <w:rPr>
          <w:rFonts w:ascii="Arial" w:eastAsia="Arial" w:hAnsi="Arial" w:cs="Arial"/>
          <w:lang w:val="es-MX"/>
        </w:rPr>
      </w:pPr>
    </w:p>
    <w:p w:rsidR="00DE4007" w:rsidRPr="00AA067F" w:rsidRDefault="00DE4007" w:rsidP="00DE4007">
      <w:pPr>
        <w:jc w:val="both"/>
        <w:rPr>
          <w:rFonts w:ascii="Arial" w:eastAsia="Arial" w:hAnsi="Arial" w:cs="Arial"/>
        </w:rPr>
      </w:pPr>
      <w:r w:rsidRPr="00AA067F">
        <w:rPr>
          <w:rFonts w:ascii="Arial" w:eastAsia="Arial" w:hAnsi="Arial" w:cs="Arial"/>
        </w:rPr>
        <w:t>FDO: Cr. Exequiel Pereyra, Secretario de Hacienda</w:t>
      </w:r>
    </w:p>
    <w:p w:rsidR="00DE4007" w:rsidRDefault="00DE4007">
      <w:pPr>
        <w:jc w:val="both"/>
        <w:rPr>
          <w:rFonts w:ascii="Arial" w:eastAsia="Arial" w:hAnsi="Arial" w:cs="Arial"/>
        </w:rPr>
      </w:pPr>
    </w:p>
    <w:p w:rsidR="00DE4007" w:rsidRPr="00AA067F" w:rsidRDefault="00DE4007" w:rsidP="00DE4007">
      <w:pPr>
        <w:pStyle w:val="Ttulo2"/>
        <w:rPr>
          <w:rFonts w:ascii="Arial" w:eastAsia="Arial" w:hAnsi="Arial" w:cs="Arial"/>
          <w:b/>
          <w:color w:val="279E94"/>
        </w:rPr>
      </w:pPr>
      <w:bookmarkStart w:id="6" w:name="_Toc119314571"/>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105 / 2022</w:t>
      </w:r>
      <w:bookmarkEnd w:id="6"/>
    </w:p>
    <w:p w:rsidR="00DE4007" w:rsidRPr="00AA067F" w:rsidRDefault="00DE4007" w:rsidP="00DE4007">
      <w:pPr>
        <w:jc w:val="right"/>
        <w:rPr>
          <w:rFonts w:ascii="Arial" w:eastAsia="Arial" w:hAnsi="Arial" w:cs="Arial"/>
        </w:rPr>
      </w:pPr>
      <w:r w:rsidRPr="00AA067F">
        <w:rPr>
          <w:rFonts w:ascii="Arial" w:eastAsia="Arial" w:hAnsi="Arial" w:cs="Arial"/>
        </w:rPr>
        <w:t>Promulgada: M</w:t>
      </w:r>
      <w:r>
        <w:rPr>
          <w:rFonts w:ascii="Arial" w:eastAsia="Arial" w:hAnsi="Arial" w:cs="Arial"/>
        </w:rPr>
        <w:t>onte Cristo, 08 de Julio de 2022</w:t>
      </w:r>
      <w:r w:rsidRPr="00AA067F">
        <w:rPr>
          <w:rFonts w:ascii="Arial" w:eastAsia="Arial" w:hAnsi="Arial" w:cs="Arial"/>
        </w:rPr>
        <w:t>.-</w:t>
      </w:r>
    </w:p>
    <w:p w:rsidR="00DE4007" w:rsidRPr="00AA067F" w:rsidRDefault="00DE4007" w:rsidP="00DE4007">
      <w:pPr>
        <w:jc w:val="right"/>
        <w:rPr>
          <w:rFonts w:ascii="Arial" w:eastAsia="Arial" w:hAnsi="Arial" w:cs="Arial"/>
        </w:rPr>
      </w:pPr>
      <w:r>
        <w:rPr>
          <w:rFonts w:ascii="Arial" w:eastAsia="Arial" w:hAnsi="Arial" w:cs="Arial"/>
        </w:rPr>
        <w:t>Publicada: 11 de Julio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DE4007" w:rsidRDefault="00DE4007">
      <w:pPr>
        <w:jc w:val="both"/>
        <w:rPr>
          <w:rFonts w:ascii="Arial" w:eastAsia="Arial" w:hAnsi="Arial" w:cs="Arial"/>
        </w:rPr>
      </w:pPr>
    </w:p>
    <w:p w:rsidR="00DE4007" w:rsidRPr="00DE4007" w:rsidRDefault="00DE4007" w:rsidP="00DE4007">
      <w:pPr>
        <w:jc w:val="center"/>
        <w:rPr>
          <w:lang w:val="es-MX" w:eastAsia="en-US"/>
        </w:rPr>
      </w:pPr>
      <w:proofErr w:type="gramStart"/>
      <w:r w:rsidRPr="00DE4007">
        <w:rPr>
          <w:rFonts w:ascii="Arial" w:hAnsi="Arial" w:cs="Arial"/>
          <w:b/>
          <w:bCs/>
          <w:color w:val="000000"/>
          <w:u w:val="single"/>
          <w:lang w:val="es-MX" w:eastAsia="en-US"/>
        </w:rPr>
        <w:t>Resolución  Nº</w:t>
      </w:r>
      <w:proofErr w:type="gramEnd"/>
      <w:r w:rsidRPr="00DE4007">
        <w:rPr>
          <w:rFonts w:ascii="Arial" w:hAnsi="Arial" w:cs="Arial"/>
          <w:b/>
          <w:bCs/>
          <w:color w:val="000000"/>
          <w:u w:val="single"/>
          <w:lang w:val="es-MX" w:eastAsia="en-US"/>
        </w:rPr>
        <w:t xml:space="preserve"> 105/2022 de la Secretaría de Hacienda.</w:t>
      </w:r>
    </w:p>
    <w:p w:rsidR="00DE4007" w:rsidRPr="00DE4007" w:rsidRDefault="00DE4007" w:rsidP="00DE4007">
      <w:pPr>
        <w:jc w:val="both"/>
        <w:rPr>
          <w:lang w:val="es-MX" w:eastAsia="en-US"/>
        </w:rPr>
      </w:pPr>
      <w:r w:rsidRPr="00DE4007">
        <w:rPr>
          <w:rFonts w:ascii="Arial" w:hAnsi="Arial" w:cs="Arial"/>
          <w:b/>
          <w:bCs/>
          <w:color w:val="000000"/>
          <w:lang w:val="es-MX" w:eastAsia="en-US"/>
        </w:rPr>
        <w:t>VISTO:</w:t>
      </w:r>
      <w:r w:rsidRPr="00DE4007">
        <w:rPr>
          <w:rFonts w:ascii="Arial" w:hAnsi="Arial" w:cs="Arial"/>
          <w:color w:val="000000"/>
          <w:lang w:val="es-MX" w:eastAsia="en-US"/>
        </w:rPr>
        <w:t> </w:t>
      </w:r>
    </w:p>
    <w:p w:rsidR="00DE4007" w:rsidRPr="00DE4007" w:rsidRDefault="00DE4007" w:rsidP="00DE4007">
      <w:pPr>
        <w:jc w:val="both"/>
        <w:rPr>
          <w:lang w:val="es-MX" w:eastAsia="en-US"/>
        </w:rPr>
      </w:pPr>
      <w:r w:rsidRPr="00DE4007">
        <w:rPr>
          <w:rFonts w:ascii="Arial" w:hAnsi="Arial" w:cs="Arial"/>
          <w:color w:val="000000"/>
          <w:lang w:val="es-MX" w:eastAsia="en-US"/>
        </w:rPr>
        <w:t xml:space="preserve">              La solicitud presentada en carácter de Declaración Jurada, por parte de la Sra. </w:t>
      </w:r>
      <w:proofErr w:type="spellStart"/>
      <w:r w:rsidRPr="00DE4007">
        <w:rPr>
          <w:rFonts w:ascii="Arial" w:hAnsi="Arial" w:cs="Arial"/>
          <w:b/>
          <w:bCs/>
          <w:color w:val="000000"/>
          <w:lang w:val="es-MX" w:eastAsia="en-US"/>
        </w:rPr>
        <w:t>Blangino</w:t>
      </w:r>
      <w:proofErr w:type="spellEnd"/>
      <w:r w:rsidRPr="00DE4007">
        <w:rPr>
          <w:rFonts w:ascii="Arial" w:hAnsi="Arial" w:cs="Arial"/>
          <w:b/>
          <w:bCs/>
          <w:color w:val="000000"/>
          <w:lang w:val="es-MX" w:eastAsia="en-US"/>
        </w:rPr>
        <w:t xml:space="preserve"> Milena Guadalupe DNI Nº 36.714.896, </w:t>
      </w:r>
      <w:r w:rsidRPr="00DE4007">
        <w:rPr>
          <w:rFonts w:ascii="Arial" w:hAnsi="Arial" w:cs="Arial"/>
          <w:color w:val="000000"/>
          <w:lang w:val="es-MX" w:eastAsia="en-US"/>
        </w:rPr>
        <w:t>a través del Formulario F.101</w:t>
      </w:r>
      <w:r w:rsidRPr="00DE4007">
        <w:rPr>
          <w:rFonts w:ascii="Arial" w:hAnsi="Arial" w:cs="Arial"/>
          <w:b/>
          <w:bCs/>
          <w:color w:val="000000"/>
          <w:lang w:val="es-MX" w:eastAsia="en-US"/>
        </w:rPr>
        <w:t xml:space="preserve"> </w:t>
      </w:r>
      <w:r w:rsidRPr="00DE4007">
        <w:rPr>
          <w:rFonts w:ascii="Arial" w:hAnsi="Arial" w:cs="Arial"/>
          <w:color w:val="000000"/>
          <w:lang w:val="es-MX" w:eastAsia="en-US"/>
        </w:rPr>
        <w:t xml:space="preserve">solicitando para su comercio la correspondiente </w:t>
      </w:r>
      <w:r w:rsidRPr="00DE4007">
        <w:rPr>
          <w:rFonts w:ascii="Arial" w:hAnsi="Arial" w:cs="Arial"/>
          <w:b/>
          <w:bCs/>
          <w:color w:val="000000"/>
          <w:lang w:val="es-MX" w:eastAsia="en-US"/>
        </w:rPr>
        <w:t xml:space="preserve">ALTA </w:t>
      </w:r>
      <w:r w:rsidRPr="00DE4007">
        <w:rPr>
          <w:rFonts w:ascii="Arial" w:hAnsi="Arial" w:cs="Arial"/>
          <w:color w:val="000000"/>
          <w:lang w:val="es-MX" w:eastAsia="en-US"/>
        </w:rPr>
        <w:t xml:space="preserve">de Inscripción en la Contribución que incide sobre la actividad comercial, el cual está identificado con el </w:t>
      </w:r>
      <w:r w:rsidRPr="00DE4007">
        <w:rPr>
          <w:rFonts w:ascii="Arial" w:hAnsi="Arial" w:cs="Arial"/>
          <w:b/>
          <w:bCs/>
          <w:color w:val="000000"/>
          <w:lang w:val="es-MX" w:eastAsia="en-US"/>
        </w:rPr>
        <w:t>Nº de Inscripción</w:t>
      </w:r>
      <w:r w:rsidRPr="00DE4007">
        <w:rPr>
          <w:rFonts w:ascii="Arial" w:hAnsi="Arial" w:cs="Arial"/>
          <w:color w:val="000000"/>
          <w:lang w:val="es-MX" w:eastAsia="en-US"/>
        </w:rPr>
        <w:t xml:space="preserve"> </w:t>
      </w:r>
      <w:r w:rsidRPr="00DE4007">
        <w:rPr>
          <w:rFonts w:ascii="Arial" w:hAnsi="Arial" w:cs="Arial"/>
          <w:b/>
          <w:bCs/>
          <w:color w:val="000000"/>
          <w:lang w:val="es-MX" w:eastAsia="en-US"/>
        </w:rPr>
        <w:t>95231.</w:t>
      </w:r>
    </w:p>
    <w:p w:rsidR="00DE4007" w:rsidRPr="00DE4007" w:rsidRDefault="00DE4007" w:rsidP="00DE4007">
      <w:pPr>
        <w:spacing w:after="240"/>
        <w:rPr>
          <w:lang w:val="es-MX" w:eastAsia="en-US"/>
        </w:rPr>
      </w:pPr>
    </w:p>
    <w:p w:rsidR="00DE4007" w:rsidRPr="00DE4007" w:rsidRDefault="00DE4007" w:rsidP="00DE4007">
      <w:pPr>
        <w:jc w:val="both"/>
        <w:rPr>
          <w:lang w:val="es-MX" w:eastAsia="en-US"/>
        </w:rPr>
      </w:pPr>
      <w:r w:rsidRPr="00DE4007">
        <w:rPr>
          <w:rFonts w:ascii="Arial" w:hAnsi="Arial" w:cs="Arial"/>
          <w:b/>
          <w:bCs/>
          <w:color w:val="000000"/>
          <w:lang w:val="es-MX" w:eastAsia="en-US"/>
        </w:rPr>
        <w:t>Y CONSIDERANDO:</w:t>
      </w:r>
      <w:r w:rsidRPr="00DE4007">
        <w:rPr>
          <w:rFonts w:ascii="Arial" w:hAnsi="Arial" w:cs="Arial"/>
          <w:color w:val="000000"/>
          <w:lang w:val="es-MX" w:eastAsia="en-US"/>
        </w:rPr>
        <w:t>    </w:t>
      </w:r>
    </w:p>
    <w:p w:rsidR="00DE4007" w:rsidRPr="00DE4007" w:rsidRDefault="00DE4007" w:rsidP="00DE4007">
      <w:pPr>
        <w:jc w:val="both"/>
        <w:rPr>
          <w:lang w:val="es-MX" w:eastAsia="en-US"/>
        </w:rPr>
      </w:pPr>
      <w:r w:rsidRPr="00DE4007">
        <w:rPr>
          <w:rFonts w:ascii="Arial" w:hAnsi="Arial" w:cs="Arial"/>
          <w:color w:val="000000"/>
          <w:lang w:val="es-MX" w:eastAsia="en-US"/>
        </w:rPr>
        <w:lastRenderedPageBreak/>
        <w:t xml:space="preserve">                                  Que al día de la fecha el comercio solicitante ha sido oportunamente inspeccionado por lo </w:t>
      </w:r>
      <w:proofErr w:type="gramStart"/>
      <w:r w:rsidRPr="00DE4007">
        <w:rPr>
          <w:rFonts w:ascii="Arial" w:hAnsi="Arial" w:cs="Arial"/>
          <w:color w:val="000000"/>
          <w:lang w:val="es-MX" w:eastAsia="en-US"/>
        </w:rPr>
        <w:t>que</w:t>
      </w:r>
      <w:proofErr w:type="gramEnd"/>
      <w:r w:rsidRPr="00DE4007">
        <w:rPr>
          <w:rFonts w:ascii="Arial" w:hAnsi="Arial" w:cs="Arial"/>
          <w:color w:val="000000"/>
          <w:lang w:val="es-MX" w:eastAsia="en-US"/>
        </w:rPr>
        <w:t xml:space="preserve"> en función a las inspecciones realizadas y a la documentación presentada, el mismo se encuentra en condiciones para otorgar dicha alta, al cumplir con todos los requisitos de ley.</w:t>
      </w:r>
    </w:p>
    <w:p w:rsidR="00DE4007" w:rsidRPr="00DE4007" w:rsidRDefault="00DE4007" w:rsidP="00DE4007">
      <w:pPr>
        <w:jc w:val="both"/>
        <w:rPr>
          <w:lang w:val="es-MX" w:eastAsia="en-US"/>
        </w:rPr>
      </w:pPr>
      <w:r w:rsidRPr="00DE4007">
        <w:rPr>
          <w:rFonts w:ascii="Arial" w:hAnsi="Arial" w:cs="Arial"/>
          <w:color w:val="000000"/>
          <w:lang w:val="es-MX" w:eastAsia="en-US"/>
        </w:rPr>
        <w:t xml:space="preserve">                                  Que no hay inconveniente alguno en otorgar el alta al comercio de la Sra. </w:t>
      </w:r>
      <w:proofErr w:type="spellStart"/>
      <w:r w:rsidRPr="00DE4007">
        <w:rPr>
          <w:rFonts w:ascii="Arial" w:hAnsi="Arial" w:cs="Arial"/>
          <w:b/>
          <w:bCs/>
          <w:color w:val="000000"/>
          <w:lang w:val="es-MX" w:eastAsia="en-US"/>
        </w:rPr>
        <w:t>Blangino</w:t>
      </w:r>
      <w:proofErr w:type="spellEnd"/>
      <w:r w:rsidRPr="00DE4007">
        <w:rPr>
          <w:rFonts w:ascii="Arial" w:hAnsi="Arial" w:cs="Arial"/>
          <w:b/>
          <w:bCs/>
          <w:color w:val="000000"/>
          <w:lang w:val="es-MX" w:eastAsia="en-US"/>
        </w:rPr>
        <w:t xml:space="preserve"> Milena Guadalupe</w:t>
      </w:r>
      <w:r w:rsidRPr="00DE4007">
        <w:rPr>
          <w:rFonts w:ascii="Arial" w:hAnsi="Arial" w:cs="Arial"/>
          <w:color w:val="000000"/>
          <w:lang w:val="es-MX" w:eastAsia="en-US"/>
        </w:rPr>
        <w:t>, ya que el mismo cumple todos los requisitos solicitados por la normativa vigente.</w:t>
      </w:r>
    </w:p>
    <w:p w:rsidR="00DE4007" w:rsidRPr="00DE4007" w:rsidRDefault="00DE4007" w:rsidP="00DE4007">
      <w:pPr>
        <w:rPr>
          <w:lang w:val="es-MX" w:eastAsia="en-US"/>
        </w:rPr>
      </w:pPr>
    </w:p>
    <w:p w:rsidR="00DE4007" w:rsidRPr="00DE4007" w:rsidRDefault="00DE4007" w:rsidP="00DE4007">
      <w:pPr>
        <w:jc w:val="both"/>
        <w:rPr>
          <w:lang w:val="es-MX" w:eastAsia="en-US"/>
        </w:rPr>
      </w:pPr>
      <w:r w:rsidRPr="00DE4007">
        <w:rPr>
          <w:rFonts w:ascii="Arial" w:hAnsi="Arial" w:cs="Arial"/>
          <w:color w:val="000000"/>
          <w:lang w:val="es-MX" w:eastAsia="en-US"/>
        </w:rPr>
        <w:t>                                   Por ello:                                                          </w:t>
      </w:r>
    </w:p>
    <w:p w:rsidR="00DE4007" w:rsidRPr="00DE4007" w:rsidRDefault="00DE4007" w:rsidP="00DE4007">
      <w:pPr>
        <w:rPr>
          <w:lang w:val="es-MX" w:eastAsia="en-US"/>
        </w:rPr>
      </w:pPr>
    </w:p>
    <w:p w:rsidR="00DE4007" w:rsidRPr="00DE4007" w:rsidRDefault="00DE4007" w:rsidP="00DE4007">
      <w:pPr>
        <w:jc w:val="center"/>
        <w:rPr>
          <w:lang w:val="es-MX" w:eastAsia="en-US"/>
        </w:rPr>
      </w:pPr>
      <w:r w:rsidRPr="00DE4007">
        <w:rPr>
          <w:rFonts w:ascii="Arial" w:hAnsi="Arial" w:cs="Arial"/>
          <w:b/>
          <w:bCs/>
          <w:color w:val="000000"/>
          <w:lang w:val="es-MX" w:eastAsia="en-US"/>
        </w:rPr>
        <w:t>      EL SECRETARIO DE HACIENDA </w:t>
      </w:r>
    </w:p>
    <w:p w:rsidR="00DE4007" w:rsidRPr="00DE4007" w:rsidRDefault="00DE4007" w:rsidP="00DE4007">
      <w:pPr>
        <w:jc w:val="center"/>
        <w:rPr>
          <w:lang w:val="es-MX" w:eastAsia="en-US"/>
        </w:rPr>
      </w:pPr>
      <w:r w:rsidRPr="00DE4007">
        <w:rPr>
          <w:rFonts w:ascii="Arial" w:hAnsi="Arial" w:cs="Arial"/>
          <w:b/>
          <w:bCs/>
          <w:color w:val="000000"/>
          <w:lang w:val="es-MX" w:eastAsia="en-US"/>
        </w:rPr>
        <w:t>       RESUELVE:</w:t>
      </w:r>
    </w:p>
    <w:p w:rsidR="00DE4007" w:rsidRPr="00DE4007" w:rsidRDefault="00DE4007" w:rsidP="00DE4007">
      <w:pPr>
        <w:rPr>
          <w:lang w:val="es-MX" w:eastAsia="en-US"/>
        </w:rPr>
      </w:pPr>
    </w:p>
    <w:p w:rsidR="00DE4007" w:rsidRPr="00DE4007" w:rsidRDefault="00DE4007" w:rsidP="00DE4007">
      <w:pPr>
        <w:jc w:val="both"/>
        <w:rPr>
          <w:lang w:val="es-MX" w:eastAsia="en-US"/>
        </w:rPr>
      </w:pPr>
      <w:r w:rsidRPr="00DE4007">
        <w:rPr>
          <w:rFonts w:ascii="Arial" w:hAnsi="Arial" w:cs="Arial"/>
          <w:b/>
          <w:bCs/>
          <w:color w:val="000000"/>
          <w:lang w:val="es-MX" w:eastAsia="en-US"/>
        </w:rPr>
        <w:t>Artículo 1º.-</w:t>
      </w:r>
      <w:r w:rsidRPr="00DE4007">
        <w:rPr>
          <w:rFonts w:ascii="Arial" w:hAnsi="Arial" w:cs="Arial"/>
          <w:color w:val="000000"/>
          <w:lang w:val="es-MX" w:eastAsia="en-US"/>
        </w:rPr>
        <w:t xml:space="preserve"> Dese de </w:t>
      </w:r>
      <w:r w:rsidRPr="00DE4007">
        <w:rPr>
          <w:rFonts w:ascii="Arial" w:hAnsi="Arial" w:cs="Arial"/>
          <w:b/>
          <w:bCs/>
          <w:color w:val="000000"/>
          <w:lang w:val="es-MX" w:eastAsia="en-US"/>
        </w:rPr>
        <w:t>“ALTA”</w:t>
      </w:r>
      <w:r w:rsidRPr="00DE4007">
        <w:rPr>
          <w:rFonts w:ascii="Arial" w:hAnsi="Arial" w:cs="Arial"/>
          <w:color w:val="000000"/>
          <w:lang w:val="es-MX" w:eastAsia="en-US"/>
        </w:rPr>
        <w:t xml:space="preserve"> al comercio de nombre fantasía “</w:t>
      </w:r>
      <w:r w:rsidRPr="00DE4007">
        <w:rPr>
          <w:rFonts w:ascii="Arial" w:hAnsi="Arial" w:cs="Arial"/>
          <w:b/>
          <w:bCs/>
          <w:color w:val="000000"/>
          <w:lang w:val="es-MX" w:eastAsia="en-US"/>
        </w:rPr>
        <w:t>Restaurante 1910</w:t>
      </w:r>
      <w:r w:rsidRPr="00DE4007">
        <w:rPr>
          <w:rFonts w:ascii="Arial" w:hAnsi="Arial" w:cs="Arial"/>
          <w:color w:val="000000"/>
          <w:lang w:val="es-MX" w:eastAsia="en-US"/>
        </w:rPr>
        <w:t xml:space="preserve">” con código de actividad </w:t>
      </w:r>
      <w:r w:rsidRPr="00DE4007">
        <w:rPr>
          <w:rFonts w:ascii="Arial" w:hAnsi="Arial" w:cs="Arial"/>
          <w:b/>
          <w:bCs/>
          <w:color w:val="000000"/>
          <w:lang w:val="es-MX" w:eastAsia="en-US"/>
        </w:rPr>
        <w:t>561011 – Servicios de restaurantes y cantinas sin espectáculo</w:t>
      </w:r>
      <w:r w:rsidRPr="00DE4007">
        <w:rPr>
          <w:rFonts w:ascii="Arial" w:hAnsi="Arial" w:cs="Arial"/>
          <w:color w:val="000000"/>
          <w:lang w:val="es-MX" w:eastAsia="en-US"/>
        </w:rPr>
        <w:t xml:space="preserve">, cuyo titular es la Sra. </w:t>
      </w:r>
      <w:proofErr w:type="spellStart"/>
      <w:r w:rsidRPr="00DE4007">
        <w:rPr>
          <w:rFonts w:ascii="Arial" w:hAnsi="Arial" w:cs="Arial"/>
          <w:b/>
          <w:bCs/>
          <w:color w:val="000000"/>
          <w:lang w:val="es-MX" w:eastAsia="en-US"/>
        </w:rPr>
        <w:t>Blangino</w:t>
      </w:r>
      <w:proofErr w:type="spellEnd"/>
      <w:r w:rsidRPr="00DE4007">
        <w:rPr>
          <w:rFonts w:ascii="Arial" w:hAnsi="Arial" w:cs="Arial"/>
          <w:b/>
          <w:bCs/>
          <w:color w:val="000000"/>
          <w:lang w:val="es-MX" w:eastAsia="en-US"/>
        </w:rPr>
        <w:t xml:space="preserve"> Milena Guadalupe, CUIT 27-36714896-4</w:t>
      </w:r>
      <w:r w:rsidRPr="00DE4007">
        <w:rPr>
          <w:rFonts w:ascii="Arial" w:hAnsi="Arial" w:cs="Arial"/>
          <w:color w:val="000000"/>
          <w:lang w:val="es-MX" w:eastAsia="en-US"/>
        </w:rPr>
        <w:t xml:space="preserve">, con domicilio comercial en Calle Avenida San Martin N°338, de la Localidad de Monte Cristo, identificado bajo </w:t>
      </w:r>
      <w:r w:rsidRPr="00DE4007">
        <w:rPr>
          <w:rFonts w:ascii="Arial" w:hAnsi="Arial" w:cs="Arial"/>
          <w:b/>
          <w:bCs/>
          <w:color w:val="000000"/>
          <w:lang w:val="es-MX" w:eastAsia="en-US"/>
        </w:rPr>
        <w:t>Número de Inscripción y/o Habilitación Municipal N° 95231</w:t>
      </w:r>
      <w:r w:rsidRPr="00DE4007">
        <w:rPr>
          <w:rFonts w:ascii="Arial" w:hAnsi="Arial" w:cs="Arial"/>
          <w:color w:val="000000"/>
          <w:lang w:val="es-MX" w:eastAsia="en-US"/>
        </w:rPr>
        <w:t xml:space="preserve">, retroactivo a la fecha </w:t>
      </w:r>
      <w:r w:rsidRPr="00DE4007">
        <w:rPr>
          <w:rFonts w:ascii="Arial" w:hAnsi="Arial" w:cs="Arial"/>
          <w:b/>
          <w:bCs/>
          <w:color w:val="000000"/>
          <w:lang w:val="es-MX" w:eastAsia="en-US"/>
        </w:rPr>
        <w:t>uno de junio de dos mil veintidós (01/06/2022).</w:t>
      </w:r>
    </w:p>
    <w:p w:rsidR="00DE4007" w:rsidRPr="00DE4007" w:rsidRDefault="00DE4007" w:rsidP="00DE4007">
      <w:pPr>
        <w:jc w:val="both"/>
        <w:rPr>
          <w:rFonts w:ascii="Arial" w:eastAsia="Arial" w:hAnsi="Arial" w:cs="Arial"/>
          <w:lang w:val="es-MX"/>
        </w:rPr>
      </w:pPr>
      <w:r w:rsidRPr="00DE4007">
        <w:rPr>
          <w:lang w:val="es-MX" w:eastAsia="en-US"/>
        </w:rPr>
        <w:br/>
      </w:r>
      <w:r w:rsidRPr="00DE4007">
        <w:rPr>
          <w:rFonts w:ascii="Arial" w:hAnsi="Arial" w:cs="Arial"/>
          <w:b/>
          <w:bCs/>
          <w:color w:val="000000"/>
          <w:lang w:val="es-MX" w:eastAsia="en-US"/>
        </w:rPr>
        <w:t>Artículo 2º.-</w:t>
      </w:r>
      <w:r w:rsidRPr="00DE4007">
        <w:rPr>
          <w:rFonts w:ascii="Arial" w:hAnsi="Arial" w:cs="Arial"/>
          <w:color w:val="000000"/>
          <w:lang w:val="es-MX" w:eastAsia="en-US"/>
        </w:rPr>
        <w:t xml:space="preserve"> Comuníquese, publíquese, dese al R.M. y </w:t>
      </w:r>
      <w:proofErr w:type="gramStart"/>
      <w:r w:rsidRPr="00DE4007">
        <w:rPr>
          <w:rFonts w:ascii="Arial" w:hAnsi="Arial" w:cs="Arial"/>
          <w:color w:val="000000"/>
          <w:lang w:val="es-MX" w:eastAsia="en-US"/>
        </w:rPr>
        <w:t>archívese.-</w:t>
      </w:r>
      <w:proofErr w:type="gramEnd"/>
    </w:p>
    <w:p w:rsidR="00DE4007" w:rsidRDefault="00DE4007">
      <w:pPr>
        <w:jc w:val="both"/>
        <w:rPr>
          <w:rFonts w:ascii="Arial" w:eastAsia="Arial" w:hAnsi="Arial" w:cs="Arial"/>
        </w:rPr>
      </w:pPr>
    </w:p>
    <w:p w:rsidR="00DE4007" w:rsidRDefault="00DE4007" w:rsidP="00DE4007">
      <w:pPr>
        <w:jc w:val="both"/>
        <w:rPr>
          <w:rFonts w:ascii="Arial" w:eastAsia="Arial" w:hAnsi="Arial" w:cs="Arial"/>
        </w:rPr>
      </w:pPr>
      <w:r w:rsidRPr="00AA067F">
        <w:rPr>
          <w:rFonts w:ascii="Arial" w:eastAsia="Arial" w:hAnsi="Arial" w:cs="Arial"/>
        </w:rPr>
        <w:t>FDO: Cr. Exequiel Pereyra, Secretario de Hacienda</w:t>
      </w:r>
    </w:p>
    <w:p w:rsidR="00DE4007" w:rsidRDefault="00DE4007" w:rsidP="00DE4007">
      <w:pPr>
        <w:jc w:val="both"/>
        <w:rPr>
          <w:rFonts w:ascii="Arial" w:eastAsia="Arial" w:hAnsi="Arial" w:cs="Arial"/>
        </w:rPr>
      </w:pPr>
    </w:p>
    <w:p w:rsidR="00DE4007" w:rsidRPr="00AA067F" w:rsidRDefault="00DE4007" w:rsidP="00DE4007">
      <w:pPr>
        <w:pStyle w:val="Ttulo2"/>
        <w:rPr>
          <w:rFonts w:ascii="Arial" w:eastAsia="Arial" w:hAnsi="Arial" w:cs="Arial"/>
          <w:b/>
          <w:color w:val="279E94"/>
        </w:rPr>
      </w:pPr>
      <w:bookmarkStart w:id="7" w:name="_Toc119314572"/>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107 / 2022</w:t>
      </w:r>
      <w:bookmarkEnd w:id="7"/>
    </w:p>
    <w:p w:rsidR="00DE4007" w:rsidRPr="00AA067F" w:rsidRDefault="00DE4007" w:rsidP="00DE4007">
      <w:pPr>
        <w:jc w:val="right"/>
        <w:rPr>
          <w:rFonts w:ascii="Arial" w:eastAsia="Arial" w:hAnsi="Arial" w:cs="Arial"/>
        </w:rPr>
      </w:pPr>
      <w:r w:rsidRPr="00AA067F">
        <w:rPr>
          <w:rFonts w:ascii="Arial" w:eastAsia="Arial" w:hAnsi="Arial" w:cs="Arial"/>
        </w:rPr>
        <w:t>Promulgada: M</w:t>
      </w:r>
      <w:r>
        <w:rPr>
          <w:rFonts w:ascii="Arial" w:eastAsia="Arial" w:hAnsi="Arial" w:cs="Arial"/>
        </w:rPr>
        <w:t>onte Cristo, 21 de Julio de 2022</w:t>
      </w:r>
      <w:r w:rsidRPr="00AA067F">
        <w:rPr>
          <w:rFonts w:ascii="Arial" w:eastAsia="Arial" w:hAnsi="Arial" w:cs="Arial"/>
        </w:rPr>
        <w:t>.-</w:t>
      </w:r>
    </w:p>
    <w:p w:rsidR="00DE4007" w:rsidRPr="00AA067F" w:rsidRDefault="00DE4007" w:rsidP="00DE4007">
      <w:pPr>
        <w:jc w:val="right"/>
        <w:rPr>
          <w:rFonts w:ascii="Arial" w:eastAsia="Arial" w:hAnsi="Arial" w:cs="Arial"/>
        </w:rPr>
      </w:pPr>
      <w:r>
        <w:rPr>
          <w:rFonts w:ascii="Arial" w:eastAsia="Arial" w:hAnsi="Arial" w:cs="Arial"/>
        </w:rPr>
        <w:t>Publicada: 24 de Julio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DE4007" w:rsidRDefault="00DE4007" w:rsidP="00DE4007">
      <w:pPr>
        <w:jc w:val="center"/>
        <w:rPr>
          <w:rFonts w:ascii="Arial" w:hAnsi="Arial" w:cs="Arial"/>
          <w:b/>
          <w:bCs/>
          <w:color w:val="000000"/>
          <w:u w:val="single"/>
          <w:lang w:val="es-MX" w:eastAsia="en-US"/>
        </w:rPr>
      </w:pPr>
    </w:p>
    <w:p w:rsidR="00DE4007" w:rsidRPr="00DE4007" w:rsidRDefault="00DE4007" w:rsidP="00DE4007">
      <w:pPr>
        <w:jc w:val="center"/>
        <w:rPr>
          <w:lang w:val="es-MX" w:eastAsia="en-US"/>
        </w:rPr>
      </w:pPr>
      <w:proofErr w:type="gramStart"/>
      <w:r w:rsidRPr="00DE4007">
        <w:rPr>
          <w:rFonts w:ascii="Arial" w:hAnsi="Arial" w:cs="Arial"/>
          <w:b/>
          <w:bCs/>
          <w:color w:val="000000"/>
          <w:u w:val="single"/>
          <w:lang w:val="es-MX" w:eastAsia="en-US"/>
        </w:rPr>
        <w:t>Resolución  Nº</w:t>
      </w:r>
      <w:proofErr w:type="gramEnd"/>
      <w:r w:rsidRPr="00DE4007">
        <w:rPr>
          <w:rFonts w:ascii="Arial" w:hAnsi="Arial" w:cs="Arial"/>
          <w:b/>
          <w:bCs/>
          <w:color w:val="000000"/>
          <w:u w:val="single"/>
          <w:lang w:val="es-MX" w:eastAsia="en-US"/>
        </w:rPr>
        <w:t xml:space="preserve"> 107/2022 de la Secretaría de Hacienda.</w:t>
      </w:r>
    </w:p>
    <w:p w:rsidR="00DE4007" w:rsidRPr="00DE4007" w:rsidRDefault="00DE4007" w:rsidP="00DE4007">
      <w:pPr>
        <w:jc w:val="both"/>
        <w:rPr>
          <w:lang w:val="es-MX" w:eastAsia="en-US"/>
        </w:rPr>
      </w:pPr>
      <w:r w:rsidRPr="00DE4007">
        <w:rPr>
          <w:rFonts w:ascii="Arial" w:hAnsi="Arial" w:cs="Arial"/>
          <w:b/>
          <w:bCs/>
          <w:color w:val="000000"/>
          <w:lang w:val="es-MX" w:eastAsia="en-US"/>
        </w:rPr>
        <w:t>VISTO:</w:t>
      </w:r>
      <w:r w:rsidRPr="00DE4007">
        <w:rPr>
          <w:rFonts w:ascii="Arial" w:hAnsi="Arial" w:cs="Arial"/>
          <w:color w:val="000000"/>
          <w:lang w:val="es-MX" w:eastAsia="en-US"/>
        </w:rPr>
        <w:t> </w:t>
      </w:r>
    </w:p>
    <w:p w:rsidR="00DE4007" w:rsidRPr="00DE4007" w:rsidRDefault="00DE4007" w:rsidP="00DE4007">
      <w:pPr>
        <w:jc w:val="both"/>
        <w:rPr>
          <w:lang w:val="es-MX" w:eastAsia="en-US"/>
        </w:rPr>
      </w:pPr>
      <w:r w:rsidRPr="00DE4007">
        <w:rPr>
          <w:rFonts w:ascii="Arial" w:hAnsi="Arial" w:cs="Arial"/>
          <w:color w:val="000000"/>
          <w:lang w:val="es-MX" w:eastAsia="en-US"/>
        </w:rPr>
        <w:t xml:space="preserve">              La solicitud presentada en carácter de Declaración Jurada, por parte del Sr. </w:t>
      </w:r>
      <w:proofErr w:type="spellStart"/>
      <w:r w:rsidRPr="00DE4007">
        <w:rPr>
          <w:rFonts w:ascii="Arial" w:hAnsi="Arial" w:cs="Arial"/>
          <w:b/>
          <w:bCs/>
          <w:color w:val="000000"/>
          <w:lang w:val="es-MX" w:eastAsia="en-US"/>
        </w:rPr>
        <w:t>Frola</w:t>
      </w:r>
      <w:proofErr w:type="spellEnd"/>
      <w:r w:rsidRPr="00DE4007">
        <w:rPr>
          <w:rFonts w:ascii="Arial" w:hAnsi="Arial" w:cs="Arial"/>
          <w:b/>
          <w:bCs/>
          <w:color w:val="000000"/>
          <w:lang w:val="es-MX" w:eastAsia="en-US"/>
        </w:rPr>
        <w:t xml:space="preserve"> Giuliano DNI Nº 38.105.751, socio de la firma Grupo RFG S.R.L </w:t>
      </w:r>
      <w:proofErr w:type="spellStart"/>
      <w:r w:rsidRPr="00DE4007">
        <w:rPr>
          <w:rFonts w:ascii="Arial" w:hAnsi="Arial" w:cs="Arial"/>
          <w:b/>
          <w:bCs/>
          <w:color w:val="000000"/>
          <w:lang w:val="es-MX" w:eastAsia="en-US"/>
        </w:rPr>
        <w:t>Cuit</w:t>
      </w:r>
      <w:proofErr w:type="spellEnd"/>
      <w:r w:rsidRPr="00DE4007">
        <w:rPr>
          <w:rFonts w:ascii="Arial" w:hAnsi="Arial" w:cs="Arial"/>
          <w:b/>
          <w:bCs/>
          <w:color w:val="000000"/>
          <w:lang w:val="es-MX" w:eastAsia="en-US"/>
        </w:rPr>
        <w:t xml:space="preserve">: 30-71426439-3, </w:t>
      </w:r>
      <w:r w:rsidRPr="00DE4007">
        <w:rPr>
          <w:rFonts w:ascii="Arial" w:hAnsi="Arial" w:cs="Arial"/>
          <w:color w:val="000000"/>
          <w:lang w:val="es-MX" w:eastAsia="en-US"/>
        </w:rPr>
        <w:t>a través del Formulario F.101</w:t>
      </w:r>
      <w:r w:rsidRPr="00DE4007">
        <w:rPr>
          <w:rFonts w:ascii="Arial" w:hAnsi="Arial" w:cs="Arial"/>
          <w:b/>
          <w:bCs/>
          <w:color w:val="000000"/>
          <w:lang w:val="es-MX" w:eastAsia="en-US"/>
        </w:rPr>
        <w:t xml:space="preserve"> </w:t>
      </w:r>
      <w:r w:rsidRPr="00DE4007">
        <w:rPr>
          <w:rFonts w:ascii="Arial" w:hAnsi="Arial" w:cs="Arial"/>
          <w:color w:val="000000"/>
          <w:lang w:val="es-MX" w:eastAsia="en-US"/>
        </w:rPr>
        <w:t xml:space="preserve">solicitando para su comercio la correspondiente </w:t>
      </w:r>
      <w:r w:rsidRPr="00DE4007">
        <w:rPr>
          <w:rFonts w:ascii="Arial" w:hAnsi="Arial" w:cs="Arial"/>
          <w:b/>
          <w:bCs/>
          <w:color w:val="000000"/>
          <w:lang w:val="es-MX" w:eastAsia="en-US"/>
        </w:rPr>
        <w:t xml:space="preserve">ALTA de Sucursal 1 </w:t>
      </w:r>
      <w:r w:rsidRPr="00DE4007">
        <w:rPr>
          <w:rFonts w:ascii="Arial" w:hAnsi="Arial" w:cs="Arial"/>
          <w:color w:val="000000"/>
          <w:lang w:val="es-MX" w:eastAsia="en-US"/>
        </w:rPr>
        <w:t xml:space="preserve">en la Contribución que incide sobre la actividad comercial, el cual está identificado con el </w:t>
      </w:r>
      <w:r w:rsidRPr="00DE4007">
        <w:rPr>
          <w:rFonts w:ascii="Arial" w:hAnsi="Arial" w:cs="Arial"/>
          <w:b/>
          <w:bCs/>
          <w:color w:val="000000"/>
          <w:lang w:val="es-MX" w:eastAsia="en-US"/>
        </w:rPr>
        <w:t>Nº de Inscripción</w:t>
      </w:r>
      <w:r w:rsidRPr="00DE4007">
        <w:rPr>
          <w:rFonts w:ascii="Arial" w:hAnsi="Arial" w:cs="Arial"/>
          <w:color w:val="000000"/>
          <w:lang w:val="es-MX" w:eastAsia="en-US"/>
        </w:rPr>
        <w:t xml:space="preserve"> </w:t>
      </w:r>
      <w:r w:rsidRPr="00DE4007">
        <w:rPr>
          <w:rFonts w:ascii="Arial" w:hAnsi="Arial" w:cs="Arial"/>
          <w:b/>
          <w:bCs/>
          <w:color w:val="000000"/>
          <w:lang w:val="es-MX" w:eastAsia="en-US"/>
        </w:rPr>
        <w:t>65071.</w:t>
      </w:r>
    </w:p>
    <w:p w:rsidR="00DE4007" w:rsidRPr="00DE4007" w:rsidRDefault="00DE4007" w:rsidP="00DE4007">
      <w:pPr>
        <w:spacing w:after="240"/>
        <w:rPr>
          <w:lang w:val="es-MX" w:eastAsia="en-US"/>
        </w:rPr>
      </w:pPr>
    </w:p>
    <w:p w:rsidR="00DE4007" w:rsidRPr="00DE4007" w:rsidRDefault="00DE4007" w:rsidP="00DE4007">
      <w:pPr>
        <w:jc w:val="both"/>
        <w:rPr>
          <w:lang w:val="en-US" w:eastAsia="en-US"/>
        </w:rPr>
      </w:pPr>
      <w:r w:rsidRPr="00DE4007">
        <w:rPr>
          <w:rFonts w:ascii="Arial" w:hAnsi="Arial" w:cs="Arial"/>
          <w:b/>
          <w:bCs/>
          <w:color w:val="000000"/>
          <w:lang w:val="en-US" w:eastAsia="en-US"/>
        </w:rPr>
        <w:t>Y CONSIDERANDO:</w:t>
      </w:r>
      <w:r w:rsidRPr="00DE4007">
        <w:rPr>
          <w:rFonts w:ascii="Arial" w:hAnsi="Arial" w:cs="Arial"/>
          <w:color w:val="000000"/>
          <w:lang w:val="en-US" w:eastAsia="en-US"/>
        </w:rPr>
        <w:t>    </w:t>
      </w:r>
    </w:p>
    <w:p w:rsidR="00DE4007" w:rsidRPr="00DE4007" w:rsidRDefault="00DE4007" w:rsidP="00DE4007">
      <w:pPr>
        <w:jc w:val="both"/>
        <w:rPr>
          <w:lang w:val="es-MX" w:eastAsia="en-US"/>
        </w:rPr>
      </w:pPr>
      <w:r w:rsidRPr="00DE4007">
        <w:rPr>
          <w:rFonts w:ascii="Arial" w:hAnsi="Arial" w:cs="Arial"/>
          <w:color w:val="000000"/>
          <w:lang w:val="es-MX" w:eastAsia="en-US"/>
        </w:rPr>
        <w:t xml:space="preserve">                                  Que al día de la fecha el comercio solicitante ha sido oportunamente inspeccionado por lo </w:t>
      </w:r>
      <w:proofErr w:type="gramStart"/>
      <w:r w:rsidRPr="00DE4007">
        <w:rPr>
          <w:rFonts w:ascii="Arial" w:hAnsi="Arial" w:cs="Arial"/>
          <w:color w:val="000000"/>
          <w:lang w:val="es-MX" w:eastAsia="en-US"/>
        </w:rPr>
        <w:t>que</w:t>
      </w:r>
      <w:proofErr w:type="gramEnd"/>
      <w:r w:rsidRPr="00DE4007">
        <w:rPr>
          <w:rFonts w:ascii="Arial" w:hAnsi="Arial" w:cs="Arial"/>
          <w:color w:val="000000"/>
          <w:lang w:val="es-MX" w:eastAsia="en-US"/>
        </w:rPr>
        <w:t xml:space="preserve"> en función a las inspecciones realizadas y a la documentación presentada, el mismo se encuentra en condiciones para otorgar dicha alta de sucursal, al cumplir con todos los requisitos de ley.</w:t>
      </w:r>
    </w:p>
    <w:p w:rsidR="00DE4007" w:rsidRPr="00DE4007" w:rsidRDefault="00DE4007" w:rsidP="00DE4007">
      <w:pPr>
        <w:jc w:val="both"/>
        <w:rPr>
          <w:lang w:val="es-MX" w:eastAsia="en-US"/>
        </w:rPr>
      </w:pPr>
      <w:r w:rsidRPr="00DE4007">
        <w:rPr>
          <w:rFonts w:ascii="Arial" w:hAnsi="Arial" w:cs="Arial"/>
          <w:color w:val="000000"/>
          <w:lang w:val="es-MX" w:eastAsia="en-US"/>
        </w:rPr>
        <w:t>                                  Que no hay inconveniente alguno en otorgar el alta de sucursal, ya que el mismo cumple todos los requisitos solicitados por la normativa vigente.</w:t>
      </w:r>
    </w:p>
    <w:p w:rsidR="00DE4007" w:rsidRPr="00DE4007" w:rsidRDefault="00DE4007" w:rsidP="00DE4007">
      <w:pPr>
        <w:rPr>
          <w:lang w:val="es-MX" w:eastAsia="en-US"/>
        </w:rPr>
      </w:pPr>
    </w:p>
    <w:p w:rsidR="00DE4007" w:rsidRPr="00DE4007" w:rsidRDefault="00DE4007" w:rsidP="00DE4007">
      <w:pPr>
        <w:jc w:val="both"/>
        <w:rPr>
          <w:lang w:val="es-MX" w:eastAsia="en-US"/>
        </w:rPr>
      </w:pPr>
      <w:r w:rsidRPr="00DE4007">
        <w:rPr>
          <w:rFonts w:ascii="Arial" w:hAnsi="Arial" w:cs="Arial"/>
          <w:color w:val="000000"/>
          <w:lang w:val="es-MX" w:eastAsia="en-US"/>
        </w:rPr>
        <w:t>                                   Por ello:                                                          </w:t>
      </w:r>
    </w:p>
    <w:p w:rsidR="00DE4007" w:rsidRPr="00DE4007" w:rsidRDefault="00DE4007" w:rsidP="00DE4007">
      <w:pPr>
        <w:rPr>
          <w:lang w:val="es-MX" w:eastAsia="en-US"/>
        </w:rPr>
      </w:pPr>
    </w:p>
    <w:p w:rsidR="00DE4007" w:rsidRPr="00DE4007" w:rsidRDefault="00DE4007" w:rsidP="00DE4007">
      <w:pPr>
        <w:jc w:val="center"/>
        <w:rPr>
          <w:lang w:val="es-MX" w:eastAsia="en-US"/>
        </w:rPr>
      </w:pPr>
      <w:r w:rsidRPr="00DE4007">
        <w:rPr>
          <w:rFonts w:ascii="Arial" w:hAnsi="Arial" w:cs="Arial"/>
          <w:b/>
          <w:bCs/>
          <w:color w:val="000000"/>
          <w:lang w:val="es-MX" w:eastAsia="en-US"/>
        </w:rPr>
        <w:t>      EL SECRETARIO DE HACIENDA </w:t>
      </w:r>
    </w:p>
    <w:p w:rsidR="00DE4007" w:rsidRPr="00DE4007" w:rsidRDefault="00DE4007" w:rsidP="00DE4007">
      <w:pPr>
        <w:jc w:val="center"/>
        <w:rPr>
          <w:lang w:val="es-MX" w:eastAsia="en-US"/>
        </w:rPr>
      </w:pPr>
      <w:r w:rsidRPr="00DE4007">
        <w:rPr>
          <w:rFonts w:ascii="Arial" w:hAnsi="Arial" w:cs="Arial"/>
          <w:b/>
          <w:bCs/>
          <w:color w:val="000000"/>
          <w:lang w:val="es-MX" w:eastAsia="en-US"/>
        </w:rPr>
        <w:t>       RESUELVE:</w:t>
      </w:r>
    </w:p>
    <w:p w:rsidR="00DE4007" w:rsidRPr="00DE4007" w:rsidRDefault="00DE4007" w:rsidP="00DE4007">
      <w:pPr>
        <w:rPr>
          <w:lang w:val="es-MX" w:eastAsia="en-US"/>
        </w:rPr>
      </w:pPr>
    </w:p>
    <w:p w:rsidR="00DE4007" w:rsidRPr="00DE4007" w:rsidRDefault="00DE4007" w:rsidP="00DE4007">
      <w:pPr>
        <w:jc w:val="both"/>
        <w:rPr>
          <w:lang w:val="es-MX" w:eastAsia="en-US"/>
        </w:rPr>
      </w:pPr>
      <w:r w:rsidRPr="00DE4007">
        <w:rPr>
          <w:rFonts w:ascii="Arial" w:hAnsi="Arial" w:cs="Arial"/>
          <w:b/>
          <w:bCs/>
          <w:color w:val="000000"/>
          <w:lang w:val="es-MX" w:eastAsia="en-US"/>
        </w:rPr>
        <w:lastRenderedPageBreak/>
        <w:t>Artículo 1º.-</w:t>
      </w:r>
      <w:r w:rsidRPr="00DE4007">
        <w:rPr>
          <w:rFonts w:ascii="Arial" w:hAnsi="Arial" w:cs="Arial"/>
          <w:color w:val="000000"/>
          <w:lang w:val="es-MX" w:eastAsia="en-US"/>
        </w:rPr>
        <w:t xml:space="preserve"> Dese de </w:t>
      </w:r>
      <w:r w:rsidRPr="00DE4007">
        <w:rPr>
          <w:rFonts w:ascii="Arial" w:hAnsi="Arial" w:cs="Arial"/>
          <w:b/>
          <w:bCs/>
          <w:color w:val="000000"/>
          <w:lang w:val="es-MX" w:eastAsia="en-US"/>
        </w:rPr>
        <w:t>“ALTA DE SUCURSAL 1”</w:t>
      </w:r>
      <w:r w:rsidRPr="00DE4007">
        <w:rPr>
          <w:rFonts w:ascii="Arial" w:hAnsi="Arial" w:cs="Arial"/>
          <w:color w:val="000000"/>
          <w:lang w:val="es-MX" w:eastAsia="en-US"/>
        </w:rPr>
        <w:t xml:space="preserve"> con código de actividad </w:t>
      </w:r>
      <w:r w:rsidRPr="00DE4007">
        <w:rPr>
          <w:rFonts w:ascii="Arial" w:hAnsi="Arial" w:cs="Arial"/>
          <w:b/>
          <w:bCs/>
          <w:color w:val="000000"/>
          <w:lang w:val="es-MX" w:eastAsia="en-US"/>
        </w:rPr>
        <w:t xml:space="preserve">222090 - Fabricación de productos plásticos en formas básicas y artículos de plástico </w:t>
      </w:r>
      <w:proofErr w:type="spellStart"/>
      <w:r w:rsidRPr="00DE4007">
        <w:rPr>
          <w:rFonts w:ascii="Arial" w:hAnsi="Arial" w:cs="Arial"/>
          <w:b/>
          <w:bCs/>
          <w:color w:val="000000"/>
          <w:lang w:val="es-MX" w:eastAsia="en-US"/>
        </w:rPr>
        <w:t>n.c.p</w:t>
      </w:r>
      <w:proofErr w:type="spellEnd"/>
      <w:r w:rsidRPr="00DE4007">
        <w:rPr>
          <w:rFonts w:ascii="Arial" w:hAnsi="Arial" w:cs="Arial"/>
          <w:b/>
          <w:bCs/>
          <w:color w:val="000000"/>
          <w:lang w:val="es-MX" w:eastAsia="en-US"/>
        </w:rPr>
        <w:t>., excepto muebles</w:t>
      </w:r>
      <w:r w:rsidRPr="00DE4007">
        <w:rPr>
          <w:rFonts w:ascii="Arial" w:hAnsi="Arial" w:cs="Arial"/>
          <w:color w:val="000000"/>
          <w:lang w:val="es-MX" w:eastAsia="en-US"/>
        </w:rPr>
        <w:t xml:space="preserve">, con domicilio comercial en camino a Capilla de los Remedio 100 – Zona Rural, de la Localidad de Monte Cristo, a nombre de la firma </w:t>
      </w:r>
      <w:r w:rsidRPr="00DE4007">
        <w:rPr>
          <w:rFonts w:ascii="Arial" w:hAnsi="Arial" w:cs="Arial"/>
          <w:b/>
          <w:bCs/>
          <w:color w:val="000000"/>
          <w:lang w:val="es-MX" w:eastAsia="en-US"/>
        </w:rPr>
        <w:t xml:space="preserve">Grupo RFG, S.R.L </w:t>
      </w:r>
      <w:proofErr w:type="spellStart"/>
      <w:r w:rsidRPr="00DE4007">
        <w:rPr>
          <w:rFonts w:ascii="Arial" w:hAnsi="Arial" w:cs="Arial"/>
          <w:b/>
          <w:bCs/>
          <w:color w:val="000000"/>
          <w:lang w:val="es-MX" w:eastAsia="en-US"/>
        </w:rPr>
        <w:t>Cuit</w:t>
      </w:r>
      <w:proofErr w:type="spellEnd"/>
      <w:r w:rsidRPr="00DE4007">
        <w:rPr>
          <w:rFonts w:ascii="Arial" w:hAnsi="Arial" w:cs="Arial"/>
          <w:b/>
          <w:bCs/>
          <w:color w:val="000000"/>
          <w:lang w:val="es-MX" w:eastAsia="en-US"/>
        </w:rPr>
        <w:t>: 30-71426439-3</w:t>
      </w:r>
      <w:r w:rsidRPr="00DE4007">
        <w:rPr>
          <w:rFonts w:ascii="Arial" w:hAnsi="Arial" w:cs="Arial"/>
          <w:color w:val="000000"/>
          <w:lang w:val="es-MX" w:eastAsia="en-US"/>
        </w:rPr>
        <w:t xml:space="preserve">, identificado bajo </w:t>
      </w:r>
      <w:r w:rsidRPr="00DE4007">
        <w:rPr>
          <w:rFonts w:ascii="Arial" w:hAnsi="Arial" w:cs="Arial"/>
          <w:b/>
          <w:bCs/>
          <w:color w:val="000000"/>
          <w:lang w:val="es-MX" w:eastAsia="en-US"/>
        </w:rPr>
        <w:t>Número de Inscripción y/o Habilitación Municipal N° 65071</w:t>
      </w:r>
      <w:r w:rsidRPr="00DE4007">
        <w:rPr>
          <w:rFonts w:ascii="Arial" w:hAnsi="Arial" w:cs="Arial"/>
          <w:color w:val="000000"/>
          <w:lang w:val="es-MX" w:eastAsia="en-US"/>
        </w:rPr>
        <w:t xml:space="preserve">, retroactivo a la fecha </w:t>
      </w:r>
      <w:r w:rsidRPr="00DE4007">
        <w:rPr>
          <w:rFonts w:ascii="Arial" w:hAnsi="Arial" w:cs="Arial"/>
          <w:b/>
          <w:bCs/>
          <w:color w:val="000000"/>
          <w:lang w:val="es-MX" w:eastAsia="en-US"/>
        </w:rPr>
        <w:t>veinticuatro de junio de dos mil veintidós (24/06/2022).</w:t>
      </w:r>
    </w:p>
    <w:p w:rsidR="00DE4007" w:rsidRPr="00DE4007" w:rsidRDefault="00DE4007" w:rsidP="00DE4007">
      <w:pPr>
        <w:jc w:val="both"/>
        <w:rPr>
          <w:rFonts w:ascii="Arial" w:eastAsia="Arial" w:hAnsi="Arial" w:cs="Arial"/>
          <w:lang w:val="es-MX"/>
        </w:rPr>
      </w:pPr>
      <w:r w:rsidRPr="00DE4007">
        <w:rPr>
          <w:lang w:val="es-MX" w:eastAsia="en-US"/>
        </w:rPr>
        <w:br/>
      </w:r>
      <w:r w:rsidRPr="00DE4007">
        <w:rPr>
          <w:rFonts w:ascii="Arial" w:hAnsi="Arial" w:cs="Arial"/>
          <w:b/>
          <w:bCs/>
          <w:color w:val="000000"/>
          <w:lang w:val="es-MX" w:eastAsia="en-US"/>
        </w:rPr>
        <w:t>Artículo 2º.-</w:t>
      </w:r>
      <w:r w:rsidRPr="00DE4007">
        <w:rPr>
          <w:rFonts w:ascii="Arial" w:hAnsi="Arial" w:cs="Arial"/>
          <w:color w:val="000000"/>
          <w:lang w:val="es-MX" w:eastAsia="en-US"/>
        </w:rPr>
        <w:t xml:space="preserve"> Comuníquese, publíquese, dese al R.M. y </w:t>
      </w:r>
      <w:proofErr w:type="gramStart"/>
      <w:r w:rsidRPr="00DE4007">
        <w:rPr>
          <w:rFonts w:ascii="Arial" w:hAnsi="Arial" w:cs="Arial"/>
          <w:color w:val="000000"/>
          <w:lang w:val="es-MX" w:eastAsia="en-US"/>
        </w:rPr>
        <w:t>archívese.-</w:t>
      </w:r>
      <w:proofErr w:type="gramEnd"/>
    </w:p>
    <w:p w:rsidR="00DE4007" w:rsidRDefault="00DE4007" w:rsidP="00DE4007">
      <w:pPr>
        <w:jc w:val="both"/>
        <w:rPr>
          <w:rFonts w:ascii="Arial" w:eastAsia="Arial" w:hAnsi="Arial" w:cs="Arial"/>
        </w:rPr>
      </w:pPr>
    </w:p>
    <w:p w:rsidR="00DE4007" w:rsidRDefault="00DE4007" w:rsidP="00DE4007">
      <w:pPr>
        <w:jc w:val="both"/>
        <w:rPr>
          <w:rFonts w:ascii="Arial" w:eastAsia="Arial" w:hAnsi="Arial" w:cs="Arial"/>
        </w:rPr>
      </w:pPr>
      <w:r w:rsidRPr="00AA067F">
        <w:rPr>
          <w:rFonts w:ascii="Arial" w:eastAsia="Arial" w:hAnsi="Arial" w:cs="Arial"/>
        </w:rPr>
        <w:t>FDO: Cr. Exequiel Pereyra, Secretario de Hacienda</w:t>
      </w:r>
    </w:p>
    <w:p w:rsidR="00DE4007" w:rsidRDefault="00DE4007">
      <w:pPr>
        <w:jc w:val="both"/>
        <w:rPr>
          <w:rFonts w:ascii="Arial" w:eastAsia="Arial" w:hAnsi="Arial" w:cs="Arial"/>
        </w:rPr>
      </w:pPr>
    </w:p>
    <w:p w:rsidR="00DE4007" w:rsidRPr="00AA067F" w:rsidRDefault="00DE4007" w:rsidP="00DE4007">
      <w:pPr>
        <w:pStyle w:val="Ttulo2"/>
        <w:rPr>
          <w:rFonts w:ascii="Arial" w:eastAsia="Arial" w:hAnsi="Arial" w:cs="Arial"/>
          <w:b/>
          <w:color w:val="279E94"/>
        </w:rPr>
      </w:pPr>
      <w:bookmarkStart w:id="8" w:name="_Toc119314573"/>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108 / 2022</w:t>
      </w:r>
      <w:bookmarkEnd w:id="8"/>
    </w:p>
    <w:p w:rsidR="00DE4007" w:rsidRPr="00AA067F" w:rsidRDefault="00DE4007" w:rsidP="00DE4007">
      <w:pPr>
        <w:jc w:val="right"/>
        <w:rPr>
          <w:rFonts w:ascii="Arial" w:eastAsia="Arial" w:hAnsi="Arial" w:cs="Arial"/>
        </w:rPr>
      </w:pPr>
      <w:r w:rsidRPr="00AA067F">
        <w:rPr>
          <w:rFonts w:ascii="Arial" w:eastAsia="Arial" w:hAnsi="Arial" w:cs="Arial"/>
        </w:rPr>
        <w:t>Promulgada: M</w:t>
      </w:r>
      <w:r>
        <w:rPr>
          <w:rFonts w:ascii="Arial" w:eastAsia="Arial" w:hAnsi="Arial" w:cs="Arial"/>
        </w:rPr>
        <w:t>onte Cristo, 21 de Julio de 2022</w:t>
      </w:r>
      <w:r w:rsidRPr="00AA067F">
        <w:rPr>
          <w:rFonts w:ascii="Arial" w:eastAsia="Arial" w:hAnsi="Arial" w:cs="Arial"/>
        </w:rPr>
        <w:t>.-</w:t>
      </w:r>
    </w:p>
    <w:p w:rsidR="00DE4007" w:rsidRPr="00AA067F" w:rsidRDefault="00DE4007" w:rsidP="00DE4007">
      <w:pPr>
        <w:jc w:val="right"/>
        <w:rPr>
          <w:rFonts w:ascii="Arial" w:eastAsia="Arial" w:hAnsi="Arial" w:cs="Arial"/>
        </w:rPr>
      </w:pPr>
      <w:r>
        <w:rPr>
          <w:rFonts w:ascii="Arial" w:eastAsia="Arial" w:hAnsi="Arial" w:cs="Arial"/>
        </w:rPr>
        <w:t>Publicada: 24 de Julio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DE4007" w:rsidRDefault="00DE4007" w:rsidP="00DE4007">
      <w:pPr>
        <w:jc w:val="both"/>
        <w:rPr>
          <w:rFonts w:ascii="Arial" w:eastAsia="Arial" w:hAnsi="Arial" w:cs="Arial"/>
        </w:rPr>
      </w:pPr>
    </w:p>
    <w:p w:rsidR="00DE4007" w:rsidRPr="00DE4007" w:rsidRDefault="00DE4007" w:rsidP="00DE4007">
      <w:pPr>
        <w:jc w:val="center"/>
        <w:rPr>
          <w:lang w:val="es-MX" w:eastAsia="en-US"/>
        </w:rPr>
      </w:pPr>
      <w:proofErr w:type="gramStart"/>
      <w:r w:rsidRPr="00DE4007">
        <w:rPr>
          <w:rFonts w:ascii="Arial" w:hAnsi="Arial" w:cs="Arial"/>
          <w:b/>
          <w:bCs/>
          <w:color w:val="000000"/>
          <w:u w:val="single"/>
          <w:lang w:val="es-MX" w:eastAsia="en-US"/>
        </w:rPr>
        <w:t>Resolución  Nº</w:t>
      </w:r>
      <w:proofErr w:type="gramEnd"/>
      <w:r w:rsidRPr="00DE4007">
        <w:rPr>
          <w:rFonts w:ascii="Arial" w:hAnsi="Arial" w:cs="Arial"/>
          <w:b/>
          <w:bCs/>
          <w:color w:val="000000"/>
          <w:u w:val="single"/>
          <w:lang w:val="es-MX" w:eastAsia="en-US"/>
        </w:rPr>
        <w:t xml:space="preserve"> 108/2022 de la Secretaría de Hacienda.</w:t>
      </w:r>
    </w:p>
    <w:p w:rsidR="00DE4007" w:rsidRPr="00DE4007" w:rsidRDefault="00DE4007" w:rsidP="00DE4007">
      <w:pPr>
        <w:jc w:val="both"/>
        <w:rPr>
          <w:lang w:val="es-MX" w:eastAsia="en-US"/>
        </w:rPr>
      </w:pPr>
      <w:r w:rsidRPr="00DE4007">
        <w:rPr>
          <w:rFonts w:ascii="Arial" w:hAnsi="Arial" w:cs="Arial"/>
          <w:b/>
          <w:bCs/>
          <w:color w:val="000000"/>
          <w:lang w:val="es-MX" w:eastAsia="en-US"/>
        </w:rPr>
        <w:t>VISTO:</w:t>
      </w:r>
      <w:r w:rsidRPr="00DE4007">
        <w:rPr>
          <w:rFonts w:ascii="Arial" w:hAnsi="Arial" w:cs="Arial"/>
          <w:color w:val="000000"/>
          <w:lang w:val="es-MX" w:eastAsia="en-US"/>
        </w:rPr>
        <w:t> </w:t>
      </w:r>
    </w:p>
    <w:p w:rsidR="00DE4007" w:rsidRPr="00DE4007" w:rsidRDefault="00DE4007" w:rsidP="00DE4007">
      <w:pPr>
        <w:jc w:val="both"/>
        <w:rPr>
          <w:lang w:val="es-MX" w:eastAsia="en-US"/>
        </w:rPr>
      </w:pPr>
      <w:r w:rsidRPr="00DE4007">
        <w:rPr>
          <w:rFonts w:ascii="Arial" w:hAnsi="Arial" w:cs="Arial"/>
          <w:color w:val="000000"/>
          <w:lang w:val="es-MX" w:eastAsia="en-US"/>
        </w:rPr>
        <w:t xml:space="preserve">              Que la </w:t>
      </w:r>
      <w:r w:rsidRPr="00DE4007">
        <w:rPr>
          <w:rFonts w:ascii="Arial" w:hAnsi="Arial" w:cs="Arial"/>
          <w:b/>
          <w:bCs/>
          <w:color w:val="000000"/>
          <w:lang w:val="es-MX" w:eastAsia="en-US"/>
        </w:rPr>
        <w:t>Sra.</w:t>
      </w:r>
      <w:r w:rsidRPr="00DE4007">
        <w:rPr>
          <w:rFonts w:ascii="Arial" w:hAnsi="Arial" w:cs="Arial"/>
          <w:color w:val="000000"/>
          <w:lang w:val="es-MX" w:eastAsia="en-US"/>
        </w:rPr>
        <w:t xml:space="preserve"> </w:t>
      </w:r>
      <w:proofErr w:type="spellStart"/>
      <w:r w:rsidRPr="00DE4007">
        <w:rPr>
          <w:rFonts w:ascii="Arial" w:hAnsi="Arial" w:cs="Arial"/>
          <w:b/>
          <w:bCs/>
          <w:color w:val="000000"/>
          <w:lang w:val="es-MX" w:eastAsia="en-US"/>
        </w:rPr>
        <w:t>Merli</w:t>
      </w:r>
      <w:proofErr w:type="spellEnd"/>
      <w:r w:rsidRPr="00DE4007">
        <w:rPr>
          <w:rFonts w:ascii="Arial" w:hAnsi="Arial" w:cs="Arial"/>
          <w:b/>
          <w:bCs/>
          <w:color w:val="000000"/>
          <w:lang w:val="es-MX" w:eastAsia="en-US"/>
        </w:rPr>
        <w:t xml:space="preserve"> Adriana Del Valle DNI Nº 28.160.638, </w:t>
      </w:r>
      <w:r w:rsidRPr="00DE4007">
        <w:rPr>
          <w:rFonts w:ascii="Arial" w:hAnsi="Arial" w:cs="Arial"/>
          <w:color w:val="000000"/>
          <w:lang w:val="es-MX" w:eastAsia="en-US"/>
        </w:rPr>
        <w:t xml:space="preserve">se encuentra inscripta en la Contribución que incide sobre la actividad comercial que este municipio recomienda, bajo la condición de </w:t>
      </w:r>
      <w:proofErr w:type="spellStart"/>
      <w:r w:rsidRPr="00DE4007">
        <w:rPr>
          <w:rFonts w:ascii="Arial" w:hAnsi="Arial" w:cs="Arial"/>
          <w:color w:val="000000"/>
          <w:lang w:val="es-MX" w:eastAsia="en-US"/>
        </w:rPr>
        <w:t>Monotributista</w:t>
      </w:r>
      <w:proofErr w:type="spellEnd"/>
      <w:r w:rsidRPr="00DE4007">
        <w:rPr>
          <w:rFonts w:ascii="Arial" w:hAnsi="Arial" w:cs="Arial"/>
          <w:color w:val="000000"/>
          <w:lang w:val="es-MX" w:eastAsia="en-US"/>
        </w:rPr>
        <w:t xml:space="preserve"> Social. Identificada con el </w:t>
      </w:r>
      <w:r w:rsidRPr="00DE4007">
        <w:rPr>
          <w:rFonts w:ascii="Arial" w:hAnsi="Arial" w:cs="Arial"/>
          <w:b/>
          <w:bCs/>
          <w:color w:val="000000"/>
          <w:lang w:val="es-MX" w:eastAsia="en-US"/>
        </w:rPr>
        <w:t>Nº de Inscripción</w:t>
      </w:r>
      <w:r w:rsidRPr="00DE4007">
        <w:rPr>
          <w:rFonts w:ascii="Arial" w:hAnsi="Arial" w:cs="Arial"/>
          <w:color w:val="000000"/>
          <w:lang w:val="es-MX" w:eastAsia="en-US"/>
        </w:rPr>
        <w:t xml:space="preserve"> </w:t>
      </w:r>
      <w:r w:rsidRPr="00DE4007">
        <w:rPr>
          <w:rFonts w:ascii="Arial" w:hAnsi="Arial" w:cs="Arial"/>
          <w:b/>
          <w:bCs/>
          <w:color w:val="000000"/>
          <w:lang w:val="es-MX" w:eastAsia="en-US"/>
        </w:rPr>
        <w:t>95044.</w:t>
      </w:r>
    </w:p>
    <w:p w:rsidR="00DE4007" w:rsidRPr="00DE4007" w:rsidRDefault="00DE4007" w:rsidP="00DE4007">
      <w:pPr>
        <w:spacing w:after="240"/>
        <w:rPr>
          <w:lang w:val="es-MX" w:eastAsia="en-US"/>
        </w:rPr>
      </w:pPr>
      <w:r w:rsidRPr="00DE4007">
        <w:rPr>
          <w:lang w:val="es-MX" w:eastAsia="en-US"/>
        </w:rPr>
        <w:br/>
      </w:r>
    </w:p>
    <w:p w:rsidR="00DE4007" w:rsidRPr="00DE4007" w:rsidRDefault="00DE4007" w:rsidP="00DE4007">
      <w:pPr>
        <w:jc w:val="both"/>
        <w:rPr>
          <w:lang w:val="es-MX" w:eastAsia="en-US"/>
        </w:rPr>
      </w:pPr>
      <w:r w:rsidRPr="00DE4007">
        <w:rPr>
          <w:rFonts w:ascii="Arial" w:hAnsi="Arial" w:cs="Arial"/>
          <w:b/>
          <w:bCs/>
          <w:color w:val="000000"/>
          <w:lang w:val="es-MX" w:eastAsia="en-US"/>
        </w:rPr>
        <w:t>Y CONSIDERANDO:</w:t>
      </w:r>
      <w:r w:rsidRPr="00DE4007">
        <w:rPr>
          <w:rFonts w:ascii="Arial" w:hAnsi="Arial" w:cs="Arial"/>
          <w:color w:val="000000"/>
          <w:lang w:val="es-MX" w:eastAsia="en-US"/>
        </w:rPr>
        <w:t>    </w:t>
      </w:r>
    </w:p>
    <w:p w:rsidR="00DE4007" w:rsidRPr="00DE4007" w:rsidRDefault="00DE4007" w:rsidP="00DE4007">
      <w:pPr>
        <w:jc w:val="both"/>
        <w:rPr>
          <w:lang w:val="es-MX" w:eastAsia="en-US"/>
        </w:rPr>
      </w:pPr>
      <w:r w:rsidRPr="00DE4007">
        <w:rPr>
          <w:rFonts w:ascii="Arial" w:hAnsi="Arial" w:cs="Arial"/>
          <w:color w:val="000000"/>
          <w:lang w:val="es-MX" w:eastAsia="en-US"/>
        </w:rPr>
        <w:t xml:space="preserve">                                  Que aquella condición de </w:t>
      </w:r>
      <w:proofErr w:type="spellStart"/>
      <w:r w:rsidRPr="00DE4007">
        <w:rPr>
          <w:rFonts w:ascii="Arial" w:hAnsi="Arial" w:cs="Arial"/>
          <w:color w:val="000000"/>
          <w:lang w:val="es-MX" w:eastAsia="en-US"/>
        </w:rPr>
        <w:t>monotributo</w:t>
      </w:r>
      <w:proofErr w:type="spellEnd"/>
      <w:r w:rsidRPr="00DE4007">
        <w:rPr>
          <w:rFonts w:ascii="Arial" w:hAnsi="Arial" w:cs="Arial"/>
          <w:color w:val="000000"/>
          <w:lang w:val="es-MX" w:eastAsia="en-US"/>
        </w:rPr>
        <w:t xml:space="preserve"> social no la exime del pago de las actividades declaradas a que las mismas exigen una tasa tributaria que incide sobre comercio e industria de nuestro municipio.</w:t>
      </w:r>
    </w:p>
    <w:p w:rsidR="00DE4007" w:rsidRPr="00DE4007" w:rsidRDefault="00DE4007" w:rsidP="00DE4007">
      <w:pPr>
        <w:jc w:val="both"/>
        <w:rPr>
          <w:lang w:val="es-MX" w:eastAsia="en-US"/>
        </w:rPr>
      </w:pPr>
      <w:r w:rsidRPr="00DE4007">
        <w:rPr>
          <w:rFonts w:ascii="Arial" w:hAnsi="Arial" w:cs="Arial"/>
          <w:color w:val="000000"/>
          <w:lang w:val="es-MX" w:eastAsia="en-US"/>
        </w:rPr>
        <w:t xml:space="preserve">                                  Que las condiciones socioeconómicas de los </w:t>
      </w:r>
      <w:proofErr w:type="spellStart"/>
      <w:r w:rsidRPr="00DE4007">
        <w:rPr>
          <w:rFonts w:ascii="Arial" w:hAnsi="Arial" w:cs="Arial"/>
          <w:color w:val="000000"/>
          <w:lang w:val="es-MX" w:eastAsia="en-US"/>
        </w:rPr>
        <w:t>Monotributista</w:t>
      </w:r>
      <w:proofErr w:type="spellEnd"/>
      <w:r w:rsidRPr="00DE4007">
        <w:rPr>
          <w:rFonts w:ascii="Arial" w:hAnsi="Arial" w:cs="Arial"/>
          <w:color w:val="000000"/>
          <w:lang w:val="es-MX" w:eastAsia="en-US"/>
        </w:rPr>
        <w:t xml:space="preserve"> sociales, dificulta realizar un pago igual que el resto de los contribuyentes. Se adjunta informe socioeconómico.</w:t>
      </w:r>
    </w:p>
    <w:p w:rsidR="00DE4007" w:rsidRPr="00DE4007" w:rsidRDefault="00DE4007" w:rsidP="00DE4007">
      <w:pPr>
        <w:jc w:val="both"/>
        <w:rPr>
          <w:lang w:val="es-MX" w:eastAsia="en-US"/>
        </w:rPr>
      </w:pPr>
      <w:r w:rsidRPr="00DE4007">
        <w:rPr>
          <w:rFonts w:ascii="Arial" w:hAnsi="Arial" w:cs="Arial"/>
          <w:color w:val="000000"/>
          <w:lang w:val="es-MX" w:eastAsia="en-US"/>
        </w:rPr>
        <w:t>                                   Por ello:                                                          </w:t>
      </w:r>
    </w:p>
    <w:p w:rsidR="00DE4007" w:rsidRPr="00DE4007" w:rsidRDefault="00DE4007" w:rsidP="00DE4007">
      <w:pPr>
        <w:rPr>
          <w:lang w:val="es-MX" w:eastAsia="en-US"/>
        </w:rPr>
      </w:pPr>
    </w:p>
    <w:p w:rsidR="00DE4007" w:rsidRPr="00DE4007" w:rsidRDefault="00DE4007" w:rsidP="00DE4007">
      <w:pPr>
        <w:jc w:val="center"/>
        <w:rPr>
          <w:lang w:val="es-MX" w:eastAsia="en-US"/>
        </w:rPr>
      </w:pPr>
      <w:r w:rsidRPr="00DE4007">
        <w:rPr>
          <w:rFonts w:ascii="Arial" w:hAnsi="Arial" w:cs="Arial"/>
          <w:b/>
          <w:bCs/>
          <w:color w:val="000000"/>
          <w:lang w:val="es-MX" w:eastAsia="en-US"/>
        </w:rPr>
        <w:t>      EL SECRETARIO DE HACIENDA </w:t>
      </w:r>
    </w:p>
    <w:p w:rsidR="00DE4007" w:rsidRPr="00DE4007" w:rsidRDefault="00DE4007" w:rsidP="00DE4007">
      <w:pPr>
        <w:jc w:val="center"/>
        <w:rPr>
          <w:lang w:val="es-MX" w:eastAsia="en-US"/>
        </w:rPr>
      </w:pPr>
      <w:r w:rsidRPr="00DE4007">
        <w:rPr>
          <w:rFonts w:ascii="Arial" w:hAnsi="Arial" w:cs="Arial"/>
          <w:b/>
          <w:bCs/>
          <w:color w:val="000000"/>
          <w:lang w:val="es-MX" w:eastAsia="en-US"/>
        </w:rPr>
        <w:t>       RESUELVE:</w:t>
      </w:r>
    </w:p>
    <w:p w:rsidR="00DE4007" w:rsidRPr="00DE4007" w:rsidRDefault="00DE4007" w:rsidP="00DE4007">
      <w:pPr>
        <w:rPr>
          <w:lang w:val="es-MX" w:eastAsia="en-US"/>
        </w:rPr>
      </w:pPr>
    </w:p>
    <w:p w:rsidR="00DE4007" w:rsidRPr="00DE4007" w:rsidRDefault="00DE4007" w:rsidP="00DE4007">
      <w:pPr>
        <w:jc w:val="both"/>
        <w:rPr>
          <w:lang w:val="es-MX" w:eastAsia="en-US"/>
        </w:rPr>
      </w:pPr>
      <w:r w:rsidRPr="00DE4007">
        <w:rPr>
          <w:rFonts w:ascii="Arial" w:hAnsi="Arial" w:cs="Arial"/>
          <w:b/>
          <w:bCs/>
          <w:color w:val="000000"/>
          <w:lang w:val="es-MX" w:eastAsia="en-US"/>
        </w:rPr>
        <w:t>Artículo 1º.-</w:t>
      </w:r>
      <w:r w:rsidRPr="00DE4007">
        <w:rPr>
          <w:rFonts w:ascii="Arial" w:hAnsi="Arial" w:cs="Arial"/>
          <w:color w:val="000000"/>
          <w:lang w:val="es-MX" w:eastAsia="en-US"/>
        </w:rPr>
        <w:t xml:space="preserve"> Fíjese de manera extraordinaria y excepcional una tasa especial mínima en la contribución que incide sobre Comercio e Industria. Por el término de un año desde el periodo 007/2022 al periodo 006/2023. </w:t>
      </w:r>
    </w:p>
    <w:p w:rsidR="00DE4007" w:rsidRPr="00DE4007" w:rsidRDefault="00DE4007" w:rsidP="00DE4007">
      <w:pPr>
        <w:jc w:val="both"/>
        <w:rPr>
          <w:lang w:val="es-MX" w:eastAsia="en-US"/>
        </w:rPr>
      </w:pPr>
      <w:r w:rsidRPr="00DE4007">
        <w:rPr>
          <w:rFonts w:ascii="Arial" w:hAnsi="Arial" w:cs="Arial"/>
          <w:b/>
          <w:bCs/>
          <w:color w:val="000000"/>
          <w:lang w:val="es-MX" w:eastAsia="en-US"/>
        </w:rPr>
        <w:t>Artículo 2º.-</w:t>
      </w:r>
      <w:r w:rsidRPr="00DE4007">
        <w:rPr>
          <w:rFonts w:ascii="Arial" w:hAnsi="Arial" w:cs="Arial"/>
          <w:color w:val="000000"/>
          <w:lang w:val="es-MX" w:eastAsia="en-US"/>
        </w:rPr>
        <w:t xml:space="preserve"> Autorícese al área de Rentas y Sistema de nuestro Municipio a dar cumplimiento a lo ordenado en los artículos precedentes.</w:t>
      </w:r>
    </w:p>
    <w:p w:rsidR="00DE4007" w:rsidRPr="00DE4007" w:rsidRDefault="00DE4007" w:rsidP="00DE4007">
      <w:pPr>
        <w:jc w:val="both"/>
        <w:rPr>
          <w:rFonts w:ascii="Arial" w:eastAsia="Arial" w:hAnsi="Arial" w:cs="Arial"/>
          <w:lang w:val="es-MX"/>
        </w:rPr>
      </w:pPr>
      <w:r w:rsidRPr="00DE4007">
        <w:rPr>
          <w:rFonts w:ascii="Arial" w:hAnsi="Arial" w:cs="Arial"/>
          <w:b/>
          <w:bCs/>
          <w:color w:val="000000"/>
          <w:lang w:val="es-MX" w:eastAsia="en-US"/>
        </w:rPr>
        <w:t>Artículo 3º.-</w:t>
      </w:r>
      <w:r w:rsidRPr="00DE4007">
        <w:rPr>
          <w:rFonts w:ascii="Arial" w:hAnsi="Arial" w:cs="Arial"/>
          <w:color w:val="000000"/>
          <w:lang w:val="es-MX" w:eastAsia="en-US"/>
        </w:rPr>
        <w:t xml:space="preserve">Comuníquese, publíquese, dese al R.M. y </w:t>
      </w:r>
      <w:proofErr w:type="gramStart"/>
      <w:r w:rsidRPr="00DE4007">
        <w:rPr>
          <w:rFonts w:ascii="Arial" w:hAnsi="Arial" w:cs="Arial"/>
          <w:color w:val="000000"/>
          <w:lang w:val="es-MX" w:eastAsia="en-US"/>
        </w:rPr>
        <w:t>archívese.-</w:t>
      </w:r>
      <w:proofErr w:type="gramEnd"/>
    </w:p>
    <w:p w:rsidR="00DE4007" w:rsidRDefault="00DE4007" w:rsidP="00DE4007">
      <w:pPr>
        <w:jc w:val="both"/>
        <w:rPr>
          <w:rFonts w:ascii="Arial" w:eastAsia="Arial" w:hAnsi="Arial" w:cs="Arial"/>
        </w:rPr>
      </w:pPr>
    </w:p>
    <w:p w:rsidR="00DE4007" w:rsidRDefault="00DE4007" w:rsidP="00DE4007">
      <w:pPr>
        <w:jc w:val="both"/>
        <w:rPr>
          <w:rFonts w:ascii="Arial" w:eastAsia="Arial" w:hAnsi="Arial" w:cs="Arial"/>
        </w:rPr>
      </w:pPr>
      <w:r w:rsidRPr="00AA067F">
        <w:rPr>
          <w:rFonts w:ascii="Arial" w:eastAsia="Arial" w:hAnsi="Arial" w:cs="Arial"/>
        </w:rPr>
        <w:t>FDO: Cr. Exequiel Pereyra, Secretario de Hacienda</w:t>
      </w:r>
    </w:p>
    <w:p w:rsidR="00DE4007" w:rsidRDefault="00DE4007">
      <w:pPr>
        <w:jc w:val="both"/>
        <w:rPr>
          <w:rFonts w:ascii="Arial" w:eastAsia="Arial" w:hAnsi="Arial" w:cs="Arial"/>
        </w:rPr>
      </w:pPr>
    </w:p>
    <w:p w:rsidR="00DE4007" w:rsidRPr="00AA067F" w:rsidRDefault="00DE4007" w:rsidP="00DE4007">
      <w:pPr>
        <w:pStyle w:val="Ttulo2"/>
        <w:rPr>
          <w:rFonts w:ascii="Arial" w:eastAsia="Arial" w:hAnsi="Arial" w:cs="Arial"/>
          <w:b/>
          <w:color w:val="279E94"/>
        </w:rPr>
      </w:pPr>
      <w:bookmarkStart w:id="9" w:name="_Toc119314574"/>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109 / 2022</w:t>
      </w:r>
      <w:bookmarkEnd w:id="9"/>
    </w:p>
    <w:p w:rsidR="00DE4007" w:rsidRPr="00AA067F" w:rsidRDefault="00DE4007" w:rsidP="00DE4007">
      <w:pPr>
        <w:jc w:val="right"/>
        <w:rPr>
          <w:rFonts w:ascii="Arial" w:eastAsia="Arial" w:hAnsi="Arial" w:cs="Arial"/>
        </w:rPr>
      </w:pPr>
      <w:r w:rsidRPr="00AA067F">
        <w:rPr>
          <w:rFonts w:ascii="Arial" w:eastAsia="Arial" w:hAnsi="Arial" w:cs="Arial"/>
        </w:rPr>
        <w:t>Promulgada: M</w:t>
      </w:r>
      <w:r>
        <w:rPr>
          <w:rFonts w:ascii="Arial" w:eastAsia="Arial" w:hAnsi="Arial" w:cs="Arial"/>
        </w:rPr>
        <w:t>onte Cristo, 21 de Julio de 2022</w:t>
      </w:r>
      <w:r w:rsidRPr="00AA067F">
        <w:rPr>
          <w:rFonts w:ascii="Arial" w:eastAsia="Arial" w:hAnsi="Arial" w:cs="Arial"/>
        </w:rPr>
        <w:t>.-</w:t>
      </w:r>
    </w:p>
    <w:p w:rsidR="00DE4007" w:rsidRPr="00AA067F" w:rsidRDefault="00DE4007" w:rsidP="00DE4007">
      <w:pPr>
        <w:jc w:val="right"/>
        <w:rPr>
          <w:rFonts w:ascii="Arial" w:eastAsia="Arial" w:hAnsi="Arial" w:cs="Arial"/>
        </w:rPr>
      </w:pPr>
      <w:r>
        <w:rPr>
          <w:rFonts w:ascii="Arial" w:eastAsia="Arial" w:hAnsi="Arial" w:cs="Arial"/>
        </w:rPr>
        <w:t>Publicada: 24 de Julio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DE4007" w:rsidRDefault="00DE4007">
      <w:pPr>
        <w:jc w:val="both"/>
        <w:rPr>
          <w:rFonts w:ascii="Arial" w:eastAsia="Arial" w:hAnsi="Arial" w:cs="Arial"/>
        </w:rPr>
      </w:pPr>
    </w:p>
    <w:p w:rsidR="0050265C" w:rsidRPr="0050265C" w:rsidRDefault="0050265C" w:rsidP="0050265C">
      <w:pPr>
        <w:jc w:val="center"/>
        <w:rPr>
          <w:lang w:val="es-MX" w:eastAsia="en-US"/>
        </w:rPr>
      </w:pPr>
      <w:proofErr w:type="gramStart"/>
      <w:r w:rsidRPr="0050265C">
        <w:rPr>
          <w:rFonts w:ascii="Arial" w:hAnsi="Arial" w:cs="Arial"/>
          <w:b/>
          <w:bCs/>
          <w:color w:val="000000"/>
          <w:u w:val="single"/>
          <w:lang w:val="es-MX" w:eastAsia="en-US"/>
        </w:rPr>
        <w:t>Resolución  Nº</w:t>
      </w:r>
      <w:proofErr w:type="gramEnd"/>
      <w:r w:rsidRPr="0050265C">
        <w:rPr>
          <w:rFonts w:ascii="Arial" w:hAnsi="Arial" w:cs="Arial"/>
          <w:b/>
          <w:bCs/>
          <w:color w:val="000000"/>
          <w:u w:val="single"/>
          <w:lang w:val="es-MX" w:eastAsia="en-US"/>
        </w:rPr>
        <w:t xml:space="preserve"> 109/2022 de la Secretaría de Hacienda.</w:t>
      </w:r>
    </w:p>
    <w:p w:rsidR="0050265C" w:rsidRPr="0050265C" w:rsidRDefault="0050265C" w:rsidP="0050265C">
      <w:pPr>
        <w:jc w:val="both"/>
        <w:rPr>
          <w:lang w:val="en-US" w:eastAsia="en-US"/>
        </w:rPr>
      </w:pPr>
      <w:r w:rsidRPr="0050265C">
        <w:rPr>
          <w:rFonts w:ascii="Arial" w:hAnsi="Arial" w:cs="Arial"/>
          <w:b/>
          <w:bCs/>
          <w:color w:val="000000"/>
          <w:lang w:val="en-US" w:eastAsia="en-US"/>
        </w:rPr>
        <w:t>VISTO:</w:t>
      </w:r>
      <w:r w:rsidRPr="0050265C">
        <w:rPr>
          <w:rFonts w:ascii="Arial" w:hAnsi="Arial" w:cs="Arial"/>
          <w:color w:val="000000"/>
          <w:lang w:val="en-US" w:eastAsia="en-US"/>
        </w:rPr>
        <w:t> </w:t>
      </w:r>
    </w:p>
    <w:p w:rsidR="0050265C" w:rsidRPr="0050265C" w:rsidRDefault="0050265C" w:rsidP="0050265C">
      <w:pPr>
        <w:jc w:val="both"/>
        <w:rPr>
          <w:lang w:val="es-MX" w:eastAsia="en-US"/>
        </w:rPr>
      </w:pPr>
      <w:r w:rsidRPr="0050265C">
        <w:rPr>
          <w:rFonts w:ascii="Arial" w:hAnsi="Arial" w:cs="Arial"/>
          <w:color w:val="000000"/>
          <w:lang w:val="es-MX" w:eastAsia="en-US"/>
        </w:rPr>
        <w:lastRenderedPageBreak/>
        <w:t xml:space="preserve">              La solicitud presentada en carácter de Declaración Jurada, por parte del Sr. </w:t>
      </w:r>
      <w:r w:rsidRPr="0050265C">
        <w:rPr>
          <w:rFonts w:ascii="Arial" w:hAnsi="Arial" w:cs="Arial"/>
          <w:b/>
          <w:bCs/>
          <w:color w:val="000000"/>
          <w:lang w:val="es-MX" w:eastAsia="en-US"/>
        </w:rPr>
        <w:t xml:space="preserve">Carreras Fernando Adrián DNI Nº 27956001, </w:t>
      </w:r>
      <w:r w:rsidRPr="0050265C">
        <w:rPr>
          <w:rFonts w:ascii="Arial" w:hAnsi="Arial" w:cs="Arial"/>
          <w:color w:val="000000"/>
          <w:lang w:val="es-MX" w:eastAsia="en-US"/>
        </w:rPr>
        <w:t>a través del Formulario F.101</w:t>
      </w:r>
      <w:r w:rsidRPr="0050265C">
        <w:rPr>
          <w:rFonts w:ascii="Arial" w:hAnsi="Arial" w:cs="Arial"/>
          <w:b/>
          <w:bCs/>
          <w:color w:val="000000"/>
          <w:lang w:val="es-MX" w:eastAsia="en-US"/>
        </w:rPr>
        <w:t xml:space="preserve"> </w:t>
      </w:r>
      <w:r w:rsidRPr="0050265C">
        <w:rPr>
          <w:rFonts w:ascii="Arial" w:hAnsi="Arial" w:cs="Arial"/>
          <w:color w:val="000000"/>
          <w:lang w:val="es-MX" w:eastAsia="en-US"/>
        </w:rPr>
        <w:t xml:space="preserve">solicitando para su comercio la correspondiente </w:t>
      </w:r>
      <w:r w:rsidRPr="0050265C">
        <w:rPr>
          <w:rFonts w:ascii="Arial" w:hAnsi="Arial" w:cs="Arial"/>
          <w:b/>
          <w:bCs/>
          <w:color w:val="000000"/>
          <w:lang w:val="es-MX" w:eastAsia="en-US"/>
        </w:rPr>
        <w:t xml:space="preserve">ALTA sucursal 2 </w:t>
      </w:r>
      <w:r w:rsidRPr="0050265C">
        <w:rPr>
          <w:rFonts w:ascii="Arial" w:hAnsi="Arial" w:cs="Arial"/>
          <w:color w:val="000000"/>
          <w:lang w:val="es-MX" w:eastAsia="en-US"/>
        </w:rPr>
        <w:t xml:space="preserve">en la Contribución que incide sobre la actividad comercial, el cual está identificado con el </w:t>
      </w:r>
      <w:r w:rsidRPr="0050265C">
        <w:rPr>
          <w:rFonts w:ascii="Arial" w:hAnsi="Arial" w:cs="Arial"/>
          <w:b/>
          <w:bCs/>
          <w:color w:val="000000"/>
          <w:lang w:val="es-MX" w:eastAsia="en-US"/>
        </w:rPr>
        <w:t>Nº de Inscripción</w:t>
      </w:r>
      <w:r w:rsidRPr="0050265C">
        <w:rPr>
          <w:rFonts w:ascii="Arial" w:hAnsi="Arial" w:cs="Arial"/>
          <w:color w:val="000000"/>
          <w:lang w:val="es-MX" w:eastAsia="en-US"/>
        </w:rPr>
        <w:t xml:space="preserve"> </w:t>
      </w:r>
      <w:r w:rsidRPr="0050265C">
        <w:rPr>
          <w:rFonts w:ascii="Arial" w:hAnsi="Arial" w:cs="Arial"/>
          <w:b/>
          <w:bCs/>
          <w:color w:val="000000"/>
          <w:lang w:val="es-MX" w:eastAsia="en-US"/>
        </w:rPr>
        <w:t>95032.</w:t>
      </w:r>
    </w:p>
    <w:p w:rsidR="0050265C" w:rsidRPr="0050265C" w:rsidRDefault="0050265C" w:rsidP="0050265C">
      <w:pPr>
        <w:spacing w:after="240"/>
        <w:rPr>
          <w:lang w:val="es-MX" w:eastAsia="en-US"/>
        </w:rPr>
      </w:pPr>
    </w:p>
    <w:p w:rsidR="0050265C" w:rsidRPr="0050265C" w:rsidRDefault="0050265C" w:rsidP="0050265C">
      <w:pPr>
        <w:jc w:val="both"/>
        <w:rPr>
          <w:lang w:val="es-MX" w:eastAsia="en-US"/>
        </w:rPr>
      </w:pPr>
      <w:r w:rsidRPr="0050265C">
        <w:rPr>
          <w:rFonts w:ascii="Arial" w:hAnsi="Arial" w:cs="Arial"/>
          <w:b/>
          <w:bCs/>
          <w:color w:val="000000"/>
          <w:lang w:val="es-MX" w:eastAsia="en-US"/>
        </w:rPr>
        <w:t>Y CONSIDERANDO:</w:t>
      </w:r>
      <w:r w:rsidRPr="0050265C">
        <w:rPr>
          <w:rFonts w:ascii="Arial" w:hAnsi="Arial" w:cs="Arial"/>
          <w:color w:val="000000"/>
          <w:lang w:val="es-MX" w:eastAsia="en-US"/>
        </w:rPr>
        <w:t>    </w:t>
      </w:r>
    </w:p>
    <w:p w:rsidR="0050265C" w:rsidRPr="0050265C" w:rsidRDefault="0050265C" w:rsidP="0050265C">
      <w:pPr>
        <w:jc w:val="both"/>
        <w:rPr>
          <w:lang w:val="es-MX" w:eastAsia="en-US"/>
        </w:rPr>
      </w:pPr>
      <w:r w:rsidRPr="0050265C">
        <w:rPr>
          <w:rFonts w:ascii="Arial" w:hAnsi="Arial" w:cs="Arial"/>
          <w:color w:val="000000"/>
          <w:lang w:val="es-MX" w:eastAsia="en-US"/>
        </w:rPr>
        <w:t xml:space="preserve">                                  Que al día de la fecha el comercio solicitante ha sido oportunamente inspeccionado por lo </w:t>
      </w:r>
      <w:proofErr w:type="gramStart"/>
      <w:r w:rsidRPr="0050265C">
        <w:rPr>
          <w:rFonts w:ascii="Arial" w:hAnsi="Arial" w:cs="Arial"/>
          <w:color w:val="000000"/>
          <w:lang w:val="es-MX" w:eastAsia="en-US"/>
        </w:rPr>
        <w:t>que</w:t>
      </w:r>
      <w:proofErr w:type="gramEnd"/>
      <w:r w:rsidRPr="0050265C">
        <w:rPr>
          <w:rFonts w:ascii="Arial" w:hAnsi="Arial" w:cs="Arial"/>
          <w:color w:val="000000"/>
          <w:lang w:val="es-MX" w:eastAsia="en-US"/>
        </w:rPr>
        <w:t xml:space="preserve"> en función a las inspecciones realizadas y a la documentación presentada, el mismo se encuentra en condiciones para otorgar dicha alta, al cumplir con todos los requisitos de ley.</w:t>
      </w:r>
    </w:p>
    <w:p w:rsidR="0050265C" w:rsidRPr="0050265C" w:rsidRDefault="0050265C" w:rsidP="0050265C">
      <w:pPr>
        <w:jc w:val="both"/>
        <w:rPr>
          <w:lang w:val="es-MX" w:eastAsia="en-US"/>
        </w:rPr>
      </w:pPr>
      <w:r w:rsidRPr="0050265C">
        <w:rPr>
          <w:rFonts w:ascii="Arial" w:hAnsi="Arial" w:cs="Arial"/>
          <w:color w:val="000000"/>
          <w:lang w:val="es-MX" w:eastAsia="en-US"/>
        </w:rPr>
        <w:t>                                  Que no hay inconveniente alguno en otorgar el alta al comercio del/la Sr. Carreras Fernando Adrián, ya que el mismo cumple todos los requisitos solicitados por la normativa vigente.</w:t>
      </w:r>
    </w:p>
    <w:p w:rsidR="0050265C" w:rsidRPr="0050265C" w:rsidRDefault="0050265C" w:rsidP="0050265C">
      <w:pPr>
        <w:rPr>
          <w:lang w:val="es-MX" w:eastAsia="en-US"/>
        </w:rPr>
      </w:pPr>
    </w:p>
    <w:p w:rsidR="0050265C" w:rsidRPr="0050265C" w:rsidRDefault="0050265C" w:rsidP="0050265C">
      <w:pPr>
        <w:jc w:val="both"/>
        <w:rPr>
          <w:lang w:val="es-MX" w:eastAsia="en-US"/>
        </w:rPr>
      </w:pPr>
      <w:r w:rsidRPr="0050265C">
        <w:rPr>
          <w:rFonts w:ascii="Arial" w:hAnsi="Arial" w:cs="Arial"/>
          <w:color w:val="000000"/>
          <w:lang w:val="es-MX" w:eastAsia="en-US"/>
        </w:rPr>
        <w:t>                                   Por ello:                                                      </w:t>
      </w:r>
    </w:p>
    <w:p w:rsidR="0050265C" w:rsidRPr="0050265C" w:rsidRDefault="0050265C" w:rsidP="0050265C">
      <w:pPr>
        <w:rPr>
          <w:lang w:val="es-MX" w:eastAsia="en-US"/>
        </w:rPr>
      </w:pPr>
    </w:p>
    <w:p w:rsidR="0050265C" w:rsidRPr="0050265C" w:rsidRDefault="0050265C" w:rsidP="0050265C">
      <w:pPr>
        <w:jc w:val="center"/>
        <w:rPr>
          <w:lang w:val="es-MX" w:eastAsia="en-US"/>
        </w:rPr>
      </w:pPr>
      <w:r w:rsidRPr="0050265C">
        <w:rPr>
          <w:rFonts w:ascii="Arial" w:hAnsi="Arial" w:cs="Arial"/>
          <w:b/>
          <w:bCs/>
          <w:color w:val="000000"/>
          <w:lang w:val="es-MX" w:eastAsia="en-US"/>
        </w:rPr>
        <w:t>      EL SECRETARIO DE HACIENDA </w:t>
      </w:r>
    </w:p>
    <w:p w:rsidR="0050265C" w:rsidRPr="0050265C" w:rsidRDefault="0050265C" w:rsidP="0050265C">
      <w:pPr>
        <w:jc w:val="center"/>
        <w:rPr>
          <w:lang w:val="es-MX" w:eastAsia="en-US"/>
        </w:rPr>
      </w:pPr>
      <w:r w:rsidRPr="0050265C">
        <w:rPr>
          <w:rFonts w:ascii="Arial" w:hAnsi="Arial" w:cs="Arial"/>
          <w:b/>
          <w:bCs/>
          <w:color w:val="000000"/>
          <w:lang w:val="es-MX" w:eastAsia="en-US"/>
        </w:rPr>
        <w:t>       RESUELVE:</w:t>
      </w:r>
    </w:p>
    <w:p w:rsidR="0050265C" w:rsidRPr="0050265C" w:rsidRDefault="0050265C" w:rsidP="0050265C">
      <w:pPr>
        <w:rPr>
          <w:lang w:val="es-MX" w:eastAsia="en-US"/>
        </w:rPr>
      </w:pPr>
    </w:p>
    <w:p w:rsidR="0050265C" w:rsidRPr="0050265C" w:rsidRDefault="0050265C" w:rsidP="0050265C">
      <w:pPr>
        <w:jc w:val="both"/>
        <w:rPr>
          <w:lang w:val="es-MX" w:eastAsia="en-US"/>
        </w:rPr>
      </w:pPr>
      <w:r w:rsidRPr="0050265C">
        <w:rPr>
          <w:rFonts w:ascii="Arial" w:hAnsi="Arial" w:cs="Arial"/>
          <w:b/>
          <w:bCs/>
          <w:color w:val="000000"/>
          <w:lang w:val="es-MX" w:eastAsia="en-US"/>
        </w:rPr>
        <w:t>Artículo 1º.-</w:t>
      </w:r>
      <w:r w:rsidRPr="0050265C">
        <w:rPr>
          <w:rFonts w:ascii="Arial" w:hAnsi="Arial" w:cs="Arial"/>
          <w:color w:val="000000"/>
          <w:lang w:val="es-MX" w:eastAsia="en-US"/>
        </w:rPr>
        <w:t xml:space="preserve"> Dese de </w:t>
      </w:r>
      <w:r w:rsidRPr="0050265C">
        <w:rPr>
          <w:rFonts w:ascii="Arial" w:hAnsi="Arial" w:cs="Arial"/>
          <w:b/>
          <w:bCs/>
          <w:color w:val="000000"/>
          <w:lang w:val="es-MX" w:eastAsia="en-US"/>
        </w:rPr>
        <w:t>“ALTA Sucursal 2”</w:t>
      </w:r>
      <w:r w:rsidRPr="0050265C">
        <w:rPr>
          <w:rFonts w:ascii="Arial" w:hAnsi="Arial" w:cs="Arial"/>
          <w:color w:val="000000"/>
          <w:lang w:val="es-MX" w:eastAsia="en-US"/>
        </w:rPr>
        <w:t xml:space="preserve"> al comercio de nombre fantasía “</w:t>
      </w:r>
      <w:r w:rsidRPr="0050265C">
        <w:rPr>
          <w:rFonts w:ascii="Arial" w:hAnsi="Arial" w:cs="Arial"/>
          <w:b/>
          <w:bCs/>
          <w:color w:val="000000"/>
          <w:lang w:val="es-MX" w:eastAsia="en-US"/>
        </w:rPr>
        <w:t xml:space="preserve">Mate </w:t>
      </w:r>
      <w:proofErr w:type="spellStart"/>
      <w:r w:rsidRPr="0050265C">
        <w:rPr>
          <w:rFonts w:ascii="Arial" w:hAnsi="Arial" w:cs="Arial"/>
          <w:b/>
          <w:bCs/>
          <w:color w:val="000000"/>
          <w:lang w:val="es-MX" w:eastAsia="en-US"/>
        </w:rPr>
        <w:t>Mati</w:t>
      </w:r>
      <w:proofErr w:type="spellEnd"/>
      <w:r w:rsidRPr="0050265C">
        <w:rPr>
          <w:rFonts w:ascii="Arial" w:hAnsi="Arial" w:cs="Arial"/>
          <w:color w:val="000000"/>
          <w:lang w:val="es-MX" w:eastAsia="en-US"/>
        </w:rPr>
        <w:t xml:space="preserve">” con código de actividad </w:t>
      </w:r>
      <w:r w:rsidRPr="0050265C">
        <w:rPr>
          <w:rFonts w:ascii="Arial" w:hAnsi="Arial" w:cs="Arial"/>
          <w:b/>
          <w:bCs/>
          <w:color w:val="000000"/>
          <w:lang w:val="es-MX" w:eastAsia="en-US"/>
        </w:rPr>
        <w:t xml:space="preserve">47.1130 - Venta al por menor en </w:t>
      </w:r>
      <w:proofErr w:type="spellStart"/>
      <w:r w:rsidRPr="0050265C">
        <w:rPr>
          <w:rFonts w:ascii="Arial" w:hAnsi="Arial" w:cs="Arial"/>
          <w:b/>
          <w:bCs/>
          <w:color w:val="000000"/>
          <w:lang w:val="es-MX" w:eastAsia="en-US"/>
        </w:rPr>
        <w:t>Minimercado</w:t>
      </w:r>
      <w:proofErr w:type="spellEnd"/>
      <w:r w:rsidRPr="0050265C">
        <w:rPr>
          <w:rFonts w:ascii="Arial" w:hAnsi="Arial" w:cs="Arial"/>
          <w:color w:val="000000"/>
          <w:lang w:val="es-MX" w:eastAsia="en-US"/>
        </w:rPr>
        <w:t xml:space="preserve">, cuyo titular es el Sr. </w:t>
      </w:r>
      <w:r w:rsidRPr="0050265C">
        <w:rPr>
          <w:rFonts w:ascii="Arial" w:hAnsi="Arial" w:cs="Arial"/>
          <w:b/>
          <w:bCs/>
          <w:color w:val="000000"/>
          <w:lang w:val="es-MX" w:eastAsia="en-US"/>
        </w:rPr>
        <w:t>Carreras Fernando Adrián, CUIT 23-27956001-9</w:t>
      </w:r>
      <w:r w:rsidRPr="0050265C">
        <w:rPr>
          <w:rFonts w:ascii="Arial" w:hAnsi="Arial" w:cs="Arial"/>
          <w:color w:val="000000"/>
          <w:lang w:val="es-MX" w:eastAsia="en-US"/>
        </w:rPr>
        <w:t xml:space="preserve">, con domicilio comercial en Venezuela 263, de la Localidad de Monte Cristo, identificado bajo </w:t>
      </w:r>
      <w:r w:rsidRPr="0050265C">
        <w:rPr>
          <w:rFonts w:ascii="Arial" w:hAnsi="Arial" w:cs="Arial"/>
          <w:b/>
          <w:bCs/>
          <w:color w:val="000000"/>
          <w:lang w:val="es-MX" w:eastAsia="en-US"/>
        </w:rPr>
        <w:t>Número de Inscripción y/o Habilitación Municipal N° 95032,</w:t>
      </w:r>
      <w:r w:rsidRPr="0050265C">
        <w:rPr>
          <w:rFonts w:ascii="Arial" w:hAnsi="Arial" w:cs="Arial"/>
          <w:color w:val="000000"/>
          <w:lang w:val="es-MX" w:eastAsia="en-US"/>
        </w:rPr>
        <w:t xml:space="preserve"> retroactivo a la fecha </w:t>
      </w:r>
      <w:r w:rsidRPr="0050265C">
        <w:rPr>
          <w:rFonts w:ascii="Arial" w:hAnsi="Arial" w:cs="Arial"/>
          <w:b/>
          <w:bCs/>
          <w:color w:val="000000"/>
          <w:lang w:val="es-MX" w:eastAsia="en-US"/>
        </w:rPr>
        <w:t xml:space="preserve">veintisiete de agosto de </w:t>
      </w:r>
      <w:proofErr w:type="gramStart"/>
      <w:r w:rsidRPr="0050265C">
        <w:rPr>
          <w:rFonts w:ascii="Arial" w:hAnsi="Arial" w:cs="Arial"/>
          <w:b/>
          <w:bCs/>
          <w:color w:val="000000"/>
          <w:lang w:val="es-MX" w:eastAsia="en-US"/>
        </w:rPr>
        <w:t>dos mil veintiuno</w:t>
      </w:r>
      <w:proofErr w:type="gramEnd"/>
      <w:r w:rsidRPr="0050265C">
        <w:rPr>
          <w:rFonts w:ascii="Arial" w:hAnsi="Arial" w:cs="Arial"/>
          <w:b/>
          <w:bCs/>
          <w:color w:val="000000"/>
          <w:lang w:val="es-MX" w:eastAsia="en-US"/>
        </w:rPr>
        <w:t xml:space="preserve"> (27/08/2021).</w:t>
      </w:r>
    </w:p>
    <w:p w:rsidR="0050265C" w:rsidRPr="0050265C" w:rsidRDefault="0050265C" w:rsidP="0050265C">
      <w:pPr>
        <w:rPr>
          <w:lang w:val="es-MX" w:eastAsia="en-US"/>
        </w:rPr>
      </w:pPr>
    </w:p>
    <w:p w:rsidR="0050265C" w:rsidRPr="0050265C" w:rsidRDefault="0050265C" w:rsidP="0050265C">
      <w:pPr>
        <w:jc w:val="both"/>
        <w:rPr>
          <w:lang w:val="es-MX" w:eastAsia="en-US"/>
        </w:rPr>
      </w:pPr>
      <w:r w:rsidRPr="0050265C">
        <w:rPr>
          <w:rFonts w:ascii="Arial" w:hAnsi="Arial" w:cs="Arial"/>
          <w:b/>
          <w:bCs/>
          <w:color w:val="000000"/>
          <w:lang w:val="es-MX" w:eastAsia="en-US"/>
        </w:rPr>
        <w:t>Artículo 2º.-</w:t>
      </w:r>
      <w:r w:rsidRPr="0050265C">
        <w:rPr>
          <w:rFonts w:ascii="Arial" w:hAnsi="Arial" w:cs="Arial"/>
          <w:color w:val="000000"/>
          <w:lang w:val="es-MX" w:eastAsia="en-US"/>
        </w:rPr>
        <w:t xml:space="preserve"> Comuníquese, publíquese, dese al R.M. y </w:t>
      </w:r>
      <w:proofErr w:type="gramStart"/>
      <w:r w:rsidRPr="0050265C">
        <w:rPr>
          <w:rFonts w:ascii="Arial" w:hAnsi="Arial" w:cs="Arial"/>
          <w:color w:val="000000"/>
          <w:lang w:val="es-MX" w:eastAsia="en-US"/>
        </w:rPr>
        <w:t>archívese.-</w:t>
      </w:r>
      <w:proofErr w:type="gramEnd"/>
    </w:p>
    <w:p w:rsidR="0050265C" w:rsidRPr="0050265C" w:rsidRDefault="0050265C">
      <w:pPr>
        <w:jc w:val="both"/>
        <w:rPr>
          <w:rFonts w:ascii="Arial" w:eastAsia="Arial" w:hAnsi="Arial" w:cs="Arial"/>
          <w:lang w:val="es-MX"/>
        </w:rPr>
      </w:pPr>
    </w:p>
    <w:p w:rsidR="0050265C" w:rsidRDefault="0050265C" w:rsidP="0050265C">
      <w:pPr>
        <w:jc w:val="both"/>
        <w:rPr>
          <w:rFonts w:ascii="Arial" w:eastAsia="Arial" w:hAnsi="Arial" w:cs="Arial"/>
        </w:rPr>
      </w:pPr>
      <w:r w:rsidRPr="00AA067F">
        <w:rPr>
          <w:rFonts w:ascii="Arial" w:eastAsia="Arial" w:hAnsi="Arial" w:cs="Arial"/>
        </w:rPr>
        <w:t>FDO: Cr. Exequiel Pereyra, Secretario de Hacienda</w:t>
      </w:r>
    </w:p>
    <w:p w:rsidR="0050265C" w:rsidRDefault="0050265C">
      <w:pPr>
        <w:jc w:val="both"/>
        <w:rPr>
          <w:rFonts w:ascii="Arial" w:eastAsia="Arial" w:hAnsi="Arial" w:cs="Arial"/>
        </w:rPr>
      </w:pPr>
    </w:p>
    <w:p w:rsidR="0050265C" w:rsidRPr="00AA067F" w:rsidRDefault="0050265C" w:rsidP="0050265C">
      <w:pPr>
        <w:pStyle w:val="Ttulo2"/>
        <w:rPr>
          <w:rFonts w:ascii="Arial" w:eastAsia="Arial" w:hAnsi="Arial" w:cs="Arial"/>
          <w:b/>
          <w:color w:val="279E94"/>
        </w:rPr>
      </w:pPr>
      <w:bookmarkStart w:id="10" w:name="_Toc119314575"/>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w:t>
      </w:r>
      <w:r>
        <w:rPr>
          <w:rFonts w:ascii="Arial" w:eastAsia="Arial" w:hAnsi="Arial" w:cs="Arial"/>
          <w:b/>
          <w:color w:val="279E94"/>
        </w:rPr>
        <w:t>10</w:t>
      </w:r>
      <w:r>
        <w:rPr>
          <w:rFonts w:ascii="Arial" w:eastAsia="Arial" w:hAnsi="Arial" w:cs="Arial"/>
          <w:b/>
          <w:color w:val="279E94"/>
        </w:rPr>
        <w:t xml:space="preserve"> / 2022</w:t>
      </w:r>
      <w:bookmarkEnd w:id="10"/>
    </w:p>
    <w:p w:rsidR="0050265C" w:rsidRPr="00AA067F" w:rsidRDefault="0050265C" w:rsidP="0050265C">
      <w:pPr>
        <w:jc w:val="right"/>
        <w:rPr>
          <w:rFonts w:ascii="Arial" w:eastAsia="Arial" w:hAnsi="Arial" w:cs="Arial"/>
        </w:rPr>
      </w:pPr>
      <w:r w:rsidRPr="00AA067F">
        <w:rPr>
          <w:rFonts w:ascii="Arial" w:eastAsia="Arial" w:hAnsi="Arial" w:cs="Arial"/>
        </w:rPr>
        <w:t>Promulgada: M</w:t>
      </w:r>
      <w:r>
        <w:rPr>
          <w:rFonts w:ascii="Arial" w:eastAsia="Arial" w:hAnsi="Arial" w:cs="Arial"/>
        </w:rPr>
        <w:t>onte Cristo, 21 de Julio de 2022</w:t>
      </w:r>
      <w:r w:rsidRPr="00AA067F">
        <w:rPr>
          <w:rFonts w:ascii="Arial" w:eastAsia="Arial" w:hAnsi="Arial" w:cs="Arial"/>
        </w:rPr>
        <w:t>.-</w:t>
      </w:r>
    </w:p>
    <w:p w:rsidR="0050265C" w:rsidRPr="00AA067F" w:rsidRDefault="0050265C" w:rsidP="0050265C">
      <w:pPr>
        <w:jc w:val="right"/>
        <w:rPr>
          <w:rFonts w:ascii="Arial" w:eastAsia="Arial" w:hAnsi="Arial" w:cs="Arial"/>
        </w:rPr>
      </w:pPr>
      <w:r>
        <w:rPr>
          <w:rFonts w:ascii="Arial" w:eastAsia="Arial" w:hAnsi="Arial" w:cs="Arial"/>
        </w:rPr>
        <w:t>Publicada: 24 de Julio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50265C" w:rsidRDefault="0050265C" w:rsidP="0050265C">
      <w:pPr>
        <w:jc w:val="center"/>
        <w:rPr>
          <w:rFonts w:ascii="Arial" w:hAnsi="Arial" w:cs="Arial"/>
          <w:b/>
          <w:bCs/>
          <w:color w:val="000000"/>
          <w:u w:val="single"/>
          <w:lang w:val="es-MX" w:eastAsia="en-US"/>
        </w:rPr>
      </w:pPr>
    </w:p>
    <w:p w:rsidR="0050265C" w:rsidRPr="0050265C" w:rsidRDefault="0050265C" w:rsidP="0050265C">
      <w:pPr>
        <w:jc w:val="center"/>
        <w:rPr>
          <w:lang w:val="es-MX" w:eastAsia="en-US"/>
        </w:rPr>
      </w:pPr>
      <w:proofErr w:type="gramStart"/>
      <w:r w:rsidRPr="0050265C">
        <w:rPr>
          <w:rFonts w:ascii="Arial" w:hAnsi="Arial" w:cs="Arial"/>
          <w:b/>
          <w:bCs/>
          <w:color w:val="000000"/>
          <w:u w:val="single"/>
          <w:lang w:val="es-MX" w:eastAsia="en-US"/>
        </w:rPr>
        <w:t>Resolución  Nº</w:t>
      </w:r>
      <w:proofErr w:type="gramEnd"/>
      <w:r w:rsidRPr="0050265C">
        <w:rPr>
          <w:rFonts w:ascii="Arial" w:hAnsi="Arial" w:cs="Arial"/>
          <w:b/>
          <w:bCs/>
          <w:color w:val="000000"/>
          <w:u w:val="single"/>
          <w:lang w:val="es-MX" w:eastAsia="en-US"/>
        </w:rPr>
        <w:t xml:space="preserve"> 110/2022 de la Secretaría de Hacienda.</w:t>
      </w:r>
    </w:p>
    <w:p w:rsidR="0050265C" w:rsidRPr="0050265C" w:rsidRDefault="0050265C" w:rsidP="0050265C">
      <w:pPr>
        <w:jc w:val="both"/>
        <w:rPr>
          <w:lang w:val="es-MX" w:eastAsia="en-US"/>
        </w:rPr>
      </w:pPr>
      <w:r w:rsidRPr="0050265C">
        <w:rPr>
          <w:rFonts w:ascii="Arial" w:hAnsi="Arial" w:cs="Arial"/>
          <w:b/>
          <w:bCs/>
          <w:color w:val="000000"/>
          <w:lang w:val="es-MX" w:eastAsia="en-US"/>
        </w:rPr>
        <w:t>VISTO:</w:t>
      </w:r>
      <w:r w:rsidRPr="0050265C">
        <w:rPr>
          <w:rFonts w:ascii="Arial" w:hAnsi="Arial" w:cs="Arial"/>
          <w:color w:val="000000"/>
          <w:lang w:val="es-MX" w:eastAsia="en-US"/>
        </w:rPr>
        <w:t> </w:t>
      </w:r>
    </w:p>
    <w:p w:rsidR="0050265C" w:rsidRPr="0050265C" w:rsidRDefault="0050265C" w:rsidP="0050265C">
      <w:pPr>
        <w:jc w:val="both"/>
        <w:rPr>
          <w:lang w:val="es-MX" w:eastAsia="en-US"/>
        </w:rPr>
      </w:pPr>
      <w:r w:rsidRPr="0050265C">
        <w:rPr>
          <w:rFonts w:ascii="Arial" w:hAnsi="Arial" w:cs="Arial"/>
          <w:color w:val="000000"/>
          <w:lang w:val="es-MX" w:eastAsia="en-US"/>
        </w:rPr>
        <w:t xml:space="preserve">              La solicitud presentada en carácter de Declaración Jurada, por parte de la </w:t>
      </w:r>
      <w:r w:rsidRPr="0050265C">
        <w:rPr>
          <w:rFonts w:ascii="Arial" w:hAnsi="Arial" w:cs="Arial"/>
          <w:b/>
          <w:bCs/>
          <w:color w:val="000000"/>
          <w:lang w:val="es-MX" w:eastAsia="en-US"/>
        </w:rPr>
        <w:t xml:space="preserve">Sra. Contreras </w:t>
      </w:r>
      <w:proofErr w:type="spellStart"/>
      <w:r w:rsidRPr="0050265C">
        <w:rPr>
          <w:rFonts w:ascii="Arial" w:hAnsi="Arial" w:cs="Arial"/>
          <w:b/>
          <w:bCs/>
          <w:color w:val="000000"/>
          <w:lang w:val="es-MX" w:eastAsia="en-US"/>
        </w:rPr>
        <w:t>Emilce</w:t>
      </w:r>
      <w:proofErr w:type="spellEnd"/>
      <w:r w:rsidRPr="0050265C">
        <w:rPr>
          <w:rFonts w:ascii="Arial" w:hAnsi="Arial" w:cs="Arial"/>
          <w:b/>
          <w:bCs/>
          <w:color w:val="000000"/>
          <w:lang w:val="es-MX" w:eastAsia="en-US"/>
        </w:rPr>
        <w:t xml:space="preserve"> Johanna DNI. Nº 35.613.206, </w:t>
      </w:r>
      <w:r w:rsidRPr="0050265C">
        <w:rPr>
          <w:rFonts w:ascii="Arial" w:hAnsi="Arial" w:cs="Arial"/>
          <w:color w:val="000000"/>
          <w:lang w:val="es-MX" w:eastAsia="en-US"/>
        </w:rPr>
        <w:t>a través del Formulario F.101</w:t>
      </w:r>
      <w:r w:rsidRPr="0050265C">
        <w:rPr>
          <w:rFonts w:ascii="Arial" w:hAnsi="Arial" w:cs="Arial"/>
          <w:b/>
          <w:bCs/>
          <w:color w:val="000000"/>
          <w:lang w:val="es-MX" w:eastAsia="en-US"/>
        </w:rPr>
        <w:t xml:space="preserve"> </w:t>
      </w:r>
      <w:r w:rsidRPr="0050265C">
        <w:rPr>
          <w:rFonts w:ascii="Arial" w:hAnsi="Arial" w:cs="Arial"/>
          <w:color w:val="000000"/>
          <w:lang w:val="es-MX" w:eastAsia="en-US"/>
        </w:rPr>
        <w:t xml:space="preserve">solicitando para su comercio la </w:t>
      </w:r>
      <w:proofErr w:type="gramStart"/>
      <w:r w:rsidRPr="0050265C">
        <w:rPr>
          <w:rFonts w:ascii="Arial" w:hAnsi="Arial" w:cs="Arial"/>
          <w:color w:val="000000"/>
          <w:lang w:val="es-MX" w:eastAsia="en-US"/>
        </w:rPr>
        <w:t xml:space="preserve">correspondiente </w:t>
      </w:r>
      <w:r w:rsidRPr="0050265C">
        <w:rPr>
          <w:rFonts w:ascii="Arial" w:hAnsi="Arial" w:cs="Arial"/>
          <w:b/>
          <w:bCs/>
          <w:color w:val="000000"/>
          <w:lang w:val="es-MX" w:eastAsia="en-US"/>
        </w:rPr>
        <w:t> BAJA</w:t>
      </w:r>
      <w:proofErr w:type="gramEnd"/>
      <w:r w:rsidRPr="0050265C">
        <w:rPr>
          <w:rFonts w:ascii="Arial" w:hAnsi="Arial" w:cs="Arial"/>
          <w:b/>
          <w:bCs/>
          <w:color w:val="000000"/>
          <w:lang w:val="es-MX" w:eastAsia="en-US"/>
        </w:rPr>
        <w:t xml:space="preserve"> </w:t>
      </w:r>
      <w:r w:rsidRPr="0050265C">
        <w:rPr>
          <w:rFonts w:ascii="Arial" w:hAnsi="Arial" w:cs="Arial"/>
          <w:color w:val="000000"/>
          <w:lang w:val="es-MX" w:eastAsia="en-US"/>
        </w:rPr>
        <w:t xml:space="preserve">de Inscripción en la Contribución que incide sobre la actividad comercial, el cual está identificado con el </w:t>
      </w:r>
      <w:r w:rsidRPr="0050265C">
        <w:rPr>
          <w:rFonts w:ascii="Arial" w:hAnsi="Arial" w:cs="Arial"/>
          <w:b/>
          <w:bCs/>
          <w:color w:val="000000"/>
          <w:lang w:val="es-MX" w:eastAsia="en-US"/>
        </w:rPr>
        <w:t>Nº de Inscripción</w:t>
      </w:r>
      <w:r w:rsidRPr="0050265C">
        <w:rPr>
          <w:rFonts w:ascii="Arial" w:hAnsi="Arial" w:cs="Arial"/>
          <w:color w:val="000000"/>
          <w:lang w:val="es-MX" w:eastAsia="en-US"/>
        </w:rPr>
        <w:t xml:space="preserve">  </w:t>
      </w:r>
      <w:r w:rsidRPr="0050265C">
        <w:rPr>
          <w:rFonts w:ascii="Arial" w:hAnsi="Arial" w:cs="Arial"/>
          <w:b/>
          <w:bCs/>
          <w:color w:val="000000"/>
          <w:lang w:val="es-MX" w:eastAsia="en-US"/>
        </w:rPr>
        <w:t>71055.</w:t>
      </w:r>
    </w:p>
    <w:p w:rsidR="0050265C" w:rsidRPr="0050265C" w:rsidRDefault="0050265C" w:rsidP="0050265C">
      <w:pPr>
        <w:spacing w:after="240"/>
        <w:rPr>
          <w:lang w:val="es-MX" w:eastAsia="en-US"/>
        </w:rPr>
      </w:pPr>
    </w:p>
    <w:p w:rsidR="0050265C" w:rsidRPr="0050265C" w:rsidRDefault="0050265C" w:rsidP="0050265C">
      <w:pPr>
        <w:jc w:val="both"/>
        <w:rPr>
          <w:lang w:val="es-MX" w:eastAsia="en-US"/>
        </w:rPr>
      </w:pPr>
      <w:r w:rsidRPr="0050265C">
        <w:rPr>
          <w:rFonts w:ascii="Arial" w:hAnsi="Arial" w:cs="Arial"/>
          <w:b/>
          <w:bCs/>
          <w:color w:val="000000"/>
          <w:lang w:val="es-MX" w:eastAsia="en-US"/>
        </w:rPr>
        <w:t>Y CONSIDERANDO:</w:t>
      </w:r>
      <w:r w:rsidRPr="0050265C">
        <w:rPr>
          <w:rFonts w:ascii="Arial" w:hAnsi="Arial" w:cs="Arial"/>
          <w:color w:val="000000"/>
          <w:lang w:val="es-MX" w:eastAsia="en-US"/>
        </w:rPr>
        <w:t>    </w:t>
      </w:r>
    </w:p>
    <w:p w:rsidR="0050265C" w:rsidRPr="0050265C" w:rsidRDefault="0050265C" w:rsidP="0050265C">
      <w:pPr>
        <w:jc w:val="both"/>
        <w:rPr>
          <w:lang w:val="es-MX" w:eastAsia="en-US"/>
        </w:rPr>
      </w:pPr>
      <w:r w:rsidRPr="0050265C">
        <w:rPr>
          <w:rFonts w:ascii="Arial" w:hAnsi="Arial" w:cs="Arial"/>
          <w:color w:val="000000"/>
          <w:lang w:val="es-MX" w:eastAsia="en-US"/>
        </w:rPr>
        <w:t xml:space="preserve">                                  Que al día de la fecha el comercio solicitante ha sido oportunamente inspeccionado por lo </w:t>
      </w:r>
      <w:proofErr w:type="gramStart"/>
      <w:r w:rsidRPr="0050265C">
        <w:rPr>
          <w:rFonts w:ascii="Arial" w:hAnsi="Arial" w:cs="Arial"/>
          <w:color w:val="000000"/>
          <w:lang w:val="es-MX" w:eastAsia="en-US"/>
        </w:rPr>
        <w:t>que</w:t>
      </w:r>
      <w:proofErr w:type="gramEnd"/>
      <w:r w:rsidRPr="0050265C">
        <w:rPr>
          <w:rFonts w:ascii="Arial" w:hAnsi="Arial" w:cs="Arial"/>
          <w:color w:val="000000"/>
          <w:lang w:val="es-MX"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50265C" w:rsidRPr="0050265C" w:rsidRDefault="0050265C" w:rsidP="0050265C">
      <w:pPr>
        <w:rPr>
          <w:lang w:val="es-MX" w:eastAsia="en-US"/>
        </w:rPr>
      </w:pPr>
    </w:p>
    <w:p w:rsidR="0050265C" w:rsidRPr="0050265C" w:rsidRDefault="0050265C" w:rsidP="0050265C">
      <w:pPr>
        <w:jc w:val="both"/>
        <w:rPr>
          <w:lang w:val="es-MX" w:eastAsia="en-US"/>
        </w:rPr>
      </w:pPr>
      <w:r w:rsidRPr="0050265C">
        <w:rPr>
          <w:rFonts w:ascii="Arial" w:hAnsi="Arial" w:cs="Arial"/>
          <w:color w:val="000000"/>
          <w:lang w:val="es-MX" w:eastAsia="en-US"/>
        </w:rPr>
        <w:lastRenderedPageBreak/>
        <w:t xml:space="preserve">                                   Que no hay inconveniente alguno en otorgar la baja al comercio </w:t>
      </w:r>
      <w:proofErr w:type="gramStart"/>
      <w:r w:rsidRPr="0050265C">
        <w:rPr>
          <w:rFonts w:ascii="Arial" w:hAnsi="Arial" w:cs="Arial"/>
          <w:color w:val="000000"/>
          <w:lang w:val="es-MX" w:eastAsia="en-US"/>
        </w:rPr>
        <w:t>de  la</w:t>
      </w:r>
      <w:proofErr w:type="gramEnd"/>
      <w:r w:rsidRPr="0050265C">
        <w:rPr>
          <w:rFonts w:ascii="Arial" w:hAnsi="Arial" w:cs="Arial"/>
          <w:color w:val="000000"/>
          <w:lang w:val="es-MX" w:eastAsia="en-US"/>
        </w:rPr>
        <w:t xml:space="preserve"> Sra. Contreras </w:t>
      </w:r>
      <w:proofErr w:type="spellStart"/>
      <w:r w:rsidRPr="0050265C">
        <w:rPr>
          <w:rFonts w:ascii="Arial" w:hAnsi="Arial" w:cs="Arial"/>
          <w:color w:val="000000"/>
          <w:lang w:val="es-MX" w:eastAsia="en-US"/>
        </w:rPr>
        <w:t>Emilce</w:t>
      </w:r>
      <w:proofErr w:type="spellEnd"/>
      <w:r w:rsidRPr="0050265C">
        <w:rPr>
          <w:rFonts w:ascii="Arial" w:hAnsi="Arial" w:cs="Arial"/>
          <w:color w:val="000000"/>
          <w:lang w:val="es-MX" w:eastAsia="en-US"/>
        </w:rPr>
        <w:t xml:space="preserve"> Johanna, ya que el mismo cumple todos los requisitos solicitados por la normativa vigente.</w:t>
      </w:r>
    </w:p>
    <w:p w:rsidR="0050265C" w:rsidRPr="0050265C" w:rsidRDefault="0050265C" w:rsidP="0050265C">
      <w:pPr>
        <w:rPr>
          <w:lang w:val="es-MX" w:eastAsia="en-US"/>
        </w:rPr>
      </w:pPr>
    </w:p>
    <w:p w:rsidR="0050265C" w:rsidRPr="0050265C" w:rsidRDefault="0050265C" w:rsidP="0050265C">
      <w:pPr>
        <w:jc w:val="both"/>
        <w:rPr>
          <w:lang w:val="es-MX" w:eastAsia="en-US"/>
        </w:rPr>
      </w:pPr>
      <w:r w:rsidRPr="0050265C">
        <w:rPr>
          <w:rFonts w:ascii="Arial" w:hAnsi="Arial" w:cs="Arial"/>
          <w:color w:val="000000"/>
          <w:lang w:val="es-MX" w:eastAsia="en-US"/>
        </w:rPr>
        <w:t>                                   Por ello:                                                          </w:t>
      </w:r>
    </w:p>
    <w:p w:rsidR="0050265C" w:rsidRPr="0050265C" w:rsidRDefault="0050265C" w:rsidP="0050265C">
      <w:pPr>
        <w:rPr>
          <w:lang w:val="es-MX" w:eastAsia="en-US"/>
        </w:rPr>
      </w:pPr>
    </w:p>
    <w:p w:rsidR="0050265C" w:rsidRPr="0050265C" w:rsidRDefault="0050265C" w:rsidP="0050265C">
      <w:pPr>
        <w:jc w:val="center"/>
        <w:rPr>
          <w:lang w:val="es-MX" w:eastAsia="en-US"/>
        </w:rPr>
      </w:pPr>
      <w:r w:rsidRPr="0050265C">
        <w:rPr>
          <w:rFonts w:ascii="Arial" w:hAnsi="Arial" w:cs="Arial"/>
          <w:b/>
          <w:bCs/>
          <w:color w:val="000000"/>
          <w:lang w:val="es-MX" w:eastAsia="en-US"/>
        </w:rPr>
        <w:t>      EL SECRETARIO DE HACIENDA </w:t>
      </w:r>
    </w:p>
    <w:p w:rsidR="0050265C" w:rsidRPr="0050265C" w:rsidRDefault="0050265C" w:rsidP="0050265C">
      <w:pPr>
        <w:jc w:val="center"/>
        <w:rPr>
          <w:lang w:val="es-MX" w:eastAsia="en-US"/>
        </w:rPr>
      </w:pPr>
      <w:r w:rsidRPr="0050265C">
        <w:rPr>
          <w:rFonts w:ascii="Arial" w:hAnsi="Arial" w:cs="Arial"/>
          <w:b/>
          <w:bCs/>
          <w:color w:val="000000"/>
          <w:lang w:val="es-MX" w:eastAsia="en-US"/>
        </w:rPr>
        <w:t>       RESUELVE:</w:t>
      </w:r>
    </w:p>
    <w:p w:rsidR="0050265C" w:rsidRPr="0050265C" w:rsidRDefault="0050265C" w:rsidP="0050265C">
      <w:pPr>
        <w:rPr>
          <w:lang w:val="es-MX" w:eastAsia="en-US"/>
        </w:rPr>
      </w:pPr>
    </w:p>
    <w:p w:rsidR="0050265C" w:rsidRPr="0050265C" w:rsidRDefault="0050265C" w:rsidP="0050265C">
      <w:pPr>
        <w:jc w:val="both"/>
        <w:rPr>
          <w:lang w:val="es-MX" w:eastAsia="en-US"/>
        </w:rPr>
      </w:pPr>
      <w:r w:rsidRPr="0050265C">
        <w:rPr>
          <w:rFonts w:ascii="Arial" w:hAnsi="Arial" w:cs="Arial"/>
          <w:b/>
          <w:bCs/>
          <w:color w:val="000000"/>
          <w:lang w:val="es-MX" w:eastAsia="en-US"/>
        </w:rPr>
        <w:t>Artículo 1º.-</w:t>
      </w:r>
      <w:r w:rsidRPr="0050265C">
        <w:rPr>
          <w:rFonts w:ascii="Arial" w:hAnsi="Arial" w:cs="Arial"/>
          <w:color w:val="000000"/>
          <w:lang w:val="es-MX" w:eastAsia="en-US"/>
        </w:rPr>
        <w:t xml:space="preserve"> Dese </w:t>
      </w:r>
      <w:proofErr w:type="gramStart"/>
      <w:r w:rsidRPr="0050265C">
        <w:rPr>
          <w:rFonts w:ascii="Arial" w:hAnsi="Arial" w:cs="Arial"/>
          <w:color w:val="000000"/>
          <w:lang w:val="es-MX" w:eastAsia="en-US"/>
        </w:rPr>
        <w:t xml:space="preserve">de </w:t>
      </w:r>
      <w:r w:rsidRPr="0050265C">
        <w:rPr>
          <w:rFonts w:ascii="Arial" w:hAnsi="Arial" w:cs="Arial"/>
          <w:b/>
          <w:bCs/>
          <w:color w:val="000000"/>
          <w:lang w:val="es-MX" w:eastAsia="en-US"/>
        </w:rPr>
        <w:t> “</w:t>
      </w:r>
      <w:proofErr w:type="gramEnd"/>
      <w:r w:rsidRPr="0050265C">
        <w:rPr>
          <w:rFonts w:ascii="Arial" w:hAnsi="Arial" w:cs="Arial"/>
          <w:b/>
          <w:bCs/>
          <w:color w:val="000000"/>
          <w:lang w:val="es-MX" w:eastAsia="en-US"/>
        </w:rPr>
        <w:t>BAJA”</w:t>
      </w:r>
      <w:r w:rsidRPr="0050265C">
        <w:rPr>
          <w:rFonts w:ascii="Arial" w:hAnsi="Arial" w:cs="Arial"/>
          <w:color w:val="000000"/>
          <w:lang w:val="es-MX" w:eastAsia="en-US"/>
        </w:rPr>
        <w:t xml:space="preserve"> al comercio, cuyo titular es la </w:t>
      </w:r>
      <w:r w:rsidRPr="0050265C">
        <w:rPr>
          <w:rFonts w:ascii="Arial" w:hAnsi="Arial" w:cs="Arial"/>
          <w:b/>
          <w:bCs/>
          <w:color w:val="000000"/>
          <w:lang w:val="es-MX" w:eastAsia="en-US"/>
        </w:rPr>
        <w:t xml:space="preserve">Sra. Contreras </w:t>
      </w:r>
      <w:proofErr w:type="spellStart"/>
      <w:r w:rsidRPr="0050265C">
        <w:rPr>
          <w:rFonts w:ascii="Arial" w:hAnsi="Arial" w:cs="Arial"/>
          <w:b/>
          <w:bCs/>
          <w:color w:val="000000"/>
          <w:lang w:val="es-MX" w:eastAsia="en-US"/>
        </w:rPr>
        <w:t>Emilce</w:t>
      </w:r>
      <w:proofErr w:type="spellEnd"/>
      <w:r w:rsidRPr="0050265C">
        <w:rPr>
          <w:rFonts w:ascii="Arial" w:hAnsi="Arial" w:cs="Arial"/>
          <w:b/>
          <w:bCs/>
          <w:color w:val="000000"/>
          <w:lang w:val="es-MX" w:eastAsia="en-US"/>
        </w:rPr>
        <w:t xml:space="preserve"> Johanna, CUIT: 27-35613206-3</w:t>
      </w:r>
      <w:r w:rsidRPr="0050265C">
        <w:rPr>
          <w:rFonts w:ascii="Arial" w:hAnsi="Arial" w:cs="Arial"/>
          <w:color w:val="000000"/>
          <w:lang w:val="es-MX" w:eastAsia="en-US"/>
        </w:rPr>
        <w:t xml:space="preserve">, con domicilio comercial en Av. San Martin Nº 188, de la Localidad de Monte Cristo, identificado bajo </w:t>
      </w:r>
      <w:r w:rsidRPr="0050265C">
        <w:rPr>
          <w:rFonts w:ascii="Arial" w:hAnsi="Arial" w:cs="Arial"/>
          <w:b/>
          <w:bCs/>
          <w:color w:val="000000"/>
          <w:lang w:val="es-MX" w:eastAsia="en-US"/>
        </w:rPr>
        <w:t>Número de Inscripción y/o Habilitación Municipal 71055</w:t>
      </w:r>
      <w:r w:rsidRPr="0050265C">
        <w:rPr>
          <w:rFonts w:ascii="Arial" w:hAnsi="Arial" w:cs="Arial"/>
          <w:color w:val="000000"/>
          <w:lang w:val="es-MX" w:eastAsia="en-US"/>
        </w:rPr>
        <w:t>, retroactivo a la fecha</w:t>
      </w:r>
      <w:r w:rsidRPr="0050265C">
        <w:rPr>
          <w:rFonts w:ascii="Arial" w:hAnsi="Arial" w:cs="Arial"/>
          <w:b/>
          <w:bCs/>
          <w:color w:val="000000"/>
          <w:lang w:val="es-MX" w:eastAsia="en-US"/>
        </w:rPr>
        <w:t xml:space="preserve"> treinta de noviembre de dos mil dieciséis  (30/11/2016)</w:t>
      </w:r>
      <w:r w:rsidRPr="0050265C">
        <w:rPr>
          <w:rFonts w:ascii="Arial" w:hAnsi="Arial" w:cs="Arial"/>
          <w:color w:val="000000"/>
          <w:lang w:val="es-MX" w:eastAsia="en-US"/>
        </w:rPr>
        <w:t>.</w:t>
      </w:r>
    </w:p>
    <w:p w:rsidR="0050265C" w:rsidRPr="0050265C" w:rsidRDefault="0050265C" w:rsidP="0050265C">
      <w:pPr>
        <w:rPr>
          <w:lang w:val="es-MX" w:eastAsia="en-US"/>
        </w:rPr>
      </w:pPr>
    </w:p>
    <w:p w:rsidR="0050265C" w:rsidRPr="0050265C" w:rsidRDefault="0050265C" w:rsidP="0050265C">
      <w:pPr>
        <w:jc w:val="both"/>
        <w:rPr>
          <w:lang w:val="es-MX" w:eastAsia="en-US"/>
        </w:rPr>
      </w:pPr>
      <w:r w:rsidRPr="0050265C">
        <w:rPr>
          <w:rFonts w:ascii="Arial" w:hAnsi="Arial" w:cs="Arial"/>
          <w:b/>
          <w:bCs/>
          <w:color w:val="000000"/>
          <w:lang w:val="es-MX" w:eastAsia="en-US"/>
        </w:rPr>
        <w:t>Artículo 2º.-</w:t>
      </w:r>
      <w:r w:rsidRPr="0050265C">
        <w:rPr>
          <w:rFonts w:ascii="Arial" w:hAnsi="Arial" w:cs="Arial"/>
          <w:color w:val="000000"/>
          <w:lang w:val="es-MX" w:eastAsia="en-US"/>
        </w:rPr>
        <w:t xml:space="preserve"> Comuníquese, publíquese, dese al R.M. y </w:t>
      </w:r>
      <w:proofErr w:type="gramStart"/>
      <w:r w:rsidRPr="0050265C">
        <w:rPr>
          <w:rFonts w:ascii="Arial" w:hAnsi="Arial" w:cs="Arial"/>
          <w:color w:val="000000"/>
          <w:lang w:val="es-MX" w:eastAsia="en-US"/>
        </w:rPr>
        <w:t>archívese.-</w:t>
      </w:r>
      <w:proofErr w:type="gramEnd"/>
    </w:p>
    <w:p w:rsidR="0050265C" w:rsidRPr="0050265C" w:rsidRDefault="0050265C" w:rsidP="0050265C">
      <w:pPr>
        <w:jc w:val="both"/>
        <w:rPr>
          <w:rFonts w:ascii="Arial" w:eastAsia="Arial" w:hAnsi="Arial" w:cs="Arial"/>
          <w:lang w:val="es-MX"/>
        </w:rPr>
      </w:pPr>
    </w:p>
    <w:p w:rsidR="0050265C" w:rsidRDefault="0050265C" w:rsidP="0050265C">
      <w:pPr>
        <w:jc w:val="both"/>
        <w:rPr>
          <w:rFonts w:ascii="Arial" w:eastAsia="Arial" w:hAnsi="Arial" w:cs="Arial"/>
        </w:rPr>
      </w:pPr>
      <w:r w:rsidRPr="00AA067F">
        <w:rPr>
          <w:rFonts w:ascii="Arial" w:eastAsia="Arial" w:hAnsi="Arial" w:cs="Arial"/>
        </w:rPr>
        <w:t>FDO: Cr. Exequiel Pereyra, Secretario de Hacienda</w:t>
      </w:r>
    </w:p>
    <w:p w:rsidR="0050265C" w:rsidRDefault="0050265C">
      <w:pPr>
        <w:jc w:val="both"/>
        <w:rPr>
          <w:rFonts w:ascii="Arial" w:eastAsia="Arial" w:hAnsi="Arial" w:cs="Arial"/>
        </w:rPr>
      </w:pPr>
    </w:p>
    <w:p w:rsidR="0050265C" w:rsidRPr="00AA067F" w:rsidRDefault="0050265C" w:rsidP="0050265C">
      <w:pPr>
        <w:pStyle w:val="Ttulo2"/>
        <w:rPr>
          <w:rFonts w:ascii="Arial" w:eastAsia="Arial" w:hAnsi="Arial" w:cs="Arial"/>
          <w:b/>
          <w:color w:val="279E94"/>
        </w:rPr>
      </w:pPr>
      <w:bookmarkStart w:id="11" w:name="_Toc119314576"/>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11</w:t>
      </w:r>
      <w:r>
        <w:rPr>
          <w:rFonts w:ascii="Arial" w:eastAsia="Arial" w:hAnsi="Arial" w:cs="Arial"/>
          <w:b/>
          <w:color w:val="279E94"/>
        </w:rPr>
        <w:t>1</w:t>
      </w:r>
      <w:r>
        <w:rPr>
          <w:rFonts w:ascii="Arial" w:eastAsia="Arial" w:hAnsi="Arial" w:cs="Arial"/>
          <w:b/>
          <w:color w:val="279E94"/>
        </w:rPr>
        <w:t xml:space="preserve"> / 2022</w:t>
      </w:r>
      <w:bookmarkEnd w:id="11"/>
    </w:p>
    <w:p w:rsidR="0050265C" w:rsidRPr="00AA067F" w:rsidRDefault="0050265C" w:rsidP="0050265C">
      <w:pPr>
        <w:jc w:val="right"/>
        <w:rPr>
          <w:rFonts w:ascii="Arial" w:eastAsia="Arial" w:hAnsi="Arial" w:cs="Arial"/>
        </w:rPr>
      </w:pPr>
      <w:r w:rsidRPr="00AA067F">
        <w:rPr>
          <w:rFonts w:ascii="Arial" w:eastAsia="Arial" w:hAnsi="Arial" w:cs="Arial"/>
        </w:rPr>
        <w:t>Promulgada: M</w:t>
      </w:r>
      <w:r>
        <w:rPr>
          <w:rFonts w:ascii="Arial" w:eastAsia="Arial" w:hAnsi="Arial" w:cs="Arial"/>
        </w:rPr>
        <w:t>onte Cristo, 21 de Julio de 2022</w:t>
      </w:r>
      <w:r w:rsidRPr="00AA067F">
        <w:rPr>
          <w:rFonts w:ascii="Arial" w:eastAsia="Arial" w:hAnsi="Arial" w:cs="Arial"/>
        </w:rPr>
        <w:t>.-</w:t>
      </w:r>
    </w:p>
    <w:p w:rsidR="0050265C" w:rsidRPr="00AA067F" w:rsidRDefault="0050265C" w:rsidP="0050265C">
      <w:pPr>
        <w:jc w:val="right"/>
        <w:rPr>
          <w:rFonts w:ascii="Arial" w:eastAsia="Arial" w:hAnsi="Arial" w:cs="Arial"/>
        </w:rPr>
      </w:pPr>
      <w:r>
        <w:rPr>
          <w:rFonts w:ascii="Arial" w:eastAsia="Arial" w:hAnsi="Arial" w:cs="Arial"/>
        </w:rPr>
        <w:t>Publicada: 24 de Julio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50265C" w:rsidRDefault="0050265C" w:rsidP="0050265C">
      <w:pPr>
        <w:jc w:val="center"/>
        <w:rPr>
          <w:rFonts w:ascii="Arial" w:hAnsi="Arial" w:cs="Arial"/>
          <w:b/>
          <w:bCs/>
          <w:color w:val="000000"/>
          <w:u w:val="single"/>
          <w:lang w:val="es-MX" w:eastAsia="en-US"/>
        </w:rPr>
      </w:pPr>
    </w:p>
    <w:p w:rsidR="0050265C" w:rsidRPr="0050265C" w:rsidRDefault="0050265C" w:rsidP="0050265C">
      <w:pPr>
        <w:jc w:val="center"/>
        <w:rPr>
          <w:lang w:val="es-MX" w:eastAsia="en-US"/>
        </w:rPr>
      </w:pPr>
      <w:proofErr w:type="gramStart"/>
      <w:r w:rsidRPr="0050265C">
        <w:rPr>
          <w:rFonts w:ascii="Arial" w:hAnsi="Arial" w:cs="Arial"/>
          <w:b/>
          <w:bCs/>
          <w:color w:val="000000"/>
          <w:u w:val="single"/>
          <w:lang w:val="es-MX" w:eastAsia="en-US"/>
        </w:rPr>
        <w:t>Resolución  Nº</w:t>
      </w:r>
      <w:proofErr w:type="gramEnd"/>
      <w:r w:rsidRPr="0050265C">
        <w:rPr>
          <w:rFonts w:ascii="Arial" w:hAnsi="Arial" w:cs="Arial"/>
          <w:b/>
          <w:bCs/>
          <w:color w:val="000000"/>
          <w:u w:val="single"/>
          <w:lang w:val="es-MX" w:eastAsia="en-US"/>
        </w:rPr>
        <w:t xml:space="preserve"> 111/2022 de la Secretaría de Hacienda.</w:t>
      </w:r>
    </w:p>
    <w:p w:rsidR="0050265C" w:rsidRPr="0050265C" w:rsidRDefault="0050265C" w:rsidP="0050265C">
      <w:pPr>
        <w:jc w:val="both"/>
        <w:rPr>
          <w:lang w:val="es-MX" w:eastAsia="en-US"/>
        </w:rPr>
      </w:pPr>
      <w:r w:rsidRPr="0050265C">
        <w:rPr>
          <w:rFonts w:ascii="Arial" w:hAnsi="Arial" w:cs="Arial"/>
          <w:b/>
          <w:bCs/>
          <w:color w:val="000000"/>
          <w:lang w:val="es-MX" w:eastAsia="en-US"/>
        </w:rPr>
        <w:t>VISTO:</w:t>
      </w:r>
      <w:r w:rsidRPr="0050265C">
        <w:rPr>
          <w:rFonts w:ascii="Arial" w:hAnsi="Arial" w:cs="Arial"/>
          <w:color w:val="000000"/>
          <w:lang w:val="es-MX" w:eastAsia="en-US"/>
        </w:rPr>
        <w:t> </w:t>
      </w:r>
    </w:p>
    <w:p w:rsidR="0050265C" w:rsidRPr="0050265C" w:rsidRDefault="0050265C" w:rsidP="0050265C">
      <w:pPr>
        <w:jc w:val="both"/>
        <w:rPr>
          <w:lang w:val="es-MX" w:eastAsia="en-US"/>
        </w:rPr>
      </w:pPr>
      <w:r w:rsidRPr="0050265C">
        <w:rPr>
          <w:rFonts w:ascii="Arial" w:hAnsi="Arial" w:cs="Arial"/>
          <w:color w:val="000000"/>
          <w:lang w:val="es-MX" w:eastAsia="en-US"/>
        </w:rPr>
        <w:t xml:space="preserve">              La solicitud presentada en carácter de Declaración Jurada, por parte del </w:t>
      </w:r>
      <w:r w:rsidRPr="0050265C">
        <w:rPr>
          <w:rFonts w:ascii="Arial" w:hAnsi="Arial" w:cs="Arial"/>
          <w:b/>
          <w:bCs/>
          <w:color w:val="000000"/>
          <w:lang w:val="es-MX" w:eastAsia="en-US"/>
        </w:rPr>
        <w:t xml:space="preserve">Sr. </w:t>
      </w:r>
      <w:proofErr w:type="spellStart"/>
      <w:r w:rsidRPr="0050265C">
        <w:rPr>
          <w:rFonts w:ascii="Arial" w:hAnsi="Arial" w:cs="Arial"/>
          <w:b/>
          <w:bCs/>
          <w:color w:val="000000"/>
          <w:lang w:val="es-MX" w:eastAsia="en-US"/>
        </w:rPr>
        <w:t>Fernandes</w:t>
      </w:r>
      <w:proofErr w:type="spellEnd"/>
      <w:r w:rsidRPr="0050265C">
        <w:rPr>
          <w:rFonts w:ascii="Arial" w:hAnsi="Arial" w:cs="Arial"/>
          <w:b/>
          <w:bCs/>
          <w:color w:val="000000"/>
          <w:lang w:val="es-MX" w:eastAsia="en-US"/>
        </w:rPr>
        <w:t xml:space="preserve"> Mora Fernando Segundo DNI. Nº 92.443.961, </w:t>
      </w:r>
      <w:r w:rsidRPr="0050265C">
        <w:rPr>
          <w:rFonts w:ascii="Arial" w:hAnsi="Arial" w:cs="Arial"/>
          <w:color w:val="000000"/>
          <w:lang w:val="es-MX" w:eastAsia="en-US"/>
        </w:rPr>
        <w:t>a través del Formulario F.101</w:t>
      </w:r>
      <w:r w:rsidRPr="0050265C">
        <w:rPr>
          <w:rFonts w:ascii="Arial" w:hAnsi="Arial" w:cs="Arial"/>
          <w:b/>
          <w:bCs/>
          <w:color w:val="000000"/>
          <w:lang w:val="es-MX" w:eastAsia="en-US"/>
        </w:rPr>
        <w:t xml:space="preserve"> </w:t>
      </w:r>
      <w:r w:rsidRPr="0050265C">
        <w:rPr>
          <w:rFonts w:ascii="Arial" w:hAnsi="Arial" w:cs="Arial"/>
          <w:color w:val="000000"/>
          <w:lang w:val="es-MX" w:eastAsia="en-US"/>
        </w:rPr>
        <w:t xml:space="preserve">solicitando para su comercio la </w:t>
      </w:r>
      <w:proofErr w:type="gramStart"/>
      <w:r w:rsidRPr="0050265C">
        <w:rPr>
          <w:rFonts w:ascii="Arial" w:hAnsi="Arial" w:cs="Arial"/>
          <w:color w:val="000000"/>
          <w:lang w:val="es-MX" w:eastAsia="en-US"/>
        </w:rPr>
        <w:t xml:space="preserve">correspondiente </w:t>
      </w:r>
      <w:r w:rsidRPr="0050265C">
        <w:rPr>
          <w:rFonts w:ascii="Arial" w:hAnsi="Arial" w:cs="Arial"/>
          <w:b/>
          <w:bCs/>
          <w:color w:val="000000"/>
          <w:lang w:val="es-MX" w:eastAsia="en-US"/>
        </w:rPr>
        <w:t> BAJA</w:t>
      </w:r>
      <w:proofErr w:type="gramEnd"/>
      <w:r w:rsidRPr="0050265C">
        <w:rPr>
          <w:rFonts w:ascii="Arial" w:hAnsi="Arial" w:cs="Arial"/>
          <w:b/>
          <w:bCs/>
          <w:color w:val="000000"/>
          <w:lang w:val="es-MX" w:eastAsia="en-US"/>
        </w:rPr>
        <w:t xml:space="preserve"> </w:t>
      </w:r>
      <w:r w:rsidRPr="0050265C">
        <w:rPr>
          <w:rFonts w:ascii="Arial" w:hAnsi="Arial" w:cs="Arial"/>
          <w:color w:val="000000"/>
          <w:lang w:val="es-MX" w:eastAsia="en-US"/>
        </w:rPr>
        <w:t xml:space="preserve">de Inscripción en la Contribución que incide sobre la actividad comercial, el cual está identificado con el </w:t>
      </w:r>
      <w:r w:rsidRPr="0050265C">
        <w:rPr>
          <w:rFonts w:ascii="Arial" w:hAnsi="Arial" w:cs="Arial"/>
          <w:b/>
          <w:bCs/>
          <w:color w:val="000000"/>
          <w:lang w:val="es-MX" w:eastAsia="en-US"/>
        </w:rPr>
        <w:t>Nº de Inscripción</w:t>
      </w:r>
      <w:r w:rsidRPr="0050265C">
        <w:rPr>
          <w:rFonts w:ascii="Arial" w:hAnsi="Arial" w:cs="Arial"/>
          <w:color w:val="000000"/>
          <w:lang w:val="es-MX" w:eastAsia="en-US"/>
        </w:rPr>
        <w:t xml:space="preserve">  </w:t>
      </w:r>
      <w:r w:rsidRPr="0050265C">
        <w:rPr>
          <w:rFonts w:ascii="Arial" w:hAnsi="Arial" w:cs="Arial"/>
          <w:b/>
          <w:bCs/>
          <w:color w:val="000000"/>
          <w:lang w:val="es-MX" w:eastAsia="en-US"/>
        </w:rPr>
        <w:t>92005.</w:t>
      </w:r>
    </w:p>
    <w:p w:rsidR="0050265C" w:rsidRPr="0050265C" w:rsidRDefault="0050265C" w:rsidP="0050265C">
      <w:pPr>
        <w:spacing w:after="240"/>
        <w:rPr>
          <w:lang w:val="es-MX" w:eastAsia="en-US"/>
        </w:rPr>
      </w:pPr>
    </w:p>
    <w:p w:rsidR="0050265C" w:rsidRPr="0050265C" w:rsidRDefault="0050265C" w:rsidP="0050265C">
      <w:pPr>
        <w:jc w:val="both"/>
        <w:rPr>
          <w:lang w:val="es-MX" w:eastAsia="en-US"/>
        </w:rPr>
      </w:pPr>
      <w:r w:rsidRPr="0050265C">
        <w:rPr>
          <w:rFonts w:ascii="Arial" w:hAnsi="Arial" w:cs="Arial"/>
          <w:b/>
          <w:bCs/>
          <w:color w:val="000000"/>
          <w:lang w:val="es-MX" w:eastAsia="en-US"/>
        </w:rPr>
        <w:t>Y CONSIDERANDO:</w:t>
      </w:r>
      <w:r w:rsidRPr="0050265C">
        <w:rPr>
          <w:rFonts w:ascii="Arial" w:hAnsi="Arial" w:cs="Arial"/>
          <w:color w:val="000000"/>
          <w:lang w:val="es-MX" w:eastAsia="en-US"/>
        </w:rPr>
        <w:t>    </w:t>
      </w:r>
    </w:p>
    <w:p w:rsidR="0050265C" w:rsidRPr="0050265C" w:rsidRDefault="0050265C" w:rsidP="0050265C">
      <w:pPr>
        <w:jc w:val="both"/>
        <w:rPr>
          <w:lang w:val="es-MX" w:eastAsia="en-US"/>
        </w:rPr>
      </w:pPr>
      <w:r w:rsidRPr="0050265C">
        <w:rPr>
          <w:rFonts w:ascii="Arial" w:hAnsi="Arial" w:cs="Arial"/>
          <w:color w:val="000000"/>
          <w:lang w:val="es-MX" w:eastAsia="en-US"/>
        </w:rPr>
        <w:t xml:space="preserve">                                  Que al día de la fecha el comercio solicitante ha sido oportunamente inspeccionado por lo </w:t>
      </w:r>
      <w:proofErr w:type="gramStart"/>
      <w:r w:rsidRPr="0050265C">
        <w:rPr>
          <w:rFonts w:ascii="Arial" w:hAnsi="Arial" w:cs="Arial"/>
          <w:color w:val="000000"/>
          <w:lang w:val="es-MX" w:eastAsia="en-US"/>
        </w:rPr>
        <w:t>que</w:t>
      </w:r>
      <w:proofErr w:type="gramEnd"/>
      <w:r w:rsidRPr="0050265C">
        <w:rPr>
          <w:rFonts w:ascii="Arial" w:hAnsi="Arial" w:cs="Arial"/>
          <w:color w:val="000000"/>
          <w:lang w:val="es-MX" w:eastAsia="en-US"/>
        </w:rPr>
        <w:t xml:space="preserve"> en función a las inspecciones realizadas y a la documentación presentada, el mismo se encuentra en condiciones para otorgar dicha baja, al cumplir con todos los requisitos de ley, además de regularizar deudas en el rubro que nos ocupa.</w:t>
      </w:r>
    </w:p>
    <w:p w:rsidR="0050265C" w:rsidRPr="0050265C" w:rsidRDefault="0050265C" w:rsidP="0050265C">
      <w:pPr>
        <w:rPr>
          <w:lang w:val="es-MX" w:eastAsia="en-US"/>
        </w:rPr>
      </w:pPr>
    </w:p>
    <w:p w:rsidR="0050265C" w:rsidRPr="0050265C" w:rsidRDefault="0050265C" w:rsidP="0050265C">
      <w:pPr>
        <w:jc w:val="both"/>
        <w:rPr>
          <w:lang w:val="es-MX" w:eastAsia="en-US"/>
        </w:rPr>
      </w:pPr>
      <w:r w:rsidRPr="0050265C">
        <w:rPr>
          <w:rFonts w:ascii="Arial" w:hAnsi="Arial" w:cs="Arial"/>
          <w:color w:val="000000"/>
          <w:lang w:val="es-MX" w:eastAsia="en-US"/>
        </w:rPr>
        <w:t xml:space="preserve">                                   Que no hay inconveniente alguno en otorgar la baja al comercio del Sr. </w:t>
      </w:r>
      <w:proofErr w:type="spellStart"/>
      <w:r w:rsidRPr="0050265C">
        <w:rPr>
          <w:rFonts w:ascii="Arial" w:hAnsi="Arial" w:cs="Arial"/>
          <w:color w:val="000000"/>
          <w:lang w:val="es-MX" w:eastAsia="en-US"/>
        </w:rPr>
        <w:t>Fernandes</w:t>
      </w:r>
      <w:proofErr w:type="spellEnd"/>
      <w:r w:rsidRPr="0050265C">
        <w:rPr>
          <w:rFonts w:ascii="Arial" w:hAnsi="Arial" w:cs="Arial"/>
          <w:color w:val="000000"/>
          <w:lang w:val="es-MX" w:eastAsia="en-US"/>
        </w:rPr>
        <w:t xml:space="preserve"> Mora Fernando Segundo, ya que el mismo cumple todos los requisitos solicitados por la normativa vigente.</w:t>
      </w:r>
    </w:p>
    <w:p w:rsidR="0050265C" w:rsidRPr="0050265C" w:rsidRDefault="0050265C" w:rsidP="0050265C">
      <w:pPr>
        <w:rPr>
          <w:lang w:val="es-MX" w:eastAsia="en-US"/>
        </w:rPr>
      </w:pPr>
    </w:p>
    <w:p w:rsidR="0050265C" w:rsidRPr="0050265C" w:rsidRDefault="0050265C" w:rsidP="0050265C">
      <w:pPr>
        <w:jc w:val="both"/>
        <w:rPr>
          <w:lang w:val="es-MX" w:eastAsia="en-US"/>
        </w:rPr>
      </w:pPr>
      <w:r w:rsidRPr="0050265C">
        <w:rPr>
          <w:rFonts w:ascii="Arial" w:hAnsi="Arial" w:cs="Arial"/>
          <w:color w:val="000000"/>
          <w:lang w:val="es-MX" w:eastAsia="en-US"/>
        </w:rPr>
        <w:t>                                   Por ello:                                                          </w:t>
      </w:r>
    </w:p>
    <w:p w:rsidR="0050265C" w:rsidRPr="0050265C" w:rsidRDefault="0050265C" w:rsidP="0050265C">
      <w:pPr>
        <w:rPr>
          <w:lang w:val="es-MX" w:eastAsia="en-US"/>
        </w:rPr>
      </w:pPr>
    </w:p>
    <w:p w:rsidR="0050265C" w:rsidRPr="0050265C" w:rsidRDefault="0050265C" w:rsidP="0050265C">
      <w:pPr>
        <w:jc w:val="center"/>
        <w:rPr>
          <w:lang w:val="es-MX" w:eastAsia="en-US"/>
        </w:rPr>
      </w:pPr>
      <w:r w:rsidRPr="0050265C">
        <w:rPr>
          <w:rFonts w:ascii="Arial" w:hAnsi="Arial" w:cs="Arial"/>
          <w:b/>
          <w:bCs/>
          <w:color w:val="000000"/>
          <w:lang w:val="es-MX" w:eastAsia="en-US"/>
        </w:rPr>
        <w:t>      EL SECRETARIO DE HACIENDA </w:t>
      </w:r>
    </w:p>
    <w:p w:rsidR="0050265C" w:rsidRPr="0050265C" w:rsidRDefault="0050265C" w:rsidP="0050265C">
      <w:pPr>
        <w:jc w:val="center"/>
        <w:rPr>
          <w:lang w:val="es-MX" w:eastAsia="en-US"/>
        </w:rPr>
      </w:pPr>
      <w:r w:rsidRPr="0050265C">
        <w:rPr>
          <w:rFonts w:ascii="Arial" w:hAnsi="Arial" w:cs="Arial"/>
          <w:b/>
          <w:bCs/>
          <w:color w:val="000000"/>
          <w:lang w:val="es-MX" w:eastAsia="en-US"/>
        </w:rPr>
        <w:t>       RESUELVE:</w:t>
      </w:r>
    </w:p>
    <w:p w:rsidR="0050265C" w:rsidRPr="0050265C" w:rsidRDefault="0050265C" w:rsidP="0050265C">
      <w:pPr>
        <w:rPr>
          <w:lang w:val="es-MX" w:eastAsia="en-US"/>
        </w:rPr>
      </w:pPr>
    </w:p>
    <w:p w:rsidR="0050265C" w:rsidRPr="0050265C" w:rsidRDefault="0050265C" w:rsidP="0050265C">
      <w:pPr>
        <w:jc w:val="both"/>
        <w:rPr>
          <w:lang w:val="es-MX" w:eastAsia="en-US"/>
        </w:rPr>
      </w:pPr>
      <w:r w:rsidRPr="0050265C">
        <w:rPr>
          <w:rFonts w:ascii="Arial" w:hAnsi="Arial" w:cs="Arial"/>
          <w:b/>
          <w:bCs/>
          <w:color w:val="000000"/>
          <w:lang w:val="es-MX" w:eastAsia="en-US"/>
        </w:rPr>
        <w:t>Artículo 1º.-</w:t>
      </w:r>
      <w:r w:rsidRPr="0050265C">
        <w:rPr>
          <w:rFonts w:ascii="Arial" w:hAnsi="Arial" w:cs="Arial"/>
          <w:color w:val="000000"/>
          <w:lang w:val="es-MX" w:eastAsia="en-US"/>
        </w:rPr>
        <w:t xml:space="preserve"> Dese </w:t>
      </w:r>
      <w:proofErr w:type="gramStart"/>
      <w:r w:rsidRPr="0050265C">
        <w:rPr>
          <w:rFonts w:ascii="Arial" w:hAnsi="Arial" w:cs="Arial"/>
          <w:color w:val="000000"/>
          <w:lang w:val="es-MX" w:eastAsia="en-US"/>
        </w:rPr>
        <w:t xml:space="preserve">de </w:t>
      </w:r>
      <w:r w:rsidRPr="0050265C">
        <w:rPr>
          <w:rFonts w:ascii="Arial" w:hAnsi="Arial" w:cs="Arial"/>
          <w:b/>
          <w:bCs/>
          <w:color w:val="000000"/>
          <w:lang w:val="es-MX" w:eastAsia="en-US"/>
        </w:rPr>
        <w:t> “</w:t>
      </w:r>
      <w:proofErr w:type="gramEnd"/>
      <w:r w:rsidRPr="0050265C">
        <w:rPr>
          <w:rFonts w:ascii="Arial" w:hAnsi="Arial" w:cs="Arial"/>
          <w:b/>
          <w:bCs/>
          <w:color w:val="000000"/>
          <w:lang w:val="es-MX" w:eastAsia="en-US"/>
        </w:rPr>
        <w:t>BAJA”</w:t>
      </w:r>
      <w:r w:rsidRPr="0050265C">
        <w:rPr>
          <w:rFonts w:ascii="Arial" w:hAnsi="Arial" w:cs="Arial"/>
          <w:color w:val="000000"/>
          <w:lang w:val="es-MX" w:eastAsia="en-US"/>
        </w:rPr>
        <w:t xml:space="preserve"> al comercio, cuyo titular es el </w:t>
      </w:r>
      <w:r w:rsidRPr="0050265C">
        <w:rPr>
          <w:rFonts w:ascii="Arial" w:hAnsi="Arial" w:cs="Arial"/>
          <w:b/>
          <w:bCs/>
          <w:color w:val="000000"/>
          <w:lang w:val="es-MX" w:eastAsia="en-US"/>
        </w:rPr>
        <w:t xml:space="preserve">Sr. </w:t>
      </w:r>
      <w:proofErr w:type="spellStart"/>
      <w:r w:rsidRPr="0050265C">
        <w:rPr>
          <w:rFonts w:ascii="Arial" w:hAnsi="Arial" w:cs="Arial"/>
          <w:b/>
          <w:bCs/>
          <w:color w:val="000000"/>
          <w:lang w:val="es-MX" w:eastAsia="en-US"/>
        </w:rPr>
        <w:t>Fernandes</w:t>
      </w:r>
      <w:proofErr w:type="spellEnd"/>
      <w:r w:rsidRPr="0050265C">
        <w:rPr>
          <w:rFonts w:ascii="Arial" w:hAnsi="Arial" w:cs="Arial"/>
          <w:b/>
          <w:bCs/>
          <w:color w:val="000000"/>
          <w:lang w:val="es-MX" w:eastAsia="en-US"/>
        </w:rPr>
        <w:t xml:space="preserve"> Mora Fernando Segundo, CUIT: 20-92443961-1</w:t>
      </w:r>
      <w:r w:rsidRPr="0050265C">
        <w:rPr>
          <w:rFonts w:ascii="Arial" w:hAnsi="Arial" w:cs="Arial"/>
          <w:color w:val="000000"/>
          <w:lang w:val="es-MX" w:eastAsia="en-US"/>
        </w:rPr>
        <w:t xml:space="preserve">, con domicilio comercial en Brasil esq. Colombia, de la Localidad de Monte Cristo, identificado bajo </w:t>
      </w:r>
      <w:r w:rsidRPr="0050265C">
        <w:rPr>
          <w:rFonts w:ascii="Arial" w:hAnsi="Arial" w:cs="Arial"/>
          <w:b/>
          <w:bCs/>
          <w:color w:val="000000"/>
          <w:lang w:val="es-MX" w:eastAsia="en-US"/>
        </w:rPr>
        <w:t>Número de Inscripción y/o Habilitación Municipal 92005</w:t>
      </w:r>
      <w:r w:rsidRPr="0050265C">
        <w:rPr>
          <w:rFonts w:ascii="Arial" w:hAnsi="Arial" w:cs="Arial"/>
          <w:color w:val="000000"/>
          <w:lang w:val="es-MX" w:eastAsia="en-US"/>
        </w:rPr>
        <w:t>, retroactivo a la fecha</w:t>
      </w:r>
      <w:r w:rsidRPr="0050265C">
        <w:rPr>
          <w:rFonts w:ascii="Arial" w:hAnsi="Arial" w:cs="Arial"/>
          <w:b/>
          <w:bCs/>
          <w:color w:val="000000"/>
          <w:lang w:val="es-MX" w:eastAsia="en-US"/>
        </w:rPr>
        <w:t xml:space="preserve"> treinta y uno de diciembre de dos mil trece (31/012/2013)</w:t>
      </w:r>
      <w:r w:rsidRPr="0050265C">
        <w:rPr>
          <w:rFonts w:ascii="Arial" w:hAnsi="Arial" w:cs="Arial"/>
          <w:color w:val="000000"/>
          <w:lang w:val="es-MX" w:eastAsia="en-US"/>
        </w:rPr>
        <w:t>.</w:t>
      </w:r>
    </w:p>
    <w:p w:rsidR="0050265C" w:rsidRPr="0050265C" w:rsidRDefault="0050265C" w:rsidP="0050265C">
      <w:pPr>
        <w:rPr>
          <w:lang w:val="es-MX" w:eastAsia="en-US"/>
        </w:rPr>
      </w:pPr>
    </w:p>
    <w:p w:rsidR="0050265C" w:rsidRPr="0050265C" w:rsidRDefault="0050265C" w:rsidP="0050265C">
      <w:pPr>
        <w:jc w:val="both"/>
        <w:rPr>
          <w:lang w:val="es-MX" w:eastAsia="en-US"/>
        </w:rPr>
      </w:pPr>
      <w:r w:rsidRPr="0050265C">
        <w:rPr>
          <w:rFonts w:ascii="Arial" w:hAnsi="Arial" w:cs="Arial"/>
          <w:b/>
          <w:bCs/>
          <w:color w:val="000000"/>
          <w:lang w:val="es-MX" w:eastAsia="en-US"/>
        </w:rPr>
        <w:lastRenderedPageBreak/>
        <w:t>Artículo 2º.-</w:t>
      </w:r>
      <w:r w:rsidRPr="0050265C">
        <w:rPr>
          <w:rFonts w:ascii="Arial" w:hAnsi="Arial" w:cs="Arial"/>
          <w:color w:val="000000"/>
          <w:lang w:val="es-MX" w:eastAsia="en-US"/>
        </w:rPr>
        <w:t xml:space="preserve"> Comuníquese, publíquese, dese al R.M. y </w:t>
      </w:r>
      <w:proofErr w:type="gramStart"/>
      <w:r w:rsidRPr="0050265C">
        <w:rPr>
          <w:rFonts w:ascii="Arial" w:hAnsi="Arial" w:cs="Arial"/>
          <w:color w:val="000000"/>
          <w:lang w:val="es-MX" w:eastAsia="en-US"/>
        </w:rPr>
        <w:t>archívese.-</w:t>
      </w:r>
      <w:proofErr w:type="gramEnd"/>
    </w:p>
    <w:p w:rsidR="0050265C" w:rsidRDefault="0050265C">
      <w:pPr>
        <w:jc w:val="both"/>
        <w:rPr>
          <w:rFonts w:ascii="Arial" w:eastAsia="Arial" w:hAnsi="Arial" w:cs="Arial"/>
          <w:lang w:val="es-MX"/>
        </w:rPr>
      </w:pPr>
    </w:p>
    <w:p w:rsidR="0050265C" w:rsidRDefault="0050265C" w:rsidP="0050265C">
      <w:pPr>
        <w:jc w:val="both"/>
        <w:rPr>
          <w:rFonts w:ascii="Arial" w:eastAsia="Arial" w:hAnsi="Arial" w:cs="Arial"/>
        </w:rPr>
      </w:pPr>
      <w:r w:rsidRPr="00AA067F">
        <w:rPr>
          <w:rFonts w:ascii="Arial" w:eastAsia="Arial" w:hAnsi="Arial" w:cs="Arial"/>
        </w:rPr>
        <w:t>FDO: Cr. Exequiel Pereyra, Secretario de Hacienda</w:t>
      </w:r>
    </w:p>
    <w:p w:rsidR="0050265C" w:rsidRDefault="0050265C">
      <w:pPr>
        <w:jc w:val="both"/>
        <w:rPr>
          <w:rFonts w:ascii="Arial" w:eastAsia="Arial" w:hAnsi="Arial" w:cs="Arial"/>
        </w:rPr>
      </w:pPr>
    </w:p>
    <w:p w:rsidR="0050265C" w:rsidRPr="00AA067F" w:rsidRDefault="0050265C" w:rsidP="0050265C">
      <w:pPr>
        <w:pStyle w:val="Ttulo2"/>
        <w:rPr>
          <w:rFonts w:ascii="Arial" w:eastAsia="Arial" w:hAnsi="Arial" w:cs="Arial"/>
          <w:b/>
          <w:color w:val="279E94"/>
        </w:rPr>
      </w:pPr>
      <w:bookmarkStart w:id="12" w:name="_Toc119314577"/>
      <w:r w:rsidRPr="00AA067F">
        <w:rPr>
          <w:rFonts w:ascii="Arial" w:eastAsia="Arial" w:hAnsi="Arial" w:cs="Arial"/>
          <w:b/>
          <w:color w:val="279E94"/>
        </w:rPr>
        <w:t>Resolución S</w:t>
      </w:r>
      <w:r>
        <w:rPr>
          <w:rFonts w:ascii="Arial" w:eastAsia="Arial" w:hAnsi="Arial" w:cs="Arial"/>
          <w:b/>
          <w:color w:val="279E94"/>
        </w:rPr>
        <w:t>H</w:t>
      </w:r>
      <w:r w:rsidRPr="00AA067F">
        <w:rPr>
          <w:rFonts w:ascii="Arial" w:eastAsia="Arial" w:hAnsi="Arial" w:cs="Arial"/>
          <w:b/>
          <w:color w:val="279E94"/>
        </w:rPr>
        <w:t xml:space="preserve"> Nº </w:t>
      </w:r>
      <w:r>
        <w:rPr>
          <w:rFonts w:ascii="Arial" w:eastAsia="Arial" w:hAnsi="Arial" w:cs="Arial"/>
          <w:b/>
          <w:color w:val="279E94"/>
        </w:rPr>
        <w:t>11</w:t>
      </w:r>
      <w:r>
        <w:rPr>
          <w:rFonts w:ascii="Arial" w:eastAsia="Arial" w:hAnsi="Arial" w:cs="Arial"/>
          <w:b/>
          <w:color w:val="279E94"/>
        </w:rPr>
        <w:t>2</w:t>
      </w:r>
      <w:r>
        <w:rPr>
          <w:rFonts w:ascii="Arial" w:eastAsia="Arial" w:hAnsi="Arial" w:cs="Arial"/>
          <w:b/>
          <w:color w:val="279E94"/>
        </w:rPr>
        <w:t xml:space="preserve"> / 2022</w:t>
      </w:r>
      <w:bookmarkEnd w:id="12"/>
    </w:p>
    <w:p w:rsidR="0050265C" w:rsidRPr="00AA067F" w:rsidRDefault="0050265C" w:rsidP="0050265C">
      <w:pPr>
        <w:jc w:val="right"/>
        <w:rPr>
          <w:rFonts w:ascii="Arial" w:eastAsia="Arial" w:hAnsi="Arial" w:cs="Arial"/>
        </w:rPr>
      </w:pPr>
      <w:r w:rsidRPr="00AA067F">
        <w:rPr>
          <w:rFonts w:ascii="Arial" w:eastAsia="Arial" w:hAnsi="Arial" w:cs="Arial"/>
        </w:rPr>
        <w:t>Promulgada: M</w:t>
      </w:r>
      <w:r>
        <w:rPr>
          <w:rFonts w:ascii="Arial" w:eastAsia="Arial" w:hAnsi="Arial" w:cs="Arial"/>
        </w:rPr>
        <w:t>onte Cristo, 2</w:t>
      </w:r>
      <w:r>
        <w:rPr>
          <w:rFonts w:ascii="Arial" w:eastAsia="Arial" w:hAnsi="Arial" w:cs="Arial"/>
        </w:rPr>
        <w:t>2</w:t>
      </w:r>
      <w:r>
        <w:rPr>
          <w:rFonts w:ascii="Arial" w:eastAsia="Arial" w:hAnsi="Arial" w:cs="Arial"/>
        </w:rPr>
        <w:t xml:space="preserve"> de Julio de 2022</w:t>
      </w:r>
      <w:r w:rsidRPr="00AA067F">
        <w:rPr>
          <w:rFonts w:ascii="Arial" w:eastAsia="Arial" w:hAnsi="Arial" w:cs="Arial"/>
        </w:rPr>
        <w:t>.-</w:t>
      </w:r>
    </w:p>
    <w:p w:rsidR="0050265C" w:rsidRPr="00AA067F" w:rsidRDefault="0050265C" w:rsidP="0050265C">
      <w:pPr>
        <w:jc w:val="right"/>
        <w:rPr>
          <w:rFonts w:ascii="Arial" w:eastAsia="Arial" w:hAnsi="Arial" w:cs="Arial"/>
        </w:rPr>
      </w:pPr>
      <w:r>
        <w:rPr>
          <w:rFonts w:ascii="Arial" w:eastAsia="Arial" w:hAnsi="Arial" w:cs="Arial"/>
        </w:rPr>
        <w:t>Publicada: 24 de Julio de 2022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50265C" w:rsidRDefault="0050265C">
      <w:pPr>
        <w:jc w:val="both"/>
        <w:rPr>
          <w:rFonts w:ascii="Arial" w:eastAsia="Arial" w:hAnsi="Arial" w:cs="Arial"/>
        </w:rPr>
      </w:pPr>
    </w:p>
    <w:p w:rsidR="0050265C" w:rsidRPr="0050265C" w:rsidRDefault="0050265C" w:rsidP="0050265C">
      <w:pPr>
        <w:jc w:val="center"/>
        <w:rPr>
          <w:lang w:val="es-MX" w:eastAsia="en-US"/>
        </w:rPr>
      </w:pPr>
      <w:proofErr w:type="gramStart"/>
      <w:r w:rsidRPr="0050265C">
        <w:rPr>
          <w:rFonts w:ascii="Arial" w:hAnsi="Arial" w:cs="Arial"/>
          <w:b/>
          <w:bCs/>
          <w:color w:val="000000"/>
          <w:u w:val="single"/>
          <w:lang w:val="es-MX" w:eastAsia="en-US"/>
        </w:rPr>
        <w:t>Resolución  Nº</w:t>
      </w:r>
      <w:proofErr w:type="gramEnd"/>
      <w:r w:rsidRPr="0050265C">
        <w:rPr>
          <w:rFonts w:ascii="Arial" w:hAnsi="Arial" w:cs="Arial"/>
          <w:b/>
          <w:bCs/>
          <w:color w:val="000000"/>
          <w:u w:val="single"/>
          <w:lang w:val="es-MX" w:eastAsia="en-US"/>
        </w:rPr>
        <w:t xml:space="preserve"> 112/2022 de la Secretaría de Hacienda.</w:t>
      </w:r>
    </w:p>
    <w:p w:rsidR="0050265C" w:rsidRPr="0050265C" w:rsidRDefault="0050265C" w:rsidP="0050265C">
      <w:pPr>
        <w:spacing w:after="240"/>
        <w:rPr>
          <w:lang w:val="es-MX" w:eastAsia="en-US"/>
        </w:rPr>
      </w:pPr>
    </w:p>
    <w:p w:rsidR="0050265C" w:rsidRPr="0050265C" w:rsidRDefault="0050265C" w:rsidP="0050265C">
      <w:pPr>
        <w:jc w:val="both"/>
        <w:rPr>
          <w:lang w:val="en-US" w:eastAsia="en-US"/>
        </w:rPr>
      </w:pPr>
      <w:r w:rsidRPr="0050265C">
        <w:rPr>
          <w:rFonts w:ascii="Arial" w:hAnsi="Arial" w:cs="Arial"/>
          <w:b/>
          <w:bCs/>
          <w:color w:val="000000"/>
          <w:lang w:val="en-US" w:eastAsia="en-US"/>
        </w:rPr>
        <w:t>VISTO:</w:t>
      </w:r>
      <w:r w:rsidRPr="0050265C">
        <w:rPr>
          <w:rFonts w:ascii="Arial" w:hAnsi="Arial" w:cs="Arial"/>
          <w:color w:val="000000"/>
          <w:lang w:val="en-US" w:eastAsia="en-US"/>
        </w:rPr>
        <w:t> </w:t>
      </w:r>
    </w:p>
    <w:p w:rsidR="0050265C" w:rsidRPr="0050265C" w:rsidRDefault="0050265C" w:rsidP="0050265C">
      <w:pPr>
        <w:jc w:val="both"/>
        <w:rPr>
          <w:lang w:val="es-MX" w:eastAsia="en-US"/>
        </w:rPr>
      </w:pPr>
      <w:r w:rsidRPr="0050265C">
        <w:rPr>
          <w:rFonts w:ascii="Arial" w:hAnsi="Arial" w:cs="Arial"/>
          <w:color w:val="000000"/>
          <w:lang w:val="es-MX" w:eastAsia="en-US"/>
        </w:rPr>
        <w:t xml:space="preserve">              La solicitud presentada por parte del </w:t>
      </w:r>
      <w:r w:rsidRPr="0050265C">
        <w:rPr>
          <w:rFonts w:ascii="Arial" w:hAnsi="Arial" w:cs="Arial"/>
          <w:b/>
          <w:bCs/>
          <w:color w:val="000000"/>
          <w:lang w:val="es-MX" w:eastAsia="en-US"/>
        </w:rPr>
        <w:t xml:space="preserve">Sr. Ibarra Héctor Osvaldo, DNI. N° 12564581, </w:t>
      </w:r>
      <w:r w:rsidRPr="0050265C">
        <w:rPr>
          <w:rFonts w:ascii="Arial" w:hAnsi="Arial" w:cs="Arial"/>
          <w:color w:val="000000"/>
          <w:lang w:val="es-MX" w:eastAsia="en-US"/>
        </w:rPr>
        <w:t>a través del Formulario F.101,</w:t>
      </w:r>
      <w:r w:rsidRPr="0050265C">
        <w:rPr>
          <w:rFonts w:ascii="Arial" w:hAnsi="Arial" w:cs="Arial"/>
          <w:b/>
          <w:bCs/>
          <w:color w:val="000000"/>
          <w:lang w:val="es-MX" w:eastAsia="en-US"/>
        </w:rPr>
        <w:t xml:space="preserve"> </w:t>
      </w:r>
      <w:r w:rsidRPr="0050265C">
        <w:rPr>
          <w:rFonts w:ascii="Arial" w:hAnsi="Arial" w:cs="Arial"/>
          <w:color w:val="000000"/>
          <w:lang w:val="es-MX" w:eastAsia="en-US"/>
        </w:rPr>
        <w:t xml:space="preserve">solicitando que en el mismo se registran modificaciones en su ficha de Datos Comercio el cual está identificado con el </w:t>
      </w:r>
      <w:r w:rsidRPr="0050265C">
        <w:rPr>
          <w:rFonts w:ascii="Arial" w:hAnsi="Arial" w:cs="Arial"/>
          <w:b/>
          <w:bCs/>
          <w:color w:val="000000"/>
          <w:lang w:val="es-MX" w:eastAsia="en-US"/>
        </w:rPr>
        <w:t xml:space="preserve">Nº de </w:t>
      </w:r>
      <w:proofErr w:type="gramStart"/>
      <w:r w:rsidRPr="0050265C">
        <w:rPr>
          <w:rFonts w:ascii="Arial" w:hAnsi="Arial" w:cs="Arial"/>
          <w:b/>
          <w:bCs/>
          <w:color w:val="000000"/>
          <w:lang w:val="es-MX" w:eastAsia="en-US"/>
        </w:rPr>
        <w:t>Inscripción  95101</w:t>
      </w:r>
      <w:proofErr w:type="gramEnd"/>
      <w:r w:rsidRPr="0050265C">
        <w:rPr>
          <w:rFonts w:ascii="Arial" w:hAnsi="Arial" w:cs="Arial"/>
          <w:color w:val="000000"/>
          <w:lang w:val="es-MX" w:eastAsia="en-US"/>
        </w:rPr>
        <w:t>.</w:t>
      </w:r>
    </w:p>
    <w:p w:rsidR="0050265C" w:rsidRPr="0050265C" w:rsidRDefault="0050265C" w:rsidP="0050265C">
      <w:pPr>
        <w:rPr>
          <w:lang w:val="es-MX" w:eastAsia="en-US"/>
        </w:rPr>
      </w:pPr>
    </w:p>
    <w:p w:rsidR="0050265C" w:rsidRPr="0050265C" w:rsidRDefault="0050265C" w:rsidP="0050265C">
      <w:pPr>
        <w:jc w:val="both"/>
        <w:rPr>
          <w:lang w:val="es-MX" w:eastAsia="en-US"/>
        </w:rPr>
      </w:pPr>
      <w:r w:rsidRPr="0050265C">
        <w:rPr>
          <w:rFonts w:ascii="Arial" w:hAnsi="Arial" w:cs="Arial"/>
          <w:b/>
          <w:bCs/>
          <w:color w:val="000000"/>
          <w:lang w:val="es-MX" w:eastAsia="en-US"/>
        </w:rPr>
        <w:t>Y CONSIDERANDO:</w:t>
      </w:r>
      <w:r w:rsidRPr="0050265C">
        <w:rPr>
          <w:rFonts w:ascii="Arial" w:hAnsi="Arial" w:cs="Arial"/>
          <w:color w:val="000000"/>
          <w:lang w:val="es-MX" w:eastAsia="en-US"/>
        </w:rPr>
        <w:t>    </w:t>
      </w:r>
    </w:p>
    <w:p w:rsidR="0050265C" w:rsidRPr="0050265C" w:rsidRDefault="0050265C" w:rsidP="0050265C">
      <w:pPr>
        <w:jc w:val="both"/>
        <w:rPr>
          <w:lang w:val="es-MX" w:eastAsia="en-US"/>
        </w:rPr>
      </w:pPr>
      <w:r w:rsidRPr="0050265C">
        <w:rPr>
          <w:rFonts w:ascii="Arial" w:hAnsi="Arial" w:cs="Arial"/>
          <w:color w:val="000000"/>
          <w:lang w:val="es-MX" w:eastAsia="en-US"/>
        </w:rPr>
        <w:t>                                  Que oportunamente en el año 2020 se otorgó el Alta al comercio del solicitante en el rubro Bar que incide sobre las actividades comerciales, industriales y de Servicios.</w:t>
      </w:r>
    </w:p>
    <w:p w:rsidR="0050265C" w:rsidRPr="0050265C" w:rsidRDefault="0050265C" w:rsidP="0050265C">
      <w:pPr>
        <w:jc w:val="both"/>
        <w:rPr>
          <w:lang w:val="es-MX" w:eastAsia="en-US"/>
        </w:rPr>
      </w:pPr>
      <w:r w:rsidRPr="0050265C">
        <w:rPr>
          <w:rFonts w:ascii="Arial" w:hAnsi="Arial" w:cs="Arial"/>
          <w:color w:val="000000"/>
          <w:lang w:val="es-MX" w:eastAsia="en-US"/>
        </w:rPr>
        <w:t xml:space="preserve">                                  Que el día de la fecha el propietario del comercio declara que con fecha primero de septiembre de </w:t>
      </w:r>
      <w:proofErr w:type="gramStart"/>
      <w:r w:rsidRPr="0050265C">
        <w:rPr>
          <w:rFonts w:ascii="Arial" w:hAnsi="Arial" w:cs="Arial"/>
          <w:color w:val="000000"/>
          <w:lang w:val="es-MX" w:eastAsia="en-US"/>
        </w:rPr>
        <w:t>dos mil veintiuno</w:t>
      </w:r>
      <w:proofErr w:type="gramEnd"/>
      <w:r w:rsidRPr="0050265C">
        <w:rPr>
          <w:rFonts w:ascii="Arial" w:hAnsi="Arial" w:cs="Arial"/>
          <w:color w:val="000000"/>
          <w:lang w:val="es-MX" w:eastAsia="en-US"/>
        </w:rPr>
        <w:t xml:space="preserve"> (01/09/2021) ha modificado el domicilio comercial por el cual solicita se registre el correspondiente cambio del mismo, en una nueva Ficha de Datos de Comercio e Industria.</w:t>
      </w:r>
    </w:p>
    <w:p w:rsidR="0050265C" w:rsidRPr="0050265C" w:rsidRDefault="0050265C" w:rsidP="0050265C">
      <w:pPr>
        <w:jc w:val="both"/>
        <w:rPr>
          <w:lang w:val="es-MX" w:eastAsia="en-US"/>
        </w:rPr>
      </w:pPr>
      <w:r w:rsidRPr="0050265C">
        <w:rPr>
          <w:rFonts w:ascii="Arial" w:hAnsi="Arial" w:cs="Arial"/>
          <w:color w:val="000000"/>
          <w:lang w:val="es-MX" w:eastAsia="en-US"/>
        </w:rPr>
        <w:t>                                  Que a fines de tener actualizado nuestra base de datos resulta necesario hacer lugar a lo solicitado.</w:t>
      </w:r>
    </w:p>
    <w:p w:rsidR="0050265C" w:rsidRPr="0050265C" w:rsidRDefault="0050265C" w:rsidP="0050265C">
      <w:pPr>
        <w:rPr>
          <w:lang w:val="es-MX" w:eastAsia="en-US"/>
        </w:rPr>
      </w:pPr>
    </w:p>
    <w:p w:rsidR="0050265C" w:rsidRPr="0050265C" w:rsidRDefault="0050265C" w:rsidP="0050265C">
      <w:pPr>
        <w:jc w:val="both"/>
        <w:rPr>
          <w:lang w:val="es-MX" w:eastAsia="en-US"/>
        </w:rPr>
      </w:pPr>
      <w:r w:rsidRPr="0050265C">
        <w:rPr>
          <w:rFonts w:ascii="Arial" w:hAnsi="Arial" w:cs="Arial"/>
          <w:color w:val="000000"/>
          <w:lang w:val="es-MX" w:eastAsia="en-US"/>
        </w:rPr>
        <w:t>                                   Por ello:                                                          </w:t>
      </w:r>
    </w:p>
    <w:p w:rsidR="0050265C" w:rsidRPr="0050265C" w:rsidRDefault="0050265C" w:rsidP="0050265C">
      <w:pPr>
        <w:rPr>
          <w:lang w:val="es-MX" w:eastAsia="en-US"/>
        </w:rPr>
      </w:pPr>
    </w:p>
    <w:p w:rsidR="0050265C" w:rsidRPr="0050265C" w:rsidRDefault="0050265C" w:rsidP="0050265C">
      <w:pPr>
        <w:jc w:val="center"/>
        <w:rPr>
          <w:lang w:val="es-MX" w:eastAsia="en-US"/>
        </w:rPr>
      </w:pPr>
      <w:r w:rsidRPr="0050265C">
        <w:rPr>
          <w:rFonts w:ascii="Arial" w:hAnsi="Arial" w:cs="Arial"/>
          <w:b/>
          <w:bCs/>
          <w:color w:val="000000"/>
          <w:lang w:val="es-MX" w:eastAsia="en-US"/>
        </w:rPr>
        <w:t>      EL SECRETARIO DE HACIENDA </w:t>
      </w:r>
    </w:p>
    <w:p w:rsidR="0050265C" w:rsidRPr="0050265C" w:rsidRDefault="0050265C" w:rsidP="0050265C">
      <w:pPr>
        <w:jc w:val="center"/>
        <w:rPr>
          <w:lang w:val="es-MX" w:eastAsia="en-US"/>
        </w:rPr>
      </w:pPr>
      <w:r w:rsidRPr="0050265C">
        <w:rPr>
          <w:rFonts w:ascii="Arial" w:hAnsi="Arial" w:cs="Arial"/>
          <w:b/>
          <w:bCs/>
          <w:color w:val="000000"/>
          <w:lang w:val="es-MX" w:eastAsia="en-US"/>
        </w:rPr>
        <w:t>       RESUELVE:</w:t>
      </w:r>
    </w:p>
    <w:p w:rsidR="0050265C" w:rsidRPr="0050265C" w:rsidRDefault="0050265C" w:rsidP="0050265C">
      <w:pPr>
        <w:rPr>
          <w:lang w:val="es-MX" w:eastAsia="en-US"/>
        </w:rPr>
      </w:pPr>
    </w:p>
    <w:p w:rsidR="0050265C" w:rsidRPr="0050265C" w:rsidRDefault="0050265C" w:rsidP="0050265C">
      <w:pPr>
        <w:jc w:val="both"/>
        <w:rPr>
          <w:lang w:val="es-MX" w:eastAsia="en-US"/>
        </w:rPr>
      </w:pPr>
      <w:r w:rsidRPr="0050265C">
        <w:rPr>
          <w:rFonts w:ascii="Arial" w:hAnsi="Arial" w:cs="Arial"/>
          <w:b/>
          <w:bCs/>
          <w:color w:val="000000"/>
          <w:lang w:val="es-MX" w:eastAsia="en-US"/>
        </w:rPr>
        <w:t>Artículo 1º.-</w:t>
      </w:r>
      <w:r w:rsidRPr="0050265C">
        <w:rPr>
          <w:rFonts w:ascii="Arial" w:hAnsi="Arial" w:cs="Arial"/>
          <w:color w:val="000000"/>
          <w:lang w:val="es-MX" w:eastAsia="en-US"/>
        </w:rPr>
        <w:t xml:space="preserve"> Modifique la Ficha de Datos de Comercio e Industria del comercio cuyo titular es el </w:t>
      </w:r>
      <w:r w:rsidRPr="0050265C">
        <w:rPr>
          <w:rFonts w:ascii="Arial" w:hAnsi="Arial" w:cs="Arial"/>
          <w:b/>
          <w:bCs/>
          <w:color w:val="000000"/>
          <w:lang w:val="es-MX" w:eastAsia="en-US"/>
        </w:rPr>
        <w:t xml:space="preserve">Sr. Ibarra Héctor Osvaldo, CUIT 20-12564581-0 </w:t>
      </w:r>
      <w:r w:rsidRPr="0050265C">
        <w:rPr>
          <w:rFonts w:ascii="Arial" w:hAnsi="Arial" w:cs="Arial"/>
          <w:color w:val="000000"/>
          <w:lang w:val="es-MX" w:eastAsia="en-US"/>
        </w:rPr>
        <w:t xml:space="preserve">y fijando ahora nuevo domicilio comercial en Jerónimo Luis de Cabrera N° 284 (catastro parcelario 25.11.29.01.02.041.011.00000.0), de la Localidad de Monte Cristo, identificado bajo </w:t>
      </w:r>
      <w:r w:rsidRPr="0050265C">
        <w:rPr>
          <w:rFonts w:ascii="Arial" w:hAnsi="Arial" w:cs="Arial"/>
          <w:b/>
          <w:bCs/>
          <w:color w:val="000000"/>
          <w:lang w:val="es-MX" w:eastAsia="en-US"/>
        </w:rPr>
        <w:t>Número de Inscripción y/o Habilitación Municipal</w:t>
      </w:r>
      <w:r w:rsidRPr="0050265C">
        <w:rPr>
          <w:rFonts w:ascii="Arial" w:hAnsi="Arial" w:cs="Arial"/>
          <w:color w:val="000000"/>
          <w:lang w:val="es-MX" w:eastAsia="en-US"/>
        </w:rPr>
        <w:t xml:space="preserve"> </w:t>
      </w:r>
      <w:r w:rsidRPr="0050265C">
        <w:rPr>
          <w:rFonts w:ascii="Arial" w:hAnsi="Arial" w:cs="Arial"/>
          <w:b/>
          <w:bCs/>
          <w:color w:val="000000"/>
          <w:lang w:val="es-MX" w:eastAsia="en-US"/>
        </w:rPr>
        <w:t>95101</w:t>
      </w:r>
      <w:r w:rsidRPr="0050265C">
        <w:rPr>
          <w:rFonts w:ascii="Arial" w:hAnsi="Arial" w:cs="Arial"/>
          <w:color w:val="000000"/>
          <w:lang w:val="es-MX" w:eastAsia="en-US"/>
        </w:rPr>
        <w:t xml:space="preserve">, retroactivo a la fecha de </w:t>
      </w:r>
      <w:r w:rsidRPr="0050265C">
        <w:rPr>
          <w:rFonts w:ascii="Arial" w:hAnsi="Arial" w:cs="Arial"/>
          <w:b/>
          <w:bCs/>
          <w:color w:val="000000"/>
          <w:lang w:val="es-MX" w:eastAsia="en-US"/>
        </w:rPr>
        <w:t>primero de septiembre de dos mil veintiunos (01/09/2021)</w:t>
      </w:r>
      <w:r w:rsidRPr="0050265C">
        <w:rPr>
          <w:rFonts w:ascii="Arial" w:hAnsi="Arial" w:cs="Arial"/>
          <w:color w:val="000000"/>
          <w:lang w:val="es-MX" w:eastAsia="en-US"/>
        </w:rPr>
        <w:t>.</w:t>
      </w:r>
    </w:p>
    <w:p w:rsidR="0050265C" w:rsidRPr="0050265C" w:rsidRDefault="0050265C" w:rsidP="0050265C">
      <w:pPr>
        <w:rPr>
          <w:lang w:val="es-MX" w:eastAsia="en-US"/>
        </w:rPr>
      </w:pPr>
    </w:p>
    <w:p w:rsidR="0050265C" w:rsidRPr="0050265C" w:rsidRDefault="0050265C" w:rsidP="0050265C">
      <w:pPr>
        <w:jc w:val="both"/>
        <w:rPr>
          <w:lang w:val="es-MX" w:eastAsia="en-US"/>
        </w:rPr>
      </w:pPr>
      <w:r w:rsidRPr="0050265C">
        <w:rPr>
          <w:rFonts w:ascii="Arial" w:hAnsi="Arial" w:cs="Arial"/>
          <w:b/>
          <w:bCs/>
          <w:color w:val="000000"/>
          <w:lang w:val="es-MX" w:eastAsia="en-US"/>
        </w:rPr>
        <w:t>Artículo 2º.-</w:t>
      </w:r>
      <w:r w:rsidRPr="0050265C">
        <w:rPr>
          <w:rFonts w:ascii="Arial" w:hAnsi="Arial" w:cs="Arial"/>
          <w:color w:val="000000"/>
          <w:lang w:val="es-MX" w:eastAsia="en-US"/>
        </w:rPr>
        <w:t xml:space="preserve"> Comuníquese, publíquese, dese al R.M. y </w:t>
      </w:r>
      <w:proofErr w:type="gramStart"/>
      <w:r w:rsidRPr="0050265C">
        <w:rPr>
          <w:rFonts w:ascii="Arial" w:hAnsi="Arial" w:cs="Arial"/>
          <w:color w:val="000000"/>
          <w:lang w:val="es-MX" w:eastAsia="en-US"/>
        </w:rPr>
        <w:t>archívese.-</w:t>
      </w:r>
      <w:proofErr w:type="gramEnd"/>
    </w:p>
    <w:p w:rsidR="0050265C" w:rsidRDefault="0050265C">
      <w:pPr>
        <w:jc w:val="both"/>
        <w:rPr>
          <w:rFonts w:ascii="Arial" w:eastAsia="Arial" w:hAnsi="Arial" w:cs="Arial"/>
        </w:rPr>
      </w:pPr>
    </w:p>
    <w:p w:rsidR="0050265C" w:rsidRDefault="0050265C" w:rsidP="0050265C">
      <w:pPr>
        <w:jc w:val="both"/>
        <w:rPr>
          <w:rFonts w:ascii="Arial" w:eastAsia="Arial" w:hAnsi="Arial" w:cs="Arial"/>
        </w:rPr>
      </w:pPr>
      <w:r w:rsidRPr="00AA067F">
        <w:rPr>
          <w:rFonts w:ascii="Arial" w:eastAsia="Arial" w:hAnsi="Arial" w:cs="Arial"/>
        </w:rPr>
        <w:t>FDO: Cr. Exequiel Pereyra, Secretario de Hacienda</w:t>
      </w:r>
    </w:p>
    <w:p w:rsidR="0050265C" w:rsidRPr="0050265C" w:rsidRDefault="0050265C">
      <w:pPr>
        <w:jc w:val="both"/>
        <w:rPr>
          <w:rFonts w:ascii="Arial" w:eastAsia="Arial" w:hAnsi="Arial" w:cs="Arial"/>
        </w:rPr>
      </w:pPr>
    </w:p>
    <w:p w:rsidR="00EA21C7" w:rsidRPr="00AA067F" w:rsidRDefault="003C0FD6">
      <w:pPr>
        <w:pStyle w:val="Ttulo1"/>
        <w:pBdr>
          <w:bottom w:val="single" w:sz="4" w:space="1" w:color="000000"/>
        </w:pBdr>
        <w:rPr>
          <w:rFonts w:ascii="Arial" w:eastAsia="Arial" w:hAnsi="Arial" w:cs="Arial"/>
          <w:color w:val="279E94"/>
          <w:sz w:val="24"/>
          <w:szCs w:val="24"/>
        </w:rPr>
      </w:pPr>
      <w:bookmarkStart w:id="13" w:name="_Toc119314578"/>
      <w:r w:rsidRPr="00AA067F">
        <w:rPr>
          <w:rFonts w:ascii="Arial" w:eastAsia="Arial" w:hAnsi="Arial" w:cs="Arial"/>
          <w:b/>
          <w:color w:val="279E94"/>
          <w:sz w:val="48"/>
          <w:szCs w:val="48"/>
        </w:rPr>
        <w:t>CONCEJO DELIBERANTE</w:t>
      </w:r>
      <w:bookmarkEnd w:id="13"/>
    </w:p>
    <w:p w:rsidR="00F753D9" w:rsidRPr="00AA067F" w:rsidRDefault="00F753D9" w:rsidP="00F753D9">
      <w:pPr>
        <w:pStyle w:val="Ttulo2"/>
        <w:rPr>
          <w:rFonts w:ascii="Arial" w:eastAsia="Arial" w:hAnsi="Arial" w:cs="Arial"/>
          <w:b/>
          <w:color w:val="279E94"/>
        </w:rPr>
      </w:pPr>
      <w:bookmarkStart w:id="14" w:name="_Toc106697545"/>
      <w:bookmarkStart w:id="15" w:name="_Toc119314579"/>
      <w:r w:rsidRPr="00AA067F">
        <w:rPr>
          <w:rFonts w:ascii="Arial" w:eastAsia="Arial" w:hAnsi="Arial" w:cs="Arial"/>
          <w:b/>
          <w:color w:val="279E94"/>
        </w:rPr>
        <w:t>Ordenanza N° 140</w:t>
      </w:r>
      <w:bookmarkEnd w:id="14"/>
      <w:r>
        <w:rPr>
          <w:rFonts w:ascii="Arial" w:eastAsia="Arial" w:hAnsi="Arial" w:cs="Arial"/>
          <w:b/>
          <w:color w:val="279E94"/>
        </w:rPr>
        <w:t>3</w:t>
      </w:r>
      <w:bookmarkEnd w:id="15"/>
    </w:p>
    <w:p w:rsidR="00694216" w:rsidRPr="00AA067F" w:rsidRDefault="00694216" w:rsidP="00694216">
      <w:pPr>
        <w:jc w:val="right"/>
        <w:rPr>
          <w:rFonts w:ascii="Arial" w:eastAsia="Arial" w:hAnsi="Arial" w:cs="Arial"/>
        </w:rPr>
      </w:pPr>
      <w:r w:rsidRPr="00AA067F">
        <w:rPr>
          <w:rFonts w:ascii="Arial" w:eastAsia="Arial" w:hAnsi="Arial" w:cs="Arial"/>
        </w:rPr>
        <w:t xml:space="preserve">Promulgada: Monte Cristo, </w:t>
      </w:r>
      <w:r w:rsidR="00F753D9">
        <w:rPr>
          <w:rFonts w:ascii="Arial" w:eastAsia="Arial" w:hAnsi="Arial" w:cs="Arial"/>
        </w:rPr>
        <w:t>28 de Julio de 2022</w:t>
      </w:r>
      <w:r w:rsidRPr="00AA067F">
        <w:rPr>
          <w:rFonts w:ascii="Arial" w:eastAsia="Arial" w:hAnsi="Arial" w:cs="Arial"/>
        </w:rPr>
        <w:t>.-</w:t>
      </w:r>
    </w:p>
    <w:p w:rsidR="00694216" w:rsidRPr="00AA067F" w:rsidRDefault="00694216" w:rsidP="00694216">
      <w:pPr>
        <w:jc w:val="right"/>
        <w:rPr>
          <w:rFonts w:ascii="Arial" w:eastAsia="Arial" w:hAnsi="Arial" w:cs="Arial"/>
        </w:rPr>
      </w:pPr>
      <w:r w:rsidRPr="00AA067F">
        <w:rPr>
          <w:rFonts w:ascii="Arial" w:eastAsia="Arial" w:hAnsi="Arial" w:cs="Arial"/>
        </w:rPr>
        <w:t xml:space="preserve">Publicada: </w:t>
      </w:r>
      <w:r w:rsidR="00F753D9">
        <w:rPr>
          <w:rFonts w:ascii="Arial" w:eastAsia="Arial" w:hAnsi="Arial" w:cs="Arial"/>
        </w:rPr>
        <w:t>02</w:t>
      </w:r>
      <w:r w:rsidRPr="00AA067F">
        <w:rPr>
          <w:rFonts w:ascii="Arial" w:eastAsia="Arial" w:hAnsi="Arial" w:cs="Arial"/>
        </w:rPr>
        <w:t xml:space="preserve"> de </w:t>
      </w:r>
      <w:r w:rsidR="00F753D9">
        <w:rPr>
          <w:rFonts w:ascii="Arial" w:eastAsia="Arial" w:hAnsi="Arial" w:cs="Arial"/>
        </w:rPr>
        <w:t>Agosto</w:t>
      </w:r>
      <w:r w:rsidRPr="00AA067F">
        <w:rPr>
          <w:rFonts w:ascii="Arial" w:eastAsia="Arial" w:hAnsi="Arial" w:cs="Arial"/>
        </w:rPr>
        <w:t xml:space="preserve"> de 202</w:t>
      </w:r>
      <w:r w:rsidR="00F753D9">
        <w:rPr>
          <w:rFonts w:ascii="Arial" w:eastAsia="Arial" w:hAnsi="Arial" w:cs="Arial"/>
        </w:rPr>
        <w:t>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694216" w:rsidRPr="00AA067F" w:rsidRDefault="00694216" w:rsidP="00694216">
      <w:pPr>
        <w:jc w:val="both"/>
        <w:rPr>
          <w:rFonts w:ascii="Arial" w:eastAsia="Arial" w:hAnsi="Arial" w:cs="Arial"/>
        </w:rPr>
      </w:pPr>
    </w:p>
    <w:p w:rsidR="00F753D9" w:rsidRPr="00F753D9" w:rsidRDefault="00F753D9" w:rsidP="00F753D9">
      <w:pPr>
        <w:spacing w:after="160"/>
        <w:ind w:firstLine="720"/>
        <w:jc w:val="both"/>
        <w:rPr>
          <w:rFonts w:ascii="Arial" w:hAnsi="Arial" w:cs="Arial"/>
          <w:lang w:val="es-MX" w:eastAsia="en-US"/>
        </w:rPr>
      </w:pPr>
      <w:r w:rsidRPr="00F753D9">
        <w:rPr>
          <w:rFonts w:ascii="Arial" w:hAnsi="Arial" w:cs="Arial"/>
          <w:b/>
          <w:bCs/>
          <w:color w:val="000000"/>
          <w:u w:val="single"/>
          <w:lang w:val="es-MX" w:eastAsia="en-US"/>
        </w:rPr>
        <w:t>VISTO: </w:t>
      </w:r>
    </w:p>
    <w:p w:rsidR="00F753D9" w:rsidRPr="00F753D9" w:rsidRDefault="00F753D9" w:rsidP="00F753D9">
      <w:pPr>
        <w:ind w:firstLine="720"/>
        <w:jc w:val="both"/>
        <w:rPr>
          <w:rFonts w:ascii="Arial" w:hAnsi="Arial" w:cs="Arial"/>
          <w:lang w:val="es-MX" w:eastAsia="en-US"/>
        </w:rPr>
      </w:pPr>
      <w:r w:rsidRPr="00F753D9">
        <w:rPr>
          <w:rFonts w:ascii="Arial" w:hAnsi="Arial" w:cs="Arial"/>
          <w:color w:val="000000"/>
          <w:lang w:val="es-MX" w:eastAsia="en-US"/>
        </w:rPr>
        <w:lastRenderedPageBreak/>
        <w:t>El Convenio suscripto por la Intendente Municipal con el Ministerio de Promoción del Empleo y de la Economía Familiar de la Provincia de Córdoba con el objeto de aunar esfuerzos y fijar sus respectivas obligaciones para posibilitar la construcción de ocho (8) viviendas en la localidad de Monte Cristo, y</w:t>
      </w:r>
    </w:p>
    <w:p w:rsidR="00F753D9" w:rsidRPr="00F753D9" w:rsidRDefault="00F753D9" w:rsidP="00F753D9">
      <w:pPr>
        <w:spacing w:after="160"/>
        <w:ind w:firstLine="720"/>
        <w:jc w:val="both"/>
        <w:rPr>
          <w:rFonts w:ascii="Arial" w:hAnsi="Arial" w:cs="Arial"/>
          <w:lang w:val="es-MX" w:eastAsia="en-US"/>
        </w:rPr>
      </w:pPr>
      <w:r w:rsidRPr="00F753D9">
        <w:rPr>
          <w:rFonts w:ascii="Arial" w:hAnsi="Arial" w:cs="Arial"/>
          <w:b/>
          <w:bCs/>
          <w:color w:val="000000"/>
          <w:u w:val="single"/>
          <w:lang w:val="es-MX" w:eastAsia="en-US"/>
        </w:rPr>
        <w:t>CONSIDERANDO</w:t>
      </w:r>
      <w:r w:rsidRPr="00F753D9">
        <w:rPr>
          <w:rFonts w:ascii="Arial" w:hAnsi="Arial" w:cs="Arial"/>
          <w:color w:val="000000"/>
          <w:lang w:val="es-MX" w:eastAsia="en-US"/>
        </w:rPr>
        <w:t>:</w:t>
      </w:r>
    </w:p>
    <w:p w:rsidR="00F753D9" w:rsidRPr="00F753D9" w:rsidRDefault="00F753D9" w:rsidP="00F753D9">
      <w:pPr>
        <w:ind w:firstLine="720"/>
        <w:jc w:val="both"/>
        <w:rPr>
          <w:rFonts w:ascii="Arial" w:hAnsi="Arial" w:cs="Arial"/>
          <w:lang w:val="es-MX" w:eastAsia="en-US"/>
        </w:rPr>
      </w:pPr>
      <w:r w:rsidRPr="00F753D9">
        <w:rPr>
          <w:rFonts w:ascii="Arial" w:hAnsi="Arial" w:cs="Arial"/>
          <w:color w:val="000000"/>
          <w:lang w:val="es-MX" w:eastAsia="en-US"/>
        </w:rPr>
        <w:t xml:space="preserve">Que con fecha 12 de </w:t>
      </w:r>
      <w:proofErr w:type="gramStart"/>
      <w:r w:rsidRPr="00F753D9">
        <w:rPr>
          <w:rFonts w:ascii="Arial" w:hAnsi="Arial" w:cs="Arial"/>
          <w:color w:val="000000"/>
          <w:lang w:val="es-MX" w:eastAsia="en-US"/>
        </w:rPr>
        <w:t>Mayo</w:t>
      </w:r>
      <w:proofErr w:type="gramEnd"/>
      <w:r w:rsidRPr="00F753D9">
        <w:rPr>
          <w:rFonts w:ascii="Arial" w:hAnsi="Arial" w:cs="Arial"/>
          <w:color w:val="000000"/>
          <w:lang w:val="es-MX" w:eastAsia="en-US"/>
        </w:rPr>
        <w:t xml:space="preserve"> del cte. año la titular del Departamento Ejecutivo Municipal ha suscripto en acto público Convenio con el Ministerio de Promoción del Empleo y de la Economía Familiar de la Provincia de Córdoba para el financiamiento para la construcción de viviendas “Programa 10000 Viviendas - Línea Vivienda Semilla Municipios” en la localidad Monte Cristo. </w:t>
      </w:r>
    </w:p>
    <w:p w:rsidR="00F753D9" w:rsidRPr="00F753D9" w:rsidRDefault="00F753D9" w:rsidP="00F753D9">
      <w:pPr>
        <w:ind w:firstLine="720"/>
        <w:jc w:val="both"/>
        <w:rPr>
          <w:rFonts w:ascii="Arial" w:hAnsi="Arial" w:cs="Arial"/>
          <w:lang w:val="es-MX" w:eastAsia="en-US"/>
        </w:rPr>
      </w:pPr>
      <w:r w:rsidRPr="00F753D9">
        <w:rPr>
          <w:rFonts w:ascii="Arial" w:hAnsi="Arial" w:cs="Arial"/>
          <w:color w:val="000000"/>
          <w:lang w:val="es-MX" w:eastAsia="en-US"/>
        </w:rPr>
        <w:t>Que el objeto ente ambas reparticiones es aunar esfuerzos y fijar sus respectivas obligaciones para posibilitar la construcción de ocho (8) viviendas en la localidad de Monte Cristo para Beneficiarios de la “LÍNEA VIVIENDA SEMILLA MUNICIPIOS”, creada en el marco del “PROGRAMA 10000 VIVIENDAS” del Ministerio de Promoción del Empleo y de la Economía Familiar.</w:t>
      </w:r>
    </w:p>
    <w:p w:rsidR="00F753D9" w:rsidRPr="00F753D9" w:rsidRDefault="00F753D9" w:rsidP="00F753D9">
      <w:pPr>
        <w:spacing w:after="160"/>
        <w:ind w:firstLine="720"/>
        <w:jc w:val="both"/>
        <w:rPr>
          <w:rFonts w:ascii="Arial" w:hAnsi="Arial" w:cs="Arial"/>
          <w:lang w:val="es-MX" w:eastAsia="en-US"/>
        </w:rPr>
      </w:pPr>
      <w:r w:rsidRPr="00F753D9">
        <w:rPr>
          <w:rFonts w:ascii="Arial" w:hAnsi="Arial" w:cs="Arial"/>
          <w:color w:val="000000"/>
          <w:lang w:val="es-MX" w:eastAsia="en-US"/>
        </w:rPr>
        <w:t>Que la construcción de viviendas viene a dar solución a familias carenciadas de esta Localidad.  </w:t>
      </w:r>
    </w:p>
    <w:p w:rsidR="00F753D9" w:rsidRPr="00F753D9" w:rsidRDefault="00F753D9" w:rsidP="00F753D9">
      <w:pPr>
        <w:jc w:val="both"/>
        <w:rPr>
          <w:rFonts w:ascii="Arial" w:hAnsi="Arial" w:cs="Arial"/>
          <w:lang w:val="es-MX" w:eastAsia="en-US"/>
        </w:rPr>
      </w:pPr>
      <w:r w:rsidRPr="00F753D9">
        <w:rPr>
          <w:rFonts w:ascii="Arial" w:hAnsi="Arial" w:cs="Arial"/>
          <w:color w:val="000000"/>
          <w:lang w:val="es-MX" w:eastAsia="en-US"/>
        </w:rPr>
        <w:tab/>
        <w:t xml:space="preserve"> Por ello, </w:t>
      </w:r>
      <w:r w:rsidRPr="00F753D9">
        <w:rPr>
          <w:rFonts w:ascii="Arial" w:hAnsi="Arial" w:cs="Arial"/>
          <w:color w:val="000000"/>
          <w:lang w:val="es-MX" w:eastAsia="en-US"/>
        </w:rPr>
        <w:tab/>
      </w:r>
      <w:r w:rsidRPr="00F753D9">
        <w:rPr>
          <w:rFonts w:ascii="Arial" w:hAnsi="Arial" w:cs="Arial"/>
          <w:color w:val="000000"/>
          <w:lang w:val="es-MX" w:eastAsia="en-US"/>
        </w:rPr>
        <w:tab/>
      </w:r>
      <w:r w:rsidRPr="00F753D9">
        <w:rPr>
          <w:rFonts w:ascii="Arial" w:hAnsi="Arial" w:cs="Arial"/>
          <w:color w:val="000000"/>
          <w:lang w:val="es-MX" w:eastAsia="en-US"/>
        </w:rPr>
        <w:tab/>
      </w:r>
      <w:r w:rsidRPr="00F753D9">
        <w:rPr>
          <w:rFonts w:ascii="Arial" w:hAnsi="Arial" w:cs="Arial"/>
          <w:color w:val="000000"/>
          <w:lang w:val="es-MX" w:eastAsia="en-US"/>
        </w:rPr>
        <w:tab/>
        <w:t>  </w:t>
      </w:r>
    </w:p>
    <w:p w:rsidR="00F753D9" w:rsidRDefault="00F753D9" w:rsidP="00F753D9">
      <w:pPr>
        <w:spacing w:after="120"/>
        <w:ind w:left="283"/>
        <w:jc w:val="center"/>
        <w:rPr>
          <w:rFonts w:ascii="Arial" w:hAnsi="Arial" w:cs="Arial"/>
          <w:b/>
          <w:bCs/>
          <w:color w:val="000000"/>
          <w:lang w:val="es-MX" w:eastAsia="en-US"/>
        </w:rPr>
      </w:pPr>
    </w:p>
    <w:p w:rsidR="00F753D9" w:rsidRPr="00F753D9" w:rsidRDefault="00F753D9" w:rsidP="00F753D9">
      <w:pPr>
        <w:spacing w:after="120"/>
        <w:ind w:left="283"/>
        <w:jc w:val="center"/>
        <w:rPr>
          <w:rFonts w:ascii="Arial" w:hAnsi="Arial" w:cs="Arial"/>
          <w:lang w:val="es-MX" w:eastAsia="en-US"/>
        </w:rPr>
      </w:pPr>
      <w:r w:rsidRPr="00F753D9">
        <w:rPr>
          <w:rFonts w:ascii="Arial" w:hAnsi="Arial" w:cs="Arial"/>
          <w:b/>
          <w:bCs/>
          <w:color w:val="000000"/>
          <w:lang w:val="es-MX" w:eastAsia="en-US"/>
        </w:rPr>
        <w:t>EL CONCEJO DELIBERANTE DE LA MUNICIPALIDAD DE MONTE CRISTO SANCIONA CON FUERZA DE </w:t>
      </w:r>
    </w:p>
    <w:p w:rsidR="00F753D9" w:rsidRPr="00F753D9" w:rsidRDefault="00F753D9" w:rsidP="00F753D9">
      <w:pPr>
        <w:jc w:val="center"/>
        <w:rPr>
          <w:rFonts w:ascii="Arial" w:hAnsi="Arial" w:cs="Arial"/>
          <w:lang w:val="es-MX" w:eastAsia="en-US"/>
        </w:rPr>
      </w:pPr>
      <w:r w:rsidRPr="00F753D9">
        <w:rPr>
          <w:rFonts w:ascii="Arial" w:hAnsi="Arial" w:cs="Arial"/>
          <w:b/>
          <w:bCs/>
          <w:color w:val="000000"/>
          <w:lang w:val="es-MX" w:eastAsia="en-US"/>
        </w:rPr>
        <w:t>ORDENANZA:</w:t>
      </w:r>
    </w:p>
    <w:p w:rsidR="00F753D9" w:rsidRPr="00F753D9" w:rsidRDefault="00F753D9" w:rsidP="00F753D9">
      <w:pPr>
        <w:rPr>
          <w:rFonts w:ascii="Arial" w:hAnsi="Arial" w:cs="Arial"/>
          <w:lang w:val="es-MX" w:eastAsia="en-US"/>
        </w:rPr>
      </w:pPr>
    </w:p>
    <w:p w:rsidR="00F753D9" w:rsidRPr="00F753D9" w:rsidRDefault="00F753D9" w:rsidP="00F753D9">
      <w:pPr>
        <w:spacing w:after="160"/>
        <w:jc w:val="both"/>
        <w:rPr>
          <w:rFonts w:ascii="Arial" w:hAnsi="Arial" w:cs="Arial"/>
          <w:lang w:val="es-MX" w:eastAsia="en-US"/>
        </w:rPr>
      </w:pPr>
      <w:r w:rsidRPr="00F753D9">
        <w:rPr>
          <w:rFonts w:ascii="Arial" w:hAnsi="Arial" w:cs="Arial"/>
          <w:b/>
          <w:bCs/>
          <w:color w:val="000000"/>
          <w:u w:val="single"/>
          <w:lang w:val="es-MX" w:eastAsia="en-US"/>
        </w:rPr>
        <w:t>Artículo 1º</w:t>
      </w:r>
      <w:r w:rsidRPr="00F753D9">
        <w:rPr>
          <w:rFonts w:ascii="Arial" w:hAnsi="Arial" w:cs="Arial"/>
          <w:b/>
          <w:bCs/>
          <w:color w:val="000000"/>
          <w:lang w:val="es-MX" w:eastAsia="en-US"/>
        </w:rPr>
        <w:t xml:space="preserve">: RATIFÍQUESE </w:t>
      </w:r>
      <w:r w:rsidRPr="00F753D9">
        <w:rPr>
          <w:rFonts w:ascii="Arial" w:hAnsi="Arial" w:cs="Arial"/>
          <w:color w:val="000000"/>
          <w:lang w:val="es-MX" w:eastAsia="en-US"/>
        </w:rPr>
        <w:t>en todos sus términos el</w:t>
      </w:r>
      <w:r w:rsidRPr="00F753D9">
        <w:rPr>
          <w:rFonts w:ascii="Arial" w:hAnsi="Arial" w:cs="Arial"/>
          <w:b/>
          <w:bCs/>
          <w:color w:val="000000"/>
          <w:lang w:val="es-MX" w:eastAsia="en-US"/>
        </w:rPr>
        <w:t xml:space="preserve"> </w:t>
      </w:r>
      <w:r w:rsidRPr="00F753D9">
        <w:rPr>
          <w:rFonts w:ascii="Arial" w:hAnsi="Arial" w:cs="Arial"/>
          <w:color w:val="000000"/>
          <w:lang w:val="es-MX" w:eastAsia="en-US"/>
        </w:rPr>
        <w:t>CONVENIO DE FINANCIAMIENTO PARA LA CONSTRUCCION DE VIVIENDAS “PROGRAMA 10000 VIVIENDAS - LINEA VIVIENDA SEMILLA MUNICIPIOS” EN LA LOCALIDAD MONTE CRISTO, suscriptos por la Sra. Intendente Municipal con el Ministerio de Promoción de Empleo y de la Economía Familiar de la Provincia de Córdoba con fecha 12/05/2022, con el objetivo</w:t>
      </w:r>
      <w:r w:rsidRPr="00F753D9">
        <w:rPr>
          <w:rFonts w:ascii="Arial" w:hAnsi="Arial" w:cs="Arial"/>
          <w:i/>
          <w:iCs/>
          <w:color w:val="000000"/>
          <w:lang w:val="es-MX" w:eastAsia="en-US"/>
        </w:rPr>
        <w:t xml:space="preserve"> </w:t>
      </w:r>
      <w:r w:rsidRPr="00F753D9">
        <w:rPr>
          <w:rFonts w:ascii="Arial" w:hAnsi="Arial" w:cs="Arial"/>
          <w:color w:val="000000"/>
          <w:lang w:val="es-MX" w:eastAsia="en-US"/>
        </w:rPr>
        <w:t>de disminuir el déficit habitacional de las familias más vulnerables que se encuentren ubicados en esta Localidad, ofreciéndoles la oportunidad de acceder a la vivienda social, con esfuerzo propio y ayuda mutua y con la colaboración y cooperación del Municipio, el que como Anexo único que forma parte integrante de la presente.</w:t>
      </w:r>
    </w:p>
    <w:p w:rsidR="00F753D9" w:rsidRPr="00F753D9" w:rsidRDefault="00F753D9" w:rsidP="00F753D9">
      <w:pPr>
        <w:rPr>
          <w:rFonts w:ascii="Arial" w:hAnsi="Arial" w:cs="Arial"/>
          <w:lang w:val="es-MX" w:eastAsia="en-US"/>
        </w:rPr>
      </w:pPr>
    </w:p>
    <w:p w:rsidR="00F753D9" w:rsidRPr="00F753D9" w:rsidRDefault="00F753D9" w:rsidP="00F753D9">
      <w:pPr>
        <w:jc w:val="both"/>
        <w:rPr>
          <w:rFonts w:ascii="Arial" w:hAnsi="Arial" w:cs="Arial"/>
          <w:lang w:val="es-MX" w:eastAsia="en-US"/>
        </w:rPr>
      </w:pPr>
      <w:r w:rsidRPr="00F753D9">
        <w:rPr>
          <w:rFonts w:ascii="Arial" w:hAnsi="Arial" w:cs="Arial"/>
          <w:b/>
          <w:bCs/>
          <w:color w:val="000000"/>
          <w:u w:val="single"/>
          <w:lang w:val="es-MX" w:eastAsia="en-US"/>
        </w:rPr>
        <w:t>Artículo 2º</w:t>
      </w:r>
      <w:r w:rsidRPr="00F753D9">
        <w:rPr>
          <w:rFonts w:ascii="Arial" w:hAnsi="Arial" w:cs="Arial"/>
          <w:b/>
          <w:bCs/>
          <w:color w:val="000000"/>
          <w:lang w:val="es-MX" w:eastAsia="en-US"/>
        </w:rPr>
        <w:t xml:space="preserve">: AUTORÍCESE </w:t>
      </w:r>
      <w:r w:rsidRPr="00F753D9">
        <w:rPr>
          <w:rFonts w:ascii="Arial" w:hAnsi="Arial" w:cs="Arial"/>
          <w:color w:val="000000"/>
          <w:lang w:val="es-MX" w:eastAsia="en-US"/>
        </w:rPr>
        <w:t>al Departamento Ejecutivo Municipal a subsidiar hasta en un cien por ciento (100%) el reintegro o restitución de las asistencias económicas a otorgar a los beneficiarios referidos en el artículo 1°.</w:t>
      </w:r>
    </w:p>
    <w:p w:rsidR="00F753D9" w:rsidRPr="00F753D9" w:rsidRDefault="00F753D9" w:rsidP="00F753D9">
      <w:pPr>
        <w:rPr>
          <w:rFonts w:ascii="Arial" w:hAnsi="Arial" w:cs="Arial"/>
          <w:lang w:val="es-MX" w:eastAsia="en-US"/>
        </w:rPr>
      </w:pPr>
    </w:p>
    <w:p w:rsidR="00F753D9" w:rsidRPr="00F753D9" w:rsidRDefault="00F753D9" w:rsidP="00F753D9">
      <w:pPr>
        <w:jc w:val="both"/>
        <w:rPr>
          <w:rFonts w:ascii="Arial" w:hAnsi="Arial" w:cs="Arial"/>
          <w:lang w:val="es-MX" w:eastAsia="en-US"/>
        </w:rPr>
      </w:pPr>
      <w:r w:rsidRPr="00F753D9">
        <w:rPr>
          <w:rFonts w:ascii="Arial" w:hAnsi="Arial" w:cs="Arial"/>
          <w:b/>
          <w:bCs/>
          <w:color w:val="000000"/>
          <w:u w:val="single"/>
          <w:lang w:val="es-MX" w:eastAsia="en-US"/>
        </w:rPr>
        <w:t>Artículo 3°:</w:t>
      </w:r>
      <w:r w:rsidRPr="00F753D9">
        <w:rPr>
          <w:rFonts w:ascii="Arial" w:hAnsi="Arial" w:cs="Arial"/>
          <w:b/>
          <w:bCs/>
          <w:color w:val="000000"/>
          <w:lang w:val="es-MX" w:eastAsia="en-US"/>
        </w:rPr>
        <w:t xml:space="preserve"> COMUNÍQUESE</w:t>
      </w:r>
      <w:r w:rsidRPr="00F753D9">
        <w:rPr>
          <w:rFonts w:ascii="Arial" w:hAnsi="Arial" w:cs="Arial"/>
          <w:color w:val="000000"/>
          <w:lang w:val="es-MX" w:eastAsia="en-US"/>
        </w:rPr>
        <w:t>, Promúlguese, Publíquese, Dese al Registro Municipal y Archívese.</w:t>
      </w:r>
    </w:p>
    <w:p w:rsidR="00F753D9" w:rsidRPr="00F753D9" w:rsidRDefault="00F753D9" w:rsidP="00F753D9">
      <w:pPr>
        <w:rPr>
          <w:rFonts w:ascii="Arial" w:hAnsi="Arial" w:cs="Arial"/>
          <w:lang w:val="es-MX" w:eastAsia="en-US"/>
        </w:rPr>
      </w:pPr>
    </w:p>
    <w:p w:rsidR="00F753D9" w:rsidRPr="00F753D9" w:rsidRDefault="00F753D9" w:rsidP="00F753D9">
      <w:pPr>
        <w:spacing w:after="160"/>
        <w:jc w:val="both"/>
        <w:rPr>
          <w:rFonts w:ascii="Arial" w:hAnsi="Arial" w:cs="Arial"/>
          <w:lang w:val="es-MX" w:eastAsia="en-US"/>
        </w:rPr>
      </w:pPr>
      <w:r w:rsidRPr="00F753D9">
        <w:rPr>
          <w:rFonts w:ascii="Arial" w:hAnsi="Arial" w:cs="Arial"/>
          <w:color w:val="000000"/>
          <w:sz w:val="20"/>
          <w:szCs w:val="20"/>
          <w:lang w:val="es-MX" w:eastAsia="en-US"/>
        </w:rPr>
        <w:t>DADO EN LA SALA DE SESIONES DEL CONCEJO DELIBERANTE DE MONTE CRISTO A LOS 27 DIAS DEL MES DE JULIO DEL AÑO DOS MIL VEINTIDOS. – </w:t>
      </w:r>
    </w:p>
    <w:p w:rsidR="00F753D9" w:rsidRPr="00F753D9" w:rsidRDefault="00F753D9" w:rsidP="00F753D9">
      <w:pPr>
        <w:rPr>
          <w:rFonts w:ascii="Arial" w:hAnsi="Arial" w:cs="Arial"/>
          <w:lang w:val="es-MX" w:eastAsia="en-U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083"/>
        <w:gridCol w:w="1080"/>
        <w:gridCol w:w="1741"/>
        <w:gridCol w:w="2024"/>
      </w:tblGrid>
      <w:tr w:rsidR="00F753D9" w:rsidRPr="00F753D9" w:rsidTr="00F753D9">
        <w:trPr>
          <w:jc w:val="center"/>
        </w:trPr>
        <w:tc>
          <w:tcPr>
            <w:tcW w:w="0" w:type="auto"/>
            <w:tcMar>
              <w:top w:w="0" w:type="dxa"/>
              <w:left w:w="70" w:type="dxa"/>
              <w:bottom w:w="0" w:type="dxa"/>
              <w:right w:w="70" w:type="dxa"/>
            </w:tcMar>
            <w:hideMark/>
          </w:tcPr>
          <w:p w:rsidR="00F753D9" w:rsidRPr="00F753D9" w:rsidRDefault="00F753D9" w:rsidP="00F753D9">
            <w:pPr>
              <w:rPr>
                <w:rFonts w:ascii="Arial" w:hAnsi="Arial" w:cs="Arial"/>
                <w:lang w:val="es-MX" w:eastAsia="en-US"/>
              </w:rPr>
            </w:pPr>
          </w:p>
          <w:p w:rsidR="00F753D9" w:rsidRPr="00F753D9" w:rsidRDefault="00F753D9" w:rsidP="00F753D9">
            <w:pPr>
              <w:spacing w:after="160"/>
              <w:rPr>
                <w:rFonts w:ascii="Arial" w:hAnsi="Arial" w:cs="Arial"/>
                <w:lang w:val="en-US" w:eastAsia="en-US"/>
              </w:rPr>
            </w:pPr>
            <w:r w:rsidRPr="00F753D9">
              <w:rPr>
                <w:rFonts w:ascii="Arial" w:hAnsi="Arial" w:cs="Arial"/>
                <w:color w:val="000000"/>
                <w:lang w:val="en-US" w:eastAsia="en-US"/>
              </w:rPr>
              <w:t>FIRMADA:</w:t>
            </w:r>
          </w:p>
        </w:tc>
        <w:tc>
          <w:tcPr>
            <w:tcW w:w="0" w:type="auto"/>
            <w:gridSpan w:val="2"/>
            <w:tcMar>
              <w:top w:w="0" w:type="dxa"/>
              <w:left w:w="70" w:type="dxa"/>
              <w:bottom w:w="0" w:type="dxa"/>
              <w:right w:w="70" w:type="dxa"/>
            </w:tcMar>
            <w:hideMark/>
          </w:tcPr>
          <w:p w:rsidR="00F753D9" w:rsidRPr="00F753D9" w:rsidRDefault="00F753D9" w:rsidP="00F753D9">
            <w:pPr>
              <w:rPr>
                <w:rFonts w:ascii="Arial" w:hAnsi="Arial" w:cs="Arial"/>
                <w:lang w:val="en-US" w:eastAsia="en-US"/>
              </w:rPr>
            </w:pPr>
          </w:p>
          <w:p w:rsidR="00F753D9" w:rsidRPr="00F753D9" w:rsidRDefault="00F753D9" w:rsidP="00F753D9">
            <w:pPr>
              <w:spacing w:after="160"/>
              <w:rPr>
                <w:rFonts w:ascii="Arial" w:hAnsi="Arial" w:cs="Arial"/>
                <w:lang w:val="en-US" w:eastAsia="en-US"/>
              </w:rPr>
            </w:pPr>
            <w:r w:rsidRPr="00F753D9">
              <w:rPr>
                <w:rFonts w:ascii="Arial" w:hAnsi="Arial" w:cs="Arial"/>
                <w:b/>
                <w:bCs/>
                <w:color w:val="000000"/>
                <w:lang w:val="en-US" w:eastAsia="en-US"/>
              </w:rPr>
              <w:t>Noelia RINERO</w:t>
            </w:r>
          </w:p>
        </w:tc>
        <w:tc>
          <w:tcPr>
            <w:tcW w:w="0" w:type="auto"/>
            <w:tcMar>
              <w:top w:w="0" w:type="dxa"/>
              <w:left w:w="70" w:type="dxa"/>
              <w:bottom w:w="0" w:type="dxa"/>
              <w:right w:w="70" w:type="dxa"/>
            </w:tcMar>
            <w:hideMark/>
          </w:tcPr>
          <w:p w:rsidR="00F753D9" w:rsidRPr="00F753D9" w:rsidRDefault="00F753D9" w:rsidP="00F753D9">
            <w:pPr>
              <w:rPr>
                <w:rFonts w:ascii="Arial" w:hAnsi="Arial" w:cs="Arial"/>
                <w:lang w:val="en-US" w:eastAsia="en-US"/>
              </w:rPr>
            </w:pPr>
          </w:p>
          <w:p w:rsidR="00F753D9" w:rsidRPr="00F753D9" w:rsidRDefault="00F753D9" w:rsidP="00F753D9">
            <w:pPr>
              <w:spacing w:after="160"/>
              <w:rPr>
                <w:rFonts w:ascii="Arial" w:hAnsi="Arial" w:cs="Arial"/>
                <w:lang w:val="en-US" w:eastAsia="en-US"/>
              </w:rPr>
            </w:pPr>
            <w:r w:rsidRPr="00F753D9">
              <w:rPr>
                <w:rFonts w:ascii="Arial" w:hAnsi="Arial" w:cs="Arial"/>
                <w:color w:val="000000"/>
                <w:lang w:val="en-US" w:eastAsia="en-US"/>
              </w:rPr>
              <w:t>(</w:t>
            </w:r>
            <w:proofErr w:type="spellStart"/>
            <w:r w:rsidRPr="00F753D9">
              <w:rPr>
                <w:rFonts w:ascii="Arial" w:hAnsi="Arial" w:cs="Arial"/>
                <w:color w:val="000000"/>
                <w:lang w:val="en-US" w:eastAsia="en-US"/>
              </w:rPr>
              <w:t>Presidente</w:t>
            </w:r>
            <w:proofErr w:type="spellEnd"/>
            <w:r w:rsidRPr="00F753D9">
              <w:rPr>
                <w:rFonts w:ascii="Arial" w:hAnsi="Arial" w:cs="Arial"/>
                <w:color w:val="000000"/>
                <w:lang w:val="en-US" w:eastAsia="en-US"/>
              </w:rPr>
              <w:t>)</w:t>
            </w:r>
          </w:p>
        </w:tc>
      </w:tr>
      <w:tr w:rsidR="00F753D9" w:rsidRPr="00F753D9" w:rsidTr="00F753D9">
        <w:trPr>
          <w:jc w:val="center"/>
        </w:trPr>
        <w:tc>
          <w:tcPr>
            <w:tcW w:w="0" w:type="auto"/>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r w:rsidRPr="00F753D9">
              <w:rPr>
                <w:rFonts w:ascii="Arial" w:hAnsi="Arial" w:cs="Arial"/>
                <w:color w:val="000000"/>
                <w:lang w:val="en-US" w:eastAsia="en-US"/>
              </w:rPr>
              <w:t>Nº  1.403</w:t>
            </w:r>
          </w:p>
        </w:tc>
        <w:tc>
          <w:tcPr>
            <w:tcW w:w="0" w:type="auto"/>
            <w:gridSpan w:val="2"/>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r w:rsidRPr="00F753D9">
              <w:rPr>
                <w:rFonts w:ascii="Arial" w:hAnsi="Arial" w:cs="Arial"/>
                <w:b/>
                <w:bCs/>
                <w:color w:val="000000"/>
                <w:lang w:val="en-US" w:eastAsia="en-US"/>
              </w:rPr>
              <w:t>Luis CALVI</w:t>
            </w:r>
          </w:p>
        </w:tc>
        <w:tc>
          <w:tcPr>
            <w:tcW w:w="0" w:type="auto"/>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proofErr w:type="spellStart"/>
            <w:r w:rsidRPr="00F753D9">
              <w:rPr>
                <w:rFonts w:ascii="Arial" w:hAnsi="Arial" w:cs="Arial"/>
                <w:color w:val="000000"/>
                <w:lang w:val="en-US" w:eastAsia="en-US"/>
              </w:rPr>
              <w:t>Vicepresidente</w:t>
            </w:r>
            <w:proofErr w:type="spellEnd"/>
            <w:r w:rsidRPr="00F753D9">
              <w:rPr>
                <w:rFonts w:ascii="Arial" w:hAnsi="Arial" w:cs="Arial"/>
                <w:color w:val="000000"/>
                <w:lang w:val="en-US" w:eastAsia="en-US"/>
              </w:rPr>
              <w:t xml:space="preserve"> 1°</w:t>
            </w:r>
          </w:p>
        </w:tc>
      </w:tr>
      <w:tr w:rsidR="00F753D9" w:rsidRPr="00F753D9" w:rsidTr="00F753D9">
        <w:trPr>
          <w:jc w:val="center"/>
        </w:trPr>
        <w:tc>
          <w:tcPr>
            <w:tcW w:w="0" w:type="auto"/>
            <w:tcMar>
              <w:top w:w="0" w:type="dxa"/>
              <w:left w:w="70" w:type="dxa"/>
              <w:bottom w:w="0" w:type="dxa"/>
              <w:right w:w="70" w:type="dxa"/>
            </w:tcMar>
            <w:hideMark/>
          </w:tcPr>
          <w:p w:rsidR="00F753D9" w:rsidRPr="00F753D9" w:rsidRDefault="00F753D9" w:rsidP="00F753D9">
            <w:pPr>
              <w:rPr>
                <w:rFonts w:ascii="Arial" w:hAnsi="Arial" w:cs="Arial"/>
                <w:lang w:val="en-US" w:eastAsia="en-US"/>
              </w:rPr>
            </w:pPr>
          </w:p>
        </w:tc>
        <w:tc>
          <w:tcPr>
            <w:tcW w:w="0" w:type="auto"/>
            <w:gridSpan w:val="2"/>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r w:rsidRPr="00F753D9">
              <w:rPr>
                <w:rFonts w:ascii="Arial" w:hAnsi="Arial" w:cs="Arial"/>
                <w:b/>
                <w:bCs/>
                <w:color w:val="000000"/>
                <w:lang w:val="en-US" w:eastAsia="en-US"/>
              </w:rPr>
              <w:t>Freddy E. ROSSI</w:t>
            </w:r>
          </w:p>
        </w:tc>
        <w:tc>
          <w:tcPr>
            <w:tcW w:w="0" w:type="auto"/>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proofErr w:type="spellStart"/>
            <w:r w:rsidRPr="00F753D9">
              <w:rPr>
                <w:rFonts w:ascii="Arial" w:hAnsi="Arial" w:cs="Arial"/>
                <w:color w:val="000000"/>
                <w:lang w:val="en-US" w:eastAsia="en-US"/>
              </w:rPr>
              <w:t>Vicepresidente</w:t>
            </w:r>
            <w:proofErr w:type="spellEnd"/>
            <w:r w:rsidRPr="00F753D9">
              <w:rPr>
                <w:rFonts w:ascii="Arial" w:hAnsi="Arial" w:cs="Arial"/>
                <w:color w:val="000000"/>
                <w:lang w:val="en-US" w:eastAsia="en-US"/>
              </w:rPr>
              <w:t xml:space="preserve"> 2°</w:t>
            </w:r>
          </w:p>
        </w:tc>
      </w:tr>
      <w:tr w:rsidR="00F753D9" w:rsidRPr="00F753D9" w:rsidTr="00F753D9">
        <w:trPr>
          <w:jc w:val="center"/>
        </w:trPr>
        <w:tc>
          <w:tcPr>
            <w:tcW w:w="0" w:type="auto"/>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r w:rsidRPr="00F753D9">
              <w:rPr>
                <w:rFonts w:ascii="Arial" w:hAnsi="Arial" w:cs="Arial"/>
                <w:color w:val="000000"/>
                <w:lang w:val="en-US" w:eastAsia="en-US"/>
              </w:rPr>
              <w:t> </w:t>
            </w:r>
          </w:p>
        </w:tc>
        <w:tc>
          <w:tcPr>
            <w:tcW w:w="0" w:type="auto"/>
            <w:gridSpan w:val="2"/>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r w:rsidRPr="00F753D9">
              <w:rPr>
                <w:rFonts w:ascii="Arial" w:hAnsi="Arial" w:cs="Arial"/>
                <w:b/>
                <w:bCs/>
                <w:color w:val="000000"/>
                <w:lang w:val="en-US" w:eastAsia="en-US"/>
              </w:rPr>
              <w:t xml:space="preserve">PUCHETA </w:t>
            </w:r>
            <w:proofErr w:type="spellStart"/>
            <w:r w:rsidRPr="00F753D9">
              <w:rPr>
                <w:rFonts w:ascii="Arial" w:hAnsi="Arial" w:cs="Arial"/>
                <w:b/>
                <w:bCs/>
                <w:color w:val="000000"/>
                <w:lang w:val="en-US" w:eastAsia="en-US"/>
              </w:rPr>
              <w:t>María</w:t>
            </w:r>
            <w:proofErr w:type="spellEnd"/>
            <w:r w:rsidRPr="00F753D9">
              <w:rPr>
                <w:rFonts w:ascii="Arial" w:hAnsi="Arial" w:cs="Arial"/>
                <w:b/>
                <w:bCs/>
                <w:color w:val="000000"/>
                <w:lang w:val="en-US" w:eastAsia="en-US"/>
              </w:rPr>
              <w:t xml:space="preserve"> </w:t>
            </w:r>
            <w:proofErr w:type="spellStart"/>
            <w:r w:rsidRPr="00F753D9">
              <w:rPr>
                <w:rFonts w:ascii="Arial" w:hAnsi="Arial" w:cs="Arial"/>
                <w:b/>
                <w:bCs/>
                <w:color w:val="000000"/>
                <w:lang w:val="en-US" w:eastAsia="en-US"/>
              </w:rPr>
              <w:t>Julieta</w:t>
            </w:r>
            <w:proofErr w:type="spellEnd"/>
          </w:p>
        </w:tc>
        <w:tc>
          <w:tcPr>
            <w:tcW w:w="0" w:type="auto"/>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proofErr w:type="spellStart"/>
            <w:r w:rsidRPr="00F753D9">
              <w:rPr>
                <w:rFonts w:ascii="Arial" w:hAnsi="Arial" w:cs="Arial"/>
                <w:color w:val="000000"/>
                <w:lang w:val="en-US" w:eastAsia="en-US"/>
              </w:rPr>
              <w:t>Concejal</w:t>
            </w:r>
            <w:proofErr w:type="spellEnd"/>
          </w:p>
        </w:tc>
      </w:tr>
      <w:tr w:rsidR="00F753D9" w:rsidRPr="00F753D9" w:rsidTr="00F753D9">
        <w:trPr>
          <w:jc w:val="center"/>
        </w:trPr>
        <w:tc>
          <w:tcPr>
            <w:tcW w:w="0" w:type="auto"/>
            <w:tcMar>
              <w:top w:w="0" w:type="dxa"/>
              <w:left w:w="70" w:type="dxa"/>
              <w:bottom w:w="0" w:type="dxa"/>
              <w:right w:w="70" w:type="dxa"/>
            </w:tcMar>
            <w:hideMark/>
          </w:tcPr>
          <w:p w:rsidR="00F753D9" w:rsidRPr="00F753D9" w:rsidRDefault="00F753D9" w:rsidP="00F753D9">
            <w:pPr>
              <w:rPr>
                <w:rFonts w:ascii="Arial" w:hAnsi="Arial" w:cs="Arial"/>
                <w:lang w:val="en-US" w:eastAsia="en-US"/>
              </w:rPr>
            </w:pPr>
          </w:p>
        </w:tc>
        <w:tc>
          <w:tcPr>
            <w:tcW w:w="0" w:type="auto"/>
            <w:gridSpan w:val="2"/>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r w:rsidRPr="00F753D9">
              <w:rPr>
                <w:rFonts w:ascii="Arial" w:hAnsi="Arial" w:cs="Arial"/>
                <w:b/>
                <w:bCs/>
                <w:color w:val="000000"/>
                <w:lang w:val="en-US" w:eastAsia="en-US"/>
              </w:rPr>
              <w:t>GONZALEZ Ismael</w:t>
            </w:r>
          </w:p>
        </w:tc>
        <w:tc>
          <w:tcPr>
            <w:tcW w:w="0" w:type="auto"/>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proofErr w:type="spellStart"/>
            <w:r w:rsidRPr="00F753D9">
              <w:rPr>
                <w:rFonts w:ascii="Arial" w:hAnsi="Arial" w:cs="Arial"/>
                <w:color w:val="000000"/>
                <w:lang w:val="en-US" w:eastAsia="en-US"/>
              </w:rPr>
              <w:t>Concejal</w:t>
            </w:r>
            <w:proofErr w:type="spellEnd"/>
          </w:p>
        </w:tc>
      </w:tr>
      <w:tr w:rsidR="00F753D9" w:rsidRPr="00F753D9" w:rsidTr="00F753D9">
        <w:trPr>
          <w:jc w:val="center"/>
        </w:trPr>
        <w:tc>
          <w:tcPr>
            <w:tcW w:w="0" w:type="auto"/>
            <w:tcMar>
              <w:top w:w="0" w:type="dxa"/>
              <w:left w:w="70" w:type="dxa"/>
              <w:bottom w:w="0" w:type="dxa"/>
              <w:right w:w="70" w:type="dxa"/>
            </w:tcMar>
            <w:hideMark/>
          </w:tcPr>
          <w:p w:rsidR="00F753D9" w:rsidRPr="00F753D9" w:rsidRDefault="00F753D9" w:rsidP="00F753D9">
            <w:pPr>
              <w:rPr>
                <w:rFonts w:ascii="Arial" w:hAnsi="Arial" w:cs="Arial"/>
                <w:lang w:val="en-US" w:eastAsia="en-US"/>
              </w:rPr>
            </w:pPr>
          </w:p>
        </w:tc>
        <w:tc>
          <w:tcPr>
            <w:tcW w:w="0" w:type="auto"/>
            <w:gridSpan w:val="2"/>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r w:rsidRPr="00F753D9">
              <w:rPr>
                <w:rFonts w:ascii="Arial" w:hAnsi="Arial" w:cs="Arial"/>
                <w:b/>
                <w:bCs/>
                <w:color w:val="000000"/>
                <w:lang w:val="en-US" w:eastAsia="en-US"/>
              </w:rPr>
              <w:t xml:space="preserve">ALVAREZ Claudia </w:t>
            </w:r>
            <w:proofErr w:type="spellStart"/>
            <w:r w:rsidRPr="00F753D9">
              <w:rPr>
                <w:rFonts w:ascii="Arial" w:hAnsi="Arial" w:cs="Arial"/>
                <w:b/>
                <w:bCs/>
                <w:color w:val="000000"/>
                <w:lang w:val="en-US" w:eastAsia="en-US"/>
              </w:rPr>
              <w:t>Itati</w:t>
            </w:r>
            <w:proofErr w:type="spellEnd"/>
            <w:r w:rsidRPr="00F753D9">
              <w:rPr>
                <w:rFonts w:ascii="Arial" w:hAnsi="Arial" w:cs="Arial"/>
                <w:b/>
                <w:bCs/>
                <w:color w:val="000000"/>
                <w:lang w:val="en-US" w:eastAsia="en-US"/>
              </w:rPr>
              <w:t> </w:t>
            </w:r>
          </w:p>
        </w:tc>
        <w:tc>
          <w:tcPr>
            <w:tcW w:w="0" w:type="auto"/>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proofErr w:type="spellStart"/>
            <w:r w:rsidRPr="00F753D9">
              <w:rPr>
                <w:rFonts w:ascii="Arial" w:hAnsi="Arial" w:cs="Arial"/>
                <w:color w:val="000000"/>
                <w:lang w:val="en-US" w:eastAsia="en-US"/>
              </w:rPr>
              <w:t>Concejal</w:t>
            </w:r>
            <w:proofErr w:type="spellEnd"/>
          </w:p>
        </w:tc>
      </w:tr>
      <w:tr w:rsidR="00F753D9" w:rsidRPr="00F753D9" w:rsidTr="00F753D9">
        <w:trPr>
          <w:jc w:val="center"/>
        </w:trPr>
        <w:tc>
          <w:tcPr>
            <w:tcW w:w="0" w:type="auto"/>
            <w:tcMar>
              <w:top w:w="0" w:type="dxa"/>
              <w:left w:w="70" w:type="dxa"/>
              <w:bottom w:w="0" w:type="dxa"/>
              <w:right w:w="70" w:type="dxa"/>
            </w:tcMar>
            <w:hideMark/>
          </w:tcPr>
          <w:p w:rsidR="00F753D9" w:rsidRPr="00F753D9" w:rsidRDefault="00F753D9" w:rsidP="00F753D9">
            <w:pPr>
              <w:rPr>
                <w:rFonts w:ascii="Arial" w:hAnsi="Arial" w:cs="Arial"/>
                <w:lang w:val="en-US" w:eastAsia="en-US"/>
              </w:rPr>
            </w:pPr>
          </w:p>
        </w:tc>
        <w:tc>
          <w:tcPr>
            <w:tcW w:w="0" w:type="auto"/>
            <w:gridSpan w:val="2"/>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r w:rsidRPr="00F753D9">
              <w:rPr>
                <w:rFonts w:ascii="Arial" w:hAnsi="Arial" w:cs="Arial"/>
                <w:b/>
                <w:bCs/>
                <w:color w:val="000000"/>
                <w:lang w:val="en-US" w:eastAsia="en-US"/>
              </w:rPr>
              <w:t xml:space="preserve">CELI Ariel </w:t>
            </w:r>
            <w:proofErr w:type="spellStart"/>
            <w:r w:rsidRPr="00F753D9">
              <w:rPr>
                <w:rFonts w:ascii="Arial" w:hAnsi="Arial" w:cs="Arial"/>
                <w:b/>
                <w:bCs/>
                <w:color w:val="000000"/>
                <w:lang w:val="en-US" w:eastAsia="en-US"/>
              </w:rPr>
              <w:t>Nasif</w:t>
            </w:r>
            <w:proofErr w:type="spellEnd"/>
          </w:p>
        </w:tc>
        <w:tc>
          <w:tcPr>
            <w:tcW w:w="0" w:type="auto"/>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proofErr w:type="spellStart"/>
            <w:r w:rsidRPr="00F753D9">
              <w:rPr>
                <w:rFonts w:ascii="Arial" w:hAnsi="Arial" w:cs="Arial"/>
                <w:color w:val="000000"/>
                <w:lang w:val="en-US" w:eastAsia="en-US"/>
              </w:rPr>
              <w:t>Concejal</w:t>
            </w:r>
            <w:proofErr w:type="spellEnd"/>
          </w:p>
        </w:tc>
      </w:tr>
      <w:tr w:rsidR="00F753D9" w:rsidRPr="00F753D9" w:rsidTr="00F753D9">
        <w:trPr>
          <w:jc w:val="center"/>
        </w:trPr>
        <w:tc>
          <w:tcPr>
            <w:tcW w:w="0" w:type="auto"/>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proofErr w:type="spellStart"/>
            <w:r w:rsidRPr="00F753D9">
              <w:rPr>
                <w:rFonts w:ascii="Arial" w:hAnsi="Arial" w:cs="Arial"/>
                <w:color w:val="000000"/>
                <w:lang w:val="en-US" w:eastAsia="en-US"/>
              </w:rPr>
              <w:t>Sancionada</w:t>
            </w:r>
            <w:proofErr w:type="spellEnd"/>
            <w:r w:rsidRPr="00F753D9">
              <w:rPr>
                <w:rFonts w:ascii="Arial" w:hAnsi="Arial" w:cs="Arial"/>
                <w:color w:val="000000"/>
                <w:lang w:val="en-US" w:eastAsia="en-US"/>
              </w:rPr>
              <w:t xml:space="preserve"> </w:t>
            </w:r>
            <w:proofErr w:type="spellStart"/>
            <w:r w:rsidRPr="00F753D9">
              <w:rPr>
                <w:rFonts w:ascii="Arial" w:hAnsi="Arial" w:cs="Arial"/>
                <w:color w:val="000000"/>
                <w:lang w:val="en-US" w:eastAsia="en-US"/>
              </w:rPr>
              <w:t>según</w:t>
            </w:r>
            <w:proofErr w:type="spellEnd"/>
            <w:r w:rsidRPr="00F753D9">
              <w:rPr>
                <w:rFonts w:ascii="Arial" w:hAnsi="Arial" w:cs="Arial"/>
                <w:color w:val="000000"/>
                <w:lang w:val="en-US" w:eastAsia="en-US"/>
              </w:rPr>
              <w:t xml:space="preserve"> </w:t>
            </w:r>
            <w:proofErr w:type="spellStart"/>
            <w:r w:rsidRPr="00F753D9">
              <w:rPr>
                <w:rFonts w:ascii="Arial" w:hAnsi="Arial" w:cs="Arial"/>
                <w:color w:val="000000"/>
                <w:lang w:val="en-US" w:eastAsia="en-US"/>
              </w:rPr>
              <w:t>Acta</w:t>
            </w:r>
            <w:proofErr w:type="spellEnd"/>
            <w:r w:rsidRPr="00F753D9">
              <w:rPr>
                <w:rFonts w:ascii="Arial" w:hAnsi="Arial" w:cs="Arial"/>
                <w:color w:val="000000"/>
                <w:lang w:val="en-US" w:eastAsia="en-US"/>
              </w:rPr>
              <w:t xml:space="preserve"> Nº </w:t>
            </w:r>
          </w:p>
        </w:tc>
        <w:tc>
          <w:tcPr>
            <w:tcW w:w="0" w:type="auto"/>
            <w:tcMar>
              <w:top w:w="0" w:type="dxa"/>
              <w:left w:w="70" w:type="dxa"/>
              <w:bottom w:w="0" w:type="dxa"/>
              <w:right w:w="70" w:type="dxa"/>
            </w:tcMar>
            <w:hideMark/>
          </w:tcPr>
          <w:p w:rsidR="00F753D9" w:rsidRPr="00F753D9" w:rsidRDefault="00F753D9" w:rsidP="00F753D9">
            <w:pPr>
              <w:spacing w:after="160"/>
              <w:jc w:val="center"/>
              <w:rPr>
                <w:rFonts w:ascii="Arial" w:hAnsi="Arial" w:cs="Arial"/>
                <w:lang w:val="en-US" w:eastAsia="en-US"/>
              </w:rPr>
            </w:pPr>
            <w:r w:rsidRPr="00F753D9">
              <w:rPr>
                <w:rFonts w:ascii="Arial" w:hAnsi="Arial" w:cs="Arial"/>
                <w:b/>
                <w:bCs/>
                <w:color w:val="000000"/>
                <w:lang w:val="en-US" w:eastAsia="en-US"/>
              </w:rPr>
              <w:t>89</w:t>
            </w:r>
          </w:p>
        </w:tc>
        <w:tc>
          <w:tcPr>
            <w:tcW w:w="0" w:type="auto"/>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proofErr w:type="spellStart"/>
            <w:r w:rsidRPr="00F753D9">
              <w:rPr>
                <w:rFonts w:ascii="Arial" w:hAnsi="Arial" w:cs="Arial"/>
                <w:color w:val="000000"/>
                <w:lang w:val="en-US" w:eastAsia="en-US"/>
              </w:rPr>
              <w:t>Fecha</w:t>
            </w:r>
            <w:proofErr w:type="spellEnd"/>
            <w:r w:rsidRPr="00F753D9">
              <w:rPr>
                <w:rFonts w:ascii="Arial" w:hAnsi="Arial" w:cs="Arial"/>
                <w:color w:val="000000"/>
                <w:lang w:val="en-US" w:eastAsia="en-US"/>
              </w:rPr>
              <w:t>:</w:t>
            </w:r>
          </w:p>
        </w:tc>
        <w:tc>
          <w:tcPr>
            <w:tcW w:w="0" w:type="auto"/>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r w:rsidRPr="00F753D9">
              <w:rPr>
                <w:rFonts w:ascii="Arial" w:hAnsi="Arial" w:cs="Arial"/>
                <w:b/>
                <w:bCs/>
                <w:color w:val="000000"/>
                <w:lang w:val="en-US" w:eastAsia="en-US"/>
              </w:rPr>
              <w:t>27/07/2022</w:t>
            </w:r>
          </w:p>
        </w:tc>
      </w:tr>
      <w:tr w:rsidR="00F753D9" w:rsidRPr="00F753D9" w:rsidTr="00F753D9">
        <w:trPr>
          <w:jc w:val="center"/>
        </w:trPr>
        <w:tc>
          <w:tcPr>
            <w:tcW w:w="0" w:type="auto"/>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proofErr w:type="spellStart"/>
            <w:r w:rsidRPr="00F753D9">
              <w:rPr>
                <w:rFonts w:ascii="Arial" w:hAnsi="Arial" w:cs="Arial"/>
                <w:color w:val="000000"/>
                <w:lang w:val="en-US" w:eastAsia="en-US"/>
              </w:rPr>
              <w:t>Promulgada</w:t>
            </w:r>
            <w:proofErr w:type="spellEnd"/>
            <w:r w:rsidRPr="00F753D9">
              <w:rPr>
                <w:rFonts w:ascii="Arial" w:hAnsi="Arial" w:cs="Arial"/>
                <w:color w:val="000000"/>
                <w:lang w:val="en-US" w:eastAsia="en-US"/>
              </w:rPr>
              <w:t xml:space="preserve"> </w:t>
            </w:r>
            <w:proofErr w:type="spellStart"/>
            <w:r w:rsidRPr="00F753D9">
              <w:rPr>
                <w:rFonts w:ascii="Arial" w:hAnsi="Arial" w:cs="Arial"/>
                <w:color w:val="000000"/>
                <w:lang w:val="en-US" w:eastAsia="en-US"/>
              </w:rPr>
              <w:t>por</w:t>
            </w:r>
            <w:proofErr w:type="spellEnd"/>
            <w:r w:rsidRPr="00F753D9">
              <w:rPr>
                <w:rFonts w:ascii="Arial" w:hAnsi="Arial" w:cs="Arial"/>
                <w:color w:val="000000"/>
                <w:lang w:val="en-US" w:eastAsia="en-US"/>
              </w:rPr>
              <w:t xml:space="preserve"> </w:t>
            </w:r>
            <w:proofErr w:type="spellStart"/>
            <w:r w:rsidRPr="00F753D9">
              <w:rPr>
                <w:rFonts w:ascii="Arial" w:hAnsi="Arial" w:cs="Arial"/>
                <w:color w:val="000000"/>
                <w:lang w:val="en-US" w:eastAsia="en-US"/>
              </w:rPr>
              <w:t>Decreto</w:t>
            </w:r>
            <w:proofErr w:type="spellEnd"/>
            <w:r w:rsidRPr="00F753D9">
              <w:rPr>
                <w:rFonts w:ascii="Arial" w:hAnsi="Arial" w:cs="Arial"/>
                <w:color w:val="000000"/>
                <w:lang w:val="en-US" w:eastAsia="en-US"/>
              </w:rPr>
              <w:t xml:space="preserve"> Nº</w:t>
            </w:r>
          </w:p>
        </w:tc>
        <w:tc>
          <w:tcPr>
            <w:tcW w:w="0" w:type="auto"/>
            <w:tcMar>
              <w:top w:w="0" w:type="dxa"/>
              <w:left w:w="70" w:type="dxa"/>
              <w:bottom w:w="0" w:type="dxa"/>
              <w:right w:w="70" w:type="dxa"/>
            </w:tcMar>
            <w:hideMark/>
          </w:tcPr>
          <w:p w:rsidR="00F753D9" w:rsidRPr="00F753D9" w:rsidRDefault="00F753D9" w:rsidP="00F753D9">
            <w:pPr>
              <w:spacing w:after="160"/>
              <w:jc w:val="center"/>
              <w:rPr>
                <w:rFonts w:ascii="Arial" w:hAnsi="Arial" w:cs="Arial"/>
                <w:lang w:val="en-US" w:eastAsia="en-US"/>
              </w:rPr>
            </w:pPr>
            <w:r w:rsidRPr="00F753D9">
              <w:rPr>
                <w:rFonts w:ascii="Arial" w:hAnsi="Arial" w:cs="Arial"/>
                <w:b/>
                <w:bCs/>
                <w:color w:val="000000"/>
                <w:lang w:val="en-US" w:eastAsia="en-US"/>
              </w:rPr>
              <w:t>188</w:t>
            </w:r>
          </w:p>
        </w:tc>
        <w:tc>
          <w:tcPr>
            <w:tcW w:w="0" w:type="auto"/>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proofErr w:type="spellStart"/>
            <w:r w:rsidRPr="00F753D9">
              <w:rPr>
                <w:rFonts w:ascii="Arial" w:hAnsi="Arial" w:cs="Arial"/>
                <w:color w:val="000000"/>
                <w:lang w:val="en-US" w:eastAsia="en-US"/>
              </w:rPr>
              <w:t>Fecha</w:t>
            </w:r>
            <w:proofErr w:type="spellEnd"/>
            <w:r w:rsidRPr="00F753D9">
              <w:rPr>
                <w:rFonts w:ascii="Arial" w:hAnsi="Arial" w:cs="Arial"/>
                <w:color w:val="000000"/>
                <w:lang w:val="en-US" w:eastAsia="en-US"/>
              </w:rPr>
              <w:t>:</w:t>
            </w:r>
          </w:p>
        </w:tc>
        <w:tc>
          <w:tcPr>
            <w:tcW w:w="0" w:type="auto"/>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r w:rsidRPr="00F753D9">
              <w:rPr>
                <w:rFonts w:ascii="Arial" w:hAnsi="Arial" w:cs="Arial"/>
                <w:b/>
                <w:bCs/>
                <w:color w:val="000000"/>
                <w:lang w:val="en-US" w:eastAsia="en-US"/>
              </w:rPr>
              <w:t>28/07/2022</w:t>
            </w:r>
          </w:p>
        </w:tc>
      </w:tr>
    </w:tbl>
    <w:p w:rsidR="00F753D9" w:rsidRPr="00AA067F" w:rsidRDefault="00F753D9" w:rsidP="00F753D9">
      <w:pPr>
        <w:pStyle w:val="Ttulo2"/>
        <w:rPr>
          <w:rFonts w:ascii="Arial" w:eastAsia="Arial" w:hAnsi="Arial" w:cs="Arial"/>
          <w:b/>
          <w:color w:val="279E94"/>
        </w:rPr>
      </w:pPr>
      <w:bookmarkStart w:id="16" w:name="_Toc119314580"/>
      <w:r w:rsidRPr="00AA067F">
        <w:rPr>
          <w:rFonts w:ascii="Arial" w:eastAsia="Arial" w:hAnsi="Arial" w:cs="Arial"/>
          <w:b/>
          <w:color w:val="279E94"/>
        </w:rPr>
        <w:t>Ordenanza N° 140</w:t>
      </w:r>
      <w:r>
        <w:rPr>
          <w:rFonts w:ascii="Arial" w:eastAsia="Arial" w:hAnsi="Arial" w:cs="Arial"/>
          <w:b/>
          <w:color w:val="279E94"/>
        </w:rPr>
        <w:t>4</w:t>
      </w:r>
      <w:bookmarkEnd w:id="16"/>
    </w:p>
    <w:p w:rsidR="00F753D9" w:rsidRPr="00AA067F" w:rsidRDefault="00F753D9" w:rsidP="00F753D9">
      <w:pPr>
        <w:jc w:val="right"/>
        <w:rPr>
          <w:rFonts w:ascii="Arial" w:eastAsia="Arial" w:hAnsi="Arial" w:cs="Arial"/>
        </w:rPr>
      </w:pPr>
      <w:r w:rsidRPr="00AA067F">
        <w:rPr>
          <w:rFonts w:ascii="Arial" w:eastAsia="Arial" w:hAnsi="Arial" w:cs="Arial"/>
        </w:rPr>
        <w:t xml:space="preserve">Promulgada: Monte Cristo, </w:t>
      </w:r>
      <w:r>
        <w:rPr>
          <w:rFonts w:ascii="Arial" w:eastAsia="Arial" w:hAnsi="Arial" w:cs="Arial"/>
        </w:rPr>
        <w:t>28 de Julio de 2022</w:t>
      </w:r>
      <w:r w:rsidRPr="00AA067F">
        <w:rPr>
          <w:rFonts w:ascii="Arial" w:eastAsia="Arial" w:hAnsi="Arial" w:cs="Arial"/>
        </w:rPr>
        <w:t>.-</w:t>
      </w:r>
    </w:p>
    <w:p w:rsidR="00F753D9" w:rsidRPr="00AA067F" w:rsidRDefault="00F753D9" w:rsidP="00F753D9">
      <w:pPr>
        <w:jc w:val="right"/>
        <w:rPr>
          <w:rFonts w:ascii="Arial" w:eastAsia="Arial" w:hAnsi="Arial" w:cs="Arial"/>
        </w:rPr>
      </w:pPr>
      <w:r w:rsidRPr="00AA067F">
        <w:rPr>
          <w:rFonts w:ascii="Arial" w:eastAsia="Arial" w:hAnsi="Arial" w:cs="Arial"/>
        </w:rPr>
        <w:t xml:space="preserve">Publicada: </w:t>
      </w:r>
      <w:r>
        <w:rPr>
          <w:rFonts w:ascii="Arial" w:eastAsia="Arial" w:hAnsi="Arial" w:cs="Arial"/>
        </w:rPr>
        <w:t>02</w:t>
      </w:r>
      <w:r w:rsidRPr="00AA067F">
        <w:rPr>
          <w:rFonts w:ascii="Arial" w:eastAsia="Arial" w:hAnsi="Arial" w:cs="Arial"/>
        </w:rPr>
        <w:t xml:space="preserve"> de </w:t>
      </w:r>
      <w:r>
        <w:rPr>
          <w:rFonts w:ascii="Arial" w:eastAsia="Arial" w:hAnsi="Arial" w:cs="Arial"/>
        </w:rPr>
        <w:t>Agosto</w:t>
      </w:r>
      <w:r w:rsidRPr="00AA067F">
        <w:rPr>
          <w:rFonts w:ascii="Arial" w:eastAsia="Arial" w:hAnsi="Arial" w:cs="Arial"/>
        </w:rPr>
        <w:t xml:space="preserve"> de 202</w:t>
      </w:r>
      <w:r>
        <w:rPr>
          <w:rFonts w:ascii="Arial" w:eastAsia="Arial" w:hAnsi="Arial" w:cs="Arial"/>
        </w:rPr>
        <w:t>2</w:t>
      </w:r>
      <w:r w:rsidRPr="00AA067F">
        <w:rPr>
          <w:rFonts w:ascii="Arial" w:eastAsia="Arial" w:hAnsi="Arial" w:cs="Arial"/>
        </w:rPr>
        <w:t xml:space="preserve"> Boletín </w:t>
      </w:r>
      <w:proofErr w:type="gramStart"/>
      <w:r w:rsidRPr="00AA067F">
        <w:rPr>
          <w:rFonts w:ascii="Arial" w:eastAsia="Arial" w:hAnsi="Arial" w:cs="Arial"/>
        </w:rPr>
        <w:t>Oficial.-</w:t>
      </w:r>
      <w:proofErr w:type="gramEnd"/>
    </w:p>
    <w:p w:rsidR="00F753D9" w:rsidRPr="00F753D9" w:rsidRDefault="00F753D9" w:rsidP="00F753D9">
      <w:pPr>
        <w:spacing w:after="160"/>
        <w:ind w:firstLine="720"/>
        <w:jc w:val="both"/>
        <w:rPr>
          <w:rFonts w:ascii="Arial" w:hAnsi="Arial" w:cs="Arial"/>
          <w:lang w:val="es-MX" w:eastAsia="en-US"/>
        </w:rPr>
      </w:pPr>
      <w:r w:rsidRPr="00F753D9">
        <w:rPr>
          <w:rFonts w:ascii="Arial" w:hAnsi="Arial" w:cs="Arial"/>
          <w:b/>
          <w:bCs/>
          <w:color w:val="000000"/>
          <w:u w:val="single"/>
          <w:lang w:val="es-MX" w:eastAsia="en-US"/>
        </w:rPr>
        <w:t>VISTO: </w:t>
      </w:r>
    </w:p>
    <w:p w:rsidR="00F753D9" w:rsidRPr="00F753D9" w:rsidRDefault="00F753D9" w:rsidP="00F753D9">
      <w:pPr>
        <w:ind w:firstLine="720"/>
        <w:jc w:val="both"/>
        <w:rPr>
          <w:rFonts w:ascii="Arial" w:hAnsi="Arial" w:cs="Arial"/>
          <w:color w:val="000000"/>
          <w:lang w:val="es-MX" w:eastAsia="en-US"/>
        </w:rPr>
      </w:pPr>
      <w:r w:rsidRPr="00F753D9">
        <w:rPr>
          <w:rFonts w:ascii="Arial" w:hAnsi="Arial" w:cs="Arial"/>
          <w:color w:val="000000"/>
          <w:lang w:val="es-MX" w:eastAsia="en-US"/>
        </w:rPr>
        <w:t>El Convenio suscripto por la Intendente Municipal con el Ministerio de Promoción del Empleo y de la Economía Familiar de la Provincia de Córdoba con el objeto de aunar esfuerzos y fijar sus respectivas obligaciones para posibilitar la construcción de dieciséis (16) viviendas en la localidad de Monte Cristo, y</w:t>
      </w:r>
    </w:p>
    <w:p w:rsidR="00F753D9" w:rsidRPr="00F753D9" w:rsidRDefault="00F753D9" w:rsidP="00F753D9">
      <w:pPr>
        <w:ind w:firstLine="720"/>
        <w:jc w:val="both"/>
        <w:rPr>
          <w:rFonts w:ascii="Arial" w:hAnsi="Arial" w:cs="Arial"/>
          <w:lang w:val="es-MX" w:eastAsia="en-US"/>
        </w:rPr>
      </w:pPr>
    </w:p>
    <w:p w:rsidR="00F753D9" w:rsidRPr="00F753D9" w:rsidRDefault="00F753D9" w:rsidP="00F753D9">
      <w:pPr>
        <w:spacing w:after="160"/>
        <w:ind w:firstLine="720"/>
        <w:jc w:val="both"/>
        <w:rPr>
          <w:rFonts w:ascii="Arial" w:hAnsi="Arial" w:cs="Arial"/>
          <w:lang w:val="es-MX" w:eastAsia="en-US"/>
        </w:rPr>
      </w:pPr>
      <w:r w:rsidRPr="00F753D9">
        <w:rPr>
          <w:rFonts w:ascii="Arial" w:hAnsi="Arial" w:cs="Arial"/>
          <w:b/>
          <w:bCs/>
          <w:color w:val="000000"/>
          <w:u w:val="single"/>
          <w:lang w:val="es-MX" w:eastAsia="en-US"/>
        </w:rPr>
        <w:t>CONSIDERANDO</w:t>
      </w:r>
      <w:r w:rsidRPr="00F753D9">
        <w:rPr>
          <w:rFonts w:ascii="Arial" w:hAnsi="Arial" w:cs="Arial"/>
          <w:color w:val="000000"/>
          <w:lang w:val="es-MX" w:eastAsia="en-US"/>
        </w:rPr>
        <w:t>:</w:t>
      </w:r>
    </w:p>
    <w:p w:rsidR="00F753D9" w:rsidRPr="00F753D9" w:rsidRDefault="00F753D9" w:rsidP="00F753D9">
      <w:pPr>
        <w:ind w:firstLine="720"/>
        <w:jc w:val="both"/>
        <w:rPr>
          <w:rFonts w:ascii="Arial" w:hAnsi="Arial" w:cs="Arial"/>
          <w:lang w:val="es-MX" w:eastAsia="en-US"/>
        </w:rPr>
      </w:pPr>
      <w:r w:rsidRPr="00F753D9">
        <w:rPr>
          <w:rFonts w:ascii="Arial" w:hAnsi="Arial" w:cs="Arial"/>
          <w:color w:val="000000"/>
          <w:lang w:val="es-MX" w:eastAsia="en-US"/>
        </w:rPr>
        <w:t>Que con fecha 18 de Julio del cte. año la titular del Departamento Ejecutivo Municipal ha suscripto Convenio con el Ministerio de Promoción del Empleo y de la Economía Familiar de la Provincia de Córdoba para el financiamiento para la construcción de viviendas “Programa 10000 Viviendas - Línea Vivienda Semilla Municipios” en la localidad Monte Cristo. </w:t>
      </w:r>
    </w:p>
    <w:p w:rsidR="00F753D9" w:rsidRPr="00F753D9" w:rsidRDefault="00F753D9" w:rsidP="00F753D9">
      <w:pPr>
        <w:ind w:firstLine="720"/>
        <w:jc w:val="both"/>
        <w:rPr>
          <w:rFonts w:ascii="Arial" w:hAnsi="Arial" w:cs="Arial"/>
          <w:lang w:val="es-MX" w:eastAsia="en-US"/>
        </w:rPr>
      </w:pPr>
      <w:r w:rsidRPr="00F753D9">
        <w:rPr>
          <w:rFonts w:ascii="Arial" w:hAnsi="Arial" w:cs="Arial"/>
          <w:color w:val="000000"/>
          <w:lang w:val="es-MX" w:eastAsia="en-US"/>
        </w:rPr>
        <w:t>Que el objeto ente ambas reparticiones es aunar esfuerzos y fijar sus respectivas obligaciones para posibilitar la construcción de dieciséis (16) viviendas en la localidad de Monte Cristo para Beneficiarios de la “LÍNEA VIVIENDA SEMILLA MUNICIPIOS”, creada en el marco del “PROGRAMA 10000 VIVIENDAS” del Ministerio de Promoción del Empleo y de la Economía Familiar.</w:t>
      </w:r>
    </w:p>
    <w:p w:rsidR="00F753D9" w:rsidRPr="00F753D9" w:rsidRDefault="00F753D9" w:rsidP="00F753D9">
      <w:pPr>
        <w:spacing w:after="160"/>
        <w:ind w:firstLine="720"/>
        <w:jc w:val="both"/>
        <w:rPr>
          <w:rFonts w:ascii="Arial" w:hAnsi="Arial" w:cs="Arial"/>
          <w:lang w:val="es-MX" w:eastAsia="en-US"/>
        </w:rPr>
      </w:pPr>
      <w:r w:rsidRPr="00F753D9">
        <w:rPr>
          <w:rFonts w:ascii="Arial" w:hAnsi="Arial" w:cs="Arial"/>
          <w:color w:val="000000"/>
          <w:lang w:val="es-MX" w:eastAsia="en-US"/>
        </w:rPr>
        <w:t>Que la construcción de viviendas viene a dar solución a familias carenciadas de esta Localidad.  </w:t>
      </w:r>
    </w:p>
    <w:p w:rsidR="00F753D9" w:rsidRPr="00F753D9" w:rsidRDefault="00F753D9" w:rsidP="00F753D9">
      <w:pPr>
        <w:jc w:val="both"/>
        <w:rPr>
          <w:rFonts w:ascii="Arial" w:hAnsi="Arial" w:cs="Arial"/>
          <w:lang w:val="es-MX" w:eastAsia="en-US"/>
        </w:rPr>
      </w:pPr>
      <w:r w:rsidRPr="00F753D9">
        <w:rPr>
          <w:rFonts w:ascii="Arial" w:hAnsi="Arial" w:cs="Arial"/>
          <w:color w:val="000000"/>
          <w:lang w:val="es-MX" w:eastAsia="en-US"/>
        </w:rPr>
        <w:tab/>
        <w:t xml:space="preserve"> Por ello, </w:t>
      </w:r>
      <w:r w:rsidRPr="00F753D9">
        <w:rPr>
          <w:rFonts w:ascii="Arial" w:hAnsi="Arial" w:cs="Arial"/>
          <w:color w:val="000000"/>
          <w:lang w:val="es-MX" w:eastAsia="en-US"/>
        </w:rPr>
        <w:tab/>
      </w:r>
      <w:r w:rsidRPr="00F753D9">
        <w:rPr>
          <w:rFonts w:ascii="Arial" w:hAnsi="Arial" w:cs="Arial"/>
          <w:color w:val="000000"/>
          <w:lang w:val="es-MX" w:eastAsia="en-US"/>
        </w:rPr>
        <w:tab/>
      </w:r>
      <w:r w:rsidRPr="00F753D9">
        <w:rPr>
          <w:rFonts w:ascii="Arial" w:hAnsi="Arial" w:cs="Arial"/>
          <w:color w:val="000000"/>
          <w:lang w:val="es-MX" w:eastAsia="en-US"/>
        </w:rPr>
        <w:tab/>
      </w:r>
      <w:r w:rsidRPr="00F753D9">
        <w:rPr>
          <w:rFonts w:ascii="Arial" w:hAnsi="Arial" w:cs="Arial"/>
          <w:color w:val="000000"/>
          <w:lang w:val="es-MX" w:eastAsia="en-US"/>
        </w:rPr>
        <w:tab/>
        <w:t>  </w:t>
      </w:r>
    </w:p>
    <w:p w:rsidR="00F753D9" w:rsidRPr="00F753D9" w:rsidRDefault="00F753D9" w:rsidP="00F753D9">
      <w:pPr>
        <w:spacing w:after="120"/>
        <w:ind w:left="283"/>
        <w:jc w:val="center"/>
        <w:rPr>
          <w:rFonts w:ascii="Arial" w:hAnsi="Arial" w:cs="Arial"/>
          <w:lang w:val="es-MX" w:eastAsia="en-US"/>
        </w:rPr>
      </w:pPr>
      <w:r w:rsidRPr="00F753D9">
        <w:rPr>
          <w:rFonts w:ascii="Arial" w:hAnsi="Arial" w:cs="Arial"/>
          <w:b/>
          <w:bCs/>
          <w:color w:val="000000"/>
          <w:lang w:val="es-MX" w:eastAsia="en-US"/>
        </w:rPr>
        <w:t>EL CONCEJO DELIBERANTE DE LA MUNICIPALIDAD DE MONTE CRISTO SANCIONA CON FUERZA DE </w:t>
      </w:r>
    </w:p>
    <w:p w:rsidR="00F753D9" w:rsidRPr="00F753D9" w:rsidRDefault="00F753D9" w:rsidP="00F753D9">
      <w:pPr>
        <w:jc w:val="center"/>
        <w:rPr>
          <w:rFonts w:ascii="Arial" w:hAnsi="Arial" w:cs="Arial"/>
          <w:lang w:val="es-MX" w:eastAsia="en-US"/>
        </w:rPr>
      </w:pPr>
      <w:r w:rsidRPr="00F753D9">
        <w:rPr>
          <w:rFonts w:ascii="Arial" w:hAnsi="Arial" w:cs="Arial"/>
          <w:b/>
          <w:bCs/>
          <w:color w:val="000000"/>
          <w:lang w:val="es-MX" w:eastAsia="en-US"/>
        </w:rPr>
        <w:t>ORDENANZA:</w:t>
      </w:r>
    </w:p>
    <w:p w:rsidR="00F753D9" w:rsidRPr="00F753D9" w:rsidRDefault="00F753D9" w:rsidP="00F753D9">
      <w:pPr>
        <w:rPr>
          <w:rFonts w:ascii="Arial" w:hAnsi="Arial" w:cs="Arial"/>
          <w:lang w:val="es-MX" w:eastAsia="en-US"/>
        </w:rPr>
      </w:pPr>
    </w:p>
    <w:p w:rsidR="00F753D9" w:rsidRPr="00F753D9" w:rsidRDefault="00F753D9" w:rsidP="00F753D9">
      <w:pPr>
        <w:spacing w:after="160"/>
        <w:jc w:val="both"/>
        <w:rPr>
          <w:rFonts w:ascii="Arial" w:hAnsi="Arial" w:cs="Arial"/>
          <w:lang w:val="es-MX" w:eastAsia="en-US"/>
        </w:rPr>
      </w:pPr>
      <w:r w:rsidRPr="00F753D9">
        <w:rPr>
          <w:rFonts w:ascii="Arial" w:hAnsi="Arial" w:cs="Arial"/>
          <w:b/>
          <w:bCs/>
          <w:color w:val="000000"/>
          <w:u w:val="single"/>
          <w:lang w:val="es-MX" w:eastAsia="en-US"/>
        </w:rPr>
        <w:t>Artículo 1º</w:t>
      </w:r>
      <w:r w:rsidRPr="00F753D9">
        <w:rPr>
          <w:rFonts w:ascii="Arial" w:hAnsi="Arial" w:cs="Arial"/>
          <w:b/>
          <w:bCs/>
          <w:color w:val="000000"/>
          <w:lang w:val="es-MX" w:eastAsia="en-US"/>
        </w:rPr>
        <w:t xml:space="preserve">: RATIFÍQUESE </w:t>
      </w:r>
      <w:r w:rsidRPr="00F753D9">
        <w:rPr>
          <w:rFonts w:ascii="Arial" w:hAnsi="Arial" w:cs="Arial"/>
          <w:color w:val="000000"/>
          <w:lang w:val="es-MX" w:eastAsia="en-US"/>
        </w:rPr>
        <w:t>en todos sus términos el</w:t>
      </w:r>
      <w:r w:rsidRPr="00F753D9">
        <w:rPr>
          <w:rFonts w:ascii="Arial" w:hAnsi="Arial" w:cs="Arial"/>
          <w:b/>
          <w:bCs/>
          <w:color w:val="000000"/>
          <w:lang w:val="es-MX" w:eastAsia="en-US"/>
        </w:rPr>
        <w:t xml:space="preserve"> </w:t>
      </w:r>
      <w:r w:rsidRPr="00F753D9">
        <w:rPr>
          <w:rFonts w:ascii="Arial" w:hAnsi="Arial" w:cs="Arial"/>
          <w:color w:val="000000"/>
          <w:lang w:val="es-MX" w:eastAsia="en-US"/>
        </w:rPr>
        <w:t>CONVENIO DE FINANCIAMIENTO PARA LA CONSTRUCCION DE DIECISEIS (16) VIVIENDAS “PROGRAMA 10000 VIVIENDAS - LINEA VIVIENDA SEMILLA MUNICIPIOS” EN LA LOCALIDAD MONTE CRISTO, suscriptos por la Sra. Intendente Municipal con el Ministerio de Promoción de Empleo y de la Economía Familiar de la Provincia de Córdoba con fecha 18/07/2022, con el objetivo</w:t>
      </w:r>
      <w:r w:rsidRPr="00F753D9">
        <w:rPr>
          <w:rFonts w:ascii="Arial" w:hAnsi="Arial" w:cs="Arial"/>
          <w:i/>
          <w:iCs/>
          <w:color w:val="000000"/>
          <w:lang w:val="es-MX" w:eastAsia="en-US"/>
        </w:rPr>
        <w:t xml:space="preserve"> </w:t>
      </w:r>
      <w:r w:rsidRPr="00F753D9">
        <w:rPr>
          <w:rFonts w:ascii="Arial" w:hAnsi="Arial" w:cs="Arial"/>
          <w:color w:val="000000"/>
          <w:lang w:val="es-MX" w:eastAsia="en-US"/>
        </w:rPr>
        <w:t>de disminuir el déficit habitacional de las familias más vulnerables que se encuentren ubicados en esta Localidad, ofreciéndoles la oportunidad de acceder a la vivienda social, con esfuerzo propio y ayuda mutua y con la colaboración y cooperación del Municipio, el que como Anexo único que forma parte integrante de la presente.</w:t>
      </w:r>
    </w:p>
    <w:p w:rsidR="00F753D9" w:rsidRPr="00F753D9" w:rsidRDefault="00F753D9" w:rsidP="00F753D9">
      <w:pPr>
        <w:rPr>
          <w:rFonts w:ascii="Arial" w:hAnsi="Arial" w:cs="Arial"/>
          <w:lang w:val="es-MX" w:eastAsia="en-US"/>
        </w:rPr>
      </w:pPr>
    </w:p>
    <w:p w:rsidR="00F753D9" w:rsidRPr="00F753D9" w:rsidRDefault="00F753D9" w:rsidP="00F753D9">
      <w:pPr>
        <w:jc w:val="both"/>
        <w:rPr>
          <w:rFonts w:ascii="Arial" w:hAnsi="Arial" w:cs="Arial"/>
          <w:lang w:val="es-MX" w:eastAsia="en-US"/>
        </w:rPr>
      </w:pPr>
      <w:r w:rsidRPr="00F753D9">
        <w:rPr>
          <w:rFonts w:ascii="Arial" w:hAnsi="Arial" w:cs="Arial"/>
          <w:b/>
          <w:bCs/>
          <w:color w:val="000000"/>
          <w:u w:val="single"/>
          <w:lang w:val="es-MX" w:eastAsia="en-US"/>
        </w:rPr>
        <w:t>Artículo 2º</w:t>
      </w:r>
      <w:r w:rsidRPr="00F753D9">
        <w:rPr>
          <w:rFonts w:ascii="Arial" w:hAnsi="Arial" w:cs="Arial"/>
          <w:b/>
          <w:bCs/>
          <w:color w:val="000000"/>
          <w:lang w:val="es-MX" w:eastAsia="en-US"/>
        </w:rPr>
        <w:t xml:space="preserve">: AUTORÍCESE </w:t>
      </w:r>
      <w:r w:rsidRPr="00F753D9">
        <w:rPr>
          <w:rFonts w:ascii="Arial" w:hAnsi="Arial" w:cs="Arial"/>
          <w:color w:val="000000"/>
          <w:lang w:val="es-MX" w:eastAsia="en-US"/>
        </w:rPr>
        <w:t>al Departamento Ejecutivo Municipal a subsidiar hasta en un cien por ciento (100%) el reintegro o restitución de las asistencias económicas a otorgar a los beneficiarios referidos en el artículo 1°.</w:t>
      </w:r>
    </w:p>
    <w:p w:rsidR="00F753D9" w:rsidRPr="00F753D9" w:rsidRDefault="00F753D9" w:rsidP="00F753D9">
      <w:pPr>
        <w:rPr>
          <w:rFonts w:ascii="Arial" w:hAnsi="Arial" w:cs="Arial"/>
          <w:lang w:val="es-MX" w:eastAsia="en-US"/>
        </w:rPr>
      </w:pPr>
    </w:p>
    <w:p w:rsidR="00F753D9" w:rsidRPr="00F753D9" w:rsidRDefault="00F753D9" w:rsidP="00F753D9">
      <w:pPr>
        <w:jc w:val="both"/>
        <w:rPr>
          <w:rFonts w:ascii="Arial" w:hAnsi="Arial" w:cs="Arial"/>
          <w:lang w:val="es-MX" w:eastAsia="en-US"/>
        </w:rPr>
      </w:pPr>
      <w:r w:rsidRPr="00F753D9">
        <w:rPr>
          <w:rFonts w:ascii="Arial" w:hAnsi="Arial" w:cs="Arial"/>
          <w:b/>
          <w:bCs/>
          <w:color w:val="000000"/>
          <w:u w:val="single"/>
          <w:lang w:val="es-MX" w:eastAsia="en-US"/>
        </w:rPr>
        <w:t>Artículo 3°:</w:t>
      </w:r>
      <w:r w:rsidRPr="00F753D9">
        <w:rPr>
          <w:rFonts w:ascii="Arial" w:hAnsi="Arial" w:cs="Arial"/>
          <w:b/>
          <w:bCs/>
          <w:color w:val="000000"/>
          <w:lang w:val="es-MX" w:eastAsia="en-US"/>
        </w:rPr>
        <w:t xml:space="preserve"> COMUNÍQUESE</w:t>
      </w:r>
      <w:r w:rsidRPr="00F753D9">
        <w:rPr>
          <w:rFonts w:ascii="Arial" w:hAnsi="Arial" w:cs="Arial"/>
          <w:color w:val="000000"/>
          <w:lang w:val="es-MX" w:eastAsia="en-US"/>
        </w:rPr>
        <w:t>, Promúlguese, Publíquese, Dese al Registro Municipal y Archívese.</w:t>
      </w:r>
    </w:p>
    <w:p w:rsidR="00F753D9" w:rsidRPr="00F753D9" w:rsidRDefault="00F753D9" w:rsidP="00F753D9">
      <w:pPr>
        <w:rPr>
          <w:rFonts w:ascii="Arial" w:hAnsi="Arial" w:cs="Arial"/>
          <w:lang w:val="es-MX" w:eastAsia="en-US"/>
        </w:rPr>
      </w:pPr>
    </w:p>
    <w:p w:rsidR="00F753D9" w:rsidRPr="00F753D9" w:rsidRDefault="00F753D9" w:rsidP="00F753D9">
      <w:pPr>
        <w:spacing w:after="160"/>
        <w:jc w:val="both"/>
        <w:rPr>
          <w:rFonts w:ascii="Arial" w:hAnsi="Arial" w:cs="Arial"/>
          <w:lang w:val="es-MX" w:eastAsia="en-US"/>
        </w:rPr>
      </w:pPr>
      <w:r w:rsidRPr="00F753D9">
        <w:rPr>
          <w:rFonts w:ascii="Arial" w:hAnsi="Arial" w:cs="Arial"/>
          <w:color w:val="000000"/>
          <w:sz w:val="20"/>
          <w:szCs w:val="20"/>
          <w:lang w:val="es-MX" w:eastAsia="en-US"/>
        </w:rPr>
        <w:lastRenderedPageBreak/>
        <w:t>DADO EN LA SALA DE SESIONES DEL CONCEJO DELIBERANTE DE MONTE CRISTO A LOS 27 DIAS DEL MES DE JULIO DEL AÑO DOS MIL VEINTIDOS. – </w:t>
      </w:r>
    </w:p>
    <w:p w:rsidR="00F753D9" w:rsidRPr="00F753D9" w:rsidRDefault="00F753D9" w:rsidP="00F753D9">
      <w:pPr>
        <w:rPr>
          <w:rFonts w:ascii="Arial" w:hAnsi="Arial" w:cs="Arial"/>
          <w:lang w:val="es-MX" w:eastAsia="en-US"/>
        </w:rPr>
      </w:pPr>
    </w:p>
    <w:tbl>
      <w:tblPr>
        <w:tblW w:w="0" w:type="auto"/>
        <w:tblCellMar>
          <w:top w:w="15" w:type="dxa"/>
          <w:left w:w="15" w:type="dxa"/>
          <w:bottom w:w="15" w:type="dxa"/>
          <w:right w:w="15" w:type="dxa"/>
        </w:tblCellMar>
        <w:tblLook w:val="04A0" w:firstRow="1" w:lastRow="0" w:firstColumn="1" w:lastColumn="0" w:noHBand="0" w:noVBand="1"/>
      </w:tblPr>
      <w:tblGrid>
        <w:gridCol w:w="3083"/>
        <w:gridCol w:w="1080"/>
        <w:gridCol w:w="1741"/>
        <w:gridCol w:w="2024"/>
      </w:tblGrid>
      <w:tr w:rsidR="00F753D9" w:rsidRPr="00F753D9" w:rsidTr="00F753D9">
        <w:tc>
          <w:tcPr>
            <w:tcW w:w="0" w:type="auto"/>
            <w:tcMar>
              <w:top w:w="0" w:type="dxa"/>
              <w:left w:w="70" w:type="dxa"/>
              <w:bottom w:w="0" w:type="dxa"/>
              <w:right w:w="70" w:type="dxa"/>
            </w:tcMar>
            <w:hideMark/>
          </w:tcPr>
          <w:p w:rsidR="00F753D9" w:rsidRPr="00F753D9" w:rsidRDefault="00F753D9" w:rsidP="00F753D9">
            <w:pPr>
              <w:rPr>
                <w:rFonts w:ascii="Arial" w:hAnsi="Arial" w:cs="Arial"/>
                <w:lang w:val="es-MX" w:eastAsia="en-US"/>
              </w:rPr>
            </w:pPr>
          </w:p>
          <w:p w:rsidR="00F753D9" w:rsidRPr="00F753D9" w:rsidRDefault="00F753D9" w:rsidP="00F753D9">
            <w:pPr>
              <w:spacing w:after="160"/>
              <w:rPr>
                <w:rFonts w:ascii="Arial" w:hAnsi="Arial" w:cs="Arial"/>
                <w:lang w:val="en-US" w:eastAsia="en-US"/>
              </w:rPr>
            </w:pPr>
            <w:r w:rsidRPr="00F753D9">
              <w:rPr>
                <w:rFonts w:ascii="Arial" w:hAnsi="Arial" w:cs="Arial"/>
                <w:color w:val="000000"/>
                <w:lang w:val="en-US" w:eastAsia="en-US"/>
              </w:rPr>
              <w:t>FIRMADA:</w:t>
            </w:r>
          </w:p>
        </w:tc>
        <w:tc>
          <w:tcPr>
            <w:tcW w:w="0" w:type="auto"/>
            <w:gridSpan w:val="2"/>
            <w:tcMar>
              <w:top w:w="0" w:type="dxa"/>
              <w:left w:w="70" w:type="dxa"/>
              <w:bottom w:w="0" w:type="dxa"/>
              <w:right w:w="70" w:type="dxa"/>
            </w:tcMar>
            <w:hideMark/>
          </w:tcPr>
          <w:p w:rsidR="00F753D9" w:rsidRPr="00F753D9" w:rsidRDefault="00F753D9" w:rsidP="00F753D9">
            <w:pPr>
              <w:rPr>
                <w:rFonts w:ascii="Arial" w:hAnsi="Arial" w:cs="Arial"/>
                <w:lang w:val="en-US" w:eastAsia="en-US"/>
              </w:rPr>
            </w:pPr>
          </w:p>
          <w:p w:rsidR="00F753D9" w:rsidRPr="00F753D9" w:rsidRDefault="00F753D9" w:rsidP="00F753D9">
            <w:pPr>
              <w:spacing w:after="160"/>
              <w:rPr>
                <w:rFonts w:ascii="Arial" w:hAnsi="Arial" w:cs="Arial"/>
                <w:lang w:val="en-US" w:eastAsia="en-US"/>
              </w:rPr>
            </w:pPr>
            <w:r w:rsidRPr="00F753D9">
              <w:rPr>
                <w:rFonts w:ascii="Arial" w:hAnsi="Arial" w:cs="Arial"/>
                <w:b/>
                <w:bCs/>
                <w:color w:val="000000"/>
                <w:lang w:val="en-US" w:eastAsia="en-US"/>
              </w:rPr>
              <w:t>Noelia RINERO</w:t>
            </w:r>
          </w:p>
        </w:tc>
        <w:tc>
          <w:tcPr>
            <w:tcW w:w="0" w:type="auto"/>
            <w:tcMar>
              <w:top w:w="0" w:type="dxa"/>
              <w:left w:w="70" w:type="dxa"/>
              <w:bottom w:w="0" w:type="dxa"/>
              <w:right w:w="70" w:type="dxa"/>
            </w:tcMar>
            <w:hideMark/>
          </w:tcPr>
          <w:p w:rsidR="00F753D9" w:rsidRPr="00F753D9" w:rsidRDefault="00F753D9" w:rsidP="00F753D9">
            <w:pPr>
              <w:rPr>
                <w:rFonts w:ascii="Arial" w:hAnsi="Arial" w:cs="Arial"/>
                <w:lang w:val="en-US" w:eastAsia="en-US"/>
              </w:rPr>
            </w:pPr>
          </w:p>
          <w:p w:rsidR="00F753D9" w:rsidRPr="00F753D9" w:rsidRDefault="00F753D9" w:rsidP="00F753D9">
            <w:pPr>
              <w:spacing w:after="160"/>
              <w:rPr>
                <w:rFonts w:ascii="Arial" w:hAnsi="Arial" w:cs="Arial"/>
                <w:lang w:val="en-US" w:eastAsia="en-US"/>
              </w:rPr>
            </w:pPr>
            <w:r w:rsidRPr="00F753D9">
              <w:rPr>
                <w:rFonts w:ascii="Arial" w:hAnsi="Arial" w:cs="Arial"/>
                <w:color w:val="000000"/>
                <w:lang w:val="en-US" w:eastAsia="en-US"/>
              </w:rPr>
              <w:t>(</w:t>
            </w:r>
            <w:proofErr w:type="spellStart"/>
            <w:r w:rsidRPr="00F753D9">
              <w:rPr>
                <w:rFonts w:ascii="Arial" w:hAnsi="Arial" w:cs="Arial"/>
                <w:color w:val="000000"/>
                <w:lang w:val="en-US" w:eastAsia="en-US"/>
              </w:rPr>
              <w:t>Presidente</w:t>
            </w:r>
            <w:proofErr w:type="spellEnd"/>
            <w:r w:rsidRPr="00F753D9">
              <w:rPr>
                <w:rFonts w:ascii="Arial" w:hAnsi="Arial" w:cs="Arial"/>
                <w:color w:val="000000"/>
                <w:lang w:val="en-US" w:eastAsia="en-US"/>
              </w:rPr>
              <w:t>)</w:t>
            </w:r>
          </w:p>
        </w:tc>
      </w:tr>
      <w:tr w:rsidR="00F753D9" w:rsidRPr="00F753D9" w:rsidTr="00F753D9">
        <w:tc>
          <w:tcPr>
            <w:tcW w:w="0" w:type="auto"/>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r w:rsidRPr="00F753D9">
              <w:rPr>
                <w:rFonts w:ascii="Arial" w:hAnsi="Arial" w:cs="Arial"/>
                <w:color w:val="000000"/>
                <w:lang w:val="en-US" w:eastAsia="en-US"/>
              </w:rPr>
              <w:t>Nº  1.404</w:t>
            </w:r>
          </w:p>
        </w:tc>
        <w:tc>
          <w:tcPr>
            <w:tcW w:w="0" w:type="auto"/>
            <w:gridSpan w:val="2"/>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r w:rsidRPr="00F753D9">
              <w:rPr>
                <w:rFonts w:ascii="Arial" w:hAnsi="Arial" w:cs="Arial"/>
                <w:b/>
                <w:bCs/>
                <w:color w:val="000000"/>
                <w:lang w:val="en-US" w:eastAsia="en-US"/>
              </w:rPr>
              <w:t>Luis CALVI</w:t>
            </w:r>
          </w:p>
        </w:tc>
        <w:tc>
          <w:tcPr>
            <w:tcW w:w="0" w:type="auto"/>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proofErr w:type="spellStart"/>
            <w:r w:rsidRPr="00F753D9">
              <w:rPr>
                <w:rFonts w:ascii="Arial" w:hAnsi="Arial" w:cs="Arial"/>
                <w:color w:val="000000"/>
                <w:lang w:val="en-US" w:eastAsia="en-US"/>
              </w:rPr>
              <w:t>Vicepresidente</w:t>
            </w:r>
            <w:proofErr w:type="spellEnd"/>
            <w:r w:rsidRPr="00F753D9">
              <w:rPr>
                <w:rFonts w:ascii="Arial" w:hAnsi="Arial" w:cs="Arial"/>
                <w:color w:val="000000"/>
                <w:lang w:val="en-US" w:eastAsia="en-US"/>
              </w:rPr>
              <w:t xml:space="preserve"> 1°</w:t>
            </w:r>
          </w:p>
        </w:tc>
      </w:tr>
      <w:tr w:rsidR="00F753D9" w:rsidRPr="00F753D9" w:rsidTr="00F753D9">
        <w:tc>
          <w:tcPr>
            <w:tcW w:w="0" w:type="auto"/>
            <w:tcMar>
              <w:top w:w="0" w:type="dxa"/>
              <w:left w:w="70" w:type="dxa"/>
              <w:bottom w:w="0" w:type="dxa"/>
              <w:right w:w="70" w:type="dxa"/>
            </w:tcMar>
            <w:hideMark/>
          </w:tcPr>
          <w:p w:rsidR="00F753D9" w:rsidRPr="00F753D9" w:rsidRDefault="00F753D9" w:rsidP="00F753D9">
            <w:pPr>
              <w:rPr>
                <w:rFonts w:ascii="Arial" w:hAnsi="Arial" w:cs="Arial"/>
                <w:lang w:val="en-US" w:eastAsia="en-US"/>
              </w:rPr>
            </w:pPr>
          </w:p>
        </w:tc>
        <w:tc>
          <w:tcPr>
            <w:tcW w:w="0" w:type="auto"/>
            <w:gridSpan w:val="2"/>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r w:rsidRPr="00F753D9">
              <w:rPr>
                <w:rFonts w:ascii="Arial" w:hAnsi="Arial" w:cs="Arial"/>
                <w:b/>
                <w:bCs/>
                <w:color w:val="000000"/>
                <w:lang w:val="en-US" w:eastAsia="en-US"/>
              </w:rPr>
              <w:t>Freddy E. ROSSI</w:t>
            </w:r>
          </w:p>
        </w:tc>
        <w:tc>
          <w:tcPr>
            <w:tcW w:w="0" w:type="auto"/>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proofErr w:type="spellStart"/>
            <w:r w:rsidRPr="00F753D9">
              <w:rPr>
                <w:rFonts w:ascii="Arial" w:hAnsi="Arial" w:cs="Arial"/>
                <w:color w:val="000000"/>
                <w:lang w:val="en-US" w:eastAsia="en-US"/>
              </w:rPr>
              <w:t>Vicepresidente</w:t>
            </w:r>
            <w:proofErr w:type="spellEnd"/>
            <w:r w:rsidRPr="00F753D9">
              <w:rPr>
                <w:rFonts w:ascii="Arial" w:hAnsi="Arial" w:cs="Arial"/>
                <w:color w:val="000000"/>
                <w:lang w:val="en-US" w:eastAsia="en-US"/>
              </w:rPr>
              <w:t xml:space="preserve"> 2°</w:t>
            </w:r>
          </w:p>
        </w:tc>
      </w:tr>
      <w:tr w:rsidR="00F753D9" w:rsidRPr="00F753D9" w:rsidTr="00F753D9">
        <w:tc>
          <w:tcPr>
            <w:tcW w:w="0" w:type="auto"/>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r w:rsidRPr="00F753D9">
              <w:rPr>
                <w:rFonts w:ascii="Arial" w:hAnsi="Arial" w:cs="Arial"/>
                <w:color w:val="000000"/>
                <w:lang w:val="en-US" w:eastAsia="en-US"/>
              </w:rPr>
              <w:t> </w:t>
            </w:r>
          </w:p>
        </w:tc>
        <w:tc>
          <w:tcPr>
            <w:tcW w:w="0" w:type="auto"/>
            <w:gridSpan w:val="2"/>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r w:rsidRPr="00F753D9">
              <w:rPr>
                <w:rFonts w:ascii="Arial" w:hAnsi="Arial" w:cs="Arial"/>
                <w:b/>
                <w:bCs/>
                <w:color w:val="000000"/>
                <w:lang w:val="en-US" w:eastAsia="en-US"/>
              </w:rPr>
              <w:t xml:space="preserve">PUCHETA </w:t>
            </w:r>
            <w:proofErr w:type="spellStart"/>
            <w:r w:rsidRPr="00F753D9">
              <w:rPr>
                <w:rFonts w:ascii="Arial" w:hAnsi="Arial" w:cs="Arial"/>
                <w:b/>
                <w:bCs/>
                <w:color w:val="000000"/>
                <w:lang w:val="en-US" w:eastAsia="en-US"/>
              </w:rPr>
              <w:t>María</w:t>
            </w:r>
            <w:proofErr w:type="spellEnd"/>
            <w:r w:rsidRPr="00F753D9">
              <w:rPr>
                <w:rFonts w:ascii="Arial" w:hAnsi="Arial" w:cs="Arial"/>
                <w:b/>
                <w:bCs/>
                <w:color w:val="000000"/>
                <w:lang w:val="en-US" w:eastAsia="en-US"/>
              </w:rPr>
              <w:t xml:space="preserve"> </w:t>
            </w:r>
            <w:proofErr w:type="spellStart"/>
            <w:r w:rsidRPr="00F753D9">
              <w:rPr>
                <w:rFonts w:ascii="Arial" w:hAnsi="Arial" w:cs="Arial"/>
                <w:b/>
                <w:bCs/>
                <w:color w:val="000000"/>
                <w:lang w:val="en-US" w:eastAsia="en-US"/>
              </w:rPr>
              <w:t>Julieta</w:t>
            </w:r>
            <w:proofErr w:type="spellEnd"/>
          </w:p>
        </w:tc>
        <w:tc>
          <w:tcPr>
            <w:tcW w:w="0" w:type="auto"/>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proofErr w:type="spellStart"/>
            <w:r w:rsidRPr="00F753D9">
              <w:rPr>
                <w:rFonts w:ascii="Arial" w:hAnsi="Arial" w:cs="Arial"/>
                <w:color w:val="000000"/>
                <w:lang w:val="en-US" w:eastAsia="en-US"/>
              </w:rPr>
              <w:t>Concejal</w:t>
            </w:r>
            <w:proofErr w:type="spellEnd"/>
          </w:p>
        </w:tc>
      </w:tr>
      <w:tr w:rsidR="00F753D9" w:rsidRPr="00F753D9" w:rsidTr="00F753D9">
        <w:tc>
          <w:tcPr>
            <w:tcW w:w="0" w:type="auto"/>
            <w:tcMar>
              <w:top w:w="0" w:type="dxa"/>
              <w:left w:w="70" w:type="dxa"/>
              <w:bottom w:w="0" w:type="dxa"/>
              <w:right w:w="70" w:type="dxa"/>
            </w:tcMar>
            <w:hideMark/>
          </w:tcPr>
          <w:p w:rsidR="00F753D9" w:rsidRPr="00F753D9" w:rsidRDefault="00F753D9" w:rsidP="00F753D9">
            <w:pPr>
              <w:rPr>
                <w:rFonts w:ascii="Arial" w:hAnsi="Arial" w:cs="Arial"/>
                <w:lang w:val="en-US" w:eastAsia="en-US"/>
              </w:rPr>
            </w:pPr>
          </w:p>
        </w:tc>
        <w:tc>
          <w:tcPr>
            <w:tcW w:w="0" w:type="auto"/>
            <w:gridSpan w:val="2"/>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r w:rsidRPr="00F753D9">
              <w:rPr>
                <w:rFonts w:ascii="Arial" w:hAnsi="Arial" w:cs="Arial"/>
                <w:b/>
                <w:bCs/>
                <w:color w:val="000000"/>
                <w:lang w:val="en-US" w:eastAsia="en-US"/>
              </w:rPr>
              <w:t>GONZALEZ Ismael</w:t>
            </w:r>
          </w:p>
        </w:tc>
        <w:tc>
          <w:tcPr>
            <w:tcW w:w="0" w:type="auto"/>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proofErr w:type="spellStart"/>
            <w:r w:rsidRPr="00F753D9">
              <w:rPr>
                <w:rFonts w:ascii="Arial" w:hAnsi="Arial" w:cs="Arial"/>
                <w:color w:val="000000"/>
                <w:lang w:val="en-US" w:eastAsia="en-US"/>
              </w:rPr>
              <w:t>Concejal</w:t>
            </w:r>
            <w:proofErr w:type="spellEnd"/>
          </w:p>
        </w:tc>
      </w:tr>
      <w:tr w:rsidR="00F753D9" w:rsidRPr="00F753D9" w:rsidTr="00F753D9">
        <w:tc>
          <w:tcPr>
            <w:tcW w:w="0" w:type="auto"/>
            <w:tcMar>
              <w:top w:w="0" w:type="dxa"/>
              <w:left w:w="70" w:type="dxa"/>
              <w:bottom w:w="0" w:type="dxa"/>
              <w:right w:w="70" w:type="dxa"/>
            </w:tcMar>
            <w:hideMark/>
          </w:tcPr>
          <w:p w:rsidR="00F753D9" w:rsidRPr="00F753D9" w:rsidRDefault="00F753D9" w:rsidP="00F753D9">
            <w:pPr>
              <w:rPr>
                <w:rFonts w:ascii="Arial" w:hAnsi="Arial" w:cs="Arial"/>
                <w:lang w:val="en-US" w:eastAsia="en-US"/>
              </w:rPr>
            </w:pPr>
          </w:p>
        </w:tc>
        <w:tc>
          <w:tcPr>
            <w:tcW w:w="0" w:type="auto"/>
            <w:gridSpan w:val="2"/>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r w:rsidRPr="00F753D9">
              <w:rPr>
                <w:rFonts w:ascii="Arial" w:hAnsi="Arial" w:cs="Arial"/>
                <w:b/>
                <w:bCs/>
                <w:color w:val="000000"/>
                <w:lang w:val="en-US" w:eastAsia="en-US"/>
              </w:rPr>
              <w:t xml:space="preserve">ALVAREZ Claudia </w:t>
            </w:r>
            <w:proofErr w:type="spellStart"/>
            <w:r w:rsidRPr="00F753D9">
              <w:rPr>
                <w:rFonts w:ascii="Arial" w:hAnsi="Arial" w:cs="Arial"/>
                <w:b/>
                <w:bCs/>
                <w:color w:val="000000"/>
                <w:lang w:val="en-US" w:eastAsia="en-US"/>
              </w:rPr>
              <w:t>Itati</w:t>
            </w:r>
            <w:proofErr w:type="spellEnd"/>
            <w:r w:rsidRPr="00F753D9">
              <w:rPr>
                <w:rFonts w:ascii="Arial" w:hAnsi="Arial" w:cs="Arial"/>
                <w:b/>
                <w:bCs/>
                <w:color w:val="000000"/>
                <w:lang w:val="en-US" w:eastAsia="en-US"/>
              </w:rPr>
              <w:t> </w:t>
            </w:r>
          </w:p>
        </w:tc>
        <w:tc>
          <w:tcPr>
            <w:tcW w:w="0" w:type="auto"/>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proofErr w:type="spellStart"/>
            <w:r w:rsidRPr="00F753D9">
              <w:rPr>
                <w:rFonts w:ascii="Arial" w:hAnsi="Arial" w:cs="Arial"/>
                <w:color w:val="000000"/>
                <w:lang w:val="en-US" w:eastAsia="en-US"/>
              </w:rPr>
              <w:t>Concejal</w:t>
            </w:r>
            <w:proofErr w:type="spellEnd"/>
          </w:p>
        </w:tc>
      </w:tr>
      <w:tr w:rsidR="00F753D9" w:rsidRPr="00F753D9" w:rsidTr="00F753D9">
        <w:tc>
          <w:tcPr>
            <w:tcW w:w="0" w:type="auto"/>
            <w:tcMar>
              <w:top w:w="0" w:type="dxa"/>
              <w:left w:w="70" w:type="dxa"/>
              <w:bottom w:w="0" w:type="dxa"/>
              <w:right w:w="70" w:type="dxa"/>
            </w:tcMar>
            <w:hideMark/>
          </w:tcPr>
          <w:p w:rsidR="00F753D9" w:rsidRPr="00F753D9" w:rsidRDefault="00F753D9" w:rsidP="00F753D9">
            <w:pPr>
              <w:rPr>
                <w:rFonts w:ascii="Arial" w:hAnsi="Arial" w:cs="Arial"/>
                <w:lang w:val="en-US" w:eastAsia="en-US"/>
              </w:rPr>
            </w:pPr>
          </w:p>
        </w:tc>
        <w:tc>
          <w:tcPr>
            <w:tcW w:w="0" w:type="auto"/>
            <w:gridSpan w:val="2"/>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r w:rsidRPr="00F753D9">
              <w:rPr>
                <w:rFonts w:ascii="Arial" w:hAnsi="Arial" w:cs="Arial"/>
                <w:b/>
                <w:bCs/>
                <w:color w:val="000000"/>
                <w:lang w:val="en-US" w:eastAsia="en-US"/>
              </w:rPr>
              <w:t xml:space="preserve">CELI Ariel </w:t>
            </w:r>
            <w:proofErr w:type="spellStart"/>
            <w:r w:rsidRPr="00F753D9">
              <w:rPr>
                <w:rFonts w:ascii="Arial" w:hAnsi="Arial" w:cs="Arial"/>
                <w:b/>
                <w:bCs/>
                <w:color w:val="000000"/>
                <w:lang w:val="en-US" w:eastAsia="en-US"/>
              </w:rPr>
              <w:t>Nasif</w:t>
            </w:r>
            <w:proofErr w:type="spellEnd"/>
          </w:p>
        </w:tc>
        <w:tc>
          <w:tcPr>
            <w:tcW w:w="0" w:type="auto"/>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proofErr w:type="spellStart"/>
            <w:r w:rsidRPr="00F753D9">
              <w:rPr>
                <w:rFonts w:ascii="Arial" w:hAnsi="Arial" w:cs="Arial"/>
                <w:color w:val="000000"/>
                <w:lang w:val="en-US" w:eastAsia="en-US"/>
              </w:rPr>
              <w:t>Concejal</w:t>
            </w:r>
            <w:proofErr w:type="spellEnd"/>
          </w:p>
        </w:tc>
      </w:tr>
      <w:tr w:rsidR="00F753D9" w:rsidRPr="00F753D9" w:rsidTr="00F753D9">
        <w:tc>
          <w:tcPr>
            <w:tcW w:w="0" w:type="auto"/>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proofErr w:type="spellStart"/>
            <w:r w:rsidRPr="00F753D9">
              <w:rPr>
                <w:rFonts w:ascii="Arial" w:hAnsi="Arial" w:cs="Arial"/>
                <w:color w:val="000000"/>
                <w:lang w:val="en-US" w:eastAsia="en-US"/>
              </w:rPr>
              <w:t>Sancionada</w:t>
            </w:r>
            <w:proofErr w:type="spellEnd"/>
            <w:r w:rsidRPr="00F753D9">
              <w:rPr>
                <w:rFonts w:ascii="Arial" w:hAnsi="Arial" w:cs="Arial"/>
                <w:color w:val="000000"/>
                <w:lang w:val="en-US" w:eastAsia="en-US"/>
              </w:rPr>
              <w:t xml:space="preserve"> </w:t>
            </w:r>
            <w:proofErr w:type="spellStart"/>
            <w:r w:rsidRPr="00F753D9">
              <w:rPr>
                <w:rFonts w:ascii="Arial" w:hAnsi="Arial" w:cs="Arial"/>
                <w:color w:val="000000"/>
                <w:lang w:val="en-US" w:eastAsia="en-US"/>
              </w:rPr>
              <w:t>según</w:t>
            </w:r>
            <w:proofErr w:type="spellEnd"/>
            <w:r w:rsidRPr="00F753D9">
              <w:rPr>
                <w:rFonts w:ascii="Arial" w:hAnsi="Arial" w:cs="Arial"/>
                <w:color w:val="000000"/>
                <w:lang w:val="en-US" w:eastAsia="en-US"/>
              </w:rPr>
              <w:t xml:space="preserve"> </w:t>
            </w:r>
            <w:proofErr w:type="spellStart"/>
            <w:r w:rsidRPr="00F753D9">
              <w:rPr>
                <w:rFonts w:ascii="Arial" w:hAnsi="Arial" w:cs="Arial"/>
                <w:color w:val="000000"/>
                <w:lang w:val="en-US" w:eastAsia="en-US"/>
              </w:rPr>
              <w:t>Acta</w:t>
            </w:r>
            <w:proofErr w:type="spellEnd"/>
            <w:r w:rsidRPr="00F753D9">
              <w:rPr>
                <w:rFonts w:ascii="Arial" w:hAnsi="Arial" w:cs="Arial"/>
                <w:color w:val="000000"/>
                <w:lang w:val="en-US" w:eastAsia="en-US"/>
              </w:rPr>
              <w:t xml:space="preserve"> Nº </w:t>
            </w:r>
          </w:p>
        </w:tc>
        <w:tc>
          <w:tcPr>
            <w:tcW w:w="0" w:type="auto"/>
            <w:tcMar>
              <w:top w:w="0" w:type="dxa"/>
              <w:left w:w="70" w:type="dxa"/>
              <w:bottom w:w="0" w:type="dxa"/>
              <w:right w:w="70" w:type="dxa"/>
            </w:tcMar>
            <w:hideMark/>
          </w:tcPr>
          <w:p w:rsidR="00F753D9" w:rsidRPr="00F753D9" w:rsidRDefault="00F753D9" w:rsidP="00F753D9">
            <w:pPr>
              <w:spacing w:after="160"/>
              <w:jc w:val="center"/>
              <w:rPr>
                <w:rFonts w:ascii="Arial" w:hAnsi="Arial" w:cs="Arial"/>
                <w:lang w:val="en-US" w:eastAsia="en-US"/>
              </w:rPr>
            </w:pPr>
            <w:r w:rsidRPr="00F753D9">
              <w:rPr>
                <w:rFonts w:ascii="Arial" w:hAnsi="Arial" w:cs="Arial"/>
                <w:b/>
                <w:bCs/>
                <w:color w:val="000000"/>
                <w:lang w:val="en-US" w:eastAsia="en-US"/>
              </w:rPr>
              <w:t>89</w:t>
            </w:r>
          </w:p>
        </w:tc>
        <w:tc>
          <w:tcPr>
            <w:tcW w:w="0" w:type="auto"/>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proofErr w:type="spellStart"/>
            <w:r w:rsidRPr="00F753D9">
              <w:rPr>
                <w:rFonts w:ascii="Arial" w:hAnsi="Arial" w:cs="Arial"/>
                <w:color w:val="000000"/>
                <w:lang w:val="en-US" w:eastAsia="en-US"/>
              </w:rPr>
              <w:t>Fecha</w:t>
            </w:r>
            <w:proofErr w:type="spellEnd"/>
            <w:r w:rsidRPr="00F753D9">
              <w:rPr>
                <w:rFonts w:ascii="Arial" w:hAnsi="Arial" w:cs="Arial"/>
                <w:color w:val="000000"/>
                <w:lang w:val="en-US" w:eastAsia="en-US"/>
              </w:rPr>
              <w:t>:</w:t>
            </w:r>
          </w:p>
        </w:tc>
        <w:tc>
          <w:tcPr>
            <w:tcW w:w="0" w:type="auto"/>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r w:rsidRPr="00F753D9">
              <w:rPr>
                <w:rFonts w:ascii="Arial" w:hAnsi="Arial" w:cs="Arial"/>
                <w:b/>
                <w:bCs/>
                <w:color w:val="000000"/>
                <w:lang w:val="en-US" w:eastAsia="en-US"/>
              </w:rPr>
              <w:t>27/07/2022</w:t>
            </w:r>
          </w:p>
        </w:tc>
      </w:tr>
      <w:tr w:rsidR="00F753D9" w:rsidRPr="00F753D9" w:rsidTr="00F753D9">
        <w:tc>
          <w:tcPr>
            <w:tcW w:w="0" w:type="auto"/>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proofErr w:type="spellStart"/>
            <w:r w:rsidRPr="00F753D9">
              <w:rPr>
                <w:rFonts w:ascii="Arial" w:hAnsi="Arial" w:cs="Arial"/>
                <w:color w:val="000000"/>
                <w:lang w:val="en-US" w:eastAsia="en-US"/>
              </w:rPr>
              <w:t>Promulgada</w:t>
            </w:r>
            <w:proofErr w:type="spellEnd"/>
            <w:r w:rsidRPr="00F753D9">
              <w:rPr>
                <w:rFonts w:ascii="Arial" w:hAnsi="Arial" w:cs="Arial"/>
                <w:color w:val="000000"/>
                <w:lang w:val="en-US" w:eastAsia="en-US"/>
              </w:rPr>
              <w:t xml:space="preserve"> </w:t>
            </w:r>
            <w:proofErr w:type="spellStart"/>
            <w:r w:rsidRPr="00F753D9">
              <w:rPr>
                <w:rFonts w:ascii="Arial" w:hAnsi="Arial" w:cs="Arial"/>
                <w:color w:val="000000"/>
                <w:lang w:val="en-US" w:eastAsia="en-US"/>
              </w:rPr>
              <w:t>por</w:t>
            </w:r>
            <w:proofErr w:type="spellEnd"/>
            <w:r w:rsidRPr="00F753D9">
              <w:rPr>
                <w:rFonts w:ascii="Arial" w:hAnsi="Arial" w:cs="Arial"/>
                <w:color w:val="000000"/>
                <w:lang w:val="en-US" w:eastAsia="en-US"/>
              </w:rPr>
              <w:t xml:space="preserve"> </w:t>
            </w:r>
            <w:proofErr w:type="spellStart"/>
            <w:r w:rsidRPr="00F753D9">
              <w:rPr>
                <w:rFonts w:ascii="Arial" w:hAnsi="Arial" w:cs="Arial"/>
                <w:color w:val="000000"/>
                <w:lang w:val="en-US" w:eastAsia="en-US"/>
              </w:rPr>
              <w:t>Decreto</w:t>
            </w:r>
            <w:proofErr w:type="spellEnd"/>
            <w:r w:rsidRPr="00F753D9">
              <w:rPr>
                <w:rFonts w:ascii="Arial" w:hAnsi="Arial" w:cs="Arial"/>
                <w:color w:val="000000"/>
                <w:lang w:val="en-US" w:eastAsia="en-US"/>
              </w:rPr>
              <w:t xml:space="preserve"> Nº</w:t>
            </w:r>
          </w:p>
        </w:tc>
        <w:tc>
          <w:tcPr>
            <w:tcW w:w="0" w:type="auto"/>
            <w:tcMar>
              <w:top w:w="0" w:type="dxa"/>
              <w:left w:w="70" w:type="dxa"/>
              <w:bottom w:w="0" w:type="dxa"/>
              <w:right w:w="70" w:type="dxa"/>
            </w:tcMar>
            <w:hideMark/>
          </w:tcPr>
          <w:p w:rsidR="00F753D9" w:rsidRPr="00F753D9" w:rsidRDefault="00F753D9" w:rsidP="00F753D9">
            <w:pPr>
              <w:spacing w:after="160"/>
              <w:jc w:val="center"/>
              <w:rPr>
                <w:rFonts w:ascii="Arial" w:hAnsi="Arial" w:cs="Arial"/>
                <w:lang w:val="en-US" w:eastAsia="en-US"/>
              </w:rPr>
            </w:pPr>
            <w:r w:rsidRPr="00F753D9">
              <w:rPr>
                <w:rFonts w:ascii="Arial" w:hAnsi="Arial" w:cs="Arial"/>
                <w:b/>
                <w:bCs/>
                <w:color w:val="000000"/>
                <w:lang w:val="en-US" w:eastAsia="en-US"/>
              </w:rPr>
              <w:t>188</w:t>
            </w:r>
          </w:p>
        </w:tc>
        <w:tc>
          <w:tcPr>
            <w:tcW w:w="0" w:type="auto"/>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proofErr w:type="spellStart"/>
            <w:r w:rsidRPr="00F753D9">
              <w:rPr>
                <w:rFonts w:ascii="Arial" w:hAnsi="Arial" w:cs="Arial"/>
                <w:color w:val="000000"/>
                <w:lang w:val="en-US" w:eastAsia="en-US"/>
              </w:rPr>
              <w:t>Fecha</w:t>
            </w:r>
            <w:proofErr w:type="spellEnd"/>
            <w:r w:rsidRPr="00F753D9">
              <w:rPr>
                <w:rFonts w:ascii="Arial" w:hAnsi="Arial" w:cs="Arial"/>
                <w:color w:val="000000"/>
                <w:lang w:val="en-US" w:eastAsia="en-US"/>
              </w:rPr>
              <w:t>:</w:t>
            </w:r>
          </w:p>
        </w:tc>
        <w:tc>
          <w:tcPr>
            <w:tcW w:w="0" w:type="auto"/>
            <w:tcMar>
              <w:top w:w="0" w:type="dxa"/>
              <w:left w:w="70" w:type="dxa"/>
              <w:bottom w:w="0" w:type="dxa"/>
              <w:right w:w="70" w:type="dxa"/>
            </w:tcMar>
            <w:hideMark/>
          </w:tcPr>
          <w:p w:rsidR="00F753D9" w:rsidRPr="00F753D9" w:rsidRDefault="00F753D9" w:rsidP="00F753D9">
            <w:pPr>
              <w:spacing w:after="160"/>
              <w:rPr>
                <w:rFonts w:ascii="Arial" w:hAnsi="Arial" w:cs="Arial"/>
                <w:lang w:val="en-US" w:eastAsia="en-US"/>
              </w:rPr>
            </w:pPr>
            <w:r w:rsidRPr="00F753D9">
              <w:rPr>
                <w:rFonts w:ascii="Arial" w:hAnsi="Arial" w:cs="Arial"/>
                <w:b/>
                <w:bCs/>
                <w:color w:val="000000"/>
                <w:lang w:val="en-US" w:eastAsia="en-US"/>
              </w:rPr>
              <w:t>28/07/2022</w:t>
            </w:r>
          </w:p>
        </w:tc>
      </w:tr>
    </w:tbl>
    <w:p w:rsidR="00F753D9" w:rsidRPr="00F753D9" w:rsidRDefault="00F753D9" w:rsidP="00AA067F">
      <w:pPr>
        <w:rPr>
          <w:rFonts w:ascii="Arial" w:hAnsi="Arial" w:cs="Arial"/>
          <w:lang w:eastAsia="en-US"/>
        </w:rPr>
      </w:pPr>
    </w:p>
    <w:p w:rsidR="00F753D9" w:rsidRPr="00F753D9" w:rsidRDefault="00F753D9" w:rsidP="00F753D9">
      <w:pPr>
        <w:pStyle w:val="Ttulo2"/>
        <w:rPr>
          <w:rFonts w:ascii="Arial" w:eastAsia="Arial" w:hAnsi="Arial" w:cs="Arial"/>
          <w:b/>
          <w:color w:val="279E94"/>
        </w:rPr>
      </w:pPr>
      <w:bookmarkStart w:id="17" w:name="_Toc119314581"/>
      <w:r w:rsidRPr="00F753D9">
        <w:rPr>
          <w:rFonts w:ascii="Arial" w:eastAsia="Arial" w:hAnsi="Arial" w:cs="Arial"/>
          <w:b/>
          <w:color w:val="279E94"/>
        </w:rPr>
        <w:t>Ordenanza N° 1405</w:t>
      </w:r>
      <w:bookmarkEnd w:id="17"/>
    </w:p>
    <w:p w:rsidR="00F753D9" w:rsidRPr="00F753D9" w:rsidRDefault="00F753D9" w:rsidP="00F753D9">
      <w:pPr>
        <w:jc w:val="right"/>
        <w:rPr>
          <w:rFonts w:ascii="Arial" w:eastAsia="Arial" w:hAnsi="Arial" w:cs="Arial"/>
        </w:rPr>
      </w:pPr>
      <w:r w:rsidRPr="00F753D9">
        <w:rPr>
          <w:rFonts w:ascii="Arial" w:eastAsia="Arial" w:hAnsi="Arial" w:cs="Arial"/>
        </w:rPr>
        <w:t>Promulgada: Monte Cristo, 28 de Julio de 2022.-</w:t>
      </w:r>
    </w:p>
    <w:p w:rsidR="00F753D9" w:rsidRPr="00F753D9" w:rsidRDefault="00F753D9" w:rsidP="00F753D9">
      <w:pPr>
        <w:jc w:val="right"/>
        <w:rPr>
          <w:rFonts w:ascii="Arial" w:eastAsia="Arial" w:hAnsi="Arial" w:cs="Arial"/>
        </w:rPr>
      </w:pPr>
      <w:r w:rsidRPr="00F753D9">
        <w:rPr>
          <w:rFonts w:ascii="Arial" w:eastAsia="Arial" w:hAnsi="Arial" w:cs="Arial"/>
        </w:rPr>
        <w:t xml:space="preserve">Publicada: 02 de Agosto de 2022 Boletín </w:t>
      </w:r>
      <w:proofErr w:type="gramStart"/>
      <w:r w:rsidRPr="00F753D9">
        <w:rPr>
          <w:rFonts w:ascii="Arial" w:eastAsia="Arial" w:hAnsi="Arial" w:cs="Arial"/>
        </w:rPr>
        <w:t>Oficial.-</w:t>
      </w:r>
      <w:proofErr w:type="gramEnd"/>
    </w:p>
    <w:p w:rsidR="00F753D9" w:rsidRPr="00F753D9" w:rsidRDefault="00F753D9" w:rsidP="00F753D9">
      <w:pPr>
        <w:spacing w:after="160"/>
        <w:ind w:firstLine="720"/>
        <w:jc w:val="both"/>
        <w:rPr>
          <w:rFonts w:ascii="Arial" w:hAnsi="Arial" w:cs="Arial"/>
          <w:lang w:val="es-MX" w:eastAsia="en-US"/>
        </w:rPr>
      </w:pPr>
      <w:r w:rsidRPr="00F753D9">
        <w:rPr>
          <w:rFonts w:ascii="Arial" w:hAnsi="Arial" w:cs="Arial"/>
          <w:b/>
          <w:bCs/>
          <w:color w:val="000000"/>
          <w:u w:val="single"/>
          <w:lang w:val="es-MX" w:eastAsia="en-US"/>
        </w:rPr>
        <w:t>VISTO: </w:t>
      </w:r>
    </w:p>
    <w:p w:rsidR="00F753D9" w:rsidRPr="00F753D9" w:rsidRDefault="00F753D9" w:rsidP="00F753D9">
      <w:pPr>
        <w:ind w:firstLine="720"/>
        <w:jc w:val="both"/>
        <w:rPr>
          <w:rFonts w:ascii="Arial" w:hAnsi="Arial" w:cs="Arial"/>
          <w:lang w:val="es-MX" w:eastAsia="en-US"/>
        </w:rPr>
      </w:pPr>
      <w:r w:rsidRPr="00F753D9">
        <w:rPr>
          <w:rFonts w:ascii="Arial" w:hAnsi="Arial" w:cs="Arial"/>
          <w:color w:val="000000"/>
          <w:lang w:val="es-MX" w:eastAsia="en-US"/>
        </w:rPr>
        <w:t>Los Convenios suscriptos por la Intendente Municipal con el Ministerio de Promoción del Empleo y de la Economía Familiar de la Provincia de Córdoba con el objeto de aunar esfuerzos y fijar sus respectivas obligaciones para posibilitar la construcción de veinticuatro (24) viviendas en la localidad de Monte Cristo, y</w:t>
      </w:r>
    </w:p>
    <w:p w:rsidR="00F753D9" w:rsidRPr="00F753D9" w:rsidRDefault="00F753D9" w:rsidP="00F753D9">
      <w:pPr>
        <w:spacing w:after="160"/>
        <w:ind w:firstLine="720"/>
        <w:jc w:val="both"/>
        <w:rPr>
          <w:rFonts w:ascii="Arial" w:hAnsi="Arial" w:cs="Arial"/>
          <w:lang w:val="es-MX" w:eastAsia="en-US"/>
        </w:rPr>
      </w:pPr>
      <w:r w:rsidRPr="00F753D9">
        <w:rPr>
          <w:rFonts w:ascii="Arial" w:hAnsi="Arial" w:cs="Arial"/>
          <w:b/>
          <w:bCs/>
          <w:color w:val="000000"/>
          <w:u w:val="single"/>
          <w:lang w:val="es-MX" w:eastAsia="en-US"/>
        </w:rPr>
        <w:t>CONSIDERANDO</w:t>
      </w:r>
      <w:r w:rsidRPr="00F753D9">
        <w:rPr>
          <w:rFonts w:ascii="Arial" w:hAnsi="Arial" w:cs="Arial"/>
          <w:color w:val="000000"/>
          <w:lang w:val="es-MX" w:eastAsia="en-US"/>
        </w:rPr>
        <w:t>:</w:t>
      </w:r>
    </w:p>
    <w:p w:rsidR="00F753D9" w:rsidRPr="00F753D9" w:rsidRDefault="00F753D9" w:rsidP="00F753D9">
      <w:pPr>
        <w:ind w:firstLine="720"/>
        <w:jc w:val="both"/>
        <w:rPr>
          <w:rFonts w:ascii="Arial" w:hAnsi="Arial" w:cs="Arial"/>
          <w:lang w:val="es-MX" w:eastAsia="en-US"/>
        </w:rPr>
      </w:pPr>
      <w:r w:rsidRPr="00F753D9">
        <w:rPr>
          <w:rFonts w:ascii="Arial" w:hAnsi="Arial" w:cs="Arial"/>
          <w:color w:val="000000"/>
          <w:lang w:val="es-MX" w:eastAsia="en-US"/>
        </w:rPr>
        <w:t>Que con fecha 12 de mayo y 18 de Julio del cte. año la titular del Departamento Ejecutivo Municipal a suscripto Convenios con el Ministerio de Promoción del Empleo y de la Economía Familiar de la Provincia de Córdoba para el financiamiento para la construcción de viviendas “Programa 10000 Viviendas - Línea Vivienda Semilla Municipios” en la localidad Monte Cristo. </w:t>
      </w:r>
    </w:p>
    <w:p w:rsidR="00F753D9" w:rsidRPr="00F753D9" w:rsidRDefault="00F753D9" w:rsidP="00F753D9">
      <w:pPr>
        <w:ind w:firstLine="720"/>
        <w:jc w:val="both"/>
        <w:rPr>
          <w:rFonts w:ascii="Arial" w:hAnsi="Arial" w:cs="Arial"/>
          <w:lang w:val="es-MX" w:eastAsia="en-US"/>
        </w:rPr>
      </w:pPr>
      <w:r w:rsidRPr="00F753D9">
        <w:rPr>
          <w:rFonts w:ascii="Arial" w:hAnsi="Arial" w:cs="Arial"/>
          <w:color w:val="000000"/>
          <w:lang w:val="es-MX" w:eastAsia="en-US"/>
        </w:rPr>
        <w:t>Que en el marco de dichos Convenios el Ministerio de Promoción de Empleo y de la Economía Familiar de la Provincia de Córdoba financia la construcción de ocho (8) viviendas – aportes materiales y mano de obra – en un total de Pesos Dos Millones Seiscientos Mil ($ 2.600.000,00) cada una y para la construcción de dieciséis (16) viviendas – aportes materiales y mano de obra – en un total de Pesos Dos Millones Novecientos Mil ($ 2.900.000,00) cada una. </w:t>
      </w:r>
    </w:p>
    <w:p w:rsidR="00F753D9" w:rsidRPr="00F753D9" w:rsidRDefault="00F753D9" w:rsidP="00F753D9">
      <w:pPr>
        <w:ind w:firstLine="720"/>
        <w:jc w:val="both"/>
        <w:rPr>
          <w:rFonts w:ascii="Arial" w:hAnsi="Arial" w:cs="Arial"/>
          <w:lang w:val="es-MX" w:eastAsia="en-US"/>
        </w:rPr>
      </w:pPr>
      <w:r w:rsidRPr="00F753D9">
        <w:rPr>
          <w:rFonts w:ascii="Arial" w:hAnsi="Arial" w:cs="Arial"/>
          <w:color w:val="000000"/>
          <w:lang w:val="es-MX" w:eastAsia="en-US"/>
        </w:rPr>
        <w:t>Que esos valores serán recuperados por el Municipio y reembolsados a la Provincia en doscientas cuarenta (240) cuotas mensuales y consecutivas, con actualización semestral según coeficiente de variación salarial. La primera cuota de reembolso deberá abonarse a los trescientos sesenta y cinco (365) días de haber recibido el primer desembolso.</w:t>
      </w:r>
    </w:p>
    <w:p w:rsidR="00F753D9" w:rsidRPr="00F753D9" w:rsidRDefault="00F753D9" w:rsidP="00F753D9">
      <w:pPr>
        <w:rPr>
          <w:rFonts w:ascii="Arial" w:hAnsi="Arial" w:cs="Arial"/>
          <w:lang w:val="es-MX" w:eastAsia="en-US"/>
        </w:rPr>
      </w:pPr>
    </w:p>
    <w:p w:rsidR="00F753D9" w:rsidRPr="00F753D9" w:rsidRDefault="00F753D9" w:rsidP="00F753D9">
      <w:pPr>
        <w:ind w:firstLine="720"/>
        <w:jc w:val="both"/>
        <w:rPr>
          <w:rFonts w:ascii="Arial" w:hAnsi="Arial" w:cs="Arial"/>
          <w:lang w:val="es-MX" w:eastAsia="en-US"/>
        </w:rPr>
      </w:pPr>
      <w:r w:rsidRPr="00F753D9">
        <w:rPr>
          <w:rFonts w:ascii="Arial" w:hAnsi="Arial" w:cs="Arial"/>
          <w:color w:val="000000"/>
          <w:lang w:val="es-MX" w:eastAsia="en-US"/>
        </w:rPr>
        <w:t xml:space="preserve">Que, con el primer Convenio (12/05/2022), el Programa prevé que la contratación de la mano de obra y la compra de los materiales sea por parte del propio beneficiario. Pero, a los fines operativos, tanto para la compra de materiales como mano de obra, el Municipio se encuentra en mejores condiciones para lograr la construcción de la vivienda con el monto asignado y en los términos previsto por el Programa, máxime teniendo en cuenta una inflación cercana al setenta por </w:t>
      </w:r>
      <w:r w:rsidRPr="00F753D9">
        <w:rPr>
          <w:rFonts w:ascii="Arial" w:hAnsi="Arial" w:cs="Arial"/>
          <w:color w:val="000000"/>
          <w:lang w:val="es-MX" w:eastAsia="en-US"/>
        </w:rPr>
        <w:lastRenderedPageBreak/>
        <w:t>ciento (70%) anual, por lo que se debe autorizar al Municipio a actuar como constructor de las viviendas y de esa manera asegurar el resultado final.</w:t>
      </w:r>
    </w:p>
    <w:p w:rsidR="00F753D9" w:rsidRPr="00F753D9" w:rsidRDefault="00F753D9" w:rsidP="00F753D9">
      <w:pPr>
        <w:ind w:firstLine="720"/>
        <w:jc w:val="both"/>
        <w:rPr>
          <w:rFonts w:ascii="Arial" w:hAnsi="Arial" w:cs="Arial"/>
          <w:lang w:val="es-MX" w:eastAsia="en-US"/>
        </w:rPr>
      </w:pPr>
      <w:r w:rsidRPr="00F753D9">
        <w:rPr>
          <w:rFonts w:ascii="Arial" w:hAnsi="Arial" w:cs="Arial"/>
          <w:color w:val="000000"/>
          <w:lang w:val="es-MX" w:eastAsia="en-US"/>
        </w:rPr>
        <w:t>Que el segundo Convenio (18/07/2022) el dinero es girado directamente al Municipio, quien se responsabiliza por la compra de materiales y ejecución física de la obra.</w:t>
      </w:r>
    </w:p>
    <w:p w:rsidR="00F753D9" w:rsidRPr="00F753D9" w:rsidRDefault="00F753D9" w:rsidP="00F753D9">
      <w:pPr>
        <w:spacing w:after="160"/>
        <w:ind w:firstLine="720"/>
        <w:jc w:val="both"/>
        <w:rPr>
          <w:rFonts w:ascii="Arial" w:hAnsi="Arial" w:cs="Arial"/>
          <w:lang w:val="es-MX" w:eastAsia="en-US"/>
        </w:rPr>
      </w:pPr>
      <w:r w:rsidRPr="00F753D9">
        <w:rPr>
          <w:rFonts w:ascii="Arial" w:hAnsi="Arial" w:cs="Arial"/>
          <w:color w:val="000000"/>
          <w:lang w:val="es-MX" w:eastAsia="en-US"/>
        </w:rPr>
        <w:t> </w:t>
      </w:r>
    </w:p>
    <w:p w:rsidR="00F753D9" w:rsidRPr="00F753D9" w:rsidRDefault="00F753D9" w:rsidP="00F753D9">
      <w:pPr>
        <w:spacing w:after="160"/>
        <w:rPr>
          <w:rFonts w:ascii="Arial" w:hAnsi="Arial" w:cs="Arial"/>
          <w:lang w:val="es-MX" w:eastAsia="en-US"/>
        </w:rPr>
      </w:pPr>
      <w:r w:rsidRPr="00F753D9">
        <w:rPr>
          <w:rFonts w:ascii="Arial" w:hAnsi="Arial" w:cs="Arial"/>
          <w:b/>
          <w:bCs/>
          <w:color w:val="000000"/>
          <w:u w:val="single"/>
          <w:lang w:val="es-MX" w:eastAsia="en-US"/>
        </w:rPr>
        <w:t>Por ello:</w:t>
      </w:r>
    </w:p>
    <w:p w:rsidR="00F753D9" w:rsidRPr="00F753D9" w:rsidRDefault="00F753D9" w:rsidP="00F753D9">
      <w:pPr>
        <w:spacing w:after="240"/>
        <w:jc w:val="center"/>
        <w:rPr>
          <w:rFonts w:ascii="Arial" w:hAnsi="Arial" w:cs="Arial"/>
          <w:lang w:val="es-MX" w:eastAsia="en-US"/>
        </w:rPr>
      </w:pPr>
      <w:r w:rsidRPr="00F753D9">
        <w:rPr>
          <w:rFonts w:ascii="Arial" w:hAnsi="Arial" w:cs="Arial"/>
          <w:lang w:val="es-MX" w:eastAsia="en-US"/>
        </w:rPr>
        <w:br/>
      </w:r>
      <w:r w:rsidRPr="00F753D9">
        <w:rPr>
          <w:rFonts w:ascii="Arial" w:hAnsi="Arial" w:cs="Arial"/>
          <w:b/>
          <w:bCs/>
          <w:color w:val="000000"/>
          <w:lang w:val="es-MX" w:eastAsia="en-US"/>
        </w:rPr>
        <w:t>EL CONCEJO DELIBERANTE DE LA MUNICIPALIDAD DE MONTE CRISTO SANCIONA CON FUERZA DE</w:t>
      </w:r>
    </w:p>
    <w:p w:rsidR="00F753D9" w:rsidRPr="00F753D9" w:rsidRDefault="00F753D9" w:rsidP="00F753D9">
      <w:pPr>
        <w:jc w:val="center"/>
        <w:rPr>
          <w:rFonts w:ascii="Arial" w:hAnsi="Arial" w:cs="Arial"/>
          <w:lang w:val="es-MX" w:eastAsia="en-US"/>
        </w:rPr>
      </w:pPr>
      <w:r w:rsidRPr="00F753D9">
        <w:rPr>
          <w:rFonts w:ascii="Arial" w:hAnsi="Arial" w:cs="Arial"/>
          <w:b/>
          <w:bCs/>
          <w:color w:val="000000"/>
          <w:lang w:val="es-MX" w:eastAsia="en-US"/>
        </w:rPr>
        <w:t>ORDENANZA:</w:t>
      </w:r>
    </w:p>
    <w:p w:rsidR="00F753D9" w:rsidRPr="00F753D9" w:rsidRDefault="00F753D9" w:rsidP="00F753D9">
      <w:pPr>
        <w:rPr>
          <w:rFonts w:ascii="Arial" w:hAnsi="Arial" w:cs="Arial"/>
          <w:lang w:val="es-MX" w:eastAsia="en-US"/>
        </w:rPr>
      </w:pPr>
    </w:p>
    <w:p w:rsidR="00F753D9" w:rsidRPr="00F753D9" w:rsidRDefault="00F753D9" w:rsidP="00F753D9">
      <w:pPr>
        <w:jc w:val="both"/>
        <w:rPr>
          <w:rFonts w:ascii="Arial" w:hAnsi="Arial" w:cs="Arial"/>
          <w:lang w:val="es-MX" w:eastAsia="en-US"/>
        </w:rPr>
      </w:pPr>
      <w:r w:rsidRPr="00F753D9">
        <w:rPr>
          <w:rFonts w:ascii="Arial" w:hAnsi="Arial" w:cs="Arial"/>
          <w:b/>
          <w:bCs/>
          <w:color w:val="000000"/>
          <w:u w:val="single"/>
          <w:lang w:val="es-MX" w:eastAsia="en-US"/>
        </w:rPr>
        <w:t>Artículo 1º</w:t>
      </w:r>
      <w:r w:rsidRPr="00F753D9">
        <w:rPr>
          <w:rFonts w:ascii="Arial" w:hAnsi="Arial" w:cs="Arial"/>
          <w:b/>
          <w:bCs/>
          <w:color w:val="000000"/>
          <w:lang w:val="es-MX" w:eastAsia="en-US"/>
        </w:rPr>
        <w:t xml:space="preserve">: AUTORÍCESE </w:t>
      </w:r>
      <w:r w:rsidRPr="00F753D9">
        <w:rPr>
          <w:rFonts w:ascii="Arial" w:hAnsi="Arial" w:cs="Arial"/>
          <w:color w:val="000000"/>
          <w:lang w:val="es-MX" w:eastAsia="en-US"/>
        </w:rPr>
        <w:t>al Departamento Ejecutivo Municipal a efectuar la compra de materiales y a la ejecución física de las obras de construcción de las viviendas del PROGRAMA 10000 VIVIENDAS - LINEA VIVIENDA SEMILLA MUNICIPIOS en los términos de los Convenios suscriptos con Ministerio de Promoción de Empleo y de la Economía Familiar de la Provincia de Córdoba de fecha 12 de Mayo y 18 de Julio del cte. año, ya sea por administración municipal o contratación con terceros, a cuyo fin autorice a las contrataciones necesarias para mano de obra y adquisición de materiales. </w:t>
      </w:r>
    </w:p>
    <w:p w:rsidR="00F753D9" w:rsidRPr="00F753D9" w:rsidRDefault="00F753D9" w:rsidP="00F753D9">
      <w:pPr>
        <w:rPr>
          <w:rFonts w:ascii="Arial" w:hAnsi="Arial" w:cs="Arial"/>
          <w:lang w:val="es-MX" w:eastAsia="en-US"/>
        </w:rPr>
      </w:pPr>
    </w:p>
    <w:p w:rsidR="00F753D9" w:rsidRPr="00F753D9" w:rsidRDefault="00F753D9" w:rsidP="00F753D9">
      <w:pPr>
        <w:jc w:val="both"/>
        <w:rPr>
          <w:rFonts w:ascii="Arial" w:hAnsi="Arial" w:cs="Arial"/>
          <w:lang w:val="es-MX" w:eastAsia="en-US"/>
        </w:rPr>
      </w:pPr>
      <w:r w:rsidRPr="00F753D9">
        <w:rPr>
          <w:rFonts w:ascii="Arial" w:hAnsi="Arial" w:cs="Arial"/>
          <w:b/>
          <w:bCs/>
          <w:color w:val="000000"/>
          <w:u w:val="single"/>
          <w:lang w:val="es-MX" w:eastAsia="en-US"/>
        </w:rPr>
        <w:t>Artículo 2º</w:t>
      </w:r>
      <w:r w:rsidRPr="00F753D9">
        <w:rPr>
          <w:rFonts w:ascii="Arial" w:hAnsi="Arial" w:cs="Arial"/>
          <w:b/>
          <w:bCs/>
          <w:color w:val="000000"/>
          <w:lang w:val="es-MX" w:eastAsia="en-US"/>
        </w:rPr>
        <w:t xml:space="preserve">: AUTORÍCESE </w:t>
      </w:r>
      <w:r w:rsidRPr="00F753D9">
        <w:rPr>
          <w:rFonts w:ascii="Arial" w:hAnsi="Arial" w:cs="Arial"/>
          <w:color w:val="000000"/>
          <w:lang w:val="es-MX" w:eastAsia="en-US"/>
        </w:rPr>
        <w:t>al Departamento Ejecutivo Municipal a disponer el recupero del monto garantizado y financiado por el Municipio, en forma excepcional y justificadamente, en hasta en trescientas (300) cuotas mensuales, iguales, consecutivas y actualizables conforme coeficiente de variación salarial.</w:t>
      </w:r>
    </w:p>
    <w:p w:rsidR="00F753D9" w:rsidRPr="00F753D9" w:rsidRDefault="00F753D9" w:rsidP="00F753D9">
      <w:pPr>
        <w:rPr>
          <w:rFonts w:ascii="Arial" w:hAnsi="Arial" w:cs="Arial"/>
          <w:lang w:val="es-MX" w:eastAsia="en-US"/>
        </w:rPr>
      </w:pPr>
    </w:p>
    <w:p w:rsidR="00F753D9" w:rsidRPr="00F753D9" w:rsidRDefault="00F753D9" w:rsidP="00F753D9">
      <w:pPr>
        <w:jc w:val="both"/>
        <w:rPr>
          <w:rFonts w:ascii="Arial" w:hAnsi="Arial" w:cs="Arial"/>
          <w:lang w:val="es-MX" w:eastAsia="en-US"/>
        </w:rPr>
      </w:pPr>
      <w:r w:rsidRPr="00F753D9">
        <w:rPr>
          <w:rFonts w:ascii="Arial" w:hAnsi="Arial" w:cs="Arial"/>
          <w:b/>
          <w:bCs/>
          <w:color w:val="000000"/>
          <w:u w:val="single"/>
          <w:lang w:val="es-MX" w:eastAsia="en-US"/>
        </w:rPr>
        <w:t>Artículo 3º</w:t>
      </w:r>
      <w:r w:rsidRPr="00F753D9">
        <w:rPr>
          <w:rFonts w:ascii="Arial" w:hAnsi="Arial" w:cs="Arial"/>
          <w:b/>
          <w:bCs/>
          <w:color w:val="000000"/>
          <w:lang w:val="es-MX" w:eastAsia="en-US"/>
        </w:rPr>
        <w:t xml:space="preserve">: AUTORÍCESE </w:t>
      </w:r>
      <w:r w:rsidRPr="00F753D9">
        <w:rPr>
          <w:rFonts w:ascii="Arial" w:hAnsi="Arial" w:cs="Arial"/>
          <w:color w:val="000000"/>
          <w:lang w:val="es-MX" w:eastAsia="en-US"/>
        </w:rPr>
        <w:t xml:space="preserve">al Departamento Ejecutivo Municipal a efectuar los aportes necesarios a los fines del estricto cumplimiento de los Convenios suscriptos con Ministerio de Promoción de Empleo y de la Economía Familiar de la Provincia de Córdoba de fecha 12 de </w:t>
      </w:r>
      <w:proofErr w:type="gramStart"/>
      <w:r w:rsidRPr="00F753D9">
        <w:rPr>
          <w:rFonts w:ascii="Arial" w:hAnsi="Arial" w:cs="Arial"/>
          <w:color w:val="000000"/>
          <w:lang w:val="es-MX" w:eastAsia="en-US"/>
        </w:rPr>
        <w:t>Mayo</w:t>
      </w:r>
      <w:proofErr w:type="gramEnd"/>
      <w:r w:rsidRPr="00F753D9">
        <w:rPr>
          <w:rFonts w:ascii="Arial" w:hAnsi="Arial" w:cs="Arial"/>
          <w:color w:val="000000"/>
          <w:lang w:val="es-MX" w:eastAsia="en-US"/>
        </w:rPr>
        <w:t xml:space="preserve"> y 18 de Julio del cte. año, con conocimiento del Concejo Deliberante.</w:t>
      </w:r>
    </w:p>
    <w:p w:rsidR="00F753D9" w:rsidRPr="00F753D9" w:rsidRDefault="00F753D9" w:rsidP="00F753D9">
      <w:pPr>
        <w:rPr>
          <w:rFonts w:ascii="Arial" w:hAnsi="Arial" w:cs="Arial"/>
          <w:lang w:val="es-MX" w:eastAsia="en-US"/>
        </w:rPr>
      </w:pPr>
    </w:p>
    <w:p w:rsidR="00F753D9" w:rsidRPr="00F753D9" w:rsidRDefault="00F753D9" w:rsidP="00F753D9">
      <w:pPr>
        <w:jc w:val="both"/>
        <w:rPr>
          <w:rFonts w:ascii="Arial" w:hAnsi="Arial" w:cs="Arial"/>
          <w:lang w:val="es-MX" w:eastAsia="en-US"/>
        </w:rPr>
      </w:pPr>
      <w:r w:rsidRPr="00F753D9">
        <w:rPr>
          <w:rFonts w:ascii="Arial" w:hAnsi="Arial" w:cs="Arial"/>
          <w:b/>
          <w:bCs/>
          <w:color w:val="000000"/>
          <w:u w:val="single"/>
          <w:lang w:val="es-MX" w:eastAsia="en-US"/>
        </w:rPr>
        <w:t>Artículo 4º</w:t>
      </w:r>
      <w:r w:rsidRPr="00F753D9">
        <w:rPr>
          <w:rFonts w:ascii="Arial" w:hAnsi="Arial" w:cs="Arial"/>
          <w:b/>
          <w:bCs/>
          <w:color w:val="000000"/>
          <w:lang w:val="es-MX" w:eastAsia="en-US"/>
        </w:rPr>
        <w:t xml:space="preserve">: DETERMÍNESE </w:t>
      </w:r>
      <w:r w:rsidRPr="00F753D9">
        <w:rPr>
          <w:rFonts w:ascii="Arial" w:hAnsi="Arial" w:cs="Arial"/>
          <w:color w:val="000000"/>
          <w:lang w:val="es-MX" w:eastAsia="en-US"/>
        </w:rPr>
        <w:t>como requisitos y exigencias para ser Beneficiarios del Programa, los siguientes: </w:t>
      </w:r>
    </w:p>
    <w:p w:rsidR="00F753D9" w:rsidRPr="00F753D9" w:rsidRDefault="00F753D9" w:rsidP="00F753D9">
      <w:pPr>
        <w:numPr>
          <w:ilvl w:val="0"/>
          <w:numId w:val="35"/>
        </w:numPr>
        <w:jc w:val="both"/>
        <w:textAlignment w:val="baseline"/>
        <w:rPr>
          <w:rFonts w:ascii="Arial" w:hAnsi="Arial" w:cs="Arial"/>
          <w:color w:val="000000"/>
          <w:lang w:val="es-MX" w:eastAsia="en-US"/>
        </w:rPr>
      </w:pPr>
      <w:r w:rsidRPr="00F753D9">
        <w:rPr>
          <w:rFonts w:ascii="Arial" w:hAnsi="Arial" w:cs="Arial"/>
          <w:color w:val="000000"/>
          <w:lang w:val="es-MX" w:eastAsia="en-US"/>
        </w:rPr>
        <w:t xml:space="preserve">Presentar </w:t>
      </w:r>
      <w:r w:rsidRPr="00F753D9">
        <w:rPr>
          <w:rFonts w:ascii="Arial" w:hAnsi="Arial" w:cs="Arial"/>
          <w:b/>
          <w:bCs/>
          <w:color w:val="000000"/>
          <w:lang w:val="es-MX" w:eastAsia="en-US"/>
        </w:rPr>
        <w:t>ficha de inscripción</w:t>
      </w:r>
      <w:r w:rsidRPr="00F753D9">
        <w:rPr>
          <w:rFonts w:ascii="Arial" w:hAnsi="Arial" w:cs="Arial"/>
          <w:color w:val="000000"/>
          <w:lang w:val="es-MX" w:eastAsia="en-US"/>
        </w:rPr>
        <w:t>, consignando todos los datos requeridos. </w:t>
      </w:r>
    </w:p>
    <w:p w:rsidR="00F753D9" w:rsidRPr="00F753D9" w:rsidRDefault="00F753D9" w:rsidP="00F753D9">
      <w:pPr>
        <w:numPr>
          <w:ilvl w:val="0"/>
          <w:numId w:val="35"/>
        </w:numPr>
        <w:jc w:val="both"/>
        <w:textAlignment w:val="baseline"/>
        <w:rPr>
          <w:rFonts w:ascii="Arial" w:hAnsi="Arial" w:cs="Arial"/>
          <w:color w:val="000000"/>
          <w:lang w:val="es-MX" w:eastAsia="en-US"/>
        </w:rPr>
      </w:pPr>
      <w:r w:rsidRPr="00F753D9">
        <w:rPr>
          <w:rFonts w:ascii="Arial" w:hAnsi="Arial" w:cs="Arial"/>
          <w:color w:val="000000"/>
          <w:lang w:val="es-MX" w:eastAsia="en-US"/>
        </w:rPr>
        <w:t xml:space="preserve">El beneficiario deberá contar con </w:t>
      </w:r>
      <w:r w:rsidRPr="00F753D9">
        <w:rPr>
          <w:rFonts w:ascii="Arial" w:hAnsi="Arial" w:cs="Arial"/>
          <w:b/>
          <w:bCs/>
          <w:color w:val="000000"/>
          <w:lang w:val="es-MX" w:eastAsia="en-US"/>
        </w:rPr>
        <w:t>CIDI nivel 2</w:t>
      </w:r>
      <w:r w:rsidRPr="00F753D9">
        <w:rPr>
          <w:rFonts w:ascii="Arial" w:hAnsi="Arial" w:cs="Arial"/>
          <w:color w:val="000000"/>
          <w:lang w:val="es-MX" w:eastAsia="en-US"/>
        </w:rPr>
        <w:t>. Esto deberá ser acreditado y constatado por la autoridad competente en cada municipio/comuna. Es necesario que el beneficiario tenga asociada su cuenta bancaria a su CIDI. Sin excepción. La ficha de inscripción debe estar firmada por el beneficiario y la Intendente.</w:t>
      </w:r>
    </w:p>
    <w:p w:rsidR="00F753D9" w:rsidRPr="00F753D9" w:rsidRDefault="00F753D9" w:rsidP="00F753D9">
      <w:pPr>
        <w:numPr>
          <w:ilvl w:val="0"/>
          <w:numId w:val="35"/>
        </w:numPr>
        <w:jc w:val="both"/>
        <w:textAlignment w:val="baseline"/>
        <w:rPr>
          <w:rFonts w:ascii="Arial" w:hAnsi="Arial" w:cs="Arial"/>
          <w:color w:val="000000"/>
          <w:lang w:val="es-MX" w:eastAsia="en-US"/>
        </w:rPr>
      </w:pPr>
      <w:r w:rsidRPr="00F753D9">
        <w:rPr>
          <w:rFonts w:ascii="Arial" w:hAnsi="Arial" w:cs="Arial"/>
          <w:color w:val="000000"/>
          <w:lang w:val="es-MX" w:eastAsia="en-US"/>
        </w:rPr>
        <w:t xml:space="preserve">Copia de </w:t>
      </w:r>
      <w:r w:rsidRPr="00F753D9">
        <w:rPr>
          <w:rFonts w:ascii="Arial" w:hAnsi="Arial" w:cs="Arial"/>
          <w:b/>
          <w:bCs/>
          <w:color w:val="000000"/>
          <w:lang w:val="es-MX" w:eastAsia="en-US"/>
        </w:rPr>
        <w:t>DNI</w:t>
      </w:r>
      <w:r w:rsidRPr="00F753D9">
        <w:rPr>
          <w:rFonts w:ascii="Arial" w:hAnsi="Arial" w:cs="Arial"/>
          <w:color w:val="000000"/>
          <w:lang w:val="es-MX" w:eastAsia="en-US"/>
        </w:rPr>
        <w:t xml:space="preserve"> de titular del beneficio y su núcleo familiar. El núcleo familiar debe ser constado e informado en informe socioeconómico requerido.</w:t>
      </w:r>
    </w:p>
    <w:p w:rsidR="00F753D9" w:rsidRPr="00F753D9" w:rsidRDefault="00F753D9" w:rsidP="00F753D9">
      <w:pPr>
        <w:numPr>
          <w:ilvl w:val="0"/>
          <w:numId w:val="35"/>
        </w:numPr>
        <w:jc w:val="both"/>
        <w:textAlignment w:val="baseline"/>
        <w:rPr>
          <w:rFonts w:ascii="Arial" w:hAnsi="Arial" w:cs="Arial"/>
          <w:color w:val="000000"/>
          <w:lang w:val="es-MX" w:eastAsia="en-US"/>
        </w:rPr>
      </w:pPr>
      <w:r w:rsidRPr="00F753D9">
        <w:rPr>
          <w:rFonts w:ascii="Arial" w:hAnsi="Arial" w:cs="Arial"/>
          <w:color w:val="000000"/>
          <w:lang w:val="es-MX" w:eastAsia="en-US"/>
        </w:rPr>
        <w:t xml:space="preserve">En caso de </w:t>
      </w:r>
      <w:r w:rsidRPr="00F753D9">
        <w:rPr>
          <w:rFonts w:ascii="Arial" w:hAnsi="Arial" w:cs="Arial"/>
          <w:b/>
          <w:bCs/>
          <w:color w:val="000000"/>
          <w:lang w:val="es-MX" w:eastAsia="en-US"/>
        </w:rPr>
        <w:t>matrimonio</w:t>
      </w:r>
      <w:r w:rsidRPr="00F753D9">
        <w:rPr>
          <w:rFonts w:ascii="Arial" w:hAnsi="Arial" w:cs="Arial"/>
          <w:color w:val="000000"/>
          <w:lang w:val="es-MX" w:eastAsia="en-US"/>
        </w:rPr>
        <w:t xml:space="preserve"> acreditar vinculo (libreta de familia).</w:t>
      </w:r>
    </w:p>
    <w:p w:rsidR="00F753D9" w:rsidRPr="00F753D9" w:rsidRDefault="00F753D9" w:rsidP="00F753D9">
      <w:pPr>
        <w:numPr>
          <w:ilvl w:val="0"/>
          <w:numId w:val="35"/>
        </w:numPr>
        <w:jc w:val="both"/>
        <w:textAlignment w:val="baseline"/>
        <w:rPr>
          <w:rFonts w:ascii="Arial" w:hAnsi="Arial" w:cs="Arial"/>
          <w:color w:val="000000"/>
          <w:lang w:val="en-US" w:eastAsia="en-US"/>
        </w:rPr>
      </w:pPr>
      <w:r w:rsidRPr="00F753D9">
        <w:rPr>
          <w:rFonts w:ascii="Arial" w:hAnsi="Arial" w:cs="Arial"/>
          <w:b/>
          <w:bCs/>
          <w:color w:val="000000"/>
          <w:lang w:val="es-MX" w:eastAsia="en-US"/>
        </w:rPr>
        <w:t>Ingreso del Grupo Familiar</w:t>
      </w:r>
      <w:r w:rsidRPr="00F753D9">
        <w:rPr>
          <w:rFonts w:ascii="Arial" w:hAnsi="Arial" w:cs="Arial"/>
          <w:color w:val="000000"/>
          <w:lang w:val="es-MX" w:eastAsia="en-US"/>
        </w:rPr>
        <w:t xml:space="preserve">: Ingresos de 1 a 6 salarios mínimos como límite. El Grupo Familiar no puede tener dominio sobre más de un inmueble. </w:t>
      </w:r>
      <w:r w:rsidRPr="00F753D9">
        <w:rPr>
          <w:rFonts w:ascii="Arial" w:hAnsi="Arial" w:cs="Arial"/>
          <w:color w:val="000000"/>
          <w:lang w:val="en-US" w:eastAsia="en-US"/>
        </w:rPr>
        <w:t xml:space="preserve">Sin </w:t>
      </w:r>
      <w:proofErr w:type="spellStart"/>
      <w:r w:rsidRPr="00F753D9">
        <w:rPr>
          <w:rFonts w:ascii="Arial" w:hAnsi="Arial" w:cs="Arial"/>
          <w:color w:val="000000"/>
          <w:lang w:val="en-US" w:eastAsia="en-US"/>
        </w:rPr>
        <w:t>excepción</w:t>
      </w:r>
      <w:proofErr w:type="spellEnd"/>
      <w:r w:rsidRPr="00F753D9">
        <w:rPr>
          <w:rFonts w:ascii="Arial" w:hAnsi="Arial" w:cs="Arial"/>
          <w:color w:val="000000"/>
          <w:lang w:val="en-US" w:eastAsia="en-US"/>
        </w:rPr>
        <w:t>.</w:t>
      </w:r>
    </w:p>
    <w:p w:rsidR="00F753D9" w:rsidRPr="00F753D9" w:rsidRDefault="00F753D9" w:rsidP="00F753D9">
      <w:pPr>
        <w:numPr>
          <w:ilvl w:val="0"/>
          <w:numId w:val="35"/>
        </w:numPr>
        <w:jc w:val="both"/>
        <w:textAlignment w:val="baseline"/>
        <w:rPr>
          <w:rFonts w:ascii="Arial" w:hAnsi="Arial" w:cs="Arial"/>
          <w:color w:val="000000"/>
          <w:sz w:val="28"/>
          <w:szCs w:val="28"/>
          <w:lang w:val="es-MX" w:eastAsia="en-US"/>
        </w:rPr>
      </w:pPr>
      <w:r w:rsidRPr="00F753D9">
        <w:rPr>
          <w:rFonts w:ascii="Arial" w:hAnsi="Arial" w:cs="Arial"/>
          <w:color w:val="000000"/>
          <w:lang w:val="es-MX" w:eastAsia="en-US"/>
        </w:rPr>
        <w:t xml:space="preserve">Acreditación de </w:t>
      </w:r>
      <w:r w:rsidRPr="00F753D9">
        <w:rPr>
          <w:rFonts w:ascii="Arial" w:hAnsi="Arial" w:cs="Arial"/>
          <w:b/>
          <w:bCs/>
          <w:color w:val="000000"/>
          <w:lang w:val="es-MX" w:eastAsia="en-US"/>
        </w:rPr>
        <w:t>dominio de terreno</w:t>
      </w:r>
      <w:r w:rsidRPr="00F753D9">
        <w:rPr>
          <w:rFonts w:ascii="Arial" w:hAnsi="Arial" w:cs="Arial"/>
          <w:color w:val="000000"/>
          <w:lang w:val="es-MX" w:eastAsia="en-US"/>
        </w:rPr>
        <w:t>, se pueden presentar las siguientes opciones: o Escritura del titular (En este caso el beneficiario debe figurar como titular del inmueble) o Boleto compraventa (El boleto tiene que estar a favor del Beneficiario) o Terrenos Municipales: Instrumento público (acta de adjudicación-decreto de adjudicación-etc.) adjudicando al beneficiario. o Posesión: Posesión pública, pacífica e in-interrumpida por un plazo de 10 años. Dicho plazo deberá ser acreditado mediante la fecha cierta que surja de instrumento público o privado.</w:t>
      </w:r>
    </w:p>
    <w:p w:rsidR="00F753D9" w:rsidRPr="00F753D9" w:rsidRDefault="00F753D9" w:rsidP="00F753D9">
      <w:pPr>
        <w:numPr>
          <w:ilvl w:val="0"/>
          <w:numId w:val="35"/>
        </w:numPr>
        <w:jc w:val="both"/>
        <w:textAlignment w:val="baseline"/>
        <w:rPr>
          <w:rFonts w:ascii="Arial" w:hAnsi="Arial" w:cs="Arial"/>
          <w:color w:val="000000"/>
          <w:sz w:val="28"/>
          <w:szCs w:val="28"/>
          <w:lang w:val="es-MX" w:eastAsia="en-US"/>
        </w:rPr>
      </w:pPr>
      <w:r w:rsidRPr="00F753D9">
        <w:rPr>
          <w:rFonts w:ascii="Arial" w:hAnsi="Arial" w:cs="Arial"/>
          <w:color w:val="000000"/>
          <w:lang w:val="es-MX" w:eastAsia="en-US"/>
        </w:rPr>
        <w:lastRenderedPageBreak/>
        <w:t xml:space="preserve">Presentar </w:t>
      </w:r>
      <w:r w:rsidRPr="00F753D9">
        <w:rPr>
          <w:rFonts w:ascii="Arial" w:hAnsi="Arial" w:cs="Arial"/>
          <w:b/>
          <w:bCs/>
          <w:color w:val="000000"/>
          <w:lang w:val="es-MX" w:eastAsia="en-US"/>
        </w:rPr>
        <w:t>dos garantes</w:t>
      </w:r>
      <w:r w:rsidRPr="00F753D9">
        <w:rPr>
          <w:rFonts w:ascii="Arial" w:hAnsi="Arial" w:cs="Arial"/>
          <w:color w:val="000000"/>
          <w:lang w:val="es-MX" w:eastAsia="en-US"/>
        </w:rPr>
        <w:t xml:space="preserve"> con recibo sueldo o titularidad bienes inmuebles como garantía en el cumplimiento de todas y cada una de las obligaciones.</w:t>
      </w:r>
    </w:p>
    <w:p w:rsidR="00F753D9" w:rsidRPr="00F753D9" w:rsidRDefault="00F753D9" w:rsidP="00F753D9">
      <w:pPr>
        <w:numPr>
          <w:ilvl w:val="0"/>
          <w:numId w:val="35"/>
        </w:numPr>
        <w:jc w:val="both"/>
        <w:textAlignment w:val="baseline"/>
        <w:rPr>
          <w:rFonts w:ascii="Arial" w:hAnsi="Arial" w:cs="Arial"/>
          <w:color w:val="000000"/>
          <w:lang w:val="es-MX" w:eastAsia="en-US"/>
        </w:rPr>
      </w:pPr>
      <w:r w:rsidRPr="00F753D9">
        <w:rPr>
          <w:rFonts w:ascii="Arial" w:hAnsi="Arial" w:cs="Arial"/>
          <w:color w:val="000000"/>
          <w:lang w:val="es-MX" w:eastAsia="en-US"/>
        </w:rPr>
        <w:t xml:space="preserve">Suscribir Convenio con la Municipalidad para que éste actué como </w:t>
      </w:r>
      <w:r w:rsidRPr="00F753D9">
        <w:rPr>
          <w:rFonts w:ascii="Arial" w:hAnsi="Arial" w:cs="Arial"/>
          <w:b/>
          <w:bCs/>
          <w:color w:val="000000"/>
          <w:lang w:val="es-MX" w:eastAsia="en-US"/>
        </w:rPr>
        <w:t>constructora</w:t>
      </w:r>
      <w:r w:rsidRPr="00F753D9">
        <w:rPr>
          <w:rFonts w:ascii="Arial" w:hAnsi="Arial" w:cs="Arial"/>
          <w:color w:val="000000"/>
          <w:lang w:val="es-MX" w:eastAsia="en-US"/>
        </w:rPr>
        <w:t xml:space="preserve"> de la Vivienda en los términos y condiciones previstas en el Programa respectivo (Prototipo de Vivienda) debiendo transferir inmediatamente de recibidos los desembolsos efectuados por la Provincia, a la Cuenta N° 925-01102307, CBU 0200925801000001102379 perteneciente a la Municipalidad de Monte Cristo en el Banco de la Provincia de Córdoba </w:t>
      </w:r>
    </w:p>
    <w:p w:rsidR="00F753D9" w:rsidRPr="00F753D9" w:rsidRDefault="00F753D9" w:rsidP="00F753D9">
      <w:pPr>
        <w:numPr>
          <w:ilvl w:val="0"/>
          <w:numId w:val="35"/>
        </w:numPr>
        <w:jc w:val="both"/>
        <w:textAlignment w:val="baseline"/>
        <w:rPr>
          <w:rFonts w:ascii="Arial" w:hAnsi="Arial" w:cs="Arial"/>
          <w:color w:val="000000"/>
          <w:lang w:val="es-MX" w:eastAsia="en-US"/>
        </w:rPr>
      </w:pPr>
      <w:r w:rsidRPr="00F753D9">
        <w:rPr>
          <w:rFonts w:ascii="Arial" w:hAnsi="Arial" w:cs="Arial"/>
          <w:color w:val="000000"/>
          <w:lang w:val="es-MX" w:eastAsia="en-US"/>
        </w:rPr>
        <w:t xml:space="preserve">Extender </w:t>
      </w:r>
      <w:r w:rsidRPr="00F753D9">
        <w:rPr>
          <w:rFonts w:ascii="Arial" w:hAnsi="Arial" w:cs="Arial"/>
          <w:b/>
          <w:bCs/>
          <w:color w:val="000000"/>
          <w:lang w:val="es-MX" w:eastAsia="en-US"/>
        </w:rPr>
        <w:t>autorización</w:t>
      </w:r>
      <w:r w:rsidRPr="00F753D9">
        <w:rPr>
          <w:rFonts w:ascii="Arial" w:hAnsi="Arial" w:cs="Arial"/>
          <w:color w:val="000000"/>
          <w:lang w:val="es-MX" w:eastAsia="en-US"/>
        </w:rPr>
        <w:t xml:space="preserve"> al Municipio para ingresar al domicilio a los fines de la ejecución de la obra. </w:t>
      </w:r>
    </w:p>
    <w:p w:rsidR="00F753D9" w:rsidRPr="00F753D9" w:rsidRDefault="00F753D9" w:rsidP="00F753D9">
      <w:pPr>
        <w:numPr>
          <w:ilvl w:val="0"/>
          <w:numId w:val="35"/>
        </w:numPr>
        <w:ind w:left="709"/>
        <w:jc w:val="both"/>
        <w:textAlignment w:val="baseline"/>
        <w:rPr>
          <w:rFonts w:ascii="Arial" w:hAnsi="Arial" w:cs="Arial"/>
          <w:color w:val="000000"/>
          <w:lang w:val="es-MX" w:eastAsia="en-US"/>
        </w:rPr>
      </w:pPr>
      <w:r w:rsidRPr="00F753D9">
        <w:rPr>
          <w:rFonts w:ascii="Arial" w:hAnsi="Arial" w:cs="Arial"/>
          <w:color w:val="000000"/>
          <w:lang w:val="es-MX" w:eastAsia="en-US"/>
        </w:rPr>
        <w:t xml:space="preserve">Suscribir </w:t>
      </w:r>
      <w:r w:rsidRPr="00F753D9">
        <w:rPr>
          <w:rFonts w:ascii="Arial" w:hAnsi="Arial" w:cs="Arial"/>
          <w:b/>
          <w:bCs/>
          <w:color w:val="000000"/>
          <w:lang w:val="es-MX" w:eastAsia="en-US"/>
        </w:rPr>
        <w:t>dos (2) pagarés</w:t>
      </w:r>
      <w:r w:rsidRPr="00F753D9">
        <w:rPr>
          <w:rFonts w:ascii="Arial" w:hAnsi="Arial" w:cs="Arial"/>
          <w:color w:val="000000"/>
          <w:lang w:val="es-MX" w:eastAsia="en-US"/>
        </w:rPr>
        <w:t xml:space="preserve"> con la cláusula sin protesto por la suma de $ 1.560.000.- y por la suma de $ 1.040.000.- como garantía de transferencia de fondos hacia el Municipio de los desembolsos que efectúe la Provincia. </w:t>
      </w:r>
    </w:p>
    <w:p w:rsidR="00F753D9" w:rsidRPr="00F753D9" w:rsidRDefault="00F753D9" w:rsidP="00F753D9">
      <w:pPr>
        <w:rPr>
          <w:rFonts w:ascii="Arial" w:hAnsi="Arial" w:cs="Arial"/>
          <w:lang w:val="es-MX" w:eastAsia="en-US"/>
        </w:rPr>
      </w:pPr>
    </w:p>
    <w:p w:rsidR="00F753D9" w:rsidRPr="00F753D9" w:rsidRDefault="00F753D9" w:rsidP="00F753D9">
      <w:pPr>
        <w:jc w:val="both"/>
        <w:rPr>
          <w:rFonts w:ascii="Arial" w:hAnsi="Arial" w:cs="Arial"/>
          <w:lang w:val="es-MX" w:eastAsia="en-US"/>
        </w:rPr>
      </w:pPr>
      <w:r w:rsidRPr="00F753D9">
        <w:rPr>
          <w:rFonts w:ascii="Arial" w:hAnsi="Arial" w:cs="Arial"/>
          <w:b/>
          <w:bCs/>
          <w:color w:val="000000"/>
          <w:u w:val="single"/>
          <w:lang w:val="es-MX" w:eastAsia="en-US"/>
        </w:rPr>
        <w:t>Artículo 5º</w:t>
      </w:r>
      <w:r w:rsidRPr="00F753D9">
        <w:rPr>
          <w:rFonts w:ascii="Arial" w:hAnsi="Arial" w:cs="Arial"/>
          <w:b/>
          <w:bCs/>
          <w:color w:val="000000"/>
          <w:lang w:val="es-MX" w:eastAsia="en-US"/>
        </w:rPr>
        <w:t xml:space="preserve">:  APRUÉBESE </w:t>
      </w:r>
      <w:r w:rsidRPr="00F753D9">
        <w:rPr>
          <w:rFonts w:ascii="Arial" w:hAnsi="Arial" w:cs="Arial"/>
          <w:color w:val="000000"/>
          <w:lang w:val="es-MX" w:eastAsia="en-US"/>
        </w:rPr>
        <w:t>modelo de Convenio a suscribir por esta Municipalidad con los Beneficiarios del “PROGRAMA 10000 VIVIENDAS - LINEA VIVIENDA SEMILLA MUNICIPIOS” Convenio de fecha 12/05/2022, que se agrega como Anexo I y pasa a formar parte de la presente Ordenanza.</w:t>
      </w:r>
    </w:p>
    <w:p w:rsidR="00F753D9" w:rsidRPr="00F753D9" w:rsidRDefault="00F753D9" w:rsidP="00F753D9">
      <w:pPr>
        <w:rPr>
          <w:rFonts w:ascii="Arial" w:hAnsi="Arial" w:cs="Arial"/>
          <w:lang w:val="es-MX" w:eastAsia="en-US"/>
        </w:rPr>
      </w:pPr>
    </w:p>
    <w:p w:rsidR="00F753D9" w:rsidRPr="00F753D9" w:rsidRDefault="00F753D9" w:rsidP="00F753D9">
      <w:pPr>
        <w:jc w:val="both"/>
        <w:rPr>
          <w:rFonts w:ascii="Arial" w:hAnsi="Arial" w:cs="Arial"/>
          <w:lang w:val="es-MX" w:eastAsia="en-US"/>
        </w:rPr>
      </w:pPr>
      <w:r w:rsidRPr="00F753D9">
        <w:rPr>
          <w:rFonts w:ascii="Arial" w:hAnsi="Arial" w:cs="Arial"/>
          <w:b/>
          <w:bCs/>
          <w:color w:val="000000"/>
          <w:u w:val="single"/>
          <w:lang w:val="es-MX" w:eastAsia="en-US"/>
        </w:rPr>
        <w:t>Artículo 6º</w:t>
      </w:r>
      <w:r w:rsidRPr="00F753D9">
        <w:rPr>
          <w:rFonts w:ascii="Arial" w:hAnsi="Arial" w:cs="Arial"/>
          <w:b/>
          <w:bCs/>
          <w:color w:val="000000"/>
          <w:lang w:val="es-MX" w:eastAsia="en-US"/>
        </w:rPr>
        <w:t xml:space="preserve">:  APRUÉBESE </w:t>
      </w:r>
      <w:r w:rsidRPr="00F753D9">
        <w:rPr>
          <w:rFonts w:ascii="Arial" w:hAnsi="Arial" w:cs="Arial"/>
          <w:color w:val="000000"/>
          <w:lang w:val="es-MX" w:eastAsia="en-US"/>
        </w:rPr>
        <w:t>modelo de Convenio a suscribir por esta Municipalidad con los Beneficiarios del “PROGRAMA 10000 VIVIENDAS - LINEA VIVIENDA SEMILLA MUNICIPIOS” Convenio de fecha 18/07/2022, que se agrega como Anexo II y pasa a formar parte de la presente Ordenanza.</w:t>
      </w:r>
    </w:p>
    <w:p w:rsidR="00F753D9" w:rsidRPr="00F753D9" w:rsidRDefault="00F753D9" w:rsidP="00F753D9">
      <w:pPr>
        <w:rPr>
          <w:rFonts w:ascii="Arial" w:hAnsi="Arial" w:cs="Arial"/>
          <w:lang w:val="es-MX" w:eastAsia="en-US"/>
        </w:rPr>
      </w:pPr>
    </w:p>
    <w:p w:rsidR="00F753D9" w:rsidRPr="00F753D9" w:rsidRDefault="00F753D9" w:rsidP="00F753D9">
      <w:pPr>
        <w:jc w:val="both"/>
        <w:rPr>
          <w:rFonts w:ascii="Arial" w:hAnsi="Arial" w:cs="Arial"/>
          <w:lang w:val="es-MX" w:eastAsia="en-US"/>
        </w:rPr>
      </w:pPr>
      <w:r w:rsidRPr="00F753D9">
        <w:rPr>
          <w:rFonts w:ascii="Arial" w:hAnsi="Arial" w:cs="Arial"/>
          <w:b/>
          <w:bCs/>
          <w:color w:val="000000"/>
          <w:u w:val="single"/>
          <w:lang w:val="es-MX" w:eastAsia="en-US"/>
        </w:rPr>
        <w:t>Artículo 7°:</w:t>
      </w:r>
      <w:r w:rsidRPr="00F753D9">
        <w:rPr>
          <w:rFonts w:ascii="Arial" w:hAnsi="Arial" w:cs="Arial"/>
          <w:b/>
          <w:bCs/>
          <w:color w:val="000000"/>
          <w:lang w:val="es-MX" w:eastAsia="en-US"/>
        </w:rPr>
        <w:t xml:space="preserve"> COMUNÍQUESE</w:t>
      </w:r>
      <w:r w:rsidRPr="00F753D9">
        <w:rPr>
          <w:rFonts w:ascii="Arial" w:hAnsi="Arial" w:cs="Arial"/>
          <w:color w:val="000000"/>
          <w:lang w:val="es-MX" w:eastAsia="en-US"/>
        </w:rPr>
        <w:t>, Promúlguese, Publíquese, Dese al Registro Municipal y Archívese.</w:t>
      </w:r>
    </w:p>
    <w:p w:rsidR="00F753D9" w:rsidRPr="00F753D9" w:rsidRDefault="00F753D9" w:rsidP="00F753D9">
      <w:pPr>
        <w:rPr>
          <w:rFonts w:ascii="Arial" w:hAnsi="Arial" w:cs="Arial"/>
          <w:lang w:val="es-MX" w:eastAsia="en-US"/>
        </w:rPr>
      </w:pPr>
    </w:p>
    <w:p w:rsidR="00F753D9" w:rsidRPr="00DE4007" w:rsidRDefault="00F753D9" w:rsidP="00F753D9">
      <w:pPr>
        <w:spacing w:after="160"/>
        <w:jc w:val="center"/>
        <w:rPr>
          <w:rFonts w:ascii="Arial" w:hAnsi="Arial" w:cs="Arial"/>
          <w:lang w:val="es-MX" w:eastAsia="en-US"/>
        </w:rPr>
      </w:pPr>
      <w:r w:rsidRPr="00DE4007">
        <w:rPr>
          <w:rFonts w:ascii="Arial" w:hAnsi="Arial" w:cs="Arial"/>
          <w:b/>
          <w:bCs/>
          <w:color w:val="000000"/>
          <w:lang w:val="es-MX" w:eastAsia="en-US"/>
        </w:rPr>
        <w:t>ANEXO I ORDENANZA Nº 1.405/2022</w:t>
      </w:r>
    </w:p>
    <w:p w:rsidR="00F753D9" w:rsidRPr="00F753D9" w:rsidRDefault="00F753D9" w:rsidP="00F753D9">
      <w:pPr>
        <w:pBdr>
          <w:bottom w:val="single" w:sz="4" w:space="1" w:color="000000"/>
        </w:pBdr>
        <w:spacing w:after="160"/>
        <w:jc w:val="center"/>
        <w:rPr>
          <w:rFonts w:ascii="Arial" w:hAnsi="Arial" w:cs="Arial"/>
          <w:lang w:val="es-MX" w:eastAsia="en-US"/>
        </w:rPr>
      </w:pPr>
      <w:r w:rsidRPr="00F753D9">
        <w:rPr>
          <w:rFonts w:ascii="Arial" w:hAnsi="Arial" w:cs="Arial"/>
          <w:b/>
          <w:bCs/>
          <w:color w:val="000000"/>
          <w:lang w:val="es-MX" w:eastAsia="en-US"/>
        </w:rPr>
        <w:t>CONVENIO DE ADJUDICACIÓN – CONVENIO DEL 12/05/22</w:t>
      </w:r>
    </w:p>
    <w:p w:rsidR="00F753D9" w:rsidRPr="00F753D9" w:rsidRDefault="00F753D9" w:rsidP="00F753D9">
      <w:pPr>
        <w:rPr>
          <w:rFonts w:ascii="Arial" w:hAnsi="Arial" w:cs="Arial"/>
          <w:lang w:val="es-MX" w:eastAsia="en-US"/>
        </w:rPr>
      </w:pPr>
    </w:p>
    <w:p w:rsidR="00F753D9" w:rsidRPr="00F753D9" w:rsidRDefault="00F753D9" w:rsidP="00F753D9">
      <w:pPr>
        <w:jc w:val="both"/>
        <w:rPr>
          <w:rFonts w:ascii="Arial" w:hAnsi="Arial" w:cs="Arial"/>
          <w:lang w:val="es-MX" w:eastAsia="en-US"/>
        </w:rPr>
      </w:pPr>
      <w:r w:rsidRPr="00F753D9">
        <w:rPr>
          <w:rFonts w:ascii="Arial" w:hAnsi="Arial" w:cs="Arial"/>
          <w:color w:val="000000"/>
          <w:lang w:val="es-MX" w:eastAsia="en-US"/>
        </w:rPr>
        <w:t>Entre</w:t>
      </w:r>
      <w:r w:rsidRPr="00F753D9">
        <w:rPr>
          <w:rFonts w:ascii="Arial" w:hAnsi="Arial" w:cs="Arial"/>
          <w:b/>
          <w:bCs/>
          <w:color w:val="000000"/>
          <w:lang w:val="es-MX" w:eastAsia="en-US"/>
        </w:rPr>
        <w:t xml:space="preserve"> </w:t>
      </w:r>
      <w:r w:rsidRPr="00F753D9">
        <w:rPr>
          <w:rFonts w:ascii="Arial" w:hAnsi="Arial" w:cs="Arial"/>
          <w:color w:val="000000"/>
          <w:lang w:val="es-MX" w:eastAsia="en-US"/>
        </w:rPr>
        <w:t>la</w:t>
      </w:r>
      <w:r w:rsidRPr="00F753D9">
        <w:rPr>
          <w:rFonts w:ascii="Arial" w:hAnsi="Arial" w:cs="Arial"/>
          <w:b/>
          <w:bCs/>
          <w:color w:val="000000"/>
          <w:lang w:val="es-MX" w:eastAsia="en-US"/>
        </w:rPr>
        <w:t xml:space="preserve"> MUNICIPALIDAD de MONTE CRISTO, </w:t>
      </w:r>
      <w:r w:rsidRPr="00F753D9">
        <w:rPr>
          <w:rFonts w:ascii="Arial" w:hAnsi="Arial" w:cs="Arial"/>
          <w:color w:val="000000"/>
          <w:lang w:val="es-MX" w:eastAsia="en-US"/>
        </w:rPr>
        <w:t xml:space="preserve">representada en este acto por la Intendente Municipal Sra. </w:t>
      </w:r>
      <w:r w:rsidRPr="00F753D9">
        <w:rPr>
          <w:rFonts w:ascii="Arial" w:hAnsi="Arial" w:cs="Arial"/>
          <w:b/>
          <w:bCs/>
          <w:color w:val="000000"/>
          <w:lang w:val="es-MX" w:eastAsia="en-US"/>
        </w:rPr>
        <w:t xml:space="preserve">VERONICA ELVIRA GAZZONI, </w:t>
      </w:r>
      <w:r w:rsidRPr="00F753D9">
        <w:rPr>
          <w:rFonts w:ascii="Arial" w:hAnsi="Arial" w:cs="Arial"/>
          <w:color w:val="000000"/>
          <w:lang w:val="es-MX" w:eastAsia="en-US"/>
        </w:rPr>
        <w:t xml:space="preserve">DNI Nº 24.778.590, y Secretario de Gobierno, Sr. </w:t>
      </w:r>
      <w:r w:rsidRPr="00F753D9">
        <w:rPr>
          <w:rFonts w:ascii="Arial" w:hAnsi="Arial" w:cs="Arial"/>
          <w:b/>
          <w:bCs/>
          <w:color w:val="000000"/>
          <w:lang w:val="es-MX" w:eastAsia="en-US"/>
        </w:rPr>
        <w:t>EZEQUIEL AGUIRRE</w:t>
      </w:r>
      <w:r w:rsidRPr="00F753D9">
        <w:rPr>
          <w:rFonts w:ascii="Arial" w:hAnsi="Arial" w:cs="Arial"/>
          <w:color w:val="000000"/>
          <w:lang w:val="es-MX" w:eastAsia="en-US"/>
        </w:rPr>
        <w:t xml:space="preserve">, DNI N° 34.621.849,  con domicilio en calle Luis F. Tagle N° 295 de la localidad de Monte Cristo, Departamento Río Primero de esta Provincia, en adelante "la MUNICIPALIDAD”, por una parte, y por la otra el Sr. </w:t>
      </w:r>
      <w:r w:rsidRPr="00F753D9">
        <w:rPr>
          <w:rFonts w:ascii="Arial" w:hAnsi="Arial" w:cs="Arial"/>
          <w:b/>
          <w:bCs/>
          <w:color w:val="000000"/>
          <w:lang w:val="es-MX" w:eastAsia="en-US"/>
        </w:rPr>
        <w:t>……………</w:t>
      </w:r>
      <w:r w:rsidRPr="00F753D9">
        <w:rPr>
          <w:rFonts w:ascii="Arial" w:hAnsi="Arial" w:cs="Arial"/>
          <w:color w:val="000000"/>
          <w:lang w:val="es-MX" w:eastAsia="en-US"/>
        </w:rPr>
        <w:t xml:space="preserve">, DNI Nº ……., con domicilio en calle…………………… de la localidad de Monte Cristo, Provincia de Córdoba, en adelante “el BENEFICIARIO”, por la otra, </w:t>
      </w:r>
      <w:r w:rsidRPr="00F753D9">
        <w:rPr>
          <w:rFonts w:ascii="Arial" w:hAnsi="Arial" w:cs="Arial"/>
          <w:b/>
          <w:bCs/>
          <w:color w:val="000000"/>
          <w:lang w:val="es-MX" w:eastAsia="en-US"/>
        </w:rPr>
        <w:t xml:space="preserve">CONVIENEN </w:t>
      </w:r>
      <w:r w:rsidRPr="00F753D9">
        <w:rPr>
          <w:rFonts w:ascii="Arial" w:hAnsi="Arial" w:cs="Arial"/>
          <w:color w:val="000000"/>
          <w:lang w:val="es-MX" w:eastAsia="en-US"/>
        </w:rPr>
        <w:t>en formalizar el presente Convenio de Préstamo y Construcción, que se sujetara a las siguientes cláusulas y condiciones:</w:t>
      </w:r>
    </w:p>
    <w:p w:rsidR="00F753D9" w:rsidRPr="00F753D9" w:rsidRDefault="00F753D9" w:rsidP="00F753D9">
      <w:pPr>
        <w:jc w:val="center"/>
        <w:rPr>
          <w:rFonts w:ascii="Arial" w:hAnsi="Arial" w:cs="Arial"/>
          <w:lang w:val="es-MX" w:eastAsia="en-US"/>
        </w:rPr>
      </w:pPr>
      <w:r w:rsidRPr="00F753D9">
        <w:rPr>
          <w:rFonts w:ascii="Arial" w:hAnsi="Arial" w:cs="Arial"/>
          <w:b/>
          <w:bCs/>
          <w:color w:val="000000"/>
          <w:lang w:val="es-MX" w:eastAsia="en-US"/>
        </w:rPr>
        <w:t>DE LOS ANTECEDENTES</w:t>
      </w:r>
    </w:p>
    <w:p w:rsidR="00F753D9" w:rsidRPr="00F753D9" w:rsidRDefault="00F753D9" w:rsidP="00F753D9">
      <w:pPr>
        <w:jc w:val="both"/>
        <w:rPr>
          <w:rFonts w:ascii="Arial" w:hAnsi="Arial" w:cs="Arial"/>
          <w:lang w:val="es-MX" w:eastAsia="en-US"/>
        </w:rPr>
      </w:pPr>
      <w:r w:rsidRPr="00F753D9">
        <w:rPr>
          <w:rFonts w:ascii="Arial" w:hAnsi="Arial" w:cs="Arial"/>
          <w:color w:val="000000"/>
          <w:lang w:val="es-MX" w:eastAsia="en-US"/>
        </w:rPr>
        <w:tab/>
        <w:t>Que la Municipalidad de Monte Cristo ha suscripto con fecha 12/05/2022 Convenio con el Ministerio de Promoción del Empleo y de la Economía Familiar del Gobierno de la Provincia de Córdoba por el cual se acuerda la cooperación y la colaboración entre Municipio y Provincia en la implementación, desarrollo, financiación, coordinación y ejecución de acciones vinculadas al “PROGRAMA 10000 VIVIENDAS - LINEA VIVIENDA SEMILLA MUNICIPIOS”.</w:t>
      </w:r>
    </w:p>
    <w:p w:rsidR="00F753D9" w:rsidRPr="00F753D9" w:rsidRDefault="00F753D9" w:rsidP="00F753D9">
      <w:pPr>
        <w:ind w:firstLine="720"/>
        <w:jc w:val="both"/>
        <w:rPr>
          <w:rFonts w:ascii="Arial" w:hAnsi="Arial" w:cs="Arial"/>
          <w:lang w:val="es-MX" w:eastAsia="en-US"/>
        </w:rPr>
      </w:pPr>
      <w:r w:rsidRPr="00F753D9">
        <w:rPr>
          <w:rFonts w:ascii="Arial" w:hAnsi="Arial" w:cs="Arial"/>
          <w:color w:val="000000"/>
          <w:lang w:val="es-MX" w:eastAsia="en-US"/>
        </w:rPr>
        <w:t>Que a tal fin se asigna al Beneficiario la suma de Pesos Dos Millones Seiscientos Mil ($ 2.600.000) para compra de materiales y mano de obra.</w:t>
      </w:r>
    </w:p>
    <w:p w:rsidR="00F753D9" w:rsidRPr="00F753D9" w:rsidRDefault="00F753D9" w:rsidP="00F753D9">
      <w:pPr>
        <w:jc w:val="both"/>
        <w:rPr>
          <w:rFonts w:ascii="Arial" w:hAnsi="Arial" w:cs="Arial"/>
          <w:lang w:val="es-MX" w:eastAsia="en-US"/>
        </w:rPr>
      </w:pPr>
      <w:r w:rsidRPr="00F753D9">
        <w:rPr>
          <w:rFonts w:ascii="Arial" w:hAnsi="Arial" w:cs="Arial"/>
          <w:color w:val="000000"/>
          <w:lang w:val="es-MX" w:eastAsia="en-US"/>
        </w:rPr>
        <w:tab/>
        <w:t>Que el Municipio asume el compromiso de recupero del monto otorgado a los beneficiarios del Programa, garantizándolo con los fondos de coparticipación asignados a Monte Cristo.</w:t>
      </w:r>
    </w:p>
    <w:p w:rsidR="00F753D9" w:rsidRPr="00F753D9" w:rsidRDefault="00F753D9" w:rsidP="00F753D9">
      <w:pPr>
        <w:jc w:val="both"/>
        <w:rPr>
          <w:rFonts w:ascii="Arial" w:hAnsi="Arial" w:cs="Arial"/>
          <w:lang w:val="es-MX" w:eastAsia="en-US"/>
        </w:rPr>
      </w:pPr>
      <w:r w:rsidRPr="00F753D9">
        <w:rPr>
          <w:rFonts w:ascii="Arial" w:hAnsi="Arial" w:cs="Arial"/>
          <w:color w:val="000000"/>
          <w:lang w:val="es-MX" w:eastAsia="en-US"/>
        </w:rPr>
        <w:tab/>
        <w:t>Que el Beneficiario ha sido seleccionado para acordar un crédito del “PROGRAMA 10000 VIVIENDAS - LINEA VIVIENDA SEMILLA MUNICIPIOS”, de acuerdo con los procedimientos fijados por el marco regulatorio.</w:t>
      </w:r>
    </w:p>
    <w:p w:rsidR="00F753D9" w:rsidRPr="00F753D9" w:rsidRDefault="00F753D9" w:rsidP="00F753D9">
      <w:pPr>
        <w:jc w:val="center"/>
        <w:rPr>
          <w:rFonts w:ascii="Arial" w:hAnsi="Arial" w:cs="Arial"/>
          <w:lang w:val="es-MX" w:eastAsia="en-US"/>
        </w:rPr>
      </w:pPr>
      <w:r w:rsidRPr="00F753D9">
        <w:rPr>
          <w:rFonts w:ascii="Arial" w:hAnsi="Arial" w:cs="Arial"/>
          <w:b/>
          <w:bCs/>
          <w:color w:val="000000"/>
          <w:lang w:val="es-MX" w:eastAsia="en-US"/>
        </w:rPr>
        <w:lastRenderedPageBreak/>
        <w:t>LAS BASES</w:t>
      </w:r>
    </w:p>
    <w:p w:rsidR="00F753D9" w:rsidRPr="00F753D9" w:rsidRDefault="00F753D9" w:rsidP="00F753D9">
      <w:pPr>
        <w:jc w:val="both"/>
        <w:rPr>
          <w:rFonts w:ascii="Arial" w:hAnsi="Arial" w:cs="Arial"/>
          <w:lang w:val="es-MX" w:eastAsia="en-US"/>
        </w:rPr>
      </w:pPr>
      <w:r w:rsidRPr="00F753D9">
        <w:rPr>
          <w:rFonts w:ascii="Arial" w:hAnsi="Arial" w:cs="Arial"/>
          <w:b/>
          <w:bCs/>
          <w:color w:val="000000"/>
          <w:u w:val="single"/>
          <w:lang w:val="es-MX" w:eastAsia="en-US"/>
        </w:rPr>
        <w:t>PRIMERA</w:t>
      </w:r>
      <w:r w:rsidRPr="00F753D9">
        <w:rPr>
          <w:rFonts w:ascii="Arial" w:hAnsi="Arial" w:cs="Arial"/>
          <w:b/>
          <w:bCs/>
          <w:color w:val="000000"/>
          <w:lang w:val="es-MX" w:eastAsia="en-US"/>
        </w:rPr>
        <w:t xml:space="preserve">: </w:t>
      </w:r>
      <w:r w:rsidRPr="00F753D9">
        <w:rPr>
          <w:rFonts w:ascii="Arial" w:hAnsi="Arial" w:cs="Arial"/>
          <w:color w:val="000000"/>
          <w:lang w:val="es-MX" w:eastAsia="en-US"/>
        </w:rPr>
        <w:t>La MUNICIPALIDAD reconoce al</w:t>
      </w:r>
      <w:r w:rsidRPr="00F753D9">
        <w:rPr>
          <w:rFonts w:ascii="Arial" w:hAnsi="Arial" w:cs="Arial"/>
          <w:b/>
          <w:bCs/>
          <w:color w:val="000000"/>
          <w:lang w:val="es-MX" w:eastAsia="en-US"/>
        </w:rPr>
        <w:t xml:space="preserve"> </w:t>
      </w:r>
      <w:r w:rsidRPr="00F753D9">
        <w:rPr>
          <w:rFonts w:ascii="Arial" w:hAnsi="Arial" w:cs="Arial"/>
          <w:color w:val="000000"/>
          <w:lang w:val="es-MX" w:eastAsia="en-US"/>
        </w:rPr>
        <w:t>BENEFICIARIO el carácter de adjudicatario del “PROGRAMA 10000 VIVIENDAS - LINEA VIVIENDA SEMILLA MUNICIPIOS”, para lo cual recibe un crédito de Pesos Dos Millones Seiscientos Mil ($ 2.600.000) para compra de materiales y mano de obra, en dos desembolsos del sesenta por ciento (60%) inicialmente y del cuarenta por ciento (40%) conforme certificación avance de obra (ejecución cuarenta por ciento (40%) de obra). En este marco, el BENEFICIARIO encomienda a la MUNICIPALIDAD y ésta acepta, la construcción de la Vivienda en los términos y condiciones previstas en el Programa respectivo (Prototipo de Vivienda), a cuyo fin se obliga a transferir inmediatamente de recibidos los desembolsos efectuados por la Provincia, a la Cuenta N° 925-01102307, CBU 0200925801000001102379 perteneciente a la Municipalidad de Monte Cristo en el Banco de la Provincia de Córdoba.</w:t>
      </w:r>
    </w:p>
    <w:p w:rsidR="00F753D9" w:rsidRPr="00F753D9" w:rsidRDefault="00F753D9" w:rsidP="00F753D9">
      <w:pPr>
        <w:jc w:val="both"/>
        <w:rPr>
          <w:rFonts w:ascii="Arial" w:hAnsi="Arial" w:cs="Arial"/>
          <w:lang w:val="es-MX" w:eastAsia="en-US"/>
        </w:rPr>
      </w:pPr>
      <w:r w:rsidRPr="00F753D9">
        <w:rPr>
          <w:rFonts w:ascii="Arial" w:hAnsi="Arial" w:cs="Arial"/>
          <w:b/>
          <w:bCs/>
          <w:color w:val="000000"/>
          <w:u w:val="single"/>
          <w:lang w:val="es-MX" w:eastAsia="en-US"/>
        </w:rPr>
        <w:t>SEGUNDA</w:t>
      </w:r>
      <w:r w:rsidRPr="00F753D9">
        <w:rPr>
          <w:rFonts w:ascii="Arial" w:hAnsi="Arial" w:cs="Arial"/>
          <w:b/>
          <w:bCs/>
          <w:color w:val="000000"/>
          <w:lang w:val="es-MX" w:eastAsia="en-US"/>
        </w:rPr>
        <w:t>:</w:t>
      </w:r>
      <w:r w:rsidRPr="00F753D9">
        <w:rPr>
          <w:rFonts w:ascii="Arial" w:hAnsi="Arial" w:cs="Arial"/>
          <w:b/>
          <w:bCs/>
          <w:color w:val="00B050"/>
          <w:lang w:val="es-MX" w:eastAsia="en-US"/>
        </w:rPr>
        <w:t xml:space="preserve"> </w:t>
      </w:r>
      <w:r w:rsidRPr="00F753D9">
        <w:rPr>
          <w:rFonts w:ascii="Arial" w:hAnsi="Arial" w:cs="Arial"/>
          <w:b/>
          <w:bCs/>
          <w:color w:val="000000"/>
          <w:lang w:val="es-MX" w:eastAsia="en-US"/>
        </w:rPr>
        <w:t>LUGAR, FECHA Y FORMA PAGO:</w:t>
      </w:r>
      <w:r w:rsidRPr="00F753D9">
        <w:rPr>
          <w:rFonts w:ascii="Arial" w:hAnsi="Arial" w:cs="Arial"/>
          <w:color w:val="000000"/>
          <w:lang w:val="es-MX" w:eastAsia="en-US"/>
        </w:rPr>
        <w:t xml:space="preserve"> El BENEFICIARIO deberá devolver el monto del crédito fijado por la Cláusula Primera del presente en doscientas cuarenta (240) cuotas mensuales y consecutivas de Pesos DIEZ MIL OCHOCIENTOS TREINTA Y CUATRO ($ 10.834) cada una. Las Cuotas deberán ser abonadas en Sede de Municipal de calle Luis F. Tagle N° 295 de la localidad de Monte Cristo, entre el 1° al 10 de cada mes. El inicio de devolución tendrá un período de gracia de DOCE (12) meses, a contar desde la firma del presente Convenio.</w:t>
      </w:r>
    </w:p>
    <w:p w:rsidR="00F753D9" w:rsidRPr="00F753D9" w:rsidRDefault="00F753D9" w:rsidP="00F753D9">
      <w:pPr>
        <w:ind w:right="-45"/>
        <w:jc w:val="both"/>
        <w:rPr>
          <w:rFonts w:ascii="Arial" w:hAnsi="Arial" w:cs="Arial"/>
          <w:lang w:val="es-MX" w:eastAsia="en-US"/>
        </w:rPr>
      </w:pPr>
      <w:r w:rsidRPr="00F753D9">
        <w:rPr>
          <w:rFonts w:ascii="Arial" w:hAnsi="Arial" w:cs="Arial"/>
          <w:b/>
          <w:bCs/>
          <w:color w:val="000000"/>
          <w:u w:val="single"/>
          <w:lang w:val="es-MX" w:eastAsia="en-US"/>
        </w:rPr>
        <w:t>TERCERA</w:t>
      </w:r>
      <w:r w:rsidRPr="00F753D9">
        <w:rPr>
          <w:rFonts w:ascii="Arial" w:hAnsi="Arial" w:cs="Arial"/>
          <w:b/>
          <w:bCs/>
          <w:color w:val="000000"/>
          <w:lang w:val="es-MX" w:eastAsia="en-US"/>
        </w:rPr>
        <w:t xml:space="preserve">: </w:t>
      </w:r>
      <w:r w:rsidRPr="00F753D9">
        <w:rPr>
          <w:rFonts w:ascii="Arial" w:hAnsi="Arial" w:cs="Arial"/>
          <w:color w:val="000000"/>
          <w:lang w:val="es-MX" w:eastAsia="en-US"/>
        </w:rPr>
        <w:t>El BENEFICIARIO está facultado para adelantar el pago o hacer entregas Parciales anticipadas, para tal caso la MUNICIPALIDAD deberá extender los recibos correspondientes.</w:t>
      </w:r>
    </w:p>
    <w:p w:rsidR="00F753D9" w:rsidRPr="00F753D9" w:rsidRDefault="00F753D9" w:rsidP="00F753D9">
      <w:pPr>
        <w:jc w:val="both"/>
        <w:rPr>
          <w:rFonts w:ascii="Arial" w:hAnsi="Arial" w:cs="Arial"/>
          <w:lang w:val="es-MX" w:eastAsia="en-US"/>
        </w:rPr>
      </w:pPr>
      <w:r w:rsidRPr="00F753D9">
        <w:rPr>
          <w:rFonts w:ascii="Arial" w:hAnsi="Arial" w:cs="Arial"/>
          <w:b/>
          <w:bCs/>
          <w:color w:val="000000"/>
          <w:u w:val="single"/>
          <w:lang w:val="es-MX" w:eastAsia="en-US"/>
        </w:rPr>
        <w:t>CUARTA:</w:t>
      </w:r>
      <w:r w:rsidRPr="00F753D9">
        <w:rPr>
          <w:rFonts w:ascii="Arial" w:hAnsi="Arial" w:cs="Arial"/>
          <w:color w:val="000000"/>
          <w:lang w:val="es-MX" w:eastAsia="en-US"/>
        </w:rPr>
        <w:t xml:space="preserve"> </w:t>
      </w:r>
      <w:r w:rsidRPr="00F753D9">
        <w:rPr>
          <w:rFonts w:ascii="Arial" w:hAnsi="Arial" w:cs="Arial"/>
          <w:b/>
          <w:bCs/>
          <w:color w:val="000000"/>
          <w:lang w:val="es-MX" w:eastAsia="en-US"/>
        </w:rPr>
        <w:t>MORA EN EL PAGO</w:t>
      </w:r>
      <w:r w:rsidRPr="00F753D9">
        <w:rPr>
          <w:rFonts w:ascii="Arial" w:hAnsi="Arial" w:cs="Arial"/>
          <w:color w:val="000000"/>
          <w:lang w:val="es-MX" w:eastAsia="en-US"/>
        </w:rPr>
        <w:t>: Si el BENEFICIARIO no abonara en el tiempo estipulado será pasible del interés por mora fijado en la Ordenanza General Impositiva y/</w:t>
      </w:r>
      <w:proofErr w:type="spellStart"/>
      <w:r w:rsidRPr="00F753D9">
        <w:rPr>
          <w:rFonts w:ascii="Arial" w:hAnsi="Arial" w:cs="Arial"/>
          <w:color w:val="000000"/>
          <w:lang w:val="es-MX" w:eastAsia="en-US"/>
        </w:rPr>
        <w:t>o</w:t>
      </w:r>
      <w:proofErr w:type="spellEnd"/>
      <w:r w:rsidRPr="00F753D9">
        <w:rPr>
          <w:rFonts w:ascii="Arial" w:hAnsi="Arial" w:cs="Arial"/>
          <w:color w:val="000000"/>
          <w:lang w:val="es-MX" w:eastAsia="en-US"/>
        </w:rPr>
        <w:t xml:space="preserve"> Ordenanza Tarifaria Anual, los que comenzaran a devengarse automáticamente con el nacimiento del hecho generador, sin necesidad de notificación de ningún tipo.</w:t>
      </w:r>
    </w:p>
    <w:p w:rsidR="00F753D9" w:rsidRPr="00F753D9" w:rsidRDefault="00F753D9" w:rsidP="00F753D9">
      <w:pPr>
        <w:jc w:val="both"/>
        <w:rPr>
          <w:rFonts w:ascii="Arial" w:hAnsi="Arial" w:cs="Arial"/>
          <w:lang w:val="es-MX" w:eastAsia="en-US"/>
        </w:rPr>
      </w:pPr>
      <w:r w:rsidRPr="00F753D9">
        <w:rPr>
          <w:rFonts w:ascii="Arial" w:hAnsi="Arial" w:cs="Arial"/>
          <w:b/>
          <w:bCs/>
          <w:color w:val="000000"/>
          <w:u w:val="single"/>
          <w:lang w:val="es-MX" w:eastAsia="en-US"/>
        </w:rPr>
        <w:t>QUINTA</w:t>
      </w:r>
      <w:r w:rsidRPr="00F753D9">
        <w:rPr>
          <w:rFonts w:ascii="Arial" w:hAnsi="Arial" w:cs="Arial"/>
          <w:b/>
          <w:bCs/>
          <w:color w:val="000000"/>
          <w:lang w:val="es-MX" w:eastAsia="en-US"/>
        </w:rPr>
        <w:t xml:space="preserve">: </w:t>
      </w:r>
      <w:r w:rsidRPr="00F753D9">
        <w:rPr>
          <w:rFonts w:ascii="Arial" w:hAnsi="Arial" w:cs="Arial"/>
          <w:color w:val="000000"/>
          <w:lang w:val="es-MX" w:eastAsia="en-US"/>
        </w:rPr>
        <w:t>La ejecución de la obra estará a cargo de la MUNICIPALIDAD, quien podrá hacerlo, por sí o por intermedio de terceros, sobre la base de las condiciones y especificaciones establecidas en los proyectos respectivos. El BENEFICIARIO autoriza a la MUNICIPALIDAD a ingresar al domicilio de aquel a los fines de la ejecución de la obra. </w:t>
      </w:r>
    </w:p>
    <w:p w:rsidR="00F753D9" w:rsidRPr="00F753D9" w:rsidRDefault="00F753D9" w:rsidP="00F753D9">
      <w:pPr>
        <w:jc w:val="both"/>
        <w:rPr>
          <w:rFonts w:ascii="Arial" w:hAnsi="Arial" w:cs="Arial"/>
          <w:lang w:val="es-MX" w:eastAsia="en-US"/>
        </w:rPr>
      </w:pPr>
      <w:r w:rsidRPr="00F753D9">
        <w:rPr>
          <w:rFonts w:ascii="Arial" w:hAnsi="Arial" w:cs="Arial"/>
          <w:b/>
          <w:bCs/>
          <w:color w:val="000000"/>
          <w:u w:val="single"/>
          <w:lang w:val="es-MX" w:eastAsia="en-US"/>
        </w:rPr>
        <w:t>SEXTA:</w:t>
      </w:r>
      <w:r w:rsidRPr="00F753D9">
        <w:rPr>
          <w:rFonts w:ascii="Arial" w:hAnsi="Arial" w:cs="Arial"/>
          <w:color w:val="000000"/>
          <w:lang w:val="es-MX" w:eastAsia="en-US"/>
        </w:rPr>
        <w:t xml:space="preserve"> La MUNICIPALIDAD se compromete a iniciar la Obra dentro de los treinta (30) días de recibida la transferencia, conforme el primer desembolso efectuado por parte del Ministerio de Promoción del Empleo y de la Economía Familiar del Gobierno de la Provincia de Córdoba y a finalizar la obra en el término de doce (12) meses a partir de la fecha de inicio, siempre supeditado a los desembolsos que efectúe el Ministerio al BENEFICIARIO y de éste a la MUNICIPALDIAD. La MUNICIPALIDAD manifiesta y el BENEFICIARIO acepta y reconoce que el mecanismo y fechas de los desembolsos de dinero para mano de obra y entrega de materiales corresponden exclusivamente a las remisiones que efectúe el Ministerio de Promoción del Empleo y de la Economía Familiar del Gobierno de la Provincia de Córdoba.</w:t>
      </w:r>
    </w:p>
    <w:p w:rsidR="00F753D9" w:rsidRPr="00F753D9" w:rsidRDefault="00F753D9" w:rsidP="00F753D9">
      <w:pPr>
        <w:jc w:val="both"/>
        <w:rPr>
          <w:rFonts w:ascii="Arial" w:hAnsi="Arial" w:cs="Arial"/>
          <w:lang w:val="es-MX" w:eastAsia="en-US"/>
        </w:rPr>
      </w:pPr>
      <w:r w:rsidRPr="00F753D9">
        <w:rPr>
          <w:rFonts w:ascii="Arial" w:hAnsi="Arial" w:cs="Arial"/>
          <w:b/>
          <w:bCs/>
          <w:color w:val="000000"/>
          <w:u w:val="single"/>
          <w:lang w:val="es-MX" w:eastAsia="en-US"/>
        </w:rPr>
        <w:t>SEPTIMA:</w:t>
      </w:r>
      <w:r w:rsidRPr="00F753D9">
        <w:rPr>
          <w:rFonts w:ascii="Arial" w:hAnsi="Arial" w:cs="Arial"/>
          <w:color w:val="000000"/>
          <w:lang w:val="es-MX" w:eastAsia="en-US"/>
        </w:rPr>
        <w:t xml:space="preserve"> El monto de las Cuotas fijados en la Cláusula Segunda será actualizable semestralmente conforme Coeficiente de Variación Salarial que publique el INDEC.</w:t>
      </w:r>
    </w:p>
    <w:p w:rsidR="00F753D9" w:rsidRPr="00F753D9" w:rsidRDefault="00F753D9" w:rsidP="00F753D9">
      <w:pPr>
        <w:jc w:val="both"/>
        <w:rPr>
          <w:rFonts w:ascii="Arial" w:hAnsi="Arial" w:cs="Arial"/>
          <w:lang w:val="es-MX" w:eastAsia="en-US"/>
        </w:rPr>
      </w:pPr>
      <w:r w:rsidRPr="00F753D9">
        <w:rPr>
          <w:rFonts w:ascii="Arial" w:hAnsi="Arial" w:cs="Arial"/>
          <w:b/>
          <w:bCs/>
          <w:color w:val="000000"/>
          <w:u w:val="single"/>
          <w:lang w:val="es-MX" w:eastAsia="en-US"/>
        </w:rPr>
        <w:t>OCTAVA</w:t>
      </w:r>
      <w:r w:rsidRPr="00F753D9">
        <w:rPr>
          <w:rFonts w:ascii="Arial" w:hAnsi="Arial" w:cs="Arial"/>
          <w:color w:val="000000"/>
          <w:lang w:val="es-MX" w:eastAsia="en-US"/>
        </w:rPr>
        <w:t>:</w:t>
      </w:r>
      <w:r w:rsidRPr="00F753D9">
        <w:rPr>
          <w:rFonts w:ascii="Arial" w:hAnsi="Arial" w:cs="Arial"/>
          <w:b/>
          <w:bCs/>
          <w:color w:val="000000"/>
          <w:lang w:val="es-MX" w:eastAsia="en-US"/>
        </w:rPr>
        <w:t xml:space="preserve"> GARANTIA</w:t>
      </w:r>
      <w:r w:rsidRPr="00F753D9">
        <w:rPr>
          <w:rFonts w:ascii="Arial" w:hAnsi="Arial" w:cs="Arial"/>
          <w:color w:val="000000"/>
          <w:lang w:val="es-MX" w:eastAsia="en-US"/>
        </w:rPr>
        <w:t xml:space="preserve">: Como garantía en el cumplimiento de todas y cada una de las obligaciones establecidas en el presente Contrato a cargo del BENEFICIARIO, ya sean principales o accesorias, directas o indirectas y de sus eventuales prórrogas, renovaciones o variaciones totales o parciales, intereses, etc., en forma personal </w:t>
      </w:r>
      <w:r w:rsidRPr="00F753D9">
        <w:rPr>
          <w:rFonts w:ascii="Arial" w:hAnsi="Arial" w:cs="Arial"/>
          <w:color w:val="FF0000"/>
          <w:lang w:val="es-MX" w:eastAsia="en-US"/>
        </w:rPr>
        <w:t xml:space="preserve">el Sr. ……………….…….., DNI N°…….………., con domicilio en calle ……..…………….N° ………, </w:t>
      </w:r>
      <w:r w:rsidRPr="00F753D9">
        <w:rPr>
          <w:rFonts w:ascii="Arial" w:hAnsi="Arial" w:cs="Arial"/>
          <w:color w:val="212121"/>
          <w:lang w:val="es-MX" w:eastAsia="en-US"/>
        </w:rPr>
        <w:t>de la localidad de Monte Cristo, Provincia de Córdoba,</w:t>
      </w:r>
      <w:r w:rsidRPr="00F753D9">
        <w:rPr>
          <w:rFonts w:ascii="Arial" w:hAnsi="Arial" w:cs="Arial"/>
          <w:color w:val="000000"/>
          <w:lang w:val="es-MX" w:eastAsia="en-US"/>
        </w:rPr>
        <w:t xml:space="preserve"> se constituye en codeudor solidario, fiador liso y llano y principal pagador de todas y cada una de las obligaciones emergentes del presente contrato, renunciando desde ya a los beneficios que la ley acuerda a los fiadores, tales como excusión, división, interpelación, aviso previo, etc., conforme lo estipulado por los Artículos 1584, 1589, 1590 y 1591 del Código Civil y Comercial de la Nación, firmando el presente Contrato en prueba de conformidad</w:t>
      </w:r>
    </w:p>
    <w:p w:rsidR="00F753D9" w:rsidRPr="00F753D9" w:rsidRDefault="00F753D9" w:rsidP="00F753D9">
      <w:pPr>
        <w:jc w:val="both"/>
        <w:rPr>
          <w:rFonts w:ascii="Arial" w:hAnsi="Arial" w:cs="Arial"/>
          <w:lang w:val="es-MX" w:eastAsia="en-US"/>
        </w:rPr>
      </w:pPr>
      <w:r w:rsidRPr="00F753D9">
        <w:rPr>
          <w:rFonts w:ascii="Arial" w:hAnsi="Arial" w:cs="Arial"/>
          <w:b/>
          <w:bCs/>
          <w:color w:val="000000"/>
          <w:u w:val="single"/>
          <w:lang w:val="es-MX" w:eastAsia="en-US"/>
        </w:rPr>
        <w:t>NOVENA:</w:t>
      </w:r>
      <w:r w:rsidRPr="00F753D9">
        <w:rPr>
          <w:rFonts w:ascii="Arial" w:hAnsi="Arial" w:cs="Arial"/>
          <w:b/>
          <w:bCs/>
          <w:color w:val="000000"/>
          <w:lang w:val="es-MX" w:eastAsia="en-US"/>
        </w:rPr>
        <w:t xml:space="preserve"> CONSTITUCIÓN DE DOMICILIOS ESPECIALES</w:t>
      </w:r>
      <w:r w:rsidRPr="00F753D9">
        <w:rPr>
          <w:rFonts w:ascii="Arial" w:hAnsi="Arial" w:cs="Arial"/>
          <w:color w:val="000000"/>
          <w:lang w:val="es-MX" w:eastAsia="en-US"/>
        </w:rPr>
        <w:t xml:space="preserve">.  A todos los efectos del presente Préstamo las partes constituyen domicilios especiales en: </w:t>
      </w:r>
      <w:r w:rsidRPr="00F753D9">
        <w:rPr>
          <w:rFonts w:ascii="Arial" w:hAnsi="Arial" w:cs="Arial"/>
          <w:b/>
          <w:bCs/>
          <w:color w:val="000000"/>
          <w:lang w:val="es-MX" w:eastAsia="en-US"/>
        </w:rPr>
        <w:t>a)</w:t>
      </w:r>
      <w:r w:rsidRPr="00F753D9">
        <w:rPr>
          <w:rFonts w:ascii="Arial" w:hAnsi="Arial" w:cs="Arial"/>
          <w:color w:val="000000"/>
          <w:lang w:val="es-MX" w:eastAsia="en-US"/>
        </w:rPr>
        <w:t xml:space="preserve"> el BENEFICIARIO en </w:t>
      </w:r>
      <w:r w:rsidRPr="00F753D9">
        <w:rPr>
          <w:rFonts w:ascii="Arial" w:hAnsi="Arial" w:cs="Arial"/>
          <w:color w:val="FF0000"/>
          <w:lang w:val="es-MX" w:eastAsia="en-US"/>
        </w:rPr>
        <w:t xml:space="preserve">calle </w:t>
      </w:r>
      <w:proofErr w:type="gramStart"/>
      <w:r w:rsidRPr="00F753D9">
        <w:rPr>
          <w:rFonts w:ascii="Arial" w:hAnsi="Arial" w:cs="Arial"/>
          <w:color w:val="FF0000"/>
          <w:lang w:val="es-MX" w:eastAsia="en-US"/>
        </w:rPr>
        <w:t>…….</w:t>
      </w:r>
      <w:proofErr w:type="gramEnd"/>
      <w:r w:rsidRPr="00F753D9">
        <w:rPr>
          <w:rFonts w:ascii="Arial" w:hAnsi="Arial" w:cs="Arial"/>
          <w:color w:val="FF0000"/>
          <w:lang w:val="es-MX" w:eastAsia="en-US"/>
        </w:rPr>
        <w:t xml:space="preserve">……. </w:t>
      </w:r>
      <w:r w:rsidRPr="00F753D9">
        <w:rPr>
          <w:rFonts w:ascii="Arial" w:hAnsi="Arial" w:cs="Arial"/>
          <w:color w:val="000000"/>
          <w:lang w:val="es-MX" w:eastAsia="en-US"/>
        </w:rPr>
        <w:t xml:space="preserve">de la localidad de Monte Cristo, Provincia de Córdoba; </w:t>
      </w:r>
      <w:r w:rsidRPr="00F753D9">
        <w:rPr>
          <w:rFonts w:ascii="Arial" w:hAnsi="Arial" w:cs="Arial"/>
          <w:b/>
          <w:bCs/>
          <w:color w:val="000000"/>
          <w:lang w:val="es-MX" w:eastAsia="en-US"/>
        </w:rPr>
        <w:t>b)</w:t>
      </w:r>
      <w:r w:rsidRPr="00F753D9">
        <w:rPr>
          <w:rFonts w:ascii="Arial" w:hAnsi="Arial" w:cs="Arial"/>
          <w:color w:val="000000"/>
          <w:lang w:val="es-MX" w:eastAsia="en-US"/>
        </w:rPr>
        <w:t xml:space="preserve"> la MUNICIPALIDAD en calle Luis F. Tagle </w:t>
      </w:r>
      <w:r w:rsidRPr="00F753D9">
        <w:rPr>
          <w:rFonts w:ascii="Arial" w:hAnsi="Arial" w:cs="Arial"/>
          <w:color w:val="000000"/>
          <w:lang w:val="es-MX" w:eastAsia="en-US"/>
        </w:rPr>
        <w:lastRenderedPageBreak/>
        <w:t xml:space="preserve">N° 295 de la localidad de Monte Cristo; </w:t>
      </w:r>
      <w:r w:rsidRPr="00F753D9">
        <w:rPr>
          <w:rFonts w:ascii="Arial" w:hAnsi="Arial" w:cs="Arial"/>
          <w:b/>
          <w:bCs/>
          <w:color w:val="000000"/>
          <w:lang w:val="es-MX" w:eastAsia="en-US"/>
        </w:rPr>
        <w:t>c)</w:t>
      </w:r>
      <w:r w:rsidRPr="00F753D9">
        <w:rPr>
          <w:rFonts w:ascii="Arial" w:hAnsi="Arial" w:cs="Arial"/>
          <w:color w:val="000000"/>
          <w:lang w:val="es-MX" w:eastAsia="en-US"/>
        </w:rPr>
        <w:t xml:space="preserve"> el GARANTE en </w:t>
      </w:r>
      <w:r w:rsidRPr="00F753D9">
        <w:rPr>
          <w:rFonts w:ascii="Arial" w:hAnsi="Arial" w:cs="Arial"/>
          <w:color w:val="FF0000"/>
          <w:lang w:val="es-MX" w:eastAsia="en-US"/>
        </w:rPr>
        <w:t>calle ……………</w:t>
      </w:r>
      <w:proofErr w:type="gramStart"/>
      <w:r w:rsidRPr="00F753D9">
        <w:rPr>
          <w:rFonts w:ascii="Arial" w:hAnsi="Arial" w:cs="Arial"/>
          <w:color w:val="FF0000"/>
          <w:lang w:val="es-MX" w:eastAsia="en-US"/>
        </w:rPr>
        <w:t>…….</w:t>
      </w:r>
      <w:proofErr w:type="gramEnd"/>
      <w:r w:rsidRPr="00F753D9">
        <w:rPr>
          <w:rFonts w:ascii="Arial" w:hAnsi="Arial" w:cs="Arial"/>
          <w:color w:val="FF0000"/>
          <w:lang w:val="es-MX" w:eastAsia="en-US"/>
        </w:rPr>
        <w:t xml:space="preserve">. de </w:t>
      </w:r>
      <w:r w:rsidRPr="00F753D9">
        <w:rPr>
          <w:rFonts w:ascii="Arial" w:hAnsi="Arial" w:cs="Arial"/>
          <w:color w:val="000000"/>
          <w:lang w:val="es-MX" w:eastAsia="en-US"/>
        </w:rPr>
        <w:t>la localidad de Monte Cristo. En dichos domicilios se tendrán por válidas y vinculadas todo tipo de notificaciones y/o emplazamientos judiciales o extrajudiciales que se cursen por escrito y por medio fehaciente.</w:t>
      </w:r>
    </w:p>
    <w:p w:rsidR="00F753D9" w:rsidRPr="00F753D9" w:rsidRDefault="00F753D9" w:rsidP="00F753D9">
      <w:pPr>
        <w:jc w:val="both"/>
        <w:rPr>
          <w:rFonts w:ascii="Arial" w:hAnsi="Arial" w:cs="Arial"/>
          <w:lang w:val="es-MX" w:eastAsia="en-US"/>
        </w:rPr>
      </w:pPr>
      <w:r w:rsidRPr="00F753D9">
        <w:rPr>
          <w:rFonts w:ascii="Arial" w:hAnsi="Arial" w:cs="Arial"/>
          <w:b/>
          <w:bCs/>
          <w:color w:val="000000"/>
          <w:u w:val="single"/>
          <w:lang w:val="es-MX" w:eastAsia="en-US"/>
        </w:rPr>
        <w:t>DECIMA</w:t>
      </w:r>
      <w:r w:rsidRPr="00F753D9">
        <w:rPr>
          <w:rFonts w:ascii="Arial" w:hAnsi="Arial" w:cs="Arial"/>
          <w:color w:val="000000"/>
          <w:lang w:val="es-MX" w:eastAsia="en-US"/>
        </w:rPr>
        <w:t xml:space="preserve">: </w:t>
      </w:r>
      <w:r w:rsidRPr="00F753D9">
        <w:rPr>
          <w:rFonts w:ascii="Arial" w:hAnsi="Arial" w:cs="Arial"/>
          <w:b/>
          <w:bCs/>
          <w:color w:val="000000"/>
          <w:lang w:val="es-MX" w:eastAsia="en-US"/>
        </w:rPr>
        <w:t>PENALIDADES POR INCUMPLIMIENTO</w:t>
      </w:r>
      <w:r w:rsidRPr="00F753D9">
        <w:rPr>
          <w:rFonts w:ascii="Arial" w:hAnsi="Arial" w:cs="Arial"/>
          <w:color w:val="000000"/>
          <w:lang w:val="es-MX" w:eastAsia="en-US"/>
        </w:rPr>
        <w:t xml:space="preserve">: Cuando el BENEFICIARIO adeude tres (3) cuotas seguidas, la MUNICIPALIDAD previa intimación a los fines de regularizar situación de mora, podrá </w:t>
      </w:r>
      <w:proofErr w:type="spellStart"/>
      <w:r w:rsidRPr="00F753D9">
        <w:rPr>
          <w:rFonts w:ascii="Arial" w:hAnsi="Arial" w:cs="Arial"/>
          <w:color w:val="000000"/>
          <w:lang w:val="es-MX" w:eastAsia="en-US"/>
        </w:rPr>
        <w:t>desadjudicar</w:t>
      </w:r>
      <w:proofErr w:type="spellEnd"/>
      <w:r w:rsidRPr="00F753D9">
        <w:rPr>
          <w:rFonts w:ascii="Arial" w:hAnsi="Arial" w:cs="Arial"/>
          <w:color w:val="000000"/>
          <w:lang w:val="es-MX" w:eastAsia="en-US"/>
        </w:rPr>
        <w:t xml:space="preserve"> sin más trámite, e iniciar acciones tendientes al cobro total de crédito desembolsado hasta ese momento.</w:t>
      </w:r>
    </w:p>
    <w:p w:rsidR="00F753D9" w:rsidRPr="00F753D9" w:rsidRDefault="00F753D9" w:rsidP="00F753D9">
      <w:pPr>
        <w:jc w:val="both"/>
        <w:rPr>
          <w:rFonts w:ascii="Arial" w:hAnsi="Arial" w:cs="Arial"/>
          <w:lang w:val="es-MX" w:eastAsia="en-US"/>
        </w:rPr>
      </w:pPr>
      <w:r w:rsidRPr="00F753D9">
        <w:rPr>
          <w:rFonts w:ascii="Arial" w:hAnsi="Arial" w:cs="Arial"/>
          <w:b/>
          <w:bCs/>
          <w:color w:val="000000"/>
          <w:u w:val="single"/>
          <w:lang w:val="es-MX" w:eastAsia="en-US"/>
        </w:rPr>
        <w:t>DECIMA PRIMERA</w:t>
      </w:r>
      <w:r w:rsidRPr="00F753D9">
        <w:rPr>
          <w:rFonts w:ascii="Arial" w:hAnsi="Arial" w:cs="Arial"/>
          <w:color w:val="000000"/>
          <w:lang w:val="es-MX" w:eastAsia="en-US"/>
        </w:rPr>
        <w:t>: Los derechos y obligaciones emergentes del presente convenio no podrán transferirse ni cederse bajo ningún concepto. Se prohíbe al BENEFICIARIO la transferencia de la vivienda por el término de veinticinco (25) años, salvo la cancelación total y definitiva de las cuotas restantes y previa y expresa aceptación por parte de la MUNICIPALIDAD a dicha cesión. En ese caso, el cesionario mantendrá los mismos derechos y obligaciones en su totalidad.</w:t>
      </w:r>
    </w:p>
    <w:p w:rsidR="00F753D9" w:rsidRPr="00F753D9" w:rsidRDefault="00F753D9" w:rsidP="00F753D9">
      <w:pPr>
        <w:jc w:val="both"/>
        <w:rPr>
          <w:rFonts w:ascii="Arial" w:hAnsi="Arial" w:cs="Arial"/>
          <w:lang w:val="es-MX" w:eastAsia="en-US"/>
        </w:rPr>
      </w:pPr>
      <w:r w:rsidRPr="00F753D9">
        <w:rPr>
          <w:rFonts w:ascii="Arial" w:hAnsi="Arial" w:cs="Arial"/>
          <w:b/>
          <w:bCs/>
          <w:color w:val="000000"/>
          <w:u w:val="single"/>
          <w:lang w:val="es-MX" w:eastAsia="en-US"/>
        </w:rPr>
        <w:t>DECIMA SEGUNDA</w:t>
      </w:r>
      <w:r w:rsidRPr="00F753D9">
        <w:rPr>
          <w:rFonts w:ascii="Arial" w:hAnsi="Arial" w:cs="Arial"/>
          <w:color w:val="000000"/>
          <w:lang w:val="es-MX" w:eastAsia="en-US"/>
        </w:rPr>
        <w:t xml:space="preserve">: </w:t>
      </w:r>
      <w:r w:rsidRPr="00F753D9">
        <w:rPr>
          <w:rFonts w:ascii="Arial" w:hAnsi="Arial" w:cs="Arial"/>
          <w:b/>
          <w:bCs/>
          <w:color w:val="000000"/>
          <w:lang w:val="es-MX" w:eastAsia="en-US"/>
        </w:rPr>
        <w:t>JURISDICCION</w:t>
      </w:r>
      <w:r w:rsidRPr="00F753D9">
        <w:rPr>
          <w:rFonts w:ascii="Arial" w:hAnsi="Arial" w:cs="Arial"/>
          <w:color w:val="000000"/>
          <w:lang w:val="es-MX" w:eastAsia="en-US"/>
        </w:rPr>
        <w:t>: Para cualquier cuestión judicial, las partes pactan someterse a los Tribunales Ordinarios de la Ciudad de Córdoba, con exclusión de cualquier otro fuero con especial renuncia a la competencia Federal.</w:t>
      </w:r>
    </w:p>
    <w:p w:rsidR="00F753D9" w:rsidRPr="00F753D9" w:rsidRDefault="00F753D9" w:rsidP="00F753D9">
      <w:pPr>
        <w:jc w:val="both"/>
        <w:rPr>
          <w:rFonts w:ascii="Arial" w:hAnsi="Arial" w:cs="Arial"/>
          <w:lang w:val="es-MX" w:eastAsia="en-US"/>
        </w:rPr>
      </w:pPr>
      <w:r w:rsidRPr="00F753D9">
        <w:rPr>
          <w:rFonts w:ascii="Arial" w:hAnsi="Arial" w:cs="Arial"/>
          <w:color w:val="000000"/>
          <w:lang w:val="es-MX" w:eastAsia="en-US"/>
        </w:rPr>
        <w:t>En prueba de conformidad se firman dos ejemplares de un mismo tenor y a un solo efecto, en la localidad de Monte Cristo a los ……. días del mes de ………… del año 2.022.-</w:t>
      </w:r>
    </w:p>
    <w:p w:rsidR="00F753D9" w:rsidRPr="00F753D9" w:rsidRDefault="00F753D9" w:rsidP="00F753D9">
      <w:pPr>
        <w:spacing w:after="160"/>
        <w:jc w:val="center"/>
        <w:rPr>
          <w:rFonts w:ascii="Arial" w:hAnsi="Arial" w:cs="Arial"/>
          <w:b/>
          <w:bCs/>
          <w:color w:val="000000"/>
          <w:lang w:val="es-MX" w:eastAsia="en-US"/>
        </w:rPr>
      </w:pPr>
    </w:p>
    <w:p w:rsidR="00F753D9" w:rsidRPr="00F753D9" w:rsidRDefault="00F753D9" w:rsidP="00F753D9">
      <w:pPr>
        <w:spacing w:after="160"/>
        <w:jc w:val="center"/>
        <w:rPr>
          <w:rFonts w:ascii="Arial" w:hAnsi="Arial" w:cs="Arial"/>
          <w:lang w:val="es-MX" w:eastAsia="en-US"/>
        </w:rPr>
      </w:pPr>
      <w:r w:rsidRPr="00F753D9">
        <w:rPr>
          <w:rFonts w:ascii="Arial" w:hAnsi="Arial" w:cs="Arial"/>
          <w:b/>
          <w:bCs/>
          <w:color w:val="000000"/>
          <w:lang w:val="es-MX" w:eastAsia="en-US"/>
        </w:rPr>
        <w:t>ANEXO II ORDENANZA Nº 1.405/2022</w:t>
      </w:r>
    </w:p>
    <w:p w:rsidR="00F753D9" w:rsidRPr="00F753D9" w:rsidRDefault="00F753D9" w:rsidP="00F753D9">
      <w:pPr>
        <w:pBdr>
          <w:bottom w:val="single" w:sz="4" w:space="1" w:color="000000"/>
        </w:pBdr>
        <w:spacing w:after="160"/>
        <w:jc w:val="center"/>
        <w:rPr>
          <w:rFonts w:ascii="Arial" w:hAnsi="Arial" w:cs="Arial"/>
          <w:lang w:val="es-MX" w:eastAsia="en-US"/>
        </w:rPr>
      </w:pPr>
      <w:r w:rsidRPr="00F753D9">
        <w:rPr>
          <w:rFonts w:ascii="Arial" w:hAnsi="Arial" w:cs="Arial"/>
          <w:b/>
          <w:bCs/>
          <w:color w:val="000000"/>
          <w:lang w:val="es-MX" w:eastAsia="en-US"/>
        </w:rPr>
        <w:t>CONVENIO DE ADJUDICACIÓN – CONVENIO DEL 18/07/22</w:t>
      </w:r>
    </w:p>
    <w:p w:rsidR="00F753D9" w:rsidRPr="00F753D9" w:rsidRDefault="00F753D9" w:rsidP="00F753D9">
      <w:pPr>
        <w:rPr>
          <w:rFonts w:ascii="Arial" w:hAnsi="Arial" w:cs="Arial"/>
          <w:lang w:val="es-MX" w:eastAsia="en-US"/>
        </w:rPr>
      </w:pPr>
    </w:p>
    <w:p w:rsidR="00F753D9" w:rsidRPr="00F753D9" w:rsidRDefault="00F753D9" w:rsidP="00F753D9">
      <w:pPr>
        <w:jc w:val="both"/>
        <w:rPr>
          <w:rFonts w:ascii="Arial" w:hAnsi="Arial" w:cs="Arial"/>
          <w:lang w:val="es-MX" w:eastAsia="en-US"/>
        </w:rPr>
      </w:pPr>
      <w:r w:rsidRPr="00F753D9">
        <w:rPr>
          <w:rFonts w:ascii="Arial" w:hAnsi="Arial" w:cs="Arial"/>
          <w:color w:val="000000"/>
          <w:lang w:val="es-MX" w:eastAsia="en-US"/>
        </w:rPr>
        <w:t>Entre</w:t>
      </w:r>
      <w:r w:rsidRPr="00F753D9">
        <w:rPr>
          <w:rFonts w:ascii="Arial" w:hAnsi="Arial" w:cs="Arial"/>
          <w:b/>
          <w:bCs/>
          <w:color w:val="000000"/>
          <w:lang w:val="es-MX" w:eastAsia="en-US"/>
        </w:rPr>
        <w:t xml:space="preserve"> </w:t>
      </w:r>
      <w:r w:rsidRPr="00F753D9">
        <w:rPr>
          <w:rFonts w:ascii="Arial" w:hAnsi="Arial" w:cs="Arial"/>
          <w:color w:val="000000"/>
          <w:lang w:val="es-MX" w:eastAsia="en-US"/>
        </w:rPr>
        <w:t>la</w:t>
      </w:r>
      <w:r w:rsidRPr="00F753D9">
        <w:rPr>
          <w:rFonts w:ascii="Arial" w:hAnsi="Arial" w:cs="Arial"/>
          <w:b/>
          <w:bCs/>
          <w:color w:val="000000"/>
          <w:lang w:val="es-MX" w:eastAsia="en-US"/>
        </w:rPr>
        <w:t xml:space="preserve"> MUNICIPALIDAD de MONTE CRISTO, </w:t>
      </w:r>
      <w:r w:rsidRPr="00F753D9">
        <w:rPr>
          <w:rFonts w:ascii="Arial" w:hAnsi="Arial" w:cs="Arial"/>
          <w:color w:val="000000"/>
          <w:lang w:val="es-MX" w:eastAsia="en-US"/>
        </w:rPr>
        <w:t xml:space="preserve">representada en este acto por la Intendente Municipal Sra. </w:t>
      </w:r>
      <w:r w:rsidRPr="00F753D9">
        <w:rPr>
          <w:rFonts w:ascii="Arial" w:hAnsi="Arial" w:cs="Arial"/>
          <w:b/>
          <w:bCs/>
          <w:color w:val="000000"/>
          <w:lang w:val="es-MX" w:eastAsia="en-US"/>
        </w:rPr>
        <w:t xml:space="preserve">VERONICA ELVIRA GAZZONI, </w:t>
      </w:r>
      <w:r w:rsidRPr="00F753D9">
        <w:rPr>
          <w:rFonts w:ascii="Arial" w:hAnsi="Arial" w:cs="Arial"/>
          <w:color w:val="000000"/>
          <w:lang w:val="es-MX" w:eastAsia="en-US"/>
        </w:rPr>
        <w:t xml:space="preserve">DNI Nº 24.778.590, y Secretario de Gobierno, Sr. </w:t>
      </w:r>
      <w:r w:rsidRPr="00F753D9">
        <w:rPr>
          <w:rFonts w:ascii="Arial" w:hAnsi="Arial" w:cs="Arial"/>
          <w:b/>
          <w:bCs/>
          <w:color w:val="000000"/>
          <w:lang w:val="es-MX" w:eastAsia="en-US"/>
        </w:rPr>
        <w:t>EZEQUIEL AGUIRRE</w:t>
      </w:r>
      <w:r w:rsidRPr="00F753D9">
        <w:rPr>
          <w:rFonts w:ascii="Arial" w:hAnsi="Arial" w:cs="Arial"/>
          <w:color w:val="000000"/>
          <w:lang w:val="es-MX" w:eastAsia="en-US"/>
        </w:rPr>
        <w:t xml:space="preserve">, DNI N° 34.621.849,  con domicilio en calle Luis F. Tagle N° 295 de la localidad de Monte Cristo, Departamento Río Primero de esta Provincia, en adelante "la MUNICIPALIDAD”, por una parte, y por la otra el Sr. </w:t>
      </w:r>
      <w:r w:rsidRPr="00F753D9">
        <w:rPr>
          <w:rFonts w:ascii="Arial" w:hAnsi="Arial" w:cs="Arial"/>
          <w:b/>
          <w:bCs/>
          <w:color w:val="000000"/>
          <w:lang w:val="es-MX" w:eastAsia="en-US"/>
        </w:rPr>
        <w:t>……………</w:t>
      </w:r>
      <w:r w:rsidRPr="00F753D9">
        <w:rPr>
          <w:rFonts w:ascii="Arial" w:hAnsi="Arial" w:cs="Arial"/>
          <w:color w:val="000000"/>
          <w:lang w:val="es-MX" w:eastAsia="en-US"/>
        </w:rPr>
        <w:t xml:space="preserve">, DNI Nº ……., con domicilio en calle…………………… de la localidad de Monte Cristo, Provincia de Córdoba, en adelante “el BENEFICIARIO”, por la otra, </w:t>
      </w:r>
      <w:r w:rsidRPr="00F753D9">
        <w:rPr>
          <w:rFonts w:ascii="Arial" w:hAnsi="Arial" w:cs="Arial"/>
          <w:b/>
          <w:bCs/>
          <w:color w:val="000000"/>
          <w:lang w:val="es-MX" w:eastAsia="en-US"/>
        </w:rPr>
        <w:t xml:space="preserve">CONVIENEN </w:t>
      </w:r>
      <w:r w:rsidRPr="00F753D9">
        <w:rPr>
          <w:rFonts w:ascii="Arial" w:hAnsi="Arial" w:cs="Arial"/>
          <w:color w:val="000000"/>
          <w:lang w:val="es-MX" w:eastAsia="en-US"/>
        </w:rPr>
        <w:t>en formalizar el presente Convenio de Préstamo y Construcción, que se sujetara a las siguientes cláusulas y condiciones:</w:t>
      </w:r>
    </w:p>
    <w:p w:rsidR="00F753D9" w:rsidRPr="00F753D9" w:rsidRDefault="00F753D9" w:rsidP="00F753D9">
      <w:pPr>
        <w:jc w:val="center"/>
        <w:rPr>
          <w:rFonts w:ascii="Arial" w:hAnsi="Arial" w:cs="Arial"/>
          <w:lang w:val="es-MX" w:eastAsia="en-US"/>
        </w:rPr>
      </w:pPr>
      <w:r w:rsidRPr="00F753D9">
        <w:rPr>
          <w:rFonts w:ascii="Arial" w:hAnsi="Arial" w:cs="Arial"/>
          <w:b/>
          <w:bCs/>
          <w:color w:val="000000"/>
          <w:lang w:val="es-MX" w:eastAsia="en-US"/>
        </w:rPr>
        <w:t>DE LOS ANTECEDENTES</w:t>
      </w:r>
    </w:p>
    <w:p w:rsidR="00F753D9" w:rsidRPr="00F753D9" w:rsidRDefault="00F753D9" w:rsidP="00F753D9">
      <w:pPr>
        <w:jc w:val="both"/>
        <w:rPr>
          <w:rFonts w:ascii="Arial" w:hAnsi="Arial" w:cs="Arial"/>
          <w:lang w:val="es-MX" w:eastAsia="en-US"/>
        </w:rPr>
      </w:pPr>
      <w:r w:rsidRPr="00F753D9">
        <w:rPr>
          <w:rFonts w:ascii="Arial" w:hAnsi="Arial" w:cs="Arial"/>
          <w:color w:val="000000"/>
          <w:lang w:val="es-MX" w:eastAsia="en-US"/>
        </w:rPr>
        <w:tab/>
        <w:t>Que la Municipalidad de Monte Cristo ha suscripto con fecha 18/07/2022 Convenio con el Ministerio de Promoción del Empleo y de la Economía Familiar del Gobierno de la Provincia de Córdoba por el cual se acuerda la cooperación y la colaboración entre Municipio y Provincia en la implementación, desarrollo, financiación, coordinación y ejecución de acciones vinculadas al “PROGRAMA 10000 VIVIENDAS - LINEA VIVIENDA SEMILLA MUNICIPIOS”.</w:t>
      </w:r>
    </w:p>
    <w:p w:rsidR="00F753D9" w:rsidRPr="00F753D9" w:rsidRDefault="00F753D9" w:rsidP="00F753D9">
      <w:pPr>
        <w:ind w:firstLine="720"/>
        <w:jc w:val="both"/>
        <w:rPr>
          <w:rFonts w:ascii="Arial" w:hAnsi="Arial" w:cs="Arial"/>
          <w:lang w:val="es-MX" w:eastAsia="en-US"/>
        </w:rPr>
      </w:pPr>
      <w:r w:rsidRPr="00F753D9">
        <w:rPr>
          <w:rFonts w:ascii="Arial" w:hAnsi="Arial" w:cs="Arial"/>
          <w:color w:val="000000"/>
          <w:lang w:val="es-MX" w:eastAsia="en-US"/>
        </w:rPr>
        <w:t>Que a tal fin se asigna al Beneficiario la suma de Pesos Dos Millones Novecientos Mil ($ 2.900.000) para compra de materiales y mano de obra.</w:t>
      </w:r>
    </w:p>
    <w:p w:rsidR="00F753D9" w:rsidRPr="00F753D9" w:rsidRDefault="00F753D9" w:rsidP="00F753D9">
      <w:pPr>
        <w:jc w:val="both"/>
        <w:rPr>
          <w:rFonts w:ascii="Arial" w:hAnsi="Arial" w:cs="Arial"/>
          <w:lang w:val="es-MX" w:eastAsia="en-US"/>
        </w:rPr>
      </w:pPr>
      <w:r w:rsidRPr="00F753D9">
        <w:rPr>
          <w:rFonts w:ascii="Arial" w:hAnsi="Arial" w:cs="Arial"/>
          <w:color w:val="000000"/>
          <w:lang w:val="es-MX" w:eastAsia="en-US"/>
        </w:rPr>
        <w:tab/>
        <w:t>Que el Municipio asume el compromiso de recupero del monto otorgado a los beneficiarios del Programa, garantizándolo con los fondos de coparticipación asignados a Monte Cristo.</w:t>
      </w:r>
    </w:p>
    <w:p w:rsidR="00F753D9" w:rsidRPr="00F753D9" w:rsidRDefault="00F753D9" w:rsidP="00F753D9">
      <w:pPr>
        <w:jc w:val="both"/>
        <w:rPr>
          <w:rFonts w:ascii="Arial" w:hAnsi="Arial" w:cs="Arial"/>
          <w:lang w:val="es-MX" w:eastAsia="en-US"/>
        </w:rPr>
      </w:pPr>
      <w:r w:rsidRPr="00F753D9">
        <w:rPr>
          <w:rFonts w:ascii="Arial" w:hAnsi="Arial" w:cs="Arial"/>
          <w:color w:val="000000"/>
          <w:lang w:val="es-MX" w:eastAsia="en-US"/>
        </w:rPr>
        <w:tab/>
        <w:t>Que el Beneficiario ha sido seleccionado para acordar un crédito del “PROGRAMA 10000 VIVIENDAS - LINEA VIVIENDA SEMILLA MUNICIPIOS”, de acuerdo con los procedimientos fijados por el marco regulatorio.</w:t>
      </w:r>
    </w:p>
    <w:p w:rsidR="00F753D9" w:rsidRPr="00F753D9" w:rsidRDefault="00F753D9" w:rsidP="00F753D9">
      <w:pPr>
        <w:jc w:val="center"/>
        <w:rPr>
          <w:rFonts w:ascii="Arial" w:hAnsi="Arial" w:cs="Arial"/>
          <w:lang w:val="es-MX" w:eastAsia="en-US"/>
        </w:rPr>
      </w:pPr>
      <w:r w:rsidRPr="00F753D9">
        <w:rPr>
          <w:rFonts w:ascii="Arial" w:hAnsi="Arial" w:cs="Arial"/>
          <w:b/>
          <w:bCs/>
          <w:color w:val="000000"/>
          <w:lang w:val="es-MX" w:eastAsia="en-US"/>
        </w:rPr>
        <w:t>LAS BASES</w:t>
      </w:r>
    </w:p>
    <w:p w:rsidR="00F753D9" w:rsidRPr="00F753D9" w:rsidRDefault="00F753D9" w:rsidP="00F753D9">
      <w:pPr>
        <w:jc w:val="both"/>
        <w:rPr>
          <w:rFonts w:ascii="Arial" w:hAnsi="Arial" w:cs="Arial"/>
          <w:lang w:val="es-MX" w:eastAsia="en-US"/>
        </w:rPr>
      </w:pPr>
      <w:r w:rsidRPr="00F753D9">
        <w:rPr>
          <w:rFonts w:ascii="Arial" w:hAnsi="Arial" w:cs="Arial"/>
          <w:b/>
          <w:bCs/>
          <w:color w:val="000000"/>
          <w:u w:val="single"/>
          <w:lang w:val="es-MX" w:eastAsia="en-US"/>
        </w:rPr>
        <w:t>PRIMERA</w:t>
      </w:r>
      <w:r w:rsidRPr="00F753D9">
        <w:rPr>
          <w:rFonts w:ascii="Arial" w:hAnsi="Arial" w:cs="Arial"/>
          <w:b/>
          <w:bCs/>
          <w:color w:val="000000"/>
          <w:lang w:val="es-MX" w:eastAsia="en-US"/>
        </w:rPr>
        <w:t xml:space="preserve">: </w:t>
      </w:r>
      <w:r w:rsidRPr="00F753D9">
        <w:rPr>
          <w:rFonts w:ascii="Arial" w:hAnsi="Arial" w:cs="Arial"/>
          <w:color w:val="000000"/>
          <w:lang w:val="es-MX" w:eastAsia="en-US"/>
        </w:rPr>
        <w:t>La MUNICIPALIDAD reconoce al</w:t>
      </w:r>
      <w:r w:rsidRPr="00F753D9">
        <w:rPr>
          <w:rFonts w:ascii="Arial" w:hAnsi="Arial" w:cs="Arial"/>
          <w:b/>
          <w:bCs/>
          <w:color w:val="000000"/>
          <w:lang w:val="es-MX" w:eastAsia="en-US"/>
        </w:rPr>
        <w:t xml:space="preserve"> </w:t>
      </w:r>
      <w:r w:rsidRPr="00F753D9">
        <w:rPr>
          <w:rFonts w:ascii="Arial" w:hAnsi="Arial" w:cs="Arial"/>
          <w:color w:val="000000"/>
          <w:lang w:val="es-MX" w:eastAsia="en-US"/>
        </w:rPr>
        <w:t xml:space="preserve">BENEFICIARIO el carácter de adjudicatario del “PROGRAMA 10000 VIVIENDAS - LINEA VIVIENDA SEMILLA MUNICIPIOS”, para lo cual recibe un crédito de Pesos Dos Millones Novecientos Mil ($ 2.900.000) para compra de materiales y mano de obra, en dos desembolsos del sesenta por ciento (60%) inicialmente y del cuarenta por ciento (40%) conforme certificación avance de obra (ejecución cuarenta por ciento (40%) de obra). En este marco, el BENEFICIARIO encomienda a la MUNICIPALIDAD y ésta acepta, la construcción de la Vivienda </w:t>
      </w:r>
      <w:r w:rsidRPr="00F753D9">
        <w:rPr>
          <w:rFonts w:ascii="Arial" w:hAnsi="Arial" w:cs="Arial"/>
          <w:color w:val="000000"/>
          <w:lang w:val="es-MX" w:eastAsia="en-US"/>
        </w:rPr>
        <w:lastRenderedPageBreak/>
        <w:t xml:space="preserve">en los términos y condiciones previstas en el Programa respectivo (Prototipo de Vivienda). </w:t>
      </w:r>
      <w:r w:rsidRPr="00F753D9">
        <w:rPr>
          <w:rFonts w:ascii="Arial" w:hAnsi="Arial" w:cs="Arial"/>
          <w:b/>
          <w:bCs/>
          <w:color w:val="000000"/>
          <w:u w:val="single"/>
          <w:lang w:val="es-MX" w:eastAsia="en-US"/>
        </w:rPr>
        <w:t>SEGUNDA</w:t>
      </w:r>
      <w:r w:rsidRPr="00F753D9">
        <w:rPr>
          <w:rFonts w:ascii="Arial" w:hAnsi="Arial" w:cs="Arial"/>
          <w:b/>
          <w:bCs/>
          <w:color w:val="000000"/>
          <w:lang w:val="es-MX" w:eastAsia="en-US"/>
        </w:rPr>
        <w:t>:</w:t>
      </w:r>
      <w:r w:rsidRPr="00F753D9">
        <w:rPr>
          <w:rFonts w:ascii="Arial" w:hAnsi="Arial" w:cs="Arial"/>
          <w:b/>
          <w:bCs/>
          <w:color w:val="00B050"/>
          <w:lang w:val="es-MX" w:eastAsia="en-US"/>
        </w:rPr>
        <w:t xml:space="preserve"> </w:t>
      </w:r>
      <w:r w:rsidRPr="00F753D9">
        <w:rPr>
          <w:rFonts w:ascii="Arial" w:hAnsi="Arial" w:cs="Arial"/>
          <w:b/>
          <w:bCs/>
          <w:color w:val="000000"/>
          <w:lang w:val="es-MX" w:eastAsia="en-US"/>
        </w:rPr>
        <w:t>LUGAR, FECHA Y FORMA PAGO:</w:t>
      </w:r>
      <w:r w:rsidRPr="00F753D9">
        <w:rPr>
          <w:rFonts w:ascii="Arial" w:hAnsi="Arial" w:cs="Arial"/>
          <w:color w:val="000000"/>
          <w:lang w:val="es-MX" w:eastAsia="en-US"/>
        </w:rPr>
        <w:t xml:space="preserve"> El BENEFICIARIO deberá devolver el monto del crédito fijado por la Cláusula Primera del presente en doscientas cuarenta (240) cuotas mensuales y consecutivas de Pesos DOCE MIL OCHENTA Y CUATRO ($ 12.084) cada una. Las Cuotas deberán ser abonadas en Sede de Municipal de calle Luis F. Tagle N° 295 de la localidad de Monte Cristo, entre el 1° al 10 de cada mes. El inicio de devolución tendrá un período de gracia de DOCE (12) meses, a contar desde la firma del presente Convenio.</w:t>
      </w:r>
    </w:p>
    <w:p w:rsidR="00F753D9" w:rsidRPr="00F753D9" w:rsidRDefault="00F753D9" w:rsidP="00F753D9">
      <w:pPr>
        <w:ind w:right="-45"/>
        <w:jc w:val="both"/>
        <w:rPr>
          <w:rFonts w:ascii="Arial" w:hAnsi="Arial" w:cs="Arial"/>
          <w:lang w:val="es-MX" w:eastAsia="en-US"/>
        </w:rPr>
      </w:pPr>
      <w:r w:rsidRPr="00F753D9">
        <w:rPr>
          <w:rFonts w:ascii="Arial" w:hAnsi="Arial" w:cs="Arial"/>
          <w:b/>
          <w:bCs/>
          <w:color w:val="000000"/>
          <w:u w:val="single"/>
          <w:lang w:val="es-MX" w:eastAsia="en-US"/>
        </w:rPr>
        <w:t>TERCERA</w:t>
      </w:r>
      <w:r w:rsidRPr="00F753D9">
        <w:rPr>
          <w:rFonts w:ascii="Arial" w:hAnsi="Arial" w:cs="Arial"/>
          <w:b/>
          <w:bCs/>
          <w:color w:val="000000"/>
          <w:lang w:val="es-MX" w:eastAsia="en-US"/>
        </w:rPr>
        <w:t xml:space="preserve">: </w:t>
      </w:r>
      <w:r w:rsidRPr="00F753D9">
        <w:rPr>
          <w:rFonts w:ascii="Arial" w:hAnsi="Arial" w:cs="Arial"/>
          <w:color w:val="000000"/>
          <w:lang w:val="es-MX" w:eastAsia="en-US"/>
        </w:rPr>
        <w:t>El BENEFICIARIO está facultado para adelantar el pago o hacer entregas Parciales anticipadas, para tal caso la MUNICIPALIDAD deberá extender los recibos correspondientes.</w:t>
      </w:r>
    </w:p>
    <w:p w:rsidR="00F753D9" w:rsidRPr="00F753D9" w:rsidRDefault="00F753D9" w:rsidP="00F753D9">
      <w:pPr>
        <w:jc w:val="both"/>
        <w:rPr>
          <w:rFonts w:ascii="Arial" w:hAnsi="Arial" w:cs="Arial"/>
          <w:lang w:val="es-MX" w:eastAsia="en-US"/>
        </w:rPr>
      </w:pPr>
      <w:r w:rsidRPr="00F753D9">
        <w:rPr>
          <w:rFonts w:ascii="Arial" w:hAnsi="Arial" w:cs="Arial"/>
          <w:b/>
          <w:bCs/>
          <w:color w:val="000000"/>
          <w:u w:val="single"/>
          <w:lang w:val="es-MX" w:eastAsia="en-US"/>
        </w:rPr>
        <w:t>CUARTA:</w:t>
      </w:r>
      <w:r w:rsidRPr="00F753D9">
        <w:rPr>
          <w:rFonts w:ascii="Arial" w:hAnsi="Arial" w:cs="Arial"/>
          <w:color w:val="000000"/>
          <w:lang w:val="es-MX" w:eastAsia="en-US"/>
        </w:rPr>
        <w:t xml:space="preserve"> </w:t>
      </w:r>
      <w:r w:rsidRPr="00F753D9">
        <w:rPr>
          <w:rFonts w:ascii="Arial" w:hAnsi="Arial" w:cs="Arial"/>
          <w:b/>
          <w:bCs/>
          <w:color w:val="000000"/>
          <w:lang w:val="es-MX" w:eastAsia="en-US"/>
        </w:rPr>
        <w:t>MORA EN EL PAGO</w:t>
      </w:r>
      <w:r w:rsidRPr="00F753D9">
        <w:rPr>
          <w:rFonts w:ascii="Arial" w:hAnsi="Arial" w:cs="Arial"/>
          <w:color w:val="000000"/>
          <w:lang w:val="es-MX" w:eastAsia="en-US"/>
        </w:rPr>
        <w:t>: Si el BENEFICIARIO no abonara en el tiempo estipulado será pasible del interés por mora fijado en la Ordenanza General Impositiva y/</w:t>
      </w:r>
      <w:proofErr w:type="spellStart"/>
      <w:r w:rsidRPr="00F753D9">
        <w:rPr>
          <w:rFonts w:ascii="Arial" w:hAnsi="Arial" w:cs="Arial"/>
          <w:color w:val="000000"/>
          <w:lang w:val="es-MX" w:eastAsia="en-US"/>
        </w:rPr>
        <w:t>o</w:t>
      </w:r>
      <w:proofErr w:type="spellEnd"/>
      <w:r w:rsidRPr="00F753D9">
        <w:rPr>
          <w:rFonts w:ascii="Arial" w:hAnsi="Arial" w:cs="Arial"/>
          <w:color w:val="000000"/>
          <w:lang w:val="es-MX" w:eastAsia="en-US"/>
        </w:rPr>
        <w:t xml:space="preserve"> Ordenanza Tarifaria Anual, los que comenzaran a devengarse automáticamente con el nacimiento del hecho generador, sin necesidad de notificación de ningún tipo.</w:t>
      </w:r>
    </w:p>
    <w:p w:rsidR="00F753D9" w:rsidRPr="00F753D9" w:rsidRDefault="00F753D9" w:rsidP="00F753D9">
      <w:pPr>
        <w:jc w:val="both"/>
        <w:rPr>
          <w:rFonts w:ascii="Arial" w:hAnsi="Arial" w:cs="Arial"/>
          <w:lang w:val="es-MX" w:eastAsia="en-US"/>
        </w:rPr>
      </w:pPr>
      <w:r w:rsidRPr="00F753D9">
        <w:rPr>
          <w:rFonts w:ascii="Arial" w:hAnsi="Arial" w:cs="Arial"/>
          <w:b/>
          <w:bCs/>
          <w:color w:val="000000"/>
          <w:u w:val="single"/>
          <w:lang w:val="es-MX" w:eastAsia="en-US"/>
        </w:rPr>
        <w:t>QUINTA</w:t>
      </w:r>
      <w:r w:rsidRPr="00F753D9">
        <w:rPr>
          <w:rFonts w:ascii="Arial" w:hAnsi="Arial" w:cs="Arial"/>
          <w:b/>
          <w:bCs/>
          <w:color w:val="000000"/>
          <w:lang w:val="es-MX" w:eastAsia="en-US"/>
        </w:rPr>
        <w:t xml:space="preserve">: </w:t>
      </w:r>
      <w:r w:rsidRPr="00F753D9">
        <w:rPr>
          <w:rFonts w:ascii="Arial" w:hAnsi="Arial" w:cs="Arial"/>
          <w:color w:val="000000"/>
          <w:lang w:val="es-MX" w:eastAsia="en-US"/>
        </w:rPr>
        <w:t>La ejecución de la obra estará a cargo de la MUNICIPALIDAD, quien podrá hacerlo, por sí o por intermedio de terceros, sobre la base de las condiciones y especificaciones establecidas en los proyectos respectivos. El BENEFICIARIO autoriza a la MUNICIPALIDAD a ingresar al domicilio de aquel a los fines de la ejecución de la obra. </w:t>
      </w:r>
    </w:p>
    <w:p w:rsidR="00F753D9" w:rsidRPr="00F753D9" w:rsidRDefault="00F753D9" w:rsidP="00F753D9">
      <w:pPr>
        <w:jc w:val="both"/>
        <w:rPr>
          <w:rFonts w:ascii="Arial" w:hAnsi="Arial" w:cs="Arial"/>
          <w:lang w:val="es-MX" w:eastAsia="en-US"/>
        </w:rPr>
      </w:pPr>
      <w:r w:rsidRPr="00F753D9">
        <w:rPr>
          <w:rFonts w:ascii="Arial" w:hAnsi="Arial" w:cs="Arial"/>
          <w:b/>
          <w:bCs/>
          <w:color w:val="000000"/>
          <w:u w:val="single"/>
          <w:lang w:val="es-MX" w:eastAsia="en-US"/>
        </w:rPr>
        <w:t>SEXTA:</w:t>
      </w:r>
      <w:r w:rsidRPr="00F753D9">
        <w:rPr>
          <w:rFonts w:ascii="Arial" w:hAnsi="Arial" w:cs="Arial"/>
          <w:color w:val="000000"/>
          <w:lang w:val="es-MX" w:eastAsia="en-US"/>
        </w:rPr>
        <w:t xml:space="preserve"> La MUNICIPALIDAD se compromete a iniciar la Obra dentro de los treinta (30) días de recibida la transferencia, conforme el primer desembolso efectuado por parte del Ministerio de Promoción del Empleo y de la Economía Familiar del Gobierno de la Provincia de Córdoba y a finalizar la obra en el término de doce (12) meses a partir de la fecha de inicio, siempre supeditado a los desembolsos que efectúe el Ministerio al BENEFICIARIO y de éste a la MUNICIPALDIAD. La MUNICIPALIDAD manifiesta y el BENEFICIARIO acepta y reconoce que el mecanismo y fechas de los desembolsos de dinero para mano de obra y entrega de materiales corresponden exclusivamente a las remisiones que efectúe el Ministerio de Promoción del Empleo y de la Economía Familiar del Gobierno de la Provincia de Córdoba.</w:t>
      </w:r>
    </w:p>
    <w:p w:rsidR="00F753D9" w:rsidRPr="00F753D9" w:rsidRDefault="00F753D9" w:rsidP="00F753D9">
      <w:pPr>
        <w:jc w:val="both"/>
        <w:rPr>
          <w:rFonts w:ascii="Arial" w:hAnsi="Arial" w:cs="Arial"/>
          <w:lang w:val="es-MX" w:eastAsia="en-US"/>
        </w:rPr>
      </w:pPr>
      <w:r w:rsidRPr="00F753D9">
        <w:rPr>
          <w:rFonts w:ascii="Arial" w:hAnsi="Arial" w:cs="Arial"/>
          <w:b/>
          <w:bCs/>
          <w:color w:val="000000"/>
          <w:u w:val="single"/>
          <w:lang w:val="es-MX" w:eastAsia="en-US"/>
        </w:rPr>
        <w:t>SEPTIMA:</w:t>
      </w:r>
      <w:r w:rsidRPr="00F753D9">
        <w:rPr>
          <w:rFonts w:ascii="Arial" w:hAnsi="Arial" w:cs="Arial"/>
          <w:color w:val="000000"/>
          <w:lang w:val="es-MX" w:eastAsia="en-US"/>
        </w:rPr>
        <w:t xml:space="preserve"> El monto de las Cuotas fijados en la Cláusula Segunda será actualizable semestralmente conforme Coeficiente de Variación Salarial que publique el INDEC. </w:t>
      </w:r>
    </w:p>
    <w:p w:rsidR="00F753D9" w:rsidRPr="00F753D9" w:rsidRDefault="00F753D9" w:rsidP="00F753D9">
      <w:pPr>
        <w:jc w:val="both"/>
        <w:rPr>
          <w:rFonts w:ascii="Arial" w:hAnsi="Arial" w:cs="Arial"/>
          <w:lang w:val="es-MX" w:eastAsia="en-US"/>
        </w:rPr>
      </w:pPr>
      <w:r w:rsidRPr="00F753D9">
        <w:rPr>
          <w:rFonts w:ascii="Arial" w:hAnsi="Arial" w:cs="Arial"/>
          <w:b/>
          <w:bCs/>
          <w:color w:val="000000"/>
          <w:u w:val="single"/>
          <w:lang w:val="es-MX" w:eastAsia="en-US"/>
        </w:rPr>
        <w:t>OCTAVA</w:t>
      </w:r>
      <w:r w:rsidRPr="00F753D9">
        <w:rPr>
          <w:rFonts w:ascii="Arial" w:hAnsi="Arial" w:cs="Arial"/>
          <w:color w:val="000000"/>
          <w:lang w:val="es-MX" w:eastAsia="en-US"/>
        </w:rPr>
        <w:t>:</w:t>
      </w:r>
      <w:r w:rsidRPr="00F753D9">
        <w:rPr>
          <w:rFonts w:ascii="Arial" w:hAnsi="Arial" w:cs="Arial"/>
          <w:b/>
          <w:bCs/>
          <w:color w:val="000000"/>
          <w:lang w:val="es-MX" w:eastAsia="en-US"/>
        </w:rPr>
        <w:t xml:space="preserve"> GARANTIA</w:t>
      </w:r>
      <w:r w:rsidRPr="00F753D9">
        <w:rPr>
          <w:rFonts w:ascii="Arial" w:hAnsi="Arial" w:cs="Arial"/>
          <w:color w:val="000000"/>
          <w:lang w:val="es-MX" w:eastAsia="en-US"/>
        </w:rPr>
        <w:t xml:space="preserve">: Como garantía en el cumplimiento de todas y cada una de las obligaciones establecidas en el presente Contrato a cargo del BENEFICIARIO, ya sean principales o accesorias, directas o indirectas y de sus eventuales prórrogas, renovaciones o variaciones totales o parciales, intereses, etc., en forma personal </w:t>
      </w:r>
      <w:r w:rsidRPr="00F753D9">
        <w:rPr>
          <w:rFonts w:ascii="Arial" w:hAnsi="Arial" w:cs="Arial"/>
          <w:color w:val="FF0000"/>
          <w:lang w:val="es-MX" w:eastAsia="en-US"/>
        </w:rPr>
        <w:t>el Sr. …</w:t>
      </w:r>
      <w:proofErr w:type="gramStart"/>
      <w:r w:rsidRPr="00F753D9">
        <w:rPr>
          <w:rFonts w:ascii="Arial" w:hAnsi="Arial" w:cs="Arial"/>
          <w:color w:val="FF0000"/>
          <w:lang w:val="es-MX" w:eastAsia="en-US"/>
        </w:rPr>
        <w:t>…….</w:t>
      </w:r>
      <w:proofErr w:type="gramEnd"/>
      <w:r w:rsidRPr="00F753D9">
        <w:rPr>
          <w:rFonts w:ascii="Arial" w:hAnsi="Arial" w:cs="Arial"/>
          <w:color w:val="FF0000"/>
          <w:lang w:val="es-MX" w:eastAsia="en-US"/>
        </w:rPr>
        <w:t xml:space="preserve">., DNI N°…………., con domicilio en calle ……….. N° ………, </w:t>
      </w:r>
      <w:r w:rsidRPr="00F753D9">
        <w:rPr>
          <w:rFonts w:ascii="Arial" w:hAnsi="Arial" w:cs="Arial"/>
          <w:color w:val="212121"/>
          <w:lang w:val="es-MX" w:eastAsia="en-US"/>
        </w:rPr>
        <w:t>de la localidad de Monte Cristo, Provincia de Córdoba,</w:t>
      </w:r>
      <w:r w:rsidRPr="00F753D9">
        <w:rPr>
          <w:rFonts w:ascii="Arial" w:hAnsi="Arial" w:cs="Arial"/>
          <w:color w:val="000000"/>
          <w:lang w:val="es-MX" w:eastAsia="en-US"/>
        </w:rPr>
        <w:t xml:space="preserve"> se constituye en codeudor solidario, fiador liso y llano y principal pagador de todas y cada una de las obligaciones emergentes del presente contrato, renunciando desde ya a los beneficios que la ley acuerda a los fiadores, tales como excusión, división, interpelación, aviso previo, etc., conforme lo estipulado por los Artículos 1584, 1589, 1590 y 1591 del Código Civil y Comercial de la Nación, firmando el presente Contrato en prueba de conformidad</w:t>
      </w:r>
    </w:p>
    <w:p w:rsidR="00F753D9" w:rsidRPr="00F753D9" w:rsidRDefault="00F753D9" w:rsidP="00F753D9">
      <w:pPr>
        <w:jc w:val="both"/>
        <w:rPr>
          <w:rFonts w:ascii="Arial" w:hAnsi="Arial" w:cs="Arial"/>
          <w:lang w:val="es-MX" w:eastAsia="en-US"/>
        </w:rPr>
      </w:pPr>
      <w:r w:rsidRPr="00F753D9">
        <w:rPr>
          <w:rFonts w:ascii="Arial" w:hAnsi="Arial" w:cs="Arial"/>
          <w:b/>
          <w:bCs/>
          <w:color w:val="000000"/>
          <w:u w:val="single"/>
          <w:lang w:val="es-MX" w:eastAsia="en-US"/>
        </w:rPr>
        <w:t>NOVENA:</w:t>
      </w:r>
      <w:r w:rsidRPr="00F753D9">
        <w:rPr>
          <w:rFonts w:ascii="Arial" w:hAnsi="Arial" w:cs="Arial"/>
          <w:b/>
          <w:bCs/>
          <w:color w:val="000000"/>
          <w:lang w:val="es-MX" w:eastAsia="en-US"/>
        </w:rPr>
        <w:t xml:space="preserve"> CONSTITUCIÓN DE DOMICILIOS ESPECIALES</w:t>
      </w:r>
      <w:r w:rsidRPr="00F753D9">
        <w:rPr>
          <w:rFonts w:ascii="Arial" w:hAnsi="Arial" w:cs="Arial"/>
          <w:color w:val="000000"/>
          <w:lang w:val="es-MX" w:eastAsia="en-US"/>
        </w:rPr>
        <w:t xml:space="preserve">.  A todos los efectos del presente Préstamo las partes constituyen domicilios especiales en: </w:t>
      </w:r>
      <w:r w:rsidRPr="00F753D9">
        <w:rPr>
          <w:rFonts w:ascii="Arial" w:hAnsi="Arial" w:cs="Arial"/>
          <w:b/>
          <w:bCs/>
          <w:color w:val="000000"/>
          <w:lang w:val="es-MX" w:eastAsia="en-US"/>
        </w:rPr>
        <w:t>a)</w:t>
      </w:r>
      <w:r w:rsidRPr="00F753D9">
        <w:rPr>
          <w:rFonts w:ascii="Arial" w:hAnsi="Arial" w:cs="Arial"/>
          <w:color w:val="000000"/>
          <w:lang w:val="es-MX" w:eastAsia="en-US"/>
        </w:rPr>
        <w:t xml:space="preserve"> el BENEFICIARIO en </w:t>
      </w:r>
      <w:r w:rsidRPr="00F753D9">
        <w:rPr>
          <w:rFonts w:ascii="Arial" w:hAnsi="Arial" w:cs="Arial"/>
          <w:color w:val="FF0000"/>
          <w:lang w:val="es-MX" w:eastAsia="en-US"/>
        </w:rPr>
        <w:t xml:space="preserve">calle ………. </w:t>
      </w:r>
      <w:r w:rsidRPr="00F753D9">
        <w:rPr>
          <w:rFonts w:ascii="Arial" w:hAnsi="Arial" w:cs="Arial"/>
          <w:color w:val="000000"/>
          <w:lang w:val="es-MX" w:eastAsia="en-US"/>
        </w:rPr>
        <w:t xml:space="preserve">de la localidad de Monte Cristo, Provincia de Córdoba; </w:t>
      </w:r>
      <w:r w:rsidRPr="00F753D9">
        <w:rPr>
          <w:rFonts w:ascii="Arial" w:hAnsi="Arial" w:cs="Arial"/>
          <w:b/>
          <w:bCs/>
          <w:color w:val="000000"/>
          <w:lang w:val="es-MX" w:eastAsia="en-US"/>
        </w:rPr>
        <w:t>b)</w:t>
      </w:r>
      <w:r w:rsidRPr="00F753D9">
        <w:rPr>
          <w:rFonts w:ascii="Arial" w:hAnsi="Arial" w:cs="Arial"/>
          <w:color w:val="000000"/>
          <w:lang w:val="es-MX" w:eastAsia="en-US"/>
        </w:rPr>
        <w:t xml:space="preserve"> la MUNICIPALIDAD en calle Luis F. Tagle N° 295 de la localidad de Monte Cristo; </w:t>
      </w:r>
      <w:r w:rsidRPr="00F753D9">
        <w:rPr>
          <w:rFonts w:ascii="Arial" w:hAnsi="Arial" w:cs="Arial"/>
          <w:b/>
          <w:bCs/>
          <w:color w:val="000000"/>
          <w:lang w:val="es-MX" w:eastAsia="en-US"/>
        </w:rPr>
        <w:t>c)</w:t>
      </w:r>
      <w:r w:rsidRPr="00F753D9">
        <w:rPr>
          <w:rFonts w:ascii="Arial" w:hAnsi="Arial" w:cs="Arial"/>
          <w:color w:val="000000"/>
          <w:lang w:val="es-MX" w:eastAsia="en-US"/>
        </w:rPr>
        <w:t xml:space="preserve"> el GARANTE en </w:t>
      </w:r>
      <w:r w:rsidRPr="00F753D9">
        <w:rPr>
          <w:rFonts w:ascii="Arial" w:hAnsi="Arial" w:cs="Arial"/>
          <w:color w:val="FF0000"/>
          <w:lang w:val="es-MX" w:eastAsia="en-US"/>
        </w:rPr>
        <w:t>calle ………</w:t>
      </w:r>
      <w:proofErr w:type="gramStart"/>
      <w:r w:rsidRPr="00F753D9">
        <w:rPr>
          <w:rFonts w:ascii="Arial" w:hAnsi="Arial" w:cs="Arial"/>
          <w:color w:val="FF0000"/>
          <w:lang w:val="es-MX" w:eastAsia="en-US"/>
        </w:rPr>
        <w:t>…….</w:t>
      </w:r>
      <w:proofErr w:type="gramEnd"/>
      <w:r w:rsidRPr="00F753D9">
        <w:rPr>
          <w:rFonts w:ascii="Arial" w:hAnsi="Arial" w:cs="Arial"/>
          <w:color w:val="FF0000"/>
          <w:lang w:val="es-MX" w:eastAsia="en-US"/>
        </w:rPr>
        <w:t xml:space="preserve">. de </w:t>
      </w:r>
      <w:r w:rsidRPr="00F753D9">
        <w:rPr>
          <w:rFonts w:ascii="Arial" w:hAnsi="Arial" w:cs="Arial"/>
          <w:color w:val="000000"/>
          <w:lang w:val="es-MX" w:eastAsia="en-US"/>
        </w:rPr>
        <w:t>la localidad de Monte Cristo. En dichos domicilios se tendrán por válidas y vinculadas todo tipo de notificaciones y/o emplazamientos judiciales o extrajudiciales que se cursen por escrito y por medio fehaciente.</w:t>
      </w:r>
    </w:p>
    <w:p w:rsidR="00F753D9" w:rsidRPr="00F753D9" w:rsidRDefault="00F753D9" w:rsidP="00F753D9">
      <w:pPr>
        <w:jc w:val="both"/>
        <w:rPr>
          <w:rFonts w:ascii="Arial" w:hAnsi="Arial" w:cs="Arial"/>
          <w:lang w:val="es-MX" w:eastAsia="en-US"/>
        </w:rPr>
      </w:pPr>
      <w:r w:rsidRPr="00F753D9">
        <w:rPr>
          <w:rFonts w:ascii="Arial" w:hAnsi="Arial" w:cs="Arial"/>
          <w:b/>
          <w:bCs/>
          <w:color w:val="000000"/>
          <w:u w:val="single"/>
          <w:lang w:val="es-MX" w:eastAsia="en-US"/>
        </w:rPr>
        <w:t>DECIMA</w:t>
      </w:r>
      <w:r w:rsidRPr="00F753D9">
        <w:rPr>
          <w:rFonts w:ascii="Arial" w:hAnsi="Arial" w:cs="Arial"/>
          <w:color w:val="000000"/>
          <w:lang w:val="es-MX" w:eastAsia="en-US"/>
        </w:rPr>
        <w:t xml:space="preserve">: </w:t>
      </w:r>
      <w:r w:rsidRPr="00F753D9">
        <w:rPr>
          <w:rFonts w:ascii="Arial" w:hAnsi="Arial" w:cs="Arial"/>
          <w:b/>
          <w:bCs/>
          <w:color w:val="000000"/>
          <w:lang w:val="es-MX" w:eastAsia="en-US"/>
        </w:rPr>
        <w:t>PENALIDADES POR INCUMPLIMIENTO</w:t>
      </w:r>
      <w:r w:rsidRPr="00F753D9">
        <w:rPr>
          <w:rFonts w:ascii="Arial" w:hAnsi="Arial" w:cs="Arial"/>
          <w:color w:val="000000"/>
          <w:lang w:val="es-MX" w:eastAsia="en-US"/>
        </w:rPr>
        <w:t xml:space="preserve">: Cuando el BENEFICIARIO adeude tres (3) cuotas seguidas, la MUNICIPALIDAD previa intimación a los fines de regularizar situación de mora, podrá </w:t>
      </w:r>
      <w:proofErr w:type="spellStart"/>
      <w:r w:rsidRPr="00F753D9">
        <w:rPr>
          <w:rFonts w:ascii="Arial" w:hAnsi="Arial" w:cs="Arial"/>
          <w:color w:val="000000"/>
          <w:lang w:val="es-MX" w:eastAsia="en-US"/>
        </w:rPr>
        <w:t>desadjudicar</w:t>
      </w:r>
      <w:proofErr w:type="spellEnd"/>
      <w:r w:rsidRPr="00F753D9">
        <w:rPr>
          <w:rFonts w:ascii="Arial" w:hAnsi="Arial" w:cs="Arial"/>
          <w:color w:val="000000"/>
          <w:lang w:val="es-MX" w:eastAsia="en-US"/>
        </w:rPr>
        <w:t xml:space="preserve"> sin más trámite, e iniciar acciones tendientes al cobro total de crédito desembolsado hasta ese momento.</w:t>
      </w:r>
    </w:p>
    <w:p w:rsidR="00F753D9" w:rsidRPr="00F753D9" w:rsidRDefault="00F753D9" w:rsidP="00F753D9">
      <w:pPr>
        <w:jc w:val="both"/>
        <w:rPr>
          <w:rFonts w:ascii="Arial" w:hAnsi="Arial" w:cs="Arial"/>
          <w:lang w:val="es-MX" w:eastAsia="en-US"/>
        </w:rPr>
      </w:pPr>
      <w:r w:rsidRPr="00F753D9">
        <w:rPr>
          <w:rFonts w:ascii="Arial" w:hAnsi="Arial" w:cs="Arial"/>
          <w:b/>
          <w:bCs/>
          <w:color w:val="000000"/>
          <w:u w:val="single"/>
          <w:lang w:val="es-MX" w:eastAsia="en-US"/>
        </w:rPr>
        <w:t>DECIMA PRIMERA</w:t>
      </w:r>
      <w:r w:rsidRPr="00F753D9">
        <w:rPr>
          <w:rFonts w:ascii="Arial" w:hAnsi="Arial" w:cs="Arial"/>
          <w:color w:val="000000"/>
          <w:lang w:val="es-MX" w:eastAsia="en-US"/>
        </w:rPr>
        <w:t xml:space="preserve">: Los derechos y obligaciones emergentes del presente convenio no podrán transferirse ni cederse bajo ningún concepto. Se prohíbe al BENEFICIARIO la transferencia de la vivienda por el término de veinticinco (25) años, salvo la cancelación total y definitiva de las cuotas </w:t>
      </w:r>
      <w:r w:rsidRPr="00F753D9">
        <w:rPr>
          <w:rFonts w:ascii="Arial" w:hAnsi="Arial" w:cs="Arial"/>
          <w:color w:val="000000"/>
          <w:lang w:val="es-MX" w:eastAsia="en-US"/>
        </w:rPr>
        <w:lastRenderedPageBreak/>
        <w:t>restantes y previa y expresa aceptación por parte de la MUNICIPALIDAD a dicha cesión. En ese caso, el cesionario mantendrá los mismos derechos y obligaciones en su totalidad.</w:t>
      </w:r>
    </w:p>
    <w:p w:rsidR="00F753D9" w:rsidRPr="00F753D9" w:rsidRDefault="00F753D9" w:rsidP="00F753D9">
      <w:pPr>
        <w:jc w:val="both"/>
        <w:rPr>
          <w:rFonts w:ascii="Arial" w:hAnsi="Arial" w:cs="Arial"/>
          <w:lang w:val="es-MX" w:eastAsia="en-US"/>
        </w:rPr>
      </w:pPr>
      <w:r w:rsidRPr="00F753D9">
        <w:rPr>
          <w:rFonts w:ascii="Arial" w:hAnsi="Arial" w:cs="Arial"/>
          <w:b/>
          <w:bCs/>
          <w:color w:val="000000"/>
          <w:u w:val="single"/>
          <w:lang w:val="es-MX" w:eastAsia="en-US"/>
        </w:rPr>
        <w:t>DECIMA SEGUNDA</w:t>
      </w:r>
      <w:r w:rsidRPr="00F753D9">
        <w:rPr>
          <w:rFonts w:ascii="Arial" w:hAnsi="Arial" w:cs="Arial"/>
          <w:color w:val="000000"/>
          <w:lang w:val="es-MX" w:eastAsia="en-US"/>
        </w:rPr>
        <w:t xml:space="preserve">: </w:t>
      </w:r>
      <w:r w:rsidRPr="00F753D9">
        <w:rPr>
          <w:rFonts w:ascii="Arial" w:hAnsi="Arial" w:cs="Arial"/>
          <w:b/>
          <w:bCs/>
          <w:color w:val="000000"/>
          <w:lang w:val="es-MX" w:eastAsia="en-US"/>
        </w:rPr>
        <w:t>JURISDICCION</w:t>
      </w:r>
      <w:r w:rsidRPr="00F753D9">
        <w:rPr>
          <w:rFonts w:ascii="Arial" w:hAnsi="Arial" w:cs="Arial"/>
          <w:color w:val="000000"/>
          <w:lang w:val="es-MX" w:eastAsia="en-US"/>
        </w:rPr>
        <w:t>: Para cualquier cuestión judicial, las partes pactan someterse a los Tribunales Ordinarios de la Ciudad de Córdoba, con exclusión de cualquier otro fuero con especial renuncia a la competencia Federal.</w:t>
      </w:r>
    </w:p>
    <w:p w:rsidR="00F753D9" w:rsidRPr="00F753D9" w:rsidRDefault="00F753D9" w:rsidP="00F753D9">
      <w:pPr>
        <w:jc w:val="both"/>
        <w:rPr>
          <w:rFonts w:ascii="Arial" w:hAnsi="Arial" w:cs="Arial"/>
          <w:lang w:val="es-MX" w:eastAsia="en-US"/>
        </w:rPr>
      </w:pPr>
      <w:r w:rsidRPr="00F753D9">
        <w:rPr>
          <w:rFonts w:ascii="Arial" w:hAnsi="Arial" w:cs="Arial"/>
          <w:color w:val="000000"/>
          <w:lang w:val="es-MX" w:eastAsia="en-US"/>
        </w:rPr>
        <w:t>En prueba de conformidad se firman dos ejemplares de un mismo tenor y a un solo efecto, en la localidad de Monte Cristo a los ……. días del mes de ………… del año 2.022.-</w:t>
      </w:r>
    </w:p>
    <w:p w:rsidR="00F753D9" w:rsidRPr="00F753D9" w:rsidRDefault="00F753D9" w:rsidP="00F753D9">
      <w:pPr>
        <w:spacing w:after="160"/>
        <w:jc w:val="both"/>
        <w:rPr>
          <w:rFonts w:ascii="Arial" w:hAnsi="Arial" w:cs="Arial"/>
          <w:lang w:val="es-MX" w:eastAsia="en-US"/>
        </w:rPr>
      </w:pPr>
      <w:r w:rsidRPr="00F753D9">
        <w:rPr>
          <w:rFonts w:ascii="Arial" w:hAnsi="Arial" w:cs="Arial"/>
          <w:color w:val="000000"/>
          <w:sz w:val="20"/>
          <w:szCs w:val="20"/>
          <w:lang w:val="es-MX" w:eastAsia="en-US"/>
        </w:rPr>
        <w:t>DADO EN LA SALA DE SESIONES DEL CONCEJO DELIBERANTE DE MONTE CRISTO A LOS 27 DIAS DEL MES DE JULIO DEL AÑO DOS MIL VEINTIDOS. – </w:t>
      </w:r>
    </w:p>
    <w:tbl>
      <w:tblPr>
        <w:tblW w:w="0" w:type="auto"/>
        <w:tblCellMar>
          <w:top w:w="15" w:type="dxa"/>
          <w:left w:w="15" w:type="dxa"/>
          <w:bottom w:w="15" w:type="dxa"/>
          <w:right w:w="15" w:type="dxa"/>
        </w:tblCellMar>
        <w:tblLook w:val="04A0" w:firstRow="1" w:lastRow="0" w:firstColumn="1" w:lastColumn="0" w:noHBand="0" w:noVBand="1"/>
      </w:tblPr>
      <w:tblGrid>
        <w:gridCol w:w="3083"/>
        <w:gridCol w:w="1080"/>
        <w:gridCol w:w="1741"/>
        <w:gridCol w:w="2024"/>
      </w:tblGrid>
      <w:tr w:rsidR="00F753D9" w:rsidRPr="00F753D9" w:rsidTr="00DE4007">
        <w:tc>
          <w:tcPr>
            <w:tcW w:w="0" w:type="auto"/>
            <w:tcMar>
              <w:top w:w="0" w:type="dxa"/>
              <w:left w:w="70" w:type="dxa"/>
              <w:bottom w:w="0" w:type="dxa"/>
              <w:right w:w="70" w:type="dxa"/>
            </w:tcMar>
            <w:hideMark/>
          </w:tcPr>
          <w:p w:rsidR="00F753D9" w:rsidRPr="00F753D9" w:rsidRDefault="00F753D9" w:rsidP="00DE4007">
            <w:pPr>
              <w:rPr>
                <w:rFonts w:ascii="Arial" w:hAnsi="Arial" w:cs="Arial"/>
                <w:lang w:val="es-MX" w:eastAsia="en-US"/>
              </w:rPr>
            </w:pPr>
          </w:p>
          <w:p w:rsidR="00F753D9" w:rsidRPr="00F753D9" w:rsidRDefault="00F753D9" w:rsidP="00DE4007">
            <w:pPr>
              <w:spacing w:after="160"/>
              <w:rPr>
                <w:rFonts w:ascii="Arial" w:hAnsi="Arial" w:cs="Arial"/>
                <w:lang w:val="en-US" w:eastAsia="en-US"/>
              </w:rPr>
            </w:pPr>
            <w:r w:rsidRPr="00F753D9">
              <w:rPr>
                <w:rFonts w:ascii="Arial" w:hAnsi="Arial" w:cs="Arial"/>
                <w:color w:val="000000"/>
                <w:lang w:val="en-US" w:eastAsia="en-US"/>
              </w:rPr>
              <w:t>FIRMADA:</w:t>
            </w:r>
          </w:p>
        </w:tc>
        <w:tc>
          <w:tcPr>
            <w:tcW w:w="0" w:type="auto"/>
            <w:gridSpan w:val="2"/>
            <w:tcMar>
              <w:top w:w="0" w:type="dxa"/>
              <w:left w:w="70" w:type="dxa"/>
              <w:bottom w:w="0" w:type="dxa"/>
              <w:right w:w="70" w:type="dxa"/>
            </w:tcMar>
            <w:hideMark/>
          </w:tcPr>
          <w:p w:rsidR="00F753D9" w:rsidRPr="00F753D9" w:rsidRDefault="00F753D9" w:rsidP="00DE4007">
            <w:pPr>
              <w:rPr>
                <w:rFonts w:ascii="Arial" w:hAnsi="Arial" w:cs="Arial"/>
                <w:lang w:val="en-US" w:eastAsia="en-US"/>
              </w:rPr>
            </w:pPr>
          </w:p>
          <w:p w:rsidR="00F753D9" w:rsidRPr="00F753D9" w:rsidRDefault="00F753D9" w:rsidP="00DE4007">
            <w:pPr>
              <w:spacing w:after="160"/>
              <w:rPr>
                <w:rFonts w:ascii="Arial" w:hAnsi="Arial" w:cs="Arial"/>
                <w:lang w:val="en-US" w:eastAsia="en-US"/>
              </w:rPr>
            </w:pPr>
            <w:r w:rsidRPr="00F753D9">
              <w:rPr>
                <w:rFonts w:ascii="Arial" w:hAnsi="Arial" w:cs="Arial"/>
                <w:b/>
                <w:bCs/>
                <w:color w:val="000000"/>
                <w:lang w:val="en-US" w:eastAsia="en-US"/>
              </w:rPr>
              <w:t>Noelia RINERO</w:t>
            </w:r>
          </w:p>
        </w:tc>
        <w:tc>
          <w:tcPr>
            <w:tcW w:w="0" w:type="auto"/>
            <w:tcMar>
              <w:top w:w="0" w:type="dxa"/>
              <w:left w:w="70" w:type="dxa"/>
              <w:bottom w:w="0" w:type="dxa"/>
              <w:right w:w="70" w:type="dxa"/>
            </w:tcMar>
            <w:hideMark/>
          </w:tcPr>
          <w:p w:rsidR="00F753D9" w:rsidRPr="00F753D9" w:rsidRDefault="00F753D9" w:rsidP="00DE4007">
            <w:pPr>
              <w:rPr>
                <w:rFonts w:ascii="Arial" w:hAnsi="Arial" w:cs="Arial"/>
                <w:lang w:val="en-US" w:eastAsia="en-US"/>
              </w:rPr>
            </w:pPr>
          </w:p>
          <w:p w:rsidR="00F753D9" w:rsidRPr="00F753D9" w:rsidRDefault="00F753D9" w:rsidP="00DE4007">
            <w:pPr>
              <w:spacing w:after="160"/>
              <w:rPr>
                <w:rFonts w:ascii="Arial" w:hAnsi="Arial" w:cs="Arial"/>
                <w:lang w:val="en-US" w:eastAsia="en-US"/>
              </w:rPr>
            </w:pPr>
            <w:r w:rsidRPr="00F753D9">
              <w:rPr>
                <w:rFonts w:ascii="Arial" w:hAnsi="Arial" w:cs="Arial"/>
                <w:color w:val="000000"/>
                <w:lang w:val="en-US" w:eastAsia="en-US"/>
              </w:rPr>
              <w:t>(</w:t>
            </w:r>
            <w:proofErr w:type="spellStart"/>
            <w:r w:rsidRPr="00F753D9">
              <w:rPr>
                <w:rFonts w:ascii="Arial" w:hAnsi="Arial" w:cs="Arial"/>
                <w:color w:val="000000"/>
                <w:lang w:val="en-US" w:eastAsia="en-US"/>
              </w:rPr>
              <w:t>Presidente</w:t>
            </w:r>
            <w:proofErr w:type="spellEnd"/>
            <w:r w:rsidRPr="00F753D9">
              <w:rPr>
                <w:rFonts w:ascii="Arial" w:hAnsi="Arial" w:cs="Arial"/>
                <w:color w:val="000000"/>
                <w:lang w:val="en-US" w:eastAsia="en-US"/>
              </w:rPr>
              <w:t>)</w:t>
            </w:r>
          </w:p>
        </w:tc>
      </w:tr>
      <w:tr w:rsidR="00F753D9" w:rsidRPr="00F753D9" w:rsidTr="00DE4007">
        <w:tc>
          <w:tcPr>
            <w:tcW w:w="0" w:type="auto"/>
            <w:tcMar>
              <w:top w:w="0" w:type="dxa"/>
              <w:left w:w="70" w:type="dxa"/>
              <w:bottom w:w="0" w:type="dxa"/>
              <w:right w:w="70" w:type="dxa"/>
            </w:tcMar>
            <w:hideMark/>
          </w:tcPr>
          <w:p w:rsidR="00F753D9" w:rsidRPr="00F753D9" w:rsidRDefault="00F753D9" w:rsidP="00DE4007">
            <w:pPr>
              <w:spacing w:after="160"/>
              <w:rPr>
                <w:rFonts w:ascii="Arial" w:hAnsi="Arial" w:cs="Arial"/>
                <w:lang w:val="en-US" w:eastAsia="en-US"/>
              </w:rPr>
            </w:pPr>
            <w:r w:rsidRPr="00F753D9">
              <w:rPr>
                <w:rFonts w:ascii="Arial" w:hAnsi="Arial" w:cs="Arial"/>
                <w:color w:val="000000"/>
                <w:lang w:val="en-US" w:eastAsia="en-US"/>
              </w:rPr>
              <w:t>Nº  1.405</w:t>
            </w:r>
          </w:p>
        </w:tc>
        <w:tc>
          <w:tcPr>
            <w:tcW w:w="0" w:type="auto"/>
            <w:gridSpan w:val="2"/>
            <w:tcMar>
              <w:top w:w="0" w:type="dxa"/>
              <w:left w:w="70" w:type="dxa"/>
              <w:bottom w:w="0" w:type="dxa"/>
              <w:right w:w="70" w:type="dxa"/>
            </w:tcMar>
            <w:hideMark/>
          </w:tcPr>
          <w:p w:rsidR="00F753D9" w:rsidRPr="00F753D9" w:rsidRDefault="00F753D9" w:rsidP="00DE4007">
            <w:pPr>
              <w:spacing w:after="160"/>
              <w:rPr>
                <w:rFonts w:ascii="Arial" w:hAnsi="Arial" w:cs="Arial"/>
                <w:lang w:val="en-US" w:eastAsia="en-US"/>
              </w:rPr>
            </w:pPr>
            <w:r w:rsidRPr="00F753D9">
              <w:rPr>
                <w:rFonts w:ascii="Arial" w:hAnsi="Arial" w:cs="Arial"/>
                <w:b/>
                <w:bCs/>
                <w:color w:val="000000"/>
                <w:lang w:val="en-US" w:eastAsia="en-US"/>
              </w:rPr>
              <w:t>Luis CALVI</w:t>
            </w:r>
          </w:p>
        </w:tc>
        <w:tc>
          <w:tcPr>
            <w:tcW w:w="0" w:type="auto"/>
            <w:tcMar>
              <w:top w:w="0" w:type="dxa"/>
              <w:left w:w="70" w:type="dxa"/>
              <w:bottom w:w="0" w:type="dxa"/>
              <w:right w:w="70" w:type="dxa"/>
            </w:tcMar>
            <w:hideMark/>
          </w:tcPr>
          <w:p w:rsidR="00F753D9" w:rsidRPr="00F753D9" w:rsidRDefault="00F753D9" w:rsidP="00DE4007">
            <w:pPr>
              <w:spacing w:after="160"/>
              <w:rPr>
                <w:rFonts w:ascii="Arial" w:hAnsi="Arial" w:cs="Arial"/>
                <w:lang w:val="en-US" w:eastAsia="en-US"/>
              </w:rPr>
            </w:pPr>
            <w:proofErr w:type="spellStart"/>
            <w:r w:rsidRPr="00F753D9">
              <w:rPr>
                <w:rFonts w:ascii="Arial" w:hAnsi="Arial" w:cs="Arial"/>
                <w:color w:val="000000"/>
                <w:lang w:val="en-US" w:eastAsia="en-US"/>
              </w:rPr>
              <w:t>Vicepresidente</w:t>
            </w:r>
            <w:proofErr w:type="spellEnd"/>
            <w:r w:rsidRPr="00F753D9">
              <w:rPr>
                <w:rFonts w:ascii="Arial" w:hAnsi="Arial" w:cs="Arial"/>
                <w:color w:val="000000"/>
                <w:lang w:val="en-US" w:eastAsia="en-US"/>
              </w:rPr>
              <w:t xml:space="preserve"> 1°</w:t>
            </w:r>
          </w:p>
        </w:tc>
      </w:tr>
      <w:tr w:rsidR="00F753D9" w:rsidRPr="00F753D9" w:rsidTr="00DE4007">
        <w:tc>
          <w:tcPr>
            <w:tcW w:w="0" w:type="auto"/>
            <w:tcMar>
              <w:top w:w="0" w:type="dxa"/>
              <w:left w:w="70" w:type="dxa"/>
              <w:bottom w:w="0" w:type="dxa"/>
              <w:right w:w="70" w:type="dxa"/>
            </w:tcMar>
            <w:hideMark/>
          </w:tcPr>
          <w:p w:rsidR="00F753D9" w:rsidRPr="00F753D9" w:rsidRDefault="00F753D9" w:rsidP="00DE4007">
            <w:pPr>
              <w:rPr>
                <w:rFonts w:ascii="Arial" w:hAnsi="Arial" w:cs="Arial"/>
                <w:lang w:val="en-US" w:eastAsia="en-US"/>
              </w:rPr>
            </w:pPr>
          </w:p>
        </w:tc>
        <w:tc>
          <w:tcPr>
            <w:tcW w:w="0" w:type="auto"/>
            <w:gridSpan w:val="2"/>
            <w:tcMar>
              <w:top w:w="0" w:type="dxa"/>
              <w:left w:w="70" w:type="dxa"/>
              <w:bottom w:w="0" w:type="dxa"/>
              <w:right w:w="70" w:type="dxa"/>
            </w:tcMar>
            <w:hideMark/>
          </w:tcPr>
          <w:p w:rsidR="00F753D9" w:rsidRPr="00F753D9" w:rsidRDefault="00F753D9" w:rsidP="00DE4007">
            <w:pPr>
              <w:spacing w:after="160"/>
              <w:rPr>
                <w:rFonts w:ascii="Arial" w:hAnsi="Arial" w:cs="Arial"/>
                <w:lang w:val="en-US" w:eastAsia="en-US"/>
              </w:rPr>
            </w:pPr>
            <w:r w:rsidRPr="00F753D9">
              <w:rPr>
                <w:rFonts w:ascii="Arial" w:hAnsi="Arial" w:cs="Arial"/>
                <w:b/>
                <w:bCs/>
                <w:color w:val="000000"/>
                <w:lang w:val="en-US" w:eastAsia="en-US"/>
              </w:rPr>
              <w:t>Freddy E. ROSSI</w:t>
            </w:r>
          </w:p>
        </w:tc>
        <w:tc>
          <w:tcPr>
            <w:tcW w:w="0" w:type="auto"/>
            <w:tcMar>
              <w:top w:w="0" w:type="dxa"/>
              <w:left w:w="70" w:type="dxa"/>
              <w:bottom w:w="0" w:type="dxa"/>
              <w:right w:w="70" w:type="dxa"/>
            </w:tcMar>
            <w:hideMark/>
          </w:tcPr>
          <w:p w:rsidR="00F753D9" w:rsidRPr="00F753D9" w:rsidRDefault="00F753D9" w:rsidP="00DE4007">
            <w:pPr>
              <w:spacing w:after="160"/>
              <w:rPr>
                <w:rFonts w:ascii="Arial" w:hAnsi="Arial" w:cs="Arial"/>
                <w:lang w:val="en-US" w:eastAsia="en-US"/>
              </w:rPr>
            </w:pPr>
            <w:proofErr w:type="spellStart"/>
            <w:r w:rsidRPr="00F753D9">
              <w:rPr>
                <w:rFonts w:ascii="Arial" w:hAnsi="Arial" w:cs="Arial"/>
                <w:color w:val="000000"/>
                <w:lang w:val="en-US" w:eastAsia="en-US"/>
              </w:rPr>
              <w:t>Vicepresidente</w:t>
            </w:r>
            <w:proofErr w:type="spellEnd"/>
            <w:r w:rsidRPr="00F753D9">
              <w:rPr>
                <w:rFonts w:ascii="Arial" w:hAnsi="Arial" w:cs="Arial"/>
                <w:color w:val="000000"/>
                <w:lang w:val="en-US" w:eastAsia="en-US"/>
              </w:rPr>
              <w:t xml:space="preserve"> 2°</w:t>
            </w:r>
          </w:p>
        </w:tc>
      </w:tr>
      <w:tr w:rsidR="00F753D9" w:rsidRPr="00F753D9" w:rsidTr="00DE4007">
        <w:tc>
          <w:tcPr>
            <w:tcW w:w="0" w:type="auto"/>
            <w:tcMar>
              <w:top w:w="0" w:type="dxa"/>
              <w:left w:w="70" w:type="dxa"/>
              <w:bottom w:w="0" w:type="dxa"/>
              <w:right w:w="70" w:type="dxa"/>
            </w:tcMar>
            <w:hideMark/>
          </w:tcPr>
          <w:p w:rsidR="00F753D9" w:rsidRPr="00F753D9" w:rsidRDefault="00F753D9" w:rsidP="00DE4007">
            <w:pPr>
              <w:spacing w:after="160"/>
              <w:rPr>
                <w:rFonts w:ascii="Arial" w:hAnsi="Arial" w:cs="Arial"/>
                <w:lang w:val="en-US" w:eastAsia="en-US"/>
              </w:rPr>
            </w:pPr>
            <w:r w:rsidRPr="00F753D9">
              <w:rPr>
                <w:rFonts w:ascii="Arial" w:hAnsi="Arial" w:cs="Arial"/>
                <w:color w:val="000000"/>
                <w:lang w:val="en-US" w:eastAsia="en-US"/>
              </w:rPr>
              <w:t> </w:t>
            </w:r>
          </w:p>
        </w:tc>
        <w:tc>
          <w:tcPr>
            <w:tcW w:w="0" w:type="auto"/>
            <w:gridSpan w:val="2"/>
            <w:tcMar>
              <w:top w:w="0" w:type="dxa"/>
              <w:left w:w="70" w:type="dxa"/>
              <w:bottom w:w="0" w:type="dxa"/>
              <w:right w:w="70" w:type="dxa"/>
            </w:tcMar>
            <w:hideMark/>
          </w:tcPr>
          <w:p w:rsidR="00F753D9" w:rsidRPr="00F753D9" w:rsidRDefault="00F753D9" w:rsidP="00DE4007">
            <w:pPr>
              <w:spacing w:after="160"/>
              <w:rPr>
                <w:rFonts w:ascii="Arial" w:hAnsi="Arial" w:cs="Arial"/>
                <w:lang w:val="en-US" w:eastAsia="en-US"/>
              </w:rPr>
            </w:pPr>
            <w:r w:rsidRPr="00F753D9">
              <w:rPr>
                <w:rFonts w:ascii="Arial" w:hAnsi="Arial" w:cs="Arial"/>
                <w:b/>
                <w:bCs/>
                <w:color w:val="000000"/>
                <w:lang w:val="en-US" w:eastAsia="en-US"/>
              </w:rPr>
              <w:t xml:space="preserve">PUCHETA </w:t>
            </w:r>
            <w:proofErr w:type="spellStart"/>
            <w:r w:rsidRPr="00F753D9">
              <w:rPr>
                <w:rFonts w:ascii="Arial" w:hAnsi="Arial" w:cs="Arial"/>
                <w:b/>
                <w:bCs/>
                <w:color w:val="000000"/>
                <w:lang w:val="en-US" w:eastAsia="en-US"/>
              </w:rPr>
              <w:t>María</w:t>
            </w:r>
            <w:proofErr w:type="spellEnd"/>
            <w:r w:rsidRPr="00F753D9">
              <w:rPr>
                <w:rFonts w:ascii="Arial" w:hAnsi="Arial" w:cs="Arial"/>
                <w:b/>
                <w:bCs/>
                <w:color w:val="000000"/>
                <w:lang w:val="en-US" w:eastAsia="en-US"/>
              </w:rPr>
              <w:t xml:space="preserve"> </w:t>
            </w:r>
            <w:proofErr w:type="spellStart"/>
            <w:r w:rsidRPr="00F753D9">
              <w:rPr>
                <w:rFonts w:ascii="Arial" w:hAnsi="Arial" w:cs="Arial"/>
                <w:b/>
                <w:bCs/>
                <w:color w:val="000000"/>
                <w:lang w:val="en-US" w:eastAsia="en-US"/>
              </w:rPr>
              <w:t>Julieta</w:t>
            </w:r>
            <w:proofErr w:type="spellEnd"/>
          </w:p>
        </w:tc>
        <w:tc>
          <w:tcPr>
            <w:tcW w:w="0" w:type="auto"/>
            <w:tcMar>
              <w:top w:w="0" w:type="dxa"/>
              <w:left w:w="70" w:type="dxa"/>
              <w:bottom w:w="0" w:type="dxa"/>
              <w:right w:w="70" w:type="dxa"/>
            </w:tcMar>
            <w:hideMark/>
          </w:tcPr>
          <w:p w:rsidR="00F753D9" w:rsidRPr="00F753D9" w:rsidRDefault="00F753D9" w:rsidP="00DE4007">
            <w:pPr>
              <w:spacing w:after="160"/>
              <w:rPr>
                <w:rFonts w:ascii="Arial" w:hAnsi="Arial" w:cs="Arial"/>
                <w:lang w:val="en-US" w:eastAsia="en-US"/>
              </w:rPr>
            </w:pPr>
            <w:proofErr w:type="spellStart"/>
            <w:r w:rsidRPr="00F753D9">
              <w:rPr>
                <w:rFonts w:ascii="Arial" w:hAnsi="Arial" w:cs="Arial"/>
                <w:color w:val="000000"/>
                <w:lang w:val="en-US" w:eastAsia="en-US"/>
              </w:rPr>
              <w:t>Concejal</w:t>
            </w:r>
            <w:proofErr w:type="spellEnd"/>
          </w:p>
        </w:tc>
      </w:tr>
      <w:tr w:rsidR="00F753D9" w:rsidRPr="00F753D9" w:rsidTr="00DE4007">
        <w:tc>
          <w:tcPr>
            <w:tcW w:w="0" w:type="auto"/>
            <w:tcMar>
              <w:top w:w="0" w:type="dxa"/>
              <w:left w:w="70" w:type="dxa"/>
              <w:bottom w:w="0" w:type="dxa"/>
              <w:right w:w="70" w:type="dxa"/>
            </w:tcMar>
            <w:hideMark/>
          </w:tcPr>
          <w:p w:rsidR="00F753D9" w:rsidRPr="00F753D9" w:rsidRDefault="00F753D9" w:rsidP="00DE4007">
            <w:pPr>
              <w:rPr>
                <w:rFonts w:ascii="Arial" w:hAnsi="Arial" w:cs="Arial"/>
                <w:lang w:val="en-US" w:eastAsia="en-US"/>
              </w:rPr>
            </w:pPr>
          </w:p>
        </w:tc>
        <w:tc>
          <w:tcPr>
            <w:tcW w:w="0" w:type="auto"/>
            <w:gridSpan w:val="2"/>
            <w:tcMar>
              <w:top w:w="0" w:type="dxa"/>
              <w:left w:w="70" w:type="dxa"/>
              <w:bottom w:w="0" w:type="dxa"/>
              <w:right w:w="70" w:type="dxa"/>
            </w:tcMar>
            <w:hideMark/>
          </w:tcPr>
          <w:p w:rsidR="00F753D9" w:rsidRPr="00F753D9" w:rsidRDefault="00F753D9" w:rsidP="00DE4007">
            <w:pPr>
              <w:spacing w:after="160"/>
              <w:rPr>
                <w:rFonts w:ascii="Arial" w:hAnsi="Arial" w:cs="Arial"/>
                <w:lang w:val="en-US" w:eastAsia="en-US"/>
              </w:rPr>
            </w:pPr>
            <w:r w:rsidRPr="00F753D9">
              <w:rPr>
                <w:rFonts w:ascii="Arial" w:hAnsi="Arial" w:cs="Arial"/>
                <w:b/>
                <w:bCs/>
                <w:color w:val="000000"/>
                <w:lang w:val="en-US" w:eastAsia="en-US"/>
              </w:rPr>
              <w:t>GONZALEZ Ismael</w:t>
            </w:r>
          </w:p>
        </w:tc>
        <w:tc>
          <w:tcPr>
            <w:tcW w:w="0" w:type="auto"/>
            <w:tcMar>
              <w:top w:w="0" w:type="dxa"/>
              <w:left w:w="70" w:type="dxa"/>
              <w:bottom w:w="0" w:type="dxa"/>
              <w:right w:w="70" w:type="dxa"/>
            </w:tcMar>
            <w:hideMark/>
          </w:tcPr>
          <w:p w:rsidR="00F753D9" w:rsidRPr="00F753D9" w:rsidRDefault="00F753D9" w:rsidP="00DE4007">
            <w:pPr>
              <w:spacing w:after="160"/>
              <w:rPr>
                <w:rFonts w:ascii="Arial" w:hAnsi="Arial" w:cs="Arial"/>
                <w:lang w:val="en-US" w:eastAsia="en-US"/>
              </w:rPr>
            </w:pPr>
            <w:proofErr w:type="spellStart"/>
            <w:r w:rsidRPr="00F753D9">
              <w:rPr>
                <w:rFonts w:ascii="Arial" w:hAnsi="Arial" w:cs="Arial"/>
                <w:color w:val="000000"/>
                <w:lang w:val="en-US" w:eastAsia="en-US"/>
              </w:rPr>
              <w:t>Concejal</w:t>
            </w:r>
            <w:proofErr w:type="spellEnd"/>
          </w:p>
        </w:tc>
      </w:tr>
      <w:tr w:rsidR="00F753D9" w:rsidRPr="00F753D9" w:rsidTr="00DE4007">
        <w:tc>
          <w:tcPr>
            <w:tcW w:w="0" w:type="auto"/>
            <w:tcMar>
              <w:top w:w="0" w:type="dxa"/>
              <w:left w:w="70" w:type="dxa"/>
              <w:bottom w:w="0" w:type="dxa"/>
              <w:right w:w="70" w:type="dxa"/>
            </w:tcMar>
            <w:hideMark/>
          </w:tcPr>
          <w:p w:rsidR="00F753D9" w:rsidRPr="00F753D9" w:rsidRDefault="00F753D9" w:rsidP="00DE4007">
            <w:pPr>
              <w:rPr>
                <w:rFonts w:ascii="Arial" w:hAnsi="Arial" w:cs="Arial"/>
                <w:lang w:val="en-US" w:eastAsia="en-US"/>
              </w:rPr>
            </w:pPr>
          </w:p>
        </w:tc>
        <w:tc>
          <w:tcPr>
            <w:tcW w:w="0" w:type="auto"/>
            <w:gridSpan w:val="2"/>
            <w:tcMar>
              <w:top w:w="0" w:type="dxa"/>
              <w:left w:w="70" w:type="dxa"/>
              <w:bottom w:w="0" w:type="dxa"/>
              <w:right w:w="70" w:type="dxa"/>
            </w:tcMar>
            <w:hideMark/>
          </w:tcPr>
          <w:p w:rsidR="00F753D9" w:rsidRPr="00F753D9" w:rsidRDefault="00F753D9" w:rsidP="00DE4007">
            <w:pPr>
              <w:spacing w:after="160"/>
              <w:rPr>
                <w:rFonts w:ascii="Arial" w:hAnsi="Arial" w:cs="Arial"/>
                <w:lang w:val="en-US" w:eastAsia="en-US"/>
              </w:rPr>
            </w:pPr>
            <w:r w:rsidRPr="00F753D9">
              <w:rPr>
                <w:rFonts w:ascii="Arial" w:hAnsi="Arial" w:cs="Arial"/>
                <w:b/>
                <w:bCs/>
                <w:color w:val="000000"/>
                <w:lang w:val="en-US" w:eastAsia="en-US"/>
              </w:rPr>
              <w:t xml:space="preserve">ALVAREZ Claudia </w:t>
            </w:r>
            <w:proofErr w:type="spellStart"/>
            <w:r w:rsidRPr="00F753D9">
              <w:rPr>
                <w:rFonts w:ascii="Arial" w:hAnsi="Arial" w:cs="Arial"/>
                <w:b/>
                <w:bCs/>
                <w:color w:val="000000"/>
                <w:lang w:val="en-US" w:eastAsia="en-US"/>
              </w:rPr>
              <w:t>Itati</w:t>
            </w:r>
            <w:proofErr w:type="spellEnd"/>
            <w:r w:rsidRPr="00F753D9">
              <w:rPr>
                <w:rFonts w:ascii="Arial" w:hAnsi="Arial" w:cs="Arial"/>
                <w:b/>
                <w:bCs/>
                <w:color w:val="000000"/>
                <w:lang w:val="en-US" w:eastAsia="en-US"/>
              </w:rPr>
              <w:t> </w:t>
            </w:r>
          </w:p>
        </w:tc>
        <w:tc>
          <w:tcPr>
            <w:tcW w:w="0" w:type="auto"/>
            <w:tcMar>
              <w:top w:w="0" w:type="dxa"/>
              <w:left w:w="70" w:type="dxa"/>
              <w:bottom w:w="0" w:type="dxa"/>
              <w:right w:w="70" w:type="dxa"/>
            </w:tcMar>
            <w:hideMark/>
          </w:tcPr>
          <w:p w:rsidR="00F753D9" w:rsidRPr="00F753D9" w:rsidRDefault="00F753D9" w:rsidP="00DE4007">
            <w:pPr>
              <w:spacing w:after="160"/>
              <w:rPr>
                <w:rFonts w:ascii="Arial" w:hAnsi="Arial" w:cs="Arial"/>
                <w:lang w:val="en-US" w:eastAsia="en-US"/>
              </w:rPr>
            </w:pPr>
            <w:proofErr w:type="spellStart"/>
            <w:r w:rsidRPr="00F753D9">
              <w:rPr>
                <w:rFonts w:ascii="Arial" w:hAnsi="Arial" w:cs="Arial"/>
                <w:color w:val="000000"/>
                <w:lang w:val="en-US" w:eastAsia="en-US"/>
              </w:rPr>
              <w:t>Concejal</w:t>
            </w:r>
            <w:proofErr w:type="spellEnd"/>
          </w:p>
        </w:tc>
      </w:tr>
      <w:tr w:rsidR="00F753D9" w:rsidRPr="00F753D9" w:rsidTr="00DE4007">
        <w:tc>
          <w:tcPr>
            <w:tcW w:w="0" w:type="auto"/>
            <w:tcMar>
              <w:top w:w="0" w:type="dxa"/>
              <w:left w:w="70" w:type="dxa"/>
              <w:bottom w:w="0" w:type="dxa"/>
              <w:right w:w="70" w:type="dxa"/>
            </w:tcMar>
            <w:hideMark/>
          </w:tcPr>
          <w:p w:rsidR="00F753D9" w:rsidRPr="00F753D9" w:rsidRDefault="00F753D9" w:rsidP="00DE4007">
            <w:pPr>
              <w:rPr>
                <w:rFonts w:ascii="Arial" w:hAnsi="Arial" w:cs="Arial"/>
                <w:lang w:val="en-US" w:eastAsia="en-US"/>
              </w:rPr>
            </w:pPr>
          </w:p>
        </w:tc>
        <w:tc>
          <w:tcPr>
            <w:tcW w:w="0" w:type="auto"/>
            <w:gridSpan w:val="2"/>
            <w:tcMar>
              <w:top w:w="0" w:type="dxa"/>
              <w:left w:w="70" w:type="dxa"/>
              <w:bottom w:w="0" w:type="dxa"/>
              <w:right w:w="70" w:type="dxa"/>
            </w:tcMar>
            <w:hideMark/>
          </w:tcPr>
          <w:p w:rsidR="00F753D9" w:rsidRPr="00F753D9" w:rsidRDefault="00F753D9" w:rsidP="00DE4007">
            <w:pPr>
              <w:spacing w:after="160"/>
              <w:rPr>
                <w:rFonts w:ascii="Arial" w:hAnsi="Arial" w:cs="Arial"/>
                <w:lang w:val="en-US" w:eastAsia="en-US"/>
              </w:rPr>
            </w:pPr>
            <w:r w:rsidRPr="00F753D9">
              <w:rPr>
                <w:rFonts w:ascii="Arial" w:hAnsi="Arial" w:cs="Arial"/>
                <w:b/>
                <w:bCs/>
                <w:color w:val="000000"/>
                <w:lang w:val="en-US" w:eastAsia="en-US"/>
              </w:rPr>
              <w:t xml:space="preserve">CELI Ariel </w:t>
            </w:r>
            <w:proofErr w:type="spellStart"/>
            <w:r w:rsidRPr="00F753D9">
              <w:rPr>
                <w:rFonts w:ascii="Arial" w:hAnsi="Arial" w:cs="Arial"/>
                <w:b/>
                <w:bCs/>
                <w:color w:val="000000"/>
                <w:lang w:val="en-US" w:eastAsia="en-US"/>
              </w:rPr>
              <w:t>Nasif</w:t>
            </w:r>
            <w:proofErr w:type="spellEnd"/>
          </w:p>
        </w:tc>
        <w:tc>
          <w:tcPr>
            <w:tcW w:w="0" w:type="auto"/>
            <w:tcMar>
              <w:top w:w="0" w:type="dxa"/>
              <w:left w:w="70" w:type="dxa"/>
              <w:bottom w:w="0" w:type="dxa"/>
              <w:right w:w="70" w:type="dxa"/>
            </w:tcMar>
            <w:hideMark/>
          </w:tcPr>
          <w:p w:rsidR="00F753D9" w:rsidRPr="00F753D9" w:rsidRDefault="00F753D9" w:rsidP="00DE4007">
            <w:pPr>
              <w:spacing w:after="160"/>
              <w:rPr>
                <w:rFonts w:ascii="Arial" w:hAnsi="Arial" w:cs="Arial"/>
                <w:lang w:val="en-US" w:eastAsia="en-US"/>
              </w:rPr>
            </w:pPr>
            <w:proofErr w:type="spellStart"/>
            <w:r w:rsidRPr="00F753D9">
              <w:rPr>
                <w:rFonts w:ascii="Arial" w:hAnsi="Arial" w:cs="Arial"/>
                <w:color w:val="000000"/>
                <w:lang w:val="en-US" w:eastAsia="en-US"/>
              </w:rPr>
              <w:t>Concejal</w:t>
            </w:r>
            <w:proofErr w:type="spellEnd"/>
          </w:p>
        </w:tc>
      </w:tr>
      <w:tr w:rsidR="00F753D9" w:rsidRPr="00F753D9" w:rsidTr="00DE4007">
        <w:tc>
          <w:tcPr>
            <w:tcW w:w="0" w:type="auto"/>
            <w:tcMar>
              <w:top w:w="0" w:type="dxa"/>
              <w:left w:w="70" w:type="dxa"/>
              <w:bottom w:w="0" w:type="dxa"/>
              <w:right w:w="70" w:type="dxa"/>
            </w:tcMar>
            <w:hideMark/>
          </w:tcPr>
          <w:p w:rsidR="00F753D9" w:rsidRPr="00F753D9" w:rsidRDefault="00F753D9" w:rsidP="00DE4007">
            <w:pPr>
              <w:spacing w:after="160"/>
              <w:rPr>
                <w:rFonts w:ascii="Arial" w:hAnsi="Arial" w:cs="Arial"/>
                <w:lang w:val="en-US" w:eastAsia="en-US"/>
              </w:rPr>
            </w:pPr>
            <w:proofErr w:type="spellStart"/>
            <w:r w:rsidRPr="00F753D9">
              <w:rPr>
                <w:rFonts w:ascii="Arial" w:hAnsi="Arial" w:cs="Arial"/>
                <w:color w:val="000000"/>
                <w:lang w:val="en-US" w:eastAsia="en-US"/>
              </w:rPr>
              <w:t>Sancionada</w:t>
            </w:r>
            <w:proofErr w:type="spellEnd"/>
            <w:r w:rsidRPr="00F753D9">
              <w:rPr>
                <w:rFonts w:ascii="Arial" w:hAnsi="Arial" w:cs="Arial"/>
                <w:color w:val="000000"/>
                <w:lang w:val="en-US" w:eastAsia="en-US"/>
              </w:rPr>
              <w:t xml:space="preserve"> </w:t>
            </w:r>
            <w:proofErr w:type="spellStart"/>
            <w:r w:rsidRPr="00F753D9">
              <w:rPr>
                <w:rFonts w:ascii="Arial" w:hAnsi="Arial" w:cs="Arial"/>
                <w:color w:val="000000"/>
                <w:lang w:val="en-US" w:eastAsia="en-US"/>
              </w:rPr>
              <w:t>según</w:t>
            </w:r>
            <w:proofErr w:type="spellEnd"/>
            <w:r w:rsidRPr="00F753D9">
              <w:rPr>
                <w:rFonts w:ascii="Arial" w:hAnsi="Arial" w:cs="Arial"/>
                <w:color w:val="000000"/>
                <w:lang w:val="en-US" w:eastAsia="en-US"/>
              </w:rPr>
              <w:t xml:space="preserve"> </w:t>
            </w:r>
            <w:proofErr w:type="spellStart"/>
            <w:r w:rsidRPr="00F753D9">
              <w:rPr>
                <w:rFonts w:ascii="Arial" w:hAnsi="Arial" w:cs="Arial"/>
                <w:color w:val="000000"/>
                <w:lang w:val="en-US" w:eastAsia="en-US"/>
              </w:rPr>
              <w:t>Acta</w:t>
            </w:r>
            <w:proofErr w:type="spellEnd"/>
            <w:r w:rsidRPr="00F753D9">
              <w:rPr>
                <w:rFonts w:ascii="Arial" w:hAnsi="Arial" w:cs="Arial"/>
                <w:color w:val="000000"/>
                <w:lang w:val="en-US" w:eastAsia="en-US"/>
              </w:rPr>
              <w:t xml:space="preserve"> Nº </w:t>
            </w:r>
          </w:p>
        </w:tc>
        <w:tc>
          <w:tcPr>
            <w:tcW w:w="0" w:type="auto"/>
            <w:tcMar>
              <w:top w:w="0" w:type="dxa"/>
              <w:left w:w="70" w:type="dxa"/>
              <w:bottom w:w="0" w:type="dxa"/>
              <w:right w:w="70" w:type="dxa"/>
            </w:tcMar>
            <w:hideMark/>
          </w:tcPr>
          <w:p w:rsidR="00F753D9" w:rsidRPr="00F753D9" w:rsidRDefault="00F753D9" w:rsidP="00DE4007">
            <w:pPr>
              <w:spacing w:after="160"/>
              <w:jc w:val="center"/>
              <w:rPr>
                <w:rFonts w:ascii="Arial" w:hAnsi="Arial" w:cs="Arial"/>
                <w:lang w:val="en-US" w:eastAsia="en-US"/>
              </w:rPr>
            </w:pPr>
            <w:r w:rsidRPr="00F753D9">
              <w:rPr>
                <w:rFonts w:ascii="Arial" w:hAnsi="Arial" w:cs="Arial"/>
                <w:b/>
                <w:bCs/>
                <w:color w:val="000000"/>
                <w:lang w:val="en-US" w:eastAsia="en-US"/>
              </w:rPr>
              <w:t>89</w:t>
            </w:r>
          </w:p>
        </w:tc>
        <w:tc>
          <w:tcPr>
            <w:tcW w:w="0" w:type="auto"/>
            <w:tcMar>
              <w:top w:w="0" w:type="dxa"/>
              <w:left w:w="70" w:type="dxa"/>
              <w:bottom w:w="0" w:type="dxa"/>
              <w:right w:w="70" w:type="dxa"/>
            </w:tcMar>
            <w:hideMark/>
          </w:tcPr>
          <w:p w:rsidR="00F753D9" w:rsidRPr="00F753D9" w:rsidRDefault="00F753D9" w:rsidP="00DE4007">
            <w:pPr>
              <w:spacing w:after="160"/>
              <w:rPr>
                <w:rFonts w:ascii="Arial" w:hAnsi="Arial" w:cs="Arial"/>
                <w:lang w:val="en-US" w:eastAsia="en-US"/>
              </w:rPr>
            </w:pPr>
            <w:proofErr w:type="spellStart"/>
            <w:r w:rsidRPr="00F753D9">
              <w:rPr>
                <w:rFonts w:ascii="Arial" w:hAnsi="Arial" w:cs="Arial"/>
                <w:color w:val="000000"/>
                <w:lang w:val="en-US" w:eastAsia="en-US"/>
              </w:rPr>
              <w:t>Fecha</w:t>
            </w:r>
            <w:proofErr w:type="spellEnd"/>
            <w:r w:rsidRPr="00F753D9">
              <w:rPr>
                <w:rFonts w:ascii="Arial" w:hAnsi="Arial" w:cs="Arial"/>
                <w:color w:val="000000"/>
                <w:lang w:val="en-US" w:eastAsia="en-US"/>
              </w:rPr>
              <w:t>:</w:t>
            </w:r>
          </w:p>
        </w:tc>
        <w:tc>
          <w:tcPr>
            <w:tcW w:w="0" w:type="auto"/>
            <w:tcMar>
              <w:top w:w="0" w:type="dxa"/>
              <w:left w:w="70" w:type="dxa"/>
              <w:bottom w:w="0" w:type="dxa"/>
              <w:right w:w="70" w:type="dxa"/>
            </w:tcMar>
            <w:hideMark/>
          </w:tcPr>
          <w:p w:rsidR="00F753D9" w:rsidRPr="00F753D9" w:rsidRDefault="00F753D9" w:rsidP="00DE4007">
            <w:pPr>
              <w:spacing w:after="160"/>
              <w:rPr>
                <w:rFonts w:ascii="Arial" w:hAnsi="Arial" w:cs="Arial"/>
                <w:lang w:val="en-US" w:eastAsia="en-US"/>
              </w:rPr>
            </w:pPr>
            <w:r w:rsidRPr="00F753D9">
              <w:rPr>
                <w:rFonts w:ascii="Arial" w:hAnsi="Arial" w:cs="Arial"/>
                <w:b/>
                <w:bCs/>
                <w:color w:val="000000"/>
                <w:lang w:val="en-US" w:eastAsia="en-US"/>
              </w:rPr>
              <w:t>27/07/2022</w:t>
            </w:r>
          </w:p>
        </w:tc>
      </w:tr>
      <w:tr w:rsidR="00F753D9" w:rsidRPr="00F753D9" w:rsidTr="00DE4007">
        <w:tc>
          <w:tcPr>
            <w:tcW w:w="0" w:type="auto"/>
            <w:tcMar>
              <w:top w:w="0" w:type="dxa"/>
              <w:left w:w="70" w:type="dxa"/>
              <w:bottom w:w="0" w:type="dxa"/>
              <w:right w:w="70" w:type="dxa"/>
            </w:tcMar>
            <w:hideMark/>
          </w:tcPr>
          <w:p w:rsidR="00F753D9" w:rsidRPr="00F753D9" w:rsidRDefault="00F753D9" w:rsidP="00DE4007">
            <w:pPr>
              <w:spacing w:after="160"/>
              <w:rPr>
                <w:rFonts w:ascii="Arial" w:hAnsi="Arial" w:cs="Arial"/>
                <w:lang w:val="en-US" w:eastAsia="en-US"/>
              </w:rPr>
            </w:pPr>
            <w:proofErr w:type="spellStart"/>
            <w:r w:rsidRPr="00F753D9">
              <w:rPr>
                <w:rFonts w:ascii="Arial" w:hAnsi="Arial" w:cs="Arial"/>
                <w:color w:val="000000"/>
                <w:lang w:val="en-US" w:eastAsia="en-US"/>
              </w:rPr>
              <w:t>Promulgada</w:t>
            </w:r>
            <w:proofErr w:type="spellEnd"/>
            <w:r w:rsidRPr="00F753D9">
              <w:rPr>
                <w:rFonts w:ascii="Arial" w:hAnsi="Arial" w:cs="Arial"/>
                <w:color w:val="000000"/>
                <w:lang w:val="en-US" w:eastAsia="en-US"/>
              </w:rPr>
              <w:t xml:space="preserve"> </w:t>
            </w:r>
            <w:proofErr w:type="spellStart"/>
            <w:r w:rsidRPr="00F753D9">
              <w:rPr>
                <w:rFonts w:ascii="Arial" w:hAnsi="Arial" w:cs="Arial"/>
                <w:color w:val="000000"/>
                <w:lang w:val="en-US" w:eastAsia="en-US"/>
              </w:rPr>
              <w:t>por</w:t>
            </w:r>
            <w:proofErr w:type="spellEnd"/>
            <w:r w:rsidRPr="00F753D9">
              <w:rPr>
                <w:rFonts w:ascii="Arial" w:hAnsi="Arial" w:cs="Arial"/>
                <w:color w:val="000000"/>
                <w:lang w:val="en-US" w:eastAsia="en-US"/>
              </w:rPr>
              <w:t xml:space="preserve"> </w:t>
            </w:r>
            <w:proofErr w:type="spellStart"/>
            <w:r w:rsidRPr="00F753D9">
              <w:rPr>
                <w:rFonts w:ascii="Arial" w:hAnsi="Arial" w:cs="Arial"/>
                <w:color w:val="000000"/>
                <w:lang w:val="en-US" w:eastAsia="en-US"/>
              </w:rPr>
              <w:t>Decreto</w:t>
            </w:r>
            <w:proofErr w:type="spellEnd"/>
            <w:r w:rsidRPr="00F753D9">
              <w:rPr>
                <w:rFonts w:ascii="Arial" w:hAnsi="Arial" w:cs="Arial"/>
                <w:color w:val="000000"/>
                <w:lang w:val="en-US" w:eastAsia="en-US"/>
              </w:rPr>
              <w:t xml:space="preserve"> Nº</w:t>
            </w:r>
          </w:p>
        </w:tc>
        <w:tc>
          <w:tcPr>
            <w:tcW w:w="0" w:type="auto"/>
            <w:tcMar>
              <w:top w:w="0" w:type="dxa"/>
              <w:left w:w="70" w:type="dxa"/>
              <w:bottom w:w="0" w:type="dxa"/>
              <w:right w:w="70" w:type="dxa"/>
            </w:tcMar>
            <w:hideMark/>
          </w:tcPr>
          <w:p w:rsidR="00F753D9" w:rsidRPr="00F753D9" w:rsidRDefault="00F753D9" w:rsidP="00DE4007">
            <w:pPr>
              <w:spacing w:after="160"/>
              <w:jc w:val="center"/>
              <w:rPr>
                <w:rFonts w:ascii="Arial" w:hAnsi="Arial" w:cs="Arial"/>
                <w:lang w:val="en-US" w:eastAsia="en-US"/>
              </w:rPr>
            </w:pPr>
            <w:r w:rsidRPr="00F753D9">
              <w:rPr>
                <w:rFonts w:ascii="Arial" w:hAnsi="Arial" w:cs="Arial"/>
                <w:b/>
                <w:bCs/>
                <w:color w:val="000000"/>
                <w:lang w:val="en-US" w:eastAsia="en-US"/>
              </w:rPr>
              <w:t>188</w:t>
            </w:r>
          </w:p>
        </w:tc>
        <w:tc>
          <w:tcPr>
            <w:tcW w:w="0" w:type="auto"/>
            <w:tcMar>
              <w:top w:w="0" w:type="dxa"/>
              <w:left w:w="70" w:type="dxa"/>
              <w:bottom w:w="0" w:type="dxa"/>
              <w:right w:w="70" w:type="dxa"/>
            </w:tcMar>
            <w:hideMark/>
          </w:tcPr>
          <w:p w:rsidR="00F753D9" w:rsidRPr="00F753D9" w:rsidRDefault="00F753D9" w:rsidP="00DE4007">
            <w:pPr>
              <w:spacing w:after="160"/>
              <w:rPr>
                <w:rFonts w:ascii="Arial" w:hAnsi="Arial" w:cs="Arial"/>
                <w:lang w:val="en-US" w:eastAsia="en-US"/>
              </w:rPr>
            </w:pPr>
            <w:proofErr w:type="spellStart"/>
            <w:r w:rsidRPr="00F753D9">
              <w:rPr>
                <w:rFonts w:ascii="Arial" w:hAnsi="Arial" w:cs="Arial"/>
                <w:color w:val="000000"/>
                <w:lang w:val="en-US" w:eastAsia="en-US"/>
              </w:rPr>
              <w:t>Fecha</w:t>
            </w:r>
            <w:proofErr w:type="spellEnd"/>
            <w:r w:rsidRPr="00F753D9">
              <w:rPr>
                <w:rFonts w:ascii="Arial" w:hAnsi="Arial" w:cs="Arial"/>
                <w:color w:val="000000"/>
                <w:lang w:val="en-US" w:eastAsia="en-US"/>
              </w:rPr>
              <w:t>:</w:t>
            </w:r>
          </w:p>
        </w:tc>
        <w:tc>
          <w:tcPr>
            <w:tcW w:w="0" w:type="auto"/>
            <w:tcMar>
              <w:top w:w="0" w:type="dxa"/>
              <w:left w:w="70" w:type="dxa"/>
              <w:bottom w:w="0" w:type="dxa"/>
              <w:right w:w="70" w:type="dxa"/>
            </w:tcMar>
            <w:hideMark/>
          </w:tcPr>
          <w:p w:rsidR="00F753D9" w:rsidRPr="00F753D9" w:rsidRDefault="00F753D9" w:rsidP="00DE4007">
            <w:pPr>
              <w:spacing w:after="160"/>
              <w:rPr>
                <w:rFonts w:ascii="Arial" w:hAnsi="Arial" w:cs="Arial"/>
                <w:lang w:val="en-US" w:eastAsia="en-US"/>
              </w:rPr>
            </w:pPr>
            <w:r w:rsidRPr="00F753D9">
              <w:rPr>
                <w:rFonts w:ascii="Arial" w:hAnsi="Arial" w:cs="Arial"/>
                <w:b/>
                <w:bCs/>
                <w:color w:val="000000"/>
                <w:lang w:val="en-US" w:eastAsia="en-US"/>
              </w:rPr>
              <w:t>28/07/2022</w:t>
            </w:r>
          </w:p>
        </w:tc>
      </w:tr>
    </w:tbl>
    <w:p w:rsidR="00F753D9" w:rsidRPr="00F753D9" w:rsidRDefault="00F753D9" w:rsidP="00F753D9">
      <w:pPr>
        <w:pStyle w:val="Ttulo2"/>
        <w:rPr>
          <w:rFonts w:ascii="Arial" w:eastAsia="Arial" w:hAnsi="Arial" w:cs="Arial"/>
          <w:b/>
          <w:color w:val="279E94"/>
        </w:rPr>
      </w:pPr>
      <w:bookmarkStart w:id="18" w:name="_Toc119314582"/>
      <w:r w:rsidRPr="00F753D9">
        <w:rPr>
          <w:rFonts w:ascii="Arial" w:eastAsia="Arial" w:hAnsi="Arial" w:cs="Arial"/>
          <w:b/>
          <w:color w:val="279E94"/>
        </w:rPr>
        <w:t>Ordenanza N° 1406</w:t>
      </w:r>
      <w:bookmarkEnd w:id="18"/>
    </w:p>
    <w:p w:rsidR="00F753D9" w:rsidRPr="00F753D9" w:rsidRDefault="00F753D9" w:rsidP="00F753D9">
      <w:pPr>
        <w:jc w:val="right"/>
        <w:rPr>
          <w:rFonts w:ascii="Arial" w:eastAsia="Arial" w:hAnsi="Arial" w:cs="Arial"/>
        </w:rPr>
      </w:pPr>
      <w:r w:rsidRPr="00F753D9">
        <w:rPr>
          <w:rFonts w:ascii="Arial" w:eastAsia="Arial" w:hAnsi="Arial" w:cs="Arial"/>
        </w:rPr>
        <w:t>Promulgada: Monte Cristo, 28 de Julio de 2022.-</w:t>
      </w:r>
    </w:p>
    <w:p w:rsidR="00F753D9" w:rsidRPr="00F753D9" w:rsidRDefault="00F753D9" w:rsidP="00F753D9">
      <w:pPr>
        <w:jc w:val="right"/>
        <w:rPr>
          <w:rFonts w:ascii="Arial" w:eastAsia="Arial" w:hAnsi="Arial" w:cs="Arial"/>
        </w:rPr>
      </w:pPr>
      <w:r w:rsidRPr="00F753D9">
        <w:rPr>
          <w:rFonts w:ascii="Arial" w:eastAsia="Arial" w:hAnsi="Arial" w:cs="Arial"/>
        </w:rPr>
        <w:t xml:space="preserve">Publicada: 02 de Agosto de 2022 Boletín </w:t>
      </w:r>
      <w:proofErr w:type="gramStart"/>
      <w:r w:rsidRPr="00F753D9">
        <w:rPr>
          <w:rFonts w:ascii="Arial" w:eastAsia="Arial" w:hAnsi="Arial" w:cs="Arial"/>
        </w:rPr>
        <w:t>Oficial.-</w:t>
      </w:r>
      <w:proofErr w:type="gramEnd"/>
    </w:p>
    <w:p w:rsidR="00F753D9" w:rsidRPr="00F753D9" w:rsidRDefault="00F753D9" w:rsidP="00F753D9">
      <w:pPr>
        <w:rPr>
          <w:rFonts w:ascii="Arial" w:hAnsi="Arial" w:cs="Arial"/>
          <w:lang w:val="es-MX" w:eastAsia="en-US"/>
        </w:rPr>
      </w:pPr>
      <w:r w:rsidRPr="00F753D9">
        <w:rPr>
          <w:rFonts w:ascii="Arial" w:hAnsi="Arial" w:cs="Arial"/>
          <w:b/>
          <w:bCs/>
          <w:color w:val="000000"/>
          <w:lang w:val="es-MX" w:eastAsia="en-US"/>
        </w:rPr>
        <w:t>VISTO:</w:t>
      </w:r>
    </w:p>
    <w:p w:rsidR="00F753D9" w:rsidRPr="00F753D9" w:rsidRDefault="00F753D9" w:rsidP="00F753D9">
      <w:pPr>
        <w:rPr>
          <w:rFonts w:ascii="Arial" w:hAnsi="Arial" w:cs="Arial"/>
          <w:lang w:val="es-MX" w:eastAsia="en-US"/>
        </w:rPr>
      </w:pPr>
    </w:p>
    <w:p w:rsidR="00F753D9" w:rsidRPr="00F753D9" w:rsidRDefault="00F753D9" w:rsidP="00F753D9">
      <w:pPr>
        <w:ind w:firstLine="851"/>
        <w:jc w:val="both"/>
        <w:rPr>
          <w:rFonts w:ascii="Arial" w:hAnsi="Arial" w:cs="Arial"/>
          <w:lang w:val="es-MX" w:eastAsia="en-US"/>
        </w:rPr>
      </w:pPr>
      <w:r w:rsidRPr="00F753D9">
        <w:rPr>
          <w:rFonts w:ascii="Arial" w:hAnsi="Arial" w:cs="Arial"/>
          <w:color w:val="000000"/>
          <w:lang w:val="es-MX" w:eastAsia="en-US"/>
        </w:rPr>
        <w:t>La Ordenanza Presupuesto Municipal de la localidad de Monte Cristo;</w:t>
      </w:r>
    </w:p>
    <w:p w:rsidR="00F753D9" w:rsidRPr="00F753D9" w:rsidRDefault="00F753D9" w:rsidP="00F753D9">
      <w:pPr>
        <w:rPr>
          <w:rFonts w:ascii="Arial" w:hAnsi="Arial" w:cs="Arial"/>
          <w:lang w:val="es-MX" w:eastAsia="en-US"/>
        </w:rPr>
      </w:pPr>
    </w:p>
    <w:p w:rsidR="00F753D9" w:rsidRPr="00F753D9" w:rsidRDefault="00F753D9" w:rsidP="00F753D9">
      <w:pPr>
        <w:shd w:val="clear" w:color="auto" w:fill="FFFFFF"/>
        <w:rPr>
          <w:rFonts w:ascii="Arial" w:hAnsi="Arial" w:cs="Arial"/>
          <w:lang w:val="es-MX" w:eastAsia="en-US"/>
        </w:rPr>
      </w:pPr>
      <w:r w:rsidRPr="00F753D9">
        <w:rPr>
          <w:rFonts w:ascii="Arial" w:hAnsi="Arial" w:cs="Arial"/>
          <w:b/>
          <w:bCs/>
          <w:color w:val="000000"/>
          <w:lang w:val="es-MX" w:eastAsia="en-US"/>
        </w:rPr>
        <w:t>Y CONSIDERANDO:</w:t>
      </w:r>
    </w:p>
    <w:p w:rsidR="00F753D9" w:rsidRPr="00F753D9" w:rsidRDefault="00F753D9" w:rsidP="00F753D9">
      <w:pPr>
        <w:ind w:firstLine="851"/>
        <w:jc w:val="both"/>
        <w:rPr>
          <w:rFonts w:ascii="Arial" w:hAnsi="Arial" w:cs="Arial"/>
          <w:lang w:val="es-MX" w:eastAsia="en-US"/>
        </w:rPr>
      </w:pPr>
      <w:r w:rsidRPr="00F753D9">
        <w:rPr>
          <w:rFonts w:ascii="Arial" w:hAnsi="Arial" w:cs="Arial"/>
          <w:color w:val="1F497D"/>
          <w:sz w:val="22"/>
          <w:szCs w:val="22"/>
          <w:lang w:val="es-MX" w:eastAsia="en-US"/>
        </w:rPr>
        <w:t> </w:t>
      </w:r>
      <w:r w:rsidRPr="00F753D9">
        <w:rPr>
          <w:rFonts w:ascii="Arial" w:hAnsi="Arial" w:cs="Arial"/>
          <w:color w:val="1F497D"/>
          <w:sz w:val="22"/>
          <w:szCs w:val="22"/>
          <w:lang w:val="es-MX" w:eastAsia="en-US"/>
        </w:rPr>
        <w:tab/>
      </w:r>
    </w:p>
    <w:p w:rsidR="00F753D9" w:rsidRPr="00F753D9" w:rsidRDefault="00F753D9" w:rsidP="00F753D9">
      <w:pPr>
        <w:ind w:firstLine="851"/>
        <w:jc w:val="both"/>
        <w:rPr>
          <w:rFonts w:ascii="Arial" w:hAnsi="Arial" w:cs="Arial"/>
          <w:lang w:val="es-MX" w:eastAsia="en-US"/>
        </w:rPr>
      </w:pPr>
      <w:r w:rsidRPr="00F753D9">
        <w:rPr>
          <w:rFonts w:ascii="Arial" w:hAnsi="Arial" w:cs="Arial"/>
          <w:color w:val="000000"/>
          <w:lang w:val="es-MX" w:eastAsia="en-US"/>
        </w:rPr>
        <w:t>Que se hace necesaria la re-adecuación de partidas correspondientes a los diferentes cargos en el esquema del Cálculo de Recursos y Presupuesto de Gastos.   </w:t>
      </w:r>
    </w:p>
    <w:p w:rsidR="00F753D9" w:rsidRPr="00F753D9" w:rsidRDefault="00F753D9" w:rsidP="00F753D9">
      <w:pPr>
        <w:rPr>
          <w:rFonts w:ascii="Arial" w:hAnsi="Arial" w:cs="Arial"/>
          <w:lang w:val="es-MX" w:eastAsia="en-US"/>
        </w:rPr>
      </w:pPr>
    </w:p>
    <w:p w:rsidR="00F753D9" w:rsidRPr="00F753D9" w:rsidRDefault="00F753D9" w:rsidP="00F753D9">
      <w:pPr>
        <w:ind w:firstLine="851"/>
        <w:jc w:val="both"/>
        <w:rPr>
          <w:rFonts w:ascii="Arial" w:hAnsi="Arial" w:cs="Arial"/>
          <w:lang w:val="es-MX" w:eastAsia="en-US"/>
        </w:rPr>
      </w:pPr>
      <w:r w:rsidRPr="00F753D9">
        <w:rPr>
          <w:rFonts w:ascii="Arial" w:hAnsi="Arial" w:cs="Arial"/>
          <w:color w:val="000000"/>
          <w:lang w:val="es-MX" w:eastAsia="en-US"/>
        </w:rPr>
        <w:t> </w:t>
      </w:r>
    </w:p>
    <w:p w:rsidR="00F753D9" w:rsidRPr="00F753D9" w:rsidRDefault="00F753D9" w:rsidP="00F753D9">
      <w:pPr>
        <w:spacing w:after="240"/>
        <w:rPr>
          <w:rFonts w:ascii="Arial" w:hAnsi="Arial" w:cs="Arial"/>
          <w:lang w:val="es-MX" w:eastAsia="en-US"/>
        </w:rPr>
      </w:pPr>
      <w:r w:rsidRPr="00F753D9">
        <w:rPr>
          <w:rFonts w:ascii="Arial" w:hAnsi="Arial" w:cs="Arial"/>
          <w:lang w:val="es-MX" w:eastAsia="en-US"/>
        </w:rPr>
        <w:br/>
      </w:r>
      <w:r w:rsidRPr="00F753D9">
        <w:rPr>
          <w:rFonts w:ascii="Arial" w:hAnsi="Arial" w:cs="Arial"/>
          <w:lang w:val="es-MX" w:eastAsia="en-US"/>
        </w:rPr>
        <w:br/>
      </w:r>
      <w:r w:rsidRPr="00F753D9">
        <w:rPr>
          <w:rFonts w:ascii="Arial" w:hAnsi="Arial" w:cs="Arial"/>
          <w:lang w:val="es-MX" w:eastAsia="en-US"/>
        </w:rPr>
        <w:br/>
      </w:r>
      <w:r w:rsidRPr="00F753D9">
        <w:rPr>
          <w:rFonts w:ascii="Arial" w:hAnsi="Arial" w:cs="Arial"/>
          <w:lang w:val="es-MX" w:eastAsia="en-US"/>
        </w:rPr>
        <w:br/>
      </w:r>
    </w:p>
    <w:p w:rsidR="00F753D9" w:rsidRPr="00F753D9" w:rsidRDefault="00F753D9" w:rsidP="00F753D9">
      <w:pPr>
        <w:jc w:val="center"/>
        <w:rPr>
          <w:rFonts w:ascii="Arial" w:hAnsi="Arial" w:cs="Arial"/>
          <w:lang w:val="es-MX" w:eastAsia="en-US"/>
        </w:rPr>
      </w:pPr>
      <w:r w:rsidRPr="00F753D9">
        <w:rPr>
          <w:rFonts w:ascii="Arial" w:hAnsi="Arial" w:cs="Arial"/>
          <w:b/>
          <w:bCs/>
          <w:color w:val="000000"/>
          <w:lang w:val="es-MX" w:eastAsia="en-US"/>
        </w:rPr>
        <w:t>EL CONCEJO DELIBERANTE SANCIONA CON FUERZA DE:</w:t>
      </w:r>
    </w:p>
    <w:p w:rsidR="00F753D9" w:rsidRPr="00F753D9" w:rsidRDefault="00F753D9" w:rsidP="00F753D9">
      <w:pPr>
        <w:spacing w:after="240"/>
        <w:rPr>
          <w:rFonts w:ascii="Arial" w:hAnsi="Arial" w:cs="Arial"/>
          <w:lang w:val="es-MX" w:eastAsia="en-US"/>
        </w:rPr>
      </w:pPr>
      <w:r w:rsidRPr="00F753D9">
        <w:rPr>
          <w:rFonts w:ascii="Arial" w:hAnsi="Arial" w:cs="Arial"/>
          <w:lang w:val="es-MX" w:eastAsia="en-US"/>
        </w:rPr>
        <w:br/>
      </w:r>
      <w:r w:rsidRPr="00F753D9">
        <w:rPr>
          <w:rFonts w:ascii="Arial" w:hAnsi="Arial" w:cs="Arial"/>
          <w:lang w:val="es-MX" w:eastAsia="en-US"/>
        </w:rPr>
        <w:br/>
      </w:r>
      <w:r w:rsidRPr="00F753D9">
        <w:rPr>
          <w:rFonts w:ascii="Arial" w:hAnsi="Arial" w:cs="Arial"/>
          <w:lang w:val="es-MX" w:eastAsia="en-US"/>
        </w:rPr>
        <w:br/>
      </w:r>
      <w:r w:rsidRPr="00F753D9">
        <w:rPr>
          <w:rFonts w:ascii="Arial" w:hAnsi="Arial" w:cs="Arial"/>
          <w:lang w:val="es-MX" w:eastAsia="en-US"/>
        </w:rPr>
        <w:br/>
      </w:r>
      <w:r w:rsidRPr="00F753D9">
        <w:rPr>
          <w:rFonts w:ascii="Arial" w:hAnsi="Arial" w:cs="Arial"/>
          <w:lang w:val="es-MX" w:eastAsia="en-US"/>
        </w:rPr>
        <w:br/>
      </w:r>
      <w:r w:rsidRPr="00F753D9">
        <w:rPr>
          <w:rFonts w:ascii="Arial" w:hAnsi="Arial" w:cs="Arial"/>
          <w:lang w:val="es-MX" w:eastAsia="en-US"/>
        </w:rPr>
        <w:br/>
      </w:r>
      <w:r w:rsidRPr="00F753D9">
        <w:rPr>
          <w:rFonts w:ascii="Arial" w:hAnsi="Arial" w:cs="Arial"/>
          <w:lang w:val="es-MX" w:eastAsia="en-US"/>
        </w:rPr>
        <w:lastRenderedPageBreak/>
        <w:br/>
      </w:r>
      <w:r w:rsidRPr="00F753D9">
        <w:rPr>
          <w:rFonts w:ascii="Arial" w:hAnsi="Arial" w:cs="Arial"/>
          <w:lang w:val="es-MX" w:eastAsia="en-US"/>
        </w:rPr>
        <w:br/>
      </w:r>
      <w:r w:rsidRPr="00F753D9">
        <w:rPr>
          <w:rFonts w:ascii="Arial" w:hAnsi="Arial" w:cs="Arial"/>
          <w:lang w:val="es-MX" w:eastAsia="en-US"/>
        </w:rPr>
        <w:br/>
      </w:r>
      <w:r w:rsidRPr="00F753D9">
        <w:rPr>
          <w:rFonts w:ascii="Arial" w:hAnsi="Arial" w:cs="Arial"/>
          <w:lang w:val="es-MX" w:eastAsia="en-US"/>
        </w:rPr>
        <w:br/>
      </w:r>
      <w:r w:rsidRPr="00F753D9">
        <w:rPr>
          <w:rFonts w:ascii="Arial" w:hAnsi="Arial" w:cs="Arial"/>
          <w:lang w:val="es-MX" w:eastAsia="en-US"/>
        </w:rPr>
        <w:br/>
      </w:r>
      <w:r w:rsidRPr="00F753D9">
        <w:rPr>
          <w:rFonts w:ascii="Arial" w:hAnsi="Arial" w:cs="Arial"/>
          <w:lang w:val="es-MX" w:eastAsia="en-US"/>
        </w:rPr>
        <w:br/>
      </w:r>
      <w:r w:rsidRPr="00F753D9">
        <w:rPr>
          <w:rFonts w:ascii="Arial" w:hAnsi="Arial" w:cs="Arial"/>
          <w:lang w:val="es-MX" w:eastAsia="en-US"/>
        </w:rPr>
        <w:br/>
      </w:r>
      <w:r w:rsidRPr="00F753D9">
        <w:rPr>
          <w:rFonts w:ascii="Arial" w:hAnsi="Arial" w:cs="Arial"/>
          <w:lang w:val="es-MX" w:eastAsia="en-US"/>
        </w:rPr>
        <w:br/>
      </w:r>
      <w:r w:rsidRPr="00F753D9">
        <w:rPr>
          <w:rFonts w:ascii="Arial" w:hAnsi="Arial" w:cs="Arial"/>
          <w:lang w:val="es-MX" w:eastAsia="en-US"/>
        </w:rPr>
        <w:br/>
      </w:r>
      <w:r w:rsidRPr="00F753D9">
        <w:rPr>
          <w:rFonts w:ascii="Arial" w:hAnsi="Arial" w:cs="Arial"/>
          <w:lang w:val="es-MX" w:eastAsia="en-US"/>
        </w:rPr>
        <w:br/>
      </w:r>
      <w:r w:rsidRPr="00F753D9">
        <w:rPr>
          <w:rFonts w:ascii="Arial" w:hAnsi="Arial" w:cs="Arial"/>
          <w:lang w:val="es-MX" w:eastAsia="en-US"/>
        </w:rPr>
        <w:br/>
      </w:r>
      <w:r w:rsidRPr="00F753D9">
        <w:rPr>
          <w:rFonts w:ascii="Arial" w:hAnsi="Arial" w:cs="Arial"/>
          <w:lang w:val="es-MX" w:eastAsia="en-US"/>
        </w:rPr>
        <w:br/>
      </w:r>
      <w:r w:rsidRPr="00F753D9">
        <w:rPr>
          <w:rFonts w:ascii="Arial" w:hAnsi="Arial" w:cs="Arial"/>
          <w:lang w:val="es-MX" w:eastAsia="en-US"/>
        </w:rPr>
        <w:br/>
      </w:r>
    </w:p>
    <w:p w:rsidR="00F753D9" w:rsidRPr="00F753D9" w:rsidRDefault="00F753D9" w:rsidP="00F753D9">
      <w:pPr>
        <w:jc w:val="center"/>
        <w:rPr>
          <w:rFonts w:ascii="Arial" w:hAnsi="Arial" w:cs="Arial"/>
          <w:lang w:val="es-MX" w:eastAsia="en-US"/>
        </w:rPr>
      </w:pPr>
      <w:proofErr w:type="gramStart"/>
      <w:r w:rsidRPr="00F753D9">
        <w:rPr>
          <w:rFonts w:ascii="Arial" w:hAnsi="Arial" w:cs="Arial"/>
          <w:b/>
          <w:bCs/>
          <w:color w:val="000000"/>
          <w:lang w:val="es-MX" w:eastAsia="en-US"/>
        </w:rPr>
        <w:t>ORDENANZA Nº</w:t>
      </w:r>
      <w:proofErr w:type="gramEnd"/>
      <w:r w:rsidRPr="00F753D9">
        <w:rPr>
          <w:rFonts w:ascii="Arial" w:hAnsi="Arial" w:cs="Arial"/>
          <w:b/>
          <w:bCs/>
          <w:color w:val="000000"/>
          <w:lang w:val="es-MX" w:eastAsia="en-US"/>
        </w:rPr>
        <w:t xml:space="preserve"> 1.406</w:t>
      </w:r>
    </w:p>
    <w:p w:rsidR="00F753D9" w:rsidRPr="00F753D9" w:rsidRDefault="00F753D9" w:rsidP="00F753D9">
      <w:pPr>
        <w:spacing w:after="240"/>
        <w:rPr>
          <w:rFonts w:ascii="Arial" w:hAnsi="Arial" w:cs="Arial"/>
          <w:lang w:val="es-MX" w:eastAsia="en-US"/>
        </w:rPr>
      </w:pPr>
    </w:p>
    <w:p w:rsidR="00F753D9" w:rsidRPr="00F753D9" w:rsidRDefault="00F753D9" w:rsidP="00F753D9">
      <w:pPr>
        <w:jc w:val="both"/>
        <w:rPr>
          <w:rFonts w:ascii="Arial" w:hAnsi="Arial" w:cs="Arial"/>
          <w:lang w:val="es-MX" w:eastAsia="en-US"/>
        </w:rPr>
      </w:pPr>
      <w:r w:rsidRPr="00F753D9">
        <w:rPr>
          <w:rFonts w:ascii="Arial" w:hAnsi="Arial" w:cs="Arial"/>
          <w:b/>
          <w:bCs/>
          <w:color w:val="000000"/>
          <w:lang w:val="es-MX" w:eastAsia="en-US"/>
        </w:rPr>
        <w:t>Artículo 1º:</w:t>
      </w:r>
      <w:r w:rsidRPr="00F753D9">
        <w:rPr>
          <w:rFonts w:ascii="Arial" w:hAnsi="Arial" w:cs="Arial"/>
          <w:color w:val="000000"/>
          <w:lang w:val="es-MX" w:eastAsia="en-US"/>
        </w:rPr>
        <w:t xml:space="preserve"> Rectifíquense el cálculo de recursos y el presupuesto de gastos vigentes conforme al siguiente detalle:</w:t>
      </w:r>
    </w:p>
    <w:p w:rsidR="00F753D9" w:rsidRPr="00F753D9" w:rsidRDefault="00F753D9" w:rsidP="00F753D9">
      <w:pPr>
        <w:spacing w:after="240"/>
        <w:rPr>
          <w:rFonts w:ascii="Arial" w:hAnsi="Arial" w:cs="Arial"/>
          <w:lang w:val="es-MX" w:eastAsia="en-US"/>
        </w:rPr>
      </w:pPr>
    </w:p>
    <w:p w:rsidR="00F753D9" w:rsidRPr="00F753D9" w:rsidRDefault="00F753D9" w:rsidP="00F753D9">
      <w:pPr>
        <w:jc w:val="both"/>
        <w:rPr>
          <w:rFonts w:ascii="Arial" w:hAnsi="Arial" w:cs="Arial"/>
          <w:lang w:val="en-US" w:eastAsia="en-US"/>
        </w:rPr>
      </w:pPr>
      <w:r w:rsidRPr="00F753D9">
        <w:rPr>
          <w:rFonts w:ascii="Arial" w:hAnsi="Arial" w:cs="Arial"/>
          <w:b/>
          <w:bCs/>
          <w:i/>
          <w:iCs/>
          <w:color w:val="000000"/>
          <w:lang w:val="en-US" w:eastAsia="en-US"/>
        </w:rPr>
        <w:t>CALCULO DE RECURSOS</w:t>
      </w:r>
    </w:p>
    <w:p w:rsidR="00F753D9" w:rsidRPr="00F753D9" w:rsidRDefault="00F753D9" w:rsidP="00F753D9">
      <w:pPr>
        <w:rPr>
          <w:rFonts w:ascii="Arial" w:hAnsi="Arial" w:cs="Arial"/>
          <w:lang w:val="en-US" w:eastAsia="en-US"/>
        </w:rPr>
      </w:pPr>
    </w:p>
    <w:tbl>
      <w:tblPr>
        <w:tblW w:w="0" w:type="auto"/>
        <w:tblCellMar>
          <w:top w:w="15" w:type="dxa"/>
          <w:left w:w="15" w:type="dxa"/>
          <w:bottom w:w="15" w:type="dxa"/>
          <w:right w:w="15" w:type="dxa"/>
        </w:tblCellMar>
        <w:tblLook w:val="04A0" w:firstRow="1" w:lastRow="0" w:firstColumn="1" w:lastColumn="0" w:noHBand="0" w:noVBand="1"/>
      </w:tblPr>
      <w:tblGrid>
        <w:gridCol w:w="852"/>
        <w:gridCol w:w="4657"/>
        <w:gridCol w:w="1732"/>
        <w:gridCol w:w="1253"/>
        <w:gridCol w:w="2017"/>
      </w:tblGrid>
      <w:tr w:rsidR="00F753D9" w:rsidRPr="00F753D9" w:rsidTr="00F753D9">
        <w:trPr>
          <w:trHeight w:val="36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center"/>
              <w:rPr>
                <w:rFonts w:ascii="Arial" w:hAnsi="Arial" w:cs="Arial"/>
                <w:lang w:val="en-US" w:eastAsia="en-US"/>
              </w:rPr>
            </w:pPr>
            <w:proofErr w:type="spellStart"/>
            <w:r w:rsidRPr="00F753D9">
              <w:rPr>
                <w:rFonts w:ascii="Arial" w:hAnsi="Arial" w:cs="Arial"/>
                <w:b/>
                <w:bCs/>
                <w:color w:val="000000"/>
                <w:sz w:val="16"/>
                <w:szCs w:val="16"/>
                <w:lang w:val="en-US" w:eastAsia="en-US"/>
              </w:rPr>
              <w:t>Código</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center"/>
              <w:rPr>
                <w:rFonts w:ascii="Arial" w:hAnsi="Arial" w:cs="Arial"/>
                <w:lang w:val="en-US" w:eastAsia="en-US"/>
              </w:rPr>
            </w:pPr>
            <w:proofErr w:type="spellStart"/>
            <w:r w:rsidRPr="00F753D9">
              <w:rPr>
                <w:rFonts w:ascii="Arial" w:hAnsi="Arial" w:cs="Arial"/>
                <w:b/>
                <w:bCs/>
                <w:color w:val="000000"/>
                <w:sz w:val="16"/>
                <w:szCs w:val="16"/>
                <w:lang w:val="en-US" w:eastAsia="en-US"/>
              </w:rPr>
              <w:t>Partidas</w:t>
            </w:r>
            <w:proofErr w:type="spellEnd"/>
            <w:r w:rsidRPr="00F753D9">
              <w:rPr>
                <w:rFonts w:ascii="Arial" w:hAnsi="Arial" w:cs="Arial"/>
                <w:b/>
                <w:bCs/>
                <w:color w:val="000000"/>
                <w:sz w:val="16"/>
                <w:szCs w:val="16"/>
                <w:lang w:val="en-US" w:eastAsia="en-US"/>
              </w:rPr>
              <w:t xml:space="preserve"> que se </w:t>
            </w:r>
            <w:proofErr w:type="spellStart"/>
            <w:r w:rsidRPr="00F753D9">
              <w:rPr>
                <w:rFonts w:ascii="Arial" w:hAnsi="Arial" w:cs="Arial"/>
                <w:b/>
                <w:bCs/>
                <w:color w:val="000000"/>
                <w:sz w:val="16"/>
                <w:szCs w:val="16"/>
                <w:lang w:val="en-US" w:eastAsia="en-US"/>
              </w:rPr>
              <w:t>incrementan</w:t>
            </w:r>
            <w:proofErr w:type="spellEnd"/>
            <w:r w:rsidRPr="00F753D9">
              <w:rPr>
                <w:rFonts w:ascii="Arial" w:hAnsi="Arial" w:cs="Arial"/>
                <w:b/>
                <w:bCs/>
                <w:color w:val="000000"/>
                <w:sz w:val="16"/>
                <w:szCs w:val="16"/>
                <w:lang w:val="en-US" w:eastAsia="en-US"/>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center"/>
              <w:rPr>
                <w:rFonts w:ascii="Arial" w:hAnsi="Arial" w:cs="Arial"/>
                <w:lang w:val="en-US" w:eastAsia="en-US"/>
              </w:rPr>
            </w:pPr>
            <w:proofErr w:type="spellStart"/>
            <w:r w:rsidRPr="00F753D9">
              <w:rPr>
                <w:rFonts w:ascii="Arial" w:hAnsi="Arial" w:cs="Arial"/>
                <w:b/>
                <w:bCs/>
                <w:color w:val="000000"/>
                <w:sz w:val="16"/>
                <w:szCs w:val="16"/>
                <w:lang w:val="en-US" w:eastAsia="en-US"/>
              </w:rPr>
              <w:t>Presupuesto</w:t>
            </w:r>
            <w:proofErr w:type="spellEnd"/>
            <w:r w:rsidRPr="00F753D9">
              <w:rPr>
                <w:rFonts w:ascii="Arial" w:hAnsi="Arial" w:cs="Arial"/>
                <w:b/>
                <w:bCs/>
                <w:color w:val="000000"/>
                <w:sz w:val="16"/>
                <w:szCs w:val="16"/>
                <w:lang w:val="en-US" w:eastAsia="en-US"/>
              </w:rPr>
              <w:t xml:space="preserve"> </w:t>
            </w:r>
            <w:proofErr w:type="spellStart"/>
            <w:r w:rsidRPr="00F753D9">
              <w:rPr>
                <w:rFonts w:ascii="Arial" w:hAnsi="Arial" w:cs="Arial"/>
                <w:b/>
                <w:bCs/>
                <w:color w:val="000000"/>
                <w:sz w:val="16"/>
                <w:szCs w:val="16"/>
                <w:lang w:val="en-US" w:eastAsia="en-US"/>
              </w:rPr>
              <w:t>Vigente</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center"/>
              <w:rPr>
                <w:rFonts w:ascii="Arial" w:hAnsi="Arial" w:cs="Arial"/>
                <w:lang w:val="en-US" w:eastAsia="en-US"/>
              </w:rPr>
            </w:pPr>
            <w:r w:rsidRPr="00F753D9">
              <w:rPr>
                <w:rFonts w:ascii="Arial" w:hAnsi="Arial" w:cs="Arial"/>
                <w:b/>
                <w:bCs/>
                <w:color w:val="000000"/>
                <w:sz w:val="16"/>
                <w:szCs w:val="16"/>
                <w:lang w:val="en-US" w:eastAsia="en-US"/>
              </w:rPr>
              <w:t xml:space="preserve"> </w:t>
            </w:r>
            <w:proofErr w:type="spellStart"/>
            <w:r w:rsidRPr="00F753D9">
              <w:rPr>
                <w:rFonts w:ascii="Arial" w:hAnsi="Arial" w:cs="Arial"/>
                <w:b/>
                <w:bCs/>
                <w:color w:val="000000"/>
                <w:sz w:val="16"/>
                <w:szCs w:val="16"/>
                <w:lang w:val="en-US" w:eastAsia="en-US"/>
              </w:rPr>
              <w:t>Incremento</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center"/>
              <w:rPr>
                <w:rFonts w:ascii="Arial" w:hAnsi="Arial" w:cs="Arial"/>
                <w:lang w:val="en-US" w:eastAsia="en-US"/>
              </w:rPr>
            </w:pPr>
            <w:proofErr w:type="spellStart"/>
            <w:r w:rsidRPr="00F753D9">
              <w:rPr>
                <w:rFonts w:ascii="Arial" w:hAnsi="Arial" w:cs="Arial"/>
                <w:b/>
                <w:bCs/>
                <w:color w:val="000000"/>
                <w:sz w:val="16"/>
                <w:szCs w:val="16"/>
                <w:lang w:val="en-US" w:eastAsia="en-US"/>
              </w:rPr>
              <w:t>Presupuesto</w:t>
            </w:r>
            <w:proofErr w:type="spellEnd"/>
            <w:r w:rsidRPr="00F753D9">
              <w:rPr>
                <w:rFonts w:ascii="Arial" w:hAnsi="Arial" w:cs="Arial"/>
                <w:b/>
                <w:bCs/>
                <w:color w:val="000000"/>
                <w:sz w:val="16"/>
                <w:szCs w:val="16"/>
                <w:lang w:val="en-US" w:eastAsia="en-US"/>
              </w:rPr>
              <w:t xml:space="preserve"> </w:t>
            </w:r>
            <w:proofErr w:type="spellStart"/>
            <w:r w:rsidRPr="00F753D9">
              <w:rPr>
                <w:rFonts w:ascii="Arial" w:hAnsi="Arial" w:cs="Arial"/>
                <w:b/>
                <w:bCs/>
                <w:color w:val="000000"/>
                <w:sz w:val="16"/>
                <w:szCs w:val="16"/>
                <w:lang w:val="en-US" w:eastAsia="en-US"/>
              </w:rPr>
              <w:t>Rectificado</w:t>
            </w:r>
            <w:proofErr w:type="spellEnd"/>
          </w:p>
        </w:tc>
      </w:tr>
      <w:tr w:rsidR="00F753D9" w:rsidRPr="00F753D9" w:rsidTr="00F753D9">
        <w:trPr>
          <w:trHeight w:val="3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753D9" w:rsidRPr="00F753D9" w:rsidRDefault="00F753D9" w:rsidP="00F753D9">
            <w:pPr>
              <w:rPr>
                <w:rFonts w:ascii="Arial" w:hAnsi="Arial" w:cs="Arial"/>
                <w:lang w:val="en-US"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753D9" w:rsidRPr="00F753D9" w:rsidRDefault="00F753D9" w:rsidP="00F753D9">
            <w:pPr>
              <w:rPr>
                <w:rFonts w:ascii="Arial" w:hAnsi="Arial" w:cs="Arial"/>
                <w:lang w:val="en-US"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753D9" w:rsidRPr="00F753D9" w:rsidRDefault="00F753D9" w:rsidP="00F753D9">
            <w:pPr>
              <w:rPr>
                <w:rFonts w:ascii="Arial" w:hAnsi="Arial" w:cs="Arial"/>
                <w:lang w:val="en-US"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753D9" w:rsidRPr="00F753D9" w:rsidRDefault="00F753D9" w:rsidP="00F753D9">
            <w:pPr>
              <w:rPr>
                <w:rFonts w:ascii="Arial" w:hAnsi="Arial" w:cs="Arial"/>
                <w:lang w:val="en-US"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753D9" w:rsidRPr="00F753D9" w:rsidRDefault="00F753D9" w:rsidP="00F753D9">
            <w:pPr>
              <w:rPr>
                <w:rFonts w:ascii="Arial" w:hAnsi="Arial" w:cs="Arial"/>
                <w:lang w:val="en-US" w:eastAsia="en-US"/>
              </w:rPr>
            </w:pP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1.1.1.02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s-MX" w:eastAsia="en-US"/>
              </w:rPr>
            </w:pPr>
            <w:r w:rsidRPr="00F753D9">
              <w:rPr>
                <w:rFonts w:ascii="Arial" w:hAnsi="Arial" w:cs="Arial"/>
                <w:color w:val="000000"/>
                <w:sz w:val="16"/>
                <w:szCs w:val="16"/>
                <w:lang w:val="es-MX" w:eastAsia="en-US"/>
              </w:rPr>
              <w:t>CONTRIB. QUE INCIDEN S/ EL COMERCIO Y LA INDUSTRIA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63,874,231.00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29,750,000.00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93,624,231.00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1.1.1.12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s-MX" w:eastAsia="en-US"/>
              </w:rPr>
            </w:pPr>
            <w:r w:rsidRPr="00F753D9">
              <w:rPr>
                <w:rFonts w:ascii="Arial" w:hAnsi="Arial" w:cs="Arial"/>
                <w:color w:val="000000"/>
                <w:sz w:val="16"/>
                <w:szCs w:val="16"/>
                <w:lang w:val="es-MX" w:eastAsia="en-US"/>
              </w:rPr>
              <w:t>CONTRIB. POR INSPECCION ELECTRICA Y MECANICA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19,543,421.00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9,880,000.00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29,423,421.00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1.1.1.20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s-MX" w:eastAsia="en-US"/>
              </w:rPr>
            </w:pPr>
            <w:r w:rsidRPr="00F753D9">
              <w:rPr>
                <w:rFonts w:ascii="Arial" w:hAnsi="Arial" w:cs="Arial"/>
                <w:color w:val="000000"/>
                <w:sz w:val="16"/>
                <w:szCs w:val="16"/>
                <w:lang w:val="es-MX" w:eastAsia="en-US"/>
              </w:rPr>
              <w:t>TASAS AMBIENTALES - PATOGENOS Y ADIC.AMB.</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1,778,658.00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2,300,000.00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4,078,658.00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1.1.2.02.2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INTERESES COLOCACION DISPONIBILIDADES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5,716,634.00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1,130,000.00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6,846,634.00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1.1.2.02.7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DISPENSARIO MUNICIPAL</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3,232,925.00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3,500,000.00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6,732,925.00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1.2.1.03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COPARTICIPACION IMPOSITIVA AÑO 2022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299,925,086.00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18,950,972.12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318,876,058.12</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1.2.1.04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COPARTICIPACION IMPOSITIVA AÑOS ANTERIORES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15,035,023.00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447,825.20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15,482,848.20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1.2.1.05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s-MX" w:eastAsia="en-US"/>
              </w:rPr>
              <w:t xml:space="preserve">SUPERIOR GOBIERNO DE LA PCIA.  </w:t>
            </w:r>
            <w:r w:rsidRPr="00F753D9">
              <w:rPr>
                <w:rFonts w:ascii="Arial" w:hAnsi="Arial" w:cs="Arial"/>
                <w:color w:val="000000"/>
                <w:sz w:val="16"/>
                <w:szCs w:val="16"/>
                <w:lang w:val="en-US" w:eastAsia="en-US"/>
              </w:rPr>
              <w:t>-  FASAMU</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10,753,114.00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2,000,000.00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12,753,114.00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1.2.2.01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FONDO FINANCIERO DESCENTRALIZACION AÑO 2022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42,978,000.00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3,500,000.00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46,478,000.00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1.2.2.02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s-MX" w:eastAsia="en-US"/>
              </w:rPr>
            </w:pPr>
            <w:r w:rsidRPr="00F753D9">
              <w:rPr>
                <w:rFonts w:ascii="Arial" w:hAnsi="Arial" w:cs="Arial"/>
                <w:color w:val="000000"/>
                <w:sz w:val="16"/>
                <w:szCs w:val="16"/>
                <w:lang w:val="es-MX" w:eastAsia="en-US"/>
              </w:rPr>
              <w:t>FONDO FINANCIERO DE DESCENT.AÑOS ANTERIORES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3,190,000.00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324,834.13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3,514,834.13</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1.2.2.18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s-MX" w:eastAsia="en-US"/>
              </w:rPr>
            </w:pPr>
            <w:r w:rsidRPr="00F753D9">
              <w:rPr>
                <w:rFonts w:ascii="Arial" w:hAnsi="Arial" w:cs="Arial"/>
                <w:color w:val="000000"/>
                <w:sz w:val="16"/>
                <w:szCs w:val="16"/>
                <w:lang w:val="es-MX" w:eastAsia="en-US"/>
              </w:rPr>
              <w:t>APORTE SUP.GOBIERNO: FO.DE.MEEP.</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8,465,651.00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9,000,000.00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17,465,651.00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1.2.2.27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s-MX" w:eastAsia="en-US"/>
              </w:rPr>
            </w:pPr>
            <w:r w:rsidRPr="00F753D9">
              <w:rPr>
                <w:rFonts w:ascii="Arial" w:hAnsi="Arial" w:cs="Arial"/>
                <w:color w:val="000000"/>
                <w:sz w:val="16"/>
                <w:szCs w:val="16"/>
                <w:lang w:val="es-MX" w:eastAsia="en-US"/>
              </w:rPr>
              <w:t>SUP.GOB.DE LA PCIA. - PROGRAMA PAICOR</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33,750,000.00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9,800,000.00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43,550,000.00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1.2.2.29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s-MX" w:eastAsia="en-US"/>
              </w:rPr>
            </w:pPr>
            <w:r w:rsidRPr="00F753D9">
              <w:rPr>
                <w:rFonts w:ascii="Arial" w:hAnsi="Arial" w:cs="Arial"/>
                <w:color w:val="000000"/>
                <w:sz w:val="16"/>
                <w:szCs w:val="16"/>
                <w:lang w:val="es-MX" w:eastAsia="en-US"/>
              </w:rPr>
              <w:t>SUO.GOBIERNO DE LA PCIA. - PROGRAMA AURORA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4,300,000.00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3,452,000.00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7,752,000.00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2.1.2.01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s-MX" w:eastAsia="en-US"/>
              </w:rPr>
            </w:pPr>
            <w:r w:rsidRPr="00F753D9">
              <w:rPr>
                <w:rFonts w:ascii="Arial" w:hAnsi="Arial" w:cs="Arial"/>
                <w:color w:val="000000"/>
                <w:sz w:val="16"/>
                <w:szCs w:val="16"/>
                <w:lang w:val="es-MX" w:eastAsia="en-US"/>
              </w:rPr>
              <w:t>SUP.GOB.DE LA PCIA. FONDO P/ FINANC. DE PROYECTOS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1,500,000.00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10,513,750.00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12,013,750.00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2.4.2.01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CAJA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2,460,820.00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1,075,981.76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3,536,801.76</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2.4.2.02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BANCOS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28,932,120.00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7,542,805.37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36,474,925.37</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2.4.2.03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BANCO E.MU.VI.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52,810,000.00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7,063,831.42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59,873,831.42</w:t>
            </w:r>
          </w:p>
        </w:tc>
      </w:tr>
      <w:tr w:rsidR="00F753D9" w:rsidRPr="00F753D9" w:rsidTr="00F753D9">
        <w:trPr>
          <w:trHeight w:val="315"/>
        </w:trPr>
        <w:tc>
          <w:tcPr>
            <w:tcW w:w="0" w:type="auto"/>
            <w:tcBorders>
              <w:top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p>
        </w:tc>
        <w:tc>
          <w:tcPr>
            <w:tcW w:w="0" w:type="auto"/>
            <w:tcBorders>
              <w:top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b/>
                <w:bCs/>
                <w:color w:val="000000"/>
                <w:sz w:val="16"/>
                <w:szCs w:val="16"/>
                <w:lang w:val="en-US" w:eastAsia="en-US"/>
              </w:rPr>
              <w:t>TOTAL DE INCREMENTOS</w:t>
            </w:r>
          </w:p>
        </w:tc>
        <w:tc>
          <w:tcPr>
            <w:tcW w:w="0" w:type="auto"/>
            <w:tcBorders>
              <w:top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p>
        </w:tc>
        <w:tc>
          <w:tcPr>
            <w:tcW w:w="0" w:type="auto"/>
            <w:tcBorders>
              <w:top w:val="single" w:sz="8" w:space="0" w:color="000000"/>
              <w:bottom w:val="single" w:sz="6" w:space="0" w:color="000000"/>
            </w:tcBorders>
            <w:tcMar>
              <w:top w:w="0" w:type="dxa"/>
              <w:left w:w="70" w:type="dxa"/>
              <w:bottom w:w="0" w:type="dxa"/>
              <w:right w:w="70" w:type="dxa"/>
            </w:tcMar>
            <w:hideMark/>
          </w:tcPr>
          <w:p w:rsidR="00F753D9" w:rsidRPr="00F753D9" w:rsidRDefault="00F753D9" w:rsidP="00F753D9">
            <w:pPr>
              <w:jc w:val="center"/>
              <w:rPr>
                <w:rFonts w:ascii="Arial" w:hAnsi="Arial" w:cs="Arial"/>
                <w:lang w:val="en-US" w:eastAsia="en-US"/>
              </w:rPr>
            </w:pPr>
            <w:r w:rsidRPr="00F753D9">
              <w:rPr>
                <w:rFonts w:ascii="Arial" w:hAnsi="Arial" w:cs="Arial"/>
                <w:b/>
                <w:bCs/>
                <w:color w:val="000000"/>
                <w:sz w:val="16"/>
                <w:szCs w:val="16"/>
                <w:lang w:val="en-US" w:eastAsia="en-US"/>
              </w:rPr>
              <w:t>120,232,000.00</w:t>
            </w:r>
          </w:p>
        </w:tc>
        <w:tc>
          <w:tcPr>
            <w:tcW w:w="0" w:type="auto"/>
            <w:tcBorders>
              <w:top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p>
        </w:tc>
      </w:tr>
    </w:tbl>
    <w:p w:rsidR="00F753D9" w:rsidRPr="00F753D9" w:rsidRDefault="00F753D9" w:rsidP="00F753D9">
      <w:pPr>
        <w:spacing w:after="240"/>
        <w:rPr>
          <w:rFonts w:ascii="Arial" w:hAnsi="Arial" w:cs="Arial"/>
          <w:lang w:val="en-US" w:eastAsia="en-US"/>
        </w:rPr>
      </w:pPr>
      <w:r w:rsidRPr="00F753D9">
        <w:rPr>
          <w:rFonts w:ascii="Arial" w:hAnsi="Arial" w:cs="Arial"/>
          <w:lang w:val="en-US" w:eastAsia="en-US"/>
        </w:rPr>
        <w:br/>
      </w:r>
      <w:r w:rsidRPr="00F753D9">
        <w:rPr>
          <w:rFonts w:ascii="Arial" w:hAnsi="Arial" w:cs="Arial"/>
          <w:lang w:val="en-US" w:eastAsia="en-US"/>
        </w:rPr>
        <w:br/>
      </w:r>
      <w:r w:rsidRPr="00F753D9">
        <w:rPr>
          <w:rFonts w:ascii="Arial" w:hAnsi="Arial" w:cs="Arial"/>
          <w:lang w:val="en-US" w:eastAsia="en-US"/>
        </w:rPr>
        <w:lastRenderedPageBreak/>
        <w:br/>
      </w:r>
      <w:r w:rsidRPr="00F753D9">
        <w:rPr>
          <w:rFonts w:ascii="Arial" w:hAnsi="Arial" w:cs="Arial"/>
          <w:lang w:val="en-US" w:eastAsia="en-US"/>
        </w:rPr>
        <w:br/>
      </w:r>
      <w:r w:rsidRPr="00F753D9">
        <w:rPr>
          <w:rFonts w:ascii="Arial" w:hAnsi="Arial" w:cs="Arial"/>
          <w:lang w:val="en-US" w:eastAsia="en-US"/>
        </w:rPr>
        <w:br/>
      </w:r>
      <w:r w:rsidRPr="00F753D9">
        <w:rPr>
          <w:rFonts w:ascii="Arial" w:hAnsi="Arial" w:cs="Arial"/>
          <w:lang w:val="en-US" w:eastAsia="en-US"/>
        </w:rPr>
        <w:br/>
      </w:r>
      <w:r w:rsidRPr="00F753D9">
        <w:rPr>
          <w:rFonts w:ascii="Arial" w:hAnsi="Arial" w:cs="Arial"/>
          <w:lang w:val="en-US" w:eastAsia="en-US"/>
        </w:rPr>
        <w:br/>
      </w:r>
    </w:p>
    <w:p w:rsidR="00F753D9" w:rsidRPr="00F753D9" w:rsidRDefault="00F753D9" w:rsidP="00F753D9">
      <w:pPr>
        <w:jc w:val="both"/>
        <w:rPr>
          <w:rFonts w:ascii="Arial" w:hAnsi="Arial" w:cs="Arial"/>
          <w:lang w:val="en-US" w:eastAsia="en-US"/>
        </w:rPr>
      </w:pPr>
      <w:r w:rsidRPr="00F753D9">
        <w:rPr>
          <w:rFonts w:ascii="Arial" w:hAnsi="Arial" w:cs="Arial"/>
          <w:b/>
          <w:bCs/>
          <w:i/>
          <w:iCs/>
          <w:color w:val="000000"/>
          <w:lang w:val="en-US" w:eastAsia="en-US"/>
        </w:rPr>
        <w:t>PRESUPUESTO DE GASTOS</w:t>
      </w:r>
    </w:p>
    <w:p w:rsidR="00F753D9" w:rsidRPr="00F753D9" w:rsidRDefault="00F753D9" w:rsidP="00F753D9">
      <w:pPr>
        <w:spacing w:after="240"/>
        <w:rPr>
          <w:rFonts w:ascii="Arial" w:hAnsi="Arial" w:cs="Arial"/>
          <w:lang w:val="en-US" w:eastAsia="en-US"/>
        </w:rPr>
      </w:pPr>
    </w:p>
    <w:tbl>
      <w:tblPr>
        <w:tblW w:w="0" w:type="auto"/>
        <w:tblCellMar>
          <w:top w:w="15" w:type="dxa"/>
          <w:left w:w="15" w:type="dxa"/>
          <w:bottom w:w="15" w:type="dxa"/>
          <w:right w:w="15" w:type="dxa"/>
        </w:tblCellMar>
        <w:tblLook w:val="04A0" w:firstRow="1" w:lastRow="0" w:firstColumn="1" w:lastColumn="0" w:noHBand="0" w:noVBand="1"/>
      </w:tblPr>
      <w:tblGrid>
        <w:gridCol w:w="1386"/>
        <w:gridCol w:w="4671"/>
        <w:gridCol w:w="1684"/>
        <w:gridCol w:w="1253"/>
        <w:gridCol w:w="1946"/>
      </w:tblGrid>
      <w:tr w:rsidR="00F753D9" w:rsidRPr="00F753D9" w:rsidTr="00F753D9">
        <w:trPr>
          <w:trHeight w:val="30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center"/>
              <w:rPr>
                <w:rFonts w:ascii="Arial" w:hAnsi="Arial" w:cs="Arial"/>
                <w:lang w:val="en-US" w:eastAsia="en-US"/>
              </w:rPr>
            </w:pPr>
            <w:proofErr w:type="spellStart"/>
            <w:r w:rsidRPr="00F753D9">
              <w:rPr>
                <w:rFonts w:ascii="Arial" w:hAnsi="Arial" w:cs="Arial"/>
                <w:b/>
                <w:bCs/>
                <w:color w:val="000000"/>
                <w:sz w:val="16"/>
                <w:szCs w:val="16"/>
                <w:lang w:val="en-US" w:eastAsia="en-US"/>
              </w:rPr>
              <w:t>Código</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center"/>
              <w:rPr>
                <w:rFonts w:ascii="Arial" w:hAnsi="Arial" w:cs="Arial"/>
                <w:lang w:val="en-US" w:eastAsia="en-US"/>
              </w:rPr>
            </w:pPr>
            <w:proofErr w:type="spellStart"/>
            <w:r w:rsidRPr="00F753D9">
              <w:rPr>
                <w:rFonts w:ascii="Arial" w:hAnsi="Arial" w:cs="Arial"/>
                <w:b/>
                <w:bCs/>
                <w:color w:val="000000"/>
                <w:sz w:val="16"/>
                <w:szCs w:val="16"/>
                <w:lang w:val="en-US" w:eastAsia="en-US"/>
              </w:rPr>
              <w:t>Partidas</w:t>
            </w:r>
            <w:proofErr w:type="spellEnd"/>
            <w:r w:rsidRPr="00F753D9">
              <w:rPr>
                <w:rFonts w:ascii="Arial" w:hAnsi="Arial" w:cs="Arial"/>
                <w:b/>
                <w:bCs/>
                <w:color w:val="000000"/>
                <w:sz w:val="16"/>
                <w:szCs w:val="16"/>
                <w:lang w:val="en-US" w:eastAsia="en-US"/>
              </w:rPr>
              <w:t xml:space="preserve"> que se </w:t>
            </w:r>
            <w:proofErr w:type="spellStart"/>
            <w:r w:rsidRPr="00F753D9">
              <w:rPr>
                <w:rFonts w:ascii="Arial" w:hAnsi="Arial" w:cs="Arial"/>
                <w:b/>
                <w:bCs/>
                <w:color w:val="000000"/>
                <w:sz w:val="16"/>
                <w:szCs w:val="16"/>
                <w:lang w:val="en-US" w:eastAsia="en-US"/>
              </w:rPr>
              <w:t>incrementan</w:t>
            </w:r>
            <w:proofErr w:type="spellEnd"/>
            <w:r w:rsidRPr="00F753D9">
              <w:rPr>
                <w:rFonts w:ascii="Arial" w:hAnsi="Arial" w:cs="Arial"/>
                <w:b/>
                <w:bCs/>
                <w:color w:val="000000"/>
                <w:sz w:val="16"/>
                <w:szCs w:val="16"/>
                <w:lang w:val="en-US" w:eastAsia="en-US"/>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center"/>
              <w:rPr>
                <w:rFonts w:ascii="Arial" w:hAnsi="Arial" w:cs="Arial"/>
                <w:lang w:val="en-US" w:eastAsia="en-US"/>
              </w:rPr>
            </w:pPr>
            <w:proofErr w:type="spellStart"/>
            <w:r w:rsidRPr="00F753D9">
              <w:rPr>
                <w:rFonts w:ascii="Arial" w:hAnsi="Arial" w:cs="Arial"/>
                <w:b/>
                <w:bCs/>
                <w:color w:val="000000"/>
                <w:sz w:val="16"/>
                <w:szCs w:val="16"/>
                <w:lang w:val="en-US" w:eastAsia="en-US"/>
              </w:rPr>
              <w:t>Presupuesto</w:t>
            </w:r>
            <w:proofErr w:type="spellEnd"/>
            <w:r w:rsidRPr="00F753D9">
              <w:rPr>
                <w:rFonts w:ascii="Arial" w:hAnsi="Arial" w:cs="Arial"/>
                <w:b/>
                <w:bCs/>
                <w:color w:val="000000"/>
                <w:sz w:val="16"/>
                <w:szCs w:val="16"/>
                <w:lang w:val="en-US" w:eastAsia="en-US"/>
              </w:rPr>
              <w:t xml:space="preserve"> </w:t>
            </w:r>
            <w:proofErr w:type="spellStart"/>
            <w:r w:rsidRPr="00F753D9">
              <w:rPr>
                <w:rFonts w:ascii="Arial" w:hAnsi="Arial" w:cs="Arial"/>
                <w:b/>
                <w:bCs/>
                <w:color w:val="000000"/>
                <w:sz w:val="16"/>
                <w:szCs w:val="16"/>
                <w:lang w:val="en-US" w:eastAsia="en-US"/>
              </w:rPr>
              <w:t>Vigente</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center"/>
              <w:rPr>
                <w:rFonts w:ascii="Arial" w:hAnsi="Arial" w:cs="Arial"/>
                <w:lang w:val="en-US" w:eastAsia="en-US"/>
              </w:rPr>
            </w:pPr>
            <w:r w:rsidRPr="00F753D9">
              <w:rPr>
                <w:rFonts w:ascii="Arial" w:hAnsi="Arial" w:cs="Arial"/>
                <w:b/>
                <w:bCs/>
                <w:color w:val="000000"/>
                <w:sz w:val="16"/>
                <w:szCs w:val="16"/>
                <w:lang w:val="en-US" w:eastAsia="en-US"/>
              </w:rPr>
              <w:t xml:space="preserve"> </w:t>
            </w:r>
            <w:proofErr w:type="spellStart"/>
            <w:r w:rsidRPr="00F753D9">
              <w:rPr>
                <w:rFonts w:ascii="Arial" w:hAnsi="Arial" w:cs="Arial"/>
                <w:b/>
                <w:bCs/>
                <w:color w:val="000000"/>
                <w:sz w:val="16"/>
                <w:szCs w:val="16"/>
                <w:lang w:val="en-US" w:eastAsia="en-US"/>
              </w:rPr>
              <w:t>Incremento</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center"/>
              <w:rPr>
                <w:rFonts w:ascii="Arial" w:hAnsi="Arial" w:cs="Arial"/>
                <w:lang w:val="en-US" w:eastAsia="en-US"/>
              </w:rPr>
            </w:pPr>
            <w:proofErr w:type="spellStart"/>
            <w:r w:rsidRPr="00F753D9">
              <w:rPr>
                <w:rFonts w:ascii="Arial" w:hAnsi="Arial" w:cs="Arial"/>
                <w:b/>
                <w:bCs/>
                <w:color w:val="000000"/>
                <w:sz w:val="16"/>
                <w:szCs w:val="16"/>
                <w:lang w:val="en-US" w:eastAsia="en-US"/>
              </w:rPr>
              <w:t>Presupuesto</w:t>
            </w:r>
            <w:proofErr w:type="spellEnd"/>
            <w:r w:rsidRPr="00F753D9">
              <w:rPr>
                <w:rFonts w:ascii="Arial" w:hAnsi="Arial" w:cs="Arial"/>
                <w:b/>
                <w:bCs/>
                <w:color w:val="000000"/>
                <w:sz w:val="16"/>
                <w:szCs w:val="16"/>
                <w:lang w:val="en-US" w:eastAsia="en-US"/>
              </w:rPr>
              <w:t xml:space="preserve"> </w:t>
            </w:r>
            <w:proofErr w:type="spellStart"/>
            <w:r w:rsidRPr="00F753D9">
              <w:rPr>
                <w:rFonts w:ascii="Arial" w:hAnsi="Arial" w:cs="Arial"/>
                <w:b/>
                <w:bCs/>
                <w:color w:val="000000"/>
                <w:sz w:val="16"/>
                <w:szCs w:val="16"/>
                <w:lang w:val="en-US" w:eastAsia="en-US"/>
              </w:rPr>
              <w:t>Rectificado</w:t>
            </w:r>
            <w:proofErr w:type="spellEnd"/>
          </w:p>
        </w:tc>
      </w:tr>
      <w:tr w:rsidR="00F753D9" w:rsidRPr="00F753D9" w:rsidTr="00F753D9">
        <w:trPr>
          <w:trHeight w:val="3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753D9" w:rsidRPr="00F753D9" w:rsidRDefault="00F753D9" w:rsidP="00F753D9">
            <w:pPr>
              <w:rPr>
                <w:rFonts w:ascii="Arial" w:hAnsi="Arial" w:cs="Arial"/>
                <w:lang w:val="en-US"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753D9" w:rsidRPr="00F753D9" w:rsidRDefault="00F753D9" w:rsidP="00F753D9">
            <w:pPr>
              <w:rPr>
                <w:rFonts w:ascii="Arial" w:hAnsi="Arial" w:cs="Arial"/>
                <w:lang w:val="en-US"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753D9" w:rsidRPr="00F753D9" w:rsidRDefault="00F753D9" w:rsidP="00F753D9">
            <w:pPr>
              <w:rPr>
                <w:rFonts w:ascii="Arial" w:hAnsi="Arial" w:cs="Arial"/>
                <w:lang w:val="en-US"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753D9" w:rsidRPr="00F753D9" w:rsidRDefault="00F753D9" w:rsidP="00F753D9">
            <w:pPr>
              <w:rPr>
                <w:rFonts w:ascii="Arial" w:hAnsi="Arial" w:cs="Arial"/>
                <w:lang w:val="en-US"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753D9" w:rsidRPr="00F753D9" w:rsidRDefault="00F753D9" w:rsidP="00F753D9">
            <w:pPr>
              <w:rPr>
                <w:rFonts w:ascii="Arial" w:hAnsi="Arial" w:cs="Arial"/>
                <w:lang w:val="en-US" w:eastAsia="en-US"/>
              </w:rPr>
            </w:pP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1.1.01.01.2.03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ANTIGUEDAD</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18,762,188.00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2,435,000.00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21,197,188.00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1.1.01.01.2.04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TITULO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7,180,091.00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1,894,000.00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9,074,091.00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1.1.01.01.2.07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OTROS SUPLEMENTOS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16,200,532.00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4,840,000.00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21,040,532.00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1.1.01.01.3.01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AGUINALDO PERSONAL PERMANENTE</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13,211,549.00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3,563,000.00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16,774,549.00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1.1.01.01.4.01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APORTE 16% PARA PERSONAL PERMANENTE</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27,480,022.00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6,540,000.00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34,020,022.00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1.1.01.01.5.01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FONDO MEDICO ASISTENCIAL (APROSS) 4,5%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7,728,757.00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1,500,000.00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9,228,757.00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1.1.01.04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SERVICIOS EXTRAORDINARIOS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9,994,938.00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2,690,000.00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12,684,938.00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1.1.01.05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s-MX" w:eastAsia="en-US"/>
              </w:rPr>
            </w:pPr>
            <w:r w:rsidRPr="00F753D9">
              <w:rPr>
                <w:rFonts w:ascii="Arial" w:hAnsi="Arial" w:cs="Arial"/>
                <w:color w:val="000000"/>
                <w:sz w:val="16"/>
                <w:szCs w:val="16"/>
                <w:lang w:val="es-MX" w:eastAsia="en-US"/>
              </w:rPr>
              <w:t>CREDITO ADIC.P/INCREMENTOS SALARIALES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16,850,032.00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2,230,000.00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19,080,032.00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1.1.02.01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COMBUSTIBLES Y LUBRICANTES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12,823,613.00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3,890,000.00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16,713,613.00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1.1.02.02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s-MX" w:eastAsia="en-US"/>
              </w:rPr>
            </w:pPr>
            <w:r w:rsidRPr="00F753D9">
              <w:rPr>
                <w:rFonts w:ascii="Arial" w:hAnsi="Arial" w:cs="Arial"/>
                <w:color w:val="000000"/>
                <w:sz w:val="16"/>
                <w:szCs w:val="16"/>
                <w:lang w:val="es-MX" w:eastAsia="en-US"/>
              </w:rPr>
              <w:t>ADQUISICION DE REPUESTOS EN GENERAL</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6,986,997.00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2,346,000.00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9,332,997.00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1.1.02.05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MATERIALES PARA CONSERVACION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2,772,249.00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980,000.00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3,752,249.00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1.1.02.13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DISPENSARIO MUNICIPAL(BIENES)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8,583,960.00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4,670,000.00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13,253,960.00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1.1.02.16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ROPA DE TRABAJO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3,807,193.00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730,000.00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4,537,193.00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1.1.02.19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CORRALON - BIENES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2,150,000.00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934,000.00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3,084,000.00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1.1.03.12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s-MX" w:eastAsia="en-US"/>
              </w:rPr>
            </w:pPr>
            <w:r w:rsidRPr="00F753D9">
              <w:rPr>
                <w:rFonts w:ascii="Arial" w:hAnsi="Arial" w:cs="Arial"/>
                <w:color w:val="000000"/>
                <w:sz w:val="16"/>
                <w:szCs w:val="16"/>
                <w:lang w:val="es-MX" w:eastAsia="en-US"/>
              </w:rPr>
              <w:t>SERVICIOS PUBLICOS EJECUTADOS POR TERCEROS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45,542,092.00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17,890,000.00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63,432,092.00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1.1.03.13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ALUMBRADO PUBLICO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8,860,000.00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3,950,000.00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12,810,000.00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1.1.03.19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DISPENSARIO MUNICIPAL (SERVICIOS)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55,191,808.00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20,680,000.00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75,871,808.00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1.3.05.02.7.15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s-MX" w:eastAsia="en-US"/>
              </w:rPr>
            </w:pPr>
            <w:r w:rsidRPr="00F753D9">
              <w:rPr>
                <w:rFonts w:ascii="Arial" w:hAnsi="Arial" w:cs="Arial"/>
                <w:color w:val="000000"/>
                <w:sz w:val="16"/>
                <w:szCs w:val="16"/>
                <w:lang w:val="es-MX" w:eastAsia="en-US"/>
              </w:rPr>
              <w:t>ATENCION PROGRAMA PAICOR - SUP.GOB.PCIA.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30,750,000.00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12,800,000.00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43,550,000.00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1.3.05.02.7.17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s-MX" w:eastAsia="en-US"/>
              </w:rPr>
            </w:pPr>
            <w:r w:rsidRPr="00F753D9">
              <w:rPr>
                <w:rFonts w:ascii="Arial" w:hAnsi="Arial" w:cs="Arial"/>
                <w:color w:val="000000"/>
                <w:sz w:val="16"/>
                <w:szCs w:val="16"/>
                <w:lang w:val="es-MX" w:eastAsia="en-US"/>
              </w:rPr>
              <w:t>SUP.GOBIERNO DE LA PCIA. - PROGRAMA AURORA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7,300,000.00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452,000.00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7,752,000.00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2.1.07.01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MAQUINARIAS Y EQUIPOS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20,504,882.00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2,500,000.00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23,004,882.00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2.1.08.01.2.01.01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s-MX" w:eastAsia="en-US"/>
              </w:rPr>
            </w:pPr>
            <w:r w:rsidRPr="00F753D9">
              <w:rPr>
                <w:rFonts w:ascii="Arial" w:hAnsi="Arial" w:cs="Arial"/>
                <w:color w:val="000000"/>
                <w:sz w:val="16"/>
                <w:szCs w:val="16"/>
                <w:lang w:val="es-MX" w:eastAsia="en-US"/>
              </w:rPr>
              <w:t>PAV.URBANO - BACHEO - MANT.PERS.BIENS Y SERV.</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25,230,000.00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11,300,000.00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36,530,000.00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2.1.08.01.2.05.01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s-MX" w:eastAsia="en-US"/>
              </w:rPr>
            </w:pPr>
            <w:r w:rsidRPr="00F753D9">
              <w:rPr>
                <w:rFonts w:ascii="Arial" w:hAnsi="Arial" w:cs="Arial"/>
                <w:color w:val="000000"/>
                <w:sz w:val="16"/>
                <w:szCs w:val="16"/>
                <w:lang w:val="es-MX" w:eastAsia="en-US"/>
              </w:rPr>
              <w:t>OBRA:AMPL.Y MEJOR.RED AGUA - PERS.B.Y SERVICIOS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8,000,000.00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4,350,000.00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12,350,000.00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2.1.08.01.2.05.02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s-MX" w:eastAsia="en-US"/>
              </w:rPr>
            </w:pPr>
            <w:proofErr w:type="gramStart"/>
            <w:r w:rsidRPr="00F753D9">
              <w:rPr>
                <w:rFonts w:ascii="Arial" w:hAnsi="Arial" w:cs="Arial"/>
                <w:color w:val="000000"/>
                <w:sz w:val="16"/>
                <w:szCs w:val="16"/>
                <w:lang w:val="es-MX" w:eastAsia="en-US"/>
              </w:rPr>
              <w:t>OBRA:AMPL.RED</w:t>
            </w:r>
            <w:proofErr w:type="gramEnd"/>
            <w:r w:rsidRPr="00F753D9">
              <w:rPr>
                <w:rFonts w:ascii="Arial" w:hAnsi="Arial" w:cs="Arial"/>
                <w:color w:val="000000"/>
                <w:sz w:val="16"/>
                <w:szCs w:val="16"/>
                <w:lang w:val="es-MX" w:eastAsia="en-US"/>
              </w:rPr>
              <w:t xml:space="preserve"> ALUM.PUBL. - PERS.BIENES Y SERVICIOS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7,100,000.00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1,568,000.00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8,668,000.00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2.1.08.01.2.05.07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s-MX" w:eastAsia="en-US"/>
              </w:rPr>
            </w:pPr>
            <w:r w:rsidRPr="00F753D9">
              <w:rPr>
                <w:rFonts w:ascii="Arial" w:hAnsi="Arial" w:cs="Arial"/>
                <w:color w:val="000000"/>
                <w:sz w:val="16"/>
                <w:szCs w:val="16"/>
                <w:lang w:val="es-MX" w:eastAsia="en-US"/>
              </w:rPr>
              <w:t>OBRA: FORESTACION Y MEJORAM.DE PLAZAS Y PASEOS-P.B</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6,740,000.00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1,950,000.00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8,690,000.00</w:t>
            </w:r>
          </w:p>
        </w:tc>
      </w:tr>
      <w:tr w:rsidR="00F753D9" w:rsidRPr="00F753D9" w:rsidTr="00F753D9">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sz w:val="16"/>
                <w:szCs w:val="16"/>
                <w:lang w:val="en-US" w:eastAsia="en-US"/>
              </w:rPr>
              <w:t>2.1.08.01.2.05.08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s-MX" w:eastAsia="en-US"/>
              </w:rPr>
            </w:pPr>
            <w:r w:rsidRPr="00F753D9">
              <w:rPr>
                <w:rFonts w:ascii="Arial" w:hAnsi="Arial" w:cs="Arial"/>
                <w:color w:val="000000"/>
                <w:sz w:val="16"/>
                <w:szCs w:val="16"/>
                <w:lang w:val="es-MX" w:eastAsia="en-US"/>
              </w:rPr>
              <w:t>OBRA: POLIDEPORTIVO MUNICIPAL - PERSONAL, BIENES Y</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6,000,000.00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3,550,000.00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16"/>
                <w:szCs w:val="16"/>
                <w:lang w:val="en-US" w:eastAsia="en-US"/>
              </w:rPr>
              <w:t>9,550,000.00</w:t>
            </w:r>
          </w:p>
        </w:tc>
      </w:tr>
      <w:tr w:rsidR="00F753D9" w:rsidRPr="00F753D9" w:rsidTr="00F753D9">
        <w:trPr>
          <w:trHeight w:val="315"/>
        </w:trPr>
        <w:tc>
          <w:tcPr>
            <w:tcW w:w="0" w:type="auto"/>
            <w:tcBorders>
              <w:top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p>
        </w:tc>
        <w:tc>
          <w:tcPr>
            <w:tcW w:w="0" w:type="auto"/>
            <w:tcBorders>
              <w:top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b/>
                <w:bCs/>
                <w:color w:val="000000"/>
                <w:sz w:val="16"/>
                <w:szCs w:val="16"/>
                <w:lang w:val="en-US" w:eastAsia="en-US"/>
              </w:rPr>
              <w:t>TOTAL DE INCREMENTOS</w:t>
            </w:r>
          </w:p>
        </w:tc>
        <w:tc>
          <w:tcPr>
            <w:tcW w:w="0" w:type="auto"/>
            <w:tcBorders>
              <w:top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p>
        </w:tc>
        <w:tc>
          <w:tcPr>
            <w:tcW w:w="0" w:type="auto"/>
            <w:tcBorders>
              <w:top w:val="single" w:sz="8" w:space="0" w:color="000000"/>
              <w:bottom w:val="single" w:sz="6" w:space="0" w:color="000000"/>
            </w:tcBorders>
            <w:tcMar>
              <w:top w:w="0" w:type="dxa"/>
              <w:left w:w="70" w:type="dxa"/>
              <w:bottom w:w="0" w:type="dxa"/>
              <w:right w:w="70" w:type="dxa"/>
            </w:tcMar>
            <w:hideMark/>
          </w:tcPr>
          <w:p w:rsidR="00F753D9" w:rsidRPr="00F753D9" w:rsidRDefault="00F753D9" w:rsidP="00F753D9">
            <w:pPr>
              <w:jc w:val="center"/>
              <w:rPr>
                <w:rFonts w:ascii="Arial" w:hAnsi="Arial" w:cs="Arial"/>
                <w:lang w:val="en-US" w:eastAsia="en-US"/>
              </w:rPr>
            </w:pPr>
            <w:r w:rsidRPr="00F753D9">
              <w:rPr>
                <w:rFonts w:ascii="Arial" w:hAnsi="Arial" w:cs="Arial"/>
                <w:b/>
                <w:bCs/>
                <w:color w:val="000000"/>
                <w:sz w:val="16"/>
                <w:szCs w:val="16"/>
                <w:lang w:val="en-US" w:eastAsia="en-US"/>
              </w:rPr>
              <w:t>120,232,000.00</w:t>
            </w:r>
          </w:p>
        </w:tc>
        <w:tc>
          <w:tcPr>
            <w:tcW w:w="0" w:type="auto"/>
            <w:tcBorders>
              <w:top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p>
        </w:tc>
      </w:tr>
    </w:tbl>
    <w:p w:rsidR="00F753D9" w:rsidRPr="00F753D9" w:rsidRDefault="00F753D9" w:rsidP="00F753D9">
      <w:pPr>
        <w:spacing w:after="240"/>
        <w:rPr>
          <w:rFonts w:ascii="Arial" w:hAnsi="Arial" w:cs="Arial"/>
          <w:lang w:val="en-US" w:eastAsia="en-US"/>
        </w:rPr>
      </w:pPr>
      <w:r w:rsidRPr="00F753D9">
        <w:rPr>
          <w:rFonts w:ascii="Arial" w:hAnsi="Arial" w:cs="Arial"/>
          <w:lang w:val="en-US" w:eastAsia="en-US"/>
        </w:rPr>
        <w:br/>
      </w:r>
      <w:r w:rsidRPr="00F753D9">
        <w:rPr>
          <w:rFonts w:ascii="Arial" w:hAnsi="Arial" w:cs="Arial"/>
          <w:lang w:val="en-US" w:eastAsia="en-US"/>
        </w:rPr>
        <w:br/>
      </w:r>
      <w:r w:rsidRPr="00F753D9">
        <w:rPr>
          <w:rFonts w:ascii="Arial" w:hAnsi="Arial" w:cs="Arial"/>
          <w:lang w:val="en-US" w:eastAsia="en-US"/>
        </w:rPr>
        <w:br/>
      </w:r>
      <w:r w:rsidRPr="00F753D9">
        <w:rPr>
          <w:rFonts w:ascii="Arial" w:hAnsi="Arial" w:cs="Arial"/>
          <w:lang w:val="en-US" w:eastAsia="en-US"/>
        </w:rPr>
        <w:br/>
      </w:r>
      <w:r w:rsidRPr="00F753D9">
        <w:rPr>
          <w:rFonts w:ascii="Arial" w:hAnsi="Arial" w:cs="Arial"/>
          <w:lang w:val="en-US" w:eastAsia="en-US"/>
        </w:rPr>
        <w:br/>
      </w:r>
    </w:p>
    <w:p w:rsidR="00F753D9" w:rsidRPr="00F753D9" w:rsidRDefault="00F753D9" w:rsidP="00F753D9">
      <w:pPr>
        <w:jc w:val="both"/>
        <w:rPr>
          <w:rFonts w:ascii="Arial" w:hAnsi="Arial" w:cs="Arial"/>
          <w:lang w:val="en-US" w:eastAsia="en-US"/>
        </w:rPr>
      </w:pPr>
      <w:r w:rsidRPr="00F753D9">
        <w:rPr>
          <w:rFonts w:ascii="Arial" w:hAnsi="Arial" w:cs="Arial"/>
          <w:b/>
          <w:bCs/>
          <w:i/>
          <w:iCs/>
          <w:color w:val="000000"/>
          <w:lang w:val="en-US" w:eastAsia="en-US"/>
        </w:rPr>
        <w:lastRenderedPageBreak/>
        <w:t>RESUMEN</w:t>
      </w:r>
    </w:p>
    <w:p w:rsidR="00F753D9" w:rsidRPr="00F753D9" w:rsidRDefault="00F753D9" w:rsidP="00F753D9">
      <w:pPr>
        <w:rPr>
          <w:rFonts w:ascii="Arial" w:hAnsi="Arial" w:cs="Arial"/>
          <w:lang w:val="en-US" w:eastAsia="en-US"/>
        </w:rPr>
      </w:pPr>
    </w:p>
    <w:tbl>
      <w:tblPr>
        <w:tblW w:w="0" w:type="auto"/>
        <w:tblCellMar>
          <w:top w:w="15" w:type="dxa"/>
          <w:left w:w="15" w:type="dxa"/>
          <w:bottom w:w="15" w:type="dxa"/>
          <w:right w:w="15" w:type="dxa"/>
        </w:tblCellMar>
        <w:tblLook w:val="04A0" w:firstRow="1" w:lastRow="0" w:firstColumn="1" w:lastColumn="0" w:noHBand="0" w:noVBand="1"/>
      </w:tblPr>
      <w:tblGrid>
        <w:gridCol w:w="4182"/>
        <w:gridCol w:w="1853"/>
      </w:tblGrid>
      <w:tr w:rsidR="00F753D9" w:rsidRPr="00F753D9" w:rsidTr="00F753D9">
        <w:trPr>
          <w:trHeight w:val="33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proofErr w:type="spellStart"/>
            <w:r w:rsidRPr="00F753D9">
              <w:rPr>
                <w:rFonts w:ascii="Arial" w:hAnsi="Arial" w:cs="Arial"/>
                <w:color w:val="000000"/>
                <w:lang w:val="en-US" w:eastAsia="en-US"/>
              </w:rPr>
              <w:t>Cálculo</w:t>
            </w:r>
            <w:proofErr w:type="spellEnd"/>
            <w:r w:rsidRPr="00F753D9">
              <w:rPr>
                <w:rFonts w:ascii="Arial" w:hAnsi="Arial" w:cs="Arial"/>
                <w:color w:val="000000"/>
                <w:lang w:val="en-US" w:eastAsia="en-US"/>
              </w:rPr>
              <w:t xml:space="preserve"> de </w:t>
            </w:r>
            <w:proofErr w:type="spellStart"/>
            <w:r w:rsidRPr="00F753D9">
              <w:rPr>
                <w:rFonts w:ascii="Arial" w:hAnsi="Arial" w:cs="Arial"/>
                <w:color w:val="000000"/>
                <w:lang w:val="en-US" w:eastAsia="en-US"/>
              </w:rPr>
              <w:t>Recursos</w:t>
            </w:r>
            <w:proofErr w:type="spellEnd"/>
            <w:r w:rsidRPr="00F753D9">
              <w:rPr>
                <w:rFonts w:ascii="Arial" w:hAnsi="Arial" w:cs="Arial"/>
                <w:color w:val="000000"/>
                <w:lang w:val="en-US" w:eastAsia="en-US"/>
              </w:rPr>
              <w:t xml:space="preserve"> </w:t>
            </w:r>
            <w:proofErr w:type="spellStart"/>
            <w:r w:rsidRPr="00F753D9">
              <w:rPr>
                <w:rFonts w:ascii="Arial" w:hAnsi="Arial" w:cs="Arial"/>
                <w:color w:val="000000"/>
                <w:lang w:val="en-US" w:eastAsia="en-US"/>
              </w:rPr>
              <w:t>vigentes</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22"/>
                <w:szCs w:val="22"/>
                <w:lang w:val="en-US" w:eastAsia="en-US"/>
              </w:rPr>
              <w:t>978,539,944.00</w:t>
            </w:r>
          </w:p>
        </w:tc>
      </w:tr>
      <w:tr w:rsidR="00F753D9" w:rsidRPr="00F753D9" w:rsidTr="00F753D9">
        <w:trPr>
          <w:trHeight w:val="33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proofErr w:type="spellStart"/>
            <w:r w:rsidRPr="00F753D9">
              <w:rPr>
                <w:rFonts w:ascii="Arial" w:hAnsi="Arial" w:cs="Arial"/>
                <w:color w:val="000000"/>
                <w:lang w:val="en-US" w:eastAsia="en-US"/>
              </w:rPr>
              <w:t>Más</w:t>
            </w:r>
            <w:proofErr w:type="spellEnd"/>
            <w:r w:rsidRPr="00F753D9">
              <w:rPr>
                <w:rFonts w:ascii="Arial" w:hAnsi="Arial" w:cs="Arial"/>
                <w:color w:val="000000"/>
                <w:lang w:val="en-US" w:eastAsia="en-US"/>
              </w:rPr>
              <w:t xml:space="preserve">: Total de </w:t>
            </w:r>
            <w:proofErr w:type="spellStart"/>
            <w:r w:rsidRPr="00F753D9">
              <w:rPr>
                <w:rFonts w:ascii="Arial" w:hAnsi="Arial" w:cs="Arial"/>
                <w:color w:val="000000"/>
                <w:lang w:val="en-US" w:eastAsia="en-US"/>
              </w:rPr>
              <w:t>Incrementos</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22"/>
                <w:szCs w:val="22"/>
                <w:lang w:val="en-US" w:eastAsia="en-US"/>
              </w:rPr>
              <w:t>120,232,000.00</w:t>
            </w:r>
          </w:p>
        </w:tc>
      </w:tr>
      <w:tr w:rsidR="00F753D9" w:rsidRPr="00F753D9" w:rsidTr="00F753D9">
        <w:trPr>
          <w:trHeight w:val="33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proofErr w:type="spellStart"/>
            <w:r w:rsidRPr="00F753D9">
              <w:rPr>
                <w:rFonts w:ascii="Arial" w:hAnsi="Arial" w:cs="Arial"/>
                <w:b/>
                <w:bCs/>
                <w:color w:val="000000"/>
                <w:lang w:val="en-US" w:eastAsia="en-US"/>
              </w:rPr>
              <w:t>Cálculo</w:t>
            </w:r>
            <w:proofErr w:type="spellEnd"/>
            <w:r w:rsidRPr="00F753D9">
              <w:rPr>
                <w:rFonts w:ascii="Arial" w:hAnsi="Arial" w:cs="Arial"/>
                <w:b/>
                <w:bCs/>
                <w:color w:val="000000"/>
                <w:lang w:val="en-US" w:eastAsia="en-US"/>
              </w:rPr>
              <w:t xml:space="preserve"> de </w:t>
            </w:r>
            <w:proofErr w:type="spellStart"/>
            <w:r w:rsidRPr="00F753D9">
              <w:rPr>
                <w:rFonts w:ascii="Arial" w:hAnsi="Arial" w:cs="Arial"/>
                <w:b/>
                <w:bCs/>
                <w:color w:val="000000"/>
                <w:lang w:val="en-US" w:eastAsia="en-US"/>
              </w:rPr>
              <w:t>Recursos</w:t>
            </w:r>
            <w:proofErr w:type="spellEnd"/>
            <w:r w:rsidRPr="00F753D9">
              <w:rPr>
                <w:rFonts w:ascii="Arial" w:hAnsi="Arial" w:cs="Arial"/>
                <w:b/>
                <w:bCs/>
                <w:color w:val="000000"/>
                <w:lang w:val="en-US" w:eastAsia="en-US"/>
              </w:rPr>
              <w:t xml:space="preserve"> </w:t>
            </w:r>
            <w:proofErr w:type="spellStart"/>
            <w:r w:rsidRPr="00F753D9">
              <w:rPr>
                <w:rFonts w:ascii="Arial" w:hAnsi="Arial" w:cs="Arial"/>
                <w:b/>
                <w:bCs/>
                <w:color w:val="000000"/>
                <w:lang w:val="en-US" w:eastAsia="en-US"/>
              </w:rPr>
              <w:t>Rectificado</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b/>
                <w:bCs/>
                <w:color w:val="000000"/>
                <w:sz w:val="22"/>
                <w:szCs w:val="22"/>
                <w:lang w:val="en-US" w:eastAsia="en-US"/>
              </w:rPr>
              <w:t>1,098,771,944.00</w:t>
            </w:r>
          </w:p>
        </w:tc>
      </w:tr>
      <w:tr w:rsidR="00F753D9" w:rsidRPr="00F753D9" w:rsidTr="00F753D9">
        <w:trPr>
          <w:trHeight w:val="315"/>
        </w:trPr>
        <w:tc>
          <w:tcPr>
            <w:tcW w:w="0" w:type="auto"/>
            <w:tcBorders>
              <w:top w:val="single" w:sz="8" w:space="0" w:color="000000"/>
              <w:bottom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p>
        </w:tc>
        <w:tc>
          <w:tcPr>
            <w:tcW w:w="0" w:type="auto"/>
            <w:tcBorders>
              <w:top w:val="single" w:sz="8" w:space="0" w:color="000000"/>
              <w:bottom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p>
        </w:tc>
      </w:tr>
      <w:tr w:rsidR="00F753D9" w:rsidRPr="00F753D9" w:rsidTr="00F753D9">
        <w:trPr>
          <w:trHeight w:val="33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proofErr w:type="spellStart"/>
            <w:r w:rsidRPr="00F753D9">
              <w:rPr>
                <w:rFonts w:ascii="Arial" w:hAnsi="Arial" w:cs="Arial"/>
                <w:color w:val="000000"/>
                <w:lang w:val="en-US" w:eastAsia="en-US"/>
              </w:rPr>
              <w:t>Presupuesto</w:t>
            </w:r>
            <w:proofErr w:type="spellEnd"/>
            <w:r w:rsidRPr="00F753D9">
              <w:rPr>
                <w:rFonts w:ascii="Arial" w:hAnsi="Arial" w:cs="Arial"/>
                <w:color w:val="000000"/>
                <w:lang w:val="en-US" w:eastAsia="en-US"/>
              </w:rPr>
              <w:t xml:space="preserve"> de </w:t>
            </w:r>
            <w:proofErr w:type="spellStart"/>
            <w:r w:rsidRPr="00F753D9">
              <w:rPr>
                <w:rFonts w:ascii="Arial" w:hAnsi="Arial" w:cs="Arial"/>
                <w:color w:val="000000"/>
                <w:lang w:val="en-US" w:eastAsia="en-US"/>
              </w:rPr>
              <w:t>Gastos</w:t>
            </w:r>
            <w:proofErr w:type="spellEnd"/>
            <w:r w:rsidRPr="00F753D9">
              <w:rPr>
                <w:rFonts w:ascii="Arial" w:hAnsi="Arial" w:cs="Arial"/>
                <w:color w:val="000000"/>
                <w:lang w:val="en-US" w:eastAsia="en-US"/>
              </w:rPr>
              <w:t xml:space="preserve"> </w:t>
            </w:r>
            <w:proofErr w:type="spellStart"/>
            <w:r w:rsidRPr="00F753D9">
              <w:rPr>
                <w:rFonts w:ascii="Arial" w:hAnsi="Arial" w:cs="Arial"/>
                <w:color w:val="000000"/>
                <w:lang w:val="en-US" w:eastAsia="en-US"/>
              </w:rPr>
              <w:t>Vigentes</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22"/>
                <w:szCs w:val="22"/>
                <w:lang w:val="en-US" w:eastAsia="en-US"/>
              </w:rPr>
              <w:t>978,539,944.00</w:t>
            </w:r>
          </w:p>
        </w:tc>
      </w:tr>
      <w:tr w:rsidR="00F753D9" w:rsidRPr="00F753D9" w:rsidTr="00F753D9">
        <w:trPr>
          <w:trHeight w:val="33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proofErr w:type="spellStart"/>
            <w:r w:rsidRPr="00F753D9">
              <w:rPr>
                <w:rFonts w:ascii="Arial" w:hAnsi="Arial" w:cs="Arial"/>
                <w:color w:val="000000"/>
                <w:lang w:val="en-US" w:eastAsia="en-US"/>
              </w:rPr>
              <w:t>Más</w:t>
            </w:r>
            <w:proofErr w:type="spellEnd"/>
            <w:r w:rsidRPr="00F753D9">
              <w:rPr>
                <w:rFonts w:ascii="Arial" w:hAnsi="Arial" w:cs="Arial"/>
                <w:color w:val="000000"/>
                <w:lang w:val="en-US" w:eastAsia="en-US"/>
              </w:rPr>
              <w:t xml:space="preserve">: Total de </w:t>
            </w:r>
            <w:proofErr w:type="spellStart"/>
            <w:r w:rsidRPr="00F753D9">
              <w:rPr>
                <w:rFonts w:ascii="Arial" w:hAnsi="Arial" w:cs="Arial"/>
                <w:color w:val="000000"/>
                <w:lang w:val="en-US" w:eastAsia="en-US"/>
              </w:rPr>
              <w:t>Incrementos</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color w:val="000000"/>
                <w:sz w:val="22"/>
                <w:szCs w:val="22"/>
                <w:lang w:val="en-US" w:eastAsia="en-US"/>
              </w:rPr>
              <w:t>120,232,000.00</w:t>
            </w:r>
          </w:p>
        </w:tc>
      </w:tr>
      <w:tr w:rsidR="00F753D9" w:rsidRPr="00F753D9" w:rsidTr="00F753D9">
        <w:trPr>
          <w:trHeight w:val="33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rPr>
                <w:rFonts w:ascii="Arial" w:hAnsi="Arial" w:cs="Arial"/>
                <w:lang w:val="en-US" w:eastAsia="en-US"/>
              </w:rPr>
            </w:pPr>
            <w:proofErr w:type="spellStart"/>
            <w:r w:rsidRPr="00F753D9">
              <w:rPr>
                <w:rFonts w:ascii="Arial" w:hAnsi="Arial" w:cs="Arial"/>
                <w:b/>
                <w:bCs/>
                <w:color w:val="000000"/>
                <w:lang w:val="en-US" w:eastAsia="en-US"/>
              </w:rPr>
              <w:t>Presupuesto</w:t>
            </w:r>
            <w:proofErr w:type="spellEnd"/>
            <w:r w:rsidRPr="00F753D9">
              <w:rPr>
                <w:rFonts w:ascii="Arial" w:hAnsi="Arial" w:cs="Arial"/>
                <w:b/>
                <w:bCs/>
                <w:color w:val="000000"/>
                <w:lang w:val="en-US" w:eastAsia="en-US"/>
              </w:rPr>
              <w:t xml:space="preserve"> de </w:t>
            </w:r>
            <w:proofErr w:type="spellStart"/>
            <w:r w:rsidRPr="00F753D9">
              <w:rPr>
                <w:rFonts w:ascii="Arial" w:hAnsi="Arial" w:cs="Arial"/>
                <w:b/>
                <w:bCs/>
                <w:color w:val="000000"/>
                <w:lang w:val="en-US" w:eastAsia="en-US"/>
              </w:rPr>
              <w:t>Gastos</w:t>
            </w:r>
            <w:proofErr w:type="spellEnd"/>
            <w:r w:rsidRPr="00F753D9">
              <w:rPr>
                <w:rFonts w:ascii="Arial" w:hAnsi="Arial" w:cs="Arial"/>
                <w:b/>
                <w:bCs/>
                <w:color w:val="000000"/>
                <w:lang w:val="en-US" w:eastAsia="en-US"/>
              </w:rPr>
              <w:t xml:space="preserve"> </w:t>
            </w:r>
            <w:proofErr w:type="spellStart"/>
            <w:r w:rsidRPr="00F753D9">
              <w:rPr>
                <w:rFonts w:ascii="Arial" w:hAnsi="Arial" w:cs="Arial"/>
                <w:b/>
                <w:bCs/>
                <w:color w:val="000000"/>
                <w:lang w:val="en-US" w:eastAsia="en-US"/>
              </w:rPr>
              <w:t>Rectificado</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F753D9" w:rsidRPr="00F753D9" w:rsidRDefault="00F753D9" w:rsidP="00F753D9">
            <w:pPr>
              <w:jc w:val="right"/>
              <w:rPr>
                <w:rFonts w:ascii="Arial" w:hAnsi="Arial" w:cs="Arial"/>
                <w:lang w:val="en-US" w:eastAsia="en-US"/>
              </w:rPr>
            </w:pPr>
            <w:r w:rsidRPr="00F753D9">
              <w:rPr>
                <w:rFonts w:ascii="Arial" w:hAnsi="Arial" w:cs="Arial"/>
                <w:b/>
                <w:bCs/>
                <w:color w:val="000000"/>
                <w:sz w:val="22"/>
                <w:szCs w:val="22"/>
                <w:lang w:val="en-US" w:eastAsia="en-US"/>
              </w:rPr>
              <w:t>1,098,771,944.00</w:t>
            </w:r>
          </w:p>
        </w:tc>
      </w:tr>
    </w:tbl>
    <w:p w:rsidR="00F753D9" w:rsidRPr="00F753D9" w:rsidRDefault="00F753D9" w:rsidP="00F753D9">
      <w:pPr>
        <w:rPr>
          <w:rFonts w:ascii="Arial" w:hAnsi="Arial" w:cs="Arial"/>
          <w:lang w:val="en-US" w:eastAsia="en-US"/>
        </w:rPr>
      </w:pPr>
    </w:p>
    <w:p w:rsidR="00F753D9" w:rsidRPr="00F753D9" w:rsidRDefault="00F753D9" w:rsidP="00F753D9">
      <w:pPr>
        <w:jc w:val="both"/>
        <w:rPr>
          <w:rFonts w:ascii="Arial" w:hAnsi="Arial" w:cs="Arial"/>
          <w:lang w:val="es-MX" w:eastAsia="en-US"/>
        </w:rPr>
      </w:pPr>
      <w:r w:rsidRPr="00F753D9">
        <w:rPr>
          <w:rFonts w:ascii="Arial" w:hAnsi="Arial" w:cs="Arial"/>
          <w:b/>
          <w:bCs/>
          <w:color w:val="000000"/>
          <w:lang w:val="es-MX" w:eastAsia="en-US"/>
        </w:rPr>
        <w:t>Artículo 2º:</w:t>
      </w:r>
      <w:r w:rsidRPr="00F753D9">
        <w:rPr>
          <w:rFonts w:ascii="Arial" w:hAnsi="Arial" w:cs="Arial"/>
          <w:color w:val="000000"/>
          <w:lang w:val="es-MX" w:eastAsia="en-US"/>
        </w:rPr>
        <w:t xml:space="preserve"> La presente Rectificación que lleva el número UNO (1), deja fijado el cálculo de recursos y el Presupuesto de Gastos vigente en pesos </w:t>
      </w:r>
      <w:proofErr w:type="gramStart"/>
      <w:r w:rsidRPr="00F753D9">
        <w:rPr>
          <w:rFonts w:ascii="Arial" w:hAnsi="Arial" w:cs="Arial"/>
          <w:color w:val="000000"/>
          <w:lang w:val="es-MX" w:eastAsia="en-US"/>
        </w:rPr>
        <w:t>un mil noventa y ocho millones</w:t>
      </w:r>
      <w:proofErr w:type="gramEnd"/>
      <w:r w:rsidRPr="00F753D9">
        <w:rPr>
          <w:rFonts w:ascii="Arial" w:hAnsi="Arial" w:cs="Arial"/>
          <w:color w:val="000000"/>
          <w:lang w:val="es-MX" w:eastAsia="en-US"/>
        </w:rPr>
        <w:t xml:space="preserve"> setecientos setenta y un mil novecientos cuarenta y cuatro con 00/100 ($ 1.098.771.944,00)</w:t>
      </w:r>
    </w:p>
    <w:p w:rsidR="00F753D9" w:rsidRPr="00F753D9" w:rsidRDefault="00F753D9" w:rsidP="00F753D9">
      <w:pPr>
        <w:rPr>
          <w:rFonts w:ascii="Arial" w:hAnsi="Arial" w:cs="Arial"/>
          <w:lang w:val="es-MX" w:eastAsia="en-US"/>
        </w:rPr>
      </w:pPr>
    </w:p>
    <w:p w:rsidR="00F753D9" w:rsidRPr="00F753D9" w:rsidRDefault="00F753D9" w:rsidP="00F753D9">
      <w:pPr>
        <w:jc w:val="both"/>
        <w:rPr>
          <w:rFonts w:ascii="Arial" w:hAnsi="Arial" w:cs="Arial"/>
          <w:lang w:val="es-MX" w:eastAsia="en-US"/>
        </w:rPr>
      </w:pPr>
      <w:r w:rsidRPr="00F753D9">
        <w:rPr>
          <w:rFonts w:ascii="Arial" w:hAnsi="Arial" w:cs="Arial"/>
          <w:b/>
          <w:bCs/>
          <w:color w:val="000000"/>
          <w:lang w:val="es-MX" w:eastAsia="en-US"/>
        </w:rPr>
        <w:t>Artículo 3º:</w:t>
      </w:r>
      <w:r w:rsidRPr="00F753D9">
        <w:rPr>
          <w:rFonts w:ascii="Arial" w:hAnsi="Arial" w:cs="Arial"/>
          <w:color w:val="000000"/>
          <w:lang w:val="es-MX" w:eastAsia="en-US"/>
        </w:rPr>
        <w:t xml:space="preserve"> Comuníquese, publíquese, dese al RM y </w:t>
      </w:r>
      <w:proofErr w:type="gramStart"/>
      <w:r w:rsidRPr="00F753D9">
        <w:rPr>
          <w:rFonts w:ascii="Arial" w:hAnsi="Arial" w:cs="Arial"/>
          <w:color w:val="000000"/>
          <w:lang w:val="es-MX" w:eastAsia="en-US"/>
        </w:rPr>
        <w:t>archívese.-</w:t>
      </w:r>
      <w:proofErr w:type="gramEnd"/>
    </w:p>
    <w:p w:rsidR="00F753D9" w:rsidRPr="00F753D9" w:rsidRDefault="00F753D9" w:rsidP="00F753D9">
      <w:pPr>
        <w:spacing w:after="240"/>
        <w:rPr>
          <w:rFonts w:ascii="Arial" w:hAnsi="Arial" w:cs="Arial"/>
          <w:lang w:val="es-MX" w:eastAsia="en-US"/>
        </w:rPr>
      </w:pPr>
    </w:p>
    <w:p w:rsidR="00F753D9" w:rsidRPr="00F753D9" w:rsidRDefault="00F753D9" w:rsidP="00F753D9">
      <w:pPr>
        <w:jc w:val="both"/>
        <w:rPr>
          <w:rFonts w:ascii="Arial" w:hAnsi="Arial" w:cs="Arial"/>
          <w:lang w:val="es-MX" w:eastAsia="en-US"/>
        </w:rPr>
      </w:pPr>
      <w:r w:rsidRPr="00F753D9">
        <w:rPr>
          <w:rFonts w:ascii="Arial" w:hAnsi="Arial" w:cs="Arial"/>
          <w:color w:val="000000"/>
          <w:sz w:val="20"/>
          <w:szCs w:val="20"/>
          <w:lang w:val="es-MX" w:eastAsia="en-US"/>
        </w:rPr>
        <w:t>DADO EN LA SALA DE SESIONES DEL CONCEJO DELIBERANTE DE MONTE CRISTO A LOS 27 DIAS DEL MES DE JULIO DEL AÑO DOS MIL VEINTIDOS. – </w:t>
      </w:r>
    </w:p>
    <w:tbl>
      <w:tblPr>
        <w:tblW w:w="0" w:type="auto"/>
        <w:tblCellMar>
          <w:top w:w="15" w:type="dxa"/>
          <w:left w:w="15" w:type="dxa"/>
          <w:bottom w:w="15" w:type="dxa"/>
          <w:right w:w="15" w:type="dxa"/>
        </w:tblCellMar>
        <w:tblLook w:val="04A0" w:firstRow="1" w:lastRow="0" w:firstColumn="1" w:lastColumn="0" w:noHBand="0" w:noVBand="1"/>
      </w:tblPr>
      <w:tblGrid>
        <w:gridCol w:w="3083"/>
        <w:gridCol w:w="1080"/>
        <w:gridCol w:w="1741"/>
        <w:gridCol w:w="2024"/>
      </w:tblGrid>
      <w:tr w:rsidR="00F753D9" w:rsidRPr="00F753D9" w:rsidTr="00F753D9">
        <w:tc>
          <w:tcPr>
            <w:tcW w:w="0" w:type="auto"/>
            <w:tcMar>
              <w:top w:w="0" w:type="dxa"/>
              <w:left w:w="70" w:type="dxa"/>
              <w:bottom w:w="0" w:type="dxa"/>
              <w:right w:w="70" w:type="dxa"/>
            </w:tcMar>
            <w:hideMark/>
          </w:tcPr>
          <w:p w:rsidR="00F753D9" w:rsidRPr="00F753D9" w:rsidRDefault="00F753D9" w:rsidP="00F753D9">
            <w:pPr>
              <w:rPr>
                <w:rFonts w:ascii="Arial" w:hAnsi="Arial" w:cs="Arial"/>
                <w:lang w:val="es-MX" w:eastAsia="en-US"/>
              </w:rPr>
            </w:pPr>
          </w:p>
          <w:p w:rsidR="00F753D9" w:rsidRPr="00F753D9" w:rsidRDefault="00F753D9" w:rsidP="00F753D9">
            <w:pPr>
              <w:rPr>
                <w:rFonts w:ascii="Arial" w:hAnsi="Arial" w:cs="Arial"/>
                <w:lang w:val="en-US" w:eastAsia="en-US"/>
              </w:rPr>
            </w:pPr>
            <w:r w:rsidRPr="00F753D9">
              <w:rPr>
                <w:rFonts w:ascii="Arial" w:hAnsi="Arial" w:cs="Arial"/>
                <w:color w:val="000000"/>
                <w:lang w:val="en-US" w:eastAsia="en-US"/>
              </w:rPr>
              <w:t>FIRMADA:</w:t>
            </w:r>
          </w:p>
        </w:tc>
        <w:tc>
          <w:tcPr>
            <w:tcW w:w="0" w:type="auto"/>
            <w:gridSpan w:val="2"/>
            <w:tcMar>
              <w:top w:w="0" w:type="dxa"/>
              <w:left w:w="70" w:type="dxa"/>
              <w:bottom w:w="0" w:type="dxa"/>
              <w:right w:w="70" w:type="dxa"/>
            </w:tcMar>
            <w:hideMark/>
          </w:tcPr>
          <w:p w:rsidR="00F753D9" w:rsidRPr="00F753D9" w:rsidRDefault="00F753D9" w:rsidP="00F753D9">
            <w:pPr>
              <w:rPr>
                <w:rFonts w:ascii="Arial" w:hAnsi="Arial" w:cs="Arial"/>
                <w:lang w:val="en-US" w:eastAsia="en-US"/>
              </w:rPr>
            </w:pPr>
          </w:p>
          <w:p w:rsidR="00F753D9" w:rsidRPr="00F753D9" w:rsidRDefault="00F753D9" w:rsidP="00F753D9">
            <w:pPr>
              <w:rPr>
                <w:rFonts w:ascii="Arial" w:hAnsi="Arial" w:cs="Arial"/>
                <w:lang w:val="en-US" w:eastAsia="en-US"/>
              </w:rPr>
            </w:pPr>
            <w:r w:rsidRPr="00F753D9">
              <w:rPr>
                <w:rFonts w:ascii="Arial" w:hAnsi="Arial" w:cs="Arial"/>
                <w:b/>
                <w:bCs/>
                <w:color w:val="000000"/>
                <w:lang w:val="en-US" w:eastAsia="en-US"/>
              </w:rPr>
              <w:t>Noelia RINERO</w:t>
            </w:r>
          </w:p>
        </w:tc>
        <w:tc>
          <w:tcPr>
            <w:tcW w:w="0" w:type="auto"/>
            <w:tcMar>
              <w:top w:w="0" w:type="dxa"/>
              <w:left w:w="70" w:type="dxa"/>
              <w:bottom w:w="0" w:type="dxa"/>
              <w:right w:w="70" w:type="dxa"/>
            </w:tcMar>
            <w:hideMark/>
          </w:tcPr>
          <w:p w:rsidR="00F753D9" w:rsidRPr="00F753D9" w:rsidRDefault="00F753D9" w:rsidP="00F753D9">
            <w:pPr>
              <w:rPr>
                <w:rFonts w:ascii="Arial" w:hAnsi="Arial" w:cs="Arial"/>
                <w:lang w:val="en-US" w:eastAsia="en-US"/>
              </w:rPr>
            </w:pPr>
          </w:p>
          <w:p w:rsidR="00F753D9" w:rsidRPr="00F753D9" w:rsidRDefault="00F753D9" w:rsidP="00F753D9">
            <w:pPr>
              <w:rPr>
                <w:rFonts w:ascii="Arial" w:hAnsi="Arial" w:cs="Arial"/>
                <w:lang w:val="en-US" w:eastAsia="en-US"/>
              </w:rPr>
            </w:pPr>
            <w:r w:rsidRPr="00F753D9">
              <w:rPr>
                <w:rFonts w:ascii="Arial" w:hAnsi="Arial" w:cs="Arial"/>
                <w:color w:val="000000"/>
                <w:lang w:val="en-US" w:eastAsia="en-US"/>
              </w:rPr>
              <w:t>(</w:t>
            </w:r>
            <w:proofErr w:type="spellStart"/>
            <w:r w:rsidRPr="00F753D9">
              <w:rPr>
                <w:rFonts w:ascii="Arial" w:hAnsi="Arial" w:cs="Arial"/>
                <w:color w:val="000000"/>
                <w:lang w:val="en-US" w:eastAsia="en-US"/>
              </w:rPr>
              <w:t>Presidente</w:t>
            </w:r>
            <w:proofErr w:type="spellEnd"/>
            <w:r w:rsidRPr="00F753D9">
              <w:rPr>
                <w:rFonts w:ascii="Arial" w:hAnsi="Arial" w:cs="Arial"/>
                <w:color w:val="000000"/>
                <w:lang w:val="en-US" w:eastAsia="en-US"/>
              </w:rPr>
              <w:t>)</w:t>
            </w:r>
          </w:p>
        </w:tc>
      </w:tr>
      <w:tr w:rsidR="00F753D9" w:rsidRPr="00F753D9" w:rsidTr="00F753D9">
        <w:tc>
          <w:tcPr>
            <w:tcW w:w="0" w:type="auto"/>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lang w:val="en-US" w:eastAsia="en-US"/>
              </w:rPr>
              <w:t>Nº  1.406</w:t>
            </w:r>
          </w:p>
        </w:tc>
        <w:tc>
          <w:tcPr>
            <w:tcW w:w="0" w:type="auto"/>
            <w:gridSpan w:val="2"/>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b/>
                <w:bCs/>
                <w:color w:val="000000"/>
                <w:lang w:val="en-US" w:eastAsia="en-US"/>
              </w:rPr>
              <w:t>Luis CALVI</w:t>
            </w:r>
          </w:p>
        </w:tc>
        <w:tc>
          <w:tcPr>
            <w:tcW w:w="0" w:type="auto"/>
            <w:tcMar>
              <w:top w:w="0" w:type="dxa"/>
              <w:left w:w="70" w:type="dxa"/>
              <w:bottom w:w="0" w:type="dxa"/>
              <w:right w:w="70" w:type="dxa"/>
            </w:tcMar>
            <w:hideMark/>
          </w:tcPr>
          <w:p w:rsidR="00F753D9" w:rsidRPr="00F753D9" w:rsidRDefault="00F753D9" w:rsidP="00F753D9">
            <w:pPr>
              <w:rPr>
                <w:rFonts w:ascii="Arial" w:hAnsi="Arial" w:cs="Arial"/>
                <w:lang w:val="en-US" w:eastAsia="en-US"/>
              </w:rPr>
            </w:pPr>
            <w:proofErr w:type="spellStart"/>
            <w:r w:rsidRPr="00F753D9">
              <w:rPr>
                <w:rFonts w:ascii="Arial" w:hAnsi="Arial" w:cs="Arial"/>
                <w:color w:val="000000"/>
                <w:lang w:val="en-US" w:eastAsia="en-US"/>
              </w:rPr>
              <w:t>Vicepresidente</w:t>
            </w:r>
            <w:proofErr w:type="spellEnd"/>
            <w:r w:rsidRPr="00F753D9">
              <w:rPr>
                <w:rFonts w:ascii="Arial" w:hAnsi="Arial" w:cs="Arial"/>
                <w:color w:val="000000"/>
                <w:lang w:val="en-US" w:eastAsia="en-US"/>
              </w:rPr>
              <w:t xml:space="preserve"> 1°</w:t>
            </w:r>
          </w:p>
        </w:tc>
      </w:tr>
      <w:tr w:rsidR="00F753D9" w:rsidRPr="00F753D9" w:rsidTr="00F753D9">
        <w:tc>
          <w:tcPr>
            <w:tcW w:w="0" w:type="auto"/>
            <w:tcMar>
              <w:top w:w="0" w:type="dxa"/>
              <w:left w:w="70" w:type="dxa"/>
              <w:bottom w:w="0" w:type="dxa"/>
              <w:right w:w="70" w:type="dxa"/>
            </w:tcMar>
            <w:hideMark/>
          </w:tcPr>
          <w:p w:rsidR="00F753D9" w:rsidRPr="00F753D9" w:rsidRDefault="00F753D9" w:rsidP="00F753D9">
            <w:pPr>
              <w:rPr>
                <w:rFonts w:ascii="Arial" w:hAnsi="Arial" w:cs="Arial"/>
                <w:lang w:val="en-US" w:eastAsia="en-US"/>
              </w:rPr>
            </w:pPr>
          </w:p>
        </w:tc>
        <w:tc>
          <w:tcPr>
            <w:tcW w:w="0" w:type="auto"/>
            <w:gridSpan w:val="2"/>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b/>
                <w:bCs/>
                <w:color w:val="000000"/>
                <w:lang w:val="en-US" w:eastAsia="en-US"/>
              </w:rPr>
              <w:t>Freddy E. ROSSI</w:t>
            </w:r>
          </w:p>
        </w:tc>
        <w:tc>
          <w:tcPr>
            <w:tcW w:w="0" w:type="auto"/>
            <w:tcMar>
              <w:top w:w="0" w:type="dxa"/>
              <w:left w:w="70" w:type="dxa"/>
              <w:bottom w:w="0" w:type="dxa"/>
              <w:right w:w="70" w:type="dxa"/>
            </w:tcMar>
            <w:hideMark/>
          </w:tcPr>
          <w:p w:rsidR="00F753D9" w:rsidRPr="00F753D9" w:rsidRDefault="00F753D9" w:rsidP="00F753D9">
            <w:pPr>
              <w:rPr>
                <w:rFonts w:ascii="Arial" w:hAnsi="Arial" w:cs="Arial"/>
                <w:lang w:val="en-US" w:eastAsia="en-US"/>
              </w:rPr>
            </w:pPr>
            <w:proofErr w:type="spellStart"/>
            <w:r w:rsidRPr="00F753D9">
              <w:rPr>
                <w:rFonts w:ascii="Arial" w:hAnsi="Arial" w:cs="Arial"/>
                <w:color w:val="000000"/>
                <w:lang w:val="en-US" w:eastAsia="en-US"/>
              </w:rPr>
              <w:t>Vicepresidente</w:t>
            </w:r>
            <w:proofErr w:type="spellEnd"/>
            <w:r w:rsidRPr="00F753D9">
              <w:rPr>
                <w:rFonts w:ascii="Arial" w:hAnsi="Arial" w:cs="Arial"/>
                <w:color w:val="000000"/>
                <w:lang w:val="en-US" w:eastAsia="en-US"/>
              </w:rPr>
              <w:t xml:space="preserve"> 2°</w:t>
            </w:r>
          </w:p>
        </w:tc>
      </w:tr>
      <w:tr w:rsidR="00F753D9" w:rsidRPr="00F753D9" w:rsidTr="00F753D9">
        <w:tc>
          <w:tcPr>
            <w:tcW w:w="0" w:type="auto"/>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color w:val="000000"/>
                <w:lang w:val="en-US" w:eastAsia="en-US"/>
              </w:rPr>
              <w:t> </w:t>
            </w:r>
          </w:p>
        </w:tc>
        <w:tc>
          <w:tcPr>
            <w:tcW w:w="0" w:type="auto"/>
            <w:gridSpan w:val="2"/>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b/>
                <w:bCs/>
                <w:color w:val="000000"/>
                <w:lang w:val="en-US" w:eastAsia="en-US"/>
              </w:rPr>
              <w:t xml:space="preserve">PUCHETA </w:t>
            </w:r>
            <w:proofErr w:type="spellStart"/>
            <w:r w:rsidRPr="00F753D9">
              <w:rPr>
                <w:rFonts w:ascii="Arial" w:hAnsi="Arial" w:cs="Arial"/>
                <w:b/>
                <w:bCs/>
                <w:color w:val="000000"/>
                <w:lang w:val="en-US" w:eastAsia="en-US"/>
              </w:rPr>
              <w:t>María</w:t>
            </w:r>
            <w:proofErr w:type="spellEnd"/>
            <w:r w:rsidRPr="00F753D9">
              <w:rPr>
                <w:rFonts w:ascii="Arial" w:hAnsi="Arial" w:cs="Arial"/>
                <w:b/>
                <w:bCs/>
                <w:color w:val="000000"/>
                <w:lang w:val="en-US" w:eastAsia="en-US"/>
              </w:rPr>
              <w:t xml:space="preserve"> </w:t>
            </w:r>
            <w:proofErr w:type="spellStart"/>
            <w:r w:rsidRPr="00F753D9">
              <w:rPr>
                <w:rFonts w:ascii="Arial" w:hAnsi="Arial" w:cs="Arial"/>
                <w:b/>
                <w:bCs/>
                <w:color w:val="000000"/>
                <w:lang w:val="en-US" w:eastAsia="en-US"/>
              </w:rPr>
              <w:t>Julieta</w:t>
            </w:r>
            <w:proofErr w:type="spellEnd"/>
          </w:p>
        </w:tc>
        <w:tc>
          <w:tcPr>
            <w:tcW w:w="0" w:type="auto"/>
            <w:tcMar>
              <w:top w:w="0" w:type="dxa"/>
              <w:left w:w="70" w:type="dxa"/>
              <w:bottom w:w="0" w:type="dxa"/>
              <w:right w:w="70" w:type="dxa"/>
            </w:tcMar>
            <w:hideMark/>
          </w:tcPr>
          <w:p w:rsidR="00F753D9" w:rsidRPr="00F753D9" w:rsidRDefault="00F753D9" w:rsidP="00F753D9">
            <w:pPr>
              <w:rPr>
                <w:rFonts w:ascii="Arial" w:hAnsi="Arial" w:cs="Arial"/>
                <w:lang w:val="en-US" w:eastAsia="en-US"/>
              </w:rPr>
            </w:pPr>
            <w:proofErr w:type="spellStart"/>
            <w:r w:rsidRPr="00F753D9">
              <w:rPr>
                <w:rFonts w:ascii="Arial" w:hAnsi="Arial" w:cs="Arial"/>
                <w:color w:val="000000"/>
                <w:lang w:val="en-US" w:eastAsia="en-US"/>
              </w:rPr>
              <w:t>Concejal</w:t>
            </w:r>
            <w:proofErr w:type="spellEnd"/>
          </w:p>
        </w:tc>
      </w:tr>
      <w:tr w:rsidR="00F753D9" w:rsidRPr="00F753D9" w:rsidTr="00F753D9">
        <w:tc>
          <w:tcPr>
            <w:tcW w:w="0" w:type="auto"/>
            <w:tcMar>
              <w:top w:w="0" w:type="dxa"/>
              <w:left w:w="70" w:type="dxa"/>
              <w:bottom w:w="0" w:type="dxa"/>
              <w:right w:w="70" w:type="dxa"/>
            </w:tcMar>
            <w:hideMark/>
          </w:tcPr>
          <w:p w:rsidR="00F753D9" w:rsidRPr="00F753D9" w:rsidRDefault="00F753D9" w:rsidP="00F753D9">
            <w:pPr>
              <w:rPr>
                <w:rFonts w:ascii="Arial" w:hAnsi="Arial" w:cs="Arial"/>
                <w:lang w:val="en-US" w:eastAsia="en-US"/>
              </w:rPr>
            </w:pPr>
          </w:p>
        </w:tc>
        <w:tc>
          <w:tcPr>
            <w:tcW w:w="0" w:type="auto"/>
            <w:gridSpan w:val="2"/>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b/>
                <w:bCs/>
                <w:color w:val="000000"/>
                <w:lang w:val="en-US" w:eastAsia="en-US"/>
              </w:rPr>
              <w:t>GONZALEZ Ismael</w:t>
            </w:r>
          </w:p>
        </w:tc>
        <w:tc>
          <w:tcPr>
            <w:tcW w:w="0" w:type="auto"/>
            <w:tcMar>
              <w:top w:w="0" w:type="dxa"/>
              <w:left w:w="70" w:type="dxa"/>
              <w:bottom w:w="0" w:type="dxa"/>
              <w:right w:w="70" w:type="dxa"/>
            </w:tcMar>
            <w:hideMark/>
          </w:tcPr>
          <w:p w:rsidR="00F753D9" w:rsidRPr="00F753D9" w:rsidRDefault="00F753D9" w:rsidP="00F753D9">
            <w:pPr>
              <w:rPr>
                <w:rFonts w:ascii="Arial" w:hAnsi="Arial" w:cs="Arial"/>
                <w:lang w:val="en-US" w:eastAsia="en-US"/>
              </w:rPr>
            </w:pPr>
            <w:proofErr w:type="spellStart"/>
            <w:r w:rsidRPr="00F753D9">
              <w:rPr>
                <w:rFonts w:ascii="Arial" w:hAnsi="Arial" w:cs="Arial"/>
                <w:color w:val="000000"/>
                <w:lang w:val="en-US" w:eastAsia="en-US"/>
              </w:rPr>
              <w:t>Concejal</w:t>
            </w:r>
            <w:proofErr w:type="spellEnd"/>
          </w:p>
        </w:tc>
      </w:tr>
      <w:tr w:rsidR="00F753D9" w:rsidRPr="00F753D9" w:rsidTr="00F753D9">
        <w:tc>
          <w:tcPr>
            <w:tcW w:w="0" w:type="auto"/>
            <w:tcMar>
              <w:top w:w="0" w:type="dxa"/>
              <w:left w:w="70" w:type="dxa"/>
              <w:bottom w:w="0" w:type="dxa"/>
              <w:right w:w="70" w:type="dxa"/>
            </w:tcMar>
            <w:hideMark/>
          </w:tcPr>
          <w:p w:rsidR="00F753D9" w:rsidRPr="00F753D9" w:rsidRDefault="00F753D9" w:rsidP="00F753D9">
            <w:pPr>
              <w:rPr>
                <w:rFonts w:ascii="Arial" w:hAnsi="Arial" w:cs="Arial"/>
                <w:lang w:val="en-US" w:eastAsia="en-US"/>
              </w:rPr>
            </w:pPr>
          </w:p>
        </w:tc>
        <w:tc>
          <w:tcPr>
            <w:tcW w:w="0" w:type="auto"/>
            <w:gridSpan w:val="2"/>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b/>
                <w:bCs/>
                <w:color w:val="000000"/>
                <w:lang w:val="en-US" w:eastAsia="en-US"/>
              </w:rPr>
              <w:t xml:space="preserve">ALVAREZ Claudia </w:t>
            </w:r>
            <w:proofErr w:type="spellStart"/>
            <w:r w:rsidRPr="00F753D9">
              <w:rPr>
                <w:rFonts w:ascii="Arial" w:hAnsi="Arial" w:cs="Arial"/>
                <w:b/>
                <w:bCs/>
                <w:color w:val="000000"/>
                <w:lang w:val="en-US" w:eastAsia="en-US"/>
              </w:rPr>
              <w:t>Itati</w:t>
            </w:r>
            <w:proofErr w:type="spellEnd"/>
            <w:r w:rsidRPr="00F753D9">
              <w:rPr>
                <w:rFonts w:ascii="Arial" w:hAnsi="Arial" w:cs="Arial"/>
                <w:b/>
                <w:bCs/>
                <w:color w:val="000000"/>
                <w:lang w:val="en-US" w:eastAsia="en-US"/>
              </w:rPr>
              <w:t> </w:t>
            </w:r>
          </w:p>
        </w:tc>
        <w:tc>
          <w:tcPr>
            <w:tcW w:w="0" w:type="auto"/>
            <w:tcMar>
              <w:top w:w="0" w:type="dxa"/>
              <w:left w:w="70" w:type="dxa"/>
              <w:bottom w:w="0" w:type="dxa"/>
              <w:right w:w="70" w:type="dxa"/>
            </w:tcMar>
            <w:hideMark/>
          </w:tcPr>
          <w:p w:rsidR="00F753D9" w:rsidRPr="00F753D9" w:rsidRDefault="00F753D9" w:rsidP="00F753D9">
            <w:pPr>
              <w:rPr>
                <w:rFonts w:ascii="Arial" w:hAnsi="Arial" w:cs="Arial"/>
                <w:lang w:val="en-US" w:eastAsia="en-US"/>
              </w:rPr>
            </w:pPr>
            <w:proofErr w:type="spellStart"/>
            <w:r w:rsidRPr="00F753D9">
              <w:rPr>
                <w:rFonts w:ascii="Arial" w:hAnsi="Arial" w:cs="Arial"/>
                <w:color w:val="000000"/>
                <w:lang w:val="en-US" w:eastAsia="en-US"/>
              </w:rPr>
              <w:t>Concejal</w:t>
            </w:r>
            <w:proofErr w:type="spellEnd"/>
          </w:p>
        </w:tc>
      </w:tr>
      <w:tr w:rsidR="00F753D9" w:rsidRPr="00F753D9" w:rsidTr="00F753D9">
        <w:tc>
          <w:tcPr>
            <w:tcW w:w="0" w:type="auto"/>
            <w:tcMar>
              <w:top w:w="0" w:type="dxa"/>
              <w:left w:w="70" w:type="dxa"/>
              <w:bottom w:w="0" w:type="dxa"/>
              <w:right w:w="70" w:type="dxa"/>
            </w:tcMar>
            <w:hideMark/>
          </w:tcPr>
          <w:p w:rsidR="00F753D9" w:rsidRPr="00F753D9" w:rsidRDefault="00F753D9" w:rsidP="00F753D9">
            <w:pPr>
              <w:rPr>
                <w:rFonts w:ascii="Arial" w:hAnsi="Arial" w:cs="Arial"/>
                <w:lang w:val="en-US" w:eastAsia="en-US"/>
              </w:rPr>
            </w:pPr>
          </w:p>
        </w:tc>
        <w:tc>
          <w:tcPr>
            <w:tcW w:w="0" w:type="auto"/>
            <w:gridSpan w:val="2"/>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b/>
                <w:bCs/>
                <w:color w:val="000000"/>
                <w:lang w:val="en-US" w:eastAsia="en-US"/>
              </w:rPr>
              <w:t xml:space="preserve">CELI Ariel </w:t>
            </w:r>
            <w:proofErr w:type="spellStart"/>
            <w:r w:rsidRPr="00F753D9">
              <w:rPr>
                <w:rFonts w:ascii="Arial" w:hAnsi="Arial" w:cs="Arial"/>
                <w:b/>
                <w:bCs/>
                <w:color w:val="000000"/>
                <w:lang w:val="en-US" w:eastAsia="en-US"/>
              </w:rPr>
              <w:t>Nasif</w:t>
            </w:r>
            <w:proofErr w:type="spellEnd"/>
          </w:p>
        </w:tc>
        <w:tc>
          <w:tcPr>
            <w:tcW w:w="0" w:type="auto"/>
            <w:tcMar>
              <w:top w:w="0" w:type="dxa"/>
              <w:left w:w="70" w:type="dxa"/>
              <w:bottom w:w="0" w:type="dxa"/>
              <w:right w:w="70" w:type="dxa"/>
            </w:tcMar>
            <w:hideMark/>
          </w:tcPr>
          <w:p w:rsidR="00F753D9" w:rsidRPr="00F753D9" w:rsidRDefault="00F753D9" w:rsidP="00F753D9">
            <w:pPr>
              <w:rPr>
                <w:rFonts w:ascii="Arial" w:hAnsi="Arial" w:cs="Arial"/>
                <w:lang w:val="en-US" w:eastAsia="en-US"/>
              </w:rPr>
            </w:pPr>
            <w:proofErr w:type="spellStart"/>
            <w:r w:rsidRPr="00F753D9">
              <w:rPr>
                <w:rFonts w:ascii="Arial" w:hAnsi="Arial" w:cs="Arial"/>
                <w:color w:val="000000"/>
                <w:lang w:val="en-US" w:eastAsia="en-US"/>
              </w:rPr>
              <w:t>Concejal</w:t>
            </w:r>
            <w:proofErr w:type="spellEnd"/>
          </w:p>
        </w:tc>
      </w:tr>
      <w:tr w:rsidR="00F753D9" w:rsidRPr="00F753D9" w:rsidTr="00F753D9">
        <w:tc>
          <w:tcPr>
            <w:tcW w:w="0" w:type="auto"/>
            <w:tcMar>
              <w:top w:w="0" w:type="dxa"/>
              <w:left w:w="70" w:type="dxa"/>
              <w:bottom w:w="0" w:type="dxa"/>
              <w:right w:w="70" w:type="dxa"/>
            </w:tcMar>
            <w:hideMark/>
          </w:tcPr>
          <w:p w:rsidR="00F753D9" w:rsidRPr="00F753D9" w:rsidRDefault="00F753D9" w:rsidP="00F753D9">
            <w:pPr>
              <w:rPr>
                <w:rFonts w:ascii="Arial" w:hAnsi="Arial" w:cs="Arial"/>
                <w:lang w:val="en-US" w:eastAsia="en-US"/>
              </w:rPr>
            </w:pPr>
            <w:proofErr w:type="spellStart"/>
            <w:r w:rsidRPr="00F753D9">
              <w:rPr>
                <w:rFonts w:ascii="Arial" w:hAnsi="Arial" w:cs="Arial"/>
                <w:color w:val="000000"/>
                <w:lang w:val="en-US" w:eastAsia="en-US"/>
              </w:rPr>
              <w:t>Sancionada</w:t>
            </w:r>
            <w:proofErr w:type="spellEnd"/>
            <w:r w:rsidRPr="00F753D9">
              <w:rPr>
                <w:rFonts w:ascii="Arial" w:hAnsi="Arial" w:cs="Arial"/>
                <w:color w:val="000000"/>
                <w:lang w:val="en-US" w:eastAsia="en-US"/>
              </w:rPr>
              <w:t xml:space="preserve"> </w:t>
            </w:r>
            <w:proofErr w:type="spellStart"/>
            <w:r w:rsidRPr="00F753D9">
              <w:rPr>
                <w:rFonts w:ascii="Arial" w:hAnsi="Arial" w:cs="Arial"/>
                <w:color w:val="000000"/>
                <w:lang w:val="en-US" w:eastAsia="en-US"/>
              </w:rPr>
              <w:t>según</w:t>
            </w:r>
            <w:proofErr w:type="spellEnd"/>
            <w:r w:rsidRPr="00F753D9">
              <w:rPr>
                <w:rFonts w:ascii="Arial" w:hAnsi="Arial" w:cs="Arial"/>
                <w:color w:val="000000"/>
                <w:lang w:val="en-US" w:eastAsia="en-US"/>
              </w:rPr>
              <w:t xml:space="preserve"> </w:t>
            </w:r>
            <w:proofErr w:type="spellStart"/>
            <w:r w:rsidRPr="00F753D9">
              <w:rPr>
                <w:rFonts w:ascii="Arial" w:hAnsi="Arial" w:cs="Arial"/>
                <w:color w:val="000000"/>
                <w:lang w:val="en-US" w:eastAsia="en-US"/>
              </w:rPr>
              <w:t>Acta</w:t>
            </w:r>
            <w:proofErr w:type="spellEnd"/>
            <w:r w:rsidRPr="00F753D9">
              <w:rPr>
                <w:rFonts w:ascii="Arial" w:hAnsi="Arial" w:cs="Arial"/>
                <w:color w:val="000000"/>
                <w:lang w:val="en-US" w:eastAsia="en-US"/>
              </w:rPr>
              <w:t xml:space="preserve"> Nº </w:t>
            </w:r>
          </w:p>
        </w:tc>
        <w:tc>
          <w:tcPr>
            <w:tcW w:w="0" w:type="auto"/>
            <w:tcMar>
              <w:top w:w="0" w:type="dxa"/>
              <w:left w:w="70" w:type="dxa"/>
              <w:bottom w:w="0" w:type="dxa"/>
              <w:right w:w="70" w:type="dxa"/>
            </w:tcMar>
            <w:hideMark/>
          </w:tcPr>
          <w:p w:rsidR="00F753D9" w:rsidRPr="00F753D9" w:rsidRDefault="00F753D9" w:rsidP="00F753D9">
            <w:pPr>
              <w:jc w:val="center"/>
              <w:rPr>
                <w:rFonts w:ascii="Arial" w:hAnsi="Arial" w:cs="Arial"/>
                <w:lang w:val="en-US" w:eastAsia="en-US"/>
              </w:rPr>
            </w:pPr>
            <w:r w:rsidRPr="00F753D9">
              <w:rPr>
                <w:rFonts w:ascii="Arial" w:hAnsi="Arial" w:cs="Arial"/>
                <w:b/>
                <w:bCs/>
                <w:color w:val="000000"/>
                <w:lang w:val="en-US" w:eastAsia="en-US"/>
              </w:rPr>
              <w:t>89</w:t>
            </w:r>
          </w:p>
        </w:tc>
        <w:tc>
          <w:tcPr>
            <w:tcW w:w="0" w:type="auto"/>
            <w:tcMar>
              <w:top w:w="0" w:type="dxa"/>
              <w:left w:w="70" w:type="dxa"/>
              <w:bottom w:w="0" w:type="dxa"/>
              <w:right w:w="70" w:type="dxa"/>
            </w:tcMar>
            <w:hideMark/>
          </w:tcPr>
          <w:p w:rsidR="00F753D9" w:rsidRPr="00F753D9" w:rsidRDefault="00F753D9" w:rsidP="00F753D9">
            <w:pPr>
              <w:rPr>
                <w:rFonts w:ascii="Arial" w:hAnsi="Arial" w:cs="Arial"/>
                <w:lang w:val="en-US" w:eastAsia="en-US"/>
              </w:rPr>
            </w:pPr>
            <w:proofErr w:type="spellStart"/>
            <w:r w:rsidRPr="00F753D9">
              <w:rPr>
                <w:rFonts w:ascii="Arial" w:hAnsi="Arial" w:cs="Arial"/>
                <w:color w:val="000000"/>
                <w:lang w:val="en-US" w:eastAsia="en-US"/>
              </w:rPr>
              <w:t>Fecha</w:t>
            </w:r>
            <w:proofErr w:type="spellEnd"/>
            <w:r w:rsidRPr="00F753D9">
              <w:rPr>
                <w:rFonts w:ascii="Arial" w:hAnsi="Arial" w:cs="Arial"/>
                <w:color w:val="000000"/>
                <w:lang w:val="en-US" w:eastAsia="en-US"/>
              </w:rPr>
              <w:t>:</w:t>
            </w:r>
          </w:p>
        </w:tc>
        <w:tc>
          <w:tcPr>
            <w:tcW w:w="0" w:type="auto"/>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b/>
                <w:bCs/>
                <w:color w:val="000000"/>
                <w:lang w:val="en-US" w:eastAsia="en-US"/>
              </w:rPr>
              <w:t>27/07/2022</w:t>
            </w:r>
          </w:p>
        </w:tc>
      </w:tr>
      <w:tr w:rsidR="00F753D9" w:rsidRPr="00F753D9" w:rsidTr="00F753D9">
        <w:tc>
          <w:tcPr>
            <w:tcW w:w="0" w:type="auto"/>
            <w:tcMar>
              <w:top w:w="0" w:type="dxa"/>
              <w:left w:w="70" w:type="dxa"/>
              <w:bottom w:w="0" w:type="dxa"/>
              <w:right w:w="70" w:type="dxa"/>
            </w:tcMar>
            <w:hideMark/>
          </w:tcPr>
          <w:p w:rsidR="00F753D9" w:rsidRPr="00F753D9" w:rsidRDefault="00F753D9" w:rsidP="00F753D9">
            <w:pPr>
              <w:rPr>
                <w:rFonts w:ascii="Arial" w:hAnsi="Arial" w:cs="Arial"/>
                <w:lang w:val="en-US" w:eastAsia="en-US"/>
              </w:rPr>
            </w:pPr>
            <w:proofErr w:type="spellStart"/>
            <w:r w:rsidRPr="00F753D9">
              <w:rPr>
                <w:rFonts w:ascii="Arial" w:hAnsi="Arial" w:cs="Arial"/>
                <w:color w:val="000000"/>
                <w:lang w:val="en-US" w:eastAsia="en-US"/>
              </w:rPr>
              <w:t>Promulgada</w:t>
            </w:r>
            <w:proofErr w:type="spellEnd"/>
            <w:r w:rsidRPr="00F753D9">
              <w:rPr>
                <w:rFonts w:ascii="Arial" w:hAnsi="Arial" w:cs="Arial"/>
                <w:color w:val="000000"/>
                <w:lang w:val="en-US" w:eastAsia="en-US"/>
              </w:rPr>
              <w:t xml:space="preserve"> </w:t>
            </w:r>
            <w:proofErr w:type="spellStart"/>
            <w:r w:rsidRPr="00F753D9">
              <w:rPr>
                <w:rFonts w:ascii="Arial" w:hAnsi="Arial" w:cs="Arial"/>
                <w:color w:val="000000"/>
                <w:lang w:val="en-US" w:eastAsia="en-US"/>
              </w:rPr>
              <w:t>por</w:t>
            </w:r>
            <w:proofErr w:type="spellEnd"/>
            <w:r w:rsidRPr="00F753D9">
              <w:rPr>
                <w:rFonts w:ascii="Arial" w:hAnsi="Arial" w:cs="Arial"/>
                <w:color w:val="000000"/>
                <w:lang w:val="en-US" w:eastAsia="en-US"/>
              </w:rPr>
              <w:t xml:space="preserve"> </w:t>
            </w:r>
            <w:proofErr w:type="spellStart"/>
            <w:r w:rsidRPr="00F753D9">
              <w:rPr>
                <w:rFonts w:ascii="Arial" w:hAnsi="Arial" w:cs="Arial"/>
                <w:color w:val="000000"/>
                <w:lang w:val="en-US" w:eastAsia="en-US"/>
              </w:rPr>
              <w:t>Decreto</w:t>
            </w:r>
            <w:proofErr w:type="spellEnd"/>
            <w:r w:rsidRPr="00F753D9">
              <w:rPr>
                <w:rFonts w:ascii="Arial" w:hAnsi="Arial" w:cs="Arial"/>
                <w:color w:val="000000"/>
                <w:lang w:val="en-US" w:eastAsia="en-US"/>
              </w:rPr>
              <w:t xml:space="preserve"> Nº</w:t>
            </w:r>
          </w:p>
        </w:tc>
        <w:tc>
          <w:tcPr>
            <w:tcW w:w="0" w:type="auto"/>
            <w:tcMar>
              <w:top w:w="0" w:type="dxa"/>
              <w:left w:w="70" w:type="dxa"/>
              <w:bottom w:w="0" w:type="dxa"/>
              <w:right w:w="70" w:type="dxa"/>
            </w:tcMar>
            <w:hideMark/>
          </w:tcPr>
          <w:p w:rsidR="00F753D9" w:rsidRPr="00F753D9" w:rsidRDefault="00F753D9" w:rsidP="00F753D9">
            <w:pPr>
              <w:jc w:val="center"/>
              <w:rPr>
                <w:rFonts w:ascii="Arial" w:hAnsi="Arial" w:cs="Arial"/>
                <w:lang w:val="en-US" w:eastAsia="en-US"/>
              </w:rPr>
            </w:pPr>
            <w:r w:rsidRPr="00F753D9">
              <w:rPr>
                <w:rFonts w:ascii="Arial" w:hAnsi="Arial" w:cs="Arial"/>
                <w:b/>
                <w:bCs/>
                <w:color w:val="000000"/>
                <w:lang w:val="en-US" w:eastAsia="en-US"/>
              </w:rPr>
              <w:t>188</w:t>
            </w:r>
          </w:p>
        </w:tc>
        <w:tc>
          <w:tcPr>
            <w:tcW w:w="0" w:type="auto"/>
            <w:tcMar>
              <w:top w:w="0" w:type="dxa"/>
              <w:left w:w="70" w:type="dxa"/>
              <w:bottom w:w="0" w:type="dxa"/>
              <w:right w:w="70" w:type="dxa"/>
            </w:tcMar>
            <w:hideMark/>
          </w:tcPr>
          <w:p w:rsidR="00F753D9" w:rsidRPr="00F753D9" w:rsidRDefault="00F753D9" w:rsidP="00F753D9">
            <w:pPr>
              <w:rPr>
                <w:rFonts w:ascii="Arial" w:hAnsi="Arial" w:cs="Arial"/>
                <w:lang w:val="en-US" w:eastAsia="en-US"/>
              </w:rPr>
            </w:pPr>
            <w:proofErr w:type="spellStart"/>
            <w:r w:rsidRPr="00F753D9">
              <w:rPr>
                <w:rFonts w:ascii="Arial" w:hAnsi="Arial" w:cs="Arial"/>
                <w:color w:val="000000"/>
                <w:lang w:val="en-US" w:eastAsia="en-US"/>
              </w:rPr>
              <w:t>Fecha</w:t>
            </w:r>
            <w:proofErr w:type="spellEnd"/>
            <w:r w:rsidRPr="00F753D9">
              <w:rPr>
                <w:rFonts w:ascii="Arial" w:hAnsi="Arial" w:cs="Arial"/>
                <w:color w:val="000000"/>
                <w:lang w:val="en-US" w:eastAsia="en-US"/>
              </w:rPr>
              <w:t>:</w:t>
            </w:r>
          </w:p>
        </w:tc>
        <w:tc>
          <w:tcPr>
            <w:tcW w:w="0" w:type="auto"/>
            <w:tcMar>
              <w:top w:w="0" w:type="dxa"/>
              <w:left w:w="70" w:type="dxa"/>
              <w:bottom w:w="0" w:type="dxa"/>
              <w:right w:w="70" w:type="dxa"/>
            </w:tcMar>
            <w:hideMark/>
          </w:tcPr>
          <w:p w:rsidR="00F753D9" w:rsidRPr="00F753D9" w:rsidRDefault="00F753D9" w:rsidP="00F753D9">
            <w:pPr>
              <w:rPr>
                <w:rFonts w:ascii="Arial" w:hAnsi="Arial" w:cs="Arial"/>
                <w:lang w:val="en-US" w:eastAsia="en-US"/>
              </w:rPr>
            </w:pPr>
            <w:r w:rsidRPr="00F753D9">
              <w:rPr>
                <w:rFonts w:ascii="Arial" w:hAnsi="Arial" w:cs="Arial"/>
                <w:b/>
                <w:bCs/>
                <w:color w:val="000000"/>
                <w:lang w:val="en-US" w:eastAsia="en-US"/>
              </w:rPr>
              <w:t>28/07/2022</w:t>
            </w:r>
          </w:p>
        </w:tc>
      </w:tr>
      <w:bookmarkEnd w:id="0"/>
    </w:tbl>
    <w:p w:rsidR="00694216" w:rsidRPr="00F753D9" w:rsidRDefault="00694216" w:rsidP="00F753D9">
      <w:pPr>
        <w:tabs>
          <w:tab w:val="left" w:pos="2265"/>
        </w:tabs>
        <w:rPr>
          <w:rFonts w:ascii="Arial" w:hAnsi="Arial" w:cs="Arial"/>
          <w:lang w:eastAsia="en-US"/>
        </w:rPr>
      </w:pPr>
    </w:p>
    <w:sectPr w:rsidR="00694216" w:rsidRPr="00F753D9" w:rsidSect="00F51C6D">
      <w:footerReference w:type="default" r:id="rId10"/>
      <w:pgSz w:w="12240" w:h="15840"/>
      <w:pgMar w:top="720" w:right="720" w:bottom="720" w:left="720" w:header="284"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25A" w:rsidRDefault="0057025A">
      <w:r>
        <w:separator/>
      </w:r>
    </w:p>
  </w:endnote>
  <w:endnote w:type="continuationSeparator" w:id="0">
    <w:p w:rsidR="0057025A" w:rsidRDefault="0057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007" w:rsidRDefault="00DE4007">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DE4007" w:rsidRDefault="00DE4007">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DE4007" w:rsidRDefault="00DE4007">
    <w:pPr>
      <w:pBdr>
        <w:top w:val="nil"/>
        <w:left w:val="nil"/>
        <w:bottom w:val="nil"/>
        <w:right w:val="nil"/>
        <w:between w:val="nil"/>
      </w:pBdr>
      <w:tabs>
        <w:tab w:val="center" w:pos="4419"/>
        <w:tab w:val="right" w:pos="8838"/>
      </w:tabs>
      <w:rPr>
        <w:rFonts w:ascii="Arial" w:eastAsia="Arial" w:hAnsi="Arial" w:cs="Arial"/>
        <w:b/>
        <w:color w:val="000000"/>
        <w:sz w:val="18"/>
        <w:szCs w:val="18"/>
      </w:rPr>
    </w:pPr>
    <w:r>
      <w:rPr>
        <w:rFonts w:ascii="Arial" w:eastAsia="Arial" w:hAnsi="Arial" w:cs="Arial"/>
        <w:b/>
        <w:color w:val="000000"/>
        <w:sz w:val="18"/>
        <w:szCs w:val="18"/>
      </w:rPr>
      <w:t>Boletín Oficial de la Ciudad de Monte Cristo</w:t>
    </w:r>
    <w:r>
      <w:rPr>
        <w:noProof/>
        <w:lang w:val="en-US" w:eastAsia="en-US"/>
      </w:rPr>
      <mc:AlternateContent>
        <mc:Choice Requires="wpg">
          <w:drawing>
            <wp:anchor distT="0" distB="0" distL="114300" distR="114300" simplePos="0" relativeHeight="251658240" behindDoc="0" locked="0" layoutInCell="1" hidden="0" allowOverlap="1" wp14:anchorId="23147C23" wp14:editId="63EB0395">
              <wp:simplePos x="0" y="0"/>
              <wp:positionH relativeFrom="column">
                <wp:posOffset>-457199</wp:posOffset>
              </wp:positionH>
              <wp:positionV relativeFrom="paragraph">
                <wp:posOffset>393700</wp:posOffset>
              </wp:positionV>
              <wp:extent cx="7760970" cy="419100"/>
              <wp:effectExtent l="0" t="0" r="0" b="0"/>
              <wp:wrapNone/>
              <wp:docPr id="219" name="Grupo 219"/>
              <wp:cNvGraphicFramePr/>
              <a:graphic xmlns:a="http://schemas.openxmlformats.org/drawingml/2006/main">
                <a:graphicData uri="http://schemas.microsoft.com/office/word/2010/wordprocessingGroup">
                  <wpg:wgp>
                    <wpg:cNvGrpSpPr/>
                    <wpg:grpSpPr>
                      <a:xfrm>
                        <a:off x="0" y="0"/>
                        <a:ext cx="7760970" cy="419100"/>
                        <a:chOff x="1465515" y="3570450"/>
                        <a:chExt cx="7760970" cy="419100"/>
                      </a:xfrm>
                    </wpg:grpSpPr>
                    <wpg:grpSp>
                      <wpg:cNvPr id="1" name="Grupo 1"/>
                      <wpg:cNvGrpSpPr/>
                      <wpg:grpSpPr>
                        <a:xfrm>
                          <a:off x="1465515" y="3570450"/>
                          <a:ext cx="7760970" cy="419100"/>
                          <a:chOff x="0" y="14235"/>
                          <a:chExt cx="12255" cy="660"/>
                        </a:xfrm>
                      </wpg:grpSpPr>
                      <wps:wsp>
                        <wps:cNvPr id="2" name="Rectángulo 2"/>
                        <wps:cNvSpPr/>
                        <wps:spPr>
                          <a:xfrm>
                            <a:off x="0" y="14235"/>
                            <a:ext cx="12250" cy="650"/>
                          </a:xfrm>
                          <a:prstGeom prst="rect">
                            <a:avLst/>
                          </a:prstGeom>
                          <a:noFill/>
                          <a:ln>
                            <a:noFill/>
                          </a:ln>
                        </wps:spPr>
                        <wps:txbx>
                          <w:txbxContent>
                            <w:p w:rsidR="00DE4007" w:rsidRDefault="00DE4007">
                              <w:pPr>
                                <w:textDirection w:val="btLr"/>
                              </w:pPr>
                            </w:p>
                          </w:txbxContent>
                        </wps:txbx>
                        <wps:bodyPr spcFirstLastPara="1" wrap="square" lIns="91425" tIns="91425" rIns="91425" bIns="91425" anchor="ctr" anchorCtr="0">
                          <a:noAutofit/>
                        </wps:bodyPr>
                      </wps:wsp>
                      <wps:wsp>
                        <wps:cNvPr id="3" name="Rectángulo 3"/>
                        <wps:cNvSpPr/>
                        <wps:spPr>
                          <a:xfrm>
                            <a:off x="10803" y="14307"/>
                            <a:ext cx="659" cy="588"/>
                          </a:xfrm>
                          <a:prstGeom prst="rect">
                            <a:avLst/>
                          </a:prstGeom>
                          <a:noFill/>
                          <a:ln w="9525" cap="flat" cmpd="sng">
                            <a:solidFill>
                              <a:srgbClr val="279E94"/>
                            </a:solidFill>
                            <a:prstDash val="solid"/>
                            <a:miter lim="800000"/>
                            <a:headEnd type="none" w="sm" len="sm"/>
                            <a:tailEnd type="none" w="sm" len="sm"/>
                          </a:ln>
                        </wps:spPr>
                        <wps:txbx>
                          <w:txbxContent>
                            <w:p w:rsidR="00DE4007" w:rsidRDefault="00DE4007">
                              <w:pPr>
                                <w:jc w:val="center"/>
                                <w:textDirection w:val="btLr"/>
                              </w:pPr>
                              <w:r>
                                <w:rPr>
                                  <w:color w:val="000000"/>
                                  <w:sz w:val="36"/>
                                </w:rPr>
                                <w:t xml:space="preserve">PAGE    \* </w:t>
                              </w:r>
                              <w:proofErr w:type="spellStart"/>
                              <w:r>
                                <w:rPr>
                                  <w:color w:val="000000"/>
                                  <w:sz w:val="36"/>
                                </w:rPr>
                                <w:t>MERGEFORMATi</w:t>
                              </w:r>
                              <w:proofErr w:type="spellEnd"/>
                            </w:p>
                          </w:txbxContent>
                        </wps:txbx>
                        <wps:bodyPr spcFirstLastPara="1" wrap="square" lIns="0" tIns="0" rIns="0" bIns="0" anchor="t" anchorCtr="0">
                          <a:noAutofit/>
                        </wps:bodyPr>
                      </wps:wsp>
                      <wpg:grpSp>
                        <wpg:cNvPr id="4" name="Grupo 4"/>
                        <wpg:cNvGrpSpPr/>
                        <wpg:grpSpPr>
                          <a:xfrm flipH="1">
                            <a:off x="0" y="14235"/>
                            <a:ext cx="12255" cy="230"/>
                            <a:chOff x="-8" y="14243"/>
                            <a:chExt cx="12255" cy="230"/>
                          </a:xfrm>
                        </wpg:grpSpPr>
                        <wps:wsp>
                          <wps:cNvPr id="5" name="Conector angular 5"/>
                          <wps:cNvCnPr/>
                          <wps:spPr>
                            <a:xfrm rot="10800000" flipH="1">
                              <a:off x="-8" y="14243"/>
                              <a:ext cx="1260" cy="230"/>
                            </a:xfrm>
                            <a:prstGeom prst="bentConnector3">
                              <a:avLst>
                                <a:gd name="adj1" fmla="val 923254"/>
                              </a:avLst>
                            </a:prstGeom>
                            <a:noFill/>
                            <a:ln w="9525" cap="flat" cmpd="sng">
                              <a:solidFill>
                                <a:srgbClr val="279E94"/>
                              </a:solidFill>
                              <a:prstDash val="solid"/>
                              <a:miter lim="800000"/>
                              <a:headEnd type="none" w="med" len="med"/>
                              <a:tailEnd type="none" w="med" len="med"/>
                            </a:ln>
                          </wps:spPr>
                          <wps:bodyPr/>
                        </wps:wsp>
                        <wps:wsp>
                          <wps:cNvPr id="6" name="Conector angular 6"/>
                          <wps:cNvCnPr/>
                          <wps:spPr>
                            <a:xfrm rot="10800000">
                              <a:off x="1252" y="14243"/>
                              <a:ext cx="10995" cy="230"/>
                            </a:xfrm>
                            <a:prstGeom prst="bentConnector3">
                              <a:avLst>
                                <a:gd name="adj1" fmla="val 14609"/>
                              </a:avLst>
                            </a:prstGeom>
                            <a:noFill/>
                            <a:ln w="9525" cap="flat" cmpd="sng">
                              <a:solidFill>
                                <a:srgbClr val="279E94"/>
                              </a:solidFill>
                              <a:prstDash val="solid"/>
                              <a:miter lim="800000"/>
                              <a:headEnd type="none" w="med" len="med"/>
                              <a:tailEnd type="none" w="med" len="med"/>
                            </a:ln>
                          </wps:spPr>
                          <wps:bodyPr/>
                        </wps:wsp>
                      </wpg:grpSp>
                    </wpg:grpSp>
                  </wpg:wgp>
                </a:graphicData>
              </a:graphic>
            </wp:anchor>
          </w:drawing>
        </mc:Choice>
        <mc:Fallback>
          <w:pict>
            <v:group w14:anchorId="23147C23" id="Grupo 219" o:spid="_x0000_s1027" style="position:absolute;margin-left:-36pt;margin-top:31pt;width:611.1pt;height:33pt;z-index:251658240" coordorigin="14655,35704" coordsize="77609,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">
              <v:group id="Grupo 1" o:spid="_x0000_s1028" style="position:absolute;left:14655;top:35704;width:77609;height:4191" coordorigin=",14235" coordsize="1225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top:14235;width:12250;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DE4007" w:rsidRDefault="00DE4007">
                        <w:pPr>
                          <w:textDirection w:val="btLr"/>
                        </w:pPr>
                      </w:p>
                    </w:txbxContent>
                  </v:textbox>
                </v:rect>
                <v:rect id="Rectángulo 3" o:spid="_x0000_s1030" style="position:absolute;left:10803;top:14307;width:659;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" filled="f" strokecolor="#279e94">
                  <v:stroke startarrowwidth="narrow" startarrowlength="short" endarrowwidth="narrow" endarrowlength="short"/>
                  <v:textbox inset="0,0,0,0">
                    <w:txbxContent>
                      <w:p w:rsidR="00DE4007" w:rsidRDefault="00DE4007">
                        <w:pPr>
                          <w:jc w:val="center"/>
                          <w:textDirection w:val="btLr"/>
                        </w:pPr>
                        <w:r>
                          <w:rPr>
                            <w:color w:val="000000"/>
                            <w:sz w:val="36"/>
                          </w:rPr>
                          <w:t xml:space="preserve">PAGE    \* </w:t>
                        </w:r>
                        <w:proofErr w:type="spellStart"/>
                        <w:r>
                          <w:rPr>
                            <w:color w:val="000000"/>
                            <w:sz w:val="36"/>
                          </w:rPr>
                          <w:t>MERGEFORMATi</w:t>
                        </w:r>
                        <w:proofErr w:type="spellEnd"/>
                      </w:p>
                    </w:txbxContent>
                  </v:textbox>
                </v:rect>
                <v:group id="Grupo 4" o:spid="_x0000_s1031" style="position:absolute;top:14235;width:12255;height:230;flip:x" coordorigin="-8,14243"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5" o:spid="_x0000_s1032" type="#_x0000_t34" style="position:absolute;left:-8;top:14243;width:1260;height:230;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" adj="199423" strokecolor="#279e94"/>
                  <v:shape id="Conector angular 6" o:spid="_x0000_s1033" type="#_x0000_t34" style="position:absolute;left:1252;top:14243;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" adj="3156" strokecolor="#279e94"/>
                </v:group>
              </v:group>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25A" w:rsidRDefault="0057025A">
      <w:r>
        <w:separator/>
      </w:r>
    </w:p>
  </w:footnote>
  <w:footnote w:type="continuationSeparator" w:id="0">
    <w:p w:rsidR="0057025A" w:rsidRDefault="005702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FF1"/>
    <w:multiLevelType w:val="multilevel"/>
    <w:tmpl w:val="AD66C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E36C9"/>
    <w:multiLevelType w:val="multilevel"/>
    <w:tmpl w:val="D78E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2240E"/>
    <w:multiLevelType w:val="multilevel"/>
    <w:tmpl w:val="B6B6D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BD5DF4"/>
    <w:multiLevelType w:val="multilevel"/>
    <w:tmpl w:val="542CA6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D53F1"/>
    <w:multiLevelType w:val="multilevel"/>
    <w:tmpl w:val="32DEF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DF7F8B"/>
    <w:multiLevelType w:val="multilevel"/>
    <w:tmpl w:val="9F949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EA600E"/>
    <w:multiLevelType w:val="multilevel"/>
    <w:tmpl w:val="A76C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75297E"/>
    <w:multiLevelType w:val="multilevel"/>
    <w:tmpl w:val="F9361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297D3D"/>
    <w:multiLevelType w:val="multilevel"/>
    <w:tmpl w:val="AC82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E96232"/>
    <w:multiLevelType w:val="multilevel"/>
    <w:tmpl w:val="EDEE7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A04773"/>
    <w:multiLevelType w:val="multilevel"/>
    <w:tmpl w:val="73589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553FCE"/>
    <w:multiLevelType w:val="multilevel"/>
    <w:tmpl w:val="17B4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B1BC8"/>
    <w:multiLevelType w:val="multilevel"/>
    <w:tmpl w:val="1C60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DF7391"/>
    <w:multiLevelType w:val="multilevel"/>
    <w:tmpl w:val="8C144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F101BB"/>
    <w:multiLevelType w:val="multilevel"/>
    <w:tmpl w:val="3592B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12792E"/>
    <w:multiLevelType w:val="multilevel"/>
    <w:tmpl w:val="42A4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3233AA"/>
    <w:multiLevelType w:val="multilevel"/>
    <w:tmpl w:val="63202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7A7379"/>
    <w:multiLevelType w:val="multilevel"/>
    <w:tmpl w:val="969C5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740797"/>
    <w:multiLevelType w:val="multilevel"/>
    <w:tmpl w:val="BFA47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BE3057"/>
    <w:multiLevelType w:val="multilevel"/>
    <w:tmpl w:val="7B58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3E5726"/>
    <w:multiLevelType w:val="multilevel"/>
    <w:tmpl w:val="0F28B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C37697"/>
    <w:multiLevelType w:val="multilevel"/>
    <w:tmpl w:val="B86A3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00257F"/>
    <w:multiLevelType w:val="multilevel"/>
    <w:tmpl w:val="6EA6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111079"/>
    <w:multiLevelType w:val="multilevel"/>
    <w:tmpl w:val="500E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B93CE8"/>
    <w:multiLevelType w:val="multilevel"/>
    <w:tmpl w:val="BCF6B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3D1152"/>
    <w:multiLevelType w:val="multilevel"/>
    <w:tmpl w:val="6FF8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577001"/>
    <w:multiLevelType w:val="multilevel"/>
    <w:tmpl w:val="5B6ED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B40406"/>
    <w:multiLevelType w:val="multilevel"/>
    <w:tmpl w:val="F32C7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8D2A50"/>
    <w:multiLevelType w:val="multilevel"/>
    <w:tmpl w:val="D29AE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EF4519"/>
    <w:multiLevelType w:val="multilevel"/>
    <w:tmpl w:val="400A1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F2405F"/>
    <w:multiLevelType w:val="multilevel"/>
    <w:tmpl w:val="7ED88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790BC5"/>
    <w:multiLevelType w:val="multilevel"/>
    <w:tmpl w:val="5208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676E98"/>
    <w:multiLevelType w:val="multilevel"/>
    <w:tmpl w:val="3E46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lvlOverride w:ilvl="0">
      <w:lvl w:ilvl="0">
        <w:numFmt w:val="lowerLetter"/>
        <w:lvlText w:val="%1."/>
        <w:lvlJc w:val="left"/>
      </w:lvl>
    </w:lvlOverride>
  </w:num>
  <w:num w:numId="2">
    <w:abstractNumId w:val="24"/>
    <w:lvlOverride w:ilvl="0">
      <w:lvl w:ilvl="0">
        <w:numFmt w:val="lowerLetter"/>
        <w:lvlText w:val="%1."/>
        <w:lvlJc w:val="left"/>
      </w:lvl>
    </w:lvlOverride>
  </w:num>
  <w:num w:numId="3">
    <w:abstractNumId w:val="21"/>
    <w:lvlOverride w:ilvl="0">
      <w:lvl w:ilvl="0">
        <w:numFmt w:val="lowerLetter"/>
        <w:lvlText w:val="%1."/>
        <w:lvlJc w:val="left"/>
      </w:lvl>
    </w:lvlOverride>
  </w:num>
  <w:num w:numId="4">
    <w:abstractNumId w:val="14"/>
    <w:lvlOverride w:ilvl="0">
      <w:lvl w:ilvl="0">
        <w:numFmt w:val="lowerLetter"/>
        <w:lvlText w:val="%1."/>
        <w:lvlJc w:val="left"/>
      </w:lvl>
    </w:lvlOverride>
  </w:num>
  <w:num w:numId="5">
    <w:abstractNumId w:val="28"/>
  </w:num>
  <w:num w:numId="6">
    <w:abstractNumId w:val="10"/>
    <w:lvlOverride w:ilvl="0">
      <w:lvl w:ilvl="0">
        <w:numFmt w:val="lowerLetter"/>
        <w:lvlText w:val="%1."/>
        <w:lvlJc w:val="left"/>
      </w:lvl>
    </w:lvlOverride>
  </w:num>
  <w:num w:numId="7">
    <w:abstractNumId w:val="30"/>
    <w:lvlOverride w:ilvl="0">
      <w:lvl w:ilvl="0">
        <w:numFmt w:val="lowerLetter"/>
        <w:lvlText w:val="%1."/>
        <w:lvlJc w:val="left"/>
      </w:lvl>
    </w:lvlOverride>
  </w:num>
  <w:num w:numId="8">
    <w:abstractNumId w:val="9"/>
    <w:lvlOverride w:ilvl="0">
      <w:lvl w:ilvl="0">
        <w:numFmt w:val="lowerLetter"/>
        <w:lvlText w:val="%1."/>
        <w:lvlJc w:val="left"/>
      </w:lvl>
    </w:lvlOverride>
  </w:num>
  <w:num w:numId="9">
    <w:abstractNumId w:val="7"/>
    <w:lvlOverride w:ilvl="0">
      <w:lvl w:ilvl="0">
        <w:numFmt w:val="lowerLetter"/>
        <w:lvlText w:val="%1."/>
        <w:lvlJc w:val="left"/>
      </w:lvl>
    </w:lvlOverride>
  </w:num>
  <w:num w:numId="10">
    <w:abstractNumId w:val="29"/>
  </w:num>
  <w:num w:numId="11">
    <w:abstractNumId w:val="19"/>
  </w:num>
  <w:num w:numId="12">
    <w:abstractNumId w:val="6"/>
  </w:num>
  <w:num w:numId="13">
    <w:abstractNumId w:val="31"/>
  </w:num>
  <w:num w:numId="14">
    <w:abstractNumId w:val="11"/>
  </w:num>
  <w:num w:numId="15">
    <w:abstractNumId w:val="22"/>
  </w:num>
  <w:num w:numId="16">
    <w:abstractNumId w:val="15"/>
  </w:num>
  <w:num w:numId="17">
    <w:abstractNumId w:val="12"/>
  </w:num>
  <w:num w:numId="18">
    <w:abstractNumId w:val="23"/>
  </w:num>
  <w:num w:numId="19">
    <w:abstractNumId w:val="8"/>
  </w:num>
  <w:num w:numId="20">
    <w:abstractNumId w:val="1"/>
  </w:num>
  <w:num w:numId="21">
    <w:abstractNumId w:val="0"/>
    <w:lvlOverride w:ilvl="0">
      <w:lvl w:ilvl="0">
        <w:numFmt w:val="lowerLetter"/>
        <w:lvlText w:val="%1."/>
        <w:lvlJc w:val="left"/>
      </w:lvl>
    </w:lvlOverride>
  </w:num>
  <w:num w:numId="22">
    <w:abstractNumId w:val="18"/>
    <w:lvlOverride w:ilvl="0">
      <w:lvl w:ilvl="0">
        <w:numFmt w:val="lowerLetter"/>
        <w:lvlText w:val="%1."/>
        <w:lvlJc w:val="left"/>
      </w:lvl>
    </w:lvlOverride>
  </w:num>
  <w:num w:numId="23">
    <w:abstractNumId w:val="2"/>
    <w:lvlOverride w:ilvl="0">
      <w:lvl w:ilvl="0">
        <w:numFmt w:val="lowerLetter"/>
        <w:lvlText w:val="%1."/>
        <w:lvlJc w:val="left"/>
      </w:lvl>
    </w:lvlOverride>
  </w:num>
  <w:num w:numId="24">
    <w:abstractNumId w:val="25"/>
    <w:lvlOverride w:ilvl="0">
      <w:lvl w:ilvl="0">
        <w:numFmt w:val="lowerLetter"/>
        <w:lvlText w:val="%1."/>
        <w:lvlJc w:val="left"/>
      </w:lvl>
    </w:lvlOverride>
  </w:num>
  <w:num w:numId="25">
    <w:abstractNumId w:val="5"/>
    <w:lvlOverride w:ilvl="0">
      <w:lvl w:ilvl="0">
        <w:numFmt w:val="lowerLetter"/>
        <w:lvlText w:val="%1."/>
        <w:lvlJc w:val="left"/>
      </w:lvl>
    </w:lvlOverride>
  </w:num>
  <w:num w:numId="26">
    <w:abstractNumId w:val="17"/>
    <w:lvlOverride w:ilvl="0">
      <w:lvl w:ilvl="0">
        <w:numFmt w:val="lowerLetter"/>
        <w:lvlText w:val="%1."/>
        <w:lvlJc w:val="left"/>
      </w:lvl>
    </w:lvlOverride>
  </w:num>
  <w:num w:numId="27">
    <w:abstractNumId w:val="13"/>
    <w:lvlOverride w:ilvl="0">
      <w:lvl w:ilvl="0">
        <w:numFmt w:val="lowerLetter"/>
        <w:lvlText w:val="%1."/>
        <w:lvlJc w:val="left"/>
      </w:lvl>
    </w:lvlOverride>
  </w:num>
  <w:num w:numId="28">
    <w:abstractNumId w:val="16"/>
  </w:num>
  <w:num w:numId="29">
    <w:abstractNumId w:val="32"/>
  </w:num>
  <w:num w:numId="30">
    <w:abstractNumId w:val="26"/>
  </w:num>
  <w:num w:numId="31">
    <w:abstractNumId w:val="3"/>
    <w:lvlOverride w:ilvl="0">
      <w:lvl w:ilvl="0">
        <w:numFmt w:val="decimal"/>
        <w:lvlText w:val="%1."/>
        <w:lvlJc w:val="left"/>
      </w:lvl>
    </w:lvlOverride>
  </w:num>
  <w:num w:numId="32">
    <w:abstractNumId w:val="3"/>
    <w:lvlOverride w:ilvl="0">
      <w:lvl w:ilvl="0">
        <w:numFmt w:val="decimal"/>
        <w:lvlText w:val="%1."/>
        <w:lvlJc w:val="left"/>
      </w:lvl>
    </w:lvlOverride>
  </w:num>
  <w:num w:numId="33">
    <w:abstractNumId w:val="3"/>
    <w:lvlOverride w:ilvl="0">
      <w:lvl w:ilvl="0">
        <w:numFmt w:val="decimal"/>
        <w:lvlText w:val="%1."/>
        <w:lvlJc w:val="left"/>
      </w:lvl>
    </w:lvlOverride>
  </w:num>
  <w:num w:numId="34">
    <w:abstractNumId w:val="4"/>
    <w:lvlOverride w:ilvl="0">
      <w:lvl w:ilvl="0">
        <w:numFmt w:val="lowerLetter"/>
        <w:lvlText w:val="%1."/>
        <w:lvlJc w:val="left"/>
      </w:lvl>
    </w:lvlOverride>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1C7"/>
    <w:rsid w:val="00212D55"/>
    <w:rsid w:val="003A324E"/>
    <w:rsid w:val="003C0FD6"/>
    <w:rsid w:val="0050265C"/>
    <w:rsid w:val="0057025A"/>
    <w:rsid w:val="00593820"/>
    <w:rsid w:val="005F5745"/>
    <w:rsid w:val="00694216"/>
    <w:rsid w:val="006D2B0E"/>
    <w:rsid w:val="0071254A"/>
    <w:rsid w:val="008670D3"/>
    <w:rsid w:val="008E53C8"/>
    <w:rsid w:val="00994885"/>
    <w:rsid w:val="009D3A51"/>
    <w:rsid w:val="009F5B80"/>
    <w:rsid w:val="00AA067F"/>
    <w:rsid w:val="00B24AB9"/>
    <w:rsid w:val="00D75F46"/>
    <w:rsid w:val="00D85682"/>
    <w:rsid w:val="00DE4007"/>
    <w:rsid w:val="00E1751A"/>
    <w:rsid w:val="00E314A8"/>
    <w:rsid w:val="00EA21C7"/>
    <w:rsid w:val="00F51C6D"/>
    <w:rsid w:val="00F753D9"/>
    <w:rsid w:val="00FB1EA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E372"/>
  <w15:docId w15:val="{3CEA15AC-59CF-4D54-8988-3031E75E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CA"/>
    <w:rPr>
      <w:lang w:eastAsia="es-ES_tradnl"/>
    </w:rPr>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character" w:customStyle="1" w:styleId="Ttulo1Car">
    <w:name w:val="Título 1 Car"/>
    <w:basedOn w:val="Fuentedeprrafopredeter"/>
    <w:link w:val="Ttulo1"/>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rPr>
      <w:b/>
      <w:bCs/>
      <w:color w:val="404040" w:themeColor="text1" w:themeTint="BF"/>
      <w:sz w:val="20"/>
      <w:szCs w:val="20"/>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pPr>
      <w:spacing w:after="240"/>
    </w:pPr>
    <w:rPr>
      <w:rFonts w:ascii="Calibri" w:eastAsia="Calibri" w:hAnsi="Calibri" w:cs="Calibri"/>
      <w:color w:val="404040"/>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A5253A"/>
    <w:pPr>
      <w:tabs>
        <w:tab w:val="left" w:pos="284"/>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A0C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rPr>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pPr>
    <w:rPr>
      <w:rFonts w:ascii="Arial" w:hAnsi="Arial" w:cs="Arial"/>
      <w:color w:val="000000"/>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 w:type="character" w:styleId="Hipervnculovisitado">
    <w:name w:val="FollowedHyperlink"/>
    <w:basedOn w:val="Fuentedeprrafopredeter"/>
    <w:uiPriority w:val="99"/>
    <w:unhideWhenUsed/>
    <w:rsid w:val="0024424B"/>
    <w:rPr>
      <w:color w:val="954F72"/>
      <w:u w:val="single"/>
    </w:rPr>
  </w:style>
  <w:style w:type="paragraph" w:customStyle="1" w:styleId="Textodenotaalfinal">
    <w:name w:val="Texto de nota al final"/>
    <w:basedOn w:val="Normal"/>
    <w:rsid w:val="000F6CBA"/>
    <w:pPr>
      <w:widowControl w:val="0"/>
    </w:pPr>
    <w:rPr>
      <w:rFonts w:ascii="Courier New" w:hAnsi="Courier New"/>
      <w:snapToGrid w:val="0"/>
      <w:szCs w:val="20"/>
      <w:lang w:val="es-ES" w:eastAsia="es-ES"/>
    </w:rPr>
  </w:style>
  <w:style w:type="paragraph" w:customStyle="1" w:styleId="Textodenotaalpie">
    <w:name w:val="Texto de nota al pie"/>
    <w:basedOn w:val="Normal"/>
    <w:rsid w:val="000F6CBA"/>
    <w:pPr>
      <w:widowControl w:val="0"/>
    </w:pPr>
    <w:rPr>
      <w:rFonts w:ascii="Courier New" w:hAnsi="Courier New"/>
      <w:snapToGrid w:val="0"/>
      <w:szCs w:val="20"/>
      <w:lang w:val="es-ES" w:eastAsia="es-ES"/>
    </w:rPr>
  </w:style>
  <w:style w:type="character" w:styleId="Refdenotaalpie">
    <w:name w:val="footnote reference"/>
    <w:semiHidden/>
    <w:rsid w:val="000F6CBA"/>
    <w:rPr>
      <w:vertAlign w:val="superscript"/>
    </w:rPr>
  </w:style>
  <w:style w:type="paragraph" w:customStyle="1" w:styleId="Tdc10">
    <w:name w:val="Tdc 1"/>
    <w:basedOn w:val="Normal"/>
    <w:rsid w:val="000F6CBA"/>
    <w:pPr>
      <w:widowControl w:val="0"/>
      <w:tabs>
        <w:tab w:val="right" w:leader="dot" w:pos="9360"/>
      </w:tabs>
      <w:suppressAutoHyphens/>
      <w:spacing w:before="480"/>
      <w:ind w:left="720" w:right="720" w:hanging="720"/>
    </w:pPr>
    <w:rPr>
      <w:rFonts w:ascii="Courier New" w:hAnsi="Courier New"/>
      <w:snapToGrid w:val="0"/>
      <w:szCs w:val="20"/>
      <w:lang w:val="en-US" w:eastAsia="es-ES"/>
    </w:rPr>
  </w:style>
  <w:style w:type="paragraph" w:customStyle="1" w:styleId="Tdc20">
    <w:name w:val="Tdc 2"/>
    <w:basedOn w:val="Normal"/>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Tdc30">
    <w:name w:val="Tdc 3"/>
    <w:basedOn w:val="Normal"/>
    <w:rsid w:val="000F6CBA"/>
    <w:pPr>
      <w:widowControl w:val="0"/>
      <w:tabs>
        <w:tab w:val="right" w:leader="dot" w:pos="9360"/>
      </w:tabs>
      <w:suppressAutoHyphens/>
      <w:ind w:left="2160" w:right="720" w:hanging="720"/>
    </w:pPr>
    <w:rPr>
      <w:rFonts w:ascii="Courier New" w:hAnsi="Courier New"/>
      <w:snapToGrid w:val="0"/>
      <w:szCs w:val="20"/>
      <w:lang w:val="en-US" w:eastAsia="es-ES"/>
    </w:rPr>
  </w:style>
  <w:style w:type="paragraph" w:customStyle="1" w:styleId="Tdc4">
    <w:name w:val="Tdc 4"/>
    <w:basedOn w:val="Normal"/>
    <w:rsid w:val="000F6CBA"/>
    <w:pPr>
      <w:widowControl w:val="0"/>
      <w:tabs>
        <w:tab w:val="right" w:leader="dot" w:pos="9360"/>
      </w:tabs>
      <w:suppressAutoHyphens/>
      <w:ind w:left="2880" w:right="720" w:hanging="720"/>
    </w:pPr>
    <w:rPr>
      <w:rFonts w:ascii="Courier New" w:hAnsi="Courier New"/>
      <w:snapToGrid w:val="0"/>
      <w:szCs w:val="20"/>
      <w:lang w:val="en-US" w:eastAsia="es-ES"/>
    </w:rPr>
  </w:style>
  <w:style w:type="paragraph" w:customStyle="1" w:styleId="Tdc5">
    <w:name w:val="Tdc 5"/>
    <w:basedOn w:val="Normal"/>
    <w:rsid w:val="000F6CBA"/>
    <w:pPr>
      <w:widowControl w:val="0"/>
      <w:tabs>
        <w:tab w:val="right" w:leader="dot" w:pos="9360"/>
      </w:tabs>
      <w:suppressAutoHyphens/>
      <w:ind w:left="3600" w:right="720" w:hanging="720"/>
    </w:pPr>
    <w:rPr>
      <w:rFonts w:ascii="Courier New" w:hAnsi="Courier New"/>
      <w:snapToGrid w:val="0"/>
      <w:szCs w:val="20"/>
      <w:lang w:val="en-US" w:eastAsia="es-ES"/>
    </w:rPr>
  </w:style>
  <w:style w:type="paragraph" w:customStyle="1" w:styleId="Tdc6">
    <w:name w:val="Tdc 6"/>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7">
    <w:name w:val="Tdc 7"/>
    <w:basedOn w:val="Normal"/>
    <w:rsid w:val="000F6CBA"/>
    <w:pPr>
      <w:widowControl w:val="0"/>
      <w:suppressAutoHyphens/>
      <w:ind w:left="720" w:hanging="720"/>
    </w:pPr>
    <w:rPr>
      <w:rFonts w:ascii="Courier New" w:hAnsi="Courier New"/>
      <w:snapToGrid w:val="0"/>
      <w:szCs w:val="20"/>
      <w:lang w:val="en-US" w:eastAsia="es-ES"/>
    </w:rPr>
  </w:style>
  <w:style w:type="paragraph" w:customStyle="1" w:styleId="Tdc8">
    <w:name w:val="Tdc 8"/>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9">
    <w:name w:val="Tdc 9"/>
    <w:basedOn w:val="Normal"/>
    <w:rsid w:val="000F6CBA"/>
    <w:pPr>
      <w:widowControl w:val="0"/>
      <w:tabs>
        <w:tab w:val="right" w:leader="dot" w:pos="9360"/>
      </w:tabs>
      <w:suppressAutoHyphens/>
      <w:ind w:left="720" w:hanging="720"/>
    </w:pPr>
    <w:rPr>
      <w:rFonts w:ascii="Courier New" w:hAnsi="Courier New"/>
      <w:snapToGrid w:val="0"/>
      <w:szCs w:val="20"/>
      <w:lang w:val="en-US" w:eastAsia="es-ES"/>
    </w:rPr>
  </w:style>
  <w:style w:type="paragraph" w:styleId="ndice1">
    <w:name w:val="index 1"/>
    <w:basedOn w:val="Normal"/>
    <w:next w:val="Normal"/>
    <w:autoRedefine/>
    <w:semiHidden/>
    <w:rsid w:val="000F6CBA"/>
    <w:pPr>
      <w:widowControl w:val="0"/>
      <w:tabs>
        <w:tab w:val="right" w:leader="dot" w:pos="9360"/>
      </w:tabs>
      <w:suppressAutoHyphens/>
      <w:ind w:left="1440" w:right="720" w:hanging="1440"/>
    </w:pPr>
    <w:rPr>
      <w:rFonts w:ascii="Courier New" w:hAnsi="Courier New"/>
      <w:snapToGrid w:val="0"/>
      <w:szCs w:val="20"/>
      <w:lang w:val="en-US" w:eastAsia="es-ES"/>
    </w:rPr>
  </w:style>
  <w:style w:type="paragraph" w:styleId="ndice2">
    <w:name w:val="index 2"/>
    <w:basedOn w:val="Normal"/>
    <w:next w:val="Normal"/>
    <w:autoRedefine/>
    <w:semiHidden/>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Encabezadodetda">
    <w:name w:val="Encabezado de tda"/>
    <w:basedOn w:val="Normal"/>
    <w:rsid w:val="000F6CBA"/>
    <w:pPr>
      <w:widowControl w:val="0"/>
      <w:tabs>
        <w:tab w:val="right" w:pos="9360"/>
      </w:tabs>
      <w:suppressAutoHyphens/>
    </w:pPr>
    <w:rPr>
      <w:rFonts w:ascii="Courier New" w:hAnsi="Courier New"/>
      <w:snapToGrid w:val="0"/>
      <w:szCs w:val="20"/>
      <w:lang w:val="en-US" w:eastAsia="es-ES"/>
    </w:rPr>
  </w:style>
  <w:style w:type="paragraph" w:customStyle="1" w:styleId="1">
    <w:name w:val="1"/>
    <w:basedOn w:val="Normal"/>
    <w:next w:val="Ttulo"/>
    <w:qFormat/>
    <w:rsid w:val="000F6CBA"/>
    <w:pPr>
      <w:widowControl w:val="0"/>
    </w:pPr>
    <w:rPr>
      <w:rFonts w:ascii="Courier New" w:hAnsi="Courier New"/>
      <w:snapToGrid w:val="0"/>
      <w:szCs w:val="20"/>
      <w:lang w:val="es-ES" w:eastAsia="es-ES"/>
    </w:rPr>
  </w:style>
  <w:style w:type="character" w:customStyle="1" w:styleId="EquationCaption">
    <w:name w:val="_Equation Caption"/>
    <w:rsid w:val="000F6CBA"/>
  </w:style>
  <w:style w:type="paragraph" w:customStyle="1" w:styleId="xl26">
    <w:name w:val="xl26"/>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4">
    <w:name w:val="xl24"/>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5">
    <w:name w:val="xl25"/>
    <w:basedOn w:val="Normal"/>
    <w:rsid w:val="000F6CBA"/>
    <w:pPr>
      <w:pBdr>
        <w:bottom w:val="single" w:sz="8" w:space="0" w:color="auto"/>
        <w:right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27">
    <w:name w:val="xl27"/>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8">
    <w:name w:val="xl28"/>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9">
    <w:name w:val="xl29"/>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30">
    <w:name w:val="xl30"/>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lang w:val="es-ES" w:eastAsia="es-ES"/>
    </w:rPr>
  </w:style>
  <w:style w:type="paragraph" w:customStyle="1" w:styleId="xl31">
    <w:name w:val="xl31"/>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2">
    <w:name w:val="xl32"/>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3">
    <w:name w:val="xl3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34">
    <w:name w:val="xl3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5">
    <w:name w:val="xl35"/>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6">
    <w:name w:val="xl36"/>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7">
    <w:name w:val="xl37"/>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lang w:val="es-ES" w:eastAsia="es-ES"/>
    </w:rPr>
  </w:style>
  <w:style w:type="paragraph" w:customStyle="1" w:styleId="xl38">
    <w:name w:val="xl38"/>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9">
    <w:name w:val="xl39"/>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0">
    <w:name w:val="xl40"/>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1">
    <w:name w:val="xl4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lang w:val="es-ES" w:eastAsia="es-ES"/>
    </w:rPr>
  </w:style>
  <w:style w:type="paragraph" w:customStyle="1" w:styleId="xl42">
    <w:name w:val="xl42"/>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3">
    <w:name w:val="xl4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4">
    <w:name w:val="xl4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5">
    <w:name w:val="xl45"/>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46">
    <w:name w:val="xl46"/>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7">
    <w:name w:val="xl47"/>
    <w:basedOn w:val="Normal"/>
    <w:rsid w:val="000F6CBA"/>
    <w:pPr>
      <w:pBdr>
        <w:left w:val="single" w:sz="8" w:space="0" w:color="auto"/>
        <w:bottom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48">
    <w:name w:val="xl48"/>
    <w:basedOn w:val="Normal"/>
    <w:rsid w:val="000F6CBA"/>
    <w:pPr>
      <w:pBdr>
        <w:bottom w:val="single" w:sz="8" w:space="0" w:color="auto"/>
      </w:pBdr>
      <w:shd w:val="clear" w:color="auto" w:fill="CCFFFF"/>
      <w:spacing w:before="100" w:beforeAutospacing="1" w:after="100" w:afterAutospacing="1"/>
    </w:pPr>
    <w:rPr>
      <w:lang w:val="es-ES" w:eastAsia="es-ES"/>
    </w:rPr>
  </w:style>
  <w:style w:type="paragraph" w:customStyle="1" w:styleId="xl49">
    <w:name w:val="xl49"/>
    <w:basedOn w:val="Normal"/>
    <w:rsid w:val="000F6CBA"/>
    <w:pPr>
      <w:pBdr>
        <w:bottom w:val="single" w:sz="8" w:space="0" w:color="auto"/>
      </w:pBdr>
      <w:shd w:val="clear" w:color="auto" w:fill="CCFFFF"/>
      <w:spacing w:before="100" w:beforeAutospacing="1" w:after="100" w:afterAutospacing="1"/>
      <w:jc w:val="center"/>
    </w:pPr>
    <w:rPr>
      <w:lang w:val="es-ES" w:eastAsia="es-ES"/>
    </w:rPr>
  </w:style>
  <w:style w:type="paragraph" w:customStyle="1" w:styleId="xl50">
    <w:name w:val="xl50"/>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51">
    <w:name w:val="xl5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52">
    <w:name w:val="xl52"/>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lang w:val="es-ES" w:eastAsia="es-ES"/>
    </w:rPr>
  </w:style>
  <w:style w:type="character" w:customStyle="1" w:styleId="apple-tab-span">
    <w:name w:val="apple-tab-span"/>
    <w:basedOn w:val="Fuentedeprrafopredeter"/>
    <w:rsid w:val="00452200"/>
  </w:style>
  <w:style w:type="paragraph" w:customStyle="1" w:styleId="xl82">
    <w:name w:val="xl82"/>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3">
    <w:name w:val="xl83"/>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sz w:val="16"/>
      <w:szCs w:val="16"/>
      <w:lang w:eastAsia="es-AR"/>
    </w:rPr>
  </w:style>
  <w:style w:type="paragraph" w:customStyle="1" w:styleId="xl84">
    <w:name w:val="xl84"/>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5">
    <w:name w:val="xl85"/>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sz w:val="16"/>
      <w:szCs w:val="16"/>
      <w:lang w:eastAsia="es-AR"/>
    </w:rPr>
  </w:style>
  <w:style w:type="paragraph" w:customStyle="1" w:styleId="xl86">
    <w:name w:val="xl86"/>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AR"/>
    </w:rPr>
  </w:style>
  <w:style w:type="paragraph" w:customStyle="1" w:styleId="xl87">
    <w:name w:val="xl87"/>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6022">
      <w:bodyDiv w:val="1"/>
      <w:marLeft w:val="0"/>
      <w:marRight w:val="0"/>
      <w:marTop w:val="0"/>
      <w:marBottom w:val="0"/>
      <w:divBdr>
        <w:top w:val="none" w:sz="0" w:space="0" w:color="auto"/>
        <w:left w:val="none" w:sz="0" w:space="0" w:color="auto"/>
        <w:bottom w:val="none" w:sz="0" w:space="0" w:color="auto"/>
        <w:right w:val="none" w:sz="0" w:space="0" w:color="auto"/>
      </w:divBdr>
    </w:div>
    <w:div w:id="197817018">
      <w:bodyDiv w:val="1"/>
      <w:marLeft w:val="0"/>
      <w:marRight w:val="0"/>
      <w:marTop w:val="0"/>
      <w:marBottom w:val="0"/>
      <w:divBdr>
        <w:top w:val="none" w:sz="0" w:space="0" w:color="auto"/>
        <w:left w:val="none" w:sz="0" w:space="0" w:color="auto"/>
        <w:bottom w:val="none" w:sz="0" w:space="0" w:color="auto"/>
        <w:right w:val="none" w:sz="0" w:space="0" w:color="auto"/>
      </w:divBdr>
    </w:div>
    <w:div w:id="311564174">
      <w:bodyDiv w:val="1"/>
      <w:marLeft w:val="0"/>
      <w:marRight w:val="0"/>
      <w:marTop w:val="0"/>
      <w:marBottom w:val="0"/>
      <w:divBdr>
        <w:top w:val="none" w:sz="0" w:space="0" w:color="auto"/>
        <w:left w:val="none" w:sz="0" w:space="0" w:color="auto"/>
        <w:bottom w:val="none" w:sz="0" w:space="0" w:color="auto"/>
        <w:right w:val="none" w:sz="0" w:space="0" w:color="auto"/>
      </w:divBdr>
    </w:div>
    <w:div w:id="419106973">
      <w:bodyDiv w:val="1"/>
      <w:marLeft w:val="0"/>
      <w:marRight w:val="0"/>
      <w:marTop w:val="0"/>
      <w:marBottom w:val="0"/>
      <w:divBdr>
        <w:top w:val="none" w:sz="0" w:space="0" w:color="auto"/>
        <w:left w:val="none" w:sz="0" w:space="0" w:color="auto"/>
        <w:bottom w:val="none" w:sz="0" w:space="0" w:color="auto"/>
        <w:right w:val="none" w:sz="0" w:space="0" w:color="auto"/>
      </w:divBdr>
      <w:divsChild>
        <w:div w:id="1910848372">
          <w:marLeft w:val="-851"/>
          <w:marRight w:val="0"/>
          <w:marTop w:val="0"/>
          <w:marBottom w:val="0"/>
          <w:divBdr>
            <w:top w:val="none" w:sz="0" w:space="0" w:color="auto"/>
            <w:left w:val="none" w:sz="0" w:space="0" w:color="auto"/>
            <w:bottom w:val="none" w:sz="0" w:space="0" w:color="auto"/>
            <w:right w:val="none" w:sz="0" w:space="0" w:color="auto"/>
          </w:divBdr>
        </w:div>
        <w:div w:id="1510829771">
          <w:marLeft w:val="-993"/>
          <w:marRight w:val="0"/>
          <w:marTop w:val="0"/>
          <w:marBottom w:val="0"/>
          <w:divBdr>
            <w:top w:val="none" w:sz="0" w:space="0" w:color="auto"/>
            <w:left w:val="none" w:sz="0" w:space="0" w:color="auto"/>
            <w:bottom w:val="none" w:sz="0" w:space="0" w:color="auto"/>
            <w:right w:val="none" w:sz="0" w:space="0" w:color="auto"/>
          </w:divBdr>
        </w:div>
      </w:divsChild>
    </w:div>
    <w:div w:id="547646583">
      <w:bodyDiv w:val="1"/>
      <w:marLeft w:val="0"/>
      <w:marRight w:val="0"/>
      <w:marTop w:val="0"/>
      <w:marBottom w:val="0"/>
      <w:divBdr>
        <w:top w:val="none" w:sz="0" w:space="0" w:color="auto"/>
        <w:left w:val="none" w:sz="0" w:space="0" w:color="auto"/>
        <w:bottom w:val="none" w:sz="0" w:space="0" w:color="auto"/>
        <w:right w:val="none" w:sz="0" w:space="0" w:color="auto"/>
      </w:divBdr>
    </w:div>
    <w:div w:id="599877784">
      <w:bodyDiv w:val="1"/>
      <w:marLeft w:val="0"/>
      <w:marRight w:val="0"/>
      <w:marTop w:val="0"/>
      <w:marBottom w:val="0"/>
      <w:divBdr>
        <w:top w:val="none" w:sz="0" w:space="0" w:color="auto"/>
        <w:left w:val="none" w:sz="0" w:space="0" w:color="auto"/>
        <w:bottom w:val="none" w:sz="0" w:space="0" w:color="auto"/>
        <w:right w:val="none" w:sz="0" w:space="0" w:color="auto"/>
      </w:divBdr>
    </w:div>
    <w:div w:id="650987212">
      <w:bodyDiv w:val="1"/>
      <w:marLeft w:val="0"/>
      <w:marRight w:val="0"/>
      <w:marTop w:val="0"/>
      <w:marBottom w:val="0"/>
      <w:divBdr>
        <w:top w:val="none" w:sz="0" w:space="0" w:color="auto"/>
        <w:left w:val="none" w:sz="0" w:space="0" w:color="auto"/>
        <w:bottom w:val="none" w:sz="0" w:space="0" w:color="auto"/>
        <w:right w:val="none" w:sz="0" w:space="0" w:color="auto"/>
      </w:divBdr>
    </w:div>
    <w:div w:id="677774155">
      <w:bodyDiv w:val="1"/>
      <w:marLeft w:val="0"/>
      <w:marRight w:val="0"/>
      <w:marTop w:val="0"/>
      <w:marBottom w:val="0"/>
      <w:divBdr>
        <w:top w:val="none" w:sz="0" w:space="0" w:color="auto"/>
        <w:left w:val="none" w:sz="0" w:space="0" w:color="auto"/>
        <w:bottom w:val="none" w:sz="0" w:space="0" w:color="auto"/>
        <w:right w:val="none" w:sz="0" w:space="0" w:color="auto"/>
      </w:divBdr>
    </w:div>
    <w:div w:id="694190030">
      <w:bodyDiv w:val="1"/>
      <w:marLeft w:val="0"/>
      <w:marRight w:val="0"/>
      <w:marTop w:val="0"/>
      <w:marBottom w:val="0"/>
      <w:divBdr>
        <w:top w:val="none" w:sz="0" w:space="0" w:color="auto"/>
        <w:left w:val="none" w:sz="0" w:space="0" w:color="auto"/>
        <w:bottom w:val="none" w:sz="0" w:space="0" w:color="auto"/>
        <w:right w:val="none" w:sz="0" w:space="0" w:color="auto"/>
      </w:divBdr>
    </w:div>
    <w:div w:id="828249775">
      <w:bodyDiv w:val="1"/>
      <w:marLeft w:val="0"/>
      <w:marRight w:val="0"/>
      <w:marTop w:val="0"/>
      <w:marBottom w:val="0"/>
      <w:divBdr>
        <w:top w:val="none" w:sz="0" w:space="0" w:color="auto"/>
        <w:left w:val="none" w:sz="0" w:space="0" w:color="auto"/>
        <w:bottom w:val="none" w:sz="0" w:space="0" w:color="auto"/>
        <w:right w:val="none" w:sz="0" w:space="0" w:color="auto"/>
      </w:divBdr>
    </w:div>
    <w:div w:id="866333944">
      <w:bodyDiv w:val="1"/>
      <w:marLeft w:val="0"/>
      <w:marRight w:val="0"/>
      <w:marTop w:val="0"/>
      <w:marBottom w:val="0"/>
      <w:divBdr>
        <w:top w:val="none" w:sz="0" w:space="0" w:color="auto"/>
        <w:left w:val="none" w:sz="0" w:space="0" w:color="auto"/>
        <w:bottom w:val="none" w:sz="0" w:space="0" w:color="auto"/>
        <w:right w:val="none" w:sz="0" w:space="0" w:color="auto"/>
      </w:divBdr>
    </w:div>
    <w:div w:id="1127503813">
      <w:bodyDiv w:val="1"/>
      <w:marLeft w:val="0"/>
      <w:marRight w:val="0"/>
      <w:marTop w:val="0"/>
      <w:marBottom w:val="0"/>
      <w:divBdr>
        <w:top w:val="none" w:sz="0" w:space="0" w:color="auto"/>
        <w:left w:val="none" w:sz="0" w:space="0" w:color="auto"/>
        <w:bottom w:val="none" w:sz="0" w:space="0" w:color="auto"/>
        <w:right w:val="none" w:sz="0" w:space="0" w:color="auto"/>
      </w:divBdr>
    </w:div>
    <w:div w:id="1129326487">
      <w:bodyDiv w:val="1"/>
      <w:marLeft w:val="0"/>
      <w:marRight w:val="0"/>
      <w:marTop w:val="0"/>
      <w:marBottom w:val="0"/>
      <w:divBdr>
        <w:top w:val="none" w:sz="0" w:space="0" w:color="auto"/>
        <w:left w:val="none" w:sz="0" w:space="0" w:color="auto"/>
        <w:bottom w:val="none" w:sz="0" w:space="0" w:color="auto"/>
        <w:right w:val="none" w:sz="0" w:space="0" w:color="auto"/>
      </w:divBdr>
    </w:div>
    <w:div w:id="1152139636">
      <w:bodyDiv w:val="1"/>
      <w:marLeft w:val="0"/>
      <w:marRight w:val="0"/>
      <w:marTop w:val="0"/>
      <w:marBottom w:val="0"/>
      <w:divBdr>
        <w:top w:val="none" w:sz="0" w:space="0" w:color="auto"/>
        <w:left w:val="none" w:sz="0" w:space="0" w:color="auto"/>
        <w:bottom w:val="none" w:sz="0" w:space="0" w:color="auto"/>
        <w:right w:val="none" w:sz="0" w:space="0" w:color="auto"/>
      </w:divBdr>
    </w:div>
    <w:div w:id="1304847715">
      <w:bodyDiv w:val="1"/>
      <w:marLeft w:val="0"/>
      <w:marRight w:val="0"/>
      <w:marTop w:val="0"/>
      <w:marBottom w:val="0"/>
      <w:divBdr>
        <w:top w:val="none" w:sz="0" w:space="0" w:color="auto"/>
        <w:left w:val="none" w:sz="0" w:space="0" w:color="auto"/>
        <w:bottom w:val="none" w:sz="0" w:space="0" w:color="auto"/>
        <w:right w:val="none" w:sz="0" w:space="0" w:color="auto"/>
      </w:divBdr>
    </w:div>
    <w:div w:id="1489513739">
      <w:bodyDiv w:val="1"/>
      <w:marLeft w:val="0"/>
      <w:marRight w:val="0"/>
      <w:marTop w:val="0"/>
      <w:marBottom w:val="0"/>
      <w:divBdr>
        <w:top w:val="none" w:sz="0" w:space="0" w:color="auto"/>
        <w:left w:val="none" w:sz="0" w:space="0" w:color="auto"/>
        <w:bottom w:val="none" w:sz="0" w:space="0" w:color="auto"/>
        <w:right w:val="none" w:sz="0" w:space="0" w:color="auto"/>
      </w:divBdr>
    </w:div>
    <w:div w:id="1513103373">
      <w:bodyDiv w:val="1"/>
      <w:marLeft w:val="0"/>
      <w:marRight w:val="0"/>
      <w:marTop w:val="0"/>
      <w:marBottom w:val="0"/>
      <w:divBdr>
        <w:top w:val="none" w:sz="0" w:space="0" w:color="auto"/>
        <w:left w:val="none" w:sz="0" w:space="0" w:color="auto"/>
        <w:bottom w:val="none" w:sz="0" w:space="0" w:color="auto"/>
        <w:right w:val="none" w:sz="0" w:space="0" w:color="auto"/>
      </w:divBdr>
    </w:div>
    <w:div w:id="1551530512">
      <w:bodyDiv w:val="1"/>
      <w:marLeft w:val="0"/>
      <w:marRight w:val="0"/>
      <w:marTop w:val="0"/>
      <w:marBottom w:val="0"/>
      <w:divBdr>
        <w:top w:val="none" w:sz="0" w:space="0" w:color="auto"/>
        <w:left w:val="none" w:sz="0" w:space="0" w:color="auto"/>
        <w:bottom w:val="none" w:sz="0" w:space="0" w:color="auto"/>
        <w:right w:val="none" w:sz="0" w:space="0" w:color="auto"/>
      </w:divBdr>
    </w:div>
    <w:div w:id="1561601352">
      <w:bodyDiv w:val="1"/>
      <w:marLeft w:val="0"/>
      <w:marRight w:val="0"/>
      <w:marTop w:val="0"/>
      <w:marBottom w:val="0"/>
      <w:divBdr>
        <w:top w:val="none" w:sz="0" w:space="0" w:color="auto"/>
        <w:left w:val="none" w:sz="0" w:space="0" w:color="auto"/>
        <w:bottom w:val="none" w:sz="0" w:space="0" w:color="auto"/>
        <w:right w:val="none" w:sz="0" w:space="0" w:color="auto"/>
      </w:divBdr>
    </w:div>
    <w:div w:id="1579288855">
      <w:bodyDiv w:val="1"/>
      <w:marLeft w:val="0"/>
      <w:marRight w:val="0"/>
      <w:marTop w:val="0"/>
      <w:marBottom w:val="0"/>
      <w:divBdr>
        <w:top w:val="none" w:sz="0" w:space="0" w:color="auto"/>
        <w:left w:val="none" w:sz="0" w:space="0" w:color="auto"/>
        <w:bottom w:val="none" w:sz="0" w:space="0" w:color="auto"/>
        <w:right w:val="none" w:sz="0" w:space="0" w:color="auto"/>
      </w:divBdr>
    </w:div>
    <w:div w:id="1691296380">
      <w:bodyDiv w:val="1"/>
      <w:marLeft w:val="0"/>
      <w:marRight w:val="0"/>
      <w:marTop w:val="0"/>
      <w:marBottom w:val="0"/>
      <w:divBdr>
        <w:top w:val="none" w:sz="0" w:space="0" w:color="auto"/>
        <w:left w:val="none" w:sz="0" w:space="0" w:color="auto"/>
        <w:bottom w:val="none" w:sz="0" w:space="0" w:color="auto"/>
        <w:right w:val="none" w:sz="0" w:space="0" w:color="auto"/>
      </w:divBdr>
    </w:div>
    <w:div w:id="1765999395">
      <w:bodyDiv w:val="1"/>
      <w:marLeft w:val="0"/>
      <w:marRight w:val="0"/>
      <w:marTop w:val="0"/>
      <w:marBottom w:val="0"/>
      <w:divBdr>
        <w:top w:val="none" w:sz="0" w:space="0" w:color="auto"/>
        <w:left w:val="none" w:sz="0" w:space="0" w:color="auto"/>
        <w:bottom w:val="none" w:sz="0" w:space="0" w:color="auto"/>
        <w:right w:val="none" w:sz="0" w:space="0" w:color="auto"/>
      </w:divBdr>
    </w:div>
    <w:div w:id="1775054033">
      <w:bodyDiv w:val="1"/>
      <w:marLeft w:val="0"/>
      <w:marRight w:val="0"/>
      <w:marTop w:val="0"/>
      <w:marBottom w:val="0"/>
      <w:divBdr>
        <w:top w:val="none" w:sz="0" w:space="0" w:color="auto"/>
        <w:left w:val="none" w:sz="0" w:space="0" w:color="auto"/>
        <w:bottom w:val="none" w:sz="0" w:space="0" w:color="auto"/>
        <w:right w:val="none" w:sz="0" w:space="0" w:color="auto"/>
      </w:divBdr>
    </w:div>
    <w:div w:id="1853259451">
      <w:bodyDiv w:val="1"/>
      <w:marLeft w:val="0"/>
      <w:marRight w:val="0"/>
      <w:marTop w:val="0"/>
      <w:marBottom w:val="0"/>
      <w:divBdr>
        <w:top w:val="none" w:sz="0" w:space="0" w:color="auto"/>
        <w:left w:val="none" w:sz="0" w:space="0" w:color="auto"/>
        <w:bottom w:val="none" w:sz="0" w:space="0" w:color="auto"/>
        <w:right w:val="none" w:sz="0" w:space="0" w:color="auto"/>
      </w:divBdr>
    </w:div>
    <w:div w:id="1966963351">
      <w:bodyDiv w:val="1"/>
      <w:marLeft w:val="0"/>
      <w:marRight w:val="0"/>
      <w:marTop w:val="0"/>
      <w:marBottom w:val="0"/>
      <w:divBdr>
        <w:top w:val="none" w:sz="0" w:space="0" w:color="auto"/>
        <w:left w:val="none" w:sz="0" w:space="0" w:color="auto"/>
        <w:bottom w:val="none" w:sz="0" w:space="0" w:color="auto"/>
        <w:right w:val="none" w:sz="0" w:space="0" w:color="auto"/>
      </w:divBdr>
    </w:div>
    <w:div w:id="2096394995">
      <w:bodyDiv w:val="1"/>
      <w:marLeft w:val="0"/>
      <w:marRight w:val="0"/>
      <w:marTop w:val="0"/>
      <w:marBottom w:val="0"/>
      <w:divBdr>
        <w:top w:val="none" w:sz="0" w:space="0" w:color="auto"/>
        <w:left w:val="none" w:sz="0" w:space="0" w:color="auto"/>
        <w:bottom w:val="none" w:sz="0" w:space="0" w:color="auto"/>
        <w:right w:val="none" w:sz="0" w:space="0" w:color="auto"/>
      </w:divBdr>
    </w:div>
    <w:div w:id="2147311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OG0GwopbkDb2MuhGrEJs2CZf6w==">AMUW2mVoevs63QHBFbUF1ffRBw6NhJc/lI4iRanQKaAryZRK4+pe4Mn5WCDfUa4W1zAhUeA5e9Bf9zjcWHjLpK7xMLIJaVSVFuqvcDh+JtKQlkPx0qfaHhdaCuKIdjWz3x2fLNgr5ujkJcDhRty4ZdyeZKLpTOqYLcdu1xdtyebt3rvm6u7PixVp8kpXSLAksX2gMUBl2NNm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EBAA25-0EDD-4C69-9EC6-5949B8D9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20</Pages>
  <Words>7679</Words>
  <Characters>43774</Characters>
  <Application>Microsoft Office Word</Application>
  <DocSecurity>0</DocSecurity>
  <Lines>364</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Prensa</cp:lastModifiedBy>
  <cp:revision>5</cp:revision>
  <dcterms:created xsi:type="dcterms:W3CDTF">2022-07-20T14:29:00Z</dcterms:created>
  <dcterms:modified xsi:type="dcterms:W3CDTF">2022-11-14T13:36:00Z</dcterms:modified>
</cp:coreProperties>
</file>