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799" w:rsidRDefault="000032F1">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r>
        <w:rPr>
          <w:rFonts w:ascii="Arial" w:eastAsia="Arial" w:hAnsi="Arial" w:cs="Arial"/>
          <w:b/>
          <w:noProof/>
          <w:color w:val="279E94"/>
          <w:lang w:val="en-US" w:eastAsia="en-US"/>
        </w:rPr>
        <w:drawing>
          <wp:anchor distT="0" distB="0" distL="0" distR="0" simplePos="0" relativeHeight="251658240" behindDoc="0" locked="0" layoutInCell="1" hidden="0" allowOverlap="1">
            <wp:simplePos x="0" y="0"/>
            <wp:positionH relativeFrom="page">
              <wp:posOffset>-130317</wp:posOffset>
            </wp:positionH>
            <wp:positionV relativeFrom="page">
              <wp:align>top</wp:align>
            </wp:positionV>
            <wp:extent cx="7953166" cy="2325813"/>
            <wp:effectExtent l="0" t="0" r="0" b="0"/>
            <wp:wrapSquare wrapText="bothSides" distT="0" distB="0" distL="0" distR="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Pr>
          <w:rFonts w:ascii="Arial" w:eastAsia="Arial" w:hAnsi="Arial" w:cs="Arial"/>
          <w:b/>
          <w:color w:val="279E94"/>
        </w:rPr>
        <w:t>TABLA DE CONTENIDO</w:t>
      </w:r>
      <w:r>
        <w:rPr>
          <w:rFonts w:ascii="Arial" w:eastAsia="Arial" w:hAnsi="Arial" w:cs="Arial"/>
          <w:b/>
          <w:color w:val="279E94"/>
        </w:rPr>
        <w:tab/>
      </w:r>
      <w:r>
        <w:rPr>
          <w:noProof/>
          <w:lang w:val="en-US" w:eastAsia="en-US"/>
        </w:rPr>
        <mc:AlternateContent>
          <mc:Choice Requires="wps">
            <w:drawing>
              <wp:anchor distT="45720" distB="45720" distL="114300" distR="114300" simplePos="0" relativeHeight="251659264" behindDoc="0" locked="0" layoutInCell="1" hidden="0" allowOverlap="1">
                <wp:simplePos x="0" y="0"/>
                <wp:positionH relativeFrom="column">
                  <wp:posOffset>-228599</wp:posOffset>
                </wp:positionH>
                <wp:positionV relativeFrom="paragraph">
                  <wp:posOffset>1239520</wp:posOffset>
                </wp:positionV>
                <wp:extent cx="3333750" cy="571500"/>
                <wp:effectExtent l="0" t="0" r="0" b="0"/>
                <wp:wrapNone/>
                <wp:docPr id="218" name="Rectángulo 218"/>
                <wp:cNvGraphicFramePr/>
                <a:graphic xmlns:a="http://schemas.openxmlformats.org/drawingml/2006/main">
                  <a:graphicData uri="http://schemas.microsoft.com/office/word/2010/wordprocessingShape">
                    <wps:wsp>
                      <wps:cNvSpPr/>
                      <wps:spPr>
                        <a:xfrm>
                          <a:off x="3683888" y="3499013"/>
                          <a:ext cx="3324225" cy="561975"/>
                        </a:xfrm>
                        <a:prstGeom prst="rect">
                          <a:avLst/>
                        </a:prstGeom>
                        <a:noFill/>
                        <a:ln>
                          <a:noFill/>
                        </a:ln>
                      </wps:spPr>
                      <wps:txbx>
                        <w:txbxContent>
                          <w:p w:rsidR="00342739" w:rsidRDefault="00342739">
                            <w:pPr>
                              <w:textDirection w:val="btLr"/>
                            </w:pPr>
                            <w:r>
                              <w:rPr>
                                <w:rFonts w:ascii="Arial" w:eastAsia="Arial" w:hAnsi="Arial" w:cs="Arial"/>
                                <w:b/>
                                <w:color w:val="1E877E"/>
                                <w:sz w:val="20"/>
                              </w:rPr>
                              <w:t xml:space="preserve">Boletín Oficial N° 71 / Periodo: </w:t>
                            </w:r>
                            <w:proofErr w:type="gramStart"/>
                            <w:r>
                              <w:rPr>
                                <w:rFonts w:ascii="Arial" w:eastAsia="Arial" w:hAnsi="Arial" w:cs="Arial"/>
                                <w:b/>
                                <w:color w:val="1E877E"/>
                                <w:sz w:val="20"/>
                              </w:rPr>
                              <w:t>Enero</w:t>
                            </w:r>
                            <w:proofErr w:type="gramEnd"/>
                            <w:r>
                              <w:rPr>
                                <w:rFonts w:ascii="Arial" w:eastAsia="Arial" w:hAnsi="Arial" w:cs="Arial"/>
                                <w:b/>
                                <w:color w:val="1E877E"/>
                                <w:sz w:val="20"/>
                              </w:rPr>
                              <w:t xml:space="preserve"> de 2022 www.montecristo.gov.ar/boletinoficial</w:t>
                            </w:r>
                          </w:p>
                          <w:p w:rsidR="00342739" w:rsidRDefault="00342739">
                            <w:pPr>
                              <w:jc w:val="both"/>
                              <w:textDirection w:val="btLr"/>
                            </w:pPr>
                            <w:r>
                              <w:rPr>
                                <w:rFonts w:ascii="Arial" w:eastAsia="Arial" w:hAnsi="Arial" w:cs="Arial"/>
                                <w:b/>
                                <w:color w:val="1E877E"/>
                                <w:sz w:val="20"/>
                              </w:rPr>
                              <w:t>prensa@montecristo.gov.ar</w:t>
                            </w:r>
                          </w:p>
                          <w:p w:rsidR="00342739" w:rsidRDefault="00342739">
                            <w:pPr>
                              <w:jc w:val="both"/>
                              <w:textDirection w:val="btLr"/>
                            </w:pPr>
                          </w:p>
                        </w:txbxContent>
                      </wps:txbx>
                      <wps:bodyPr spcFirstLastPara="1" wrap="square" lIns="91425" tIns="45700" rIns="91425" bIns="45700" anchor="t" anchorCtr="0">
                        <a:noAutofit/>
                      </wps:bodyPr>
                    </wps:wsp>
                  </a:graphicData>
                </a:graphic>
              </wp:anchor>
            </w:drawing>
          </mc:Choice>
          <mc:Fallback>
            <w:pict>
              <v:rect id="Rectángulo 218" o:spid="_x0000_s1026" style="position:absolute;left:0;text-align:left;margin-left:-18pt;margin-top:97.6pt;width:262.5pt;height: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" filled="f" stroked="f">
                <v:textbox inset="2.53958mm,1.2694mm,2.53958mm,1.2694mm">
                  <w:txbxContent>
                    <w:p w:rsidR="00342739" w:rsidRDefault="00342739">
                      <w:pPr>
                        <w:textDirection w:val="btLr"/>
                      </w:pPr>
                      <w:r>
                        <w:rPr>
                          <w:rFonts w:ascii="Arial" w:eastAsia="Arial" w:hAnsi="Arial" w:cs="Arial"/>
                          <w:b/>
                          <w:color w:val="1E877E"/>
                          <w:sz w:val="20"/>
                        </w:rPr>
                        <w:t xml:space="preserve">Boletín Oficial N° 71 / Periodo: </w:t>
                      </w:r>
                      <w:proofErr w:type="gramStart"/>
                      <w:r>
                        <w:rPr>
                          <w:rFonts w:ascii="Arial" w:eastAsia="Arial" w:hAnsi="Arial" w:cs="Arial"/>
                          <w:b/>
                          <w:color w:val="1E877E"/>
                          <w:sz w:val="20"/>
                        </w:rPr>
                        <w:t>Enero</w:t>
                      </w:r>
                      <w:proofErr w:type="gramEnd"/>
                      <w:r>
                        <w:rPr>
                          <w:rFonts w:ascii="Arial" w:eastAsia="Arial" w:hAnsi="Arial" w:cs="Arial"/>
                          <w:b/>
                          <w:color w:val="1E877E"/>
                          <w:sz w:val="20"/>
                        </w:rPr>
                        <w:t xml:space="preserve"> de 2022 www.montecristo.gov.ar/boletinoficial</w:t>
                      </w:r>
                    </w:p>
                    <w:p w:rsidR="00342739" w:rsidRDefault="00342739">
                      <w:pPr>
                        <w:jc w:val="both"/>
                        <w:textDirection w:val="btLr"/>
                      </w:pPr>
                      <w:r>
                        <w:rPr>
                          <w:rFonts w:ascii="Arial" w:eastAsia="Arial" w:hAnsi="Arial" w:cs="Arial"/>
                          <w:b/>
                          <w:color w:val="1E877E"/>
                          <w:sz w:val="20"/>
                        </w:rPr>
                        <w:t>prensa@montecristo.gov.ar</w:t>
                      </w:r>
                    </w:p>
                    <w:p w:rsidR="00342739" w:rsidRDefault="00342739">
                      <w:pPr>
                        <w:jc w:val="both"/>
                        <w:textDirection w:val="btLr"/>
                      </w:pPr>
                    </w:p>
                  </w:txbxContent>
                </v:textbox>
              </v:rect>
            </w:pict>
          </mc:Fallback>
        </mc:AlternateContent>
      </w:r>
    </w:p>
    <w:sdt>
      <w:sdtPr>
        <w:rPr>
          <w:rFonts w:ascii="Times New Roman" w:eastAsia="Times New Roman" w:hAnsi="Times New Roman" w:cs="Times New Roman"/>
          <w:b w:val="0"/>
          <w:noProof w:val="0"/>
          <w:sz w:val="24"/>
          <w:szCs w:val="24"/>
          <w:lang w:eastAsia="es-ES_tradnl"/>
        </w:rPr>
        <w:id w:val="-1186596753"/>
        <w:docPartObj>
          <w:docPartGallery w:val="Table of Contents"/>
          <w:docPartUnique/>
        </w:docPartObj>
      </w:sdtPr>
      <w:sdtEndPr/>
      <w:sdtContent>
        <w:p w:rsidR="00784C5B" w:rsidRDefault="000032F1">
          <w:pPr>
            <w:pStyle w:val="TDC1"/>
            <w:rPr>
              <w:rFonts w:asciiTheme="minorHAnsi" w:hAnsiTheme="minorHAnsi" w:cstheme="minorBidi"/>
              <w:b w:val="0"/>
              <w:sz w:val="22"/>
              <w:szCs w:val="22"/>
              <w:lang w:val="en-US"/>
            </w:rPr>
          </w:pPr>
          <w:r>
            <w:fldChar w:fldCharType="begin"/>
          </w:r>
          <w:r>
            <w:instrText xml:space="preserve"> TOC \h \u \z </w:instrText>
          </w:r>
          <w:r>
            <w:fldChar w:fldCharType="separate"/>
          </w:r>
          <w:bookmarkStart w:id="0" w:name="_GoBack"/>
          <w:bookmarkEnd w:id="0"/>
          <w:r w:rsidR="00784C5B" w:rsidRPr="00EB0476">
            <w:rPr>
              <w:rStyle w:val="Hipervnculo"/>
            </w:rPr>
            <w:fldChar w:fldCharType="begin"/>
          </w:r>
          <w:r w:rsidR="00784C5B" w:rsidRPr="00EB0476">
            <w:rPr>
              <w:rStyle w:val="Hipervnculo"/>
            </w:rPr>
            <w:instrText xml:space="preserve"> </w:instrText>
          </w:r>
          <w:r w:rsidR="00784C5B">
            <w:instrText>HYPERLINK \l "_Toc106698125"</w:instrText>
          </w:r>
          <w:r w:rsidR="00784C5B" w:rsidRPr="00EB0476">
            <w:rPr>
              <w:rStyle w:val="Hipervnculo"/>
            </w:rPr>
            <w:instrText xml:space="preserve"> </w:instrText>
          </w:r>
          <w:r w:rsidR="00784C5B" w:rsidRPr="00EB0476">
            <w:rPr>
              <w:rStyle w:val="Hipervnculo"/>
            </w:rPr>
          </w:r>
          <w:r w:rsidR="00784C5B" w:rsidRPr="00EB0476">
            <w:rPr>
              <w:rStyle w:val="Hipervnculo"/>
            </w:rPr>
            <w:fldChar w:fldCharType="separate"/>
          </w:r>
          <w:r w:rsidR="00784C5B" w:rsidRPr="00EB0476">
            <w:rPr>
              <w:rStyle w:val="Hipervnculo"/>
              <w:rFonts w:eastAsia="Arial"/>
            </w:rPr>
            <w:t>DEPARTAMENTO EJECUTIVO</w:t>
          </w:r>
          <w:r w:rsidR="00784C5B">
            <w:rPr>
              <w:webHidden/>
            </w:rPr>
            <w:tab/>
          </w:r>
          <w:r w:rsidR="00784C5B">
            <w:rPr>
              <w:webHidden/>
            </w:rPr>
            <w:fldChar w:fldCharType="begin"/>
          </w:r>
          <w:r w:rsidR="00784C5B">
            <w:rPr>
              <w:webHidden/>
            </w:rPr>
            <w:instrText xml:space="preserve"> PAGEREF _Toc106698125 \h </w:instrText>
          </w:r>
          <w:r w:rsidR="00784C5B">
            <w:rPr>
              <w:webHidden/>
            </w:rPr>
          </w:r>
          <w:r w:rsidR="00784C5B">
            <w:rPr>
              <w:webHidden/>
            </w:rPr>
            <w:fldChar w:fldCharType="separate"/>
          </w:r>
          <w:r w:rsidR="00784C5B">
            <w:rPr>
              <w:webHidden/>
            </w:rPr>
            <w:t>3</w:t>
          </w:r>
          <w:r w:rsidR="00784C5B">
            <w:rPr>
              <w:webHidden/>
            </w:rPr>
            <w:fldChar w:fldCharType="end"/>
          </w:r>
          <w:r w:rsidR="00784C5B" w:rsidRPr="00EB0476">
            <w:rPr>
              <w:rStyle w:val="Hipervnculo"/>
            </w:rPr>
            <w:fldChar w:fldCharType="end"/>
          </w:r>
        </w:p>
        <w:p w:rsidR="00784C5B" w:rsidRDefault="00784C5B">
          <w:pPr>
            <w:pStyle w:val="TDC2"/>
            <w:rPr>
              <w:noProof/>
              <w:sz w:val="22"/>
              <w:szCs w:val="22"/>
              <w:lang w:val="en-US"/>
            </w:rPr>
          </w:pPr>
          <w:hyperlink w:anchor="_Toc106698126" w:history="1">
            <w:r w:rsidRPr="00EB0476">
              <w:rPr>
                <w:rStyle w:val="Hipervnculo"/>
                <w:rFonts w:ascii="Arial" w:eastAsia="Arial" w:hAnsi="Arial" w:cs="Arial"/>
                <w:b/>
                <w:noProof/>
              </w:rPr>
              <w:t>Decreto Nº 001</w:t>
            </w:r>
            <w:r>
              <w:rPr>
                <w:noProof/>
                <w:webHidden/>
              </w:rPr>
              <w:tab/>
            </w:r>
            <w:r>
              <w:rPr>
                <w:noProof/>
                <w:webHidden/>
              </w:rPr>
              <w:fldChar w:fldCharType="begin"/>
            </w:r>
            <w:r>
              <w:rPr>
                <w:noProof/>
                <w:webHidden/>
              </w:rPr>
              <w:instrText xml:space="preserve"> PAGEREF _Toc106698126 \h </w:instrText>
            </w:r>
            <w:r>
              <w:rPr>
                <w:noProof/>
                <w:webHidden/>
              </w:rPr>
            </w:r>
            <w:r>
              <w:rPr>
                <w:noProof/>
                <w:webHidden/>
              </w:rPr>
              <w:fldChar w:fldCharType="separate"/>
            </w:r>
            <w:r>
              <w:rPr>
                <w:noProof/>
                <w:webHidden/>
              </w:rPr>
              <w:t>3</w:t>
            </w:r>
            <w:r>
              <w:rPr>
                <w:noProof/>
                <w:webHidden/>
              </w:rPr>
              <w:fldChar w:fldCharType="end"/>
            </w:r>
          </w:hyperlink>
        </w:p>
        <w:p w:rsidR="00784C5B" w:rsidRDefault="00784C5B">
          <w:pPr>
            <w:pStyle w:val="TDC2"/>
            <w:rPr>
              <w:noProof/>
              <w:sz w:val="22"/>
              <w:szCs w:val="22"/>
              <w:lang w:val="en-US"/>
            </w:rPr>
          </w:pPr>
          <w:hyperlink w:anchor="_Toc106698127" w:history="1">
            <w:r w:rsidRPr="00EB0476">
              <w:rPr>
                <w:rStyle w:val="Hipervnculo"/>
                <w:rFonts w:ascii="Arial" w:eastAsia="Arial" w:hAnsi="Arial" w:cs="Arial"/>
                <w:b/>
                <w:noProof/>
              </w:rPr>
              <w:t>Decreto Nº 002</w:t>
            </w:r>
            <w:r>
              <w:rPr>
                <w:noProof/>
                <w:webHidden/>
              </w:rPr>
              <w:tab/>
            </w:r>
            <w:r>
              <w:rPr>
                <w:noProof/>
                <w:webHidden/>
              </w:rPr>
              <w:fldChar w:fldCharType="begin"/>
            </w:r>
            <w:r>
              <w:rPr>
                <w:noProof/>
                <w:webHidden/>
              </w:rPr>
              <w:instrText xml:space="preserve"> PAGEREF _Toc106698127 \h </w:instrText>
            </w:r>
            <w:r>
              <w:rPr>
                <w:noProof/>
                <w:webHidden/>
              </w:rPr>
            </w:r>
            <w:r>
              <w:rPr>
                <w:noProof/>
                <w:webHidden/>
              </w:rPr>
              <w:fldChar w:fldCharType="separate"/>
            </w:r>
            <w:r>
              <w:rPr>
                <w:noProof/>
                <w:webHidden/>
              </w:rPr>
              <w:t>5</w:t>
            </w:r>
            <w:r>
              <w:rPr>
                <w:noProof/>
                <w:webHidden/>
              </w:rPr>
              <w:fldChar w:fldCharType="end"/>
            </w:r>
          </w:hyperlink>
        </w:p>
        <w:p w:rsidR="00784C5B" w:rsidRDefault="00784C5B">
          <w:pPr>
            <w:pStyle w:val="TDC2"/>
            <w:rPr>
              <w:noProof/>
              <w:sz w:val="22"/>
              <w:szCs w:val="22"/>
              <w:lang w:val="en-US"/>
            </w:rPr>
          </w:pPr>
          <w:hyperlink w:anchor="_Toc106698128" w:history="1">
            <w:r w:rsidRPr="00EB0476">
              <w:rPr>
                <w:rStyle w:val="Hipervnculo"/>
                <w:rFonts w:ascii="Arial" w:eastAsia="Arial" w:hAnsi="Arial" w:cs="Arial"/>
                <w:b/>
                <w:noProof/>
              </w:rPr>
              <w:t>Decreto Nº 003</w:t>
            </w:r>
            <w:r>
              <w:rPr>
                <w:noProof/>
                <w:webHidden/>
              </w:rPr>
              <w:tab/>
            </w:r>
            <w:r>
              <w:rPr>
                <w:noProof/>
                <w:webHidden/>
              </w:rPr>
              <w:fldChar w:fldCharType="begin"/>
            </w:r>
            <w:r>
              <w:rPr>
                <w:noProof/>
                <w:webHidden/>
              </w:rPr>
              <w:instrText xml:space="preserve"> PAGEREF _Toc106698128 \h </w:instrText>
            </w:r>
            <w:r>
              <w:rPr>
                <w:noProof/>
                <w:webHidden/>
              </w:rPr>
            </w:r>
            <w:r>
              <w:rPr>
                <w:noProof/>
                <w:webHidden/>
              </w:rPr>
              <w:fldChar w:fldCharType="separate"/>
            </w:r>
            <w:r>
              <w:rPr>
                <w:noProof/>
                <w:webHidden/>
              </w:rPr>
              <w:t>8</w:t>
            </w:r>
            <w:r>
              <w:rPr>
                <w:noProof/>
                <w:webHidden/>
              </w:rPr>
              <w:fldChar w:fldCharType="end"/>
            </w:r>
          </w:hyperlink>
        </w:p>
        <w:p w:rsidR="00784C5B" w:rsidRDefault="00784C5B">
          <w:pPr>
            <w:pStyle w:val="TDC2"/>
            <w:rPr>
              <w:noProof/>
              <w:sz w:val="22"/>
              <w:szCs w:val="22"/>
              <w:lang w:val="en-US"/>
            </w:rPr>
          </w:pPr>
          <w:hyperlink w:anchor="_Toc106698129" w:history="1">
            <w:r w:rsidRPr="00EB0476">
              <w:rPr>
                <w:rStyle w:val="Hipervnculo"/>
                <w:rFonts w:ascii="Arial" w:eastAsia="Arial" w:hAnsi="Arial" w:cs="Arial"/>
                <w:b/>
                <w:noProof/>
              </w:rPr>
              <w:t>Decreto Nº 004</w:t>
            </w:r>
            <w:r>
              <w:rPr>
                <w:noProof/>
                <w:webHidden/>
              </w:rPr>
              <w:tab/>
            </w:r>
            <w:r>
              <w:rPr>
                <w:noProof/>
                <w:webHidden/>
              </w:rPr>
              <w:fldChar w:fldCharType="begin"/>
            </w:r>
            <w:r>
              <w:rPr>
                <w:noProof/>
                <w:webHidden/>
              </w:rPr>
              <w:instrText xml:space="preserve"> PAGEREF _Toc106698129 \h </w:instrText>
            </w:r>
            <w:r>
              <w:rPr>
                <w:noProof/>
                <w:webHidden/>
              </w:rPr>
            </w:r>
            <w:r>
              <w:rPr>
                <w:noProof/>
                <w:webHidden/>
              </w:rPr>
              <w:fldChar w:fldCharType="separate"/>
            </w:r>
            <w:r>
              <w:rPr>
                <w:noProof/>
                <w:webHidden/>
              </w:rPr>
              <w:t>9</w:t>
            </w:r>
            <w:r>
              <w:rPr>
                <w:noProof/>
                <w:webHidden/>
              </w:rPr>
              <w:fldChar w:fldCharType="end"/>
            </w:r>
          </w:hyperlink>
        </w:p>
        <w:p w:rsidR="00784C5B" w:rsidRDefault="00784C5B">
          <w:pPr>
            <w:pStyle w:val="TDC2"/>
            <w:rPr>
              <w:noProof/>
              <w:sz w:val="22"/>
              <w:szCs w:val="22"/>
              <w:lang w:val="en-US"/>
            </w:rPr>
          </w:pPr>
          <w:hyperlink w:anchor="_Toc106698130" w:history="1">
            <w:r w:rsidRPr="00EB0476">
              <w:rPr>
                <w:rStyle w:val="Hipervnculo"/>
                <w:rFonts w:ascii="Arial" w:eastAsia="Arial" w:hAnsi="Arial" w:cs="Arial"/>
                <w:b/>
                <w:noProof/>
              </w:rPr>
              <w:t>Decreto Nº 005</w:t>
            </w:r>
            <w:r>
              <w:rPr>
                <w:noProof/>
                <w:webHidden/>
              </w:rPr>
              <w:tab/>
            </w:r>
            <w:r>
              <w:rPr>
                <w:noProof/>
                <w:webHidden/>
              </w:rPr>
              <w:fldChar w:fldCharType="begin"/>
            </w:r>
            <w:r>
              <w:rPr>
                <w:noProof/>
                <w:webHidden/>
              </w:rPr>
              <w:instrText xml:space="preserve"> PAGEREF _Toc106698130 \h </w:instrText>
            </w:r>
            <w:r>
              <w:rPr>
                <w:noProof/>
                <w:webHidden/>
              </w:rPr>
            </w:r>
            <w:r>
              <w:rPr>
                <w:noProof/>
                <w:webHidden/>
              </w:rPr>
              <w:fldChar w:fldCharType="separate"/>
            </w:r>
            <w:r>
              <w:rPr>
                <w:noProof/>
                <w:webHidden/>
              </w:rPr>
              <w:t>10</w:t>
            </w:r>
            <w:r>
              <w:rPr>
                <w:noProof/>
                <w:webHidden/>
              </w:rPr>
              <w:fldChar w:fldCharType="end"/>
            </w:r>
          </w:hyperlink>
        </w:p>
        <w:p w:rsidR="00784C5B" w:rsidRDefault="00784C5B">
          <w:pPr>
            <w:pStyle w:val="TDC2"/>
            <w:rPr>
              <w:noProof/>
              <w:sz w:val="22"/>
              <w:szCs w:val="22"/>
              <w:lang w:val="en-US"/>
            </w:rPr>
          </w:pPr>
          <w:hyperlink w:anchor="_Toc106698131" w:history="1">
            <w:r w:rsidRPr="00EB0476">
              <w:rPr>
                <w:rStyle w:val="Hipervnculo"/>
                <w:rFonts w:ascii="Arial" w:eastAsia="Arial" w:hAnsi="Arial" w:cs="Arial"/>
                <w:b/>
                <w:noProof/>
              </w:rPr>
              <w:t>Decreto Nº 006</w:t>
            </w:r>
            <w:r>
              <w:rPr>
                <w:noProof/>
                <w:webHidden/>
              </w:rPr>
              <w:tab/>
            </w:r>
            <w:r>
              <w:rPr>
                <w:noProof/>
                <w:webHidden/>
              </w:rPr>
              <w:fldChar w:fldCharType="begin"/>
            </w:r>
            <w:r>
              <w:rPr>
                <w:noProof/>
                <w:webHidden/>
              </w:rPr>
              <w:instrText xml:space="preserve"> PAGEREF _Toc106698131 \h </w:instrText>
            </w:r>
            <w:r>
              <w:rPr>
                <w:noProof/>
                <w:webHidden/>
              </w:rPr>
            </w:r>
            <w:r>
              <w:rPr>
                <w:noProof/>
                <w:webHidden/>
              </w:rPr>
              <w:fldChar w:fldCharType="separate"/>
            </w:r>
            <w:r>
              <w:rPr>
                <w:noProof/>
                <w:webHidden/>
              </w:rPr>
              <w:t>11</w:t>
            </w:r>
            <w:r>
              <w:rPr>
                <w:noProof/>
                <w:webHidden/>
              </w:rPr>
              <w:fldChar w:fldCharType="end"/>
            </w:r>
          </w:hyperlink>
        </w:p>
        <w:p w:rsidR="00784C5B" w:rsidRDefault="00784C5B">
          <w:pPr>
            <w:pStyle w:val="TDC2"/>
            <w:rPr>
              <w:noProof/>
              <w:sz w:val="22"/>
              <w:szCs w:val="22"/>
              <w:lang w:val="en-US"/>
            </w:rPr>
          </w:pPr>
          <w:hyperlink w:anchor="_Toc106698132" w:history="1">
            <w:r w:rsidRPr="00EB0476">
              <w:rPr>
                <w:rStyle w:val="Hipervnculo"/>
                <w:rFonts w:ascii="Arial" w:eastAsia="Arial" w:hAnsi="Arial" w:cs="Arial"/>
                <w:b/>
                <w:noProof/>
              </w:rPr>
              <w:t>Decreto Nº 007</w:t>
            </w:r>
            <w:r>
              <w:rPr>
                <w:noProof/>
                <w:webHidden/>
              </w:rPr>
              <w:tab/>
            </w:r>
            <w:r>
              <w:rPr>
                <w:noProof/>
                <w:webHidden/>
              </w:rPr>
              <w:fldChar w:fldCharType="begin"/>
            </w:r>
            <w:r>
              <w:rPr>
                <w:noProof/>
                <w:webHidden/>
              </w:rPr>
              <w:instrText xml:space="preserve"> PAGEREF _Toc106698132 \h </w:instrText>
            </w:r>
            <w:r>
              <w:rPr>
                <w:noProof/>
                <w:webHidden/>
              </w:rPr>
            </w:r>
            <w:r>
              <w:rPr>
                <w:noProof/>
                <w:webHidden/>
              </w:rPr>
              <w:fldChar w:fldCharType="separate"/>
            </w:r>
            <w:r>
              <w:rPr>
                <w:noProof/>
                <w:webHidden/>
              </w:rPr>
              <w:t>12</w:t>
            </w:r>
            <w:r>
              <w:rPr>
                <w:noProof/>
                <w:webHidden/>
              </w:rPr>
              <w:fldChar w:fldCharType="end"/>
            </w:r>
          </w:hyperlink>
        </w:p>
        <w:p w:rsidR="00784C5B" w:rsidRDefault="00784C5B">
          <w:pPr>
            <w:pStyle w:val="TDC2"/>
            <w:rPr>
              <w:noProof/>
              <w:sz w:val="22"/>
              <w:szCs w:val="22"/>
              <w:lang w:val="en-US"/>
            </w:rPr>
          </w:pPr>
          <w:hyperlink w:anchor="_Toc106698133" w:history="1">
            <w:r w:rsidRPr="00EB0476">
              <w:rPr>
                <w:rStyle w:val="Hipervnculo"/>
                <w:rFonts w:ascii="Arial" w:eastAsia="Arial" w:hAnsi="Arial" w:cs="Arial"/>
                <w:b/>
                <w:noProof/>
              </w:rPr>
              <w:t>Decreto Nº 008</w:t>
            </w:r>
            <w:r>
              <w:rPr>
                <w:noProof/>
                <w:webHidden/>
              </w:rPr>
              <w:tab/>
            </w:r>
            <w:r>
              <w:rPr>
                <w:noProof/>
                <w:webHidden/>
              </w:rPr>
              <w:fldChar w:fldCharType="begin"/>
            </w:r>
            <w:r>
              <w:rPr>
                <w:noProof/>
                <w:webHidden/>
              </w:rPr>
              <w:instrText xml:space="preserve"> PAGEREF _Toc106698133 \h </w:instrText>
            </w:r>
            <w:r>
              <w:rPr>
                <w:noProof/>
                <w:webHidden/>
              </w:rPr>
            </w:r>
            <w:r>
              <w:rPr>
                <w:noProof/>
                <w:webHidden/>
              </w:rPr>
              <w:fldChar w:fldCharType="separate"/>
            </w:r>
            <w:r>
              <w:rPr>
                <w:noProof/>
                <w:webHidden/>
              </w:rPr>
              <w:t>12</w:t>
            </w:r>
            <w:r>
              <w:rPr>
                <w:noProof/>
                <w:webHidden/>
              </w:rPr>
              <w:fldChar w:fldCharType="end"/>
            </w:r>
          </w:hyperlink>
        </w:p>
        <w:p w:rsidR="00784C5B" w:rsidRDefault="00784C5B">
          <w:pPr>
            <w:pStyle w:val="TDC2"/>
            <w:rPr>
              <w:noProof/>
              <w:sz w:val="22"/>
              <w:szCs w:val="22"/>
              <w:lang w:val="en-US"/>
            </w:rPr>
          </w:pPr>
          <w:hyperlink w:anchor="_Toc106698134" w:history="1">
            <w:r w:rsidRPr="00EB0476">
              <w:rPr>
                <w:rStyle w:val="Hipervnculo"/>
                <w:rFonts w:ascii="Arial" w:eastAsia="Arial" w:hAnsi="Arial" w:cs="Arial"/>
                <w:b/>
                <w:noProof/>
              </w:rPr>
              <w:t>Decreto Nº 009</w:t>
            </w:r>
            <w:r>
              <w:rPr>
                <w:noProof/>
                <w:webHidden/>
              </w:rPr>
              <w:tab/>
            </w:r>
            <w:r>
              <w:rPr>
                <w:noProof/>
                <w:webHidden/>
              </w:rPr>
              <w:fldChar w:fldCharType="begin"/>
            </w:r>
            <w:r>
              <w:rPr>
                <w:noProof/>
                <w:webHidden/>
              </w:rPr>
              <w:instrText xml:space="preserve"> PAGEREF _Toc106698134 \h </w:instrText>
            </w:r>
            <w:r>
              <w:rPr>
                <w:noProof/>
                <w:webHidden/>
              </w:rPr>
            </w:r>
            <w:r>
              <w:rPr>
                <w:noProof/>
                <w:webHidden/>
              </w:rPr>
              <w:fldChar w:fldCharType="separate"/>
            </w:r>
            <w:r>
              <w:rPr>
                <w:noProof/>
                <w:webHidden/>
              </w:rPr>
              <w:t>13</w:t>
            </w:r>
            <w:r>
              <w:rPr>
                <w:noProof/>
                <w:webHidden/>
              </w:rPr>
              <w:fldChar w:fldCharType="end"/>
            </w:r>
          </w:hyperlink>
        </w:p>
        <w:p w:rsidR="00784C5B" w:rsidRDefault="00784C5B">
          <w:pPr>
            <w:pStyle w:val="TDC2"/>
            <w:rPr>
              <w:noProof/>
              <w:sz w:val="22"/>
              <w:szCs w:val="22"/>
              <w:lang w:val="en-US"/>
            </w:rPr>
          </w:pPr>
          <w:hyperlink w:anchor="_Toc106698135" w:history="1">
            <w:r w:rsidRPr="00EB0476">
              <w:rPr>
                <w:rStyle w:val="Hipervnculo"/>
                <w:rFonts w:ascii="Arial" w:eastAsia="Arial" w:hAnsi="Arial" w:cs="Arial"/>
                <w:b/>
                <w:noProof/>
              </w:rPr>
              <w:t>Decreto Nº 010</w:t>
            </w:r>
            <w:r>
              <w:rPr>
                <w:noProof/>
                <w:webHidden/>
              </w:rPr>
              <w:tab/>
            </w:r>
            <w:r>
              <w:rPr>
                <w:noProof/>
                <w:webHidden/>
              </w:rPr>
              <w:fldChar w:fldCharType="begin"/>
            </w:r>
            <w:r>
              <w:rPr>
                <w:noProof/>
                <w:webHidden/>
              </w:rPr>
              <w:instrText xml:space="preserve"> PAGEREF _Toc106698135 \h </w:instrText>
            </w:r>
            <w:r>
              <w:rPr>
                <w:noProof/>
                <w:webHidden/>
              </w:rPr>
            </w:r>
            <w:r>
              <w:rPr>
                <w:noProof/>
                <w:webHidden/>
              </w:rPr>
              <w:fldChar w:fldCharType="separate"/>
            </w:r>
            <w:r>
              <w:rPr>
                <w:noProof/>
                <w:webHidden/>
              </w:rPr>
              <w:t>14</w:t>
            </w:r>
            <w:r>
              <w:rPr>
                <w:noProof/>
                <w:webHidden/>
              </w:rPr>
              <w:fldChar w:fldCharType="end"/>
            </w:r>
          </w:hyperlink>
        </w:p>
        <w:p w:rsidR="00784C5B" w:rsidRDefault="00784C5B">
          <w:pPr>
            <w:pStyle w:val="TDC2"/>
            <w:rPr>
              <w:noProof/>
              <w:sz w:val="22"/>
              <w:szCs w:val="22"/>
              <w:lang w:val="en-US"/>
            </w:rPr>
          </w:pPr>
          <w:hyperlink w:anchor="_Toc106698136" w:history="1">
            <w:r w:rsidRPr="00EB0476">
              <w:rPr>
                <w:rStyle w:val="Hipervnculo"/>
                <w:rFonts w:ascii="Arial" w:eastAsia="Arial" w:hAnsi="Arial" w:cs="Arial"/>
                <w:b/>
                <w:noProof/>
              </w:rPr>
              <w:t>Decreto Nº 011</w:t>
            </w:r>
            <w:r>
              <w:rPr>
                <w:noProof/>
                <w:webHidden/>
              </w:rPr>
              <w:tab/>
            </w:r>
            <w:r>
              <w:rPr>
                <w:noProof/>
                <w:webHidden/>
              </w:rPr>
              <w:fldChar w:fldCharType="begin"/>
            </w:r>
            <w:r>
              <w:rPr>
                <w:noProof/>
                <w:webHidden/>
              </w:rPr>
              <w:instrText xml:space="preserve"> PAGEREF _Toc106698136 \h </w:instrText>
            </w:r>
            <w:r>
              <w:rPr>
                <w:noProof/>
                <w:webHidden/>
              </w:rPr>
            </w:r>
            <w:r>
              <w:rPr>
                <w:noProof/>
                <w:webHidden/>
              </w:rPr>
              <w:fldChar w:fldCharType="separate"/>
            </w:r>
            <w:r>
              <w:rPr>
                <w:noProof/>
                <w:webHidden/>
              </w:rPr>
              <w:t>15</w:t>
            </w:r>
            <w:r>
              <w:rPr>
                <w:noProof/>
                <w:webHidden/>
              </w:rPr>
              <w:fldChar w:fldCharType="end"/>
            </w:r>
          </w:hyperlink>
        </w:p>
        <w:p w:rsidR="00784C5B" w:rsidRDefault="00784C5B">
          <w:pPr>
            <w:pStyle w:val="TDC2"/>
            <w:rPr>
              <w:noProof/>
              <w:sz w:val="22"/>
              <w:szCs w:val="22"/>
              <w:lang w:val="en-US"/>
            </w:rPr>
          </w:pPr>
          <w:hyperlink w:anchor="_Toc106698137" w:history="1">
            <w:r w:rsidRPr="00EB0476">
              <w:rPr>
                <w:rStyle w:val="Hipervnculo"/>
                <w:rFonts w:ascii="Arial" w:eastAsia="Arial" w:hAnsi="Arial" w:cs="Arial"/>
                <w:b/>
                <w:noProof/>
              </w:rPr>
              <w:t>Decreto Nº 012</w:t>
            </w:r>
            <w:r>
              <w:rPr>
                <w:noProof/>
                <w:webHidden/>
              </w:rPr>
              <w:tab/>
            </w:r>
            <w:r>
              <w:rPr>
                <w:noProof/>
                <w:webHidden/>
              </w:rPr>
              <w:fldChar w:fldCharType="begin"/>
            </w:r>
            <w:r>
              <w:rPr>
                <w:noProof/>
                <w:webHidden/>
              </w:rPr>
              <w:instrText xml:space="preserve"> PAGEREF _Toc106698137 \h </w:instrText>
            </w:r>
            <w:r>
              <w:rPr>
                <w:noProof/>
                <w:webHidden/>
              </w:rPr>
            </w:r>
            <w:r>
              <w:rPr>
                <w:noProof/>
                <w:webHidden/>
              </w:rPr>
              <w:fldChar w:fldCharType="separate"/>
            </w:r>
            <w:r>
              <w:rPr>
                <w:noProof/>
                <w:webHidden/>
              </w:rPr>
              <w:t>16</w:t>
            </w:r>
            <w:r>
              <w:rPr>
                <w:noProof/>
                <w:webHidden/>
              </w:rPr>
              <w:fldChar w:fldCharType="end"/>
            </w:r>
          </w:hyperlink>
        </w:p>
        <w:p w:rsidR="00784C5B" w:rsidRDefault="00784C5B">
          <w:pPr>
            <w:pStyle w:val="TDC2"/>
            <w:rPr>
              <w:noProof/>
              <w:sz w:val="22"/>
              <w:szCs w:val="22"/>
              <w:lang w:val="en-US"/>
            </w:rPr>
          </w:pPr>
          <w:hyperlink w:anchor="_Toc106698138" w:history="1">
            <w:r w:rsidRPr="00EB0476">
              <w:rPr>
                <w:rStyle w:val="Hipervnculo"/>
                <w:rFonts w:ascii="Arial" w:eastAsia="Arial" w:hAnsi="Arial" w:cs="Arial"/>
                <w:b/>
                <w:noProof/>
              </w:rPr>
              <w:t>Decreto Nº 013</w:t>
            </w:r>
            <w:r>
              <w:rPr>
                <w:noProof/>
                <w:webHidden/>
              </w:rPr>
              <w:tab/>
            </w:r>
            <w:r>
              <w:rPr>
                <w:noProof/>
                <w:webHidden/>
              </w:rPr>
              <w:fldChar w:fldCharType="begin"/>
            </w:r>
            <w:r>
              <w:rPr>
                <w:noProof/>
                <w:webHidden/>
              </w:rPr>
              <w:instrText xml:space="preserve"> PAGEREF _Toc106698138 \h </w:instrText>
            </w:r>
            <w:r>
              <w:rPr>
                <w:noProof/>
                <w:webHidden/>
              </w:rPr>
            </w:r>
            <w:r>
              <w:rPr>
                <w:noProof/>
                <w:webHidden/>
              </w:rPr>
              <w:fldChar w:fldCharType="separate"/>
            </w:r>
            <w:r>
              <w:rPr>
                <w:noProof/>
                <w:webHidden/>
              </w:rPr>
              <w:t>17</w:t>
            </w:r>
            <w:r>
              <w:rPr>
                <w:noProof/>
                <w:webHidden/>
              </w:rPr>
              <w:fldChar w:fldCharType="end"/>
            </w:r>
          </w:hyperlink>
        </w:p>
        <w:p w:rsidR="00784C5B" w:rsidRDefault="00784C5B">
          <w:pPr>
            <w:pStyle w:val="TDC2"/>
            <w:rPr>
              <w:noProof/>
              <w:sz w:val="22"/>
              <w:szCs w:val="22"/>
              <w:lang w:val="en-US"/>
            </w:rPr>
          </w:pPr>
          <w:hyperlink w:anchor="_Toc106698139" w:history="1">
            <w:r w:rsidRPr="00EB0476">
              <w:rPr>
                <w:rStyle w:val="Hipervnculo"/>
                <w:rFonts w:ascii="Arial" w:eastAsia="Arial" w:hAnsi="Arial" w:cs="Arial"/>
                <w:b/>
                <w:noProof/>
              </w:rPr>
              <w:t>Decreto Nº 014</w:t>
            </w:r>
            <w:r>
              <w:rPr>
                <w:noProof/>
                <w:webHidden/>
              </w:rPr>
              <w:tab/>
            </w:r>
            <w:r>
              <w:rPr>
                <w:noProof/>
                <w:webHidden/>
              </w:rPr>
              <w:fldChar w:fldCharType="begin"/>
            </w:r>
            <w:r>
              <w:rPr>
                <w:noProof/>
                <w:webHidden/>
              </w:rPr>
              <w:instrText xml:space="preserve"> PAGEREF _Toc106698139 \h </w:instrText>
            </w:r>
            <w:r>
              <w:rPr>
                <w:noProof/>
                <w:webHidden/>
              </w:rPr>
            </w:r>
            <w:r>
              <w:rPr>
                <w:noProof/>
                <w:webHidden/>
              </w:rPr>
              <w:fldChar w:fldCharType="separate"/>
            </w:r>
            <w:r>
              <w:rPr>
                <w:noProof/>
                <w:webHidden/>
              </w:rPr>
              <w:t>19</w:t>
            </w:r>
            <w:r>
              <w:rPr>
                <w:noProof/>
                <w:webHidden/>
              </w:rPr>
              <w:fldChar w:fldCharType="end"/>
            </w:r>
          </w:hyperlink>
        </w:p>
        <w:p w:rsidR="00784C5B" w:rsidRDefault="00784C5B">
          <w:pPr>
            <w:pStyle w:val="TDC2"/>
            <w:rPr>
              <w:noProof/>
              <w:sz w:val="22"/>
              <w:szCs w:val="22"/>
              <w:lang w:val="en-US"/>
            </w:rPr>
          </w:pPr>
          <w:hyperlink w:anchor="_Toc106698140" w:history="1">
            <w:r w:rsidRPr="00EB0476">
              <w:rPr>
                <w:rStyle w:val="Hipervnculo"/>
                <w:rFonts w:ascii="Arial" w:eastAsia="Arial" w:hAnsi="Arial" w:cs="Arial"/>
                <w:b/>
                <w:noProof/>
              </w:rPr>
              <w:t>Decreto Nº 015</w:t>
            </w:r>
            <w:r>
              <w:rPr>
                <w:noProof/>
                <w:webHidden/>
              </w:rPr>
              <w:tab/>
            </w:r>
            <w:r>
              <w:rPr>
                <w:noProof/>
                <w:webHidden/>
              </w:rPr>
              <w:fldChar w:fldCharType="begin"/>
            </w:r>
            <w:r>
              <w:rPr>
                <w:noProof/>
                <w:webHidden/>
              </w:rPr>
              <w:instrText xml:space="preserve"> PAGEREF _Toc106698140 \h </w:instrText>
            </w:r>
            <w:r>
              <w:rPr>
                <w:noProof/>
                <w:webHidden/>
              </w:rPr>
            </w:r>
            <w:r>
              <w:rPr>
                <w:noProof/>
                <w:webHidden/>
              </w:rPr>
              <w:fldChar w:fldCharType="separate"/>
            </w:r>
            <w:r>
              <w:rPr>
                <w:noProof/>
                <w:webHidden/>
              </w:rPr>
              <w:t>20</w:t>
            </w:r>
            <w:r>
              <w:rPr>
                <w:noProof/>
                <w:webHidden/>
              </w:rPr>
              <w:fldChar w:fldCharType="end"/>
            </w:r>
          </w:hyperlink>
        </w:p>
        <w:p w:rsidR="00784C5B" w:rsidRDefault="00784C5B">
          <w:pPr>
            <w:pStyle w:val="TDC2"/>
            <w:rPr>
              <w:noProof/>
              <w:sz w:val="22"/>
              <w:szCs w:val="22"/>
              <w:lang w:val="en-US"/>
            </w:rPr>
          </w:pPr>
          <w:hyperlink w:anchor="_Toc106698141" w:history="1">
            <w:r w:rsidRPr="00EB0476">
              <w:rPr>
                <w:rStyle w:val="Hipervnculo"/>
                <w:rFonts w:ascii="Arial" w:eastAsia="Arial" w:hAnsi="Arial" w:cs="Arial"/>
                <w:b/>
                <w:noProof/>
              </w:rPr>
              <w:t>Decreto Nº 016</w:t>
            </w:r>
            <w:r>
              <w:rPr>
                <w:noProof/>
                <w:webHidden/>
              </w:rPr>
              <w:tab/>
            </w:r>
            <w:r>
              <w:rPr>
                <w:noProof/>
                <w:webHidden/>
              </w:rPr>
              <w:fldChar w:fldCharType="begin"/>
            </w:r>
            <w:r>
              <w:rPr>
                <w:noProof/>
                <w:webHidden/>
              </w:rPr>
              <w:instrText xml:space="preserve"> PAGEREF _Toc106698141 \h </w:instrText>
            </w:r>
            <w:r>
              <w:rPr>
                <w:noProof/>
                <w:webHidden/>
              </w:rPr>
            </w:r>
            <w:r>
              <w:rPr>
                <w:noProof/>
                <w:webHidden/>
              </w:rPr>
              <w:fldChar w:fldCharType="separate"/>
            </w:r>
            <w:r>
              <w:rPr>
                <w:noProof/>
                <w:webHidden/>
              </w:rPr>
              <w:t>20</w:t>
            </w:r>
            <w:r>
              <w:rPr>
                <w:noProof/>
                <w:webHidden/>
              </w:rPr>
              <w:fldChar w:fldCharType="end"/>
            </w:r>
          </w:hyperlink>
        </w:p>
        <w:p w:rsidR="00784C5B" w:rsidRDefault="00784C5B">
          <w:pPr>
            <w:pStyle w:val="TDC2"/>
            <w:rPr>
              <w:noProof/>
              <w:sz w:val="22"/>
              <w:szCs w:val="22"/>
              <w:lang w:val="en-US"/>
            </w:rPr>
          </w:pPr>
          <w:hyperlink w:anchor="_Toc106698142" w:history="1">
            <w:r w:rsidRPr="00EB0476">
              <w:rPr>
                <w:rStyle w:val="Hipervnculo"/>
                <w:rFonts w:ascii="Arial" w:eastAsia="Arial" w:hAnsi="Arial" w:cs="Arial"/>
                <w:b/>
                <w:noProof/>
              </w:rPr>
              <w:t>Decreto Nº 017</w:t>
            </w:r>
            <w:r>
              <w:rPr>
                <w:noProof/>
                <w:webHidden/>
              </w:rPr>
              <w:tab/>
            </w:r>
            <w:r>
              <w:rPr>
                <w:noProof/>
                <w:webHidden/>
              </w:rPr>
              <w:fldChar w:fldCharType="begin"/>
            </w:r>
            <w:r>
              <w:rPr>
                <w:noProof/>
                <w:webHidden/>
              </w:rPr>
              <w:instrText xml:space="preserve"> PAGEREF _Toc106698142 \h </w:instrText>
            </w:r>
            <w:r>
              <w:rPr>
                <w:noProof/>
                <w:webHidden/>
              </w:rPr>
            </w:r>
            <w:r>
              <w:rPr>
                <w:noProof/>
                <w:webHidden/>
              </w:rPr>
              <w:fldChar w:fldCharType="separate"/>
            </w:r>
            <w:r>
              <w:rPr>
                <w:noProof/>
                <w:webHidden/>
              </w:rPr>
              <w:t>21</w:t>
            </w:r>
            <w:r>
              <w:rPr>
                <w:noProof/>
                <w:webHidden/>
              </w:rPr>
              <w:fldChar w:fldCharType="end"/>
            </w:r>
          </w:hyperlink>
        </w:p>
        <w:p w:rsidR="00784C5B" w:rsidRDefault="00784C5B">
          <w:pPr>
            <w:pStyle w:val="TDC2"/>
            <w:rPr>
              <w:noProof/>
              <w:sz w:val="22"/>
              <w:szCs w:val="22"/>
              <w:lang w:val="en-US"/>
            </w:rPr>
          </w:pPr>
          <w:hyperlink w:anchor="_Toc106698143" w:history="1">
            <w:r w:rsidRPr="00EB0476">
              <w:rPr>
                <w:rStyle w:val="Hipervnculo"/>
                <w:rFonts w:ascii="Arial" w:eastAsia="Arial" w:hAnsi="Arial" w:cs="Arial"/>
                <w:b/>
                <w:noProof/>
              </w:rPr>
              <w:t>Decreto Nº 018</w:t>
            </w:r>
            <w:r>
              <w:rPr>
                <w:noProof/>
                <w:webHidden/>
              </w:rPr>
              <w:tab/>
            </w:r>
            <w:r>
              <w:rPr>
                <w:noProof/>
                <w:webHidden/>
              </w:rPr>
              <w:fldChar w:fldCharType="begin"/>
            </w:r>
            <w:r>
              <w:rPr>
                <w:noProof/>
                <w:webHidden/>
              </w:rPr>
              <w:instrText xml:space="preserve"> PAGEREF _Toc106698143 \h </w:instrText>
            </w:r>
            <w:r>
              <w:rPr>
                <w:noProof/>
                <w:webHidden/>
              </w:rPr>
            </w:r>
            <w:r>
              <w:rPr>
                <w:noProof/>
                <w:webHidden/>
              </w:rPr>
              <w:fldChar w:fldCharType="separate"/>
            </w:r>
            <w:r>
              <w:rPr>
                <w:noProof/>
                <w:webHidden/>
              </w:rPr>
              <w:t>22</w:t>
            </w:r>
            <w:r>
              <w:rPr>
                <w:noProof/>
                <w:webHidden/>
              </w:rPr>
              <w:fldChar w:fldCharType="end"/>
            </w:r>
          </w:hyperlink>
        </w:p>
        <w:p w:rsidR="00784C5B" w:rsidRDefault="00784C5B">
          <w:pPr>
            <w:pStyle w:val="TDC2"/>
            <w:rPr>
              <w:noProof/>
              <w:sz w:val="22"/>
              <w:szCs w:val="22"/>
              <w:lang w:val="en-US"/>
            </w:rPr>
          </w:pPr>
          <w:hyperlink w:anchor="_Toc106698144" w:history="1">
            <w:r w:rsidRPr="00EB0476">
              <w:rPr>
                <w:rStyle w:val="Hipervnculo"/>
                <w:rFonts w:ascii="Arial" w:eastAsia="Arial" w:hAnsi="Arial" w:cs="Arial"/>
                <w:b/>
                <w:noProof/>
              </w:rPr>
              <w:t>Decreto Nº 019</w:t>
            </w:r>
            <w:r>
              <w:rPr>
                <w:noProof/>
                <w:webHidden/>
              </w:rPr>
              <w:tab/>
            </w:r>
            <w:r>
              <w:rPr>
                <w:noProof/>
                <w:webHidden/>
              </w:rPr>
              <w:fldChar w:fldCharType="begin"/>
            </w:r>
            <w:r>
              <w:rPr>
                <w:noProof/>
                <w:webHidden/>
              </w:rPr>
              <w:instrText xml:space="preserve"> PAGEREF _Toc106698144 \h </w:instrText>
            </w:r>
            <w:r>
              <w:rPr>
                <w:noProof/>
                <w:webHidden/>
              </w:rPr>
            </w:r>
            <w:r>
              <w:rPr>
                <w:noProof/>
                <w:webHidden/>
              </w:rPr>
              <w:fldChar w:fldCharType="separate"/>
            </w:r>
            <w:r>
              <w:rPr>
                <w:noProof/>
                <w:webHidden/>
              </w:rPr>
              <w:t>23</w:t>
            </w:r>
            <w:r>
              <w:rPr>
                <w:noProof/>
                <w:webHidden/>
              </w:rPr>
              <w:fldChar w:fldCharType="end"/>
            </w:r>
          </w:hyperlink>
        </w:p>
        <w:p w:rsidR="00784C5B" w:rsidRDefault="00784C5B">
          <w:pPr>
            <w:pStyle w:val="TDC2"/>
            <w:rPr>
              <w:noProof/>
              <w:sz w:val="22"/>
              <w:szCs w:val="22"/>
              <w:lang w:val="en-US"/>
            </w:rPr>
          </w:pPr>
          <w:hyperlink w:anchor="_Toc106698145" w:history="1">
            <w:r w:rsidRPr="00EB0476">
              <w:rPr>
                <w:rStyle w:val="Hipervnculo"/>
                <w:rFonts w:ascii="Arial" w:eastAsia="Arial" w:hAnsi="Arial" w:cs="Arial"/>
                <w:b/>
                <w:noProof/>
              </w:rPr>
              <w:t>Decreto Nº 020</w:t>
            </w:r>
            <w:r>
              <w:rPr>
                <w:noProof/>
                <w:webHidden/>
              </w:rPr>
              <w:tab/>
            </w:r>
            <w:r>
              <w:rPr>
                <w:noProof/>
                <w:webHidden/>
              </w:rPr>
              <w:fldChar w:fldCharType="begin"/>
            </w:r>
            <w:r>
              <w:rPr>
                <w:noProof/>
                <w:webHidden/>
              </w:rPr>
              <w:instrText xml:space="preserve"> PAGEREF _Toc106698145 \h </w:instrText>
            </w:r>
            <w:r>
              <w:rPr>
                <w:noProof/>
                <w:webHidden/>
              </w:rPr>
            </w:r>
            <w:r>
              <w:rPr>
                <w:noProof/>
                <w:webHidden/>
              </w:rPr>
              <w:fldChar w:fldCharType="separate"/>
            </w:r>
            <w:r>
              <w:rPr>
                <w:noProof/>
                <w:webHidden/>
              </w:rPr>
              <w:t>24</w:t>
            </w:r>
            <w:r>
              <w:rPr>
                <w:noProof/>
                <w:webHidden/>
              </w:rPr>
              <w:fldChar w:fldCharType="end"/>
            </w:r>
          </w:hyperlink>
        </w:p>
        <w:p w:rsidR="00784C5B" w:rsidRDefault="00784C5B">
          <w:pPr>
            <w:pStyle w:val="TDC2"/>
            <w:rPr>
              <w:noProof/>
              <w:sz w:val="22"/>
              <w:szCs w:val="22"/>
              <w:lang w:val="en-US"/>
            </w:rPr>
          </w:pPr>
          <w:hyperlink w:anchor="_Toc106698146" w:history="1">
            <w:r w:rsidRPr="00EB0476">
              <w:rPr>
                <w:rStyle w:val="Hipervnculo"/>
                <w:rFonts w:ascii="Arial" w:eastAsia="Arial" w:hAnsi="Arial" w:cs="Arial"/>
                <w:b/>
                <w:noProof/>
              </w:rPr>
              <w:t>Decreto Nº 021</w:t>
            </w:r>
            <w:r>
              <w:rPr>
                <w:noProof/>
                <w:webHidden/>
              </w:rPr>
              <w:tab/>
            </w:r>
            <w:r>
              <w:rPr>
                <w:noProof/>
                <w:webHidden/>
              </w:rPr>
              <w:fldChar w:fldCharType="begin"/>
            </w:r>
            <w:r>
              <w:rPr>
                <w:noProof/>
                <w:webHidden/>
              </w:rPr>
              <w:instrText xml:space="preserve"> PAGEREF _Toc106698146 \h </w:instrText>
            </w:r>
            <w:r>
              <w:rPr>
                <w:noProof/>
                <w:webHidden/>
              </w:rPr>
            </w:r>
            <w:r>
              <w:rPr>
                <w:noProof/>
                <w:webHidden/>
              </w:rPr>
              <w:fldChar w:fldCharType="separate"/>
            </w:r>
            <w:r>
              <w:rPr>
                <w:noProof/>
                <w:webHidden/>
              </w:rPr>
              <w:t>26</w:t>
            </w:r>
            <w:r>
              <w:rPr>
                <w:noProof/>
                <w:webHidden/>
              </w:rPr>
              <w:fldChar w:fldCharType="end"/>
            </w:r>
          </w:hyperlink>
        </w:p>
        <w:p w:rsidR="00784C5B" w:rsidRDefault="00784C5B">
          <w:pPr>
            <w:pStyle w:val="TDC2"/>
            <w:rPr>
              <w:noProof/>
              <w:sz w:val="22"/>
              <w:szCs w:val="22"/>
              <w:lang w:val="en-US"/>
            </w:rPr>
          </w:pPr>
          <w:hyperlink w:anchor="_Toc106698147" w:history="1">
            <w:r w:rsidRPr="00EB0476">
              <w:rPr>
                <w:rStyle w:val="Hipervnculo"/>
                <w:rFonts w:ascii="Arial" w:eastAsia="Arial" w:hAnsi="Arial" w:cs="Arial"/>
                <w:b/>
                <w:noProof/>
              </w:rPr>
              <w:t>Decreto Nº 022</w:t>
            </w:r>
            <w:r>
              <w:rPr>
                <w:noProof/>
                <w:webHidden/>
              </w:rPr>
              <w:tab/>
            </w:r>
            <w:r>
              <w:rPr>
                <w:noProof/>
                <w:webHidden/>
              </w:rPr>
              <w:fldChar w:fldCharType="begin"/>
            </w:r>
            <w:r>
              <w:rPr>
                <w:noProof/>
                <w:webHidden/>
              </w:rPr>
              <w:instrText xml:space="preserve"> PAGEREF _Toc106698147 \h </w:instrText>
            </w:r>
            <w:r>
              <w:rPr>
                <w:noProof/>
                <w:webHidden/>
              </w:rPr>
            </w:r>
            <w:r>
              <w:rPr>
                <w:noProof/>
                <w:webHidden/>
              </w:rPr>
              <w:fldChar w:fldCharType="separate"/>
            </w:r>
            <w:r>
              <w:rPr>
                <w:noProof/>
                <w:webHidden/>
              </w:rPr>
              <w:t>26</w:t>
            </w:r>
            <w:r>
              <w:rPr>
                <w:noProof/>
                <w:webHidden/>
              </w:rPr>
              <w:fldChar w:fldCharType="end"/>
            </w:r>
          </w:hyperlink>
        </w:p>
        <w:p w:rsidR="00784C5B" w:rsidRDefault="00784C5B">
          <w:pPr>
            <w:pStyle w:val="TDC2"/>
            <w:rPr>
              <w:noProof/>
              <w:sz w:val="22"/>
              <w:szCs w:val="22"/>
              <w:lang w:val="en-US"/>
            </w:rPr>
          </w:pPr>
          <w:hyperlink w:anchor="_Toc106698148" w:history="1">
            <w:r w:rsidRPr="00EB0476">
              <w:rPr>
                <w:rStyle w:val="Hipervnculo"/>
                <w:rFonts w:ascii="Arial" w:eastAsia="Arial" w:hAnsi="Arial" w:cs="Arial"/>
                <w:b/>
                <w:noProof/>
              </w:rPr>
              <w:t>Decreto Nº 023</w:t>
            </w:r>
            <w:r>
              <w:rPr>
                <w:noProof/>
                <w:webHidden/>
              </w:rPr>
              <w:tab/>
            </w:r>
            <w:r>
              <w:rPr>
                <w:noProof/>
                <w:webHidden/>
              </w:rPr>
              <w:fldChar w:fldCharType="begin"/>
            </w:r>
            <w:r>
              <w:rPr>
                <w:noProof/>
                <w:webHidden/>
              </w:rPr>
              <w:instrText xml:space="preserve"> PAGEREF _Toc106698148 \h </w:instrText>
            </w:r>
            <w:r>
              <w:rPr>
                <w:noProof/>
                <w:webHidden/>
              </w:rPr>
            </w:r>
            <w:r>
              <w:rPr>
                <w:noProof/>
                <w:webHidden/>
              </w:rPr>
              <w:fldChar w:fldCharType="separate"/>
            </w:r>
            <w:r>
              <w:rPr>
                <w:noProof/>
                <w:webHidden/>
              </w:rPr>
              <w:t>27</w:t>
            </w:r>
            <w:r>
              <w:rPr>
                <w:noProof/>
                <w:webHidden/>
              </w:rPr>
              <w:fldChar w:fldCharType="end"/>
            </w:r>
          </w:hyperlink>
        </w:p>
        <w:p w:rsidR="00784C5B" w:rsidRDefault="00784C5B">
          <w:pPr>
            <w:pStyle w:val="TDC2"/>
            <w:rPr>
              <w:noProof/>
              <w:sz w:val="22"/>
              <w:szCs w:val="22"/>
              <w:lang w:val="en-US"/>
            </w:rPr>
          </w:pPr>
          <w:hyperlink w:anchor="_Toc106698149" w:history="1">
            <w:r w:rsidRPr="00EB0476">
              <w:rPr>
                <w:rStyle w:val="Hipervnculo"/>
                <w:rFonts w:ascii="Arial" w:eastAsia="Arial" w:hAnsi="Arial" w:cs="Arial"/>
                <w:b/>
                <w:noProof/>
              </w:rPr>
              <w:t>Decreto Nº 024</w:t>
            </w:r>
            <w:r>
              <w:rPr>
                <w:noProof/>
                <w:webHidden/>
              </w:rPr>
              <w:tab/>
            </w:r>
            <w:r>
              <w:rPr>
                <w:noProof/>
                <w:webHidden/>
              </w:rPr>
              <w:fldChar w:fldCharType="begin"/>
            </w:r>
            <w:r>
              <w:rPr>
                <w:noProof/>
                <w:webHidden/>
              </w:rPr>
              <w:instrText xml:space="preserve"> PAGEREF _Toc106698149 \h </w:instrText>
            </w:r>
            <w:r>
              <w:rPr>
                <w:noProof/>
                <w:webHidden/>
              </w:rPr>
            </w:r>
            <w:r>
              <w:rPr>
                <w:noProof/>
                <w:webHidden/>
              </w:rPr>
              <w:fldChar w:fldCharType="separate"/>
            </w:r>
            <w:r>
              <w:rPr>
                <w:noProof/>
                <w:webHidden/>
              </w:rPr>
              <w:t>28</w:t>
            </w:r>
            <w:r>
              <w:rPr>
                <w:noProof/>
                <w:webHidden/>
              </w:rPr>
              <w:fldChar w:fldCharType="end"/>
            </w:r>
          </w:hyperlink>
        </w:p>
        <w:p w:rsidR="00784C5B" w:rsidRDefault="00784C5B">
          <w:pPr>
            <w:pStyle w:val="TDC1"/>
            <w:rPr>
              <w:rFonts w:asciiTheme="minorHAnsi" w:hAnsiTheme="minorHAnsi" w:cstheme="minorBidi"/>
              <w:b w:val="0"/>
              <w:sz w:val="22"/>
              <w:szCs w:val="22"/>
              <w:lang w:val="en-US"/>
            </w:rPr>
          </w:pPr>
          <w:hyperlink w:anchor="_Toc106698150" w:history="1">
            <w:r w:rsidRPr="00EB0476">
              <w:rPr>
                <w:rStyle w:val="Hipervnculo"/>
                <w:rFonts w:eastAsia="Arial"/>
              </w:rPr>
              <w:t>DEPARTAMENTO EJECUTIVO (Secretaría de Hacienda)</w:t>
            </w:r>
            <w:r>
              <w:rPr>
                <w:webHidden/>
              </w:rPr>
              <w:tab/>
            </w:r>
            <w:r>
              <w:rPr>
                <w:webHidden/>
              </w:rPr>
              <w:fldChar w:fldCharType="begin"/>
            </w:r>
            <w:r>
              <w:rPr>
                <w:webHidden/>
              </w:rPr>
              <w:instrText xml:space="preserve"> PAGEREF _Toc106698150 \h </w:instrText>
            </w:r>
            <w:r>
              <w:rPr>
                <w:webHidden/>
              </w:rPr>
            </w:r>
            <w:r>
              <w:rPr>
                <w:webHidden/>
              </w:rPr>
              <w:fldChar w:fldCharType="separate"/>
            </w:r>
            <w:r>
              <w:rPr>
                <w:webHidden/>
              </w:rPr>
              <w:t>29</w:t>
            </w:r>
            <w:r>
              <w:rPr>
                <w:webHidden/>
              </w:rPr>
              <w:fldChar w:fldCharType="end"/>
            </w:r>
          </w:hyperlink>
        </w:p>
        <w:p w:rsidR="00784C5B" w:rsidRDefault="00784C5B">
          <w:pPr>
            <w:pStyle w:val="TDC2"/>
            <w:rPr>
              <w:noProof/>
              <w:sz w:val="22"/>
              <w:szCs w:val="22"/>
              <w:lang w:val="en-US"/>
            </w:rPr>
          </w:pPr>
          <w:hyperlink w:anchor="_Toc106698151" w:history="1">
            <w:r w:rsidRPr="00EB0476">
              <w:rPr>
                <w:rStyle w:val="Hipervnculo"/>
                <w:rFonts w:ascii="Arial" w:eastAsia="Arial" w:hAnsi="Arial" w:cs="Arial"/>
                <w:b/>
                <w:noProof/>
              </w:rPr>
              <w:t>Resolución SH Nº 001 / 2022</w:t>
            </w:r>
            <w:r>
              <w:rPr>
                <w:noProof/>
                <w:webHidden/>
              </w:rPr>
              <w:tab/>
            </w:r>
            <w:r>
              <w:rPr>
                <w:noProof/>
                <w:webHidden/>
              </w:rPr>
              <w:fldChar w:fldCharType="begin"/>
            </w:r>
            <w:r>
              <w:rPr>
                <w:noProof/>
                <w:webHidden/>
              </w:rPr>
              <w:instrText xml:space="preserve"> PAGEREF _Toc106698151 \h </w:instrText>
            </w:r>
            <w:r>
              <w:rPr>
                <w:noProof/>
                <w:webHidden/>
              </w:rPr>
            </w:r>
            <w:r>
              <w:rPr>
                <w:noProof/>
                <w:webHidden/>
              </w:rPr>
              <w:fldChar w:fldCharType="separate"/>
            </w:r>
            <w:r>
              <w:rPr>
                <w:noProof/>
                <w:webHidden/>
              </w:rPr>
              <w:t>29</w:t>
            </w:r>
            <w:r>
              <w:rPr>
                <w:noProof/>
                <w:webHidden/>
              </w:rPr>
              <w:fldChar w:fldCharType="end"/>
            </w:r>
          </w:hyperlink>
        </w:p>
        <w:p w:rsidR="00784C5B" w:rsidRDefault="00784C5B">
          <w:pPr>
            <w:pStyle w:val="TDC2"/>
            <w:rPr>
              <w:noProof/>
              <w:sz w:val="22"/>
              <w:szCs w:val="22"/>
              <w:lang w:val="en-US"/>
            </w:rPr>
          </w:pPr>
          <w:hyperlink w:anchor="_Toc106698152" w:history="1">
            <w:r w:rsidRPr="00EB0476">
              <w:rPr>
                <w:rStyle w:val="Hipervnculo"/>
                <w:rFonts w:ascii="Arial" w:eastAsia="Arial" w:hAnsi="Arial" w:cs="Arial"/>
                <w:b/>
                <w:noProof/>
              </w:rPr>
              <w:t>Resolución SH Nº 002 / 2022</w:t>
            </w:r>
            <w:r>
              <w:rPr>
                <w:noProof/>
                <w:webHidden/>
              </w:rPr>
              <w:tab/>
            </w:r>
            <w:r>
              <w:rPr>
                <w:noProof/>
                <w:webHidden/>
              </w:rPr>
              <w:fldChar w:fldCharType="begin"/>
            </w:r>
            <w:r>
              <w:rPr>
                <w:noProof/>
                <w:webHidden/>
              </w:rPr>
              <w:instrText xml:space="preserve"> PAGEREF _Toc106698152 \h </w:instrText>
            </w:r>
            <w:r>
              <w:rPr>
                <w:noProof/>
                <w:webHidden/>
              </w:rPr>
            </w:r>
            <w:r>
              <w:rPr>
                <w:noProof/>
                <w:webHidden/>
              </w:rPr>
              <w:fldChar w:fldCharType="separate"/>
            </w:r>
            <w:r>
              <w:rPr>
                <w:noProof/>
                <w:webHidden/>
              </w:rPr>
              <w:t>30</w:t>
            </w:r>
            <w:r>
              <w:rPr>
                <w:noProof/>
                <w:webHidden/>
              </w:rPr>
              <w:fldChar w:fldCharType="end"/>
            </w:r>
          </w:hyperlink>
        </w:p>
        <w:p w:rsidR="00784C5B" w:rsidRDefault="00784C5B">
          <w:pPr>
            <w:pStyle w:val="TDC2"/>
            <w:rPr>
              <w:noProof/>
              <w:sz w:val="22"/>
              <w:szCs w:val="22"/>
              <w:lang w:val="en-US"/>
            </w:rPr>
          </w:pPr>
          <w:hyperlink w:anchor="_Toc106698153" w:history="1">
            <w:r w:rsidRPr="00EB0476">
              <w:rPr>
                <w:rStyle w:val="Hipervnculo"/>
                <w:rFonts w:ascii="Arial" w:eastAsia="Arial" w:hAnsi="Arial" w:cs="Arial"/>
                <w:b/>
                <w:noProof/>
              </w:rPr>
              <w:t>Resolución SH Nº 003 / 2022</w:t>
            </w:r>
            <w:r>
              <w:rPr>
                <w:noProof/>
                <w:webHidden/>
              </w:rPr>
              <w:tab/>
            </w:r>
            <w:r>
              <w:rPr>
                <w:noProof/>
                <w:webHidden/>
              </w:rPr>
              <w:fldChar w:fldCharType="begin"/>
            </w:r>
            <w:r>
              <w:rPr>
                <w:noProof/>
                <w:webHidden/>
              </w:rPr>
              <w:instrText xml:space="preserve"> PAGEREF _Toc106698153 \h </w:instrText>
            </w:r>
            <w:r>
              <w:rPr>
                <w:noProof/>
                <w:webHidden/>
              </w:rPr>
            </w:r>
            <w:r>
              <w:rPr>
                <w:noProof/>
                <w:webHidden/>
              </w:rPr>
              <w:fldChar w:fldCharType="separate"/>
            </w:r>
            <w:r>
              <w:rPr>
                <w:noProof/>
                <w:webHidden/>
              </w:rPr>
              <w:t>31</w:t>
            </w:r>
            <w:r>
              <w:rPr>
                <w:noProof/>
                <w:webHidden/>
              </w:rPr>
              <w:fldChar w:fldCharType="end"/>
            </w:r>
          </w:hyperlink>
        </w:p>
        <w:p w:rsidR="00784C5B" w:rsidRDefault="00784C5B">
          <w:pPr>
            <w:pStyle w:val="TDC2"/>
            <w:rPr>
              <w:noProof/>
              <w:sz w:val="22"/>
              <w:szCs w:val="22"/>
              <w:lang w:val="en-US"/>
            </w:rPr>
          </w:pPr>
          <w:hyperlink w:anchor="_Toc106698154" w:history="1">
            <w:r w:rsidRPr="00EB0476">
              <w:rPr>
                <w:rStyle w:val="Hipervnculo"/>
                <w:rFonts w:ascii="Arial" w:eastAsia="Arial" w:hAnsi="Arial" w:cs="Arial"/>
                <w:b/>
                <w:noProof/>
              </w:rPr>
              <w:t>Resolución SH Nº 004 / 2022</w:t>
            </w:r>
            <w:r>
              <w:rPr>
                <w:noProof/>
                <w:webHidden/>
              </w:rPr>
              <w:tab/>
            </w:r>
            <w:r>
              <w:rPr>
                <w:noProof/>
                <w:webHidden/>
              </w:rPr>
              <w:fldChar w:fldCharType="begin"/>
            </w:r>
            <w:r>
              <w:rPr>
                <w:noProof/>
                <w:webHidden/>
              </w:rPr>
              <w:instrText xml:space="preserve"> PAGEREF _Toc106698154 \h </w:instrText>
            </w:r>
            <w:r>
              <w:rPr>
                <w:noProof/>
                <w:webHidden/>
              </w:rPr>
            </w:r>
            <w:r>
              <w:rPr>
                <w:noProof/>
                <w:webHidden/>
              </w:rPr>
              <w:fldChar w:fldCharType="separate"/>
            </w:r>
            <w:r>
              <w:rPr>
                <w:noProof/>
                <w:webHidden/>
              </w:rPr>
              <w:t>32</w:t>
            </w:r>
            <w:r>
              <w:rPr>
                <w:noProof/>
                <w:webHidden/>
              </w:rPr>
              <w:fldChar w:fldCharType="end"/>
            </w:r>
          </w:hyperlink>
        </w:p>
        <w:p w:rsidR="00784C5B" w:rsidRDefault="00784C5B">
          <w:pPr>
            <w:pStyle w:val="TDC2"/>
            <w:rPr>
              <w:noProof/>
              <w:sz w:val="22"/>
              <w:szCs w:val="22"/>
              <w:lang w:val="en-US"/>
            </w:rPr>
          </w:pPr>
          <w:hyperlink w:anchor="_Toc106698155" w:history="1">
            <w:r w:rsidRPr="00EB0476">
              <w:rPr>
                <w:rStyle w:val="Hipervnculo"/>
                <w:rFonts w:ascii="Arial" w:eastAsia="Arial" w:hAnsi="Arial" w:cs="Arial"/>
                <w:b/>
                <w:noProof/>
              </w:rPr>
              <w:t>Resolución SH Nº 005 / 2022</w:t>
            </w:r>
            <w:r>
              <w:rPr>
                <w:noProof/>
                <w:webHidden/>
              </w:rPr>
              <w:tab/>
            </w:r>
            <w:r>
              <w:rPr>
                <w:noProof/>
                <w:webHidden/>
              </w:rPr>
              <w:fldChar w:fldCharType="begin"/>
            </w:r>
            <w:r>
              <w:rPr>
                <w:noProof/>
                <w:webHidden/>
              </w:rPr>
              <w:instrText xml:space="preserve"> PAGEREF _Toc106698155 \h </w:instrText>
            </w:r>
            <w:r>
              <w:rPr>
                <w:noProof/>
                <w:webHidden/>
              </w:rPr>
            </w:r>
            <w:r>
              <w:rPr>
                <w:noProof/>
                <w:webHidden/>
              </w:rPr>
              <w:fldChar w:fldCharType="separate"/>
            </w:r>
            <w:r>
              <w:rPr>
                <w:noProof/>
                <w:webHidden/>
              </w:rPr>
              <w:t>32</w:t>
            </w:r>
            <w:r>
              <w:rPr>
                <w:noProof/>
                <w:webHidden/>
              </w:rPr>
              <w:fldChar w:fldCharType="end"/>
            </w:r>
          </w:hyperlink>
        </w:p>
        <w:p w:rsidR="00784C5B" w:rsidRDefault="00784C5B">
          <w:pPr>
            <w:pStyle w:val="TDC2"/>
            <w:rPr>
              <w:noProof/>
              <w:sz w:val="22"/>
              <w:szCs w:val="22"/>
              <w:lang w:val="en-US"/>
            </w:rPr>
          </w:pPr>
          <w:hyperlink w:anchor="_Toc106698156" w:history="1">
            <w:r w:rsidRPr="00EB0476">
              <w:rPr>
                <w:rStyle w:val="Hipervnculo"/>
                <w:rFonts w:ascii="Arial" w:eastAsia="Arial" w:hAnsi="Arial" w:cs="Arial"/>
                <w:b/>
                <w:noProof/>
              </w:rPr>
              <w:t>Resolución SH Nº 006 / 2022</w:t>
            </w:r>
            <w:r>
              <w:rPr>
                <w:noProof/>
                <w:webHidden/>
              </w:rPr>
              <w:tab/>
            </w:r>
            <w:r>
              <w:rPr>
                <w:noProof/>
                <w:webHidden/>
              </w:rPr>
              <w:fldChar w:fldCharType="begin"/>
            </w:r>
            <w:r>
              <w:rPr>
                <w:noProof/>
                <w:webHidden/>
              </w:rPr>
              <w:instrText xml:space="preserve"> PAGEREF _Toc106698156 \h </w:instrText>
            </w:r>
            <w:r>
              <w:rPr>
                <w:noProof/>
                <w:webHidden/>
              </w:rPr>
            </w:r>
            <w:r>
              <w:rPr>
                <w:noProof/>
                <w:webHidden/>
              </w:rPr>
              <w:fldChar w:fldCharType="separate"/>
            </w:r>
            <w:r>
              <w:rPr>
                <w:noProof/>
                <w:webHidden/>
              </w:rPr>
              <w:t>33</w:t>
            </w:r>
            <w:r>
              <w:rPr>
                <w:noProof/>
                <w:webHidden/>
              </w:rPr>
              <w:fldChar w:fldCharType="end"/>
            </w:r>
          </w:hyperlink>
        </w:p>
        <w:p w:rsidR="00784C5B" w:rsidRDefault="00784C5B">
          <w:pPr>
            <w:pStyle w:val="TDC2"/>
            <w:rPr>
              <w:noProof/>
              <w:sz w:val="22"/>
              <w:szCs w:val="22"/>
              <w:lang w:val="en-US"/>
            </w:rPr>
          </w:pPr>
          <w:hyperlink w:anchor="_Toc106698157" w:history="1">
            <w:r w:rsidRPr="00EB0476">
              <w:rPr>
                <w:rStyle w:val="Hipervnculo"/>
                <w:rFonts w:ascii="Arial" w:eastAsia="Arial" w:hAnsi="Arial" w:cs="Arial"/>
                <w:b/>
                <w:noProof/>
              </w:rPr>
              <w:t>Resolución SH Nº 007 / 2022</w:t>
            </w:r>
            <w:r>
              <w:rPr>
                <w:noProof/>
                <w:webHidden/>
              </w:rPr>
              <w:tab/>
            </w:r>
            <w:r>
              <w:rPr>
                <w:noProof/>
                <w:webHidden/>
              </w:rPr>
              <w:fldChar w:fldCharType="begin"/>
            </w:r>
            <w:r>
              <w:rPr>
                <w:noProof/>
                <w:webHidden/>
              </w:rPr>
              <w:instrText xml:space="preserve"> PAGEREF _Toc106698157 \h </w:instrText>
            </w:r>
            <w:r>
              <w:rPr>
                <w:noProof/>
                <w:webHidden/>
              </w:rPr>
            </w:r>
            <w:r>
              <w:rPr>
                <w:noProof/>
                <w:webHidden/>
              </w:rPr>
              <w:fldChar w:fldCharType="separate"/>
            </w:r>
            <w:r>
              <w:rPr>
                <w:noProof/>
                <w:webHidden/>
              </w:rPr>
              <w:t>34</w:t>
            </w:r>
            <w:r>
              <w:rPr>
                <w:noProof/>
                <w:webHidden/>
              </w:rPr>
              <w:fldChar w:fldCharType="end"/>
            </w:r>
          </w:hyperlink>
        </w:p>
        <w:p w:rsidR="00784C5B" w:rsidRDefault="00784C5B">
          <w:pPr>
            <w:pStyle w:val="TDC2"/>
            <w:rPr>
              <w:noProof/>
              <w:sz w:val="22"/>
              <w:szCs w:val="22"/>
              <w:lang w:val="en-US"/>
            </w:rPr>
          </w:pPr>
          <w:hyperlink w:anchor="_Toc106698158" w:history="1">
            <w:r w:rsidRPr="00EB0476">
              <w:rPr>
                <w:rStyle w:val="Hipervnculo"/>
                <w:rFonts w:ascii="Arial" w:eastAsia="Arial" w:hAnsi="Arial" w:cs="Arial"/>
                <w:b/>
                <w:noProof/>
              </w:rPr>
              <w:t>Resolución SH Nº 008 / 2022</w:t>
            </w:r>
            <w:r>
              <w:rPr>
                <w:noProof/>
                <w:webHidden/>
              </w:rPr>
              <w:tab/>
            </w:r>
            <w:r>
              <w:rPr>
                <w:noProof/>
                <w:webHidden/>
              </w:rPr>
              <w:fldChar w:fldCharType="begin"/>
            </w:r>
            <w:r>
              <w:rPr>
                <w:noProof/>
                <w:webHidden/>
              </w:rPr>
              <w:instrText xml:space="preserve"> PAGEREF _Toc106698158 \h </w:instrText>
            </w:r>
            <w:r>
              <w:rPr>
                <w:noProof/>
                <w:webHidden/>
              </w:rPr>
            </w:r>
            <w:r>
              <w:rPr>
                <w:noProof/>
                <w:webHidden/>
              </w:rPr>
              <w:fldChar w:fldCharType="separate"/>
            </w:r>
            <w:r>
              <w:rPr>
                <w:noProof/>
                <w:webHidden/>
              </w:rPr>
              <w:t>34</w:t>
            </w:r>
            <w:r>
              <w:rPr>
                <w:noProof/>
                <w:webHidden/>
              </w:rPr>
              <w:fldChar w:fldCharType="end"/>
            </w:r>
          </w:hyperlink>
        </w:p>
        <w:p w:rsidR="00784C5B" w:rsidRDefault="00784C5B">
          <w:pPr>
            <w:pStyle w:val="TDC2"/>
            <w:rPr>
              <w:noProof/>
              <w:sz w:val="22"/>
              <w:szCs w:val="22"/>
              <w:lang w:val="en-US"/>
            </w:rPr>
          </w:pPr>
          <w:hyperlink w:anchor="_Toc106698159" w:history="1">
            <w:r w:rsidRPr="00EB0476">
              <w:rPr>
                <w:rStyle w:val="Hipervnculo"/>
                <w:rFonts w:ascii="Arial" w:eastAsia="Arial" w:hAnsi="Arial" w:cs="Arial"/>
                <w:b/>
                <w:noProof/>
              </w:rPr>
              <w:t>Resolución SH Nº 009 / 2022</w:t>
            </w:r>
            <w:r>
              <w:rPr>
                <w:noProof/>
                <w:webHidden/>
              </w:rPr>
              <w:tab/>
            </w:r>
            <w:r>
              <w:rPr>
                <w:noProof/>
                <w:webHidden/>
              </w:rPr>
              <w:fldChar w:fldCharType="begin"/>
            </w:r>
            <w:r>
              <w:rPr>
                <w:noProof/>
                <w:webHidden/>
              </w:rPr>
              <w:instrText xml:space="preserve"> PAGEREF _Toc106698159 \h </w:instrText>
            </w:r>
            <w:r>
              <w:rPr>
                <w:noProof/>
                <w:webHidden/>
              </w:rPr>
            </w:r>
            <w:r>
              <w:rPr>
                <w:noProof/>
                <w:webHidden/>
              </w:rPr>
              <w:fldChar w:fldCharType="separate"/>
            </w:r>
            <w:r>
              <w:rPr>
                <w:noProof/>
                <w:webHidden/>
              </w:rPr>
              <w:t>35</w:t>
            </w:r>
            <w:r>
              <w:rPr>
                <w:noProof/>
                <w:webHidden/>
              </w:rPr>
              <w:fldChar w:fldCharType="end"/>
            </w:r>
          </w:hyperlink>
        </w:p>
        <w:p w:rsidR="00784C5B" w:rsidRDefault="00784C5B">
          <w:pPr>
            <w:pStyle w:val="TDC1"/>
            <w:rPr>
              <w:rFonts w:asciiTheme="minorHAnsi" w:hAnsiTheme="minorHAnsi" w:cstheme="minorBidi"/>
              <w:b w:val="0"/>
              <w:sz w:val="22"/>
              <w:szCs w:val="22"/>
              <w:lang w:val="en-US"/>
            </w:rPr>
          </w:pPr>
          <w:hyperlink w:anchor="_Toc106698160" w:history="1">
            <w:r w:rsidRPr="00EB0476">
              <w:rPr>
                <w:rStyle w:val="Hipervnculo"/>
                <w:rFonts w:eastAsia="Arial"/>
              </w:rPr>
              <w:t>CONCEJO DELIBERANTE</w:t>
            </w:r>
            <w:r>
              <w:rPr>
                <w:webHidden/>
              </w:rPr>
              <w:tab/>
            </w:r>
            <w:r>
              <w:rPr>
                <w:webHidden/>
              </w:rPr>
              <w:fldChar w:fldCharType="begin"/>
            </w:r>
            <w:r>
              <w:rPr>
                <w:webHidden/>
              </w:rPr>
              <w:instrText xml:space="preserve"> PAGEREF _Toc106698160 \h </w:instrText>
            </w:r>
            <w:r>
              <w:rPr>
                <w:webHidden/>
              </w:rPr>
            </w:r>
            <w:r>
              <w:rPr>
                <w:webHidden/>
              </w:rPr>
              <w:fldChar w:fldCharType="separate"/>
            </w:r>
            <w:r>
              <w:rPr>
                <w:webHidden/>
              </w:rPr>
              <w:t>36</w:t>
            </w:r>
            <w:r>
              <w:rPr>
                <w:webHidden/>
              </w:rPr>
              <w:fldChar w:fldCharType="end"/>
            </w:r>
          </w:hyperlink>
        </w:p>
        <w:p w:rsidR="00784C5B" w:rsidRDefault="00784C5B">
          <w:pPr>
            <w:pStyle w:val="TDC2"/>
            <w:rPr>
              <w:noProof/>
              <w:sz w:val="22"/>
              <w:szCs w:val="22"/>
              <w:lang w:val="en-US"/>
            </w:rPr>
          </w:pPr>
          <w:hyperlink w:anchor="_Toc106698161" w:history="1">
            <w:r w:rsidRPr="00EB0476">
              <w:rPr>
                <w:rStyle w:val="Hipervnculo"/>
                <w:rFonts w:ascii="Arial" w:eastAsia="Arial" w:hAnsi="Arial" w:cs="Arial"/>
                <w:b/>
                <w:noProof/>
              </w:rPr>
              <w:t>Ordenanza N° 1378</w:t>
            </w:r>
            <w:r>
              <w:rPr>
                <w:noProof/>
                <w:webHidden/>
              </w:rPr>
              <w:tab/>
            </w:r>
            <w:r>
              <w:rPr>
                <w:noProof/>
                <w:webHidden/>
              </w:rPr>
              <w:fldChar w:fldCharType="begin"/>
            </w:r>
            <w:r>
              <w:rPr>
                <w:noProof/>
                <w:webHidden/>
              </w:rPr>
              <w:instrText xml:space="preserve"> PAGEREF _Toc106698161 \h </w:instrText>
            </w:r>
            <w:r>
              <w:rPr>
                <w:noProof/>
                <w:webHidden/>
              </w:rPr>
            </w:r>
            <w:r>
              <w:rPr>
                <w:noProof/>
                <w:webHidden/>
              </w:rPr>
              <w:fldChar w:fldCharType="separate"/>
            </w:r>
            <w:r>
              <w:rPr>
                <w:noProof/>
                <w:webHidden/>
              </w:rPr>
              <w:t>36</w:t>
            </w:r>
            <w:r>
              <w:rPr>
                <w:noProof/>
                <w:webHidden/>
              </w:rPr>
              <w:fldChar w:fldCharType="end"/>
            </w:r>
          </w:hyperlink>
        </w:p>
        <w:p w:rsidR="00784C5B" w:rsidRDefault="00784C5B">
          <w:pPr>
            <w:pStyle w:val="TDC2"/>
            <w:rPr>
              <w:noProof/>
              <w:sz w:val="22"/>
              <w:szCs w:val="22"/>
              <w:lang w:val="en-US"/>
            </w:rPr>
          </w:pPr>
          <w:hyperlink w:anchor="_Toc106698162" w:history="1">
            <w:r w:rsidRPr="00EB0476">
              <w:rPr>
                <w:rStyle w:val="Hipervnculo"/>
                <w:rFonts w:ascii="Arial" w:eastAsia="Arial" w:hAnsi="Arial" w:cs="Arial"/>
                <w:b/>
                <w:noProof/>
              </w:rPr>
              <w:t>Ordenanza N° 1379</w:t>
            </w:r>
            <w:r>
              <w:rPr>
                <w:noProof/>
                <w:webHidden/>
              </w:rPr>
              <w:tab/>
            </w:r>
            <w:r>
              <w:rPr>
                <w:noProof/>
                <w:webHidden/>
              </w:rPr>
              <w:fldChar w:fldCharType="begin"/>
            </w:r>
            <w:r>
              <w:rPr>
                <w:noProof/>
                <w:webHidden/>
              </w:rPr>
              <w:instrText xml:space="preserve"> PAGEREF _Toc106698162 \h </w:instrText>
            </w:r>
            <w:r>
              <w:rPr>
                <w:noProof/>
                <w:webHidden/>
              </w:rPr>
            </w:r>
            <w:r>
              <w:rPr>
                <w:noProof/>
                <w:webHidden/>
              </w:rPr>
              <w:fldChar w:fldCharType="separate"/>
            </w:r>
            <w:r>
              <w:rPr>
                <w:noProof/>
                <w:webHidden/>
              </w:rPr>
              <w:t>40</w:t>
            </w:r>
            <w:r>
              <w:rPr>
                <w:noProof/>
                <w:webHidden/>
              </w:rPr>
              <w:fldChar w:fldCharType="end"/>
            </w:r>
          </w:hyperlink>
        </w:p>
        <w:p w:rsidR="00784C5B" w:rsidRDefault="00784C5B">
          <w:pPr>
            <w:pStyle w:val="TDC2"/>
            <w:rPr>
              <w:noProof/>
              <w:sz w:val="22"/>
              <w:szCs w:val="22"/>
              <w:lang w:val="en-US"/>
            </w:rPr>
          </w:pPr>
          <w:hyperlink w:anchor="_Toc106698163" w:history="1">
            <w:r w:rsidRPr="00EB0476">
              <w:rPr>
                <w:rStyle w:val="Hipervnculo"/>
                <w:rFonts w:ascii="Arial" w:eastAsia="Arial" w:hAnsi="Arial" w:cs="Arial"/>
                <w:b/>
                <w:noProof/>
              </w:rPr>
              <w:t>Ordenanza Nº 1380</w:t>
            </w:r>
            <w:r>
              <w:rPr>
                <w:noProof/>
                <w:webHidden/>
              </w:rPr>
              <w:tab/>
            </w:r>
            <w:r>
              <w:rPr>
                <w:noProof/>
                <w:webHidden/>
              </w:rPr>
              <w:fldChar w:fldCharType="begin"/>
            </w:r>
            <w:r>
              <w:rPr>
                <w:noProof/>
                <w:webHidden/>
              </w:rPr>
              <w:instrText xml:space="preserve"> PAGEREF _Toc106698163 \h </w:instrText>
            </w:r>
            <w:r>
              <w:rPr>
                <w:noProof/>
                <w:webHidden/>
              </w:rPr>
            </w:r>
            <w:r>
              <w:rPr>
                <w:noProof/>
                <w:webHidden/>
              </w:rPr>
              <w:fldChar w:fldCharType="separate"/>
            </w:r>
            <w:r>
              <w:rPr>
                <w:noProof/>
                <w:webHidden/>
              </w:rPr>
              <w:t>46</w:t>
            </w:r>
            <w:r>
              <w:rPr>
                <w:noProof/>
                <w:webHidden/>
              </w:rPr>
              <w:fldChar w:fldCharType="end"/>
            </w:r>
          </w:hyperlink>
        </w:p>
        <w:p w:rsidR="00F66799" w:rsidRDefault="000032F1">
          <w:pPr>
            <w:pBdr>
              <w:top w:val="nil"/>
              <w:left w:val="nil"/>
              <w:bottom w:val="nil"/>
              <w:right w:val="nil"/>
              <w:between w:val="nil"/>
            </w:pBdr>
            <w:tabs>
              <w:tab w:val="left" w:pos="1276"/>
              <w:tab w:val="right" w:pos="10528"/>
            </w:tabs>
            <w:spacing w:after="100" w:line="264" w:lineRule="auto"/>
            <w:ind w:left="210"/>
            <w:rPr>
              <w:rFonts w:ascii="Calibri" w:eastAsia="Calibri" w:hAnsi="Calibri" w:cs="Calibri"/>
              <w:color w:val="000000"/>
              <w:sz w:val="22"/>
              <w:szCs w:val="22"/>
            </w:rPr>
          </w:pPr>
          <w:r>
            <w:fldChar w:fldCharType="end"/>
          </w:r>
        </w:p>
      </w:sdtContent>
    </w:sdt>
    <w:p w:rsidR="007A6968" w:rsidRDefault="007A6968">
      <w:pPr>
        <w:pStyle w:val="Ttulo1"/>
        <w:pBdr>
          <w:bottom w:val="single" w:sz="4" w:space="1" w:color="000000"/>
        </w:pBdr>
        <w:rPr>
          <w:rFonts w:ascii="Arial" w:eastAsia="Arial" w:hAnsi="Arial" w:cs="Arial"/>
          <w:b/>
          <w:color w:val="279E94"/>
          <w:sz w:val="48"/>
          <w:szCs w:val="48"/>
        </w:rPr>
      </w:pPr>
      <w:r>
        <w:rPr>
          <w:rFonts w:ascii="Arial" w:eastAsia="Arial" w:hAnsi="Arial" w:cs="Arial"/>
          <w:b/>
          <w:color w:val="279E94"/>
          <w:sz w:val="48"/>
          <w:szCs w:val="48"/>
        </w:rPr>
        <w:br w:type="page"/>
      </w:r>
    </w:p>
    <w:p w:rsidR="00F66799" w:rsidRDefault="000032F1">
      <w:pPr>
        <w:pStyle w:val="Ttulo1"/>
        <w:pBdr>
          <w:bottom w:val="single" w:sz="4" w:space="1" w:color="000000"/>
        </w:pBdr>
        <w:rPr>
          <w:rFonts w:ascii="Arial" w:eastAsia="Arial" w:hAnsi="Arial" w:cs="Arial"/>
          <w:b/>
          <w:color w:val="279E94"/>
          <w:sz w:val="48"/>
          <w:szCs w:val="48"/>
        </w:rPr>
      </w:pPr>
      <w:bookmarkStart w:id="1" w:name="_Toc106698125"/>
      <w:r>
        <w:rPr>
          <w:rFonts w:ascii="Arial" w:eastAsia="Arial" w:hAnsi="Arial" w:cs="Arial"/>
          <w:b/>
          <w:color w:val="279E94"/>
          <w:sz w:val="48"/>
          <w:szCs w:val="48"/>
        </w:rPr>
        <w:lastRenderedPageBreak/>
        <w:t>DEPARTAMENTO EJECUTIVO</w:t>
      </w:r>
      <w:bookmarkEnd w:id="1"/>
    </w:p>
    <w:p w:rsidR="00342739" w:rsidRDefault="00342739" w:rsidP="00342739">
      <w:pPr>
        <w:pStyle w:val="Ttulo2"/>
        <w:rPr>
          <w:rFonts w:ascii="Arial" w:eastAsia="Arial" w:hAnsi="Arial" w:cs="Arial"/>
          <w:b/>
          <w:color w:val="279E94"/>
        </w:rPr>
      </w:pPr>
      <w:bookmarkStart w:id="2" w:name="_Toc106698126"/>
      <w:r>
        <w:rPr>
          <w:rFonts w:ascii="Arial" w:eastAsia="Arial" w:hAnsi="Arial" w:cs="Arial"/>
          <w:b/>
          <w:color w:val="279E94"/>
        </w:rPr>
        <w:t>Decreto Nº 001</w:t>
      </w:r>
      <w:bookmarkEnd w:id="2"/>
    </w:p>
    <w:p w:rsidR="00342739" w:rsidRDefault="00342739" w:rsidP="00342739">
      <w:pPr>
        <w:jc w:val="right"/>
        <w:rPr>
          <w:rFonts w:ascii="Arial" w:eastAsia="Arial" w:hAnsi="Arial" w:cs="Arial"/>
        </w:rPr>
      </w:pPr>
      <w:r>
        <w:rPr>
          <w:rFonts w:ascii="Arial" w:eastAsia="Arial" w:hAnsi="Arial" w:cs="Arial"/>
        </w:rPr>
        <w:t xml:space="preserve">Promulgada: Monte Cristo, 04 de </w:t>
      </w:r>
      <w:proofErr w:type="gramStart"/>
      <w:r>
        <w:rPr>
          <w:rFonts w:ascii="Arial" w:eastAsia="Arial" w:hAnsi="Arial" w:cs="Arial"/>
        </w:rPr>
        <w:t>Enero</w:t>
      </w:r>
      <w:proofErr w:type="gramEnd"/>
      <w:r>
        <w:rPr>
          <w:rFonts w:ascii="Arial" w:eastAsia="Arial" w:hAnsi="Arial" w:cs="Arial"/>
        </w:rPr>
        <w:t xml:space="preserve"> de 2022.-</w:t>
      </w:r>
    </w:p>
    <w:p w:rsidR="00342739" w:rsidRDefault="00342739" w:rsidP="00342739">
      <w:pPr>
        <w:jc w:val="right"/>
        <w:rPr>
          <w:rFonts w:ascii="Arial" w:eastAsia="Arial" w:hAnsi="Arial" w:cs="Arial"/>
        </w:rPr>
      </w:pPr>
      <w:r>
        <w:rPr>
          <w:rFonts w:ascii="Arial" w:eastAsia="Arial" w:hAnsi="Arial" w:cs="Arial"/>
        </w:rPr>
        <w:t xml:space="preserve">Publicada: 11 de </w:t>
      </w:r>
      <w:proofErr w:type="gramStart"/>
      <w:r>
        <w:rPr>
          <w:rFonts w:ascii="Arial" w:eastAsia="Arial" w:hAnsi="Arial" w:cs="Arial"/>
        </w:rPr>
        <w:t>Enero</w:t>
      </w:r>
      <w:proofErr w:type="gramEnd"/>
      <w:r>
        <w:rPr>
          <w:rFonts w:ascii="Arial" w:eastAsia="Arial" w:hAnsi="Arial" w:cs="Arial"/>
        </w:rPr>
        <w:t xml:space="preserve"> de 2022.-</w:t>
      </w:r>
    </w:p>
    <w:p w:rsidR="00342739" w:rsidRDefault="00342739" w:rsidP="00342739">
      <w:pPr>
        <w:jc w:val="both"/>
        <w:rPr>
          <w:rFonts w:ascii="Arial" w:hAnsi="Arial" w:cs="Arial"/>
          <w:b/>
          <w:bCs/>
          <w:color w:val="000000"/>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VISTO:</w:t>
      </w:r>
      <w:r w:rsidRPr="00342739">
        <w:rPr>
          <w:rFonts w:ascii="Arial" w:hAnsi="Arial" w:cs="Arial"/>
          <w:color w:val="000000"/>
          <w:lang w:val="en-US" w:eastAsia="en-US"/>
        </w:rPr>
        <w:t xml:space="preserve"> La sanción y promulgación de la Ordenanza General de Presupuesto Nº 1.374 /2021 para el presente ejercicio año 2022.  </w:t>
      </w:r>
    </w:p>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Y CONSIDERANDO:</w:t>
      </w:r>
      <w:r w:rsidRPr="00342739">
        <w:rPr>
          <w:rFonts w:ascii="Arial" w:hAnsi="Arial" w:cs="Arial"/>
          <w:color w:val="000000"/>
          <w:lang w:val="en-US" w:eastAsia="en-US"/>
        </w:rPr>
        <w:t xml:space="preserve"> Que la mencionada Ordenanza, contiene los cargos para el Personal de Planta Permanente de la Municipalidad de Monte Cristo, los cuales deberán ser ratificados para el presente año 2022.</w:t>
      </w:r>
    </w:p>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                                 Que la Ordenanza Nº 784/2008 (Escalafón para el Personal Municipal) contempla una serie de asignaciones y bonificaciones para el Personal de acuerdo a las distintas tareas que este desempeñe.</w:t>
      </w:r>
    </w:p>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                                  Que es atribución del Departamento Ejecutivo Municipal ratificar los cargos y otorgar las Bonificaciones correspondientes</w:t>
      </w:r>
    </w:p>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                                Que la Ordenanza de Presupuesto Nº 1.374/2021 para el presente ejercicio cuenta con las partidas necesarias para las imputaciones correspondientes. Por ello:</w:t>
      </w:r>
    </w:p>
    <w:p w:rsidR="00342739" w:rsidRPr="00342739" w:rsidRDefault="00342739" w:rsidP="00342739">
      <w:pPr>
        <w:spacing w:after="240"/>
        <w:rPr>
          <w:rFonts w:ascii="Arial" w:hAnsi="Arial" w:cs="Arial"/>
          <w:lang w:val="en-US" w:eastAsia="en-US"/>
        </w:rPr>
      </w:pPr>
    </w:p>
    <w:p w:rsidR="00342739" w:rsidRPr="00342739" w:rsidRDefault="00342739" w:rsidP="00342739">
      <w:pPr>
        <w:jc w:val="center"/>
        <w:rPr>
          <w:rFonts w:ascii="Arial" w:hAnsi="Arial" w:cs="Arial"/>
          <w:lang w:val="en-US" w:eastAsia="en-US"/>
        </w:rPr>
      </w:pPr>
      <w:r w:rsidRPr="00342739">
        <w:rPr>
          <w:rFonts w:ascii="Arial" w:hAnsi="Arial" w:cs="Arial"/>
          <w:b/>
          <w:bCs/>
          <w:color w:val="000000"/>
          <w:lang w:val="en-US" w:eastAsia="en-US"/>
        </w:rPr>
        <w:t>LA INTENDENTE MUNICIPAL EN USO DE SUS ATRIBUCIONES</w:t>
      </w:r>
    </w:p>
    <w:p w:rsidR="00342739" w:rsidRPr="00342739" w:rsidRDefault="00342739" w:rsidP="00342739">
      <w:pPr>
        <w:jc w:val="center"/>
        <w:rPr>
          <w:rFonts w:ascii="Arial" w:hAnsi="Arial" w:cs="Arial"/>
          <w:lang w:val="en-US" w:eastAsia="en-US"/>
        </w:rPr>
      </w:pPr>
      <w:r w:rsidRPr="00342739">
        <w:rPr>
          <w:rFonts w:ascii="Arial" w:hAnsi="Arial" w:cs="Arial"/>
          <w:b/>
          <w:bCs/>
          <w:color w:val="000000"/>
          <w:lang w:val="en-US" w:eastAsia="en-US"/>
        </w:rPr>
        <w:t>DECRETA</w:t>
      </w:r>
    </w:p>
    <w:p w:rsidR="00342739" w:rsidRDefault="00342739" w:rsidP="00342739">
      <w:pPr>
        <w:jc w:val="both"/>
        <w:rPr>
          <w:rFonts w:ascii="Arial" w:hAnsi="Arial" w:cs="Arial"/>
          <w:b/>
          <w:bCs/>
          <w:color w:val="000000"/>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 xml:space="preserve">Artículo 1º.- </w:t>
      </w:r>
      <w:r w:rsidRPr="00342739">
        <w:rPr>
          <w:rFonts w:ascii="Arial" w:hAnsi="Arial" w:cs="Arial"/>
          <w:color w:val="000000"/>
          <w:lang w:val="en-US" w:eastAsia="en-US"/>
        </w:rPr>
        <w:t>Queda ratificada la Planta de Personal Permanente de la Municipalidad de Monte Cristo, a partir del 1º de Enero del presente año 2.022, conforme la siguiente nómina y categorización que se acompaña como Anexo I.</w:t>
      </w:r>
    </w:p>
    <w:p w:rsidR="00342739" w:rsidRPr="00342739" w:rsidRDefault="00342739" w:rsidP="00342739">
      <w:pPr>
        <w:spacing w:after="240"/>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Artículo 2º.-</w:t>
      </w:r>
      <w:r w:rsidRPr="00342739">
        <w:rPr>
          <w:rFonts w:ascii="Arial" w:hAnsi="Arial" w:cs="Arial"/>
          <w:color w:val="000000"/>
          <w:lang w:val="en-US" w:eastAsia="en-US"/>
        </w:rPr>
        <w:t xml:space="preserve"> Concédase una </w:t>
      </w:r>
      <w:r w:rsidRPr="00342739">
        <w:rPr>
          <w:rFonts w:ascii="Arial" w:hAnsi="Arial" w:cs="Arial"/>
          <w:b/>
          <w:bCs/>
          <w:color w:val="000000"/>
          <w:lang w:val="en-US" w:eastAsia="en-US"/>
        </w:rPr>
        <w:t xml:space="preserve">Bonificación por Permanencia en el Cargo, de acuerdo al Artículo 10º de la Ordenanza Nº 784/2008, </w:t>
      </w:r>
      <w:r w:rsidRPr="00342739">
        <w:rPr>
          <w:rFonts w:ascii="Arial" w:hAnsi="Arial" w:cs="Arial"/>
          <w:color w:val="000000"/>
          <w:lang w:val="en-US" w:eastAsia="en-US"/>
        </w:rPr>
        <w:t>sobre el sueldo básico, a los agentes Municipales que se detallan en el siguiente cuadro</w:t>
      </w:r>
      <w:r w:rsidRPr="00342739">
        <w:rPr>
          <w:rFonts w:ascii="Arial" w:hAnsi="Arial" w:cs="Arial"/>
          <w:b/>
          <w:bCs/>
          <w:color w:val="000000"/>
          <w:lang w:val="en-US" w:eastAsia="en-US"/>
        </w:rPr>
        <w:t xml:space="preserve">, </w:t>
      </w:r>
      <w:r w:rsidRPr="00342739">
        <w:rPr>
          <w:rFonts w:ascii="Arial" w:hAnsi="Arial" w:cs="Arial"/>
          <w:color w:val="000000"/>
          <w:lang w:val="en-US" w:eastAsia="en-US"/>
        </w:rPr>
        <w:t>equivalente al porcentaje que figura en la misma:  </w:t>
      </w:r>
    </w:p>
    <w:p w:rsidR="00342739" w:rsidRPr="00342739" w:rsidRDefault="00342739" w:rsidP="00342739">
      <w:pPr>
        <w:rPr>
          <w:rFonts w:ascii="Arial" w:hAnsi="Arial" w:cs="Arial"/>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3018"/>
        <w:gridCol w:w="3898"/>
        <w:gridCol w:w="1857"/>
      </w:tblGrid>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APELLIDO Y NOMBRE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lang w:val="en-US" w:eastAsia="en-US"/>
              </w:rPr>
              <w:t>CATEGORIA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lang w:val="en-US" w:eastAsia="en-US"/>
              </w:rPr>
              <w:t>PORCENTAJE</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TISSERA Julio Amadeo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10%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GIGENA Susana del Valle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Profesional Cat.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10%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PEÑALBA Víctor Hugo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10%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ALVAREZ José Luis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Profesional Cat. 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10%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ROLDAN Luis Eduardo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10%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SUAREZ Santos Cristino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10%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TORRES Martin Miguel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10%</w:t>
            </w:r>
          </w:p>
        </w:tc>
      </w:tr>
    </w:tbl>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Artículo 3º.-</w:t>
      </w:r>
      <w:r w:rsidRPr="00342739">
        <w:rPr>
          <w:rFonts w:ascii="Arial" w:hAnsi="Arial" w:cs="Arial"/>
          <w:color w:val="000000"/>
          <w:lang w:val="en-US" w:eastAsia="en-US"/>
        </w:rPr>
        <w:t xml:space="preserve"> Concédase una </w:t>
      </w:r>
      <w:r w:rsidRPr="00342739">
        <w:rPr>
          <w:rFonts w:ascii="Arial" w:hAnsi="Arial" w:cs="Arial"/>
          <w:b/>
          <w:bCs/>
          <w:color w:val="000000"/>
          <w:lang w:val="en-US" w:eastAsia="en-US"/>
        </w:rPr>
        <w:t xml:space="preserve">Bonificación Personal de Inspección y Control, de acuerdo al Artículo 7º de la Ordenanza Nº 784/2008, </w:t>
      </w:r>
      <w:r w:rsidRPr="00342739">
        <w:rPr>
          <w:rFonts w:ascii="Arial" w:hAnsi="Arial" w:cs="Arial"/>
          <w:color w:val="000000"/>
          <w:lang w:val="en-US" w:eastAsia="en-US"/>
        </w:rPr>
        <w:t>sobre el sueldo básico, a los agentes Municipales que se detallan en el siguiente cuadro</w:t>
      </w:r>
      <w:r w:rsidRPr="00342739">
        <w:rPr>
          <w:rFonts w:ascii="Arial" w:hAnsi="Arial" w:cs="Arial"/>
          <w:b/>
          <w:bCs/>
          <w:color w:val="000000"/>
          <w:lang w:val="en-US" w:eastAsia="en-US"/>
        </w:rPr>
        <w:t xml:space="preserve">, </w:t>
      </w:r>
      <w:r w:rsidRPr="00342739">
        <w:rPr>
          <w:rFonts w:ascii="Arial" w:hAnsi="Arial" w:cs="Arial"/>
          <w:color w:val="000000"/>
          <w:lang w:val="en-US" w:eastAsia="en-US"/>
        </w:rPr>
        <w:t>equivalente al porcentaje que figura en la misma:  </w:t>
      </w:r>
    </w:p>
    <w:p w:rsidR="00342739" w:rsidRPr="00342739" w:rsidRDefault="00342739" w:rsidP="00342739">
      <w:pPr>
        <w:rPr>
          <w:rFonts w:ascii="Arial" w:hAnsi="Arial" w:cs="Arial"/>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3364"/>
        <w:gridCol w:w="2044"/>
        <w:gridCol w:w="1857"/>
      </w:tblGrid>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APELLIDO Y NOMBRE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lang w:val="en-US" w:eastAsia="en-US"/>
              </w:rPr>
              <w:t>CATEGORIA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lang w:val="en-US" w:eastAsia="en-US"/>
              </w:rPr>
              <w:t>PORCENTAJE</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BARRIONUEVO</w:t>
            </w:r>
            <w:r w:rsidRPr="00342739">
              <w:rPr>
                <w:rFonts w:ascii="Arial" w:hAnsi="Arial" w:cs="Arial"/>
                <w:b/>
                <w:bCs/>
                <w:color w:val="000000"/>
                <w:lang w:val="en-US" w:eastAsia="en-US"/>
              </w:rPr>
              <w:t xml:space="preserve"> </w:t>
            </w:r>
            <w:r w:rsidRPr="00342739">
              <w:rPr>
                <w:rFonts w:ascii="Arial" w:hAnsi="Arial" w:cs="Arial"/>
                <w:color w:val="000000"/>
                <w:lang w:val="en-US" w:eastAsia="en-US"/>
              </w:rPr>
              <w:t>Rocío Belén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Inspector Cat.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MURUA, Carla Analía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Inspector Cat.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lastRenderedPageBreak/>
              <w:t>PERALTA, Ángel Gabriel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Inspector Cat.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PONCE Paola Alejandra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Inspector Cat.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VALDEZ María Alejandra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Inspector Cat.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bl>
    <w:p w:rsidR="00342739" w:rsidRPr="00342739" w:rsidRDefault="00342739" w:rsidP="00342739">
      <w:pPr>
        <w:spacing w:after="240"/>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Artículo 4º.-</w:t>
      </w:r>
      <w:r w:rsidRPr="00342739">
        <w:rPr>
          <w:rFonts w:ascii="Arial" w:hAnsi="Arial" w:cs="Arial"/>
          <w:color w:val="000000"/>
          <w:lang w:val="en-US" w:eastAsia="en-US"/>
        </w:rPr>
        <w:t xml:space="preserve"> Concédase una </w:t>
      </w:r>
      <w:r w:rsidRPr="00342739">
        <w:rPr>
          <w:rFonts w:ascii="Arial" w:hAnsi="Arial" w:cs="Arial"/>
          <w:b/>
          <w:bCs/>
          <w:color w:val="000000"/>
          <w:lang w:val="en-US" w:eastAsia="en-US"/>
        </w:rPr>
        <w:t xml:space="preserve">Bonificación por Tareas Especiales, de acuerdo al Artículo 8º de la Ordenanza Nº 784, </w:t>
      </w:r>
      <w:r w:rsidRPr="00342739">
        <w:rPr>
          <w:rFonts w:ascii="Arial" w:hAnsi="Arial" w:cs="Arial"/>
          <w:color w:val="000000"/>
          <w:lang w:val="en-US" w:eastAsia="en-US"/>
        </w:rPr>
        <w:t xml:space="preserve">sobre el sueldo básico, a </w:t>
      </w:r>
      <w:proofErr w:type="gramStart"/>
      <w:r w:rsidRPr="00342739">
        <w:rPr>
          <w:rFonts w:ascii="Arial" w:hAnsi="Arial" w:cs="Arial"/>
          <w:color w:val="000000"/>
          <w:lang w:val="en-US" w:eastAsia="en-US"/>
        </w:rPr>
        <w:t>los  agentes</w:t>
      </w:r>
      <w:proofErr w:type="gramEnd"/>
      <w:r w:rsidRPr="00342739">
        <w:rPr>
          <w:rFonts w:ascii="Arial" w:hAnsi="Arial" w:cs="Arial"/>
          <w:color w:val="000000"/>
          <w:lang w:val="en-US" w:eastAsia="en-US"/>
        </w:rPr>
        <w:t xml:space="preserve"> Municipales que se detallan en el siguiente cuadro</w:t>
      </w:r>
      <w:r w:rsidRPr="00342739">
        <w:rPr>
          <w:rFonts w:ascii="Arial" w:hAnsi="Arial" w:cs="Arial"/>
          <w:b/>
          <w:bCs/>
          <w:color w:val="000000"/>
          <w:lang w:val="en-US" w:eastAsia="en-US"/>
        </w:rPr>
        <w:t xml:space="preserve">, </w:t>
      </w:r>
      <w:r w:rsidRPr="00342739">
        <w:rPr>
          <w:rFonts w:ascii="Arial" w:hAnsi="Arial" w:cs="Arial"/>
          <w:color w:val="000000"/>
          <w:lang w:val="en-US" w:eastAsia="en-US"/>
        </w:rPr>
        <w:t>equivalente al porcentaje que figura en la misma:  </w:t>
      </w:r>
    </w:p>
    <w:p w:rsidR="00342739" w:rsidRPr="00342739" w:rsidRDefault="00342739" w:rsidP="00342739">
      <w:pPr>
        <w:spacing w:after="240"/>
        <w:rPr>
          <w:rFonts w:ascii="Arial" w:hAnsi="Arial" w:cs="Arial"/>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3417"/>
        <w:gridCol w:w="3898"/>
        <w:gridCol w:w="1857"/>
      </w:tblGrid>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APELLIDO Y NOMBRE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lang w:val="en-US" w:eastAsia="en-US"/>
              </w:rPr>
              <w:t>CATEGORIA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lang w:val="en-US" w:eastAsia="en-US"/>
              </w:rPr>
              <w:t>PORCENTAJE</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ALMADA, Eumenio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Chofer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ALVAREZ, Irene Susana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Enfermería Cat.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CAPARROS, Isabel del Valle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Enfermería Cat.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CORNEJO, Noraly Silvana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Enfermería Cat.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FERNANDEZ, Hilda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Enfermería Cat.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MAHNKE, Alcira Elvira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Enfermería Cat.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REARTE, Sandra del Valle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Profesional Cat. 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SANCHEZ, María Magdalena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Enfermería Cat.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GIAMPORTONI Carolina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Profesional Cat. 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BACCOLA Silvia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Profesional Cat. 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ROMERO Nancy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Profesional Cat. 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LEITON René Armando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MAMANI MAMANI Ariel Omar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BANEGAS Verónica Gabriela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Enfermería Cat.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MARQUEZ Liliana Andrea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Profesional Cat. 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PAEZ Héctor Emanuel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BRUNO Carlos Alberto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20%</w:t>
            </w:r>
          </w:p>
        </w:tc>
      </w:tr>
    </w:tbl>
    <w:p w:rsidR="00342739" w:rsidRPr="00342739" w:rsidRDefault="00342739" w:rsidP="00342739">
      <w:pPr>
        <w:spacing w:after="240"/>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Artículo 5º.-</w:t>
      </w:r>
      <w:r w:rsidRPr="00342739">
        <w:rPr>
          <w:rFonts w:ascii="Arial" w:hAnsi="Arial" w:cs="Arial"/>
          <w:color w:val="000000"/>
          <w:lang w:val="en-US" w:eastAsia="en-US"/>
        </w:rPr>
        <w:t xml:space="preserve"> Concédase una </w:t>
      </w:r>
      <w:r w:rsidRPr="00342739">
        <w:rPr>
          <w:rFonts w:ascii="Arial" w:hAnsi="Arial" w:cs="Arial"/>
          <w:b/>
          <w:bCs/>
          <w:color w:val="000000"/>
          <w:lang w:val="en-US" w:eastAsia="en-US"/>
        </w:rPr>
        <w:t xml:space="preserve">Bonificación por Disposición Horaria, de acuerdo al Artículo 6º de la Ordenanza Nº 784, </w:t>
      </w:r>
      <w:r w:rsidRPr="00342739">
        <w:rPr>
          <w:rFonts w:ascii="Arial" w:hAnsi="Arial" w:cs="Arial"/>
          <w:color w:val="000000"/>
          <w:lang w:val="en-US" w:eastAsia="en-US"/>
        </w:rPr>
        <w:t xml:space="preserve">sobre los sueldos básicos, a </w:t>
      </w:r>
      <w:proofErr w:type="gramStart"/>
      <w:r w:rsidRPr="00342739">
        <w:rPr>
          <w:rFonts w:ascii="Arial" w:hAnsi="Arial" w:cs="Arial"/>
          <w:color w:val="000000"/>
          <w:lang w:val="en-US" w:eastAsia="en-US"/>
        </w:rPr>
        <w:t>los  agentes</w:t>
      </w:r>
      <w:proofErr w:type="gramEnd"/>
      <w:r w:rsidRPr="00342739">
        <w:rPr>
          <w:rFonts w:ascii="Arial" w:hAnsi="Arial" w:cs="Arial"/>
          <w:color w:val="000000"/>
          <w:lang w:val="en-US" w:eastAsia="en-US"/>
        </w:rPr>
        <w:t xml:space="preserve"> Municipales que se detallan en el siguiente cuadro</w:t>
      </w:r>
      <w:r w:rsidRPr="00342739">
        <w:rPr>
          <w:rFonts w:ascii="Arial" w:hAnsi="Arial" w:cs="Arial"/>
          <w:b/>
          <w:bCs/>
          <w:color w:val="000000"/>
          <w:lang w:val="en-US" w:eastAsia="en-US"/>
        </w:rPr>
        <w:t xml:space="preserve">, </w:t>
      </w:r>
      <w:r w:rsidRPr="00342739">
        <w:rPr>
          <w:rFonts w:ascii="Arial" w:hAnsi="Arial" w:cs="Arial"/>
          <w:color w:val="000000"/>
          <w:lang w:val="en-US" w:eastAsia="en-US"/>
        </w:rPr>
        <w:t>equivalente al porcentaje que figura en la misma:  </w:t>
      </w:r>
    </w:p>
    <w:p w:rsidR="00342739" w:rsidRPr="00342739" w:rsidRDefault="00342739" w:rsidP="00342739">
      <w:pPr>
        <w:spacing w:after="240"/>
        <w:rPr>
          <w:rFonts w:ascii="Arial" w:hAnsi="Arial" w:cs="Arial"/>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4538"/>
        <w:gridCol w:w="3898"/>
        <w:gridCol w:w="1857"/>
      </w:tblGrid>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APELLIDO Y NOMBRE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lang w:val="en-US" w:eastAsia="en-US"/>
              </w:rPr>
              <w:t>CATEGORIA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lang w:val="en-US" w:eastAsia="en-US"/>
              </w:rPr>
              <w:t>PORCENTAJE</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BANDIRALI, Eduardo José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Administrativo Cat. 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BORDOLINI, Claudia Patricia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Profesional Cat. 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GATTINO, Silvana Alejandra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Administrativo Cat. 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GOMEZ, Raúl Alejandro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Profesional Cat. 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PUCHETA, Martín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Administrativo Cat. 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VACA, Mariana Raquel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Profesional Cat. 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FERNANDEZ, Marilena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Administrativo Cat 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BACCOLA Silvia Elisabeth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Profesional Cat. 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CARDOZO Mariela Alejandra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Administrativo Cat. 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SCHIAVONI Luis Eugenio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TISSERA Julio Amadeo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ALVAREZ Irene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Enfermería Cat.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VILLANUEVA Mónica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Administrativo Cat 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BARRIONUEVO Rocío Belén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Inspector Cat.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lastRenderedPageBreak/>
              <w:t>VALDEZ Maria Alejandra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Inspector Cat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MAMANI MAMANI Ariel Omar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PONCE Paola Alejandra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Inspector Cat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RE Elvio Carlos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VIDELA Daniel Alejandro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ARRASCAETA Milton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FERNANDEZ PERALTA Héctor Roberto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MANRIQUE David Joel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PINTO Maximiliano Norberto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Profesional Cat 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60%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ALMADA Martin Guillermo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Administrativo Cat 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rPr>
                <w:rFonts w:ascii="Arial" w:hAnsi="Arial" w:cs="Arial"/>
                <w:lang w:val="en-US" w:eastAsia="en-US"/>
              </w:rPr>
            </w:pPr>
          </w:p>
        </w:tc>
      </w:tr>
    </w:tbl>
    <w:p w:rsidR="00342739" w:rsidRPr="00342739" w:rsidRDefault="00342739" w:rsidP="00342739">
      <w:pPr>
        <w:spacing w:after="240"/>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Artículo 6º.-</w:t>
      </w:r>
      <w:r w:rsidRPr="00342739">
        <w:rPr>
          <w:rFonts w:ascii="Arial" w:hAnsi="Arial" w:cs="Arial"/>
          <w:color w:val="000000"/>
          <w:lang w:val="en-US" w:eastAsia="en-US"/>
        </w:rPr>
        <w:t xml:space="preserve"> Concédase un </w:t>
      </w:r>
      <w:r w:rsidRPr="00342739">
        <w:rPr>
          <w:rFonts w:ascii="Arial" w:hAnsi="Arial" w:cs="Arial"/>
          <w:b/>
          <w:bCs/>
          <w:color w:val="000000"/>
          <w:lang w:val="en-US" w:eastAsia="en-US"/>
        </w:rPr>
        <w:t xml:space="preserve">Adicional fijo Compensatorio, de acuerdo al Artículo 15º de la Ordenanza Nº 784/2008, </w:t>
      </w:r>
      <w:r w:rsidRPr="00342739">
        <w:rPr>
          <w:rFonts w:ascii="Arial" w:hAnsi="Arial" w:cs="Arial"/>
          <w:color w:val="000000"/>
          <w:lang w:val="en-US" w:eastAsia="en-US"/>
        </w:rPr>
        <w:t xml:space="preserve">sobre los sueldos básicos, a </w:t>
      </w:r>
      <w:proofErr w:type="gramStart"/>
      <w:r w:rsidRPr="00342739">
        <w:rPr>
          <w:rFonts w:ascii="Arial" w:hAnsi="Arial" w:cs="Arial"/>
          <w:color w:val="000000"/>
          <w:lang w:val="en-US" w:eastAsia="en-US"/>
        </w:rPr>
        <w:t>los  agentes</w:t>
      </w:r>
      <w:proofErr w:type="gramEnd"/>
      <w:r w:rsidRPr="00342739">
        <w:rPr>
          <w:rFonts w:ascii="Arial" w:hAnsi="Arial" w:cs="Arial"/>
          <w:color w:val="000000"/>
          <w:lang w:val="en-US" w:eastAsia="en-US"/>
        </w:rPr>
        <w:t xml:space="preserve"> Municipales que se detallan en el siguiente cuadro</w:t>
      </w:r>
      <w:r w:rsidRPr="00342739">
        <w:rPr>
          <w:rFonts w:ascii="Arial" w:hAnsi="Arial" w:cs="Arial"/>
          <w:b/>
          <w:bCs/>
          <w:color w:val="000000"/>
          <w:lang w:val="en-US" w:eastAsia="en-US"/>
        </w:rPr>
        <w:t xml:space="preserve">, </w:t>
      </w:r>
      <w:r w:rsidRPr="00342739">
        <w:rPr>
          <w:rFonts w:ascii="Arial" w:hAnsi="Arial" w:cs="Arial"/>
          <w:color w:val="000000"/>
          <w:lang w:val="en-US" w:eastAsia="en-US"/>
        </w:rPr>
        <w:t>equivalente al monto que figura en la misma:  </w:t>
      </w:r>
    </w:p>
    <w:p w:rsidR="00342739" w:rsidRPr="00342739" w:rsidRDefault="00342739" w:rsidP="00342739">
      <w:pPr>
        <w:spacing w:after="240"/>
        <w:rPr>
          <w:rFonts w:ascii="Arial" w:hAnsi="Arial" w:cs="Arial"/>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3417"/>
        <w:gridCol w:w="3898"/>
        <w:gridCol w:w="1110"/>
      </w:tblGrid>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APELLIDO Y NOMBRE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lang w:val="en-US" w:eastAsia="en-US"/>
              </w:rPr>
              <w:t>CATEGORIA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lang w:val="en-US" w:eastAsia="en-US"/>
              </w:rPr>
              <w:t>MONTO</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ALVAREZ, José Luis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Profesional Cat 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128,90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ARAYA, Silvia Mercedes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147,61</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AUTELLI, Claudia Mariela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108,80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BANDIRALI, Eduardo José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Administrativo Cat 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10,96</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BANEGA, Daniel Alfredo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117,52</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CALDERON, Cesar Omar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36,22</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CARDOZO, Mariela Alejandra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Administrativo Cat 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216,48</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CORZO, Jorge Antonio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28,62</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GIGENA, Susana del Valle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Profesional Cat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74,40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GOMEZ, Mariana Noemí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Administrativo Cat 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20,40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GONZALEZ, José Antonio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57,88</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PAEZ, Ana María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113,52</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PEÑALBA, Víctor Hugo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60,30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PUCHETA, Martín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Administrativo Cat 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576,06</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QUEVEDO, Juan Ramón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545,50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REARTE, Sandra del Valle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Profesional Cat 17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446,64</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ROLDAN, Luis Eduardo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140,70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TISSERA, Julio Amadeo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34,30</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TUNINETTI, Mariela Ursula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Profesional Cat 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208,04</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VILLANUEVA, Carina Mónica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Administrativa Cat 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354,86</w:t>
            </w:r>
          </w:p>
        </w:tc>
      </w:tr>
      <w:tr w:rsidR="00342739" w:rsidRPr="00342739" w:rsidTr="003427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ZERDA, María Cristina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center"/>
              <w:rPr>
                <w:rFonts w:ascii="Arial" w:hAnsi="Arial" w:cs="Arial"/>
                <w:lang w:val="en-US" w:eastAsia="en-US"/>
              </w:rPr>
            </w:pPr>
            <w:r w:rsidRPr="00342739">
              <w:rPr>
                <w:rFonts w:ascii="Arial" w:hAnsi="Arial" w:cs="Arial"/>
                <w:color w:val="000000"/>
                <w:lang w:val="en-US" w:eastAsia="en-US"/>
              </w:rPr>
              <w:t>Mantenim. y Serv., Grales. Cat.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739" w:rsidRPr="00342739" w:rsidRDefault="00342739" w:rsidP="00342739">
            <w:pPr>
              <w:jc w:val="right"/>
              <w:rPr>
                <w:rFonts w:ascii="Arial" w:hAnsi="Arial" w:cs="Arial"/>
                <w:lang w:val="en-US" w:eastAsia="en-US"/>
              </w:rPr>
            </w:pPr>
            <w:r w:rsidRPr="00342739">
              <w:rPr>
                <w:rFonts w:ascii="Arial" w:hAnsi="Arial" w:cs="Arial"/>
                <w:color w:val="000000"/>
                <w:lang w:val="en-US" w:eastAsia="en-US"/>
              </w:rPr>
              <w:t>108,80</w:t>
            </w:r>
          </w:p>
        </w:tc>
      </w:tr>
    </w:tbl>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Artículo 7º.-</w:t>
      </w:r>
      <w:r w:rsidRPr="00342739">
        <w:rPr>
          <w:rFonts w:ascii="Arial" w:hAnsi="Arial" w:cs="Arial"/>
          <w:color w:val="000000"/>
          <w:lang w:val="en-US" w:eastAsia="en-US"/>
        </w:rPr>
        <w:t xml:space="preserve"> Comuníquese, publíquese, dése al R.M. y </w:t>
      </w:r>
      <w:proofErr w:type="gramStart"/>
      <w:r w:rsidRPr="00342739">
        <w:rPr>
          <w:rFonts w:ascii="Arial" w:hAnsi="Arial" w:cs="Arial"/>
          <w:color w:val="000000"/>
          <w:lang w:val="en-US" w:eastAsia="en-US"/>
        </w:rPr>
        <w:t>archívese.-</w:t>
      </w:r>
      <w:proofErr w:type="gramEnd"/>
    </w:p>
    <w:p w:rsidR="00342739" w:rsidRPr="00342739" w:rsidRDefault="00342739" w:rsidP="00342739">
      <w:pPr>
        <w:jc w:val="both"/>
        <w:rPr>
          <w:rFonts w:ascii="Arial" w:eastAsia="Arial" w:hAnsi="Arial" w:cs="Arial"/>
        </w:rPr>
      </w:pPr>
    </w:p>
    <w:p w:rsidR="00342739" w:rsidRDefault="00342739" w:rsidP="00342739">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342739" w:rsidRDefault="00342739" w:rsidP="00342739">
      <w:pPr>
        <w:pStyle w:val="Ttulo2"/>
        <w:rPr>
          <w:rFonts w:ascii="Arial" w:eastAsia="Arial" w:hAnsi="Arial" w:cs="Arial"/>
          <w:b/>
          <w:color w:val="279E94"/>
        </w:rPr>
      </w:pPr>
      <w:bookmarkStart w:id="3" w:name="_Toc106698127"/>
      <w:r>
        <w:rPr>
          <w:rFonts w:ascii="Arial" w:eastAsia="Arial" w:hAnsi="Arial" w:cs="Arial"/>
          <w:b/>
          <w:color w:val="279E94"/>
        </w:rPr>
        <w:t>Decreto Nº 002</w:t>
      </w:r>
      <w:bookmarkEnd w:id="3"/>
    </w:p>
    <w:p w:rsidR="00342739" w:rsidRDefault="00342739" w:rsidP="00342739">
      <w:pPr>
        <w:jc w:val="right"/>
        <w:rPr>
          <w:rFonts w:ascii="Arial" w:eastAsia="Arial" w:hAnsi="Arial" w:cs="Arial"/>
        </w:rPr>
      </w:pPr>
      <w:r>
        <w:rPr>
          <w:rFonts w:ascii="Arial" w:eastAsia="Arial" w:hAnsi="Arial" w:cs="Arial"/>
        </w:rPr>
        <w:t xml:space="preserve">Promulgada: Monte Cristo, 04 de </w:t>
      </w:r>
      <w:proofErr w:type="gramStart"/>
      <w:r>
        <w:rPr>
          <w:rFonts w:ascii="Arial" w:eastAsia="Arial" w:hAnsi="Arial" w:cs="Arial"/>
        </w:rPr>
        <w:t>Enero</w:t>
      </w:r>
      <w:proofErr w:type="gramEnd"/>
      <w:r>
        <w:rPr>
          <w:rFonts w:ascii="Arial" w:eastAsia="Arial" w:hAnsi="Arial" w:cs="Arial"/>
        </w:rPr>
        <w:t xml:space="preserve"> de 2022.-</w:t>
      </w:r>
    </w:p>
    <w:p w:rsidR="00342739" w:rsidRDefault="00342739" w:rsidP="00342739">
      <w:pPr>
        <w:jc w:val="right"/>
        <w:rPr>
          <w:rFonts w:ascii="Arial" w:eastAsia="Arial" w:hAnsi="Arial" w:cs="Arial"/>
        </w:rPr>
      </w:pPr>
      <w:r>
        <w:rPr>
          <w:rFonts w:ascii="Arial" w:eastAsia="Arial" w:hAnsi="Arial" w:cs="Arial"/>
        </w:rPr>
        <w:t xml:space="preserve">Publicada: 11 de </w:t>
      </w:r>
      <w:proofErr w:type="gramStart"/>
      <w:r>
        <w:rPr>
          <w:rFonts w:ascii="Arial" w:eastAsia="Arial" w:hAnsi="Arial" w:cs="Arial"/>
        </w:rPr>
        <w:t>Enero</w:t>
      </w:r>
      <w:proofErr w:type="gramEnd"/>
      <w:r>
        <w:rPr>
          <w:rFonts w:ascii="Arial" w:eastAsia="Arial" w:hAnsi="Arial" w:cs="Arial"/>
        </w:rPr>
        <w:t xml:space="preserve"> de 2022.-</w:t>
      </w: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VISTO:</w:t>
      </w:r>
      <w:r w:rsidRPr="00342739">
        <w:rPr>
          <w:rFonts w:ascii="Arial" w:hAnsi="Arial" w:cs="Arial"/>
          <w:color w:val="000000"/>
          <w:lang w:val="en-US" w:eastAsia="en-US"/>
        </w:rPr>
        <w:t> </w:t>
      </w:r>
    </w:p>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lastRenderedPageBreak/>
        <w:t>              La necesidad de reforzar las tareas de limpieza en los diferentes establecimientos educativos de nuestra localidad, a los fines de colaborar para el cumplimiento de las medidas sanitarias. </w:t>
      </w:r>
    </w:p>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Y CONSIDERANDO:</w:t>
      </w:r>
      <w:r w:rsidRPr="00342739">
        <w:rPr>
          <w:rFonts w:ascii="Arial" w:hAnsi="Arial" w:cs="Arial"/>
          <w:color w:val="000000"/>
          <w:lang w:val="en-US" w:eastAsia="en-US"/>
        </w:rPr>
        <w:t> </w:t>
      </w:r>
    </w:p>
    <w:p w:rsidR="00342739" w:rsidRPr="00342739" w:rsidRDefault="00342739" w:rsidP="00342739">
      <w:pPr>
        <w:ind w:firstLine="2340"/>
        <w:jc w:val="both"/>
        <w:rPr>
          <w:rFonts w:ascii="Arial" w:hAnsi="Arial" w:cs="Arial"/>
          <w:lang w:val="en-US" w:eastAsia="en-US"/>
        </w:rPr>
      </w:pPr>
      <w:r w:rsidRPr="00342739">
        <w:rPr>
          <w:rFonts w:ascii="Arial" w:hAnsi="Arial" w:cs="Arial"/>
          <w:color w:val="000000"/>
          <w:lang w:val="en-US" w:eastAsia="en-US"/>
        </w:rPr>
        <w:t>Que es de público conocimiento la situación epidemiológica que continuamos atravesando en donde resulta necesario reforzar las medidas sanitarias.</w:t>
      </w:r>
    </w:p>
    <w:p w:rsidR="00342739" w:rsidRPr="00342739" w:rsidRDefault="00342739" w:rsidP="00342739">
      <w:pPr>
        <w:ind w:firstLine="2340"/>
        <w:jc w:val="both"/>
        <w:rPr>
          <w:rFonts w:ascii="Arial" w:hAnsi="Arial" w:cs="Arial"/>
          <w:lang w:val="en-US" w:eastAsia="en-US"/>
        </w:rPr>
      </w:pPr>
      <w:r w:rsidRPr="00342739">
        <w:rPr>
          <w:rFonts w:ascii="Arial" w:hAnsi="Arial" w:cs="Arial"/>
          <w:color w:val="000000"/>
          <w:lang w:val="en-US" w:eastAsia="en-US"/>
        </w:rPr>
        <w:t xml:space="preserve">Que este municipio en la medida de sus posibilidades realiza todas las acciones que se encuentran a su alcance a los fines de colaborar con los mismos, razón por la cual ha destinado personal externo a </w:t>
      </w:r>
      <w:proofErr w:type="gramStart"/>
      <w:r w:rsidRPr="00342739">
        <w:rPr>
          <w:rFonts w:ascii="Arial" w:hAnsi="Arial" w:cs="Arial"/>
          <w:color w:val="000000"/>
          <w:lang w:val="en-US" w:eastAsia="en-US"/>
        </w:rPr>
        <w:t>tales</w:t>
      </w:r>
      <w:proofErr w:type="gramEnd"/>
      <w:r w:rsidRPr="00342739">
        <w:rPr>
          <w:rFonts w:ascii="Arial" w:hAnsi="Arial" w:cs="Arial"/>
          <w:color w:val="000000"/>
          <w:lang w:val="en-US" w:eastAsia="en-US"/>
        </w:rPr>
        <w:t xml:space="preserve"> fines.</w:t>
      </w:r>
    </w:p>
    <w:p w:rsidR="00342739" w:rsidRPr="00342739" w:rsidRDefault="00342739" w:rsidP="00342739">
      <w:pPr>
        <w:ind w:firstLine="2340"/>
        <w:jc w:val="both"/>
        <w:rPr>
          <w:rFonts w:ascii="Arial" w:hAnsi="Arial" w:cs="Arial"/>
          <w:lang w:val="en-US" w:eastAsia="en-US"/>
        </w:rPr>
      </w:pPr>
      <w:r w:rsidRPr="00342739">
        <w:rPr>
          <w:rFonts w:ascii="Arial" w:hAnsi="Arial" w:cs="Arial"/>
          <w:color w:val="000000"/>
          <w:lang w:val="en-US" w:eastAsia="en-US"/>
        </w:rPr>
        <w:t>Que resulta necesario abonar una contraprestación por dichas tareas.</w:t>
      </w:r>
    </w:p>
    <w:p w:rsidR="00342739" w:rsidRPr="00342739" w:rsidRDefault="00342739" w:rsidP="00342739">
      <w:pPr>
        <w:ind w:firstLine="2340"/>
        <w:jc w:val="both"/>
        <w:rPr>
          <w:rFonts w:ascii="Arial" w:hAnsi="Arial" w:cs="Arial"/>
          <w:lang w:val="en-US" w:eastAsia="en-US"/>
        </w:rPr>
      </w:pPr>
      <w:r w:rsidRPr="00342739">
        <w:rPr>
          <w:rFonts w:ascii="Arial" w:hAnsi="Arial" w:cs="Arial"/>
          <w:color w:val="000000"/>
          <w:lang w:val="en-US" w:eastAsia="en-US"/>
        </w:rPr>
        <w:t xml:space="preserve">Que el Departamento Ejecutivo Municipal cuenta con partida para atender el gasto que origine lo dispuesto en </w:t>
      </w:r>
      <w:proofErr w:type="gramStart"/>
      <w:r w:rsidRPr="00342739">
        <w:rPr>
          <w:rFonts w:ascii="Arial" w:hAnsi="Arial" w:cs="Arial"/>
          <w:color w:val="000000"/>
          <w:lang w:val="en-US" w:eastAsia="en-US"/>
        </w:rPr>
        <w:t>el  presente</w:t>
      </w:r>
      <w:proofErr w:type="gramEnd"/>
      <w:r w:rsidRPr="00342739">
        <w:rPr>
          <w:rFonts w:ascii="Arial" w:hAnsi="Arial" w:cs="Arial"/>
          <w:color w:val="000000"/>
          <w:lang w:val="en-US" w:eastAsia="en-US"/>
        </w:rPr>
        <w:t xml:space="preserve"> decreto, por ello:</w:t>
      </w:r>
    </w:p>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 </w:t>
      </w:r>
    </w:p>
    <w:p w:rsidR="00342739" w:rsidRPr="00342739" w:rsidRDefault="00342739" w:rsidP="00342739">
      <w:pPr>
        <w:rPr>
          <w:rFonts w:ascii="Arial" w:hAnsi="Arial" w:cs="Arial"/>
          <w:lang w:val="en-US" w:eastAsia="en-US"/>
        </w:rPr>
      </w:pPr>
    </w:p>
    <w:p w:rsidR="00342739" w:rsidRPr="00342739" w:rsidRDefault="00342739" w:rsidP="00342739">
      <w:pPr>
        <w:jc w:val="center"/>
        <w:rPr>
          <w:rFonts w:ascii="Arial" w:hAnsi="Arial" w:cs="Arial"/>
          <w:lang w:val="en-US" w:eastAsia="en-US"/>
        </w:rPr>
      </w:pPr>
      <w:r w:rsidRPr="00342739">
        <w:rPr>
          <w:rFonts w:ascii="Arial" w:hAnsi="Arial" w:cs="Arial"/>
          <w:b/>
          <w:bCs/>
          <w:color w:val="000000"/>
          <w:lang w:val="en-US" w:eastAsia="en-US"/>
        </w:rPr>
        <w:t>LA INTENDENTE MUNICIPAL EN USO DE SUS ATRIBUCIONES</w:t>
      </w:r>
    </w:p>
    <w:p w:rsidR="00342739" w:rsidRPr="00342739" w:rsidRDefault="00342739" w:rsidP="00342739">
      <w:pPr>
        <w:jc w:val="center"/>
        <w:rPr>
          <w:rFonts w:ascii="Arial" w:hAnsi="Arial" w:cs="Arial"/>
          <w:lang w:val="en-US" w:eastAsia="en-US"/>
        </w:rPr>
      </w:pPr>
      <w:r w:rsidRPr="00342739">
        <w:rPr>
          <w:rFonts w:ascii="Arial" w:hAnsi="Arial" w:cs="Arial"/>
          <w:b/>
          <w:bCs/>
          <w:color w:val="000000"/>
          <w:lang w:val="en-US" w:eastAsia="en-US"/>
        </w:rPr>
        <w:t>DECRETA</w:t>
      </w:r>
    </w:p>
    <w:p w:rsidR="00342739" w:rsidRPr="00342739" w:rsidRDefault="00342739" w:rsidP="00342739">
      <w:pPr>
        <w:spacing w:after="240"/>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Artículo 1º.-</w:t>
      </w:r>
      <w:r w:rsidRPr="00342739">
        <w:rPr>
          <w:rFonts w:ascii="Arial" w:hAnsi="Arial" w:cs="Arial"/>
          <w:color w:val="000000"/>
          <w:lang w:val="en-US" w:eastAsia="en-US"/>
        </w:rPr>
        <w:t xml:space="preserve"> Abónese a la </w:t>
      </w:r>
      <w:r w:rsidRPr="00342739">
        <w:rPr>
          <w:rFonts w:ascii="Arial" w:hAnsi="Arial" w:cs="Arial"/>
          <w:b/>
          <w:bCs/>
          <w:color w:val="000000"/>
          <w:lang w:val="en-US" w:eastAsia="en-US"/>
        </w:rPr>
        <w:t xml:space="preserve">Sra. Valeria Fabiana QUISPE, DNI N° 30.488.659 </w:t>
      </w:r>
      <w:r w:rsidRPr="00342739">
        <w:rPr>
          <w:rFonts w:ascii="Arial" w:hAnsi="Arial" w:cs="Arial"/>
          <w:color w:val="000000"/>
          <w:lang w:val="en-US" w:eastAsia="en-US"/>
        </w:rPr>
        <w:t>la suma de Pesos Dos mil trescientos noventa y dos con cincuenta centavos ($2.392,50,00) en concepto de contraprestación por los trabajos de limpieza realizados con motivo de cumplimiento de los protocolos y medidas de bioseguridad covid-19</w:t>
      </w:r>
    </w:p>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Articulo 2º.-</w:t>
      </w:r>
      <w:r w:rsidRPr="00342739">
        <w:rPr>
          <w:rFonts w:ascii="Arial" w:hAnsi="Arial" w:cs="Arial"/>
          <w:color w:val="000000"/>
          <w:lang w:val="en-US" w:eastAsia="en-US"/>
        </w:rPr>
        <w:t xml:space="preserve"> Abónese a la</w:t>
      </w:r>
      <w:r w:rsidRPr="00342739">
        <w:rPr>
          <w:rFonts w:ascii="Arial" w:hAnsi="Arial" w:cs="Arial"/>
          <w:b/>
          <w:bCs/>
          <w:color w:val="000000"/>
          <w:lang w:val="en-US" w:eastAsia="en-US"/>
        </w:rPr>
        <w:t xml:space="preserve"> Sra. GREGORI Rocío, DNI N° 42.513.228 </w:t>
      </w:r>
      <w:r w:rsidRPr="00342739">
        <w:rPr>
          <w:rFonts w:ascii="Arial" w:hAnsi="Arial" w:cs="Arial"/>
          <w:color w:val="000000"/>
          <w:lang w:val="en-US" w:eastAsia="en-US"/>
        </w:rPr>
        <w:t>la suma de Pesos Doscientos cuarenta y siete con cincuenta centavos ($247.50) en concepto de contraprestación por los trabajos de limpieza realizados con motivo de cumplimiento de los protocolos y medidas de bioseguridad covid-19</w:t>
      </w:r>
    </w:p>
    <w:p w:rsidR="00342739" w:rsidRPr="00342739" w:rsidRDefault="00342739" w:rsidP="00342739">
      <w:pPr>
        <w:spacing w:after="240"/>
        <w:rPr>
          <w:rFonts w:ascii="Arial" w:hAnsi="Arial" w:cs="Arial"/>
          <w:lang w:val="en-US" w:eastAsia="en-US"/>
        </w:rPr>
      </w:pPr>
      <w:r w:rsidRPr="00342739">
        <w:rPr>
          <w:rFonts w:ascii="Arial" w:hAnsi="Arial" w:cs="Arial"/>
          <w:lang w:val="en-US" w:eastAsia="en-US"/>
        </w:rPr>
        <w:br/>
      </w: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Articulo 3º.-</w:t>
      </w:r>
      <w:r w:rsidRPr="00342739">
        <w:rPr>
          <w:rFonts w:ascii="Arial" w:hAnsi="Arial" w:cs="Arial"/>
          <w:color w:val="000000"/>
          <w:lang w:val="en-US" w:eastAsia="en-US"/>
        </w:rPr>
        <w:t xml:space="preserve"> Abónese a la</w:t>
      </w:r>
      <w:r w:rsidRPr="00342739">
        <w:rPr>
          <w:rFonts w:ascii="Arial" w:hAnsi="Arial" w:cs="Arial"/>
          <w:b/>
          <w:bCs/>
          <w:color w:val="000000"/>
          <w:lang w:val="en-US" w:eastAsia="en-US"/>
        </w:rPr>
        <w:t xml:space="preserve"> Sra. ACOSTA Silvia del Valle</w:t>
      </w:r>
      <w:r w:rsidRPr="00342739">
        <w:rPr>
          <w:rFonts w:ascii="Arial" w:hAnsi="Arial" w:cs="Arial"/>
          <w:color w:val="000000"/>
          <w:lang w:val="en-US" w:eastAsia="en-US"/>
        </w:rPr>
        <w:t>, DNI. Nº 23.546.627 la suma de Pesos Tres mil doscientos diecisiete con cincuenta centavos ($3.217,50) en concepto de contraprestación por los trabajos de limpieza con motivo de cumplimiento de los protocolos y medidas de bioseguridad covid-19.</w:t>
      </w:r>
    </w:p>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Articulo 4º.-</w:t>
      </w:r>
      <w:r w:rsidRPr="00342739">
        <w:rPr>
          <w:rFonts w:ascii="Arial" w:hAnsi="Arial" w:cs="Arial"/>
          <w:color w:val="000000"/>
          <w:lang w:val="en-US" w:eastAsia="en-US"/>
        </w:rPr>
        <w:t xml:space="preserve"> Abónese a la</w:t>
      </w:r>
      <w:r w:rsidRPr="00342739">
        <w:rPr>
          <w:rFonts w:ascii="Arial" w:hAnsi="Arial" w:cs="Arial"/>
          <w:b/>
          <w:bCs/>
          <w:color w:val="000000"/>
          <w:lang w:val="en-US" w:eastAsia="en-US"/>
        </w:rPr>
        <w:t xml:space="preserve"> Sra. ACOSTA Alejandra, DNI N° 25.951.706 </w:t>
      </w:r>
      <w:r w:rsidRPr="00342739">
        <w:rPr>
          <w:rFonts w:ascii="Arial" w:hAnsi="Arial" w:cs="Arial"/>
          <w:color w:val="000000"/>
          <w:lang w:val="en-US" w:eastAsia="en-US"/>
        </w:rPr>
        <w:t>la suma de Pesos Un mil ochocientos noventa y siete con cincuenta centavos ($1.897,50) en concepto de contraprestación por los trabajos de limpieza realizados con motivo de cumplimiento de los protocolos y medidas de bioseguridad covid-19.</w:t>
      </w:r>
    </w:p>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Articulo 5º.-</w:t>
      </w:r>
      <w:r w:rsidRPr="00342739">
        <w:rPr>
          <w:rFonts w:ascii="Arial" w:hAnsi="Arial" w:cs="Arial"/>
          <w:color w:val="000000"/>
          <w:lang w:val="en-US" w:eastAsia="en-US"/>
        </w:rPr>
        <w:t xml:space="preserve"> Abónese a la</w:t>
      </w:r>
      <w:r w:rsidRPr="00342739">
        <w:rPr>
          <w:rFonts w:ascii="Arial" w:hAnsi="Arial" w:cs="Arial"/>
          <w:b/>
          <w:bCs/>
          <w:color w:val="000000"/>
          <w:lang w:val="en-US" w:eastAsia="en-US"/>
        </w:rPr>
        <w:t xml:space="preserve"> Sra. ALVAREZ Carina, DNI N° 24.992.184 </w:t>
      </w:r>
      <w:r w:rsidRPr="00342739">
        <w:rPr>
          <w:rFonts w:ascii="Arial" w:hAnsi="Arial" w:cs="Arial"/>
          <w:color w:val="000000"/>
          <w:lang w:val="en-US" w:eastAsia="en-US"/>
        </w:rPr>
        <w:t>la suma de Pesos Quinientos setenta y siete con cincuenta centavos ($577,50) en concepto de contraprestación por los trabajos de limpieza realizados con motivo de cumplimiento de los protocolos y medidas de bioseguridad covid-19.</w:t>
      </w:r>
    </w:p>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Articulo 6º.-</w:t>
      </w:r>
      <w:r w:rsidRPr="00342739">
        <w:rPr>
          <w:rFonts w:ascii="Arial" w:hAnsi="Arial" w:cs="Arial"/>
          <w:color w:val="000000"/>
          <w:lang w:val="en-US" w:eastAsia="en-US"/>
        </w:rPr>
        <w:t xml:space="preserve"> Abónese a la</w:t>
      </w:r>
      <w:r w:rsidRPr="00342739">
        <w:rPr>
          <w:rFonts w:ascii="Arial" w:hAnsi="Arial" w:cs="Arial"/>
          <w:b/>
          <w:bCs/>
          <w:color w:val="000000"/>
          <w:lang w:val="en-US" w:eastAsia="en-US"/>
        </w:rPr>
        <w:t xml:space="preserve"> Sra. BARROS Yohana Silvina, DNI N° 31.057.154 </w:t>
      </w:r>
      <w:r w:rsidRPr="00342739">
        <w:rPr>
          <w:rFonts w:ascii="Arial" w:hAnsi="Arial" w:cs="Arial"/>
          <w:color w:val="000000"/>
          <w:lang w:val="en-US" w:eastAsia="en-US"/>
        </w:rPr>
        <w:t>la suma de Pesos Un mil setecientos treinta y dos con cincuenta centavos ($1.732,50) en concepto de contraprestación por los trabajos de limpieza realizados con motivo de cumplimiento de los protocolos y medidas de bioseguridad covid-19.</w:t>
      </w:r>
    </w:p>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lastRenderedPageBreak/>
        <w:t>Articulo 7º.-</w:t>
      </w:r>
      <w:r w:rsidRPr="00342739">
        <w:rPr>
          <w:rFonts w:ascii="Arial" w:hAnsi="Arial" w:cs="Arial"/>
          <w:color w:val="000000"/>
          <w:lang w:val="en-US" w:eastAsia="en-US"/>
        </w:rPr>
        <w:t xml:space="preserve"> Abónese a la</w:t>
      </w:r>
      <w:r w:rsidRPr="00342739">
        <w:rPr>
          <w:rFonts w:ascii="Arial" w:hAnsi="Arial" w:cs="Arial"/>
          <w:b/>
          <w:bCs/>
          <w:color w:val="000000"/>
          <w:lang w:val="en-US" w:eastAsia="en-US"/>
        </w:rPr>
        <w:t xml:space="preserve"> Sra. Silvina del Valle BAZAN, DNI N° 27.296.610 </w:t>
      </w:r>
      <w:r w:rsidRPr="00342739">
        <w:rPr>
          <w:rFonts w:ascii="Arial" w:hAnsi="Arial" w:cs="Arial"/>
          <w:color w:val="000000"/>
          <w:lang w:val="en-US" w:eastAsia="en-US"/>
        </w:rPr>
        <w:t>la suma de Pesos Dos mil novecientos setenta ($2.970,00) en concepto de contraprestación por los trabajos de limpieza realizados con motivo de cumplimiento de los protocolos y medidas de bioseguridad covid-19.</w:t>
      </w:r>
    </w:p>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Articulo 8º.-</w:t>
      </w:r>
      <w:r w:rsidRPr="00342739">
        <w:rPr>
          <w:rFonts w:ascii="Arial" w:hAnsi="Arial" w:cs="Arial"/>
          <w:color w:val="000000"/>
          <w:lang w:val="en-US" w:eastAsia="en-US"/>
        </w:rPr>
        <w:t xml:space="preserve"> Abónese a la</w:t>
      </w:r>
      <w:r w:rsidRPr="00342739">
        <w:rPr>
          <w:rFonts w:ascii="Arial" w:hAnsi="Arial" w:cs="Arial"/>
          <w:b/>
          <w:bCs/>
          <w:color w:val="000000"/>
          <w:lang w:val="en-US" w:eastAsia="en-US"/>
        </w:rPr>
        <w:t xml:space="preserve"> Sra. María Rafaela TOLEDO, DNI N°41.879.405 </w:t>
      </w:r>
      <w:r w:rsidRPr="00342739">
        <w:rPr>
          <w:rFonts w:ascii="Arial" w:hAnsi="Arial" w:cs="Arial"/>
          <w:color w:val="000000"/>
          <w:lang w:val="en-US" w:eastAsia="en-US"/>
        </w:rPr>
        <w:t>la suma de Pesos Cuatrocientos doce con cincuenta centavos ($412,50) en concepto de contraprestación por los trabajos de limpieza realizados con motivo de cumplimiento de los protocolos y medidas de bioseguridad covid-19.</w:t>
      </w:r>
    </w:p>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Articulo 9º.-</w:t>
      </w:r>
      <w:r w:rsidRPr="00342739">
        <w:rPr>
          <w:rFonts w:ascii="Arial" w:hAnsi="Arial" w:cs="Arial"/>
          <w:color w:val="000000"/>
          <w:lang w:val="en-US" w:eastAsia="en-US"/>
        </w:rPr>
        <w:t xml:space="preserve"> Abónese a la</w:t>
      </w:r>
      <w:r w:rsidRPr="00342739">
        <w:rPr>
          <w:rFonts w:ascii="Arial" w:hAnsi="Arial" w:cs="Arial"/>
          <w:b/>
          <w:bCs/>
          <w:color w:val="000000"/>
          <w:lang w:val="en-US" w:eastAsia="en-US"/>
        </w:rPr>
        <w:t xml:space="preserve"> Sra. María Lourdes GONZALEZ, DNI N° 44.244.334 </w:t>
      </w:r>
      <w:r w:rsidRPr="00342739">
        <w:rPr>
          <w:rFonts w:ascii="Arial" w:hAnsi="Arial" w:cs="Arial"/>
          <w:color w:val="000000"/>
          <w:lang w:val="en-US" w:eastAsia="en-US"/>
        </w:rPr>
        <w:t>la suma de Pesos Doscientos cuarenta y siete con cincuenta centavos ($247,50) en concepto de contraprestación por los trabajos de limpieza realizados con motivo de cumplimiento de los protocolos y medidas de bioseguridad covid-19.</w:t>
      </w:r>
    </w:p>
    <w:p w:rsidR="00342739" w:rsidRPr="00342739" w:rsidRDefault="00342739" w:rsidP="00342739">
      <w:pPr>
        <w:spacing w:after="240"/>
        <w:rPr>
          <w:rFonts w:ascii="Arial" w:hAnsi="Arial" w:cs="Arial"/>
          <w:lang w:val="en-US" w:eastAsia="en-US"/>
        </w:rPr>
      </w:pPr>
      <w:r w:rsidRPr="00342739">
        <w:rPr>
          <w:rFonts w:ascii="Arial" w:hAnsi="Arial" w:cs="Arial"/>
          <w:lang w:val="en-US" w:eastAsia="en-US"/>
        </w:rPr>
        <w:br/>
      </w: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Articulo 10º.-</w:t>
      </w:r>
      <w:r w:rsidRPr="00342739">
        <w:rPr>
          <w:rFonts w:ascii="Arial" w:hAnsi="Arial" w:cs="Arial"/>
          <w:color w:val="000000"/>
          <w:lang w:val="en-US" w:eastAsia="en-US"/>
        </w:rPr>
        <w:t xml:space="preserve"> Abónese a la</w:t>
      </w:r>
      <w:r w:rsidRPr="00342739">
        <w:rPr>
          <w:rFonts w:ascii="Arial" w:hAnsi="Arial" w:cs="Arial"/>
          <w:b/>
          <w:bCs/>
          <w:color w:val="000000"/>
          <w:lang w:val="en-US" w:eastAsia="en-US"/>
        </w:rPr>
        <w:t xml:space="preserve"> Sra. Estela de Lourdes PERALTA, DNI N° 35.102.956 </w:t>
      </w:r>
      <w:r w:rsidRPr="00342739">
        <w:rPr>
          <w:rFonts w:ascii="Arial" w:hAnsi="Arial" w:cs="Arial"/>
          <w:color w:val="000000"/>
          <w:lang w:val="en-US" w:eastAsia="en-US"/>
        </w:rPr>
        <w:t>la suma de Pesos Dos mil ciento cuarenta y cinco y cinco ($2.145,00) en concepto de contraprestación por los trabajos de limpieza realizados con motivo de cumplimiento de los protocolos y medidas de bioseguridad covid-19.</w:t>
      </w:r>
    </w:p>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Artículo 11º.-</w:t>
      </w:r>
      <w:r w:rsidRPr="00342739">
        <w:rPr>
          <w:rFonts w:ascii="Arial" w:hAnsi="Arial" w:cs="Arial"/>
          <w:color w:val="000000"/>
          <w:lang w:val="en-US" w:eastAsia="en-US"/>
        </w:rPr>
        <w:t xml:space="preserve"> Abónese a la</w:t>
      </w:r>
      <w:r w:rsidRPr="00342739">
        <w:rPr>
          <w:rFonts w:ascii="Arial" w:hAnsi="Arial" w:cs="Arial"/>
          <w:b/>
          <w:bCs/>
          <w:color w:val="000000"/>
          <w:lang w:val="en-US" w:eastAsia="en-US"/>
        </w:rPr>
        <w:t xml:space="preserve"> Sra. ALVAREZ Silvia del Valle, DNI N° 17.157.116</w:t>
      </w:r>
      <w:r w:rsidRPr="00342739">
        <w:rPr>
          <w:rFonts w:ascii="Arial" w:hAnsi="Arial" w:cs="Arial"/>
          <w:color w:val="000000"/>
          <w:lang w:val="en-US" w:eastAsia="en-US"/>
        </w:rPr>
        <w:t xml:space="preserve"> la suma de Pesos Trescientos treinta ($330,00) en concepto de contraprestación por los trabajos de limpieza realizados con motivo de cumplimiento de los protocolos y medidas de bioseguridad covid-19.</w:t>
      </w:r>
    </w:p>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Artículo 12º.-</w:t>
      </w:r>
      <w:r w:rsidRPr="00342739">
        <w:rPr>
          <w:rFonts w:ascii="Arial" w:hAnsi="Arial" w:cs="Arial"/>
          <w:color w:val="000000"/>
          <w:lang w:val="en-US" w:eastAsia="en-US"/>
        </w:rPr>
        <w:t xml:space="preserve"> Abónese a la</w:t>
      </w:r>
      <w:r w:rsidRPr="00342739">
        <w:rPr>
          <w:rFonts w:ascii="Arial" w:hAnsi="Arial" w:cs="Arial"/>
          <w:b/>
          <w:bCs/>
          <w:color w:val="000000"/>
          <w:lang w:val="en-US" w:eastAsia="en-US"/>
        </w:rPr>
        <w:t xml:space="preserve"> Sra. BARRERA Natali Soledad, DNI N° 42.050.004 </w:t>
      </w:r>
      <w:r w:rsidRPr="00342739">
        <w:rPr>
          <w:rFonts w:ascii="Arial" w:hAnsi="Arial" w:cs="Arial"/>
          <w:color w:val="000000"/>
          <w:lang w:val="en-US" w:eastAsia="en-US"/>
        </w:rPr>
        <w:t>la suma de Pesos Seis mil cuatrocientos treinta y cinco ($6.435,00) en concepto de contraprestación por los trabajos de limpieza realizados con motivo de cumplimiento de los protocolos y medidas de bioseguridad covid-19.</w:t>
      </w:r>
    </w:p>
    <w:p w:rsidR="00342739" w:rsidRPr="00342739" w:rsidRDefault="00342739" w:rsidP="00342739">
      <w:pPr>
        <w:spacing w:after="240"/>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Articulo13º.-</w:t>
      </w:r>
      <w:r w:rsidRPr="00342739">
        <w:rPr>
          <w:rFonts w:ascii="Arial" w:hAnsi="Arial" w:cs="Arial"/>
          <w:color w:val="000000"/>
          <w:lang w:val="en-US" w:eastAsia="en-US"/>
        </w:rPr>
        <w:t xml:space="preserve"> Abónese a la</w:t>
      </w:r>
      <w:r w:rsidRPr="00342739">
        <w:rPr>
          <w:rFonts w:ascii="Arial" w:hAnsi="Arial" w:cs="Arial"/>
          <w:b/>
          <w:bCs/>
          <w:color w:val="000000"/>
          <w:lang w:val="en-US" w:eastAsia="en-US"/>
        </w:rPr>
        <w:t xml:space="preserve"> Sra. Lucia Esmeralda LOYOLA, DNI N° 40.417.070 </w:t>
      </w:r>
      <w:r w:rsidRPr="00342739">
        <w:rPr>
          <w:rFonts w:ascii="Arial" w:hAnsi="Arial" w:cs="Arial"/>
          <w:color w:val="000000"/>
          <w:lang w:val="en-US" w:eastAsia="en-US"/>
        </w:rPr>
        <w:t>la suma de Pesos Quinientos setenta y siete con cincuenta centavos ($577,50) en concepto de contraprestación por los trabajos de limpieza realizados con motivo de cumplimiento de los protocolos y medidas de bioseguridad covid-19.</w:t>
      </w:r>
    </w:p>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Articulo14º.-</w:t>
      </w:r>
      <w:r w:rsidRPr="00342739">
        <w:rPr>
          <w:rFonts w:ascii="Arial" w:hAnsi="Arial" w:cs="Arial"/>
          <w:color w:val="000000"/>
          <w:lang w:val="en-US" w:eastAsia="en-US"/>
        </w:rPr>
        <w:t xml:space="preserve"> Abónese a la</w:t>
      </w:r>
      <w:r w:rsidRPr="00342739">
        <w:rPr>
          <w:rFonts w:ascii="Arial" w:hAnsi="Arial" w:cs="Arial"/>
          <w:b/>
          <w:bCs/>
          <w:color w:val="000000"/>
          <w:lang w:val="en-US" w:eastAsia="en-US"/>
        </w:rPr>
        <w:t xml:space="preserve"> Sra. SAAVEDRA Sonia Liliana, DNI. Nº 31.347.805</w:t>
      </w:r>
      <w:r w:rsidRPr="00342739">
        <w:rPr>
          <w:rFonts w:ascii="Arial" w:hAnsi="Arial" w:cs="Arial"/>
          <w:color w:val="000000"/>
          <w:lang w:val="en-US" w:eastAsia="en-US"/>
        </w:rPr>
        <w:t xml:space="preserve"> a suma de Pesos Quinientos setenta y siete con cincuenta centavos ($577,50) en concepto de contraprestación por los trabajos de limpieza realizados con motivo de cumplimiento de los protocolos y medidas de bioseguridad covid-19.</w:t>
      </w:r>
    </w:p>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Articulo 15º.-</w:t>
      </w:r>
      <w:r w:rsidRPr="00342739">
        <w:rPr>
          <w:rFonts w:ascii="Arial" w:hAnsi="Arial" w:cs="Arial"/>
          <w:color w:val="000000"/>
          <w:lang w:val="en-US" w:eastAsia="en-US"/>
        </w:rPr>
        <w:t xml:space="preserve"> Impútese el gasto ocasionado por el artículo precedente, a la partida del Presupuesto de Gastos vigente </w:t>
      </w:r>
      <w:r w:rsidRPr="00342739">
        <w:rPr>
          <w:rFonts w:ascii="Arial" w:hAnsi="Arial" w:cs="Arial"/>
          <w:b/>
          <w:bCs/>
          <w:color w:val="000000"/>
          <w:lang w:val="en-US" w:eastAsia="en-US"/>
        </w:rPr>
        <w:t>1.1.03.12.5 Servicios Ejecutados por Terceros.</w:t>
      </w:r>
    </w:p>
    <w:p w:rsidR="00342739" w:rsidRDefault="00342739" w:rsidP="00342739">
      <w:pPr>
        <w:jc w:val="both"/>
        <w:rPr>
          <w:rFonts w:ascii="Arial" w:hAnsi="Arial" w:cs="Arial"/>
          <w:color w:val="000000"/>
          <w:lang w:val="en-US" w:eastAsia="en-US"/>
        </w:rPr>
      </w:pPr>
      <w:r w:rsidRPr="00342739">
        <w:rPr>
          <w:rFonts w:ascii="Arial" w:hAnsi="Arial" w:cs="Arial"/>
          <w:lang w:val="en-US" w:eastAsia="en-US"/>
        </w:rPr>
        <w:br/>
      </w:r>
      <w:r w:rsidRPr="00342739">
        <w:rPr>
          <w:rFonts w:ascii="Arial" w:hAnsi="Arial" w:cs="Arial"/>
          <w:b/>
          <w:bCs/>
          <w:color w:val="000000"/>
          <w:lang w:val="en-US" w:eastAsia="en-US"/>
        </w:rPr>
        <w:t>Artículo 16º.-</w:t>
      </w:r>
      <w:r w:rsidRPr="00342739">
        <w:rPr>
          <w:rFonts w:ascii="Arial" w:hAnsi="Arial" w:cs="Arial"/>
          <w:color w:val="000000"/>
          <w:lang w:val="en-US" w:eastAsia="en-US"/>
        </w:rPr>
        <w:t xml:space="preserve"> Comuníquese, publíquese, dése al R.M. y </w:t>
      </w:r>
      <w:proofErr w:type="gramStart"/>
      <w:r w:rsidRPr="00342739">
        <w:rPr>
          <w:rFonts w:ascii="Arial" w:hAnsi="Arial" w:cs="Arial"/>
          <w:color w:val="000000"/>
          <w:lang w:val="en-US" w:eastAsia="en-US"/>
        </w:rPr>
        <w:t>archívese.-</w:t>
      </w:r>
      <w:proofErr w:type="gramEnd"/>
    </w:p>
    <w:p w:rsidR="00342739" w:rsidRDefault="00342739" w:rsidP="00342739">
      <w:pPr>
        <w:jc w:val="both"/>
        <w:rPr>
          <w:rFonts w:ascii="Arial" w:hAnsi="Arial" w:cs="Arial"/>
          <w:color w:val="000000"/>
          <w:lang w:val="en-US" w:eastAsia="en-US"/>
        </w:rPr>
      </w:pPr>
    </w:p>
    <w:p w:rsidR="00342739" w:rsidRDefault="00342739" w:rsidP="00342739">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342739" w:rsidRDefault="00342739" w:rsidP="00342739">
      <w:pPr>
        <w:rPr>
          <w:rFonts w:ascii="Arial" w:eastAsia="Arial" w:hAnsi="Arial" w:cs="Arial"/>
        </w:rPr>
      </w:pPr>
    </w:p>
    <w:p w:rsidR="00342739" w:rsidRDefault="00342739" w:rsidP="00342739">
      <w:pPr>
        <w:pStyle w:val="Ttulo2"/>
        <w:rPr>
          <w:rFonts w:ascii="Arial" w:eastAsia="Arial" w:hAnsi="Arial" w:cs="Arial"/>
          <w:b/>
          <w:color w:val="279E94"/>
        </w:rPr>
      </w:pPr>
      <w:bookmarkStart w:id="4" w:name="_Toc106698128"/>
      <w:r>
        <w:rPr>
          <w:rFonts w:ascii="Arial" w:eastAsia="Arial" w:hAnsi="Arial" w:cs="Arial"/>
          <w:b/>
          <w:color w:val="279E94"/>
        </w:rPr>
        <w:lastRenderedPageBreak/>
        <w:t>Decreto Nº 003</w:t>
      </w:r>
      <w:bookmarkEnd w:id="4"/>
    </w:p>
    <w:p w:rsidR="00342739" w:rsidRDefault="00342739" w:rsidP="00342739">
      <w:pPr>
        <w:jc w:val="right"/>
        <w:rPr>
          <w:rFonts w:ascii="Arial" w:eastAsia="Arial" w:hAnsi="Arial" w:cs="Arial"/>
        </w:rPr>
      </w:pPr>
      <w:r>
        <w:rPr>
          <w:rFonts w:ascii="Arial" w:eastAsia="Arial" w:hAnsi="Arial" w:cs="Arial"/>
        </w:rPr>
        <w:t xml:space="preserve">Promulgada: Monte Cristo, 04 de </w:t>
      </w:r>
      <w:proofErr w:type="gramStart"/>
      <w:r>
        <w:rPr>
          <w:rFonts w:ascii="Arial" w:eastAsia="Arial" w:hAnsi="Arial" w:cs="Arial"/>
        </w:rPr>
        <w:t>Enero</w:t>
      </w:r>
      <w:proofErr w:type="gramEnd"/>
      <w:r>
        <w:rPr>
          <w:rFonts w:ascii="Arial" w:eastAsia="Arial" w:hAnsi="Arial" w:cs="Arial"/>
        </w:rPr>
        <w:t xml:space="preserve"> de 2022.-</w:t>
      </w:r>
    </w:p>
    <w:p w:rsidR="00342739" w:rsidRDefault="00342739" w:rsidP="00342739">
      <w:pPr>
        <w:jc w:val="right"/>
        <w:rPr>
          <w:rFonts w:ascii="Arial" w:eastAsia="Arial" w:hAnsi="Arial" w:cs="Arial"/>
        </w:rPr>
      </w:pPr>
      <w:r>
        <w:rPr>
          <w:rFonts w:ascii="Arial" w:eastAsia="Arial" w:hAnsi="Arial" w:cs="Arial"/>
        </w:rPr>
        <w:t xml:space="preserve">Publicada: 11 de </w:t>
      </w:r>
      <w:proofErr w:type="gramStart"/>
      <w:r>
        <w:rPr>
          <w:rFonts w:ascii="Arial" w:eastAsia="Arial" w:hAnsi="Arial" w:cs="Arial"/>
        </w:rPr>
        <w:t>Enero</w:t>
      </w:r>
      <w:proofErr w:type="gramEnd"/>
      <w:r>
        <w:rPr>
          <w:rFonts w:ascii="Arial" w:eastAsia="Arial" w:hAnsi="Arial" w:cs="Arial"/>
        </w:rPr>
        <w:t xml:space="preserve"> de 2022.-</w:t>
      </w:r>
    </w:p>
    <w:p w:rsidR="00342739" w:rsidRDefault="00342739" w:rsidP="00342739">
      <w:pPr>
        <w:pStyle w:val="NormalWeb"/>
        <w:jc w:val="both"/>
        <w:rPr>
          <w:lang w:eastAsia="en-US"/>
        </w:rPr>
      </w:pPr>
      <w:r>
        <w:rPr>
          <w:rFonts w:ascii="Verdana" w:hAnsi="Verdana"/>
          <w:b/>
          <w:bCs/>
          <w:color w:val="000000"/>
        </w:rPr>
        <w:t>VISTO:</w:t>
      </w:r>
      <w:r>
        <w:rPr>
          <w:rFonts w:ascii="Verdana" w:hAnsi="Verdana"/>
          <w:color w:val="000000"/>
        </w:rPr>
        <w:t xml:space="preserve"> El Decreto Nº 109/2018 que autoriza el pago de aquellos profes y estudiantes de cada una de las disciplinas afectados al dictado de las diferentes actividades y disciplinas a cargo de la Dirección de Deportes Municipal.    </w:t>
      </w:r>
    </w:p>
    <w:p w:rsidR="00342739" w:rsidRDefault="00342739" w:rsidP="00342739"/>
    <w:p w:rsidR="00342739" w:rsidRDefault="00342739" w:rsidP="00342739">
      <w:pPr>
        <w:pStyle w:val="NormalWeb"/>
        <w:jc w:val="both"/>
      </w:pPr>
      <w:r>
        <w:rPr>
          <w:rFonts w:ascii="Verdana" w:hAnsi="Verdana"/>
          <w:b/>
          <w:bCs/>
          <w:color w:val="000000"/>
        </w:rPr>
        <w:t>Y CONSIDERANDO:</w:t>
      </w:r>
      <w:r>
        <w:rPr>
          <w:rFonts w:ascii="Verdana" w:hAnsi="Verdana"/>
          <w:color w:val="000000"/>
        </w:rPr>
        <w:t xml:space="preserve"> Que es necesario abonar a cada uno de ellos una contraprestación por el dictado de las mismas, materializándolo a través del presente decreto ya que no cuentan con medio de facturación propia.</w:t>
      </w:r>
    </w:p>
    <w:p w:rsidR="00342739" w:rsidRDefault="00342739" w:rsidP="00342739">
      <w:pPr>
        <w:pStyle w:val="NormalWeb"/>
        <w:ind w:firstLine="2340"/>
        <w:jc w:val="both"/>
      </w:pPr>
      <w:r>
        <w:rPr>
          <w:rFonts w:ascii="Verdana" w:hAnsi="Verdana"/>
          <w:color w:val="000000"/>
        </w:rPr>
        <w:t xml:space="preserve">  Que hemos recibido por parte de la Dirección de Deportes Municipal la correspondiente planilla detallando los montos a abonar por el mes de </w:t>
      </w:r>
      <w:proofErr w:type="gramStart"/>
      <w:r>
        <w:rPr>
          <w:rFonts w:ascii="Verdana" w:hAnsi="Verdana"/>
          <w:color w:val="000000"/>
        </w:rPr>
        <w:t>Diciembre</w:t>
      </w:r>
      <w:proofErr w:type="gramEnd"/>
      <w:r>
        <w:rPr>
          <w:rFonts w:ascii="Verdana" w:hAnsi="Verdana"/>
          <w:color w:val="000000"/>
        </w:rPr>
        <w:t xml:space="preserve"> pasado, Por ello:</w:t>
      </w:r>
    </w:p>
    <w:p w:rsidR="00342739" w:rsidRDefault="00342739" w:rsidP="00342739">
      <w:pPr>
        <w:spacing w:after="240"/>
      </w:pPr>
    </w:p>
    <w:p w:rsidR="00342739" w:rsidRDefault="00342739" w:rsidP="00342739">
      <w:pPr>
        <w:pStyle w:val="NormalWeb"/>
        <w:jc w:val="center"/>
      </w:pPr>
      <w:proofErr w:type="gramStart"/>
      <w:r>
        <w:rPr>
          <w:rFonts w:ascii="Verdana" w:hAnsi="Verdana"/>
          <w:b/>
          <w:bCs/>
          <w:color w:val="000000"/>
        </w:rPr>
        <w:t>LA  INTENDENTE</w:t>
      </w:r>
      <w:proofErr w:type="gramEnd"/>
      <w:r>
        <w:rPr>
          <w:rFonts w:ascii="Verdana" w:hAnsi="Verdana"/>
          <w:b/>
          <w:bCs/>
          <w:color w:val="000000"/>
        </w:rPr>
        <w:t xml:space="preserve"> MUNICIPAL EN USO DE SUS ATRIBUCIONES</w:t>
      </w:r>
    </w:p>
    <w:p w:rsidR="00342739" w:rsidRDefault="00342739" w:rsidP="00342739">
      <w:pPr>
        <w:pStyle w:val="NormalWeb"/>
        <w:jc w:val="center"/>
      </w:pPr>
      <w:r>
        <w:rPr>
          <w:rFonts w:ascii="Verdana" w:hAnsi="Verdana"/>
          <w:b/>
          <w:bCs/>
          <w:color w:val="000000"/>
        </w:rPr>
        <w:t>DECRETA</w:t>
      </w:r>
    </w:p>
    <w:p w:rsidR="00342739" w:rsidRDefault="00342739" w:rsidP="00342739">
      <w:pPr>
        <w:spacing w:after="240"/>
      </w:pPr>
    </w:p>
    <w:p w:rsidR="00342739" w:rsidRDefault="00342739" w:rsidP="00342739">
      <w:pPr>
        <w:pStyle w:val="NormalWeb"/>
        <w:jc w:val="both"/>
      </w:pPr>
      <w:r>
        <w:rPr>
          <w:rFonts w:ascii="Verdana" w:hAnsi="Verdana"/>
          <w:b/>
          <w:bCs/>
          <w:color w:val="000000"/>
        </w:rPr>
        <w:t>Artículo 1º.-</w:t>
      </w:r>
      <w:r>
        <w:rPr>
          <w:rFonts w:ascii="Verdana" w:hAnsi="Verdana"/>
          <w:color w:val="000000"/>
        </w:rPr>
        <w:t xml:space="preserve"> Abónese a cada uno de los profes y estudiantes que a continuación se detallan, los montos que figuran en la Planilla adjunta y que forma parte del presente Decreto: </w:t>
      </w:r>
    </w:p>
    <w:p w:rsidR="00342739" w:rsidRDefault="00342739" w:rsidP="00342739">
      <w:pPr>
        <w:pStyle w:val="NormalWeb"/>
        <w:numPr>
          <w:ilvl w:val="0"/>
          <w:numId w:val="3"/>
        </w:numPr>
        <w:jc w:val="both"/>
        <w:textAlignment w:val="baseline"/>
        <w:rPr>
          <w:rFonts w:ascii="Verdana" w:hAnsi="Verdana"/>
          <w:color w:val="000000"/>
        </w:rPr>
      </w:pPr>
      <w:r>
        <w:rPr>
          <w:rFonts w:ascii="Verdana" w:hAnsi="Verdana"/>
          <w:b/>
          <w:bCs/>
          <w:color w:val="000000"/>
        </w:rPr>
        <w:t>GOMEZ Micaela</w:t>
      </w:r>
      <w:r>
        <w:rPr>
          <w:rFonts w:ascii="Verdana" w:hAnsi="Verdana"/>
          <w:color w:val="000000"/>
        </w:rPr>
        <w:t xml:space="preserve">, </w:t>
      </w:r>
      <w:r>
        <w:rPr>
          <w:rFonts w:ascii="Verdana" w:hAnsi="Verdana"/>
          <w:b/>
          <w:bCs/>
          <w:color w:val="000000"/>
        </w:rPr>
        <w:t>DNI. Nº 35.654.470</w:t>
      </w:r>
      <w:r>
        <w:rPr>
          <w:rFonts w:ascii="Verdana" w:hAnsi="Verdana"/>
          <w:color w:val="000000"/>
        </w:rPr>
        <w:t>, abónese la suma de Pesos Veintiún mil ochocientos setenta ($21.870,00)</w:t>
      </w:r>
    </w:p>
    <w:p w:rsidR="00342739" w:rsidRDefault="00342739" w:rsidP="00342739">
      <w:pPr>
        <w:pStyle w:val="NormalWeb"/>
        <w:numPr>
          <w:ilvl w:val="0"/>
          <w:numId w:val="3"/>
        </w:numPr>
        <w:jc w:val="both"/>
        <w:textAlignment w:val="baseline"/>
        <w:rPr>
          <w:rFonts w:ascii="Verdana" w:hAnsi="Verdana"/>
          <w:color w:val="000000"/>
        </w:rPr>
      </w:pPr>
      <w:r>
        <w:rPr>
          <w:rFonts w:ascii="Verdana" w:hAnsi="Verdana"/>
          <w:b/>
          <w:bCs/>
          <w:color w:val="000000"/>
        </w:rPr>
        <w:t>SOSA Laura</w:t>
      </w:r>
      <w:r>
        <w:rPr>
          <w:rFonts w:ascii="Verdana" w:hAnsi="Verdana"/>
          <w:color w:val="000000"/>
        </w:rPr>
        <w:t>, DNI. N° 29.809.294, abónese la suma de Pesos Veinticinco mil doscientos noventa ($25.290,00)</w:t>
      </w:r>
    </w:p>
    <w:p w:rsidR="00342739" w:rsidRDefault="00342739" w:rsidP="00342739">
      <w:pPr>
        <w:pStyle w:val="NormalWeb"/>
        <w:numPr>
          <w:ilvl w:val="0"/>
          <w:numId w:val="3"/>
        </w:numPr>
        <w:jc w:val="both"/>
        <w:textAlignment w:val="baseline"/>
        <w:rPr>
          <w:rFonts w:ascii="Verdana" w:hAnsi="Verdana"/>
          <w:color w:val="000000"/>
        </w:rPr>
      </w:pPr>
      <w:r>
        <w:rPr>
          <w:rFonts w:ascii="Verdana" w:hAnsi="Verdana"/>
          <w:b/>
          <w:bCs/>
          <w:color w:val="000000"/>
        </w:rPr>
        <w:t xml:space="preserve">TEJEDA Juan Pablo, DNI. Nº 41.266.259, </w:t>
      </w:r>
      <w:r>
        <w:rPr>
          <w:rFonts w:ascii="Verdana" w:hAnsi="Verdana"/>
          <w:color w:val="000000"/>
        </w:rPr>
        <w:t>la suma de Pesos Un mil quinientos ($1.500,00)</w:t>
      </w:r>
    </w:p>
    <w:p w:rsidR="00342739" w:rsidRDefault="00342739" w:rsidP="00342739">
      <w:pPr>
        <w:pStyle w:val="NormalWeb"/>
        <w:numPr>
          <w:ilvl w:val="0"/>
          <w:numId w:val="3"/>
        </w:numPr>
        <w:jc w:val="both"/>
        <w:textAlignment w:val="baseline"/>
        <w:rPr>
          <w:rFonts w:ascii="Verdana" w:hAnsi="Verdana"/>
          <w:color w:val="000000"/>
        </w:rPr>
      </w:pPr>
      <w:r>
        <w:rPr>
          <w:rFonts w:ascii="Verdana" w:hAnsi="Verdana"/>
          <w:b/>
          <w:bCs/>
          <w:color w:val="000000"/>
        </w:rPr>
        <w:t xml:space="preserve">BARBERIS Milagros, DNI. Nº 40.576.808, </w:t>
      </w:r>
      <w:r>
        <w:rPr>
          <w:rFonts w:ascii="Verdana" w:hAnsi="Verdana"/>
          <w:color w:val="000000"/>
        </w:rPr>
        <w:t>abónese la suma de Pesos Dieciocho mil novecientos setenta y cinco ($18.975,00).</w:t>
      </w:r>
    </w:p>
    <w:p w:rsidR="00342739" w:rsidRDefault="00342739" w:rsidP="00342739">
      <w:pPr>
        <w:pStyle w:val="NormalWeb"/>
        <w:numPr>
          <w:ilvl w:val="0"/>
          <w:numId w:val="3"/>
        </w:numPr>
        <w:jc w:val="both"/>
        <w:textAlignment w:val="baseline"/>
        <w:rPr>
          <w:rFonts w:ascii="Verdana" w:hAnsi="Verdana"/>
          <w:color w:val="000000"/>
        </w:rPr>
      </w:pPr>
      <w:r>
        <w:rPr>
          <w:rFonts w:ascii="Verdana" w:hAnsi="Verdana"/>
          <w:b/>
          <w:bCs/>
          <w:color w:val="000000"/>
        </w:rPr>
        <w:t xml:space="preserve">SOLOVEY Daniela, DNI. Nº 32.683.761, </w:t>
      </w:r>
      <w:r>
        <w:rPr>
          <w:rFonts w:ascii="Verdana" w:hAnsi="Verdana"/>
          <w:color w:val="000000"/>
        </w:rPr>
        <w:t>abónese la suma de Pesos Seis mil setecientos cincuenta ($6.750,00)</w:t>
      </w:r>
    </w:p>
    <w:p w:rsidR="00342739" w:rsidRDefault="00342739" w:rsidP="00342739">
      <w:pPr>
        <w:pStyle w:val="NormalWeb"/>
        <w:numPr>
          <w:ilvl w:val="0"/>
          <w:numId w:val="3"/>
        </w:numPr>
        <w:jc w:val="both"/>
        <w:textAlignment w:val="baseline"/>
        <w:rPr>
          <w:rFonts w:ascii="Verdana" w:hAnsi="Verdana"/>
          <w:color w:val="000000"/>
        </w:rPr>
      </w:pPr>
      <w:r>
        <w:rPr>
          <w:rFonts w:ascii="Verdana" w:hAnsi="Verdana"/>
          <w:b/>
          <w:bCs/>
          <w:color w:val="000000"/>
        </w:rPr>
        <w:t>MIRANDA Leonel, DNI. Nº 40.443.338</w:t>
      </w:r>
      <w:r>
        <w:rPr>
          <w:rFonts w:ascii="Verdana" w:hAnsi="Verdana"/>
          <w:color w:val="000000"/>
        </w:rPr>
        <w:t>, abónese la suma de Pesos Diecinueve mil trescientos veinte ($19.320,00).</w:t>
      </w:r>
    </w:p>
    <w:p w:rsidR="00342739" w:rsidRDefault="00342739" w:rsidP="00342739">
      <w:pPr>
        <w:pStyle w:val="NormalWeb"/>
        <w:numPr>
          <w:ilvl w:val="0"/>
          <w:numId w:val="3"/>
        </w:numPr>
        <w:jc w:val="both"/>
        <w:textAlignment w:val="baseline"/>
        <w:rPr>
          <w:rFonts w:ascii="Verdana" w:hAnsi="Verdana"/>
          <w:color w:val="000000"/>
        </w:rPr>
      </w:pPr>
      <w:r>
        <w:rPr>
          <w:rFonts w:ascii="Verdana" w:hAnsi="Verdana"/>
          <w:b/>
          <w:bCs/>
          <w:color w:val="000000"/>
        </w:rPr>
        <w:t xml:space="preserve">REYNA Gerardo, DNI. Nº 17.155.163, </w:t>
      </w:r>
      <w:r>
        <w:rPr>
          <w:rFonts w:ascii="Verdana" w:hAnsi="Verdana"/>
          <w:color w:val="000000"/>
        </w:rPr>
        <w:t>abónese la suma de Pesos Seis mil doscientos cincuenta ($6.250,00)</w:t>
      </w:r>
    </w:p>
    <w:p w:rsidR="00342739" w:rsidRDefault="00342739" w:rsidP="00342739">
      <w:pPr>
        <w:pStyle w:val="NormalWeb"/>
        <w:numPr>
          <w:ilvl w:val="0"/>
          <w:numId w:val="3"/>
        </w:numPr>
        <w:jc w:val="both"/>
        <w:textAlignment w:val="baseline"/>
        <w:rPr>
          <w:rFonts w:ascii="Verdana" w:hAnsi="Verdana"/>
          <w:color w:val="000000"/>
        </w:rPr>
      </w:pPr>
      <w:r>
        <w:rPr>
          <w:rFonts w:ascii="Verdana" w:hAnsi="Verdana"/>
          <w:b/>
          <w:bCs/>
          <w:color w:val="000000"/>
        </w:rPr>
        <w:t xml:space="preserve">GARLATTI Ana, DNI. Nº 43.895.047, </w:t>
      </w:r>
      <w:r>
        <w:rPr>
          <w:rFonts w:ascii="Verdana" w:hAnsi="Verdana"/>
          <w:color w:val="000000"/>
        </w:rPr>
        <w:t>abónese la suma de Pesos Quince mil setecientos veintiocho ($15.728).</w:t>
      </w:r>
    </w:p>
    <w:p w:rsidR="00342739" w:rsidRDefault="00342739" w:rsidP="00342739">
      <w:pPr>
        <w:pStyle w:val="NormalWeb"/>
        <w:numPr>
          <w:ilvl w:val="0"/>
          <w:numId w:val="3"/>
        </w:numPr>
        <w:jc w:val="both"/>
        <w:textAlignment w:val="baseline"/>
        <w:rPr>
          <w:rFonts w:ascii="Verdana" w:hAnsi="Verdana"/>
          <w:color w:val="000000"/>
        </w:rPr>
      </w:pPr>
      <w:r>
        <w:rPr>
          <w:rFonts w:ascii="Verdana" w:hAnsi="Verdana"/>
          <w:b/>
          <w:bCs/>
          <w:color w:val="000000"/>
        </w:rPr>
        <w:t xml:space="preserve">MARCANTONELLI Ignacio, DNI. Nº 43.298.862, </w:t>
      </w:r>
      <w:r>
        <w:rPr>
          <w:rFonts w:ascii="Verdana" w:hAnsi="Verdana"/>
          <w:color w:val="000000"/>
        </w:rPr>
        <w:t>abónese la suma de Pesos Cinco mil ($5.000,00)</w:t>
      </w:r>
    </w:p>
    <w:p w:rsidR="00342739" w:rsidRDefault="00342739" w:rsidP="00342739">
      <w:pPr>
        <w:pStyle w:val="NormalWeb"/>
        <w:numPr>
          <w:ilvl w:val="0"/>
          <w:numId w:val="3"/>
        </w:numPr>
        <w:jc w:val="both"/>
        <w:textAlignment w:val="baseline"/>
        <w:rPr>
          <w:rFonts w:ascii="Verdana" w:hAnsi="Verdana"/>
          <w:color w:val="000000"/>
        </w:rPr>
      </w:pPr>
      <w:r>
        <w:rPr>
          <w:rFonts w:ascii="Verdana" w:hAnsi="Verdana"/>
          <w:b/>
          <w:bCs/>
          <w:color w:val="000000"/>
        </w:rPr>
        <w:t xml:space="preserve">VALERI Carolina, DNI. Nº 41.625.180, </w:t>
      </w:r>
      <w:r>
        <w:rPr>
          <w:rFonts w:ascii="Verdana" w:hAnsi="Verdana"/>
          <w:color w:val="000000"/>
        </w:rPr>
        <w:t>abónese la suma de Pesos Siete mil doscientos cincuenta ($7.250,00)</w:t>
      </w:r>
    </w:p>
    <w:p w:rsidR="00342739" w:rsidRDefault="00342739" w:rsidP="00342739">
      <w:pPr>
        <w:pStyle w:val="NormalWeb"/>
        <w:numPr>
          <w:ilvl w:val="0"/>
          <w:numId w:val="3"/>
        </w:numPr>
        <w:jc w:val="both"/>
        <w:textAlignment w:val="baseline"/>
        <w:rPr>
          <w:rFonts w:ascii="Verdana" w:hAnsi="Verdana"/>
          <w:color w:val="000000"/>
        </w:rPr>
      </w:pPr>
      <w:r>
        <w:rPr>
          <w:rFonts w:ascii="Verdana" w:hAnsi="Verdana"/>
          <w:b/>
          <w:bCs/>
          <w:color w:val="000000"/>
        </w:rPr>
        <w:t xml:space="preserve">AHUMADA Marcio, DNI. Nº 42.981.923, </w:t>
      </w:r>
      <w:r>
        <w:rPr>
          <w:rFonts w:ascii="Verdana" w:hAnsi="Verdana"/>
          <w:color w:val="000000"/>
        </w:rPr>
        <w:t>abónese la suma de Pesos Dos mil quinientos ($2.500,00)</w:t>
      </w:r>
    </w:p>
    <w:p w:rsidR="00342739" w:rsidRDefault="00342739" w:rsidP="00342739">
      <w:pPr>
        <w:pStyle w:val="NormalWeb"/>
        <w:numPr>
          <w:ilvl w:val="0"/>
          <w:numId w:val="3"/>
        </w:numPr>
        <w:jc w:val="both"/>
        <w:textAlignment w:val="baseline"/>
        <w:rPr>
          <w:rFonts w:ascii="Verdana" w:hAnsi="Verdana"/>
          <w:color w:val="000000"/>
        </w:rPr>
      </w:pPr>
      <w:r>
        <w:rPr>
          <w:rFonts w:ascii="Verdana" w:hAnsi="Verdana"/>
          <w:b/>
          <w:bCs/>
          <w:color w:val="000000"/>
        </w:rPr>
        <w:t xml:space="preserve">LUDUEÑA Clever, DNI. Nº 33.269.230, </w:t>
      </w:r>
      <w:r>
        <w:rPr>
          <w:rFonts w:ascii="Verdana" w:hAnsi="Verdana"/>
          <w:color w:val="000000"/>
        </w:rPr>
        <w:t>abónese la suma de Pesos Diecisiete mil ochocientos cinco ($17.805,00)</w:t>
      </w:r>
    </w:p>
    <w:p w:rsidR="00342739" w:rsidRDefault="00342739" w:rsidP="00342739">
      <w:pPr>
        <w:pStyle w:val="NormalWeb"/>
        <w:numPr>
          <w:ilvl w:val="0"/>
          <w:numId w:val="3"/>
        </w:numPr>
        <w:jc w:val="both"/>
        <w:textAlignment w:val="baseline"/>
        <w:rPr>
          <w:rFonts w:ascii="Verdana" w:hAnsi="Verdana"/>
          <w:color w:val="000000"/>
        </w:rPr>
      </w:pPr>
      <w:r>
        <w:rPr>
          <w:rFonts w:ascii="Verdana" w:hAnsi="Verdana"/>
          <w:b/>
          <w:bCs/>
          <w:color w:val="000000"/>
        </w:rPr>
        <w:t xml:space="preserve">CUEVAS Yamila, DNI. Nº 40.419.339, </w:t>
      </w:r>
      <w:r>
        <w:rPr>
          <w:rFonts w:ascii="Verdana" w:hAnsi="Verdana"/>
          <w:color w:val="000000"/>
        </w:rPr>
        <w:t>abónese la suma de Pesos Dos mil quinientos ($2.500,00)</w:t>
      </w:r>
    </w:p>
    <w:p w:rsidR="00342739" w:rsidRDefault="00342739" w:rsidP="00342739"/>
    <w:p w:rsidR="00342739" w:rsidRDefault="00342739" w:rsidP="00342739">
      <w:pPr>
        <w:pStyle w:val="NormalWeb"/>
        <w:jc w:val="both"/>
      </w:pPr>
      <w:r>
        <w:rPr>
          <w:rFonts w:ascii="Verdana" w:hAnsi="Verdana"/>
          <w:b/>
          <w:bCs/>
          <w:color w:val="000000"/>
        </w:rPr>
        <w:t>Articulo 2º.-</w:t>
      </w:r>
      <w:r>
        <w:rPr>
          <w:rFonts w:ascii="Verdana" w:hAnsi="Verdana"/>
          <w:color w:val="000000"/>
        </w:rPr>
        <w:t xml:space="preserve"> El gasto que demande la puesta en vigencia de lo ordenado en el presente se imputará a la partida del presupuesto de Gastos Vigente </w:t>
      </w:r>
      <w:r>
        <w:rPr>
          <w:rFonts w:ascii="Verdana" w:hAnsi="Verdana"/>
          <w:b/>
          <w:bCs/>
          <w:color w:val="000000"/>
        </w:rPr>
        <w:t>1.1.03.12.03</w:t>
      </w:r>
      <w:r>
        <w:rPr>
          <w:rFonts w:ascii="Verdana" w:hAnsi="Verdana"/>
          <w:color w:val="000000"/>
        </w:rPr>
        <w:t xml:space="preserve"> </w:t>
      </w:r>
      <w:r>
        <w:rPr>
          <w:rFonts w:ascii="Verdana" w:hAnsi="Verdana"/>
          <w:b/>
          <w:bCs/>
          <w:color w:val="000000"/>
        </w:rPr>
        <w:t xml:space="preserve">Deportes y </w:t>
      </w:r>
      <w:proofErr w:type="gramStart"/>
      <w:r>
        <w:rPr>
          <w:rFonts w:ascii="Verdana" w:hAnsi="Verdana"/>
          <w:b/>
          <w:bCs/>
          <w:color w:val="000000"/>
        </w:rPr>
        <w:t>Recreación.-</w:t>
      </w:r>
      <w:proofErr w:type="gramEnd"/>
    </w:p>
    <w:p w:rsidR="00342739" w:rsidRDefault="00342739" w:rsidP="00342739">
      <w:pPr>
        <w:jc w:val="both"/>
        <w:rPr>
          <w:rFonts w:ascii="Verdana" w:hAnsi="Verdana"/>
          <w:color w:val="000000"/>
        </w:rPr>
      </w:pPr>
      <w:r>
        <w:br/>
      </w:r>
      <w:r>
        <w:rPr>
          <w:rFonts w:ascii="Verdana" w:hAnsi="Verdana"/>
          <w:b/>
          <w:bCs/>
          <w:color w:val="000000"/>
        </w:rPr>
        <w:t>Artículo 3º.-</w:t>
      </w:r>
      <w:r>
        <w:rPr>
          <w:rFonts w:ascii="Verdana" w:hAnsi="Verdana"/>
          <w:color w:val="000000"/>
        </w:rPr>
        <w:t xml:space="preserve"> Comuníquese, publíquese, dése al R.M. y </w:t>
      </w:r>
      <w:proofErr w:type="gramStart"/>
      <w:r>
        <w:rPr>
          <w:rFonts w:ascii="Verdana" w:hAnsi="Verdana"/>
          <w:color w:val="000000"/>
        </w:rPr>
        <w:t>archívese.-</w:t>
      </w:r>
      <w:proofErr w:type="gramEnd"/>
    </w:p>
    <w:p w:rsidR="00342739" w:rsidRDefault="00342739" w:rsidP="00342739">
      <w:pPr>
        <w:jc w:val="both"/>
        <w:rPr>
          <w:rFonts w:ascii="Verdana" w:hAnsi="Verdana"/>
          <w:color w:val="000000"/>
        </w:rPr>
      </w:pPr>
    </w:p>
    <w:p w:rsidR="00342739" w:rsidRDefault="00342739" w:rsidP="00342739">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342739" w:rsidRPr="00342739" w:rsidRDefault="00342739" w:rsidP="00342739">
      <w:pPr>
        <w:jc w:val="both"/>
        <w:rPr>
          <w:rFonts w:ascii="Arial" w:eastAsia="Arial" w:hAnsi="Arial" w:cs="Arial"/>
        </w:rPr>
      </w:pPr>
    </w:p>
    <w:p w:rsidR="00F66799" w:rsidRDefault="000032F1">
      <w:pPr>
        <w:pStyle w:val="Ttulo2"/>
        <w:rPr>
          <w:rFonts w:ascii="Arial" w:eastAsia="Arial" w:hAnsi="Arial" w:cs="Arial"/>
          <w:b/>
          <w:color w:val="279E94"/>
        </w:rPr>
      </w:pPr>
      <w:bookmarkStart w:id="5" w:name="_Toc106698129"/>
      <w:r>
        <w:rPr>
          <w:rFonts w:ascii="Arial" w:eastAsia="Arial" w:hAnsi="Arial" w:cs="Arial"/>
          <w:b/>
          <w:color w:val="279E94"/>
        </w:rPr>
        <w:t>Decreto Nº 004</w:t>
      </w:r>
      <w:bookmarkEnd w:id="5"/>
    </w:p>
    <w:p w:rsidR="00F66799" w:rsidRDefault="000032F1">
      <w:pPr>
        <w:jc w:val="right"/>
        <w:rPr>
          <w:rFonts w:ascii="Arial" w:eastAsia="Arial" w:hAnsi="Arial" w:cs="Arial"/>
        </w:rPr>
      </w:pPr>
      <w:r>
        <w:rPr>
          <w:rFonts w:ascii="Arial" w:eastAsia="Arial" w:hAnsi="Arial" w:cs="Arial"/>
        </w:rPr>
        <w:t xml:space="preserve">Promulgada: Monte Cristo, 04 de </w:t>
      </w:r>
      <w:proofErr w:type="gramStart"/>
      <w:r>
        <w:rPr>
          <w:rFonts w:ascii="Arial" w:eastAsia="Arial" w:hAnsi="Arial" w:cs="Arial"/>
        </w:rPr>
        <w:t>Enero</w:t>
      </w:r>
      <w:proofErr w:type="gramEnd"/>
      <w:r>
        <w:rPr>
          <w:rFonts w:ascii="Arial" w:eastAsia="Arial" w:hAnsi="Arial" w:cs="Arial"/>
        </w:rPr>
        <w:t xml:space="preserve"> de 2022.-</w:t>
      </w:r>
    </w:p>
    <w:p w:rsidR="00F66799" w:rsidRDefault="000032F1">
      <w:pPr>
        <w:jc w:val="right"/>
        <w:rPr>
          <w:rFonts w:ascii="Arial" w:eastAsia="Arial" w:hAnsi="Arial" w:cs="Arial"/>
        </w:rPr>
      </w:pPr>
      <w:r>
        <w:rPr>
          <w:rFonts w:ascii="Arial" w:eastAsia="Arial" w:hAnsi="Arial" w:cs="Arial"/>
        </w:rPr>
        <w:t xml:space="preserve">Publicada: 11 de </w:t>
      </w:r>
      <w:proofErr w:type="gramStart"/>
      <w:r>
        <w:rPr>
          <w:rFonts w:ascii="Arial" w:eastAsia="Arial" w:hAnsi="Arial" w:cs="Arial"/>
        </w:rPr>
        <w:t>Enero</w:t>
      </w:r>
      <w:proofErr w:type="gramEnd"/>
      <w:r>
        <w:rPr>
          <w:rFonts w:ascii="Arial" w:eastAsia="Arial" w:hAnsi="Arial" w:cs="Arial"/>
        </w:rPr>
        <w:t xml:space="preserve"> de 2022.-</w:t>
      </w:r>
    </w:p>
    <w:p w:rsidR="00F66799" w:rsidRDefault="000032F1">
      <w:pPr>
        <w:ind w:firstLine="708"/>
        <w:rPr>
          <w:rFonts w:ascii="Arial" w:eastAsia="Arial" w:hAnsi="Arial" w:cs="Arial"/>
          <w:b/>
        </w:rPr>
      </w:pPr>
      <w:r>
        <w:rPr>
          <w:rFonts w:ascii="Arial" w:eastAsia="Arial" w:hAnsi="Arial" w:cs="Arial"/>
          <w:b/>
        </w:rPr>
        <w:t xml:space="preserve">VISTO: </w:t>
      </w:r>
    </w:p>
    <w:p w:rsidR="00F66799" w:rsidRDefault="00F66799">
      <w:pPr>
        <w:ind w:firstLine="708"/>
        <w:rPr>
          <w:rFonts w:ascii="Arial" w:eastAsia="Arial" w:hAnsi="Arial" w:cs="Arial"/>
          <w:b/>
        </w:rPr>
      </w:pPr>
    </w:p>
    <w:p w:rsidR="00F66799" w:rsidRDefault="000032F1">
      <w:pPr>
        <w:rPr>
          <w:rFonts w:ascii="Arial" w:eastAsia="Arial" w:hAnsi="Arial" w:cs="Arial"/>
        </w:rPr>
      </w:pPr>
      <w:r>
        <w:rPr>
          <w:rFonts w:ascii="Arial" w:eastAsia="Arial" w:hAnsi="Arial" w:cs="Arial"/>
        </w:rPr>
        <w:t>El Decreto Provincial N° 01/2022 de fecha 03/01/2022, y</w:t>
      </w:r>
    </w:p>
    <w:p w:rsidR="00F66799" w:rsidRDefault="000032F1">
      <w:pPr>
        <w:ind w:firstLine="708"/>
        <w:rPr>
          <w:rFonts w:ascii="Arial" w:eastAsia="Arial" w:hAnsi="Arial" w:cs="Arial"/>
          <w:b/>
        </w:rPr>
      </w:pPr>
      <w:r>
        <w:rPr>
          <w:rFonts w:ascii="Arial" w:eastAsia="Arial" w:hAnsi="Arial" w:cs="Arial"/>
          <w:b/>
        </w:rPr>
        <w:t>CONSIDERANDO:</w:t>
      </w:r>
    </w:p>
    <w:p w:rsidR="00F66799" w:rsidRDefault="00F66799">
      <w:pPr>
        <w:ind w:firstLine="708"/>
        <w:rPr>
          <w:rFonts w:ascii="Arial" w:eastAsia="Arial" w:hAnsi="Arial" w:cs="Arial"/>
          <w:b/>
        </w:rPr>
      </w:pPr>
    </w:p>
    <w:p w:rsidR="00F66799" w:rsidRDefault="000032F1">
      <w:pPr>
        <w:ind w:firstLine="708"/>
        <w:jc w:val="both"/>
        <w:rPr>
          <w:rFonts w:ascii="Arial" w:eastAsia="Arial" w:hAnsi="Arial" w:cs="Arial"/>
        </w:rPr>
      </w:pPr>
      <w:r>
        <w:rPr>
          <w:rFonts w:ascii="Arial" w:eastAsia="Arial" w:hAnsi="Arial" w:cs="Arial"/>
        </w:rPr>
        <w:t xml:space="preserve">Que mediante Decreto Provincial N° 01/2022 de fecha 03/01/2022, la Provincia prorrogó las medidas de prevención sanitaria actualmente vigentes desde el 4 al 19 de </w:t>
      </w:r>
      <w:proofErr w:type="gramStart"/>
      <w:r>
        <w:rPr>
          <w:rFonts w:ascii="Arial" w:eastAsia="Arial" w:hAnsi="Arial" w:cs="Arial"/>
        </w:rPr>
        <w:t>Enero</w:t>
      </w:r>
      <w:proofErr w:type="gramEnd"/>
      <w:r>
        <w:rPr>
          <w:rFonts w:ascii="Arial" w:eastAsia="Arial" w:hAnsi="Arial" w:cs="Arial"/>
        </w:rPr>
        <w:t xml:space="preserve"> del 2022.</w:t>
      </w:r>
    </w:p>
    <w:p w:rsidR="00F66799" w:rsidRDefault="000032F1">
      <w:pPr>
        <w:jc w:val="both"/>
        <w:rPr>
          <w:rFonts w:ascii="Arial" w:eastAsia="Arial" w:hAnsi="Arial" w:cs="Arial"/>
        </w:rPr>
      </w:pPr>
      <w:r>
        <w:rPr>
          <w:rFonts w:ascii="Arial" w:eastAsia="Arial" w:hAnsi="Arial" w:cs="Arial"/>
        </w:rPr>
        <w:t>Que las medidas que se establecen son oportunas y resultan necesarias para proteger la salud pública, y razonables y proporcionadas con relación a la amenaza y al riesgo sanitario que enfrenta nuestra provincia y localidad, en razón de los brotes registrados en los últimos días.</w:t>
      </w:r>
    </w:p>
    <w:p w:rsidR="00F66799" w:rsidRDefault="000032F1">
      <w:pPr>
        <w:ind w:firstLine="708"/>
        <w:jc w:val="both"/>
        <w:rPr>
          <w:rFonts w:ascii="Arial" w:eastAsia="Arial" w:hAnsi="Arial" w:cs="Arial"/>
        </w:rPr>
      </w:pPr>
      <w:r>
        <w:rPr>
          <w:rFonts w:ascii="Arial" w:eastAsia="Arial" w:hAnsi="Arial" w:cs="Arial"/>
        </w:rPr>
        <w:t xml:space="preserve">Que existe coincidencia en la mayoría de los Municipios y Comunas de la Provincia en acompañar dichas medidas. </w:t>
      </w:r>
    </w:p>
    <w:p w:rsidR="00F66799" w:rsidRDefault="000032F1">
      <w:pPr>
        <w:jc w:val="both"/>
        <w:rPr>
          <w:rFonts w:ascii="Arial" w:eastAsia="Arial" w:hAnsi="Arial" w:cs="Arial"/>
        </w:rPr>
      </w:pPr>
      <w:r>
        <w:rPr>
          <w:rFonts w:ascii="Arial" w:eastAsia="Arial" w:hAnsi="Arial" w:cs="Arial"/>
        </w:rPr>
        <w:tab/>
        <w:t xml:space="preserve"> Por ello y en uso de sus atribuciones (Arts. 49 y 50 de la Ley Orgánica Municipal N° 8102), </w:t>
      </w:r>
    </w:p>
    <w:p w:rsidR="00F66799" w:rsidRDefault="00F66799">
      <w:pPr>
        <w:rPr>
          <w:rFonts w:ascii="Arial" w:eastAsia="Arial" w:hAnsi="Arial" w:cs="Arial"/>
        </w:rPr>
      </w:pPr>
    </w:p>
    <w:p w:rsidR="00F66799" w:rsidRDefault="000032F1">
      <w:pPr>
        <w:jc w:val="center"/>
        <w:rPr>
          <w:rFonts w:ascii="Arial" w:eastAsia="Arial" w:hAnsi="Arial" w:cs="Arial"/>
          <w:b/>
        </w:rPr>
      </w:pPr>
      <w:r>
        <w:rPr>
          <w:rFonts w:ascii="Arial" w:eastAsia="Arial" w:hAnsi="Arial" w:cs="Arial"/>
          <w:b/>
        </w:rPr>
        <w:t>LA INTENDENTE MUNICIPAL DE MONTE CRISTO, EN ACUERDO GENERAL DE SECRETARIOS,</w:t>
      </w:r>
    </w:p>
    <w:p w:rsidR="00F66799" w:rsidRDefault="000032F1">
      <w:pPr>
        <w:jc w:val="center"/>
        <w:rPr>
          <w:rFonts w:ascii="Arial" w:eastAsia="Arial" w:hAnsi="Arial" w:cs="Arial"/>
          <w:b/>
        </w:rPr>
      </w:pPr>
      <w:r>
        <w:rPr>
          <w:rFonts w:ascii="Arial" w:eastAsia="Arial" w:hAnsi="Arial" w:cs="Arial"/>
          <w:b/>
        </w:rPr>
        <w:t>DECRETA</w:t>
      </w:r>
    </w:p>
    <w:p w:rsidR="00F66799" w:rsidRDefault="00F66799">
      <w:pPr>
        <w:rPr>
          <w:rFonts w:ascii="Arial" w:eastAsia="Arial" w:hAnsi="Arial" w:cs="Arial"/>
        </w:rPr>
      </w:pPr>
    </w:p>
    <w:p w:rsidR="00F66799" w:rsidRDefault="000032F1">
      <w:pPr>
        <w:jc w:val="both"/>
        <w:rPr>
          <w:rFonts w:ascii="Arial" w:eastAsia="Arial" w:hAnsi="Arial" w:cs="Arial"/>
        </w:rPr>
      </w:pPr>
      <w:r>
        <w:rPr>
          <w:rFonts w:ascii="Arial" w:eastAsia="Arial" w:hAnsi="Arial" w:cs="Arial"/>
        </w:rPr>
        <w:t xml:space="preserve">Artículo 1º: ADHIÉRESE la Municipalidad de Monte Cristo, a las disposiciones del Decreto Provincial N° 01/2022 de fecha 03/01/2022, y, en consecuencia, PRORRÓGUESE las medidas de prevención sanitaria actualmente vigentes en este Municipio desde el 4 al 19 de </w:t>
      </w:r>
      <w:proofErr w:type="gramStart"/>
      <w:r>
        <w:rPr>
          <w:rFonts w:ascii="Arial" w:eastAsia="Arial" w:hAnsi="Arial" w:cs="Arial"/>
        </w:rPr>
        <w:t>Enero</w:t>
      </w:r>
      <w:proofErr w:type="gramEnd"/>
      <w:r>
        <w:rPr>
          <w:rFonts w:ascii="Arial" w:eastAsia="Arial" w:hAnsi="Arial" w:cs="Arial"/>
        </w:rPr>
        <w:t xml:space="preserve"> del 2022, con excepción de lo detallado en los artículos siguientes.</w:t>
      </w: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rPr>
        <w:t>Artículo 2º: ESTABLÉZCASE en el ámbito jurisdiccional de esta Localidad, conforme a los protocolos que al efecto determine la autoridad sanitaria Provincial, siempre bajo el cumplimiento de las disposiciones del Pase Sanitario Covid-19 establecido por Decreto Provincial N° 1546/2021, cuando corresponda, las siguientes actividades:</w:t>
      </w:r>
    </w:p>
    <w:p w:rsidR="00F66799" w:rsidRDefault="000032F1">
      <w:pPr>
        <w:jc w:val="both"/>
        <w:rPr>
          <w:rFonts w:ascii="Arial" w:eastAsia="Arial" w:hAnsi="Arial" w:cs="Arial"/>
        </w:rPr>
      </w:pPr>
      <w:r>
        <w:rPr>
          <w:rFonts w:ascii="Arial" w:eastAsia="Arial" w:hAnsi="Arial" w:cs="Arial"/>
        </w:rPr>
        <w:t>a) Actividades religiosas, culturales, deportivas, recreativas y sociales, con un aforo de hasta el ochenta por ciento (80%).</w:t>
      </w:r>
    </w:p>
    <w:p w:rsidR="00F66799" w:rsidRDefault="000032F1">
      <w:pPr>
        <w:jc w:val="both"/>
        <w:rPr>
          <w:rFonts w:ascii="Arial" w:eastAsia="Arial" w:hAnsi="Arial" w:cs="Arial"/>
        </w:rPr>
      </w:pPr>
      <w:r>
        <w:rPr>
          <w:rFonts w:ascii="Arial" w:eastAsia="Arial" w:hAnsi="Arial" w:cs="Arial"/>
        </w:rPr>
        <w:t>b) Viajes de jubilados -con esquemas completos de vacunación 14 días previos al viaje-, egresados y principales de estudiantes o similares; los participantes deberán realizarse un test de antígeno COVID-19 previo, con no más de 48 horas de anticipación, y uno posterior al viaje.</w:t>
      </w:r>
    </w:p>
    <w:p w:rsidR="00F66799" w:rsidRDefault="000032F1">
      <w:pPr>
        <w:jc w:val="both"/>
        <w:rPr>
          <w:rFonts w:ascii="Arial" w:eastAsia="Arial" w:hAnsi="Arial" w:cs="Arial"/>
        </w:rPr>
      </w:pPr>
      <w:r>
        <w:rPr>
          <w:rFonts w:ascii="Arial" w:eastAsia="Arial" w:hAnsi="Arial" w:cs="Arial"/>
        </w:rPr>
        <w:t xml:space="preserve">c) Las actividades de Boliches, Discotecas, Bailes, Salones de Eventos, con un aforo de hasta el ochenta por ciento (80%) y un máximo de quinientas (500) personas. El horario de funcionamiento de esta actividad podrá extenderse hasta las tres horas (03:00 hs.) de </w:t>
      </w:r>
      <w:proofErr w:type="gramStart"/>
      <w:r>
        <w:rPr>
          <w:rFonts w:ascii="Arial" w:eastAsia="Arial" w:hAnsi="Arial" w:cs="Arial"/>
        </w:rPr>
        <w:t>Lunes</w:t>
      </w:r>
      <w:proofErr w:type="gramEnd"/>
      <w:r>
        <w:rPr>
          <w:rFonts w:ascii="Arial" w:eastAsia="Arial" w:hAnsi="Arial" w:cs="Arial"/>
        </w:rPr>
        <w:t xml:space="preserve"> a Viernes y hasta las cuatro treinta horas (4:30 hs.) los días sábado, domingo y feriados.</w:t>
      </w:r>
    </w:p>
    <w:p w:rsidR="00F66799" w:rsidRDefault="000032F1">
      <w:pPr>
        <w:jc w:val="both"/>
        <w:rPr>
          <w:rFonts w:ascii="Arial" w:eastAsia="Arial" w:hAnsi="Arial" w:cs="Arial"/>
        </w:rPr>
      </w:pPr>
      <w:r>
        <w:rPr>
          <w:rFonts w:ascii="Arial" w:eastAsia="Arial" w:hAnsi="Arial" w:cs="Arial"/>
        </w:rPr>
        <w:lastRenderedPageBreak/>
        <w:t>d) Centros Comerciales con un aforo de hasta el ochenta por ciento (80%), hasta las veintidós horas (22:00 hs.) de cada día.</w:t>
      </w:r>
    </w:p>
    <w:p w:rsidR="00F66799" w:rsidRDefault="000032F1">
      <w:pPr>
        <w:jc w:val="both"/>
        <w:rPr>
          <w:rFonts w:ascii="Arial" w:eastAsia="Arial" w:hAnsi="Arial" w:cs="Arial"/>
        </w:rPr>
      </w:pPr>
      <w:r>
        <w:rPr>
          <w:rFonts w:ascii="Arial" w:eastAsia="Arial" w:hAnsi="Arial" w:cs="Arial"/>
        </w:rPr>
        <w:t xml:space="preserve">e) Locales Gastronómicos y Bares, con un aforo de hasta el ochenta por ciento (80%) y hasta quince (15) personas en cada mesa en espacios cerrados, y un aforo de hasta el cien por ciento (100%) en espacios abiertos; todo, hasta las tres horas (03:00 hs.) de </w:t>
      </w:r>
      <w:proofErr w:type="gramStart"/>
      <w:r>
        <w:rPr>
          <w:rFonts w:ascii="Arial" w:eastAsia="Arial" w:hAnsi="Arial" w:cs="Arial"/>
        </w:rPr>
        <w:t>Lunes</w:t>
      </w:r>
      <w:proofErr w:type="gramEnd"/>
      <w:r>
        <w:rPr>
          <w:rFonts w:ascii="Arial" w:eastAsia="Arial" w:hAnsi="Arial" w:cs="Arial"/>
        </w:rPr>
        <w:t xml:space="preserve"> a Viernes y hasta las cuatro treinta horas (4:30 hs.) los días sábado, domingo y feriados. </w:t>
      </w:r>
    </w:p>
    <w:p w:rsidR="00F66799" w:rsidRDefault="000032F1">
      <w:pPr>
        <w:jc w:val="both"/>
        <w:rPr>
          <w:rFonts w:ascii="Arial" w:eastAsia="Arial" w:hAnsi="Arial" w:cs="Arial"/>
        </w:rPr>
      </w:pPr>
      <w:r>
        <w:rPr>
          <w:rFonts w:ascii="Arial" w:eastAsia="Arial" w:hAnsi="Arial" w:cs="Arial"/>
        </w:rPr>
        <w:t>f) Bingos con un aforo de hasta el ochenta por ciento (80%), y hasta las tres horas (03:00 hs.) de cada día.</w:t>
      </w:r>
    </w:p>
    <w:p w:rsidR="00F66799" w:rsidRDefault="000032F1">
      <w:pPr>
        <w:jc w:val="both"/>
        <w:rPr>
          <w:rFonts w:ascii="Arial" w:eastAsia="Arial" w:hAnsi="Arial" w:cs="Arial"/>
        </w:rPr>
      </w:pPr>
      <w:r>
        <w:rPr>
          <w:rFonts w:ascii="Arial" w:eastAsia="Arial" w:hAnsi="Arial" w:cs="Arial"/>
        </w:rPr>
        <w:t xml:space="preserve">g) Los eventos deportivos deberán ser habilitados en las circunstancias y condiciones que determine la Agencia Córdoba Deportes </w:t>
      </w:r>
      <w:proofErr w:type="gramStart"/>
      <w:r>
        <w:rPr>
          <w:rFonts w:ascii="Arial" w:eastAsia="Arial" w:hAnsi="Arial" w:cs="Arial"/>
        </w:rPr>
        <w:t>S.E.M..</w:t>
      </w:r>
      <w:proofErr w:type="gramEnd"/>
    </w:p>
    <w:p w:rsidR="00F66799" w:rsidRDefault="000032F1">
      <w:pPr>
        <w:jc w:val="both"/>
        <w:rPr>
          <w:rFonts w:ascii="Arial" w:eastAsia="Arial" w:hAnsi="Arial" w:cs="Arial"/>
        </w:rPr>
      </w:pPr>
      <w:r>
        <w:rPr>
          <w:rFonts w:ascii="Arial" w:eastAsia="Arial" w:hAnsi="Arial" w:cs="Arial"/>
        </w:rPr>
        <w:t>h) Las reuniones sociales y familiares de hasta cuarenta (40) personas a realizarse en domicilios y/o espacios afines (vgr. S.U.M., quinchos de uso común, etc.), hasta las tres horas (03:00 hs.); siempre con los cuidados pertinentes, en especial manteniendo la ventilación cruzada en ambientes cerrados.</w:t>
      </w: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rPr>
        <w:t xml:space="preserve">Artículo 3º: </w:t>
      </w:r>
      <w:r>
        <w:rPr>
          <w:rFonts w:ascii="Arial" w:eastAsia="Arial" w:hAnsi="Arial" w:cs="Arial"/>
          <w:b/>
        </w:rPr>
        <w:t>RATIFÍQUESE</w:t>
      </w:r>
      <w:r>
        <w:rPr>
          <w:rFonts w:ascii="Arial" w:eastAsia="Arial" w:hAnsi="Arial" w:cs="Arial"/>
        </w:rPr>
        <w:t xml:space="preserve"> la obligatoriedad del uso de barbijo o tapabocas, tanto en ambientes cerrados como abiertos, en los términos de los protocolos actualmente vigentes.</w:t>
      </w: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rPr>
        <w:t xml:space="preserve">Artículo 4º: </w:t>
      </w:r>
      <w:r>
        <w:rPr>
          <w:rFonts w:ascii="Arial" w:eastAsia="Arial" w:hAnsi="Arial" w:cs="Arial"/>
          <w:b/>
        </w:rPr>
        <w:t>SOMÉTASE</w:t>
      </w:r>
      <w:r>
        <w:rPr>
          <w:rFonts w:ascii="Arial" w:eastAsia="Arial" w:hAnsi="Arial" w:cs="Arial"/>
        </w:rPr>
        <w:t xml:space="preserve"> el presente Decreto ad-referéndum del Concejo Deliberante. </w:t>
      </w:r>
    </w:p>
    <w:p w:rsidR="00F66799" w:rsidRDefault="000032F1">
      <w:pPr>
        <w:jc w:val="both"/>
        <w:rPr>
          <w:rFonts w:ascii="Arial" w:eastAsia="Arial" w:hAnsi="Arial" w:cs="Arial"/>
        </w:rPr>
      </w:pPr>
      <w:r>
        <w:rPr>
          <w:rFonts w:ascii="Arial" w:eastAsia="Arial" w:hAnsi="Arial" w:cs="Arial"/>
        </w:rPr>
        <w:t xml:space="preserve">Artículo 5º: </w:t>
      </w:r>
      <w:r>
        <w:rPr>
          <w:rFonts w:ascii="Arial" w:eastAsia="Arial" w:hAnsi="Arial" w:cs="Arial"/>
          <w:b/>
        </w:rPr>
        <w:t>PUBLÍQUESE</w:t>
      </w:r>
      <w:r>
        <w:rPr>
          <w:rFonts w:ascii="Arial" w:eastAsia="Arial" w:hAnsi="Arial" w:cs="Arial"/>
        </w:rPr>
        <w:t>, Protocolícese, dese amplia difusión, dese al Registro Municipal y Archívese.</w:t>
      </w:r>
    </w:p>
    <w:p w:rsidR="00F66799" w:rsidRDefault="00F66799">
      <w:pPr>
        <w:rPr>
          <w:rFonts w:ascii="Arial" w:eastAsia="Arial" w:hAnsi="Arial" w:cs="Arial"/>
        </w:rPr>
      </w:pPr>
    </w:p>
    <w:p w:rsidR="00F66799" w:rsidRDefault="000032F1">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342739" w:rsidRDefault="00342739">
      <w:pPr>
        <w:rPr>
          <w:rFonts w:ascii="Arial" w:eastAsia="Arial" w:hAnsi="Arial" w:cs="Arial"/>
        </w:rPr>
      </w:pPr>
    </w:p>
    <w:p w:rsidR="00342739" w:rsidRDefault="00342739" w:rsidP="00342739">
      <w:pPr>
        <w:pStyle w:val="Ttulo2"/>
        <w:rPr>
          <w:rFonts w:ascii="Arial" w:eastAsia="Arial" w:hAnsi="Arial" w:cs="Arial"/>
          <w:b/>
          <w:color w:val="279E94"/>
        </w:rPr>
      </w:pPr>
      <w:bookmarkStart w:id="6" w:name="_Toc106698130"/>
      <w:r>
        <w:rPr>
          <w:rFonts w:ascii="Arial" w:eastAsia="Arial" w:hAnsi="Arial" w:cs="Arial"/>
          <w:b/>
          <w:color w:val="279E94"/>
        </w:rPr>
        <w:t>Decreto Nº 005</w:t>
      </w:r>
      <w:bookmarkEnd w:id="6"/>
    </w:p>
    <w:p w:rsidR="00342739" w:rsidRDefault="00342739" w:rsidP="00342739">
      <w:pPr>
        <w:jc w:val="right"/>
        <w:rPr>
          <w:rFonts w:ascii="Arial" w:eastAsia="Arial" w:hAnsi="Arial" w:cs="Arial"/>
        </w:rPr>
      </w:pPr>
      <w:r>
        <w:rPr>
          <w:rFonts w:ascii="Arial" w:eastAsia="Arial" w:hAnsi="Arial" w:cs="Arial"/>
        </w:rPr>
        <w:t xml:space="preserve">Promulgada: Monte Cristo, 04 de </w:t>
      </w:r>
      <w:proofErr w:type="gramStart"/>
      <w:r>
        <w:rPr>
          <w:rFonts w:ascii="Arial" w:eastAsia="Arial" w:hAnsi="Arial" w:cs="Arial"/>
        </w:rPr>
        <w:t>Enero</w:t>
      </w:r>
      <w:proofErr w:type="gramEnd"/>
      <w:r>
        <w:rPr>
          <w:rFonts w:ascii="Arial" w:eastAsia="Arial" w:hAnsi="Arial" w:cs="Arial"/>
        </w:rPr>
        <w:t xml:space="preserve"> de 2022.-</w:t>
      </w:r>
    </w:p>
    <w:p w:rsidR="00342739" w:rsidRDefault="00342739" w:rsidP="00342739">
      <w:pPr>
        <w:jc w:val="right"/>
        <w:rPr>
          <w:rFonts w:ascii="Arial" w:eastAsia="Arial" w:hAnsi="Arial" w:cs="Arial"/>
        </w:rPr>
      </w:pPr>
      <w:r>
        <w:rPr>
          <w:rFonts w:ascii="Arial" w:eastAsia="Arial" w:hAnsi="Arial" w:cs="Arial"/>
        </w:rPr>
        <w:t xml:space="preserve">Publicada: 11 de </w:t>
      </w:r>
      <w:proofErr w:type="gramStart"/>
      <w:r>
        <w:rPr>
          <w:rFonts w:ascii="Arial" w:eastAsia="Arial" w:hAnsi="Arial" w:cs="Arial"/>
        </w:rPr>
        <w:t>Enero</w:t>
      </w:r>
      <w:proofErr w:type="gramEnd"/>
      <w:r>
        <w:rPr>
          <w:rFonts w:ascii="Arial" w:eastAsia="Arial" w:hAnsi="Arial" w:cs="Arial"/>
        </w:rPr>
        <w:t xml:space="preserve"> de 2022.-</w:t>
      </w:r>
    </w:p>
    <w:p w:rsidR="00342739" w:rsidRPr="00342739" w:rsidRDefault="00342739" w:rsidP="00342739">
      <w:pPr>
        <w:jc w:val="both"/>
        <w:rPr>
          <w:lang w:val="en-US" w:eastAsia="en-US"/>
        </w:rPr>
      </w:pPr>
      <w:r w:rsidRPr="00342739">
        <w:rPr>
          <w:rFonts w:ascii="Verdana" w:hAnsi="Verdana"/>
          <w:b/>
          <w:bCs/>
          <w:color w:val="000000"/>
          <w:lang w:val="en-US" w:eastAsia="en-US"/>
        </w:rPr>
        <w:t>VISTO:</w:t>
      </w:r>
      <w:r w:rsidRPr="00342739">
        <w:rPr>
          <w:rFonts w:ascii="Verdana" w:hAnsi="Verdana"/>
          <w:color w:val="000000"/>
          <w:lang w:val="en-US" w:eastAsia="en-US"/>
        </w:rPr>
        <w:t> </w:t>
      </w:r>
    </w:p>
    <w:p w:rsidR="00342739" w:rsidRPr="00342739" w:rsidRDefault="00342739" w:rsidP="00342739">
      <w:pPr>
        <w:jc w:val="both"/>
        <w:rPr>
          <w:lang w:val="en-US" w:eastAsia="en-US"/>
        </w:rPr>
      </w:pPr>
      <w:r w:rsidRPr="00342739">
        <w:rPr>
          <w:rFonts w:ascii="Verdana" w:hAnsi="Verdana"/>
          <w:color w:val="000000"/>
          <w:lang w:val="en-US" w:eastAsia="en-US"/>
        </w:rPr>
        <w:t>              Las jornadas masivas de vacunación y testeos llevados a cabo por el Municipio en conjunto con el Ministerio de Salud de la Provincia llevados a cabo en nuestra localidad.</w:t>
      </w:r>
    </w:p>
    <w:p w:rsidR="00342739" w:rsidRPr="00342739" w:rsidRDefault="00342739" w:rsidP="00342739">
      <w:pPr>
        <w:jc w:val="both"/>
        <w:rPr>
          <w:lang w:val="en-US" w:eastAsia="en-US"/>
        </w:rPr>
      </w:pPr>
      <w:r w:rsidRPr="00342739">
        <w:rPr>
          <w:rFonts w:ascii="Verdana" w:hAnsi="Verdana"/>
          <w:b/>
          <w:bCs/>
          <w:color w:val="000000"/>
          <w:lang w:val="en-US" w:eastAsia="en-US"/>
        </w:rPr>
        <w:t>Y CONSIDERANDO:</w:t>
      </w:r>
      <w:r w:rsidRPr="00342739">
        <w:rPr>
          <w:rFonts w:ascii="Verdana" w:hAnsi="Verdana"/>
          <w:color w:val="000000"/>
          <w:lang w:val="en-US" w:eastAsia="en-US"/>
        </w:rPr>
        <w:t> </w:t>
      </w:r>
    </w:p>
    <w:p w:rsidR="00342739" w:rsidRPr="00342739" w:rsidRDefault="00342739" w:rsidP="00342739">
      <w:pPr>
        <w:ind w:firstLine="2340"/>
        <w:jc w:val="both"/>
        <w:rPr>
          <w:lang w:val="en-US" w:eastAsia="en-US"/>
        </w:rPr>
      </w:pPr>
      <w:r w:rsidRPr="00342739">
        <w:rPr>
          <w:rFonts w:ascii="Verdana" w:hAnsi="Verdana"/>
          <w:color w:val="000000"/>
          <w:lang w:val="en-US" w:eastAsia="en-US"/>
        </w:rPr>
        <w:t>Que con motivo de la alza de contagios en nuestra localidad con la nueva variante Omicron, la cual es de público conocimiento, resulto necesario disponer de personal externo encargado de la logística y cumplimiento de las medidas de bioseguridad en cada una de las jornadas, a los fines de colaborar con el personal de salud avocado directamente a la parte sanitaria. </w:t>
      </w:r>
    </w:p>
    <w:p w:rsidR="00342739" w:rsidRPr="00342739" w:rsidRDefault="00342739" w:rsidP="00342739">
      <w:pPr>
        <w:ind w:firstLine="2340"/>
        <w:jc w:val="both"/>
        <w:rPr>
          <w:lang w:val="en-US" w:eastAsia="en-US"/>
        </w:rPr>
      </w:pPr>
      <w:r w:rsidRPr="00342739">
        <w:rPr>
          <w:rFonts w:ascii="Verdana" w:hAnsi="Verdana"/>
          <w:color w:val="000000"/>
          <w:lang w:val="en-US" w:eastAsia="en-US"/>
        </w:rPr>
        <w:t>Que resulta necesario abonar una contraprestación a las personas que estuvieron al frente de dichas tareas, para que todo se desarrolle en orden, armonía y sanidad.</w:t>
      </w:r>
    </w:p>
    <w:p w:rsidR="00342739" w:rsidRPr="00342739" w:rsidRDefault="00342739" w:rsidP="00342739">
      <w:pPr>
        <w:ind w:firstLine="2340"/>
        <w:jc w:val="both"/>
        <w:rPr>
          <w:lang w:val="en-US" w:eastAsia="en-US"/>
        </w:rPr>
      </w:pPr>
      <w:r w:rsidRPr="00342739">
        <w:rPr>
          <w:rFonts w:ascii="Verdana" w:hAnsi="Verdana"/>
          <w:color w:val="000000"/>
          <w:lang w:val="en-US" w:eastAsia="en-US"/>
        </w:rPr>
        <w:t xml:space="preserve">Que el Departamento Ejecutivo Municipal cuenta con partida para atender el gasto que origine lo dispuesto en </w:t>
      </w:r>
      <w:proofErr w:type="gramStart"/>
      <w:r w:rsidRPr="00342739">
        <w:rPr>
          <w:rFonts w:ascii="Verdana" w:hAnsi="Verdana"/>
          <w:color w:val="000000"/>
          <w:lang w:val="en-US" w:eastAsia="en-US"/>
        </w:rPr>
        <w:t>el  presente</w:t>
      </w:r>
      <w:proofErr w:type="gramEnd"/>
      <w:r w:rsidRPr="00342739">
        <w:rPr>
          <w:rFonts w:ascii="Verdana" w:hAnsi="Verdana"/>
          <w:color w:val="000000"/>
          <w:lang w:val="en-US" w:eastAsia="en-US"/>
        </w:rPr>
        <w:t xml:space="preserve"> decreto, por ello:</w:t>
      </w:r>
    </w:p>
    <w:p w:rsidR="00342739" w:rsidRPr="00342739" w:rsidRDefault="00342739" w:rsidP="00342739">
      <w:pPr>
        <w:jc w:val="both"/>
        <w:rPr>
          <w:lang w:val="en-US" w:eastAsia="en-US"/>
        </w:rPr>
      </w:pPr>
      <w:r w:rsidRPr="00342739">
        <w:rPr>
          <w:rFonts w:ascii="Verdana" w:hAnsi="Verdana"/>
          <w:color w:val="000000"/>
          <w:lang w:val="en-US" w:eastAsia="en-US"/>
        </w:rPr>
        <w:t> </w:t>
      </w:r>
    </w:p>
    <w:p w:rsidR="00342739" w:rsidRPr="00342739" w:rsidRDefault="00342739" w:rsidP="00342739">
      <w:pPr>
        <w:rPr>
          <w:lang w:val="en-US" w:eastAsia="en-US"/>
        </w:rPr>
      </w:pPr>
    </w:p>
    <w:p w:rsidR="00342739" w:rsidRPr="00342739" w:rsidRDefault="00342739" w:rsidP="00342739">
      <w:pPr>
        <w:jc w:val="center"/>
        <w:rPr>
          <w:lang w:val="en-US" w:eastAsia="en-US"/>
        </w:rPr>
      </w:pPr>
      <w:r w:rsidRPr="00342739">
        <w:rPr>
          <w:rFonts w:ascii="Verdana" w:hAnsi="Verdana"/>
          <w:b/>
          <w:bCs/>
          <w:color w:val="000000"/>
          <w:lang w:val="en-US" w:eastAsia="en-US"/>
        </w:rPr>
        <w:t>LA INTENDENTE MUNICIPAL EN USO DE SUS ATRIBUCIONES</w:t>
      </w:r>
    </w:p>
    <w:p w:rsidR="00342739" w:rsidRPr="00342739" w:rsidRDefault="00342739" w:rsidP="00342739">
      <w:pPr>
        <w:jc w:val="center"/>
        <w:rPr>
          <w:lang w:val="en-US" w:eastAsia="en-US"/>
        </w:rPr>
      </w:pPr>
      <w:r w:rsidRPr="00342739">
        <w:rPr>
          <w:rFonts w:ascii="Verdana" w:hAnsi="Verdana"/>
          <w:b/>
          <w:bCs/>
          <w:color w:val="000000"/>
          <w:lang w:val="en-US" w:eastAsia="en-US"/>
        </w:rPr>
        <w:t>DECRETA</w:t>
      </w:r>
    </w:p>
    <w:p w:rsidR="00342739" w:rsidRPr="00342739" w:rsidRDefault="00342739" w:rsidP="00342739">
      <w:pPr>
        <w:spacing w:after="240"/>
        <w:rPr>
          <w:lang w:val="en-US" w:eastAsia="en-US"/>
        </w:rPr>
      </w:pPr>
    </w:p>
    <w:p w:rsidR="00342739" w:rsidRPr="00342739" w:rsidRDefault="00342739" w:rsidP="00342739">
      <w:pPr>
        <w:jc w:val="both"/>
        <w:rPr>
          <w:lang w:val="en-US" w:eastAsia="en-US"/>
        </w:rPr>
      </w:pPr>
      <w:r w:rsidRPr="00342739">
        <w:rPr>
          <w:rFonts w:ascii="Verdana" w:hAnsi="Verdana"/>
          <w:b/>
          <w:bCs/>
          <w:color w:val="000000"/>
          <w:lang w:val="en-US" w:eastAsia="en-US"/>
        </w:rPr>
        <w:t>Artículo 1º.-</w:t>
      </w:r>
      <w:r w:rsidRPr="00342739">
        <w:rPr>
          <w:rFonts w:ascii="Verdana" w:hAnsi="Verdana"/>
          <w:color w:val="000000"/>
          <w:lang w:val="en-US" w:eastAsia="en-US"/>
        </w:rPr>
        <w:t xml:space="preserve"> Abónese a la </w:t>
      </w:r>
      <w:r w:rsidRPr="00342739">
        <w:rPr>
          <w:rFonts w:ascii="Verdana" w:hAnsi="Verdana"/>
          <w:b/>
          <w:bCs/>
          <w:color w:val="000000"/>
          <w:lang w:val="en-US" w:eastAsia="en-US"/>
        </w:rPr>
        <w:t xml:space="preserve">Srita. Magali FERNANDEZ, DNI. Nº 40.521.683 </w:t>
      </w:r>
      <w:r w:rsidRPr="00342739">
        <w:rPr>
          <w:rFonts w:ascii="Verdana" w:hAnsi="Verdana"/>
          <w:color w:val="000000"/>
          <w:lang w:val="en-US" w:eastAsia="en-US"/>
        </w:rPr>
        <w:t xml:space="preserve">la suma de Pesos Un mil ciento sesenta ($1.160,00) en concepto de contraprestación por las tareas </w:t>
      </w:r>
      <w:r w:rsidRPr="00342739">
        <w:rPr>
          <w:rFonts w:ascii="Verdana" w:hAnsi="Verdana"/>
          <w:color w:val="000000"/>
          <w:lang w:val="en-US" w:eastAsia="en-US"/>
        </w:rPr>
        <w:lastRenderedPageBreak/>
        <w:t>de sanitizacion en cumplimiento de los protocolos de bioseguridad en las jornadas de testeos y vacunación llevadas a cabo en nuestra localidad los días 23, 29 y 30 de Diciembre del año 2.021.-</w:t>
      </w:r>
    </w:p>
    <w:p w:rsidR="00342739" w:rsidRPr="00342739" w:rsidRDefault="00342739" w:rsidP="00342739">
      <w:pPr>
        <w:rPr>
          <w:lang w:val="en-US" w:eastAsia="en-US"/>
        </w:rPr>
      </w:pPr>
    </w:p>
    <w:p w:rsidR="00342739" w:rsidRPr="00342739" w:rsidRDefault="00342739" w:rsidP="00342739">
      <w:pPr>
        <w:jc w:val="both"/>
        <w:rPr>
          <w:lang w:val="en-US" w:eastAsia="en-US"/>
        </w:rPr>
      </w:pPr>
      <w:r w:rsidRPr="00342739">
        <w:rPr>
          <w:rFonts w:ascii="Verdana" w:hAnsi="Verdana"/>
          <w:b/>
          <w:bCs/>
          <w:color w:val="000000"/>
          <w:lang w:val="en-US" w:eastAsia="en-US"/>
        </w:rPr>
        <w:t>Artículo 2</w:t>
      </w:r>
      <w:proofErr w:type="gramStart"/>
      <w:r w:rsidRPr="00342739">
        <w:rPr>
          <w:rFonts w:ascii="Verdana" w:hAnsi="Verdana"/>
          <w:b/>
          <w:bCs/>
          <w:color w:val="000000"/>
          <w:lang w:val="en-US" w:eastAsia="en-US"/>
        </w:rPr>
        <w:t>°.-</w:t>
      </w:r>
      <w:proofErr w:type="gramEnd"/>
      <w:r w:rsidRPr="00342739">
        <w:rPr>
          <w:rFonts w:ascii="Verdana" w:hAnsi="Verdana"/>
          <w:color w:val="000000"/>
          <w:lang w:val="en-US" w:eastAsia="en-US"/>
        </w:rPr>
        <w:t xml:space="preserve"> Abónese a la </w:t>
      </w:r>
      <w:r w:rsidRPr="00342739">
        <w:rPr>
          <w:rFonts w:ascii="Verdana" w:hAnsi="Verdana"/>
          <w:b/>
          <w:bCs/>
          <w:color w:val="000000"/>
          <w:lang w:val="en-US" w:eastAsia="en-US"/>
        </w:rPr>
        <w:t>Sra. Cynthia del Valle BALMACEDA, DNI. Nº 32.292.635</w:t>
      </w:r>
      <w:r w:rsidRPr="00342739">
        <w:rPr>
          <w:rFonts w:ascii="Verdana" w:hAnsi="Verdana"/>
          <w:color w:val="000000"/>
          <w:lang w:val="en-US" w:eastAsia="en-US"/>
        </w:rPr>
        <w:t xml:space="preserve"> la suma de Pesos Dos mil seiscientos cuarenta ($2.640,00) en concepto de contraprestación por las tareas de sanitizacion en cumplimiento de los protocolos de bioseguridad en las jornadas de testeos y vacunación llevadas a cabo en nuestra localidad los días 23, 29 y 30 de Diciembre del año 2.021.-</w:t>
      </w:r>
    </w:p>
    <w:p w:rsidR="00342739" w:rsidRPr="00342739" w:rsidRDefault="00342739" w:rsidP="00342739">
      <w:pPr>
        <w:spacing w:after="240"/>
        <w:rPr>
          <w:lang w:val="en-US" w:eastAsia="en-US"/>
        </w:rPr>
      </w:pPr>
      <w:r w:rsidRPr="00342739">
        <w:rPr>
          <w:lang w:val="en-US" w:eastAsia="en-US"/>
        </w:rPr>
        <w:br/>
      </w:r>
      <w:r w:rsidRPr="00342739">
        <w:rPr>
          <w:rFonts w:ascii="Verdana" w:hAnsi="Verdana"/>
          <w:b/>
          <w:bCs/>
          <w:color w:val="000000"/>
          <w:lang w:val="en-US" w:eastAsia="en-US"/>
        </w:rPr>
        <w:t>Artículo 3º.-</w:t>
      </w:r>
      <w:r w:rsidRPr="00342739">
        <w:rPr>
          <w:rFonts w:ascii="Verdana" w:hAnsi="Verdana"/>
          <w:color w:val="000000"/>
          <w:lang w:val="en-US" w:eastAsia="en-US"/>
        </w:rPr>
        <w:t xml:space="preserve"> Abónese a la </w:t>
      </w:r>
      <w:r w:rsidRPr="00342739">
        <w:rPr>
          <w:rFonts w:ascii="Verdana" w:hAnsi="Verdana"/>
          <w:b/>
          <w:bCs/>
          <w:color w:val="000000"/>
          <w:lang w:val="en-US" w:eastAsia="en-US"/>
        </w:rPr>
        <w:t xml:space="preserve">Srita. Silvana Soledad del Valle VILLAGRA, DNI. Nº 30.720.487 </w:t>
      </w:r>
      <w:r w:rsidRPr="00342739">
        <w:rPr>
          <w:rFonts w:ascii="Verdana" w:hAnsi="Verdana"/>
          <w:color w:val="000000"/>
          <w:lang w:val="en-US" w:eastAsia="en-US"/>
        </w:rPr>
        <w:t>la suma de Pesos Dos mil seiscientos cuarenta ($2.640,00) en concepto de contraprestación por las tareas de sanitizacion en cumplimiento de los protocolos de bioseguridad en las jornadas de testeos y vacunación llevadas a cabo en nuestra localidad los días 23, 29 y 30 de Diciembre del año 2.021.-</w:t>
      </w:r>
    </w:p>
    <w:p w:rsidR="00342739" w:rsidRPr="00342739" w:rsidRDefault="00342739" w:rsidP="00342739">
      <w:pPr>
        <w:rPr>
          <w:lang w:val="en-US" w:eastAsia="en-US"/>
        </w:rPr>
      </w:pPr>
    </w:p>
    <w:p w:rsidR="00342739" w:rsidRPr="00342739" w:rsidRDefault="00342739" w:rsidP="00342739">
      <w:pPr>
        <w:jc w:val="both"/>
        <w:rPr>
          <w:lang w:val="en-US" w:eastAsia="en-US"/>
        </w:rPr>
      </w:pPr>
      <w:r w:rsidRPr="00342739">
        <w:rPr>
          <w:rFonts w:ascii="Verdana" w:hAnsi="Verdana"/>
          <w:b/>
          <w:bCs/>
          <w:color w:val="000000"/>
          <w:lang w:val="en-US" w:eastAsia="en-US"/>
        </w:rPr>
        <w:t>Articulo 4º.-</w:t>
      </w:r>
      <w:r w:rsidRPr="00342739">
        <w:rPr>
          <w:rFonts w:ascii="Verdana" w:hAnsi="Verdana"/>
          <w:color w:val="000000"/>
          <w:lang w:val="en-US" w:eastAsia="en-US"/>
        </w:rPr>
        <w:t xml:space="preserve"> Impútese el gasto ocasionado por el artículo precedente, a la partida del Presupuesto de Gastos vigente </w:t>
      </w:r>
      <w:r w:rsidRPr="00342739">
        <w:rPr>
          <w:rFonts w:ascii="Verdana" w:hAnsi="Verdana"/>
          <w:b/>
          <w:bCs/>
          <w:color w:val="000000"/>
          <w:lang w:val="en-US" w:eastAsia="en-US"/>
        </w:rPr>
        <w:t>1.1.03.12.5 Servicios Ejecutados por Terceros.</w:t>
      </w:r>
    </w:p>
    <w:p w:rsidR="00342739" w:rsidRPr="00342739" w:rsidRDefault="00342739" w:rsidP="00342739">
      <w:pPr>
        <w:rPr>
          <w:lang w:val="en-US" w:eastAsia="en-US"/>
        </w:rPr>
      </w:pPr>
    </w:p>
    <w:p w:rsidR="00342739" w:rsidRPr="00342739" w:rsidRDefault="00342739" w:rsidP="00342739">
      <w:pPr>
        <w:jc w:val="both"/>
        <w:rPr>
          <w:lang w:val="en-US" w:eastAsia="en-US"/>
        </w:rPr>
      </w:pPr>
      <w:r w:rsidRPr="00342739">
        <w:rPr>
          <w:rFonts w:ascii="Verdana" w:hAnsi="Verdana"/>
          <w:b/>
          <w:bCs/>
          <w:color w:val="000000"/>
          <w:lang w:val="en-US" w:eastAsia="en-US"/>
        </w:rPr>
        <w:t>Artículo 5º.-</w:t>
      </w:r>
      <w:r w:rsidRPr="00342739">
        <w:rPr>
          <w:rFonts w:ascii="Verdana" w:hAnsi="Verdana"/>
          <w:color w:val="000000"/>
          <w:lang w:val="en-US" w:eastAsia="en-US"/>
        </w:rPr>
        <w:t xml:space="preserve"> Comuníquese, publíquese, dése al R.M. y </w:t>
      </w:r>
      <w:proofErr w:type="gramStart"/>
      <w:r w:rsidRPr="00342739">
        <w:rPr>
          <w:rFonts w:ascii="Verdana" w:hAnsi="Verdana"/>
          <w:color w:val="000000"/>
          <w:lang w:val="en-US" w:eastAsia="en-US"/>
        </w:rPr>
        <w:t>archívese.-</w:t>
      </w:r>
      <w:proofErr w:type="gramEnd"/>
    </w:p>
    <w:p w:rsidR="00342739" w:rsidRDefault="00342739" w:rsidP="00342739">
      <w:pPr>
        <w:rPr>
          <w:rFonts w:ascii="Arial" w:eastAsia="Arial" w:hAnsi="Arial" w:cs="Arial"/>
        </w:rPr>
      </w:pPr>
    </w:p>
    <w:p w:rsidR="00342739" w:rsidRDefault="00342739" w:rsidP="00342739">
      <w:pPr>
        <w:rPr>
          <w:rFonts w:ascii="Arial" w:eastAsia="Arial" w:hAnsi="Arial" w:cs="Arial"/>
        </w:rPr>
      </w:pPr>
    </w:p>
    <w:p w:rsidR="00342739" w:rsidRDefault="00342739" w:rsidP="00342739">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342739" w:rsidRDefault="00342739">
      <w:pPr>
        <w:rPr>
          <w:rFonts w:ascii="Arial" w:eastAsia="Arial" w:hAnsi="Arial" w:cs="Arial"/>
        </w:rPr>
      </w:pPr>
    </w:p>
    <w:p w:rsidR="00342739" w:rsidRDefault="00342739" w:rsidP="00342739">
      <w:pPr>
        <w:pStyle w:val="Ttulo2"/>
        <w:rPr>
          <w:rFonts w:ascii="Arial" w:eastAsia="Arial" w:hAnsi="Arial" w:cs="Arial"/>
          <w:b/>
          <w:color w:val="279E94"/>
        </w:rPr>
      </w:pPr>
      <w:bookmarkStart w:id="7" w:name="_Toc106698131"/>
      <w:r>
        <w:rPr>
          <w:rFonts w:ascii="Arial" w:eastAsia="Arial" w:hAnsi="Arial" w:cs="Arial"/>
          <w:b/>
          <w:color w:val="279E94"/>
        </w:rPr>
        <w:t>Decreto Nº 006</w:t>
      </w:r>
      <w:bookmarkEnd w:id="7"/>
    </w:p>
    <w:p w:rsidR="00342739" w:rsidRDefault="00342739" w:rsidP="00342739">
      <w:pPr>
        <w:jc w:val="right"/>
        <w:rPr>
          <w:rFonts w:ascii="Arial" w:eastAsia="Arial" w:hAnsi="Arial" w:cs="Arial"/>
        </w:rPr>
      </w:pPr>
      <w:r>
        <w:rPr>
          <w:rFonts w:ascii="Arial" w:eastAsia="Arial" w:hAnsi="Arial" w:cs="Arial"/>
        </w:rPr>
        <w:t xml:space="preserve">Promulgada: Monte Cristo, 04 de </w:t>
      </w:r>
      <w:proofErr w:type="gramStart"/>
      <w:r>
        <w:rPr>
          <w:rFonts w:ascii="Arial" w:eastAsia="Arial" w:hAnsi="Arial" w:cs="Arial"/>
        </w:rPr>
        <w:t>Enero</w:t>
      </w:r>
      <w:proofErr w:type="gramEnd"/>
      <w:r>
        <w:rPr>
          <w:rFonts w:ascii="Arial" w:eastAsia="Arial" w:hAnsi="Arial" w:cs="Arial"/>
        </w:rPr>
        <w:t xml:space="preserve"> de 2022.-</w:t>
      </w:r>
    </w:p>
    <w:p w:rsidR="00342739" w:rsidRPr="00342739" w:rsidRDefault="00342739" w:rsidP="00342739">
      <w:pPr>
        <w:jc w:val="right"/>
        <w:rPr>
          <w:rFonts w:ascii="Arial" w:eastAsia="Arial" w:hAnsi="Arial" w:cs="Arial"/>
        </w:rPr>
      </w:pPr>
      <w:r w:rsidRPr="00342739">
        <w:rPr>
          <w:rFonts w:ascii="Arial" w:eastAsia="Arial" w:hAnsi="Arial" w:cs="Arial"/>
        </w:rPr>
        <w:t xml:space="preserve">Publicada: 11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342739" w:rsidRDefault="00342739" w:rsidP="00342739">
      <w:pPr>
        <w:jc w:val="both"/>
        <w:rPr>
          <w:rFonts w:ascii="Arial" w:hAnsi="Arial" w:cs="Arial"/>
          <w:b/>
          <w:bCs/>
          <w:color w:val="000000"/>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VISTO:</w:t>
      </w:r>
      <w:r w:rsidRPr="00342739">
        <w:rPr>
          <w:rFonts w:ascii="Arial" w:hAnsi="Arial" w:cs="Arial"/>
          <w:color w:val="000000"/>
          <w:lang w:val="en-US" w:eastAsia="en-US"/>
        </w:rPr>
        <w:t xml:space="preserve"> Las distintas obligaciones que se deben afrontar diariamente por la marcha de la administración Municipal.</w:t>
      </w:r>
    </w:p>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Y CONSIDERANDO:</w:t>
      </w:r>
      <w:r w:rsidRPr="00342739">
        <w:rPr>
          <w:rFonts w:ascii="Arial" w:hAnsi="Arial" w:cs="Arial"/>
          <w:color w:val="000000"/>
          <w:lang w:val="en-US" w:eastAsia="en-US"/>
        </w:rPr>
        <w:t xml:space="preserve"> Que hay partidas con necesidad de reforzarles el saldo.</w:t>
      </w:r>
    </w:p>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                                        Que hay otras que poseen saldo superior a las reales necesidades.</w:t>
      </w:r>
    </w:p>
    <w:p w:rsidR="00342739" w:rsidRPr="00342739" w:rsidRDefault="00342739" w:rsidP="00342739">
      <w:pPr>
        <w:jc w:val="both"/>
        <w:rPr>
          <w:rFonts w:ascii="Arial" w:hAnsi="Arial" w:cs="Arial"/>
          <w:lang w:val="en-US" w:eastAsia="en-US"/>
        </w:rPr>
      </w:pPr>
      <w:r w:rsidRPr="00342739">
        <w:rPr>
          <w:rFonts w:ascii="Arial" w:hAnsi="Arial" w:cs="Arial"/>
          <w:color w:val="000000"/>
          <w:lang w:val="en-US" w:eastAsia="en-US"/>
        </w:rPr>
        <w:t>                                        Que en el presupuesto vigente hay partidas creadas específicamente para refuerzo.</w:t>
      </w:r>
    </w:p>
    <w:p w:rsidR="00342739" w:rsidRPr="00342739" w:rsidRDefault="00342739" w:rsidP="00342739">
      <w:pPr>
        <w:jc w:val="center"/>
        <w:rPr>
          <w:rFonts w:ascii="Arial" w:hAnsi="Arial" w:cs="Arial"/>
          <w:lang w:val="en-US" w:eastAsia="en-US"/>
        </w:rPr>
      </w:pPr>
      <w:r w:rsidRPr="00342739">
        <w:rPr>
          <w:rFonts w:ascii="Arial" w:hAnsi="Arial" w:cs="Arial"/>
          <w:b/>
          <w:bCs/>
          <w:color w:val="000000"/>
          <w:lang w:val="en-US" w:eastAsia="en-US"/>
        </w:rPr>
        <w:t>EL INTENDENTE MUNICIPAL EN USO DE SUS ATRIBUCIONES</w:t>
      </w:r>
    </w:p>
    <w:p w:rsidR="00342739" w:rsidRPr="00342739" w:rsidRDefault="00342739" w:rsidP="00342739">
      <w:pPr>
        <w:jc w:val="center"/>
        <w:rPr>
          <w:rFonts w:ascii="Arial" w:hAnsi="Arial" w:cs="Arial"/>
          <w:lang w:val="en-US" w:eastAsia="en-US"/>
        </w:rPr>
      </w:pPr>
      <w:r w:rsidRPr="00342739">
        <w:rPr>
          <w:rFonts w:ascii="Arial" w:hAnsi="Arial" w:cs="Arial"/>
          <w:b/>
          <w:bCs/>
          <w:color w:val="000000"/>
          <w:lang w:val="en-US" w:eastAsia="en-US"/>
        </w:rPr>
        <w:t>DECRETA</w:t>
      </w:r>
    </w:p>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Artículo 1º.-</w:t>
      </w:r>
      <w:r w:rsidRPr="00342739">
        <w:rPr>
          <w:rFonts w:ascii="Arial" w:hAnsi="Arial" w:cs="Arial"/>
          <w:color w:val="000000"/>
          <w:lang w:val="en-US" w:eastAsia="en-US"/>
        </w:rPr>
        <w:t xml:space="preserve"> Compénsese las siguientes partidas del Presupuesto de Gastos Año 2022, que a continuación se detallan:</w:t>
      </w:r>
    </w:p>
    <w:p w:rsidR="00342739" w:rsidRPr="00342739" w:rsidRDefault="00342739" w:rsidP="00342739">
      <w:pPr>
        <w:rPr>
          <w:rFonts w:ascii="Arial" w:hAnsi="Arial" w:cs="Arial"/>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1386"/>
        <w:gridCol w:w="4924"/>
        <w:gridCol w:w="514"/>
        <w:gridCol w:w="1075"/>
        <w:gridCol w:w="1216"/>
        <w:gridCol w:w="1075"/>
      </w:tblGrid>
      <w:tr w:rsidR="00342739" w:rsidRPr="00342739" w:rsidTr="00342739">
        <w:trPr>
          <w:trHeight w:val="43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sz w:val="16"/>
                <w:szCs w:val="16"/>
                <w:lang w:val="en-US" w:eastAsia="en-US"/>
              </w:rPr>
              <w:t>PARTIDAS QUE SE INCREMENTAN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sz w:val="16"/>
                <w:szCs w:val="16"/>
                <w:lang w:val="en-US" w:eastAsia="en-US"/>
              </w:rPr>
              <w:t>TIPO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sz w:val="16"/>
                <w:szCs w:val="16"/>
                <w:lang w:val="en-US" w:eastAsia="en-US"/>
              </w:rPr>
              <w:t>P. 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sz w:val="16"/>
                <w:szCs w:val="16"/>
                <w:lang w:val="en-US" w:eastAsia="en-US"/>
              </w:rPr>
              <w:t>INCREMENTO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sz w:val="16"/>
                <w:szCs w:val="16"/>
                <w:lang w:val="en-US" w:eastAsia="en-US"/>
              </w:rPr>
              <w:t>P. C.</w:t>
            </w:r>
          </w:p>
        </w:tc>
      </w:tr>
      <w:tr w:rsidR="00342739" w:rsidRPr="00342739" w:rsidTr="0034273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rPr>
                <w:rFonts w:ascii="Arial" w:hAnsi="Arial" w:cs="Arial"/>
                <w:lang w:val="en-US" w:eastAsia="en-US"/>
              </w:rPr>
            </w:pPr>
            <w:r w:rsidRPr="00342739">
              <w:rPr>
                <w:rFonts w:ascii="Arial" w:hAnsi="Arial" w:cs="Arial"/>
                <w:color w:val="000000"/>
                <w:sz w:val="16"/>
                <w:szCs w:val="16"/>
                <w:lang w:val="en-US" w:eastAsia="en-US"/>
              </w:rPr>
              <w:t>1.1.03.10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rPr>
                <w:rFonts w:ascii="Arial" w:hAnsi="Arial" w:cs="Arial"/>
                <w:lang w:val="en-US" w:eastAsia="en-US"/>
              </w:rPr>
            </w:pPr>
            <w:r w:rsidRPr="00342739">
              <w:rPr>
                <w:rFonts w:ascii="Arial" w:hAnsi="Arial" w:cs="Arial"/>
                <w:color w:val="000000"/>
                <w:sz w:val="16"/>
                <w:szCs w:val="16"/>
                <w:lang w:val="en-US" w:eastAsia="en-US"/>
              </w:rPr>
              <w:t>GASTOS DE IMPRENTA Y REPRODUCCION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rPr>
                <w:rFonts w:ascii="Arial" w:hAnsi="Arial" w:cs="Arial"/>
                <w:lang w:val="en-US" w:eastAsia="en-US"/>
              </w:rPr>
            </w:pPr>
            <w:r w:rsidRPr="00342739">
              <w:rPr>
                <w:rFonts w:ascii="Arial" w:hAnsi="Arial" w:cs="Arial"/>
                <w:color w:val="000000"/>
                <w:sz w:val="16"/>
                <w:szCs w:val="16"/>
                <w:lang w:val="en-US" w:eastAsia="en-US"/>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right"/>
              <w:rPr>
                <w:rFonts w:ascii="Arial" w:hAnsi="Arial" w:cs="Arial"/>
                <w:lang w:val="en-US" w:eastAsia="en-US"/>
              </w:rPr>
            </w:pPr>
            <w:r w:rsidRPr="00342739">
              <w:rPr>
                <w:rFonts w:ascii="Arial" w:hAnsi="Arial" w:cs="Arial"/>
                <w:color w:val="000000"/>
                <w:sz w:val="16"/>
                <w:szCs w:val="16"/>
                <w:lang w:val="en-US" w:eastAsia="en-US"/>
              </w:rPr>
              <w:t>132,425.00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right"/>
              <w:rPr>
                <w:rFonts w:ascii="Arial" w:hAnsi="Arial" w:cs="Arial"/>
                <w:lang w:val="en-US" w:eastAsia="en-US"/>
              </w:rPr>
            </w:pPr>
            <w:r w:rsidRPr="00342739">
              <w:rPr>
                <w:rFonts w:ascii="Arial" w:hAnsi="Arial" w:cs="Arial"/>
                <w:color w:val="000000"/>
                <w:sz w:val="16"/>
                <w:szCs w:val="16"/>
                <w:lang w:val="en-US" w:eastAsia="en-US"/>
              </w:rPr>
              <w:t>100,000.00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right"/>
              <w:rPr>
                <w:rFonts w:ascii="Arial" w:hAnsi="Arial" w:cs="Arial"/>
                <w:lang w:val="en-US" w:eastAsia="en-US"/>
              </w:rPr>
            </w:pPr>
            <w:r w:rsidRPr="00342739">
              <w:rPr>
                <w:rFonts w:ascii="Arial" w:hAnsi="Arial" w:cs="Arial"/>
                <w:color w:val="000000"/>
                <w:sz w:val="16"/>
                <w:szCs w:val="16"/>
                <w:lang w:val="en-US" w:eastAsia="en-US"/>
              </w:rPr>
              <w:t>232,425.00</w:t>
            </w:r>
          </w:p>
        </w:tc>
      </w:tr>
      <w:tr w:rsidR="00342739" w:rsidRPr="00342739" w:rsidTr="0034273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rPr>
                <w:rFonts w:ascii="Arial" w:hAnsi="Arial" w:cs="Arial"/>
                <w:lang w:val="en-US" w:eastAsia="en-US"/>
              </w:rPr>
            </w:pPr>
            <w:r w:rsidRPr="00342739">
              <w:rPr>
                <w:rFonts w:ascii="Arial" w:hAnsi="Arial" w:cs="Arial"/>
                <w:color w:val="000000"/>
                <w:sz w:val="16"/>
                <w:szCs w:val="16"/>
                <w:lang w:val="en-US" w:eastAsia="en-US"/>
              </w:rPr>
              <w:t>2.3.10.01.2.01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rPr>
                <w:rFonts w:ascii="Arial" w:hAnsi="Arial" w:cs="Arial"/>
                <w:lang w:val="en-US" w:eastAsia="en-US"/>
              </w:rPr>
            </w:pPr>
            <w:r w:rsidRPr="00342739">
              <w:rPr>
                <w:rFonts w:ascii="Arial" w:hAnsi="Arial" w:cs="Arial"/>
                <w:color w:val="000000"/>
                <w:sz w:val="16"/>
                <w:szCs w:val="16"/>
                <w:lang w:val="en-US" w:eastAsia="en-US"/>
              </w:rPr>
              <w:t>PROVEEDORES VARIOS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rPr>
                <w:rFonts w:ascii="Arial" w:hAnsi="Arial" w:cs="Arial"/>
                <w:lang w:val="en-US" w:eastAsia="en-US"/>
              </w:rPr>
            </w:pPr>
            <w:r w:rsidRPr="00342739">
              <w:rPr>
                <w:rFonts w:ascii="Arial" w:hAnsi="Arial" w:cs="Arial"/>
                <w:color w:val="000000"/>
                <w:sz w:val="16"/>
                <w:szCs w:val="16"/>
                <w:lang w:val="en-US" w:eastAsia="en-US"/>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right"/>
              <w:rPr>
                <w:rFonts w:ascii="Arial" w:hAnsi="Arial" w:cs="Arial"/>
                <w:lang w:val="en-US" w:eastAsia="en-US"/>
              </w:rPr>
            </w:pPr>
            <w:r w:rsidRPr="00342739">
              <w:rPr>
                <w:rFonts w:ascii="Arial" w:hAnsi="Arial" w:cs="Arial"/>
                <w:color w:val="000000"/>
                <w:sz w:val="16"/>
                <w:szCs w:val="16"/>
                <w:lang w:val="en-US" w:eastAsia="en-US"/>
              </w:rPr>
              <w:t>2,776,784.00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right"/>
              <w:rPr>
                <w:rFonts w:ascii="Arial" w:hAnsi="Arial" w:cs="Arial"/>
                <w:lang w:val="en-US" w:eastAsia="en-US"/>
              </w:rPr>
            </w:pPr>
            <w:r w:rsidRPr="00342739">
              <w:rPr>
                <w:rFonts w:ascii="Arial" w:hAnsi="Arial" w:cs="Arial"/>
                <w:color w:val="000000"/>
                <w:sz w:val="16"/>
                <w:szCs w:val="16"/>
                <w:lang w:val="en-US" w:eastAsia="en-US"/>
              </w:rPr>
              <w:t>2,500,000.00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right"/>
              <w:rPr>
                <w:rFonts w:ascii="Arial" w:hAnsi="Arial" w:cs="Arial"/>
                <w:lang w:val="en-US" w:eastAsia="en-US"/>
              </w:rPr>
            </w:pPr>
            <w:r w:rsidRPr="00342739">
              <w:rPr>
                <w:rFonts w:ascii="Arial" w:hAnsi="Arial" w:cs="Arial"/>
                <w:color w:val="000000"/>
                <w:sz w:val="16"/>
                <w:szCs w:val="16"/>
                <w:lang w:val="en-US" w:eastAsia="en-US"/>
              </w:rPr>
              <w:t>5,276,784.00</w:t>
            </w:r>
          </w:p>
        </w:tc>
      </w:tr>
      <w:tr w:rsidR="00342739" w:rsidRPr="00342739" w:rsidTr="00342739">
        <w:trPr>
          <w:trHeight w:val="315"/>
        </w:trPr>
        <w:tc>
          <w:tcPr>
            <w:tcW w:w="0" w:type="auto"/>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sz w:val="16"/>
                <w:szCs w:val="16"/>
                <w:lang w:val="en-US" w:eastAsia="en-US"/>
              </w:rPr>
              <w:t>TOTAL INCREMENTOS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right"/>
              <w:rPr>
                <w:rFonts w:ascii="Arial" w:hAnsi="Arial" w:cs="Arial"/>
                <w:lang w:val="en-US" w:eastAsia="en-US"/>
              </w:rPr>
            </w:pPr>
            <w:r w:rsidRPr="00342739">
              <w:rPr>
                <w:rFonts w:ascii="Arial" w:hAnsi="Arial" w:cs="Arial"/>
                <w:b/>
                <w:bCs/>
                <w:color w:val="000000"/>
                <w:sz w:val="16"/>
                <w:szCs w:val="16"/>
                <w:lang w:val="en-US" w:eastAsia="en-US"/>
              </w:rPr>
              <w:t>2,600,000.00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rPr>
                <w:rFonts w:ascii="Arial" w:hAnsi="Arial" w:cs="Arial"/>
                <w:lang w:val="en-US" w:eastAsia="en-US"/>
              </w:rPr>
            </w:pPr>
            <w:r w:rsidRPr="00342739">
              <w:rPr>
                <w:rFonts w:ascii="Arial" w:hAnsi="Arial" w:cs="Arial"/>
                <w:color w:val="000000"/>
                <w:sz w:val="22"/>
                <w:szCs w:val="22"/>
                <w:lang w:val="en-US" w:eastAsia="en-US"/>
              </w:rPr>
              <w:t> </w:t>
            </w:r>
          </w:p>
        </w:tc>
      </w:tr>
      <w:tr w:rsidR="00342739" w:rsidRPr="00342739" w:rsidTr="00342739">
        <w:trPr>
          <w:trHeight w:val="315"/>
        </w:trPr>
        <w:tc>
          <w:tcPr>
            <w:tcW w:w="0" w:type="auto"/>
            <w:tcBorders>
              <w:top w:val="single" w:sz="8" w:space="0" w:color="000000"/>
              <w:bottom w:val="single" w:sz="8" w:space="0" w:color="000000"/>
            </w:tcBorders>
            <w:tcMar>
              <w:top w:w="0" w:type="dxa"/>
              <w:left w:w="70" w:type="dxa"/>
              <w:bottom w:w="0" w:type="dxa"/>
              <w:right w:w="70" w:type="dxa"/>
            </w:tcMar>
            <w:hideMark/>
          </w:tcPr>
          <w:p w:rsidR="00342739" w:rsidRPr="00342739" w:rsidRDefault="00342739" w:rsidP="00342739">
            <w:pPr>
              <w:rPr>
                <w:rFonts w:ascii="Arial" w:hAnsi="Arial" w:cs="Arial"/>
                <w:lang w:val="en-US" w:eastAsia="en-US"/>
              </w:rPr>
            </w:pPr>
          </w:p>
        </w:tc>
        <w:tc>
          <w:tcPr>
            <w:tcW w:w="0" w:type="auto"/>
            <w:tcBorders>
              <w:top w:val="single" w:sz="8" w:space="0" w:color="000000"/>
              <w:bottom w:val="single" w:sz="8" w:space="0" w:color="000000"/>
            </w:tcBorders>
            <w:tcMar>
              <w:top w:w="0" w:type="dxa"/>
              <w:left w:w="70" w:type="dxa"/>
              <w:bottom w:w="0" w:type="dxa"/>
              <w:right w:w="70" w:type="dxa"/>
            </w:tcMar>
            <w:hideMark/>
          </w:tcPr>
          <w:p w:rsidR="00342739" w:rsidRPr="00342739" w:rsidRDefault="00342739" w:rsidP="00342739">
            <w:pPr>
              <w:rPr>
                <w:rFonts w:ascii="Arial" w:hAnsi="Arial" w:cs="Arial"/>
                <w:lang w:val="en-US" w:eastAsia="en-US"/>
              </w:rPr>
            </w:pPr>
          </w:p>
        </w:tc>
        <w:tc>
          <w:tcPr>
            <w:tcW w:w="0" w:type="auto"/>
            <w:tcBorders>
              <w:top w:val="single" w:sz="8" w:space="0" w:color="000000"/>
              <w:bottom w:val="single" w:sz="8" w:space="0" w:color="000000"/>
            </w:tcBorders>
            <w:tcMar>
              <w:top w:w="0" w:type="dxa"/>
              <w:left w:w="70" w:type="dxa"/>
              <w:bottom w:w="0" w:type="dxa"/>
              <w:right w:w="70" w:type="dxa"/>
            </w:tcMar>
            <w:hideMark/>
          </w:tcPr>
          <w:p w:rsidR="00342739" w:rsidRPr="00342739" w:rsidRDefault="00342739" w:rsidP="00342739">
            <w:pPr>
              <w:rPr>
                <w:rFonts w:ascii="Arial" w:hAnsi="Arial" w:cs="Arial"/>
                <w:lang w:val="en-US" w:eastAsia="en-US"/>
              </w:rPr>
            </w:pPr>
          </w:p>
        </w:tc>
        <w:tc>
          <w:tcPr>
            <w:tcW w:w="0" w:type="auto"/>
            <w:tcBorders>
              <w:top w:val="single" w:sz="8" w:space="0" w:color="000000"/>
              <w:bottom w:val="single" w:sz="8" w:space="0" w:color="000000"/>
            </w:tcBorders>
            <w:tcMar>
              <w:top w:w="0" w:type="dxa"/>
              <w:left w:w="70" w:type="dxa"/>
              <w:bottom w:w="0" w:type="dxa"/>
              <w:right w:w="70" w:type="dxa"/>
            </w:tcMar>
            <w:hideMark/>
          </w:tcPr>
          <w:p w:rsidR="00342739" w:rsidRPr="00342739" w:rsidRDefault="00342739" w:rsidP="00342739">
            <w:pPr>
              <w:rPr>
                <w:rFonts w:ascii="Arial" w:hAnsi="Arial" w:cs="Arial"/>
                <w:lang w:val="en-US" w:eastAsia="en-US"/>
              </w:rPr>
            </w:pPr>
          </w:p>
        </w:tc>
        <w:tc>
          <w:tcPr>
            <w:tcW w:w="0" w:type="auto"/>
            <w:tcBorders>
              <w:top w:val="single" w:sz="8" w:space="0" w:color="000000"/>
              <w:bottom w:val="single" w:sz="8" w:space="0" w:color="000000"/>
            </w:tcBorders>
            <w:tcMar>
              <w:top w:w="0" w:type="dxa"/>
              <w:left w:w="70" w:type="dxa"/>
              <w:bottom w:w="0" w:type="dxa"/>
              <w:right w:w="70" w:type="dxa"/>
            </w:tcMar>
            <w:hideMark/>
          </w:tcPr>
          <w:p w:rsidR="00342739" w:rsidRPr="00342739" w:rsidRDefault="00342739" w:rsidP="00342739">
            <w:pPr>
              <w:rPr>
                <w:rFonts w:ascii="Arial" w:hAnsi="Arial" w:cs="Arial"/>
                <w:lang w:val="en-US" w:eastAsia="en-US"/>
              </w:rPr>
            </w:pPr>
          </w:p>
        </w:tc>
        <w:tc>
          <w:tcPr>
            <w:tcW w:w="0" w:type="auto"/>
            <w:tcBorders>
              <w:top w:val="single" w:sz="8" w:space="0" w:color="000000"/>
              <w:bottom w:val="single" w:sz="8" w:space="0" w:color="000000"/>
            </w:tcBorders>
            <w:tcMar>
              <w:top w:w="0" w:type="dxa"/>
              <w:left w:w="70" w:type="dxa"/>
              <w:bottom w:w="0" w:type="dxa"/>
              <w:right w:w="70" w:type="dxa"/>
            </w:tcMar>
            <w:hideMark/>
          </w:tcPr>
          <w:p w:rsidR="00342739" w:rsidRPr="00342739" w:rsidRDefault="00342739" w:rsidP="00342739">
            <w:pPr>
              <w:rPr>
                <w:rFonts w:ascii="Arial" w:hAnsi="Arial" w:cs="Arial"/>
                <w:lang w:val="en-US" w:eastAsia="en-US"/>
              </w:rPr>
            </w:pPr>
          </w:p>
        </w:tc>
      </w:tr>
      <w:tr w:rsidR="00342739" w:rsidRPr="00342739" w:rsidTr="00342739">
        <w:trPr>
          <w:trHeight w:val="43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sz w:val="16"/>
                <w:szCs w:val="16"/>
                <w:lang w:val="en-US" w:eastAsia="en-US"/>
              </w:rPr>
              <w:t>PARTIDAS QUE DISMINUYEN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sz w:val="16"/>
                <w:szCs w:val="16"/>
                <w:lang w:val="en-US" w:eastAsia="en-US"/>
              </w:rPr>
              <w:t>TIPO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sz w:val="16"/>
                <w:szCs w:val="16"/>
                <w:lang w:val="en-US" w:eastAsia="en-US"/>
              </w:rPr>
              <w:t>P. 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sz w:val="16"/>
                <w:szCs w:val="16"/>
                <w:lang w:val="en-US" w:eastAsia="en-US"/>
              </w:rPr>
              <w:t>DISMINUCIÓN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sz w:val="16"/>
                <w:szCs w:val="16"/>
                <w:lang w:val="en-US" w:eastAsia="en-US"/>
              </w:rPr>
              <w:t>P. C.</w:t>
            </w:r>
          </w:p>
        </w:tc>
      </w:tr>
      <w:tr w:rsidR="00342739" w:rsidRPr="00342739" w:rsidTr="0034273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rPr>
                <w:rFonts w:ascii="Arial" w:hAnsi="Arial" w:cs="Arial"/>
                <w:lang w:val="en-US" w:eastAsia="en-US"/>
              </w:rPr>
            </w:pPr>
            <w:r w:rsidRPr="00342739">
              <w:rPr>
                <w:rFonts w:ascii="Arial" w:hAnsi="Arial" w:cs="Arial"/>
                <w:color w:val="000000"/>
                <w:sz w:val="16"/>
                <w:szCs w:val="16"/>
                <w:lang w:val="en-US" w:eastAsia="en-US"/>
              </w:rPr>
              <w:t>1.1.03.09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rPr>
                <w:rFonts w:ascii="Arial" w:hAnsi="Arial" w:cs="Arial"/>
                <w:lang w:val="en-US" w:eastAsia="en-US"/>
              </w:rPr>
            </w:pPr>
            <w:r w:rsidRPr="00342739">
              <w:rPr>
                <w:rFonts w:ascii="Arial" w:hAnsi="Arial" w:cs="Arial"/>
                <w:color w:val="000000"/>
                <w:sz w:val="16"/>
                <w:szCs w:val="16"/>
                <w:lang w:val="en-US" w:eastAsia="en-US"/>
              </w:rPr>
              <w:t>ESTUDIOS, INVESTIGACIONES Y ASISTENCIA TECNICA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rPr>
                <w:rFonts w:ascii="Arial" w:hAnsi="Arial" w:cs="Arial"/>
                <w:lang w:val="en-US" w:eastAsia="en-US"/>
              </w:rPr>
            </w:pPr>
            <w:r w:rsidRPr="00342739">
              <w:rPr>
                <w:rFonts w:ascii="Arial" w:hAnsi="Arial" w:cs="Arial"/>
                <w:color w:val="000000"/>
                <w:sz w:val="16"/>
                <w:szCs w:val="16"/>
                <w:lang w:val="en-US" w:eastAsia="en-US"/>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right"/>
              <w:rPr>
                <w:rFonts w:ascii="Arial" w:hAnsi="Arial" w:cs="Arial"/>
                <w:lang w:val="en-US" w:eastAsia="en-US"/>
              </w:rPr>
            </w:pPr>
            <w:r w:rsidRPr="00342739">
              <w:rPr>
                <w:rFonts w:ascii="Arial" w:hAnsi="Arial" w:cs="Arial"/>
                <w:color w:val="000000"/>
                <w:sz w:val="16"/>
                <w:szCs w:val="16"/>
                <w:lang w:val="en-US" w:eastAsia="en-US"/>
              </w:rPr>
              <w:t>3,965,933.00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right"/>
              <w:rPr>
                <w:rFonts w:ascii="Arial" w:hAnsi="Arial" w:cs="Arial"/>
                <w:lang w:val="en-US" w:eastAsia="en-US"/>
              </w:rPr>
            </w:pPr>
            <w:r w:rsidRPr="00342739">
              <w:rPr>
                <w:rFonts w:ascii="Arial" w:hAnsi="Arial" w:cs="Arial"/>
                <w:color w:val="000000"/>
                <w:sz w:val="16"/>
                <w:szCs w:val="16"/>
                <w:lang w:val="en-US" w:eastAsia="en-US"/>
              </w:rPr>
              <w:t>100,000.00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right"/>
              <w:rPr>
                <w:rFonts w:ascii="Arial" w:hAnsi="Arial" w:cs="Arial"/>
                <w:lang w:val="en-US" w:eastAsia="en-US"/>
              </w:rPr>
            </w:pPr>
            <w:r w:rsidRPr="00342739">
              <w:rPr>
                <w:rFonts w:ascii="Arial" w:hAnsi="Arial" w:cs="Arial"/>
                <w:color w:val="000000"/>
                <w:sz w:val="16"/>
                <w:szCs w:val="16"/>
                <w:lang w:val="en-US" w:eastAsia="en-US"/>
              </w:rPr>
              <w:t>3,865,933.00</w:t>
            </w:r>
          </w:p>
        </w:tc>
      </w:tr>
      <w:tr w:rsidR="00342739" w:rsidRPr="00342739" w:rsidTr="0034273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rPr>
                <w:rFonts w:ascii="Arial" w:hAnsi="Arial" w:cs="Arial"/>
                <w:lang w:val="en-US" w:eastAsia="en-US"/>
              </w:rPr>
            </w:pPr>
            <w:r w:rsidRPr="00342739">
              <w:rPr>
                <w:rFonts w:ascii="Arial" w:hAnsi="Arial" w:cs="Arial"/>
                <w:color w:val="000000"/>
                <w:sz w:val="16"/>
                <w:szCs w:val="16"/>
                <w:lang w:val="en-US" w:eastAsia="en-US"/>
              </w:rPr>
              <w:t>2.1.08.01.2.05.07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rPr>
                <w:rFonts w:ascii="Arial" w:hAnsi="Arial" w:cs="Arial"/>
                <w:lang w:val="en-US" w:eastAsia="en-US"/>
              </w:rPr>
            </w:pPr>
            <w:r w:rsidRPr="00342739">
              <w:rPr>
                <w:rFonts w:ascii="Arial" w:hAnsi="Arial" w:cs="Arial"/>
                <w:color w:val="000000"/>
                <w:sz w:val="16"/>
                <w:szCs w:val="16"/>
                <w:lang w:val="en-US" w:eastAsia="en-US"/>
              </w:rPr>
              <w:t>OBRA: FORESTACION Y MEJORAM.DE PLAZAS Y PASEOS-P.B</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rPr>
                <w:rFonts w:ascii="Arial" w:hAnsi="Arial" w:cs="Arial"/>
                <w:lang w:val="en-US" w:eastAsia="en-US"/>
              </w:rPr>
            </w:pPr>
            <w:r w:rsidRPr="00342739">
              <w:rPr>
                <w:rFonts w:ascii="Arial" w:hAnsi="Arial" w:cs="Arial"/>
                <w:color w:val="000000"/>
                <w:sz w:val="16"/>
                <w:szCs w:val="16"/>
                <w:lang w:val="en-US" w:eastAsia="en-US"/>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right"/>
              <w:rPr>
                <w:rFonts w:ascii="Arial" w:hAnsi="Arial" w:cs="Arial"/>
                <w:lang w:val="en-US" w:eastAsia="en-US"/>
              </w:rPr>
            </w:pPr>
            <w:r w:rsidRPr="00342739">
              <w:rPr>
                <w:rFonts w:ascii="Arial" w:hAnsi="Arial" w:cs="Arial"/>
                <w:color w:val="000000"/>
                <w:sz w:val="16"/>
                <w:szCs w:val="16"/>
                <w:lang w:val="en-US" w:eastAsia="en-US"/>
              </w:rPr>
              <w:t>9,840,000.00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right"/>
              <w:rPr>
                <w:rFonts w:ascii="Arial" w:hAnsi="Arial" w:cs="Arial"/>
                <w:lang w:val="en-US" w:eastAsia="en-US"/>
              </w:rPr>
            </w:pPr>
            <w:r w:rsidRPr="00342739">
              <w:rPr>
                <w:rFonts w:ascii="Arial" w:hAnsi="Arial" w:cs="Arial"/>
                <w:color w:val="000000"/>
                <w:sz w:val="16"/>
                <w:szCs w:val="16"/>
                <w:lang w:val="en-US" w:eastAsia="en-US"/>
              </w:rPr>
              <w:t>2,500,000.00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right"/>
              <w:rPr>
                <w:rFonts w:ascii="Arial" w:hAnsi="Arial" w:cs="Arial"/>
                <w:lang w:val="en-US" w:eastAsia="en-US"/>
              </w:rPr>
            </w:pPr>
            <w:r w:rsidRPr="00342739">
              <w:rPr>
                <w:rFonts w:ascii="Arial" w:hAnsi="Arial" w:cs="Arial"/>
                <w:color w:val="000000"/>
                <w:sz w:val="16"/>
                <w:szCs w:val="16"/>
                <w:lang w:val="en-US" w:eastAsia="en-US"/>
              </w:rPr>
              <w:t>7,340,000.00</w:t>
            </w:r>
          </w:p>
        </w:tc>
      </w:tr>
      <w:tr w:rsidR="00342739" w:rsidRPr="00342739" w:rsidTr="00342739">
        <w:trPr>
          <w:trHeight w:val="315"/>
        </w:trPr>
        <w:tc>
          <w:tcPr>
            <w:tcW w:w="0" w:type="auto"/>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center"/>
              <w:rPr>
                <w:rFonts w:ascii="Arial" w:hAnsi="Arial" w:cs="Arial"/>
                <w:lang w:val="en-US" w:eastAsia="en-US"/>
              </w:rPr>
            </w:pPr>
            <w:r w:rsidRPr="00342739">
              <w:rPr>
                <w:rFonts w:ascii="Arial" w:hAnsi="Arial" w:cs="Arial"/>
                <w:b/>
                <w:bCs/>
                <w:color w:val="000000"/>
                <w:sz w:val="16"/>
                <w:szCs w:val="16"/>
                <w:lang w:val="en-US" w:eastAsia="en-US"/>
              </w:rPr>
              <w:t>TOTAL DISMINUCIÓN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jc w:val="right"/>
              <w:rPr>
                <w:rFonts w:ascii="Arial" w:hAnsi="Arial" w:cs="Arial"/>
                <w:lang w:val="en-US" w:eastAsia="en-US"/>
              </w:rPr>
            </w:pPr>
            <w:r w:rsidRPr="00342739">
              <w:rPr>
                <w:rFonts w:ascii="Arial" w:hAnsi="Arial" w:cs="Arial"/>
                <w:b/>
                <w:bCs/>
                <w:color w:val="000000"/>
                <w:sz w:val="16"/>
                <w:szCs w:val="16"/>
                <w:lang w:val="en-US" w:eastAsia="en-US"/>
              </w:rPr>
              <w:t>2,600,000.00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42739" w:rsidRPr="00342739" w:rsidRDefault="00342739" w:rsidP="00342739">
            <w:pPr>
              <w:rPr>
                <w:rFonts w:ascii="Arial" w:hAnsi="Arial" w:cs="Arial"/>
                <w:lang w:val="en-US" w:eastAsia="en-US"/>
              </w:rPr>
            </w:pPr>
            <w:r w:rsidRPr="00342739">
              <w:rPr>
                <w:rFonts w:ascii="Arial" w:hAnsi="Arial" w:cs="Arial"/>
                <w:color w:val="000000"/>
                <w:sz w:val="22"/>
                <w:szCs w:val="22"/>
                <w:lang w:val="en-US" w:eastAsia="en-US"/>
              </w:rPr>
              <w:t> </w:t>
            </w:r>
          </w:p>
        </w:tc>
      </w:tr>
    </w:tbl>
    <w:p w:rsidR="00342739" w:rsidRPr="00342739" w:rsidRDefault="00342739" w:rsidP="00342739">
      <w:pPr>
        <w:spacing w:after="240"/>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 xml:space="preserve">Artículo 3º.- </w:t>
      </w:r>
      <w:r w:rsidRPr="00342739">
        <w:rPr>
          <w:rFonts w:ascii="Arial" w:hAnsi="Arial" w:cs="Arial"/>
          <w:color w:val="000000"/>
          <w:lang w:val="en-US" w:eastAsia="en-US"/>
        </w:rPr>
        <w:t>La presente Compensación llevará el Nº 1 (UNO</w:t>
      </w:r>
      <w:proofErr w:type="gramStart"/>
      <w:r w:rsidRPr="00342739">
        <w:rPr>
          <w:rFonts w:ascii="Arial" w:hAnsi="Arial" w:cs="Arial"/>
          <w:color w:val="000000"/>
          <w:lang w:val="en-US" w:eastAsia="en-US"/>
        </w:rPr>
        <w:t>).-</w:t>
      </w:r>
      <w:proofErr w:type="gramEnd"/>
      <w:r w:rsidRPr="00342739">
        <w:rPr>
          <w:rFonts w:ascii="Arial" w:hAnsi="Arial" w:cs="Arial"/>
          <w:color w:val="000000"/>
          <w:lang w:val="en-US" w:eastAsia="en-US"/>
        </w:rPr>
        <w:t> </w:t>
      </w:r>
    </w:p>
    <w:p w:rsidR="00342739" w:rsidRPr="00342739" w:rsidRDefault="00342739" w:rsidP="00342739">
      <w:pPr>
        <w:rPr>
          <w:rFonts w:ascii="Arial" w:hAnsi="Arial" w:cs="Arial"/>
          <w:lang w:val="en-US" w:eastAsia="en-US"/>
        </w:rPr>
      </w:pPr>
    </w:p>
    <w:p w:rsidR="00342739" w:rsidRPr="00342739" w:rsidRDefault="00342739" w:rsidP="00342739">
      <w:pPr>
        <w:jc w:val="both"/>
        <w:rPr>
          <w:rFonts w:ascii="Arial" w:hAnsi="Arial" w:cs="Arial"/>
          <w:lang w:val="en-US" w:eastAsia="en-US"/>
        </w:rPr>
      </w:pPr>
      <w:r w:rsidRPr="00342739">
        <w:rPr>
          <w:rFonts w:ascii="Arial" w:hAnsi="Arial" w:cs="Arial"/>
          <w:b/>
          <w:bCs/>
          <w:color w:val="000000"/>
          <w:lang w:val="en-US" w:eastAsia="en-US"/>
        </w:rPr>
        <w:t>Artículo 4º.-</w:t>
      </w:r>
      <w:r w:rsidRPr="00342739">
        <w:rPr>
          <w:rFonts w:ascii="Arial" w:hAnsi="Arial" w:cs="Arial"/>
          <w:color w:val="000000"/>
          <w:lang w:val="en-US" w:eastAsia="en-US"/>
        </w:rPr>
        <w:t xml:space="preserve"> Comuníquese, publíquese, dése al R.M. y </w:t>
      </w:r>
      <w:proofErr w:type="gramStart"/>
      <w:r w:rsidRPr="00342739">
        <w:rPr>
          <w:rFonts w:ascii="Arial" w:hAnsi="Arial" w:cs="Arial"/>
          <w:color w:val="000000"/>
          <w:lang w:val="en-US" w:eastAsia="en-US"/>
        </w:rPr>
        <w:t>archívese.-</w:t>
      </w:r>
      <w:proofErr w:type="gramEnd"/>
      <w:r w:rsidRPr="00342739">
        <w:rPr>
          <w:rFonts w:ascii="Arial" w:hAnsi="Arial" w:cs="Arial"/>
          <w:color w:val="000000"/>
          <w:lang w:val="en-US" w:eastAsia="en-US"/>
        </w:rPr>
        <w:t> </w:t>
      </w:r>
    </w:p>
    <w:p w:rsidR="00342739" w:rsidRDefault="00342739" w:rsidP="00342739">
      <w:pPr>
        <w:rPr>
          <w:rFonts w:ascii="Arial" w:eastAsia="Arial" w:hAnsi="Arial" w:cs="Arial"/>
        </w:rPr>
      </w:pPr>
    </w:p>
    <w:p w:rsidR="00342739" w:rsidRDefault="00342739" w:rsidP="00342739">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342739" w:rsidRDefault="00342739">
      <w:pPr>
        <w:rPr>
          <w:rFonts w:ascii="Arial" w:eastAsia="Arial" w:hAnsi="Arial" w:cs="Arial"/>
        </w:rPr>
      </w:pPr>
    </w:p>
    <w:p w:rsidR="004F0034" w:rsidRDefault="004F0034" w:rsidP="004F0034">
      <w:pPr>
        <w:pStyle w:val="Ttulo2"/>
        <w:rPr>
          <w:rFonts w:ascii="Arial" w:eastAsia="Arial" w:hAnsi="Arial" w:cs="Arial"/>
          <w:b/>
          <w:color w:val="279E94"/>
        </w:rPr>
      </w:pPr>
      <w:bookmarkStart w:id="8" w:name="_Toc106698132"/>
      <w:r>
        <w:rPr>
          <w:rFonts w:ascii="Arial" w:eastAsia="Arial" w:hAnsi="Arial" w:cs="Arial"/>
          <w:b/>
          <w:color w:val="279E94"/>
        </w:rPr>
        <w:t>Decreto Nº 007</w:t>
      </w:r>
      <w:bookmarkEnd w:id="8"/>
    </w:p>
    <w:p w:rsidR="004F0034" w:rsidRDefault="004F0034" w:rsidP="004F0034">
      <w:pPr>
        <w:jc w:val="right"/>
        <w:rPr>
          <w:rFonts w:ascii="Arial" w:eastAsia="Arial" w:hAnsi="Arial" w:cs="Arial"/>
        </w:rPr>
      </w:pPr>
      <w:r>
        <w:rPr>
          <w:rFonts w:ascii="Arial" w:eastAsia="Arial" w:hAnsi="Arial" w:cs="Arial"/>
        </w:rPr>
        <w:t xml:space="preserve">Promulgada: Monte Cristo, 04 de </w:t>
      </w:r>
      <w:proofErr w:type="gramStart"/>
      <w:r>
        <w:rPr>
          <w:rFonts w:ascii="Arial" w:eastAsia="Arial" w:hAnsi="Arial" w:cs="Arial"/>
        </w:rPr>
        <w:t>Enero</w:t>
      </w:r>
      <w:proofErr w:type="gramEnd"/>
      <w:r>
        <w:rPr>
          <w:rFonts w:ascii="Arial" w:eastAsia="Arial" w:hAnsi="Arial" w:cs="Arial"/>
        </w:rPr>
        <w:t xml:space="preserve"> de 2022.-</w:t>
      </w:r>
    </w:p>
    <w:p w:rsidR="004F0034" w:rsidRPr="00342739" w:rsidRDefault="004F0034" w:rsidP="004F0034">
      <w:pPr>
        <w:jc w:val="right"/>
        <w:rPr>
          <w:rFonts w:ascii="Arial" w:eastAsia="Arial" w:hAnsi="Arial" w:cs="Arial"/>
        </w:rPr>
      </w:pPr>
      <w:r w:rsidRPr="00342739">
        <w:rPr>
          <w:rFonts w:ascii="Arial" w:eastAsia="Arial" w:hAnsi="Arial" w:cs="Arial"/>
        </w:rPr>
        <w:t xml:space="preserve">Publicada: 11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4F0034" w:rsidRPr="004F0034" w:rsidRDefault="004F0034" w:rsidP="004F0034">
      <w:pPr>
        <w:pStyle w:val="NormalWeb"/>
        <w:jc w:val="both"/>
        <w:rPr>
          <w:rFonts w:ascii="Arial" w:hAnsi="Arial" w:cs="Arial"/>
          <w:lang w:eastAsia="en-US"/>
        </w:rPr>
      </w:pPr>
      <w:r w:rsidRPr="004F0034">
        <w:rPr>
          <w:rFonts w:ascii="Arial" w:hAnsi="Arial" w:cs="Arial"/>
          <w:b/>
          <w:bCs/>
          <w:color w:val="000000"/>
          <w:u w:val="single"/>
        </w:rPr>
        <w:t>VISTO:</w:t>
      </w:r>
      <w:r w:rsidRPr="004F0034">
        <w:rPr>
          <w:rFonts w:ascii="Arial" w:hAnsi="Arial" w:cs="Arial"/>
          <w:color w:val="000000"/>
          <w:u w:val="single"/>
        </w:rPr>
        <w:t> </w:t>
      </w:r>
    </w:p>
    <w:p w:rsidR="004F0034" w:rsidRPr="004F0034" w:rsidRDefault="004F0034" w:rsidP="004F0034">
      <w:pPr>
        <w:pStyle w:val="NormalWeb"/>
        <w:jc w:val="both"/>
        <w:rPr>
          <w:rFonts w:ascii="Arial" w:hAnsi="Arial" w:cs="Arial"/>
        </w:rPr>
      </w:pPr>
      <w:r w:rsidRPr="004F0034">
        <w:rPr>
          <w:rFonts w:ascii="Arial" w:hAnsi="Arial" w:cs="Arial"/>
          <w:color w:val="000000"/>
        </w:rPr>
        <w:t>   </w:t>
      </w:r>
      <w:r w:rsidRPr="004F0034">
        <w:rPr>
          <w:rStyle w:val="apple-tab-span"/>
          <w:rFonts w:ascii="Arial" w:eastAsiaTheme="majorEastAsia" w:hAnsi="Arial" w:cs="Arial"/>
          <w:color w:val="000000"/>
        </w:rPr>
        <w:tab/>
      </w:r>
      <w:r w:rsidRPr="004F0034">
        <w:rPr>
          <w:rStyle w:val="apple-tab-span"/>
          <w:rFonts w:ascii="Arial" w:eastAsiaTheme="majorEastAsia" w:hAnsi="Arial" w:cs="Arial"/>
          <w:color w:val="000000"/>
        </w:rPr>
        <w:tab/>
      </w:r>
      <w:r w:rsidRPr="004F0034">
        <w:rPr>
          <w:rFonts w:ascii="Arial" w:hAnsi="Arial" w:cs="Arial"/>
          <w:color w:val="000000"/>
        </w:rPr>
        <w:t>El pedido efectuado por la Sra. Jesica Tamara TELLO, DNI. Nº 36.432.822</w:t>
      </w:r>
    </w:p>
    <w:p w:rsidR="004F0034" w:rsidRPr="004F0034" w:rsidRDefault="004F0034" w:rsidP="004F0034">
      <w:pPr>
        <w:rPr>
          <w:rFonts w:ascii="Arial" w:hAnsi="Arial" w:cs="Arial"/>
        </w:rPr>
      </w:pPr>
    </w:p>
    <w:p w:rsidR="004F0034" w:rsidRPr="004F0034" w:rsidRDefault="004F0034" w:rsidP="004F0034">
      <w:pPr>
        <w:pStyle w:val="NormalWeb"/>
        <w:jc w:val="both"/>
        <w:rPr>
          <w:rFonts w:ascii="Arial" w:hAnsi="Arial" w:cs="Arial"/>
        </w:rPr>
      </w:pPr>
      <w:r w:rsidRPr="004F0034">
        <w:rPr>
          <w:rFonts w:ascii="Arial" w:hAnsi="Arial" w:cs="Arial"/>
          <w:b/>
          <w:bCs/>
          <w:color w:val="000000"/>
          <w:u w:val="single"/>
        </w:rPr>
        <w:t> Y CONSIDERANDO:</w:t>
      </w:r>
      <w:r w:rsidRPr="004F0034">
        <w:rPr>
          <w:rFonts w:ascii="Arial" w:hAnsi="Arial" w:cs="Arial"/>
          <w:color w:val="000000"/>
          <w:u w:val="single"/>
        </w:rPr>
        <w:t> </w:t>
      </w:r>
    </w:p>
    <w:p w:rsidR="004F0034" w:rsidRPr="004F0034" w:rsidRDefault="004F0034" w:rsidP="004F0034">
      <w:pPr>
        <w:pStyle w:val="NormalWeb"/>
        <w:jc w:val="both"/>
        <w:rPr>
          <w:rFonts w:ascii="Arial" w:hAnsi="Arial" w:cs="Arial"/>
        </w:rPr>
      </w:pPr>
      <w:r w:rsidRPr="004F0034">
        <w:rPr>
          <w:rFonts w:ascii="Arial" w:hAnsi="Arial" w:cs="Arial"/>
          <w:color w:val="000000"/>
        </w:rPr>
        <w:t>   </w:t>
      </w:r>
      <w:r w:rsidRPr="004F0034">
        <w:rPr>
          <w:rStyle w:val="apple-tab-span"/>
          <w:rFonts w:ascii="Arial" w:eastAsiaTheme="majorEastAsia" w:hAnsi="Arial" w:cs="Arial"/>
          <w:color w:val="000000"/>
        </w:rPr>
        <w:tab/>
      </w:r>
      <w:r w:rsidRPr="004F0034">
        <w:rPr>
          <w:rStyle w:val="apple-tab-span"/>
          <w:rFonts w:ascii="Arial" w:eastAsiaTheme="majorEastAsia" w:hAnsi="Arial" w:cs="Arial"/>
          <w:color w:val="000000"/>
        </w:rPr>
        <w:tab/>
      </w:r>
      <w:r w:rsidRPr="004F0034">
        <w:rPr>
          <w:rStyle w:val="apple-tab-span"/>
          <w:rFonts w:ascii="Arial" w:eastAsiaTheme="majorEastAsia" w:hAnsi="Arial" w:cs="Arial"/>
          <w:color w:val="000000"/>
        </w:rPr>
        <w:tab/>
      </w:r>
      <w:r w:rsidRPr="004F0034">
        <w:rPr>
          <w:rStyle w:val="apple-tab-span"/>
          <w:rFonts w:ascii="Arial" w:eastAsiaTheme="majorEastAsia" w:hAnsi="Arial" w:cs="Arial"/>
          <w:color w:val="000000"/>
        </w:rPr>
        <w:tab/>
      </w:r>
      <w:r w:rsidRPr="004F0034">
        <w:rPr>
          <w:rFonts w:ascii="Arial" w:hAnsi="Arial" w:cs="Arial"/>
          <w:color w:val="000000"/>
        </w:rPr>
        <w:t xml:space="preserve">Que mediante el presente pedido solicita un subsidio económico de manera urgente </w:t>
      </w:r>
      <w:r w:rsidRPr="004F0034">
        <w:rPr>
          <w:rStyle w:val="apple-tab-span"/>
          <w:rFonts w:ascii="Arial" w:eastAsiaTheme="majorEastAsia" w:hAnsi="Arial" w:cs="Arial"/>
          <w:color w:val="000000"/>
        </w:rPr>
        <w:tab/>
      </w:r>
      <w:r w:rsidRPr="004F0034">
        <w:rPr>
          <w:rFonts w:ascii="Arial" w:hAnsi="Arial" w:cs="Arial"/>
          <w:color w:val="000000"/>
        </w:rPr>
        <w:t>para efectuar el pago del alquiler de una nueva vivienda donde habitar.</w:t>
      </w:r>
    </w:p>
    <w:p w:rsidR="004F0034" w:rsidRPr="004F0034" w:rsidRDefault="004F0034" w:rsidP="004F0034">
      <w:pPr>
        <w:pStyle w:val="NormalWeb"/>
        <w:jc w:val="both"/>
        <w:rPr>
          <w:rFonts w:ascii="Arial" w:hAnsi="Arial" w:cs="Arial"/>
        </w:rPr>
      </w:pPr>
      <w:r w:rsidRPr="004F0034">
        <w:rPr>
          <w:rStyle w:val="apple-tab-span"/>
          <w:rFonts w:ascii="Arial" w:eastAsiaTheme="majorEastAsia" w:hAnsi="Arial" w:cs="Arial"/>
          <w:color w:val="000000"/>
        </w:rPr>
        <w:tab/>
      </w:r>
      <w:r w:rsidRPr="004F0034">
        <w:rPr>
          <w:rStyle w:val="apple-tab-span"/>
          <w:rFonts w:ascii="Arial" w:eastAsiaTheme="majorEastAsia" w:hAnsi="Arial" w:cs="Arial"/>
          <w:color w:val="000000"/>
        </w:rPr>
        <w:tab/>
      </w:r>
      <w:r w:rsidRPr="004F0034">
        <w:rPr>
          <w:rFonts w:ascii="Arial" w:hAnsi="Arial" w:cs="Arial"/>
          <w:color w:val="000000"/>
        </w:rPr>
        <w:t xml:space="preserve">      </w:t>
      </w:r>
      <w:r w:rsidRPr="004F0034">
        <w:rPr>
          <w:rStyle w:val="apple-tab-span"/>
          <w:rFonts w:ascii="Arial" w:eastAsiaTheme="majorEastAsia" w:hAnsi="Arial" w:cs="Arial"/>
          <w:color w:val="000000"/>
        </w:rPr>
        <w:tab/>
      </w:r>
      <w:r w:rsidRPr="004F0034">
        <w:rPr>
          <w:rStyle w:val="apple-tab-span"/>
          <w:rFonts w:ascii="Arial" w:eastAsiaTheme="majorEastAsia" w:hAnsi="Arial" w:cs="Arial"/>
          <w:color w:val="000000"/>
        </w:rPr>
        <w:tab/>
      </w:r>
      <w:r w:rsidRPr="004F0034">
        <w:rPr>
          <w:rFonts w:ascii="Arial" w:hAnsi="Arial" w:cs="Arial"/>
          <w:color w:val="000000"/>
        </w:rPr>
        <w:t>Que la solicitante se encuentra lamentablemente en una situación de vulnerabilidad extrema tanto económica, laboral, familiar y medicamente, lo cual ha sido debidamente acreditado conforme el informe elevado por parte del Área de Social Municipal.</w:t>
      </w:r>
    </w:p>
    <w:p w:rsidR="004F0034" w:rsidRPr="004F0034" w:rsidRDefault="004F0034" w:rsidP="004F0034">
      <w:pPr>
        <w:pStyle w:val="NormalWeb"/>
        <w:jc w:val="both"/>
        <w:rPr>
          <w:rFonts w:ascii="Arial" w:hAnsi="Arial" w:cs="Arial"/>
        </w:rPr>
      </w:pPr>
      <w:r w:rsidRPr="004F0034">
        <w:rPr>
          <w:rFonts w:ascii="Arial" w:hAnsi="Arial" w:cs="Arial"/>
          <w:color w:val="000000"/>
        </w:rPr>
        <w:t>                                Que este municipio en la medida de sus posibilidades atenderá el pedido de la solicitante.</w:t>
      </w:r>
    </w:p>
    <w:p w:rsidR="004F0034" w:rsidRPr="004F0034" w:rsidRDefault="004F0034" w:rsidP="004F0034">
      <w:pPr>
        <w:pStyle w:val="NormalWeb"/>
        <w:jc w:val="both"/>
        <w:rPr>
          <w:rFonts w:ascii="Arial" w:hAnsi="Arial" w:cs="Arial"/>
        </w:rPr>
      </w:pPr>
      <w:r w:rsidRPr="004F0034">
        <w:rPr>
          <w:rFonts w:ascii="Arial" w:hAnsi="Arial" w:cs="Arial"/>
          <w:color w:val="000000"/>
        </w:rPr>
        <w:t>                               Por ello: </w:t>
      </w:r>
    </w:p>
    <w:p w:rsidR="004F0034" w:rsidRDefault="004F0034" w:rsidP="004F0034">
      <w:pPr>
        <w:pStyle w:val="NormalWeb"/>
        <w:jc w:val="center"/>
        <w:rPr>
          <w:rFonts w:ascii="Arial" w:hAnsi="Arial" w:cs="Arial"/>
          <w:b/>
          <w:bCs/>
          <w:color w:val="000000"/>
        </w:rPr>
      </w:pPr>
    </w:p>
    <w:p w:rsidR="004F0034" w:rsidRPr="004F0034" w:rsidRDefault="004F0034" w:rsidP="004F0034">
      <w:pPr>
        <w:pStyle w:val="NormalWeb"/>
        <w:jc w:val="center"/>
        <w:rPr>
          <w:rFonts w:ascii="Arial" w:hAnsi="Arial" w:cs="Arial"/>
        </w:rPr>
      </w:pPr>
      <w:r w:rsidRPr="004F0034">
        <w:rPr>
          <w:rFonts w:ascii="Arial" w:hAnsi="Arial" w:cs="Arial"/>
          <w:b/>
          <w:bCs/>
          <w:color w:val="000000"/>
        </w:rPr>
        <w:t>LA INTENDENTE MUNICIPAL EN USO DE SUS ATRIBUCIONES</w:t>
      </w:r>
    </w:p>
    <w:p w:rsidR="004F0034" w:rsidRPr="004F0034" w:rsidRDefault="004F0034" w:rsidP="004F0034">
      <w:pPr>
        <w:pStyle w:val="NormalWeb"/>
        <w:jc w:val="center"/>
        <w:rPr>
          <w:rFonts w:ascii="Arial" w:hAnsi="Arial" w:cs="Arial"/>
        </w:rPr>
      </w:pPr>
      <w:r w:rsidRPr="004F0034">
        <w:rPr>
          <w:rFonts w:ascii="Arial" w:hAnsi="Arial" w:cs="Arial"/>
          <w:b/>
          <w:bCs/>
          <w:color w:val="000000"/>
        </w:rPr>
        <w:t>DECRETA</w:t>
      </w:r>
    </w:p>
    <w:p w:rsidR="004F0034" w:rsidRPr="004F0034" w:rsidRDefault="004F0034" w:rsidP="004F0034">
      <w:pPr>
        <w:rPr>
          <w:rFonts w:ascii="Arial" w:hAnsi="Arial" w:cs="Arial"/>
        </w:rPr>
      </w:pPr>
    </w:p>
    <w:p w:rsidR="004F0034" w:rsidRPr="004F0034" w:rsidRDefault="004F0034" w:rsidP="004F0034">
      <w:pPr>
        <w:pStyle w:val="NormalWeb"/>
        <w:jc w:val="both"/>
        <w:rPr>
          <w:rFonts w:ascii="Arial" w:hAnsi="Arial" w:cs="Arial"/>
        </w:rPr>
      </w:pPr>
      <w:r w:rsidRPr="004F0034">
        <w:rPr>
          <w:rFonts w:ascii="Arial" w:hAnsi="Arial" w:cs="Arial"/>
          <w:b/>
          <w:bCs/>
          <w:color w:val="000000"/>
        </w:rPr>
        <w:t>Artículo 1º.-</w:t>
      </w:r>
      <w:r w:rsidRPr="004F0034">
        <w:rPr>
          <w:rFonts w:ascii="Arial" w:hAnsi="Arial" w:cs="Arial"/>
          <w:color w:val="000000"/>
        </w:rPr>
        <w:t xml:space="preserve"> Otórguese a la </w:t>
      </w:r>
      <w:r w:rsidRPr="004F0034">
        <w:rPr>
          <w:rFonts w:ascii="Arial" w:hAnsi="Arial" w:cs="Arial"/>
          <w:b/>
          <w:bCs/>
          <w:color w:val="000000"/>
        </w:rPr>
        <w:t xml:space="preserve">Sra. Jesita Tamara TELLO, DNI. Nº </w:t>
      </w:r>
      <w:r w:rsidRPr="004F0034">
        <w:rPr>
          <w:rFonts w:ascii="Arial" w:hAnsi="Arial" w:cs="Arial"/>
          <w:color w:val="000000"/>
        </w:rPr>
        <w:t>36.432.822 un subsidio económico por la suma única de Pesos Treinta mil ($30.000,00) atento y en base a los considerandos expresados ut-supra.</w:t>
      </w:r>
    </w:p>
    <w:p w:rsidR="004F0034" w:rsidRPr="004F0034" w:rsidRDefault="004F0034" w:rsidP="004F0034">
      <w:pPr>
        <w:rPr>
          <w:rFonts w:ascii="Arial" w:hAnsi="Arial" w:cs="Arial"/>
        </w:rPr>
      </w:pPr>
    </w:p>
    <w:p w:rsidR="004F0034" w:rsidRPr="004F0034" w:rsidRDefault="004F0034" w:rsidP="004F0034">
      <w:pPr>
        <w:pStyle w:val="NormalWeb"/>
        <w:jc w:val="both"/>
        <w:rPr>
          <w:rFonts w:ascii="Arial" w:hAnsi="Arial" w:cs="Arial"/>
        </w:rPr>
      </w:pPr>
      <w:r w:rsidRPr="004F0034">
        <w:rPr>
          <w:rFonts w:ascii="Arial" w:hAnsi="Arial" w:cs="Arial"/>
          <w:b/>
          <w:bCs/>
          <w:color w:val="000000"/>
        </w:rPr>
        <w:t>Articulo 2º.-</w:t>
      </w:r>
      <w:r w:rsidRPr="004F0034">
        <w:rPr>
          <w:rFonts w:ascii="Arial" w:hAnsi="Arial" w:cs="Arial"/>
          <w:color w:val="000000"/>
        </w:rPr>
        <w:t xml:space="preserve"> Impútese el gasto ocasionado a la partida del presupuesto de Gastos vigente </w:t>
      </w:r>
      <w:r w:rsidRPr="004F0034">
        <w:rPr>
          <w:rFonts w:ascii="Arial" w:hAnsi="Arial" w:cs="Arial"/>
          <w:b/>
          <w:bCs/>
          <w:color w:val="000000"/>
        </w:rPr>
        <w:t xml:space="preserve">1.3.05.02.1 Ayuda a </w:t>
      </w:r>
      <w:proofErr w:type="gramStart"/>
      <w:r w:rsidRPr="004F0034">
        <w:rPr>
          <w:rFonts w:ascii="Arial" w:hAnsi="Arial" w:cs="Arial"/>
          <w:b/>
          <w:bCs/>
          <w:color w:val="000000"/>
        </w:rPr>
        <w:t>Carenciados.-</w:t>
      </w:r>
      <w:proofErr w:type="gramEnd"/>
    </w:p>
    <w:p w:rsidR="004F0034" w:rsidRDefault="004F0034" w:rsidP="004F0034">
      <w:pPr>
        <w:rPr>
          <w:rFonts w:ascii="Arial" w:eastAsia="Arial" w:hAnsi="Arial" w:cs="Arial"/>
        </w:rPr>
      </w:pPr>
      <w:r>
        <w:br/>
      </w:r>
      <w:r>
        <w:rPr>
          <w:rFonts w:ascii="Verdana" w:hAnsi="Verdana"/>
          <w:b/>
          <w:bCs/>
          <w:color w:val="000000"/>
        </w:rPr>
        <w:t>Artículo 3º.-</w:t>
      </w:r>
      <w:r>
        <w:rPr>
          <w:rFonts w:ascii="Verdana" w:hAnsi="Verdana"/>
          <w:color w:val="000000"/>
        </w:rPr>
        <w:t xml:space="preserve"> Comuníquese, publíquese, dése al R.M. y </w:t>
      </w:r>
      <w:proofErr w:type="gramStart"/>
      <w:r>
        <w:rPr>
          <w:rFonts w:ascii="Verdana" w:hAnsi="Verdana"/>
          <w:color w:val="000000"/>
        </w:rPr>
        <w:t>archívese.-</w:t>
      </w:r>
      <w:proofErr w:type="gramEnd"/>
    </w:p>
    <w:p w:rsidR="004F0034" w:rsidRDefault="004F0034" w:rsidP="004F0034">
      <w:pPr>
        <w:rPr>
          <w:rFonts w:ascii="Arial" w:eastAsia="Arial" w:hAnsi="Arial" w:cs="Arial"/>
        </w:rPr>
      </w:pPr>
    </w:p>
    <w:p w:rsidR="004F0034" w:rsidRDefault="004F0034" w:rsidP="004F0034">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4F0034" w:rsidRDefault="004F0034">
      <w:pPr>
        <w:rPr>
          <w:rFonts w:ascii="Arial" w:eastAsia="Arial" w:hAnsi="Arial" w:cs="Arial"/>
        </w:rPr>
      </w:pPr>
    </w:p>
    <w:p w:rsidR="004F0034" w:rsidRDefault="004F0034" w:rsidP="004F0034">
      <w:pPr>
        <w:pStyle w:val="Ttulo2"/>
        <w:rPr>
          <w:rFonts w:ascii="Arial" w:eastAsia="Arial" w:hAnsi="Arial" w:cs="Arial"/>
          <w:b/>
          <w:color w:val="279E94"/>
        </w:rPr>
      </w:pPr>
      <w:bookmarkStart w:id="9" w:name="_Toc106698133"/>
      <w:r>
        <w:rPr>
          <w:rFonts w:ascii="Arial" w:eastAsia="Arial" w:hAnsi="Arial" w:cs="Arial"/>
          <w:b/>
          <w:color w:val="279E94"/>
        </w:rPr>
        <w:t>Decreto Nº 008</w:t>
      </w:r>
      <w:bookmarkEnd w:id="9"/>
    </w:p>
    <w:p w:rsidR="004F0034" w:rsidRDefault="004F0034" w:rsidP="004F0034">
      <w:pPr>
        <w:jc w:val="right"/>
        <w:rPr>
          <w:rFonts w:ascii="Arial" w:eastAsia="Arial" w:hAnsi="Arial" w:cs="Arial"/>
        </w:rPr>
      </w:pPr>
      <w:r>
        <w:rPr>
          <w:rFonts w:ascii="Arial" w:eastAsia="Arial" w:hAnsi="Arial" w:cs="Arial"/>
        </w:rPr>
        <w:t xml:space="preserve">Promulgada: Monte Cristo, 04 de </w:t>
      </w:r>
      <w:proofErr w:type="gramStart"/>
      <w:r>
        <w:rPr>
          <w:rFonts w:ascii="Arial" w:eastAsia="Arial" w:hAnsi="Arial" w:cs="Arial"/>
        </w:rPr>
        <w:t>Enero</w:t>
      </w:r>
      <w:proofErr w:type="gramEnd"/>
      <w:r>
        <w:rPr>
          <w:rFonts w:ascii="Arial" w:eastAsia="Arial" w:hAnsi="Arial" w:cs="Arial"/>
        </w:rPr>
        <w:t xml:space="preserve"> de 2022.-</w:t>
      </w:r>
    </w:p>
    <w:p w:rsidR="004F0034" w:rsidRDefault="004F0034" w:rsidP="004F0034">
      <w:pPr>
        <w:jc w:val="right"/>
        <w:rPr>
          <w:rFonts w:ascii="Arial" w:eastAsia="Arial" w:hAnsi="Arial" w:cs="Arial"/>
        </w:rPr>
      </w:pPr>
      <w:r w:rsidRPr="00342739">
        <w:rPr>
          <w:rFonts w:ascii="Arial" w:eastAsia="Arial" w:hAnsi="Arial" w:cs="Arial"/>
        </w:rPr>
        <w:t xml:space="preserve">Publicada: 11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4F0034" w:rsidRPr="004F0034" w:rsidRDefault="004F0034" w:rsidP="004F0034">
      <w:pPr>
        <w:spacing w:after="160"/>
        <w:jc w:val="both"/>
        <w:rPr>
          <w:rFonts w:ascii="Arial" w:hAnsi="Arial" w:cs="Arial"/>
          <w:lang w:val="en-US" w:eastAsia="en-US"/>
        </w:rPr>
      </w:pPr>
      <w:r w:rsidRPr="004F0034">
        <w:rPr>
          <w:rFonts w:ascii="Arial" w:hAnsi="Arial" w:cs="Arial"/>
          <w:b/>
          <w:bCs/>
          <w:color w:val="000000"/>
          <w:lang w:val="en-US" w:eastAsia="en-US"/>
        </w:rPr>
        <w:lastRenderedPageBreak/>
        <w:t>VISTO: </w:t>
      </w:r>
    </w:p>
    <w:p w:rsidR="004F0034" w:rsidRPr="004F0034" w:rsidRDefault="004F0034" w:rsidP="004F0034">
      <w:pPr>
        <w:spacing w:after="160"/>
        <w:jc w:val="both"/>
        <w:rPr>
          <w:rFonts w:ascii="Arial" w:hAnsi="Arial" w:cs="Arial"/>
          <w:lang w:val="en-US" w:eastAsia="en-US"/>
        </w:rPr>
      </w:pPr>
      <w:r w:rsidRPr="004F0034">
        <w:rPr>
          <w:rFonts w:ascii="Arial" w:hAnsi="Arial" w:cs="Arial"/>
          <w:color w:val="000000"/>
          <w:lang w:val="en-US" w:eastAsia="en-US"/>
        </w:rPr>
        <w:t xml:space="preserve">               Las tareas de mantenimiento de espacios verdes realizadas por el </w:t>
      </w:r>
      <w:r w:rsidRPr="004F0034">
        <w:rPr>
          <w:rFonts w:ascii="Arial" w:hAnsi="Arial" w:cs="Arial"/>
          <w:b/>
          <w:bCs/>
          <w:color w:val="000000"/>
          <w:lang w:val="en-US" w:eastAsia="en-US"/>
        </w:rPr>
        <w:t>Sr. Carlos Marcelo GONZALEZ, DNI. Nº43.880.950</w:t>
      </w:r>
      <w:r w:rsidRPr="004F0034">
        <w:rPr>
          <w:rFonts w:ascii="Arial" w:hAnsi="Arial" w:cs="Arial"/>
          <w:color w:val="000000"/>
          <w:lang w:val="en-US" w:eastAsia="en-US"/>
        </w:rPr>
        <w:t>, en nuestra localidad.</w:t>
      </w:r>
    </w:p>
    <w:p w:rsidR="004F0034" w:rsidRPr="004F0034" w:rsidRDefault="004F0034" w:rsidP="004F0034">
      <w:pPr>
        <w:rPr>
          <w:rFonts w:ascii="Arial" w:hAnsi="Arial" w:cs="Arial"/>
          <w:lang w:val="en-US" w:eastAsia="en-US"/>
        </w:rPr>
      </w:pPr>
    </w:p>
    <w:p w:rsidR="004F0034" w:rsidRPr="004F0034" w:rsidRDefault="004F0034" w:rsidP="004F0034">
      <w:pPr>
        <w:spacing w:after="160"/>
        <w:jc w:val="both"/>
        <w:rPr>
          <w:rFonts w:ascii="Arial" w:hAnsi="Arial" w:cs="Arial"/>
          <w:lang w:val="en-US" w:eastAsia="en-US"/>
        </w:rPr>
      </w:pPr>
      <w:r w:rsidRPr="004F0034">
        <w:rPr>
          <w:rFonts w:ascii="Arial" w:hAnsi="Arial" w:cs="Arial"/>
          <w:b/>
          <w:bCs/>
          <w:color w:val="000000"/>
          <w:lang w:val="en-US" w:eastAsia="en-US"/>
        </w:rPr>
        <w:t>Y CONSIDERANDO: </w:t>
      </w:r>
    </w:p>
    <w:p w:rsidR="004F0034" w:rsidRPr="004F0034" w:rsidRDefault="004F0034" w:rsidP="004F0034">
      <w:pPr>
        <w:spacing w:after="160"/>
        <w:jc w:val="both"/>
        <w:rPr>
          <w:rFonts w:ascii="Arial" w:hAnsi="Arial" w:cs="Arial"/>
          <w:lang w:val="en-US" w:eastAsia="en-US"/>
        </w:rPr>
      </w:pPr>
      <w:r w:rsidRPr="004F0034">
        <w:rPr>
          <w:rFonts w:ascii="Arial" w:hAnsi="Arial" w:cs="Arial"/>
          <w:color w:val="000000"/>
          <w:lang w:val="en-US" w:eastAsia="en-US"/>
        </w:rPr>
        <w:tab/>
      </w:r>
      <w:r w:rsidRPr="004F0034">
        <w:rPr>
          <w:rFonts w:ascii="Arial" w:hAnsi="Arial" w:cs="Arial"/>
          <w:color w:val="000000"/>
          <w:lang w:val="en-US" w:eastAsia="en-US"/>
        </w:rPr>
        <w:tab/>
        <w:t>Que si bien el municipio es el encargado del mencionado servicio, resulto necesario reforzar el mismo, debido a la mayor atención que el mismo requiere en esta época estival.</w:t>
      </w:r>
    </w:p>
    <w:p w:rsidR="004F0034" w:rsidRPr="004F0034" w:rsidRDefault="004F0034" w:rsidP="004F0034">
      <w:pPr>
        <w:spacing w:after="160"/>
        <w:jc w:val="both"/>
        <w:rPr>
          <w:rFonts w:ascii="Arial" w:hAnsi="Arial" w:cs="Arial"/>
          <w:lang w:val="en-US" w:eastAsia="en-US"/>
        </w:rPr>
      </w:pPr>
      <w:r w:rsidRPr="004F0034">
        <w:rPr>
          <w:rFonts w:ascii="Arial" w:hAnsi="Arial" w:cs="Arial"/>
          <w:color w:val="000000"/>
          <w:lang w:val="en-US" w:eastAsia="en-US"/>
        </w:rPr>
        <w:tab/>
      </w:r>
      <w:r w:rsidRPr="004F0034">
        <w:rPr>
          <w:rFonts w:ascii="Arial" w:hAnsi="Arial" w:cs="Arial"/>
          <w:color w:val="000000"/>
          <w:lang w:val="en-US" w:eastAsia="en-US"/>
        </w:rPr>
        <w:tab/>
        <w:t xml:space="preserve">Que el Departamento Ejecutivo Municipal cuenta con partida para atender el gasto que origine lo dispuesto en </w:t>
      </w:r>
      <w:proofErr w:type="gramStart"/>
      <w:r w:rsidRPr="004F0034">
        <w:rPr>
          <w:rFonts w:ascii="Arial" w:hAnsi="Arial" w:cs="Arial"/>
          <w:color w:val="000000"/>
          <w:lang w:val="en-US" w:eastAsia="en-US"/>
        </w:rPr>
        <w:t>el  presente</w:t>
      </w:r>
      <w:proofErr w:type="gramEnd"/>
      <w:r w:rsidRPr="004F0034">
        <w:rPr>
          <w:rFonts w:ascii="Arial" w:hAnsi="Arial" w:cs="Arial"/>
          <w:color w:val="000000"/>
          <w:lang w:val="en-US" w:eastAsia="en-US"/>
        </w:rPr>
        <w:t xml:space="preserve"> decreto, por ello:</w:t>
      </w:r>
    </w:p>
    <w:p w:rsidR="004F0034" w:rsidRPr="004F0034" w:rsidRDefault="004F0034" w:rsidP="004F0034">
      <w:pPr>
        <w:rPr>
          <w:rFonts w:ascii="Arial" w:hAnsi="Arial" w:cs="Arial"/>
          <w:lang w:val="en-US" w:eastAsia="en-US"/>
        </w:rPr>
      </w:pPr>
    </w:p>
    <w:p w:rsidR="004F0034" w:rsidRPr="004F0034" w:rsidRDefault="004F0034" w:rsidP="004F0034">
      <w:pPr>
        <w:spacing w:after="160"/>
        <w:jc w:val="center"/>
        <w:rPr>
          <w:rFonts w:ascii="Arial" w:hAnsi="Arial" w:cs="Arial"/>
          <w:lang w:val="en-US" w:eastAsia="en-US"/>
        </w:rPr>
      </w:pPr>
      <w:r w:rsidRPr="004F0034">
        <w:rPr>
          <w:rFonts w:ascii="Arial" w:hAnsi="Arial" w:cs="Arial"/>
          <w:b/>
          <w:bCs/>
          <w:color w:val="000000"/>
          <w:lang w:val="en-US" w:eastAsia="en-US"/>
        </w:rPr>
        <w:t>LA INTENDENTE MUNICIPAL EN USO DE SUS ATRIBUCIONES</w:t>
      </w:r>
    </w:p>
    <w:p w:rsidR="004F0034" w:rsidRPr="004F0034" w:rsidRDefault="004F0034" w:rsidP="004F0034">
      <w:pPr>
        <w:spacing w:after="160"/>
        <w:jc w:val="center"/>
        <w:rPr>
          <w:rFonts w:ascii="Arial" w:hAnsi="Arial" w:cs="Arial"/>
          <w:lang w:val="en-US" w:eastAsia="en-US"/>
        </w:rPr>
      </w:pPr>
      <w:r w:rsidRPr="004F0034">
        <w:rPr>
          <w:rFonts w:ascii="Arial" w:hAnsi="Arial" w:cs="Arial"/>
          <w:b/>
          <w:bCs/>
          <w:color w:val="000000"/>
          <w:lang w:val="en-US" w:eastAsia="en-US"/>
        </w:rPr>
        <w:t>DECRETA</w:t>
      </w:r>
    </w:p>
    <w:p w:rsidR="004F0034" w:rsidRPr="004F0034" w:rsidRDefault="004F0034" w:rsidP="004F0034">
      <w:pPr>
        <w:rPr>
          <w:rFonts w:ascii="Arial" w:hAnsi="Arial" w:cs="Arial"/>
          <w:lang w:val="en-US" w:eastAsia="en-US"/>
        </w:rPr>
      </w:pPr>
    </w:p>
    <w:p w:rsidR="004F0034" w:rsidRPr="004F0034" w:rsidRDefault="004F0034" w:rsidP="004F0034">
      <w:pPr>
        <w:spacing w:after="160"/>
        <w:jc w:val="both"/>
        <w:rPr>
          <w:rFonts w:ascii="Arial" w:hAnsi="Arial" w:cs="Arial"/>
          <w:lang w:val="en-US" w:eastAsia="en-US"/>
        </w:rPr>
      </w:pPr>
      <w:r w:rsidRPr="004F0034">
        <w:rPr>
          <w:rFonts w:ascii="Arial" w:hAnsi="Arial" w:cs="Arial"/>
          <w:b/>
          <w:bCs/>
          <w:color w:val="000000"/>
          <w:lang w:val="en-US" w:eastAsia="en-US"/>
        </w:rPr>
        <w:t>Artículo 1º.-</w:t>
      </w:r>
      <w:r w:rsidRPr="004F0034">
        <w:rPr>
          <w:rFonts w:ascii="Arial" w:hAnsi="Arial" w:cs="Arial"/>
          <w:color w:val="000000"/>
          <w:lang w:val="en-US" w:eastAsia="en-US"/>
        </w:rPr>
        <w:t xml:space="preserve"> Abónese al </w:t>
      </w:r>
      <w:r w:rsidRPr="004F0034">
        <w:rPr>
          <w:rFonts w:ascii="Arial" w:hAnsi="Arial" w:cs="Arial"/>
          <w:b/>
          <w:bCs/>
          <w:color w:val="000000"/>
          <w:lang w:val="en-US" w:eastAsia="en-US"/>
        </w:rPr>
        <w:t>Sr. Carlos Marcelo GONZALEZ, DNI. Nº 43.880.950</w:t>
      </w:r>
      <w:r w:rsidRPr="004F0034">
        <w:rPr>
          <w:rFonts w:ascii="Arial" w:hAnsi="Arial" w:cs="Arial"/>
          <w:color w:val="000000"/>
          <w:lang w:val="en-US" w:eastAsia="en-US"/>
        </w:rPr>
        <w:t>, la suma total de Pesos Cuatro mil trescientos ($4.300,00), en concepto de contraprestación por los trabajos de mantenimiento de espacios verdes en nuestra localidad en el mes de de Diciembre del año 2.021.-</w:t>
      </w:r>
    </w:p>
    <w:p w:rsidR="004F0034" w:rsidRPr="004F0034" w:rsidRDefault="004F0034" w:rsidP="004F0034">
      <w:pPr>
        <w:spacing w:after="160"/>
        <w:jc w:val="both"/>
        <w:rPr>
          <w:rFonts w:ascii="Arial" w:hAnsi="Arial" w:cs="Arial"/>
          <w:lang w:val="en-US" w:eastAsia="en-US"/>
        </w:rPr>
      </w:pPr>
      <w:r w:rsidRPr="004F0034">
        <w:rPr>
          <w:rFonts w:ascii="Arial" w:hAnsi="Arial" w:cs="Arial"/>
          <w:b/>
          <w:bCs/>
          <w:color w:val="000000"/>
          <w:lang w:val="en-US" w:eastAsia="en-US"/>
        </w:rPr>
        <w:t>Artículo 2</w:t>
      </w:r>
      <w:proofErr w:type="gramStart"/>
      <w:r w:rsidRPr="004F0034">
        <w:rPr>
          <w:rFonts w:ascii="Arial" w:hAnsi="Arial" w:cs="Arial"/>
          <w:b/>
          <w:bCs/>
          <w:color w:val="000000"/>
          <w:lang w:val="en-US" w:eastAsia="en-US"/>
        </w:rPr>
        <w:t>°.-</w:t>
      </w:r>
      <w:proofErr w:type="gramEnd"/>
      <w:r w:rsidRPr="004F0034">
        <w:rPr>
          <w:rFonts w:ascii="Arial" w:hAnsi="Arial" w:cs="Arial"/>
          <w:color w:val="000000"/>
          <w:lang w:val="en-US" w:eastAsia="en-US"/>
        </w:rPr>
        <w:t xml:space="preserve"> Impútese el gasto ocasionado por el artículo precedente, a la partida del Presupuesto de Gastos vigente 1.1.03.12.5 Servicios Ejecutados por Terceros.</w:t>
      </w:r>
    </w:p>
    <w:p w:rsidR="004F0034" w:rsidRPr="004F0034" w:rsidRDefault="004F0034" w:rsidP="004F0034">
      <w:pPr>
        <w:jc w:val="both"/>
        <w:rPr>
          <w:rFonts w:ascii="Arial" w:hAnsi="Arial" w:cs="Arial"/>
          <w:color w:val="000000"/>
          <w:lang w:val="en-US" w:eastAsia="en-US"/>
        </w:rPr>
      </w:pPr>
      <w:r w:rsidRPr="004F0034">
        <w:rPr>
          <w:rFonts w:ascii="Arial" w:hAnsi="Arial" w:cs="Arial"/>
          <w:b/>
          <w:bCs/>
          <w:color w:val="000000"/>
          <w:lang w:val="en-US" w:eastAsia="en-US"/>
        </w:rPr>
        <w:t>Artículo 3º.-</w:t>
      </w:r>
      <w:r w:rsidRPr="004F0034">
        <w:rPr>
          <w:rFonts w:ascii="Arial" w:hAnsi="Arial" w:cs="Arial"/>
          <w:color w:val="000000"/>
          <w:lang w:val="en-US" w:eastAsia="en-US"/>
        </w:rPr>
        <w:t xml:space="preserve"> Comuníquese, publíquese, dése al R.M. y </w:t>
      </w:r>
      <w:proofErr w:type="gramStart"/>
      <w:r w:rsidRPr="004F0034">
        <w:rPr>
          <w:rFonts w:ascii="Arial" w:hAnsi="Arial" w:cs="Arial"/>
          <w:color w:val="000000"/>
          <w:lang w:val="en-US" w:eastAsia="en-US"/>
        </w:rPr>
        <w:t>archívese.-</w:t>
      </w:r>
      <w:proofErr w:type="gramEnd"/>
    </w:p>
    <w:p w:rsidR="004F0034" w:rsidRDefault="004F0034" w:rsidP="004F0034">
      <w:pPr>
        <w:jc w:val="both"/>
        <w:rPr>
          <w:rFonts w:ascii="Arial" w:eastAsia="Arial" w:hAnsi="Arial" w:cs="Arial"/>
        </w:rPr>
      </w:pPr>
    </w:p>
    <w:p w:rsidR="004F0034" w:rsidRDefault="004F0034" w:rsidP="004F0034">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4F0034" w:rsidRPr="00342739" w:rsidRDefault="004F0034" w:rsidP="004F0034">
      <w:pPr>
        <w:jc w:val="right"/>
        <w:rPr>
          <w:rFonts w:ascii="Arial" w:eastAsia="Arial" w:hAnsi="Arial" w:cs="Arial"/>
        </w:rPr>
      </w:pPr>
    </w:p>
    <w:p w:rsidR="004F0034" w:rsidRDefault="004F0034" w:rsidP="004F0034">
      <w:pPr>
        <w:pStyle w:val="Ttulo2"/>
        <w:rPr>
          <w:rFonts w:ascii="Arial" w:eastAsia="Arial" w:hAnsi="Arial" w:cs="Arial"/>
          <w:b/>
          <w:color w:val="279E94"/>
        </w:rPr>
      </w:pPr>
      <w:bookmarkStart w:id="10" w:name="_Toc106698134"/>
      <w:r>
        <w:rPr>
          <w:rFonts w:ascii="Arial" w:eastAsia="Arial" w:hAnsi="Arial" w:cs="Arial"/>
          <w:b/>
          <w:color w:val="279E94"/>
        </w:rPr>
        <w:t>Decreto Nº 009</w:t>
      </w:r>
      <w:bookmarkEnd w:id="10"/>
    </w:p>
    <w:p w:rsidR="004F0034" w:rsidRDefault="004F0034" w:rsidP="004F0034">
      <w:pPr>
        <w:jc w:val="right"/>
        <w:rPr>
          <w:rFonts w:ascii="Arial" w:eastAsia="Arial" w:hAnsi="Arial" w:cs="Arial"/>
        </w:rPr>
      </w:pPr>
      <w:r>
        <w:rPr>
          <w:rFonts w:ascii="Arial" w:eastAsia="Arial" w:hAnsi="Arial" w:cs="Arial"/>
        </w:rPr>
        <w:t xml:space="preserve">Promulgada: Monte Cristo, 04 de </w:t>
      </w:r>
      <w:proofErr w:type="gramStart"/>
      <w:r>
        <w:rPr>
          <w:rFonts w:ascii="Arial" w:eastAsia="Arial" w:hAnsi="Arial" w:cs="Arial"/>
        </w:rPr>
        <w:t>Enero</w:t>
      </w:r>
      <w:proofErr w:type="gramEnd"/>
      <w:r>
        <w:rPr>
          <w:rFonts w:ascii="Arial" w:eastAsia="Arial" w:hAnsi="Arial" w:cs="Arial"/>
        </w:rPr>
        <w:t xml:space="preserve"> de 2022.-</w:t>
      </w:r>
    </w:p>
    <w:p w:rsidR="004F0034" w:rsidRDefault="004F0034" w:rsidP="004F0034">
      <w:pPr>
        <w:jc w:val="right"/>
        <w:rPr>
          <w:rFonts w:ascii="Arial" w:eastAsia="Arial" w:hAnsi="Arial" w:cs="Arial"/>
        </w:rPr>
      </w:pPr>
      <w:r w:rsidRPr="00342739">
        <w:rPr>
          <w:rFonts w:ascii="Arial" w:eastAsia="Arial" w:hAnsi="Arial" w:cs="Arial"/>
        </w:rPr>
        <w:t xml:space="preserve">Publicada: 11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4F0034" w:rsidRDefault="004F0034" w:rsidP="004F0034">
      <w:pPr>
        <w:rPr>
          <w:rFonts w:ascii="Arial" w:eastAsia="Arial" w:hAnsi="Arial" w:cs="Arial"/>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 xml:space="preserve">VISTO: </w:t>
      </w:r>
      <w:r w:rsidRPr="004F0034">
        <w:rPr>
          <w:rFonts w:ascii="Arial" w:hAnsi="Arial" w:cs="Arial"/>
          <w:color w:val="000000"/>
          <w:lang w:val="en-US" w:eastAsia="en-US"/>
        </w:rPr>
        <w:t>El reclamo presentado por la contribuyente Evangelina RIOS, DNI. N° 21.514.463.</w:t>
      </w:r>
    </w:p>
    <w:p w:rsidR="004F0034" w:rsidRPr="004F0034" w:rsidRDefault="004F0034" w:rsidP="004F0034">
      <w:pPr>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 xml:space="preserve">Y CONSIDERANDO: </w:t>
      </w:r>
      <w:r w:rsidRPr="004F0034">
        <w:rPr>
          <w:rFonts w:ascii="Arial" w:hAnsi="Arial" w:cs="Arial"/>
          <w:color w:val="000000"/>
          <w:lang w:val="en-US" w:eastAsia="en-US"/>
        </w:rPr>
        <w:t>Que el día 28/12/2021 la contribuyente por un error involuntario abono en concepto de Automotor Cuenta VSM 028, la suma de Pesos Cuatro mil seiscientos ochenta y uno con 67/100 ($4.861,67) cuando dicha cuenta debía encontrarse inactiva ya que el vehículo había pasado a desguase. </w:t>
      </w:r>
    </w:p>
    <w:p w:rsidR="004F0034" w:rsidRPr="004F0034" w:rsidRDefault="004F0034" w:rsidP="004F0034">
      <w:pPr>
        <w:jc w:val="both"/>
        <w:rPr>
          <w:rFonts w:ascii="Arial" w:hAnsi="Arial" w:cs="Arial"/>
          <w:lang w:val="en-US" w:eastAsia="en-US"/>
        </w:rPr>
      </w:pPr>
      <w:r w:rsidRPr="004F0034">
        <w:rPr>
          <w:rFonts w:ascii="Arial" w:hAnsi="Arial" w:cs="Arial"/>
          <w:color w:val="000000"/>
          <w:lang w:val="en-US" w:eastAsia="en-US"/>
        </w:rPr>
        <w:t>                               Que inmediatamente se advierte la situación por la que solicita la generación de un crédito en otra cuenta de su titularidad.</w:t>
      </w:r>
    </w:p>
    <w:p w:rsidR="004F0034" w:rsidRPr="004F0034" w:rsidRDefault="004F0034" w:rsidP="004F0034">
      <w:pPr>
        <w:jc w:val="both"/>
        <w:rPr>
          <w:rFonts w:ascii="Arial" w:hAnsi="Arial" w:cs="Arial"/>
          <w:lang w:val="en-US" w:eastAsia="en-US"/>
        </w:rPr>
      </w:pPr>
      <w:r w:rsidRPr="004F0034">
        <w:rPr>
          <w:rFonts w:ascii="Arial" w:hAnsi="Arial" w:cs="Arial"/>
          <w:color w:val="000000"/>
          <w:lang w:val="en-US" w:eastAsia="en-US"/>
        </w:rPr>
        <w:t>    </w:t>
      </w:r>
      <w:r w:rsidRPr="004F0034">
        <w:rPr>
          <w:rFonts w:ascii="Arial" w:hAnsi="Arial" w:cs="Arial"/>
          <w:color w:val="000000"/>
          <w:lang w:val="en-US" w:eastAsia="en-US"/>
        </w:rPr>
        <w:tab/>
      </w:r>
      <w:r w:rsidRPr="004F0034">
        <w:rPr>
          <w:rFonts w:ascii="Arial" w:hAnsi="Arial" w:cs="Arial"/>
          <w:color w:val="000000"/>
          <w:lang w:val="en-US" w:eastAsia="en-US"/>
        </w:rPr>
        <w:tab/>
      </w:r>
      <w:r w:rsidRPr="004F0034">
        <w:rPr>
          <w:rFonts w:ascii="Arial" w:hAnsi="Arial" w:cs="Arial"/>
          <w:color w:val="000000"/>
          <w:lang w:val="en-US" w:eastAsia="en-US"/>
        </w:rPr>
        <w:tab/>
        <w:t xml:space="preserve">       Que evaluada la situación en particular, surge que la misma debe ser solucionada a través de este mecanismo atento a que por un error involuntario el solicitante abono dos veces el mismo concepto.</w:t>
      </w:r>
    </w:p>
    <w:p w:rsidR="004F0034" w:rsidRPr="004F0034" w:rsidRDefault="004F0034" w:rsidP="004F0034">
      <w:pPr>
        <w:jc w:val="both"/>
        <w:rPr>
          <w:rFonts w:ascii="Arial" w:hAnsi="Arial" w:cs="Arial"/>
          <w:lang w:val="en-US" w:eastAsia="en-US"/>
        </w:rPr>
      </w:pPr>
      <w:r w:rsidRPr="004F0034">
        <w:rPr>
          <w:rFonts w:ascii="Arial" w:hAnsi="Arial" w:cs="Arial"/>
          <w:color w:val="000000"/>
          <w:lang w:val="en-US" w:eastAsia="en-US"/>
        </w:rPr>
        <w:t>                                Que el Departamento Ejecutivo Municipal, tiene facultades para realizar este tipo de operaciones, a los efectos de solucionarle el problema al contribuyente que actuó de buena fe. Por ello: </w:t>
      </w:r>
    </w:p>
    <w:p w:rsidR="004F0034" w:rsidRPr="004F0034" w:rsidRDefault="004F0034" w:rsidP="004F0034">
      <w:pPr>
        <w:spacing w:after="240"/>
        <w:rPr>
          <w:rFonts w:ascii="Arial" w:hAnsi="Arial" w:cs="Arial"/>
          <w:lang w:val="en-US" w:eastAsia="en-US"/>
        </w:rPr>
      </w:pPr>
    </w:p>
    <w:p w:rsidR="004F0034" w:rsidRPr="004F0034" w:rsidRDefault="004F0034" w:rsidP="004F0034">
      <w:pPr>
        <w:jc w:val="center"/>
        <w:rPr>
          <w:rFonts w:ascii="Arial" w:hAnsi="Arial" w:cs="Arial"/>
          <w:lang w:val="en-US" w:eastAsia="en-US"/>
        </w:rPr>
      </w:pPr>
      <w:r w:rsidRPr="004F0034">
        <w:rPr>
          <w:rFonts w:ascii="Arial" w:hAnsi="Arial" w:cs="Arial"/>
          <w:b/>
          <w:bCs/>
          <w:color w:val="000000"/>
          <w:lang w:val="en-US" w:eastAsia="en-US"/>
        </w:rPr>
        <w:t>LA INTENDENTE MUNICIPAL EN USO DE SUS ATRIBUCIONES</w:t>
      </w:r>
    </w:p>
    <w:p w:rsidR="004F0034" w:rsidRPr="004F0034" w:rsidRDefault="004F0034" w:rsidP="004F0034">
      <w:pPr>
        <w:jc w:val="center"/>
        <w:rPr>
          <w:rFonts w:ascii="Arial" w:hAnsi="Arial" w:cs="Arial"/>
          <w:lang w:val="en-US" w:eastAsia="en-US"/>
        </w:rPr>
      </w:pPr>
      <w:r w:rsidRPr="004F0034">
        <w:rPr>
          <w:rFonts w:ascii="Arial" w:hAnsi="Arial" w:cs="Arial"/>
          <w:b/>
          <w:bCs/>
          <w:color w:val="000000"/>
          <w:lang w:val="en-US" w:eastAsia="en-US"/>
        </w:rPr>
        <w:t>DECRETA</w:t>
      </w:r>
    </w:p>
    <w:p w:rsidR="004F0034" w:rsidRPr="004F0034" w:rsidRDefault="004F0034" w:rsidP="004F0034">
      <w:pPr>
        <w:spacing w:after="240"/>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Artículo 1º.-</w:t>
      </w:r>
      <w:r w:rsidRPr="004F0034">
        <w:rPr>
          <w:rFonts w:ascii="Arial" w:hAnsi="Arial" w:cs="Arial"/>
          <w:color w:val="000000"/>
          <w:lang w:val="en-US" w:eastAsia="en-US"/>
        </w:rPr>
        <w:t xml:space="preserve"> Autorícese el Cambio de Imputación de Pagos a la contribuyente Sra. Evangelina RIOS y en consecuencia debítese de la Cuenta VSM 028V de Automotores la suma de Pesos Cuatro mil seiscientos ochenta y uno con 67/100 ($4.861,67) e impútese dicho monto a la Cuenta de Viviendas N° 51601 de titularidad de la solicitante.</w:t>
      </w:r>
    </w:p>
    <w:p w:rsidR="004F0034" w:rsidRPr="004F0034" w:rsidRDefault="004F0034" w:rsidP="004F0034">
      <w:pPr>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Articulo 2º.-</w:t>
      </w:r>
      <w:r w:rsidRPr="004F0034">
        <w:rPr>
          <w:rFonts w:ascii="Arial" w:hAnsi="Arial" w:cs="Arial"/>
          <w:color w:val="000000"/>
          <w:lang w:val="en-US" w:eastAsia="en-US"/>
        </w:rPr>
        <w:t xml:space="preserve"> Lo ordenando en el artículo anterior, se encuentra documentado con la documentación respaldatoria al efecto adjunta a la presente, y que pasa a formar parte como anexo de </w:t>
      </w:r>
      <w:proofErr w:type="gramStart"/>
      <w:r w:rsidRPr="004F0034">
        <w:rPr>
          <w:rFonts w:ascii="Arial" w:hAnsi="Arial" w:cs="Arial"/>
          <w:color w:val="000000"/>
          <w:lang w:val="en-US" w:eastAsia="en-US"/>
        </w:rPr>
        <w:t>este.-</w:t>
      </w:r>
      <w:proofErr w:type="gramEnd"/>
    </w:p>
    <w:p w:rsidR="004F0034" w:rsidRPr="004F0034" w:rsidRDefault="004F0034" w:rsidP="004F0034">
      <w:pPr>
        <w:rPr>
          <w:rFonts w:ascii="Arial" w:hAnsi="Arial" w:cs="Arial"/>
          <w:lang w:val="en-US" w:eastAsia="en-US"/>
        </w:rPr>
      </w:pPr>
    </w:p>
    <w:p w:rsidR="004F0034" w:rsidRPr="004F0034" w:rsidRDefault="004F0034" w:rsidP="004F0034">
      <w:pPr>
        <w:rPr>
          <w:rFonts w:ascii="Arial" w:hAnsi="Arial" w:cs="Arial"/>
          <w:lang w:val="en-US" w:eastAsia="en-US"/>
        </w:rPr>
      </w:pPr>
      <w:r w:rsidRPr="004F0034">
        <w:rPr>
          <w:rFonts w:ascii="Arial" w:hAnsi="Arial" w:cs="Arial"/>
          <w:b/>
          <w:bCs/>
          <w:color w:val="000000"/>
          <w:lang w:val="en-US" w:eastAsia="en-US"/>
        </w:rPr>
        <w:t>Artículo 3º.-</w:t>
      </w:r>
      <w:r w:rsidRPr="004F0034">
        <w:rPr>
          <w:rFonts w:ascii="Arial" w:hAnsi="Arial" w:cs="Arial"/>
          <w:color w:val="000000"/>
          <w:lang w:val="en-US" w:eastAsia="en-US"/>
        </w:rPr>
        <w:t xml:space="preserve"> Comuníquese, publíquese, dése al R.M. y </w:t>
      </w:r>
      <w:proofErr w:type="gramStart"/>
      <w:r w:rsidRPr="004F0034">
        <w:rPr>
          <w:rFonts w:ascii="Arial" w:hAnsi="Arial" w:cs="Arial"/>
          <w:color w:val="000000"/>
          <w:lang w:val="en-US" w:eastAsia="en-US"/>
        </w:rPr>
        <w:t>archívese.-</w:t>
      </w:r>
      <w:proofErr w:type="gramEnd"/>
      <w:r w:rsidRPr="004F0034">
        <w:rPr>
          <w:rFonts w:ascii="Arial" w:hAnsi="Arial" w:cs="Arial"/>
          <w:color w:val="000000"/>
          <w:lang w:val="en-US" w:eastAsia="en-US"/>
        </w:rPr>
        <w:t> </w:t>
      </w:r>
    </w:p>
    <w:p w:rsidR="004F0034" w:rsidRDefault="004F0034" w:rsidP="004F0034">
      <w:pPr>
        <w:rPr>
          <w:rFonts w:ascii="Arial" w:eastAsia="Arial" w:hAnsi="Arial" w:cs="Arial"/>
        </w:rPr>
      </w:pPr>
    </w:p>
    <w:p w:rsidR="004F0034" w:rsidRDefault="004F0034" w:rsidP="004F0034">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4F0034" w:rsidRDefault="004F0034">
      <w:pPr>
        <w:rPr>
          <w:rFonts w:ascii="Arial" w:eastAsia="Arial" w:hAnsi="Arial" w:cs="Arial"/>
        </w:rPr>
      </w:pPr>
    </w:p>
    <w:p w:rsidR="004F0034" w:rsidRDefault="004F0034" w:rsidP="004F0034">
      <w:pPr>
        <w:pStyle w:val="Ttulo2"/>
        <w:rPr>
          <w:rFonts w:ascii="Arial" w:eastAsia="Arial" w:hAnsi="Arial" w:cs="Arial"/>
          <w:b/>
          <w:color w:val="279E94"/>
        </w:rPr>
      </w:pPr>
      <w:bookmarkStart w:id="11" w:name="_Toc106698135"/>
      <w:r>
        <w:rPr>
          <w:rFonts w:ascii="Arial" w:eastAsia="Arial" w:hAnsi="Arial" w:cs="Arial"/>
          <w:b/>
          <w:color w:val="279E94"/>
        </w:rPr>
        <w:t>Decreto Nº 010</w:t>
      </w:r>
      <w:bookmarkEnd w:id="11"/>
    </w:p>
    <w:p w:rsidR="004F0034" w:rsidRDefault="004F0034" w:rsidP="004F0034">
      <w:pPr>
        <w:jc w:val="right"/>
        <w:rPr>
          <w:rFonts w:ascii="Arial" w:eastAsia="Arial" w:hAnsi="Arial" w:cs="Arial"/>
        </w:rPr>
      </w:pPr>
      <w:r>
        <w:rPr>
          <w:rFonts w:ascii="Arial" w:eastAsia="Arial" w:hAnsi="Arial" w:cs="Arial"/>
        </w:rPr>
        <w:t xml:space="preserve">Promulgada: Monte Cristo, 07 de </w:t>
      </w:r>
      <w:proofErr w:type="gramStart"/>
      <w:r>
        <w:rPr>
          <w:rFonts w:ascii="Arial" w:eastAsia="Arial" w:hAnsi="Arial" w:cs="Arial"/>
        </w:rPr>
        <w:t>Enero</w:t>
      </w:r>
      <w:proofErr w:type="gramEnd"/>
      <w:r>
        <w:rPr>
          <w:rFonts w:ascii="Arial" w:eastAsia="Arial" w:hAnsi="Arial" w:cs="Arial"/>
        </w:rPr>
        <w:t xml:space="preserve"> de 2022.-</w:t>
      </w:r>
    </w:p>
    <w:p w:rsidR="004F0034" w:rsidRDefault="004F0034" w:rsidP="004F0034">
      <w:pPr>
        <w:jc w:val="right"/>
        <w:rPr>
          <w:rFonts w:ascii="Arial" w:eastAsia="Arial" w:hAnsi="Arial" w:cs="Arial"/>
        </w:rPr>
      </w:pPr>
      <w:r w:rsidRPr="00342739">
        <w:rPr>
          <w:rFonts w:ascii="Arial" w:eastAsia="Arial" w:hAnsi="Arial" w:cs="Arial"/>
        </w:rPr>
        <w:t xml:space="preserve">Publicada: 11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4F0034" w:rsidRPr="004F0034" w:rsidRDefault="004F0034" w:rsidP="004F0034">
      <w:pPr>
        <w:jc w:val="both"/>
        <w:rPr>
          <w:rFonts w:ascii="Arial" w:hAnsi="Arial" w:cs="Arial"/>
          <w:lang w:val="en-US" w:eastAsia="en-US"/>
        </w:rPr>
      </w:pPr>
      <w:r w:rsidRPr="004F0034">
        <w:rPr>
          <w:rFonts w:ascii="Arial" w:hAnsi="Arial" w:cs="Arial"/>
          <w:b/>
          <w:bCs/>
          <w:color w:val="000000"/>
          <w:u w:val="single"/>
          <w:lang w:val="en-US" w:eastAsia="en-US"/>
        </w:rPr>
        <w:t>VISTO:</w:t>
      </w:r>
      <w:r w:rsidRPr="004F0034">
        <w:rPr>
          <w:rFonts w:ascii="Arial" w:hAnsi="Arial" w:cs="Arial"/>
          <w:color w:val="000000"/>
          <w:u w:val="single"/>
          <w:lang w:val="en-US" w:eastAsia="en-US"/>
        </w:rPr>
        <w:t> </w:t>
      </w:r>
    </w:p>
    <w:p w:rsidR="004F0034" w:rsidRPr="004F0034" w:rsidRDefault="004F0034" w:rsidP="004F0034">
      <w:pPr>
        <w:jc w:val="both"/>
        <w:rPr>
          <w:rFonts w:ascii="Arial" w:hAnsi="Arial" w:cs="Arial"/>
          <w:lang w:val="en-US" w:eastAsia="en-US"/>
        </w:rPr>
      </w:pPr>
      <w:r w:rsidRPr="004F0034">
        <w:rPr>
          <w:rFonts w:ascii="Arial" w:hAnsi="Arial" w:cs="Arial"/>
          <w:color w:val="000000"/>
          <w:lang w:val="en-US" w:eastAsia="en-US"/>
        </w:rPr>
        <w:t>   </w:t>
      </w:r>
      <w:r w:rsidRPr="004F0034">
        <w:rPr>
          <w:rFonts w:ascii="Arial" w:hAnsi="Arial" w:cs="Arial"/>
          <w:color w:val="000000"/>
          <w:lang w:val="en-US" w:eastAsia="en-US"/>
        </w:rPr>
        <w:tab/>
      </w:r>
      <w:r w:rsidRPr="004F0034">
        <w:rPr>
          <w:rFonts w:ascii="Arial" w:hAnsi="Arial" w:cs="Arial"/>
          <w:color w:val="000000"/>
          <w:lang w:val="en-US" w:eastAsia="en-US"/>
        </w:rPr>
        <w:tab/>
        <w:t>Los proyectos de Ordenanzas remitidos al Honorable Concejo Deliberante para su tratamiento y que llevan los Nº 1.378, 1.379 y 1.380</w:t>
      </w: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Y CONSIDERANDO:</w:t>
      </w:r>
      <w:r w:rsidRPr="004F0034">
        <w:rPr>
          <w:rFonts w:ascii="Arial" w:hAnsi="Arial" w:cs="Arial"/>
          <w:color w:val="000000"/>
          <w:lang w:val="en-US" w:eastAsia="en-US"/>
        </w:rPr>
        <w:t> </w:t>
      </w:r>
    </w:p>
    <w:p w:rsidR="004F0034" w:rsidRPr="004F0034" w:rsidRDefault="004F0034" w:rsidP="004F0034">
      <w:pPr>
        <w:jc w:val="both"/>
        <w:rPr>
          <w:rFonts w:ascii="Arial" w:hAnsi="Arial" w:cs="Arial"/>
          <w:lang w:val="en-US" w:eastAsia="en-US"/>
        </w:rPr>
      </w:pPr>
      <w:r w:rsidRPr="004F0034">
        <w:rPr>
          <w:rFonts w:ascii="Arial" w:hAnsi="Arial" w:cs="Arial"/>
          <w:color w:val="000000"/>
          <w:lang w:val="en-US" w:eastAsia="en-US"/>
        </w:rPr>
        <w:t>   </w:t>
      </w:r>
      <w:r w:rsidRPr="004F0034">
        <w:rPr>
          <w:rFonts w:ascii="Arial" w:hAnsi="Arial" w:cs="Arial"/>
          <w:color w:val="000000"/>
          <w:lang w:val="en-US" w:eastAsia="en-US"/>
        </w:rPr>
        <w:tab/>
      </w:r>
      <w:r w:rsidRPr="004F0034">
        <w:rPr>
          <w:rFonts w:ascii="Arial" w:hAnsi="Arial" w:cs="Arial"/>
          <w:color w:val="000000"/>
          <w:lang w:val="en-US" w:eastAsia="en-US"/>
        </w:rPr>
        <w:tab/>
      </w:r>
      <w:r w:rsidRPr="004F0034">
        <w:rPr>
          <w:rFonts w:ascii="Arial" w:hAnsi="Arial" w:cs="Arial"/>
          <w:color w:val="000000"/>
          <w:lang w:val="en-US" w:eastAsia="en-US"/>
        </w:rPr>
        <w:tab/>
        <w:t>Que los mismos han recibido la aprobación y sanción correspondiente, sin modificación alguna.</w:t>
      </w:r>
    </w:p>
    <w:p w:rsidR="004F0034" w:rsidRPr="004F0034" w:rsidRDefault="004F0034" w:rsidP="004F0034">
      <w:pPr>
        <w:jc w:val="both"/>
        <w:rPr>
          <w:rFonts w:ascii="Arial" w:hAnsi="Arial" w:cs="Arial"/>
          <w:lang w:val="en-US" w:eastAsia="en-US"/>
        </w:rPr>
      </w:pPr>
      <w:r w:rsidRPr="004F0034">
        <w:rPr>
          <w:rFonts w:ascii="Arial" w:hAnsi="Arial" w:cs="Arial"/>
          <w:color w:val="000000"/>
          <w:lang w:val="en-US" w:eastAsia="en-US"/>
        </w:rPr>
        <w:t>   </w:t>
      </w:r>
      <w:r w:rsidRPr="004F0034">
        <w:rPr>
          <w:rFonts w:ascii="Arial" w:hAnsi="Arial" w:cs="Arial"/>
          <w:color w:val="000000"/>
          <w:lang w:val="en-US" w:eastAsia="en-US"/>
        </w:rPr>
        <w:tab/>
      </w:r>
      <w:r w:rsidRPr="004F0034">
        <w:rPr>
          <w:rFonts w:ascii="Arial" w:hAnsi="Arial" w:cs="Arial"/>
          <w:color w:val="000000"/>
          <w:lang w:val="en-US" w:eastAsia="en-US"/>
        </w:rPr>
        <w:tab/>
      </w:r>
      <w:r w:rsidRPr="004F0034">
        <w:rPr>
          <w:rFonts w:ascii="Arial" w:hAnsi="Arial" w:cs="Arial"/>
          <w:color w:val="000000"/>
          <w:lang w:val="en-US" w:eastAsia="en-US"/>
        </w:rPr>
        <w:tab/>
        <w:t xml:space="preserve">         Por ello:</w:t>
      </w:r>
    </w:p>
    <w:p w:rsidR="004F0034" w:rsidRPr="004F0034" w:rsidRDefault="004F0034" w:rsidP="004F0034">
      <w:pPr>
        <w:spacing w:after="240"/>
        <w:rPr>
          <w:rFonts w:ascii="Arial" w:hAnsi="Arial" w:cs="Arial"/>
          <w:lang w:val="en-US" w:eastAsia="en-US"/>
        </w:rPr>
      </w:pPr>
    </w:p>
    <w:p w:rsidR="004F0034" w:rsidRPr="004F0034" w:rsidRDefault="004F0034" w:rsidP="004F0034">
      <w:pPr>
        <w:jc w:val="center"/>
        <w:rPr>
          <w:rFonts w:ascii="Arial" w:hAnsi="Arial" w:cs="Arial"/>
          <w:lang w:val="en-US" w:eastAsia="en-US"/>
        </w:rPr>
      </w:pPr>
      <w:r w:rsidRPr="004F0034">
        <w:rPr>
          <w:rFonts w:ascii="Arial" w:hAnsi="Arial" w:cs="Arial"/>
          <w:b/>
          <w:bCs/>
          <w:color w:val="000000"/>
          <w:lang w:val="en-US" w:eastAsia="en-US"/>
        </w:rPr>
        <w:t>LA PRESIDENTE DEL HONORABLE CONCEJO DELIBERANTE</w:t>
      </w:r>
    </w:p>
    <w:p w:rsidR="004F0034" w:rsidRPr="004F0034" w:rsidRDefault="004F0034" w:rsidP="004F0034">
      <w:pPr>
        <w:jc w:val="center"/>
        <w:rPr>
          <w:rFonts w:ascii="Arial" w:hAnsi="Arial" w:cs="Arial"/>
          <w:lang w:val="en-US" w:eastAsia="en-US"/>
        </w:rPr>
      </w:pPr>
      <w:r w:rsidRPr="004F0034">
        <w:rPr>
          <w:rFonts w:ascii="Arial" w:hAnsi="Arial" w:cs="Arial"/>
          <w:b/>
          <w:bCs/>
          <w:color w:val="000000"/>
          <w:lang w:val="en-US" w:eastAsia="en-US"/>
        </w:rPr>
        <w:t>A CARGO DEL D.E.M. </w:t>
      </w:r>
    </w:p>
    <w:p w:rsidR="004F0034" w:rsidRPr="004F0034" w:rsidRDefault="004F0034" w:rsidP="004F0034">
      <w:pPr>
        <w:jc w:val="center"/>
        <w:rPr>
          <w:rFonts w:ascii="Arial" w:hAnsi="Arial" w:cs="Arial"/>
          <w:lang w:val="en-US" w:eastAsia="en-US"/>
        </w:rPr>
      </w:pPr>
      <w:r w:rsidRPr="004F0034">
        <w:rPr>
          <w:rFonts w:ascii="Arial" w:hAnsi="Arial" w:cs="Arial"/>
          <w:b/>
          <w:bCs/>
          <w:color w:val="000000"/>
          <w:lang w:val="en-US" w:eastAsia="en-US"/>
        </w:rPr>
        <w:t>DECRETA</w:t>
      </w:r>
    </w:p>
    <w:p w:rsidR="004F0034" w:rsidRPr="004F0034" w:rsidRDefault="004F0034" w:rsidP="004F0034">
      <w:pPr>
        <w:spacing w:after="240"/>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Artículo 1º.-</w:t>
      </w:r>
      <w:r w:rsidRPr="004F0034">
        <w:rPr>
          <w:rFonts w:ascii="Arial" w:hAnsi="Arial" w:cs="Arial"/>
          <w:color w:val="000000"/>
          <w:lang w:val="en-US" w:eastAsia="en-US"/>
        </w:rPr>
        <w:t xml:space="preserve"> Promúlguese la Ordenanza que lleva el Nº 1.378, Ordenanza de Visacion del Fraccionamiento de Tierra presentado por el Titular Dominial “DAR-NE S.A.”</w:t>
      </w:r>
    </w:p>
    <w:p w:rsidR="004F0034" w:rsidRPr="004F0034" w:rsidRDefault="004F0034" w:rsidP="004F0034">
      <w:pPr>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Artículo 2º.-</w:t>
      </w:r>
      <w:r w:rsidRPr="004F0034">
        <w:rPr>
          <w:rFonts w:ascii="Arial" w:hAnsi="Arial" w:cs="Arial"/>
          <w:color w:val="000000"/>
          <w:lang w:val="en-US" w:eastAsia="en-US"/>
        </w:rPr>
        <w:t xml:space="preserve"> Promúlguese la Ordenanza que lleva el Nº 1.379, Ordenanza de Autorización a la Intendente Municipal Verónica E. Gazzoni para que tome del Fondo Permanente para la Financiación de </w:t>
      </w:r>
      <w:proofErr w:type="gramStart"/>
      <w:r w:rsidRPr="004F0034">
        <w:rPr>
          <w:rFonts w:ascii="Arial" w:hAnsi="Arial" w:cs="Arial"/>
          <w:color w:val="000000"/>
          <w:lang w:val="en-US" w:eastAsia="en-US"/>
        </w:rPr>
        <w:t>Proyectos  y</w:t>
      </w:r>
      <w:proofErr w:type="gramEnd"/>
      <w:r w:rsidRPr="004F0034">
        <w:rPr>
          <w:rFonts w:ascii="Arial" w:hAnsi="Arial" w:cs="Arial"/>
          <w:color w:val="000000"/>
          <w:lang w:val="en-US" w:eastAsia="en-US"/>
        </w:rPr>
        <w:t xml:space="preserve"> Programas locales de la provincia de Córdoba un préstamo de hasta Peos Novecientos mil ($900.000,00), con destino a la ejecución del Proyecto “Renovación y Recambio del Alumbrado Público, mediante utilización de tecnología Led.</w:t>
      </w:r>
    </w:p>
    <w:p w:rsidR="004F0034" w:rsidRPr="004F0034" w:rsidRDefault="004F0034" w:rsidP="004F0034">
      <w:pPr>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Articulo 3º.-</w:t>
      </w:r>
      <w:r w:rsidRPr="004F0034">
        <w:rPr>
          <w:rFonts w:ascii="Arial" w:hAnsi="Arial" w:cs="Arial"/>
          <w:color w:val="000000"/>
          <w:lang w:val="en-US" w:eastAsia="en-US"/>
        </w:rPr>
        <w:t xml:space="preserve"> Promúlguese la Ordenanza que lleva el Nº 1.380, Ordenanza de Ratificación del Decreto Municipal N° 04/2022</w:t>
      </w:r>
    </w:p>
    <w:p w:rsidR="004F0034" w:rsidRPr="004F0034" w:rsidRDefault="004F0034" w:rsidP="004F0034">
      <w:pPr>
        <w:jc w:val="both"/>
        <w:rPr>
          <w:rFonts w:ascii="Arial" w:hAnsi="Arial" w:cs="Arial"/>
          <w:lang w:val="en-US" w:eastAsia="en-US"/>
        </w:rPr>
      </w:pPr>
      <w:r w:rsidRPr="004F0034">
        <w:rPr>
          <w:rFonts w:ascii="Arial" w:hAnsi="Arial" w:cs="Arial"/>
          <w:color w:val="000000"/>
          <w:lang w:val="en-US" w:eastAsia="en-US"/>
        </w:rPr>
        <w:t>Articulo 4</w:t>
      </w:r>
      <w:proofErr w:type="gramStart"/>
      <w:r w:rsidRPr="004F0034">
        <w:rPr>
          <w:rFonts w:ascii="Arial" w:hAnsi="Arial" w:cs="Arial"/>
          <w:color w:val="000000"/>
          <w:lang w:val="en-US" w:eastAsia="en-US"/>
        </w:rPr>
        <w:t>°.-</w:t>
      </w:r>
      <w:proofErr w:type="gramEnd"/>
      <w:r w:rsidRPr="004F0034">
        <w:rPr>
          <w:rFonts w:ascii="Arial" w:hAnsi="Arial" w:cs="Arial"/>
          <w:color w:val="000000"/>
          <w:lang w:val="en-US" w:eastAsia="en-US"/>
        </w:rPr>
        <w:t> </w:t>
      </w:r>
    </w:p>
    <w:p w:rsidR="004F0034" w:rsidRPr="004F0034" w:rsidRDefault="004F0034" w:rsidP="004F0034">
      <w:pPr>
        <w:jc w:val="both"/>
        <w:rPr>
          <w:rFonts w:ascii="Arial" w:hAnsi="Arial" w:cs="Arial"/>
          <w:lang w:val="en-US" w:eastAsia="en-US"/>
        </w:rPr>
      </w:pPr>
      <w:r w:rsidRPr="004F0034">
        <w:rPr>
          <w:rFonts w:ascii="Arial" w:hAnsi="Arial" w:cs="Arial"/>
          <w:color w:val="000000"/>
          <w:lang w:val="en-US" w:eastAsia="en-US"/>
        </w:rPr>
        <w:tab/>
      </w: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Artículo 4</w:t>
      </w:r>
      <w:proofErr w:type="gramStart"/>
      <w:r w:rsidRPr="004F0034">
        <w:rPr>
          <w:rFonts w:ascii="Arial" w:hAnsi="Arial" w:cs="Arial"/>
          <w:b/>
          <w:bCs/>
          <w:color w:val="000000"/>
          <w:lang w:val="en-US" w:eastAsia="en-US"/>
        </w:rPr>
        <w:t>°.-</w:t>
      </w:r>
      <w:proofErr w:type="gramEnd"/>
      <w:r w:rsidRPr="004F0034">
        <w:rPr>
          <w:rFonts w:ascii="Arial" w:hAnsi="Arial" w:cs="Arial"/>
          <w:color w:val="000000"/>
          <w:lang w:val="en-US" w:eastAsia="en-US"/>
        </w:rPr>
        <w:t xml:space="preserve"> Las Ordenanzas mencionadas en los artículos anteriores, fueron sancionadas por el Honorable Concejo Deliberante según Acta Nº 71 del Libro de Sesiones de fecha 06 de Enero de 2.022.-</w:t>
      </w:r>
    </w:p>
    <w:p w:rsidR="004F0034" w:rsidRPr="004F0034" w:rsidRDefault="004F0034" w:rsidP="004F0034">
      <w:pPr>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Artículo 5º.-</w:t>
      </w:r>
      <w:r w:rsidRPr="004F0034">
        <w:rPr>
          <w:rFonts w:ascii="Arial" w:hAnsi="Arial" w:cs="Arial"/>
          <w:color w:val="000000"/>
          <w:lang w:val="en-US" w:eastAsia="en-US"/>
        </w:rPr>
        <w:t xml:space="preserve"> Comuníquese, publíquese, dése al R.M. y </w:t>
      </w:r>
      <w:proofErr w:type="gramStart"/>
      <w:r w:rsidRPr="004F0034">
        <w:rPr>
          <w:rFonts w:ascii="Arial" w:hAnsi="Arial" w:cs="Arial"/>
          <w:color w:val="000000"/>
          <w:lang w:val="en-US" w:eastAsia="en-US"/>
        </w:rPr>
        <w:t>archívese.-</w:t>
      </w:r>
      <w:proofErr w:type="gramEnd"/>
      <w:r w:rsidRPr="004F0034">
        <w:rPr>
          <w:rFonts w:ascii="Arial" w:hAnsi="Arial" w:cs="Arial"/>
          <w:color w:val="000000"/>
          <w:lang w:val="en-US" w:eastAsia="en-US"/>
        </w:rPr>
        <w:t>  </w:t>
      </w:r>
    </w:p>
    <w:p w:rsidR="004F0034" w:rsidRDefault="004F0034">
      <w:pPr>
        <w:rPr>
          <w:rFonts w:ascii="Arial" w:eastAsia="Arial" w:hAnsi="Arial" w:cs="Arial"/>
        </w:rPr>
      </w:pPr>
    </w:p>
    <w:p w:rsidR="004F0034" w:rsidRDefault="004F0034" w:rsidP="004F0034">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4F0034" w:rsidRDefault="004F0034">
      <w:pPr>
        <w:rPr>
          <w:rFonts w:ascii="Arial" w:eastAsia="Arial" w:hAnsi="Arial" w:cs="Arial"/>
        </w:rPr>
      </w:pPr>
    </w:p>
    <w:p w:rsidR="004F0034" w:rsidRDefault="004F0034" w:rsidP="004F0034">
      <w:pPr>
        <w:pStyle w:val="Ttulo2"/>
        <w:rPr>
          <w:rFonts w:ascii="Arial" w:eastAsia="Arial" w:hAnsi="Arial" w:cs="Arial"/>
          <w:b/>
          <w:color w:val="279E94"/>
        </w:rPr>
      </w:pPr>
      <w:bookmarkStart w:id="12" w:name="_Toc106698136"/>
      <w:r>
        <w:rPr>
          <w:rFonts w:ascii="Arial" w:eastAsia="Arial" w:hAnsi="Arial" w:cs="Arial"/>
          <w:b/>
          <w:color w:val="279E94"/>
        </w:rPr>
        <w:t>Decreto Nº 011</w:t>
      </w:r>
      <w:bookmarkEnd w:id="12"/>
    </w:p>
    <w:p w:rsidR="004F0034" w:rsidRDefault="004F0034" w:rsidP="004F0034">
      <w:pPr>
        <w:jc w:val="right"/>
        <w:rPr>
          <w:rFonts w:ascii="Arial" w:eastAsia="Arial" w:hAnsi="Arial" w:cs="Arial"/>
        </w:rPr>
      </w:pPr>
      <w:r>
        <w:rPr>
          <w:rFonts w:ascii="Arial" w:eastAsia="Arial" w:hAnsi="Arial" w:cs="Arial"/>
        </w:rPr>
        <w:t xml:space="preserve">Promulgada: Monte Cristo, 10 de </w:t>
      </w:r>
      <w:proofErr w:type="gramStart"/>
      <w:r>
        <w:rPr>
          <w:rFonts w:ascii="Arial" w:eastAsia="Arial" w:hAnsi="Arial" w:cs="Arial"/>
        </w:rPr>
        <w:t>Enero</w:t>
      </w:r>
      <w:proofErr w:type="gramEnd"/>
      <w:r>
        <w:rPr>
          <w:rFonts w:ascii="Arial" w:eastAsia="Arial" w:hAnsi="Arial" w:cs="Arial"/>
        </w:rPr>
        <w:t xml:space="preserve"> de 2022.-</w:t>
      </w:r>
    </w:p>
    <w:p w:rsidR="004F0034" w:rsidRDefault="004F0034" w:rsidP="004F0034">
      <w:pPr>
        <w:jc w:val="right"/>
        <w:rPr>
          <w:rFonts w:ascii="Arial" w:eastAsia="Arial" w:hAnsi="Arial" w:cs="Arial"/>
        </w:rPr>
      </w:pPr>
      <w:r w:rsidRPr="00342739">
        <w:rPr>
          <w:rFonts w:ascii="Arial" w:eastAsia="Arial" w:hAnsi="Arial" w:cs="Arial"/>
        </w:rPr>
        <w:t xml:space="preserve">Publicada: 11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4F0034" w:rsidRDefault="004F0034" w:rsidP="004F0034">
      <w:pPr>
        <w:rPr>
          <w:rFonts w:ascii="Arial" w:eastAsia="Arial" w:hAnsi="Arial" w:cs="Arial"/>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VISTO:</w:t>
      </w:r>
      <w:r w:rsidRPr="004F0034">
        <w:rPr>
          <w:rFonts w:ascii="Arial" w:hAnsi="Arial" w:cs="Arial"/>
          <w:color w:val="000000"/>
          <w:lang w:val="en-US" w:eastAsia="en-US"/>
        </w:rPr>
        <w:t xml:space="preserve"> Los pedidos formulados expresamente por los distintos contribuyentes que son alcanzados por los diversos tipos de exenciones tipificadas en las Ordenanzas Municipales, y que solicitan acogerse a dichos beneficios </w:t>
      </w:r>
    </w:p>
    <w:p w:rsidR="004F0034" w:rsidRPr="004F0034" w:rsidRDefault="004F0034" w:rsidP="004F0034">
      <w:pPr>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Y CONSIDERANDO:</w:t>
      </w:r>
      <w:r w:rsidRPr="004F0034">
        <w:rPr>
          <w:rFonts w:ascii="Arial" w:hAnsi="Arial" w:cs="Arial"/>
          <w:color w:val="000000"/>
          <w:lang w:val="en-US" w:eastAsia="en-US"/>
        </w:rPr>
        <w:t> </w:t>
      </w:r>
    </w:p>
    <w:p w:rsidR="004F0034" w:rsidRPr="004F0034" w:rsidRDefault="004F0034" w:rsidP="004F0034">
      <w:pPr>
        <w:jc w:val="both"/>
        <w:rPr>
          <w:rFonts w:ascii="Arial" w:hAnsi="Arial" w:cs="Arial"/>
          <w:lang w:val="en-US" w:eastAsia="en-US"/>
        </w:rPr>
      </w:pPr>
      <w:r w:rsidRPr="004F0034">
        <w:rPr>
          <w:rFonts w:ascii="Arial" w:hAnsi="Arial" w:cs="Arial"/>
          <w:color w:val="000000"/>
          <w:lang w:val="en-US" w:eastAsia="en-US"/>
        </w:rPr>
        <w:t>                                    Que los contribuyentes han acreditado sus respectivas situaciones, con toda la documentación requerida para estos casos.</w:t>
      </w:r>
    </w:p>
    <w:p w:rsidR="004F0034" w:rsidRPr="004F0034" w:rsidRDefault="004F0034" w:rsidP="004F0034">
      <w:pPr>
        <w:jc w:val="both"/>
        <w:rPr>
          <w:rFonts w:ascii="Arial" w:hAnsi="Arial" w:cs="Arial"/>
          <w:lang w:val="en-US" w:eastAsia="en-US"/>
        </w:rPr>
      </w:pPr>
      <w:r w:rsidRPr="004F0034">
        <w:rPr>
          <w:rFonts w:ascii="Arial" w:hAnsi="Arial" w:cs="Arial"/>
          <w:color w:val="000000"/>
          <w:lang w:val="en-US" w:eastAsia="en-US"/>
        </w:rPr>
        <w:t>                                      Que la exención solicitada, está establecida en beneficio de aquellas personas cuyo único ingreso es una Jubilación y/o Pensión y además poseen un solo bien inmueble registrado a su nombre, o son excombatientes de la Guerra por la soberanía en las Islas Malvinas, etc.</w:t>
      </w:r>
    </w:p>
    <w:p w:rsidR="004F0034" w:rsidRPr="004F0034" w:rsidRDefault="004F0034" w:rsidP="004F0034">
      <w:pPr>
        <w:jc w:val="both"/>
        <w:rPr>
          <w:rFonts w:ascii="Arial" w:hAnsi="Arial" w:cs="Arial"/>
          <w:lang w:val="en-US" w:eastAsia="en-US"/>
        </w:rPr>
      </w:pPr>
      <w:r w:rsidRPr="004F0034">
        <w:rPr>
          <w:rFonts w:ascii="Arial" w:hAnsi="Arial" w:cs="Arial"/>
          <w:color w:val="000000"/>
          <w:lang w:val="en-US" w:eastAsia="en-US"/>
        </w:rPr>
        <w:t>                                     Que los solicitantes adjuntan fotocopia del último recibo de cobro de jubilaciones, manifestando por declaración jurada que es única propiedad registrada a su nombre, etc., llenando los formularios que para tal caso se instrumentó por parte de este Departamento Ejecutivo Municipal  </w:t>
      </w:r>
    </w:p>
    <w:p w:rsidR="004F0034" w:rsidRPr="004F0034" w:rsidRDefault="004F0034" w:rsidP="004F0034">
      <w:pPr>
        <w:jc w:val="center"/>
        <w:rPr>
          <w:rFonts w:ascii="Arial" w:hAnsi="Arial" w:cs="Arial"/>
          <w:lang w:val="en-US" w:eastAsia="en-US"/>
        </w:rPr>
      </w:pPr>
      <w:r w:rsidRPr="004F0034">
        <w:rPr>
          <w:rFonts w:ascii="Arial" w:hAnsi="Arial" w:cs="Arial"/>
          <w:b/>
          <w:bCs/>
          <w:color w:val="000000"/>
          <w:lang w:val="en-US" w:eastAsia="en-US"/>
        </w:rPr>
        <w:t>LA INTENDENTE MUNICIPAL EN USO DE SUS ATRIBUCIONES</w:t>
      </w:r>
    </w:p>
    <w:p w:rsidR="004F0034" w:rsidRPr="004F0034" w:rsidRDefault="004F0034" w:rsidP="004F0034">
      <w:pPr>
        <w:jc w:val="center"/>
        <w:rPr>
          <w:rFonts w:ascii="Arial" w:hAnsi="Arial" w:cs="Arial"/>
          <w:lang w:val="en-US" w:eastAsia="en-US"/>
        </w:rPr>
      </w:pPr>
      <w:r w:rsidRPr="004F0034">
        <w:rPr>
          <w:rFonts w:ascii="Arial" w:hAnsi="Arial" w:cs="Arial"/>
          <w:b/>
          <w:bCs/>
          <w:color w:val="000000"/>
          <w:lang w:val="en-US" w:eastAsia="en-US"/>
        </w:rPr>
        <w:t>DECRETA</w:t>
      </w:r>
    </w:p>
    <w:p w:rsidR="004F0034" w:rsidRPr="004F0034" w:rsidRDefault="004F0034" w:rsidP="004F0034">
      <w:pPr>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Artículo 1º.-</w:t>
      </w:r>
      <w:r w:rsidRPr="004F0034">
        <w:rPr>
          <w:rFonts w:ascii="Arial" w:hAnsi="Arial" w:cs="Arial"/>
          <w:color w:val="000000"/>
          <w:lang w:val="en-US" w:eastAsia="en-US"/>
        </w:rPr>
        <w:t xml:space="preserve"> Otórguese las exenciones que señalan los distintos Ordenamientos Municipales, teniendo en cuenta la situación en la que se encuentra el contribuyente, como así también en que tipo de exención encuadra su situación de acuerdo al cuadro que figura como Anexo I.-</w:t>
      </w:r>
    </w:p>
    <w:p w:rsidR="004F0034" w:rsidRPr="004F0034" w:rsidRDefault="004F0034" w:rsidP="004F0034">
      <w:pPr>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Artículo 2º.-</w:t>
      </w:r>
      <w:r w:rsidRPr="004F0034">
        <w:rPr>
          <w:rFonts w:ascii="Arial" w:hAnsi="Arial" w:cs="Arial"/>
          <w:color w:val="000000"/>
          <w:lang w:val="en-US" w:eastAsia="en-US"/>
        </w:rPr>
        <w:t xml:space="preserve"> Otórguese la/</w:t>
      </w:r>
      <w:proofErr w:type="gramStart"/>
      <w:r w:rsidRPr="004F0034">
        <w:rPr>
          <w:rFonts w:ascii="Arial" w:hAnsi="Arial" w:cs="Arial"/>
          <w:color w:val="000000"/>
          <w:lang w:val="en-US" w:eastAsia="en-US"/>
        </w:rPr>
        <w:t>s  exención</w:t>
      </w:r>
      <w:proofErr w:type="gramEnd"/>
      <w:r w:rsidRPr="004F0034">
        <w:rPr>
          <w:rFonts w:ascii="Arial" w:hAnsi="Arial" w:cs="Arial"/>
          <w:color w:val="000000"/>
          <w:lang w:val="en-US" w:eastAsia="en-US"/>
        </w:rPr>
        <w:t>/es que corresponda/n  por el periodo 2022.</w:t>
      </w:r>
    </w:p>
    <w:p w:rsidR="004F0034" w:rsidRPr="004F0034" w:rsidRDefault="004F0034" w:rsidP="004F0034">
      <w:pPr>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Artículo 3º.-</w:t>
      </w:r>
      <w:r w:rsidRPr="004F0034">
        <w:rPr>
          <w:rFonts w:ascii="Arial" w:hAnsi="Arial" w:cs="Arial"/>
          <w:color w:val="000000"/>
          <w:lang w:val="en-US" w:eastAsia="en-US"/>
        </w:rPr>
        <w:t xml:space="preserve"> Instrúyase a la Oficina de cómputos, a los fines </w:t>
      </w:r>
      <w:proofErr w:type="gramStart"/>
      <w:r w:rsidRPr="004F0034">
        <w:rPr>
          <w:rFonts w:ascii="Arial" w:hAnsi="Arial" w:cs="Arial"/>
          <w:color w:val="000000"/>
          <w:lang w:val="en-US" w:eastAsia="en-US"/>
        </w:rPr>
        <w:t>de  establecer</w:t>
      </w:r>
      <w:proofErr w:type="gramEnd"/>
      <w:r w:rsidRPr="004F0034">
        <w:rPr>
          <w:rFonts w:ascii="Arial" w:hAnsi="Arial" w:cs="Arial"/>
          <w:color w:val="000000"/>
          <w:lang w:val="en-US" w:eastAsia="en-US"/>
        </w:rPr>
        <w:t xml:space="preserve"> la nueva liquidación de los Impuestos y/o Tasas exentas.-</w:t>
      </w:r>
      <w:r w:rsidRPr="004F0034">
        <w:rPr>
          <w:rFonts w:ascii="Arial" w:hAnsi="Arial" w:cs="Arial"/>
          <w:b/>
          <w:bCs/>
          <w:color w:val="000000"/>
          <w:lang w:val="en-US" w:eastAsia="en-US"/>
        </w:rPr>
        <w:t> </w:t>
      </w:r>
    </w:p>
    <w:p w:rsidR="004F0034" w:rsidRPr="004F0034" w:rsidRDefault="004F0034" w:rsidP="004F0034">
      <w:pPr>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Artículo 4º.-</w:t>
      </w:r>
      <w:r w:rsidRPr="004F0034">
        <w:rPr>
          <w:rFonts w:ascii="Arial" w:hAnsi="Arial" w:cs="Arial"/>
          <w:color w:val="000000"/>
          <w:lang w:val="en-US" w:eastAsia="en-US"/>
        </w:rPr>
        <w:t xml:space="preserve"> Comuníquese, publíquese, dése al R.M. y </w:t>
      </w:r>
      <w:proofErr w:type="gramStart"/>
      <w:r w:rsidRPr="004F0034">
        <w:rPr>
          <w:rFonts w:ascii="Arial" w:hAnsi="Arial" w:cs="Arial"/>
          <w:color w:val="000000"/>
          <w:lang w:val="en-US" w:eastAsia="en-US"/>
        </w:rPr>
        <w:t>archívese.-</w:t>
      </w:r>
      <w:proofErr w:type="gramEnd"/>
    </w:p>
    <w:p w:rsidR="004F0034" w:rsidRPr="004F0034" w:rsidRDefault="004F0034" w:rsidP="004F0034">
      <w:pPr>
        <w:spacing w:after="240"/>
        <w:jc w:val="center"/>
        <w:rPr>
          <w:rFonts w:ascii="Arial" w:hAnsi="Arial" w:cs="Arial"/>
          <w:lang w:val="en-US" w:eastAsia="en-US"/>
        </w:rPr>
      </w:pPr>
      <w:r w:rsidRPr="004F0034">
        <w:rPr>
          <w:rFonts w:ascii="Arial" w:hAnsi="Arial" w:cs="Arial"/>
          <w:lang w:val="en-US" w:eastAsia="en-US"/>
        </w:rPr>
        <w:br/>
      </w:r>
      <w:r w:rsidRPr="004F0034">
        <w:rPr>
          <w:rFonts w:ascii="Arial" w:hAnsi="Arial" w:cs="Arial"/>
          <w:b/>
          <w:bCs/>
          <w:color w:val="000000"/>
          <w:lang w:val="en-US" w:eastAsia="en-US"/>
        </w:rPr>
        <w:t>ANEXO I</w:t>
      </w:r>
    </w:p>
    <w:p w:rsidR="004F0034" w:rsidRPr="004F0034" w:rsidRDefault="004F0034" w:rsidP="004F0034">
      <w:pPr>
        <w:rPr>
          <w:rFonts w:ascii="Arial" w:hAnsi="Arial" w:cs="Arial"/>
          <w:lang w:val="en-US" w:eastAsia="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07"/>
        <w:gridCol w:w="1597"/>
        <w:gridCol w:w="2968"/>
        <w:gridCol w:w="1394"/>
      </w:tblGrid>
      <w:tr w:rsidR="004F0034" w:rsidRPr="004F0034" w:rsidTr="004F0034">
        <w:trPr>
          <w:trHeight w:val="300"/>
          <w:jc w:val="center"/>
        </w:trPr>
        <w:tc>
          <w:tcPr>
            <w:tcW w:w="0" w:type="auto"/>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ORDEN</w:t>
            </w: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N°   CUENTA</w:t>
            </w: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TITULAR</w:t>
            </w: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EXENCIÓN</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1290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Bustos Demetrio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0516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Grión Olga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1695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Charra Lucas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0022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Soler Ignacio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0978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Cabana Walter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0551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Torres Lorenzo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1929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Carranza Francisco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1759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Sánchez Miguel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1730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Galian Hector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0708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Salman Carlos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1702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Castillo José</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Veterano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55105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Castillo José</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Veterano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1105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Brizuela Ovidio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5166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Galaz Manuel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0702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Gómez de Bustos Ma Inés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0202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Gigena Artenio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0354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Rava alberto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2157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Gigena Hector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0341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Diaz Aralio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0801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Cardozo Víctor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1734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Guerra Alberto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2079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Orona Lidia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0742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Alvarez Bernardino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0058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Bandirali Gerardo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1969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Ibarra Guillermo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Veterano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18005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Ibarra Guillermo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Veterano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2160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Gutiérrez José</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bl>
    <w:p w:rsidR="004F0034" w:rsidRPr="004F0034" w:rsidRDefault="004F0034" w:rsidP="004F0034">
      <w:pPr>
        <w:rPr>
          <w:rFonts w:ascii="Arial" w:eastAsia="Arial" w:hAnsi="Arial" w:cs="Arial"/>
        </w:rPr>
      </w:pPr>
    </w:p>
    <w:p w:rsidR="004F0034" w:rsidRDefault="004F0034" w:rsidP="004F0034">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4F0034" w:rsidRDefault="004F0034" w:rsidP="004F0034">
      <w:pPr>
        <w:pStyle w:val="Ttulo2"/>
        <w:rPr>
          <w:rFonts w:ascii="Arial" w:eastAsia="Arial" w:hAnsi="Arial" w:cs="Arial"/>
          <w:b/>
          <w:color w:val="279E94"/>
        </w:rPr>
      </w:pPr>
      <w:bookmarkStart w:id="13" w:name="_Toc106698137"/>
      <w:r>
        <w:rPr>
          <w:rFonts w:ascii="Arial" w:eastAsia="Arial" w:hAnsi="Arial" w:cs="Arial"/>
          <w:b/>
          <w:color w:val="279E94"/>
        </w:rPr>
        <w:t>Decreto Nº 012</w:t>
      </w:r>
      <w:bookmarkEnd w:id="13"/>
    </w:p>
    <w:p w:rsidR="004F0034" w:rsidRDefault="004F0034" w:rsidP="004F0034">
      <w:pPr>
        <w:jc w:val="right"/>
        <w:rPr>
          <w:rFonts w:ascii="Arial" w:eastAsia="Arial" w:hAnsi="Arial" w:cs="Arial"/>
        </w:rPr>
      </w:pPr>
      <w:r>
        <w:rPr>
          <w:rFonts w:ascii="Arial" w:eastAsia="Arial" w:hAnsi="Arial" w:cs="Arial"/>
        </w:rPr>
        <w:t xml:space="preserve">Promulgada: Monte Cristo, 10 de </w:t>
      </w:r>
      <w:proofErr w:type="gramStart"/>
      <w:r>
        <w:rPr>
          <w:rFonts w:ascii="Arial" w:eastAsia="Arial" w:hAnsi="Arial" w:cs="Arial"/>
        </w:rPr>
        <w:t>Enero</w:t>
      </w:r>
      <w:proofErr w:type="gramEnd"/>
      <w:r>
        <w:rPr>
          <w:rFonts w:ascii="Arial" w:eastAsia="Arial" w:hAnsi="Arial" w:cs="Arial"/>
        </w:rPr>
        <w:t xml:space="preserve"> de 2022.-</w:t>
      </w:r>
    </w:p>
    <w:p w:rsidR="004F0034" w:rsidRDefault="004F0034" w:rsidP="004F0034">
      <w:pPr>
        <w:jc w:val="right"/>
        <w:rPr>
          <w:rFonts w:ascii="Arial" w:eastAsia="Arial" w:hAnsi="Arial" w:cs="Arial"/>
        </w:rPr>
      </w:pPr>
      <w:r w:rsidRPr="00342739">
        <w:rPr>
          <w:rFonts w:ascii="Arial" w:eastAsia="Arial" w:hAnsi="Arial" w:cs="Arial"/>
        </w:rPr>
        <w:t xml:space="preserve">Publicada: 11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073710" w:rsidRDefault="00073710" w:rsidP="004F0034">
      <w:pPr>
        <w:jc w:val="right"/>
        <w:rPr>
          <w:rFonts w:ascii="Arial" w:eastAsia="Arial" w:hAnsi="Arial" w:cs="Arial"/>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VISTO:</w:t>
      </w:r>
      <w:r w:rsidRPr="004F0034">
        <w:rPr>
          <w:rFonts w:ascii="Arial" w:hAnsi="Arial" w:cs="Arial"/>
          <w:color w:val="000000"/>
          <w:lang w:val="en-US" w:eastAsia="en-US"/>
        </w:rPr>
        <w:t xml:space="preserve"> Los pedidos formulados expresamente por los distintos contribuyentes que son alcanzados por los diversos tipos de exenciones tipificadas en las Ordenanzas Municipales, y que solicitan acogerse a dichos beneficios </w:t>
      </w:r>
    </w:p>
    <w:p w:rsidR="004F0034" w:rsidRPr="004F0034" w:rsidRDefault="004F0034" w:rsidP="004F0034">
      <w:pPr>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Y CONSIDERANDO:</w:t>
      </w:r>
      <w:r w:rsidRPr="004F0034">
        <w:rPr>
          <w:rFonts w:ascii="Arial" w:hAnsi="Arial" w:cs="Arial"/>
          <w:color w:val="000000"/>
          <w:lang w:val="en-US" w:eastAsia="en-US"/>
        </w:rPr>
        <w:t> </w:t>
      </w:r>
    </w:p>
    <w:p w:rsidR="004F0034" w:rsidRPr="004F0034" w:rsidRDefault="004F0034" w:rsidP="004F0034">
      <w:pPr>
        <w:jc w:val="both"/>
        <w:rPr>
          <w:rFonts w:ascii="Arial" w:hAnsi="Arial" w:cs="Arial"/>
          <w:lang w:val="en-US" w:eastAsia="en-US"/>
        </w:rPr>
      </w:pPr>
      <w:r w:rsidRPr="004F0034">
        <w:rPr>
          <w:rFonts w:ascii="Arial" w:hAnsi="Arial" w:cs="Arial"/>
          <w:color w:val="000000"/>
          <w:lang w:val="en-US" w:eastAsia="en-US"/>
        </w:rPr>
        <w:t>                                    Que los contribuyentes han acreditado sus respectivas situaciones, con toda la documentación requerida para estos casos.</w:t>
      </w:r>
    </w:p>
    <w:p w:rsidR="004F0034" w:rsidRPr="004F0034" w:rsidRDefault="004F0034" w:rsidP="004F0034">
      <w:pPr>
        <w:jc w:val="both"/>
        <w:rPr>
          <w:rFonts w:ascii="Arial" w:hAnsi="Arial" w:cs="Arial"/>
          <w:lang w:val="en-US" w:eastAsia="en-US"/>
        </w:rPr>
      </w:pPr>
      <w:r w:rsidRPr="004F0034">
        <w:rPr>
          <w:rFonts w:ascii="Arial" w:hAnsi="Arial" w:cs="Arial"/>
          <w:color w:val="000000"/>
          <w:lang w:val="en-US" w:eastAsia="en-US"/>
        </w:rPr>
        <w:t>                                      Que la exención solicitada, está establecida en beneficio de aquellas personas cuyo único ingreso es una Jubilación y/o Pensión y además poseen un solo bien inmueble registrado a su nombre, o son excombatientes de la Guerra por la soberanía en las Islas Malvinas, etc.</w:t>
      </w:r>
    </w:p>
    <w:p w:rsidR="004F0034" w:rsidRPr="004F0034" w:rsidRDefault="004F0034" w:rsidP="004F0034">
      <w:pPr>
        <w:jc w:val="both"/>
        <w:rPr>
          <w:rFonts w:ascii="Arial" w:hAnsi="Arial" w:cs="Arial"/>
          <w:lang w:val="en-US" w:eastAsia="en-US"/>
        </w:rPr>
      </w:pPr>
      <w:r w:rsidRPr="004F0034">
        <w:rPr>
          <w:rFonts w:ascii="Arial" w:hAnsi="Arial" w:cs="Arial"/>
          <w:color w:val="000000"/>
          <w:lang w:val="en-US" w:eastAsia="en-US"/>
        </w:rPr>
        <w:t>                                     Que los solicitantes adjuntan fotocopia del último recibo de cobro de jubilaciones, manifestando por declaración jurada que es única propiedad registrada a su nombre, etc., llenando los formularios que para tal caso se instrumentó por parte de este Departamento Ejecutivo Municipal  </w:t>
      </w:r>
    </w:p>
    <w:p w:rsidR="004F0034" w:rsidRPr="004F0034" w:rsidRDefault="004F0034" w:rsidP="004F0034">
      <w:pPr>
        <w:spacing w:after="240"/>
        <w:rPr>
          <w:rFonts w:ascii="Arial" w:hAnsi="Arial" w:cs="Arial"/>
          <w:lang w:val="en-US" w:eastAsia="en-US"/>
        </w:rPr>
      </w:pPr>
    </w:p>
    <w:p w:rsidR="004F0034" w:rsidRPr="004F0034" w:rsidRDefault="004F0034" w:rsidP="004F0034">
      <w:pPr>
        <w:jc w:val="center"/>
        <w:rPr>
          <w:rFonts w:ascii="Arial" w:hAnsi="Arial" w:cs="Arial"/>
          <w:lang w:val="en-US" w:eastAsia="en-US"/>
        </w:rPr>
      </w:pPr>
      <w:r w:rsidRPr="004F0034">
        <w:rPr>
          <w:rFonts w:ascii="Arial" w:hAnsi="Arial" w:cs="Arial"/>
          <w:b/>
          <w:bCs/>
          <w:color w:val="000000"/>
          <w:lang w:val="en-US" w:eastAsia="en-US"/>
        </w:rPr>
        <w:t>LA INTENDENTE MUNICIPAL EN USO DE SUS ATRIBUCIONES</w:t>
      </w:r>
    </w:p>
    <w:p w:rsidR="004F0034" w:rsidRPr="004F0034" w:rsidRDefault="004F0034" w:rsidP="004F0034">
      <w:pPr>
        <w:jc w:val="center"/>
        <w:rPr>
          <w:rFonts w:ascii="Arial" w:hAnsi="Arial" w:cs="Arial"/>
          <w:lang w:val="en-US" w:eastAsia="en-US"/>
        </w:rPr>
      </w:pPr>
      <w:r w:rsidRPr="004F0034">
        <w:rPr>
          <w:rFonts w:ascii="Arial" w:hAnsi="Arial" w:cs="Arial"/>
          <w:b/>
          <w:bCs/>
          <w:color w:val="000000"/>
          <w:lang w:val="en-US" w:eastAsia="en-US"/>
        </w:rPr>
        <w:t>DECRETA</w:t>
      </w:r>
    </w:p>
    <w:p w:rsidR="004F0034" w:rsidRPr="004F0034" w:rsidRDefault="004F0034" w:rsidP="004F0034">
      <w:pPr>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Artículo 1º.-</w:t>
      </w:r>
      <w:r w:rsidRPr="004F0034">
        <w:rPr>
          <w:rFonts w:ascii="Arial" w:hAnsi="Arial" w:cs="Arial"/>
          <w:color w:val="000000"/>
          <w:lang w:val="en-US" w:eastAsia="en-US"/>
        </w:rPr>
        <w:t xml:space="preserve"> Otórguese las exenciones que señalan los distintos Ordenamientos Municipales, teniendo en cuenta la situación en la que se encuentra el contribuyente, como así también en que tipo de exención encuadra su situación de acuerdo al cuadro que figura como Anexo I.-</w:t>
      </w:r>
    </w:p>
    <w:p w:rsidR="004F0034" w:rsidRPr="004F0034" w:rsidRDefault="004F0034" w:rsidP="004F0034">
      <w:pPr>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lastRenderedPageBreak/>
        <w:t>Artículo 2º.-</w:t>
      </w:r>
      <w:r w:rsidRPr="004F0034">
        <w:rPr>
          <w:rFonts w:ascii="Arial" w:hAnsi="Arial" w:cs="Arial"/>
          <w:color w:val="000000"/>
          <w:lang w:val="en-US" w:eastAsia="en-US"/>
        </w:rPr>
        <w:t xml:space="preserve"> Otórguese la/</w:t>
      </w:r>
      <w:proofErr w:type="gramStart"/>
      <w:r w:rsidRPr="004F0034">
        <w:rPr>
          <w:rFonts w:ascii="Arial" w:hAnsi="Arial" w:cs="Arial"/>
          <w:color w:val="000000"/>
          <w:lang w:val="en-US" w:eastAsia="en-US"/>
        </w:rPr>
        <w:t>s  exención</w:t>
      </w:r>
      <w:proofErr w:type="gramEnd"/>
      <w:r w:rsidRPr="004F0034">
        <w:rPr>
          <w:rFonts w:ascii="Arial" w:hAnsi="Arial" w:cs="Arial"/>
          <w:color w:val="000000"/>
          <w:lang w:val="en-US" w:eastAsia="en-US"/>
        </w:rPr>
        <w:t>/es que corresponda/n  por el periodo 2022.</w:t>
      </w:r>
    </w:p>
    <w:p w:rsidR="004F0034" w:rsidRPr="004F0034" w:rsidRDefault="004F0034" w:rsidP="004F0034">
      <w:pPr>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Artículo 3º.-</w:t>
      </w:r>
      <w:r w:rsidRPr="004F0034">
        <w:rPr>
          <w:rFonts w:ascii="Arial" w:hAnsi="Arial" w:cs="Arial"/>
          <w:color w:val="000000"/>
          <w:lang w:val="en-US" w:eastAsia="en-US"/>
        </w:rPr>
        <w:t xml:space="preserve"> Instrúyase a la Oficina de cómputos, a los fines </w:t>
      </w:r>
      <w:proofErr w:type="gramStart"/>
      <w:r w:rsidRPr="004F0034">
        <w:rPr>
          <w:rFonts w:ascii="Arial" w:hAnsi="Arial" w:cs="Arial"/>
          <w:color w:val="000000"/>
          <w:lang w:val="en-US" w:eastAsia="en-US"/>
        </w:rPr>
        <w:t>de  establecer</w:t>
      </w:r>
      <w:proofErr w:type="gramEnd"/>
      <w:r w:rsidRPr="004F0034">
        <w:rPr>
          <w:rFonts w:ascii="Arial" w:hAnsi="Arial" w:cs="Arial"/>
          <w:color w:val="000000"/>
          <w:lang w:val="en-US" w:eastAsia="en-US"/>
        </w:rPr>
        <w:t xml:space="preserve"> la nueva liquidación de los Impuestos y/o Tasas exentas.-</w:t>
      </w:r>
      <w:r w:rsidRPr="004F0034">
        <w:rPr>
          <w:rFonts w:ascii="Arial" w:hAnsi="Arial" w:cs="Arial"/>
          <w:b/>
          <w:bCs/>
          <w:color w:val="000000"/>
          <w:lang w:val="en-US" w:eastAsia="en-US"/>
        </w:rPr>
        <w:t> </w:t>
      </w:r>
    </w:p>
    <w:p w:rsidR="004F0034" w:rsidRPr="004F0034" w:rsidRDefault="004F0034" w:rsidP="004F0034">
      <w:pPr>
        <w:rPr>
          <w:rFonts w:ascii="Arial" w:hAnsi="Arial" w:cs="Arial"/>
          <w:lang w:val="en-US" w:eastAsia="en-US"/>
        </w:rPr>
      </w:pPr>
    </w:p>
    <w:p w:rsidR="004F0034" w:rsidRPr="004F0034" w:rsidRDefault="004F0034" w:rsidP="004F0034">
      <w:pPr>
        <w:jc w:val="both"/>
        <w:rPr>
          <w:rFonts w:ascii="Arial" w:hAnsi="Arial" w:cs="Arial"/>
          <w:lang w:val="en-US" w:eastAsia="en-US"/>
        </w:rPr>
      </w:pPr>
      <w:r w:rsidRPr="004F0034">
        <w:rPr>
          <w:rFonts w:ascii="Arial" w:hAnsi="Arial" w:cs="Arial"/>
          <w:b/>
          <w:bCs/>
          <w:color w:val="000000"/>
          <w:lang w:val="en-US" w:eastAsia="en-US"/>
        </w:rPr>
        <w:t>Artículo 4º.-</w:t>
      </w:r>
      <w:r w:rsidRPr="004F0034">
        <w:rPr>
          <w:rFonts w:ascii="Arial" w:hAnsi="Arial" w:cs="Arial"/>
          <w:color w:val="000000"/>
          <w:lang w:val="en-US" w:eastAsia="en-US"/>
        </w:rPr>
        <w:t xml:space="preserve"> Comuníquese, publíquese, dése al R.M. y </w:t>
      </w:r>
      <w:proofErr w:type="gramStart"/>
      <w:r w:rsidRPr="004F0034">
        <w:rPr>
          <w:rFonts w:ascii="Arial" w:hAnsi="Arial" w:cs="Arial"/>
          <w:color w:val="000000"/>
          <w:lang w:val="en-US" w:eastAsia="en-US"/>
        </w:rPr>
        <w:t>archívese.-</w:t>
      </w:r>
      <w:proofErr w:type="gramEnd"/>
    </w:p>
    <w:p w:rsidR="004F0034" w:rsidRPr="004F0034" w:rsidRDefault="004F0034" w:rsidP="004F0034">
      <w:pPr>
        <w:spacing w:after="240"/>
        <w:rPr>
          <w:rFonts w:ascii="Arial" w:hAnsi="Arial" w:cs="Arial"/>
          <w:lang w:val="en-US" w:eastAsia="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74"/>
        <w:gridCol w:w="1207"/>
        <w:gridCol w:w="2809"/>
        <w:gridCol w:w="1394"/>
      </w:tblGrid>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b/>
                <w:bCs/>
                <w:color w:val="000000"/>
                <w:lang w:val="en-US" w:eastAsia="en-US"/>
              </w:rPr>
              <w:t>ORDEN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b/>
                <w:bCs/>
                <w:color w:val="000000"/>
                <w:lang w:val="en-US" w:eastAsia="en-US"/>
              </w:rPr>
              <w:t>CUENTA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b/>
                <w:bCs/>
                <w:color w:val="000000"/>
                <w:lang w:val="en-US" w:eastAsia="en-US"/>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b/>
                <w:bCs/>
                <w:color w:val="000000"/>
                <w:lang w:val="en-US" w:eastAsia="en-US"/>
              </w:rPr>
              <w:t>EXENCION</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1123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Rosso Remo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1699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Díaz Pascual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0222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Barrera Dina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0241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Cimenton Ricardo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0013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Bulchi Pedro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3262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Piedrabuena Cristina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0231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Molina Juana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1374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Sosa Mauricio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0834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Martinez Sara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0377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Cardozo Luis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1145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Caceres Blanca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1611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Ludueña Olga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0682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Riquelme Jose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2162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Ibañez Maria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1685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Galaz Margarita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0810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Ianniello Edmundo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1728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Planeta de Lujan Adelina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1860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Rodriguez Isabel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2698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Baigorria Josefa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0428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Sched Ramona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0251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Ceballos Luis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1118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Sanchez Humberto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1098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Fajardo Teresa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0407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Peralta José</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r w:rsidR="004F0034" w:rsidRPr="004F0034" w:rsidTr="004F003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jc w:val="right"/>
              <w:rPr>
                <w:rFonts w:ascii="Arial" w:hAnsi="Arial" w:cs="Arial"/>
                <w:lang w:val="en-US" w:eastAsia="en-US"/>
              </w:rPr>
            </w:pPr>
            <w:r w:rsidRPr="004F0034">
              <w:rPr>
                <w:rFonts w:ascii="Arial" w:hAnsi="Arial" w:cs="Arial"/>
                <w:color w:val="000000"/>
                <w:lang w:val="en-US" w:eastAsia="en-US"/>
              </w:rPr>
              <w:t>1412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Gattino Raúl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F0034" w:rsidRPr="004F0034" w:rsidRDefault="004F0034" w:rsidP="004F0034">
            <w:pPr>
              <w:rPr>
                <w:rFonts w:ascii="Arial" w:hAnsi="Arial" w:cs="Arial"/>
                <w:lang w:val="en-US" w:eastAsia="en-US"/>
              </w:rPr>
            </w:pPr>
            <w:r w:rsidRPr="004F0034">
              <w:rPr>
                <w:rFonts w:ascii="Arial" w:hAnsi="Arial" w:cs="Arial"/>
                <w:color w:val="000000"/>
                <w:lang w:val="en-US" w:eastAsia="en-US"/>
              </w:rPr>
              <w:t>Jubilado</w:t>
            </w:r>
          </w:p>
        </w:tc>
      </w:tr>
    </w:tbl>
    <w:p w:rsidR="004F0034" w:rsidRDefault="004F0034" w:rsidP="004F0034">
      <w:pPr>
        <w:rPr>
          <w:rFonts w:ascii="Arial" w:eastAsia="Arial" w:hAnsi="Arial" w:cs="Arial"/>
        </w:rPr>
      </w:pPr>
    </w:p>
    <w:p w:rsidR="004F0034" w:rsidRDefault="004F0034">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073710" w:rsidRDefault="00073710">
      <w:pPr>
        <w:rPr>
          <w:rFonts w:ascii="Arial" w:eastAsia="Arial" w:hAnsi="Arial" w:cs="Arial"/>
        </w:rPr>
      </w:pPr>
    </w:p>
    <w:p w:rsidR="00073710" w:rsidRDefault="00073710" w:rsidP="00073710">
      <w:pPr>
        <w:pStyle w:val="Ttulo2"/>
        <w:rPr>
          <w:rFonts w:ascii="Arial" w:eastAsia="Arial" w:hAnsi="Arial" w:cs="Arial"/>
          <w:b/>
          <w:color w:val="279E94"/>
        </w:rPr>
      </w:pPr>
      <w:bookmarkStart w:id="14" w:name="_Toc106698138"/>
      <w:r>
        <w:rPr>
          <w:rFonts w:ascii="Arial" w:eastAsia="Arial" w:hAnsi="Arial" w:cs="Arial"/>
          <w:b/>
          <w:color w:val="279E94"/>
        </w:rPr>
        <w:t>Decreto Nº 013</w:t>
      </w:r>
      <w:bookmarkEnd w:id="14"/>
    </w:p>
    <w:p w:rsidR="00073710" w:rsidRDefault="00073710" w:rsidP="00073710">
      <w:pPr>
        <w:jc w:val="right"/>
        <w:rPr>
          <w:rFonts w:ascii="Arial" w:eastAsia="Arial" w:hAnsi="Arial" w:cs="Arial"/>
        </w:rPr>
      </w:pPr>
      <w:r>
        <w:rPr>
          <w:rFonts w:ascii="Arial" w:eastAsia="Arial" w:hAnsi="Arial" w:cs="Arial"/>
        </w:rPr>
        <w:t xml:space="preserve">Promulgada: Monte Cristo, 10 de </w:t>
      </w:r>
      <w:proofErr w:type="gramStart"/>
      <w:r>
        <w:rPr>
          <w:rFonts w:ascii="Arial" w:eastAsia="Arial" w:hAnsi="Arial" w:cs="Arial"/>
        </w:rPr>
        <w:t>Enero</w:t>
      </w:r>
      <w:proofErr w:type="gramEnd"/>
      <w:r>
        <w:rPr>
          <w:rFonts w:ascii="Arial" w:eastAsia="Arial" w:hAnsi="Arial" w:cs="Arial"/>
        </w:rPr>
        <w:t xml:space="preserve"> de 2022.-</w:t>
      </w:r>
    </w:p>
    <w:p w:rsidR="00073710" w:rsidRDefault="00073710" w:rsidP="00073710">
      <w:pPr>
        <w:jc w:val="right"/>
        <w:rPr>
          <w:rFonts w:ascii="Arial" w:eastAsia="Arial" w:hAnsi="Arial" w:cs="Arial"/>
        </w:rPr>
      </w:pPr>
      <w:r w:rsidRPr="00342739">
        <w:rPr>
          <w:rFonts w:ascii="Arial" w:eastAsia="Arial" w:hAnsi="Arial" w:cs="Arial"/>
        </w:rPr>
        <w:t xml:space="preserve">Publicada: 11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073710" w:rsidRDefault="00073710" w:rsidP="00073710">
      <w:pPr>
        <w:jc w:val="right"/>
        <w:rPr>
          <w:rFonts w:ascii="Arial" w:eastAsia="Arial" w:hAnsi="Arial" w:cs="Arial"/>
        </w:rPr>
      </w:pPr>
    </w:p>
    <w:p w:rsidR="00073710" w:rsidRPr="00073710" w:rsidRDefault="00073710" w:rsidP="00073710">
      <w:pPr>
        <w:jc w:val="both"/>
        <w:rPr>
          <w:rFonts w:ascii="Arial" w:hAnsi="Arial" w:cs="Arial"/>
          <w:lang w:val="en-US" w:eastAsia="en-US"/>
        </w:rPr>
      </w:pPr>
      <w:r w:rsidRPr="00073710">
        <w:rPr>
          <w:rFonts w:ascii="Arial" w:hAnsi="Arial" w:cs="Arial"/>
          <w:b/>
          <w:bCs/>
          <w:color w:val="000000"/>
          <w:lang w:val="en-US" w:eastAsia="en-US"/>
        </w:rPr>
        <w:t>VISTO:</w:t>
      </w:r>
      <w:r w:rsidRPr="00073710">
        <w:rPr>
          <w:rFonts w:ascii="Arial" w:hAnsi="Arial" w:cs="Arial"/>
          <w:color w:val="000000"/>
          <w:lang w:val="en-US" w:eastAsia="en-US"/>
        </w:rPr>
        <w:t xml:space="preserve"> Los pedidos formulados expresamente por los distintos contribuyentes que son alcanzados por los diversos tipos de exenciones tipificadas en las Ordenanzas Municipales, y que solicitan acogerse a dichos beneficios </w:t>
      </w:r>
    </w:p>
    <w:p w:rsidR="00073710" w:rsidRPr="00073710" w:rsidRDefault="00073710" w:rsidP="00073710">
      <w:pPr>
        <w:rPr>
          <w:rFonts w:ascii="Arial" w:hAnsi="Arial" w:cs="Arial"/>
          <w:lang w:val="en-US" w:eastAsia="en-US"/>
        </w:rPr>
      </w:pPr>
    </w:p>
    <w:p w:rsidR="00073710" w:rsidRPr="00073710" w:rsidRDefault="00073710" w:rsidP="00073710">
      <w:pPr>
        <w:jc w:val="both"/>
        <w:rPr>
          <w:rFonts w:ascii="Arial" w:hAnsi="Arial" w:cs="Arial"/>
          <w:lang w:val="en-US" w:eastAsia="en-US"/>
        </w:rPr>
      </w:pPr>
      <w:r w:rsidRPr="00073710">
        <w:rPr>
          <w:rFonts w:ascii="Arial" w:hAnsi="Arial" w:cs="Arial"/>
          <w:b/>
          <w:bCs/>
          <w:color w:val="000000"/>
          <w:lang w:val="en-US" w:eastAsia="en-US"/>
        </w:rPr>
        <w:t>Y CONSIDERANDO:</w:t>
      </w:r>
      <w:r w:rsidRPr="00073710">
        <w:rPr>
          <w:rFonts w:ascii="Arial" w:hAnsi="Arial" w:cs="Arial"/>
          <w:color w:val="000000"/>
          <w:lang w:val="en-US" w:eastAsia="en-US"/>
        </w:rPr>
        <w:t> </w:t>
      </w:r>
    </w:p>
    <w:p w:rsidR="00073710" w:rsidRPr="00073710" w:rsidRDefault="00073710" w:rsidP="00073710">
      <w:pPr>
        <w:jc w:val="both"/>
        <w:rPr>
          <w:rFonts w:ascii="Arial" w:hAnsi="Arial" w:cs="Arial"/>
          <w:lang w:val="en-US" w:eastAsia="en-US"/>
        </w:rPr>
      </w:pPr>
      <w:r w:rsidRPr="00073710">
        <w:rPr>
          <w:rFonts w:ascii="Arial" w:hAnsi="Arial" w:cs="Arial"/>
          <w:color w:val="000000"/>
          <w:lang w:val="en-US" w:eastAsia="en-US"/>
        </w:rPr>
        <w:lastRenderedPageBreak/>
        <w:t>                                    Que los contribuyentes han acreditado sus respectivas situaciones, con toda la documentación requerida para estos casos.</w:t>
      </w:r>
    </w:p>
    <w:p w:rsidR="00073710" w:rsidRPr="00073710" w:rsidRDefault="00073710" w:rsidP="00073710">
      <w:pPr>
        <w:jc w:val="both"/>
        <w:rPr>
          <w:rFonts w:ascii="Arial" w:hAnsi="Arial" w:cs="Arial"/>
          <w:lang w:val="en-US" w:eastAsia="en-US"/>
        </w:rPr>
      </w:pPr>
      <w:r w:rsidRPr="00073710">
        <w:rPr>
          <w:rFonts w:ascii="Arial" w:hAnsi="Arial" w:cs="Arial"/>
          <w:color w:val="000000"/>
          <w:lang w:val="en-US" w:eastAsia="en-US"/>
        </w:rPr>
        <w:t>                                      Que la exención solicitada, está establecida en beneficio de aquellas personas cuyo único ingreso es una Jubilación y/o Pensión y además poseen un solo bien inmueble registrado a su nombre, o son excombatientes de la Guerra por la soberanía en las Islas Malvinas, etc.</w:t>
      </w:r>
    </w:p>
    <w:p w:rsidR="00073710" w:rsidRPr="00073710" w:rsidRDefault="00073710" w:rsidP="00073710">
      <w:pPr>
        <w:jc w:val="both"/>
        <w:rPr>
          <w:rFonts w:ascii="Arial" w:hAnsi="Arial" w:cs="Arial"/>
          <w:lang w:val="en-US" w:eastAsia="en-US"/>
        </w:rPr>
      </w:pPr>
      <w:r w:rsidRPr="00073710">
        <w:rPr>
          <w:rFonts w:ascii="Arial" w:hAnsi="Arial" w:cs="Arial"/>
          <w:color w:val="000000"/>
          <w:lang w:val="en-US" w:eastAsia="en-US"/>
        </w:rPr>
        <w:t>                                     Que los solicitantes adjuntan fotocopia del último recibo de cobro de jubilaciones, manifestando por declaración jurada que es única propiedad registrada a su nombre, etc., llenando los formularios que para tal caso se instrumentó por parte de este Departamento Ejecutivo Municipal  </w:t>
      </w:r>
    </w:p>
    <w:p w:rsidR="00073710" w:rsidRPr="00073710" w:rsidRDefault="00073710" w:rsidP="00073710">
      <w:pPr>
        <w:jc w:val="center"/>
        <w:rPr>
          <w:rFonts w:ascii="Arial" w:hAnsi="Arial" w:cs="Arial"/>
          <w:lang w:val="en-US" w:eastAsia="en-US"/>
        </w:rPr>
      </w:pPr>
      <w:r w:rsidRPr="00073710">
        <w:rPr>
          <w:rFonts w:ascii="Arial" w:hAnsi="Arial" w:cs="Arial"/>
          <w:b/>
          <w:bCs/>
          <w:color w:val="000000"/>
          <w:lang w:val="en-US" w:eastAsia="en-US"/>
        </w:rPr>
        <w:t>LA INTENDENTE MUNICIPAL EN USO DE SUS ATRIBUCIONES</w:t>
      </w:r>
    </w:p>
    <w:p w:rsidR="00073710" w:rsidRPr="00073710" w:rsidRDefault="00073710" w:rsidP="00073710">
      <w:pPr>
        <w:jc w:val="center"/>
        <w:rPr>
          <w:rFonts w:ascii="Arial" w:hAnsi="Arial" w:cs="Arial"/>
          <w:lang w:val="en-US" w:eastAsia="en-US"/>
        </w:rPr>
      </w:pPr>
      <w:r w:rsidRPr="00073710">
        <w:rPr>
          <w:rFonts w:ascii="Arial" w:hAnsi="Arial" w:cs="Arial"/>
          <w:b/>
          <w:bCs/>
          <w:color w:val="000000"/>
          <w:lang w:val="en-US" w:eastAsia="en-US"/>
        </w:rPr>
        <w:t>DECRETA</w:t>
      </w:r>
    </w:p>
    <w:p w:rsidR="00073710" w:rsidRPr="00073710" w:rsidRDefault="00073710" w:rsidP="00073710">
      <w:pPr>
        <w:rPr>
          <w:rFonts w:ascii="Arial" w:hAnsi="Arial" w:cs="Arial"/>
          <w:lang w:val="en-US" w:eastAsia="en-US"/>
        </w:rPr>
      </w:pPr>
    </w:p>
    <w:p w:rsidR="00073710" w:rsidRPr="00073710" w:rsidRDefault="00073710" w:rsidP="00073710">
      <w:pPr>
        <w:jc w:val="both"/>
        <w:rPr>
          <w:rFonts w:ascii="Arial" w:hAnsi="Arial" w:cs="Arial"/>
          <w:lang w:val="en-US" w:eastAsia="en-US"/>
        </w:rPr>
      </w:pPr>
      <w:r w:rsidRPr="00073710">
        <w:rPr>
          <w:rFonts w:ascii="Arial" w:hAnsi="Arial" w:cs="Arial"/>
          <w:b/>
          <w:bCs/>
          <w:color w:val="000000"/>
          <w:lang w:val="en-US" w:eastAsia="en-US"/>
        </w:rPr>
        <w:t>Artículo 1º.-</w:t>
      </w:r>
      <w:r w:rsidRPr="00073710">
        <w:rPr>
          <w:rFonts w:ascii="Arial" w:hAnsi="Arial" w:cs="Arial"/>
          <w:color w:val="000000"/>
          <w:lang w:val="en-US" w:eastAsia="en-US"/>
        </w:rPr>
        <w:t xml:space="preserve"> Otórguese las exenciones que señalan los distintos Ordenamientos Municipales, teniendo en cuenta la situación en la que se encuentra el contribuyente, como así también en que tipo de exención encuadra su situación de acuerdo al cuadro que figura como Anexo I.-</w:t>
      </w:r>
    </w:p>
    <w:p w:rsidR="00073710" w:rsidRPr="00073710" w:rsidRDefault="00073710" w:rsidP="00073710">
      <w:pPr>
        <w:rPr>
          <w:rFonts w:ascii="Arial" w:hAnsi="Arial" w:cs="Arial"/>
          <w:lang w:val="en-US" w:eastAsia="en-US"/>
        </w:rPr>
      </w:pPr>
    </w:p>
    <w:p w:rsidR="00073710" w:rsidRPr="00073710" w:rsidRDefault="00073710" w:rsidP="00073710">
      <w:pPr>
        <w:jc w:val="both"/>
        <w:rPr>
          <w:rFonts w:ascii="Arial" w:hAnsi="Arial" w:cs="Arial"/>
          <w:lang w:val="en-US" w:eastAsia="en-US"/>
        </w:rPr>
      </w:pPr>
      <w:r w:rsidRPr="00073710">
        <w:rPr>
          <w:rFonts w:ascii="Arial" w:hAnsi="Arial" w:cs="Arial"/>
          <w:b/>
          <w:bCs/>
          <w:color w:val="000000"/>
          <w:lang w:val="en-US" w:eastAsia="en-US"/>
        </w:rPr>
        <w:t>Artículo 2º.-</w:t>
      </w:r>
      <w:r w:rsidRPr="00073710">
        <w:rPr>
          <w:rFonts w:ascii="Arial" w:hAnsi="Arial" w:cs="Arial"/>
          <w:color w:val="000000"/>
          <w:lang w:val="en-US" w:eastAsia="en-US"/>
        </w:rPr>
        <w:t xml:space="preserve"> Otórguese la/</w:t>
      </w:r>
      <w:proofErr w:type="gramStart"/>
      <w:r w:rsidRPr="00073710">
        <w:rPr>
          <w:rFonts w:ascii="Arial" w:hAnsi="Arial" w:cs="Arial"/>
          <w:color w:val="000000"/>
          <w:lang w:val="en-US" w:eastAsia="en-US"/>
        </w:rPr>
        <w:t>s  exención</w:t>
      </w:r>
      <w:proofErr w:type="gramEnd"/>
      <w:r w:rsidRPr="00073710">
        <w:rPr>
          <w:rFonts w:ascii="Arial" w:hAnsi="Arial" w:cs="Arial"/>
          <w:color w:val="000000"/>
          <w:lang w:val="en-US" w:eastAsia="en-US"/>
        </w:rPr>
        <w:t>/es que corresponda/n  por el periodo 2022.</w:t>
      </w:r>
    </w:p>
    <w:p w:rsidR="00073710" w:rsidRPr="00073710" w:rsidRDefault="00073710" w:rsidP="00073710">
      <w:pPr>
        <w:rPr>
          <w:rFonts w:ascii="Arial" w:hAnsi="Arial" w:cs="Arial"/>
          <w:lang w:val="en-US" w:eastAsia="en-US"/>
        </w:rPr>
      </w:pPr>
    </w:p>
    <w:p w:rsidR="00073710" w:rsidRPr="00073710" w:rsidRDefault="00073710" w:rsidP="00073710">
      <w:pPr>
        <w:jc w:val="both"/>
        <w:rPr>
          <w:rFonts w:ascii="Arial" w:hAnsi="Arial" w:cs="Arial"/>
          <w:lang w:val="en-US" w:eastAsia="en-US"/>
        </w:rPr>
      </w:pPr>
      <w:r w:rsidRPr="00073710">
        <w:rPr>
          <w:rFonts w:ascii="Arial" w:hAnsi="Arial" w:cs="Arial"/>
          <w:b/>
          <w:bCs/>
          <w:color w:val="000000"/>
          <w:lang w:val="en-US" w:eastAsia="en-US"/>
        </w:rPr>
        <w:t>Artículo 3º.-</w:t>
      </w:r>
      <w:r w:rsidRPr="00073710">
        <w:rPr>
          <w:rFonts w:ascii="Arial" w:hAnsi="Arial" w:cs="Arial"/>
          <w:color w:val="000000"/>
          <w:lang w:val="en-US" w:eastAsia="en-US"/>
        </w:rPr>
        <w:t xml:space="preserve"> Instrúyase a la Oficina de cómputos, a los fines </w:t>
      </w:r>
      <w:proofErr w:type="gramStart"/>
      <w:r w:rsidRPr="00073710">
        <w:rPr>
          <w:rFonts w:ascii="Arial" w:hAnsi="Arial" w:cs="Arial"/>
          <w:color w:val="000000"/>
          <w:lang w:val="en-US" w:eastAsia="en-US"/>
        </w:rPr>
        <w:t>de  establecer</w:t>
      </w:r>
      <w:proofErr w:type="gramEnd"/>
      <w:r w:rsidRPr="00073710">
        <w:rPr>
          <w:rFonts w:ascii="Arial" w:hAnsi="Arial" w:cs="Arial"/>
          <w:color w:val="000000"/>
          <w:lang w:val="en-US" w:eastAsia="en-US"/>
        </w:rPr>
        <w:t xml:space="preserve"> la nueva liquidación de los Impuestos y/o Tasas exentas.-</w:t>
      </w:r>
      <w:r w:rsidRPr="00073710">
        <w:rPr>
          <w:rFonts w:ascii="Arial" w:hAnsi="Arial" w:cs="Arial"/>
          <w:b/>
          <w:bCs/>
          <w:color w:val="000000"/>
          <w:lang w:val="en-US" w:eastAsia="en-US"/>
        </w:rPr>
        <w:t> </w:t>
      </w:r>
    </w:p>
    <w:p w:rsidR="00073710" w:rsidRPr="00073710" w:rsidRDefault="00073710" w:rsidP="00073710">
      <w:pPr>
        <w:rPr>
          <w:rFonts w:ascii="Arial" w:hAnsi="Arial" w:cs="Arial"/>
          <w:lang w:val="en-US" w:eastAsia="en-US"/>
        </w:rPr>
      </w:pPr>
    </w:p>
    <w:p w:rsidR="00073710" w:rsidRDefault="00073710" w:rsidP="00073710">
      <w:pPr>
        <w:jc w:val="both"/>
        <w:rPr>
          <w:rFonts w:ascii="Arial" w:hAnsi="Arial" w:cs="Arial"/>
          <w:color w:val="000000"/>
          <w:lang w:val="en-US" w:eastAsia="en-US"/>
        </w:rPr>
      </w:pPr>
      <w:r w:rsidRPr="00073710">
        <w:rPr>
          <w:rFonts w:ascii="Arial" w:hAnsi="Arial" w:cs="Arial"/>
          <w:b/>
          <w:bCs/>
          <w:color w:val="000000"/>
          <w:lang w:val="en-US" w:eastAsia="en-US"/>
        </w:rPr>
        <w:t>Artículo 4º.-</w:t>
      </w:r>
      <w:r w:rsidRPr="00073710">
        <w:rPr>
          <w:rFonts w:ascii="Arial" w:hAnsi="Arial" w:cs="Arial"/>
          <w:color w:val="000000"/>
          <w:lang w:val="en-US" w:eastAsia="en-US"/>
        </w:rPr>
        <w:t xml:space="preserve"> Comuníquese, publíquese, dése al R.M. y </w:t>
      </w:r>
      <w:proofErr w:type="gramStart"/>
      <w:r w:rsidRPr="00073710">
        <w:rPr>
          <w:rFonts w:ascii="Arial" w:hAnsi="Arial" w:cs="Arial"/>
          <w:color w:val="000000"/>
          <w:lang w:val="en-US" w:eastAsia="en-US"/>
        </w:rPr>
        <w:t>archívese.-</w:t>
      </w:r>
      <w:proofErr w:type="gramEnd"/>
    </w:p>
    <w:p w:rsidR="00073710" w:rsidRDefault="00073710" w:rsidP="00073710">
      <w:pPr>
        <w:jc w:val="both"/>
        <w:rPr>
          <w:rFonts w:ascii="Arial" w:hAnsi="Arial" w:cs="Arial"/>
          <w:color w:val="000000"/>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1083"/>
        <w:gridCol w:w="1216"/>
        <w:gridCol w:w="2697"/>
        <w:gridCol w:w="1470"/>
      </w:tblGrid>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b/>
                <w:bCs/>
                <w:color w:val="000000"/>
                <w:lang w:val="en-US" w:eastAsia="en-US"/>
              </w:rPr>
              <w:t>ORDEN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b/>
                <w:bCs/>
                <w:color w:val="000000"/>
                <w:lang w:val="en-US" w:eastAsia="en-US"/>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b/>
                <w:bCs/>
                <w:color w:val="000000"/>
                <w:lang w:val="en-US" w:eastAsia="en-US"/>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b/>
                <w:bCs/>
                <w:color w:val="000000"/>
                <w:lang w:val="en-US" w:eastAsia="en-US"/>
              </w:rPr>
              <w:t>EXENCION</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Laborde Carlos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3502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Gazzoni Mirta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0504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Daga Natalio Jose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0911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Cattaneo Marcelo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0359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Borioni Maria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1212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Sosa Marcelo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Veterano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15204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Sosa Marcelo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Veterano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Escobares  Olga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0605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Cacciavillani Carlos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3466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Ciccarello Osvaldo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0651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Pucheta Ramón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1763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García Juan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2241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Sánchez Santos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0405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Juárez Luis Francisco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1707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Sánchez Edmundo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2554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Calderón Roberto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1058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Merli Carlos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1690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Barrón Ángel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0416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Lucero Esteban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1725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Morales Miguel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0220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Griguol Nicolás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1188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Sosa Eloy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0406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López Elsa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lastRenderedPageBreak/>
              <w:t>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1720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Albornoz Luis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0713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Oliva Mario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1264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Álvarez Jesús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1086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Olsina Omar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0797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Fattor Carlos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0113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Verzino Delia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0819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Acosta Juan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0513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Conforte Noemi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3396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Chulig Florinda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0672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Sotelo Marcelina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1766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Paredes Rosario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0725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Peralta Francisco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1753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Dini Armando francisco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r w:rsidR="00073710" w:rsidRPr="00073710" w:rsidTr="00F4533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2518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Tarrio Marcelo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3710" w:rsidRPr="00073710" w:rsidRDefault="00073710" w:rsidP="00F45335">
            <w:pPr>
              <w:rPr>
                <w:rFonts w:ascii="Arial" w:hAnsi="Arial" w:cs="Arial"/>
                <w:lang w:val="en-US" w:eastAsia="en-US"/>
              </w:rPr>
            </w:pPr>
            <w:r w:rsidRPr="00073710">
              <w:rPr>
                <w:rFonts w:ascii="Arial" w:hAnsi="Arial" w:cs="Arial"/>
                <w:color w:val="000000"/>
                <w:lang w:val="en-US" w:eastAsia="en-US"/>
              </w:rPr>
              <w:t>Jubilado</w:t>
            </w:r>
          </w:p>
        </w:tc>
      </w:tr>
    </w:tbl>
    <w:p w:rsidR="00073710" w:rsidRDefault="00073710" w:rsidP="00073710">
      <w:pPr>
        <w:jc w:val="both"/>
        <w:rPr>
          <w:rFonts w:ascii="Arial" w:hAnsi="Arial" w:cs="Arial"/>
          <w:color w:val="000000"/>
          <w:lang w:val="en-US" w:eastAsia="en-US"/>
        </w:rPr>
      </w:pPr>
    </w:p>
    <w:p w:rsidR="00073710" w:rsidRDefault="00073710" w:rsidP="00073710">
      <w:pPr>
        <w:rPr>
          <w:rFonts w:ascii="Arial" w:eastAsia="Arial" w:hAnsi="Arial" w:cs="Arial"/>
        </w:rPr>
      </w:pPr>
      <w:r>
        <w:rPr>
          <w:rFonts w:ascii="Arial" w:eastAsia="Arial" w:hAnsi="Arial" w:cs="Arial"/>
        </w:rPr>
        <w:t>FDO: Sra. Verónica Gazzoni, Intendente Municipal; Lic. Ezequiel Aguirre, Secretario de Gobierno. Cr. Exequiel Pereyra, Secretario de Hacienda; Ariel Emilio Laborde, Secretario General.</w:t>
      </w:r>
    </w:p>
    <w:p w:rsidR="00073710" w:rsidRPr="00073710" w:rsidRDefault="00073710" w:rsidP="00073710">
      <w:pPr>
        <w:jc w:val="both"/>
        <w:rPr>
          <w:rFonts w:ascii="Arial" w:hAnsi="Arial" w:cs="Arial"/>
          <w:lang w:val="en-US" w:eastAsia="en-US"/>
        </w:rPr>
      </w:pPr>
    </w:p>
    <w:p w:rsidR="00073710" w:rsidRDefault="00073710" w:rsidP="00073710">
      <w:pPr>
        <w:pStyle w:val="Ttulo2"/>
        <w:rPr>
          <w:rFonts w:ascii="Arial" w:eastAsia="Arial" w:hAnsi="Arial" w:cs="Arial"/>
          <w:b/>
          <w:color w:val="279E94"/>
        </w:rPr>
      </w:pPr>
      <w:bookmarkStart w:id="15" w:name="_Toc106698139"/>
      <w:r>
        <w:rPr>
          <w:rFonts w:ascii="Arial" w:eastAsia="Arial" w:hAnsi="Arial" w:cs="Arial"/>
          <w:b/>
          <w:color w:val="279E94"/>
        </w:rPr>
        <w:t>Decreto Nº 014</w:t>
      </w:r>
      <w:bookmarkEnd w:id="15"/>
    </w:p>
    <w:p w:rsidR="00073710" w:rsidRDefault="00073710" w:rsidP="00073710">
      <w:pPr>
        <w:jc w:val="right"/>
        <w:rPr>
          <w:rFonts w:ascii="Arial" w:eastAsia="Arial" w:hAnsi="Arial" w:cs="Arial"/>
        </w:rPr>
      </w:pPr>
      <w:r>
        <w:rPr>
          <w:rFonts w:ascii="Arial" w:eastAsia="Arial" w:hAnsi="Arial" w:cs="Arial"/>
        </w:rPr>
        <w:t xml:space="preserve">Promulgada: Monte Cristo, 17 de </w:t>
      </w:r>
      <w:proofErr w:type="gramStart"/>
      <w:r>
        <w:rPr>
          <w:rFonts w:ascii="Arial" w:eastAsia="Arial" w:hAnsi="Arial" w:cs="Arial"/>
        </w:rPr>
        <w:t>Enero</w:t>
      </w:r>
      <w:proofErr w:type="gramEnd"/>
      <w:r>
        <w:rPr>
          <w:rFonts w:ascii="Arial" w:eastAsia="Arial" w:hAnsi="Arial" w:cs="Arial"/>
        </w:rPr>
        <w:t xml:space="preserve"> de 2022.-</w:t>
      </w:r>
    </w:p>
    <w:p w:rsidR="00073710" w:rsidRDefault="00073710" w:rsidP="00073710">
      <w:pPr>
        <w:jc w:val="right"/>
        <w:rPr>
          <w:rFonts w:ascii="Arial" w:eastAsia="Arial" w:hAnsi="Arial" w:cs="Arial"/>
        </w:rPr>
      </w:pPr>
      <w:r w:rsidRPr="00342739">
        <w:rPr>
          <w:rFonts w:ascii="Arial" w:eastAsia="Arial" w:hAnsi="Arial" w:cs="Arial"/>
        </w:rPr>
        <w:t xml:space="preserve">Publicada: </w:t>
      </w:r>
      <w:r>
        <w:rPr>
          <w:rFonts w:ascii="Arial" w:eastAsia="Arial" w:hAnsi="Arial" w:cs="Arial"/>
        </w:rPr>
        <w:t>20</w:t>
      </w:r>
      <w:r w:rsidRPr="00342739">
        <w:rPr>
          <w:rFonts w:ascii="Arial" w:eastAsia="Arial" w:hAnsi="Arial" w:cs="Arial"/>
        </w:rPr>
        <w:t xml:space="preserve">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073710" w:rsidRDefault="00073710" w:rsidP="00073710">
      <w:pPr>
        <w:pStyle w:val="NormalWeb"/>
        <w:jc w:val="both"/>
        <w:rPr>
          <w:rFonts w:ascii="Verdana" w:hAnsi="Verdana"/>
          <w:b/>
          <w:bCs/>
          <w:color w:val="000000"/>
        </w:rPr>
      </w:pPr>
    </w:p>
    <w:p w:rsidR="00073710" w:rsidRPr="00073710" w:rsidRDefault="00073710" w:rsidP="00073710">
      <w:pPr>
        <w:pStyle w:val="NormalWeb"/>
        <w:jc w:val="both"/>
        <w:rPr>
          <w:rFonts w:ascii="Arial" w:hAnsi="Arial" w:cs="Arial"/>
          <w:lang w:eastAsia="en-US"/>
        </w:rPr>
      </w:pPr>
      <w:r w:rsidRPr="00073710">
        <w:rPr>
          <w:rFonts w:ascii="Arial" w:hAnsi="Arial" w:cs="Arial"/>
          <w:b/>
          <w:bCs/>
          <w:color w:val="000000"/>
        </w:rPr>
        <w:t>VISTO:</w:t>
      </w:r>
      <w:r w:rsidRPr="00073710">
        <w:rPr>
          <w:rFonts w:ascii="Arial" w:hAnsi="Arial" w:cs="Arial"/>
          <w:color w:val="000000"/>
        </w:rPr>
        <w:t xml:space="preserve"> La colaboración permanente que el municipio brinda a cada uno de los merenderos de nuestra localidad.</w:t>
      </w:r>
    </w:p>
    <w:p w:rsidR="00073710" w:rsidRPr="00073710" w:rsidRDefault="00073710" w:rsidP="00073710">
      <w:pPr>
        <w:rPr>
          <w:rFonts w:ascii="Arial" w:hAnsi="Arial" w:cs="Arial"/>
        </w:rPr>
      </w:pPr>
    </w:p>
    <w:p w:rsidR="00073710" w:rsidRPr="00073710" w:rsidRDefault="00073710" w:rsidP="00073710">
      <w:pPr>
        <w:pStyle w:val="NormalWeb"/>
        <w:jc w:val="both"/>
        <w:rPr>
          <w:rFonts w:ascii="Arial" w:hAnsi="Arial" w:cs="Arial"/>
        </w:rPr>
      </w:pPr>
      <w:r w:rsidRPr="00073710">
        <w:rPr>
          <w:rFonts w:ascii="Arial" w:hAnsi="Arial" w:cs="Arial"/>
          <w:b/>
          <w:bCs/>
          <w:color w:val="000000"/>
        </w:rPr>
        <w:t>Y CONSIDERANDO:</w:t>
      </w:r>
      <w:r w:rsidRPr="00073710">
        <w:rPr>
          <w:rFonts w:ascii="Arial" w:hAnsi="Arial" w:cs="Arial"/>
          <w:color w:val="000000"/>
        </w:rPr>
        <w:t xml:space="preserve"> Que los diferentes merenderos de la localidad desempeñan esta labor de manera desinteresada y con la colaboración de todos los sectores de la comunidad.  </w:t>
      </w:r>
    </w:p>
    <w:p w:rsidR="00073710" w:rsidRPr="00073710" w:rsidRDefault="00073710" w:rsidP="00073710">
      <w:pPr>
        <w:pStyle w:val="NormalWeb"/>
        <w:jc w:val="both"/>
        <w:rPr>
          <w:rFonts w:ascii="Arial" w:hAnsi="Arial" w:cs="Arial"/>
        </w:rPr>
      </w:pPr>
      <w:r w:rsidRPr="00073710">
        <w:rPr>
          <w:rStyle w:val="apple-tab-span"/>
          <w:rFonts w:ascii="Arial" w:eastAsiaTheme="majorEastAsia" w:hAnsi="Arial" w:cs="Arial"/>
          <w:color w:val="000000"/>
        </w:rPr>
        <w:tab/>
      </w:r>
      <w:r w:rsidRPr="00073710">
        <w:rPr>
          <w:rStyle w:val="apple-tab-span"/>
          <w:rFonts w:ascii="Arial" w:eastAsiaTheme="majorEastAsia" w:hAnsi="Arial" w:cs="Arial"/>
          <w:color w:val="000000"/>
        </w:rPr>
        <w:tab/>
      </w:r>
      <w:r w:rsidRPr="00073710">
        <w:rPr>
          <w:rStyle w:val="apple-tab-span"/>
          <w:rFonts w:ascii="Arial" w:eastAsiaTheme="majorEastAsia" w:hAnsi="Arial" w:cs="Arial"/>
          <w:color w:val="000000"/>
        </w:rPr>
        <w:tab/>
      </w:r>
      <w:r w:rsidRPr="00073710">
        <w:rPr>
          <w:rFonts w:ascii="Arial" w:hAnsi="Arial" w:cs="Arial"/>
          <w:color w:val="000000"/>
        </w:rPr>
        <w:t>        Que particularmente el Merendero Mi sueño necesita la colaboración para abonar el coste de un flete para el traslado de mercadería para llevar a cabo su noble labor.</w:t>
      </w:r>
    </w:p>
    <w:p w:rsidR="00073710" w:rsidRPr="00073710" w:rsidRDefault="00073710" w:rsidP="00073710">
      <w:pPr>
        <w:pStyle w:val="NormalWeb"/>
        <w:jc w:val="both"/>
        <w:rPr>
          <w:rFonts w:ascii="Arial" w:hAnsi="Arial" w:cs="Arial"/>
        </w:rPr>
      </w:pPr>
      <w:r w:rsidRPr="00073710">
        <w:rPr>
          <w:rFonts w:ascii="Arial" w:hAnsi="Arial" w:cs="Arial"/>
          <w:color w:val="000000"/>
        </w:rPr>
        <w:t>   </w:t>
      </w:r>
      <w:r w:rsidRPr="00073710">
        <w:rPr>
          <w:rStyle w:val="apple-tab-span"/>
          <w:rFonts w:ascii="Arial" w:eastAsiaTheme="majorEastAsia" w:hAnsi="Arial" w:cs="Arial"/>
          <w:color w:val="000000"/>
        </w:rPr>
        <w:tab/>
      </w:r>
      <w:r w:rsidRPr="00073710">
        <w:rPr>
          <w:rStyle w:val="apple-tab-span"/>
          <w:rFonts w:ascii="Arial" w:eastAsiaTheme="majorEastAsia" w:hAnsi="Arial" w:cs="Arial"/>
          <w:color w:val="000000"/>
        </w:rPr>
        <w:tab/>
      </w:r>
      <w:r w:rsidRPr="00073710">
        <w:rPr>
          <w:rStyle w:val="apple-tab-span"/>
          <w:rFonts w:ascii="Arial" w:eastAsiaTheme="majorEastAsia" w:hAnsi="Arial" w:cs="Arial"/>
          <w:color w:val="000000"/>
        </w:rPr>
        <w:tab/>
      </w:r>
      <w:r w:rsidRPr="00073710">
        <w:rPr>
          <w:rStyle w:val="apple-tab-span"/>
          <w:rFonts w:ascii="Arial" w:eastAsiaTheme="majorEastAsia" w:hAnsi="Arial" w:cs="Arial"/>
          <w:color w:val="000000"/>
        </w:rPr>
        <w:tab/>
      </w:r>
      <w:r w:rsidRPr="00073710">
        <w:rPr>
          <w:rFonts w:ascii="Arial" w:hAnsi="Arial" w:cs="Arial"/>
          <w:color w:val="000000"/>
        </w:rPr>
        <w:t>Que este municipio no es ajeno a las necesidades que sufre nuestra comunidad, por lo que siempre mediante políticas públicas ya sea de manera directa o indirecta interviene para así poder paliar estas situaciones.</w:t>
      </w:r>
    </w:p>
    <w:p w:rsidR="00073710" w:rsidRPr="00073710" w:rsidRDefault="00073710" w:rsidP="00073710">
      <w:pPr>
        <w:pStyle w:val="NormalWeb"/>
        <w:jc w:val="both"/>
        <w:rPr>
          <w:rFonts w:ascii="Arial" w:hAnsi="Arial" w:cs="Arial"/>
        </w:rPr>
      </w:pPr>
      <w:r w:rsidRPr="00073710">
        <w:rPr>
          <w:rFonts w:ascii="Arial" w:hAnsi="Arial" w:cs="Arial"/>
          <w:color w:val="000000"/>
        </w:rPr>
        <w:t>   </w:t>
      </w:r>
      <w:r w:rsidRPr="00073710">
        <w:rPr>
          <w:rStyle w:val="apple-tab-span"/>
          <w:rFonts w:ascii="Arial" w:eastAsiaTheme="majorEastAsia" w:hAnsi="Arial" w:cs="Arial"/>
          <w:color w:val="000000"/>
        </w:rPr>
        <w:tab/>
      </w:r>
      <w:r w:rsidRPr="00073710">
        <w:rPr>
          <w:rStyle w:val="apple-tab-span"/>
          <w:rFonts w:ascii="Arial" w:eastAsiaTheme="majorEastAsia" w:hAnsi="Arial" w:cs="Arial"/>
          <w:color w:val="000000"/>
        </w:rPr>
        <w:tab/>
      </w:r>
      <w:r w:rsidRPr="00073710">
        <w:rPr>
          <w:rStyle w:val="apple-tab-span"/>
          <w:rFonts w:ascii="Arial" w:eastAsiaTheme="majorEastAsia" w:hAnsi="Arial" w:cs="Arial"/>
          <w:color w:val="000000"/>
        </w:rPr>
        <w:tab/>
      </w:r>
      <w:r w:rsidRPr="00073710">
        <w:rPr>
          <w:rStyle w:val="apple-tab-span"/>
          <w:rFonts w:ascii="Arial" w:eastAsiaTheme="majorEastAsia" w:hAnsi="Arial" w:cs="Arial"/>
          <w:color w:val="000000"/>
        </w:rPr>
        <w:tab/>
      </w:r>
      <w:r w:rsidRPr="00073710">
        <w:rPr>
          <w:rFonts w:ascii="Arial" w:hAnsi="Arial" w:cs="Arial"/>
          <w:color w:val="000000"/>
        </w:rPr>
        <w:t xml:space="preserve"> Que por todo lo anteriormente expuesto en las medidas de sus posibilidades y haciéndose eco de la naturaleza de la solicitud                               </w:t>
      </w:r>
    </w:p>
    <w:p w:rsidR="00073710" w:rsidRPr="00073710" w:rsidRDefault="00073710" w:rsidP="00073710">
      <w:pPr>
        <w:spacing w:after="240"/>
        <w:rPr>
          <w:rFonts w:ascii="Arial" w:hAnsi="Arial" w:cs="Arial"/>
        </w:rPr>
      </w:pPr>
    </w:p>
    <w:p w:rsidR="00073710" w:rsidRPr="00073710" w:rsidRDefault="00073710" w:rsidP="00073710">
      <w:pPr>
        <w:pStyle w:val="NormalWeb"/>
        <w:jc w:val="center"/>
        <w:rPr>
          <w:rFonts w:ascii="Arial" w:hAnsi="Arial" w:cs="Arial"/>
        </w:rPr>
      </w:pPr>
      <w:r w:rsidRPr="00073710">
        <w:rPr>
          <w:rFonts w:ascii="Arial" w:hAnsi="Arial" w:cs="Arial"/>
          <w:b/>
          <w:bCs/>
          <w:color w:val="000000"/>
        </w:rPr>
        <w:t>LA INTENDENTE MUNICIPAL EN USO DE SUS ATRIBUCIONES</w:t>
      </w:r>
    </w:p>
    <w:p w:rsidR="00073710" w:rsidRPr="00073710" w:rsidRDefault="00073710" w:rsidP="00073710">
      <w:pPr>
        <w:pStyle w:val="NormalWeb"/>
        <w:jc w:val="center"/>
        <w:rPr>
          <w:rFonts w:ascii="Arial" w:hAnsi="Arial" w:cs="Arial"/>
        </w:rPr>
      </w:pPr>
      <w:r w:rsidRPr="00073710">
        <w:rPr>
          <w:rFonts w:ascii="Arial" w:hAnsi="Arial" w:cs="Arial"/>
          <w:b/>
          <w:bCs/>
          <w:color w:val="000000"/>
        </w:rPr>
        <w:t>DECRETA</w:t>
      </w:r>
    </w:p>
    <w:p w:rsidR="00073710" w:rsidRPr="00073710" w:rsidRDefault="00073710" w:rsidP="00073710">
      <w:pPr>
        <w:spacing w:after="240"/>
        <w:rPr>
          <w:rFonts w:ascii="Arial" w:hAnsi="Arial" w:cs="Arial"/>
        </w:rPr>
      </w:pPr>
    </w:p>
    <w:p w:rsidR="00073710" w:rsidRPr="00073710" w:rsidRDefault="00073710" w:rsidP="00073710">
      <w:pPr>
        <w:pStyle w:val="NormalWeb"/>
        <w:jc w:val="both"/>
        <w:rPr>
          <w:rFonts w:ascii="Arial" w:hAnsi="Arial" w:cs="Arial"/>
        </w:rPr>
      </w:pPr>
      <w:r w:rsidRPr="00073710">
        <w:rPr>
          <w:rFonts w:ascii="Arial" w:hAnsi="Arial" w:cs="Arial"/>
          <w:b/>
          <w:bCs/>
          <w:color w:val="000000"/>
        </w:rPr>
        <w:t>Artículo 1º.-</w:t>
      </w:r>
      <w:r w:rsidRPr="00073710">
        <w:rPr>
          <w:rFonts w:ascii="Arial" w:hAnsi="Arial" w:cs="Arial"/>
          <w:color w:val="000000"/>
        </w:rPr>
        <w:t xml:space="preserve"> Otórguese al Merendero </w:t>
      </w:r>
      <w:r w:rsidRPr="00073710">
        <w:rPr>
          <w:rFonts w:ascii="Arial" w:hAnsi="Arial" w:cs="Arial"/>
          <w:b/>
          <w:bCs/>
          <w:color w:val="000000"/>
        </w:rPr>
        <w:t>“MI SUEÑO”</w:t>
      </w:r>
      <w:r w:rsidRPr="00073710">
        <w:rPr>
          <w:rFonts w:ascii="Arial" w:hAnsi="Arial" w:cs="Arial"/>
          <w:color w:val="000000"/>
        </w:rPr>
        <w:t>, quien está representado por la Sra. Acuña Marisel DNI. Nº 23.096.922 ubicado en Barrio Ampliación Los Troncos Sur de nuestra localidad, un subsidio por la suma única de Pesos Dos mil ($2.000,00) el cual será destinado única y exclusivamente al pago de un servicio de flete para el traslado de mercaderías para los niños que asisten a dicho merendero.</w:t>
      </w:r>
    </w:p>
    <w:p w:rsidR="00073710" w:rsidRPr="00073710" w:rsidRDefault="00073710" w:rsidP="00073710">
      <w:pPr>
        <w:rPr>
          <w:rFonts w:ascii="Arial" w:hAnsi="Arial" w:cs="Arial"/>
        </w:rPr>
      </w:pPr>
    </w:p>
    <w:p w:rsidR="00073710" w:rsidRPr="00073710" w:rsidRDefault="00073710" w:rsidP="00073710">
      <w:pPr>
        <w:pStyle w:val="NormalWeb"/>
        <w:jc w:val="both"/>
        <w:rPr>
          <w:rFonts w:ascii="Arial" w:hAnsi="Arial" w:cs="Arial"/>
        </w:rPr>
      </w:pPr>
      <w:r w:rsidRPr="00073710">
        <w:rPr>
          <w:rFonts w:ascii="Arial" w:hAnsi="Arial" w:cs="Arial"/>
          <w:b/>
          <w:bCs/>
          <w:color w:val="000000"/>
        </w:rPr>
        <w:t>Articulo 2º.-</w:t>
      </w:r>
      <w:r w:rsidRPr="00073710">
        <w:rPr>
          <w:rFonts w:ascii="Arial" w:hAnsi="Arial" w:cs="Arial"/>
          <w:color w:val="000000"/>
        </w:rPr>
        <w:t xml:space="preserve"> Impútese el gasto ocasionado a la partida del presupuesto de Gastos vigente </w:t>
      </w:r>
      <w:r w:rsidRPr="00073710">
        <w:rPr>
          <w:rFonts w:ascii="Arial" w:hAnsi="Arial" w:cs="Arial"/>
          <w:b/>
          <w:bCs/>
          <w:color w:val="000000"/>
        </w:rPr>
        <w:t xml:space="preserve">1.3.05.02.3.02 Subsidios </w:t>
      </w:r>
      <w:proofErr w:type="gramStart"/>
      <w:r w:rsidRPr="00073710">
        <w:rPr>
          <w:rFonts w:ascii="Arial" w:hAnsi="Arial" w:cs="Arial"/>
          <w:b/>
          <w:bCs/>
          <w:color w:val="000000"/>
        </w:rPr>
        <w:t>Varios.-</w:t>
      </w:r>
      <w:proofErr w:type="gramEnd"/>
    </w:p>
    <w:p w:rsidR="00073710" w:rsidRPr="00073710" w:rsidRDefault="00073710" w:rsidP="00073710">
      <w:pPr>
        <w:rPr>
          <w:rFonts w:ascii="Arial" w:eastAsia="Arial" w:hAnsi="Arial" w:cs="Arial"/>
        </w:rPr>
      </w:pPr>
      <w:r w:rsidRPr="00073710">
        <w:rPr>
          <w:rFonts w:ascii="Arial" w:hAnsi="Arial" w:cs="Arial"/>
        </w:rPr>
        <w:lastRenderedPageBreak/>
        <w:br/>
      </w:r>
      <w:r w:rsidRPr="00073710">
        <w:rPr>
          <w:rFonts w:ascii="Arial" w:hAnsi="Arial" w:cs="Arial"/>
          <w:b/>
          <w:bCs/>
          <w:color w:val="000000"/>
        </w:rPr>
        <w:t>Artículo 3º.-</w:t>
      </w:r>
      <w:r w:rsidRPr="00073710">
        <w:rPr>
          <w:rFonts w:ascii="Arial" w:hAnsi="Arial" w:cs="Arial"/>
          <w:color w:val="000000"/>
        </w:rPr>
        <w:t xml:space="preserve"> Comuníquese, publíquese, dése al R.M. y archívese.-</w:t>
      </w:r>
      <w:r w:rsidRPr="00073710">
        <w:rPr>
          <w:rFonts w:ascii="Arial" w:hAnsi="Arial" w:cs="Arial"/>
          <w:lang w:val="en-US" w:eastAsia="en-US"/>
        </w:rPr>
        <w:br/>
      </w:r>
    </w:p>
    <w:p w:rsidR="002F660D" w:rsidRDefault="00073710" w:rsidP="002F660D">
      <w:pPr>
        <w:rPr>
          <w:rFonts w:ascii="Arial" w:eastAsia="Arial" w:hAnsi="Arial" w:cs="Arial"/>
        </w:rPr>
      </w:pPr>
      <w:r w:rsidRPr="00073710">
        <w:rPr>
          <w:rFonts w:ascii="Arial" w:eastAsia="Arial" w:hAnsi="Arial" w:cs="Arial"/>
        </w:rPr>
        <w:t>FDO: Sra. Verónica Gazzoni, Intendente Municipal; Lic. Ezequiel Aguirre, Secretario de Gobierno. Cr. Exequiel Pereyra, Secretario de Hacienda; Ariel Emilio Laborde, Secretario General.</w:t>
      </w:r>
    </w:p>
    <w:p w:rsidR="00073710" w:rsidRPr="00073710" w:rsidRDefault="00073710" w:rsidP="002F660D">
      <w:pPr>
        <w:pStyle w:val="Ttulo2"/>
        <w:rPr>
          <w:rFonts w:ascii="Arial" w:eastAsia="Arial" w:hAnsi="Arial" w:cs="Arial"/>
        </w:rPr>
      </w:pPr>
      <w:r w:rsidRPr="00073710">
        <w:rPr>
          <w:rFonts w:ascii="Arial" w:hAnsi="Arial" w:cs="Arial"/>
          <w:lang w:val="en-US"/>
        </w:rPr>
        <w:br/>
      </w:r>
      <w:bookmarkStart w:id="16" w:name="_Toc106698140"/>
      <w:r>
        <w:rPr>
          <w:rFonts w:ascii="Arial" w:eastAsia="Arial" w:hAnsi="Arial" w:cs="Arial"/>
          <w:b/>
          <w:color w:val="279E94"/>
        </w:rPr>
        <w:t>Decreto Nº 015</w:t>
      </w:r>
      <w:bookmarkEnd w:id="16"/>
    </w:p>
    <w:p w:rsidR="00073710" w:rsidRDefault="00073710" w:rsidP="00073710">
      <w:pPr>
        <w:jc w:val="right"/>
        <w:rPr>
          <w:rFonts w:ascii="Arial" w:eastAsia="Arial" w:hAnsi="Arial" w:cs="Arial"/>
        </w:rPr>
      </w:pPr>
      <w:r>
        <w:rPr>
          <w:rFonts w:ascii="Arial" w:eastAsia="Arial" w:hAnsi="Arial" w:cs="Arial"/>
        </w:rPr>
        <w:t xml:space="preserve">Promulgada: Monte Cristo, 17 de </w:t>
      </w:r>
      <w:proofErr w:type="gramStart"/>
      <w:r>
        <w:rPr>
          <w:rFonts w:ascii="Arial" w:eastAsia="Arial" w:hAnsi="Arial" w:cs="Arial"/>
        </w:rPr>
        <w:t>Enero</w:t>
      </w:r>
      <w:proofErr w:type="gramEnd"/>
      <w:r>
        <w:rPr>
          <w:rFonts w:ascii="Arial" w:eastAsia="Arial" w:hAnsi="Arial" w:cs="Arial"/>
        </w:rPr>
        <w:t xml:space="preserve"> de 2022.-</w:t>
      </w:r>
    </w:p>
    <w:p w:rsidR="00073710" w:rsidRDefault="00073710" w:rsidP="00073710">
      <w:pPr>
        <w:jc w:val="right"/>
        <w:rPr>
          <w:rFonts w:ascii="Arial" w:eastAsia="Arial" w:hAnsi="Arial" w:cs="Arial"/>
        </w:rPr>
      </w:pPr>
      <w:r w:rsidRPr="00342739">
        <w:rPr>
          <w:rFonts w:ascii="Arial" w:eastAsia="Arial" w:hAnsi="Arial" w:cs="Arial"/>
        </w:rPr>
        <w:t xml:space="preserve">Publicada: </w:t>
      </w:r>
      <w:r>
        <w:rPr>
          <w:rFonts w:ascii="Arial" w:eastAsia="Arial" w:hAnsi="Arial" w:cs="Arial"/>
        </w:rPr>
        <w:t>20</w:t>
      </w:r>
      <w:r w:rsidRPr="00342739">
        <w:rPr>
          <w:rFonts w:ascii="Arial" w:eastAsia="Arial" w:hAnsi="Arial" w:cs="Arial"/>
        </w:rPr>
        <w:t xml:space="preserve">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073710" w:rsidRDefault="00073710" w:rsidP="00073710">
      <w:pPr>
        <w:jc w:val="both"/>
        <w:rPr>
          <w:rFonts w:ascii="Verdana" w:hAnsi="Verdana"/>
          <w:b/>
          <w:bCs/>
          <w:color w:val="000000"/>
          <w:lang w:val="en-US" w:eastAsia="en-US"/>
        </w:rPr>
      </w:pPr>
    </w:p>
    <w:p w:rsidR="00073710" w:rsidRPr="00073710" w:rsidRDefault="00073710" w:rsidP="00073710">
      <w:pPr>
        <w:jc w:val="both"/>
        <w:rPr>
          <w:lang w:val="en-US" w:eastAsia="en-US"/>
        </w:rPr>
      </w:pPr>
      <w:r w:rsidRPr="00073710">
        <w:rPr>
          <w:rFonts w:ascii="Verdana" w:hAnsi="Verdana"/>
          <w:b/>
          <w:bCs/>
          <w:color w:val="000000"/>
          <w:lang w:val="en-US" w:eastAsia="en-US"/>
        </w:rPr>
        <w:t>VISTO:</w:t>
      </w:r>
      <w:r w:rsidRPr="00073710">
        <w:rPr>
          <w:rFonts w:ascii="Verdana" w:hAnsi="Verdana"/>
          <w:color w:val="000000"/>
          <w:lang w:val="en-US" w:eastAsia="en-US"/>
        </w:rPr>
        <w:t xml:space="preserve"> La difícil situación de vulnerabilidad por la que se encuentra atravesando el Sr. Luis René LATTINI, DNI. Nº 12.974.600. </w:t>
      </w:r>
    </w:p>
    <w:p w:rsidR="00073710" w:rsidRPr="00073710" w:rsidRDefault="00073710" w:rsidP="00073710">
      <w:pPr>
        <w:spacing w:after="240"/>
        <w:rPr>
          <w:lang w:val="en-US" w:eastAsia="en-US"/>
        </w:rPr>
      </w:pPr>
    </w:p>
    <w:p w:rsidR="00073710" w:rsidRPr="00073710" w:rsidRDefault="00073710" w:rsidP="00073710">
      <w:pPr>
        <w:jc w:val="both"/>
        <w:rPr>
          <w:lang w:val="en-US" w:eastAsia="en-US"/>
        </w:rPr>
      </w:pPr>
      <w:r w:rsidRPr="00073710">
        <w:rPr>
          <w:rFonts w:ascii="Verdana" w:hAnsi="Verdana"/>
          <w:b/>
          <w:bCs/>
          <w:color w:val="000000"/>
          <w:lang w:val="en-US" w:eastAsia="en-US"/>
        </w:rPr>
        <w:t>Y CONSIDERANDO:</w:t>
      </w:r>
      <w:r w:rsidRPr="00073710">
        <w:rPr>
          <w:rFonts w:ascii="Verdana" w:hAnsi="Verdana"/>
          <w:color w:val="000000"/>
          <w:lang w:val="en-US" w:eastAsia="en-US"/>
        </w:rPr>
        <w:t xml:space="preserve"> Que nuestra área de Acción Social teniendo conocimiento de ello, solicita un subsidio económico para que el Sr. Lattini pueda solventar parte de las necesidades básicas propias y de su grupo familiar.</w:t>
      </w:r>
    </w:p>
    <w:p w:rsidR="00073710" w:rsidRPr="00073710" w:rsidRDefault="00073710" w:rsidP="00073710">
      <w:pPr>
        <w:jc w:val="both"/>
        <w:rPr>
          <w:lang w:val="en-US" w:eastAsia="en-US"/>
        </w:rPr>
      </w:pPr>
      <w:r w:rsidRPr="00073710">
        <w:rPr>
          <w:rFonts w:ascii="Verdana" w:hAnsi="Verdana"/>
          <w:color w:val="000000"/>
          <w:lang w:val="en-US" w:eastAsia="en-US"/>
        </w:rPr>
        <w:tab/>
      </w:r>
      <w:r w:rsidRPr="00073710">
        <w:rPr>
          <w:rFonts w:ascii="Verdana" w:hAnsi="Verdana"/>
          <w:color w:val="000000"/>
          <w:lang w:val="en-US" w:eastAsia="en-US"/>
        </w:rPr>
        <w:tab/>
        <w:t xml:space="preserve">      </w:t>
      </w:r>
      <w:r w:rsidRPr="00073710">
        <w:rPr>
          <w:rFonts w:ascii="Verdana" w:hAnsi="Verdana"/>
          <w:color w:val="000000"/>
          <w:lang w:val="en-US" w:eastAsia="en-US"/>
        </w:rPr>
        <w:tab/>
        <w:t xml:space="preserve">        Que este municipio atendiendo la naturaleza de la solicitud, brindara un subsidio a </w:t>
      </w:r>
      <w:proofErr w:type="gramStart"/>
      <w:r w:rsidRPr="00073710">
        <w:rPr>
          <w:rFonts w:ascii="Verdana" w:hAnsi="Verdana"/>
          <w:color w:val="000000"/>
          <w:lang w:val="en-US" w:eastAsia="en-US"/>
        </w:rPr>
        <w:t>tales</w:t>
      </w:r>
      <w:proofErr w:type="gramEnd"/>
      <w:r w:rsidRPr="00073710">
        <w:rPr>
          <w:rFonts w:ascii="Verdana" w:hAnsi="Verdana"/>
          <w:color w:val="000000"/>
          <w:lang w:val="en-US" w:eastAsia="en-US"/>
        </w:rPr>
        <w:t xml:space="preserve"> fines. </w:t>
      </w:r>
    </w:p>
    <w:p w:rsidR="00073710" w:rsidRPr="00073710" w:rsidRDefault="00073710" w:rsidP="00073710">
      <w:pPr>
        <w:jc w:val="both"/>
        <w:rPr>
          <w:lang w:val="en-US" w:eastAsia="en-US"/>
        </w:rPr>
      </w:pPr>
      <w:r w:rsidRPr="00073710">
        <w:rPr>
          <w:rFonts w:ascii="Verdana" w:hAnsi="Verdana"/>
          <w:color w:val="000000"/>
          <w:lang w:val="en-US" w:eastAsia="en-US"/>
        </w:rPr>
        <w:t>                               Por ello: </w:t>
      </w:r>
    </w:p>
    <w:p w:rsidR="00073710" w:rsidRDefault="00073710" w:rsidP="00073710">
      <w:pPr>
        <w:jc w:val="center"/>
        <w:rPr>
          <w:rFonts w:ascii="Verdana" w:hAnsi="Verdana"/>
          <w:b/>
          <w:bCs/>
          <w:color w:val="000000"/>
          <w:lang w:val="en-US" w:eastAsia="en-US"/>
        </w:rPr>
      </w:pPr>
    </w:p>
    <w:p w:rsidR="00073710" w:rsidRPr="00073710" w:rsidRDefault="00073710" w:rsidP="00073710">
      <w:pPr>
        <w:jc w:val="center"/>
        <w:rPr>
          <w:lang w:val="en-US" w:eastAsia="en-US"/>
        </w:rPr>
      </w:pPr>
      <w:r w:rsidRPr="00073710">
        <w:rPr>
          <w:rFonts w:ascii="Verdana" w:hAnsi="Verdana"/>
          <w:b/>
          <w:bCs/>
          <w:color w:val="000000"/>
          <w:lang w:val="en-US" w:eastAsia="en-US"/>
        </w:rPr>
        <w:t>LA INTENDENTE MUNICIPAL EN USO DE SUS ATRIBUCIONES</w:t>
      </w:r>
    </w:p>
    <w:p w:rsidR="00073710" w:rsidRPr="00073710" w:rsidRDefault="00073710" w:rsidP="00073710">
      <w:pPr>
        <w:jc w:val="center"/>
        <w:rPr>
          <w:lang w:val="en-US" w:eastAsia="en-US"/>
        </w:rPr>
      </w:pPr>
      <w:r w:rsidRPr="00073710">
        <w:rPr>
          <w:rFonts w:ascii="Verdana" w:hAnsi="Verdana"/>
          <w:b/>
          <w:bCs/>
          <w:color w:val="000000"/>
          <w:lang w:val="en-US" w:eastAsia="en-US"/>
        </w:rPr>
        <w:t>DECRETA</w:t>
      </w:r>
    </w:p>
    <w:p w:rsidR="00073710" w:rsidRPr="00073710" w:rsidRDefault="00073710" w:rsidP="00073710">
      <w:pPr>
        <w:spacing w:after="240"/>
        <w:rPr>
          <w:lang w:val="en-US" w:eastAsia="en-US"/>
        </w:rPr>
      </w:pPr>
    </w:p>
    <w:p w:rsidR="00073710" w:rsidRPr="00073710" w:rsidRDefault="00073710" w:rsidP="00073710">
      <w:pPr>
        <w:jc w:val="both"/>
        <w:rPr>
          <w:lang w:val="en-US" w:eastAsia="en-US"/>
        </w:rPr>
      </w:pPr>
      <w:r w:rsidRPr="00073710">
        <w:rPr>
          <w:rFonts w:ascii="Verdana" w:hAnsi="Verdana"/>
          <w:b/>
          <w:bCs/>
          <w:color w:val="000000"/>
          <w:lang w:val="en-US" w:eastAsia="en-US"/>
        </w:rPr>
        <w:t>Artículo 1º.-</w:t>
      </w:r>
      <w:r w:rsidRPr="00073710">
        <w:rPr>
          <w:rFonts w:ascii="Verdana" w:hAnsi="Verdana"/>
          <w:color w:val="000000"/>
          <w:lang w:val="en-US" w:eastAsia="en-US"/>
        </w:rPr>
        <w:t xml:space="preserve"> Otórguese al Sr. Luis René LATTINI, DNI. Nº 12.974.600, un subsidio económico por la suma única de Pesos Un mil quinientos ($1.500,00) el cual será destinado única y exclusivamente a cubrir las necesidades básicas propias y de su grupo familiar.</w:t>
      </w:r>
    </w:p>
    <w:p w:rsidR="00073710" w:rsidRPr="00073710" w:rsidRDefault="00073710" w:rsidP="00073710">
      <w:pPr>
        <w:rPr>
          <w:lang w:val="en-US" w:eastAsia="en-US"/>
        </w:rPr>
      </w:pPr>
    </w:p>
    <w:p w:rsidR="00073710" w:rsidRPr="00073710" w:rsidRDefault="00073710" w:rsidP="00073710">
      <w:pPr>
        <w:jc w:val="both"/>
        <w:rPr>
          <w:lang w:val="en-US" w:eastAsia="en-US"/>
        </w:rPr>
      </w:pPr>
      <w:r w:rsidRPr="00073710">
        <w:rPr>
          <w:rFonts w:ascii="Verdana" w:hAnsi="Verdana"/>
          <w:b/>
          <w:bCs/>
          <w:color w:val="000000"/>
          <w:lang w:val="en-US" w:eastAsia="en-US"/>
        </w:rPr>
        <w:t>Articulo 2º.-</w:t>
      </w:r>
      <w:r w:rsidRPr="00073710">
        <w:rPr>
          <w:rFonts w:ascii="Verdana" w:hAnsi="Verdana"/>
          <w:color w:val="000000"/>
          <w:lang w:val="en-US" w:eastAsia="en-US"/>
        </w:rPr>
        <w:t xml:space="preserve"> Impútese el gasto ocasionado a la partida del presupuesto de Gastos vigente </w:t>
      </w:r>
      <w:r w:rsidRPr="00073710">
        <w:rPr>
          <w:rFonts w:ascii="Verdana" w:hAnsi="Verdana"/>
          <w:b/>
          <w:bCs/>
          <w:color w:val="000000"/>
          <w:lang w:val="en-US" w:eastAsia="en-US"/>
        </w:rPr>
        <w:t xml:space="preserve">1.3.05.02.1 Ayuda a </w:t>
      </w:r>
      <w:proofErr w:type="gramStart"/>
      <w:r w:rsidRPr="00073710">
        <w:rPr>
          <w:rFonts w:ascii="Verdana" w:hAnsi="Verdana"/>
          <w:b/>
          <w:bCs/>
          <w:color w:val="000000"/>
          <w:lang w:val="en-US" w:eastAsia="en-US"/>
        </w:rPr>
        <w:t>Carenciados.-</w:t>
      </w:r>
      <w:proofErr w:type="gramEnd"/>
    </w:p>
    <w:p w:rsidR="00073710" w:rsidRPr="00073710" w:rsidRDefault="00073710" w:rsidP="00073710">
      <w:pPr>
        <w:rPr>
          <w:lang w:val="en-US" w:eastAsia="en-US"/>
        </w:rPr>
      </w:pPr>
    </w:p>
    <w:p w:rsidR="00073710" w:rsidRPr="00073710" w:rsidRDefault="00073710" w:rsidP="00073710">
      <w:pPr>
        <w:jc w:val="both"/>
        <w:rPr>
          <w:lang w:val="en-US" w:eastAsia="en-US"/>
        </w:rPr>
      </w:pPr>
      <w:r w:rsidRPr="00073710">
        <w:rPr>
          <w:rFonts w:ascii="Verdana" w:hAnsi="Verdana"/>
          <w:b/>
          <w:bCs/>
          <w:color w:val="000000"/>
          <w:lang w:val="en-US" w:eastAsia="en-US"/>
        </w:rPr>
        <w:t>Artículo 3º.-</w:t>
      </w:r>
      <w:r w:rsidRPr="00073710">
        <w:rPr>
          <w:rFonts w:ascii="Verdana" w:hAnsi="Verdana"/>
          <w:color w:val="000000"/>
          <w:lang w:val="en-US" w:eastAsia="en-US"/>
        </w:rPr>
        <w:t xml:space="preserve"> Comuníquese, publíquese, dése al R.M. y </w:t>
      </w:r>
      <w:proofErr w:type="gramStart"/>
      <w:r w:rsidRPr="00073710">
        <w:rPr>
          <w:rFonts w:ascii="Verdana" w:hAnsi="Verdana"/>
          <w:color w:val="000000"/>
          <w:lang w:val="en-US" w:eastAsia="en-US"/>
        </w:rPr>
        <w:t>archívese.-</w:t>
      </w:r>
      <w:proofErr w:type="gramEnd"/>
      <w:r w:rsidRPr="00073710">
        <w:rPr>
          <w:rFonts w:ascii="Verdana" w:hAnsi="Verdana"/>
          <w:color w:val="000000"/>
          <w:lang w:val="en-US" w:eastAsia="en-US"/>
        </w:rPr>
        <w:t> </w:t>
      </w:r>
    </w:p>
    <w:p w:rsidR="00784C5B" w:rsidRDefault="00073710" w:rsidP="00784C5B">
      <w:pPr>
        <w:rPr>
          <w:rFonts w:ascii="Arial" w:eastAsia="Arial" w:hAnsi="Arial" w:cs="Arial"/>
        </w:rPr>
      </w:pPr>
      <w:r w:rsidRPr="00073710">
        <w:rPr>
          <w:rFonts w:ascii="Arial" w:hAnsi="Arial" w:cs="Arial"/>
          <w:lang w:val="en-US" w:eastAsia="en-US"/>
        </w:rPr>
        <w:br/>
      </w:r>
      <w:r w:rsidRPr="00073710">
        <w:rPr>
          <w:rFonts w:ascii="Arial" w:eastAsia="Arial" w:hAnsi="Arial" w:cs="Arial"/>
        </w:rPr>
        <w:t>FDO: Sra. Verónica Gazzoni, Intendente Municipal; Lic. Ezequiel Aguirre, Secretario de Gobierno. Cr. Exequiel Pereyra, Secretario de Hacienda; Ariel Emilio Laborde, Secretario General.</w:t>
      </w:r>
    </w:p>
    <w:p w:rsidR="00073710" w:rsidRPr="00784C5B" w:rsidRDefault="00073710" w:rsidP="00784C5B">
      <w:pPr>
        <w:pStyle w:val="Ttulo2"/>
        <w:rPr>
          <w:rFonts w:ascii="Arial" w:eastAsia="Arial" w:hAnsi="Arial" w:cs="Arial"/>
        </w:rPr>
      </w:pPr>
      <w:r w:rsidRPr="00073710">
        <w:rPr>
          <w:rFonts w:ascii="Arial" w:hAnsi="Arial" w:cs="Arial"/>
          <w:lang w:val="en-US"/>
        </w:rPr>
        <w:br/>
      </w:r>
      <w:bookmarkStart w:id="17" w:name="_Toc106698141"/>
      <w:r>
        <w:rPr>
          <w:rFonts w:ascii="Arial" w:eastAsia="Arial" w:hAnsi="Arial" w:cs="Arial"/>
          <w:b/>
          <w:color w:val="279E94"/>
        </w:rPr>
        <w:t>Decreto Nº 016</w:t>
      </w:r>
      <w:bookmarkEnd w:id="17"/>
    </w:p>
    <w:p w:rsidR="00073710" w:rsidRDefault="00073710" w:rsidP="00073710">
      <w:pPr>
        <w:jc w:val="right"/>
        <w:rPr>
          <w:rFonts w:ascii="Arial" w:eastAsia="Arial" w:hAnsi="Arial" w:cs="Arial"/>
        </w:rPr>
      </w:pPr>
      <w:r>
        <w:rPr>
          <w:rFonts w:ascii="Arial" w:eastAsia="Arial" w:hAnsi="Arial" w:cs="Arial"/>
        </w:rPr>
        <w:t xml:space="preserve">Promulgada: Monte Cristo, 17 de </w:t>
      </w:r>
      <w:proofErr w:type="gramStart"/>
      <w:r>
        <w:rPr>
          <w:rFonts w:ascii="Arial" w:eastAsia="Arial" w:hAnsi="Arial" w:cs="Arial"/>
        </w:rPr>
        <w:t>Enero</w:t>
      </w:r>
      <w:proofErr w:type="gramEnd"/>
      <w:r>
        <w:rPr>
          <w:rFonts w:ascii="Arial" w:eastAsia="Arial" w:hAnsi="Arial" w:cs="Arial"/>
        </w:rPr>
        <w:t xml:space="preserve"> de 2022.-</w:t>
      </w:r>
    </w:p>
    <w:p w:rsidR="00073710" w:rsidRDefault="00073710" w:rsidP="00073710">
      <w:pPr>
        <w:jc w:val="right"/>
        <w:rPr>
          <w:rFonts w:ascii="Arial" w:eastAsia="Arial" w:hAnsi="Arial" w:cs="Arial"/>
        </w:rPr>
      </w:pPr>
      <w:r w:rsidRPr="00342739">
        <w:rPr>
          <w:rFonts w:ascii="Arial" w:eastAsia="Arial" w:hAnsi="Arial" w:cs="Arial"/>
        </w:rPr>
        <w:t xml:space="preserve">Publicada: </w:t>
      </w:r>
      <w:r>
        <w:rPr>
          <w:rFonts w:ascii="Arial" w:eastAsia="Arial" w:hAnsi="Arial" w:cs="Arial"/>
        </w:rPr>
        <w:t>20</w:t>
      </w:r>
      <w:r w:rsidRPr="00342739">
        <w:rPr>
          <w:rFonts w:ascii="Arial" w:eastAsia="Arial" w:hAnsi="Arial" w:cs="Arial"/>
        </w:rPr>
        <w:t xml:space="preserve">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073710" w:rsidRDefault="00073710" w:rsidP="00073710">
      <w:pPr>
        <w:jc w:val="both"/>
        <w:rPr>
          <w:rFonts w:ascii="Arial" w:hAnsi="Arial" w:cs="Arial"/>
          <w:b/>
          <w:bCs/>
          <w:color w:val="000000"/>
          <w:lang w:val="en-US" w:eastAsia="en-US"/>
        </w:rPr>
      </w:pPr>
    </w:p>
    <w:p w:rsidR="00073710" w:rsidRPr="00073710" w:rsidRDefault="00073710" w:rsidP="00073710">
      <w:pPr>
        <w:jc w:val="both"/>
        <w:rPr>
          <w:rFonts w:ascii="Arial" w:hAnsi="Arial" w:cs="Arial"/>
          <w:lang w:val="en-US" w:eastAsia="en-US"/>
        </w:rPr>
      </w:pPr>
      <w:r w:rsidRPr="00073710">
        <w:rPr>
          <w:rFonts w:ascii="Arial" w:hAnsi="Arial" w:cs="Arial"/>
          <w:b/>
          <w:bCs/>
          <w:color w:val="000000"/>
          <w:lang w:val="en-US" w:eastAsia="en-US"/>
        </w:rPr>
        <w:t>VISTO:</w:t>
      </w:r>
      <w:r w:rsidRPr="00073710">
        <w:rPr>
          <w:rFonts w:ascii="Arial" w:hAnsi="Arial" w:cs="Arial"/>
          <w:color w:val="000000"/>
          <w:lang w:val="en-US" w:eastAsia="en-US"/>
        </w:rPr>
        <w:t xml:space="preserve"> La difícil situación de vulnerabilidad por la que se encuentra atravesando la Sra. Karina Murua, </w:t>
      </w:r>
      <w:r w:rsidRPr="00073710">
        <w:rPr>
          <w:rFonts w:ascii="Arial" w:hAnsi="Arial" w:cs="Arial"/>
          <w:color w:val="000000"/>
          <w:lang w:val="en-US" w:eastAsia="en-US"/>
        </w:rPr>
        <w:tab/>
        <w:t>DNI Nº 24.071.155.</w:t>
      </w:r>
    </w:p>
    <w:p w:rsidR="00073710" w:rsidRPr="00073710" w:rsidRDefault="00073710" w:rsidP="00073710">
      <w:pPr>
        <w:rPr>
          <w:rFonts w:ascii="Arial" w:hAnsi="Arial" w:cs="Arial"/>
          <w:lang w:val="en-US" w:eastAsia="en-US"/>
        </w:rPr>
      </w:pPr>
    </w:p>
    <w:p w:rsidR="00073710" w:rsidRPr="00073710" w:rsidRDefault="00073710" w:rsidP="00073710">
      <w:pPr>
        <w:jc w:val="both"/>
        <w:rPr>
          <w:rFonts w:ascii="Arial" w:hAnsi="Arial" w:cs="Arial"/>
          <w:lang w:val="en-US" w:eastAsia="en-US"/>
        </w:rPr>
      </w:pPr>
      <w:r w:rsidRPr="00073710">
        <w:rPr>
          <w:rFonts w:ascii="Arial" w:hAnsi="Arial" w:cs="Arial"/>
          <w:b/>
          <w:bCs/>
          <w:color w:val="000000"/>
          <w:lang w:val="en-US" w:eastAsia="en-US"/>
        </w:rPr>
        <w:t>Y CONSIDERANDO:</w:t>
      </w:r>
      <w:r w:rsidRPr="00073710">
        <w:rPr>
          <w:rFonts w:ascii="Arial" w:hAnsi="Arial" w:cs="Arial"/>
          <w:color w:val="000000"/>
          <w:lang w:val="en-US" w:eastAsia="en-US"/>
        </w:rPr>
        <w:t xml:space="preserve"> Que nuestra área de Acción Social teniendo conocimiento de ello, solicita un subsidio económico para que la Sra. pueda realizar la compra de energía eléctrica prepaga.</w:t>
      </w:r>
    </w:p>
    <w:p w:rsidR="00073710" w:rsidRPr="00073710" w:rsidRDefault="00073710" w:rsidP="00073710">
      <w:pPr>
        <w:jc w:val="both"/>
        <w:rPr>
          <w:rFonts w:ascii="Arial" w:hAnsi="Arial" w:cs="Arial"/>
          <w:lang w:val="en-US" w:eastAsia="en-US"/>
        </w:rPr>
      </w:pPr>
      <w:r w:rsidRPr="00073710">
        <w:rPr>
          <w:rFonts w:ascii="Arial" w:hAnsi="Arial" w:cs="Arial"/>
          <w:color w:val="000000"/>
          <w:lang w:val="en-US" w:eastAsia="en-US"/>
        </w:rPr>
        <w:lastRenderedPageBreak/>
        <w:tab/>
      </w:r>
      <w:r w:rsidRPr="00073710">
        <w:rPr>
          <w:rFonts w:ascii="Arial" w:hAnsi="Arial" w:cs="Arial"/>
          <w:color w:val="000000"/>
          <w:lang w:val="en-US" w:eastAsia="en-US"/>
        </w:rPr>
        <w:tab/>
        <w:t xml:space="preserve">      </w:t>
      </w:r>
      <w:r w:rsidRPr="00073710">
        <w:rPr>
          <w:rFonts w:ascii="Arial" w:hAnsi="Arial" w:cs="Arial"/>
          <w:color w:val="000000"/>
          <w:lang w:val="en-US" w:eastAsia="en-US"/>
        </w:rPr>
        <w:tab/>
        <w:t xml:space="preserve">          Que este municipio atendiendo la naturaleza de la solicitud, brindo de manera directa el subsidio a </w:t>
      </w:r>
      <w:proofErr w:type="gramStart"/>
      <w:r w:rsidRPr="00073710">
        <w:rPr>
          <w:rFonts w:ascii="Arial" w:hAnsi="Arial" w:cs="Arial"/>
          <w:color w:val="000000"/>
          <w:lang w:val="en-US" w:eastAsia="en-US"/>
        </w:rPr>
        <w:t>tales</w:t>
      </w:r>
      <w:proofErr w:type="gramEnd"/>
      <w:r w:rsidRPr="00073710">
        <w:rPr>
          <w:rFonts w:ascii="Arial" w:hAnsi="Arial" w:cs="Arial"/>
          <w:color w:val="000000"/>
          <w:lang w:val="en-US" w:eastAsia="en-US"/>
        </w:rPr>
        <w:t xml:space="preserve"> fines, ya que la misma se encontraba cumpliendo con el protocolo de aislamiento por coronavirus. </w:t>
      </w:r>
    </w:p>
    <w:p w:rsidR="00073710" w:rsidRPr="00073710" w:rsidRDefault="00073710" w:rsidP="00073710">
      <w:pPr>
        <w:jc w:val="both"/>
        <w:rPr>
          <w:rFonts w:ascii="Arial" w:hAnsi="Arial" w:cs="Arial"/>
          <w:lang w:val="en-US" w:eastAsia="en-US"/>
        </w:rPr>
      </w:pPr>
      <w:r w:rsidRPr="00073710">
        <w:rPr>
          <w:rFonts w:ascii="Arial" w:hAnsi="Arial" w:cs="Arial"/>
          <w:color w:val="000000"/>
          <w:lang w:val="en-US" w:eastAsia="en-US"/>
        </w:rPr>
        <w:t>                                 Por ello: </w:t>
      </w:r>
    </w:p>
    <w:p w:rsidR="00073710" w:rsidRPr="00073710" w:rsidRDefault="00073710" w:rsidP="00073710">
      <w:pPr>
        <w:spacing w:after="240"/>
        <w:rPr>
          <w:rFonts w:ascii="Arial" w:hAnsi="Arial" w:cs="Arial"/>
          <w:lang w:val="en-US" w:eastAsia="en-US"/>
        </w:rPr>
      </w:pPr>
    </w:p>
    <w:p w:rsidR="00073710" w:rsidRPr="00073710" w:rsidRDefault="00073710" w:rsidP="00073710">
      <w:pPr>
        <w:jc w:val="center"/>
        <w:rPr>
          <w:rFonts w:ascii="Arial" w:hAnsi="Arial" w:cs="Arial"/>
          <w:lang w:val="en-US" w:eastAsia="en-US"/>
        </w:rPr>
      </w:pPr>
      <w:r w:rsidRPr="00073710">
        <w:rPr>
          <w:rFonts w:ascii="Arial" w:hAnsi="Arial" w:cs="Arial"/>
          <w:b/>
          <w:bCs/>
          <w:color w:val="000000"/>
          <w:lang w:val="en-US" w:eastAsia="en-US"/>
        </w:rPr>
        <w:t>LA INTENDENTE MUNICIPAL EN USO DE SUS ATRIBUCIONES</w:t>
      </w:r>
    </w:p>
    <w:p w:rsidR="00073710" w:rsidRPr="00073710" w:rsidRDefault="00073710" w:rsidP="00073710">
      <w:pPr>
        <w:jc w:val="center"/>
        <w:rPr>
          <w:rFonts w:ascii="Arial" w:hAnsi="Arial" w:cs="Arial"/>
          <w:lang w:val="en-US" w:eastAsia="en-US"/>
        </w:rPr>
      </w:pPr>
      <w:r w:rsidRPr="00073710">
        <w:rPr>
          <w:rFonts w:ascii="Arial" w:hAnsi="Arial" w:cs="Arial"/>
          <w:b/>
          <w:bCs/>
          <w:color w:val="000000"/>
          <w:lang w:val="en-US" w:eastAsia="en-US"/>
        </w:rPr>
        <w:t>DECRETA</w:t>
      </w:r>
    </w:p>
    <w:p w:rsidR="00073710" w:rsidRPr="00073710" w:rsidRDefault="00073710" w:rsidP="00073710">
      <w:pPr>
        <w:spacing w:after="240"/>
        <w:rPr>
          <w:rFonts w:ascii="Arial" w:hAnsi="Arial" w:cs="Arial"/>
          <w:lang w:val="en-US" w:eastAsia="en-US"/>
        </w:rPr>
      </w:pPr>
    </w:p>
    <w:p w:rsidR="00073710" w:rsidRPr="00073710" w:rsidRDefault="00073710" w:rsidP="00073710">
      <w:pPr>
        <w:jc w:val="both"/>
        <w:rPr>
          <w:rFonts w:ascii="Arial" w:hAnsi="Arial" w:cs="Arial"/>
          <w:lang w:val="en-US" w:eastAsia="en-US"/>
        </w:rPr>
      </w:pPr>
      <w:r w:rsidRPr="00073710">
        <w:rPr>
          <w:rFonts w:ascii="Arial" w:hAnsi="Arial" w:cs="Arial"/>
          <w:b/>
          <w:bCs/>
          <w:color w:val="000000"/>
          <w:lang w:val="en-US" w:eastAsia="en-US"/>
        </w:rPr>
        <w:t>Artículo 1º.-</w:t>
      </w:r>
      <w:r w:rsidRPr="00073710">
        <w:rPr>
          <w:rFonts w:ascii="Arial" w:hAnsi="Arial" w:cs="Arial"/>
          <w:color w:val="000000"/>
          <w:lang w:val="en-US" w:eastAsia="en-US"/>
        </w:rPr>
        <w:t xml:space="preserve"> Autorícese al Área de contaduría municipal a efectuar al Área de Caja Municipal la devolución de la suma de Pesos Quinientos uno con cincuenta y dos centavos ($501,52) suma que fuera extraída para afrontar la urgencia del gasto de energía eléctrica prepaga de la Sra. Karina Murua. </w:t>
      </w:r>
    </w:p>
    <w:p w:rsidR="00073710" w:rsidRPr="00073710" w:rsidRDefault="00073710" w:rsidP="00073710">
      <w:pPr>
        <w:rPr>
          <w:rFonts w:ascii="Arial" w:hAnsi="Arial" w:cs="Arial"/>
          <w:lang w:val="en-US" w:eastAsia="en-US"/>
        </w:rPr>
      </w:pPr>
    </w:p>
    <w:p w:rsidR="00073710" w:rsidRPr="00073710" w:rsidRDefault="00073710" w:rsidP="00073710">
      <w:pPr>
        <w:jc w:val="both"/>
        <w:rPr>
          <w:rFonts w:ascii="Arial" w:hAnsi="Arial" w:cs="Arial"/>
          <w:lang w:val="en-US" w:eastAsia="en-US"/>
        </w:rPr>
      </w:pPr>
      <w:r w:rsidRPr="00073710">
        <w:rPr>
          <w:rFonts w:ascii="Arial" w:hAnsi="Arial" w:cs="Arial"/>
          <w:b/>
          <w:bCs/>
          <w:color w:val="000000"/>
          <w:lang w:val="en-US" w:eastAsia="en-US"/>
        </w:rPr>
        <w:t>Articulo 2º.-</w:t>
      </w:r>
      <w:r w:rsidRPr="00073710">
        <w:rPr>
          <w:rFonts w:ascii="Arial" w:hAnsi="Arial" w:cs="Arial"/>
          <w:color w:val="000000"/>
          <w:lang w:val="en-US" w:eastAsia="en-US"/>
        </w:rPr>
        <w:t xml:space="preserve"> Impútese el gasto ocasionado a la partida del presupuesto de Gastos vigente </w:t>
      </w:r>
      <w:r w:rsidRPr="00073710">
        <w:rPr>
          <w:rFonts w:ascii="Arial" w:hAnsi="Arial" w:cs="Arial"/>
          <w:b/>
          <w:bCs/>
          <w:color w:val="000000"/>
          <w:lang w:val="en-US" w:eastAsia="en-US"/>
        </w:rPr>
        <w:t xml:space="preserve">1.3.05.02.1 Ayuda a </w:t>
      </w:r>
      <w:proofErr w:type="gramStart"/>
      <w:r w:rsidRPr="00073710">
        <w:rPr>
          <w:rFonts w:ascii="Arial" w:hAnsi="Arial" w:cs="Arial"/>
          <w:b/>
          <w:bCs/>
          <w:color w:val="000000"/>
          <w:lang w:val="en-US" w:eastAsia="en-US"/>
        </w:rPr>
        <w:t>Carenciados.-</w:t>
      </w:r>
      <w:proofErr w:type="gramEnd"/>
    </w:p>
    <w:p w:rsidR="00073710" w:rsidRPr="00073710" w:rsidRDefault="00073710" w:rsidP="00073710">
      <w:pPr>
        <w:rPr>
          <w:rFonts w:ascii="Arial" w:hAnsi="Arial" w:cs="Arial"/>
          <w:lang w:val="en-US" w:eastAsia="en-US"/>
        </w:rPr>
      </w:pPr>
    </w:p>
    <w:p w:rsidR="00073710" w:rsidRPr="00073710" w:rsidRDefault="00073710" w:rsidP="00073710">
      <w:pPr>
        <w:jc w:val="both"/>
        <w:rPr>
          <w:rFonts w:ascii="Arial" w:hAnsi="Arial" w:cs="Arial"/>
          <w:lang w:val="en-US" w:eastAsia="en-US"/>
        </w:rPr>
      </w:pPr>
      <w:r w:rsidRPr="00073710">
        <w:rPr>
          <w:rFonts w:ascii="Arial" w:hAnsi="Arial" w:cs="Arial"/>
          <w:b/>
          <w:bCs/>
          <w:color w:val="000000"/>
          <w:lang w:val="en-US" w:eastAsia="en-US"/>
        </w:rPr>
        <w:t>Artículo 3º.-</w:t>
      </w:r>
      <w:r w:rsidRPr="00073710">
        <w:rPr>
          <w:rFonts w:ascii="Arial" w:hAnsi="Arial" w:cs="Arial"/>
          <w:color w:val="000000"/>
          <w:lang w:val="en-US" w:eastAsia="en-US"/>
        </w:rPr>
        <w:t xml:space="preserve"> Comuníquese, publíquese, dése al R.M. y </w:t>
      </w:r>
      <w:proofErr w:type="gramStart"/>
      <w:r w:rsidRPr="00073710">
        <w:rPr>
          <w:rFonts w:ascii="Arial" w:hAnsi="Arial" w:cs="Arial"/>
          <w:color w:val="000000"/>
          <w:lang w:val="en-US" w:eastAsia="en-US"/>
        </w:rPr>
        <w:t>archívese.-</w:t>
      </w:r>
      <w:proofErr w:type="gramEnd"/>
      <w:r w:rsidRPr="00073710">
        <w:rPr>
          <w:rFonts w:ascii="Arial" w:hAnsi="Arial" w:cs="Arial"/>
          <w:color w:val="000000"/>
          <w:lang w:val="en-US" w:eastAsia="en-US"/>
        </w:rPr>
        <w:t> </w:t>
      </w:r>
    </w:p>
    <w:p w:rsidR="00784C5B" w:rsidRDefault="00073710" w:rsidP="00784C5B">
      <w:pPr>
        <w:rPr>
          <w:rFonts w:ascii="Arial" w:eastAsia="Arial" w:hAnsi="Arial" w:cs="Arial"/>
        </w:rPr>
      </w:pPr>
      <w:r w:rsidRPr="00073710">
        <w:rPr>
          <w:rFonts w:ascii="Arial" w:hAnsi="Arial" w:cs="Arial"/>
          <w:lang w:val="en-US" w:eastAsia="en-US"/>
        </w:rPr>
        <w:br/>
      </w:r>
      <w:r w:rsidRPr="00073710">
        <w:rPr>
          <w:rFonts w:ascii="Arial" w:eastAsia="Arial" w:hAnsi="Arial" w:cs="Arial"/>
        </w:rPr>
        <w:t>FDO: Sra. Verónica Gazzoni, Intendente Municipal; Lic. Ezequiel Aguirre, Secretario de Gobierno. Cr. Exequiel Pereyra, Secretario de Hacienda; Ariel Emilio Laborde, Secretario General.</w:t>
      </w:r>
    </w:p>
    <w:p w:rsidR="00073710" w:rsidRPr="00073710" w:rsidRDefault="00073710" w:rsidP="00784C5B">
      <w:pPr>
        <w:pStyle w:val="Ttulo2"/>
        <w:rPr>
          <w:rFonts w:ascii="Arial" w:eastAsia="Arial" w:hAnsi="Arial" w:cs="Arial"/>
        </w:rPr>
      </w:pPr>
      <w:r w:rsidRPr="00073710">
        <w:rPr>
          <w:rFonts w:ascii="Arial" w:hAnsi="Arial" w:cs="Arial"/>
          <w:lang w:val="en-US"/>
        </w:rPr>
        <w:br/>
      </w:r>
      <w:bookmarkStart w:id="18" w:name="_Toc106698142"/>
      <w:r>
        <w:rPr>
          <w:rFonts w:ascii="Arial" w:eastAsia="Arial" w:hAnsi="Arial" w:cs="Arial"/>
          <w:b/>
          <w:color w:val="279E94"/>
        </w:rPr>
        <w:t>Decreto Nº 017</w:t>
      </w:r>
      <w:bookmarkEnd w:id="18"/>
    </w:p>
    <w:p w:rsidR="00073710" w:rsidRDefault="00073710" w:rsidP="00073710">
      <w:pPr>
        <w:jc w:val="right"/>
        <w:rPr>
          <w:rFonts w:ascii="Arial" w:eastAsia="Arial" w:hAnsi="Arial" w:cs="Arial"/>
        </w:rPr>
      </w:pPr>
      <w:r>
        <w:rPr>
          <w:rFonts w:ascii="Arial" w:eastAsia="Arial" w:hAnsi="Arial" w:cs="Arial"/>
        </w:rPr>
        <w:t xml:space="preserve">Promulgada: Monte Cristo, 17 de </w:t>
      </w:r>
      <w:proofErr w:type="gramStart"/>
      <w:r>
        <w:rPr>
          <w:rFonts w:ascii="Arial" w:eastAsia="Arial" w:hAnsi="Arial" w:cs="Arial"/>
        </w:rPr>
        <w:t>Enero</w:t>
      </w:r>
      <w:proofErr w:type="gramEnd"/>
      <w:r>
        <w:rPr>
          <w:rFonts w:ascii="Arial" w:eastAsia="Arial" w:hAnsi="Arial" w:cs="Arial"/>
        </w:rPr>
        <w:t xml:space="preserve"> de 2022.-</w:t>
      </w:r>
    </w:p>
    <w:p w:rsidR="00073710" w:rsidRDefault="00073710" w:rsidP="00073710">
      <w:pPr>
        <w:jc w:val="right"/>
        <w:rPr>
          <w:rFonts w:ascii="Arial" w:eastAsia="Arial" w:hAnsi="Arial" w:cs="Arial"/>
        </w:rPr>
      </w:pPr>
      <w:r w:rsidRPr="00342739">
        <w:rPr>
          <w:rFonts w:ascii="Arial" w:eastAsia="Arial" w:hAnsi="Arial" w:cs="Arial"/>
        </w:rPr>
        <w:t xml:space="preserve">Publicada: </w:t>
      </w:r>
      <w:r>
        <w:rPr>
          <w:rFonts w:ascii="Arial" w:eastAsia="Arial" w:hAnsi="Arial" w:cs="Arial"/>
        </w:rPr>
        <w:t>20</w:t>
      </w:r>
      <w:r w:rsidRPr="00342739">
        <w:rPr>
          <w:rFonts w:ascii="Arial" w:eastAsia="Arial" w:hAnsi="Arial" w:cs="Arial"/>
        </w:rPr>
        <w:t xml:space="preserve">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A72E5F" w:rsidRPr="00A72E5F" w:rsidRDefault="00A72E5F" w:rsidP="00A72E5F">
      <w:pPr>
        <w:pStyle w:val="NormalWeb"/>
        <w:jc w:val="both"/>
        <w:rPr>
          <w:rFonts w:ascii="Arial" w:hAnsi="Arial" w:cs="Arial"/>
          <w:lang w:val="en-US" w:eastAsia="en-US"/>
        </w:rPr>
      </w:pPr>
      <w:r w:rsidRPr="00A72E5F">
        <w:rPr>
          <w:rFonts w:ascii="Arial" w:hAnsi="Arial" w:cs="Arial"/>
          <w:b/>
          <w:bCs/>
          <w:color w:val="000000"/>
          <w:lang w:val="en-US" w:eastAsia="en-US"/>
        </w:rPr>
        <w:t>VISTO:</w:t>
      </w:r>
      <w:r w:rsidRPr="00A72E5F">
        <w:rPr>
          <w:rFonts w:ascii="Arial" w:hAnsi="Arial" w:cs="Arial"/>
          <w:color w:val="000000"/>
          <w:lang w:val="en-US" w:eastAsia="en-US"/>
        </w:rPr>
        <w:t> </w:t>
      </w:r>
    </w:p>
    <w:p w:rsidR="00A72E5F" w:rsidRPr="00A72E5F" w:rsidRDefault="00A72E5F" w:rsidP="00A72E5F">
      <w:pPr>
        <w:jc w:val="both"/>
        <w:rPr>
          <w:rFonts w:ascii="Arial" w:hAnsi="Arial" w:cs="Arial"/>
          <w:lang w:val="en-US" w:eastAsia="en-US"/>
        </w:rPr>
      </w:pPr>
      <w:r w:rsidRPr="00A72E5F">
        <w:rPr>
          <w:rFonts w:ascii="Arial" w:hAnsi="Arial" w:cs="Arial"/>
          <w:color w:val="000000"/>
          <w:lang w:val="en-US" w:eastAsia="en-US"/>
        </w:rPr>
        <w:t>              Las jornadas de testeos llevados a cabo por el Municipio en el Salón del Club de Abuelos de nuestra localidad debido a la gran demanda.</w:t>
      </w:r>
    </w:p>
    <w:p w:rsidR="00A72E5F" w:rsidRPr="00A72E5F" w:rsidRDefault="00A72E5F" w:rsidP="00A72E5F">
      <w:pPr>
        <w:spacing w:after="240"/>
        <w:rPr>
          <w:rFonts w:ascii="Arial" w:hAnsi="Arial" w:cs="Arial"/>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Y CONSIDERANDO:</w:t>
      </w:r>
      <w:r w:rsidRPr="00A72E5F">
        <w:rPr>
          <w:rFonts w:ascii="Arial" w:hAnsi="Arial" w:cs="Arial"/>
          <w:color w:val="000000"/>
          <w:lang w:val="en-US" w:eastAsia="en-US"/>
        </w:rPr>
        <w:t> </w:t>
      </w:r>
    </w:p>
    <w:p w:rsidR="00A72E5F" w:rsidRPr="00A72E5F" w:rsidRDefault="00A72E5F" w:rsidP="00A72E5F">
      <w:pPr>
        <w:ind w:firstLine="2340"/>
        <w:jc w:val="both"/>
        <w:rPr>
          <w:rFonts w:ascii="Arial" w:hAnsi="Arial" w:cs="Arial"/>
          <w:lang w:val="en-US" w:eastAsia="en-US"/>
        </w:rPr>
      </w:pPr>
      <w:r w:rsidRPr="00A72E5F">
        <w:rPr>
          <w:rFonts w:ascii="Arial" w:hAnsi="Arial" w:cs="Arial"/>
          <w:color w:val="000000"/>
          <w:lang w:val="en-US" w:eastAsia="en-US"/>
        </w:rPr>
        <w:t>Que con motivo de la alza de contagios en nuestra localidad con la nueva variante Omicron, la cual es de público conocimiento, resulto necesario disponer de personal externo encargado de la logística y cumplimiento de las medidas de bioseguridad en cada una de las jornadas, a los fines de colaborar con el personal de salud avocado directamente a la parte sanitaria. </w:t>
      </w:r>
    </w:p>
    <w:p w:rsidR="00A72E5F" w:rsidRPr="00A72E5F" w:rsidRDefault="00A72E5F" w:rsidP="00A72E5F">
      <w:pPr>
        <w:ind w:firstLine="2340"/>
        <w:jc w:val="both"/>
        <w:rPr>
          <w:rFonts w:ascii="Arial" w:hAnsi="Arial" w:cs="Arial"/>
          <w:lang w:val="en-US" w:eastAsia="en-US"/>
        </w:rPr>
      </w:pPr>
      <w:r w:rsidRPr="00A72E5F">
        <w:rPr>
          <w:rFonts w:ascii="Arial" w:hAnsi="Arial" w:cs="Arial"/>
          <w:color w:val="000000"/>
          <w:lang w:val="en-US" w:eastAsia="en-US"/>
        </w:rPr>
        <w:t>Que a lo expuesto anteriormente debemos sumar la gran cantidad de personal aislado debido justamente a esta nueva variante </w:t>
      </w:r>
    </w:p>
    <w:p w:rsidR="00A72E5F" w:rsidRPr="00A72E5F" w:rsidRDefault="00A72E5F" w:rsidP="00A72E5F">
      <w:pPr>
        <w:ind w:firstLine="2340"/>
        <w:jc w:val="both"/>
        <w:rPr>
          <w:rFonts w:ascii="Arial" w:hAnsi="Arial" w:cs="Arial"/>
          <w:lang w:val="en-US" w:eastAsia="en-US"/>
        </w:rPr>
      </w:pPr>
      <w:r w:rsidRPr="00A72E5F">
        <w:rPr>
          <w:rFonts w:ascii="Arial" w:hAnsi="Arial" w:cs="Arial"/>
          <w:color w:val="000000"/>
          <w:lang w:val="en-US" w:eastAsia="en-US"/>
        </w:rPr>
        <w:t>Que resulta necesario abonar una contraprestación a las personas que estuvieron al frente cubriendo y reforzando las tareas, para que todo se desarrolle en orden, armonía y sanidad.</w:t>
      </w:r>
    </w:p>
    <w:p w:rsidR="00A72E5F" w:rsidRPr="00A72E5F" w:rsidRDefault="00A72E5F" w:rsidP="00A72E5F">
      <w:pPr>
        <w:ind w:firstLine="2340"/>
        <w:jc w:val="both"/>
        <w:rPr>
          <w:rFonts w:ascii="Arial" w:hAnsi="Arial" w:cs="Arial"/>
          <w:lang w:val="en-US" w:eastAsia="en-US"/>
        </w:rPr>
      </w:pPr>
      <w:r w:rsidRPr="00A72E5F">
        <w:rPr>
          <w:rFonts w:ascii="Arial" w:hAnsi="Arial" w:cs="Arial"/>
          <w:color w:val="000000"/>
          <w:lang w:val="en-US" w:eastAsia="en-US"/>
        </w:rPr>
        <w:t xml:space="preserve">Que el Departamento Ejecutivo Municipal cuenta con partida para atender el gasto que origine lo dispuesto en </w:t>
      </w:r>
      <w:proofErr w:type="gramStart"/>
      <w:r w:rsidRPr="00A72E5F">
        <w:rPr>
          <w:rFonts w:ascii="Arial" w:hAnsi="Arial" w:cs="Arial"/>
          <w:color w:val="000000"/>
          <w:lang w:val="en-US" w:eastAsia="en-US"/>
        </w:rPr>
        <w:t>el  presente</w:t>
      </w:r>
      <w:proofErr w:type="gramEnd"/>
      <w:r w:rsidRPr="00A72E5F">
        <w:rPr>
          <w:rFonts w:ascii="Arial" w:hAnsi="Arial" w:cs="Arial"/>
          <w:color w:val="000000"/>
          <w:lang w:val="en-US" w:eastAsia="en-US"/>
        </w:rPr>
        <w:t xml:space="preserve"> decreto, por ello:</w:t>
      </w:r>
    </w:p>
    <w:p w:rsidR="00A72E5F" w:rsidRPr="00A72E5F" w:rsidRDefault="00A72E5F" w:rsidP="00A72E5F">
      <w:pPr>
        <w:jc w:val="both"/>
        <w:rPr>
          <w:rFonts w:ascii="Arial" w:hAnsi="Arial" w:cs="Arial"/>
          <w:lang w:val="en-US" w:eastAsia="en-US"/>
        </w:rPr>
      </w:pPr>
      <w:r w:rsidRPr="00A72E5F">
        <w:rPr>
          <w:rFonts w:ascii="Arial" w:hAnsi="Arial" w:cs="Arial"/>
          <w:color w:val="000000"/>
          <w:lang w:val="en-US" w:eastAsia="en-US"/>
        </w:rPr>
        <w:t> </w:t>
      </w:r>
    </w:p>
    <w:p w:rsidR="00A72E5F" w:rsidRPr="00A72E5F" w:rsidRDefault="00A72E5F" w:rsidP="00A72E5F">
      <w:pPr>
        <w:rPr>
          <w:rFonts w:ascii="Arial" w:hAnsi="Arial" w:cs="Arial"/>
          <w:lang w:val="en-US" w:eastAsia="en-US"/>
        </w:rPr>
      </w:pPr>
    </w:p>
    <w:p w:rsidR="00A72E5F" w:rsidRPr="00A72E5F" w:rsidRDefault="00A72E5F" w:rsidP="00A72E5F">
      <w:pPr>
        <w:jc w:val="center"/>
        <w:rPr>
          <w:rFonts w:ascii="Arial" w:hAnsi="Arial" w:cs="Arial"/>
          <w:lang w:val="en-US" w:eastAsia="en-US"/>
        </w:rPr>
      </w:pPr>
      <w:r w:rsidRPr="00A72E5F">
        <w:rPr>
          <w:rFonts w:ascii="Arial" w:hAnsi="Arial" w:cs="Arial"/>
          <w:b/>
          <w:bCs/>
          <w:color w:val="000000"/>
          <w:lang w:val="en-US" w:eastAsia="en-US"/>
        </w:rPr>
        <w:t>LA INTENDENTE MUNICIPAL EN USO DE SUS ATRIBUCIONES</w:t>
      </w:r>
    </w:p>
    <w:p w:rsidR="00A72E5F" w:rsidRPr="00A72E5F" w:rsidRDefault="00A72E5F" w:rsidP="00A72E5F">
      <w:pPr>
        <w:jc w:val="center"/>
        <w:rPr>
          <w:rFonts w:ascii="Arial" w:hAnsi="Arial" w:cs="Arial"/>
          <w:lang w:val="en-US" w:eastAsia="en-US"/>
        </w:rPr>
      </w:pPr>
      <w:r w:rsidRPr="00A72E5F">
        <w:rPr>
          <w:rFonts w:ascii="Arial" w:hAnsi="Arial" w:cs="Arial"/>
          <w:b/>
          <w:bCs/>
          <w:color w:val="000000"/>
          <w:lang w:val="en-US" w:eastAsia="en-US"/>
        </w:rPr>
        <w:t>DECRETA</w:t>
      </w:r>
    </w:p>
    <w:p w:rsidR="00A72E5F" w:rsidRPr="00A72E5F" w:rsidRDefault="00A72E5F" w:rsidP="00A72E5F">
      <w:pPr>
        <w:spacing w:after="240"/>
        <w:rPr>
          <w:rFonts w:ascii="Arial" w:hAnsi="Arial" w:cs="Arial"/>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Artículo 1º.-</w:t>
      </w:r>
      <w:r w:rsidRPr="00A72E5F">
        <w:rPr>
          <w:rFonts w:ascii="Arial" w:hAnsi="Arial" w:cs="Arial"/>
          <w:color w:val="000000"/>
          <w:lang w:val="en-US" w:eastAsia="en-US"/>
        </w:rPr>
        <w:t xml:space="preserve"> Abónese al </w:t>
      </w:r>
      <w:r w:rsidRPr="00A72E5F">
        <w:rPr>
          <w:rFonts w:ascii="Arial" w:hAnsi="Arial" w:cs="Arial"/>
          <w:b/>
          <w:bCs/>
          <w:color w:val="000000"/>
          <w:lang w:val="en-US" w:eastAsia="en-US"/>
        </w:rPr>
        <w:t>Sr. Gonzalo Daniel SANCHEZ, DNI. Nº 43.882.966</w:t>
      </w:r>
      <w:r w:rsidRPr="00A72E5F">
        <w:rPr>
          <w:rFonts w:ascii="Arial" w:hAnsi="Arial" w:cs="Arial"/>
          <w:color w:val="000000"/>
          <w:lang w:val="en-US" w:eastAsia="en-US"/>
        </w:rPr>
        <w:t xml:space="preserve"> la suma de Pesos Catorce mil cuatrocientos ($14.400,00) en concepto de contraprestación por las tareas de refuerzo del </w:t>
      </w:r>
      <w:r w:rsidRPr="00A72E5F">
        <w:rPr>
          <w:rFonts w:ascii="Arial" w:hAnsi="Arial" w:cs="Arial"/>
          <w:color w:val="000000"/>
          <w:lang w:val="en-US" w:eastAsia="en-US"/>
        </w:rPr>
        <w:lastRenderedPageBreak/>
        <w:t>personal en las jornadas de testeos llevadas a cabo en el Salón del Club de Abuelos de nuestra localidad entre los días los días 04-01 al 14-01-2022.</w:t>
      </w:r>
    </w:p>
    <w:p w:rsidR="00A72E5F" w:rsidRPr="00A72E5F" w:rsidRDefault="00A72E5F" w:rsidP="00A72E5F">
      <w:pPr>
        <w:spacing w:after="240"/>
        <w:rPr>
          <w:rFonts w:ascii="Arial" w:hAnsi="Arial" w:cs="Arial"/>
          <w:lang w:val="en-US" w:eastAsia="en-US"/>
        </w:rPr>
      </w:pPr>
      <w:r w:rsidRPr="00A72E5F">
        <w:rPr>
          <w:rFonts w:ascii="Arial" w:hAnsi="Arial" w:cs="Arial"/>
          <w:lang w:val="en-US" w:eastAsia="en-US"/>
        </w:rPr>
        <w:br/>
      </w: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Artículo 2</w:t>
      </w:r>
      <w:proofErr w:type="gramStart"/>
      <w:r w:rsidRPr="00A72E5F">
        <w:rPr>
          <w:rFonts w:ascii="Arial" w:hAnsi="Arial" w:cs="Arial"/>
          <w:b/>
          <w:bCs/>
          <w:color w:val="000000"/>
          <w:lang w:val="en-US" w:eastAsia="en-US"/>
        </w:rPr>
        <w:t>°.-</w:t>
      </w:r>
      <w:proofErr w:type="gramEnd"/>
      <w:r w:rsidRPr="00A72E5F">
        <w:rPr>
          <w:rFonts w:ascii="Arial" w:hAnsi="Arial" w:cs="Arial"/>
          <w:color w:val="000000"/>
          <w:lang w:val="en-US" w:eastAsia="en-US"/>
        </w:rPr>
        <w:t xml:space="preserve"> Abónese a la </w:t>
      </w:r>
      <w:r w:rsidRPr="00A72E5F">
        <w:rPr>
          <w:rFonts w:ascii="Arial" w:hAnsi="Arial" w:cs="Arial"/>
          <w:b/>
          <w:bCs/>
          <w:color w:val="000000"/>
          <w:lang w:val="en-US" w:eastAsia="en-US"/>
        </w:rPr>
        <w:t xml:space="preserve">Sra. Denise Ivonne COSTAMAGNA, DNI. Nº 34.214.378 </w:t>
      </w:r>
      <w:r w:rsidRPr="00A72E5F">
        <w:rPr>
          <w:rFonts w:ascii="Arial" w:hAnsi="Arial" w:cs="Arial"/>
          <w:color w:val="000000"/>
          <w:lang w:val="en-US" w:eastAsia="en-US"/>
        </w:rPr>
        <w:t>la suma de Pesos Doce mil ($12.000,00) en concepto de contraprestación por las tareas de refuerzo del personal en las jornadas de testeos llevadas a cabo en el Salón del Club de Abuelos de nuestra localidad entre los días los días 04-01-2022 al 14-01-2022.</w:t>
      </w:r>
    </w:p>
    <w:p w:rsidR="00A72E5F" w:rsidRPr="00A72E5F" w:rsidRDefault="00A72E5F" w:rsidP="00A72E5F">
      <w:pPr>
        <w:rPr>
          <w:rFonts w:ascii="Arial" w:hAnsi="Arial" w:cs="Arial"/>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Artículo 3º.-</w:t>
      </w:r>
      <w:r w:rsidRPr="00A72E5F">
        <w:rPr>
          <w:rFonts w:ascii="Arial" w:hAnsi="Arial" w:cs="Arial"/>
          <w:color w:val="000000"/>
          <w:lang w:val="en-US" w:eastAsia="en-US"/>
        </w:rPr>
        <w:t xml:space="preserve"> Abónese a la </w:t>
      </w:r>
      <w:r w:rsidRPr="00A72E5F">
        <w:rPr>
          <w:rFonts w:ascii="Arial" w:hAnsi="Arial" w:cs="Arial"/>
          <w:b/>
          <w:bCs/>
          <w:color w:val="000000"/>
          <w:lang w:val="en-US" w:eastAsia="en-US"/>
        </w:rPr>
        <w:t xml:space="preserve">Srita. Pamela Belén RODRIGUEZ, DNI. Nº 42.893.330 </w:t>
      </w:r>
      <w:r w:rsidRPr="00A72E5F">
        <w:rPr>
          <w:rFonts w:ascii="Arial" w:hAnsi="Arial" w:cs="Arial"/>
          <w:color w:val="000000"/>
          <w:lang w:val="en-US" w:eastAsia="en-US"/>
        </w:rPr>
        <w:t>la suma de Pesos Dieciséis mil doscientos ($16.200,00) en concepto de contraprestación por las tareas de refuerzo del personal en las jornadas de testeos llevadas a cabo en el Salón del Club de Abuelos de nuestra localidad entre los días los días 04-01-2022 al 14-01-2022.</w:t>
      </w:r>
    </w:p>
    <w:p w:rsidR="00A72E5F" w:rsidRPr="00A72E5F" w:rsidRDefault="00A72E5F" w:rsidP="00A72E5F">
      <w:pPr>
        <w:rPr>
          <w:rFonts w:ascii="Arial" w:hAnsi="Arial" w:cs="Arial"/>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Articulo 4º.-</w:t>
      </w:r>
      <w:r w:rsidRPr="00A72E5F">
        <w:rPr>
          <w:rFonts w:ascii="Arial" w:hAnsi="Arial" w:cs="Arial"/>
          <w:color w:val="000000"/>
          <w:lang w:val="en-US" w:eastAsia="en-US"/>
        </w:rPr>
        <w:t xml:space="preserve"> Abónese a la </w:t>
      </w:r>
      <w:r w:rsidRPr="00A72E5F">
        <w:rPr>
          <w:rFonts w:ascii="Arial" w:hAnsi="Arial" w:cs="Arial"/>
          <w:b/>
          <w:bCs/>
          <w:color w:val="000000"/>
          <w:lang w:val="en-US" w:eastAsia="en-US"/>
        </w:rPr>
        <w:t>Srita. Rocío del Cielo PEREZ CATTANEO, DNI, Nº 40.576.809</w:t>
      </w:r>
      <w:r w:rsidRPr="00A72E5F">
        <w:rPr>
          <w:rFonts w:ascii="Arial" w:hAnsi="Arial" w:cs="Arial"/>
          <w:color w:val="000000"/>
          <w:lang w:val="en-US" w:eastAsia="en-US"/>
        </w:rPr>
        <w:t>, la suma de Pesos Seis mil ($6.000,00) en concepto de contraprestación por las tareas de refuerzo del personal en las jornadas de testeos llevadas a cabo en el Salón del Club de Abuelos de nuestra localidad entre los días los días 04-01-2022 al 14-01-2022.</w:t>
      </w:r>
    </w:p>
    <w:p w:rsidR="00A72E5F" w:rsidRPr="00A72E5F" w:rsidRDefault="00A72E5F" w:rsidP="00A72E5F">
      <w:pPr>
        <w:rPr>
          <w:rFonts w:ascii="Arial" w:hAnsi="Arial" w:cs="Arial"/>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Articulo 5º.-</w:t>
      </w:r>
      <w:r w:rsidRPr="00A72E5F">
        <w:rPr>
          <w:rFonts w:ascii="Arial" w:hAnsi="Arial" w:cs="Arial"/>
          <w:color w:val="000000"/>
          <w:lang w:val="en-US" w:eastAsia="en-US"/>
        </w:rPr>
        <w:t xml:space="preserve"> Abónese al </w:t>
      </w:r>
      <w:r w:rsidRPr="00A72E5F">
        <w:rPr>
          <w:rFonts w:ascii="Arial" w:hAnsi="Arial" w:cs="Arial"/>
          <w:b/>
          <w:bCs/>
          <w:color w:val="000000"/>
          <w:lang w:val="en-US" w:eastAsia="en-US"/>
        </w:rPr>
        <w:t>Sr. Mauro Fabricio VEGA, DNI. Nº 44.873.924</w:t>
      </w:r>
      <w:proofErr w:type="gramStart"/>
      <w:r w:rsidRPr="00A72E5F">
        <w:rPr>
          <w:rFonts w:ascii="Arial" w:hAnsi="Arial" w:cs="Arial"/>
          <w:b/>
          <w:bCs/>
          <w:color w:val="000000"/>
          <w:lang w:val="en-US" w:eastAsia="en-US"/>
        </w:rPr>
        <w:t xml:space="preserve">, </w:t>
      </w:r>
      <w:r w:rsidRPr="00A72E5F">
        <w:rPr>
          <w:rFonts w:ascii="Arial" w:hAnsi="Arial" w:cs="Arial"/>
          <w:color w:val="000000"/>
          <w:lang w:val="en-US" w:eastAsia="en-US"/>
        </w:rPr>
        <w:t>,</w:t>
      </w:r>
      <w:proofErr w:type="gramEnd"/>
      <w:r w:rsidRPr="00A72E5F">
        <w:rPr>
          <w:rFonts w:ascii="Arial" w:hAnsi="Arial" w:cs="Arial"/>
          <w:color w:val="000000"/>
          <w:lang w:val="en-US" w:eastAsia="en-US"/>
        </w:rPr>
        <w:t xml:space="preserve"> la suma de Pesos Seis mil novecientos ($6.900,00) en concepto de contraprestación por las tareas de refuerzo del personal en las jornadas de testeos llevadas a cabo en el Salón del Club de Abuelos de nuestra localidad entre los días los días 04-01-2022 al 14-01-2022.</w:t>
      </w:r>
    </w:p>
    <w:p w:rsidR="00A72E5F" w:rsidRPr="00A72E5F" w:rsidRDefault="00A72E5F" w:rsidP="00A72E5F">
      <w:pPr>
        <w:rPr>
          <w:rFonts w:ascii="Arial" w:hAnsi="Arial" w:cs="Arial"/>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Articulo 6º.-</w:t>
      </w:r>
      <w:r w:rsidRPr="00A72E5F">
        <w:rPr>
          <w:rFonts w:ascii="Arial" w:hAnsi="Arial" w:cs="Arial"/>
          <w:color w:val="000000"/>
          <w:lang w:val="en-US" w:eastAsia="en-US"/>
        </w:rPr>
        <w:t xml:space="preserve"> Abónese a la </w:t>
      </w:r>
      <w:r w:rsidRPr="00A72E5F">
        <w:rPr>
          <w:rFonts w:ascii="Arial" w:hAnsi="Arial" w:cs="Arial"/>
          <w:b/>
          <w:bCs/>
          <w:color w:val="000000"/>
          <w:lang w:val="en-US" w:eastAsia="en-US"/>
        </w:rPr>
        <w:t>Srita. Camila Arielle TORRAZZA CASAS, DNI, Nº 41.523.772</w:t>
      </w:r>
      <w:r w:rsidRPr="00A72E5F">
        <w:rPr>
          <w:rFonts w:ascii="Arial" w:hAnsi="Arial" w:cs="Arial"/>
          <w:color w:val="000000"/>
          <w:lang w:val="en-US" w:eastAsia="en-US"/>
        </w:rPr>
        <w:t>, la suma de Pesos Seis mil ($6.000,00) en concepto de contraprestación por las tareas de refuerzo del personal en las jornadas de testeos llevadas a cabo en el Salón del Club de Abuelos de nuestra localidad entre los días los días 04-01-2022 al 14-01-2022.</w:t>
      </w:r>
    </w:p>
    <w:p w:rsidR="00A72E5F" w:rsidRPr="00A72E5F" w:rsidRDefault="00A72E5F" w:rsidP="00A72E5F">
      <w:pPr>
        <w:rPr>
          <w:rFonts w:ascii="Arial" w:hAnsi="Arial" w:cs="Arial"/>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Articulo 7º.-</w:t>
      </w:r>
      <w:r w:rsidRPr="00A72E5F">
        <w:rPr>
          <w:rFonts w:ascii="Arial" w:hAnsi="Arial" w:cs="Arial"/>
          <w:color w:val="000000"/>
          <w:lang w:val="en-US" w:eastAsia="en-US"/>
        </w:rPr>
        <w:t xml:space="preserve"> Abónese a la </w:t>
      </w:r>
      <w:r w:rsidRPr="00A72E5F">
        <w:rPr>
          <w:rFonts w:ascii="Arial" w:hAnsi="Arial" w:cs="Arial"/>
          <w:b/>
          <w:bCs/>
          <w:color w:val="000000"/>
          <w:lang w:val="en-US" w:eastAsia="en-US"/>
        </w:rPr>
        <w:t>Sra. Dahyana Micaela CAMARDA, DNI. Nº 38.413.021</w:t>
      </w:r>
      <w:r w:rsidRPr="00A72E5F">
        <w:rPr>
          <w:rFonts w:ascii="Arial" w:hAnsi="Arial" w:cs="Arial"/>
          <w:color w:val="000000"/>
          <w:lang w:val="en-US" w:eastAsia="en-US"/>
        </w:rPr>
        <w:t xml:space="preserve"> la suma de Pesos Seis mil ($6.000,00) en concepto de contraprestación por las tareas de refuerzo del personal en las jornadas de testeos llevadas a cabo en el Salón del Club de Abuelos de nuestra localidad entre los días los días 04-01-2022 al 14-01-2022.</w:t>
      </w:r>
    </w:p>
    <w:p w:rsidR="00A72E5F" w:rsidRPr="00A72E5F" w:rsidRDefault="00A72E5F" w:rsidP="00A72E5F">
      <w:pPr>
        <w:rPr>
          <w:rFonts w:ascii="Arial" w:hAnsi="Arial" w:cs="Arial"/>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Articulo 8º.-</w:t>
      </w:r>
      <w:r w:rsidRPr="00A72E5F">
        <w:rPr>
          <w:rFonts w:ascii="Arial" w:hAnsi="Arial" w:cs="Arial"/>
          <w:color w:val="000000"/>
          <w:lang w:val="en-US" w:eastAsia="en-US"/>
        </w:rPr>
        <w:t xml:space="preserve"> Impútese el gasto ocasionado por el artículo precedente, a la partida del Presupuesto de Gastos vigente </w:t>
      </w:r>
      <w:r w:rsidRPr="00A72E5F">
        <w:rPr>
          <w:rFonts w:ascii="Arial" w:hAnsi="Arial" w:cs="Arial"/>
          <w:b/>
          <w:bCs/>
          <w:color w:val="000000"/>
          <w:lang w:val="en-US" w:eastAsia="en-US"/>
        </w:rPr>
        <w:t>1.1.03.12.5 Servicios Ejecutados por Terceros.</w:t>
      </w:r>
    </w:p>
    <w:p w:rsidR="00784C5B" w:rsidRDefault="00A72E5F" w:rsidP="00784C5B">
      <w:pPr>
        <w:rPr>
          <w:rFonts w:ascii="Arial" w:eastAsia="Arial" w:hAnsi="Arial" w:cs="Arial"/>
        </w:rPr>
      </w:pPr>
      <w:r w:rsidRPr="00A72E5F">
        <w:rPr>
          <w:rFonts w:ascii="Arial" w:hAnsi="Arial" w:cs="Arial"/>
          <w:lang w:val="en-US" w:eastAsia="en-US"/>
        </w:rPr>
        <w:br/>
      </w:r>
      <w:r w:rsidRPr="00A72E5F">
        <w:rPr>
          <w:rFonts w:ascii="Arial" w:hAnsi="Arial" w:cs="Arial"/>
          <w:b/>
          <w:bCs/>
          <w:color w:val="000000"/>
          <w:lang w:val="en-US" w:eastAsia="en-US"/>
        </w:rPr>
        <w:t>Artículo 9º.-</w:t>
      </w:r>
      <w:r w:rsidRPr="00A72E5F">
        <w:rPr>
          <w:rFonts w:ascii="Arial" w:hAnsi="Arial" w:cs="Arial"/>
          <w:color w:val="000000"/>
          <w:lang w:val="en-US" w:eastAsia="en-US"/>
        </w:rPr>
        <w:t xml:space="preserve"> Comuníquese, publíquese, dése al R.M. y archívese.-</w:t>
      </w:r>
      <w:r w:rsidR="00073710" w:rsidRPr="00073710">
        <w:rPr>
          <w:rFonts w:ascii="Arial" w:hAnsi="Arial" w:cs="Arial"/>
          <w:lang w:val="en-US" w:eastAsia="en-US"/>
        </w:rPr>
        <w:br/>
      </w:r>
      <w:r w:rsidR="00073710" w:rsidRPr="00073710">
        <w:rPr>
          <w:rFonts w:ascii="Arial" w:hAnsi="Arial" w:cs="Arial"/>
          <w:lang w:val="en-US" w:eastAsia="en-US"/>
        </w:rPr>
        <w:br/>
      </w:r>
      <w:r w:rsidR="00073710" w:rsidRPr="00073710">
        <w:rPr>
          <w:rFonts w:ascii="Arial" w:eastAsia="Arial" w:hAnsi="Arial" w:cs="Arial"/>
        </w:rPr>
        <w:t>FDO: Sra. Verónica Gazzoni, Intendente Municipal; Lic. Ezequiel Aguirre, Secretario de Gobierno. Cr. Exequiel Pereyra, Secretario de Hacienda; Ariel Emilio Laborde, Secretario General.</w:t>
      </w:r>
    </w:p>
    <w:p w:rsidR="00A72E5F" w:rsidRPr="00073710" w:rsidRDefault="00073710" w:rsidP="00784C5B">
      <w:pPr>
        <w:pStyle w:val="Ttulo2"/>
        <w:rPr>
          <w:rFonts w:ascii="Arial" w:eastAsia="Arial" w:hAnsi="Arial" w:cs="Arial"/>
        </w:rPr>
      </w:pPr>
      <w:r w:rsidRPr="00073710">
        <w:rPr>
          <w:rFonts w:ascii="Arial" w:hAnsi="Arial" w:cs="Arial"/>
          <w:lang w:val="en-US"/>
        </w:rPr>
        <w:br/>
      </w:r>
      <w:bookmarkStart w:id="19" w:name="_Toc106698143"/>
      <w:r w:rsidR="00A72E5F">
        <w:rPr>
          <w:rFonts w:ascii="Arial" w:eastAsia="Arial" w:hAnsi="Arial" w:cs="Arial"/>
          <w:b/>
          <w:color w:val="279E94"/>
        </w:rPr>
        <w:t>Decreto Nº 018</w:t>
      </w:r>
      <w:bookmarkEnd w:id="19"/>
    </w:p>
    <w:p w:rsidR="00A72E5F" w:rsidRDefault="00A72E5F" w:rsidP="00A72E5F">
      <w:pPr>
        <w:jc w:val="right"/>
        <w:rPr>
          <w:rFonts w:ascii="Arial" w:eastAsia="Arial" w:hAnsi="Arial" w:cs="Arial"/>
        </w:rPr>
      </w:pPr>
      <w:r>
        <w:rPr>
          <w:rFonts w:ascii="Arial" w:eastAsia="Arial" w:hAnsi="Arial" w:cs="Arial"/>
        </w:rPr>
        <w:t xml:space="preserve">Promulgada: Monte Cristo, 17 de </w:t>
      </w:r>
      <w:proofErr w:type="gramStart"/>
      <w:r>
        <w:rPr>
          <w:rFonts w:ascii="Arial" w:eastAsia="Arial" w:hAnsi="Arial" w:cs="Arial"/>
        </w:rPr>
        <w:t>Enero</w:t>
      </w:r>
      <w:proofErr w:type="gramEnd"/>
      <w:r>
        <w:rPr>
          <w:rFonts w:ascii="Arial" w:eastAsia="Arial" w:hAnsi="Arial" w:cs="Arial"/>
        </w:rPr>
        <w:t xml:space="preserve"> de 2022.-</w:t>
      </w:r>
    </w:p>
    <w:p w:rsidR="00A72E5F" w:rsidRDefault="00A72E5F" w:rsidP="00A72E5F">
      <w:pPr>
        <w:jc w:val="right"/>
        <w:rPr>
          <w:rFonts w:ascii="Arial" w:eastAsia="Arial" w:hAnsi="Arial" w:cs="Arial"/>
        </w:rPr>
      </w:pPr>
      <w:r w:rsidRPr="00342739">
        <w:rPr>
          <w:rFonts w:ascii="Arial" w:eastAsia="Arial" w:hAnsi="Arial" w:cs="Arial"/>
        </w:rPr>
        <w:t xml:space="preserve">Publicada: </w:t>
      </w:r>
      <w:r>
        <w:rPr>
          <w:rFonts w:ascii="Arial" w:eastAsia="Arial" w:hAnsi="Arial" w:cs="Arial"/>
        </w:rPr>
        <w:t>20</w:t>
      </w:r>
      <w:r w:rsidRPr="00342739">
        <w:rPr>
          <w:rFonts w:ascii="Arial" w:eastAsia="Arial" w:hAnsi="Arial" w:cs="Arial"/>
        </w:rPr>
        <w:t xml:space="preserve">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VISTO:</w:t>
      </w:r>
      <w:r w:rsidRPr="00A72E5F">
        <w:rPr>
          <w:rFonts w:ascii="Arial" w:hAnsi="Arial" w:cs="Arial"/>
          <w:color w:val="000000"/>
          <w:lang w:val="en-US" w:eastAsia="en-US"/>
        </w:rPr>
        <w:t> </w:t>
      </w:r>
    </w:p>
    <w:p w:rsidR="00A72E5F" w:rsidRPr="00A72E5F" w:rsidRDefault="00A72E5F" w:rsidP="00A72E5F">
      <w:pPr>
        <w:jc w:val="both"/>
        <w:rPr>
          <w:rFonts w:ascii="Arial" w:hAnsi="Arial" w:cs="Arial"/>
          <w:lang w:val="en-US" w:eastAsia="en-US"/>
        </w:rPr>
      </w:pPr>
      <w:r w:rsidRPr="00A72E5F">
        <w:rPr>
          <w:rFonts w:ascii="Arial" w:hAnsi="Arial" w:cs="Arial"/>
          <w:color w:val="000000"/>
          <w:lang w:val="en-US" w:eastAsia="en-US"/>
        </w:rPr>
        <w:t>               El dictado de diferentes cursos y capacitaciones en nuestro Punto Digital.</w:t>
      </w:r>
    </w:p>
    <w:p w:rsidR="00A72E5F" w:rsidRPr="00A72E5F" w:rsidRDefault="00A72E5F" w:rsidP="00A72E5F">
      <w:pPr>
        <w:rPr>
          <w:rFonts w:ascii="Arial" w:hAnsi="Arial" w:cs="Arial"/>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Y CONSIDERANDO:</w:t>
      </w:r>
      <w:r w:rsidRPr="00A72E5F">
        <w:rPr>
          <w:rFonts w:ascii="Arial" w:hAnsi="Arial" w:cs="Arial"/>
          <w:color w:val="000000"/>
          <w:lang w:val="en-US" w:eastAsia="en-US"/>
        </w:rPr>
        <w:t> </w:t>
      </w:r>
    </w:p>
    <w:p w:rsidR="00A72E5F" w:rsidRPr="00A72E5F" w:rsidRDefault="00A72E5F" w:rsidP="00A72E5F">
      <w:pPr>
        <w:ind w:firstLine="2340"/>
        <w:jc w:val="both"/>
        <w:rPr>
          <w:rFonts w:ascii="Arial" w:hAnsi="Arial" w:cs="Arial"/>
          <w:lang w:val="en-US" w:eastAsia="en-US"/>
        </w:rPr>
      </w:pPr>
      <w:r w:rsidRPr="00A72E5F">
        <w:rPr>
          <w:rFonts w:ascii="Arial" w:hAnsi="Arial" w:cs="Arial"/>
          <w:color w:val="000000"/>
          <w:lang w:val="en-US" w:eastAsia="en-US"/>
        </w:rPr>
        <w:lastRenderedPageBreak/>
        <w:t>Que en el mes de Diciembre continuo en nuestro Punto Digital el dictado del curso de Lengua de señas y también se realizo una exposición de dibujo.</w:t>
      </w:r>
    </w:p>
    <w:p w:rsidR="00A72E5F" w:rsidRPr="00A72E5F" w:rsidRDefault="00A72E5F" w:rsidP="00A72E5F">
      <w:pPr>
        <w:ind w:firstLine="2340"/>
        <w:jc w:val="both"/>
        <w:rPr>
          <w:rFonts w:ascii="Arial" w:hAnsi="Arial" w:cs="Arial"/>
          <w:lang w:val="en-US" w:eastAsia="en-US"/>
        </w:rPr>
      </w:pPr>
      <w:r w:rsidRPr="00A72E5F">
        <w:rPr>
          <w:rFonts w:ascii="Arial" w:hAnsi="Arial" w:cs="Arial"/>
          <w:color w:val="000000"/>
          <w:lang w:val="en-US" w:eastAsia="en-US"/>
        </w:rPr>
        <w:t>Que debido a la particular situación de salud por la cual continuamos atravesando, hemos debido reforzar nuevamente en algunos sectores las tareas de desarrollo administrativas.</w:t>
      </w:r>
    </w:p>
    <w:p w:rsidR="00A72E5F" w:rsidRPr="00A72E5F" w:rsidRDefault="00A72E5F" w:rsidP="00A72E5F">
      <w:pPr>
        <w:ind w:firstLine="2340"/>
        <w:jc w:val="both"/>
        <w:rPr>
          <w:rFonts w:ascii="Arial" w:hAnsi="Arial" w:cs="Arial"/>
          <w:lang w:val="en-US" w:eastAsia="en-US"/>
        </w:rPr>
      </w:pPr>
      <w:r w:rsidRPr="00A72E5F">
        <w:rPr>
          <w:rFonts w:ascii="Arial" w:hAnsi="Arial" w:cs="Arial"/>
          <w:color w:val="000000"/>
          <w:lang w:val="en-US" w:eastAsia="en-US"/>
        </w:rPr>
        <w:t xml:space="preserve">Que el Departamento Ejecutivo Municipal cuenta con partida para atender el gasto que origine lo dispuesto en </w:t>
      </w:r>
      <w:proofErr w:type="gramStart"/>
      <w:r w:rsidRPr="00A72E5F">
        <w:rPr>
          <w:rFonts w:ascii="Arial" w:hAnsi="Arial" w:cs="Arial"/>
          <w:color w:val="000000"/>
          <w:lang w:val="en-US" w:eastAsia="en-US"/>
        </w:rPr>
        <w:t>el  presente</w:t>
      </w:r>
      <w:proofErr w:type="gramEnd"/>
      <w:r w:rsidRPr="00A72E5F">
        <w:rPr>
          <w:rFonts w:ascii="Arial" w:hAnsi="Arial" w:cs="Arial"/>
          <w:color w:val="000000"/>
          <w:lang w:val="en-US" w:eastAsia="en-US"/>
        </w:rPr>
        <w:t xml:space="preserve"> decreto, por ello:</w:t>
      </w:r>
    </w:p>
    <w:p w:rsidR="00A72E5F" w:rsidRPr="00A72E5F" w:rsidRDefault="00A72E5F" w:rsidP="00A72E5F">
      <w:pPr>
        <w:jc w:val="both"/>
        <w:rPr>
          <w:rFonts w:ascii="Arial" w:hAnsi="Arial" w:cs="Arial"/>
          <w:lang w:val="en-US" w:eastAsia="en-US"/>
        </w:rPr>
      </w:pPr>
      <w:r w:rsidRPr="00A72E5F">
        <w:rPr>
          <w:rFonts w:ascii="Arial" w:hAnsi="Arial" w:cs="Arial"/>
          <w:color w:val="000000"/>
          <w:lang w:val="en-US" w:eastAsia="en-US"/>
        </w:rPr>
        <w:t> </w:t>
      </w:r>
    </w:p>
    <w:p w:rsidR="00A72E5F" w:rsidRPr="00A72E5F" w:rsidRDefault="00A72E5F" w:rsidP="00A72E5F">
      <w:pPr>
        <w:rPr>
          <w:rFonts w:ascii="Arial" w:hAnsi="Arial" w:cs="Arial"/>
          <w:lang w:val="en-US" w:eastAsia="en-US"/>
        </w:rPr>
      </w:pPr>
    </w:p>
    <w:p w:rsidR="00A72E5F" w:rsidRPr="00A72E5F" w:rsidRDefault="00A72E5F" w:rsidP="00A72E5F">
      <w:pPr>
        <w:jc w:val="center"/>
        <w:rPr>
          <w:rFonts w:ascii="Arial" w:hAnsi="Arial" w:cs="Arial"/>
          <w:lang w:val="en-US" w:eastAsia="en-US"/>
        </w:rPr>
      </w:pPr>
      <w:r w:rsidRPr="00A72E5F">
        <w:rPr>
          <w:rFonts w:ascii="Arial" w:hAnsi="Arial" w:cs="Arial"/>
          <w:b/>
          <w:bCs/>
          <w:color w:val="000000"/>
          <w:lang w:val="en-US" w:eastAsia="en-US"/>
        </w:rPr>
        <w:t>LA INTENDENTE MUNICIPAL EN USO DE SUS ATRIBUCIONES</w:t>
      </w:r>
    </w:p>
    <w:p w:rsidR="00A72E5F" w:rsidRPr="00A72E5F" w:rsidRDefault="00A72E5F" w:rsidP="00A72E5F">
      <w:pPr>
        <w:jc w:val="center"/>
        <w:rPr>
          <w:rFonts w:ascii="Arial" w:hAnsi="Arial" w:cs="Arial"/>
          <w:lang w:val="en-US" w:eastAsia="en-US"/>
        </w:rPr>
      </w:pPr>
      <w:r w:rsidRPr="00A72E5F">
        <w:rPr>
          <w:rFonts w:ascii="Arial" w:hAnsi="Arial" w:cs="Arial"/>
          <w:b/>
          <w:bCs/>
          <w:color w:val="000000"/>
          <w:lang w:val="en-US" w:eastAsia="en-US"/>
        </w:rPr>
        <w:t>DECRETA</w:t>
      </w:r>
    </w:p>
    <w:p w:rsidR="00A72E5F" w:rsidRPr="00A72E5F" w:rsidRDefault="00A72E5F" w:rsidP="00A72E5F">
      <w:pPr>
        <w:spacing w:after="240"/>
        <w:rPr>
          <w:rFonts w:ascii="Arial" w:hAnsi="Arial" w:cs="Arial"/>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Articulo 1</w:t>
      </w:r>
      <w:proofErr w:type="gramStart"/>
      <w:r w:rsidRPr="00A72E5F">
        <w:rPr>
          <w:rFonts w:ascii="Arial" w:hAnsi="Arial" w:cs="Arial"/>
          <w:b/>
          <w:bCs/>
          <w:color w:val="000000"/>
          <w:lang w:val="en-US" w:eastAsia="en-US"/>
        </w:rPr>
        <w:t>°.-</w:t>
      </w:r>
      <w:proofErr w:type="gramEnd"/>
      <w:r w:rsidRPr="00A72E5F">
        <w:rPr>
          <w:rFonts w:ascii="Arial" w:hAnsi="Arial" w:cs="Arial"/>
          <w:color w:val="000000"/>
          <w:lang w:val="en-US" w:eastAsia="en-US"/>
        </w:rPr>
        <w:t xml:space="preserve"> Abónese al Sr.</w:t>
      </w:r>
      <w:r w:rsidRPr="00A72E5F">
        <w:rPr>
          <w:rFonts w:ascii="Arial" w:hAnsi="Arial" w:cs="Arial"/>
          <w:b/>
          <w:bCs/>
          <w:color w:val="000000"/>
          <w:lang w:val="en-US" w:eastAsia="en-US"/>
        </w:rPr>
        <w:t xml:space="preserve"> Carlos Alberto CERDA</w:t>
      </w:r>
      <w:r w:rsidRPr="00A72E5F">
        <w:rPr>
          <w:rFonts w:ascii="Arial" w:hAnsi="Arial" w:cs="Arial"/>
          <w:color w:val="000000"/>
          <w:lang w:val="en-US" w:eastAsia="en-US"/>
        </w:rPr>
        <w:t>, DNI. Nº 39.056.721 la suma de Pesos Tres mil trescientos ($3.300,00) en concepto de contraprestación por los trabajos extra de administración realizadas en el Punto Digital de nuestra localidad durante el pasado mes de Diciembre del año 2021.</w:t>
      </w:r>
    </w:p>
    <w:p w:rsidR="00A72E5F" w:rsidRPr="00A72E5F" w:rsidRDefault="00A72E5F" w:rsidP="00A72E5F">
      <w:pPr>
        <w:rPr>
          <w:rFonts w:ascii="Arial" w:hAnsi="Arial" w:cs="Arial"/>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Articulo 2º.-</w:t>
      </w:r>
      <w:r w:rsidRPr="00A72E5F">
        <w:rPr>
          <w:rFonts w:ascii="Arial" w:hAnsi="Arial" w:cs="Arial"/>
          <w:color w:val="000000"/>
          <w:lang w:val="en-US" w:eastAsia="en-US"/>
        </w:rPr>
        <w:t xml:space="preserve"> Impútese el gasto ocasionado por el artículo precedente, a la partida del Presupuesto de Gastos vigente </w:t>
      </w:r>
      <w:r w:rsidRPr="00A72E5F">
        <w:rPr>
          <w:rFonts w:ascii="Arial" w:hAnsi="Arial" w:cs="Arial"/>
          <w:b/>
          <w:bCs/>
          <w:color w:val="000000"/>
          <w:lang w:val="en-US" w:eastAsia="en-US"/>
        </w:rPr>
        <w:t>1.1.03.12.5 Servicios Ejecutados por Terceros.</w:t>
      </w:r>
    </w:p>
    <w:p w:rsidR="00A72E5F" w:rsidRPr="00A72E5F" w:rsidRDefault="00A72E5F" w:rsidP="00A72E5F">
      <w:pPr>
        <w:rPr>
          <w:rFonts w:ascii="Arial" w:hAnsi="Arial" w:cs="Arial"/>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Artículo 3º.-</w:t>
      </w:r>
      <w:r w:rsidRPr="00A72E5F">
        <w:rPr>
          <w:rFonts w:ascii="Arial" w:hAnsi="Arial" w:cs="Arial"/>
          <w:color w:val="000000"/>
          <w:lang w:val="en-US" w:eastAsia="en-US"/>
        </w:rPr>
        <w:t xml:space="preserve"> Comuníquese, publíquese, dése al R.M. y </w:t>
      </w:r>
      <w:proofErr w:type="gramStart"/>
      <w:r w:rsidRPr="00A72E5F">
        <w:rPr>
          <w:rFonts w:ascii="Arial" w:hAnsi="Arial" w:cs="Arial"/>
          <w:color w:val="000000"/>
          <w:lang w:val="en-US" w:eastAsia="en-US"/>
        </w:rPr>
        <w:t>archívese.-</w:t>
      </w:r>
      <w:proofErr w:type="gramEnd"/>
    </w:p>
    <w:p w:rsidR="00073710" w:rsidRDefault="00073710" w:rsidP="00A72E5F">
      <w:pPr>
        <w:spacing w:after="240"/>
        <w:rPr>
          <w:rFonts w:ascii="Arial" w:eastAsia="Arial" w:hAnsi="Arial" w:cs="Arial"/>
        </w:rPr>
      </w:pPr>
      <w:r w:rsidRPr="00073710">
        <w:rPr>
          <w:rFonts w:ascii="Arial" w:hAnsi="Arial" w:cs="Arial"/>
          <w:lang w:val="en-US" w:eastAsia="en-US"/>
        </w:rPr>
        <w:br/>
      </w:r>
      <w:r w:rsidR="00A72E5F" w:rsidRPr="00073710">
        <w:rPr>
          <w:rFonts w:ascii="Arial" w:eastAsia="Arial" w:hAnsi="Arial" w:cs="Arial"/>
        </w:rPr>
        <w:t>FDO: Sra. Verónica Gazzoni, Intendente Municipal; Lic. Ezequiel Aguirre, Secretario de Gobierno. Cr. Exequiel Pereyra, Secretario de Hacienda; Ariel Emilio Laborde, Secretario General.</w:t>
      </w:r>
    </w:p>
    <w:p w:rsidR="00784C5B" w:rsidRPr="00073710" w:rsidRDefault="00784C5B" w:rsidP="00A72E5F">
      <w:pPr>
        <w:spacing w:after="240"/>
        <w:rPr>
          <w:rFonts w:ascii="Arial" w:hAnsi="Arial" w:cs="Arial"/>
          <w:lang w:val="en-US" w:eastAsia="en-US"/>
        </w:rPr>
      </w:pPr>
    </w:p>
    <w:p w:rsidR="00A72E5F" w:rsidRPr="00073710" w:rsidRDefault="00A72E5F" w:rsidP="00784C5B">
      <w:pPr>
        <w:pStyle w:val="Ttulo2"/>
        <w:rPr>
          <w:rFonts w:ascii="Arial" w:eastAsia="Arial" w:hAnsi="Arial" w:cs="Arial"/>
        </w:rPr>
      </w:pPr>
      <w:bookmarkStart w:id="20" w:name="_Toc106698144"/>
      <w:r>
        <w:rPr>
          <w:rFonts w:ascii="Arial" w:eastAsia="Arial" w:hAnsi="Arial" w:cs="Arial"/>
          <w:b/>
          <w:color w:val="279E94"/>
        </w:rPr>
        <w:t>Decreto Nº 019</w:t>
      </w:r>
      <w:bookmarkEnd w:id="20"/>
    </w:p>
    <w:p w:rsidR="00A72E5F" w:rsidRDefault="00A72E5F" w:rsidP="00A72E5F">
      <w:pPr>
        <w:jc w:val="right"/>
        <w:rPr>
          <w:rFonts w:ascii="Arial" w:eastAsia="Arial" w:hAnsi="Arial" w:cs="Arial"/>
        </w:rPr>
      </w:pPr>
      <w:r>
        <w:rPr>
          <w:rFonts w:ascii="Arial" w:eastAsia="Arial" w:hAnsi="Arial" w:cs="Arial"/>
        </w:rPr>
        <w:t xml:space="preserve">Promulgada: Monte Cristo, 19 de </w:t>
      </w:r>
      <w:proofErr w:type="gramStart"/>
      <w:r>
        <w:rPr>
          <w:rFonts w:ascii="Arial" w:eastAsia="Arial" w:hAnsi="Arial" w:cs="Arial"/>
        </w:rPr>
        <w:t>Enero</w:t>
      </w:r>
      <w:proofErr w:type="gramEnd"/>
      <w:r>
        <w:rPr>
          <w:rFonts w:ascii="Arial" w:eastAsia="Arial" w:hAnsi="Arial" w:cs="Arial"/>
        </w:rPr>
        <w:t xml:space="preserve"> de 2022.-</w:t>
      </w:r>
    </w:p>
    <w:p w:rsidR="00A72E5F" w:rsidRDefault="00A72E5F" w:rsidP="00A72E5F">
      <w:pPr>
        <w:jc w:val="right"/>
        <w:rPr>
          <w:rFonts w:ascii="Arial" w:eastAsia="Arial" w:hAnsi="Arial" w:cs="Arial"/>
        </w:rPr>
      </w:pPr>
      <w:r w:rsidRPr="00342739">
        <w:rPr>
          <w:rFonts w:ascii="Arial" w:eastAsia="Arial" w:hAnsi="Arial" w:cs="Arial"/>
        </w:rPr>
        <w:t xml:space="preserve">Publicada: </w:t>
      </w:r>
      <w:r>
        <w:rPr>
          <w:rFonts w:ascii="Arial" w:eastAsia="Arial" w:hAnsi="Arial" w:cs="Arial"/>
        </w:rPr>
        <w:t>20</w:t>
      </w:r>
      <w:r w:rsidRPr="00342739">
        <w:rPr>
          <w:rFonts w:ascii="Arial" w:eastAsia="Arial" w:hAnsi="Arial" w:cs="Arial"/>
        </w:rPr>
        <w:t xml:space="preserve">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A72E5F" w:rsidRDefault="00A72E5F" w:rsidP="00A72E5F">
      <w:pPr>
        <w:jc w:val="right"/>
        <w:rPr>
          <w:rFonts w:ascii="Arial" w:eastAsia="Arial" w:hAnsi="Arial" w:cs="Arial"/>
        </w:rPr>
      </w:pPr>
    </w:p>
    <w:p w:rsidR="00A72E5F" w:rsidRPr="00A72E5F" w:rsidRDefault="00A72E5F" w:rsidP="00A72E5F">
      <w:pPr>
        <w:pStyle w:val="NormalWeb"/>
        <w:jc w:val="both"/>
        <w:rPr>
          <w:rFonts w:ascii="Arial" w:hAnsi="Arial" w:cs="Arial"/>
          <w:lang w:eastAsia="en-US"/>
        </w:rPr>
      </w:pPr>
      <w:r w:rsidRPr="00A72E5F">
        <w:rPr>
          <w:rFonts w:ascii="Arial" w:hAnsi="Arial" w:cs="Arial"/>
          <w:b/>
          <w:bCs/>
          <w:color w:val="000000"/>
        </w:rPr>
        <w:t>VISTO:</w:t>
      </w:r>
      <w:r w:rsidRPr="00A72E5F">
        <w:rPr>
          <w:rFonts w:ascii="Arial" w:hAnsi="Arial" w:cs="Arial"/>
          <w:color w:val="000000"/>
        </w:rPr>
        <w:t xml:space="preserve"> </w:t>
      </w:r>
      <w:proofErr w:type="gramStart"/>
      <w:r w:rsidRPr="00A72E5F">
        <w:rPr>
          <w:rFonts w:ascii="Arial" w:hAnsi="Arial" w:cs="Arial"/>
          <w:color w:val="000000"/>
        </w:rPr>
        <w:t>La  intención</w:t>
      </w:r>
      <w:proofErr w:type="gramEnd"/>
      <w:r w:rsidRPr="00A72E5F">
        <w:rPr>
          <w:rFonts w:ascii="Arial" w:hAnsi="Arial" w:cs="Arial"/>
          <w:color w:val="000000"/>
        </w:rPr>
        <w:t xml:space="preserve"> por parte del municipio de hacer llegar a cada uno de los hogares de la localidad el Anuario Municipal 2021.</w:t>
      </w:r>
    </w:p>
    <w:p w:rsidR="00A72E5F" w:rsidRPr="00A72E5F" w:rsidRDefault="00A72E5F" w:rsidP="00A72E5F">
      <w:pPr>
        <w:rPr>
          <w:rFonts w:ascii="Arial" w:hAnsi="Arial" w:cs="Arial"/>
        </w:rPr>
      </w:pPr>
    </w:p>
    <w:p w:rsidR="00A72E5F" w:rsidRPr="00A72E5F" w:rsidRDefault="00A72E5F" w:rsidP="00A72E5F">
      <w:pPr>
        <w:pStyle w:val="NormalWeb"/>
        <w:jc w:val="both"/>
        <w:rPr>
          <w:rFonts w:ascii="Arial" w:hAnsi="Arial" w:cs="Arial"/>
        </w:rPr>
      </w:pPr>
      <w:r w:rsidRPr="00A72E5F">
        <w:rPr>
          <w:rFonts w:ascii="Arial" w:hAnsi="Arial" w:cs="Arial"/>
          <w:b/>
          <w:bCs/>
          <w:color w:val="000000"/>
        </w:rPr>
        <w:t>Y CONSIDERANDO:</w:t>
      </w:r>
      <w:r w:rsidRPr="00A72E5F">
        <w:rPr>
          <w:rFonts w:ascii="Arial" w:hAnsi="Arial" w:cs="Arial"/>
          <w:color w:val="000000"/>
        </w:rPr>
        <w:t xml:space="preserve"> Que resulta necesario que la misma sea distribuida en todos y cada uno de los hogares de nuestra localidad.</w:t>
      </w:r>
    </w:p>
    <w:p w:rsidR="00A72E5F" w:rsidRPr="00A72E5F" w:rsidRDefault="00A72E5F" w:rsidP="00A72E5F">
      <w:pPr>
        <w:pStyle w:val="NormalWeb"/>
        <w:jc w:val="both"/>
        <w:rPr>
          <w:rFonts w:ascii="Arial" w:hAnsi="Arial" w:cs="Arial"/>
        </w:rPr>
      </w:pPr>
      <w:r w:rsidRPr="00A72E5F">
        <w:rPr>
          <w:rFonts w:ascii="Arial" w:hAnsi="Arial" w:cs="Arial"/>
          <w:color w:val="000000"/>
        </w:rPr>
        <w:t>                                 Que es por ello que se debió recurrir a terceros encargados de dicha distribución atento que el personal con que contamos se encontraba imposibilitado.</w:t>
      </w:r>
    </w:p>
    <w:p w:rsidR="00A72E5F" w:rsidRPr="00A72E5F" w:rsidRDefault="00A72E5F" w:rsidP="00A72E5F">
      <w:pPr>
        <w:pStyle w:val="NormalWeb"/>
        <w:jc w:val="both"/>
        <w:rPr>
          <w:rFonts w:ascii="Arial" w:hAnsi="Arial" w:cs="Arial"/>
        </w:rPr>
      </w:pPr>
      <w:r w:rsidRPr="00A72E5F">
        <w:rPr>
          <w:rFonts w:ascii="Arial" w:hAnsi="Arial" w:cs="Arial"/>
          <w:color w:val="000000"/>
        </w:rPr>
        <w:t>   </w:t>
      </w:r>
      <w:r w:rsidRPr="00A72E5F">
        <w:rPr>
          <w:rStyle w:val="apple-tab-span"/>
          <w:rFonts w:ascii="Arial" w:eastAsiaTheme="majorEastAsia" w:hAnsi="Arial" w:cs="Arial"/>
          <w:color w:val="000000"/>
        </w:rPr>
        <w:tab/>
      </w:r>
      <w:r w:rsidRPr="00A72E5F">
        <w:rPr>
          <w:rStyle w:val="apple-tab-span"/>
          <w:rFonts w:ascii="Arial" w:eastAsiaTheme="majorEastAsia" w:hAnsi="Arial" w:cs="Arial"/>
          <w:color w:val="000000"/>
        </w:rPr>
        <w:tab/>
      </w:r>
      <w:r w:rsidRPr="00A72E5F">
        <w:rPr>
          <w:rStyle w:val="apple-tab-span"/>
          <w:rFonts w:ascii="Arial" w:eastAsiaTheme="majorEastAsia" w:hAnsi="Arial" w:cs="Arial"/>
          <w:color w:val="000000"/>
        </w:rPr>
        <w:tab/>
      </w:r>
      <w:r w:rsidRPr="00A72E5F">
        <w:rPr>
          <w:rFonts w:ascii="Arial" w:hAnsi="Arial" w:cs="Arial"/>
          <w:color w:val="000000"/>
        </w:rPr>
        <w:t>        Que en esta oportunidad contamos con cuatro personas encargadas de realizar el reparto y entrega de dichos Anuarios 2021.</w:t>
      </w:r>
    </w:p>
    <w:p w:rsidR="00A72E5F" w:rsidRPr="00A72E5F" w:rsidRDefault="00A72E5F" w:rsidP="00A72E5F">
      <w:pPr>
        <w:pStyle w:val="NormalWeb"/>
        <w:jc w:val="both"/>
        <w:rPr>
          <w:rFonts w:ascii="Arial" w:hAnsi="Arial" w:cs="Arial"/>
        </w:rPr>
      </w:pPr>
      <w:r w:rsidRPr="00A72E5F">
        <w:rPr>
          <w:rFonts w:ascii="Arial" w:hAnsi="Arial" w:cs="Arial"/>
          <w:color w:val="000000"/>
        </w:rPr>
        <w:t>                                Que por ello resulta necesario abonar una contraprestación por el trabajo realizado a las personas encargadas de dichas tareas.</w:t>
      </w:r>
    </w:p>
    <w:p w:rsidR="00A72E5F" w:rsidRPr="00A72E5F" w:rsidRDefault="00A72E5F" w:rsidP="00A72E5F">
      <w:pPr>
        <w:pStyle w:val="NormalWeb"/>
        <w:jc w:val="both"/>
        <w:rPr>
          <w:rFonts w:ascii="Arial" w:hAnsi="Arial" w:cs="Arial"/>
        </w:rPr>
      </w:pPr>
      <w:r w:rsidRPr="00A72E5F">
        <w:rPr>
          <w:rFonts w:ascii="Arial" w:hAnsi="Arial" w:cs="Arial"/>
          <w:color w:val="000000"/>
        </w:rPr>
        <w:t>                                          Por ello:</w:t>
      </w:r>
    </w:p>
    <w:p w:rsidR="00A72E5F" w:rsidRDefault="00A72E5F" w:rsidP="00A72E5F">
      <w:pPr>
        <w:pStyle w:val="NormalWeb"/>
        <w:jc w:val="center"/>
        <w:rPr>
          <w:rFonts w:ascii="Arial" w:hAnsi="Arial" w:cs="Arial"/>
          <w:b/>
          <w:bCs/>
          <w:color w:val="000000"/>
        </w:rPr>
      </w:pPr>
    </w:p>
    <w:p w:rsidR="00A72E5F" w:rsidRPr="00A72E5F" w:rsidRDefault="00A72E5F" w:rsidP="00A72E5F">
      <w:pPr>
        <w:pStyle w:val="NormalWeb"/>
        <w:jc w:val="center"/>
        <w:rPr>
          <w:rFonts w:ascii="Arial" w:hAnsi="Arial" w:cs="Arial"/>
        </w:rPr>
      </w:pPr>
      <w:r w:rsidRPr="00A72E5F">
        <w:rPr>
          <w:rFonts w:ascii="Arial" w:hAnsi="Arial" w:cs="Arial"/>
          <w:b/>
          <w:bCs/>
          <w:color w:val="000000"/>
        </w:rPr>
        <w:t>EL INTENDENTE MUNICIPAL EN USO DE SUS ATRIBUCIONES</w:t>
      </w:r>
    </w:p>
    <w:p w:rsidR="00A72E5F" w:rsidRPr="00A72E5F" w:rsidRDefault="00A72E5F" w:rsidP="00A72E5F">
      <w:pPr>
        <w:pStyle w:val="NormalWeb"/>
        <w:jc w:val="center"/>
        <w:rPr>
          <w:rFonts w:ascii="Arial" w:hAnsi="Arial" w:cs="Arial"/>
        </w:rPr>
      </w:pPr>
      <w:r w:rsidRPr="00A72E5F">
        <w:rPr>
          <w:rFonts w:ascii="Arial" w:hAnsi="Arial" w:cs="Arial"/>
          <w:b/>
          <w:bCs/>
          <w:color w:val="000000"/>
        </w:rPr>
        <w:t>DECRETA</w:t>
      </w:r>
    </w:p>
    <w:p w:rsidR="00A72E5F" w:rsidRPr="00A72E5F" w:rsidRDefault="00A72E5F" w:rsidP="00A72E5F">
      <w:pPr>
        <w:spacing w:after="240"/>
        <w:rPr>
          <w:rFonts w:ascii="Arial" w:hAnsi="Arial" w:cs="Arial"/>
        </w:rPr>
      </w:pPr>
    </w:p>
    <w:p w:rsidR="00A72E5F" w:rsidRPr="00A72E5F" w:rsidRDefault="00A72E5F" w:rsidP="00A72E5F">
      <w:pPr>
        <w:pStyle w:val="NormalWeb"/>
        <w:jc w:val="both"/>
        <w:rPr>
          <w:rFonts w:ascii="Arial" w:hAnsi="Arial" w:cs="Arial"/>
        </w:rPr>
      </w:pPr>
      <w:r w:rsidRPr="00A72E5F">
        <w:rPr>
          <w:rFonts w:ascii="Arial" w:hAnsi="Arial" w:cs="Arial"/>
          <w:b/>
          <w:bCs/>
          <w:color w:val="000000"/>
        </w:rPr>
        <w:t>Artículo 1º.-</w:t>
      </w:r>
      <w:r w:rsidRPr="00A72E5F">
        <w:rPr>
          <w:rFonts w:ascii="Arial" w:hAnsi="Arial" w:cs="Arial"/>
          <w:color w:val="000000"/>
        </w:rPr>
        <w:t xml:space="preserve"> Abónese a cada uno de las personas que se detallan a continuación la suma de Pesos Cinco mil ($5.000,00) en concepto de contraprestación por las tareas de reparto y entrega de los Anuarios 2021, a saber:</w:t>
      </w:r>
    </w:p>
    <w:p w:rsidR="00A72E5F" w:rsidRPr="00A72E5F" w:rsidRDefault="00A72E5F" w:rsidP="00A72E5F">
      <w:pPr>
        <w:pStyle w:val="NormalWeb"/>
        <w:numPr>
          <w:ilvl w:val="0"/>
          <w:numId w:val="4"/>
        </w:numPr>
        <w:jc w:val="both"/>
        <w:textAlignment w:val="baseline"/>
        <w:rPr>
          <w:rFonts w:ascii="Arial" w:hAnsi="Arial" w:cs="Arial"/>
          <w:color w:val="000000"/>
        </w:rPr>
      </w:pPr>
      <w:r w:rsidRPr="00A72E5F">
        <w:rPr>
          <w:rFonts w:ascii="Arial" w:hAnsi="Arial" w:cs="Arial"/>
          <w:color w:val="000000"/>
        </w:rPr>
        <w:lastRenderedPageBreak/>
        <w:t>BARRERA Nadina Jimena, DNI. Nº 42.050.003</w:t>
      </w:r>
    </w:p>
    <w:p w:rsidR="00A72E5F" w:rsidRPr="00A72E5F" w:rsidRDefault="00A72E5F" w:rsidP="00A72E5F">
      <w:pPr>
        <w:pStyle w:val="NormalWeb"/>
        <w:numPr>
          <w:ilvl w:val="0"/>
          <w:numId w:val="4"/>
        </w:numPr>
        <w:jc w:val="both"/>
        <w:textAlignment w:val="baseline"/>
        <w:rPr>
          <w:rFonts w:ascii="Arial" w:hAnsi="Arial" w:cs="Arial"/>
          <w:color w:val="000000"/>
        </w:rPr>
      </w:pPr>
      <w:r w:rsidRPr="00A72E5F">
        <w:rPr>
          <w:rFonts w:ascii="Arial" w:hAnsi="Arial" w:cs="Arial"/>
          <w:color w:val="000000"/>
        </w:rPr>
        <w:t>PEDERNERA Carla Elizabeth, DNI. Nº 31.556.164</w:t>
      </w:r>
    </w:p>
    <w:p w:rsidR="00A72E5F" w:rsidRPr="00A72E5F" w:rsidRDefault="00A72E5F" w:rsidP="00A72E5F">
      <w:pPr>
        <w:pStyle w:val="NormalWeb"/>
        <w:numPr>
          <w:ilvl w:val="0"/>
          <w:numId w:val="4"/>
        </w:numPr>
        <w:jc w:val="both"/>
        <w:textAlignment w:val="baseline"/>
        <w:rPr>
          <w:rFonts w:ascii="Arial" w:hAnsi="Arial" w:cs="Arial"/>
          <w:color w:val="000000"/>
        </w:rPr>
      </w:pPr>
      <w:r w:rsidRPr="00A72E5F">
        <w:rPr>
          <w:rFonts w:ascii="Arial" w:hAnsi="Arial" w:cs="Arial"/>
          <w:color w:val="000000"/>
        </w:rPr>
        <w:t xml:space="preserve">PORCEL Alan Andrés, DNI. </w:t>
      </w:r>
      <w:proofErr w:type="gramStart"/>
      <w:r w:rsidRPr="00A72E5F">
        <w:rPr>
          <w:rFonts w:ascii="Arial" w:hAnsi="Arial" w:cs="Arial"/>
          <w:color w:val="000000"/>
        </w:rPr>
        <w:t>Nº  40.921.700</w:t>
      </w:r>
      <w:proofErr w:type="gramEnd"/>
    </w:p>
    <w:p w:rsidR="00A72E5F" w:rsidRPr="00A72E5F" w:rsidRDefault="00A72E5F" w:rsidP="00A72E5F">
      <w:pPr>
        <w:pStyle w:val="NormalWeb"/>
        <w:numPr>
          <w:ilvl w:val="0"/>
          <w:numId w:val="4"/>
        </w:numPr>
        <w:jc w:val="both"/>
        <w:textAlignment w:val="baseline"/>
        <w:rPr>
          <w:rFonts w:ascii="Arial" w:hAnsi="Arial" w:cs="Arial"/>
          <w:color w:val="000000"/>
        </w:rPr>
      </w:pPr>
      <w:r w:rsidRPr="00A72E5F">
        <w:rPr>
          <w:rFonts w:ascii="Arial" w:hAnsi="Arial" w:cs="Arial"/>
          <w:color w:val="000000"/>
        </w:rPr>
        <w:t>BARRERA Ricardo Iván, DNI. Nº 43.298.888</w:t>
      </w:r>
    </w:p>
    <w:p w:rsidR="00A72E5F" w:rsidRPr="00A72E5F" w:rsidRDefault="00A72E5F" w:rsidP="00A72E5F">
      <w:pPr>
        <w:rPr>
          <w:rFonts w:ascii="Arial" w:hAnsi="Arial" w:cs="Arial"/>
        </w:rPr>
      </w:pPr>
    </w:p>
    <w:p w:rsidR="00A72E5F" w:rsidRPr="00A72E5F" w:rsidRDefault="00A72E5F" w:rsidP="00A72E5F">
      <w:pPr>
        <w:pStyle w:val="NormalWeb"/>
        <w:jc w:val="both"/>
        <w:rPr>
          <w:rFonts w:ascii="Arial" w:hAnsi="Arial" w:cs="Arial"/>
        </w:rPr>
      </w:pPr>
      <w:r w:rsidRPr="00A72E5F">
        <w:rPr>
          <w:rFonts w:ascii="Arial" w:hAnsi="Arial" w:cs="Arial"/>
          <w:b/>
          <w:bCs/>
          <w:color w:val="000000"/>
        </w:rPr>
        <w:t>Articulo 2º.-</w:t>
      </w:r>
      <w:r w:rsidRPr="00A72E5F">
        <w:rPr>
          <w:rFonts w:ascii="Arial" w:hAnsi="Arial" w:cs="Arial"/>
          <w:color w:val="000000"/>
        </w:rPr>
        <w:t xml:space="preserve"> Impútese el gasto a la Partida </w:t>
      </w:r>
      <w:r w:rsidRPr="00A72E5F">
        <w:rPr>
          <w:rFonts w:ascii="Arial" w:hAnsi="Arial" w:cs="Arial"/>
          <w:b/>
          <w:bCs/>
          <w:color w:val="000000"/>
        </w:rPr>
        <w:t>1.1.03.12.5 Servicios Ejecutados por Terceros.</w:t>
      </w:r>
    </w:p>
    <w:p w:rsidR="00A72E5F" w:rsidRPr="00A72E5F" w:rsidRDefault="00A72E5F" w:rsidP="00A72E5F">
      <w:pPr>
        <w:rPr>
          <w:rFonts w:ascii="Arial" w:eastAsia="Arial" w:hAnsi="Arial" w:cs="Arial"/>
        </w:rPr>
      </w:pPr>
      <w:r w:rsidRPr="00A72E5F">
        <w:rPr>
          <w:rFonts w:ascii="Arial" w:hAnsi="Arial" w:cs="Arial"/>
        </w:rPr>
        <w:br/>
      </w:r>
      <w:r w:rsidRPr="00A72E5F">
        <w:rPr>
          <w:rFonts w:ascii="Arial" w:hAnsi="Arial" w:cs="Arial"/>
          <w:b/>
          <w:bCs/>
          <w:color w:val="000000"/>
        </w:rPr>
        <w:t>Artículo 3º.-</w:t>
      </w:r>
      <w:r w:rsidRPr="00A72E5F">
        <w:rPr>
          <w:rFonts w:ascii="Arial" w:hAnsi="Arial" w:cs="Arial"/>
          <w:color w:val="000000"/>
        </w:rPr>
        <w:t xml:space="preserve"> Comuníquese, publíquese, dése al R.M. y </w:t>
      </w:r>
      <w:proofErr w:type="gramStart"/>
      <w:r w:rsidRPr="00A72E5F">
        <w:rPr>
          <w:rFonts w:ascii="Arial" w:hAnsi="Arial" w:cs="Arial"/>
          <w:color w:val="000000"/>
        </w:rPr>
        <w:t>archívese.-</w:t>
      </w:r>
      <w:proofErr w:type="gramEnd"/>
      <w:r w:rsidRPr="00A72E5F">
        <w:rPr>
          <w:rFonts w:ascii="Arial" w:hAnsi="Arial" w:cs="Arial"/>
          <w:color w:val="000000"/>
        </w:rPr>
        <w:t> </w:t>
      </w:r>
    </w:p>
    <w:p w:rsidR="00A72E5F" w:rsidRDefault="00A72E5F">
      <w:pPr>
        <w:rPr>
          <w:rFonts w:ascii="Arial" w:eastAsia="Arial" w:hAnsi="Arial" w:cs="Arial"/>
        </w:rPr>
      </w:pPr>
    </w:p>
    <w:p w:rsidR="00073710" w:rsidRDefault="00A72E5F">
      <w:pPr>
        <w:rPr>
          <w:rFonts w:ascii="Arial" w:eastAsia="Arial" w:hAnsi="Arial" w:cs="Arial"/>
        </w:rPr>
      </w:pPr>
      <w:r w:rsidRPr="00073710">
        <w:rPr>
          <w:rFonts w:ascii="Arial" w:eastAsia="Arial" w:hAnsi="Arial" w:cs="Arial"/>
        </w:rPr>
        <w:t>FDO: Sra. Verónica Gazzoni, Intendente Municipal; Lic. Ezequiel Aguirre, Secretario de Gobierno. Cr. Exequiel Pereyra, Secretario de Hacienda; Ariel Emilio Laborde, Secretario General.</w:t>
      </w:r>
    </w:p>
    <w:p w:rsidR="00784C5B" w:rsidRDefault="00784C5B">
      <w:pPr>
        <w:rPr>
          <w:rFonts w:ascii="Arial" w:eastAsia="Arial" w:hAnsi="Arial" w:cs="Arial"/>
        </w:rPr>
      </w:pPr>
    </w:p>
    <w:p w:rsidR="00A72E5F" w:rsidRDefault="00A72E5F">
      <w:pPr>
        <w:rPr>
          <w:rFonts w:ascii="Arial" w:eastAsia="Arial" w:hAnsi="Arial" w:cs="Arial"/>
        </w:rPr>
      </w:pPr>
    </w:p>
    <w:p w:rsidR="00A72E5F" w:rsidRPr="00073710" w:rsidRDefault="00A72E5F" w:rsidP="00784C5B">
      <w:pPr>
        <w:pStyle w:val="Ttulo2"/>
        <w:rPr>
          <w:rFonts w:ascii="Arial" w:eastAsia="Arial" w:hAnsi="Arial" w:cs="Arial"/>
        </w:rPr>
      </w:pPr>
      <w:bookmarkStart w:id="21" w:name="_Toc106698145"/>
      <w:r>
        <w:rPr>
          <w:rFonts w:ascii="Arial" w:eastAsia="Arial" w:hAnsi="Arial" w:cs="Arial"/>
          <w:b/>
          <w:color w:val="279E94"/>
        </w:rPr>
        <w:t>Decreto Nº 020</w:t>
      </w:r>
      <w:bookmarkEnd w:id="21"/>
    </w:p>
    <w:p w:rsidR="00A72E5F" w:rsidRDefault="00A72E5F" w:rsidP="00A72E5F">
      <w:pPr>
        <w:jc w:val="right"/>
        <w:rPr>
          <w:rFonts w:ascii="Arial" w:eastAsia="Arial" w:hAnsi="Arial" w:cs="Arial"/>
        </w:rPr>
      </w:pPr>
      <w:r>
        <w:rPr>
          <w:rFonts w:ascii="Arial" w:eastAsia="Arial" w:hAnsi="Arial" w:cs="Arial"/>
        </w:rPr>
        <w:t xml:space="preserve">Promulgada: Monte Cristo, 20 de </w:t>
      </w:r>
      <w:proofErr w:type="gramStart"/>
      <w:r>
        <w:rPr>
          <w:rFonts w:ascii="Arial" w:eastAsia="Arial" w:hAnsi="Arial" w:cs="Arial"/>
        </w:rPr>
        <w:t>Enero</w:t>
      </w:r>
      <w:proofErr w:type="gramEnd"/>
      <w:r>
        <w:rPr>
          <w:rFonts w:ascii="Arial" w:eastAsia="Arial" w:hAnsi="Arial" w:cs="Arial"/>
        </w:rPr>
        <w:t xml:space="preserve"> de 2022.-</w:t>
      </w:r>
    </w:p>
    <w:p w:rsidR="00A72E5F" w:rsidRDefault="00A72E5F" w:rsidP="00A72E5F">
      <w:pPr>
        <w:jc w:val="right"/>
        <w:rPr>
          <w:rFonts w:ascii="Arial" w:eastAsia="Arial" w:hAnsi="Arial" w:cs="Arial"/>
        </w:rPr>
      </w:pPr>
      <w:r w:rsidRPr="00342739">
        <w:rPr>
          <w:rFonts w:ascii="Arial" w:eastAsia="Arial" w:hAnsi="Arial" w:cs="Arial"/>
        </w:rPr>
        <w:t xml:space="preserve">Publicada: </w:t>
      </w:r>
      <w:r>
        <w:rPr>
          <w:rFonts w:ascii="Arial" w:eastAsia="Arial" w:hAnsi="Arial" w:cs="Arial"/>
        </w:rPr>
        <w:t>23</w:t>
      </w:r>
      <w:r w:rsidRPr="00342739">
        <w:rPr>
          <w:rFonts w:ascii="Arial" w:eastAsia="Arial" w:hAnsi="Arial" w:cs="Arial"/>
        </w:rPr>
        <w:t xml:space="preserve">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A72E5F" w:rsidRPr="00A72E5F" w:rsidRDefault="00A72E5F" w:rsidP="00A72E5F">
      <w:pPr>
        <w:spacing w:after="160"/>
        <w:jc w:val="both"/>
        <w:rPr>
          <w:rFonts w:ascii="Arial" w:hAnsi="Arial" w:cs="Arial"/>
          <w:lang w:val="en-US" w:eastAsia="en-US"/>
        </w:rPr>
      </w:pPr>
      <w:r w:rsidRPr="00A72E5F">
        <w:rPr>
          <w:rFonts w:ascii="Arial" w:hAnsi="Arial" w:cs="Arial"/>
          <w:b/>
          <w:bCs/>
          <w:color w:val="000000"/>
          <w:u w:val="single"/>
          <w:lang w:val="en-US" w:eastAsia="en-US"/>
        </w:rPr>
        <w:t>VISTO: </w:t>
      </w:r>
    </w:p>
    <w:p w:rsidR="00A72E5F" w:rsidRPr="00A72E5F" w:rsidRDefault="00A72E5F" w:rsidP="00A72E5F">
      <w:pPr>
        <w:spacing w:after="160"/>
        <w:ind w:firstLine="720"/>
        <w:jc w:val="both"/>
        <w:rPr>
          <w:rFonts w:ascii="Arial" w:hAnsi="Arial" w:cs="Arial"/>
          <w:lang w:val="en-US" w:eastAsia="en-US"/>
        </w:rPr>
      </w:pPr>
      <w:r w:rsidRPr="00A72E5F">
        <w:rPr>
          <w:rFonts w:ascii="Arial" w:hAnsi="Arial" w:cs="Arial"/>
          <w:color w:val="000000"/>
          <w:lang w:val="en-US" w:eastAsia="en-US"/>
        </w:rPr>
        <w:t>El Decreto Provincial N° 36/2022 de fecha 19/01/2022, y</w:t>
      </w:r>
    </w:p>
    <w:p w:rsidR="00A72E5F" w:rsidRPr="00A72E5F" w:rsidRDefault="00A72E5F" w:rsidP="00A72E5F">
      <w:pPr>
        <w:spacing w:after="160"/>
        <w:jc w:val="both"/>
        <w:rPr>
          <w:rFonts w:ascii="Arial" w:hAnsi="Arial" w:cs="Arial"/>
          <w:lang w:val="en-US" w:eastAsia="en-US"/>
        </w:rPr>
      </w:pPr>
      <w:r w:rsidRPr="00A72E5F">
        <w:rPr>
          <w:rFonts w:ascii="Arial" w:hAnsi="Arial" w:cs="Arial"/>
          <w:b/>
          <w:bCs/>
          <w:color w:val="000000"/>
          <w:u w:val="single"/>
          <w:lang w:val="en-US" w:eastAsia="en-US"/>
        </w:rPr>
        <w:t>CONSIDERANDO</w:t>
      </w:r>
      <w:r w:rsidRPr="00A72E5F">
        <w:rPr>
          <w:rFonts w:ascii="Arial" w:hAnsi="Arial" w:cs="Arial"/>
          <w:color w:val="000000"/>
          <w:lang w:val="en-US" w:eastAsia="en-US"/>
        </w:rPr>
        <w:t>:</w:t>
      </w:r>
    </w:p>
    <w:p w:rsidR="00A72E5F" w:rsidRPr="00A72E5F" w:rsidRDefault="00A72E5F" w:rsidP="00A72E5F">
      <w:pPr>
        <w:spacing w:after="160"/>
        <w:jc w:val="both"/>
        <w:rPr>
          <w:rFonts w:ascii="Arial" w:hAnsi="Arial" w:cs="Arial"/>
          <w:lang w:val="en-US" w:eastAsia="en-US"/>
        </w:rPr>
      </w:pPr>
      <w:r w:rsidRPr="00A72E5F">
        <w:rPr>
          <w:rFonts w:ascii="Arial" w:hAnsi="Arial" w:cs="Arial"/>
          <w:color w:val="000000"/>
          <w:lang w:val="en-US" w:eastAsia="en-US"/>
        </w:rPr>
        <w:t>   </w:t>
      </w:r>
      <w:r w:rsidRPr="00A72E5F">
        <w:rPr>
          <w:rFonts w:ascii="Arial" w:hAnsi="Arial" w:cs="Arial"/>
          <w:color w:val="000000"/>
          <w:lang w:val="en-US" w:eastAsia="en-US"/>
        </w:rPr>
        <w:tab/>
      </w:r>
      <w:r w:rsidRPr="00A72E5F">
        <w:rPr>
          <w:rFonts w:ascii="Arial" w:hAnsi="Arial" w:cs="Arial"/>
          <w:color w:val="000000"/>
          <w:lang w:val="en-US" w:eastAsia="en-US"/>
        </w:rPr>
        <w:tab/>
      </w:r>
      <w:r w:rsidRPr="00A72E5F">
        <w:rPr>
          <w:rFonts w:ascii="Arial" w:hAnsi="Arial" w:cs="Arial"/>
          <w:color w:val="000000"/>
          <w:lang w:val="en-US" w:eastAsia="en-US"/>
        </w:rPr>
        <w:tab/>
        <w:t>Que mediante Decreto Provincial N° 36/2022 de fecha 19/01/2022, la Provincia prorrogó las medidas de prevención sanitaria actualmente vigentes desde el 20 de Enero al 9 de Febrero del 2022.</w:t>
      </w:r>
    </w:p>
    <w:p w:rsidR="00A72E5F" w:rsidRPr="00A72E5F" w:rsidRDefault="00A72E5F" w:rsidP="00A72E5F">
      <w:pPr>
        <w:spacing w:after="160"/>
        <w:ind w:firstLine="1985"/>
        <w:jc w:val="both"/>
        <w:rPr>
          <w:rFonts w:ascii="Arial" w:hAnsi="Arial" w:cs="Arial"/>
          <w:lang w:val="en-US" w:eastAsia="en-US"/>
        </w:rPr>
      </w:pPr>
      <w:r w:rsidRPr="00A72E5F">
        <w:rPr>
          <w:rFonts w:ascii="Arial" w:hAnsi="Arial" w:cs="Arial"/>
          <w:color w:val="000000"/>
          <w:lang w:val="en-US" w:eastAsia="en-US"/>
        </w:rPr>
        <w:t>Que la Provincia de Córdoba, por su parte, desde el mes de julio pasado, ha fijado, y adecuado sucesivamente, el esquema de actividades habilitadas y disposiciones sanitarias aplicables en todo su territorio, según la evaluación de la situación sanitaria, a través de los Decretos Nros. 685/2021, 778/2021, 824/2021, 905/2021, 962/2021, 1068/2021, 1100/2021, 1183/2021, 1299/2021, 1440/2021, 1546/2021, 1589/2021 y 01/2022; medidas destinadas a contener la transmisión del virus Covid-19, sin profundizar las dificultades por las que atraviesan las actividades económicas implicadas</w:t>
      </w:r>
      <w:r w:rsidRPr="00A72E5F">
        <w:rPr>
          <w:rFonts w:ascii="Arial" w:hAnsi="Arial" w:cs="Arial"/>
          <w:color w:val="000000"/>
          <w:shd w:val="clear" w:color="auto" w:fill="FFFFFF"/>
          <w:lang w:val="en-US" w:eastAsia="en-US"/>
        </w:rPr>
        <w:t>.</w:t>
      </w:r>
    </w:p>
    <w:p w:rsidR="00A72E5F" w:rsidRPr="00A72E5F" w:rsidRDefault="00A72E5F" w:rsidP="00A72E5F">
      <w:pPr>
        <w:spacing w:after="160"/>
        <w:ind w:firstLine="1985"/>
        <w:jc w:val="both"/>
        <w:rPr>
          <w:rFonts w:ascii="Arial" w:hAnsi="Arial" w:cs="Arial"/>
          <w:lang w:val="en-US" w:eastAsia="en-US"/>
        </w:rPr>
      </w:pPr>
      <w:r w:rsidRPr="00A72E5F">
        <w:rPr>
          <w:rFonts w:ascii="Arial" w:hAnsi="Arial" w:cs="Arial"/>
          <w:color w:val="000000"/>
          <w:lang w:val="en-US" w:eastAsia="en-US"/>
        </w:rPr>
        <w:t>Que en el contexto epidemiológico actual, según lo aconsejan las autoridades sanitarias, resulta necesario disponer la prórroga de las medidas de prevención en vigencia, con las adecuaciones pertinentes; ello, a efectos de proteger la salud pública, contener la transmisión del virus y evitar un aumento excesivo de la ocupación de camas críticas en el sistema de salud.</w:t>
      </w:r>
    </w:p>
    <w:p w:rsidR="00A72E5F" w:rsidRPr="00A72E5F" w:rsidRDefault="00A72E5F" w:rsidP="00A72E5F">
      <w:pPr>
        <w:rPr>
          <w:rFonts w:ascii="Arial" w:hAnsi="Arial" w:cs="Arial"/>
          <w:lang w:val="en-US" w:eastAsia="en-US"/>
        </w:rPr>
      </w:pPr>
    </w:p>
    <w:p w:rsidR="00A72E5F" w:rsidRPr="00A72E5F" w:rsidRDefault="00A72E5F" w:rsidP="00A72E5F">
      <w:pPr>
        <w:spacing w:after="160"/>
        <w:ind w:firstLine="720"/>
        <w:jc w:val="both"/>
        <w:rPr>
          <w:rFonts w:ascii="Arial" w:hAnsi="Arial" w:cs="Arial"/>
          <w:lang w:val="en-US" w:eastAsia="en-US"/>
        </w:rPr>
      </w:pPr>
      <w:r w:rsidRPr="00A72E5F">
        <w:rPr>
          <w:rFonts w:ascii="Arial" w:hAnsi="Arial" w:cs="Arial"/>
          <w:color w:val="000000"/>
          <w:lang w:val="en-US" w:eastAsia="en-US"/>
        </w:rPr>
        <w:t>Que existe coincidencia en la mayoría de los Municipios y Comunas de la Provincia en acompañar dichas medidas. </w:t>
      </w:r>
    </w:p>
    <w:p w:rsidR="00A72E5F" w:rsidRPr="00A72E5F" w:rsidRDefault="00A72E5F" w:rsidP="00A72E5F">
      <w:pPr>
        <w:spacing w:after="160"/>
        <w:jc w:val="both"/>
        <w:rPr>
          <w:rFonts w:ascii="Arial" w:hAnsi="Arial" w:cs="Arial"/>
          <w:lang w:val="en-US" w:eastAsia="en-US"/>
        </w:rPr>
      </w:pPr>
      <w:r w:rsidRPr="00A72E5F">
        <w:rPr>
          <w:rFonts w:ascii="Arial" w:hAnsi="Arial" w:cs="Arial"/>
          <w:color w:val="000000"/>
          <w:lang w:val="en-US" w:eastAsia="en-US"/>
        </w:rPr>
        <w:tab/>
        <w:t xml:space="preserve"> Por ello y en uso de sus atribuciones (Arts. 49 y 50 de la Ley Orgánica Municipal N° 8102), </w:t>
      </w:r>
    </w:p>
    <w:p w:rsidR="00A72E5F" w:rsidRPr="00A72E5F" w:rsidRDefault="00A72E5F" w:rsidP="00A72E5F">
      <w:pPr>
        <w:rPr>
          <w:rFonts w:ascii="Arial" w:hAnsi="Arial" w:cs="Arial"/>
          <w:lang w:val="en-US" w:eastAsia="en-US"/>
        </w:rPr>
      </w:pPr>
    </w:p>
    <w:p w:rsidR="00A72E5F" w:rsidRPr="00A72E5F" w:rsidRDefault="00A72E5F" w:rsidP="00A72E5F">
      <w:pPr>
        <w:spacing w:after="160"/>
        <w:jc w:val="center"/>
        <w:rPr>
          <w:rFonts w:ascii="Arial" w:hAnsi="Arial" w:cs="Arial"/>
          <w:lang w:val="en-US" w:eastAsia="en-US"/>
        </w:rPr>
      </w:pPr>
      <w:r w:rsidRPr="00A72E5F">
        <w:rPr>
          <w:rFonts w:ascii="Arial" w:hAnsi="Arial" w:cs="Arial"/>
          <w:b/>
          <w:bCs/>
          <w:color w:val="000000"/>
          <w:lang w:val="en-US" w:eastAsia="en-US"/>
        </w:rPr>
        <w:t>LA INTENDENTE MUNICIPAL DE MONTE CRISTO, EN ACUERDO GENERAL DE SECRETARIOS,</w:t>
      </w:r>
    </w:p>
    <w:p w:rsidR="00A72E5F" w:rsidRPr="00A72E5F" w:rsidRDefault="00A72E5F" w:rsidP="00A72E5F">
      <w:pPr>
        <w:spacing w:after="160"/>
        <w:jc w:val="center"/>
        <w:rPr>
          <w:rFonts w:ascii="Arial" w:hAnsi="Arial" w:cs="Arial"/>
          <w:lang w:val="en-US" w:eastAsia="en-US"/>
        </w:rPr>
      </w:pPr>
      <w:r w:rsidRPr="00A72E5F">
        <w:rPr>
          <w:rFonts w:ascii="Arial" w:hAnsi="Arial" w:cs="Arial"/>
          <w:b/>
          <w:bCs/>
          <w:color w:val="000000"/>
          <w:lang w:val="en-US" w:eastAsia="en-US"/>
        </w:rPr>
        <w:t>DECRETA</w:t>
      </w:r>
    </w:p>
    <w:p w:rsidR="00A72E5F" w:rsidRPr="00A72E5F" w:rsidRDefault="00A72E5F" w:rsidP="00A72E5F">
      <w:pPr>
        <w:rPr>
          <w:rFonts w:ascii="Arial" w:hAnsi="Arial" w:cs="Arial"/>
          <w:lang w:val="en-US" w:eastAsia="en-US"/>
        </w:rPr>
      </w:pPr>
    </w:p>
    <w:p w:rsidR="00A72E5F" w:rsidRPr="00A72E5F" w:rsidRDefault="00A72E5F" w:rsidP="00A72E5F">
      <w:pPr>
        <w:spacing w:after="160"/>
        <w:jc w:val="both"/>
        <w:rPr>
          <w:rFonts w:ascii="Arial" w:hAnsi="Arial" w:cs="Arial"/>
          <w:lang w:val="en-US" w:eastAsia="en-US"/>
        </w:rPr>
      </w:pPr>
      <w:r w:rsidRPr="00A72E5F">
        <w:rPr>
          <w:rFonts w:ascii="Arial" w:hAnsi="Arial" w:cs="Arial"/>
          <w:b/>
          <w:bCs/>
          <w:color w:val="000000"/>
          <w:u w:val="single"/>
          <w:lang w:val="en-US" w:eastAsia="en-US"/>
        </w:rPr>
        <w:lastRenderedPageBreak/>
        <w:t>Artículo 1º</w:t>
      </w:r>
      <w:r w:rsidRPr="00A72E5F">
        <w:rPr>
          <w:rFonts w:ascii="Arial" w:hAnsi="Arial" w:cs="Arial"/>
          <w:b/>
          <w:bCs/>
          <w:color w:val="000000"/>
          <w:lang w:val="en-US" w:eastAsia="en-US"/>
        </w:rPr>
        <w:t>: PRORRÓGANSE</w:t>
      </w:r>
      <w:r w:rsidRPr="00A72E5F">
        <w:rPr>
          <w:rFonts w:ascii="Arial" w:hAnsi="Arial" w:cs="Arial"/>
          <w:color w:val="000000"/>
          <w:lang w:val="en-US" w:eastAsia="en-US"/>
        </w:rPr>
        <w:t>, en todo el territorio de la Provincia de Córdoba, a partir del 20 de enero de 2022 y hasta el 09 de febrero de 2022 inclusive, las medidas de prevención sanitaria actualmente en vigencia, con excepción de lo detallado en los artículos siguientes.</w:t>
      </w:r>
    </w:p>
    <w:p w:rsidR="00A72E5F" w:rsidRPr="00A72E5F" w:rsidRDefault="00A72E5F" w:rsidP="00A72E5F">
      <w:pPr>
        <w:spacing w:after="160"/>
        <w:jc w:val="both"/>
        <w:rPr>
          <w:rFonts w:ascii="Arial" w:hAnsi="Arial" w:cs="Arial"/>
          <w:lang w:val="en-US" w:eastAsia="en-US"/>
        </w:rPr>
      </w:pPr>
      <w:r w:rsidRPr="00A72E5F">
        <w:rPr>
          <w:rFonts w:ascii="Arial" w:hAnsi="Arial" w:cs="Arial"/>
          <w:b/>
          <w:bCs/>
          <w:color w:val="000000"/>
          <w:u w:val="single"/>
          <w:lang w:val="en-US" w:eastAsia="en-US"/>
        </w:rPr>
        <w:t>Artículo 2º.-</w:t>
      </w:r>
      <w:r w:rsidRPr="00A72E5F">
        <w:rPr>
          <w:rFonts w:ascii="Arial" w:hAnsi="Arial" w:cs="Arial"/>
          <w:b/>
          <w:bCs/>
          <w:color w:val="000000"/>
          <w:lang w:val="en-US" w:eastAsia="en-US"/>
        </w:rPr>
        <w:t xml:space="preserve"> HABILÍTANSE</w:t>
      </w:r>
      <w:r w:rsidRPr="00A72E5F">
        <w:rPr>
          <w:rFonts w:ascii="Arial" w:hAnsi="Arial" w:cs="Arial"/>
          <w:color w:val="000000"/>
          <w:lang w:val="en-US" w:eastAsia="en-US"/>
        </w:rPr>
        <w:t>, conforme a los protocolos que al efecto determine la autoridad sanitaria, y bajo el cumplimiento de las disposiciones del Pase Sanitario Covid-19 establecido por Decreto N° 1546/2021, cuando corresponda, las siguientes actividades:</w:t>
      </w:r>
    </w:p>
    <w:p w:rsidR="00A72E5F" w:rsidRPr="00A72E5F" w:rsidRDefault="00A72E5F" w:rsidP="00A72E5F">
      <w:pPr>
        <w:numPr>
          <w:ilvl w:val="0"/>
          <w:numId w:val="5"/>
        </w:numPr>
        <w:ind w:left="349"/>
        <w:jc w:val="both"/>
        <w:textAlignment w:val="baseline"/>
        <w:rPr>
          <w:rFonts w:ascii="Arial" w:hAnsi="Arial" w:cs="Arial"/>
          <w:b/>
          <w:bCs/>
          <w:color w:val="000000"/>
          <w:lang w:val="en-US" w:eastAsia="en-US"/>
        </w:rPr>
      </w:pPr>
      <w:r w:rsidRPr="00A72E5F">
        <w:rPr>
          <w:rFonts w:ascii="Arial" w:hAnsi="Arial" w:cs="Arial"/>
          <w:color w:val="000000"/>
          <w:lang w:val="en-US" w:eastAsia="en-US"/>
        </w:rPr>
        <w:t>Las actividades nocturnas o eventos en Boliches, Discotecas, Bailes, Salones de Eventos:</w:t>
      </w:r>
    </w:p>
    <w:p w:rsidR="00A72E5F" w:rsidRPr="00A72E5F" w:rsidRDefault="00A72E5F" w:rsidP="00A72E5F">
      <w:pPr>
        <w:spacing w:after="160"/>
        <w:ind w:left="709"/>
        <w:jc w:val="both"/>
        <w:rPr>
          <w:rFonts w:ascii="Arial" w:hAnsi="Arial" w:cs="Arial"/>
          <w:lang w:val="en-US" w:eastAsia="en-US"/>
        </w:rPr>
      </w:pPr>
      <w:r w:rsidRPr="00A72E5F">
        <w:rPr>
          <w:rFonts w:ascii="Arial" w:hAnsi="Arial" w:cs="Arial"/>
          <w:color w:val="000000"/>
          <w:lang w:val="en-US" w:eastAsia="en-US"/>
        </w:rPr>
        <w:t> </w:t>
      </w:r>
      <w:r w:rsidRPr="00A72E5F">
        <w:rPr>
          <w:rFonts w:ascii="Arial" w:hAnsi="Arial" w:cs="Arial"/>
          <w:color w:val="000000"/>
          <w:u w:val="single"/>
          <w:lang w:val="en-US" w:eastAsia="en-US"/>
        </w:rPr>
        <w:t>En espacios abiertos</w:t>
      </w:r>
      <w:r w:rsidRPr="00A72E5F">
        <w:rPr>
          <w:rFonts w:ascii="Arial" w:hAnsi="Arial" w:cs="Arial"/>
          <w:color w:val="000000"/>
          <w:lang w:val="en-US" w:eastAsia="en-US"/>
        </w:rPr>
        <w:t>: con un aforo de hasta el setenta por ciento (70%) y un límite máximo de personas, conforme a la superficie del establecimiento y habilitación municipal, bajo estricto control de pase sanitario.</w:t>
      </w:r>
    </w:p>
    <w:p w:rsidR="00A72E5F" w:rsidRPr="00A72E5F" w:rsidRDefault="00A72E5F" w:rsidP="00A72E5F">
      <w:pPr>
        <w:spacing w:after="160"/>
        <w:ind w:left="709"/>
        <w:jc w:val="both"/>
        <w:rPr>
          <w:rFonts w:ascii="Arial" w:hAnsi="Arial" w:cs="Arial"/>
          <w:lang w:val="en-US" w:eastAsia="en-US"/>
        </w:rPr>
      </w:pPr>
      <w:r w:rsidRPr="00A72E5F">
        <w:rPr>
          <w:rFonts w:ascii="Arial" w:hAnsi="Arial" w:cs="Arial"/>
          <w:color w:val="000000"/>
          <w:u w:val="single"/>
          <w:lang w:val="en-US" w:eastAsia="en-US"/>
        </w:rPr>
        <w:t>En espacios cerrados</w:t>
      </w:r>
      <w:r w:rsidRPr="00A72E5F">
        <w:rPr>
          <w:rFonts w:ascii="Arial" w:hAnsi="Arial" w:cs="Arial"/>
          <w:color w:val="000000"/>
          <w:lang w:val="en-US" w:eastAsia="en-US"/>
        </w:rPr>
        <w:t>: de acuerdo a la capacidad del establecimiento habilitado por el municipio.</w:t>
      </w:r>
    </w:p>
    <w:p w:rsidR="00A72E5F" w:rsidRPr="00A72E5F" w:rsidRDefault="00A72E5F" w:rsidP="00A72E5F">
      <w:pPr>
        <w:numPr>
          <w:ilvl w:val="0"/>
          <w:numId w:val="6"/>
        </w:numPr>
        <w:ind w:left="1429"/>
        <w:jc w:val="both"/>
        <w:textAlignment w:val="baseline"/>
        <w:rPr>
          <w:rFonts w:ascii="Arial" w:hAnsi="Arial" w:cs="Arial"/>
          <w:color w:val="000000"/>
          <w:u w:val="single"/>
          <w:lang w:val="en-US" w:eastAsia="en-US"/>
        </w:rPr>
      </w:pPr>
      <w:r w:rsidRPr="00A72E5F">
        <w:rPr>
          <w:rFonts w:ascii="Arial" w:hAnsi="Arial" w:cs="Arial"/>
          <w:color w:val="000000"/>
          <w:lang w:val="en-US" w:eastAsia="en-US"/>
        </w:rPr>
        <w:t>Hasta mil (1000) personas: con un aforo de hasta el setenta por ciento (70%), </w:t>
      </w:r>
    </w:p>
    <w:p w:rsidR="00A72E5F" w:rsidRPr="00A72E5F" w:rsidRDefault="00A72E5F" w:rsidP="00A72E5F">
      <w:pPr>
        <w:numPr>
          <w:ilvl w:val="0"/>
          <w:numId w:val="6"/>
        </w:numPr>
        <w:ind w:left="1429"/>
        <w:jc w:val="both"/>
        <w:textAlignment w:val="baseline"/>
        <w:rPr>
          <w:rFonts w:ascii="Arial" w:hAnsi="Arial" w:cs="Arial"/>
          <w:color w:val="000000"/>
          <w:u w:val="single"/>
          <w:lang w:val="en-US" w:eastAsia="en-US"/>
        </w:rPr>
      </w:pPr>
      <w:r w:rsidRPr="00A72E5F">
        <w:rPr>
          <w:rFonts w:ascii="Arial" w:hAnsi="Arial" w:cs="Arial"/>
          <w:color w:val="000000"/>
          <w:lang w:val="en-US" w:eastAsia="en-US"/>
        </w:rPr>
        <w:t>Hasta dos mil quinientas (2500) personas: con un aforo de hasta el sesenta por ciento (60%),</w:t>
      </w:r>
    </w:p>
    <w:p w:rsidR="00A72E5F" w:rsidRPr="00A72E5F" w:rsidRDefault="00A72E5F" w:rsidP="00A72E5F">
      <w:pPr>
        <w:numPr>
          <w:ilvl w:val="0"/>
          <w:numId w:val="6"/>
        </w:numPr>
        <w:ind w:left="1429"/>
        <w:jc w:val="both"/>
        <w:textAlignment w:val="baseline"/>
        <w:rPr>
          <w:rFonts w:ascii="Arial" w:hAnsi="Arial" w:cs="Arial"/>
          <w:color w:val="000000"/>
          <w:u w:val="single"/>
          <w:lang w:val="en-US" w:eastAsia="en-US"/>
        </w:rPr>
      </w:pPr>
      <w:r w:rsidRPr="00A72E5F">
        <w:rPr>
          <w:rFonts w:ascii="Arial" w:hAnsi="Arial" w:cs="Arial"/>
          <w:color w:val="000000"/>
          <w:lang w:val="en-US" w:eastAsia="en-US"/>
        </w:rPr>
        <w:t>Hasta cinco mil (5000) personas: con un aforo de hasta el cincuenta por ciento (50%),</w:t>
      </w:r>
    </w:p>
    <w:p w:rsidR="00A72E5F" w:rsidRPr="00A72E5F" w:rsidRDefault="00A72E5F" w:rsidP="00A72E5F">
      <w:pPr>
        <w:numPr>
          <w:ilvl w:val="0"/>
          <w:numId w:val="6"/>
        </w:numPr>
        <w:ind w:left="1429"/>
        <w:jc w:val="both"/>
        <w:textAlignment w:val="baseline"/>
        <w:rPr>
          <w:rFonts w:ascii="Arial" w:hAnsi="Arial" w:cs="Arial"/>
          <w:color w:val="000000"/>
          <w:u w:val="single"/>
          <w:lang w:val="en-US" w:eastAsia="en-US"/>
        </w:rPr>
      </w:pPr>
      <w:r w:rsidRPr="00A72E5F">
        <w:rPr>
          <w:rFonts w:ascii="Arial" w:hAnsi="Arial" w:cs="Arial"/>
          <w:color w:val="000000"/>
          <w:lang w:val="en-US" w:eastAsia="en-US"/>
        </w:rPr>
        <w:t>Hasta diez mil (10.000) personas: con un aforo de hasta el cuarenta por ciento (40%),</w:t>
      </w:r>
    </w:p>
    <w:p w:rsidR="00A72E5F" w:rsidRPr="00A72E5F" w:rsidRDefault="00A72E5F" w:rsidP="00A72E5F">
      <w:pPr>
        <w:numPr>
          <w:ilvl w:val="0"/>
          <w:numId w:val="6"/>
        </w:numPr>
        <w:ind w:left="1429"/>
        <w:jc w:val="both"/>
        <w:textAlignment w:val="baseline"/>
        <w:rPr>
          <w:rFonts w:ascii="Arial" w:hAnsi="Arial" w:cs="Arial"/>
          <w:color w:val="000000"/>
          <w:u w:val="single"/>
          <w:lang w:val="en-US" w:eastAsia="en-US"/>
        </w:rPr>
      </w:pPr>
      <w:r w:rsidRPr="00A72E5F">
        <w:rPr>
          <w:rFonts w:ascii="Arial" w:hAnsi="Arial" w:cs="Arial"/>
          <w:color w:val="000000"/>
          <w:lang w:val="en-US" w:eastAsia="en-US"/>
        </w:rPr>
        <w:t>Más de diez mil (10.000) personas: con un aforo de hasta el treinta por ciento (30%).</w:t>
      </w:r>
    </w:p>
    <w:p w:rsidR="00A72E5F" w:rsidRPr="00A72E5F" w:rsidRDefault="00A72E5F" w:rsidP="00A72E5F">
      <w:pPr>
        <w:numPr>
          <w:ilvl w:val="0"/>
          <w:numId w:val="7"/>
        </w:numPr>
        <w:jc w:val="both"/>
        <w:textAlignment w:val="baseline"/>
        <w:rPr>
          <w:rFonts w:ascii="Arial" w:hAnsi="Arial" w:cs="Arial"/>
          <w:color w:val="000000"/>
          <w:lang w:val="en-US" w:eastAsia="en-US"/>
        </w:rPr>
      </w:pPr>
      <w:r w:rsidRPr="00A72E5F">
        <w:rPr>
          <w:rFonts w:ascii="Arial" w:hAnsi="Arial" w:cs="Arial"/>
          <w:color w:val="000000"/>
          <w:lang w:val="en-US" w:eastAsia="en-US"/>
        </w:rPr>
        <w:t>Locales Gastronómicos y Bares, con un aforo de hasta el ochenta por ciento (80%) en el interior y un aforo de hasta el cien por ciento (100%) en espacios abiertos; </w:t>
      </w:r>
    </w:p>
    <w:p w:rsidR="00A72E5F" w:rsidRPr="00A72E5F" w:rsidRDefault="00A72E5F" w:rsidP="00A72E5F">
      <w:pPr>
        <w:spacing w:after="160"/>
        <w:ind w:left="720"/>
        <w:jc w:val="both"/>
        <w:rPr>
          <w:rFonts w:ascii="Arial" w:hAnsi="Arial" w:cs="Arial"/>
          <w:lang w:val="en-US" w:eastAsia="en-US"/>
        </w:rPr>
      </w:pPr>
      <w:r w:rsidRPr="00A72E5F">
        <w:rPr>
          <w:rFonts w:ascii="Arial" w:hAnsi="Arial" w:cs="Arial"/>
          <w:color w:val="000000"/>
          <w:lang w:val="en-US" w:eastAsia="en-US"/>
        </w:rPr>
        <w:t>El horario de funcionamiento de estas actividades podrán extenderse hasta las tres horas (03:00 hs.) de Lunes a Viernes y hasta las cuatro treinta horas (4:30 hs.) los días sábado, domingo y feriados.</w:t>
      </w:r>
    </w:p>
    <w:p w:rsidR="00A72E5F" w:rsidRPr="00A72E5F" w:rsidRDefault="00A72E5F" w:rsidP="00A72E5F">
      <w:pPr>
        <w:spacing w:after="160"/>
        <w:jc w:val="both"/>
        <w:rPr>
          <w:rFonts w:ascii="Arial" w:hAnsi="Arial" w:cs="Arial"/>
          <w:lang w:val="en-US" w:eastAsia="en-US"/>
        </w:rPr>
      </w:pPr>
      <w:r w:rsidRPr="00A72E5F">
        <w:rPr>
          <w:rFonts w:ascii="Arial" w:hAnsi="Arial" w:cs="Arial"/>
          <w:b/>
          <w:bCs/>
          <w:color w:val="000000"/>
          <w:lang w:val="en-US" w:eastAsia="en-US"/>
        </w:rPr>
        <w:t xml:space="preserve">c)  </w:t>
      </w:r>
      <w:r w:rsidRPr="00A72E5F">
        <w:rPr>
          <w:rFonts w:ascii="Arial" w:hAnsi="Arial" w:cs="Arial"/>
          <w:color w:val="000000"/>
          <w:lang w:val="en-US" w:eastAsia="en-US"/>
        </w:rPr>
        <w:t>Las reuniones sociales y familiares a realizarse en espacios comunitarios (vbg.  quinchos y/o salones de usos múltiples, etc.) hasta el 80% del aforo habilitado, siempre con los cuidados pertinentes, en especial manteniendo la ventilación cruzada en ambientes cerrados.</w:t>
      </w:r>
    </w:p>
    <w:p w:rsidR="00A72E5F" w:rsidRPr="00A72E5F" w:rsidRDefault="00A72E5F" w:rsidP="00A72E5F">
      <w:pPr>
        <w:rPr>
          <w:rFonts w:ascii="Arial" w:hAnsi="Arial" w:cs="Arial"/>
          <w:lang w:val="en-US" w:eastAsia="en-US"/>
        </w:rPr>
      </w:pPr>
    </w:p>
    <w:p w:rsidR="00A72E5F" w:rsidRPr="00A72E5F" w:rsidRDefault="00A72E5F" w:rsidP="00A72E5F">
      <w:pPr>
        <w:spacing w:after="160"/>
        <w:jc w:val="both"/>
        <w:rPr>
          <w:rFonts w:ascii="Arial" w:hAnsi="Arial" w:cs="Arial"/>
          <w:lang w:val="en-US" w:eastAsia="en-US"/>
        </w:rPr>
      </w:pPr>
      <w:r w:rsidRPr="00A72E5F">
        <w:rPr>
          <w:rFonts w:ascii="Arial" w:hAnsi="Arial" w:cs="Arial"/>
          <w:b/>
          <w:bCs/>
          <w:color w:val="000000"/>
          <w:u w:val="single"/>
          <w:lang w:val="en-US" w:eastAsia="en-US"/>
        </w:rPr>
        <w:t>ARTÍCULO 3</w:t>
      </w:r>
      <w:proofErr w:type="gramStart"/>
      <w:r w:rsidRPr="00A72E5F">
        <w:rPr>
          <w:rFonts w:ascii="Arial" w:hAnsi="Arial" w:cs="Arial"/>
          <w:b/>
          <w:bCs/>
          <w:color w:val="000000"/>
          <w:u w:val="single"/>
          <w:lang w:val="en-US" w:eastAsia="en-US"/>
        </w:rPr>
        <w:t>°.-</w:t>
      </w:r>
      <w:proofErr w:type="gramEnd"/>
      <w:r w:rsidRPr="00A72E5F">
        <w:rPr>
          <w:rFonts w:ascii="Arial" w:hAnsi="Arial" w:cs="Arial"/>
          <w:b/>
          <w:bCs/>
          <w:color w:val="000000"/>
          <w:lang w:val="en-US" w:eastAsia="en-US"/>
        </w:rPr>
        <w:t xml:space="preserve"> INCORPÓRASE, </w:t>
      </w:r>
      <w:r w:rsidRPr="00A72E5F">
        <w:rPr>
          <w:rFonts w:ascii="Arial" w:hAnsi="Arial" w:cs="Arial"/>
          <w:color w:val="000000"/>
          <w:lang w:val="en-US" w:eastAsia="en-US"/>
        </w:rPr>
        <w:t>en todo el territorio de la Provincia de Córdoba, además del cumplimiento de los protocolos, recomendaciones e instrucciones de las autoridades sanitarias, el “PASE SANITARIO COVID-19”, establecido en el artículo 1 del Decreto N° 1546/2021, para las siguientes actividades: </w:t>
      </w:r>
    </w:p>
    <w:p w:rsidR="00A72E5F" w:rsidRPr="00A72E5F" w:rsidRDefault="00A72E5F" w:rsidP="00A72E5F">
      <w:pPr>
        <w:numPr>
          <w:ilvl w:val="0"/>
          <w:numId w:val="8"/>
        </w:numPr>
        <w:ind w:left="644"/>
        <w:jc w:val="both"/>
        <w:textAlignment w:val="baseline"/>
        <w:rPr>
          <w:rFonts w:ascii="Arial" w:hAnsi="Arial" w:cs="Arial"/>
          <w:b/>
          <w:bCs/>
          <w:color w:val="000000"/>
          <w:lang w:val="en-US" w:eastAsia="en-US"/>
        </w:rPr>
      </w:pPr>
      <w:r w:rsidRPr="00A72E5F">
        <w:rPr>
          <w:rFonts w:ascii="Arial" w:hAnsi="Arial" w:cs="Arial"/>
          <w:color w:val="000000"/>
          <w:lang w:val="en-US" w:eastAsia="en-US"/>
        </w:rPr>
        <w:t>Actividades deportivas (gimnasios, natatorios y las que disponga la Agencia Córdoba Deportes S.E.M.)</w:t>
      </w:r>
    </w:p>
    <w:p w:rsidR="00A72E5F" w:rsidRPr="00A72E5F" w:rsidRDefault="00A72E5F" w:rsidP="00A72E5F">
      <w:pPr>
        <w:numPr>
          <w:ilvl w:val="0"/>
          <w:numId w:val="8"/>
        </w:numPr>
        <w:ind w:left="644"/>
        <w:jc w:val="both"/>
        <w:textAlignment w:val="baseline"/>
        <w:rPr>
          <w:rFonts w:ascii="Arial" w:hAnsi="Arial" w:cs="Arial"/>
          <w:b/>
          <w:bCs/>
          <w:color w:val="000000"/>
          <w:lang w:val="en-US" w:eastAsia="en-US"/>
        </w:rPr>
      </w:pPr>
      <w:r w:rsidRPr="00A72E5F">
        <w:rPr>
          <w:rFonts w:ascii="Arial" w:hAnsi="Arial" w:cs="Arial"/>
          <w:color w:val="000000"/>
          <w:lang w:val="en-US" w:eastAsia="en-US"/>
        </w:rPr>
        <w:t>Bares: con funcionamiento del Pase durante todo el día. </w:t>
      </w:r>
    </w:p>
    <w:p w:rsidR="00A72E5F" w:rsidRPr="00A72E5F" w:rsidRDefault="00A72E5F" w:rsidP="00A72E5F">
      <w:pPr>
        <w:rPr>
          <w:rFonts w:ascii="Arial" w:hAnsi="Arial" w:cs="Arial"/>
          <w:lang w:val="en-US" w:eastAsia="en-US"/>
        </w:rPr>
      </w:pPr>
    </w:p>
    <w:p w:rsidR="00A72E5F" w:rsidRPr="00A72E5F" w:rsidRDefault="00A72E5F" w:rsidP="00A72E5F">
      <w:pPr>
        <w:spacing w:after="160"/>
        <w:jc w:val="both"/>
        <w:rPr>
          <w:rFonts w:ascii="Arial" w:hAnsi="Arial" w:cs="Arial"/>
          <w:lang w:val="en-US" w:eastAsia="en-US"/>
        </w:rPr>
      </w:pPr>
      <w:r w:rsidRPr="00A72E5F">
        <w:rPr>
          <w:rFonts w:ascii="Arial" w:hAnsi="Arial" w:cs="Arial"/>
          <w:b/>
          <w:bCs/>
          <w:color w:val="000000"/>
          <w:u w:val="single"/>
          <w:lang w:val="en-US" w:eastAsia="en-US"/>
        </w:rPr>
        <w:t>ARTÍCULO 4</w:t>
      </w:r>
      <w:proofErr w:type="gramStart"/>
      <w:r w:rsidRPr="00A72E5F">
        <w:rPr>
          <w:rFonts w:ascii="Arial" w:hAnsi="Arial" w:cs="Arial"/>
          <w:b/>
          <w:bCs/>
          <w:color w:val="000000"/>
          <w:u w:val="single"/>
          <w:lang w:val="en-US" w:eastAsia="en-US"/>
        </w:rPr>
        <w:t>°.-</w:t>
      </w:r>
      <w:proofErr w:type="gramEnd"/>
      <w:r w:rsidRPr="00A72E5F">
        <w:rPr>
          <w:rFonts w:ascii="Arial" w:hAnsi="Arial" w:cs="Arial"/>
          <w:b/>
          <w:bCs/>
          <w:color w:val="000000"/>
          <w:u w:val="single"/>
          <w:lang w:val="en-US" w:eastAsia="en-US"/>
        </w:rPr>
        <w:t xml:space="preserve"> </w:t>
      </w:r>
      <w:r w:rsidRPr="00A72E5F">
        <w:rPr>
          <w:rFonts w:ascii="Arial" w:hAnsi="Arial" w:cs="Arial"/>
          <w:b/>
          <w:bCs/>
          <w:color w:val="000000"/>
          <w:lang w:val="en-US" w:eastAsia="en-US"/>
        </w:rPr>
        <w:t>RATIFÍCASE</w:t>
      </w:r>
      <w:r w:rsidRPr="00A72E5F">
        <w:rPr>
          <w:rFonts w:ascii="Arial" w:hAnsi="Arial" w:cs="Arial"/>
          <w:color w:val="000000"/>
          <w:lang w:val="en-US" w:eastAsia="en-US"/>
        </w:rPr>
        <w:t xml:space="preserve"> la restricción de la circulación de personas entre las cuatro horas (04:30 hs.) y las seis horas (06:00 hs.) en los términos dispuestos en el artículo 3° del Decreto N° 01/2022.</w:t>
      </w:r>
    </w:p>
    <w:p w:rsidR="00A72E5F" w:rsidRPr="00A72E5F" w:rsidRDefault="00A72E5F" w:rsidP="00A72E5F">
      <w:pPr>
        <w:rPr>
          <w:rFonts w:ascii="Arial" w:hAnsi="Arial" w:cs="Arial"/>
          <w:lang w:val="en-US" w:eastAsia="en-US"/>
        </w:rPr>
      </w:pPr>
    </w:p>
    <w:p w:rsidR="00A72E5F" w:rsidRPr="00A72E5F" w:rsidRDefault="00A72E5F" w:rsidP="00A72E5F">
      <w:pPr>
        <w:spacing w:after="160"/>
        <w:jc w:val="both"/>
        <w:rPr>
          <w:rFonts w:ascii="Arial" w:hAnsi="Arial" w:cs="Arial"/>
          <w:lang w:val="en-US" w:eastAsia="en-US"/>
        </w:rPr>
      </w:pPr>
      <w:r w:rsidRPr="00A72E5F">
        <w:rPr>
          <w:rFonts w:ascii="Arial" w:hAnsi="Arial" w:cs="Arial"/>
          <w:b/>
          <w:bCs/>
          <w:color w:val="000000"/>
          <w:u w:val="single"/>
          <w:lang w:val="en-US" w:eastAsia="en-US"/>
        </w:rPr>
        <w:t>Artículo 5º</w:t>
      </w:r>
      <w:r w:rsidRPr="00A72E5F">
        <w:rPr>
          <w:rFonts w:ascii="Arial" w:hAnsi="Arial" w:cs="Arial"/>
          <w:b/>
          <w:bCs/>
          <w:color w:val="000000"/>
          <w:lang w:val="en-US" w:eastAsia="en-US"/>
        </w:rPr>
        <w:t>: SOMÉTASE</w:t>
      </w:r>
      <w:r w:rsidRPr="00A72E5F">
        <w:rPr>
          <w:rFonts w:ascii="Arial" w:hAnsi="Arial" w:cs="Arial"/>
          <w:color w:val="000000"/>
          <w:lang w:val="en-US" w:eastAsia="en-US"/>
        </w:rPr>
        <w:t xml:space="preserve"> el presente Decreto ad-referéndum del Concejo Deliberante. </w:t>
      </w:r>
    </w:p>
    <w:p w:rsidR="00A72E5F" w:rsidRDefault="00A72E5F" w:rsidP="00A72E5F">
      <w:pPr>
        <w:rPr>
          <w:rFonts w:ascii="Arial" w:hAnsi="Arial" w:cs="Arial"/>
          <w:color w:val="000000"/>
          <w:lang w:val="en-US" w:eastAsia="en-US"/>
        </w:rPr>
      </w:pPr>
      <w:r w:rsidRPr="00A72E5F">
        <w:rPr>
          <w:rFonts w:ascii="Arial" w:hAnsi="Arial" w:cs="Arial"/>
          <w:lang w:val="en-US" w:eastAsia="en-US"/>
        </w:rPr>
        <w:br/>
      </w:r>
      <w:r w:rsidRPr="00A72E5F">
        <w:rPr>
          <w:rFonts w:ascii="Arial" w:hAnsi="Arial" w:cs="Arial"/>
          <w:b/>
          <w:bCs/>
          <w:color w:val="000000"/>
          <w:u w:val="single"/>
          <w:lang w:val="en-US" w:eastAsia="en-US"/>
        </w:rPr>
        <w:t>Artículo 6</w:t>
      </w:r>
      <w:proofErr w:type="gramStart"/>
      <w:r w:rsidRPr="00A72E5F">
        <w:rPr>
          <w:rFonts w:ascii="Arial" w:hAnsi="Arial" w:cs="Arial"/>
          <w:b/>
          <w:bCs/>
          <w:color w:val="000000"/>
          <w:u w:val="single"/>
          <w:lang w:val="en-US" w:eastAsia="en-US"/>
        </w:rPr>
        <w:t>°.-</w:t>
      </w:r>
      <w:proofErr w:type="gramEnd"/>
      <w:r w:rsidRPr="00A72E5F">
        <w:rPr>
          <w:rFonts w:ascii="Arial" w:hAnsi="Arial" w:cs="Arial"/>
          <w:b/>
          <w:bCs/>
          <w:color w:val="000000"/>
          <w:lang w:val="en-US" w:eastAsia="en-US"/>
        </w:rPr>
        <w:t xml:space="preserve"> PROTOCOLÍCESE</w:t>
      </w:r>
      <w:r w:rsidRPr="00A72E5F">
        <w:rPr>
          <w:rFonts w:ascii="Arial" w:hAnsi="Arial" w:cs="Arial"/>
          <w:color w:val="000000"/>
          <w:lang w:val="en-US" w:eastAsia="en-US"/>
        </w:rPr>
        <w:t>, comuníquese, publíquese en el Boletín Oficial y archívese.</w:t>
      </w:r>
    </w:p>
    <w:p w:rsidR="00A72E5F" w:rsidRDefault="00A72E5F" w:rsidP="00A72E5F">
      <w:pPr>
        <w:rPr>
          <w:rFonts w:ascii="Arial" w:hAnsi="Arial" w:cs="Arial"/>
          <w:color w:val="000000"/>
          <w:lang w:val="en-US" w:eastAsia="en-US"/>
        </w:rPr>
      </w:pPr>
    </w:p>
    <w:p w:rsidR="00A72E5F" w:rsidRDefault="00A72E5F" w:rsidP="00A72E5F">
      <w:pPr>
        <w:rPr>
          <w:rFonts w:ascii="Arial" w:eastAsia="Arial" w:hAnsi="Arial" w:cs="Arial"/>
        </w:rPr>
      </w:pPr>
      <w:r w:rsidRPr="00073710">
        <w:rPr>
          <w:rFonts w:ascii="Arial" w:eastAsia="Arial" w:hAnsi="Arial" w:cs="Arial"/>
        </w:rPr>
        <w:t>FDO: Sra. Verónica Gazzoni, Intendente Municipal; Lic. Ezequiel Aguirre, Secretario de Gobierno. Cr. Exequiel Pereyra, Secretario de Hacienda; Ariel Emilio Laborde, Secretario General.</w:t>
      </w:r>
    </w:p>
    <w:p w:rsidR="00784C5B" w:rsidRDefault="00784C5B" w:rsidP="00A72E5F">
      <w:pPr>
        <w:rPr>
          <w:rFonts w:ascii="Arial" w:eastAsia="Arial" w:hAnsi="Arial" w:cs="Arial"/>
        </w:rPr>
      </w:pPr>
    </w:p>
    <w:p w:rsidR="00A72E5F" w:rsidRDefault="00A72E5F" w:rsidP="00A72E5F">
      <w:pPr>
        <w:rPr>
          <w:rFonts w:ascii="Arial" w:eastAsia="Arial" w:hAnsi="Arial" w:cs="Arial"/>
        </w:rPr>
      </w:pPr>
    </w:p>
    <w:p w:rsidR="00A72E5F" w:rsidRPr="00073710" w:rsidRDefault="00A72E5F" w:rsidP="00784C5B">
      <w:pPr>
        <w:pStyle w:val="Ttulo2"/>
        <w:rPr>
          <w:rFonts w:ascii="Arial" w:eastAsia="Arial" w:hAnsi="Arial" w:cs="Arial"/>
        </w:rPr>
      </w:pPr>
      <w:bookmarkStart w:id="22" w:name="_Toc106698146"/>
      <w:r>
        <w:rPr>
          <w:rFonts w:ascii="Arial" w:eastAsia="Arial" w:hAnsi="Arial" w:cs="Arial"/>
          <w:b/>
          <w:color w:val="279E94"/>
        </w:rPr>
        <w:lastRenderedPageBreak/>
        <w:t>Decreto Nº 021</w:t>
      </w:r>
      <w:bookmarkEnd w:id="22"/>
    </w:p>
    <w:p w:rsidR="00A72E5F" w:rsidRDefault="00A72E5F" w:rsidP="00A72E5F">
      <w:pPr>
        <w:jc w:val="right"/>
        <w:rPr>
          <w:rFonts w:ascii="Arial" w:eastAsia="Arial" w:hAnsi="Arial" w:cs="Arial"/>
        </w:rPr>
      </w:pPr>
      <w:r>
        <w:rPr>
          <w:rFonts w:ascii="Arial" w:eastAsia="Arial" w:hAnsi="Arial" w:cs="Arial"/>
        </w:rPr>
        <w:t xml:space="preserve">Promulgada: Monte Cristo, 20 de </w:t>
      </w:r>
      <w:proofErr w:type="gramStart"/>
      <w:r>
        <w:rPr>
          <w:rFonts w:ascii="Arial" w:eastAsia="Arial" w:hAnsi="Arial" w:cs="Arial"/>
        </w:rPr>
        <w:t>Enero</w:t>
      </w:r>
      <w:proofErr w:type="gramEnd"/>
      <w:r>
        <w:rPr>
          <w:rFonts w:ascii="Arial" w:eastAsia="Arial" w:hAnsi="Arial" w:cs="Arial"/>
        </w:rPr>
        <w:t xml:space="preserve"> de 2022.-</w:t>
      </w:r>
    </w:p>
    <w:p w:rsidR="00A72E5F" w:rsidRDefault="00A72E5F" w:rsidP="00A72E5F">
      <w:pPr>
        <w:jc w:val="right"/>
        <w:rPr>
          <w:rFonts w:ascii="Arial" w:eastAsia="Arial" w:hAnsi="Arial" w:cs="Arial"/>
        </w:rPr>
      </w:pPr>
      <w:r w:rsidRPr="00342739">
        <w:rPr>
          <w:rFonts w:ascii="Arial" w:eastAsia="Arial" w:hAnsi="Arial" w:cs="Arial"/>
        </w:rPr>
        <w:t xml:space="preserve">Publicada: </w:t>
      </w:r>
      <w:r>
        <w:rPr>
          <w:rFonts w:ascii="Arial" w:eastAsia="Arial" w:hAnsi="Arial" w:cs="Arial"/>
        </w:rPr>
        <w:t>23</w:t>
      </w:r>
      <w:r w:rsidRPr="00342739">
        <w:rPr>
          <w:rFonts w:ascii="Arial" w:eastAsia="Arial" w:hAnsi="Arial" w:cs="Arial"/>
        </w:rPr>
        <w:t xml:space="preserve">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A72E5F" w:rsidRDefault="00A72E5F" w:rsidP="00A72E5F">
      <w:pPr>
        <w:pStyle w:val="NormalWeb"/>
        <w:jc w:val="both"/>
        <w:rPr>
          <w:rFonts w:ascii="Arial" w:hAnsi="Arial" w:cs="Arial"/>
          <w:b/>
          <w:bCs/>
          <w:color w:val="000000"/>
        </w:rPr>
      </w:pPr>
    </w:p>
    <w:p w:rsidR="00A72E5F" w:rsidRPr="00A72E5F" w:rsidRDefault="00A72E5F" w:rsidP="00A72E5F">
      <w:pPr>
        <w:pStyle w:val="NormalWeb"/>
        <w:jc w:val="both"/>
        <w:rPr>
          <w:rFonts w:ascii="Arial" w:hAnsi="Arial" w:cs="Arial"/>
          <w:lang w:eastAsia="en-US"/>
        </w:rPr>
      </w:pPr>
      <w:r w:rsidRPr="00A72E5F">
        <w:rPr>
          <w:rFonts w:ascii="Arial" w:hAnsi="Arial" w:cs="Arial"/>
          <w:b/>
          <w:bCs/>
          <w:color w:val="000000"/>
        </w:rPr>
        <w:t>VISTO:</w:t>
      </w:r>
      <w:r w:rsidRPr="00A72E5F">
        <w:rPr>
          <w:rFonts w:ascii="Arial" w:hAnsi="Arial" w:cs="Arial"/>
          <w:color w:val="000000"/>
        </w:rPr>
        <w:t xml:space="preserve"> Las tareas llevadas a cabo por el Luthier Daniel René Gómez, DNI. Nº 22.530.011</w:t>
      </w:r>
    </w:p>
    <w:p w:rsidR="00A72E5F" w:rsidRPr="00A72E5F" w:rsidRDefault="00A72E5F" w:rsidP="00A72E5F">
      <w:pPr>
        <w:spacing w:after="240"/>
        <w:rPr>
          <w:rFonts w:ascii="Arial" w:hAnsi="Arial" w:cs="Arial"/>
        </w:rPr>
      </w:pPr>
    </w:p>
    <w:p w:rsidR="00A72E5F" w:rsidRPr="00A72E5F" w:rsidRDefault="00A72E5F" w:rsidP="00A72E5F">
      <w:pPr>
        <w:pStyle w:val="NormalWeb"/>
        <w:jc w:val="both"/>
        <w:rPr>
          <w:rFonts w:ascii="Arial" w:hAnsi="Arial" w:cs="Arial"/>
        </w:rPr>
      </w:pPr>
      <w:r w:rsidRPr="00A72E5F">
        <w:rPr>
          <w:rFonts w:ascii="Arial" w:hAnsi="Arial" w:cs="Arial"/>
          <w:b/>
          <w:bCs/>
          <w:color w:val="000000"/>
        </w:rPr>
        <w:t>Y CONSIDERANDO:</w:t>
      </w:r>
      <w:r w:rsidRPr="00A72E5F">
        <w:rPr>
          <w:rFonts w:ascii="Arial" w:hAnsi="Arial" w:cs="Arial"/>
          <w:color w:val="000000"/>
        </w:rPr>
        <w:t xml:space="preserve"> Que el mencionado lutier llevo adelante las tareas de reparación de tres (4) saxofón propiedad de nuestra Banda Municipal.</w:t>
      </w:r>
    </w:p>
    <w:p w:rsidR="00A72E5F" w:rsidRPr="00A72E5F" w:rsidRDefault="00A72E5F" w:rsidP="00A72E5F">
      <w:pPr>
        <w:pStyle w:val="NormalWeb"/>
        <w:jc w:val="both"/>
        <w:rPr>
          <w:rFonts w:ascii="Arial" w:hAnsi="Arial" w:cs="Arial"/>
        </w:rPr>
      </w:pPr>
      <w:r w:rsidRPr="00A72E5F">
        <w:rPr>
          <w:rFonts w:ascii="Arial" w:hAnsi="Arial" w:cs="Arial"/>
          <w:color w:val="000000"/>
        </w:rPr>
        <w:t>   </w:t>
      </w:r>
      <w:r w:rsidRPr="00A72E5F">
        <w:rPr>
          <w:rStyle w:val="apple-tab-span"/>
          <w:rFonts w:ascii="Arial" w:eastAsiaTheme="majorEastAsia" w:hAnsi="Arial" w:cs="Arial"/>
          <w:color w:val="000000"/>
        </w:rPr>
        <w:tab/>
      </w:r>
      <w:r w:rsidRPr="00A72E5F">
        <w:rPr>
          <w:rStyle w:val="apple-tab-span"/>
          <w:rFonts w:ascii="Arial" w:eastAsiaTheme="majorEastAsia" w:hAnsi="Arial" w:cs="Arial"/>
          <w:color w:val="000000"/>
        </w:rPr>
        <w:tab/>
      </w:r>
      <w:r w:rsidRPr="00A72E5F">
        <w:rPr>
          <w:rStyle w:val="apple-tab-span"/>
          <w:rFonts w:ascii="Arial" w:eastAsiaTheme="majorEastAsia" w:hAnsi="Arial" w:cs="Arial"/>
          <w:color w:val="000000"/>
        </w:rPr>
        <w:tab/>
      </w:r>
      <w:r w:rsidRPr="00A72E5F">
        <w:rPr>
          <w:rFonts w:ascii="Arial" w:hAnsi="Arial" w:cs="Arial"/>
          <w:color w:val="000000"/>
        </w:rPr>
        <w:t>      Que dichos instrumentos necesitan un mantenimiento adecuado por lo que las tareas incluyeron Alineado de chimeneas, revisión y cambio de resortes de mástil, revisión y reemplazo de zapatillas, cambio de corcho de tudel y calibración general de mecanismo saxofón de cado uno de ellos.</w:t>
      </w:r>
    </w:p>
    <w:p w:rsidR="00A72E5F" w:rsidRPr="00A72E5F" w:rsidRDefault="00A72E5F" w:rsidP="00A72E5F">
      <w:pPr>
        <w:pStyle w:val="NormalWeb"/>
        <w:jc w:val="both"/>
        <w:rPr>
          <w:rFonts w:ascii="Arial" w:hAnsi="Arial" w:cs="Arial"/>
        </w:rPr>
      </w:pPr>
      <w:r w:rsidRPr="00A72E5F">
        <w:rPr>
          <w:rStyle w:val="apple-tab-span"/>
          <w:rFonts w:ascii="Arial" w:eastAsiaTheme="majorEastAsia" w:hAnsi="Arial" w:cs="Arial"/>
          <w:color w:val="000000"/>
        </w:rPr>
        <w:tab/>
      </w:r>
      <w:r w:rsidRPr="00A72E5F">
        <w:rPr>
          <w:rStyle w:val="apple-tab-span"/>
          <w:rFonts w:ascii="Arial" w:eastAsiaTheme="majorEastAsia" w:hAnsi="Arial" w:cs="Arial"/>
          <w:color w:val="000000"/>
        </w:rPr>
        <w:tab/>
      </w:r>
      <w:r w:rsidRPr="00A72E5F">
        <w:rPr>
          <w:rStyle w:val="apple-tab-span"/>
          <w:rFonts w:ascii="Arial" w:eastAsiaTheme="majorEastAsia" w:hAnsi="Arial" w:cs="Arial"/>
          <w:color w:val="000000"/>
        </w:rPr>
        <w:tab/>
      </w:r>
      <w:r w:rsidRPr="00A72E5F">
        <w:rPr>
          <w:rFonts w:ascii="Arial" w:hAnsi="Arial" w:cs="Arial"/>
          <w:color w:val="000000"/>
        </w:rPr>
        <w:t xml:space="preserve">       Que resulta necesario abonar una contraprestación por las tareas realizadas.</w:t>
      </w:r>
    </w:p>
    <w:p w:rsidR="00A72E5F" w:rsidRPr="00A72E5F" w:rsidRDefault="00A72E5F" w:rsidP="00A72E5F">
      <w:pPr>
        <w:pStyle w:val="NormalWeb"/>
        <w:jc w:val="both"/>
        <w:rPr>
          <w:rFonts w:ascii="Arial" w:hAnsi="Arial" w:cs="Arial"/>
        </w:rPr>
      </w:pPr>
      <w:r w:rsidRPr="00A72E5F">
        <w:rPr>
          <w:rFonts w:ascii="Arial" w:hAnsi="Arial" w:cs="Arial"/>
          <w:color w:val="000000"/>
        </w:rPr>
        <w:t>   </w:t>
      </w:r>
      <w:r w:rsidRPr="00A72E5F">
        <w:rPr>
          <w:rStyle w:val="apple-tab-span"/>
          <w:rFonts w:ascii="Arial" w:eastAsiaTheme="majorEastAsia" w:hAnsi="Arial" w:cs="Arial"/>
          <w:color w:val="000000"/>
        </w:rPr>
        <w:tab/>
      </w:r>
      <w:r w:rsidRPr="00A72E5F">
        <w:rPr>
          <w:rStyle w:val="apple-tab-span"/>
          <w:rFonts w:ascii="Arial" w:eastAsiaTheme="majorEastAsia" w:hAnsi="Arial" w:cs="Arial"/>
          <w:color w:val="000000"/>
        </w:rPr>
        <w:tab/>
      </w:r>
      <w:r w:rsidRPr="00A72E5F">
        <w:rPr>
          <w:rStyle w:val="apple-tab-span"/>
          <w:rFonts w:ascii="Arial" w:eastAsiaTheme="majorEastAsia" w:hAnsi="Arial" w:cs="Arial"/>
          <w:color w:val="000000"/>
        </w:rPr>
        <w:tab/>
      </w:r>
      <w:r w:rsidRPr="00A72E5F">
        <w:rPr>
          <w:rFonts w:ascii="Arial" w:hAnsi="Arial" w:cs="Arial"/>
          <w:color w:val="000000"/>
        </w:rPr>
        <w:t xml:space="preserve">       Por ello:</w:t>
      </w:r>
    </w:p>
    <w:p w:rsidR="00A72E5F" w:rsidRPr="00A72E5F" w:rsidRDefault="00A72E5F" w:rsidP="00A72E5F">
      <w:pPr>
        <w:pStyle w:val="NormalWeb"/>
        <w:jc w:val="both"/>
        <w:rPr>
          <w:rFonts w:ascii="Arial" w:hAnsi="Arial" w:cs="Arial"/>
        </w:rPr>
      </w:pPr>
      <w:r w:rsidRPr="00A72E5F">
        <w:rPr>
          <w:rFonts w:ascii="Arial" w:hAnsi="Arial" w:cs="Arial"/>
          <w:color w:val="000000"/>
        </w:rPr>
        <w:t>                                         </w:t>
      </w:r>
    </w:p>
    <w:p w:rsidR="00A72E5F" w:rsidRPr="00A72E5F" w:rsidRDefault="00A72E5F" w:rsidP="00A72E5F">
      <w:pPr>
        <w:rPr>
          <w:rFonts w:ascii="Arial" w:hAnsi="Arial" w:cs="Arial"/>
        </w:rPr>
      </w:pPr>
    </w:p>
    <w:p w:rsidR="00A72E5F" w:rsidRPr="00A72E5F" w:rsidRDefault="00A72E5F" w:rsidP="00A72E5F">
      <w:pPr>
        <w:pStyle w:val="NormalWeb"/>
        <w:jc w:val="center"/>
        <w:rPr>
          <w:rFonts w:ascii="Arial" w:hAnsi="Arial" w:cs="Arial"/>
        </w:rPr>
      </w:pPr>
      <w:r w:rsidRPr="00A72E5F">
        <w:rPr>
          <w:rFonts w:ascii="Arial" w:hAnsi="Arial" w:cs="Arial"/>
          <w:b/>
          <w:bCs/>
          <w:color w:val="000000"/>
        </w:rPr>
        <w:t>LA INTENDENTE MUNICIPAL EN USO DE SUS ATRIBUCIONES</w:t>
      </w:r>
    </w:p>
    <w:p w:rsidR="00A72E5F" w:rsidRPr="00A72E5F" w:rsidRDefault="00A72E5F" w:rsidP="00A72E5F">
      <w:pPr>
        <w:pStyle w:val="NormalWeb"/>
        <w:jc w:val="center"/>
        <w:rPr>
          <w:rFonts w:ascii="Arial" w:hAnsi="Arial" w:cs="Arial"/>
        </w:rPr>
      </w:pPr>
      <w:r w:rsidRPr="00A72E5F">
        <w:rPr>
          <w:rFonts w:ascii="Arial" w:hAnsi="Arial" w:cs="Arial"/>
          <w:b/>
          <w:bCs/>
          <w:color w:val="000000"/>
        </w:rPr>
        <w:t>DECRETA</w:t>
      </w:r>
    </w:p>
    <w:p w:rsidR="00A72E5F" w:rsidRPr="00A72E5F" w:rsidRDefault="00A72E5F" w:rsidP="00A72E5F">
      <w:pPr>
        <w:spacing w:after="240"/>
        <w:rPr>
          <w:rFonts w:ascii="Arial" w:hAnsi="Arial" w:cs="Arial"/>
        </w:rPr>
      </w:pPr>
    </w:p>
    <w:p w:rsidR="00A72E5F" w:rsidRPr="00A72E5F" w:rsidRDefault="00A72E5F" w:rsidP="00A72E5F">
      <w:pPr>
        <w:pStyle w:val="NormalWeb"/>
        <w:jc w:val="both"/>
        <w:rPr>
          <w:rFonts w:ascii="Arial" w:hAnsi="Arial" w:cs="Arial"/>
        </w:rPr>
      </w:pPr>
      <w:r w:rsidRPr="00A72E5F">
        <w:rPr>
          <w:rFonts w:ascii="Arial" w:hAnsi="Arial" w:cs="Arial"/>
          <w:b/>
          <w:bCs/>
          <w:color w:val="000000"/>
        </w:rPr>
        <w:t>Artículo 1º.-</w:t>
      </w:r>
      <w:r w:rsidRPr="00A72E5F">
        <w:rPr>
          <w:rFonts w:ascii="Arial" w:hAnsi="Arial" w:cs="Arial"/>
          <w:color w:val="000000"/>
        </w:rPr>
        <w:t xml:space="preserve"> Abónese al Luthier </w:t>
      </w:r>
      <w:r w:rsidRPr="00A72E5F">
        <w:rPr>
          <w:rFonts w:ascii="Arial" w:hAnsi="Arial" w:cs="Arial"/>
          <w:b/>
          <w:bCs/>
          <w:color w:val="000000"/>
        </w:rPr>
        <w:t xml:space="preserve">Daniel René GOMEZ, DNI. </w:t>
      </w:r>
      <w:proofErr w:type="gramStart"/>
      <w:r w:rsidRPr="00A72E5F">
        <w:rPr>
          <w:rFonts w:ascii="Arial" w:hAnsi="Arial" w:cs="Arial"/>
          <w:b/>
          <w:bCs/>
          <w:color w:val="000000"/>
        </w:rPr>
        <w:t>Nº  22.530.011</w:t>
      </w:r>
      <w:proofErr w:type="gramEnd"/>
      <w:r w:rsidRPr="00A72E5F">
        <w:rPr>
          <w:rFonts w:ascii="Arial" w:hAnsi="Arial" w:cs="Arial"/>
          <w:b/>
          <w:bCs/>
          <w:color w:val="000000"/>
        </w:rPr>
        <w:t xml:space="preserve"> </w:t>
      </w:r>
      <w:r w:rsidRPr="00A72E5F">
        <w:rPr>
          <w:rFonts w:ascii="Arial" w:hAnsi="Arial" w:cs="Arial"/>
          <w:color w:val="000000"/>
        </w:rPr>
        <w:t>la suma única y final de Pesos Cuarenta mil ($40.000,00)</w:t>
      </w:r>
      <w:r w:rsidRPr="00A72E5F">
        <w:rPr>
          <w:rFonts w:ascii="Arial" w:hAnsi="Arial" w:cs="Arial"/>
          <w:b/>
          <w:bCs/>
          <w:color w:val="000000"/>
        </w:rPr>
        <w:t xml:space="preserve"> </w:t>
      </w:r>
      <w:r w:rsidRPr="00A72E5F">
        <w:rPr>
          <w:rFonts w:ascii="Arial" w:hAnsi="Arial" w:cs="Arial"/>
          <w:color w:val="000000"/>
        </w:rPr>
        <w:t>en concepto de pago por las tareas de reparación de dos (2) saxofón soprano y dos (2) saxofón alto, propiedad de nuestra “Banda Municipal Francisco Gelanor Flores”.</w:t>
      </w:r>
    </w:p>
    <w:p w:rsidR="00A72E5F" w:rsidRPr="00A72E5F" w:rsidRDefault="00A72E5F" w:rsidP="00A72E5F">
      <w:pPr>
        <w:rPr>
          <w:rFonts w:ascii="Arial" w:hAnsi="Arial" w:cs="Arial"/>
        </w:rPr>
      </w:pPr>
    </w:p>
    <w:p w:rsidR="00A72E5F" w:rsidRPr="00A72E5F" w:rsidRDefault="00A72E5F" w:rsidP="00A72E5F">
      <w:pPr>
        <w:pStyle w:val="NormalWeb"/>
        <w:jc w:val="both"/>
        <w:rPr>
          <w:rFonts w:ascii="Arial" w:hAnsi="Arial" w:cs="Arial"/>
        </w:rPr>
      </w:pPr>
      <w:r w:rsidRPr="00A72E5F">
        <w:rPr>
          <w:rFonts w:ascii="Arial" w:hAnsi="Arial" w:cs="Arial"/>
          <w:b/>
          <w:bCs/>
          <w:color w:val="000000"/>
        </w:rPr>
        <w:t>Articulo 2º.-</w:t>
      </w:r>
      <w:r w:rsidRPr="00A72E5F">
        <w:rPr>
          <w:rFonts w:ascii="Arial" w:hAnsi="Arial" w:cs="Arial"/>
          <w:color w:val="000000"/>
        </w:rPr>
        <w:t xml:space="preserve"> Impútese el gasto ocasionado por el artículo precedente, a la partida del Presupuesto de Gastos vigente </w:t>
      </w:r>
      <w:r w:rsidRPr="00A72E5F">
        <w:rPr>
          <w:rFonts w:ascii="Arial" w:hAnsi="Arial" w:cs="Arial"/>
          <w:b/>
          <w:bCs/>
          <w:color w:val="000000"/>
        </w:rPr>
        <w:t>1.1.03.11.4 Reparación de Instrumentos de Música Banda Municipal.</w:t>
      </w:r>
    </w:p>
    <w:p w:rsidR="00A72E5F" w:rsidRDefault="00A72E5F" w:rsidP="00A72E5F">
      <w:pPr>
        <w:rPr>
          <w:rFonts w:ascii="Arial" w:hAnsi="Arial" w:cs="Arial"/>
          <w:color w:val="000000"/>
        </w:rPr>
      </w:pPr>
      <w:r w:rsidRPr="00A72E5F">
        <w:rPr>
          <w:rFonts w:ascii="Arial" w:hAnsi="Arial" w:cs="Arial"/>
        </w:rPr>
        <w:br/>
      </w:r>
      <w:r w:rsidRPr="00A72E5F">
        <w:rPr>
          <w:rFonts w:ascii="Arial" w:hAnsi="Arial" w:cs="Arial"/>
          <w:b/>
          <w:bCs/>
          <w:color w:val="000000"/>
        </w:rPr>
        <w:t>Artículo 3º.-</w:t>
      </w:r>
      <w:r w:rsidRPr="00A72E5F">
        <w:rPr>
          <w:rFonts w:ascii="Arial" w:hAnsi="Arial" w:cs="Arial"/>
          <w:color w:val="000000"/>
        </w:rPr>
        <w:t xml:space="preserve"> Comuníquese, publíquese, dése al R.M. y </w:t>
      </w:r>
      <w:proofErr w:type="gramStart"/>
      <w:r w:rsidRPr="00A72E5F">
        <w:rPr>
          <w:rFonts w:ascii="Arial" w:hAnsi="Arial" w:cs="Arial"/>
          <w:color w:val="000000"/>
        </w:rPr>
        <w:t>archívese.-</w:t>
      </w:r>
      <w:proofErr w:type="gramEnd"/>
    </w:p>
    <w:p w:rsidR="00A72E5F" w:rsidRDefault="00A72E5F" w:rsidP="00A72E5F">
      <w:pPr>
        <w:rPr>
          <w:rFonts w:ascii="Arial" w:hAnsi="Arial" w:cs="Arial"/>
          <w:color w:val="000000"/>
        </w:rPr>
      </w:pPr>
    </w:p>
    <w:p w:rsidR="00A72E5F" w:rsidRDefault="00A72E5F" w:rsidP="00A72E5F">
      <w:pPr>
        <w:rPr>
          <w:rFonts w:ascii="Arial" w:eastAsia="Arial" w:hAnsi="Arial" w:cs="Arial"/>
        </w:rPr>
      </w:pPr>
      <w:r w:rsidRPr="00073710">
        <w:rPr>
          <w:rFonts w:ascii="Arial" w:eastAsia="Arial" w:hAnsi="Arial" w:cs="Arial"/>
        </w:rPr>
        <w:t>FDO: Sra. Verónica Gazzoni, Intendente Municipal; Lic. Ezequiel Aguirre, Secretario de Gobierno. Cr. Exequiel Pereyra, Secretario de Hacienda; Ariel Emilio Laborde, Secretario General.</w:t>
      </w:r>
    </w:p>
    <w:p w:rsidR="00784C5B" w:rsidRDefault="00784C5B" w:rsidP="00A72E5F">
      <w:pPr>
        <w:rPr>
          <w:rFonts w:ascii="Arial" w:eastAsia="Arial" w:hAnsi="Arial" w:cs="Arial"/>
        </w:rPr>
      </w:pPr>
    </w:p>
    <w:p w:rsidR="00A72E5F" w:rsidRDefault="00A72E5F" w:rsidP="00A72E5F">
      <w:pPr>
        <w:rPr>
          <w:rFonts w:ascii="Arial" w:eastAsia="Arial" w:hAnsi="Arial" w:cs="Arial"/>
        </w:rPr>
      </w:pPr>
    </w:p>
    <w:p w:rsidR="00A72E5F" w:rsidRPr="00073710" w:rsidRDefault="00A72E5F" w:rsidP="00784C5B">
      <w:pPr>
        <w:pStyle w:val="Ttulo2"/>
        <w:rPr>
          <w:rFonts w:ascii="Arial" w:eastAsia="Arial" w:hAnsi="Arial" w:cs="Arial"/>
        </w:rPr>
      </w:pPr>
      <w:bookmarkStart w:id="23" w:name="_Toc106698147"/>
      <w:r>
        <w:rPr>
          <w:rFonts w:ascii="Arial" w:eastAsia="Arial" w:hAnsi="Arial" w:cs="Arial"/>
          <w:b/>
          <w:color w:val="279E94"/>
        </w:rPr>
        <w:t>Decreto Nº 022</w:t>
      </w:r>
      <w:bookmarkEnd w:id="23"/>
    </w:p>
    <w:p w:rsidR="00A72E5F" w:rsidRDefault="00A72E5F" w:rsidP="00A72E5F">
      <w:pPr>
        <w:jc w:val="right"/>
        <w:rPr>
          <w:rFonts w:ascii="Arial" w:eastAsia="Arial" w:hAnsi="Arial" w:cs="Arial"/>
        </w:rPr>
      </w:pPr>
      <w:r>
        <w:rPr>
          <w:rFonts w:ascii="Arial" w:eastAsia="Arial" w:hAnsi="Arial" w:cs="Arial"/>
        </w:rPr>
        <w:t xml:space="preserve">Promulgada: Monte Cristo, 24 de </w:t>
      </w:r>
      <w:proofErr w:type="gramStart"/>
      <w:r>
        <w:rPr>
          <w:rFonts w:ascii="Arial" w:eastAsia="Arial" w:hAnsi="Arial" w:cs="Arial"/>
        </w:rPr>
        <w:t>Enero</w:t>
      </w:r>
      <w:proofErr w:type="gramEnd"/>
      <w:r>
        <w:rPr>
          <w:rFonts w:ascii="Arial" w:eastAsia="Arial" w:hAnsi="Arial" w:cs="Arial"/>
        </w:rPr>
        <w:t xml:space="preserve"> de 2022.-</w:t>
      </w:r>
    </w:p>
    <w:p w:rsidR="00A72E5F" w:rsidRDefault="00A72E5F" w:rsidP="00A72E5F">
      <w:pPr>
        <w:jc w:val="right"/>
        <w:rPr>
          <w:rFonts w:ascii="Arial" w:eastAsia="Arial" w:hAnsi="Arial" w:cs="Arial"/>
        </w:rPr>
      </w:pPr>
      <w:r w:rsidRPr="00342739">
        <w:rPr>
          <w:rFonts w:ascii="Arial" w:eastAsia="Arial" w:hAnsi="Arial" w:cs="Arial"/>
        </w:rPr>
        <w:t xml:space="preserve">Publicada: </w:t>
      </w:r>
      <w:r>
        <w:rPr>
          <w:rFonts w:ascii="Arial" w:eastAsia="Arial" w:hAnsi="Arial" w:cs="Arial"/>
        </w:rPr>
        <w:t>27</w:t>
      </w:r>
      <w:r w:rsidRPr="00342739">
        <w:rPr>
          <w:rFonts w:ascii="Arial" w:eastAsia="Arial" w:hAnsi="Arial" w:cs="Arial"/>
        </w:rPr>
        <w:t xml:space="preserve">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A72E5F" w:rsidRDefault="00A72E5F" w:rsidP="00A72E5F">
      <w:pPr>
        <w:rPr>
          <w:rFonts w:ascii="Arial" w:eastAsia="Arial" w:hAnsi="Arial" w:cs="Arial"/>
        </w:rPr>
      </w:pPr>
    </w:p>
    <w:p w:rsidR="00A72E5F" w:rsidRPr="00A72E5F" w:rsidRDefault="00A72E5F" w:rsidP="00A72E5F">
      <w:pPr>
        <w:ind w:firstLine="708"/>
        <w:jc w:val="both"/>
        <w:rPr>
          <w:rFonts w:ascii="Arial" w:hAnsi="Arial" w:cs="Arial"/>
          <w:lang w:val="en-US" w:eastAsia="en-US"/>
        </w:rPr>
      </w:pPr>
      <w:r w:rsidRPr="00A72E5F">
        <w:rPr>
          <w:rFonts w:ascii="Arial" w:hAnsi="Arial" w:cs="Arial"/>
          <w:b/>
          <w:bCs/>
          <w:color w:val="000000"/>
          <w:u w:val="single"/>
          <w:lang w:val="en-US" w:eastAsia="en-US"/>
        </w:rPr>
        <w:t>VISTO</w:t>
      </w:r>
      <w:r w:rsidRPr="00A72E5F">
        <w:rPr>
          <w:rFonts w:ascii="Arial" w:hAnsi="Arial" w:cs="Arial"/>
          <w:b/>
          <w:bCs/>
          <w:color w:val="000000"/>
          <w:lang w:val="en-US" w:eastAsia="en-US"/>
        </w:rPr>
        <w:t>:</w:t>
      </w:r>
    </w:p>
    <w:p w:rsidR="00A72E5F" w:rsidRPr="00A72E5F" w:rsidRDefault="00A72E5F" w:rsidP="00A72E5F">
      <w:pPr>
        <w:spacing w:after="200"/>
        <w:jc w:val="both"/>
        <w:rPr>
          <w:rFonts w:ascii="Arial" w:hAnsi="Arial" w:cs="Arial"/>
          <w:lang w:val="en-US" w:eastAsia="en-US"/>
        </w:rPr>
      </w:pPr>
      <w:r w:rsidRPr="00A72E5F">
        <w:rPr>
          <w:rFonts w:ascii="Arial" w:hAnsi="Arial" w:cs="Arial"/>
          <w:color w:val="000000"/>
          <w:lang w:val="en-US" w:eastAsia="en-US"/>
        </w:rPr>
        <w:t xml:space="preserve">El pedido de licencia formulado por Agente </w:t>
      </w:r>
      <w:r w:rsidRPr="00A72E5F">
        <w:rPr>
          <w:rFonts w:ascii="Arial" w:hAnsi="Arial" w:cs="Arial"/>
          <w:b/>
          <w:bCs/>
          <w:color w:val="000000"/>
          <w:shd w:val="clear" w:color="auto" w:fill="FFFFFF"/>
          <w:lang w:val="en-US" w:eastAsia="en-US"/>
        </w:rPr>
        <w:t>Carlos Andrés CARRETERO</w:t>
      </w:r>
      <w:r w:rsidRPr="00A72E5F">
        <w:rPr>
          <w:rFonts w:ascii="Arial" w:hAnsi="Arial" w:cs="Arial"/>
          <w:color w:val="000000"/>
          <w:shd w:val="clear" w:color="auto" w:fill="FFFFFF"/>
          <w:lang w:val="en-US" w:eastAsia="en-US"/>
        </w:rPr>
        <w:t xml:space="preserve">, DNI N° </w:t>
      </w:r>
      <w:r w:rsidRPr="00A72E5F">
        <w:rPr>
          <w:rFonts w:ascii="Arial" w:hAnsi="Arial" w:cs="Arial"/>
          <w:color w:val="000000"/>
          <w:lang w:val="en-US" w:eastAsia="en-US"/>
        </w:rPr>
        <w:t>35.667.091, al cargo de Personal dependiente del Agrupamiento Mantenimiento y Servicios Generales,</w:t>
      </w:r>
    </w:p>
    <w:p w:rsidR="00A72E5F" w:rsidRPr="00A72E5F" w:rsidRDefault="00A72E5F" w:rsidP="00A72E5F">
      <w:pPr>
        <w:spacing w:after="200"/>
        <w:ind w:firstLine="708"/>
        <w:jc w:val="both"/>
        <w:rPr>
          <w:rFonts w:ascii="Arial" w:hAnsi="Arial" w:cs="Arial"/>
          <w:lang w:val="en-US" w:eastAsia="en-US"/>
        </w:rPr>
      </w:pPr>
      <w:r w:rsidRPr="00A72E5F">
        <w:rPr>
          <w:rFonts w:ascii="Arial" w:hAnsi="Arial" w:cs="Arial"/>
          <w:b/>
          <w:bCs/>
          <w:color w:val="000000"/>
          <w:u w:val="single"/>
          <w:lang w:val="en-US" w:eastAsia="en-US"/>
        </w:rPr>
        <w:t>Y CONSIDERANDO: </w:t>
      </w:r>
    </w:p>
    <w:p w:rsidR="00A72E5F" w:rsidRPr="00A72E5F" w:rsidRDefault="00A72E5F" w:rsidP="00A72E5F">
      <w:pPr>
        <w:spacing w:after="200"/>
        <w:jc w:val="both"/>
        <w:rPr>
          <w:rFonts w:ascii="Arial" w:hAnsi="Arial" w:cs="Arial"/>
          <w:lang w:val="en-US" w:eastAsia="en-US"/>
        </w:rPr>
      </w:pPr>
      <w:r w:rsidRPr="00A72E5F">
        <w:rPr>
          <w:rFonts w:ascii="Arial" w:hAnsi="Arial" w:cs="Arial"/>
          <w:color w:val="000000"/>
          <w:lang w:val="en-US" w:eastAsia="en-US"/>
        </w:rPr>
        <w:tab/>
        <w:t>Que con fecha 5 de Enero de 2022, dicho Agente Municipal presenta nota solicitando licencia sin goce de haberes en el Cargo de Personal Permanente del Agrupamiento Mantenimiento y Servicios Generales– Categoría 15 - de la Municipalidad de Monte Cristo, atento propuesta de designación en cargo de otra jerarquía alcanzados por las disposiciones del Art. 4º del Estatuto del Empleado Municipal – Ordenanza N° 726 -, mientras cumpla tareas en la nueva función.</w:t>
      </w:r>
    </w:p>
    <w:p w:rsidR="00A72E5F" w:rsidRPr="00A72E5F" w:rsidRDefault="00A72E5F" w:rsidP="00A72E5F">
      <w:pPr>
        <w:ind w:firstLine="720"/>
        <w:jc w:val="both"/>
        <w:rPr>
          <w:rFonts w:ascii="Arial" w:hAnsi="Arial" w:cs="Arial"/>
          <w:lang w:val="en-US" w:eastAsia="en-US"/>
        </w:rPr>
      </w:pPr>
      <w:r w:rsidRPr="00A72E5F">
        <w:rPr>
          <w:rFonts w:ascii="Arial" w:hAnsi="Arial" w:cs="Arial"/>
          <w:b/>
          <w:bCs/>
          <w:color w:val="000000"/>
          <w:u w:val="single"/>
          <w:lang w:val="en-US" w:eastAsia="en-US"/>
        </w:rPr>
        <w:t>POR ELLO</w:t>
      </w:r>
      <w:r w:rsidRPr="00A72E5F">
        <w:rPr>
          <w:rFonts w:ascii="Arial" w:hAnsi="Arial" w:cs="Arial"/>
          <w:b/>
          <w:bCs/>
          <w:color w:val="000000"/>
          <w:lang w:val="en-US" w:eastAsia="en-US"/>
        </w:rPr>
        <w:t>:</w:t>
      </w:r>
    </w:p>
    <w:p w:rsidR="00A72E5F" w:rsidRPr="00A72E5F" w:rsidRDefault="00A72E5F" w:rsidP="00A72E5F">
      <w:pPr>
        <w:jc w:val="both"/>
        <w:rPr>
          <w:rFonts w:ascii="Arial" w:hAnsi="Arial" w:cs="Arial"/>
          <w:lang w:val="en-US" w:eastAsia="en-US"/>
        </w:rPr>
      </w:pPr>
      <w:r w:rsidRPr="00A72E5F">
        <w:rPr>
          <w:rFonts w:ascii="Arial" w:hAnsi="Arial" w:cs="Arial"/>
          <w:color w:val="000000"/>
          <w:lang w:val="en-US" w:eastAsia="en-US"/>
        </w:rPr>
        <w:lastRenderedPageBreak/>
        <w:t>                   En ejercicio de facultades que le son inherentes de conformidad a la normativa vigente que es de aplicación en este Municipio y en su carácter de Jefe Superior de la Administración Pública Municipal (Ley Orgánica Municipal – Ley 8102 y modificatorias), el</w:t>
      </w: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 </w:t>
      </w:r>
    </w:p>
    <w:p w:rsidR="00A72E5F" w:rsidRPr="00A72E5F" w:rsidRDefault="00A72E5F" w:rsidP="00A72E5F">
      <w:pPr>
        <w:jc w:val="center"/>
        <w:rPr>
          <w:rFonts w:ascii="Arial" w:hAnsi="Arial" w:cs="Arial"/>
          <w:lang w:val="en-US" w:eastAsia="en-US"/>
        </w:rPr>
      </w:pPr>
      <w:r w:rsidRPr="00A72E5F">
        <w:rPr>
          <w:rFonts w:ascii="Arial" w:hAnsi="Arial" w:cs="Arial"/>
          <w:b/>
          <w:bCs/>
          <w:color w:val="000000"/>
          <w:u w:val="single"/>
          <w:lang w:val="en-US" w:eastAsia="en-US"/>
        </w:rPr>
        <w:t>LA INTENDENTE MUNICIPAL DE MONTE CRISTO</w:t>
      </w:r>
    </w:p>
    <w:p w:rsidR="00A72E5F" w:rsidRPr="00A72E5F" w:rsidRDefault="00A72E5F" w:rsidP="00A72E5F">
      <w:pPr>
        <w:rPr>
          <w:rFonts w:ascii="Arial" w:hAnsi="Arial" w:cs="Arial"/>
          <w:lang w:val="en-US" w:eastAsia="en-US"/>
        </w:rPr>
      </w:pPr>
    </w:p>
    <w:p w:rsidR="00A72E5F" w:rsidRPr="00A72E5F" w:rsidRDefault="00A72E5F" w:rsidP="00A72E5F">
      <w:pPr>
        <w:jc w:val="center"/>
        <w:rPr>
          <w:rFonts w:ascii="Arial" w:hAnsi="Arial" w:cs="Arial"/>
          <w:lang w:val="en-US" w:eastAsia="en-US"/>
        </w:rPr>
      </w:pPr>
      <w:r w:rsidRPr="00A72E5F">
        <w:rPr>
          <w:rFonts w:ascii="Arial" w:hAnsi="Arial" w:cs="Arial"/>
          <w:b/>
          <w:bCs/>
          <w:color w:val="000000"/>
          <w:u w:val="single"/>
          <w:lang w:val="en-US" w:eastAsia="en-US"/>
        </w:rPr>
        <w:t>DECRETA:</w:t>
      </w:r>
    </w:p>
    <w:tbl>
      <w:tblPr>
        <w:tblW w:w="0" w:type="auto"/>
        <w:tblCellMar>
          <w:top w:w="15" w:type="dxa"/>
          <w:left w:w="15" w:type="dxa"/>
          <w:bottom w:w="15" w:type="dxa"/>
          <w:right w:w="15" w:type="dxa"/>
        </w:tblCellMar>
        <w:tblLook w:val="04A0" w:firstRow="1" w:lastRow="0" w:firstColumn="1" w:lastColumn="0" w:noHBand="0" w:noVBand="1"/>
      </w:tblPr>
      <w:tblGrid>
        <w:gridCol w:w="36"/>
        <w:gridCol w:w="36"/>
      </w:tblGrid>
      <w:tr w:rsidR="00A72E5F" w:rsidRPr="00A72E5F" w:rsidTr="00A72E5F">
        <w:trPr>
          <w:gridAfter w:val="1"/>
          <w:trHeight w:val="225"/>
        </w:trPr>
        <w:tc>
          <w:tcPr>
            <w:tcW w:w="0" w:type="auto"/>
            <w:vAlign w:val="center"/>
            <w:hideMark/>
          </w:tcPr>
          <w:p w:rsidR="00A72E5F" w:rsidRPr="00A72E5F" w:rsidRDefault="00A72E5F" w:rsidP="00A72E5F">
            <w:pPr>
              <w:rPr>
                <w:rFonts w:ascii="Arial" w:hAnsi="Arial" w:cs="Arial"/>
                <w:lang w:val="en-US" w:eastAsia="en-US"/>
              </w:rPr>
            </w:pPr>
          </w:p>
        </w:tc>
      </w:tr>
      <w:tr w:rsidR="00A72E5F" w:rsidRPr="00A72E5F" w:rsidTr="00A72E5F">
        <w:tc>
          <w:tcPr>
            <w:tcW w:w="0" w:type="auto"/>
            <w:vAlign w:val="center"/>
            <w:hideMark/>
          </w:tcPr>
          <w:p w:rsidR="00A72E5F" w:rsidRPr="00A72E5F" w:rsidRDefault="00A72E5F" w:rsidP="00A72E5F">
            <w:pPr>
              <w:rPr>
                <w:rFonts w:ascii="Arial" w:hAnsi="Arial" w:cs="Arial"/>
                <w:lang w:val="en-US" w:eastAsia="en-US"/>
              </w:rPr>
            </w:pPr>
          </w:p>
        </w:tc>
        <w:tc>
          <w:tcPr>
            <w:tcW w:w="0" w:type="auto"/>
            <w:vAlign w:val="center"/>
            <w:hideMark/>
          </w:tcPr>
          <w:p w:rsidR="00A72E5F" w:rsidRPr="00A72E5F" w:rsidRDefault="00A72E5F" w:rsidP="00A72E5F">
            <w:pPr>
              <w:rPr>
                <w:rFonts w:ascii="Arial" w:hAnsi="Arial" w:cs="Arial"/>
                <w:lang w:val="en-US" w:eastAsia="en-US"/>
              </w:rPr>
            </w:pPr>
          </w:p>
        </w:tc>
      </w:tr>
    </w:tbl>
    <w:p w:rsidR="00A72E5F" w:rsidRPr="00A72E5F" w:rsidRDefault="00A72E5F" w:rsidP="00A72E5F">
      <w:pPr>
        <w:jc w:val="both"/>
        <w:rPr>
          <w:rFonts w:ascii="Arial" w:hAnsi="Arial" w:cs="Arial"/>
          <w:lang w:val="en-US" w:eastAsia="en-US"/>
        </w:rPr>
      </w:pPr>
      <w:r w:rsidRPr="00A72E5F">
        <w:rPr>
          <w:rFonts w:ascii="Arial" w:hAnsi="Arial" w:cs="Arial"/>
          <w:b/>
          <w:bCs/>
          <w:color w:val="000000"/>
          <w:u w:val="single"/>
          <w:lang w:val="en-US" w:eastAsia="en-US"/>
        </w:rPr>
        <w:t>Artículo 1º:</w:t>
      </w:r>
      <w:r w:rsidRPr="00A72E5F">
        <w:rPr>
          <w:rFonts w:ascii="Arial" w:hAnsi="Arial" w:cs="Arial"/>
          <w:b/>
          <w:bCs/>
          <w:color w:val="000000"/>
          <w:lang w:val="en-US" w:eastAsia="en-US"/>
        </w:rPr>
        <w:t xml:space="preserve"> OTORGUESE </w:t>
      </w:r>
      <w:r w:rsidRPr="00A72E5F">
        <w:rPr>
          <w:rFonts w:ascii="Arial" w:hAnsi="Arial" w:cs="Arial"/>
          <w:color w:val="000000"/>
          <w:lang w:val="en-US" w:eastAsia="en-US"/>
        </w:rPr>
        <w:t xml:space="preserve">licencia sin goce de haberes al Agente </w:t>
      </w:r>
      <w:r w:rsidRPr="00A72E5F">
        <w:rPr>
          <w:rFonts w:ascii="Arial" w:hAnsi="Arial" w:cs="Arial"/>
          <w:b/>
          <w:bCs/>
          <w:color w:val="000000"/>
          <w:shd w:val="clear" w:color="auto" w:fill="FFFFFF"/>
          <w:lang w:val="en-US" w:eastAsia="en-US"/>
        </w:rPr>
        <w:t>Carlos Andrés CARRETERO</w:t>
      </w:r>
      <w:r w:rsidRPr="00A72E5F">
        <w:rPr>
          <w:rFonts w:ascii="Arial" w:hAnsi="Arial" w:cs="Arial"/>
          <w:color w:val="000000"/>
          <w:shd w:val="clear" w:color="auto" w:fill="FFFFFF"/>
          <w:lang w:val="en-US" w:eastAsia="en-US"/>
        </w:rPr>
        <w:t xml:space="preserve">, DNI N° </w:t>
      </w:r>
      <w:r w:rsidRPr="00A72E5F">
        <w:rPr>
          <w:rFonts w:ascii="Arial" w:hAnsi="Arial" w:cs="Arial"/>
          <w:color w:val="000000"/>
          <w:lang w:val="en-US" w:eastAsia="en-US"/>
        </w:rPr>
        <w:t>35.667.091, al cargo de Personal Permanente dependiente del Agrupamiento Mantenimiento y Servicios Generales – Categoria 15 -, a partir del día 1° de Enero de 2022 y mientras permanezca en el cargo previsto en el Art. 4º del Estatuto del Empleado Municipal – Ordenanza N° 726 -. </w:t>
      </w:r>
    </w:p>
    <w:p w:rsidR="00A72E5F" w:rsidRPr="00A72E5F" w:rsidRDefault="00A72E5F" w:rsidP="00A72E5F">
      <w:pPr>
        <w:spacing w:after="200"/>
        <w:jc w:val="both"/>
        <w:rPr>
          <w:rFonts w:ascii="Arial" w:hAnsi="Arial" w:cs="Arial"/>
          <w:lang w:val="en-US" w:eastAsia="en-US"/>
        </w:rPr>
      </w:pPr>
      <w:r w:rsidRPr="00A72E5F">
        <w:rPr>
          <w:rFonts w:ascii="Arial" w:hAnsi="Arial" w:cs="Arial"/>
          <w:b/>
          <w:bCs/>
          <w:color w:val="000000"/>
          <w:u w:val="single"/>
          <w:lang w:val="en-US" w:eastAsia="en-US"/>
        </w:rPr>
        <w:t>Artículo 2º:</w:t>
      </w:r>
      <w:r w:rsidRPr="00A72E5F">
        <w:rPr>
          <w:rFonts w:ascii="Arial" w:hAnsi="Arial" w:cs="Arial"/>
          <w:b/>
          <w:bCs/>
          <w:color w:val="000000"/>
          <w:lang w:val="en-US" w:eastAsia="en-US"/>
        </w:rPr>
        <w:t xml:space="preserve"> APRUÉBESE y RATIFÍQUESE </w:t>
      </w:r>
      <w:r w:rsidRPr="00A72E5F">
        <w:rPr>
          <w:rFonts w:ascii="Arial" w:hAnsi="Arial" w:cs="Arial"/>
          <w:color w:val="000000"/>
          <w:lang w:val="en-US" w:eastAsia="en-US"/>
        </w:rPr>
        <w:t xml:space="preserve">en todos sus términos el Contrato suscripto entre esta Municipalidad y el </w:t>
      </w:r>
      <w:proofErr w:type="gramStart"/>
      <w:r w:rsidRPr="00A72E5F">
        <w:rPr>
          <w:rFonts w:ascii="Arial" w:hAnsi="Arial" w:cs="Arial"/>
          <w:color w:val="000000"/>
          <w:lang w:val="en-US" w:eastAsia="en-US"/>
        </w:rPr>
        <w:t>Sr.</w:t>
      </w:r>
      <w:r w:rsidRPr="00A72E5F">
        <w:rPr>
          <w:rFonts w:ascii="Arial" w:hAnsi="Arial" w:cs="Arial"/>
          <w:b/>
          <w:bCs/>
          <w:color w:val="000000"/>
          <w:shd w:val="clear" w:color="auto" w:fill="FFFFFF"/>
          <w:lang w:val="en-US" w:eastAsia="en-US"/>
        </w:rPr>
        <w:t>Carlos</w:t>
      </w:r>
      <w:proofErr w:type="gramEnd"/>
      <w:r w:rsidRPr="00A72E5F">
        <w:rPr>
          <w:rFonts w:ascii="Arial" w:hAnsi="Arial" w:cs="Arial"/>
          <w:b/>
          <w:bCs/>
          <w:color w:val="000000"/>
          <w:shd w:val="clear" w:color="auto" w:fill="FFFFFF"/>
          <w:lang w:val="en-US" w:eastAsia="en-US"/>
        </w:rPr>
        <w:t xml:space="preserve"> Andrés CARRETERO</w:t>
      </w:r>
      <w:r w:rsidRPr="00A72E5F">
        <w:rPr>
          <w:rFonts w:ascii="Arial" w:hAnsi="Arial" w:cs="Arial"/>
          <w:color w:val="000000"/>
          <w:shd w:val="clear" w:color="auto" w:fill="FFFFFF"/>
          <w:lang w:val="en-US" w:eastAsia="en-US"/>
        </w:rPr>
        <w:t xml:space="preserve">, DNI N° </w:t>
      </w:r>
      <w:r w:rsidRPr="00A72E5F">
        <w:rPr>
          <w:rFonts w:ascii="Arial" w:hAnsi="Arial" w:cs="Arial"/>
          <w:color w:val="000000"/>
          <w:lang w:val="en-US" w:eastAsia="en-US"/>
        </w:rPr>
        <w:t>35.667.091, en los términos que se detallan en dicho instrumento. </w:t>
      </w:r>
    </w:p>
    <w:p w:rsidR="00A72E5F" w:rsidRPr="00A72E5F" w:rsidRDefault="00A72E5F" w:rsidP="00A72E5F">
      <w:pPr>
        <w:spacing w:after="200"/>
        <w:jc w:val="both"/>
        <w:rPr>
          <w:rFonts w:ascii="Arial" w:hAnsi="Arial" w:cs="Arial"/>
          <w:lang w:val="en-US" w:eastAsia="en-US"/>
        </w:rPr>
      </w:pPr>
      <w:r w:rsidRPr="00A72E5F">
        <w:rPr>
          <w:rFonts w:ascii="Arial" w:hAnsi="Arial" w:cs="Arial"/>
          <w:b/>
          <w:bCs/>
          <w:color w:val="000000"/>
          <w:u w:val="single"/>
          <w:lang w:val="en-US" w:eastAsia="en-US"/>
        </w:rPr>
        <w:t>Artículo 3º:</w:t>
      </w:r>
      <w:r w:rsidRPr="00A72E5F">
        <w:rPr>
          <w:rFonts w:ascii="Arial" w:hAnsi="Arial" w:cs="Arial"/>
          <w:b/>
          <w:bCs/>
          <w:color w:val="000000"/>
          <w:lang w:val="en-US" w:eastAsia="en-US"/>
        </w:rPr>
        <w:t xml:space="preserve"> NOTIFIQUESE</w:t>
      </w:r>
      <w:r w:rsidRPr="00A72E5F">
        <w:rPr>
          <w:rFonts w:ascii="Arial" w:hAnsi="Arial" w:cs="Arial"/>
          <w:color w:val="000000"/>
          <w:lang w:val="en-US" w:eastAsia="en-US"/>
        </w:rPr>
        <w:t xml:space="preserve"> el presente Decreto al </w:t>
      </w:r>
      <w:proofErr w:type="gramStart"/>
      <w:r w:rsidRPr="00A72E5F">
        <w:rPr>
          <w:rFonts w:ascii="Arial" w:hAnsi="Arial" w:cs="Arial"/>
          <w:color w:val="000000"/>
          <w:lang w:val="en-US" w:eastAsia="en-US"/>
        </w:rPr>
        <w:t>Sr.</w:t>
      </w:r>
      <w:r w:rsidRPr="00A72E5F">
        <w:rPr>
          <w:rFonts w:ascii="Arial" w:hAnsi="Arial" w:cs="Arial"/>
          <w:color w:val="000000"/>
          <w:shd w:val="clear" w:color="auto" w:fill="FFFFFF"/>
          <w:lang w:val="en-US" w:eastAsia="en-US"/>
        </w:rPr>
        <w:t>Carlos</w:t>
      </w:r>
      <w:proofErr w:type="gramEnd"/>
      <w:r w:rsidRPr="00A72E5F">
        <w:rPr>
          <w:rFonts w:ascii="Arial" w:hAnsi="Arial" w:cs="Arial"/>
          <w:color w:val="000000"/>
          <w:shd w:val="clear" w:color="auto" w:fill="FFFFFF"/>
          <w:lang w:val="en-US" w:eastAsia="en-US"/>
        </w:rPr>
        <w:t xml:space="preserve"> Andrés CARRETERO, DNI N° </w:t>
      </w:r>
      <w:r w:rsidRPr="00A72E5F">
        <w:rPr>
          <w:rFonts w:ascii="Arial" w:hAnsi="Arial" w:cs="Arial"/>
          <w:color w:val="000000"/>
          <w:lang w:val="en-US" w:eastAsia="en-US"/>
        </w:rPr>
        <w:t>35.667.091, a la Oficina de Personal y a todas las Áreas Municipales con competencia sobre el particular.</w:t>
      </w:r>
    </w:p>
    <w:p w:rsidR="00A72E5F" w:rsidRDefault="00A72E5F" w:rsidP="00A72E5F">
      <w:pPr>
        <w:rPr>
          <w:rFonts w:ascii="Arial" w:hAnsi="Arial" w:cs="Arial"/>
          <w:color w:val="000000"/>
          <w:lang w:val="en-US" w:eastAsia="en-US"/>
        </w:rPr>
      </w:pPr>
      <w:r w:rsidRPr="00A72E5F">
        <w:rPr>
          <w:rFonts w:ascii="Arial" w:hAnsi="Arial" w:cs="Arial"/>
          <w:b/>
          <w:bCs/>
          <w:color w:val="000000"/>
          <w:u w:val="single"/>
          <w:lang w:val="en-US" w:eastAsia="en-US"/>
        </w:rPr>
        <w:t>Artículo 4º:</w:t>
      </w:r>
      <w:r w:rsidRPr="00A72E5F">
        <w:rPr>
          <w:rFonts w:ascii="Arial" w:hAnsi="Arial" w:cs="Arial"/>
          <w:b/>
          <w:bCs/>
          <w:color w:val="000000"/>
          <w:lang w:val="en-US" w:eastAsia="en-US"/>
        </w:rPr>
        <w:t xml:space="preserve"> PUBLÍQUESE</w:t>
      </w:r>
      <w:r w:rsidRPr="00A72E5F">
        <w:rPr>
          <w:rFonts w:ascii="Arial" w:hAnsi="Arial" w:cs="Arial"/>
          <w:color w:val="000000"/>
          <w:lang w:val="en-US" w:eastAsia="en-US"/>
        </w:rPr>
        <w:t>, Protocolícese, Dese al Registro Municipal y Archívese.</w:t>
      </w:r>
    </w:p>
    <w:p w:rsidR="00A72E5F" w:rsidRPr="00A72E5F" w:rsidRDefault="00A72E5F" w:rsidP="00A72E5F">
      <w:pPr>
        <w:rPr>
          <w:rFonts w:ascii="Arial" w:eastAsia="Arial" w:hAnsi="Arial" w:cs="Arial"/>
        </w:rPr>
      </w:pPr>
    </w:p>
    <w:p w:rsidR="00A72E5F" w:rsidRDefault="00A72E5F" w:rsidP="00A72E5F">
      <w:pPr>
        <w:rPr>
          <w:rFonts w:ascii="Arial" w:eastAsia="Arial" w:hAnsi="Arial" w:cs="Arial"/>
        </w:rPr>
      </w:pPr>
      <w:r w:rsidRPr="00073710">
        <w:rPr>
          <w:rFonts w:ascii="Arial" w:eastAsia="Arial" w:hAnsi="Arial" w:cs="Arial"/>
        </w:rPr>
        <w:t>FDO: Sra. Verónica Gazzoni, Intendente Municipal; Lic. Ezequiel Aguirre, Secretario de Gobierno. Cr. Exequiel Pereyra, Secretario de Hacienda; Ariel Emilio Laborde, Secretario General.</w:t>
      </w:r>
    </w:p>
    <w:p w:rsidR="00784C5B" w:rsidRDefault="00784C5B" w:rsidP="00A72E5F">
      <w:pPr>
        <w:rPr>
          <w:rFonts w:ascii="Arial" w:eastAsia="Arial" w:hAnsi="Arial" w:cs="Arial"/>
        </w:rPr>
      </w:pPr>
    </w:p>
    <w:p w:rsidR="00A72E5F" w:rsidRDefault="00A72E5F" w:rsidP="00A72E5F">
      <w:pPr>
        <w:rPr>
          <w:rFonts w:ascii="Arial" w:eastAsia="Arial" w:hAnsi="Arial" w:cs="Arial"/>
        </w:rPr>
      </w:pPr>
    </w:p>
    <w:p w:rsidR="00A72E5F" w:rsidRPr="00073710" w:rsidRDefault="00A72E5F" w:rsidP="00784C5B">
      <w:pPr>
        <w:pStyle w:val="Ttulo2"/>
        <w:rPr>
          <w:rFonts w:ascii="Arial" w:eastAsia="Arial" w:hAnsi="Arial" w:cs="Arial"/>
        </w:rPr>
      </w:pPr>
      <w:bookmarkStart w:id="24" w:name="_Toc106698148"/>
      <w:r>
        <w:rPr>
          <w:rFonts w:ascii="Arial" w:eastAsia="Arial" w:hAnsi="Arial" w:cs="Arial"/>
          <w:b/>
          <w:color w:val="279E94"/>
        </w:rPr>
        <w:t>Decreto Nº 023</w:t>
      </w:r>
      <w:bookmarkEnd w:id="24"/>
    </w:p>
    <w:p w:rsidR="00A72E5F" w:rsidRDefault="00A72E5F" w:rsidP="00A72E5F">
      <w:pPr>
        <w:jc w:val="right"/>
        <w:rPr>
          <w:rFonts w:ascii="Arial" w:eastAsia="Arial" w:hAnsi="Arial" w:cs="Arial"/>
        </w:rPr>
      </w:pPr>
      <w:r>
        <w:rPr>
          <w:rFonts w:ascii="Arial" w:eastAsia="Arial" w:hAnsi="Arial" w:cs="Arial"/>
        </w:rPr>
        <w:t xml:space="preserve">Promulgada: Monte Cristo, 20 de </w:t>
      </w:r>
      <w:proofErr w:type="gramStart"/>
      <w:r>
        <w:rPr>
          <w:rFonts w:ascii="Arial" w:eastAsia="Arial" w:hAnsi="Arial" w:cs="Arial"/>
        </w:rPr>
        <w:t>Enero</w:t>
      </w:r>
      <w:proofErr w:type="gramEnd"/>
      <w:r>
        <w:rPr>
          <w:rFonts w:ascii="Arial" w:eastAsia="Arial" w:hAnsi="Arial" w:cs="Arial"/>
        </w:rPr>
        <w:t xml:space="preserve"> de 2022.-</w:t>
      </w:r>
    </w:p>
    <w:p w:rsidR="00A72E5F" w:rsidRDefault="00A72E5F" w:rsidP="00A72E5F">
      <w:pPr>
        <w:jc w:val="right"/>
        <w:rPr>
          <w:rFonts w:ascii="Arial" w:eastAsia="Arial" w:hAnsi="Arial" w:cs="Arial"/>
        </w:rPr>
      </w:pPr>
      <w:r w:rsidRPr="00342739">
        <w:rPr>
          <w:rFonts w:ascii="Arial" w:eastAsia="Arial" w:hAnsi="Arial" w:cs="Arial"/>
        </w:rPr>
        <w:t xml:space="preserve">Publicada: </w:t>
      </w:r>
      <w:r>
        <w:rPr>
          <w:rFonts w:ascii="Arial" w:eastAsia="Arial" w:hAnsi="Arial" w:cs="Arial"/>
        </w:rPr>
        <w:t>23</w:t>
      </w:r>
      <w:r w:rsidRPr="00342739">
        <w:rPr>
          <w:rFonts w:ascii="Arial" w:eastAsia="Arial" w:hAnsi="Arial" w:cs="Arial"/>
        </w:rPr>
        <w:t xml:space="preserve">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A72E5F" w:rsidRDefault="00A72E5F" w:rsidP="00A72E5F">
      <w:pPr>
        <w:rPr>
          <w:rFonts w:ascii="Arial" w:eastAsia="Arial" w:hAnsi="Arial" w:cs="Arial"/>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VISTO:</w:t>
      </w:r>
      <w:r w:rsidRPr="00A72E5F">
        <w:rPr>
          <w:rFonts w:ascii="Arial" w:hAnsi="Arial" w:cs="Arial"/>
          <w:color w:val="000000"/>
          <w:lang w:val="en-US" w:eastAsia="en-US"/>
        </w:rPr>
        <w:t xml:space="preserve"> La nota presentada por el Honorable Concejo Deliberante de nuestra Localidad.</w:t>
      </w:r>
    </w:p>
    <w:p w:rsidR="00A72E5F" w:rsidRPr="00A72E5F" w:rsidRDefault="00A72E5F" w:rsidP="00A72E5F">
      <w:pPr>
        <w:spacing w:after="240"/>
        <w:rPr>
          <w:rFonts w:ascii="Arial" w:hAnsi="Arial" w:cs="Arial"/>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 xml:space="preserve">Y CONSIDERANDO: </w:t>
      </w:r>
      <w:r w:rsidRPr="00A72E5F">
        <w:rPr>
          <w:rFonts w:ascii="Arial" w:hAnsi="Arial" w:cs="Arial"/>
          <w:color w:val="000000"/>
          <w:lang w:val="en-US" w:eastAsia="en-US"/>
        </w:rPr>
        <w:t>Que este Cuerpo deberá contar con un nuevo monto mensual para este primer semestre del 2022, para poder afrontar los diferentes gastos que se produzcan en el normal desarrollo de sus actividades.</w:t>
      </w: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                                </w:t>
      </w:r>
      <w:r w:rsidRPr="00A72E5F">
        <w:rPr>
          <w:rFonts w:ascii="Arial" w:hAnsi="Arial" w:cs="Arial"/>
          <w:color w:val="000000"/>
          <w:lang w:val="en-US" w:eastAsia="en-US"/>
        </w:rPr>
        <w:t>Que dicho Cuerpo pertenece a un poder distinto al Ejecutivo, por lo tanto debe contar con un monto de dinero para atender sus propias necesidades. </w:t>
      </w:r>
    </w:p>
    <w:p w:rsidR="00A72E5F" w:rsidRPr="00A72E5F" w:rsidRDefault="00A72E5F" w:rsidP="00A72E5F">
      <w:pPr>
        <w:jc w:val="both"/>
        <w:rPr>
          <w:rFonts w:ascii="Arial" w:hAnsi="Arial" w:cs="Arial"/>
          <w:lang w:val="en-US" w:eastAsia="en-US"/>
        </w:rPr>
      </w:pPr>
      <w:r w:rsidRPr="00A72E5F">
        <w:rPr>
          <w:rFonts w:ascii="Arial" w:hAnsi="Arial" w:cs="Arial"/>
          <w:color w:val="000000"/>
          <w:lang w:val="en-US" w:eastAsia="en-US"/>
        </w:rPr>
        <w:t>                              Que es necesario adecuar dicho monto a los valores que en la actualidad se manejan, debido a la suba generalizada de precios.</w:t>
      </w:r>
    </w:p>
    <w:p w:rsidR="00A72E5F" w:rsidRPr="00A72E5F" w:rsidRDefault="00A72E5F" w:rsidP="00A72E5F">
      <w:pPr>
        <w:jc w:val="both"/>
        <w:rPr>
          <w:rFonts w:ascii="Arial" w:hAnsi="Arial" w:cs="Arial"/>
          <w:lang w:val="en-US" w:eastAsia="en-US"/>
        </w:rPr>
      </w:pPr>
      <w:r w:rsidRPr="00A72E5F">
        <w:rPr>
          <w:rFonts w:ascii="Arial" w:hAnsi="Arial" w:cs="Arial"/>
          <w:color w:val="000000"/>
          <w:lang w:val="en-US" w:eastAsia="en-US"/>
        </w:rPr>
        <w:t>                              Que además pueden surgir imprevistos, los cuales deben ser atendidos de forma inmediata, y de esta forma no estar subordinados a una decisión del Departamento Ejecutivo Municipal.</w:t>
      </w:r>
    </w:p>
    <w:p w:rsidR="00A72E5F" w:rsidRPr="00A72E5F" w:rsidRDefault="00A72E5F" w:rsidP="00A72E5F">
      <w:pPr>
        <w:jc w:val="both"/>
        <w:rPr>
          <w:rFonts w:ascii="Arial" w:hAnsi="Arial" w:cs="Arial"/>
          <w:lang w:val="en-US" w:eastAsia="en-US"/>
        </w:rPr>
      </w:pPr>
      <w:r w:rsidRPr="00A72E5F">
        <w:rPr>
          <w:rFonts w:ascii="Arial" w:hAnsi="Arial" w:cs="Arial"/>
          <w:color w:val="000000"/>
          <w:lang w:val="en-US" w:eastAsia="en-US"/>
        </w:rPr>
        <w:t>                               Que el Departamento Ejecutivo Municipal cuenta con partida necesaria para atender el gasto para este período 2022. </w:t>
      </w:r>
    </w:p>
    <w:p w:rsidR="00A72E5F" w:rsidRPr="00A72E5F" w:rsidRDefault="00A72E5F" w:rsidP="00A72E5F">
      <w:pPr>
        <w:jc w:val="both"/>
        <w:rPr>
          <w:rFonts w:ascii="Arial" w:hAnsi="Arial" w:cs="Arial"/>
          <w:lang w:val="en-US" w:eastAsia="en-US"/>
        </w:rPr>
      </w:pPr>
      <w:r w:rsidRPr="00A72E5F">
        <w:rPr>
          <w:rFonts w:ascii="Arial" w:hAnsi="Arial" w:cs="Arial"/>
          <w:color w:val="000000"/>
          <w:lang w:val="en-US" w:eastAsia="en-US"/>
        </w:rPr>
        <w:t>                                        Por ello:</w:t>
      </w:r>
    </w:p>
    <w:p w:rsidR="00A72E5F" w:rsidRPr="00A72E5F" w:rsidRDefault="00A72E5F" w:rsidP="00A72E5F">
      <w:pPr>
        <w:rPr>
          <w:rFonts w:ascii="Arial" w:hAnsi="Arial" w:cs="Arial"/>
          <w:lang w:val="en-US" w:eastAsia="en-US"/>
        </w:rPr>
      </w:pPr>
    </w:p>
    <w:p w:rsidR="00A72E5F" w:rsidRPr="00A72E5F" w:rsidRDefault="00A72E5F" w:rsidP="00A72E5F">
      <w:pPr>
        <w:jc w:val="center"/>
        <w:rPr>
          <w:rFonts w:ascii="Arial" w:hAnsi="Arial" w:cs="Arial"/>
          <w:lang w:val="en-US" w:eastAsia="en-US"/>
        </w:rPr>
      </w:pPr>
      <w:r w:rsidRPr="00A72E5F">
        <w:rPr>
          <w:rFonts w:ascii="Arial" w:hAnsi="Arial" w:cs="Arial"/>
          <w:b/>
          <w:bCs/>
          <w:color w:val="000000"/>
          <w:lang w:val="en-US" w:eastAsia="en-US"/>
        </w:rPr>
        <w:t>LA INTENDENTE MUNICIPAL EN USO DE SUS ATRIBUCIONES</w:t>
      </w:r>
    </w:p>
    <w:p w:rsidR="00A72E5F" w:rsidRPr="00A72E5F" w:rsidRDefault="00A72E5F" w:rsidP="00A72E5F">
      <w:pPr>
        <w:jc w:val="center"/>
        <w:rPr>
          <w:rFonts w:ascii="Arial" w:hAnsi="Arial" w:cs="Arial"/>
          <w:lang w:val="en-US" w:eastAsia="en-US"/>
        </w:rPr>
      </w:pPr>
      <w:r w:rsidRPr="00A72E5F">
        <w:rPr>
          <w:rFonts w:ascii="Arial" w:hAnsi="Arial" w:cs="Arial"/>
          <w:b/>
          <w:bCs/>
          <w:color w:val="000000"/>
          <w:lang w:val="en-US" w:eastAsia="en-US"/>
        </w:rPr>
        <w:t>DECRETA</w:t>
      </w:r>
    </w:p>
    <w:p w:rsidR="00A72E5F" w:rsidRDefault="00A72E5F" w:rsidP="00A72E5F">
      <w:pPr>
        <w:jc w:val="both"/>
        <w:rPr>
          <w:rFonts w:ascii="Arial" w:hAnsi="Arial" w:cs="Arial"/>
          <w:b/>
          <w:bCs/>
          <w:color w:val="000000"/>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Artículo 1º.-</w:t>
      </w:r>
      <w:r w:rsidRPr="00A72E5F">
        <w:rPr>
          <w:rFonts w:ascii="Arial" w:hAnsi="Arial" w:cs="Arial"/>
          <w:color w:val="000000"/>
          <w:lang w:val="en-US" w:eastAsia="en-US"/>
        </w:rPr>
        <w:t xml:space="preserve"> Destínese al Honorable Concejo Deliberante, para el primer semestre del corriente año 2.021 la suma mensual de Pesos Veintitrés mil ($ 23.000,00) los meses de Enero, Febrero y Marzo y la suma de Pesos Veinticinco mil ($25.000,00) para los meses de Abril, Mayo y Junio del corriente año, los cuales serán destinados integra y exclusivamente para atender gastos que demanden las tareas de su propio fin, tales como compra de insumos para oficina, refrigerio y la atención de cualquier eventualidad que pudiere surgir con carácter de urgencia. </w:t>
      </w:r>
    </w:p>
    <w:p w:rsidR="00A72E5F" w:rsidRPr="00A72E5F" w:rsidRDefault="00A72E5F" w:rsidP="00A72E5F">
      <w:pPr>
        <w:spacing w:after="240"/>
        <w:rPr>
          <w:rFonts w:ascii="Arial" w:hAnsi="Arial" w:cs="Arial"/>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Articulo 2</w:t>
      </w:r>
      <w:proofErr w:type="gramStart"/>
      <w:r w:rsidRPr="00A72E5F">
        <w:rPr>
          <w:rFonts w:ascii="Arial" w:hAnsi="Arial" w:cs="Arial"/>
          <w:b/>
          <w:bCs/>
          <w:color w:val="000000"/>
          <w:lang w:val="en-US" w:eastAsia="en-US"/>
        </w:rPr>
        <w:t>°.-</w:t>
      </w:r>
      <w:proofErr w:type="gramEnd"/>
      <w:r w:rsidRPr="00A72E5F">
        <w:rPr>
          <w:rFonts w:ascii="Arial" w:hAnsi="Arial" w:cs="Arial"/>
          <w:color w:val="000000"/>
          <w:lang w:val="en-US" w:eastAsia="en-US"/>
        </w:rPr>
        <w:t xml:space="preserve"> Autorícese al área de Contaduría Municipal a confeccionar y emitir los cheques y/o realizar transferencia de los montos ut-supra mencionados a nombre de la </w:t>
      </w:r>
      <w:r w:rsidRPr="00A72E5F">
        <w:rPr>
          <w:rFonts w:ascii="Arial" w:hAnsi="Arial" w:cs="Arial"/>
          <w:b/>
          <w:bCs/>
          <w:color w:val="000000"/>
          <w:lang w:val="en-US" w:eastAsia="en-US"/>
        </w:rPr>
        <w:t>Secretaria del H.C.D., Sra. Nora Beatriz FILIPPA, DNI. Nº 16.633.163</w:t>
      </w:r>
    </w:p>
    <w:p w:rsidR="00A72E5F" w:rsidRPr="00A72E5F" w:rsidRDefault="00A72E5F" w:rsidP="00A72E5F">
      <w:pPr>
        <w:rPr>
          <w:rFonts w:ascii="Arial" w:hAnsi="Arial" w:cs="Arial"/>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Articulo 3º.-</w:t>
      </w:r>
      <w:r w:rsidRPr="00A72E5F">
        <w:rPr>
          <w:rFonts w:ascii="Arial" w:hAnsi="Arial" w:cs="Arial"/>
          <w:color w:val="000000"/>
          <w:lang w:val="en-US" w:eastAsia="en-US"/>
        </w:rPr>
        <w:t xml:space="preserve"> Impútese el gasto ocasionado a la partida del presupuesto de gastos vigente </w:t>
      </w:r>
      <w:r w:rsidRPr="00A72E5F">
        <w:rPr>
          <w:rFonts w:ascii="Arial" w:hAnsi="Arial" w:cs="Arial"/>
          <w:b/>
          <w:bCs/>
          <w:color w:val="000000"/>
          <w:lang w:val="en-US" w:eastAsia="en-US"/>
        </w:rPr>
        <w:t xml:space="preserve">1.3.05.02.3.08 Honorable Concejo Deliberante - Gastos de Representación y </w:t>
      </w:r>
      <w:proofErr w:type="gramStart"/>
      <w:r w:rsidRPr="00A72E5F">
        <w:rPr>
          <w:rFonts w:ascii="Arial" w:hAnsi="Arial" w:cs="Arial"/>
          <w:b/>
          <w:bCs/>
          <w:color w:val="000000"/>
          <w:lang w:val="en-US" w:eastAsia="en-US"/>
        </w:rPr>
        <w:t>movilidad.-</w:t>
      </w:r>
      <w:proofErr w:type="gramEnd"/>
      <w:r w:rsidRPr="00A72E5F">
        <w:rPr>
          <w:rFonts w:ascii="Arial" w:hAnsi="Arial" w:cs="Arial"/>
          <w:b/>
          <w:bCs/>
          <w:color w:val="000000"/>
          <w:lang w:val="en-US" w:eastAsia="en-US"/>
        </w:rPr>
        <w:t> </w:t>
      </w:r>
    </w:p>
    <w:p w:rsidR="00A72E5F" w:rsidRPr="00A72E5F" w:rsidRDefault="00A72E5F" w:rsidP="00A72E5F">
      <w:pPr>
        <w:rPr>
          <w:rFonts w:ascii="Arial" w:hAnsi="Arial" w:cs="Arial"/>
          <w:lang w:val="en-US" w:eastAsia="en-US"/>
        </w:rPr>
      </w:pPr>
    </w:p>
    <w:p w:rsidR="00A72E5F" w:rsidRPr="00A72E5F" w:rsidRDefault="00A72E5F" w:rsidP="00A72E5F">
      <w:pPr>
        <w:jc w:val="both"/>
        <w:rPr>
          <w:rFonts w:ascii="Arial" w:hAnsi="Arial" w:cs="Arial"/>
          <w:lang w:val="en-US" w:eastAsia="en-US"/>
        </w:rPr>
      </w:pPr>
      <w:r w:rsidRPr="00A72E5F">
        <w:rPr>
          <w:rFonts w:ascii="Arial" w:hAnsi="Arial" w:cs="Arial"/>
          <w:b/>
          <w:bCs/>
          <w:color w:val="000000"/>
          <w:lang w:val="en-US" w:eastAsia="en-US"/>
        </w:rPr>
        <w:t>Artículo 4º.-</w:t>
      </w:r>
      <w:r w:rsidRPr="00A72E5F">
        <w:rPr>
          <w:rFonts w:ascii="Arial" w:hAnsi="Arial" w:cs="Arial"/>
          <w:color w:val="000000"/>
          <w:lang w:val="en-US" w:eastAsia="en-US"/>
        </w:rPr>
        <w:t xml:space="preserve"> Comuníquese, publíquese, dése al R.M. y </w:t>
      </w:r>
      <w:proofErr w:type="gramStart"/>
      <w:r w:rsidRPr="00A72E5F">
        <w:rPr>
          <w:rFonts w:ascii="Arial" w:hAnsi="Arial" w:cs="Arial"/>
          <w:color w:val="000000"/>
          <w:lang w:val="en-US" w:eastAsia="en-US"/>
        </w:rPr>
        <w:t>archívese.-</w:t>
      </w:r>
      <w:proofErr w:type="gramEnd"/>
    </w:p>
    <w:p w:rsidR="00A72E5F" w:rsidRDefault="00A72E5F" w:rsidP="00A72E5F">
      <w:pPr>
        <w:rPr>
          <w:rFonts w:ascii="Arial" w:eastAsia="Arial" w:hAnsi="Arial" w:cs="Arial"/>
        </w:rPr>
      </w:pPr>
    </w:p>
    <w:p w:rsidR="00A72E5F" w:rsidRDefault="00A72E5F" w:rsidP="00A72E5F">
      <w:pPr>
        <w:rPr>
          <w:rFonts w:ascii="Arial" w:eastAsia="Arial" w:hAnsi="Arial" w:cs="Arial"/>
        </w:rPr>
      </w:pPr>
      <w:r w:rsidRPr="00073710">
        <w:rPr>
          <w:rFonts w:ascii="Arial" w:eastAsia="Arial" w:hAnsi="Arial" w:cs="Arial"/>
        </w:rPr>
        <w:t>FDO: Sra. Verónica Gazzoni, Intendente Municipal; Lic. Ezequiel Aguirre, Secretario de Gobierno. Cr. Exequiel Pereyra, Secretario de Hacienda; Ariel Emilio Laborde, Secretario General.</w:t>
      </w:r>
    </w:p>
    <w:p w:rsidR="00784C5B" w:rsidRDefault="00784C5B" w:rsidP="00A72E5F">
      <w:pPr>
        <w:rPr>
          <w:rFonts w:ascii="Arial" w:eastAsia="Arial" w:hAnsi="Arial" w:cs="Arial"/>
        </w:rPr>
      </w:pPr>
    </w:p>
    <w:p w:rsidR="00A72E5F" w:rsidRPr="00073710" w:rsidRDefault="00A72E5F" w:rsidP="00784C5B">
      <w:pPr>
        <w:pStyle w:val="Ttulo2"/>
        <w:rPr>
          <w:rFonts w:ascii="Arial" w:eastAsia="Arial" w:hAnsi="Arial" w:cs="Arial"/>
        </w:rPr>
      </w:pPr>
      <w:r w:rsidRPr="00A72E5F">
        <w:rPr>
          <w:rFonts w:ascii="Arial" w:hAnsi="Arial" w:cs="Arial"/>
          <w:lang w:val="en-US"/>
        </w:rPr>
        <w:br/>
      </w:r>
      <w:bookmarkStart w:id="25" w:name="_Toc106698149"/>
      <w:r>
        <w:rPr>
          <w:rFonts w:ascii="Arial" w:eastAsia="Arial" w:hAnsi="Arial" w:cs="Arial"/>
          <w:b/>
          <w:color w:val="279E94"/>
        </w:rPr>
        <w:t>Decreto Nº 024</w:t>
      </w:r>
      <w:bookmarkEnd w:id="25"/>
    </w:p>
    <w:p w:rsidR="00A72E5F" w:rsidRDefault="00A72E5F" w:rsidP="00A72E5F">
      <w:pPr>
        <w:jc w:val="right"/>
        <w:rPr>
          <w:rFonts w:ascii="Arial" w:eastAsia="Arial" w:hAnsi="Arial" w:cs="Arial"/>
        </w:rPr>
      </w:pPr>
      <w:r>
        <w:rPr>
          <w:rFonts w:ascii="Arial" w:eastAsia="Arial" w:hAnsi="Arial" w:cs="Arial"/>
        </w:rPr>
        <w:t xml:space="preserve">Promulgada: Monte Cristo, 20 de </w:t>
      </w:r>
      <w:proofErr w:type="gramStart"/>
      <w:r>
        <w:rPr>
          <w:rFonts w:ascii="Arial" w:eastAsia="Arial" w:hAnsi="Arial" w:cs="Arial"/>
        </w:rPr>
        <w:t>Enero</w:t>
      </w:r>
      <w:proofErr w:type="gramEnd"/>
      <w:r>
        <w:rPr>
          <w:rFonts w:ascii="Arial" w:eastAsia="Arial" w:hAnsi="Arial" w:cs="Arial"/>
        </w:rPr>
        <w:t xml:space="preserve"> de 2022.-</w:t>
      </w:r>
    </w:p>
    <w:p w:rsidR="00A72E5F" w:rsidRDefault="00A72E5F" w:rsidP="00A72E5F">
      <w:pPr>
        <w:jc w:val="right"/>
        <w:rPr>
          <w:rFonts w:ascii="Arial" w:eastAsia="Arial" w:hAnsi="Arial" w:cs="Arial"/>
        </w:rPr>
      </w:pPr>
      <w:r w:rsidRPr="00342739">
        <w:rPr>
          <w:rFonts w:ascii="Arial" w:eastAsia="Arial" w:hAnsi="Arial" w:cs="Arial"/>
        </w:rPr>
        <w:t xml:space="preserve">Publicada: </w:t>
      </w:r>
      <w:r>
        <w:rPr>
          <w:rFonts w:ascii="Arial" w:eastAsia="Arial" w:hAnsi="Arial" w:cs="Arial"/>
        </w:rPr>
        <w:t>23</w:t>
      </w:r>
      <w:r w:rsidRPr="00342739">
        <w:rPr>
          <w:rFonts w:ascii="Arial" w:eastAsia="Arial" w:hAnsi="Arial" w:cs="Arial"/>
        </w:rPr>
        <w:t xml:space="preserve"> de </w:t>
      </w:r>
      <w:proofErr w:type="gramStart"/>
      <w:r w:rsidRPr="00342739">
        <w:rPr>
          <w:rFonts w:ascii="Arial" w:eastAsia="Arial" w:hAnsi="Arial" w:cs="Arial"/>
        </w:rPr>
        <w:t>Enero</w:t>
      </w:r>
      <w:proofErr w:type="gramEnd"/>
      <w:r w:rsidRPr="00342739">
        <w:rPr>
          <w:rFonts w:ascii="Arial" w:eastAsia="Arial" w:hAnsi="Arial" w:cs="Arial"/>
        </w:rPr>
        <w:t xml:space="preserve"> de 2022.-</w:t>
      </w:r>
    </w:p>
    <w:p w:rsidR="00A72E5F" w:rsidRPr="00A72E5F" w:rsidRDefault="00A72E5F" w:rsidP="00A72E5F">
      <w:pPr>
        <w:spacing w:before="280" w:after="280"/>
        <w:ind w:firstLine="708"/>
        <w:jc w:val="both"/>
        <w:rPr>
          <w:lang w:val="en-US" w:eastAsia="en-US"/>
        </w:rPr>
      </w:pPr>
      <w:r w:rsidRPr="00A72E5F">
        <w:rPr>
          <w:rFonts w:ascii="Verdana" w:hAnsi="Verdana"/>
          <w:b/>
          <w:bCs/>
          <w:color w:val="000000"/>
          <w:u w:val="single"/>
          <w:lang w:val="en-US" w:eastAsia="en-US"/>
        </w:rPr>
        <w:t>VISTO:</w:t>
      </w:r>
    </w:p>
    <w:p w:rsidR="00A72E5F" w:rsidRPr="00A72E5F" w:rsidRDefault="00A72E5F" w:rsidP="00A72E5F">
      <w:pPr>
        <w:jc w:val="both"/>
        <w:rPr>
          <w:lang w:val="en-US" w:eastAsia="en-US"/>
        </w:rPr>
      </w:pPr>
      <w:r w:rsidRPr="00A72E5F">
        <w:rPr>
          <w:rFonts w:ascii="Verdana" w:hAnsi="Verdana"/>
          <w:color w:val="000000"/>
          <w:lang w:val="en-US" w:eastAsia="en-US"/>
        </w:rPr>
        <w:tab/>
        <w:t xml:space="preserve"> La necesidad de continuar con los servicios de la Dra. Nora GOMEZ, en su carácter de Jueza Administrativa de Faltas del </w:t>
      </w:r>
      <w:r w:rsidRPr="00A72E5F">
        <w:rPr>
          <w:rFonts w:ascii="Verdana" w:hAnsi="Verdana"/>
          <w:b/>
          <w:bCs/>
          <w:color w:val="000000"/>
          <w:lang w:val="en-US" w:eastAsia="en-US"/>
        </w:rPr>
        <w:t>Ente</w:t>
      </w:r>
      <w:r w:rsidRPr="00A72E5F">
        <w:rPr>
          <w:rFonts w:ascii="Verdana" w:hAnsi="Verdana"/>
          <w:color w:val="000000"/>
          <w:lang w:val="en-US" w:eastAsia="en-US"/>
        </w:rPr>
        <w:t xml:space="preserve"> </w:t>
      </w:r>
      <w:r w:rsidRPr="00A72E5F">
        <w:rPr>
          <w:rFonts w:ascii="Verdana" w:hAnsi="Verdana"/>
          <w:b/>
          <w:bCs/>
          <w:color w:val="000000"/>
          <w:lang w:val="en-US" w:eastAsia="en-US"/>
        </w:rPr>
        <w:t xml:space="preserve">Regional Intermunicipal de Control (E.R.I.C) </w:t>
      </w:r>
      <w:r w:rsidRPr="00A72E5F">
        <w:rPr>
          <w:rFonts w:ascii="Verdana" w:hAnsi="Verdana"/>
          <w:color w:val="000000"/>
          <w:lang w:val="en-US" w:eastAsia="en-US"/>
        </w:rPr>
        <w:t>en el ámbito y jurisdicción de nuestro Municipio de Monte Cristo.</w:t>
      </w:r>
    </w:p>
    <w:p w:rsidR="00A72E5F" w:rsidRPr="00A72E5F" w:rsidRDefault="00A72E5F" w:rsidP="00A72E5F">
      <w:pPr>
        <w:rPr>
          <w:lang w:val="en-US" w:eastAsia="en-US"/>
        </w:rPr>
      </w:pPr>
    </w:p>
    <w:p w:rsidR="00A72E5F" w:rsidRPr="00A72E5F" w:rsidRDefault="00A72E5F" w:rsidP="00A72E5F">
      <w:pPr>
        <w:ind w:firstLine="708"/>
        <w:jc w:val="both"/>
        <w:rPr>
          <w:lang w:val="en-US" w:eastAsia="en-US"/>
        </w:rPr>
      </w:pPr>
      <w:r w:rsidRPr="00A72E5F">
        <w:rPr>
          <w:rFonts w:ascii="Verdana" w:hAnsi="Verdana"/>
          <w:b/>
          <w:bCs/>
          <w:color w:val="000000"/>
          <w:u w:val="single"/>
          <w:lang w:val="en-US" w:eastAsia="en-US"/>
        </w:rPr>
        <w:t>CONSIDERANDO</w:t>
      </w:r>
      <w:r w:rsidRPr="00A72E5F">
        <w:rPr>
          <w:rFonts w:ascii="Verdana" w:hAnsi="Verdana"/>
          <w:b/>
          <w:bCs/>
          <w:color w:val="000000"/>
          <w:lang w:val="en-US" w:eastAsia="en-US"/>
        </w:rPr>
        <w:t>:</w:t>
      </w:r>
    </w:p>
    <w:p w:rsidR="00A72E5F" w:rsidRPr="00A72E5F" w:rsidRDefault="00A72E5F" w:rsidP="00A72E5F">
      <w:pPr>
        <w:spacing w:after="200"/>
        <w:jc w:val="both"/>
        <w:rPr>
          <w:lang w:val="en-US" w:eastAsia="en-US"/>
        </w:rPr>
      </w:pPr>
      <w:r w:rsidRPr="00A72E5F">
        <w:rPr>
          <w:rFonts w:ascii="Verdana" w:hAnsi="Verdana"/>
          <w:color w:val="000000"/>
          <w:lang w:val="en-US" w:eastAsia="en-US"/>
        </w:rPr>
        <w:tab/>
        <w:t xml:space="preserve">Que nuestro Municipio forma parte del </w:t>
      </w:r>
      <w:r w:rsidRPr="00A72E5F">
        <w:rPr>
          <w:rFonts w:ascii="Verdana" w:hAnsi="Verdana"/>
          <w:b/>
          <w:bCs/>
          <w:color w:val="000000"/>
          <w:lang w:val="en-US" w:eastAsia="en-US"/>
        </w:rPr>
        <w:t>Ente</w:t>
      </w:r>
      <w:r w:rsidRPr="00A72E5F">
        <w:rPr>
          <w:rFonts w:ascii="Verdana" w:hAnsi="Verdana"/>
          <w:color w:val="000000"/>
          <w:lang w:val="en-US" w:eastAsia="en-US"/>
        </w:rPr>
        <w:t xml:space="preserve"> </w:t>
      </w:r>
      <w:r w:rsidRPr="00A72E5F">
        <w:rPr>
          <w:rFonts w:ascii="Verdana" w:hAnsi="Verdana"/>
          <w:b/>
          <w:bCs/>
          <w:color w:val="000000"/>
          <w:lang w:val="en-US" w:eastAsia="en-US"/>
        </w:rPr>
        <w:t xml:space="preserve">Regional Intermunicipal de Control (E.R.I.C) </w:t>
      </w:r>
      <w:r w:rsidRPr="00A72E5F">
        <w:rPr>
          <w:rFonts w:ascii="Verdana" w:hAnsi="Verdana"/>
          <w:color w:val="000000"/>
          <w:lang w:val="en-US" w:eastAsia="en-US"/>
        </w:rPr>
        <w:t>por lo que la Dra. Nora Gómez</w:t>
      </w:r>
      <w:r w:rsidRPr="00A72E5F">
        <w:rPr>
          <w:rFonts w:ascii="Verdana" w:hAnsi="Verdana"/>
          <w:b/>
          <w:bCs/>
          <w:color w:val="000000"/>
          <w:lang w:val="en-US" w:eastAsia="en-US"/>
        </w:rPr>
        <w:t xml:space="preserve"> </w:t>
      </w:r>
      <w:r w:rsidRPr="00A72E5F">
        <w:rPr>
          <w:rFonts w:ascii="Verdana" w:hAnsi="Verdana"/>
          <w:color w:val="000000"/>
          <w:lang w:val="en-US" w:eastAsia="en-US"/>
        </w:rPr>
        <w:t>deberá desempeñar sus funciones de conformidad a lo establecido en el Acta Nº 1 Acuerdo de Creación del Ente Regional Intermunicipal de Control de fecha 11 de Marzo del año 1.999 y el Acta Nº 2 Acuerdo de Modificación Estatuto y Estructura del Ente Regional Intermunicipal de Control (E.R.I.C) de fecha 15 de Diciembre de 2.016.</w:t>
      </w:r>
    </w:p>
    <w:p w:rsidR="00A72E5F" w:rsidRPr="00A72E5F" w:rsidRDefault="00A72E5F" w:rsidP="00A72E5F">
      <w:pPr>
        <w:ind w:firstLine="720"/>
        <w:jc w:val="both"/>
        <w:rPr>
          <w:lang w:val="en-US" w:eastAsia="en-US"/>
        </w:rPr>
      </w:pPr>
      <w:r w:rsidRPr="00A72E5F">
        <w:rPr>
          <w:rFonts w:ascii="Verdana" w:hAnsi="Verdana"/>
          <w:color w:val="000000"/>
          <w:lang w:val="en-US" w:eastAsia="en-US"/>
        </w:rPr>
        <w:t>Que la Dra. Gómez, reúne las condiciones de idoneidad y capacidad suficientes para cumplir con el cometido antes referido.</w:t>
      </w:r>
    </w:p>
    <w:p w:rsidR="00A72E5F" w:rsidRPr="00A72E5F" w:rsidRDefault="00A72E5F" w:rsidP="00A72E5F">
      <w:pPr>
        <w:ind w:firstLine="720"/>
        <w:jc w:val="both"/>
        <w:rPr>
          <w:lang w:val="en-US" w:eastAsia="en-US"/>
        </w:rPr>
      </w:pPr>
      <w:r w:rsidRPr="00A72E5F">
        <w:rPr>
          <w:rFonts w:ascii="Verdana" w:hAnsi="Verdana"/>
          <w:color w:val="000000"/>
          <w:lang w:val="en-US" w:eastAsia="en-US"/>
        </w:rPr>
        <w:t>Que la Dra. Gómez asumió funciones nuevamente desde el día 01 de Enero del corriente año y lo hará hasta el día 30 de Junio del año 2.021, por lo que recibirá una contraprestación por sus servicios en concepto de honorarios profesionales.</w:t>
      </w:r>
    </w:p>
    <w:p w:rsidR="00A72E5F" w:rsidRPr="00A72E5F" w:rsidRDefault="00A72E5F" w:rsidP="00A72E5F">
      <w:pPr>
        <w:spacing w:after="240"/>
        <w:rPr>
          <w:lang w:val="en-US" w:eastAsia="en-US"/>
        </w:rPr>
      </w:pPr>
      <w:r w:rsidRPr="00A72E5F">
        <w:rPr>
          <w:lang w:val="en-US" w:eastAsia="en-US"/>
        </w:rPr>
        <w:br/>
      </w:r>
    </w:p>
    <w:p w:rsidR="00A72E5F" w:rsidRPr="00A72E5F" w:rsidRDefault="00A72E5F" w:rsidP="00A72E5F">
      <w:pPr>
        <w:ind w:firstLine="720"/>
        <w:jc w:val="both"/>
        <w:rPr>
          <w:lang w:val="en-US" w:eastAsia="en-US"/>
        </w:rPr>
      </w:pPr>
      <w:r w:rsidRPr="00A72E5F">
        <w:rPr>
          <w:rFonts w:ascii="Verdana" w:hAnsi="Verdana"/>
          <w:color w:val="000000"/>
          <w:lang w:val="en-US" w:eastAsia="en-US"/>
        </w:rPr>
        <w:lastRenderedPageBreak/>
        <w:t>Que esta Intendente Municipal se encuentra facultada de conformidad a las disposiciones contenidas en los Arts. 49° y 50° de la Ley 8102, a designar funcionarios Municipales. </w:t>
      </w:r>
    </w:p>
    <w:p w:rsidR="00A72E5F" w:rsidRPr="00A72E5F" w:rsidRDefault="00A72E5F" w:rsidP="00A72E5F">
      <w:pPr>
        <w:spacing w:before="280" w:after="280"/>
        <w:ind w:firstLine="720"/>
        <w:jc w:val="both"/>
        <w:rPr>
          <w:lang w:val="en-US" w:eastAsia="en-US"/>
        </w:rPr>
      </w:pPr>
      <w:r w:rsidRPr="00A72E5F">
        <w:rPr>
          <w:rFonts w:ascii="Verdana" w:hAnsi="Verdana"/>
          <w:color w:val="000000"/>
          <w:lang w:val="en-US" w:eastAsia="en-US"/>
        </w:rPr>
        <w:t>Por ello, en ejercicio de facultades </w:t>
      </w:r>
    </w:p>
    <w:p w:rsidR="00A72E5F" w:rsidRPr="00A72E5F" w:rsidRDefault="00A72E5F" w:rsidP="00A72E5F">
      <w:pPr>
        <w:spacing w:after="200"/>
        <w:jc w:val="center"/>
        <w:rPr>
          <w:lang w:val="en-US" w:eastAsia="en-US"/>
        </w:rPr>
      </w:pPr>
      <w:r w:rsidRPr="00A72E5F">
        <w:rPr>
          <w:rFonts w:ascii="Verdana" w:hAnsi="Verdana"/>
          <w:b/>
          <w:bCs/>
          <w:color w:val="000000"/>
          <w:u w:val="single"/>
          <w:lang w:val="en-US" w:eastAsia="en-US"/>
        </w:rPr>
        <w:t>LA INTENDENTE MUNICIPAL DE MONTE CRISTO</w:t>
      </w:r>
    </w:p>
    <w:p w:rsidR="00A72E5F" w:rsidRPr="00A72E5F" w:rsidRDefault="00A72E5F" w:rsidP="00A72E5F">
      <w:pPr>
        <w:spacing w:after="200"/>
        <w:jc w:val="center"/>
        <w:rPr>
          <w:lang w:val="en-US" w:eastAsia="en-US"/>
        </w:rPr>
      </w:pPr>
      <w:r w:rsidRPr="00A72E5F">
        <w:rPr>
          <w:rFonts w:ascii="Verdana" w:hAnsi="Verdana"/>
          <w:b/>
          <w:bCs/>
          <w:color w:val="000000"/>
          <w:u w:val="single"/>
          <w:lang w:val="en-US" w:eastAsia="en-US"/>
        </w:rPr>
        <w:t>DECRETA</w:t>
      </w:r>
    </w:p>
    <w:p w:rsidR="00A72E5F" w:rsidRPr="00A72E5F" w:rsidRDefault="00A72E5F" w:rsidP="00784C5B">
      <w:pPr>
        <w:spacing w:after="240"/>
        <w:rPr>
          <w:lang w:val="en-US" w:eastAsia="en-US"/>
        </w:rPr>
      </w:pPr>
      <w:r w:rsidRPr="00A72E5F">
        <w:rPr>
          <w:lang w:val="en-US" w:eastAsia="en-US"/>
        </w:rPr>
        <w:br/>
      </w:r>
      <w:r w:rsidRPr="00A72E5F">
        <w:rPr>
          <w:rFonts w:ascii="Verdana" w:hAnsi="Verdana"/>
          <w:b/>
          <w:bCs/>
          <w:color w:val="000000"/>
          <w:u w:val="single"/>
          <w:lang w:val="en-US" w:eastAsia="en-US"/>
        </w:rPr>
        <w:t>Artículo 1º</w:t>
      </w:r>
      <w:r w:rsidRPr="00A72E5F">
        <w:rPr>
          <w:rFonts w:ascii="Verdana" w:hAnsi="Verdana"/>
          <w:b/>
          <w:bCs/>
          <w:color w:val="000000"/>
          <w:lang w:val="en-US" w:eastAsia="en-US"/>
        </w:rPr>
        <w:t xml:space="preserve">: </w:t>
      </w:r>
      <w:r w:rsidRPr="00A72E5F">
        <w:rPr>
          <w:rFonts w:ascii="Verdana" w:hAnsi="Verdana"/>
          <w:color w:val="000000"/>
          <w:lang w:val="en-US" w:eastAsia="en-US"/>
        </w:rPr>
        <w:t>Convalídese la</w:t>
      </w:r>
      <w:r w:rsidRPr="00A72E5F">
        <w:rPr>
          <w:rFonts w:ascii="Verdana" w:hAnsi="Verdana"/>
          <w:b/>
          <w:bCs/>
          <w:color w:val="000000"/>
          <w:lang w:val="en-US" w:eastAsia="en-US"/>
        </w:rPr>
        <w:t xml:space="preserve"> </w:t>
      </w:r>
      <w:r w:rsidRPr="00A72E5F">
        <w:rPr>
          <w:rFonts w:ascii="Verdana" w:hAnsi="Verdana"/>
          <w:color w:val="000000"/>
          <w:lang w:val="en-US" w:eastAsia="en-US"/>
        </w:rPr>
        <w:t xml:space="preserve">contratación de los servicios profesionales de la </w:t>
      </w:r>
      <w:r w:rsidRPr="00A72E5F">
        <w:rPr>
          <w:rFonts w:ascii="Verdana" w:hAnsi="Verdana"/>
          <w:b/>
          <w:bCs/>
          <w:color w:val="000000"/>
          <w:lang w:val="en-US" w:eastAsia="en-US"/>
        </w:rPr>
        <w:t>Dra. Nora GOMEZ</w:t>
      </w:r>
      <w:r w:rsidRPr="00A72E5F">
        <w:rPr>
          <w:rFonts w:ascii="Verdana" w:hAnsi="Verdana"/>
          <w:color w:val="000000"/>
          <w:lang w:val="en-US" w:eastAsia="en-US"/>
        </w:rPr>
        <w:t xml:space="preserve">, como </w:t>
      </w:r>
      <w:proofErr w:type="gramStart"/>
      <w:r w:rsidRPr="00A72E5F">
        <w:rPr>
          <w:rFonts w:ascii="Verdana" w:hAnsi="Verdana"/>
          <w:color w:val="000000"/>
          <w:lang w:val="en-US" w:eastAsia="en-US"/>
        </w:rPr>
        <w:t>Jueza  Administrativa</w:t>
      </w:r>
      <w:proofErr w:type="gramEnd"/>
      <w:r w:rsidRPr="00A72E5F">
        <w:rPr>
          <w:rFonts w:ascii="Verdana" w:hAnsi="Verdana"/>
          <w:color w:val="000000"/>
          <w:lang w:val="en-US" w:eastAsia="en-US"/>
        </w:rPr>
        <w:t xml:space="preserve"> de Faltas del Ente Regional Intermunicipal de Control (E.R.I.C) en el ámbito y jurisdicción de nuestro Municipio de Monte Cristo, desde el día 01 de Enero del corriente año hasta el día 30 de Junio del corriente año 2.022.-</w:t>
      </w:r>
    </w:p>
    <w:p w:rsidR="00A72E5F" w:rsidRPr="00A72E5F" w:rsidRDefault="00A72E5F" w:rsidP="00A72E5F">
      <w:pPr>
        <w:rPr>
          <w:lang w:val="en-US" w:eastAsia="en-US"/>
        </w:rPr>
      </w:pPr>
    </w:p>
    <w:p w:rsidR="00A72E5F" w:rsidRPr="00A72E5F" w:rsidRDefault="00A72E5F" w:rsidP="00A72E5F">
      <w:pPr>
        <w:jc w:val="both"/>
        <w:rPr>
          <w:lang w:val="en-US" w:eastAsia="en-US"/>
        </w:rPr>
      </w:pPr>
      <w:r w:rsidRPr="00A72E5F">
        <w:rPr>
          <w:rFonts w:ascii="Verdana" w:hAnsi="Verdana"/>
          <w:b/>
          <w:bCs/>
          <w:color w:val="000000"/>
          <w:u w:val="single"/>
          <w:lang w:val="en-US" w:eastAsia="en-US"/>
        </w:rPr>
        <w:t>Artículo 2º</w:t>
      </w:r>
      <w:r w:rsidRPr="00A72E5F">
        <w:rPr>
          <w:rFonts w:ascii="Verdana" w:hAnsi="Verdana"/>
          <w:b/>
          <w:bCs/>
          <w:color w:val="000000"/>
          <w:lang w:val="en-US" w:eastAsia="en-US"/>
        </w:rPr>
        <w:t xml:space="preserve">: </w:t>
      </w:r>
      <w:r w:rsidRPr="00A72E5F">
        <w:rPr>
          <w:rFonts w:ascii="Verdana" w:hAnsi="Verdana"/>
          <w:color w:val="000000"/>
          <w:lang w:val="en-US" w:eastAsia="en-US"/>
        </w:rPr>
        <w:t>Abónese a la Dra. Nora Gómez la suma final y mensual de Pesos Cuarenta y dos mil ($42.000,00) los meses de Enero, Febrero y Marzo y la suma final y mensual de Pesos Cuarenta y cinco mi ($45.000,00) los meses de Abril, Mayo y Junio del corriente año 2.022.- </w:t>
      </w:r>
    </w:p>
    <w:p w:rsidR="00A72E5F" w:rsidRPr="00A72E5F" w:rsidRDefault="00A72E5F" w:rsidP="00A72E5F">
      <w:pPr>
        <w:rPr>
          <w:lang w:val="en-US" w:eastAsia="en-US"/>
        </w:rPr>
      </w:pPr>
    </w:p>
    <w:p w:rsidR="00A72E5F" w:rsidRPr="00A72E5F" w:rsidRDefault="00A72E5F" w:rsidP="00A72E5F">
      <w:pPr>
        <w:spacing w:after="200"/>
        <w:jc w:val="both"/>
        <w:rPr>
          <w:lang w:val="en-US" w:eastAsia="en-US"/>
        </w:rPr>
      </w:pPr>
      <w:r w:rsidRPr="00A72E5F">
        <w:rPr>
          <w:rFonts w:ascii="Verdana" w:hAnsi="Verdana"/>
          <w:b/>
          <w:bCs/>
          <w:color w:val="000000"/>
          <w:u w:val="single"/>
          <w:lang w:val="en-US" w:eastAsia="en-US"/>
        </w:rPr>
        <w:t>Artículo 3º</w:t>
      </w:r>
      <w:r w:rsidRPr="00A72E5F">
        <w:rPr>
          <w:rFonts w:ascii="Verdana" w:hAnsi="Verdana"/>
          <w:b/>
          <w:bCs/>
          <w:color w:val="000000"/>
          <w:lang w:val="en-US" w:eastAsia="en-US"/>
        </w:rPr>
        <w:t xml:space="preserve">: </w:t>
      </w:r>
      <w:r w:rsidRPr="00A72E5F">
        <w:rPr>
          <w:rFonts w:ascii="Verdana" w:hAnsi="Verdana"/>
          <w:color w:val="000000"/>
          <w:lang w:val="en-US" w:eastAsia="en-US"/>
        </w:rPr>
        <w:t xml:space="preserve">Impútese el gasto ocasionado por el artículo precedente, a la partida del Presupuesto de Gastos vigente </w:t>
      </w:r>
      <w:r w:rsidRPr="00A72E5F">
        <w:rPr>
          <w:rFonts w:ascii="Verdana" w:hAnsi="Verdana"/>
          <w:b/>
          <w:bCs/>
          <w:color w:val="000000"/>
          <w:lang w:val="en-US" w:eastAsia="en-US"/>
        </w:rPr>
        <w:t>11.03.12.5 Servicios Ejecutados por Terceros – N.S.P.-</w:t>
      </w:r>
    </w:p>
    <w:p w:rsidR="00A72E5F" w:rsidRPr="00A72E5F" w:rsidRDefault="00A72E5F" w:rsidP="00A72E5F">
      <w:pPr>
        <w:rPr>
          <w:lang w:val="en-US" w:eastAsia="en-US"/>
        </w:rPr>
      </w:pPr>
    </w:p>
    <w:p w:rsidR="00A72E5F" w:rsidRPr="00A72E5F" w:rsidRDefault="00A72E5F" w:rsidP="00A72E5F">
      <w:pPr>
        <w:jc w:val="both"/>
        <w:rPr>
          <w:lang w:val="en-US" w:eastAsia="en-US"/>
        </w:rPr>
      </w:pPr>
      <w:r w:rsidRPr="00A72E5F">
        <w:rPr>
          <w:rFonts w:ascii="Verdana" w:hAnsi="Verdana"/>
          <w:b/>
          <w:bCs/>
          <w:color w:val="000000"/>
          <w:u w:val="single"/>
          <w:lang w:val="en-US" w:eastAsia="en-US"/>
        </w:rPr>
        <w:t>Articulo 4º.-</w:t>
      </w:r>
      <w:r w:rsidRPr="00A72E5F">
        <w:rPr>
          <w:rFonts w:ascii="Verdana" w:hAnsi="Verdana"/>
          <w:b/>
          <w:bCs/>
          <w:color w:val="000000"/>
          <w:lang w:val="en-US" w:eastAsia="en-US"/>
        </w:rPr>
        <w:t xml:space="preserve"> PUBLÍQUESE</w:t>
      </w:r>
      <w:r w:rsidRPr="00A72E5F">
        <w:rPr>
          <w:rFonts w:ascii="Verdana" w:hAnsi="Verdana"/>
          <w:color w:val="000000"/>
          <w:lang w:val="en-US" w:eastAsia="en-US"/>
        </w:rPr>
        <w:t>, Protocolícese, dése al Registro Municipal y Archívese.</w:t>
      </w:r>
    </w:p>
    <w:p w:rsidR="00A72E5F" w:rsidRDefault="00A72E5F" w:rsidP="00A72E5F">
      <w:pPr>
        <w:rPr>
          <w:rFonts w:ascii="Arial" w:eastAsia="Arial" w:hAnsi="Arial" w:cs="Arial"/>
        </w:rPr>
      </w:pPr>
    </w:p>
    <w:p w:rsidR="00A72E5F" w:rsidRDefault="00A72E5F" w:rsidP="00A72E5F">
      <w:pPr>
        <w:rPr>
          <w:rFonts w:ascii="Arial" w:eastAsia="Arial" w:hAnsi="Arial" w:cs="Arial"/>
        </w:rPr>
      </w:pPr>
    </w:p>
    <w:p w:rsidR="00A72E5F" w:rsidRDefault="00A72E5F" w:rsidP="00A72E5F">
      <w:pPr>
        <w:rPr>
          <w:rFonts w:ascii="Arial" w:eastAsia="Arial" w:hAnsi="Arial" w:cs="Arial"/>
        </w:rPr>
      </w:pPr>
      <w:r w:rsidRPr="00073710">
        <w:rPr>
          <w:rFonts w:ascii="Arial" w:eastAsia="Arial" w:hAnsi="Arial" w:cs="Arial"/>
        </w:rPr>
        <w:t>FDO: Sra. Verónica Gazzoni, Intendente Municipal; Lic. Ezequiel Aguirre, Secretario de Gobierno. Cr. Exequiel Pereyra, Secretario de Hacienda; Ariel Emilio Laborde, Secretario General.</w:t>
      </w:r>
    </w:p>
    <w:p w:rsidR="00A72E5F" w:rsidRPr="00A72E5F" w:rsidRDefault="00A72E5F" w:rsidP="00A72E5F">
      <w:pPr>
        <w:rPr>
          <w:rFonts w:ascii="Arial" w:eastAsia="Arial" w:hAnsi="Arial" w:cs="Arial"/>
        </w:rPr>
      </w:pPr>
    </w:p>
    <w:p w:rsidR="00F66799" w:rsidRDefault="000032F1">
      <w:pPr>
        <w:pStyle w:val="Ttulo1"/>
        <w:pBdr>
          <w:bottom w:val="single" w:sz="4" w:space="1" w:color="000000"/>
        </w:pBdr>
        <w:rPr>
          <w:rFonts w:ascii="Arial" w:eastAsia="Arial" w:hAnsi="Arial" w:cs="Arial"/>
          <w:b/>
          <w:color w:val="279E94"/>
          <w:sz w:val="40"/>
          <w:szCs w:val="40"/>
        </w:rPr>
      </w:pPr>
      <w:bookmarkStart w:id="26" w:name="_Toc106698150"/>
      <w:r w:rsidRPr="004F0034">
        <w:rPr>
          <w:rFonts w:ascii="Arial" w:eastAsia="Arial" w:hAnsi="Arial" w:cs="Arial"/>
          <w:b/>
          <w:color w:val="279E94"/>
          <w:sz w:val="48"/>
          <w:szCs w:val="48"/>
        </w:rPr>
        <w:t>DEPARTAMENTO</w:t>
      </w:r>
      <w:r>
        <w:rPr>
          <w:rFonts w:ascii="Arial" w:eastAsia="Arial" w:hAnsi="Arial" w:cs="Arial"/>
          <w:b/>
          <w:color w:val="279E94"/>
          <w:sz w:val="48"/>
          <w:szCs w:val="48"/>
        </w:rPr>
        <w:t xml:space="preserve"> EJECUTIVO (Secretaría de Hacienda)</w:t>
      </w:r>
      <w:bookmarkEnd w:id="26"/>
    </w:p>
    <w:p w:rsidR="00F66799" w:rsidRDefault="000032F1">
      <w:pPr>
        <w:pStyle w:val="Ttulo2"/>
        <w:rPr>
          <w:rFonts w:ascii="Arial" w:eastAsia="Arial" w:hAnsi="Arial" w:cs="Arial"/>
          <w:b/>
          <w:color w:val="279E94"/>
        </w:rPr>
      </w:pPr>
      <w:bookmarkStart w:id="27" w:name="_Toc106698151"/>
      <w:r>
        <w:rPr>
          <w:rFonts w:ascii="Arial" w:eastAsia="Arial" w:hAnsi="Arial" w:cs="Arial"/>
          <w:b/>
          <w:color w:val="279E94"/>
        </w:rPr>
        <w:t>Resolución SH Nº 001 / 2022</w:t>
      </w:r>
      <w:bookmarkEnd w:id="27"/>
    </w:p>
    <w:p w:rsidR="00F66799" w:rsidRDefault="000032F1">
      <w:pPr>
        <w:jc w:val="right"/>
        <w:rPr>
          <w:rFonts w:ascii="Arial" w:eastAsia="Arial" w:hAnsi="Arial" w:cs="Arial"/>
        </w:rPr>
      </w:pPr>
      <w:r>
        <w:rPr>
          <w:rFonts w:ascii="Arial" w:eastAsia="Arial" w:hAnsi="Arial" w:cs="Arial"/>
        </w:rPr>
        <w:t xml:space="preserve">Promulgada: Monte Cristo, 06 de </w:t>
      </w:r>
      <w:proofErr w:type="gramStart"/>
      <w:r>
        <w:rPr>
          <w:rFonts w:ascii="Arial" w:eastAsia="Arial" w:hAnsi="Arial" w:cs="Arial"/>
        </w:rPr>
        <w:t>Enero</w:t>
      </w:r>
      <w:proofErr w:type="gramEnd"/>
      <w:r>
        <w:rPr>
          <w:rFonts w:ascii="Arial" w:eastAsia="Arial" w:hAnsi="Arial" w:cs="Arial"/>
        </w:rPr>
        <w:t xml:space="preserve"> de 2022.-</w:t>
      </w:r>
    </w:p>
    <w:p w:rsidR="00F66799" w:rsidRDefault="000032F1">
      <w:pPr>
        <w:jc w:val="right"/>
        <w:rPr>
          <w:rFonts w:ascii="Arial" w:eastAsia="Arial" w:hAnsi="Arial" w:cs="Arial"/>
        </w:rPr>
      </w:pPr>
      <w:r>
        <w:rPr>
          <w:rFonts w:ascii="Arial" w:eastAsia="Arial" w:hAnsi="Arial" w:cs="Arial"/>
        </w:rPr>
        <w:t xml:space="preserve">Publicada: 16 de Enero de 2022 Boletín </w:t>
      </w:r>
      <w:proofErr w:type="gramStart"/>
      <w:r>
        <w:rPr>
          <w:rFonts w:ascii="Arial" w:eastAsia="Arial" w:hAnsi="Arial" w:cs="Arial"/>
        </w:rPr>
        <w:t>Oficial.-</w:t>
      </w:r>
      <w:proofErr w:type="gramEnd"/>
    </w:p>
    <w:p w:rsidR="00F66799" w:rsidRDefault="00F66799">
      <w:pPr>
        <w:jc w:val="center"/>
        <w:rPr>
          <w:rFonts w:ascii="Arial" w:eastAsia="Arial" w:hAnsi="Arial" w:cs="Arial"/>
          <w:b/>
          <w:u w:val="single"/>
        </w:rPr>
      </w:pPr>
    </w:p>
    <w:p w:rsidR="00F66799" w:rsidRDefault="000032F1">
      <w:pPr>
        <w:jc w:val="center"/>
        <w:rPr>
          <w:rFonts w:ascii="Arial" w:eastAsia="Arial" w:hAnsi="Arial" w:cs="Arial"/>
        </w:rPr>
      </w:pPr>
      <w:proofErr w:type="gramStart"/>
      <w:r>
        <w:rPr>
          <w:rFonts w:ascii="Arial" w:eastAsia="Arial" w:hAnsi="Arial" w:cs="Arial"/>
          <w:b/>
          <w:u w:val="single"/>
        </w:rPr>
        <w:t>Resolución  Nº</w:t>
      </w:r>
      <w:proofErr w:type="gramEnd"/>
      <w:r>
        <w:rPr>
          <w:rFonts w:ascii="Arial" w:eastAsia="Arial" w:hAnsi="Arial" w:cs="Arial"/>
          <w:b/>
          <w:u w:val="single"/>
        </w:rPr>
        <w:t xml:space="preserve"> 01/2022 de la Secretaría de Hacienda.</w:t>
      </w:r>
    </w:p>
    <w:p w:rsidR="00F66799" w:rsidRDefault="000032F1">
      <w:pPr>
        <w:jc w:val="both"/>
        <w:rPr>
          <w:rFonts w:ascii="Arial" w:eastAsia="Arial" w:hAnsi="Arial" w:cs="Arial"/>
        </w:rPr>
      </w:pPr>
      <w:r>
        <w:rPr>
          <w:rFonts w:ascii="Arial" w:eastAsia="Arial" w:hAnsi="Arial" w:cs="Arial"/>
          <w:b/>
        </w:rPr>
        <w:t>VISTO:</w:t>
      </w:r>
      <w:r>
        <w:rPr>
          <w:rFonts w:ascii="Arial" w:eastAsia="Arial" w:hAnsi="Arial" w:cs="Arial"/>
        </w:rPr>
        <w:t xml:space="preserve"> </w:t>
      </w:r>
    </w:p>
    <w:p w:rsidR="00F66799" w:rsidRDefault="000032F1">
      <w:pPr>
        <w:jc w:val="both"/>
        <w:rPr>
          <w:rFonts w:ascii="Arial" w:eastAsia="Arial" w:hAnsi="Arial" w:cs="Arial"/>
          <w:b/>
        </w:rPr>
      </w:pPr>
      <w:r>
        <w:rPr>
          <w:rFonts w:ascii="Arial" w:eastAsia="Arial" w:hAnsi="Arial" w:cs="Arial"/>
        </w:rPr>
        <w:t xml:space="preserve">              La solicitud presentada en carácter de Declaración Jurada, por parte del Sr. </w:t>
      </w:r>
      <w:r>
        <w:rPr>
          <w:rFonts w:ascii="Arial" w:eastAsia="Arial" w:hAnsi="Arial" w:cs="Arial"/>
          <w:b/>
        </w:rPr>
        <w:t xml:space="preserve">Ibarra José Ubaldo DNI Nº 29.284.470, </w:t>
      </w:r>
      <w:r>
        <w:rPr>
          <w:rFonts w:ascii="Arial" w:eastAsia="Arial" w:hAnsi="Arial" w:cs="Arial"/>
        </w:rPr>
        <w:t>a través del Formulario F.101</w:t>
      </w:r>
      <w:r>
        <w:rPr>
          <w:rFonts w:ascii="Arial" w:eastAsia="Arial" w:hAnsi="Arial" w:cs="Arial"/>
          <w:b/>
        </w:rPr>
        <w:t xml:space="preserve"> </w:t>
      </w:r>
      <w:r>
        <w:rPr>
          <w:rFonts w:ascii="Arial" w:eastAsia="Arial" w:hAnsi="Arial" w:cs="Arial"/>
        </w:rPr>
        <w:t xml:space="preserve">solicitando para su comercio la correspondiente </w:t>
      </w:r>
      <w:r>
        <w:rPr>
          <w:rFonts w:ascii="Arial" w:eastAsia="Arial" w:hAnsi="Arial" w:cs="Arial"/>
          <w:b/>
        </w:rPr>
        <w:t xml:space="preserve">ALTA </w:t>
      </w:r>
      <w:r>
        <w:rPr>
          <w:rFonts w:ascii="Arial" w:eastAsia="Arial" w:hAnsi="Arial" w:cs="Arial"/>
        </w:rPr>
        <w:t xml:space="preserve">de Inscripción en la Contribución que incide sobre la actividad comercial, el cual está identificado con el </w:t>
      </w:r>
      <w:r>
        <w:rPr>
          <w:rFonts w:ascii="Arial" w:eastAsia="Arial" w:hAnsi="Arial" w:cs="Arial"/>
          <w:b/>
        </w:rPr>
        <w:t>Nº de Inscripción</w:t>
      </w:r>
      <w:r>
        <w:rPr>
          <w:rFonts w:ascii="Arial" w:eastAsia="Arial" w:hAnsi="Arial" w:cs="Arial"/>
        </w:rPr>
        <w:t xml:space="preserve"> </w:t>
      </w:r>
      <w:r>
        <w:rPr>
          <w:rFonts w:ascii="Arial" w:eastAsia="Arial" w:hAnsi="Arial" w:cs="Arial"/>
          <w:b/>
        </w:rPr>
        <w:t>95178.</w:t>
      </w:r>
    </w:p>
    <w:p w:rsidR="00F66799" w:rsidRDefault="00F66799">
      <w:pPr>
        <w:jc w:val="both"/>
        <w:rPr>
          <w:rFonts w:ascii="Arial" w:eastAsia="Arial" w:hAnsi="Arial" w:cs="Arial"/>
          <w:b/>
        </w:rPr>
      </w:pP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b/>
        </w:rPr>
        <w:t>Y CONSIDERANDO:</w:t>
      </w:r>
      <w:r>
        <w:rPr>
          <w:rFonts w:ascii="Arial" w:eastAsia="Arial" w:hAnsi="Arial" w:cs="Arial"/>
        </w:rPr>
        <w:t xml:space="preserve">    </w:t>
      </w:r>
    </w:p>
    <w:p w:rsidR="00F66799" w:rsidRDefault="000032F1">
      <w:pPr>
        <w:jc w:val="both"/>
        <w:rPr>
          <w:rFonts w:ascii="Arial" w:eastAsia="Arial" w:hAnsi="Arial" w:cs="Arial"/>
        </w:rPr>
      </w:pPr>
      <w:r>
        <w:rPr>
          <w:rFonts w:ascii="Arial" w:eastAsia="Arial" w:hAnsi="Arial" w:cs="Arial"/>
        </w:rPr>
        <w:t xml:space="preserve">                                  Que al día de la fecha el comercio solicitante ha sido oportunamente inspeccionado por lo </w:t>
      </w:r>
      <w:proofErr w:type="gramStart"/>
      <w:r>
        <w:rPr>
          <w:rFonts w:ascii="Arial" w:eastAsia="Arial" w:hAnsi="Arial" w:cs="Arial"/>
        </w:rPr>
        <w:t>que</w:t>
      </w:r>
      <w:proofErr w:type="gramEnd"/>
      <w:r>
        <w:rPr>
          <w:rFonts w:ascii="Arial" w:eastAsia="Arial" w:hAnsi="Arial" w:cs="Arial"/>
        </w:rPr>
        <w:t xml:space="preserve"> en función a las inspecciones realizadas y a la documentación presentada, el mismo se encuentra en condiciones para otorgar dicha alta, al cumplir con todos los requisitos de ley.</w:t>
      </w:r>
    </w:p>
    <w:p w:rsidR="00F66799" w:rsidRDefault="000032F1">
      <w:pPr>
        <w:jc w:val="both"/>
        <w:rPr>
          <w:rFonts w:ascii="Arial" w:eastAsia="Arial" w:hAnsi="Arial" w:cs="Arial"/>
        </w:rPr>
      </w:pPr>
      <w:r>
        <w:rPr>
          <w:rFonts w:ascii="Arial" w:eastAsia="Arial" w:hAnsi="Arial" w:cs="Arial"/>
        </w:rPr>
        <w:t xml:space="preserve">                                  Que no hay inconveniente alguno en otorgar el alta al comercio del Sr. </w:t>
      </w:r>
      <w:r>
        <w:rPr>
          <w:rFonts w:ascii="Arial" w:eastAsia="Arial" w:hAnsi="Arial" w:cs="Arial"/>
          <w:b/>
        </w:rPr>
        <w:t>Ibarra José Ubaldo</w:t>
      </w:r>
      <w:r>
        <w:rPr>
          <w:rFonts w:ascii="Arial" w:eastAsia="Arial" w:hAnsi="Arial" w:cs="Arial"/>
        </w:rPr>
        <w:t>, ya que el mismo cumple todos los requisitos solicitados por la normativa vigente.</w:t>
      </w: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rPr>
        <w:t xml:space="preserve">                                   Por ello:</w:t>
      </w:r>
    </w:p>
    <w:p w:rsidR="00F66799" w:rsidRDefault="000032F1">
      <w:pPr>
        <w:jc w:val="both"/>
        <w:rPr>
          <w:rFonts w:ascii="Arial" w:eastAsia="Arial" w:hAnsi="Arial" w:cs="Arial"/>
        </w:rPr>
      </w:pPr>
      <w:r>
        <w:rPr>
          <w:rFonts w:ascii="Arial" w:eastAsia="Arial" w:hAnsi="Arial" w:cs="Arial"/>
        </w:rPr>
        <w:t xml:space="preserve">                                                          </w:t>
      </w:r>
    </w:p>
    <w:p w:rsidR="00F66799" w:rsidRDefault="00F66799">
      <w:pPr>
        <w:jc w:val="center"/>
        <w:rPr>
          <w:rFonts w:ascii="Arial" w:eastAsia="Arial" w:hAnsi="Arial" w:cs="Arial"/>
          <w:b/>
        </w:rPr>
      </w:pPr>
    </w:p>
    <w:p w:rsidR="00F66799" w:rsidRDefault="000032F1">
      <w:pPr>
        <w:jc w:val="center"/>
        <w:rPr>
          <w:rFonts w:ascii="Arial" w:eastAsia="Arial" w:hAnsi="Arial" w:cs="Arial"/>
          <w:b/>
        </w:rPr>
      </w:pPr>
      <w:r>
        <w:rPr>
          <w:rFonts w:ascii="Arial" w:eastAsia="Arial" w:hAnsi="Arial" w:cs="Arial"/>
          <w:b/>
        </w:rPr>
        <w:t xml:space="preserve">      EL SECRETARIO DE HACIENDA </w:t>
      </w:r>
    </w:p>
    <w:p w:rsidR="00F66799" w:rsidRDefault="000032F1">
      <w:pPr>
        <w:jc w:val="center"/>
        <w:rPr>
          <w:rFonts w:ascii="Arial" w:eastAsia="Arial" w:hAnsi="Arial" w:cs="Arial"/>
          <w:b/>
        </w:rPr>
      </w:pPr>
      <w:r>
        <w:rPr>
          <w:rFonts w:ascii="Arial" w:eastAsia="Arial" w:hAnsi="Arial" w:cs="Arial"/>
          <w:b/>
        </w:rPr>
        <w:t xml:space="preserve">       RESUELVE:</w:t>
      </w:r>
    </w:p>
    <w:p w:rsidR="00F66799" w:rsidRDefault="00F66799">
      <w:pPr>
        <w:jc w:val="both"/>
        <w:rPr>
          <w:rFonts w:ascii="Arial" w:eastAsia="Arial" w:hAnsi="Arial" w:cs="Arial"/>
          <w:b/>
        </w:rPr>
      </w:pPr>
    </w:p>
    <w:p w:rsidR="00F66799" w:rsidRDefault="000032F1">
      <w:pPr>
        <w:jc w:val="both"/>
        <w:rPr>
          <w:rFonts w:ascii="Arial" w:eastAsia="Arial" w:hAnsi="Arial" w:cs="Arial"/>
          <w:b/>
        </w:rPr>
      </w:pPr>
      <w:r>
        <w:rPr>
          <w:rFonts w:ascii="Arial" w:eastAsia="Arial" w:hAnsi="Arial" w:cs="Arial"/>
          <w:b/>
        </w:rPr>
        <w:t>Artículo 1º.-</w:t>
      </w:r>
      <w:r>
        <w:rPr>
          <w:rFonts w:ascii="Arial" w:eastAsia="Arial" w:hAnsi="Arial" w:cs="Arial"/>
        </w:rPr>
        <w:t xml:space="preserve"> Dese de </w:t>
      </w:r>
      <w:r>
        <w:rPr>
          <w:rFonts w:ascii="Arial" w:eastAsia="Arial" w:hAnsi="Arial" w:cs="Arial"/>
          <w:b/>
        </w:rPr>
        <w:t>“ALTA”</w:t>
      </w:r>
      <w:r>
        <w:rPr>
          <w:rFonts w:ascii="Arial" w:eastAsia="Arial" w:hAnsi="Arial" w:cs="Arial"/>
        </w:rPr>
        <w:t xml:space="preserve"> al comercio de nombre fantasía “</w:t>
      </w:r>
      <w:r>
        <w:rPr>
          <w:rFonts w:ascii="Arial" w:eastAsia="Arial" w:hAnsi="Arial" w:cs="Arial"/>
          <w:b/>
        </w:rPr>
        <w:t>Wila</w:t>
      </w:r>
      <w:r>
        <w:rPr>
          <w:rFonts w:ascii="Arial" w:eastAsia="Arial" w:hAnsi="Arial" w:cs="Arial"/>
        </w:rPr>
        <w:t xml:space="preserve">” con código de actividad </w:t>
      </w:r>
      <w:r>
        <w:rPr>
          <w:rFonts w:ascii="Arial" w:eastAsia="Arial" w:hAnsi="Arial" w:cs="Arial"/>
          <w:b/>
        </w:rPr>
        <w:t>561019 – servicio de expendido de comidas y bebidas en establecimientos con servicios de mesa y/o mostrador n.c.p</w:t>
      </w:r>
      <w:r>
        <w:rPr>
          <w:rFonts w:ascii="Arial" w:eastAsia="Arial" w:hAnsi="Arial" w:cs="Arial"/>
        </w:rPr>
        <w:t xml:space="preserve">, cuyo titular es el Sr. </w:t>
      </w:r>
      <w:r>
        <w:rPr>
          <w:rFonts w:ascii="Arial" w:eastAsia="Arial" w:hAnsi="Arial" w:cs="Arial"/>
          <w:b/>
        </w:rPr>
        <w:t>Ibarra José Ubaldo, CUIT 27-29284470-6</w:t>
      </w:r>
      <w:r>
        <w:rPr>
          <w:rFonts w:ascii="Arial" w:eastAsia="Arial" w:hAnsi="Arial" w:cs="Arial"/>
        </w:rPr>
        <w:t xml:space="preserve">, con domicilio comercial en Int. Nemirovsky N°196 (catastro 25.11.29.01.01.030.025.00000.0), de la Localidad de Monte Cristo, identificado bajo </w:t>
      </w:r>
      <w:r>
        <w:rPr>
          <w:rFonts w:ascii="Arial" w:eastAsia="Arial" w:hAnsi="Arial" w:cs="Arial"/>
          <w:b/>
        </w:rPr>
        <w:t>Número de Inscripción y/o Habilitación Municipal N° 95178</w:t>
      </w:r>
      <w:r>
        <w:rPr>
          <w:rFonts w:ascii="Arial" w:eastAsia="Arial" w:hAnsi="Arial" w:cs="Arial"/>
        </w:rPr>
        <w:t xml:space="preserve">, retroactivo a la fecha </w:t>
      </w:r>
      <w:r>
        <w:rPr>
          <w:rFonts w:ascii="Arial" w:eastAsia="Arial" w:hAnsi="Arial" w:cs="Arial"/>
          <w:b/>
        </w:rPr>
        <w:t xml:space="preserve">del veintidós de diciembre de </w:t>
      </w:r>
      <w:proofErr w:type="gramStart"/>
      <w:r>
        <w:rPr>
          <w:rFonts w:ascii="Arial" w:eastAsia="Arial" w:hAnsi="Arial" w:cs="Arial"/>
          <w:b/>
        </w:rPr>
        <w:t>dos mil veintiuno</w:t>
      </w:r>
      <w:proofErr w:type="gramEnd"/>
      <w:r>
        <w:rPr>
          <w:rFonts w:ascii="Arial" w:eastAsia="Arial" w:hAnsi="Arial" w:cs="Arial"/>
          <w:b/>
        </w:rPr>
        <w:t xml:space="preserve"> (22/12/2021).</w:t>
      </w:r>
    </w:p>
    <w:p w:rsidR="00F66799" w:rsidRDefault="00F66799">
      <w:pPr>
        <w:jc w:val="both"/>
        <w:rPr>
          <w:rFonts w:ascii="Arial" w:eastAsia="Arial" w:hAnsi="Arial" w:cs="Arial"/>
          <w:b/>
        </w:rPr>
      </w:pPr>
    </w:p>
    <w:p w:rsidR="00F66799" w:rsidRDefault="000032F1">
      <w:pPr>
        <w:jc w:val="both"/>
        <w:rPr>
          <w:rFonts w:ascii="Arial" w:eastAsia="Arial" w:hAnsi="Arial" w:cs="Arial"/>
        </w:rPr>
      </w:pPr>
      <w:r>
        <w:rPr>
          <w:rFonts w:ascii="Arial" w:eastAsia="Arial" w:hAnsi="Arial" w:cs="Arial"/>
          <w:b/>
        </w:rPr>
        <w:t>Artículo 2º.-</w:t>
      </w:r>
      <w:r>
        <w:rPr>
          <w:rFonts w:ascii="Arial" w:eastAsia="Arial" w:hAnsi="Arial" w:cs="Arial"/>
        </w:rPr>
        <w:t xml:space="preserve"> Comuníquese, publíquese, dese al R.M. y </w:t>
      </w:r>
      <w:proofErr w:type="gramStart"/>
      <w:r>
        <w:rPr>
          <w:rFonts w:ascii="Arial" w:eastAsia="Arial" w:hAnsi="Arial" w:cs="Arial"/>
        </w:rPr>
        <w:t>archívese.-</w:t>
      </w:r>
      <w:proofErr w:type="gramEnd"/>
    </w:p>
    <w:p w:rsidR="00F66799" w:rsidRDefault="00F66799">
      <w:pPr>
        <w:jc w:val="both"/>
        <w:rPr>
          <w:rFonts w:ascii="Arial" w:eastAsia="Arial" w:hAnsi="Arial" w:cs="Arial"/>
        </w:rPr>
      </w:pPr>
    </w:p>
    <w:p w:rsidR="00F66799" w:rsidRDefault="000032F1">
      <w:pPr>
        <w:rPr>
          <w:rFonts w:ascii="Arial" w:eastAsia="Arial" w:hAnsi="Arial" w:cs="Arial"/>
        </w:rPr>
      </w:pPr>
      <w:r>
        <w:rPr>
          <w:rFonts w:ascii="Arial" w:eastAsia="Arial" w:hAnsi="Arial" w:cs="Arial"/>
        </w:rPr>
        <w:t>FDO: Cr. Exequiel Pereyra, Secretario de Hacienda</w:t>
      </w:r>
    </w:p>
    <w:p w:rsidR="00F66799" w:rsidRDefault="00F66799">
      <w:pPr>
        <w:jc w:val="both"/>
        <w:rPr>
          <w:rFonts w:ascii="Arial" w:eastAsia="Arial" w:hAnsi="Arial" w:cs="Arial"/>
        </w:rPr>
      </w:pPr>
    </w:p>
    <w:p w:rsidR="00F66799" w:rsidRDefault="000032F1">
      <w:pPr>
        <w:pStyle w:val="Ttulo2"/>
        <w:rPr>
          <w:rFonts w:ascii="Arial" w:eastAsia="Arial" w:hAnsi="Arial" w:cs="Arial"/>
          <w:b/>
          <w:color w:val="279E94"/>
        </w:rPr>
      </w:pPr>
      <w:bookmarkStart w:id="28" w:name="_heading=h.49xlzyii32k7" w:colFirst="0" w:colLast="0"/>
      <w:bookmarkStart w:id="29" w:name="_Toc106698152"/>
      <w:bookmarkEnd w:id="28"/>
      <w:r>
        <w:rPr>
          <w:rFonts w:ascii="Arial" w:eastAsia="Arial" w:hAnsi="Arial" w:cs="Arial"/>
          <w:b/>
          <w:color w:val="279E94"/>
        </w:rPr>
        <w:t>Resolución SH Nº 002 / 2022</w:t>
      </w:r>
      <w:bookmarkEnd w:id="29"/>
    </w:p>
    <w:p w:rsidR="00F66799" w:rsidRDefault="000032F1">
      <w:pPr>
        <w:jc w:val="right"/>
        <w:rPr>
          <w:rFonts w:ascii="Arial" w:eastAsia="Arial" w:hAnsi="Arial" w:cs="Arial"/>
        </w:rPr>
      </w:pPr>
      <w:r>
        <w:rPr>
          <w:rFonts w:ascii="Arial" w:eastAsia="Arial" w:hAnsi="Arial" w:cs="Arial"/>
        </w:rPr>
        <w:t xml:space="preserve">Promulgada: Monte Cristo, 06 de </w:t>
      </w:r>
      <w:proofErr w:type="gramStart"/>
      <w:r>
        <w:rPr>
          <w:rFonts w:ascii="Arial" w:eastAsia="Arial" w:hAnsi="Arial" w:cs="Arial"/>
        </w:rPr>
        <w:t>Enero</w:t>
      </w:r>
      <w:proofErr w:type="gramEnd"/>
      <w:r>
        <w:rPr>
          <w:rFonts w:ascii="Arial" w:eastAsia="Arial" w:hAnsi="Arial" w:cs="Arial"/>
        </w:rPr>
        <w:t xml:space="preserve"> de 2022.-</w:t>
      </w:r>
    </w:p>
    <w:p w:rsidR="00F66799" w:rsidRDefault="000032F1">
      <w:pPr>
        <w:jc w:val="right"/>
        <w:rPr>
          <w:rFonts w:ascii="Arial" w:eastAsia="Arial" w:hAnsi="Arial" w:cs="Arial"/>
        </w:rPr>
      </w:pPr>
      <w:r>
        <w:rPr>
          <w:rFonts w:ascii="Arial" w:eastAsia="Arial" w:hAnsi="Arial" w:cs="Arial"/>
        </w:rPr>
        <w:t xml:space="preserve">Publicada: 16 de Enero de 2022 Boletín </w:t>
      </w:r>
      <w:proofErr w:type="gramStart"/>
      <w:r>
        <w:rPr>
          <w:rFonts w:ascii="Arial" w:eastAsia="Arial" w:hAnsi="Arial" w:cs="Arial"/>
        </w:rPr>
        <w:t>Oficial.-</w:t>
      </w:r>
      <w:proofErr w:type="gramEnd"/>
    </w:p>
    <w:p w:rsidR="00F66799" w:rsidRDefault="00F66799">
      <w:pPr>
        <w:jc w:val="center"/>
        <w:rPr>
          <w:rFonts w:ascii="Arial" w:eastAsia="Arial" w:hAnsi="Arial" w:cs="Arial"/>
          <w:b/>
          <w:u w:val="single"/>
        </w:rPr>
      </w:pPr>
    </w:p>
    <w:p w:rsidR="00F66799" w:rsidRDefault="000032F1">
      <w:pPr>
        <w:jc w:val="center"/>
        <w:rPr>
          <w:rFonts w:ascii="Arial" w:eastAsia="Arial" w:hAnsi="Arial" w:cs="Arial"/>
        </w:rPr>
      </w:pPr>
      <w:proofErr w:type="gramStart"/>
      <w:r>
        <w:rPr>
          <w:rFonts w:ascii="Arial" w:eastAsia="Arial" w:hAnsi="Arial" w:cs="Arial"/>
          <w:b/>
          <w:u w:val="single"/>
        </w:rPr>
        <w:t>Resolución  Nº</w:t>
      </w:r>
      <w:proofErr w:type="gramEnd"/>
      <w:r>
        <w:rPr>
          <w:rFonts w:ascii="Arial" w:eastAsia="Arial" w:hAnsi="Arial" w:cs="Arial"/>
          <w:b/>
          <w:u w:val="single"/>
        </w:rPr>
        <w:t xml:space="preserve"> 002/2022 de la Secretaría de Hacienda.</w:t>
      </w: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b/>
        </w:rPr>
        <w:t>VISTO:</w:t>
      </w:r>
      <w:r>
        <w:rPr>
          <w:rFonts w:ascii="Arial" w:eastAsia="Arial" w:hAnsi="Arial" w:cs="Arial"/>
        </w:rPr>
        <w:t xml:space="preserve"> </w:t>
      </w:r>
    </w:p>
    <w:p w:rsidR="00F66799" w:rsidRDefault="000032F1">
      <w:pPr>
        <w:jc w:val="both"/>
        <w:rPr>
          <w:rFonts w:ascii="Arial" w:eastAsia="Arial" w:hAnsi="Arial" w:cs="Arial"/>
          <w:b/>
        </w:rPr>
      </w:pPr>
      <w:r>
        <w:rPr>
          <w:rFonts w:ascii="Arial" w:eastAsia="Arial" w:hAnsi="Arial" w:cs="Arial"/>
        </w:rPr>
        <w:t xml:space="preserve">              La solicitud presentada por parte del </w:t>
      </w:r>
      <w:r>
        <w:rPr>
          <w:rFonts w:ascii="Arial" w:eastAsia="Arial" w:hAnsi="Arial" w:cs="Arial"/>
          <w:b/>
        </w:rPr>
        <w:t xml:space="preserve">Sr. Francisco Julio Esteban, DNI. N° 24.073.719 CUIT 20-24073719-2, </w:t>
      </w:r>
      <w:r>
        <w:rPr>
          <w:rFonts w:ascii="Arial" w:eastAsia="Arial" w:hAnsi="Arial" w:cs="Arial"/>
        </w:rPr>
        <w:t>a través del Formulario F.101,</w:t>
      </w:r>
      <w:r>
        <w:rPr>
          <w:rFonts w:ascii="Arial" w:eastAsia="Arial" w:hAnsi="Arial" w:cs="Arial"/>
          <w:b/>
        </w:rPr>
        <w:t xml:space="preserve"> </w:t>
      </w:r>
      <w:r>
        <w:rPr>
          <w:rFonts w:ascii="Arial" w:eastAsia="Arial" w:hAnsi="Arial" w:cs="Arial"/>
        </w:rPr>
        <w:t xml:space="preserve">solicitando en el mismo se registran modificaciones en su ficha de Datos Comercio el cual está identificado con el </w:t>
      </w:r>
      <w:r>
        <w:rPr>
          <w:rFonts w:ascii="Arial" w:eastAsia="Arial" w:hAnsi="Arial" w:cs="Arial"/>
          <w:b/>
        </w:rPr>
        <w:t xml:space="preserve">Nº de </w:t>
      </w:r>
      <w:proofErr w:type="gramStart"/>
      <w:r>
        <w:rPr>
          <w:rFonts w:ascii="Arial" w:eastAsia="Arial" w:hAnsi="Arial" w:cs="Arial"/>
          <w:b/>
        </w:rPr>
        <w:t>Inscripción  30110</w:t>
      </w:r>
      <w:proofErr w:type="gramEnd"/>
      <w:r>
        <w:rPr>
          <w:rFonts w:ascii="Arial" w:eastAsia="Arial" w:hAnsi="Arial" w:cs="Arial"/>
        </w:rPr>
        <w:t>.</w:t>
      </w: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b/>
        </w:rPr>
        <w:t>Y CONSIDERANDO:</w:t>
      </w:r>
      <w:r>
        <w:rPr>
          <w:rFonts w:ascii="Arial" w:eastAsia="Arial" w:hAnsi="Arial" w:cs="Arial"/>
        </w:rPr>
        <w:t xml:space="preserve">    </w:t>
      </w:r>
    </w:p>
    <w:p w:rsidR="00F66799" w:rsidRDefault="000032F1">
      <w:pPr>
        <w:jc w:val="both"/>
        <w:rPr>
          <w:rFonts w:ascii="Arial" w:eastAsia="Arial" w:hAnsi="Arial" w:cs="Arial"/>
        </w:rPr>
      </w:pPr>
      <w:r>
        <w:rPr>
          <w:rFonts w:ascii="Arial" w:eastAsia="Arial" w:hAnsi="Arial" w:cs="Arial"/>
        </w:rPr>
        <w:t xml:space="preserve">                                  Que oportunamente en el año 2013 se dio el Alta al comercio del solicitante en el rubro Zapatería que incide sobre las actividades comerciales, industriales y de Servicios.</w:t>
      </w:r>
    </w:p>
    <w:p w:rsidR="00F66799" w:rsidRDefault="000032F1">
      <w:pPr>
        <w:jc w:val="both"/>
        <w:rPr>
          <w:rFonts w:ascii="Arial" w:eastAsia="Arial" w:hAnsi="Arial" w:cs="Arial"/>
        </w:rPr>
      </w:pPr>
      <w:r>
        <w:rPr>
          <w:rFonts w:ascii="Arial" w:eastAsia="Arial" w:hAnsi="Arial" w:cs="Arial"/>
        </w:rPr>
        <w:t xml:space="preserve">                                  Que el día de la fecha el propietario del comercio declara que con fecha 21/12/2021 (veintiuno de diciembre des </w:t>
      </w:r>
      <w:proofErr w:type="gramStart"/>
      <w:r>
        <w:rPr>
          <w:rFonts w:ascii="Arial" w:eastAsia="Arial" w:hAnsi="Arial" w:cs="Arial"/>
        </w:rPr>
        <w:t>dos mil veintiuno</w:t>
      </w:r>
      <w:proofErr w:type="gramEnd"/>
      <w:r>
        <w:rPr>
          <w:rFonts w:ascii="Arial" w:eastAsia="Arial" w:hAnsi="Arial" w:cs="Arial"/>
        </w:rPr>
        <w:t>) ha modificado el domicilio comercial por el cual solicita se registre el correspondiente cambio del mismo, en una nueva Ficha de Datos de Comercio e Industria.</w:t>
      </w:r>
    </w:p>
    <w:p w:rsidR="00F66799" w:rsidRDefault="000032F1">
      <w:pPr>
        <w:jc w:val="both"/>
        <w:rPr>
          <w:rFonts w:ascii="Arial" w:eastAsia="Arial" w:hAnsi="Arial" w:cs="Arial"/>
        </w:rPr>
      </w:pPr>
      <w:r>
        <w:rPr>
          <w:rFonts w:ascii="Arial" w:eastAsia="Arial" w:hAnsi="Arial" w:cs="Arial"/>
        </w:rPr>
        <w:t xml:space="preserve">                                  Que a fines de tener actualizado nuestra base de datos resulta necesario hacer lugar a lo solicitado.</w:t>
      </w: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rPr>
        <w:t xml:space="preserve">                                   Por ello:</w:t>
      </w:r>
    </w:p>
    <w:p w:rsidR="00F66799" w:rsidRDefault="000032F1">
      <w:pPr>
        <w:jc w:val="both"/>
        <w:rPr>
          <w:rFonts w:ascii="Arial" w:eastAsia="Arial" w:hAnsi="Arial" w:cs="Arial"/>
        </w:rPr>
      </w:pPr>
      <w:r>
        <w:rPr>
          <w:rFonts w:ascii="Arial" w:eastAsia="Arial" w:hAnsi="Arial" w:cs="Arial"/>
        </w:rPr>
        <w:t xml:space="preserve">                                                          </w:t>
      </w:r>
    </w:p>
    <w:p w:rsidR="00F66799" w:rsidRDefault="000032F1">
      <w:pPr>
        <w:jc w:val="center"/>
        <w:rPr>
          <w:rFonts w:ascii="Arial" w:eastAsia="Arial" w:hAnsi="Arial" w:cs="Arial"/>
          <w:b/>
        </w:rPr>
      </w:pPr>
      <w:r>
        <w:rPr>
          <w:rFonts w:ascii="Arial" w:eastAsia="Arial" w:hAnsi="Arial" w:cs="Arial"/>
          <w:b/>
        </w:rPr>
        <w:t xml:space="preserve">EL SECRETARIO DE HACIENDA </w:t>
      </w:r>
    </w:p>
    <w:p w:rsidR="00F66799" w:rsidRDefault="000032F1">
      <w:pPr>
        <w:jc w:val="center"/>
        <w:rPr>
          <w:rFonts w:ascii="Arial" w:eastAsia="Arial" w:hAnsi="Arial" w:cs="Arial"/>
          <w:b/>
        </w:rPr>
      </w:pPr>
      <w:r>
        <w:rPr>
          <w:rFonts w:ascii="Arial" w:eastAsia="Arial" w:hAnsi="Arial" w:cs="Arial"/>
          <w:b/>
        </w:rPr>
        <w:lastRenderedPageBreak/>
        <w:t xml:space="preserve">       RESUELVE:</w:t>
      </w:r>
    </w:p>
    <w:p w:rsidR="00F66799" w:rsidRDefault="00F66799">
      <w:pPr>
        <w:jc w:val="both"/>
        <w:rPr>
          <w:rFonts w:ascii="Arial" w:eastAsia="Arial" w:hAnsi="Arial" w:cs="Arial"/>
          <w:b/>
        </w:rPr>
      </w:pPr>
    </w:p>
    <w:p w:rsidR="00F66799" w:rsidRDefault="000032F1">
      <w:pPr>
        <w:jc w:val="both"/>
        <w:rPr>
          <w:rFonts w:ascii="Arial" w:eastAsia="Arial" w:hAnsi="Arial" w:cs="Arial"/>
        </w:rPr>
      </w:pPr>
      <w:r>
        <w:rPr>
          <w:rFonts w:ascii="Arial" w:eastAsia="Arial" w:hAnsi="Arial" w:cs="Arial"/>
          <w:b/>
        </w:rPr>
        <w:t>Artículo 1º.-</w:t>
      </w:r>
      <w:r>
        <w:rPr>
          <w:rFonts w:ascii="Arial" w:eastAsia="Arial" w:hAnsi="Arial" w:cs="Arial"/>
        </w:rPr>
        <w:t xml:space="preserve"> Modifique la Ficha de Datos de Comercio e Industria del comercio con código de actividad </w:t>
      </w:r>
      <w:r>
        <w:rPr>
          <w:rFonts w:ascii="Arial" w:eastAsia="Arial" w:hAnsi="Arial" w:cs="Arial"/>
          <w:b/>
        </w:rPr>
        <w:t>477220 - venta al por menor de calzado, excepto el ortopédico y el deportivo, 477290 - venta al por menor de artículos de marroquinería, paraguas y similares n.c.p.</w:t>
      </w:r>
      <w:r>
        <w:rPr>
          <w:rFonts w:ascii="Arial" w:eastAsia="Arial" w:hAnsi="Arial" w:cs="Arial"/>
        </w:rPr>
        <w:t>, cuyo titular es el</w:t>
      </w:r>
      <w:r>
        <w:rPr>
          <w:rFonts w:ascii="Arial" w:eastAsia="Arial" w:hAnsi="Arial" w:cs="Arial"/>
          <w:b/>
        </w:rPr>
        <w:t xml:space="preserve"> Sr. Francisco Julio Esteban, DNI. Nº24.073.719 CUIT 20-24073719-2 </w:t>
      </w:r>
      <w:r>
        <w:rPr>
          <w:rFonts w:ascii="Arial" w:eastAsia="Arial" w:hAnsi="Arial" w:cs="Arial"/>
        </w:rPr>
        <w:t xml:space="preserve">y fijando ahora nuevo domicilio comercial ante esta Municipalidad, en David Linares N° 175°, de la Localidad de Monte Cristo, identificado bajo </w:t>
      </w:r>
      <w:r>
        <w:rPr>
          <w:rFonts w:ascii="Arial" w:eastAsia="Arial" w:hAnsi="Arial" w:cs="Arial"/>
          <w:b/>
        </w:rPr>
        <w:t>Número de Inscripción y/o Habilitación Municipal</w:t>
      </w:r>
      <w:r>
        <w:rPr>
          <w:rFonts w:ascii="Arial" w:eastAsia="Arial" w:hAnsi="Arial" w:cs="Arial"/>
        </w:rPr>
        <w:t xml:space="preserve"> </w:t>
      </w:r>
      <w:r>
        <w:rPr>
          <w:rFonts w:ascii="Arial" w:eastAsia="Arial" w:hAnsi="Arial" w:cs="Arial"/>
          <w:b/>
        </w:rPr>
        <w:t>30110</w:t>
      </w:r>
      <w:r>
        <w:rPr>
          <w:rFonts w:ascii="Arial" w:eastAsia="Arial" w:hAnsi="Arial" w:cs="Arial"/>
        </w:rPr>
        <w:t xml:space="preserve">, retroactivo </w:t>
      </w:r>
      <w:proofErr w:type="gramStart"/>
      <w:r>
        <w:rPr>
          <w:rFonts w:ascii="Arial" w:eastAsia="Arial" w:hAnsi="Arial" w:cs="Arial"/>
        </w:rPr>
        <w:t xml:space="preserve">a la </w:t>
      </w:r>
      <w:r>
        <w:rPr>
          <w:rFonts w:ascii="Arial" w:eastAsia="Arial" w:hAnsi="Arial" w:cs="Arial"/>
          <w:b/>
        </w:rPr>
        <w:t>veintiuno</w:t>
      </w:r>
      <w:proofErr w:type="gramEnd"/>
      <w:r>
        <w:rPr>
          <w:rFonts w:ascii="Arial" w:eastAsia="Arial" w:hAnsi="Arial" w:cs="Arial"/>
          <w:b/>
        </w:rPr>
        <w:t xml:space="preserve"> de diciembre de dos mil veintiuno (21/12/2021).</w:t>
      </w:r>
    </w:p>
    <w:p w:rsidR="00F66799" w:rsidRDefault="00F66799">
      <w:pPr>
        <w:jc w:val="both"/>
        <w:rPr>
          <w:rFonts w:ascii="Arial" w:eastAsia="Arial" w:hAnsi="Arial" w:cs="Arial"/>
          <w:b/>
        </w:rPr>
      </w:pPr>
    </w:p>
    <w:p w:rsidR="00F66799" w:rsidRDefault="000032F1">
      <w:pPr>
        <w:jc w:val="both"/>
        <w:rPr>
          <w:rFonts w:ascii="Arial" w:eastAsia="Arial" w:hAnsi="Arial" w:cs="Arial"/>
        </w:rPr>
      </w:pPr>
      <w:r>
        <w:rPr>
          <w:rFonts w:ascii="Arial" w:eastAsia="Arial" w:hAnsi="Arial" w:cs="Arial"/>
          <w:b/>
        </w:rPr>
        <w:t>Artículo 2º.-</w:t>
      </w:r>
      <w:r>
        <w:rPr>
          <w:rFonts w:ascii="Arial" w:eastAsia="Arial" w:hAnsi="Arial" w:cs="Arial"/>
        </w:rPr>
        <w:t xml:space="preserve"> Comuníquese, publíquese, dese al R.M. y </w:t>
      </w:r>
      <w:proofErr w:type="gramStart"/>
      <w:r>
        <w:rPr>
          <w:rFonts w:ascii="Arial" w:eastAsia="Arial" w:hAnsi="Arial" w:cs="Arial"/>
        </w:rPr>
        <w:t>archívese.-</w:t>
      </w:r>
      <w:proofErr w:type="gramEnd"/>
    </w:p>
    <w:p w:rsidR="00F66799" w:rsidRDefault="00F66799">
      <w:pPr>
        <w:jc w:val="both"/>
        <w:rPr>
          <w:rFonts w:ascii="Arial" w:eastAsia="Arial" w:hAnsi="Arial" w:cs="Arial"/>
        </w:rPr>
      </w:pPr>
    </w:p>
    <w:p w:rsidR="00F66799" w:rsidRDefault="000032F1">
      <w:pPr>
        <w:rPr>
          <w:rFonts w:ascii="Arial" w:eastAsia="Arial" w:hAnsi="Arial" w:cs="Arial"/>
        </w:rPr>
      </w:pPr>
      <w:r>
        <w:rPr>
          <w:rFonts w:ascii="Arial" w:eastAsia="Arial" w:hAnsi="Arial" w:cs="Arial"/>
        </w:rPr>
        <w:t>FDO: Cr. Exequiel Pereyra, Secretario de Hacienda</w:t>
      </w:r>
    </w:p>
    <w:p w:rsidR="00F66799" w:rsidRDefault="00F66799">
      <w:pPr>
        <w:rPr>
          <w:rFonts w:ascii="Arial" w:eastAsia="Arial" w:hAnsi="Arial" w:cs="Arial"/>
        </w:rPr>
      </w:pPr>
    </w:p>
    <w:p w:rsidR="00F66799" w:rsidRDefault="000032F1">
      <w:pPr>
        <w:pStyle w:val="Ttulo2"/>
        <w:rPr>
          <w:rFonts w:ascii="Arial" w:eastAsia="Arial" w:hAnsi="Arial" w:cs="Arial"/>
          <w:b/>
          <w:color w:val="279E94"/>
        </w:rPr>
      </w:pPr>
      <w:bookmarkStart w:id="30" w:name="_heading=h.4fgklqlihoad" w:colFirst="0" w:colLast="0"/>
      <w:bookmarkStart w:id="31" w:name="_Toc106698153"/>
      <w:bookmarkEnd w:id="30"/>
      <w:r>
        <w:rPr>
          <w:rFonts w:ascii="Arial" w:eastAsia="Arial" w:hAnsi="Arial" w:cs="Arial"/>
          <w:b/>
          <w:color w:val="279E94"/>
        </w:rPr>
        <w:t>Resolución SH Nº 003 / 2022</w:t>
      </w:r>
      <w:bookmarkEnd w:id="31"/>
    </w:p>
    <w:p w:rsidR="00F66799" w:rsidRDefault="000032F1">
      <w:pPr>
        <w:jc w:val="right"/>
        <w:rPr>
          <w:rFonts w:ascii="Arial" w:eastAsia="Arial" w:hAnsi="Arial" w:cs="Arial"/>
        </w:rPr>
      </w:pPr>
      <w:r>
        <w:rPr>
          <w:rFonts w:ascii="Arial" w:eastAsia="Arial" w:hAnsi="Arial" w:cs="Arial"/>
        </w:rPr>
        <w:t xml:space="preserve">Promulgada: Monte Cristo, 06 de </w:t>
      </w:r>
      <w:proofErr w:type="gramStart"/>
      <w:r>
        <w:rPr>
          <w:rFonts w:ascii="Arial" w:eastAsia="Arial" w:hAnsi="Arial" w:cs="Arial"/>
        </w:rPr>
        <w:t>Enero</w:t>
      </w:r>
      <w:proofErr w:type="gramEnd"/>
      <w:r>
        <w:rPr>
          <w:rFonts w:ascii="Arial" w:eastAsia="Arial" w:hAnsi="Arial" w:cs="Arial"/>
        </w:rPr>
        <w:t xml:space="preserve"> de 2022.-</w:t>
      </w:r>
    </w:p>
    <w:p w:rsidR="00F66799" w:rsidRDefault="000032F1">
      <w:pPr>
        <w:jc w:val="right"/>
        <w:rPr>
          <w:rFonts w:ascii="Arial" w:eastAsia="Arial" w:hAnsi="Arial" w:cs="Arial"/>
        </w:rPr>
      </w:pPr>
      <w:r>
        <w:rPr>
          <w:rFonts w:ascii="Arial" w:eastAsia="Arial" w:hAnsi="Arial" w:cs="Arial"/>
        </w:rPr>
        <w:t xml:space="preserve">Publicada: 16 de Enero de 2022 Boletín </w:t>
      </w:r>
      <w:proofErr w:type="gramStart"/>
      <w:r>
        <w:rPr>
          <w:rFonts w:ascii="Arial" w:eastAsia="Arial" w:hAnsi="Arial" w:cs="Arial"/>
        </w:rPr>
        <w:t>Oficial.-</w:t>
      </w:r>
      <w:proofErr w:type="gramEnd"/>
    </w:p>
    <w:p w:rsidR="00F66799" w:rsidRDefault="00F66799">
      <w:pPr>
        <w:jc w:val="center"/>
        <w:rPr>
          <w:rFonts w:ascii="Arial" w:eastAsia="Arial" w:hAnsi="Arial" w:cs="Arial"/>
          <w:b/>
          <w:u w:val="single"/>
        </w:rPr>
      </w:pPr>
    </w:p>
    <w:p w:rsidR="00F66799" w:rsidRDefault="000032F1">
      <w:pPr>
        <w:jc w:val="center"/>
        <w:rPr>
          <w:rFonts w:ascii="Arial" w:eastAsia="Arial" w:hAnsi="Arial" w:cs="Arial"/>
        </w:rPr>
      </w:pPr>
      <w:proofErr w:type="gramStart"/>
      <w:r>
        <w:rPr>
          <w:rFonts w:ascii="Arial" w:eastAsia="Arial" w:hAnsi="Arial" w:cs="Arial"/>
          <w:b/>
          <w:u w:val="single"/>
        </w:rPr>
        <w:t>Resolución  Nº</w:t>
      </w:r>
      <w:proofErr w:type="gramEnd"/>
      <w:r>
        <w:rPr>
          <w:rFonts w:ascii="Arial" w:eastAsia="Arial" w:hAnsi="Arial" w:cs="Arial"/>
          <w:b/>
          <w:u w:val="single"/>
        </w:rPr>
        <w:t xml:space="preserve"> 03/2022 de la Secretaría de Hacienda.</w:t>
      </w:r>
    </w:p>
    <w:p w:rsidR="00F66799" w:rsidRDefault="000032F1">
      <w:pPr>
        <w:jc w:val="both"/>
        <w:rPr>
          <w:rFonts w:ascii="Arial" w:eastAsia="Arial" w:hAnsi="Arial" w:cs="Arial"/>
        </w:rPr>
      </w:pPr>
      <w:r>
        <w:rPr>
          <w:rFonts w:ascii="Arial" w:eastAsia="Arial" w:hAnsi="Arial" w:cs="Arial"/>
          <w:b/>
        </w:rPr>
        <w:t>VISTO:</w:t>
      </w:r>
      <w:r>
        <w:rPr>
          <w:rFonts w:ascii="Arial" w:eastAsia="Arial" w:hAnsi="Arial" w:cs="Arial"/>
        </w:rPr>
        <w:t xml:space="preserve"> </w:t>
      </w:r>
    </w:p>
    <w:p w:rsidR="00F66799" w:rsidRDefault="000032F1">
      <w:pPr>
        <w:jc w:val="both"/>
        <w:rPr>
          <w:rFonts w:ascii="Arial" w:eastAsia="Arial" w:hAnsi="Arial" w:cs="Arial"/>
          <w:b/>
        </w:rPr>
      </w:pPr>
      <w:r>
        <w:rPr>
          <w:rFonts w:ascii="Arial" w:eastAsia="Arial" w:hAnsi="Arial" w:cs="Arial"/>
        </w:rPr>
        <w:t xml:space="preserve">              La solicitud presentada en carácter de Declaración Jurada, por parte del Sr. </w:t>
      </w:r>
      <w:r>
        <w:rPr>
          <w:rFonts w:ascii="Arial" w:eastAsia="Arial" w:hAnsi="Arial" w:cs="Arial"/>
          <w:b/>
        </w:rPr>
        <w:t xml:space="preserve">Herrera Jorge Luís Mercedes DNI Nº 29.029.588, </w:t>
      </w:r>
      <w:r>
        <w:rPr>
          <w:rFonts w:ascii="Arial" w:eastAsia="Arial" w:hAnsi="Arial" w:cs="Arial"/>
        </w:rPr>
        <w:t>a través del Formulario F.101</w:t>
      </w:r>
      <w:r>
        <w:rPr>
          <w:rFonts w:ascii="Arial" w:eastAsia="Arial" w:hAnsi="Arial" w:cs="Arial"/>
          <w:b/>
        </w:rPr>
        <w:t xml:space="preserve"> </w:t>
      </w:r>
      <w:r>
        <w:rPr>
          <w:rFonts w:ascii="Arial" w:eastAsia="Arial" w:hAnsi="Arial" w:cs="Arial"/>
        </w:rPr>
        <w:t xml:space="preserve">solicitando para su comercio la correspondiente </w:t>
      </w:r>
      <w:r>
        <w:rPr>
          <w:rFonts w:ascii="Arial" w:eastAsia="Arial" w:hAnsi="Arial" w:cs="Arial"/>
          <w:b/>
        </w:rPr>
        <w:t xml:space="preserve">ALTA </w:t>
      </w:r>
      <w:r>
        <w:rPr>
          <w:rFonts w:ascii="Arial" w:eastAsia="Arial" w:hAnsi="Arial" w:cs="Arial"/>
        </w:rPr>
        <w:t xml:space="preserve">de Inscripción en la Contribución que incide sobre la actividad comercial, el cual está identificado con el </w:t>
      </w:r>
      <w:r>
        <w:rPr>
          <w:rFonts w:ascii="Arial" w:eastAsia="Arial" w:hAnsi="Arial" w:cs="Arial"/>
          <w:b/>
        </w:rPr>
        <w:t>Nº de Inscripción</w:t>
      </w:r>
      <w:r>
        <w:rPr>
          <w:rFonts w:ascii="Arial" w:eastAsia="Arial" w:hAnsi="Arial" w:cs="Arial"/>
        </w:rPr>
        <w:t xml:space="preserve"> </w:t>
      </w:r>
      <w:r>
        <w:rPr>
          <w:rFonts w:ascii="Arial" w:eastAsia="Arial" w:hAnsi="Arial" w:cs="Arial"/>
          <w:b/>
        </w:rPr>
        <w:t>95097.</w:t>
      </w:r>
    </w:p>
    <w:p w:rsidR="00F66799" w:rsidRDefault="00F66799">
      <w:pPr>
        <w:jc w:val="both"/>
        <w:rPr>
          <w:rFonts w:ascii="Arial" w:eastAsia="Arial" w:hAnsi="Arial" w:cs="Arial"/>
          <w:b/>
        </w:rPr>
      </w:pP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b/>
        </w:rPr>
        <w:t>Y CONSIDERANDO:</w:t>
      </w:r>
      <w:r>
        <w:rPr>
          <w:rFonts w:ascii="Arial" w:eastAsia="Arial" w:hAnsi="Arial" w:cs="Arial"/>
        </w:rPr>
        <w:t xml:space="preserve">    </w:t>
      </w:r>
    </w:p>
    <w:p w:rsidR="00F66799" w:rsidRDefault="000032F1">
      <w:pPr>
        <w:jc w:val="both"/>
        <w:rPr>
          <w:rFonts w:ascii="Arial" w:eastAsia="Arial" w:hAnsi="Arial" w:cs="Arial"/>
        </w:rPr>
      </w:pPr>
      <w:r>
        <w:rPr>
          <w:rFonts w:ascii="Arial" w:eastAsia="Arial" w:hAnsi="Arial" w:cs="Arial"/>
        </w:rPr>
        <w:t xml:space="preserve">                                  Que al día de la fecha el comercio solicitante ha sido oportunamente inspeccionado por lo </w:t>
      </w:r>
      <w:proofErr w:type="gramStart"/>
      <w:r>
        <w:rPr>
          <w:rFonts w:ascii="Arial" w:eastAsia="Arial" w:hAnsi="Arial" w:cs="Arial"/>
        </w:rPr>
        <w:t>que</w:t>
      </w:r>
      <w:proofErr w:type="gramEnd"/>
      <w:r>
        <w:rPr>
          <w:rFonts w:ascii="Arial" w:eastAsia="Arial" w:hAnsi="Arial" w:cs="Arial"/>
        </w:rPr>
        <w:t xml:space="preserve"> en función a las inspecciones realizadas y a la documentación presentada, el mismo se encuentra en condiciones para otorgar dicha alta, al cumplir con todos los requisitos de ley.</w:t>
      </w:r>
    </w:p>
    <w:p w:rsidR="00F66799" w:rsidRDefault="000032F1">
      <w:pPr>
        <w:jc w:val="both"/>
        <w:rPr>
          <w:rFonts w:ascii="Arial" w:eastAsia="Arial" w:hAnsi="Arial" w:cs="Arial"/>
        </w:rPr>
      </w:pPr>
      <w:r>
        <w:rPr>
          <w:rFonts w:ascii="Arial" w:eastAsia="Arial" w:hAnsi="Arial" w:cs="Arial"/>
        </w:rPr>
        <w:t xml:space="preserve">                                  Que no hay inconveniente alguno en otorgar el alta al comercio del Sr. </w:t>
      </w:r>
      <w:r>
        <w:rPr>
          <w:rFonts w:ascii="Arial" w:eastAsia="Arial" w:hAnsi="Arial" w:cs="Arial"/>
          <w:b/>
        </w:rPr>
        <w:t>Herrera Jorge Luís Mercedes</w:t>
      </w:r>
      <w:r>
        <w:rPr>
          <w:rFonts w:ascii="Arial" w:eastAsia="Arial" w:hAnsi="Arial" w:cs="Arial"/>
        </w:rPr>
        <w:t>, ya que el mismo cumple todos los requisitos solicitados por la normativa vigente.</w:t>
      </w: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rPr>
        <w:t xml:space="preserve">                                   Por ello:</w:t>
      </w:r>
    </w:p>
    <w:p w:rsidR="00F66799" w:rsidRDefault="000032F1">
      <w:pPr>
        <w:jc w:val="both"/>
        <w:rPr>
          <w:rFonts w:ascii="Arial" w:eastAsia="Arial" w:hAnsi="Arial" w:cs="Arial"/>
          <w:b/>
        </w:rPr>
      </w:pPr>
      <w:r>
        <w:rPr>
          <w:rFonts w:ascii="Arial" w:eastAsia="Arial" w:hAnsi="Arial" w:cs="Arial"/>
        </w:rPr>
        <w:t xml:space="preserve">                                                        </w:t>
      </w:r>
      <w:r>
        <w:rPr>
          <w:rFonts w:ascii="Arial" w:eastAsia="Arial" w:hAnsi="Arial" w:cs="Arial"/>
          <w:b/>
        </w:rPr>
        <w:t xml:space="preserve">EL SECRETARIO DE HACIENDA </w:t>
      </w:r>
    </w:p>
    <w:p w:rsidR="00F66799" w:rsidRDefault="000032F1">
      <w:pPr>
        <w:jc w:val="center"/>
        <w:rPr>
          <w:rFonts w:ascii="Arial" w:eastAsia="Arial" w:hAnsi="Arial" w:cs="Arial"/>
          <w:b/>
        </w:rPr>
      </w:pPr>
      <w:r>
        <w:rPr>
          <w:rFonts w:ascii="Arial" w:eastAsia="Arial" w:hAnsi="Arial" w:cs="Arial"/>
          <w:b/>
        </w:rPr>
        <w:t xml:space="preserve">       RESUELVE:</w:t>
      </w:r>
    </w:p>
    <w:p w:rsidR="00F66799" w:rsidRDefault="00F66799">
      <w:pPr>
        <w:jc w:val="both"/>
        <w:rPr>
          <w:rFonts w:ascii="Arial" w:eastAsia="Arial" w:hAnsi="Arial" w:cs="Arial"/>
          <w:b/>
        </w:rPr>
      </w:pPr>
    </w:p>
    <w:p w:rsidR="00F66799" w:rsidRDefault="000032F1">
      <w:pPr>
        <w:jc w:val="both"/>
        <w:rPr>
          <w:rFonts w:ascii="Arial" w:eastAsia="Arial" w:hAnsi="Arial" w:cs="Arial"/>
          <w:b/>
        </w:rPr>
      </w:pPr>
      <w:r>
        <w:rPr>
          <w:rFonts w:ascii="Arial" w:eastAsia="Arial" w:hAnsi="Arial" w:cs="Arial"/>
          <w:b/>
        </w:rPr>
        <w:t>Artículo 1º.-</w:t>
      </w:r>
      <w:r>
        <w:rPr>
          <w:rFonts w:ascii="Arial" w:eastAsia="Arial" w:hAnsi="Arial" w:cs="Arial"/>
        </w:rPr>
        <w:t xml:space="preserve"> Dese de </w:t>
      </w:r>
      <w:r>
        <w:rPr>
          <w:rFonts w:ascii="Arial" w:eastAsia="Arial" w:hAnsi="Arial" w:cs="Arial"/>
          <w:b/>
        </w:rPr>
        <w:t>“ALTA”</w:t>
      </w:r>
      <w:r>
        <w:rPr>
          <w:rFonts w:ascii="Arial" w:eastAsia="Arial" w:hAnsi="Arial" w:cs="Arial"/>
        </w:rPr>
        <w:t xml:space="preserve"> al comercio de nombre fantasía “</w:t>
      </w:r>
      <w:r>
        <w:rPr>
          <w:rFonts w:ascii="Arial" w:eastAsia="Arial" w:hAnsi="Arial" w:cs="Arial"/>
          <w:b/>
        </w:rPr>
        <w:t>Almacén Doña Isabela</w:t>
      </w:r>
      <w:r>
        <w:rPr>
          <w:rFonts w:ascii="Arial" w:eastAsia="Arial" w:hAnsi="Arial" w:cs="Arial"/>
        </w:rPr>
        <w:t xml:space="preserve">” con código de actividad </w:t>
      </w:r>
      <w:r>
        <w:rPr>
          <w:rFonts w:ascii="Arial" w:eastAsia="Arial" w:hAnsi="Arial" w:cs="Arial"/>
          <w:b/>
        </w:rPr>
        <w:t>471190 – venta al por menor en kiosco, polirrubro y comercios no especializados</w:t>
      </w:r>
      <w:r>
        <w:rPr>
          <w:rFonts w:ascii="Arial" w:eastAsia="Arial" w:hAnsi="Arial" w:cs="Arial"/>
        </w:rPr>
        <w:t xml:space="preserve">, cuyo titular es el Sr. </w:t>
      </w:r>
      <w:r>
        <w:rPr>
          <w:rFonts w:ascii="Arial" w:eastAsia="Arial" w:hAnsi="Arial" w:cs="Arial"/>
          <w:b/>
        </w:rPr>
        <w:t>Herrera Jorge Luís Mercedes, CUIT 20-29029588-3</w:t>
      </w:r>
      <w:r>
        <w:rPr>
          <w:rFonts w:ascii="Arial" w:eastAsia="Arial" w:hAnsi="Arial" w:cs="Arial"/>
        </w:rPr>
        <w:t xml:space="preserve">, con domicilio comercial en Santos Rosales N° 124, de la Localidad de Monte Cristo, identificado bajo </w:t>
      </w:r>
      <w:r>
        <w:rPr>
          <w:rFonts w:ascii="Arial" w:eastAsia="Arial" w:hAnsi="Arial" w:cs="Arial"/>
          <w:b/>
        </w:rPr>
        <w:t>Número de Inscripción y/o Habilitación Municipal N° 95097</w:t>
      </w:r>
      <w:r>
        <w:rPr>
          <w:rFonts w:ascii="Arial" w:eastAsia="Arial" w:hAnsi="Arial" w:cs="Arial"/>
        </w:rPr>
        <w:t xml:space="preserve">, a la fecha </w:t>
      </w:r>
      <w:r>
        <w:rPr>
          <w:rFonts w:ascii="Arial" w:eastAsia="Arial" w:hAnsi="Arial" w:cs="Arial"/>
          <w:b/>
        </w:rPr>
        <w:t>seis de enero de dos veintidós (06/01/2022).</w:t>
      </w:r>
    </w:p>
    <w:p w:rsidR="00F66799" w:rsidRDefault="00F66799">
      <w:pPr>
        <w:jc w:val="both"/>
        <w:rPr>
          <w:rFonts w:ascii="Arial" w:eastAsia="Arial" w:hAnsi="Arial" w:cs="Arial"/>
          <w:b/>
        </w:rPr>
      </w:pPr>
    </w:p>
    <w:p w:rsidR="00F66799" w:rsidRDefault="000032F1">
      <w:pPr>
        <w:jc w:val="both"/>
        <w:rPr>
          <w:rFonts w:ascii="Arial" w:eastAsia="Arial" w:hAnsi="Arial" w:cs="Arial"/>
        </w:rPr>
      </w:pPr>
      <w:r>
        <w:rPr>
          <w:rFonts w:ascii="Arial" w:eastAsia="Arial" w:hAnsi="Arial" w:cs="Arial"/>
          <w:b/>
        </w:rPr>
        <w:t>Artículo 2º.-</w:t>
      </w:r>
      <w:r>
        <w:rPr>
          <w:rFonts w:ascii="Arial" w:eastAsia="Arial" w:hAnsi="Arial" w:cs="Arial"/>
        </w:rPr>
        <w:t xml:space="preserve"> Comuníquese, publíquese, dese al R.M. y </w:t>
      </w:r>
      <w:proofErr w:type="gramStart"/>
      <w:r>
        <w:rPr>
          <w:rFonts w:ascii="Arial" w:eastAsia="Arial" w:hAnsi="Arial" w:cs="Arial"/>
        </w:rPr>
        <w:t>archívese.-</w:t>
      </w:r>
      <w:proofErr w:type="gramEnd"/>
    </w:p>
    <w:p w:rsidR="00F66799" w:rsidRDefault="00F66799">
      <w:pPr>
        <w:jc w:val="both"/>
        <w:rPr>
          <w:rFonts w:ascii="Arial" w:eastAsia="Arial" w:hAnsi="Arial" w:cs="Arial"/>
        </w:rPr>
      </w:pPr>
    </w:p>
    <w:p w:rsidR="00F66799" w:rsidRDefault="000032F1">
      <w:pPr>
        <w:rPr>
          <w:rFonts w:ascii="Arial" w:eastAsia="Arial" w:hAnsi="Arial" w:cs="Arial"/>
        </w:rPr>
      </w:pPr>
      <w:r>
        <w:rPr>
          <w:rFonts w:ascii="Arial" w:eastAsia="Arial" w:hAnsi="Arial" w:cs="Arial"/>
        </w:rPr>
        <w:t>FDO: Cr. Exequiel Pereyra, Secretario de Hacienda</w:t>
      </w:r>
    </w:p>
    <w:p w:rsidR="00F66799" w:rsidRDefault="00F66799">
      <w:pPr>
        <w:rPr>
          <w:rFonts w:ascii="Arial" w:eastAsia="Arial" w:hAnsi="Arial" w:cs="Arial"/>
        </w:rPr>
      </w:pPr>
    </w:p>
    <w:p w:rsidR="00F66799" w:rsidRDefault="000032F1">
      <w:pPr>
        <w:pStyle w:val="Ttulo2"/>
        <w:rPr>
          <w:rFonts w:ascii="Arial" w:eastAsia="Arial" w:hAnsi="Arial" w:cs="Arial"/>
          <w:b/>
          <w:color w:val="279E94"/>
        </w:rPr>
      </w:pPr>
      <w:bookmarkStart w:id="32" w:name="_heading=h.5j6k7kbwnrte" w:colFirst="0" w:colLast="0"/>
      <w:bookmarkStart w:id="33" w:name="_Toc106698154"/>
      <w:bookmarkEnd w:id="32"/>
      <w:r>
        <w:rPr>
          <w:rFonts w:ascii="Arial" w:eastAsia="Arial" w:hAnsi="Arial" w:cs="Arial"/>
          <w:b/>
          <w:color w:val="279E94"/>
        </w:rPr>
        <w:lastRenderedPageBreak/>
        <w:t>Resolución SH Nº 004 / 2022</w:t>
      </w:r>
      <w:bookmarkEnd w:id="33"/>
    </w:p>
    <w:p w:rsidR="00F66799" w:rsidRDefault="000032F1">
      <w:pPr>
        <w:jc w:val="right"/>
        <w:rPr>
          <w:rFonts w:ascii="Arial" w:eastAsia="Arial" w:hAnsi="Arial" w:cs="Arial"/>
        </w:rPr>
      </w:pPr>
      <w:r>
        <w:rPr>
          <w:rFonts w:ascii="Arial" w:eastAsia="Arial" w:hAnsi="Arial" w:cs="Arial"/>
        </w:rPr>
        <w:t xml:space="preserve">Promulgada: Monte Cristo, 13 de </w:t>
      </w:r>
      <w:proofErr w:type="gramStart"/>
      <w:r>
        <w:rPr>
          <w:rFonts w:ascii="Arial" w:eastAsia="Arial" w:hAnsi="Arial" w:cs="Arial"/>
        </w:rPr>
        <w:t>Enero</w:t>
      </w:r>
      <w:proofErr w:type="gramEnd"/>
      <w:r>
        <w:rPr>
          <w:rFonts w:ascii="Arial" w:eastAsia="Arial" w:hAnsi="Arial" w:cs="Arial"/>
        </w:rPr>
        <w:t xml:space="preserve"> de 2022.-</w:t>
      </w:r>
    </w:p>
    <w:p w:rsidR="00F66799" w:rsidRDefault="000032F1">
      <w:pPr>
        <w:jc w:val="right"/>
        <w:rPr>
          <w:rFonts w:ascii="Arial" w:eastAsia="Arial" w:hAnsi="Arial" w:cs="Arial"/>
        </w:rPr>
      </w:pPr>
      <w:r>
        <w:rPr>
          <w:rFonts w:ascii="Arial" w:eastAsia="Arial" w:hAnsi="Arial" w:cs="Arial"/>
        </w:rPr>
        <w:t xml:space="preserve">Publicada: 20 de Enero de 2022 Boletín </w:t>
      </w:r>
      <w:proofErr w:type="gramStart"/>
      <w:r>
        <w:rPr>
          <w:rFonts w:ascii="Arial" w:eastAsia="Arial" w:hAnsi="Arial" w:cs="Arial"/>
        </w:rPr>
        <w:t>Oficial.-</w:t>
      </w:r>
      <w:proofErr w:type="gramEnd"/>
    </w:p>
    <w:p w:rsidR="00F66799" w:rsidRDefault="00F66799">
      <w:pPr>
        <w:rPr>
          <w:rFonts w:ascii="Arial" w:eastAsia="Arial" w:hAnsi="Arial" w:cs="Arial"/>
        </w:rPr>
      </w:pPr>
    </w:p>
    <w:p w:rsidR="00F66799" w:rsidRDefault="000032F1">
      <w:pPr>
        <w:jc w:val="center"/>
        <w:rPr>
          <w:rFonts w:ascii="Arial" w:eastAsia="Arial" w:hAnsi="Arial" w:cs="Arial"/>
        </w:rPr>
      </w:pPr>
      <w:proofErr w:type="gramStart"/>
      <w:r>
        <w:rPr>
          <w:rFonts w:ascii="Arial" w:eastAsia="Arial" w:hAnsi="Arial" w:cs="Arial"/>
          <w:b/>
          <w:u w:val="single"/>
        </w:rPr>
        <w:t>Resolución  Nº</w:t>
      </w:r>
      <w:proofErr w:type="gramEnd"/>
      <w:r>
        <w:rPr>
          <w:rFonts w:ascii="Arial" w:eastAsia="Arial" w:hAnsi="Arial" w:cs="Arial"/>
          <w:b/>
          <w:u w:val="single"/>
        </w:rPr>
        <w:t xml:space="preserve"> 04/2022 de la Secretaría de Hacienda.</w:t>
      </w: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b/>
        </w:rPr>
        <w:t>VISTO:</w:t>
      </w:r>
      <w:r>
        <w:rPr>
          <w:rFonts w:ascii="Arial" w:eastAsia="Arial" w:hAnsi="Arial" w:cs="Arial"/>
        </w:rPr>
        <w:t xml:space="preserve"> </w:t>
      </w:r>
    </w:p>
    <w:p w:rsidR="00F66799" w:rsidRDefault="000032F1">
      <w:pPr>
        <w:jc w:val="both"/>
        <w:rPr>
          <w:rFonts w:ascii="Arial" w:eastAsia="Arial" w:hAnsi="Arial" w:cs="Arial"/>
          <w:b/>
        </w:rPr>
      </w:pPr>
      <w:r>
        <w:rPr>
          <w:rFonts w:ascii="Arial" w:eastAsia="Arial" w:hAnsi="Arial" w:cs="Arial"/>
        </w:rPr>
        <w:t xml:space="preserve">              La solicitud presentada en carácter de Declaración Jurada, por parte del </w:t>
      </w:r>
      <w:r>
        <w:rPr>
          <w:rFonts w:ascii="Arial" w:eastAsia="Arial" w:hAnsi="Arial" w:cs="Arial"/>
          <w:b/>
        </w:rPr>
        <w:t xml:space="preserve">Sr. Juárez Claudio Agustín DNI. Nº 24.088.760, </w:t>
      </w:r>
      <w:r>
        <w:rPr>
          <w:rFonts w:ascii="Arial" w:eastAsia="Arial" w:hAnsi="Arial" w:cs="Arial"/>
        </w:rPr>
        <w:t>a través del Formulario F.101</w:t>
      </w:r>
      <w:r>
        <w:rPr>
          <w:rFonts w:ascii="Arial" w:eastAsia="Arial" w:hAnsi="Arial" w:cs="Arial"/>
          <w:b/>
        </w:rPr>
        <w:t xml:space="preserve"> </w:t>
      </w:r>
      <w:r>
        <w:rPr>
          <w:rFonts w:ascii="Arial" w:eastAsia="Arial" w:hAnsi="Arial" w:cs="Arial"/>
        </w:rPr>
        <w:t xml:space="preserve">solicitando para su comercio la correspondiente </w:t>
      </w:r>
      <w:r>
        <w:rPr>
          <w:rFonts w:ascii="Arial" w:eastAsia="Arial" w:hAnsi="Arial" w:cs="Arial"/>
          <w:b/>
        </w:rPr>
        <w:t xml:space="preserve">BAJA </w:t>
      </w:r>
      <w:r>
        <w:rPr>
          <w:rFonts w:ascii="Arial" w:eastAsia="Arial" w:hAnsi="Arial" w:cs="Arial"/>
        </w:rPr>
        <w:t xml:space="preserve">de Inscripción en la Contribución que incide sobre la actividad comercial, el cual está identificado con el </w:t>
      </w:r>
      <w:r>
        <w:rPr>
          <w:rFonts w:ascii="Arial" w:eastAsia="Arial" w:hAnsi="Arial" w:cs="Arial"/>
          <w:b/>
        </w:rPr>
        <w:t>Nº de Inscripción</w:t>
      </w:r>
      <w:r>
        <w:rPr>
          <w:rFonts w:ascii="Arial" w:eastAsia="Arial" w:hAnsi="Arial" w:cs="Arial"/>
        </w:rPr>
        <w:t xml:space="preserve"> 95116</w:t>
      </w:r>
      <w:r>
        <w:rPr>
          <w:rFonts w:ascii="Arial" w:eastAsia="Arial" w:hAnsi="Arial" w:cs="Arial"/>
          <w:b/>
        </w:rPr>
        <w:t>.</w:t>
      </w:r>
    </w:p>
    <w:p w:rsidR="00F66799" w:rsidRDefault="00F66799">
      <w:pPr>
        <w:jc w:val="both"/>
        <w:rPr>
          <w:rFonts w:ascii="Arial" w:eastAsia="Arial" w:hAnsi="Arial" w:cs="Arial"/>
          <w:b/>
        </w:rPr>
      </w:pP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b/>
        </w:rPr>
        <w:t>Y CONSIDERANDO:</w:t>
      </w:r>
      <w:r>
        <w:rPr>
          <w:rFonts w:ascii="Arial" w:eastAsia="Arial" w:hAnsi="Arial" w:cs="Arial"/>
        </w:rPr>
        <w:t xml:space="preserve">    </w:t>
      </w:r>
    </w:p>
    <w:p w:rsidR="00F66799" w:rsidRDefault="000032F1">
      <w:pPr>
        <w:jc w:val="both"/>
        <w:rPr>
          <w:rFonts w:ascii="Arial" w:eastAsia="Arial" w:hAnsi="Arial" w:cs="Arial"/>
        </w:rPr>
      </w:pPr>
      <w:r>
        <w:rPr>
          <w:rFonts w:ascii="Arial" w:eastAsia="Arial" w:hAnsi="Arial" w:cs="Arial"/>
        </w:rPr>
        <w:t xml:space="preserve">                                  Que al día de la fecha el comercio solicitante ha sido oportunamente inspeccionado por lo </w:t>
      </w:r>
      <w:proofErr w:type="gramStart"/>
      <w:r>
        <w:rPr>
          <w:rFonts w:ascii="Arial" w:eastAsia="Arial" w:hAnsi="Arial" w:cs="Arial"/>
        </w:rPr>
        <w:t>que</w:t>
      </w:r>
      <w:proofErr w:type="gramEnd"/>
      <w:r>
        <w:rPr>
          <w:rFonts w:ascii="Arial" w:eastAsia="Arial" w:hAnsi="Arial" w:cs="Arial"/>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rPr>
        <w:t xml:space="preserve">                                   Que no hay inconveniente alguno en otorgar la baja al comercio del Sr. Juárez Claudio Agustín, ya que el mismo cumple todos los requisitos solicitados por la normativa vigente.</w:t>
      </w: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rPr>
        <w:t xml:space="preserve">                                   Por ello:</w:t>
      </w:r>
    </w:p>
    <w:p w:rsidR="00F66799" w:rsidRDefault="000032F1">
      <w:pPr>
        <w:jc w:val="both"/>
        <w:rPr>
          <w:rFonts w:ascii="Arial" w:eastAsia="Arial" w:hAnsi="Arial" w:cs="Arial"/>
          <w:b/>
        </w:rPr>
      </w:pPr>
      <w:r>
        <w:rPr>
          <w:rFonts w:ascii="Arial" w:eastAsia="Arial" w:hAnsi="Arial" w:cs="Arial"/>
        </w:rPr>
        <w:t xml:space="preserve">                                                          </w:t>
      </w:r>
      <w:r>
        <w:rPr>
          <w:rFonts w:ascii="Arial" w:eastAsia="Arial" w:hAnsi="Arial" w:cs="Arial"/>
          <w:b/>
        </w:rPr>
        <w:t xml:space="preserve">EL SECRETARIO DE HACIENDA </w:t>
      </w:r>
    </w:p>
    <w:p w:rsidR="00F66799" w:rsidRDefault="000032F1">
      <w:pPr>
        <w:jc w:val="center"/>
        <w:rPr>
          <w:rFonts w:ascii="Arial" w:eastAsia="Arial" w:hAnsi="Arial" w:cs="Arial"/>
          <w:b/>
        </w:rPr>
      </w:pPr>
      <w:r>
        <w:rPr>
          <w:rFonts w:ascii="Arial" w:eastAsia="Arial" w:hAnsi="Arial" w:cs="Arial"/>
          <w:b/>
        </w:rPr>
        <w:t xml:space="preserve">       RESUELVE:</w:t>
      </w:r>
    </w:p>
    <w:p w:rsidR="00F66799" w:rsidRDefault="00F66799">
      <w:pPr>
        <w:jc w:val="both"/>
        <w:rPr>
          <w:rFonts w:ascii="Arial" w:eastAsia="Arial" w:hAnsi="Arial" w:cs="Arial"/>
          <w:b/>
        </w:rPr>
      </w:pPr>
    </w:p>
    <w:p w:rsidR="00F66799" w:rsidRDefault="000032F1">
      <w:pPr>
        <w:jc w:val="both"/>
        <w:rPr>
          <w:rFonts w:ascii="Arial" w:eastAsia="Arial" w:hAnsi="Arial" w:cs="Arial"/>
        </w:rPr>
      </w:pPr>
      <w:r>
        <w:rPr>
          <w:rFonts w:ascii="Arial" w:eastAsia="Arial" w:hAnsi="Arial" w:cs="Arial"/>
          <w:b/>
        </w:rPr>
        <w:t>Artículo 1º.-</w:t>
      </w:r>
      <w:r>
        <w:rPr>
          <w:rFonts w:ascii="Arial" w:eastAsia="Arial" w:hAnsi="Arial" w:cs="Arial"/>
        </w:rPr>
        <w:t xml:space="preserve"> Dese de </w:t>
      </w:r>
      <w:r>
        <w:rPr>
          <w:rFonts w:ascii="Arial" w:eastAsia="Arial" w:hAnsi="Arial" w:cs="Arial"/>
          <w:b/>
        </w:rPr>
        <w:t>“BAJA”</w:t>
      </w:r>
      <w:r>
        <w:rPr>
          <w:rFonts w:ascii="Arial" w:eastAsia="Arial" w:hAnsi="Arial" w:cs="Arial"/>
        </w:rPr>
        <w:t xml:space="preserve"> al comercio, cuyo titular es el </w:t>
      </w:r>
      <w:r>
        <w:rPr>
          <w:rFonts w:ascii="Arial" w:eastAsia="Arial" w:hAnsi="Arial" w:cs="Arial"/>
          <w:b/>
        </w:rPr>
        <w:t>Sr. Juárez Claudio Agustín, CUIT: 20-24088160-9</w:t>
      </w:r>
      <w:r>
        <w:rPr>
          <w:rFonts w:ascii="Arial" w:eastAsia="Arial" w:hAnsi="Arial" w:cs="Arial"/>
        </w:rPr>
        <w:t xml:space="preserve">, con domicilio comercial en Calle Avenida San Martin N° 338, de la Localidad de Monte Cristo, identificado bajo </w:t>
      </w:r>
      <w:r>
        <w:rPr>
          <w:rFonts w:ascii="Arial" w:eastAsia="Arial" w:hAnsi="Arial" w:cs="Arial"/>
          <w:b/>
        </w:rPr>
        <w:t>Número de Inscripción y/o Habilitación Municipal 95116</w:t>
      </w:r>
      <w:r>
        <w:rPr>
          <w:rFonts w:ascii="Arial" w:eastAsia="Arial" w:hAnsi="Arial" w:cs="Arial"/>
        </w:rPr>
        <w:t>, retroactivo a la fecha</w:t>
      </w:r>
      <w:r>
        <w:rPr>
          <w:rFonts w:ascii="Arial" w:eastAsia="Arial" w:hAnsi="Arial" w:cs="Arial"/>
          <w:b/>
        </w:rPr>
        <w:t xml:space="preserve"> treinta de </w:t>
      </w:r>
      <w:proofErr w:type="gramStart"/>
      <w:r>
        <w:rPr>
          <w:rFonts w:ascii="Arial" w:eastAsia="Arial" w:hAnsi="Arial" w:cs="Arial"/>
          <w:b/>
        </w:rPr>
        <w:t>Noviembre</w:t>
      </w:r>
      <w:proofErr w:type="gramEnd"/>
      <w:r>
        <w:rPr>
          <w:rFonts w:ascii="Arial" w:eastAsia="Arial" w:hAnsi="Arial" w:cs="Arial"/>
          <w:b/>
        </w:rPr>
        <w:t xml:space="preserve"> de dos mil veintiuno (30/11/2021)</w:t>
      </w:r>
      <w:r>
        <w:rPr>
          <w:rFonts w:ascii="Arial" w:eastAsia="Arial" w:hAnsi="Arial" w:cs="Arial"/>
        </w:rPr>
        <w:t>.</w:t>
      </w:r>
    </w:p>
    <w:p w:rsidR="00F66799" w:rsidRDefault="00F66799">
      <w:pPr>
        <w:jc w:val="both"/>
        <w:rPr>
          <w:rFonts w:ascii="Arial" w:eastAsia="Arial" w:hAnsi="Arial" w:cs="Arial"/>
          <w:b/>
        </w:rPr>
      </w:pPr>
    </w:p>
    <w:p w:rsidR="00F66799" w:rsidRDefault="000032F1">
      <w:pPr>
        <w:jc w:val="both"/>
        <w:rPr>
          <w:rFonts w:ascii="Arial" w:eastAsia="Arial" w:hAnsi="Arial" w:cs="Arial"/>
        </w:rPr>
      </w:pPr>
      <w:r>
        <w:rPr>
          <w:rFonts w:ascii="Arial" w:eastAsia="Arial" w:hAnsi="Arial" w:cs="Arial"/>
          <w:b/>
        </w:rPr>
        <w:t>Artículo 2º.-</w:t>
      </w:r>
      <w:r>
        <w:rPr>
          <w:rFonts w:ascii="Arial" w:eastAsia="Arial" w:hAnsi="Arial" w:cs="Arial"/>
        </w:rPr>
        <w:t xml:space="preserve"> Comuníquese, publíquese, dese al R.M. y </w:t>
      </w:r>
      <w:proofErr w:type="gramStart"/>
      <w:r>
        <w:rPr>
          <w:rFonts w:ascii="Arial" w:eastAsia="Arial" w:hAnsi="Arial" w:cs="Arial"/>
        </w:rPr>
        <w:t>archívese.-</w:t>
      </w:r>
      <w:proofErr w:type="gramEnd"/>
    </w:p>
    <w:p w:rsidR="00F66799" w:rsidRDefault="00F66799">
      <w:pPr>
        <w:rPr>
          <w:rFonts w:ascii="Arial" w:eastAsia="Arial" w:hAnsi="Arial" w:cs="Arial"/>
        </w:rPr>
      </w:pPr>
    </w:p>
    <w:p w:rsidR="00F66799" w:rsidRDefault="000032F1">
      <w:pPr>
        <w:rPr>
          <w:rFonts w:ascii="Arial" w:eastAsia="Arial" w:hAnsi="Arial" w:cs="Arial"/>
        </w:rPr>
      </w:pPr>
      <w:r>
        <w:rPr>
          <w:rFonts w:ascii="Arial" w:eastAsia="Arial" w:hAnsi="Arial" w:cs="Arial"/>
        </w:rPr>
        <w:t>FDO: Cr. Exequiel Pereyra, Secretario de Hacienda</w:t>
      </w:r>
    </w:p>
    <w:p w:rsidR="00F66799" w:rsidRDefault="00F66799">
      <w:pPr>
        <w:rPr>
          <w:rFonts w:ascii="Arial" w:eastAsia="Arial" w:hAnsi="Arial" w:cs="Arial"/>
        </w:rPr>
      </w:pPr>
    </w:p>
    <w:p w:rsidR="00F66799" w:rsidRDefault="000032F1">
      <w:pPr>
        <w:pStyle w:val="Ttulo2"/>
        <w:rPr>
          <w:rFonts w:ascii="Arial" w:eastAsia="Arial" w:hAnsi="Arial" w:cs="Arial"/>
          <w:b/>
          <w:color w:val="279E94"/>
        </w:rPr>
      </w:pPr>
      <w:bookmarkStart w:id="34" w:name="_heading=h.2ou866wxpt9m" w:colFirst="0" w:colLast="0"/>
      <w:bookmarkStart w:id="35" w:name="_Toc106698155"/>
      <w:bookmarkEnd w:id="34"/>
      <w:r>
        <w:rPr>
          <w:rFonts w:ascii="Arial" w:eastAsia="Arial" w:hAnsi="Arial" w:cs="Arial"/>
          <w:b/>
          <w:color w:val="279E94"/>
        </w:rPr>
        <w:t>Resolución SH Nº 005 / 2022</w:t>
      </w:r>
      <w:bookmarkEnd w:id="35"/>
    </w:p>
    <w:p w:rsidR="00F66799" w:rsidRDefault="000032F1">
      <w:pPr>
        <w:jc w:val="right"/>
        <w:rPr>
          <w:rFonts w:ascii="Arial" w:eastAsia="Arial" w:hAnsi="Arial" w:cs="Arial"/>
        </w:rPr>
      </w:pPr>
      <w:r>
        <w:rPr>
          <w:rFonts w:ascii="Arial" w:eastAsia="Arial" w:hAnsi="Arial" w:cs="Arial"/>
        </w:rPr>
        <w:t xml:space="preserve">Promulgada: Monte Cristo, 13 de </w:t>
      </w:r>
      <w:proofErr w:type="gramStart"/>
      <w:r>
        <w:rPr>
          <w:rFonts w:ascii="Arial" w:eastAsia="Arial" w:hAnsi="Arial" w:cs="Arial"/>
        </w:rPr>
        <w:t>Enero</w:t>
      </w:r>
      <w:proofErr w:type="gramEnd"/>
      <w:r>
        <w:rPr>
          <w:rFonts w:ascii="Arial" w:eastAsia="Arial" w:hAnsi="Arial" w:cs="Arial"/>
        </w:rPr>
        <w:t xml:space="preserve"> de 2022.-</w:t>
      </w:r>
    </w:p>
    <w:p w:rsidR="00F66799" w:rsidRDefault="000032F1">
      <w:pPr>
        <w:jc w:val="right"/>
        <w:rPr>
          <w:rFonts w:ascii="Arial" w:eastAsia="Arial" w:hAnsi="Arial" w:cs="Arial"/>
        </w:rPr>
      </w:pPr>
      <w:r>
        <w:rPr>
          <w:rFonts w:ascii="Arial" w:eastAsia="Arial" w:hAnsi="Arial" w:cs="Arial"/>
        </w:rPr>
        <w:t xml:space="preserve">Publicada: 20 de Enero de 2022 Boletín </w:t>
      </w:r>
      <w:proofErr w:type="gramStart"/>
      <w:r>
        <w:rPr>
          <w:rFonts w:ascii="Arial" w:eastAsia="Arial" w:hAnsi="Arial" w:cs="Arial"/>
        </w:rPr>
        <w:t>Oficial.-</w:t>
      </w:r>
      <w:proofErr w:type="gramEnd"/>
    </w:p>
    <w:p w:rsidR="00F66799" w:rsidRDefault="00F66799">
      <w:pPr>
        <w:jc w:val="right"/>
        <w:rPr>
          <w:rFonts w:ascii="Arial" w:eastAsia="Arial" w:hAnsi="Arial" w:cs="Arial"/>
        </w:rPr>
      </w:pPr>
    </w:p>
    <w:p w:rsidR="00F66799" w:rsidRDefault="000032F1">
      <w:pPr>
        <w:jc w:val="center"/>
        <w:rPr>
          <w:rFonts w:ascii="Arial" w:eastAsia="Arial" w:hAnsi="Arial" w:cs="Arial"/>
        </w:rPr>
      </w:pPr>
      <w:proofErr w:type="gramStart"/>
      <w:r>
        <w:rPr>
          <w:rFonts w:ascii="Arial" w:eastAsia="Arial" w:hAnsi="Arial" w:cs="Arial"/>
          <w:b/>
          <w:u w:val="single"/>
        </w:rPr>
        <w:t>Resolución  Nº</w:t>
      </w:r>
      <w:proofErr w:type="gramEnd"/>
      <w:r>
        <w:rPr>
          <w:rFonts w:ascii="Arial" w:eastAsia="Arial" w:hAnsi="Arial" w:cs="Arial"/>
          <w:b/>
          <w:u w:val="single"/>
        </w:rPr>
        <w:t xml:space="preserve"> 05/2022 de la Secretaría de Hacienda.</w:t>
      </w:r>
    </w:p>
    <w:p w:rsidR="00F66799" w:rsidRDefault="000032F1">
      <w:pPr>
        <w:jc w:val="both"/>
        <w:rPr>
          <w:rFonts w:ascii="Arial" w:eastAsia="Arial" w:hAnsi="Arial" w:cs="Arial"/>
        </w:rPr>
      </w:pPr>
      <w:r>
        <w:rPr>
          <w:rFonts w:ascii="Arial" w:eastAsia="Arial" w:hAnsi="Arial" w:cs="Arial"/>
          <w:b/>
        </w:rPr>
        <w:t>VISTO:</w:t>
      </w:r>
      <w:r>
        <w:rPr>
          <w:rFonts w:ascii="Arial" w:eastAsia="Arial" w:hAnsi="Arial" w:cs="Arial"/>
        </w:rPr>
        <w:t xml:space="preserve"> </w:t>
      </w:r>
    </w:p>
    <w:p w:rsidR="00F66799" w:rsidRDefault="000032F1">
      <w:pPr>
        <w:jc w:val="both"/>
        <w:rPr>
          <w:rFonts w:ascii="Arial" w:eastAsia="Arial" w:hAnsi="Arial" w:cs="Arial"/>
          <w:b/>
        </w:rPr>
      </w:pPr>
      <w:r>
        <w:rPr>
          <w:rFonts w:ascii="Arial" w:eastAsia="Arial" w:hAnsi="Arial" w:cs="Arial"/>
        </w:rPr>
        <w:t xml:space="preserve">              La solicitud presentada en carácter de Declaración Jurada, por parte de la Sra. </w:t>
      </w:r>
      <w:r>
        <w:rPr>
          <w:rFonts w:ascii="Arial" w:eastAsia="Arial" w:hAnsi="Arial" w:cs="Arial"/>
          <w:b/>
        </w:rPr>
        <w:t xml:space="preserve">Caballero Valeria Soledad DNI Nº 32.495.335, </w:t>
      </w:r>
      <w:r>
        <w:rPr>
          <w:rFonts w:ascii="Arial" w:eastAsia="Arial" w:hAnsi="Arial" w:cs="Arial"/>
        </w:rPr>
        <w:t>a través del Formulario F.101</w:t>
      </w:r>
      <w:r>
        <w:rPr>
          <w:rFonts w:ascii="Arial" w:eastAsia="Arial" w:hAnsi="Arial" w:cs="Arial"/>
          <w:b/>
        </w:rPr>
        <w:t xml:space="preserve"> </w:t>
      </w:r>
      <w:r>
        <w:rPr>
          <w:rFonts w:ascii="Arial" w:eastAsia="Arial" w:hAnsi="Arial" w:cs="Arial"/>
        </w:rPr>
        <w:t xml:space="preserve">solicitando para su comercio la correspondiente </w:t>
      </w:r>
      <w:r>
        <w:rPr>
          <w:rFonts w:ascii="Arial" w:eastAsia="Arial" w:hAnsi="Arial" w:cs="Arial"/>
          <w:b/>
        </w:rPr>
        <w:t xml:space="preserve">ALTA </w:t>
      </w:r>
      <w:r>
        <w:rPr>
          <w:rFonts w:ascii="Arial" w:eastAsia="Arial" w:hAnsi="Arial" w:cs="Arial"/>
        </w:rPr>
        <w:t xml:space="preserve">de Inscripción en la Contribución que incide sobre la actividad comercial, el cual está identificado con el </w:t>
      </w:r>
      <w:r>
        <w:rPr>
          <w:rFonts w:ascii="Arial" w:eastAsia="Arial" w:hAnsi="Arial" w:cs="Arial"/>
          <w:b/>
        </w:rPr>
        <w:t>Nº de Inscripción</w:t>
      </w:r>
      <w:r>
        <w:rPr>
          <w:rFonts w:ascii="Arial" w:eastAsia="Arial" w:hAnsi="Arial" w:cs="Arial"/>
        </w:rPr>
        <w:t xml:space="preserve"> </w:t>
      </w:r>
      <w:r>
        <w:rPr>
          <w:rFonts w:ascii="Arial" w:eastAsia="Arial" w:hAnsi="Arial" w:cs="Arial"/>
          <w:b/>
        </w:rPr>
        <w:t>95181.</w:t>
      </w:r>
    </w:p>
    <w:p w:rsidR="00F66799" w:rsidRDefault="00F66799">
      <w:pPr>
        <w:jc w:val="both"/>
        <w:rPr>
          <w:rFonts w:ascii="Arial" w:eastAsia="Arial" w:hAnsi="Arial" w:cs="Arial"/>
          <w:b/>
        </w:rPr>
      </w:pP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b/>
        </w:rPr>
        <w:t>Y CONSIDERANDO:</w:t>
      </w:r>
      <w:r>
        <w:rPr>
          <w:rFonts w:ascii="Arial" w:eastAsia="Arial" w:hAnsi="Arial" w:cs="Arial"/>
        </w:rPr>
        <w:t xml:space="preserve">    </w:t>
      </w:r>
    </w:p>
    <w:p w:rsidR="00F66799" w:rsidRDefault="000032F1">
      <w:pPr>
        <w:jc w:val="both"/>
        <w:rPr>
          <w:rFonts w:ascii="Arial" w:eastAsia="Arial" w:hAnsi="Arial" w:cs="Arial"/>
        </w:rPr>
      </w:pPr>
      <w:r>
        <w:rPr>
          <w:rFonts w:ascii="Arial" w:eastAsia="Arial" w:hAnsi="Arial" w:cs="Arial"/>
        </w:rPr>
        <w:t xml:space="preserve">                                  Que al día de la fecha el comercio solicitante ha sido oportunamente inspeccionado por lo </w:t>
      </w:r>
      <w:proofErr w:type="gramStart"/>
      <w:r>
        <w:rPr>
          <w:rFonts w:ascii="Arial" w:eastAsia="Arial" w:hAnsi="Arial" w:cs="Arial"/>
        </w:rPr>
        <w:t>que</w:t>
      </w:r>
      <w:proofErr w:type="gramEnd"/>
      <w:r>
        <w:rPr>
          <w:rFonts w:ascii="Arial" w:eastAsia="Arial" w:hAnsi="Arial" w:cs="Arial"/>
        </w:rPr>
        <w:t xml:space="preserve"> en función a las inspecciones realizadas y a la documentación presentada, </w:t>
      </w:r>
      <w:r>
        <w:rPr>
          <w:rFonts w:ascii="Arial" w:eastAsia="Arial" w:hAnsi="Arial" w:cs="Arial"/>
        </w:rPr>
        <w:lastRenderedPageBreak/>
        <w:t>el mismo se encuentra en condiciones para otorgar dicha alta, al cumplir con todos los requisitos de ley.</w:t>
      </w:r>
    </w:p>
    <w:p w:rsidR="00F66799" w:rsidRDefault="000032F1">
      <w:pPr>
        <w:jc w:val="both"/>
        <w:rPr>
          <w:rFonts w:ascii="Arial" w:eastAsia="Arial" w:hAnsi="Arial" w:cs="Arial"/>
        </w:rPr>
      </w:pPr>
      <w:r>
        <w:rPr>
          <w:rFonts w:ascii="Arial" w:eastAsia="Arial" w:hAnsi="Arial" w:cs="Arial"/>
        </w:rPr>
        <w:t xml:space="preserve">                                  Que no hay inconveniente alguno en otorgar el alta al comercio de la Sra. </w:t>
      </w:r>
      <w:r>
        <w:rPr>
          <w:rFonts w:ascii="Arial" w:eastAsia="Arial" w:hAnsi="Arial" w:cs="Arial"/>
          <w:b/>
        </w:rPr>
        <w:t>Caballero Valeria Soledad</w:t>
      </w:r>
      <w:r>
        <w:rPr>
          <w:rFonts w:ascii="Arial" w:eastAsia="Arial" w:hAnsi="Arial" w:cs="Arial"/>
        </w:rPr>
        <w:t>, ya que el mismo cumple todos los requisitos solicitados por la normativa vigente.</w:t>
      </w:r>
    </w:p>
    <w:p w:rsidR="00F66799" w:rsidRDefault="00F66799">
      <w:pPr>
        <w:jc w:val="both"/>
        <w:rPr>
          <w:rFonts w:ascii="Arial" w:eastAsia="Arial" w:hAnsi="Arial" w:cs="Arial"/>
        </w:rPr>
      </w:pPr>
    </w:p>
    <w:p w:rsidR="00F66799" w:rsidRDefault="000032F1">
      <w:pPr>
        <w:jc w:val="both"/>
        <w:rPr>
          <w:rFonts w:ascii="Arial" w:eastAsia="Arial" w:hAnsi="Arial" w:cs="Arial"/>
          <w:b/>
        </w:rPr>
      </w:pPr>
      <w:r>
        <w:rPr>
          <w:rFonts w:ascii="Arial" w:eastAsia="Arial" w:hAnsi="Arial" w:cs="Arial"/>
        </w:rPr>
        <w:t xml:space="preserve">                                   Por ello:</w:t>
      </w:r>
    </w:p>
    <w:p w:rsidR="00F66799" w:rsidRDefault="000032F1">
      <w:pPr>
        <w:jc w:val="center"/>
        <w:rPr>
          <w:rFonts w:ascii="Arial" w:eastAsia="Arial" w:hAnsi="Arial" w:cs="Arial"/>
          <w:b/>
        </w:rPr>
      </w:pPr>
      <w:r>
        <w:rPr>
          <w:rFonts w:ascii="Arial" w:eastAsia="Arial" w:hAnsi="Arial" w:cs="Arial"/>
          <w:b/>
        </w:rPr>
        <w:t xml:space="preserve">      EL SECRETARIO DE HACIENDA </w:t>
      </w:r>
    </w:p>
    <w:p w:rsidR="00F66799" w:rsidRDefault="000032F1">
      <w:pPr>
        <w:jc w:val="center"/>
        <w:rPr>
          <w:rFonts w:ascii="Arial" w:eastAsia="Arial" w:hAnsi="Arial" w:cs="Arial"/>
          <w:b/>
        </w:rPr>
      </w:pPr>
      <w:r>
        <w:rPr>
          <w:rFonts w:ascii="Arial" w:eastAsia="Arial" w:hAnsi="Arial" w:cs="Arial"/>
          <w:b/>
        </w:rPr>
        <w:t xml:space="preserve">       RESUELVE:</w:t>
      </w:r>
    </w:p>
    <w:p w:rsidR="00F66799" w:rsidRDefault="00F66799">
      <w:pPr>
        <w:jc w:val="both"/>
        <w:rPr>
          <w:rFonts w:ascii="Arial" w:eastAsia="Arial" w:hAnsi="Arial" w:cs="Arial"/>
          <w:b/>
        </w:rPr>
      </w:pPr>
    </w:p>
    <w:p w:rsidR="00F66799" w:rsidRDefault="000032F1">
      <w:pPr>
        <w:jc w:val="both"/>
        <w:rPr>
          <w:rFonts w:ascii="Arial" w:eastAsia="Arial" w:hAnsi="Arial" w:cs="Arial"/>
          <w:b/>
        </w:rPr>
      </w:pPr>
      <w:r>
        <w:rPr>
          <w:rFonts w:ascii="Arial" w:eastAsia="Arial" w:hAnsi="Arial" w:cs="Arial"/>
          <w:b/>
        </w:rPr>
        <w:t>Artículo 1º.-</w:t>
      </w:r>
      <w:r>
        <w:rPr>
          <w:rFonts w:ascii="Arial" w:eastAsia="Arial" w:hAnsi="Arial" w:cs="Arial"/>
        </w:rPr>
        <w:t xml:space="preserve"> Dese de </w:t>
      </w:r>
      <w:r>
        <w:rPr>
          <w:rFonts w:ascii="Arial" w:eastAsia="Arial" w:hAnsi="Arial" w:cs="Arial"/>
          <w:b/>
        </w:rPr>
        <w:t>“ALTA”</w:t>
      </w:r>
      <w:r>
        <w:rPr>
          <w:rFonts w:ascii="Arial" w:eastAsia="Arial" w:hAnsi="Arial" w:cs="Arial"/>
        </w:rPr>
        <w:t xml:space="preserve"> al comercio de nombre fantasía “</w:t>
      </w:r>
      <w:r>
        <w:rPr>
          <w:rFonts w:ascii="Arial" w:eastAsia="Arial" w:hAnsi="Arial" w:cs="Arial"/>
          <w:b/>
        </w:rPr>
        <w:t>El Templo</w:t>
      </w:r>
      <w:r>
        <w:rPr>
          <w:rFonts w:ascii="Arial" w:eastAsia="Arial" w:hAnsi="Arial" w:cs="Arial"/>
        </w:rPr>
        <w:t xml:space="preserve">” con código de actividad </w:t>
      </w:r>
      <w:r>
        <w:rPr>
          <w:rFonts w:ascii="Arial" w:eastAsia="Arial" w:hAnsi="Arial" w:cs="Arial"/>
          <w:b/>
        </w:rPr>
        <w:t>561019 – Servicio de expendio de comidas y bebidas en establecimientos con servicio de mesa y/o en mostrador n.c.p</w:t>
      </w:r>
      <w:r>
        <w:rPr>
          <w:rFonts w:ascii="Arial" w:eastAsia="Arial" w:hAnsi="Arial" w:cs="Arial"/>
        </w:rPr>
        <w:t xml:space="preserve">, cuyo titular es la Sra. </w:t>
      </w:r>
      <w:r>
        <w:rPr>
          <w:rFonts w:ascii="Arial" w:eastAsia="Arial" w:hAnsi="Arial" w:cs="Arial"/>
          <w:b/>
        </w:rPr>
        <w:t>Caballero Valeria Soledad, CUIT 27-32495335-9</w:t>
      </w:r>
      <w:r>
        <w:rPr>
          <w:rFonts w:ascii="Arial" w:eastAsia="Arial" w:hAnsi="Arial" w:cs="Arial"/>
        </w:rPr>
        <w:t xml:space="preserve">, con domicilio comercial en Calle David Linares N°295 , de la Localidad de Monte Cristo, identificado bajo </w:t>
      </w:r>
      <w:r>
        <w:rPr>
          <w:rFonts w:ascii="Arial" w:eastAsia="Arial" w:hAnsi="Arial" w:cs="Arial"/>
          <w:b/>
        </w:rPr>
        <w:t>Número de Inscripción y/o Habilitación Municipal N° 95181</w:t>
      </w:r>
      <w:r>
        <w:rPr>
          <w:rFonts w:ascii="Arial" w:eastAsia="Arial" w:hAnsi="Arial" w:cs="Arial"/>
        </w:rPr>
        <w:t xml:space="preserve">,  a fecha </w:t>
      </w:r>
      <w:r>
        <w:rPr>
          <w:rFonts w:ascii="Arial" w:eastAsia="Arial" w:hAnsi="Arial" w:cs="Arial"/>
          <w:b/>
        </w:rPr>
        <w:t>veintiuno de enero de dos mil veintidós (21/01/2022).</w:t>
      </w:r>
    </w:p>
    <w:p w:rsidR="00F66799" w:rsidRDefault="00F66799">
      <w:pPr>
        <w:jc w:val="both"/>
        <w:rPr>
          <w:rFonts w:ascii="Arial" w:eastAsia="Arial" w:hAnsi="Arial" w:cs="Arial"/>
          <w:b/>
        </w:rPr>
      </w:pPr>
    </w:p>
    <w:p w:rsidR="00F66799" w:rsidRDefault="000032F1">
      <w:pPr>
        <w:jc w:val="both"/>
        <w:rPr>
          <w:rFonts w:ascii="Arial" w:eastAsia="Arial" w:hAnsi="Arial" w:cs="Arial"/>
        </w:rPr>
      </w:pPr>
      <w:r>
        <w:rPr>
          <w:rFonts w:ascii="Arial" w:eastAsia="Arial" w:hAnsi="Arial" w:cs="Arial"/>
          <w:b/>
        </w:rPr>
        <w:t>Artículo 2º.-</w:t>
      </w:r>
      <w:r>
        <w:rPr>
          <w:rFonts w:ascii="Arial" w:eastAsia="Arial" w:hAnsi="Arial" w:cs="Arial"/>
        </w:rPr>
        <w:t xml:space="preserve"> Comuníquese, publíquese, dese al R.M. y </w:t>
      </w:r>
      <w:proofErr w:type="gramStart"/>
      <w:r>
        <w:rPr>
          <w:rFonts w:ascii="Arial" w:eastAsia="Arial" w:hAnsi="Arial" w:cs="Arial"/>
        </w:rPr>
        <w:t>archívese.-</w:t>
      </w:r>
      <w:proofErr w:type="gramEnd"/>
    </w:p>
    <w:p w:rsidR="00F66799" w:rsidRDefault="00F66799">
      <w:pPr>
        <w:rPr>
          <w:rFonts w:ascii="Arial" w:eastAsia="Arial" w:hAnsi="Arial" w:cs="Arial"/>
        </w:rPr>
      </w:pPr>
    </w:p>
    <w:p w:rsidR="00F66799" w:rsidRDefault="000032F1">
      <w:pPr>
        <w:rPr>
          <w:rFonts w:ascii="Arial" w:eastAsia="Arial" w:hAnsi="Arial" w:cs="Arial"/>
        </w:rPr>
      </w:pPr>
      <w:r>
        <w:rPr>
          <w:rFonts w:ascii="Arial" w:eastAsia="Arial" w:hAnsi="Arial" w:cs="Arial"/>
        </w:rPr>
        <w:t>FDO: Cr. Exequiel Pereyra, Secretario de Hacienda</w:t>
      </w:r>
    </w:p>
    <w:p w:rsidR="00F66799" w:rsidRDefault="00F66799">
      <w:pPr>
        <w:rPr>
          <w:rFonts w:ascii="Arial" w:eastAsia="Arial" w:hAnsi="Arial" w:cs="Arial"/>
        </w:rPr>
      </w:pPr>
    </w:p>
    <w:p w:rsidR="00F66799" w:rsidRDefault="000032F1">
      <w:pPr>
        <w:pStyle w:val="Ttulo2"/>
        <w:rPr>
          <w:rFonts w:ascii="Arial" w:eastAsia="Arial" w:hAnsi="Arial" w:cs="Arial"/>
          <w:b/>
          <w:color w:val="279E94"/>
        </w:rPr>
      </w:pPr>
      <w:bookmarkStart w:id="36" w:name="_heading=h.nq4f1fll1a8" w:colFirst="0" w:colLast="0"/>
      <w:bookmarkStart w:id="37" w:name="_Toc106698156"/>
      <w:bookmarkEnd w:id="36"/>
      <w:r>
        <w:rPr>
          <w:rFonts w:ascii="Arial" w:eastAsia="Arial" w:hAnsi="Arial" w:cs="Arial"/>
          <w:b/>
          <w:color w:val="279E94"/>
        </w:rPr>
        <w:t>Resolución SH Nº 006 / 2022</w:t>
      </w:r>
      <w:bookmarkEnd w:id="37"/>
    </w:p>
    <w:p w:rsidR="00F66799" w:rsidRDefault="000032F1">
      <w:pPr>
        <w:jc w:val="right"/>
        <w:rPr>
          <w:rFonts w:ascii="Arial" w:eastAsia="Arial" w:hAnsi="Arial" w:cs="Arial"/>
        </w:rPr>
      </w:pPr>
      <w:r>
        <w:rPr>
          <w:rFonts w:ascii="Arial" w:eastAsia="Arial" w:hAnsi="Arial" w:cs="Arial"/>
        </w:rPr>
        <w:t xml:space="preserve">Promulgada: Monte Cristo, 27 de </w:t>
      </w:r>
      <w:proofErr w:type="gramStart"/>
      <w:r>
        <w:rPr>
          <w:rFonts w:ascii="Arial" w:eastAsia="Arial" w:hAnsi="Arial" w:cs="Arial"/>
        </w:rPr>
        <w:t>Enero</w:t>
      </w:r>
      <w:proofErr w:type="gramEnd"/>
      <w:r>
        <w:rPr>
          <w:rFonts w:ascii="Arial" w:eastAsia="Arial" w:hAnsi="Arial" w:cs="Arial"/>
        </w:rPr>
        <w:t xml:space="preserve"> de 2022.-</w:t>
      </w:r>
    </w:p>
    <w:p w:rsidR="00F66799" w:rsidRDefault="000032F1">
      <w:pPr>
        <w:jc w:val="right"/>
        <w:rPr>
          <w:rFonts w:ascii="Arial" w:eastAsia="Arial" w:hAnsi="Arial" w:cs="Arial"/>
        </w:rPr>
      </w:pPr>
      <w:r>
        <w:rPr>
          <w:rFonts w:ascii="Arial" w:eastAsia="Arial" w:hAnsi="Arial" w:cs="Arial"/>
        </w:rPr>
        <w:t xml:space="preserve">Publicada: 30 de Enero de 2022 Boletín </w:t>
      </w:r>
      <w:proofErr w:type="gramStart"/>
      <w:r>
        <w:rPr>
          <w:rFonts w:ascii="Arial" w:eastAsia="Arial" w:hAnsi="Arial" w:cs="Arial"/>
        </w:rPr>
        <w:t>Oficial.-</w:t>
      </w:r>
      <w:proofErr w:type="gramEnd"/>
    </w:p>
    <w:p w:rsidR="00F66799" w:rsidRDefault="00F66799">
      <w:pPr>
        <w:jc w:val="right"/>
        <w:rPr>
          <w:rFonts w:ascii="Arial" w:eastAsia="Arial" w:hAnsi="Arial" w:cs="Arial"/>
        </w:rPr>
      </w:pPr>
    </w:p>
    <w:p w:rsidR="00F66799" w:rsidRDefault="000032F1">
      <w:pPr>
        <w:jc w:val="center"/>
        <w:rPr>
          <w:rFonts w:ascii="Arial" w:eastAsia="Arial" w:hAnsi="Arial" w:cs="Arial"/>
        </w:rPr>
      </w:pPr>
      <w:proofErr w:type="gramStart"/>
      <w:r>
        <w:rPr>
          <w:rFonts w:ascii="Arial" w:eastAsia="Arial" w:hAnsi="Arial" w:cs="Arial"/>
          <w:b/>
          <w:u w:val="single"/>
        </w:rPr>
        <w:t>Resolución  Nº</w:t>
      </w:r>
      <w:proofErr w:type="gramEnd"/>
      <w:r>
        <w:rPr>
          <w:rFonts w:ascii="Arial" w:eastAsia="Arial" w:hAnsi="Arial" w:cs="Arial"/>
          <w:b/>
          <w:u w:val="single"/>
        </w:rPr>
        <w:t xml:space="preserve"> 006/2022 de la Secretaría de Hacienda.</w:t>
      </w:r>
    </w:p>
    <w:p w:rsidR="00F66799" w:rsidRDefault="00F66799">
      <w:pPr>
        <w:jc w:val="both"/>
        <w:rPr>
          <w:rFonts w:ascii="Arial" w:eastAsia="Arial" w:hAnsi="Arial" w:cs="Arial"/>
          <w:b/>
        </w:rPr>
      </w:pPr>
    </w:p>
    <w:p w:rsidR="00F66799" w:rsidRDefault="000032F1">
      <w:pPr>
        <w:jc w:val="both"/>
        <w:rPr>
          <w:rFonts w:ascii="Arial" w:eastAsia="Arial" w:hAnsi="Arial" w:cs="Arial"/>
        </w:rPr>
      </w:pPr>
      <w:r>
        <w:rPr>
          <w:rFonts w:ascii="Arial" w:eastAsia="Arial" w:hAnsi="Arial" w:cs="Arial"/>
          <w:b/>
        </w:rPr>
        <w:t>VISTO:</w:t>
      </w:r>
      <w:r>
        <w:rPr>
          <w:rFonts w:ascii="Arial" w:eastAsia="Arial" w:hAnsi="Arial" w:cs="Arial"/>
        </w:rPr>
        <w:t xml:space="preserve"> </w:t>
      </w:r>
    </w:p>
    <w:p w:rsidR="00F66799" w:rsidRDefault="000032F1">
      <w:pPr>
        <w:jc w:val="both"/>
        <w:rPr>
          <w:rFonts w:ascii="Arial" w:eastAsia="Arial" w:hAnsi="Arial" w:cs="Arial"/>
          <w:b/>
        </w:rPr>
      </w:pPr>
      <w:r>
        <w:rPr>
          <w:rFonts w:ascii="Arial" w:eastAsia="Arial" w:hAnsi="Arial" w:cs="Arial"/>
        </w:rPr>
        <w:t xml:space="preserve">              La solicitud presentada en carácter de Declaración Jurada, por parte de la Sra. Bertone Analía DNI Nº 25.532.054</w:t>
      </w:r>
      <w:r>
        <w:rPr>
          <w:rFonts w:ascii="Arial" w:eastAsia="Arial" w:hAnsi="Arial" w:cs="Arial"/>
          <w:b/>
        </w:rPr>
        <w:t xml:space="preserve"> </w:t>
      </w:r>
      <w:r>
        <w:rPr>
          <w:rFonts w:ascii="Arial" w:eastAsia="Arial" w:hAnsi="Arial" w:cs="Arial"/>
        </w:rPr>
        <w:t>apoderada de la firma</w:t>
      </w:r>
      <w:r>
        <w:rPr>
          <w:rFonts w:ascii="Arial" w:eastAsia="Arial" w:hAnsi="Arial" w:cs="Arial"/>
          <w:b/>
        </w:rPr>
        <w:t xml:space="preserve"> HECTOR A. BERTONE S.A. CUIT: 30-70858741-5, </w:t>
      </w:r>
      <w:r>
        <w:rPr>
          <w:rFonts w:ascii="Arial" w:eastAsia="Arial" w:hAnsi="Arial" w:cs="Arial"/>
        </w:rPr>
        <w:t>a través del Formulario F.101</w:t>
      </w:r>
      <w:r>
        <w:rPr>
          <w:rFonts w:ascii="Arial" w:eastAsia="Arial" w:hAnsi="Arial" w:cs="Arial"/>
          <w:b/>
        </w:rPr>
        <w:t xml:space="preserve"> </w:t>
      </w:r>
      <w:r>
        <w:rPr>
          <w:rFonts w:ascii="Arial" w:eastAsia="Arial" w:hAnsi="Arial" w:cs="Arial"/>
        </w:rPr>
        <w:t xml:space="preserve">solicitando para su comercio la correspondiente </w:t>
      </w:r>
      <w:r>
        <w:rPr>
          <w:rFonts w:ascii="Arial" w:eastAsia="Arial" w:hAnsi="Arial" w:cs="Arial"/>
          <w:b/>
        </w:rPr>
        <w:t xml:space="preserve">ALTA </w:t>
      </w:r>
      <w:r>
        <w:rPr>
          <w:rFonts w:ascii="Arial" w:eastAsia="Arial" w:hAnsi="Arial" w:cs="Arial"/>
        </w:rPr>
        <w:t xml:space="preserve">de Inscripción en la Contribución que incide sobre la actividad comercial, el cual está identificado con el </w:t>
      </w:r>
      <w:r>
        <w:rPr>
          <w:rFonts w:ascii="Arial" w:eastAsia="Arial" w:hAnsi="Arial" w:cs="Arial"/>
          <w:b/>
        </w:rPr>
        <w:t>Nº de Inscripción</w:t>
      </w:r>
      <w:r>
        <w:rPr>
          <w:rFonts w:ascii="Arial" w:eastAsia="Arial" w:hAnsi="Arial" w:cs="Arial"/>
        </w:rPr>
        <w:t xml:space="preserve"> </w:t>
      </w:r>
      <w:r>
        <w:rPr>
          <w:rFonts w:ascii="Arial" w:eastAsia="Arial" w:hAnsi="Arial" w:cs="Arial"/>
          <w:b/>
        </w:rPr>
        <w:t>95180.</w:t>
      </w:r>
    </w:p>
    <w:p w:rsidR="00F66799" w:rsidRDefault="00F66799">
      <w:pPr>
        <w:jc w:val="both"/>
        <w:rPr>
          <w:rFonts w:ascii="Arial" w:eastAsia="Arial" w:hAnsi="Arial" w:cs="Arial"/>
          <w:b/>
        </w:rPr>
      </w:pP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b/>
        </w:rPr>
        <w:t>Y CONSIDERANDO:</w:t>
      </w:r>
      <w:r>
        <w:rPr>
          <w:rFonts w:ascii="Arial" w:eastAsia="Arial" w:hAnsi="Arial" w:cs="Arial"/>
        </w:rPr>
        <w:t xml:space="preserve">    </w:t>
      </w:r>
    </w:p>
    <w:p w:rsidR="00F66799" w:rsidRDefault="000032F1">
      <w:pPr>
        <w:jc w:val="both"/>
        <w:rPr>
          <w:rFonts w:ascii="Arial" w:eastAsia="Arial" w:hAnsi="Arial" w:cs="Arial"/>
        </w:rPr>
      </w:pPr>
      <w:r>
        <w:rPr>
          <w:rFonts w:ascii="Arial" w:eastAsia="Arial" w:hAnsi="Arial" w:cs="Arial"/>
        </w:rPr>
        <w:t xml:space="preserve">                                  Que al día de la fecha el comercio solicitante ha sido oportunamente inspeccionado por lo </w:t>
      </w:r>
      <w:proofErr w:type="gramStart"/>
      <w:r>
        <w:rPr>
          <w:rFonts w:ascii="Arial" w:eastAsia="Arial" w:hAnsi="Arial" w:cs="Arial"/>
        </w:rPr>
        <w:t>que</w:t>
      </w:r>
      <w:proofErr w:type="gramEnd"/>
      <w:r>
        <w:rPr>
          <w:rFonts w:ascii="Arial" w:eastAsia="Arial" w:hAnsi="Arial" w:cs="Arial"/>
        </w:rPr>
        <w:t xml:space="preserve"> en función a las inspecciones realizadas y a la documentación presentada, el mismo se encuentra en condiciones para otorgar dicha alta, al cumplir con todos los requisitos de ley.</w:t>
      </w:r>
    </w:p>
    <w:p w:rsidR="00F66799" w:rsidRDefault="000032F1">
      <w:pPr>
        <w:jc w:val="both"/>
        <w:rPr>
          <w:rFonts w:ascii="Arial" w:eastAsia="Arial" w:hAnsi="Arial" w:cs="Arial"/>
        </w:rPr>
      </w:pPr>
      <w:r>
        <w:rPr>
          <w:rFonts w:ascii="Arial" w:eastAsia="Arial" w:hAnsi="Arial" w:cs="Arial"/>
        </w:rPr>
        <w:t xml:space="preserve">                                  Que no hay inconveniente alguno en otorgar el alta al comercio de la HECTOR A. BERTONE S.A., ya que el mismo cumple todos los requisitos solicitados por la normativa vigente.</w:t>
      </w: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rPr>
        <w:t xml:space="preserve">                                   Por ello:</w:t>
      </w:r>
    </w:p>
    <w:p w:rsidR="00F66799" w:rsidRDefault="000032F1">
      <w:pPr>
        <w:jc w:val="both"/>
        <w:rPr>
          <w:rFonts w:ascii="Arial" w:eastAsia="Arial" w:hAnsi="Arial" w:cs="Arial"/>
          <w:b/>
        </w:rPr>
      </w:pPr>
      <w:r>
        <w:rPr>
          <w:rFonts w:ascii="Arial" w:eastAsia="Arial" w:hAnsi="Arial" w:cs="Arial"/>
        </w:rPr>
        <w:t xml:space="preserve">                                                          </w:t>
      </w:r>
      <w:r>
        <w:rPr>
          <w:rFonts w:ascii="Arial" w:eastAsia="Arial" w:hAnsi="Arial" w:cs="Arial"/>
          <w:b/>
        </w:rPr>
        <w:t xml:space="preserve">EL SECRETARIO DE HACIENDA </w:t>
      </w:r>
    </w:p>
    <w:p w:rsidR="00F66799" w:rsidRDefault="000032F1">
      <w:pPr>
        <w:jc w:val="center"/>
        <w:rPr>
          <w:rFonts w:ascii="Arial" w:eastAsia="Arial" w:hAnsi="Arial" w:cs="Arial"/>
          <w:b/>
        </w:rPr>
      </w:pPr>
      <w:r>
        <w:rPr>
          <w:rFonts w:ascii="Arial" w:eastAsia="Arial" w:hAnsi="Arial" w:cs="Arial"/>
          <w:b/>
        </w:rPr>
        <w:t xml:space="preserve">       RESUELVE:</w:t>
      </w:r>
    </w:p>
    <w:p w:rsidR="00F66799" w:rsidRDefault="00F66799">
      <w:pPr>
        <w:jc w:val="both"/>
        <w:rPr>
          <w:rFonts w:ascii="Arial" w:eastAsia="Arial" w:hAnsi="Arial" w:cs="Arial"/>
          <w:b/>
        </w:rPr>
      </w:pPr>
    </w:p>
    <w:p w:rsidR="00F66799" w:rsidRDefault="000032F1">
      <w:pPr>
        <w:jc w:val="both"/>
        <w:rPr>
          <w:rFonts w:ascii="Arial" w:eastAsia="Arial" w:hAnsi="Arial" w:cs="Arial"/>
          <w:b/>
        </w:rPr>
      </w:pPr>
      <w:r>
        <w:rPr>
          <w:rFonts w:ascii="Arial" w:eastAsia="Arial" w:hAnsi="Arial" w:cs="Arial"/>
          <w:b/>
        </w:rPr>
        <w:t>Artículo 1º.-</w:t>
      </w:r>
      <w:r>
        <w:rPr>
          <w:rFonts w:ascii="Arial" w:eastAsia="Arial" w:hAnsi="Arial" w:cs="Arial"/>
        </w:rPr>
        <w:t xml:space="preserve"> Dese de </w:t>
      </w:r>
      <w:r>
        <w:rPr>
          <w:rFonts w:ascii="Arial" w:eastAsia="Arial" w:hAnsi="Arial" w:cs="Arial"/>
          <w:b/>
        </w:rPr>
        <w:t>“ALTA”</w:t>
      </w:r>
      <w:r>
        <w:rPr>
          <w:rFonts w:ascii="Arial" w:eastAsia="Arial" w:hAnsi="Arial" w:cs="Arial"/>
        </w:rPr>
        <w:t xml:space="preserve"> al comercio de nombre fantasía “</w:t>
      </w:r>
      <w:r>
        <w:rPr>
          <w:rFonts w:ascii="Arial" w:eastAsia="Arial" w:hAnsi="Arial" w:cs="Arial"/>
          <w:b/>
        </w:rPr>
        <w:t>HECTOR A. BERTONE S.A.</w:t>
      </w:r>
      <w:r>
        <w:rPr>
          <w:rFonts w:ascii="Arial" w:eastAsia="Arial" w:hAnsi="Arial" w:cs="Arial"/>
        </w:rPr>
        <w:t xml:space="preserve">” con código de actividad </w:t>
      </w:r>
      <w:r>
        <w:rPr>
          <w:rFonts w:ascii="Arial" w:eastAsia="Arial" w:hAnsi="Arial" w:cs="Arial"/>
          <w:b/>
        </w:rPr>
        <w:t xml:space="preserve">461011-Venta al por mayor en comisión o consignación de cereales (incluye arroz), oleaginosas y forrajeras excepto semillas, 466932-Venta al por mayor de abonos, </w:t>
      </w:r>
      <w:r>
        <w:rPr>
          <w:rFonts w:ascii="Arial" w:eastAsia="Arial" w:hAnsi="Arial" w:cs="Arial"/>
          <w:b/>
        </w:rPr>
        <w:lastRenderedPageBreak/>
        <w:t>fertilizantes y plaguicidas.</w:t>
      </w:r>
      <w:r>
        <w:rPr>
          <w:rFonts w:ascii="Arial" w:eastAsia="Arial" w:hAnsi="Arial" w:cs="Arial"/>
        </w:rPr>
        <w:t xml:space="preserve">, cuyo titular es la firma </w:t>
      </w:r>
      <w:r>
        <w:rPr>
          <w:rFonts w:ascii="Arial" w:eastAsia="Arial" w:hAnsi="Arial" w:cs="Arial"/>
          <w:b/>
        </w:rPr>
        <w:t>HECTOR A. BERTONE S.A. CUIT: 30-70858741-5</w:t>
      </w:r>
      <w:r>
        <w:rPr>
          <w:rFonts w:ascii="Arial" w:eastAsia="Arial" w:hAnsi="Arial" w:cs="Arial"/>
        </w:rPr>
        <w:t xml:space="preserve">, con domicilio comercial en Nicolás Avellaneda N°556, de la Localidad de Monte Cristo, identificado bajo </w:t>
      </w:r>
      <w:r>
        <w:rPr>
          <w:rFonts w:ascii="Arial" w:eastAsia="Arial" w:hAnsi="Arial" w:cs="Arial"/>
          <w:b/>
        </w:rPr>
        <w:t>Número de Inscripción y/o Habilitación Municipal N° 95180</w:t>
      </w:r>
      <w:r>
        <w:rPr>
          <w:rFonts w:ascii="Arial" w:eastAsia="Arial" w:hAnsi="Arial" w:cs="Arial"/>
        </w:rPr>
        <w:t xml:space="preserve">, retroactivo a </w:t>
      </w:r>
      <w:r>
        <w:rPr>
          <w:rFonts w:ascii="Arial" w:eastAsia="Arial" w:hAnsi="Arial" w:cs="Arial"/>
          <w:b/>
        </w:rPr>
        <w:t>veintiséis de enero de dos mil veintidós (26/01/2022).</w:t>
      </w:r>
    </w:p>
    <w:p w:rsidR="00F66799" w:rsidRDefault="00F66799">
      <w:pPr>
        <w:jc w:val="both"/>
        <w:rPr>
          <w:rFonts w:ascii="Arial" w:eastAsia="Arial" w:hAnsi="Arial" w:cs="Arial"/>
          <w:b/>
        </w:rPr>
      </w:pPr>
    </w:p>
    <w:p w:rsidR="00F66799" w:rsidRDefault="000032F1">
      <w:pPr>
        <w:jc w:val="both"/>
        <w:rPr>
          <w:rFonts w:ascii="Arial" w:eastAsia="Arial" w:hAnsi="Arial" w:cs="Arial"/>
        </w:rPr>
      </w:pPr>
      <w:r>
        <w:rPr>
          <w:rFonts w:ascii="Arial" w:eastAsia="Arial" w:hAnsi="Arial" w:cs="Arial"/>
          <w:b/>
        </w:rPr>
        <w:t>Artículo 2º.-</w:t>
      </w:r>
      <w:r>
        <w:rPr>
          <w:rFonts w:ascii="Arial" w:eastAsia="Arial" w:hAnsi="Arial" w:cs="Arial"/>
        </w:rPr>
        <w:t xml:space="preserve"> Comuníquese, publíquese, dese al R.M. y </w:t>
      </w:r>
      <w:proofErr w:type="gramStart"/>
      <w:r>
        <w:rPr>
          <w:rFonts w:ascii="Arial" w:eastAsia="Arial" w:hAnsi="Arial" w:cs="Arial"/>
        </w:rPr>
        <w:t>archívese.-</w:t>
      </w:r>
      <w:proofErr w:type="gramEnd"/>
    </w:p>
    <w:p w:rsidR="00F66799" w:rsidRDefault="00F66799">
      <w:pPr>
        <w:rPr>
          <w:rFonts w:ascii="Arial" w:eastAsia="Arial" w:hAnsi="Arial" w:cs="Arial"/>
        </w:rPr>
      </w:pPr>
    </w:p>
    <w:p w:rsidR="00F66799" w:rsidRDefault="000032F1">
      <w:pPr>
        <w:rPr>
          <w:rFonts w:ascii="Arial" w:eastAsia="Arial" w:hAnsi="Arial" w:cs="Arial"/>
        </w:rPr>
      </w:pPr>
      <w:r>
        <w:rPr>
          <w:rFonts w:ascii="Arial" w:eastAsia="Arial" w:hAnsi="Arial" w:cs="Arial"/>
        </w:rPr>
        <w:t>FDO: Cr. Exequiel Pereyra, Secretario de Hacienda</w:t>
      </w:r>
    </w:p>
    <w:p w:rsidR="00F66799" w:rsidRDefault="00F66799">
      <w:pPr>
        <w:rPr>
          <w:rFonts w:ascii="Arial" w:eastAsia="Arial" w:hAnsi="Arial" w:cs="Arial"/>
        </w:rPr>
      </w:pPr>
    </w:p>
    <w:p w:rsidR="00F66799" w:rsidRDefault="000032F1">
      <w:pPr>
        <w:pStyle w:val="Ttulo2"/>
        <w:rPr>
          <w:rFonts w:ascii="Arial" w:eastAsia="Arial" w:hAnsi="Arial" w:cs="Arial"/>
          <w:b/>
          <w:color w:val="279E94"/>
        </w:rPr>
      </w:pPr>
      <w:bookmarkStart w:id="38" w:name="_heading=h.rkggtox4r3wk" w:colFirst="0" w:colLast="0"/>
      <w:bookmarkStart w:id="39" w:name="_Toc106698157"/>
      <w:bookmarkEnd w:id="38"/>
      <w:r>
        <w:rPr>
          <w:rFonts w:ascii="Arial" w:eastAsia="Arial" w:hAnsi="Arial" w:cs="Arial"/>
          <w:b/>
          <w:color w:val="279E94"/>
        </w:rPr>
        <w:t>Resolución SH Nº 007 / 2022</w:t>
      </w:r>
      <w:bookmarkEnd w:id="39"/>
    </w:p>
    <w:p w:rsidR="00F66799" w:rsidRDefault="000032F1">
      <w:pPr>
        <w:jc w:val="right"/>
        <w:rPr>
          <w:rFonts w:ascii="Arial" w:eastAsia="Arial" w:hAnsi="Arial" w:cs="Arial"/>
        </w:rPr>
      </w:pPr>
      <w:r>
        <w:rPr>
          <w:rFonts w:ascii="Arial" w:eastAsia="Arial" w:hAnsi="Arial" w:cs="Arial"/>
        </w:rPr>
        <w:t xml:space="preserve">Promulgada: Monte Cristo, 27 de </w:t>
      </w:r>
      <w:proofErr w:type="gramStart"/>
      <w:r>
        <w:rPr>
          <w:rFonts w:ascii="Arial" w:eastAsia="Arial" w:hAnsi="Arial" w:cs="Arial"/>
        </w:rPr>
        <w:t>Enero</w:t>
      </w:r>
      <w:proofErr w:type="gramEnd"/>
      <w:r>
        <w:rPr>
          <w:rFonts w:ascii="Arial" w:eastAsia="Arial" w:hAnsi="Arial" w:cs="Arial"/>
        </w:rPr>
        <w:t xml:space="preserve"> de 2022.-</w:t>
      </w:r>
    </w:p>
    <w:p w:rsidR="00F66799" w:rsidRDefault="000032F1">
      <w:pPr>
        <w:jc w:val="right"/>
        <w:rPr>
          <w:rFonts w:ascii="Arial" w:eastAsia="Arial" w:hAnsi="Arial" w:cs="Arial"/>
        </w:rPr>
      </w:pPr>
      <w:r>
        <w:rPr>
          <w:rFonts w:ascii="Arial" w:eastAsia="Arial" w:hAnsi="Arial" w:cs="Arial"/>
        </w:rPr>
        <w:t xml:space="preserve">Publicada: 30 de Enero de 2022 Boletín </w:t>
      </w:r>
      <w:proofErr w:type="gramStart"/>
      <w:r>
        <w:rPr>
          <w:rFonts w:ascii="Arial" w:eastAsia="Arial" w:hAnsi="Arial" w:cs="Arial"/>
        </w:rPr>
        <w:t>Oficial.-</w:t>
      </w:r>
      <w:proofErr w:type="gramEnd"/>
    </w:p>
    <w:p w:rsidR="00F66799" w:rsidRDefault="00F66799">
      <w:pPr>
        <w:jc w:val="right"/>
        <w:rPr>
          <w:rFonts w:ascii="Arial" w:eastAsia="Arial" w:hAnsi="Arial" w:cs="Arial"/>
        </w:rPr>
      </w:pPr>
    </w:p>
    <w:p w:rsidR="00F66799" w:rsidRDefault="000032F1">
      <w:pPr>
        <w:jc w:val="center"/>
        <w:rPr>
          <w:rFonts w:ascii="Arial" w:eastAsia="Arial" w:hAnsi="Arial" w:cs="Arial"/>
        </w:rPr>
      </w:pPr>
      <w:proofErr w:type="gramStart"/>
      <w:r>
        <w:rPr>
          <w:rFonts w:ascii="Arial" w:eastAsia="Arial" w:hAnsi="Arial" w:cs="Arial"/>
          <w:b/>
          <w:u w:val="single"/>
        </w:rPr>
        <w:t>Resolución  Nº</w:t>
      </w:r>
      <w:proofErr w:type="gramEnd"/>
      <w:r>
        <w:rPr>
          <w:rFonts w:ascii="Arial" w:eastAsia="Arial" w:hAnsi="Arial" w:cs="Arial"/>
          <w:b/>
          <w:u w:val="single"/>
        </w:rPr>
        <w:t xml:space="preserve"> 007/2022 de la Secretaría de Hacienda.</w:t>
      </w:r>
    </w:p>
    <w:p w:rsidR="00F66799" w:rsidRDefault="00F66799">
      <w:pPr>
        <w:jc w:val="both"/>
        <w:rPr>
          <w:rFonts w:ascii="Arial" w:eastAsia="Arial" w:hAnsi="Arial" w:cs="Arial"/>
        </w:rPr>
      </w:pPr>
    </w:p>
    <w:p w:rsidR="00F66799" w:rsidRDefault="00F66799">
      <w:pPr>
        <w:jc w:val="both"/>
        <w:rPr>
          <w:rFonts w:ascii="Arial" w:eastAsia="Arial" w:hAnsi="Arial" w:cs="Arial"/>
          <w:b/>
        </w:rPr>
      </w:pPr>
    </w:p>
    <w:p w:rsidR="00F66799" w:rsidRDefault="000032F1">
      <w:pPr>
        <w:jc w:val="both"/>
        <w:rPr>
          <w:rFonts w:ascii="Arial" w:eastAsia="Arial" w:hAnsi="Arial" w:cs="Arial"/>
        </w:rPr>
      </w:pPr>
      <w:r>
        <w:rPr>
          <w:rFonts w:ascii="Arial" w:eastAsia="Arial" w:hAnsi="Arial" w:cs="Arial"/>
          <w:b/>
        </w:rPr>
        <w:t>VISTO:</w:t>
      </w:r>
      <w:r>
        <w:rPr>
          <w:rFonts w:ascii="Arial" w:eastAsia="Arial" w:hAnsi="Arial" w:cs="Arial"/>
        </w:rPr>
        <w:t xml:space="preserve"> </w:t>
      </w:r>
    </w:p>
    <w:p w:rsidR="00F66799" w:rsidRDefault="000032F1">
      <w:pPr>
        <w:jc w:val="both"/>
        <w:rPr>
          <w:rFonts w:ascii="Arial" w:eastAsia="Arial" w:hAnsi="Arial" w:cs="Arial"/>
          <w:b/>
        </w:rPr>
      </w:pPr>
      <w:r>
        <w:rPr>
          <w:rFonts w:ascii="Arial" w:eastAsia="Arial" w:hAnsi="Arial" w:cs="Arial"/>
        </w:rPr>
        <w:t xml:space="preserve">              La solicitud presentada en carácter de Declaración Jurada, por parte de la Sra. </w:t>
      </w:r>
      <w:r>
        <w:rPr>
          <w:rFonts w:ascii="Arial" w:eastAsia="Arial" w:hAnsi="Arial" w:cs="Arial"/>
          <w:b/>
        </w:rPr>
        <w:t xml:space="preserve">Quiroga Lucrecia Paulina DNI Nº 30.623.750, </w:t>
      </w:r>
      <w:r>
        <w:rPr>
          <w:rFonts w:ascii="Arial" w:eastAsia="Arial" w:hAnsi="Arial" w:cs="Arial"/>
        </w:rPr>
        <w:t>a través del Formulario F.101</w:t>
      </w:r>
      <w:r>
        <w:rPr>
          <w:rFonts w:ascii="Arial" w:eastAsia="Arial" w:hAnsi="Arial" w:cs="Arial"/>
          <w:b/>
        </w:rPr>
        <w:t xml:space="preserve"> </w:t>
      </w:r>
      <w:r>
        <w:rPr>
          <w:rFonts w:ascii="Arial" w:eastAsia="Arial" w:hAnsi="Arial" w:cs="Arial"/>
        </w:rPr>
        <w:t xml:space="preserve">solicitando para su comercio la correspondiente </w:t>
      </w:r>
      <w:r>
        <w:rPr>
          <w:rFonts w:ascii="Arial" w:eastAsia="Arial" w:hAnsi="Arial" w:cs="Arial"/>
          <w:b/>
        </w:rPr>
        <w:t xml:space="preserve">ALTA </w:t>
      </w:r>
      <w:r>
        <w:rPr>
          <w:rFonts w:ascii="Arial" w:eastAsia="Arial" w:hAnsi="Arial" w:cs="Arial"/>
        </w:rPr>
        <w:t xml:space="preserve">de Inscripción en la Contribución que incide sobre la actividad comercial, el cual está identificado con el </w:t>
      </w:r>
      <w:r>
        <w:rPr>
          <w:rFonts w:ascii="Arial" w:eastAsia="Arial" w:hAnsi="Arial" w:cs="Arial"/>
          <w:b/>
        </w:rPr>
        <w:t>Nº de Inscripción</w:t>
      </w:r>
      <w:r>
        <w:rPr>
          <w:rFonts w:ascii="Arial" w:eastAsia="Arial" w:hAnsi="Arial" w:cs="Arial"/>
        </w:rPr>
        <w:t xml:space="preserve"> </w:t>
      </w:r>
      <w:r>
        <w:rPr>
          <w:rFonts w:ascii="Arial" w:eastAsia="Arial" w:hAnsi="Arial" w:cs="Arial"/>
          <w:b/>
        </w:rPr>
        <w:t>95190.</w:t>
      </w:r>
    </w:p>
    <w:p w:rsidR="00F66799" w:rsidRDefault="00F66799">
      <w:pPr>
        <w:jc w:val="both"/>
        <w:rPr>
          <w:rFonts w:ascii="Arial" w:eastAsia="Arial" w:hAnsi="Arial" w:cs="Arial"/>
          <w:b/>
        </w:rPr>
      </w:pP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b/>
        </w:rPr>
        <w:t>Y CONSIDERANDO:</w:t>
      </w:r>
      <w:r>
        <w:rPr>
          <w:rFonts w:ascii="Arial" w:eastAsia="Arial" w:hAnsi="Arial" w:cs="Arial"/>
        </w:rPr>
        <w:t xml:space="preserve">    </w:t>
      </w:r>
    </w:p>
    <w:p w:rsidR="00F66799" w:rsidRDefault="000032F1">
      <w:pPr>
        <w:jc w:val="both"/>
        <w:rPr>
          <w:rFonts w:ascii="Arial" w:eastAsia="Arial" w:hAnsi="Arial" w:cs="Arial"/>
        </w:rPr>
      </w:pPr>
      <w:r>
        <w:rPr>
          <w:rFonts w:ascii="Arial" w:eastAsia="Arial" w:hAnsi="Arial" w:cs="Arial"/>
        </w:rPr>
        <w:t xml:space="preserve">                                  Que al día de la fecha el comercio solicitante ha sido oportunamente inspeccionado por lo </w:t>
      </w:r>
      <w:proofErr w:type="gramStart"/>
      <w:r>
        <w:rPr>
          <w:rFonts w:ascii="Arial" w:eastAsia="Arial" w:hAnsi="Arial" w:cs="Arial"/>
        </w:rPr>
        <w:t>que</w:t>
      </w:r>
      <w:proofErr w:type="gramEnd"/>
      <w:r>
        <w:rPr>
          <w:rFonts w:ascii="Arial" w:eastAsia="Arial" w:hAnsi="Arial" w:cs="Arial"/>
        </w:rPr>
        <w:t xml:space="preserve"> en función a las inspecciones realizadas y a la documentación presentada, el mismo se encuentra en condiciones para otorgar dicha alta, al cumplir con todos los requisitos de ley.</w:t>
      </w:r>
    </w:p>
    <w:p w:rsidR="00F66799" w:rsidRDefault="000032F1">
      <w:pPr>
        <w:jc w:val="both"/>
        <w:rPr>
          <w:rFonts w:ascii="Arial" w:eastAsia="Arial" w:hAnsi="Arial" w:cs="Arial"/>
        </w:rPr>
      </w:pPr>
      <w:r>
        <w:rPr>
          <w:rFonts w:ascii="Arial" w:eastAsia="Arial" w:hAnsi="Arial" w:cs="Arial"/>
        </w:rPr>
        <w:t xml:space="preserve">                                  Que no hay inconveniente alguno en otorgar el alta al comercio de la Sra. Quiroga Lucrecia Paulina, ya que el mismo cumple todos los requisitos solicitados por la normativa vigente.</w:t>
      </w: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rPr>
        <w:t xml:space="preserve">                                   Por ello:</w:t>
      </w:r>
    </w:p>
    <w:p w:rsidR="00F66799" w:rsidRDefault="000032F1">
      <w:pPr>
        <w:jc w:val="both"/>
        <w:rPr>
          <w:rFonts w:ascii="Arial" w:eastAsia="Arial" w:hAnsi="Arial" w:cs="Arial"/>
        </w:rPr>
      </w:pPr>
      <w:r>
        <w:rPr>
          <w:rFonts w:ascii="Arial" w:eastAsia="Arial" w:hAnsi="Arial" w:cs="Arial"/>
        </w:rPr>
        <w:t xml:space="preserve">                                                          </w:t>
      </w:r>
    </w:p>
    <w:p w:rsidR="00F66799" w:rsidRDefault="000032F1">
      <w:pPr>
        <w:jc w:val="center"/>
        <w:rPr>
          <w:rFonts w:ascii="Arial" w:eastAsia="Arial" w:hAnsi="Arial" w:cs="Arial"/>
          <w:b/>
        </w:rPr>
      </w:pPr>
      <w:r>
        <w:rPr>
          <w:rFonts w:ascii="Arial" w:eastAsia="Arial" w:hAnsi="Arial" w:cs="Arial"/>
          <w:b/>
        </w:rPr>
        <w:t xml:space="preserve">EL SECRETARIO DE HACIENDA </w:t>
      </w:r>
    </w:p>
    <w:p w:rsidR="00F66799" w:rsidRDefault="000032F1">
      <w:pPr>
        <w:jc w:val="center"/>
        <w:rPr>
          <w:rFonts w:ascii="Arial" w:eastAsia="Arial" w:hAnsi="Arial" w:cs="Arial"/>
          <w:b/>
        </w:rPr>
      </w:pPr>
      <w:r>
        <w:rPr>
          <w:rFonts w:ascii="Arial" w:eastAsia="Arial" w:hAnsi="Arial" w:cs="Arial"/>
          <w:b/>
        </w:rPr>
        <w:t xml:space="preserve">       RESUELVE:</w:t>
      </w:r>
    </w:p>
    <w:p w:rsidR="00F66799" w:rsidRDefault="00F66799">
      <w:pPr>
        <w:jc w:val="both"/>
        <w:rPr>
          <w:rFonts w:ascii="Arial" w:eastAsia="Arial" w:hAnsi="Arial" w:cs="Arial"/>
          <w:b/>
        </w:rPr>
      </w:pPr>
    </w:p>
    <w:p w:rsidR="00F66799" w:rsidRDefault="000032F1">
      <w:pPr>
        <w:jc w:val="both"/>
        <w:rPr>
          <w:rFonts w:ascii="Arial" w:eastAsia="Arial" w:hAnsi="Arial" w:cs="Arial"/>
          <w:b/>
        </w:rPr>
      </w:pPr>
      <w:r>
        <w:rPr>
          <w:rFonts w:ascii="Arial" w:eastAsia="Arial" w:hAnsi="Arial" w:cs="Arial"/>
          <w:b/>
        </w:rPr>
        <w:t>Artículo 1º.-</w:t>
      </w:r>
      <w:r>
        <w:rPr>
          <w:rFonts w:ascii="Arial" w:eastAsia="Arial" w:hAnsi="Arial" w:cs="Arial"/>
        </w:rPr>
        <w:t xml:space="preserve"> Dese de </w:t>
      </w:r>
      <w:r>
        <w:rPr>
          <w:rFonts w:ascii="Arial" w:eastAsia="Arial" w:hAnsi="Arial" w:cs="Arial"/>
          <w:b/>
        </w:rPr>
        <w:t>“ALTA”</w:t>
      </w:r>
      <w:r>
        <w:rPr>
          <w:rFonts w:ascii="Arial" w:eastAsia="Arial" w:hAnsi="Arial" w:cs="Arial"/>
        </w:rPr>
        <w:t xml:space="preserve"> al comercio de nombre fantasía “</w:t>
      </w:r>
      <w:r>
        <w:rPr>
          <w:rFonts w:ascii="Arial" w:eastAsia="Arial" w:hAnsi="Arial" w:cs="Arial"/>
          <w:b/>
        </w:rPr>
        <w:t>Kiosco Lucre</w:t>
      </w:r>
      <w:r>
        <w:rPr>
          <w:rFonts w:ascii="Arial" w:eastAsia="Arial" w:hAnsi="Arial" w:cs="Arial"/>
        </w:rPr>
        <w:t xml:space="preserve">” con código de actividad </w:t>
      </w:r>
      <w:r>
        <w:rPr>
          <w:rFonts w:ascii="Arial" w:eastAsia="Arial" w:hAnsi="Arial" w:cs="Arial"/>
          <w:b/>
        </w:rPr>
        <w:t>472190-venta al por menor de productos alimenticios n.c.p en comercios especializados</w:t>
      </w:r>
      <w:r>
        <w:rPr>
          <w:rFonts w:ascii="Arial" w:eastAsia="Arial" w:hAnsi="Arial" w:cs="Arial"/>
        </w:rPr>
        <w:t xml:space="preserve">, cuyo titular es la Sra. </w:t>
      </w:r>
      <w:r>
        <w:rPr>
          <w:rFonts w:ascii="Arial" w:eastAsia="Arial" w:hAnsi="Arial" w:cs="Arial"/>
          <w:b/>
        </w:rPr>
        <w:t>Quiroga Lucrecia Paulina, CUIT 27-30623750-6</w:t>
      </w:r>
      <w:r>
        <w:rPr>
          <w:rFonts w:ascii="Arial" w:eastAsia="Arial" w:hAnsi="Arial" w:cs="Arial"/>
        </w:rPr>
        <w:t xml:space="preserve">, con domicilio comercial en 9 de Julio N°338, de la Localidad de Monte Cristo, identificado bajo </w:t>
      </w:r>
      <w:r>
        <w:rPr>
          <w:rFonts w:ascii="Arial" w:eastAsia="Arial" w:hAnsi="Arial" w:cs="Arial"/>
          <w:b/>
        </w:rPr>
        <w:t>Número de Inscripción y/o Habilitación Municipal N° 95190</w:t>
      </w:r>
      <w:r>
        <w:rPr>
          <w:rFonts w:ascii="Arial" w:eastAsia="Arial" w:hAnsi="Arial" w:cs="Arial"/>
        </w:rPr>
        <w:t xml:space="preserve">, retroactivo a </w:t>
      </w:r>
      <w:r>
        <w:rPr>
          <w:rFonts w:ascii="Arial" w:eastAsia="Arial" w:hAnsi="Arial" w:cs="Arial"/>
          <w:b/>
        </w:rPr>
        <w:t>veintiséis de enero de dos mil veintidós (26/01/2022).</w:t>
      </w:r>
    </w:p>
    <w:p w:rsidR="00F66799" w:rsidRDefault="00F66799">
      <w:pPr>
        <w:jc w:val="both"/>
        <w:rPr>
          <w:rFonts w:ascii="Arial" w:eastAsia="Arial" w:hAnsi="Arial" w:cs="Arial"/>
          <w:b/>
        </w:rPr>
      </w:pPr>
    </w:p>
    <w:p w:rsidR="00F66799" w:rsidRDefault="000032F1">
      <w:pPr>
        <w:jc w:val="both"/>
        <w:rPr>
          <w:rFonts w:ascii="Arial" w:eastAsia="Arial" w:hAnsi="Arial" w:cs="Arial"/>
        </w:rPr>
      </w:pPr>
      <w:r>
        <w:rPr>
          <w:rFonts w:ascii="Arial" w:eastAsia="Arial" w:hAnsi="Arial" w:cs="Arial"/>
          <w:b/>
        </w:rPr>
        <w:t>Artículo 2º.-</w:t>
      </w:r>
      <w:r>
        <w:rPr>
          <w:rFonts w:ascii="Arial" w:eastAsia="Arial" w:hAnsi="Arial" w:cs="Arial"/>
        </w:rPr>
        <w:t xml:space="preserve"> Comuníquese, publíquese, dese al R.M. y </w:t>
      </w:r>
      <w:proofErr w:type="gramStart"/>
      <w:r>
        <w:rPr>
          <w:rFonts w:ascii="Arial" w:eastAsia="Arial" w:hAnsi="Arial" w:cs="Arial"/>
        </w:rPr>
        <w:t>archívese.-</w:t>
      </w:r>
      <w:proofErr w:type="gramEnd"/>
    </w:p>
    <w:p w:rsidR="00F66799" w:rsidRDefault="00F66799">
      <w:pPr>
        <w:jc w:val="both"/>
        <w:rPr>
          <w:rFonts w:ascii="Arial" w:eastAsia="Arial" w:hAnsi="Arial" w:cs="Arial"/>
        </w:rPr>
      </w:pPr>
    </w:p>
    <w:p w:rsidR="00F66799" w:rsidRDefault="000032F1">
      <w:pPr>
        <w:rPr>
          <w:rFonts w:ascii="Arial" w:eastAsia="Arial" w:hAnsi="Arial" w:cs="Arial"/>
        </w:rPr>
      </w:pPr>
      <w:r>
        <w:rPr>
          <w:rFonts w:ascii="Arial" w:eastAsia="Arial" w:hAnsi="Arial" w:cs="Arial"/>
        </w:rPr>
        <w:t>FDO: Cr. Exequiel Pereyra, Secretario de Hacienda</w:t>
      </w:r>
    </w:p>
    <w:p w:rsidR="00F66799" w:rsidRDefault="00F66799">
      <w:pPr>
        <w:rPr>
          <w:rFonts w:ascii="Arial" w:eastAsia="Arial" w:hAnsi="Arial" w:cs="Arial"/>
        </w:rPr>
      </w:pPr>
    </w:p>
    <w:p w:rsidR="00F66799" w:rsidRDefault="000032F1">
      <w:pPr>
        <w:pStyle w:val="Ttulo2"/>
        <w:rPr>
          <w:rFonts w:ascii="Arial" w:eastAsia="Arial" w:hAnsi="Arial" w:cs="Arial"/>
          <w:b/>
          <w:color w:val="279E94"/>
        </w:rPr>
      </w:pPr>
      <w:bookmarkStart w:id="40" w:name="_heading=h.md0rqph2bmp2" w:colFirst="0" w:colLast="0"/>
      <w:bookmarkStart w:id="41" w:name="_Toc106698158"/>
      <w:bookmarkEnd w:id="40"/>
      <w:r>
        <w:rPr>
          <w:rFonts w:ascii="Arial" w:eastAsia="Arial" w:hAnsi="Arial" w:cs="Arial"/>
          <w:b/>
          <w:color w:val="279E94"/>
        </w:rPr>
        <w:t>Resolución SH Nº 008 / 2022</w:t>
      </w:r>
      <w:bookmarkEnd w:id="41"/>
    </w:p>
    <w:p w:rsidR="00F66799" w:rsidRDefault="000032F1">
      <w:pPr>
        <w:jc w:val="right"/>
        <w:rPr>
          <w:rFonts w:ascii="Arial" w:eastAsia="Arial" w:hAnsi="Arial" w:cs="Arial"/>
        </w:rPr>
      </w:pPr>
      <w:r>
        <w:rPr>
          <w:rFonts w:ascii="Arial" w:eastAsia="Arial" w:hAnsi="Arial" w:cs="Arial"/>
        </w:rPr>
        <w:t xml:space="preserve">Promulgada: Monte Cristo, 27 de </w:t>
      </w:r>
      <w:proofErr w:type="gramStart"/>
      <w:r>
        <w:rPr>
          <w:rFonts w:ascii="Arial" w:eastAsia="Arial" w:hAnsi="Arial" w:cs="Arial"/>
        </w:rPr>
        <w:t>Enero</w:t>
      </w:r>
      <w:proofErr w:type="gramEnd"/>
      <w:r>
        <w:rPr>
          <w:rFonts w:ascii="Arial" w:eastAsia="Arial" w:hAnsi="Arial" w:cs="Arial"/>
        </w:rPr>
        <w:t xml:space="preserve"> de 2022.-</w:t>
      </w:r>
    </w:p>
    <w:p w:rsidR="00F66799" w:rsidRDefault="000032F1">
      <w:pPr>
        <w:jc w:val="right"/>
        <w:rPr>
          <w:rFonts w:ascii="Arial" w:eastAsia="Arial" w:hAnsi="Arial" w:cs="Arial"/>
        </w:rPr>
      </w:pPr>
      <w:r>
        <w:rPr>
          <w:rFonts w:ascii="Arial" w:eastAsia="Arial" w:hAnsi="Arial" w:cs="Arial"/>
        </w:rPr>
        <w:lastRenderedPageBreak/>
        <w:t xml:space="preserve">Publicada: 30 de Enero de 2022 Boletín </w:t>
      </w:r>
      <w:proofErr w:type="gramStart"/>
      <w:r>
        <w:rPr>
          <w:rFonts w:ascii="Arial" w:eastAsia="Arial" w:hAnsi="Arial" w:cs="Arial"/>
        </w:rPr>
        <w:t>Oficial.-</w:t>
      </w:r>
      <w:proofErr w:type="gramEnd"/>
    </w:p>
    <w:p w:rsidR="00F66799" w:rsidRDefault="00F66799">
      <w:pPr>
        <w:jc w:val="center"/>
        <w:rPr>
          <w:rFonts w:ascii="Arial" w:eastAsia="Arial" w:hAnsi="Arial" w:cs="Arial"/>
          <w:b/>
          <w:u w:val="single"/>
        </w:rPr>
      </w:pPr>
    </w:p>
    <w:p w:rsidR="00F66799" w:rsidRDefault="000032F1">
      <w:pPr>
        <w:jc w:val="center"/>
        <w:rPr>
          <w:rFonts w:ascii="Arial" w:eastAsia="Arial" w:hAnsi="Arial" w:cs="Arial"/>
        </w:rPr>
      </w:pPr>
      <w:proofErr w:type="gramStart"/>
      <w:r>
        <w:rPr>
          <w:rFonts w:ascii="Arial" w:eastAsia="Arial" w:hAnsi="Arial" w:cs="Arial"/>
          <w:b/>
          <w:u w:val="single"/>
        </w:rPr>
        <w:t>Resolución  Nº</w:t>
      </w:r>
      <w:proofErr w:type="gramEnd"/>
      <w:r>
        <w:rPr>
          <w:rFonts w:ascii="Arial" w:eastAsia="Arial" w:hAnsi="Arial" w:cs="Arial"/>
          <w:b/>
          <w:u w:val="single"/>
        </w:rPr>
        <w:t xml:space="preserve"> 008/2022 de la Secretaría de Hacienda.</w:t>
      </w:r>
    </w:p>
    <w:p w:rsidR="00F66799" w:rsidRDefault="000032F1">
      <w:pPr>
        <w:jc w:val="both"/>
        <w:rPr>
          <w:rFonts w:ascii="Arial" w:eastAsia="Arial" w:hAnsi="Arial" w:cs="Arial"/>
        </w:rPr>
      </w:pPr>
      <w:r>
        <w:rPr>
          <w:rFonts w:ascii="Arial" w:eastAsia="Arial" w:hAnsi="Arial" w:cs="Arial"/>
          <w:b/>
        </w:rPr>
        <w:t>VISTO:</w:t>
      </w:r>
      <w:r>
        <w:rPr>
          <w:rFonts w:ascii="Arial" w:eastAsia="Arial" w:hAnsi="Arial" w:cs="Arial"/>
        </w:rPr>
        <w:t xml:space="preserve"> </w:t>
      </w:r>
    </w:p>
    <w:p w:rsidR="00F66799" w:rsidRDefault="000032F1">
      <w:pPr>
        <w:jc w:val="both"/>
        <w:rPr>
          <w:rFonts w:ascii="Arial" w:eastAsia="Arial" w:hAnsi="Arial" w:cs="Arial"/>
          <w:b/>
        </w:rPr>
      </w:pPr>
      <w:r>
        <w:rPr>
          <w:rFonts w:ascii="Arial" w:eastAsia="Arial" w:hAnsi="Arial" w:cs="Arial"/>
        </w:rPr>
        <w:t xml:space="preserve">              La solicitud presentada en carácter de Declaración Jurada, por parte de la </w:t>
      </w:r>
      <w:r>
        <w:rPr>
          <w:rFonts w:ascii="Arial" w:eastAsia="Arial" w:hAnsi="Arial" w:cs="Arial"/>
          <w:b/>
        </w:rPr>
        <w:t xml:space="preserve">Sra. Brusa Lorena DNI. Nº 26.840.040, </w:t>
      </w:r>
      <w:r>
        <w:rPr>
          <w:rFonts w:ascii="Arial" w:eastAsia="Arial" w:hAnsi="Arial" w:cs="Arial"/>
        </w:rPr>
        <w:t>hija de la titular</w:t>
      </w:r>
      <w:r>
        <w:rPr>
          <w:rFonts w:ascii="Arial" w:eastAsia="Arial" w:hAnsi="Arial" w:cs="Arial"/>
          <w:b/>
        </w:rPr>
        <w:t xml:space="preserve">, </w:t>
      </w:r>
      <w:r>
        <w:rPr>
          <w:rFonts w:ascii="Arial" w:eastAsia="Arial" w:hAnsi="Arial" w:cs="Arial"/>
        </w:rPr>
        <w:t>a través del Formulario F.101</w:t>
      </w:r>
      <w:r>
        <w:rPr>
          <w:rFonts w:ascii="Arial" w:eastAsia="Arial" w:hAnsi="Arial" w:cs="Arial"/>
          <w:b/>
        </w:rPr>
        <w:t xml:space="preserve"> </w:t>
      </w:r>
      <w:r>
        <w:rPr>
          <w:rFonts w:ascii="Arial" w:eastAsia="Arial" w:hAnsi="Arial" w:cs="Arial"/>
        </w:rPr>
        <w:t xml:space="preserve">solicitando para </w:t>
      </w:r>
      <w:proofErr w:type="gramStart"/>
      <w:r>
        <w:rPr>
          <w:rFonts w:ascii="Arial" w:eastAsia="Arial" w:hAnsi="Arial" w:cs="Arial"/>
        </w:rPr>
        <w:t>el  comercio</w:t>
      </w:r>
      <w:proofErr w:type="gramEnd"/>
      <w:r>
        <w:rPr>
          <w:rFonts w:ascii="Arial" w:eastAsia="Arial" w:hAnsi="Arial" w:cs="Arial"/>
        </w:rPr>
        <w:t xml:space="preserve"> la correspondiente </w:t>
      </w:r>
      <w:r>
        <w:rPr>
          <w:rFonts w:ascii="Arial" w:eastAsia="Arial" w:hAnsi="Arial" w:cs="Arial"/>
          <w:b/>
        </w:rPr>
        <w:t xml:space="preserve">BAJA </w:t>
      </w:r>
      <w:r>
        <w:rPr>
          <w:rFonts w:ascii="Arial" w:eastAsia="Arial" w:hAnsi="Arial" w:cs="Arial"/>
        </w:rPr>
        <w:t xml:space="preserve">de Inscripción en la Contribución que incide sobre la actividad comercial, el cual está identificado con el </w:t>
      </w:r>
      <w:r>
        <w:rPr>
          <w:rFonts w:ascii="Arial" w:eastAsia="Arial" w:hAnsi="Arial" w:cs="Arial"/>
          <w:b/>
        </w:rPr>
        <w:t>Nº de Inscripción</w:t>
      </w:r>
      <w:r>
        <w:rPr>
          <w:rFonts w:ascii="Arial" w:eastAsia="Arial" w:hAnsi="Arial" w:cs="Arial"/>
        </w:rPr>
        <w:t xml:space="preserve"> </w:t>
      </w:r>
      <w:r>
        <w:rPr>
          <w:rFonts w:ascii="Arial" w:eastAsia="Arial" w:hAnsi="Arial" w:cs="Arial"/>
          <w:b/>
        </w:rPr>
        <w:t xml:space="preserve">51304 </w:t>
      </w:r>
      <w:r>
        <w:rPr>
          <w:rFonts w:ascii="Arial" w:eastAsia="Arial" w:hAnsi="Arial" w:cs="Arial"/>
        </w:rPr>
        <w:t xml:space="preserve">cuya titular es </w:t>
      </w:r>
      <w:r>
        <w:rPr>
          <w:rFonts w:ascii="Arial" w:eastAsia="Arial" w:hAnsi="Arial" w:cs="Arial"/>
          <w:b/>
        </w:rPr>
        <w:t>Moyano Rosa Chelo DNI. 6.638.999.</w:t>
      </w:r>
    </w:p>
    <w:p w:rsidR="00F66799" w:rsidRDefault="00F66799">
      <w:pPr>
        <w:jc w:val="both"/>
        <w:rPr>
          <w:rFonts w:ascii="Arial" w:eastAsia="Arial" w:hAnsi="Arial" w:cs="Arial"/>
          <w:b/>
        </w:rPr>
      </w:pP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b/>
        </w:rPr>
        <w:t>Y CONSIDERANDO:</w:t>
      </w:r>
      <w:r>
        <w:rPr>
          <w:rFonts w:ascii="Arial" w:eastAsia="Arial" w:hAnsi="Arial" w:cs="Arial"/>
        </w:rPr>
        <w:t xml:space="preserve">    </w:t>
      </w:r>
    </w:p>
    <w:p w:rsidR="00F66799" w:rsidRDefault="000032F1">
      <w:pPr>
        <w:jc w:val="both"/>
        <w:rPr>
          <w:rFonts w:ascii="Arial" w:eastAsia="Arial" w:hAnsi="Arial" w:cs="Arial"/>
        </w:rPr>
      </w:pPr>
      <w:r>
        <w:rPr>
          <w:rFonts w:ascii="Arial" w:eastAsia="Arial" w:hAnsi="Arial" w:cs="Arial"/>
        </w:rPr>
        <w:t xml:space="preserve">                                  Que al día de la fecha el comercio solicitante ha sido oportunamente inspeccionado por lo </w:t>
      </w:r>
      <w:proofErr w:type="gramStart"/>
      <w:r>
        <w:rPr>
          <w:rFonts w:ascii="Arial" w:eastAsia="Arial" w:hAnsi="Arial" w:cs="Arial"/>
        </w:rPr>
        <w:t>que</w:t>
      </w:r>
      <w:proofErr w:type="gramEnd"/>
      <w:r>
        <w:rPr>
          <w:rFonts w:ascii="Arial" w:eastAsia="Arial" w:hAnsi="Arial" w:cs="Arial"/>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rPr>
        <w:t xml:space="preserve">                                   Que no hay inconveniente alguno en otorgar la baja al comercio </w:t>
      </w:r>
      <w:proofErr w:type="gramStart"/>
      <w:r>
        <w:rPr>
          <w:rFonts w:ascii="Arial" w:eastAsia="Arial" w:hAnsi="Arial" w:cs="Arial"/>
        </w:rPr>
        <w:t>de  la</w:t>
      </w:r>
      <w:proofErr w:type="gramEnd"/>
      <w:r>
        <w:rPr>
          <w:rFonts w:ascii="Arial" w:eastAsia="Arial" w:hAnsi="Arial" w:cs="Arial"/>
        </w:rPr>
        <w:t xml:space="preserve"> Sra. Moyano Rosa Chelo, ya que el mismo cumple todos los requisitos solicitados por la normativa vigente.</w:t>
      </w:r>
    </w:p>
    <w:p w:rsidR="00F66799" w:rsidRDefault="00F66799">
      <w:pPr>
        <w:jc w:val="both"/>
        <w:rPr>
          <w:rFonts w:ascii="Arial" w:eastAsia="Arial" w:hAnsi="Arial" w:cs="Arial"/>
        </w:rPr>
      </w:pPr>
    </w:p>
    <w:p w:rsidR="00F66799" w:rsidRDefault="000032F1">
      <w:pPr>
        <w:jc w:val="both"/>
        <w:rPr>
          <w:rFonts w:ascii="Arial" w:eastAsia="Arial" w:hAnsi="Arial" w:cs="Arial"/>
          <w:b/>
        </w:rPr>
      </w:pPr>
      <w:r>
        <w:rPr>
          <w:rFonts w:ascii="Arial" w:eastAsia="Arial" w:hAnsi="Arial" w:cs="Arial"/>
        </w:rPr>
        <w:t xml:space="preserve">                                   Por ello:</w:t>
      </w:r>
    </w:p>
    <w:p w:rsidR="00F66799" w:rsidRDefault="000032F1">
      <w:pPr>
        <w:jc w:val="center"/>
        <w:rPr>
          <w:rFonts w:ascii="Arial" w:eastAsia="Arial" w:hAnsi="Arial" w:cs="Arial"/>
          <w:b/>
        </w:rPr>
      </w:pPr>
      <w:r>
        <w:rPr>
          <w:rFonts w:ascii="Arial" w:eastAsia="Arial" w:hAnsi="Arial" w:cs="Arial"/>
          <w:b/>
        </w:rPr>
        <w:t xml:space="preserve">      EL SECRETARIO DE HACIENDA </w:t>
      </w:r>
    </w:p>
    <w:p w:rsidR="00F66799" w:rsidRDefault="000032F1">
      <w:pPr>
        <w:jc w:val="center"/>
        <w:rPr>
          <w:rFonts w:ascii="Arial" w:eastAsia="Arial" w:hAnsi="Arial" w:cs="Arial"/>
          <w:b/>
        </w:rPr>
      </w:pPr>
      <w:r>
        <w:rPr>
          <w:rFonts w:ascii="Arial" w:eastAsia="Arial" w:hAnsi="Arial" w:cs="Arial"/>
          <w:b/>
        </w:rPr>
        <w:t xml:space="preserve">       RESUELVE:</w:t>
      </w:r>
    </w:p>
    <w:p w:rsidR="00F66799" w:rsidRDefault="00F66799">
      <w:pPr>
        <w:jc w:val="both"/>
        <w:rPr>
          <w:rFonts w:ascii="Arial" w:eastAsia="Arial" w:hAnsi="Arial" w:cs="Arial"/>
          <w:b/>
        </w:rPr>
      </w:pPr>
    </w:p>
    <w:p w:rsidR="00F66799" w:rsidRDefault="000032F1">
      <w:pPr>
        <w:jc w:val="both"/>
        <w:rPr>
          <w:rFonts w:ascii="Arial" w:eastAsia="Arial" w:hAnsi="Arial" w:cs="Arial"/>
        </w:rPr>
      </w:pPr>
      <w:r>
        <w:rPr>
          <w:rFonts w:ascii="Arial" w:eastAsia="Arial" w:hAnsi="Arial" w:cs="Arial"/>
          <w:b/>
        </w:rPr>
        <w:t>Artículo 1º.-</w:t>
      </w:r>
      <w:r>
        <w:rPr>
          <w:rFonts w:ascii="Arial" w:eastAsia="Arial" w:hAnsi="Arial" w:cs="Arial"/>
        </w:rPr>
        <w:t xml:space="preserve"> Dese de </w:t>
      </w:r>
      <w:r>
        <w:rPr>
          <w:rFonts w:ascii="Arial" w:eastAsia="Arial" w:hAnsi="Arial" w:cs="Arial"/>
          <w:b/>
        </w:rPr>
        <w:t>“BAJA”</w:t>
      </w:r>
      <w:r>
        <w:rPr>
          <w:rFonts w:ascii="Arial" w:eastAsia="Arial" w:hAnsi="Arial" w:cs="Arial"/>
        </w:rPr>
        <w:t xml:space="preserve"> al comercio de nombre fantasía “</w:t>
      </w:r>
      <w:r>
        <w:rPr>
          <w:rFonts w:ascii="Arial" w:eastAsia="Arial" w:hAnsi="Arial" w:cs="Arial"/>
          <w:b/>
        </w:rPr>
        <w:t>Distribuidora La Providencia</w:t>
      </w:r>
      <w:r>
        <w:rPr>
          <w:rFonts w:ascii="Arial" w:eastAsia="Arial" w:hAnsi="Arial" w:cs="Arial"/>
        </w:rPr>
        <w:t xml:space="preserve">”, cuyo titular es la </w:t>
      </w:r>
      <w:r>
        <w:rPr>
          <w:rFonts w:ascii="Arial" w:eastAsia="Arial" w:hAnsi="Arial" w:cs="Arial"/>
          <w:b/>
        </w:rPr>
        <w:t>Moyano Rosa Chelo, CUIT: 27-06638999-0</w:t>
      </w:r>
      <w:r>
        <w:rPr>
          <w:rFonts w:ascii="Arial" w:eastAsia="Arial" w:hAnsi="Arial" w:cs="Arial"/>
        </w:rPr>
        <w:t xml:space="preserve">, con domicilio comercial en Aristóbulo del Valle N°151, de la Localidad de Monte Cristo, identificado bajo </w:t>
      </w:r>
      <w:r>
        <w:rPr>
          <w:rFonts w:ascii="Arial" w:eastAsia="Arial" w:hAnsi="Arial" w:cs="Arial"/>
          <w:b/>
        </w:rPr>
        <w:t>Número de Inscripción y/o Habilitación Municipal 51304</w:t>
      </w:r>
      <w:r>
        <w:rPr>
          <w:rFonts w:ascii="Arial" w:eastAsia="Arial" w:hAnsi="Arial" w:cs="Arial"/>
        </w:rPr>
        <w:t>, retroactivo a fecha de</w:t>
      </w:r>
      <w:r>
        <w:rPr>
          <w:rFonts w:ascii="Arial" w:eastAsia="Arial" w:hAnsi="Arial" w:cs="Arial"/>
          <w:b/>
        </w:rPr>
        <w:t xml:space="preserve"> treinta de julio de </w:t>
      </w:r>
      <w:proofErr w:type="gramStart"/>
      <w:r>
        <w:rPr>
          <w:rFonts w:ascii="Arial" w:eastAsia="Arial" w:hAnsi="Arial" w:cs="Arial"/>
          <w:b/>
        </w:rPr>
        <w:t>dos mil veintiuno</w:t>
      </w:r>
      <w:proofErr w:type="gramEnd"/>
      <w:r>
        <w:rPr>
          <w:rFonts w:ascii="Arial" w:eastAsia="Arial" w:hAnsi="Arial" w:cs="Arial"/>
          <w:b/>
        </w:rPr>
        <w:t xml:space="preserve"> (30/07/2021)</w:t>
      </w:r>
      <w:r>
        <w:rPr>
          <w:rFonts w:ascii="Arial" w:eastAsia="Arial" w:hAnsi="Arial" w:cs="Arial"/>
        </w:rPr>
        <w:t>.</w:t>
      </w:r>
    </w:p>
    <w:p w:rsidR="00F66799" w:rsidRDefault="00F66799">
      <w:pPr>
        <w:jc w:val="both"/>
        <w:rPr>
          <w:rFonts w:ascii="Arial" w:eastAsia="Arial" w:hAnsi="Arial" w:cs="Arial"/>
          <w:b/>
        </w:rPr>
      </w:pPr>
    </w:p>
    <w:p w:rsidR="00F66799" w:rsidRDefault="000032F1">
      <w:pPr>
        <w:jc w:val="both"/>
        <w:rPr>
          <w:rFonts w:ascii="Arial" w:eastAsia="Arial" w:hAnsi="Arial" w:cs="Arial"/>
        </w:rPr>
      </w:pPr>
      <w:r>
        <w:rPr>
          <w:rFonts w:ascii="Arial" w:eastAsia="Arial" w:hAnsi="Arial" w:cs="Arial"/>
          <w:b/>
        </w:rPr>
        <w:t>Artículo 2º.-</w:t>
      </w:r>
      <w:r>
        <w:rPr>
          <w:rFonts w:ascii="Arial" w:eastAsia="Arial" w:hAnsi="Arial" w:cs="Arial"/>
        </w:rPr>
        <w:t xml:space="preserve"> Comuníquese, publíquese, dese al R.M. y </w:t>
      </w:r>
      <w:proofErr w:type="gramStart"/>
      <w:r>
        <w:rPr>
          <w:rFonts w:ascii="Arial" w:eastAsia="Arial" w:hAnsi="Arial" w:cs="Arial"/>
        </w:rPr>
        <w:t>archívese.-</w:t>
      </w:r>
      <w:proofErr w:type="gramEnd"/>
    </w:p>
    <w:p w:rsidR="00F66799" w:rsidRDefault="00F66799">
      <w:pPr>
        <w:jc w:val="both"/>
      </w:pPr>
    </w:p>
    <w:p w:rsidR="00F66799" w:rsidRDefault="000032F1">
      <w:pPr>
        <w:rPr>
          <w:rFonts w:ascii="Arial" w:eastAsia="Arial" w:hAnsi="Arial" w:cs="Arial"/>
        </w:rPr>
      </w:pPr>
      <w:r>
        <w:rPr>
          <w:rFonts w:ascii="Arial" w:eastAsia="Arial" w:hAnsi="Arial" w:cs="Arial"/>
        </w:rPr>
        <w:t>FDO: Cr. Exequiel Pereyra, Secretario de Hacienda</w:t>
      </w:r>
    </w:p>
    <w:p w:rsidR="00F66799" w:rsidRDefault="000032F1">
      <w:pPr>
        <w:pStyle w:val="Ttulo2"/>
        <w:rPr>
          <w:rFonts w:ascii="Arial" w:eastAsia="Arial" w:hAnsi="Arial" w:cs="Arial"/>
          <w:b/>
          <w:color w:val="279E94"/>
        </w:rPr>
      </w:pPr>
      <w:bookmarkStart w:id="42" w:name="_heading=h.ywim0o2cx907" w:colFirst="0" w:colLast="0"/>
      <w:bookmarkStart w:id="43" w:name="_Toc106698159"/>
      <w:bookmarkEnd w:id="42"/>
      <w:r>
        <w:rPr>
          <w:rFonts w:ascii="Arial" w:eastAsia="Arial" w:hAnsi="Arial" w:cs="Arial"/>
          <w:b/>
          <w:color w:val="279E94"/>
        </w:rPr>
        <w:t>Resolución SH Nº 009 / 2022</w:t>
      </w:r>
      <w:bookmarkEnd w:id="43"/>
    </w:p>
    <w:p w:rsidR="00F66799" w:rsidRDefault="000032F1">
      <w:pPr>
        <w:jc w:val="right"/>
        <w:rPr>
          <w:rFonts w:ascii="Arial" w:eastAsia="Arial" w:hAnsi="Arial" w:cs="Arial"/>
        </w:rPr>
      </w:pPr>
      <w:r>
        <w:rPr>
          <w:rFonts w:ascii="Arial" w:eastAsia="Arial" w:hAnsi="Arial" w:cs="Arial"/>
        </w:rPr>
        <w:t xml:space="preserve">Promulgada: Monte Cristo, 27 de </w:t>
      </w:r>
      <w:proofErr w:type="gramStart"/>
      <w:r>
        <w:rPr>
          <w:rFonts w:ascii="Arial" w:eastAsia="Arial" w:hAnsi="Arial" w:cs="Arial"/>
        </w:rPr>
        <w:t>Enero</w:t>
      </w:r>
      <w:proofErr w:type="gramEnd"/>
      <w:r>
        <w:rPr>
          <w:rFonts w:ascii="Arial" w:eastAsia="Arial" w:hAnsi="Arial" w:cs="Arial"/>
        </w:rPr>
        <w:t xml:space="preserve"> de 2022.-</w:t>
      </w:r>
    </w:p>
    <w:p w:rsidR="00F66799" w:rsidRDefault="000032F1">
      <w:pPr>
        <w:jc w:val="right"/>
        <w:rPr>
          <w:rFonts w:ascii="Arial" w:eastAsia="Arial" w:hAnsi="Arial" w:cs="Arial"/>
        </w:rPr>
      </w:pPr>
      <w:r>
        <w:rPr>
          <w:rFonts w:ascii="Arial" w:eastAsia="Arial" w:hAnsi="Arial" w:cs="Arial"/>
        </w:rPr>
        <w:t xml:space="preserve">Publicada: 30 de Enero de 2022 Boletín </w:t>
      </w:r>
      <w:proofErr w:type="gramStart"/>
      <w:r>
        <w:rPr>
          <w:rFonts w:ascii="Arial" w:eastAsia="Arial" w:hAnsi="Arial" w:cs="Arial"/>
        </w:rPr>
        <w:t>Oficial.-</w:t>
      </w:r>
      <w:proofErr w:type="gramEnd"/>
    </w:p>
    <w:p w:rsidR="00F66799" w:rsidRDefault="00F66799">
      <w:pPr>
        <w:jc w:val="center"/>
        <w:rPr>
          <w:rFonts w:ascii="Arial" w:eastAsia="Arial" w:hAnsi="Arial" w:cs="Arial"/>
          <w:b/>
          <w:u w:val="single"/>
        </w:rPr>
      </w:pPr>
    </w:p>
    <w:p w:rsidR="00F66799" w:rsidRDefault="000032F1">
      <w:pPr>
        <w:jc w:val="center"/>
        <w:rPr>
          <w:rFonts w:ascii="Arial" w:eastAsia="Arial" w:hAnsi="Arial" w:cs="Arial"/>
        </w:rPr>
      </w:pPr>
      <w:proofErr w:type="gramStart"/>
      <w:r>
        <w:rPr>
          <w:rFonts w:ascii="Arial" w:eastAsia="Arial" w:hAnsi="Arial" w:cs="Arial"/>
          <w:b/>
          <w:u w:val="single"/>
        </w:rPr>
        <w:t>Resolución  Nº</w:t>
      </w:r>
      <w:proofErr w:type="gramEnd"/>
      <w:r>
        <w:rPr>
          <w:rFonts w:ascii="Arial" w:eastAsia="Arial" w:hAnsi="Arial" w:cs="Arial"/>
          <w:b/>
          <w:u w:val="single"/>
        </w:rPr>
        <w:t xml:space="preserve"> 009/2022 de la Secretaría de Hacienda.</w:t>
      </w:r>
    </w:p>
    <w:p w:rsidR="00F66799" w:rsidRDefault="000032F1">
      <w:pPr>
        <w:jc w:val="both"/>
        <w:rPr>
          <w:rFonts w:ascii="Arial" w:eastAsia="Arial" w:hAnsi="Arial" w:cs="Arial"/>
        </w:rPr>
      </w:pPr>
      <w:r>
        <w:rPr>
          <w:rFonts w:ascii="Arial" w:eastAsia="Arial" w:hAnsi="Arial" w:cs="Arial"/>
          <w:b/>
        </w:rPr>
        <w:t>VISTO:</w:t>
      </w:r>
      <w:r>
        <w:rPr>
          <w:rFonts w:ascii="Arial" w:eastAsia="Arial" w:hAnsi="Arial" w:cs="Arial"/>
        </w:rPr>
        <w:t xml:space="preserve"> </w:t>
      </w:r>
    </w:p>
    <w:p w:rsidR="00F66799" w:rsidRDefault="000032F1">
      <w:pPr>
        <w:jc w:val="both"/>
        <w:rPr>
          <w:rFonts w:ascii="Arial" w:eastAsia="Arial" w:hAnsi="Arial" w:cs="Arial"/>
          <w:b/>
        </w:rPr>
      </w:pPr>
      <w:r>
        <w:rPr>
          <w:rFonts w:ascii="Arial" w:eastAsia="Arial" w:hAnsi="Arial" w:cs="Arial"/>
        </w:rPr>
        <w:t xml:space="preserve">              La solicitud presentada en carácter de Declaración Jurada, por parte de la Sra. </w:t>
      </w:r>
      <w:r>
        <w:rPr>
          <w:rFonts w:ascii="Arial" w:eastAsia="Arial" w:hAnsi="Arial" w:cs="Arial"/>
          <w:b/>
        </w:rPr>
        <w:t xml:space="preserve">Bettini Carolina Soledad DNI Nº 26.602.794, </w:t>
      </w:r>
      <w:r>
        <w:rPr>
          <w:rFonts w:ascii="Arial" w:eastAsia="Arial" w:hAnsi="Arial" w:cs="Arial"/>
        </w:rPr>
        <w:t>a través del Formulario F.101</w:t>
      </w:r>
      <w:r>
        <w:rPr>
          <w:rFonts w:ascii="Arial" w:eastAsia="Arial" w:hAnsi="Arial" w:cs="Arial"/>
          <w:b/>
        </w:rPr>
        <w:t xml:space="preserve"> </w:t>
      </w:r>
      <w:r>
        <w:rPr>
          <w:rFonts w:ascii="Arial" w:eastAsia="Arial" w:hAnsi="Arial" w:cs="Arial"/>
        </w:rPr>
        <w:t xml:space="preserve">solicitando para su comercio la correspondiente </w:t>
      </w:r>
      <w:r>
        <w:rPr>
          <w:rFonts w:ascii="Arial" w:eastAsia="Arial" w:hAnsi="Arial" w:cs="Arial"/>
          <w:b/>
        </w:rPr>
        <w:t xml:space="preserve">ALTA </w:t>
      </w:r>
      <w:r>
        <w:rPr>
          <w:rFonts w:ascii="Arial" w:eastAsia="Arial" w:hAnsi="Arial" w:cs="Arial"/>
        </w:rPr>
        <w:t xml:space="preserve">de Inscripción en la Contribución que incide sobre la actividad comercial, el cual está identificado con el </w:t>
      </w:r>
      <w:r>
        <w:rPr>
          <w:rFonts w:ascii="Arial" w:eastAsia="Arial" w:hAnsi="Arial" w:cs="Arial"/>
          <w:b/>
        </w:rPr>
        <w:t>Nº de Inscripción</w:t>
      </w:r>
      <w:r>
        <w:rPr>
          <w:rFonts w:ascii="Arial" w:eastAsia="Arial" w:hAnsi="Arial" w:cs="Arial"/>
        </w:rPr>
        <w:t xml:space="preserve"> </w:t>
      </w:r>
      <w:r>
        <w:rPr>
          <w:rFonts w:ascii="Arial" w:eastAsia="Arial" w:hAnsi="Arial" w:cs="Arial"/>
          <w:b/>
        </w:rPr>
        <w:t>95182.</w:t>
      </w:r>
    </w:p>
    <w:p w:rsidR="00F66799" w:rsidRDefault="00F66799">
      <w:pPr>
        <w:jc w:val="both"/>
        <w:rPr>
          <w:rFonts w:ascii="Arial" w:eastAsia="Arial" w:hAnsi="Arial" w:cs="Arial"/>
          <w:b/>
        </w:rPr>
      </w:pP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b/>
        </w:rPr>
        <w:t>Y CONSIDERANDO:</w:t>
      </w:r>
      <w:r>
        <w:rPr>
          <w:rFonts w:ascii="Arial" w:eastAsia="Arial" w:hAnsi="Arial" w:cs="Arial"/>
        </w:rPr>
        <w:t xml:space="preserve">    </w:t>
      </w:r>
    </w:p>
    <w:p w:rsidR="00F66799" w:rsidRDefault="000032F1">
      <w:pPr>
        <w:jc w:val="both"/>
        <w:rPr>
          <w:rFonts w:ascii="Arial" w:eastAsia="Arial" w:hAnsi="Arial" w:cs="Arial"/>
        </w:rPr>
      </w:pPr>
      <w:r>
        <w:rPr>
          <w:rFonts w:ascii="Arial" w:eastAsia="Arial" w:hAnsi="Arial" w:cs="Arial"/>
        </w:rPr>
        <w:t xml:space="preserve">                                  Que al día de la fecha el comercio solicitante ha sido oportunamente inspeccionado por lo </w:t>
      </w:r>
      <w:proofErr w:type="gramStart"/>
      <w:r>
        <w:rPr>
          <w:rFonts w:ascii="Arial" w:eastAsia="Arial" w:hAnsi="Arial" w:cs="Arial"/>
        </w:rPr>
        <w:t>que</w:t>
      </w:r>
      <w:proofErr w:type="gramEnd"/>
      <w:r>
        <w:rPr>
          <w:rFonts w:ascii="Arial" w:eastAsia="Arial" w:hAnsi="Arial" w:cs="Arial"/>
        </w:rPr>
        <w:t xml:space="preserve"> en función a las inspecciones realizadas y a la documentación presentada, el mismo se encuentra en condiciones para otorgar dicha alta, al cumplir con todos los requisitos de ley.</w:t>
      </w:r>
    </w:p>
    <w:p w:rsidR="00F66799" w:rsidRDefault="000032F1">
      <w:pPr>
        <w:jc w:val="both"/>
        <w:rPr>
          <w:rFonts w:ascii="Arial" w:eastAsia="Arial" w:hAnsi="Arial" w:cs="Arial"/>
        </w:rPr>
      </w:pPr>
      <w:r>
        <w:rPr>
          <w:rFonts w:ascii="Arial" w:eastAsia="Arial" w:hAnsi="Arial" w:cs="Arial"/>
        </w:rPr>
        <w:lastRenderedPageBreak/>
        <w:t xml:space="preserve">                                  Que no hay inconveniente alguno en otorgar el alta al comercio de</w:t>
      </w:r>
      <w:r>
        <w:t xml:space="preserve"> </w:t>
      </w:r>
      <w:r>
        <w:rPr>
          <w:rFonts w:ascii="Arial" w:eastAsia="Arial" w:hAnsi="Arial" w:cs="Arial"/>
        </w:rPr>
        <w:t>la Sra. Bettini Carolina Soledad, ya que el mismo cumple todos los requisitos solicitados por la normativa vigente.</w:t>
      </w:r>
    </w:p>
    <w:p w:rsidR="00F66799" w:rsidRDefault="00F66799">
      <w:pPr>
        <w:jc w:val="both"/>
        <w:rPr>
          <w:rFonts w:ascii="Arial" w:eastAsia="Arial" w:hAnsi="Arial" w:cs="Arial"/>
        </w:rPr>
      </w:pPr>
    </w:p>
    <w:p w:rsidR="00F66799" w:rsidRDefault="000032F1">
      <w:pPr>
        <w:jc w:val="both"/>
        <w:rPr>
          <w:rFonts w:ascii="Arial" w:eastAsia="Arial" w:hAnsi="Arial" w:cs="Arial"/>
        </w:rPr>
      </w:pPr>
      <w:r>
        <w:rPr>
          <w:rFonts w:ascii="Arial" w:eastAsia="Arial" w:hAnsi="Arial" w:cs="Arial"/>
        </w:rPr>
        <w:t xml:space="preserve">                                   Por ello:</w:t>
      </w:r>
    </w:p>
    <w:p w:rsidR="00F66799" w:rsidRDefault="000032F1">
      <w:pPr>
        <w:jc w:val="both"/>
        <w:rPr>
          <w:rFonts w:ascii="Arial" w:eastAsia="Arial" w:hAnsi="Arial" w:cs="Arial"/>
          <w:b/>
        </w:rPr>
      </w:pPr>
      <w:r>
        <w:rPr>
          <w:rFonts w:ascii="Arial" w:eastAsia="Arial" w:hAnsi="Arial" w:cs="Arial"/>
        </w:rPr>
        <w:t xml:space="preserve">                                                          </w:t>
      </w:r>
      <w:r>
        <w:rPr>
          <w:rFonts w:ascii="Arial" w:eastAsia="Arial" w:hAnsi="Arial" w:cs="Arial"/>
          <w:b/>
        </w:rPr>
        <w:t xml:space="preserve">EL SECRETARIO DE HACIENDA </w:t>
      </w:r>
    </w:p>
    <w:p w:rsidR="00F66799" w:rsidRDefault="000032F1">
      <w:pPr>
        <w:jc w:val="center"/>
        <w:rPr>
          <w:rFonts w:ascii="Arial" w:eastAsia="Arial" w:hAnsi="Arial" w:cs="Arial"/>
          <w:b/>
        </w:rPr>
      </w:pPr>
      <w:r>
        <w:rPr>
          <w:rFonts w:ascii="Arial" w:eastAsia="Arial" w:hAnsi="Arial" w:cs="Arial"/>
          <w:b/>
        </w:rPr>
        <w:t xml:space="preserve">       RESUELVE:</w:t>
      </w:r>
    </w:p>
    <w:p w:rsidR="00F66799" w:rsidRDefault="00F66799">
      <w:pPr>
        <w:jc w:val="both"/>
        <w:rPr>
          <w:rFonts w:ascii="Arial" w:eastAsia="Arial" w:hAnsi="Arial" w:cs="Arial"/>
          <w:b/>
        </w:rPr>
      </w:pPr>
    </w:p>
    <w:p w:rsidR="00F66799" w:rsidRDefault="000032F1">
      <w:pPr>
        <w:jc w:val="both"/>
        <w:rPr>
          <w:rFonts w:ascii="Arial" w:eastAsia="Arial" w:hAnsi="Arial" w:cs="Arial"/>
          <w:b/>
        </w:rPr>
      </w:pPr>
      <w:r>
        <w:rPr>
          <w:rFonts w:ascii="Arial" w:eastAsia="Arial" w:hAnsi="Arial" w:cs="Arial"/>
          <w:b/>
        </w:rPr>
        <w:t>Artículo 1º.-</w:t>
      </w:r>
      <w:r>
        <w:rPr>
          <w:rFonts w:ascii="Arial" w:eastAsia="Arial" w:hAnsi="Arial" w:cs="Arial"/>
        </w:rPr>
        <w:t xml:space="preserve"> Dese de </w:t>
      </w:r>
      <w:r>
        <w:rPr>
          <w:rFonts w:ascii="Arial" w:eastAsia="Arial" w:hAnsi="Arial" w:cs="Arial"/>
          <w:b/>
        </w:rPr>
        <w:t>“ALTA”</w:t>
      </w:r>
      <w:r>
        <w:rPr>
          <w:rFonts w:ascii="Arial" w:eastAsia="Arial" w:hAnsi="Arial" w:cs="Arial"/>
        </w:rPr>
        <w:t xml:space="preserve"> al comercio de nombre fantasía “</w:t>
      </w:r>
      <w:r>
        <w:rPr>
          <w:rFonts w:ascii="Arial" w:eastAsia="Arial" w:hAnsi="Arial" w:cs="Arial"/>
          <w:b/>
        </w:rPr>
        <w:t>SNOWMAN Congelados</w:t>
      </w:r>
      <w:r>
        <w:rPr>
          <w:rFonts w:ascii="Arial" w:eastAsia="Arial" w:hAnsi="Arial" w:cs="Arial"/>
        </w:rPr>
        <w:t xml:space="preserve">” con código de actividad </w:t>
      </w:r>
      <w:r>
        <w:rPr>
          <w:rFonts w:ascii="Arial" w:eastAsia="Arial" w:hAnsi="Arial" w:cs="Arial"/>
          <w:b/>
        </w:rPr>
        <w:t>472150-venta al por menor de pescados y productos de la pesca, 472190-venta al por menor de productos alimenticios n.c.p., en comercios especializados</w:t>
      </w:r>
      <w:r>
        <w:rPr>
          <w:rFonts w:ascii="Arial" w:eastAsia="Arial" w:hAnsi="Arial" w:cs="Arial"/>
        </w:rPr>
        <w:t xml:space="preserve">, cuyo titular es la Sra. </w:t>
      </w:r>
      <w:r>
        <w:rPr>
          <w:rFonts w:ascii="Arial" w:eastAsia="Arial" w:hAnsi="Arial" w:cs="Arial"/>
          <w:b/>
        </w:rPr>
        <w:t>Bettini Carolina Soledad, CUIT 27-26602794-5</w:t>
      </w:r>
      <w:r>
        <w:rPr>
          <w:rFonts w:ascii="Arial" w:eastAsia="Arial" w:hAnsi="Arial" w:cs="Arial"/>
        </w:rPr>
        <w:t xml:space="preserve">, con domicilio comercial en Aristóbulo del Valle N° 151, de la Localidad de Monte Cristo, identificado bajo </w:t>
      </w:r>
      <w:r>
        <w:rPr>
          <w:rFonts w:ascii="Arial" w:eastAsia="Arial" w:hAnsi="Arial" w:cs="Arial"/>
          <w:b/>
        </w:rPr>
        <w:t>Número de Inscripción y/o Habilitación Municipal N° 95182</w:t>
      </w:r>
      <w:r>
        <w:rPr>
          <w:rFonts w:ascii="Arial" w:eastAsia="Arial" w:hAnsi="Arial" w:cs="Arial"/>
        </w:rPr>
        <w:t xml:space="preserve">, retroactivo a fecha de </w:t>
      </w:r>
      <w:r>
        <w:rPr>
          <w:rFonts w:ascii="Arial" w:eastAsia="Arial" w:hAnsi="Arial" w:cs="Arial"/>
          <w:b/>
        </w:rPr>
        <w:t>veinticinco de agosto de dos mil veintiuno (25/08/2021).</w:t>
      </w:r>
    </w:p>
    <w:p w:rsidR="00F66799" w:rsidRDefault="00F66799">
      <w:pPr>
        <w:jc w:val="both"/>
        <w:rPr>
          <w:rFonts w:ascii="Arial" w:eastAsia="Arial" w:hAnsi="Arial" w:cs="Arial"/>
          <w:b/>
        </w:rPr>
      </w:pPr>
    </w:p>
    <w:p w:rsidR="00F66799" w:rsidRDefault="000032F1">
      <w:pPr>
        <w:jc w:val="both"/>
        <w:rPr>
          <w:rFonts w:ascii="Arial" w:eastAsia="Arial" w:hAnsi="Arial" w:cs="Arial"/>
        </w:rPr>
      </w:pPr>
      <w:r>
        <w:rPr>
          <w:rFonts w:ascii="Arial" w:eastAsia="Arial" w:hAnsi="Arial" w:cs="Arial"/>
          <w:b/>
        </w:rPr>
        <w:t>Artículo 2º.-</w:t>
      </w:r>
      <w:r>
        <w:rPr>
          <w:rFonts w:ascii="Arial" w:eastAsia="Arial" w:hAnsi="Arial" w:cs="Arial"/>
        </w:rPr>
        <w:t xml:space="preserve"> Comuníquese, publíquese, dese al R.M. y </w:t>
      </w:r>
      <w:proofErr w:type="gramStart"/>
      <w:r>
        <w:rPr>
          <w:rFonts w:ascii="Arial" w:eastAsia="Arial" w:hAnsi="Arial" w:cs="Arial"/>
        </w:rPr>
        <w:t>archívese.-</w:t>
      </w:r>
      <w:proofErr w:type="gramEnd"/>
    </w:p>
    <w:p w:rsidR="00F66799" w:rsidRDefault="00F66799">
      <w:pPr>
        <w:jc w:val="both"/>
        <w:rPr>
          <w:rFonts w:ascii="Arial" w:eastAsia="Arial" w:hAnsi="Arial" w:cs="Arial"/>
        </w:rPr>
      </w:pPr>
    </w:p>
    <w:p w:rsidR="00F66799" w:rsidRDefault="000032F1">
      <w:pPr>
        <w:rPr>
          <w:rFonts w:ascii="Arial" w:eastAsia="Arial" w:hAnsi="Arial" w:cs="Arial"/>
        </w:rPr>
      </w:pPr>
      <w:r>
        <w:rPr>
          <w:rFonts w:ascii="Arial" w:eastAsia="Arial" w:hAnsi="Arial" w:cs="Arial"/>
        </w:rPr>
        <w:t>FDO: Cr. Exequiel Pereyra, Secretario de Hacienda</w:t>
      </w:r>
    </w:p>
    <w:p w:rsidR="00F66799" w:rsidRDefault="000032F1">
      <w:pPr>
        <w:pStyle w:val="Ttulo1"/>
        <w:pBdr>
          <w:bottom w:val="single" w:sz="4" w:space="1" w:color="000000"/>
        </w:pBdr>
        <w:rPr>
          <w:rFonts w:ascii="Arial" w:eastAsia="Arial" w:hAnsi="Arial" w:cs="Arial"/>
          <w:color w:val="279E94"/>
          <w:sz w:val="24"/>
          <w:szCs w:val="24"/>
        </w:rPr>
      </w:pPr>
      <w:bookmarkStart w:id="44" w:name="_Toc106698160"/>
      <w:r>
        <w:rPr>
          <w:rFonts w:ascii="Arial" w:eastAsia="Arial" w:hAnsi="Arial" w:cs="Arial"/>
          <w:b/>
          <w:color w:val="279E94"/>
          <w:sz w:val="48"/>
          <w:szCs w:val="48"/>
        </w:rPr>
        <w:t>CONCEJO DELIBERANTE</w:t>
      </w:r>
      <w:bookmarkEnd w:id="44"/>
    </w:p>
    <w:p w:rsidR="00F66799" w:rsidRDefault="00F66799"/>
    <w:p w:rsidR="00F66799" w:rsidRDefault="000032F1">
      <w:pPr>
        <w:pStyle w:val="Ttulo2"/>
        <w:rPr>
          <w:rFonts w:ascii="Arial" w:eastAsia="Arial" w:hAnsi="Arial" w:cs="Arial"/>
          <w:b/>
          <w:color w:val="279E94"/>
        </w:rPr>
      </w:pPr>
      <w:bookmarkStart w:id="45" w:name="_Toc106698161"/>
      <w:r>
        <w:rPr>
          <w:rFonts w:ascii="Arial" w:eastAsia="Arial" w:hAnsi="Arial" w:cs="Arial"/>
          <w:b/>
          <w:color w:val="279E94"/>
        </w:rPr>
        <w:t>Ordenanza N° 1378</w:t>
      </w:r>
      <w:bookmarkEnd w:id="45"/>
    </w:p>
    <w:p w:rsidR="00F66799" w:rsidRDefault="000032F1">
      <w:pPr>
        <w:jc w:val="right"/>
        <w:rPr>
          <w:rFonts w:ascii="Arial" w:eastAsia="Arial" w:hAnsi="Arial" w:cs="Arial"/>
        </w:rPr>
      </w:pPr>
      <w:r>
        <w:rPr>
          <w:rFonts w:ascii="Arial" w:eastAsia="Arial" w:hAnsi="Arial" w:cs="Arial"/>
        </w:rPr>
        <w:t xml:space="preserve">Promulgada: Monte Cristo, 07 de </w:t>
      </w:r>
      <w:proofErr w:type="gramStart"/>
      <w:r>
        <w:rPr>
          <w:rFonts w:ascii="Arial" w:eastAsia="Arial" w:hAnsi="Arial" w:cs="Arial"/>
        </w:rPr>
        <w:t>Enero</w:t>
      </w:r>
      <w:proofErr w:type="gramEnd"/>
      <w:r>
        <w:rPr>
          <w:rFonts w:ascii="Arial" w:eastAsia="Arial" w:hAnsi="Arial" w:cs="Arial"/>
        </w:rPr>
        <w:t xml:space="preserve"> de 2022.-</w:t>
      </w:r>
    </w:p>
    <w:p w:rsidR="00F66799" w:rsidRDefault="000032F1">
      <w:pPr>
        <w:jc w:val="right"/>
        <w:rPr>
          <w:rFonts w:ascii="Arial" w:eastAsia="Arial" w:hAnsi="Arial" w:cs="Arial"/>
        </w:rPr>
      </w:pPr>
      <w:r>
        <w:rPr>
          <w:rFonts w:ascii="Arial" w:eastAsia="Arial" w:hAnsi="Arial" w:cs="Arial"/>
        </w:rPr>
        <w:t xml:space="preserve">Publicada: 11 de </w:t>
      </w:r>
      <w:proofErr w:type="gramStart"/>
      <w:r>
        <w:rPr>
          <w:rFonts w:ascii="Arial" w:eastAsia="Arial" w:hAnsi="Arial" w:cs="Arial"/>
        </w:rPr>
        <w:t>Enero</w:t>
      </w:r>
      <w:proofErr w:type="gramEnd"/>
      <w:r>
        <w:rPr>
          <w:rFonts w:ascii="Arial" w:eastAsia="Arial" w:hAnsi="Arial" w:cs="Arial"/>
        </w:rPr>
        <w:t xml:space="preserve"> de 2022. Boletín </w:t>
      </w:r>
      <w:proofErr w:type="gramStart"/>
      <w:r>
        <w:rPr>
          <w:rFonts w:ascii="Arial" w:eastAsia="Arial" w:hAnsi="Arial" w:cs="Arial"/>
        </w:rPr>
        <w:t>Oficial.-</w:t>
      </w:r>
      <w:proofErr w:type="gramEnd"/>
    </w:p>
    <w:p w:rsidR="00F66799" w:rsidRDefault="000032F1">
      <w:pPr>
        <w:ind w:firstLine="708"/>
        <w:rPr>
          <w:rFonts w:ascii="Arial" w:eastAsia="Arial" w:hAnsi="Arial" w:cs="Arial"/>
          <w:b/>
          <w:sz w:val="18"/>
          <w:szCs w:val="18"/>
        </w:rPr>
      </w:pPr>
      <w:r>
        <w:rPr>
          <w:rFonts w:ascii="Arial" w:eastAsia="Arial" w:hAnsi="Arial" w:cs="Arial"/>
          <w:b/>
          <w:sz w:val="18"/>
          <w:szCs w:val="18"/>
        </w:rPr>
        <w:t xml:space="preserve">  </w:t>
      </w:r>
    </w:p>
    <w:p w:rsidR="00F66799" w:rsidRDefault="000032F1">
      <w:pPr>
        <w:jc w:val="center"/>
        <w:rPr>
          <w:rFonts w:ascii="Arial" w:eastAsia="Arial" w:hAnsi="Arial" w:cs="Arial"/>
          <w:b/>
        </w:rPr>
      </w:pPr>
      <w:r>
        <w:rPr>
          <w:rFonts w:ascii="Arial" w:eastAsia="Arial" w:hAnsi="Arial" w:cs="Arial"/>
          <w:b/>
        </w:rPr>
        <w:t>EL CONCEJO DELIBERANTE DE LA MUNICIPALIDAD DE MONTE CRISTO SANCIONA CON FUERZA DE</w:t>
      </w:r>
    </w:p>
    <w:p w:rsidR="00F66799" w:rsidRDefault="000032F1">
      <w:pPr>
        <w:jc w:val="center"/>
        <w:rPr>
          <w:rFonts w:ascii="Arial" w:eastAsia="Arial" w:hAnsi="Arial" w:cs="Arial"/>
          <w:b/>
        </w:rPr>
      </w:pPr>
      <w:r>
        <w:rPr>
          <w:rFonts w:ascii="Arial" w:eastAsia="Arial" w:hAnsi="Arial" w:cs="Arial"/>
          <w:b/>
        </w:rPr>
        <w:t>ORDENANZA N° 1.378</w:t>
      </w:r>
    </w:p>
    <w:p w:rsidR="00F66799" w:rsidRDefault="00F66799">
      <w:pPr>
        <w:rPr>
          <w:rFonts w:ascii="Arial" w:eastAsia="Arial" w:hAnsi="Arial" w:cs="Arial"/>
          <w:u w:val="single"/>
        </w:rPr>
      </w:pPr>
    </w:p>
    <w:p w:rsidR="00F66799" w:rsidRDefault="000032F1">
      <w:pPr>
        <w:rPr>
          <w:rFonts w:ascii="Arial" w:eastAsia="Arial" w:hAnsi="Arial" w:cs="Arial"/>
        </w:rPr>
      </w:pPr>
      <w:r>
        <w:rPr>
          <w:rFonts w:ascii="Arial" w:eastAsia="Arial" w:hAnsi="Arial" w:cs="Arial"/>
          <w:b/>
          <w:u w:val="single"/>
        </w:rPr>
        <w:t>Artículo 1º:</w:t>
      </w:r>
      <w:r>
        <w:rPr>
          <w:rFonts w:ascii="Arial" w:eastAsia="Arial" w:hAnsi="Arial" w:cs="Arial"/>
        </w:rPr>
        <w:t xml:space="preserve"> VÍSESE el Fraccionamiento de Tierra presentado por el Titular Dominial “DARNE S.A.”, CUIT Nº 30–61378740/9, - en adelante a los fines de la presente Ordenanza el Loteador -según plano de Mensura y Loteo que obra como Anexo I de la presente Ordenanza, confeccionado por el Ing. Civil Diego PEROTTI, Mat. Prof. 3379/1, de la parcela identificada catastralmente con la Nomenclatura 532221-411078, Matricula 1.701.961, ubicada en la zona Sureste de la localidad de Monte Cristo, cuyos límites son:</w:t>
      </w:r>
    </w:p>
    <w:p w:rsidR="00F66799" w:rsidRDefault="000032F1">
      <w:pPr>
        <w:numPr>
          <w:ilvl w:val="0"/>
          <w:numId w:val="1"/>
        </w:numPr>
        <w:pBdr>
          <w:top w:val="nil"/>
          <w:left w:val="nil"/>
          <w:bottom w:val="nil"/>
          <w:right w:val="nil"/>
          <w:between w:val="nil"/>
        </w:pBdr>
        <w:spacing w:line="264" w:lineRule="auto"/>
        <w:rPr>
          <w:rFonts w:ascii="Arial" w:eastAsia="Arial" w:hAnsi="Arial" w:cs="Arial"/>
          <w:color w:val="000000"/>
          <w:sz w:val="21"/>
          <w:szCs w:val="21"/>
        </w:rPr>
      </w:pPr>
      <w:r>
        <w:rPr>
          <w:rFonts w:ascii="Arial" w:eastAsia="Arial" w:hAnsi="Arial" w:cs="Arial"/>
          <w:color w:val="000000"/>
          <w:sz w:val="21"/>
          <w:szCs w:val="21"/>
        </w:rPr>
        <w:t xml:space="preserve">al Norte, con Ruta Nacional N° 19; </w:t>
      </w:r>
    </w:p>
    <w:p w:rsidR="00F66799" w:rsidRDefault="000032F1">
      <w:pPr>
        <w:numPr>
          <w:ilvl w:val="0"/>
          <w:numId w:val="1"/>
        </w:numPr>
        <w:pBdr>
          <w:top w:val="nil"/>
          <w:left w:val="nil"/>
          <w:bottom w:val="nil"/>
          <w:right w:val="nil"/>
          <w:between w:val="nil"/>
        </w:pBdr>
        <w:spacing w:line="264" w:lineRule="auto"/>
        <w:rPr>
          <w:rFonts w:ascii="Arial" w:eastAsia="Arial" w:hAnsi="Arial" w:cs="Arial"/>
          <w:color w:val="000000"/>
          <w:sz w:val="21"/>
          <w:szCs w:val="21"/>
        </w:rPr>
      </w:pPr>
      <w:r>
        <w:rPr>
          <w:rFonts w:ascii="Arial" w:eastAsia="Arial" w:hAnsi="Arial" w:cs="Arial"/>
          <w:color w:val="000000"/>
          <w:sz w:val="21"/>
          <w:szCs w:val="21"/>
        </w:rPr>
        <w:t>al Sur, con camino t35-10;</w:t>
      </w:r>
    </w:p>
    <w:p w:rsidR="00F66799" w:rsidRDefault="000032F1">
      <w:pPr>
        <w:numPr>
          <w:ilvl w:val="0"/>
          <w:numId w:val="1"/>
        </w:numPr>
        <w:pBdr>
          <w:top w:val="nil"/>
          <w:left w:val="nil"/>
          <w:bottom w:val="nil"/>
          <w:right w:val="nil"/>
          <w:between w:val="nil"/>
        </w:pBdr>
        <w:spacing w:line="264" w:lineRule="auto"/>
        <w:rPr>
          <w:rFonts w:ascii="Arial" w:eastAsia="Arial" w:hAnsi="Arial" w:cs="Arial"/>
          <w:color w:val="000000"/>
          <w:sz w:val="21"/>
          <w:szCs w:val="21"/>
        </w:rPr>
      </w:pPr>
      <w:r>
        <w:rPr>
          <w:rFonts w:ascii="Arial" w:eastAsia="Arial" w:hAnsi="Arial" w:cs="Arial"/>
          <w:color w:val="000000"/>
          <w:sz w:val="21"/>
          <w:szCs w:val="21"/>
        </w:rPr>
        <w:t>al Este, con parcela 532279-411420</w:t>
      </w:r>
    </w:p>
    <w:p w:rsidR="00F66799" w:rsidRDefault="000032F1">
      <w:pPr>
        <w:numPr>
          <w:ilvl w:val="0"/>
          <w:numId w:val="1"/>
        </w:numPr>
        <w:pBdr>
          <w:top w:val="nil"/>
          <w:left w:val="nil"/>
          <w:bottom w:val="nil"/>
          <w:right w:val="nil"/>
          <w:between w:val="nil"/>
        </w:pBdr>
        <w:spacing w:after="120" w:line="264" w:lineRule="auto"/>
        <w:rPr>
          <w:rFonts w:ascii="Arial" w:eastAsia="Arial" w:hAnsi="Arial" w:cs="Arial"/>
          <w:color w:val="000000"/>
          <w:sz w:val="21"/>
          <w:szCs w:val="21"/>
        </w:rPr>
      </w:pPr>
      <w:r>
        <w:rPr>
          <w:rFonts w:ascii="Arial" w:eastAsia="Arial" w:hAnsi="Arial" w:cs="Arial"/>
          <w:color w:val="000000"/>
          <w:sz w:val="21"/>
          <w:szCs w:val="21"/>
        </w:rPr>
        <w:t xml:space="preserve">al Oeste, con parcela 2121-1325 y parcela sin designación; </w:t>
      </w:r>
    </w:p>
    <w:p w:rsidR="00F66799" w:rsidRDefault="000032F1">
      <w:pPr>
        <w:rPr>
          <w:rFonts w:ascii="Arial" w:eastAsia="Arial" w:hAnsi="Arial" w:cs="Arial"/>
        </w:rPr>
      </w:pPr>
      <w:r>
        <w:rPr>
          <w:rFonts w:ascii="Arial" w:eastAsia="Arial" w:hAnsi="Arial" w:cs="Arial"/>
        </w:rPr>
        <w:t xml:space="preserve">Dicho fraccionamiento cuenta con una superficie total de manzanas a urbanizar de 18 ha. 902,75 m2 (dieciocho hectáreas, novecientos dos metros cuadrados con setenta y cinco decímetros cuadrados). </w:t>
      </w:r>
    </w:p>
    <w:p w:rsidR="00F66799" w:rsidRDefault="00F66799">
      <w:pPr>
        <w:rPr>
          <w:rFonts w:ascii="Arial" w:eastAsia="Arial" w:hAnsi="Arial" w:cs="Arial"/>
          <w:sz w:val="22"/>
          <w:szCs w:val="22"/>
        </w:rPr>
      </w:pPr>
    </w:p>
    <w:p w:rsidR="00F66799" w:rsidRDefault="000032F1">
      <w:pPr>
        <w:spacing w:line="360" w:lineRule="auto"/>
        <w:jc w:val="both"/>
        <w:rPr>
          <w:rFonts w:ascii="Arial" w:eastAsia="Arial" w:hAnsi="Arial" w:cs="Arial"/>
        </w:rPr>
      </w:pPr>
      <w:r>
        <w:rPr>
          <w:rFonts w:ascii="Arial" w:eastAsia="Arial" w:hAnsi="Arial" w:cs="Arial"/>
          <w:b/>
          <w:u w:val="single"/>
        </w:rPr>
        <w:t>Artículo 2</w:t>
      </w:r>
      <w:r>
        <w:rPr>
          <w:rFonts w:ascii="Symbol" w:eastAsia="Symbol" w:hAnsi="Symbol" w:cs="Symbol"/>
          <w:b/>
          <w:u w:val="single"/>
        </w:rPr>
        <w:t></w:t>
      </w:r>
      <w:r>
        <w:rPr>
          <w:rFonts w:ascii="Arial" w:eastAsia="Arial" w:hAnsi="Arial" w:cs="Arial"/>
          <w:b/>
          <w:u w:val="single"/>
        </w:rPr>
        <w:t>:</w:t>
      </w:r>
      <w:r>
        <w:rPr>
          <w:rFonts w:ascii="Arial" w:eastAsia="Arial" w:hAnsi="Arial" w:cs="Arial"/>
          <w:b/>
        </w:rPr>
        <w:t xml:space="preserve"> OBLÍGUESE </w:t>
      </w:r>
      <w:r>
        <w:rPr>
          <w:rFonts w:ascii="Arial" w:eastAsia="Arial" w:hAnsi="Arial" w:cs="Arial"/>
        </w:rPr>
        <w:t>al Loteador a realizar las siguientes intervenciones:</w:t>
      </w:r>
    </w:p>
    <w:p w:rsidR="00F66799" w:rsidRDefault="000032F1">
      <w:pPr>
        <w:numPr>
          <w:ilvl w:val="0"/>
          <w:numId w:val="2"/>
        </w:numPr>
        <w:spacing w:line="360" w:lineRule="auto"/>
        <w:jc w:val="both"/>
        <w:rPr>
          <w:rFonts w:ascii="Arial" w:eastAsia="Arial" w:hAnsi="Arial" w:cs="Arial"/>
        </w:rPr>
      </w:pPr>
      <w:r>
        <w:rPr>
          <w:rFonts w:ascii="Arial" w:eastAsia="Arial" w:hAnsi="Arial" w:cs="Arial"/>
        </w:rPr>
        <w:t xml:space="preserve">Apertura, compactación y enarenado de las calles y ejecución de Cordones Cunetas con sus correspondientes vados, ejecutados con Hormigón Elaborado, Tipo H21. Colocación de rampas para discapacitados en todas las esquinas de la nueva urbanización, indicándose la cantidad </w:t>
      </w:r>
      <w:r>
        <w:rPr>
          <w:rFonts w:ascii="Arial" w:eastAsia="Arial" w:hAnsi="Arial" w:cs="Arial"/>
        </w:rPr>
        <w:lastRenderedPageBreak/>
        <w:t xml:space="preserve">de ocho rampas por cada cruce de calles, inclusive en las manzanas destinadas a Espacio Verde, Lagunas de Retardo y Espacio Privado Municipal.  </w:t>
      </w:r>
    </w:p>
    <w:p w:rsidR="00F66799" w:rsidRDefault="000032F1">
      <w:pPr>
        <w:numPr>
          <w:ilvl w:val="0"/>
          <w:numId w:val="2"/>
        </w:numPr>
        <w:spacing w:line="360" w:lineRule="auto"/>
        <w:jc w:val="both"/>
        <w:rPr>
          <w:rFonts w:ascii="Arial" w:eastAsia="Arial" w:hAnsi="Arial" w:cs="Arial"/>
        </w:rPr>
      </w:pPr>
      <w:r>
        <w:rPr>
          <w:rFonts w:ascii="Arial" w:eastAsia="Arial" w:hAnsi="Arial" w:cs="Arial"/>
        </w:rPr>
        <w:t>Amojonamiento de las Manzanas y Lotes resultantes, con estacas hormigonadas.</w:t>
      </w:r>
    </w:p>
    <w:p w:rsidR="00F66799" w:rsidRDefault="000032F1">
      <w:pPr>
        <w:numPr>
          <w:ilvl w:val="0"/>
          <w:numId w:val="2"/>
        </w:numPr>
        <w:spacing w:line="360" w:lineRule="auto"/>
        <w:jc w:val="both"/>
        <w:rPr>
          <w:rFonts w:ascii="Arial" w:eastAsia="Arial" w:hAnsi="Arial" w:cs="Arial"/>
        </w:rPr>
      </w:pPr>
      <w:r>
        <w:rPr>
          <w:rFonts w:ascii="Arial" w:eastAsia="Arial" w:hAnsi="Arial" w:cs="Arial"/>
        </w:rPr>
        <w:t xml:space="preserve">Cartelería indicativa del nombre de las calles, de acuerdo a directivas impartidas por la Dirección General de Obras Públicas respecto de forma, tipo y dimensiones.  </w:t>
      </w:r>
    </w:p>
    <w:p w:rsidR="00F66799" w:rsidRDefault="000032F1">
      <w:pPr>
        <w:numPr>
          <w:ilvl w:val="0"/>
          <w:numId w:val="2"/>
        </w:numPr>
        <w:spacing w:line="360" w:lineRule="auto"/>
        <w:jc w:val="both"/>
        <w:rPr>
          <w:rFonts w:ascii="Arial" w:eastAsia="Arial" w:hAnsi="Arial" w:cs="Arial"/>
        </w:rPr>
      </w:pPr>
      <w:r>
        <w:rPr>
          <w:rFonts w:ascii="Arial" w:eastAsia="Arial" w:hAnsi="Arial" w:cs="Arial"/>
        </w:rPr>
        <w:t>Alumbrado Público, el cual deberá implantarse con el sistema a tres bolillos, con una distancia de entre 35.00 y 40.00 metros entre columnas de alumbrado como máximo, por cada cuadra de entre 100 y 120 metros, no pudiendo ser inferior a tres (3) columnas, ubicadas en ochavas y en eje medianero de lotes. Las luminarias serán del tipo Leds, debiendo presentar la tabla de especificaciones técnicas de la luminaria a colocar, a los efectos de obtener la aprobación por parte de la Dirección General de Obras Públicas, teniendo en cuenta potencia, ángulo de apertura y lúmenes, en un todo de acuerdo con el Plan de renovación de luminarias que viene ejecutando actualmente el Municipio.</w:t>
      </w:r>
    </w:p>
    <w:p w:rsidR="00F66799" w:rsidRDefault="000032F1">
      <w:pPr>
        <w:numPr>
          <w:ilvl w:val="0"/>
          <w:numId w:val="2"/>
        </w:numPr>
        <w:spacing w:line="360" w:lineRule="auto"/>
        <w:jc w:val="both"/>
        <w:rPr>
          <w:rFonts w:ascii="Arial" w:eastAsia="Arial" w:hAnsi="Arial" w:cs="Arial"/>
        </w:rPr>
      </w:pPr>
      <w:r>
        <w:rPr>
          <w:rFonts w:ascii="Arial" w:eastAsia="Arial" w:hAnsi="Arial" w:cs="Arial"/>
        </w:rPr>
        <w:t>Red domiciliaria de Energía Eléctrica.</w:t>
      </w:r>
    </w:p>
    <w:p w:rsidR="00F66799" w:rsidRDefault="000032F1">
      <w:pPr>
        <w:numPr>
          <w:ilvl w:val="0"/>
          <w:numId w:val="2"/>
        </w:numPr>
        <w:shd w:val="clear" w:color="auto" w:fill="FFFFFF"/>
        <w:spacing w:line="360" w:lineRule="auto"/>
        <w:jc w:val="both"/>
        <w:rPr>
          <w:rFonts w:ascii="Arial" w:eastAsia="Arial" w:hAnsi="Arial" w:cs="Arial"/>
        </w:rPr>
      </w:pPr>
      <w:r>
        <w:rPr>
          <w:rFonts w:ascii="Arial" w:eastAsia="Arial" w:hAnsi="Arial" w:cs="Arial"/>
        </w:rPr>
        <w:t>Red de Provisión de Agua Potable, con proyecto, materiales y diámetros previamente aprobados por la Dirección General de Obras Públicas del Municipio, de acuerdo a especificaciones técnicas según Ordenanza vigente, pudiendo utilizarse Pead o PVC, únicamente marca Tigre.</w:t>
      </w:r>
    </w:p>
    <w:p w:rsidR="00F66799" w:rsidRDefault="000032F1">
      <w:pPr>
        <w:numPr>
          <w:ilvl w:val="0"/>
          <w:numId w:val="2"/>
        </w:numPr>
        <w:spacing w:line="360" w:lineRule="auto"/>
        <w:jc w:val="both"/>
        <w:rPr>
          <w:rFonts w:ascii="Arial" w:eastAsia="Arial" w:hAnsi="Arial" w:cs="Arial"/>
        </w:rPr>
      </w:pPr>
      <w:r>
        <w:rPr>
          <w:rFonts w:ascii="Arial" w:eastAsia="Arial" w:hAnsi="Arial" w:cs="Arial"/>
        </w:rPr>
        <w:t>Red de Gas Natural.</w:t>
      </w:r>
    </w:p>
    <w:p w:rsidR="00F66799" w:rsidRDefault="000032F1">
      <w:pPr>
        <w:numPr>
          <w:ilvl w:val="0"/>
          <w:numId w:val="2"/>
        </w:numPr>
        <w:spacing w:line="360" w:lineRule="auto"/>
        <w:jc w:val="both"/>
        <w:rPr>
          <w:rFonts w:ascii="Arial" w:eastAsia="Arial" w:hAnsi="Arial" w:cs="Arial"/>
        </w:rPr>
      </w:pPr>
      <w:r>
        <w:rPr>
          <w:rFonts w:ascii="Arial" w:eastAsia="Arial" w:hAnsi="Arial" w:cs="Arial"/>
        </w:rPr>
        <w:t xml:space="preserve">Arbolado de calles, con la colocación de especies en función del ancho de las mismas, según instrucciones vertidas por la Dirección General de Ambiente municipal. Parquización, equipamiento de uso público y colocación de juegos infantiles, con características de juegos inclusivos, en las superficies destinadas a Espacio Verde. </w:t>
      </w:r>
    </w:p>
    <w:p w:rsidR="00F66799" w:rsidRDefault="000032F1">
      <w:pPr>
        <w:numPr>
          <w:ilvl w:val="0"/>
          <w:numId w:val="2"/>
        </w:numPr>
        <w:spacing w:line="360" w:lineRule="auto"/>
        <w:jc w:val="both"/>
        <w:rPr>
          <w:rFonts w:ascii="Arial" w:eastAsia="Arial" w:hAnsi="Arial" w:cs="Arial"/>
        </w:rPr>
      </w:pPr>
      <w:r>
        <w:rPr>
          <w:rFonts w:ascii="Arial" w:eastAsia="Arial" w:hAnsi="Arial" w:cs="Arial"/>
        </w:rPr>
        <w:t>Espacios verdes, contemplaran el Alumbrado Público en veredas públicas y el diseño de Alumbrado Público interno del mencionado espacio.</w:t>
      </w:r>
    </w:p>
    <w:p w:rsidR="00F66799" w:rsidRDefault="000032F1">
      <w:pPr>
        <w:spacing w:line="360" w:lineRule="auto"/>
        <w:jc w:val="both"/>
        <w:rPr>
          <w:rFonts w:ascii="Arial" w:eastAsia="Arial" w:hAnsi="Arial" w:cs="Arial"/>
        </w:rPr>
      </w:pPr>
      <w:r>
        <w:rPr>
          <w:rFonts w:ascii="Arial" w:eastAsia="Arial" w:hAnsi="Arial" w:cs="Arial"/>
          <w:b/>
          <w:u w:val="single"/>
        </w:rPr>
        <w:t>Artículo 3º:</w:t>
      </w:r>
      <w:r>
        <w:rPr>
          <w:rFonts w:ascii="Arial" w:eastAsia="Arial" w:hAnsi="Arial" w:cs="Arial"/>
          <w:b/>
        </w:rPr>
        <w:t xml:space="preserve"> DETERMÍNESE </w:t>
      </w:r>
      <w:r>
        <w:rPr>
          <w:rFonts w:ascii="Arial" w:eastAsia="Arial" w:hAnsi="Arial" w:cs="Arial"/>
        </w:rPr>
        <w:t>que los Proyectos Constructivos correspondientes a las Obras de Infraestructura mencionadas en el artículo anterior, deberán presentarse ante la Dirección General de Obras Públicas y la Dirección General de Ambiente, para su visación y posterior ejecución. Dichos Proyectos contemplaran todas las Manzanas determinadas en el presente Plano de Mensura y Loteo, aún en las que se encuentran afectadas a Espacio Verde, Lagunas de Retardo y Espacio Privado Municipal.</w:t>
      </w:r>
    </w:p>
    <w:p w:rsidR="00F66799" w:rsidRDefault="000032F1">
      <w:pPr>
        <w:ind w:left="360"/>
        <w:jc w:val="both"/>
        <w:rPr>
          <w:rFonts w:ascii="Arial" w:eastAsia="Arial" w:hAnsi="Arial" w:cs="Arial"/>
          <w:sz w:val="22"/>
          <w:szCs w:val="22"/>
        </w:rPr>
      </w:pPr>
      <w:r>
        <w:rPr>
          <w:rFonts w:ascii="Arial" w:eastAsia="Arial" w:hAnsi="Arial" w:cs="Arial"/>
          <w:sz w:val="22"/>
          <w:szCs w:val="22"/>
        </w:rPr>
        <w:t xml:space="preserve">   </w:t>
      </w:r>
    </w:p>
    <w:p w:rsidR="00F66799" w:rsidRDefault="000032F1">
      <w:pPr>
        <w:spacing w:line="360" w:lineRule="auto"/>
        <w:jc w:val="both"/>
        <w:rPr>
          <w:rFonts w:ascii="Arial" w:eastAsia="Arial" w:hAnsi="Arial" w:cs="Arial"/>
        </w:rPr>
      </w:pPr>
      <w:r>
        <w:rPr>
          <w:rFonts w:ascii="Arial" w:eastAsia="Arial" w:hAnsi="Arial" w:cs="Arial"/>
          <w:b/>
          <w:u w:val="single"/>
        </w:rPr>
        <w:lastRenderedPageBreak/>
        <w:t>Artículo 4º:</w:t>
      </w:r>
      <w:r>
        <w:rPr>
          <w:rFonts w:ascii="Arial" w:eastAsia="Arial" w:hAnsi="Arial" w:cs="Arial"/>
          <w:b/>
        </w:rPr>
        <w:t xml:space="preserve"> ACÉPTESE</w:t>
      </w:r>
      <w:r>
        <w:rPr>
          <w:rFonts w:ascii="Arial" w:eastAsia="Arial" w:hAnsi="Arial" w:cs="Arial"/>
        </w:rPr>
        <w:t xml:space="preserve"> la donación de una fracción de sesenta y cinco mil quinientos setenta y siete metros cuadrados con cuarenta y un decímetros cuadrados (65.577,41 m2), destinada a calles públicas.</w:t>
      </w:r>
    </w:p>
    <w:p w:rsidR="00F66799" w:rsidRDefault="000032F1">
      <w:pPr>
        <w:spacing w:line="360" w:lineRule="auto"/>
        <w:jc w:val="both"/>
        <w:rPr>
          <w:rFonts w:ascii="Arial" w:eastAsia="Arial" w:hAnsi="Arial" w:cs="Arial"/>
        </w:rPr>
      </w:pPr>
      <w:r>
        <w:rPr>
          <w:rFonts w:ascii="Arial" w:eastAsia="Arial" w:hAnsi="Arial" w:cs="Arial"/>
          <w:b/>
          <w:u w:val="single"/>
        </w:rPr>
        <w:t>Artículo 5º:</w:t>
      </w:r>
      <w:r>
        <w:rPr>
          <w:rFonts w:ascii="Arial" w:eastAsia="Arial" w:hAnsi="Arial" w:cs="Arial"/>
          <w:b/>
        </w:rPr>
        <w:t xml:space="preserve"> ACÉPTESE</w:t>
      </w:r>
      <w:r>
        <w:rPr>
          <w:rFonts w:ascii="Arial" w:eastAsia="Arial" w:hAnsi="Arial" w:cs="Arial"/>
        </w:rPr>
        <w:t xml:space="preserve"> la donación de una superficie de treinta y </w:t>
      </w:r>
      <w:proofErr w:type="gramStart"/>
      <w:r>
        <w:rPr>
          <w:rFonts w:ascii="Arial" w:eastAsia="Arial" w:hAnsi="Arial" w:cs="Arial"/>
        </w:rPr>
        <w:t>un mil cuatrocientos veinte metros cuadrados</w:t>
      </w:r>
      <w:proofErr w:type="gramEnd"/>
      <w:r>
        <w:rPr>
          <w:rFonts w:ascii="Arial" w:eastAsia="Arial" w:hAnsi="Arial" w:cs="Arial"/>
        </w:rPr>
        <w:t xml:space="preserve"> con dieciocho decímetros cuadrados (31.420,18 m2) para ser afectados como Espacio Verde y Lagunas de Retardo, en cumplimiento a lo dispuesto en la Ordenanza Nº 891/2010.</w:t>
      </w:r>
    </w:p>
    <w:p w:rsidR="00F66799" w:rsidRDefault="000032F1">
      <w:pPr>
        <w:spacing w:line="360" w:lineRule="auto"/>
        <w:jc w:val="both"/>
        <w:rPr>
          <w:rFonts w:ascii="Arial" w:eastAsia="Arial" w:hAnsi="Arial" w:cs="Arial"/>
        </w:rPr>
      </w:pPr>
      <w:r>
        <w:rPr>
          <w:rFonts w:ascii="Arial" w:eastAsia="Arial" w:hAnsi="Arial" w:cs="Arial"/>
          <w:b/>
          <w:u w:val="single"/>
        </w:rPr>
        <w:t>Artículo 6º:</w:t>
      </w:r>
      <w:r>
        <w:rPr>
          <w:rFonts w:ascii="Arial" w:eastAsia="Arial" w:hAnsi="Arial" w:cs="Arial"/>
          <w:b/>
        </w:rPr>
        <w:t xml:space="preserve"> ACÉPTESE</w:t>
      </w:r>
      <w:r>
        <w:rPr>
          <w:rFonts w:ascii="Arial" w:eastAsia="Arial" w:hAnsi="Arial" w:cs="Arial"/>
        </w:rPr>
        <w:t xml:space="preserve"> la donación de una fracción de cinco mil metros cuadrados con setenta y ocho decímetros cuadrados (5.000,78 m2), destinada a Espacio Privado Municipal.</w:t>
      </w:r>
    </w:p>
    <w:p w:rsidR="00F66799" w:rsidRDefault="000032F1">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u w:val="single"/>
        </w:rPr>
        <w:t>Artículo 7º:</w:t>
      </w:r>
      <w:r>
        <w:rPr>
          <w:rFonts w:ascii="Arial" w:eastAsia="Arial" w:hAnsi="Arial" w:cs="Arial"/>
          <w:color w:val="000000"/>
        </w:rPr>
        <w:t xml:space="preserve"> </w:t>
      </w:r>
      <w:r>
        <w:rPr>
          <w:rFonts w:ascii="Arial" w:eastAsia="Arial" w:hAnsi="Arial" w:cs="Arial"/>
          <w:b/>
          <w:color w:val="000000"/>
        </w:rPr>
        <w:t xml:space="preserve">AUTORÍCESE </w:t>
      </w:r>
      <w:r>
        <w:rPr>
          <w:rFonts w:ascii="Arial" w:eastAsia="Arial" w:hAnsi="Arial" w:cs="Arial"/>
          <w:color w:val="000000"/>
        </w:rPr>
        <w:t>a la titular del Departamento Ejecutivo Municipal</w:t>
      </w:r>
      <w:r>
        <w:rPr>
          <w:rFonts w:ascii="Arial" w:eastAsia="Arial" w:hAnsi="Arial" w:cs="Arial"/>
          <w:b/>
          <w:color w:val="000000"/>
        </w:rPr>
        <w:t xml:space="preserve"> </w:t>
      </w:r>
      <w:r>
        <w:rPr>
          <w:rFonts w:ascii="Arial" w:eastAsia="Arial" w:hAnsi="Arial" w:cs="Arial"/>
          <w:color w:val="000000"/>
        </w:rPr>
        <w:t>a suscribir</w:t>
      </w:r>
      <w:r>
        <w:rPr>
          <w:rFonts w:ascii="Arial" w:eastAsia="Arial" w:hAnsi="Arial" w:cs="Arial"/>
          <w:b/>
          <w:color w:val="000000"/>
        </w:rPr>
        <w:t xml:space="preserve"> </w:t>
      </w:r>
      <w:r>
        <w:rPr>
          <w:rFonts w:ascii="Arial" w:eastAsia="Arial" w:hAnsi="Arial" w:cs="Arial"/>
          <w:color w:val="000000"/>
        </w:rPr>
        <w:t>Convenio con “DARNE S.A.”, referido a las consideraciones generales y normas técnicas respecto de la ejecución de la perforación de pozo para producción de agua subterránea en cumplimiento de lo establecido según Ordenanza Nº 1318/2020, en el Titulo XII, Capítulo II, Suministro de Agua Corriente, “Factibilidad para nuevos loteos”.</w:t>
      </w:r>
    </w:p>
    <w:p w:rsidR="00F66799" w:rsidRDefault="000032F1">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u w:val="single"/>
        </w:rPr>
        <w:t>Artículo 8º:</w:t>
      </w:r>
      <w:r>
        <w:rPr>
          <w:rFonts w:ascii="Arial" w:eastAsia="Arial" w:hAnsi="Arial" w:cs="Arial"/>
          <w:color w:val="000000"/>
        </w:rPr>
        <w:t xml:space="preserve"> </w:t>
      </w:r>
      <w:r>
        <w:rPr>
          <w:rFonts w:ascii="Arial" w:eastAsia="Arial" w:hAnsi="Arial" w:cs="Arial"/>
          <w:b/>
          <w:color w:val="000000"/>
        </w:rPr>
        <w:t>FACÚLTESE</w:t>
      </w:r>
      <w:r>
        <w:rPr>
          <w:rFonts w:ascii="Arial" w:eastAsia="Arial" w:hAnsi="Arial" w:cs="Arial"/>
          <w:color w:val="000000"/>
        </w:rPr>
        <w:t xml:space="preserve"> al Departamento Ejecutivo Municipal para que oportunamente y ante la finalización de la obra correspondiente a la perforación de pozo para producción de agua subterránea y esta se encuentre en funcionamiento, acepte la donación de la mencionada perforación, considerando a partir de ese acto, un lapso de doce (12) meses, a los efectos de la verificación del correcto funcionamiento del sistema y su pertinente instalación. </w:t>
      </w:r>
    </w:p>
    <w:p w:rsidR="00F66799" w:rsidRDefault="000032F1">
      <w:pPr>
        <w:pBdr>
          <w:top w:val="nil"/>
          <w:left w:val="nil"/>
          <w:bottom w:val="nil"/>
          <w:right w:val="nil"/>
          <w:between w:val="nil"/>
        </w:pBdr>
        <w:shd w:val="clear" w:color="auto" w:fill="FFFFFF"/>
        <w:spacing w:line="360" w:lineRule="auto"/>
        <w:jc w:val="both"/>
        <w:rPr>
          <w:rFonts w:ascii="Arial" w:eastAsia="Arial" w:hAnsi="Arial" w:cs="Arial"/>
          <w:color w:val="000000"/>
        </w:rPr>
      </w:pPr>
      <w:r>
        <w:rPr>
          <w:rFonts w:ascii="Arial" w:eastAsia="Arial" w:hAnsi="Arial" w:cs="Arial"/>
          <w:b/>
          <w:color w:val="000000"/>
          <w:u w:val="single"/>
        </w:rPr>
        <w:t>Artículo 9º:</w:t>
      </w:r>
      <w:r>
        <w:rPr>
          <w:rFonts w:ascii="Arial" w:eastAsia="Arial" w:hAnsi="Arial" w:cs="Arial"/>
          <w:color w:val="000000"/>
        </w:rPr>
        <w:t xml:space="preserve"> </w:t>
      </w:r>
      <w:r>
        <w:rPr>
          <w:rFonts w:ascii="Arial" w:eastAsia="Arial" w:hAnsi="Arial" w:cs="Arial"/>
          <w:b/>
          <w:color w:val="000000"/>
        </w:rPr>
        <w:t>AUTORÍCESE</w:t>
      </w:r>
      <w:r>
        <w:rPr>
          <w:rFonts w:ascii="Arial" w:eastAsia="Arial" w:hAnsi="Arial" w:cs="Arial"/>
          <w:color w:val="000000"/>
        </w:rPr>
        <w:t xml:space="preserve"> a la titular del Departamento Ejecutivo Municipal a suscribir Escritura Pública traslativa de dominio de los lotes afectados a Espacio Verde y Lagunas de Retardo, Espacio Privado Municipal y Perforación para obtención de agua subterránea a favor de la Municipalidad de Monte Cristo, bajo el procedimiento que ésta determine y a su cargo. </w:t>
      </w:r>
    </w:p>
    <w:p w:rsidR="00F66799" w:rsidRDefault="000032F1">
      <w:pPr>
        <w:spacing w:line="360" w:lineRule="auto"/>
        <w:jc w:val="both"/>
        <w:rPr>
          <w:rFonts w:ascii="Arial" w:eastAsia="Arial" w:hAnsi="Arial" w:cs="Arial"/>
        </w:rPr>
      </w:pPr>
      <w:r>
        <w:rPr>
          <w:rFonts w:ascii="Arial" w:eastAsia="Arial" w:hAnsi="Arial" w:cs="Arial"/>
          <w:b/>
          <w:u w:val="single"/>
        </w:rPr>
        <w:t>Artículo 10º</w:t>
      </w:r>
      <w:r>
        <w:rPr>
          <w:rFonts w:ascii="Arial" w:eastAsia="Arial" w:hAnsi="Arial" w:cs="Arial"/>
          <w:b/>
        </w:rPr>
        <w:t xml:space="preserve">:  ADVIÉRTASE </w:t>
      </w:r>
      <w:r>
        <w:rPr>
          <w:rFonts w:ascii="Arial" w:eastAsia="Arial" w:hAnsi="Arial" w:cs="Arial"/>
        </w:rPr>
        <w:t>al Loteador</w:t>
      </w:r>
      <w:r>
        <w:rPr>
          <w:rFonts w:ascii="Arial" w:eastAsia="Arial" w:hAnsi="Arial" w:cs="Arial"/>
          <w:b/>
        </w:rPr>
        <w:t xml:space="preserve"> </w:t>
      </w:r>
      <w:r>
        <w:rPr>
          <w:rFonts w:ascii="Arial" w:eastAsia="Arial" w:hAnsi="Arial" w:cs="Arial"/>
        </w:rPr>
        <w:t>que la</w:t>
      </w:r>
      <w:r>
        <w:rPr>
          <w:rFonts w:ascii="Arial" w:eastAsia="Arial" w:hAnsi="Arial" w:cs="Arial"/>
          <w:b/>
        </w:rPr>
        <w:t xml:space="preserve"> </w:t>
      </w:r>
      <w:r>
        <w:rPr>
          <w:rFonts w:ascii="Arial" w:eastAsia="Arial" w:hAnsi="Arial" w:cs="Arial"/>
        </w:rPr>
        <w:t>visación del</w:t>
      </w:r>
      <w:r>
        <w:rPr>
          <w:rFonts w:ascii="Arial" w:eastAsia="Arial" w:hAnsi="Arial" w:cs="Arial"/>
          <w:b/>
        </w:rPr>
        <w:t xml:space="preserve"> </w:t>
      </w:r>
      <w:r>
        <w:rPr>
          <w:rFonts w:ascii="Arial" w:eastAsia="Arial" w:hAnsi="Arial" w:cs="Arial"/>
        </w:rPr>
        <w:t>Plano de Mensura y Loteo aprobado en la presente Ordenanza no lo libera de cumplimentar los requisitos que puedan solicitar la Secretaria de Ambiente y Cambio Climático, Ferrocarril Gral. M. Belgrano, Dirección Provincial de Vialidad, Secretaria de Recursos Hídricos y Cooperativa de Obras, Servicios Públicos y Crédito de Monte Cristo o en su defecto el organismo que en ese momento tenga competencia en la materia de que se trate.</w:t>
      </w:r>
    </w:p>
    <w:p w:rsidR="00F66799" w:rsidRDefault="000032F1">
      <w:pPr>
        <w:spacing w:line="360" w:lineRule="auto"/>
        <w:jc w:val="both"/>
        <w:rPr>
          <w:rFonts w:ascii="Arial" w:eastAsia="Arial" w:hAnsi="Arial" w:cs="Arial"/>
        </w:rPr>
      </w:pPr>
      <w:r>
        <w:rPr>
          <w:rFonts w:ascii="Arial" w:eastAsia="Arial" w:hAnsi="Arial" w:cs="Arial"/>
          <w:b/>
          <w:u w:val="single"/>
        </w:rPr>
        <w:t>Artículo 11º:</w:t>
      </w:r>
      <w:r>
        <w:rPr>
          <w:rFonts w:ascii="Arial" w:eastAsia="Arial" w:hAnsi="Arial" w:cs="Arial"/>
        </w:rPr>
        <w:t xml:space="preserve"> </w:t>
      </w:r>
      <w:r>
        <w:rPr>
          <w:rFonts w:ascii="Arial" w:eastAsia="Arial" w:hAnsi="Arial" w:cs="Arial"/>
          <w:b/>
        </w:rPr>
        <w:t>DETERMÍNESE</w:t>
      </w:r>
      <w:r>
        <w:rPr>
          <w:rFonts w:ascii="Arial" w:eastAsia="Arial" w:hAnsi="Arial" w:cs="Arial"/>
        </w:rPr>
        <w:t xml:space="preserve"> que las manzanas resultantes del presente Loteo, conformarán un área de carácter únicamente Residencial representado por viviendas unifamiliares y viviendas agrupadas, tipo dúplex, siendo que esta tipología podrá ejecutarse en lotes cuya superficie fuera igual o mayor a trescientos veinte metros cuadrados (320.00 m2) y tipo housing en lotes cuya superficie fuera igual o mayor a mil metros cuadrados (1000 m2). Los Proyectos de obras de Arquitectura se visarán en función de la superficie de los lotes en cuestión.</w:t>
      </w:r>
    </w:p>
    <w:p w:rsidR="00F66799" w:rsidRDefault="000032F1">
      <w:pPr>
        <w:spacing w:line="360" w:lineRule="auto"/>
        <w:jc w:val="both"/>
        <w:rPr>
          <w:rFonts w:ascii="Arial" w:eastAsia="Arial" w:hAnsi="Arial" w:cs="Arial"/>
          <w:b/>
        </w:rPr>
      </w:pPr>
      <w:r>
        <w:rPr>
          <w:rFonts w:ascii="Arial" w:eastAsia="Arial" w:hAnsi="Arial" w:cs="Arial"/>
          <w:b/>
          <w:u w:val="single"/>
        </w:rPr>
        <w:lastRenderedPageBreak/>
        <w:t>Artículo 12º:</w:t>
      </w:r>
      <w:r>
        <w:rPr>
          <w:rFonts w:ascii="Arial" w:eastAsia="Arial" w:hAnsi="Arial" w:cs="Arial"/>
        </w:rPr>
        <w:t xml:space="preserve"> </w:t>
      </w:r>
      <w:r>
        <w:rPr>
          <w:rFonts w:ascii="Arial" w:eastAsia="Arial" w:hAnsi="Arial" w:cs="Arial"/>
          <w:b/>
        </w:rPr>
        <w:t xml:space="preserve">PERMÍTASE </w:t>
      </w:r>
      <w:r>
        <w:rPr>
          <w:rFonts w:ascii="Arial" w:eastAsia="Arial" w:hAnsi="Arial" w:cs="Arial"/>
        </w:rPr>
        <w:t>como uso de suelo complementario, se permitirá en los lotes identificados como lote N° 1 de la manzana “A”, lote N° 3 de la manzana “K” y lote N° 1 de la manzana “T”, el emplazamiento de locales de expendio de venta directa al público, en forma minorista, los cuales no comprenderán la atención en forma mayorista, instalaciones industriales ni la producción de bienes materiales.</w:t>
      </w:r>
    </w:p>
    <w:p w:rsidR="00F66799" w:rsidRDefault="000032F1">
      <w:pPr>
        <w:spacing w:line="360" w:lineRule="auto"/>
        <w:jc w:val="both"/>
        <w:rPr>
          <w:rFonts w:ascii="Arial" w:eastAsia="Arial" w:hAnsi="Arial" w:cs="Arial"/>
        </w:rPr>
      </w:pPr>
      <w:r>
        <w:rPr>
          <w:rFonts w:ascii="Arial" w:eastAsia="Arial" w:hAnsi="Arial" w:cs="Arial"/>
          <w:b/>
          <w:u w:val="single"/>
        </w:rPr>
        <w:t>Artículo 13</w:t>
      </w:r>
      <w:r>
        <w:rPr>
          <w:rFonts w:ascii="Symbol" w:eastAsia="Symbol" w:hAnsi="Symbol" w:cs="Symbol"/>
          <w:b/>
          <w:u w:val="single"/>
        </w:rPr>
        <w:t></w:t>
      </w:r>
      <w:r>
        <w:rPr>
          <w:rFonts w:ascii="Arial" w:eastAsia="Arial" w:hAnsi="Arial" w:cs="Arial"/>
          <w:b/>
          <w:u w:val="single"/>
        </w:rPr>
        <w:t>:</w:t>
      </w:r>
      <w:r>
        <w:rPr>
          <w:rFonts w:ascii="Arial" w:eastAsia="Arial" w:hAnsi="Arial" w:cs="Arial"/>
          <w:b/>
        </w:rPr>
        <w:t xml:space="preserve">  EXÍMASE</w:t>
      </w:r>
      <w:r>
        <w:rPr>
          <w:rFonts w:ascii="Arial" w:eastAsia="Arial" w:hAnsi="Arial" w:cs="Arial"/>
        </w:rPr>
        <w:t xml:space="preserve"> por el plazo de tres (3) años, a partir de la promulgación de la presente Ordenanza el pago de la Tasa por Servicios a la Propiedad al Titular Dominial “DARNE</w:t>
      </w:r>
      <w:r>
        <w:rPr>
          <w:rFonts w:ascii="Arial" w:eastAsia="Arial" w:hAnsi="Arial" w:cs="Arial"/>
          <w:b/>
        </w:rPr>
        <w:t xml:space="preserve"> </w:t>
      </w:r>
      <w:r>
        <w:rPr>
          <w:rFonts w:ascii="Arial" w:eastAsia="Arial" w:hAnsi="Arial" w:cs="Arial"/>
        </w:rPr>
        <w:t>S.A.”, caducando dicha eximición en el momento de cambio de titularidad de cada lote resultante, o en el momento de cambio de estado físico de baldío a edificado, aún siendo propiedad del Loteador, ya sea por presentación de Planos de Proyecto o de Relevamiento ante este Municipio o por detección de la obra privada por parte del mismo.</w:t>
      </w:r>
    </w:p>
    <w:p w:rsidR="00F66799" w:rsidRDefault="000032F1">
      <w:pPr>
        <w:spacing w:line="360" w:lineRule="auto"/>
        <w:jc w:val="both"/>
        <w:rPr>
          <w:rFonts w:ascii="Arial" w:eastAsia="Arial" w:hAnsi="Arial" w:cs="Arial"/>
        </w:rPr>
      </w:pPr>
      <w:r>
        <w:rPr>
          <w:rFonts w:ascii="Arial" w:eastAsia="Arial" w:hAnsi="Arial" w:cs="Arial"/>
          <w:b/>
          <w:u w:val="single"/>
        </w:rPr>
        <w:t>Artículo 14º:</w:t>
      </w:r>
      <w:r>
        <w:rPr>
          <w:rFonts w:ascii="Arial" w:eastAsia="Arial" w:hAnsi="Arial" w:cs="Arial"/>
        </w:rPr>
        <w:t xml:space="preserve"> </w:t>
      </w:r>
      <w:r>
        <w:rPr>
          <w:rFonts w:ascii="Arial" w:eastAsia="Arial" w:hAnsi="Arial" w:cs="Arial"/>
          <w:b/>
        </w:rPr>
        <w:t>ENCOMIÉNDESE</w:t>
      </w:r>
      <w:r>
        <w:rPr>
          <w:rFonts w:ascii="Arial" w:eastAsia="Arial" w:hAnsi="Arial" w:cs="Arial"/>
        </w:rPr>
        <w:t xml:space="preserve"> a la Dirección General de Obras Públicas, el seguimiento y control de los trámites catastrales correspondientes para la aprobación del Loteo de que se trata.</w:t>
      </w:r>
    </w:p>
    <w:p w:rsidR="00F66799" w:rsidRDefault="000032F1">
      <w:pPr>
        <w:spacing w:line="360" w:lineRule="auto"/>
        <w:jc w:val="both"/>
        <w:rPr>
          <w:rFonts w:ascii="Arial" w:eastAsia="Arial" w:hAnsi="Arial" w:cs="Arial"/>
        </w:rPr>
      </w:pPr>
      <w:r>
        <w:rPr>
          <w:rFonts w:ascii="Arial" w:eastAsia="Arial" w:hAnsi="Arial" w:cs="Arial"/>
          <w:b/>
          <w:u w:val="single"/>
        </w:rPr>
        <w:t>Artículo 15</w:t>
      </w:r>
      <w:r>
        <w:rPr>
          <w:rFonts w:ascii="Symbol" w:eastAsia="Symbol" w:hAnsi="Symbol" w:cs="Symbol"/>
          <w:b/>
          <w:u w:val="single"/>
        </w:rPr>
        <w:t></w:t>
      </w:r>
      <w:r>
        <w:rPr>
          <w:rFonts w:ascii="Arial" w:eastAsia="Arial" w:hAnsi="Arial" w:cs="Arial"/>
          <w:b/>
          <w:u w:val="single"/>
        </w:rPr>
        <w:t>:</w:t>
      </w:r>
      <w:r>
        <w:rPr>
          <w:rFonts w:ascii="Arial" w:eastAsia="Arial" w:hAnsi="Arial" w:cs="Arial"/>
          <w:b/>
        </w:rPr>
        <w:t xml:space="preserve"> PROHÍBASE </w:t>
      </w:r>
      <w:r>
        <w:rPr>
          <w:rFonts w:ascii="Arial" w:eastAsia="Arial" w:hAnsi="Arial" w:cs="Arial"/>
        </w:rPr>
        <w:t xml:space="preserve">al Loteador a transferir o iniciar la venta de los lotes sin que previamente no se haya dado cumplimiento a lo dispuesto por la Ley 5735, referida a la comercialización de loteos, y de igual manera si no ha llevado a cabo en su totalidad la ejecución de las Obras de Infraestructura mencionadas en el Artículo 2º de la presente Ordenanza, en un todo de acuerdo a las etapas y plazos de ejecución de obras, según Plano adjunto a la presente que obra como Anexo II. </w:t>
      </w:r>
    </w:p>
    <w:p w:rsidR="00F66799" w:rsidRDefault="000032F1">
      <w:pPr>
        <w:spacing w:line="360" w:lineRule="auto"/>
        <w:jc w:val="both"/>
        <w:rPr>
          <w:rFonts w:ascii="Arial" w:eastAsia="Arial" w:hAnsi="Arial" w:cs="Arial"/>
        </w:rPr>
      </w:pPr>
      <w:r>
        <w:rPr>
          <w:rFonts w:ascii="Arial" w:eastAsia="Arial" w:hAnsi="Arial" w:cs="Arial"/>
          <w:b/>
          <w:u w:val="single"/>
        </w:rPr>
        <w:t>Artículo 16:</w:t>
      </w:r>
      <w:r>
        <w:rPr>
          <w:rFonts w:ascii="Arial" w:eastAsia="Arial" w:hAnsi="Arial" w:cs="Arial"/>
          <w:b/>
        </w:rPr>
        <w:t xml:space="preserve">  EXÍJASE </w:t>
      </w:r>
      <w:r>
        <w:rPr>
          <w:rFonts w:ascii="Arial" w:eastAsia="Arial" w:hAnsi="Arial" w:cs="Arial"/>
        </w:rPr>
        <w:t>al Loteador</w:t>
      </w:r>
      <w:r>
        <w:rPr>
          <w:rFonts w:ascii="Arial" w:eastAsia="Arial" w:hAnsi="Arial" w:cs="Arial"/>
          <w:b/>
        </w:rPr>
        <w:t xml:space="preserve"> </w:t>
      </w:r>
      <w:r>
        <w:rPr>
          <w:rFonts w:ascii="Arial" w:eastAsia="Arial" w:hAnsi="Arial" w:cs="Arial"/>
        </w:rPr>
        <w:t>que garantice</w:t>
      </w:r>
      <w:r>
        <w:rPr>
          <w:rFonts w:ascii="Arial" w:eastAsia="Arial" w:hAnsi="Arial" w:cs="Arial"/>
          <w:b/>
        </w:rPr>
        <w:t xml:space="preserve"> </w:t>
      </w:r>
      <w:r>
        <w:rPr>
          <w:rFonts w:ascii="Arial" w:eastAsia="Arial" w:hAnsi="Arial" w:cs="Arial"/>
        </w:rPr>
        <w:t xml:space="preserve">la ejecución de las obras de infraestructura requeridas en la presente Ordenanza y por las etapas que da cuenta el Art. 15 de este cuerpo normativo, con una Póliza de Caución del 100% del cumplimiento de la ejecución de las obras de infraestructura (alumbrado, calles, espacios verdes, cordón, etc.). La garantía exigida podrá ser sustituida, a opción del propietario, por las modalidades que se especifican a continuación: a) Por hipoteca, a favor de la Municipalidad, de un inmueble distinto al que es objeto del parcelamiento, cuyo valor de mercado cubra el monto determinado para la ejecución de la infraestructura. b) Otra alternativa, a satisfacción de la Municipalidad. </w:t>
      </w:r>
    </w:p>
    <w:p w:rsidR="00F66799" w:rsidRDefault="000032F1">
      <w:pPr>
        <w:spacing w:line="360" w:lineRule="auto"/>
        <w:jc w:val="both"/>
        <w:rPr>
          <w:rFonts w:ascii="Arial" w:eastAsia="Arial" w:hAnsi="Arial" w:cs="Arial"/>
        </w:rPr>
      </w:pPr>
      <w:r>
        <w:rPr>
          <w:rFonts w:ascii="Arial" w:eastAsia="Arial" w:hAnsi="Arial" w:cs="Arial"/>
          <w:b/>
          <w:u w:val="single"/>
        </w:rPr>
        <w:t>Artículo 17:</w:t>
      </w:r>
      <w:r>
        <w:rPr>
          <w:rFonts w:ascii="Arial" w:eastAsia="Arial" w:hAnsi="Arial" w:cs="Arial"/>
          <w:b/>
        </w:rPr>
        <w:t xml:space="preserve">  PROHÍBASE </w:t>
      </w:r>
      <w:r>
        <w:rPr>
          <w:rFonts w:ascii="Arial" w:eastAsia="Arial" w:hAnsi="Arial" w:cs="Arial"/>
        </w:rPr>
        <w:t xml:space="preserve">al Loteador ceder y/o transferir o iniciar la venta de los lotes bajo cualquier modalidad, de las etapas subsiguientes hasta tanto la Municipalidad no certifique la construcción y habilitación de los servicios de la etapa anterior en su totalidad, tanto de las demandadas previstas en la presente Ordenanza como las exigentes por la legislación Provincial. En tal caso, la Municipalidad no se hará responsable de eventuales reclamos de terceros, originados por la imposibilidad de efectivizar la transferencia de dominio. </w:t>
      </w:r>
    </w:p>
    <w:p w:rsidR="00F66799" w:rsidRDefault="000032F1">
      <w:pPr>
        <w:spacing w:line="360" w:lineRule="auto"/>
        <w:jc w:val="both"/>
        <w:rPr>
          <w:rFonts w:ascii="Arial" w:eastAsia="Arial" w:hAnsi="Arial" w:cs="Arial"/>
        </w:rPr>
      </w:pPr>
      <w:r>
        <w:rPr>
          <w:rFonts w:ascii="Arial" w:eastAsia="Arial" w:hAnsi="Arial" w:cs="Arial"/>
          <w:b/>
          <w:u w:val="single"/>
        </w:rPr>
        <w:t>Artículo 18:</w:t>
      </w:r>
      <w:r>
        <w:rPr>
          <w:rFonts w:ascii="Arial" w:eastAsia="Arial" w:hAnsi="Arial" w:cs="Arial"/>
          <w:b/>
        </w:rPr>
        <w:t xml:space="preserve">  REQUIÉRASE </w:t>
      </w:r>
      <w:r>
        <w:rPr>
          <w:rFonts w:ascii="Arial" w:eastAsia="Arial" w:hAnsi="Arial" w:cs="Arial"/>
        </w:rPr>
        <w:t xml:space="preserve">al Loteador la colocación de un cartel en un lugar visible en el ingreso principal de loteo un cartel de tres (3) metres de alto por dos (2) metros de ancho en el que indique la </w:t>
      </w:r>
      <w:r>
        <w:rPr>
          <w:rFonts w:ascii="Arial" w:eastAsia="Arial" w:hAnsi="Arial" w:cs="Arial"/>
        </w:rPr>
        <w:lastRenderedPageBreak/>
        <w:t>condición de aprobación del plano por etapas y la prohibición de ventas y/o inicio de construcciones sin obra de infraestructura completada y aprobada por la Municipalidad.</w:t>
      </w:r>
    </w:p>
    <w:p w:rsidR="00F66799" w:rsidRDefault="000032F1">
      <w:pPr>
        <w:spacing w:line="360" w:lineRule="auto"/>
        <w:jc w:val="both"/>
        <w:rPr>
          <w:rFonts w:ascii="Arial" w:eastAsia="Arial" w:hAnsi="Arial" w:cs="Arial"/>
        </w:rPr>
      </w:pPr>
      <w:r>
        <w:rPr>
          <w:rFonts w:ascii="Arial" w:eastAsia="Arial" w:hAnsi="Arial" w:cs="Arial"/>
          <w:b/>
          <w:u w:val="single"/>
        </w:rPr>
        <w:t>Artículo 19</w:t>
      </w:r>
      <w:r>
        <w:rPr>
          <w:rFonts w:ascii="Symbol" w:eastAsia="Symbol" w:hAnsi="Symbol" w:cs="Symbol"/>
          <w:b/>
          <w:u w:val="single"/>
        </w:rPr>
        <w:t></w:t>
      </w:r>
      <w:r>
        <w:rPr>
          <w:rFonts w:ascii="Arial" w:eastAsia="Arial" w:hAnsi="Arial" w:cs="Arial"/>
          <w:b/>
          <w:u w:val="single"/>
        </w:rPr>
        <w:t>:</w:t>
      </w:r>
      <w:r>
        <w:rPr>
          <w:rFonts w:ascii="Arial" w:eastAsia="Arial" w:hAnsi="Arial" w:cs="Arial"/>
          <w:b/>
        </w:rPr>
        <w:t xml:space="preserve"> DETERMÍNESE </w:t>
      </w:r>
      <w:r>
        <w:rPr>
          <w:rFonts w:ascii="Arial" w:eastAsia="Arial" w:hAnsi="Arial" w:cs="Arial"/>
        </w:rPr>
        <w:t>en</w:t>
      </w:r>
      <w:r>
        <w:rPr>
          <w:rFonts w:ascii="Arial" w:eastAsia="Arial" w:hAnsi="Arial" w:cs="Arial"/>
          <w:b/>
        </w:rPr>
        <w:t xml:space="preserve"> </w:t>
      </w:r>
      <w:r>
        <w:rPr>
          <w:rFonts w:ascii="Arial" w:eastAsia="Arial" w:hAnsi="Arial" w:cs="Arial"/>
        </w:rPr>
        <w:t xml:space="preserve">caso de que se registren construcciones y/o venta y/o cesión de lotes bajo cualquier modalidad jurídica en infracción a lo dispuesto en la presente Ordenanza, el Loteador será sancionado con una multa equivalente que podrá graduarse entre el 2% y el 5% del valor del inmueble objeto del proyecto de loteo, sin perjuicio de las acciones legales que correspondan. </w:t>
      </w:r>
    </w:p>
    <w:p w:rsidR="00F66799" w:rsidRDefault="000032F1">
      <w:pPr>
        <w:spacing w:line="360" w:lineRule="auto"/>
        <w:jc w:val="both"/>
        <w:rPr>
          <w:rFonts w:ascii="Arial" w:eastAsia="Arial" w:hAnsi="Arial" w:cs="Arial"/>
        </w:rPr>
      </w:pPr>
      <w:r>
        <w:rPr>
          <w:rFonts w:ascii="Arial" w:eastAsia="Arial" w:hAnsi="Arial" w:cs="Arial"/>
          <w:b/>
          <w:u w:val="single"/>
        </w:rPr>
        <w:t>Artículo 20</w:t>
      </w:r>
      <w:r>
        <w:rPr>
          <w:rFonts w:ascii="Symbol" w:eastAsia="Symbol" w:hAnsi="Symbol" w:cs="Symbol"/>
          <w:b/>
          <w:u w:val="single"/>
        </w:rPr>
        <w:t></w:t>
      </w:r>
      <w:r>
        <w:rPr>
          <w:rFonts w:ascii="Arial" w:eastAsia="Arial" w:hAnsi="Arial" w:cs="Arial"/>
          <w:b/>
          <w:u w:val="single"/>
        </w:rPr>
        <w:t>:</w:t>
      </w:r>
      <w:r>
        <w:rPr>
          <w:rFonts w:ascii="Arial" w:eastAsia="Arial" w:hAnsi="Arial" w:cs="Arial"/>
        </w:rPr>
        <w:t xml:space="preserve"> </w:t>
      </w:r>
      <w:r>
        <w:rPr>
          <w:rFonts w:ascii="Arial" w:eastAsia="Arial" w:hAnsi="Arial" w:cs="Arial"/>
          <w:b/>
        </w:rPr>
        <w:t>COMUNÍQUESE</w:t>
      </w:r>
      <w:r>
        <w:rPr>
          <w:rFonts w:ascii="Arial" w:eastAsia="Arial" w:hAnsi="Arial" w:cs="Arial"/>
        </w:rPr>
        <w:t xml:space="preserve">, Promúlguese, Publíquese, dese al Registro Municipal y Archívese. </w:t>
      </w:r>
    </w:p>
    <w:p w:rsidR="00F66799" w:rsidRDefault="000032F1">
      <w:pPr>
        <w:spacing w:line="360" w:lineRule="auto"/>
        <w:jc w:val="both"/>
        <w:rPr>
          <w:rFonts w:ascii="Arial" w:eastAsia="Arial" w:hAnsi="Arial" w:cs="Arial"/>
        </w:rPr>
      </w:pPr>
      <w:r>
        <w:rPr>
          <w:rFonts w:ascii="Arial" w:eastAsia="Arial" w:hAnsi="Arial" w:cs="Arial"/>
        </w:rPr>
        <w:t xml:space="preserve">Dado En La Sala De Sesiones Del Concejo Deliberante De Monte Cristo A Los 6 Dias Del Mes De Enero Del Año Dos Mil </w:t>
      </w:r>
      <w:proofErr w:type="gramStart"/>
      <w:r>
        <w:rPr>
          <w:rFonts w:ascii="Arial" w:eastAsia="Arial" w:hAnsi="Arial" w:cs="Arial"/>
        </w:rPr>
        <w:t>Veintidos.-</w:t>
      </w:r>
      <w:proofErr w:type="gramEnd"/>
      <w:r>
        <w:rPr>
          <w:rFonts w:ascii="Arial" w:eastAsia="Arial" w:hAnsi="Arial" w:cs="Arial"/>
        </w:rPr>
        <w:t xml:space="preserve"> </w:t>
      </w:r>
    </w:p>
    <w:p w:rsidR="00F66799" w:rsidRDefault="00F66799">
      <w:pPr>
        <w:spacing w:line="360" w:lineRule="auto"/>
        <w:jc w:val="both"/>
        <w:rPr>
          <w:rFonts w:ascii="Arial" w:eastAsia="Arial" w:hAnsi="Arial" w:cs="Arial"/>
        </w:rPr>
      </w:pPr>
    </w:p>
    <w:tbl>
      <w:tblPr>
        <w:tblStyle w:val="a"/>
        <w:tblW w:w="8574" w:type="dxa"/>
        <w:tblInd w:w="0" w:type="dxa"/>
        <w:tblLayout w:type="fixed"/>
        <w:tblLook w:val="0400" w:firstRow="0" w:lastRow="0" w:firstColumn="0" w:lastColumn="0" w:noHBand="0" w:noVBand="1"/>
      </w:tblPr>
      <w:tblGrid>
        <w:gridCol w:w="1431"/>
        <w:gridCol w:w="2113"/>
        <w:gridCol w:w="851"/>
        <w:gridCol w:w="1275"/>
        <w:gridCol w:w="2904"/>
      </w:tblGrid>
      <w:tr w:rsidR="00F66799">
        <w:tc>
          <w:tcPr>
            <w:tcW w:w="1431" w:type="dxa"/>
          </w:tcPr>
          <w:p w:rsidR="00F66799" w:rsidRDefault="000032F1">
            <w:pPr>
              <w:spacing w:line="360" w:lineRule="auto"/>
              <w:rPr>
                <w:rFonts w:ascii="Arial" w:eastAsia="Arial" w:hAnsi="Arial" w:cs="Arial"/>
              </w:rPr>
            </w:pPr>
            <w:r>
              <w:rPr>
                <w:rFonts w:ascii="Arial" w:eastAsia="Arial" w:hAnsi="Arial" w:cs="Arial"/>
              </w:rPr>
              <w:t>FIRMADA</w:t>
            </w: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RINERO Noelia</w:t>
            </w:r>
          </w:p>
        </w:tc>
        <w:tc>
          <w:tcPr>
            <w:tcW w:w="2904" w:type="dxa"/>
          </w:tcPr>
          <w:p w:rsidR="00F66799" w:rsidRDefault="000032F1">
            <w:pPr>
              <w:spacing w:line="360" w:lineRule="auto"/>
              <w:rPr>
                <w:rFonts w:ascii="Arial" w:eastAsia="Arial" w:hAnsi="Arial" w:cs="Arial"/>
              </w:rPr>
            </w:pPr>
            <w:r>
              <w:rPr>
                <w:rFonts w:ascii="Arial" w:eastAsia="Arial" w:hAnsi="Arial" w:cs="Arial"/>
              </w:rPr>
              <w:t>Presidente</w:t>
            </w:r>
          </w:p>
        </w:tc>
      </w:tr>
      <w:tr w:rsidR="00F66799">
        <w:tc>
          <w:tcPr>
            <w:tcW w:w="1431" w:type="dxa"/>
          </w:tcPr>
          <w:p w:rsidR="00F66799" w:rsidRDefault="000032F1">
            <w:pPr>
              <w:spacing w:line="360" w:lineRule="auto"/>
              <w:rPr>
                <w:rFonts w:ascii="Arial" w:eastAsia="Arial" w:hAnsi="Arial" w:cs="Arial"/>
              </w:rPr>
            </w:pPr>
            <w:r>
              <w:rPr>
                <w:rFonts w:ascii="Arial" w:eastAsia="Arial" w:hAnsi="Arial" w:cs="Arial"/>
              </w:rPr>
              <w:t>Nº  1.378</w:t>
            </w: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GONZALEZ Ismael</w:t>
            </w:r>
          </w:p>
        </w:tc>
        <w:tc>
          <w:tcPr>
            <w:tcW w:w="2904" w:type="dxa"/>
          </w:tcPr>
          <w:p w:rsidR="00F66799" w:rsidRDefault="000032F1">
            <w:pPr>
              <w:spacing w:line="360" w:lineRule="auto"/>
              <w:rPr>
                <w:rFonts w:ascii="Arial" w:eastAsia="Arial" w:hAnsi="Arial" w:cs="Arial"/>
              </w:rPr>
            </w:pPr>
            <w:r>
              <w:rPr>
                <w:rFonts w:ascii="Arial" w:eastAsia="Arial" w:hAnsi="Arial" w:cs="Arial"/>
              </w:rPr>
              <w:t>Vicepresidente 1°</w:t>
            </w:r>
          </w:p>
        </w:tc>
      </w:tr>
      <w:tr w:rsidR="00F66799">
        <w:tc>
          <w:tcPr>
            <w:tcW w:w="1431" w:type="dxa"/>
          </w:tcPr>
          <w:p w:rsidR="00F66799" w:rsidRDefault="000032F1">
            <w:pPr>
              <w:spacing w:line="360" w:lineRule="auto"/>
              <w:rPr>
                <w:rFonts w:ascii="Arial" w:eastAsia="Arial" w:hAnsi="Arial" w:cs="Arial"/>
              </w:rPr>
            </w:pPr>
            <w:r>
              <w:rPr>
                <w:rFonts w:ascii="Arial" w:eastAsia="Arial" w:hAnsi="Arial" w:cs="Arial"/>
              </w:rPr>
              <w:t xml:space="preserve"> </w:t>
            </w: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PUCHETA María Julieta</w:t>
            </w:r>
          </w:p>
        </w:tc>
        <w:tc>
          <w:tcPr>
            <w:tcW w:w="2904" w:type="dxa"/>
          </w:tcPr>
          <w:p w:rsidR="00F66799" w:rsidRDefault="000032F1">
            <w:pPr>
              <w:spacing w:line="360" w:lineRule="auto"/>
              <w:rPr>
                <w:rFonts w:ascii="Arial" w:eastAsia="Arial" w:hAnsi="Arial" w:cs="Arial"/>
              </w:rPr>
            </w:pPr>
            <w:r>
              <w:rPr>
                <w:rFonts w:ascii="Arial" w:eastAsia="Arial" w:hAnsi="Arial" w:cs="Arial"/>
              </w:rPr>
              <w:t>Concejal</w:t>
            </w:r>
          </w:p>
        </w:tc>
      </w:tr>
      <w:tr w:rsidR="00F66799">
        <w:tc>
          <w:tcPr>
            <w:tcW w:w="1431" w:type="dxa"/>
          </w:tcPr>
          <w:p w:rsidR="00F66799" w:rsidRDefault="00F66799">
            <w:pPr>
              <w:spacing w:line="360" w:lineRule="auto"/>
              <w:rPr>
                <w:rFonts w:ascii="Arial" w:eastAsia="Arial" w:hAnsi="Arial" w:cs="Arial"/>
              </w:rPr>
            </w:pP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 xml:space="preserve">CALVI  Luis </w:t>
            </w:r>
          </w:p>
        </w:tc>
        <w:tc>
          <w:tcPr>
            <w:tcW w:w="2904" w:type="dxa"/>
          </w:tcPr>
          <w:p w:rsidR="00F66799" w:rsidRDefault="000032F1">
            <w:pPr>
              <w:spacing w:line="360" w:lineRule="auto"/>
              <w:rPr>
                <w:rFonts w:ascii="Arial" w:eastAsia="Arial" w:hAnsi="Arial" w:cs="Arial"/>
              </w:rPr>
            </w:pPr>
            <w:r>
              <w:rPr>
                <w:rFonts w:ascii="Arial" w:eastAsia="Arial" w:hAnsi="Arial" w:cs="Arial"/>
              </w:rPr>
              <w:t>Concejal</w:t>
            </w:r>
          </w:p>
        </w:tc>
      </w:tr>
      <w:tr w:rsidR="00F66799">
        <w:tc>
          <w:tcPr>
            <w:tcW w:w="1431" w:type="dxa"/>
          </w:tcPr>
          <w:p w:rsidR="00F66799" w:rsidRDefault="00F66799">
            <w:pPr>
              <w:spacing w:line="360" w:lineRule="auto"/>
              <w:rPr>
                <w:rFonts w:ascii="Arial" w:eastAsia="Arial" w:hAnsi="Arial" w:cs="Arial"/>
              </w:rPr>
            </w:pP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 xml:space="preserve">Rodríguez Mabel </w:t>
            </w:r>
          </w:p>
        </w:tc>
        <w:tc>
          <w:tcPr>
            <w:tcW w:w="2904" w:type="dxa"/>
          </w:tcPr>
          <w:p w:rsidR="00F66799" w:rsidRDefault="000032F1">
            <w:pPr>
              <w:spacing w:line="360" w:lineRule="auto"/>
              <w:rPr>
                <w:rFonts w:ascii="Arial" w:eastAsia="Arial" w:hAnsi="Arial" w:cs="Arial"/>
              </w:rPr>
            </w:pPr>
            <w:r>
              <w:rPr>
                <w:rFonts w:ascii="Arial" w:eastAsia="Arial" w:hAnsi="Arial" w:cs="Arial"/>
              </w:rPr>
              <w:t>Concejal</w:t>
            </w:r>
          </w:p>
        </w:tc>
      </w:tr>
      <w:tr w:rsidR="00F66799">
        <w:tc>
          <w:tcPr>
            <w:tcW w:w="3544" w:type="dxa"/>
            <w:gridSpan w:val="2"/>
          </w:tcPr>
          <w:p w:rsidR="00F66799" w:rsidRDefault="000032F1">
            <w:pPr>
              <w:spacing w:line="360" w:lineRule="auto"/>
              <w:rPr>
                <w:rFonts w:ascii="Arial" w:eastAsia="Arial" w:hAnsi="Arial" w:cs="Arial"/>
              </w:rPr>
            </w:pPr>
            <w:r>
              <w:rPr>
                <w:rFonts w:ascii="Arial" w:eastAsia="Arial" w:hAnsi="Arial" w:cs="Arial"/>
              </w:rPr>
              <w:t xml:space="preserve">Sancionada según Acta Nº </w:t>
            </w:r>
          </w:p>
        </w:tc>
        <w:tc>
          <w:tcPr>
            <w:tcW w:w="851" w:type="dxa"/>
          </w:tcPr>
          <w:p w:rsidR="00F66799" w:rsidRDefault="000032F1">
            <w:pPr>
              <w:spacing w:line="360" w:lineRule="auto"/>
              <w:jc w:val="center"/>
              <w:rPr>
                <w:rFonts w:ascii="Arial" w:eastAsia="Arial" w:hAnsi="Arial" w:cs="Arial"/>
                <w:b/>
              </w:rPr>
            </w:pPr>
            <w:r>
              <w:rPr>
                <w:rFonts w:ascii="Arial" w:eastAsia="Arial" w:hAnsi="Arial" w:cs="Arial"/>
                <w:b/>
              </w:rPr>
              <w:t>71</w:t>
            </w:r>
          </w:p>
        </w:tc>
        <w:tc>
          <w:tcPr>
            <w:tcW w:w="1275" w:type="dxa"/>
          </w:tcPr>
          <w:p w:rsidR="00F66799" w:rsidRDefault="000032F1">
            <w:pPr>
              <w:spacing w:line="360" w:lineRule="auto"/>
              <w:rPr>
                <w:rFonts w:ascii="Arial" w:eastAsia="Arial" w:hAnsi="Arial" w:cs="Arial"/>
              </w:rPr>
            </w:pPr>
            <w:r>
              <w:rPr>
                <w:rFonts w:ascii="Arial" w:eastAsia="Arial" w:hAnsi="Arial" w:cs="Arial"/>
              </w:rPr>
              <w:t>Fecha:</w:t>
            </w:r>
          </w:p>
        </w:tc>
        <w:tc>
          <w:tcPr>
            <w:tcW w:w="2904" w:type="dxa"/>
          </w:tcPr>
          <w:p w:rsidR="00F66799" w:rsidRDefault="000032F1">
            <w:pPr>
              <w:spacing w:line="360" w:lineRule="auto"/>
              <w:rPr>
                <w:rFonts w:ascii="Arial" w:eastAsia="Arial" w:hAnsi="Arial" w:cs="Arial"/>
                <w:b/>
              </w:rPr>
            </w:pPr>
            <w:r>
              <w:rPr>
                <w:rFonts w:ascii="Arial" w:eastAsia="Arial" w:hAnsi="Arial" w:cs="Arial"/>
                <w:b/>
              </w:rPr>
              <w:t>06/01/2022</w:t>
            </w:r>
          </w:p>
        </w:tc>
      </w:tr>
      <w:tr w:rsidR="00F66799">
        <w:tc>
          <w:tcPr>
            <w:tcW w:w="3544" w:type="dxa"/>
            <w:gridSpan w:val="2"/>
          </w:tcPr>
          <w:p w:rsidR="00F66799" w:rsidRDefault="000032F1">
            <w:pPr>
              <w:spacing w:line="360" w:lineRule="auto"/>
              <w:rPr>
                <w:rFonts w:ascii="Arial" w:eastAsia="Arial" w:hAnsi="Arial" w:cs="Arial"/>
              </w:rPr>
            </w:pPr>
            <w:r>
              <w:rPr>
                <w:rFonts w:ascii="Arial" w:eastAsia="Arial" w:hAnsi="Arial" w:cs="Arial"/>
              </w:rPr>
              <w:t xml:space="preserve">Promulgada por Decreto Nº </w:t>
            </w:r>
          </w:p>
        </w:tc>
        <w:tc>
          <w:tcPr>
            <w:tcW w:w="851" w:type="dxa"/>
          </w:tcPr>
          <w:p w:rsidR="00F66799" w:rsidRDefault="000032F1">
            <w:pPr>
              <w:spacing w:line="360" w:lineRule="auto"/>
              <w:jc w:val="center"/>
              <w:rPr>
                <w:rFonts w:ascii="Arial" w:eastAsia="Arial" w:hAnsi="Arial" w:cs="Arial"/>
                <w:b/>
              </w:rPr>
            </w:pPr>
            <w:r>
              <w:rPr>
                <w:rFonts w:ascii="Arial" w:eastAsia="Arial" w:hAnsi="Arial" w:cs="Arial"/>
                <w:b/>
              </w:rPr>
              <w:t>010</w:t>
            </w:r>
          </w:p>
        </w:tc>
        <w:tc>
          <w:tcPr>
            <w:tcW w:w="1275" w:type="dxa"/>
          </w:tcPr>
          <w:p w:rsidR="00F66799" w:rsidRDefault="000032F1">
            <w:pPr>
              <w:spacing w:line="360" w:lineRule="auto"/>
              <w:rPr>
                <w:rFonts w:ascii="Arial" w:eastAsia="Arial" w:hAnsi="Arial" w:cs="Arial"/>
              </w:rPr>
            </w:pPr>
            <w:r>
              <w:rPr>
                <w:rFonts w:ascii="Arial" w:eastAsia="Arial" w:hAnsi="Arial" w:cs="Arial"/>
              </w:rPr>
              <w:t>Fecha:</w:t>
            </w:r>
          </w:p>
        </w:tc>
        <w:tc>
          <w:tcPr>
            <w:tcW w:w="2904" w:type="dxa"/>
          </w:tcPr>
          <w:p w:rsidR="00F66799" w:rsidRDefault="000032F1">
            <w:pPr>
              <w:spacing w:line="360" w:lineRule="auto"/>
              <w:rPr>
                <w:rFonts w:ascii="Arial" w:eastAsia="Arial" w:hAnsi="Arial" w:cs="Arial"/>
                <w:b/>
              </w:rPr>
            </w:pPr>
            <w:r>
              <w:rPr>
                <w:rFonts w:ascii="Arial" w:eastAsia="Arial" w:hAnsi="Arial" w:cs="Arial"/>
                <w:b/>
              </w:rPr>
              <w:t>07/01/2022</w:t>
            </w:r>
          </w:p>
        </w:tc>
      </w:tr>
    </w:tbl>
    <w:p w:rsidR="00F66799" w:rsidRDefault="00F66799">
      <w:pPr>
        <w:rPr>
          <w:rFonts w:ascii="Arial" w:eastAsia="Arial" w:hAnsi="Arial" w:cs="Arial"/>
          <w:b/>
          <w:color w:val="279E94"/>
        </w:rPr>
      </w:pPr>
    </w:p>
    <w:p w:rsidR="00F66799" w:rsidRDefault="000032F1">
      <w:pPr>
        <w:jc w:val="center"/>
        <w:rPr>
          <w:rFonts w:ascii="Arial" w:eastAsia="Arial" w:hAnsi="Arial" w:cs="Arial"/>
          <w:b/>
          <w:color w:val="279E94"/>
        </w:rPr>
      </w:pPr>
      <w:bookmarkStart w:id="46" w:name="_heading=h.1t3h5sf" w:colFirst="0" w:colLast="0"/>
      <w:bookmarkEnd w:id="46"/>
      <w:r>
        <w:rPr>
          <w:rFonts w:ascii="Arial" w:eastAsia="Arial" w:hAnsi="Arial" w:cs="Arial"/>
          <w:b/>
          <w:noProof/>
          <w:color w:val="279E94"/>
          <w:lang w:val="en-US" w:eastAsia="en-US"/>
        </w:rPr>
        <w:drawing>
          <wp:inline distT="0" distB="0" distL="0" distR="0" wp14:anchorId="4A9DFB1E" wp14:editId="29B78797">
            <wp:extent cx="5012702" cy="3590103"/>
            <wp:effectExtent l="0" t="0" r="0" b="0"/>
            <wp:docPr id="2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12702" cy="3590103"/>
                    </a:xfrm>
                    <a:prstGeom prst="rect">
                      <a:avLst/>
                    </a:prstGeom>
                    <a:ln/>
                  </pic:spPr>
                </pic:pic>
              </a:graphicData>
            </a:graphic>
          </wp:inline>
        </w:drawing>
      </w:r>
    </w:p>
    <w:p w:rsidR="00F66799" w:rsidRDefault="00F66799">
      <w:pPr>
        <w:rPr>
          <w:rFonts w:ascii="Arial" w:eastAsia="Arial" w:hAnsi="Arial" w:cs="Arial"/>
          <w:b/>
          <w:color w:val="279E94"/>
        </w:rPr>
      </w:pPr>
    </w:p>
    <w:p w:rsidR="00F66799" w:rsidRDefault="000032F1">
      <w:pPr>
        <w:pStyle w:val="Ttulo2"/>
        <w:rPr>
          <w:rFonts w:ascii="Arial" w:eastAsia="Arial" w:hAnsi="Arial" w:cs="Arial"/>
          <w:b/>
          <w:color w:val="279E94"/>
        </w:rPr>
      </w:pPr>
      <w:bookmarkStart w:id="47" w:name="_Toc106698162"/>
      <w:r>
        <w:rPr>
          <w:rFonts w:ascii="Arial" w:eastAsia="Arial" w:hAnsi="Arial" w:cs="Arial"/>
          <w:b/>
          <w:color w:val="279E94"/>
        </w:rPr>
        <w:t>Ordenanza N° 1379</w:t>
      </w:r>
      <w:bookmarkEnd w:id="47"/>
    </w:p>
    <w:p w:rsidR="00F66799" w:rsidRDefault="000032F1">
      <w:pPr>
        <w:jc w:val="right"/>
        <w:rPr>
          <w:rFonts w:ascii="Arial" w:eastAsia="Arial" w:hAnsi="Arial" w:cs="Arial"/>
        </w:rPr>
      </w:pPr>
      <w:r>
        <w:rPr>
          <w:rFonts w:ascii="Arial" w:eastAsia="Arial" w:hAnsi="Arial" w:cs="Arial"/>
        </w:rPr>
        <w:t xml:space="preserve">Promulgada: Monte Cristo, 07 de </w:t>
      </w:r>
      <w:proofErr w:type="gramStart"/>
      <w:r>
        <w:rPr>
          <w:rFonts w:ascii="Arial" w:eastAsia="Arial" w:hAnsi="Arial" w:cs="Arial"/>
        </w:rPr>
        <w:t>Enero</w:t>
      </w:r>
      <w:proofErr w:type="gramEnd"/>
      <w:r>
        <w:rPr>
          <w:rFonts w:ascii="Arial" w:eastAsia="Arial" w:hAnsi="Arial" w:cs="Arial"/>
        </w:rPr>
        <w:t xml:space="preserve"> de 2022.-</w:t>
      </w:r>
    </w:p>
    <w:p w:rsidR="00F66799" w:rsidRDefault="000032F1">
      <w:pPr>
        <w:jc w:val="right"/>
        <w:rPr>
          <w:rFonts w:ascii="Arial" w:eastAsia="Arial" w:hAnsi="Arial" w:cs="Arial"/>
        </w:rPr>
      </w:pPr>
      <w:r>
        <w:rPr>
          <w:rFonts w:ascii="Arial" w:eastAsia="Arial" w:hAnsi="Arial" w:cs="Arial"/>
        </w:rPr>
        <w:lastRenderedPageBreak/>
        <w:t xml:space="preserve">Publicada: 11 de </w:t>
      </w:r>
      <w:proofErr w:type="gramStart"/>
      <w:r>
        <w:rPr>
          <w:rFonts w:ascii="Arial" w:eastAsia="Arial" w:hAnsi="Arial" w:cs="Arial"/>
        </w:rPr>
        <w:t>Enero</w:t>
      </w:r>
      <w:proofErr w:type="gramEnd"/>
      <w:r>
        <w:rPr>
          <w:rFonts w:ascii="Arial" w:eastAsia="Arial" w:hAnsi="Arial" w:cs="Arial"/>
        </w:rPr>
        <w:t xml:space="preserve"> de 2022. Boletín </w:t>
      </w:r>
      <w:proofErr w:type="gramStart"/>
      <w:r>
        <w:rPr>
          <w:rFonts w:ascii="Arial" w:eastAsia="Arial" w:hAnsi="Arial" w:cs="Arial"/>
        </w:rPr>
        <w:t>Oficial.-</w:t>
      </w:r>
      <w:proofErr w:type="gramEnd"/>
    </w:p>
    <w:p w:rsidR="00F66799" w:rsidRDefault="00F66799">
      <w:pPr>
        <w:jc w:val="right"/>
        <w:rPr>
          <w:rFonts w:ascii="Arial" w:eastAsia="Arial" w:hAnsi="Arial" w:cs="Arial"/>
        </w:rPr>
      </w:pPr>
    </w:p>
    <w:p w:rsidR="00F66799" w:rsidRDefault="000032F1">
      <w:pPr>
        <w:spacing w:line="360" w:lineRule="auto"/>
        <w:jc w:val="center"/>
        <w:rPr>
          <w:rFonts w:ascii="Verdana" w:eastAsia="Verdana" w:hAnsi="Verdana" w:cs="Verdana"/>
          <w:b/>
        </w:rPr>
      </w:pPr>
      <w:proofErr w:type="gramStart"/>
      <w:r>
        <w:rPr>
          <w:rFonts w:ascii="Verdana" w:eastAsia="Verdana" w:hAnsi="Verdana" w:cs="Verdana"/>
          <w:b/>
        </w:rPr>
        <w:t>ORDENANZA Nº</w:t>
      </w:r>
      <w:proofErr w:type="gramEnd"/>
      <w:r>
        <w:rPr>
          <w:rFonts w:ascii="Verdana" w:eastAsia="Verdana" w:hAnsi="Verdana" w:cs="Verdana"/>
          <w:b/>
        </w:rPr>
        <w:t xml:space="preserve"> 1.379</w:t>
      </w:r>
    </w:p>
    <w:p w:rsidR="00F66799" w:rsidRDefault="000032F1">
      <w:pPr>
        <w:spacing w:line="360" w:lineRule="auto"/>
        <w:rPr>
          <w:rFonts w:ascii="Verdana" w:eastAsia="Verdana" w:hAnsi="Verdana" w:cs="Verdana"/>
          <w:b/>
        </w:rPr>
      </w:pPr>
      <w:r>
        <w:rPr>
          <w:rFonts w:ascii="Verdana" w:eastAsia="Verdana" w:hAnsi="Verdana" w:cs="Verdana"/>
          <w:b/>
        </w:rPr>
        <w:t xml:space="preserve">VISTO: </w:t>
      </w:r>
    </w:p>
    <w:p w:rsidR="00F66799" w:rsidRDefault="000032F1">
      <w:pPr>
        <w:pBdr>
          <w:top w:val="nil"/>
          <w:left w:val="nil"/>
          <w:bottom w:val="nil"/>
          <w:right w:val="nil"/>
          <w:between w:val="nil"/>
        </w:pBdr>
        <w:spacing w:line="360" w:lineRule="auto"/>
        <w:ind w:firstLine="851"/>
        <w:jc w:val="both"/>
        <w:rPr>
          <w:rFonts w:ascii="Verdana" w:eastAsia="Verdana" w:hAnsi="Verdana" w:cs="Verdana"/>
          <w:b/>
          <w:color w:val="000000"/>
        </w:rPr>
      </w:pPr>
      <w:r>
        <w:rPr>
          <w:rFonts w:ascii="Verdana" w:eastAsia="Verdana" w:hAnsi="Verdana" w:cs="Verdana"/>
          <w:color w:val="000000"/>
        </w:rPr>
        <w:t>La necesidad de continuar con la renovación y el recambio de lámparas y/o luminarias existentes en nuestro alumbrado público.</w:t>
      </w:r>
    </w:p>
    <w:p w:rsidR="00F66799" w:rsidRDefault="000032F1">
      <w:pPr>
        <w:spacing w:line="360" w:lineRule="auto"/>
        <w:rPr>
          <w:rFonts w:ascii="Verdana" w:eastAsia="Verdana" w:hAnsi="Verdana" w:cs="Verdana"/>
          <w:b/>
        </w:rPr>
      </w:pPr>
      <w:r>
        <w:rPr>
          <w:rFonts w:ascii="Verdana" w:eastAsia="Verdana" w:hAnsi="Verdana" w:cs="Verdana"/>
          <w:b/>
        </w:rPr>
        <w:t>Y CONSIDERANDO:</w:t>
      </w:r>
    </w:p>
    <w:p w:rsidR="00F66799" w:rsidRDefault="000032F1">
      <w:pPr>
        <w:pBdr>
          <w:top w:val="nil"/>
          <w:left w:val="nil"/>
          <w:bottom w:val="nil"/>
          <w:right w:val="nil"/>
          <w:between w:val="nil"/>
        </w:pBdr>
        <w:spacing w:line="360" w:lineRule="auto"/>
        <w:ind w:firstLine="851"/>
        <w:jc w:val="both"/>
        <w:rPr>
          <w:rFonts w:ascii="Verdana" w:eastAsia="Verdana" w:hAnsi="Verdana" w:cs="Verdana"/>
          <w:color w:val="000000"/>
        </w:rPr>
      </w:pPr>
      <w:r>
        <w:rPr>
          <w:rFonts w:ascii="Verdana" w:eastAsia="Verdana" w:hAnsi="Verdana" w:cs="Verdana"/>
          <w:color w:val="000000"/>
        </w:rPr>
        <w:t xml:space="preserve">                        Que el crecimiento urbanístico que ha experimentado nuestra localidad en estos últimos años, sumado a la demanda creciente que exige la amplitud de los servicios que presta el municipio, ha originado la necesidad de contar con mayor y mejor servicio de alumbrado público.</w:t>
      </w:r>
    </w:p>
    <w:p w:rsidR="00F66799" w:rsidRDefault="000032F1">
      <w:pPr>
        <w:pBdr>
          <w:top w:val="nil"/>
          <w:left w:val="nil"/>
          <w:bottom w:val="nil"/>
          <w:right w:val="nil"/>
          <w:between w:val="nil"/>
        </w:pBdr>
        <w:spacing w:line="360" w:lineRule="auto"/>
        <w:ind w:firstLine="851"/>
        <w:jc w:val="both"/>
        <w:rPr>
          <w:rFonts w:ascii="Verdana" w:eastAsia="Verdana" w:hAnsi="Verdana" w:cs="Verdana"/>
          <w:color w:val="000000"/>
        </w:rPr>
      </w:pPr>
      <w:r>
        <w:rPr>
          <w:rFonts w:ascii="Verdana" w:eastAsia="Verdana" w:hAnsi="Verdana" w:cs="Verdana"/>
          <w:color w:val="000000"/>
        </w:rPr>
        <w:t xml:space="preserve">                        Que el mundo y nuestro país enfrentan hoy importantes desafíos energéticos.</w:t>
      </w:r>
    </w:p>
    <w:p w:rsidR="00F66799" w:rsidRDefault="000032F1">
      <w:pPr>
        <w:spacing w:line="360" w:lineRule="auto"/>
        <w:jc w:val="both"/>
        <w:rPr>
          <w:rFonts w:ascii="Verdana" w:eastAsia="Verdana" w:hAnsi="Verdana" w:cs="Verdana"/>
        </w:rPr>
      </w:pPr>
      <w:r>
        <w:rPr>
          <w:rFonts w:ascii="Verdana" w:eastAsia="Verdana" w:hAnsi="Verdana" w:cs="Verdana"/>
        </w:rPr>
        <w:t xml:space="preserve">                                 Que transitamos una época en la que no podemos estar ajenos al uso de la tecnología Led, más cuando esto representa un gran ahorro energético y una gran contribución con nuestro medio ambiente.</w:t>
      </w:r>
    </w:p>
    <w:p w:rsidR="00F66799" w:rsidRDefault="000032F1">
      <w:pPr>
        <w:spacing w:line="360" w:lineRule="auto"/>
        <w:jc w:val="both"/>
        <w:rPr>
          <w:rFonts w:ascii="Verdana" w:eastAsia="Verdana" w:hAnsi="Verdana" w:cs="Verdana"/>
        </w:rPr>
      </w:pPr>
      <w:r>
        <w:rPr>
          <w:rFonts w:ascii="Verdana" w:eastAsia="Verdana" w:hAnsi="Verdana" w:cs="Verdana"/>
        </w:rPr>
        <w:t xml:space="preserve">                                  Que el recambio a tecnología Led en alumbrado público es tan </w:t>
      </w:r>
      <w:proofErr w:type="gramStart"/>
      <w:r>
        <w:rPr>
          <w:rFonts w:ascii="Verdana" w:eastAsia="Verdana" w:hAnsi="Verdana" w:cs="Verdana"/>
        </w:rPr>
        <w:t>importante  como</w:t>
      </w:r>
      <w:proofErr w:type="gramEnd"/>
      <w:r>
        <w:rPr>
          <w:rFonts w:ascii="Verdana" w:eastAsia="Verdana" w:hAnsi="Verdana" w:cs="Verdana"/>
        </w:rPr>
        <w:t xml:space="preserve"> el recambio de lámparas en hogares, con el beneficio adicional de mejorar la visibilidad y la seguridad del espacio público, haciendo que los ciudadanos pueden disfrutar más y mejor  de dichos espacios.</w:t>
      </w:r>
    </w:p>
    <w:p w:rsidR="00F66799" w:rsidRDefault="000032F1">
      <w:pPr>
        <w:spacing w:line="360" w:lineRule="auto"/>
        <w:ind w:firstLine="2340"/>
        <w:jc w:val="both"/>
        <w:rPr>
          <w:rFonts w:ascii="Verdana" w:eastAsia="Verdana" w:hAnsi="Verdana" w:cs="Verdana"/>
        </w:rPr>
      </w:pPr>
      <w:r>
        <w:rPr>
          <w:rFonts w:ascii="Verdana" w:eastAsia="Verdana" w:hAnsi="Verdana" w:cs="Verdana"/>
        </w:rPr>
        <w:t xml:space="preserve">       Que el Municipio no cuenta con recursos económicos propios que le permitan financiar la totalidad del proyecto que pretende llevar adelante.</w:t>
      </w:r>
    </w:p>
    <w:p w:rsidR="00F66799" w:rsidRDefault="00F66799">
      <w:pPr>
        <w:spacing w:line="360" w:lineRule="auto"/>
        <w:ind w:firstLine="2340"/>
        <w:jc w:val="both"/>
        <w:rPr>
          <w:rFonts w:ascii="Verdana" w:eastAsia="Verdana" w:hAnsi="Verdana" w:cs="Verdana"/>
        </w:rPr>
      </w:pPr>
    </w:p>
    <w:p w:rsidR="00F66799" w:rsidRDefault="000032F1">
      <w:pPr>
        <w:spacing w:line="360" w:lineRule="auto"/>
        <w:ind w:firstLine="2340"/>
        <w:jc w:val="both"/>
        <w:rPr>
          <w:rFonts w:ascii="Verdana" w:eastAsia="Verdana" w:hAnsi="Verdana" w:cs="Verdana"/>
        </w:rPr>
      </w:pPr>
      <w:r>
        <w:rPr>
          <w:rFonts w:ascii="Verdana" w:eastAsia="Verdana" w:hAnsi="Verdana" w:cs="Verdana"/>
        </w:rPr>
        <w:t>Que por ello y a tales fines, resulta necesario solicitar un préstamo al FONDO PERMANENTE PARA LA FINANCIACION DE PROYECTOS Y PROGRAMAS DE LOS GOBIERNOS LOCALES DE LA PROVINCIA DE CORDOBA</w:t>
      </w:r>
    </w:p>
    <w:p w:rsidR="00F66799" w:rsidRDefault="000032F1">
      <w:pPr>
        <w:spacing w:line="360" w:lineRule="auto"/>
        <w:jc w:val="both"/>
        <w:rPr>
          <w:rFonts w:ascii="Verdana" w:eastAsia="Verdana" w:hAnsi="Verdana" w:cs="Verdana"/>
        </w:rPr>
      </w:pPr>
      <w:r>
        <w:rPr>
          <w:rFonts w:ascii="Verdana" w:eastAsia="Verdana" w:hAnsi="Verdana" w:cs="Verdana"/>
        </w:rPr>
        <w:t xml:space="preserve">                                 </w:t>
      </w:r>
    </w:p>
    <w:p w:rsidR="00F66799" w:rsidRDefault="000032F1">
      <w:pPr>
        <w:spacing w:line="360" w:lineRule="auto"/>
        <w:jc w:val="center"/>
        <w:rPr>
          <w:rFonts w:ascii="Verdana" w:eastAsia="Verdana" w:hAnsi="Verdana" w:cs="Verdana"/>
          <w:b/>
        </w:rPr>
      </w:pPr>
      <w:r>
        <w:rPr>
          <w:rFonts w:ascii="Verdana" w:eastAsia="Verdana" w:hAnsi="Verdana" w:cs="Verdana"/>
          <w:b/>
        </w:rPr>
        <w:t>EL HONORABLE CONCEJO DELIBERANTE SANCIONA CON FUERZA DE</w:t>
      </w:r>
    </w:p>
    <w:p w:rsidR="00F66799" w:rsidRDefault="000032F1">
      <w:pPr>
        <w:spacing w:line="360" w:lineRule="auto"/>
        <w:jc w:val="center"/>
        <w:rPr>
          <w:rFonts w:ascii="Verdana" w:eastAsia="Verdana" w:hAnsi="Verdana" w:cs="Verdana"/>
          <w:b/>
        </w:rPr>
      </w:pPr>
      <w:proofErr w:type="gramStart"/>
      <w:r>
        <w:rPr>
          <w:rFonts w:ascii="Verdana" w:eastAsia="Verdana" w:hAnsi="Verdana" w:cs="Verdana"/>
          <w:b/>
        </w:rPr>
        <w:t>ORDENANZA Nº</w:t>
      </w:r>
      <w:proofErr w:type="gramEnd"/>
      <w:r>
        <w:rPr>
          <w:rFonts w:ascii="Verdana" w:eastAsia="Verdana" w:hAnsi="Verdana" w:cs="Verdana"/>
          <w:b/>
        </w:rPr>
        <w:t xml:space="preserve"> 1.379</w:t>
      </w:r>
    </w:p>
    <w:p w:rsidR="00F66799" w:rsidRDefault="00F66799">
      <w:pPr>
        <w:spacing w:line="360" w:lineRule="auto"/>
        <w:jc w:val="both"/>
        <w:rPr>
          <w:rFonts w:ascii="Verdana" w:eastAsia="Verdana" w:hAnsi="Verdana" w:cs="Verdana"/>
          <w:b/>
        </w:rPr>
      </w:pPr>
    </w:p>
    <w:p w:rsidR="00F66799" w:rsidRDefault="000032F1">
      <w:pPr>
        <w:spacing w:line="360" w:lineRule="auto"/>
        <w:jc w:val="both"/>
        <w:rPr>
          <w:rFonts w:ascii="Verdana" w:eastAsia="Verdana" w:hAnsi="Verdana" w:cs="Verdana"/>
        </w:rPr>
      </w:pPr>
      <w:r>
        <w:rPr>
          <w:rFonts w:ascii="Verdana" w:eastAsia="Verdana" w:hAnsi="Verdana" w:cs="Verdana"/>
          <w:b/>
        </w:rPr>
        <w:t>Artículo 1º.- APRUEBASE</w:t>
      </w:r>
      <w:r>
        <w:rPr>
          <w:rFonts w:ascii="Verdana" w:eastAsia="Verdana" w:hAnsi="Verdana" w:cs="Verdana"/>
        </w:rPr>
        <w:t xml:space="preserve"> el Proyecto de </w:t>
      </w:r>
      <w:r>
        <w:rPr>
          <w:rFonts w:ascii="Verdana" w:eastAsia="Verdana" w:hAnsi="Verdana" w:cs="Verdana"/>
          <w:b/>
        </w:rPr>
        <w:t>“Renovación y Recambio del Alumbrado Público, mediante la utilización de tecnología Led”</w:t>
      </w:r>
      <w:r>
        <w:rPr>
          <w:rFonts w:ascii="Verdana" w:eastAsia="Verdana" w:hAnsi="Verdana" w:cs="Verdana"/>
        </w:rPr>
        <w:t>, el cual se adjunta como Anexo I y que pasa a formar parte constitutiva de la presente Ordenanza.</w:t>
      </w:r>
    </w:p>
    <w:p w:rsidR="00F66799" w:rsidRDefault="00F66799">
      <w:pPr>
        <w:spacing w:line="360" w:lineRule="auto"/>
        <w:jc w:val="both"/>
        <w:rPr>
          <w:rFonts w:ascii="Verdana" w:eastAsia="Verdana" w:hAnsi="Verdana" w:cs="Verdana"/>
        </w:rPr>
      </w:pPr>
    </w:p>
    <w:p w:rsidR="00F66799" w:rsidRDefault="000032F1">
      <w:pPr>
        <w:spacing w:line="360" w:lineRule="auto"/>
        <w:jc w:val="both"/>
        <w:rPr>
          <w:rFonts w:ascii="Verdana" w:eastAsia="Verdana" w:hAnsi="Verdana" w:cs="Verdana"/>
        </w:rPr>
      </w:pPr>
      <w:r>
        <w:rPr>
          <w:rFonts w:ascii="Verdana" w:eastAsia="Verdana" w:hAnsi="Verdana" w:cs="Verdana"/>
          <w:b/>
        </w:rPr>
        <w:t>Artículo 2º.- FACULTASE</w:t>
      </w:r>
      <w:r>
        <w:rPr>
          <w:rFonts w:ascii="Verdana" w:eastAsia="Verdana" w:hAnsi="Verdana" w:cs="Verdana"/>
        </w:rPr>
        <w:t xml:space="preserve"> al Departamento Ejecutivo Municipal para que gestione y tome del FONDO PERMANENTE PARA LA FINANCIACION DE PROYECTOS Y PROGRAMAS DE LOS GOBIERNOS LOCALES DE LA PROVINCIA DE CORDOBA, un préstamo de hasta Pesos Novecientos mil ($ 900.000,00), con destino a la ejecución del Proyecto que se aprueba por el artículo 1º.- </w:t>
      </w:r>
    </w:p>
    <w:p w:rsidR="00F66799" w:rsidRDefault="00F66799">
      <w:pPr>
        <w:spacing w:line="360" w:lineRule="auto"/>
        <w:jc w:val="both"/>
        <w:rPr>
          <w:rFonts w:ascii="Verdana" w:eastAsia="Verdana" w:hAnsi="Verdana" w:cs="Verdana"/>
        </w:rPr>
      </w:pPr>
    </w:p>
    <w:p w:rsidR="00F66799" w:rsidRDefault="000032F1">
      <w:pPr>
        <w:spacing w:line="360" w:lineRule="auto"/>
        <w:jc w:val="both"/>
        <w:rPr>
          <w:rFonts w:ascii="Verdana" w:eastAsia="Verdana" w:hAnsi="Verdana" w:cs="Verdana"/>
        </w:rPr>
      </w:pPr>
      <w:r>
        <w:rPr>
          <w:rFonts w:ascii="Verdana" w:eastAsia="Verdana" w:hAnsi="Verdana" w:cs="Verdana"/>
          <w:b/>
        </w:rPr>
        <w:t>Artículo 3º.- FACULTASE</w:t>
      </w:r>
      <w:r>
        <w:rPr>
          <w:rFonts w:ascii="Verdana" w:eastAsia="Verdana" w:hAnsi="Verdana" w:cs="Verdana"/>
        </w:rPr>
        <w:t xml:space="preserve"> al Departamento Ejecutivo para que, en pago del crédito o en garantía del que obtenga en ejercicio de la facultad que se le confiere por el artículo anterior, sus intereses y gastos, ceda al Fondo que le otorgue el préstamo o la garantía de la coparticipación que mensualmente corresponda al Municipio en los Impuestos provinciales, conforme a la Ley 8663, o la que en el futuro la sustituya o modifique, hasta la suma de Pesos Veinticinco mil ($25.000,00), mensuales, durante el término máximo de treinta y seis (36) meses.-</w:t>
      </w:r>
    </w:p>
    <w:p w:rsidR="00F66799" w:rsidRDefault="000032F1">
      <w:pPr>
        <w:spacing w:line="360" w:lineRule="auto"/>
        <w:jc w:val="both"/>
        <w:rPr>
          <w:rFonts w:ascii="Verdana" w:eastAsia="Verdana" w:hAnsi="Verdana" w:cs="Verdana"/>
        </w:rPr>
      </w:pPr>
      <w:r>
        <w:rPr>
          <w:rFonts w:ascii="Verdana" w:eastAsia="Verdana" w:hAnsi="Verdana" w:cs="Verdana"/>
        </w:rPr>
        <w:t xml:space="preserve"> </w:t>
      </w:r>
    </w:p>
    <w:p w:rsidR="00F66799" w:rsidRDefault="000032F1">
      <w:pPr>
        <w:spacing w:line="360" w:lineRule="auto"/>
        <w:jc w:val="both"/>
        <w:rPr>
          <w:rFonts w:ascii="Verdana" w:eastAsia="Verdana" w:hAnsi="Verdana" w:cs="Verdana"/>
        </w:rPr>
      </w:pPr>
      <w:r>
        <w:rPr>
          <w:rFonts w:ascii="Verdana" w:eastAsia="Verdana" w:hAnsi="Verdana" w:cs="Verdana"/>
          <w:b/>
        </w:rPr>
        <w:t>Artículo 4º.- FACULTASE</w:t>
      </w:r>
      <w:r>
        <w:rPr>
          <w:rFonts w:ascii="Verdana" w:eastAsia="Verdana" w:hAnsi="Verdana" w:cs="Verdana"/>
        </w:rPr>
        <w:t xml:space="preserve"> al Departamento Ejecutivo para que notifique formalmente a la Provincia de la cesión que efectúe en ejercicio de la facultad que se le confiere por el artículo anterior, anoticiándola de que, en mérito a la cesión, deberá mensualmente pagar la suma cedida directamente al </w:t>
      </w:r>
      <w:proofErr w:type="gramStart"/>
      <w:r>
        <w:rPr>
          <w:rFonts w:ascii="Verdana" w:eastAsia="Verdana" w:hAnsi="Verdana" w:cs="Verdana"/>
        </w:rPr>
        <w:t>cesionario.-</w:t>
      </w:r>
      <w:proofErr w:type="gramEnd"/>
    </w:p>
    <w:p w:rsidR="00F66799" w:rsidRDefault="00F66799">
      <w:pPr>
        <w:spacing w:line="360" w:lineRule="auto"/>
        <w:jc w:val="both"/>
        <w:rPr>
          <w:rFonts w:ascii="Verdana" w:eastAsia="Verdana" w:hAnsi="Verdana" w:cs="Verdana"/>
        </w:rPr>
      </w:pPr>
    </w:p>
    <w:p w:rsidR="00F66799" w:rsidRDefault="000032F1">
      <w:pPr>
        <w:spacing w:line="360" w:lineRule="auto"/>
        <w:jc w:val="both"/>
        <w:rPr>
          <w:rFonts w:ascii="Verdana" w:eastAsia="Verdana" w:hAnsi="Verdana" w:cs="Verdana"/>
        </w:rPr>
      </w:pPr>
      <w:r>
        <w:rPr>
          <w:rFonts w:ascii="Verdana" w:eastAsia="Verdana" w:hAnsi="Verdana" w:cs="Verdana"/>
          <w:b/>
        </w:rPr>
        <w:t>Artículo 5º.- FACULTASE</w:t>
      </w:r>
      <w:r>
        <w:rPr>
          <w:rFonts w:ascii="Verdana" w:eastAsia="Verdana" w:hAnsi="Verdana" w:cs="Verdana"/>
        </w:rPr>
        <w:t xml:space="preserve"> al Departamento Ejecutivo para que garantice la existencia y cobrabilidad del crédito que ceda en ejercicio de la facultad del artículo 4º de esta Ordenanza, con los recursos del municipio provenientes de otras fuentes que no sean la coparticipación en los impuestos </w:t>
      </w:r>
      <w:proofErr w:type="gramStart"/>
      <w:r>
        <w:rPr>
          <w:rFonts w:ascii="Verdana" w:eastAsia="Verdana" w:hAnsi="Verdana" w:cs="Verdana"/>
        </w:rPr>
        <w:t>provinciales.-</w:t>
      </w:r>
      <w:proofErr w:type="gramEnd"/>
    </w:p>
    <w:p w:rsidR="00F66799" w:rsidRDefault="00F66799">
      <w:pPr>
        <w:spacing w:line="360" w:lineRule="auto"/>
        <w:jc w:val="both"/>
        <w:rPr>
          <w:rFonts w:ascii="Verdana" w:eastAsia="Verdana" w:hAnsi="Verdana" w:cs="Verdana"/>
        </w:rPr>
      </w:pPr>
    </w:p>
    <w:p w:rsidR="00F66799" w:rsidRDefault="000032F1">
      <w:pPr>
        <w:spacing w:line="360" w:lineRule="auto"/>
        <w:jc w:val="both"/>
        <w:rPr>
          <w:rFonts w:ascii="Verdana" w:eastAsia="Verdana" w:hAnsi="Verdana" w:cs="Verdana"/>
        </w:rPr>
      </w:pPr>
      <w:r>
        <w:rPr>
          <w:rFonts w:ascii="Verdana" w:eastAsia="Verdana" w:hAnsi="Verdana" w:cs="Verdana"/>
          <w:b/>
        </w:rPr>
        <w:t>Artículo 6º.- IMPONESE</w:t>
      </w:r>
      <w:r>
        <w:rPr>
          <w:rFonts w:ascii="Verdana" w:eastAsia="Verdana" w:hAnsi="Verdana" w:cs="Verdana"/>
        </w:rPr>
        <w:t xml:space="preserve"> al Departamento Ejecutivo la obligación de informar, a este Concejo Deliberante y al FONDO PERMANENTE PARA LA FINANCIACION DE PROYECTOS Y PROGRAMAS DE LOS GOBIERNOS LOCALES DE LA PROVINCIA DE CORDOBA, antes del día diez de cada mes, el estado de ejecución del proyecto aprobado en el artículo 1º y, al mismo tiempo y ante los mismos organismos, rendir cuenta documentada de los fondos tomados en ejercicio de la facultad que se le confiere por el artículo 3º de esta Ordenanza.-</w:t>
      </w:r>
      <w:r>
        <w:rPr>
          <w:rFonts w:ascii="Verdana" w:eastAsia="Verdana" w:hAnsi="Verdana" w:cs="Verdana"/>
          <w:b/>
        </w:rPr>
        <w:t xml:space="preserve"> </w:t>
      </w:r>
    </w:p>
    <w:p w:rsidR="00F66799" w:rsidRDefault="00F66799">
      <w:pPr>
        <w:spacing w:line="360" w:lineRule="auto"/>
        <w:jc w:val="both"/>
        <w:rPr>
          <w:rFonts w:ascii="Verdana" w:eastAsia="Verdana" w:hAnsi="Verdana" w:cs="Verdana"/>
          <w:b/>
        </w:rPr>
      </w:pPr>
    </w:p>
    <w:p w:rsidR="00F66799" w:rsidRDefault="000032F1">
      <w:pPr>
        <w:spacing w:line="360" w:lineRule="auto"/>
        <w:jc w:val="both"/>
        <w:rPr>
          <w:rFonts w:ascii="Verdana" w:eastAsia="Verdana" w:hAnsi="Verdana" w:cs="Verdana"/>
        </w:rPr>
      </w:pPr>
      <w:r>
        <w:rPr>
          <w:rFonts w:ascii="Verdana" w:eastAsia="Verdana" w:hAnsi="Verdana" w:cs="Verdana"/>
          <w:b/>
        </w:rPr>
        <w:lastRenderedPageBreak/>
        <w:t xml:space="preserve">Artículo 7º: </w:t>
      </w:r>
      <w:r>
        <w:rPr>
          <w:rFonts w:ascii="Verdana" w:eastAsia="Verdana" w:hAnsi="Verdana" w:cs="Verdana"/>
        </w:rPr>
        <w:t xml:space="preserve">Comuníquese, publíquese, dése al R.M. y </w:t>
      </w:r>
      <w:proofErr w:type="gramStart"/>
      <w:r>
        <w:rPr>
          <w:rFonts w:ascii="Verdana" w:eastAsia="Verdana" w:hAnsi="Verdana" w:cs="Verdana"/>
        </w:rPr>
        <w:t>archívese.-</w:t>
      </w:r>
      <w:proofErr w:type="gramEnd"/>
    </w:p>
    <w:p w:rsidR="00F66799" w:rsidRDefault="000032F1">
      <w:pPr>
        <w:spacing w:line="360" w:lineRule="auto"/>
        <w:jc w:val="center"/>
        <w:rPr>
          <w:rFonts w:ascii="Verdana" w:eastAsia="Verdana" w:hAnsi="Verdana" w:cs="Verdana"/>
          <w:b/>
          <w:u w:val="single"/>
        </w:rPr>
      </w:pPr>
      <w:r>
        <w:rPr>
          <w:rFonts w:ascii="Verdana" w:eastAsia="Verdana" w:hAnsi="Verdana" w:cs="Verdana"/>
          <w:b/>
          <w:u w:val="single"/>
        </w:rPr>
        <w:t>ANEXO I</w:t>
      </w:r>
    </w:p>
    <w:p w:rsidR="00F66799" w:rsidRDefault="000032F1">
      <w:pPr>
        <w:spacing w:line="360" w:lineRule="auto"/>
        <w:jc w:val="center"/>
        <w:rPr>
          <w:rFonts w:ascii="Verdana" w:eastAsia="Verdana" w:hAnsi="Verdana" w:cs="Verdana"/>
          <w:b/>
        </w:rPr>
      </w:pPr>
      <w:r>
        <w:rPr>
          <w:rFonts w:ascii="Verdana" w:eastAsia="Verdana" w:hAnsi="Verdana" w:cs="Verdana"/>
          <w:b/>
        </w:rPr>
        <w:t>PROYECTO:</w:t>
      </w:r>
    </w:p>
    <w:p w:rsidR="00F66799" w:rsidRDefault="000032F1">
      <w:pPr>
        <w:spacing w:line="360" w:lineRule="auto"/>
        <w:jc w:val="center"/>
        <w:rPr>
          <w:rFonts w:ascii="Verdana" w:eastAsia="Verdana" w:hAnsi="Verdana" w:cs="Verdana"/>
        </w:rPr>
      </w:pPr>
      <w:r>
        <w:rPr>
          <w:rFonts w:ascii="Verdana" w:eastAsia="Verdana" w:hAnsi="Verdana" w:cs="Verdana"/>
          <w:b/>
        </w:rPr>
        <w:t>“RENOVACIÓN Y RECAMBIO DEL ALUMBRADO PÚBLICO, MEDIANTE LA UTILIZACIÓN DE TECNOLOGÍA LED”</w:t>
      </w:r>
    </w:p>
    <w:p w:rsidR="00F66799" w:rsidRDefault="000032F1">
      <w:pPr>
        <w:tabs>
          <w:tab w:val="left" w:pos="0"/>
        </w:tabs>
        <w:spacing w:line="360" w:lineRule="auto"/>
        <w:jc w:val="center"/>
        <w:rPr>
          <w:rFonts w:ascii="Verdana" w:eastAsia="Verdana" w:hAnsi="Verdana" w:cs="Verdana"/>
          <w:b/>
          <w:u w:val="single"/>
        </w:rPr>
      </w:pPr>
      <w:r>
        <w:rPr>
          <w:rFonts w:ascii="Verdana" w:eastAsia="Verdana" w:hAnsi="Verdana" w:cs="Verdana"/>
          <w:b/>
          <w:u w:val="single"/>
        </w:rPr>
        <w:t xml:space="preserve">MEMORIA DESCRIPTIVA </w:t>
      </w:r>
    </w:p>
    <w:p w:rsidR="00F66799" w:rsidRDefault="00F66799">
      <w:pPr>
        <w:tabs>
          <w:tab w:val="left" w:pos="0"/>
        </w:tabs>
        <w:spacing w:line="360" w:lineRule="auto"/>
        <w:jc w:val="center"/>
        <w:rPr>
          <w:rFonts w:ascii="Verdana" w:eastAsia="Verdana" w:hAnsi="Verdana" w:cs="Verdana"/>
          <w:b/>
          <w:sz w:val="28"/>
          <w:szCs w:val="28"/>
          <w:u w:val="single"/>
        </w:rPr>
      </w:pPr>
    </w:p>
    <w:p w:rsidR="00F66799" w:rsidRDefault="000032F1">
      <w:pPr>
        <w:spacing w:line="360" w:lineRule="auto"/>
        <w:ind w:firstLine="708"/>
        <w:jc w:val="both"/>
        <w:rPr>
          <w:rFonts w:ascii="Verdana" w:eastAsia="Verdana" w:hAnsi="Verdana" w:cs="Verdana"/>
        </w:rPr>
      </w:pPr>
      <w:r>
        <w:rPr>
          <w:rFonts w:ascii="Verdana" w:eastAsia="Verdana" w:hAnsi="Verdana" w:cs="Verdana"/>
        </w:rPr>
        <w:t xml:space="preserve">La Ciudad de Monte Cristo se encuentra ubicada sobre la Ruta Nacional Nº 19, a 25 km. de la Ciudad de Córdoba y en una zona cuya topografía responde a una típica llanura, cuyas vías de acceso son Ruta Nacional Nº 19 y Provincial A88, con una población que asciende a los 10.200 habitantes según el último Censo Nacional. </w:t>
      </w:r>
    </w:p>
    <w:p w:rsidR="00F66799" w:rsidRDefault="00F66799">
      <w:pPr>
        <w:spacing w:line="360" w:lineRule="auto"/>
        <w:ind w:firstLine="708"/>
        <w:jc w:val="both"/>
        <w:rPr>
          <w:rFonts w:ascii="Verdana" w:eastAsia="Verdana" w:hAnsi="Verdana" w:cs="Verdana"/>
        </w:rPr>
      </w:pPr>
    </w:p>
    <w:p w:rsidR="00F66799" w:rsidRDefault="000032F1">
      <w:pPr>
        <w:spacing w:line="360" w:lineRule="auto"/>
        <w:jc w:val="both"/>
        <w:rPr>
          <w:rFonts w:ascii="Verdana" w:eastAsia="Verdana" w:hAnsi="Verdana" w:cs="Verdana"/>
        </w:rPr>
      </w:pPr>
      <w:r>
        <w:rPr>
          <w:rFonts w:ascii="Verdana" w:eastAsia="Verdana" w:hAnsi="Verdana" w:cs="Verdana"/>
        </w:rPr>
        <w:t xml:space="preserve">Nuestra Ciudad posee una variada actividad productiva, dividiéndose la misma en producción agrícola y ganadera, como así también se encuentran instaladas una diversidad de industrias ligadas a la construcción de maquinarias, comestibles, y de materiales para la construcción (Mosaicos) dispersas a lo largo de las dos rutas de acceso mencionadas, dentro del Radio Municipal. </w:t>
      </w:r>
    </w:p>
    <w:p w:rsidR="00F66799" w:rsidRDefault="00F66799">
      <w:pPr>
        <w:spacing w:line="360" w:lineRule="auto"/>
        <w:jc w:val="both"/>
        <w:rPr>
          <w:rFonts w:ascii="Verdana" w:eastAsia="Verdana" w:hAnsi="Verdana" w:cs="Verdana"/>
        </w:rPr>
      </w:pPr>
    </w:p>
    <w:p w:rsidR="00F66799" w:rsidRDefault="000032F1">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rPr>
        <w:t>Que el crecimiento urbanístico que ha experimentado nuestra localidad en estos últimos años, sumado a la demanda creciente que exige la amplitud de los servicios que presta el municipio, ha originado la necesidad de contar con mayor y mejores servicios, dentro de los cuales se encuentra el de alumbrado público.</w:t>
      </w:r>
    </w:p>
    <w:p w:rsidR="00F66799" w:rsidRDefault="00F66799">
      <w:pPr>
        <w:pBdr>
          <w:top w:val="nil"/>
          <w:left w:val="nil"/>
          <w:bottom w:val="nil"/>
          <w:right w:val="nil"/>
          <w:between w:val="nil"/>
        </w:pBdr>
        <w:spacing w:line="360" w:lineRule="auto"/>
        <w:ind w:firstLine="851"/>
        <w:jc w:val="both"/>
        <w:rPr>
          <w:rFonts w:ascii="Verdana" w:eastAsia="Verdana" w:hAnsi="Verdana" w:cs="Verdana"/>
          <w:color w:val="000000"/>
        </w:rPr>
      </w:pPr>
    </w:p>
    <w:p w:rsidR="00F66799" w:rsidRDefault="000032F1">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rPr>
        <w:t>Que la tendencia global hacia la iluminación conectada y la tecnología Led, apuntan a la conversión de los sistemas convencionales de alumbrado público, hacia una solución eficiente.</w:t>
      </w:r>
    </w:p>
    <w:p w:rsidR="00F66799" w:rsidRDefault="00F66799">
      <w:pPr>
        <w:pBdr>
          <w:top w:val="nil"/>
          <w:left w:val="nil"/>
          <w:bottom w:val="nil"/>
          <w:right w:val="nil"/>
          <w:between w:val="nil"/>
        </w:pBdr>
        <w:spacing w:line="360" w:lineRule="auto"/>
        <w:ind w:firstLine="851"/>
        <w:jc w:val="both"/>
        <w:rPr>
          <w:rFonts w:ascii="Verdana" w:eastAsia="Verdana" w:hAnsi="Verdana" w:cs="Verdana"/>
          <w:color w:val="000000"/>
        </w:rPr>
      </w:pPr>
    </w:p>
    <w:p w:rsidR="00F66799" w:rsidRDefault="000032F1">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rPr>
        <w:t xml:space="preserve">Que las lámparas de vapor de sodio a alta presión, usadas masivamente en el mundo, han venido satisfaciendo holgadamente los requisitos lumínicos y esperables de la tecnología de las lámparas de descarga. </w:t>
      </w:r>
      <w:proofErr w:type="gramStart"/>
      <w:r>
        <w:rPr>
          <w:rFonts w:ascii="Verdana" w:eastAsia="Verdana" w:hAnsi="Verdana" w:cs="Verdana"/>
          <w:color w:val="000000"/>
        </w:rPr>
        <w:t>Las aparición</w:t>
      </w:r>
      <w:proofErr w:type="gramEnd"/>
      <w:r>
        <w:rPr>
          <w:rFonts w:ascii="Verdana" w:eastAsia="Verdana" w:hAnsi="Verdana" w:cs="Verdana"/>
          <w:color w:val="000000"/>
        </w:rPr>
        <w:t xml:space="preserve"> de los Led abre, sin ningún lugar a dudas, un interesante panorama comparativo, ya que son técnicamente más ventajosas, más eficientes, de bajo consumo, de larga vida útil, con bajos costos de mantenimiento y </w:t>
      </w:r>
      <w:r>
        <w:rPr>
          <w:rFonts w:ascii="Verdana" w:eastAsia="Verdana" w:hAnsi="Verdana" w:cs="Verdana"/>
          <w:color w:val="000000"/>
        </w:rPr>
        <w:lastRenderedPageBreak/>
        <w:t>una excelente calidad lumínica, de reencendido instantáneo, con regulación de flujo, mejor rendimiento cromático y sin mercurio, entre otras.</w:t>
      </w:r>
    </w:p>
    <w:p w:rsidR="00F66799" w:rsidRDefault="00F66799">
      <w:pPr>
        <w:spacing w:line="360" w:lineRule="auto"/>
        <w:jc w:val="both"/>
        <w:rPr>
          <w:rFonts w:ascii="Verdana" w:eastAsia="Verdana" w:hAnsi="Verdana" w:cs="Verdana"/>
        </w:rPr>
      </w:pPr>
    </w:p>
    <w:p w:rsidR="00F66799" w:rsidRDefault="000032F1">
      <w:pPr>
        <w:spacing w:line="360" w:lineRule="auto"/>
        <w:jc w:val="both"/>
        <w:rPr>
          <w:rFonts w:ascii="Verdana" w:eastAsia="Verdana" w:hAnsi="Verdana" w:cs="Verdana"/>
        </w:rPr>
      </w:pPr>
      <w:r>
        <w:rPr>
          <w:rFonts w:ascii="Verdana" w:eastAsia="Verdana" w:hAnsi="Verdana" w:cs="Verdana"/>
        </w:rPr>
        <w:t>Con motivo de lo expuesto, y la época en la cual estamos transitando el municipio no puede estar ajeno al uso de la tecnología Led, más cuando esto representa un gran ahorro energético y una gran contribución a nuestro medio ambiente.</w:t>
      </w:r>
    </w:p>
    <w:p w:rsidR="00F66799" w:rsidRDefault="00F66799">
      <w:pPr>
        <w:spacing w:line="360" w:lineRule="auto"/>
        <w:jc w:val="both"/>
        <w:rPr>
          <w:rFonts w:ascii="Verdana" w:eastAsia="Verdana" w:hAnsi="Verdana" w:cs="Verdana"/>
        </w:rPr>
      </w:pPr>
    </w:p>
    <w:p w:rsidR="00F66799" w:rsidRDefault="000032F1">
      <w:pPr>
        <w:spacing w:line="360" w:lineRule="auto"/>
        <w:jc w:val="both"/>
        <w:rPr>
          <w:rFonts w:ascii="Verdana" w:eastAsia="Verdana" w:hAnsi="Verdana" w:cs="Verdana"/>
        </w:rPr>
      </w:pPr>
      <w:proofErr w:type="gramStart"/>
      <w:r>
        <w:rPr>
          <w:rFonts w:ascii="Verdana" w:eastAsia="Verdana" w:hAnsi="Verdana" w:cs="Verdana"/>
        </w:rPr>
        <w:t>Que</w:t>
      </w:r>
      <w:proofErr w:type="gramEnd"/>
      <w:r>
        <w:rPr>
          <w:rFonts w:ascii="Verdana" w:eastAsia="Verdana" w:hAnsi="Verdana" w:cs="Verdana"/>
        </w:rPr>
        <w:t xml:space="preserve"> si bien nuestro actual sistema de alumbrado público se encuentra en condiciones satisfactorias, resulta necesario adecuarnos a las tecnologías existentes, y más teniendo en cuenta los beneficios a priori y a futuro que la utilización de las mismas representa. </w:t>
      </w:r>
    </w:p>
    <w:p w:rsidR="00F66799" w:rsidRDefault="00F66799">
      <w:pPr>
        <w:spacing w:line="360" w:lineRule="auto"/>
        <w:ind w:firstLine="708"/>
        <w:jc w:val="both"/>
        <w:rPr>
          <w:rFonts w:ascii="Verdana" w:eastAsia="Verdana" w:hAnsi="Verdana" w:cs="Verdana"/>
        </w:rPr>
      </w:pPr>
    </w:p>
    <w:p w:rsidR="00F66799" w:rsidRDefault="000032F1">
      <w:pPr>
        <w:spacing w:line="360" w:lineRule="auto"/>
        <w:jc w:val="both"/>
        <w:rPr>
          <w:rFonts w:ascii="Verdana" w:eastAsia="Verdana" w:hAnsi="Verdana" w:cs="Verdana"/>
        </w:rPr>
      </w:pPr>
      <w:r>
        <w:rPr>
          <w:rFonts w:ascii="Verdana" w:eastAsia="Verdana" w:hAnsi="Verdana" w:cs="Verdana"/>
        </w:rPr>
        <w:t>Por ello es que consideramos conveniente y es intención del municipio continuar con la realización y ejecución de un plan gradual de recambio y renovación de las luminarias (cabezales) del alumbrado público existente, continuando, por las principales avenidas, y arterias de nuestra localidad.</w:t>
      </w:r>
    </w:p>
    <w:p w:rsidR="00F66799" w:rsidRDefault="000032F1">
      <w:pPr>
        <w:spacing w:line="360" w:lineRule="auto"/>
        <w:jc w:val="center"/>
        <w:rPr>
          <w:rFonts w:ascii="Verdana" w:eastAsia="Verdana" w:hAnsi="Verdana" w:cs="Verdana"/>
        </w:rPr>
      </w:pPr>
      <w:r>
        <w:rPr>
          <w:noProof/>
          <w:lang w:val="en-US" w:eastAsia="en-US"/>
        </w:rPr>
        <w:lastRenderedPageBreak/>
        <w:drawing>
          <wp:inline distT="0" distB="0" distL="0" distR="0" wp14:anchorId="00D96F98" wp14:editId="309AD57D">
            <wp:extent cx="3721226" cy="5316037"/>
            <wp:effectExtent l="0" t="0" r="0" b="0"/>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34870" t="15439" r="34231" b="6053"/>
                    <a:stretch>
                      <a:fillRect/>
                    </a:stretch>
                  </pic:blipFill>
                  <pic:spPr>
                    <a:xfrm>
                      <a:off x="0" y="0"/>
                      <a:ext cx="3721226" cy="5316037"/>
                    </a:xfrm>
                    <a:prstGeom prst="rect">
                      <a:avLst/>
                    </a:prstGeom>
                    <a:ln/>
                  </pic:spPr>
                </pic:pic>
              </a:graphicData>
            </a:graphic>
          </wp:inline>
        </w:drawing>
      </w:r>
    </w:p>
    <w:p w:rsidR="00F66799" w:rsidRDefault="000032F1">
      <w:pPr>
        <w:spacing w:line="360" w:lineRule="auto"/>
        <w:jc w:val="both"/>
        <w:rPr>
          <w:rFonts w:ascii="Arial" w:eastAsia="Arial" w:hAnsi="Arial" w:cs="Arial"/>
        </w:rPr>
      </w:pPr>
      <w:r>
        <w:rPr>
          <w:rFonts w:ascii="Arial" w:eastAsia="Arial" w:hAnsi="Arial" w:cs="Arial"/>
        </w:rPr>
        <w:t xml:space="preserve">Dado En La Sala De Sesiones Del Concejo Deliberante De Monte Cristo A Los </w:t>
      </w:r>
      <w:proofErr w:type="gramStart"/>
      <w:r>
        <w:rPr>
          <w:rFonts w:ascii="Arial" w:eastAsia="Arial" w:hAnsi="Arial" w:cs="Arial"/>
        </w:rPr>
        <w:t>6  Dias</w:t>
      </w:r>
      <w:proofErr w:type="gramEnd"/>
      <w:r>
        <w:rPr>
          <w:rFonts w:ascii="Arial" w:eastAsia="Arial" w:hAnsi="Arial" w:cs="Arial"/>
        </w:rPr>
        <w:t xml:space="preserve"> Del Mes De Enero Del Año Dos Mil Veintidos.- </w:t>
      </w:r>
    </w:p>
    <w:tbl>
      <w:tblPr>
        <w:tblStyle w:val="a0"/>
        <w:tblW w:w="8574" w:type="dxa"/>
        <w:jc w:val="center"/>
        <w:tblInd w:w="0" w:type="dxa"/>
        <w:tblLayout w:type="fixed"/>
        <w:tblLook w:val="0400" w:firstRow="0" w:lastRow="0" w:firstColumn="0" w:lastColumn="0" w:noHBand="0" w:noVBand="1"/>
      </w:tblPr>
      <w:tblGrid>
        <w:gridCol w:w="1431"/>
        <w:gridCol w:w="2113"/>
        <w:gridCol w:w="851"/>
        <w:gridCol w:w="1275"/>
        <w:gridCol w:w="2904"/>
      </w:tblGrid>
      <w:tr w:rsidR="00F66799">
        <w:trPr>
          <w:jc w:val="center"/>
        </w:trPr>
        <w:tc>
          <w:tcPr>
            <w:tcW w:w="1431" w:type="dxa"/>
          </w:tcPr>
          <w:p w:rsidR="00F66799" w:rsidRDefault="000032F1">
            <w:pPr>
              <w:spacing w:line="360" w:lineRule="auto"/>
              <w:rPr>
                <w:rFonts w:ascii="Arial" w:eastAsia="Arial" w:hAnsi="Arial" w:cs="Arial"/>
              </w:rPr>
            </w:pPr>
            <w:r>
              <w:rPr>
                <w:rFonts w:ascii="Arial" w:eastAsia="Arial" w:hAnsi="Arial" w:cs="Arial"/>
              </w:rPr>
              <w:t>FIRMADA</w:t>
            </w: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RINERO Noelia</w:t>
            </w:r>
          </w:p>
        </w:tc>
        <w:tc>
          <w:tcPr>
            <w:tcW w:w="2904" w:type="dxa"/>
          </w:tcPr>
          <w:p w:rsidR="00F66799" w:rsidRDefault="000032F1">
            <w:pPr>
              <w:spacing w:line="360" w:lineRule="auto"/>
              <w:rPr>
                <w:rFonts w:ascii="Arial" w:eastAsia="Arial" w:hAnsi="Arial" w:cs="Arial"/>
              </w:rPr>
            </w:pPr>
            <w:r>
              <w:rPr>
                <w:rFonts w:ascii="Arial" w:eastAsia="Arial" w:hAnsi="Arial" w:cs="Arial"/>
              </w:rPr>
              <w:t>Presidente</w:t>
            </w:r>
          </w:p>
        </w:tc>
      </w:tr>
      <w:tr w:rsidR="00F66799">
        <w:trPr>
          <w:jc w:val="center"/>
        </w:trPr>
        <w:tc>
          <w:tcPr>
            <w:tcW w:w="1431" w:type="dxa"/>
          </w:tcPr>
          <w:p w:rsidR="00F66799" w:rsidRDefault="000032F1">
            <w:pPr>
              <w:spacing w:line="360" w:lineRule="auto"/>
              <w:rPr>
                <w:rFonts w:ascii="Arial" w:eastAsia="Arial" w:hAnsi="Arial" w:cs="Arial"/>
              </w:rPr>
            </w:pPr>
            <w:r>
              <w:rPr>
                <w:rFonts w:ascii="Arial" w:eastAsia="Arial" w:hAnsi="Arial" w:cs="Arial"/>
              </w:rPr>
              <w:t>Nº  1.379</w:t>
            </w: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GONZALEZ Ismael</w:t>
            </w:r>
          </w:p>
        </w:tc>
        <w:tc>
          <w:tcPr>
            <w:tcW w:w="2904" w:type="dxa"/>
          </w:tcPr>
          <w:p w:rsidR="00F66799" w:rsidRDefault="000032F1">
            <w:pPr>
              <w:spacing w:line="360" w:lineRule="auto"/>
              <w:rPr>
                <w:rFonts w:ascii="Arial" w:eastAsia="Arial" w:hAnsi="Arial" w:cs="Arial"/>
              </w:rPr>
            </w:pPr>
            <w:r>
              <w:rPr>
                <w:rFonts w:ascii="Arial" w:eastAsia="Arial" w:hAnsi="Arial" w:cs="Arial"/>
              </w:rPr>
              <w:t>Vicepresidente 1°</w:t>
            </w:r>
          </w:p>
        </w:tc>
      </w:tr>
      <w:tr w:rsidR="00F66799">
        <w:trPr>
          <w:jc w:val="center"/>
        </w:trPr>
        <w:tc>
          <w:tcPr>
            <w:tcW w:w="1431" w:type="dxa"/>
          </w:tcPr>
          <w:p w:rsidR="00F66799" w:rsidRDefault="00F66799">
            <w:pPr>
              <w:spacing w:line="360" w:lineRule="auto"/>
              <w:rPr>
                <w:rFonts w:ascii="Arial" w:eastAsia="Arial" w:hAnsi="Arial" w:cs="Arial"/>
              </w:rPr>
            </w:pP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ROSSI Freddy E.</w:t>
            </w:r>
          </w:p>
        </w:tc>
        <w:tc>
          <w:tcPr>
            <w:tcW w:w="2904" w:type="dxa"/>
          </w:tcPr>
          <w:p w:rsidR="00F66799" w:rsidRDefault="000032F1">
            <w:pPr>
              <w:spacing w:line="360" w:lineRule="auto"/>
              <w:rPr>
                <w:rFonts w:ascii="Arial" w:eastAsia="Arial" w:hAnsi="Arial" w:cs="Arial"/>
              </w:rPr>
            </w:pPr>
            <w:r>
              <w:rPr>
                <w:rFonts w:ascii="Arial" w:eastAsia="Arial" w:hAnsi="Arial" w:cs="Arial"/>
              </w:rPr>
              <w:t>Vicepresidente 2°</w:t>
            </w:r>
          </w:p>
        </w:tc>
      </w:tr>
      <w:tr w:rsidR="00F66799">
        <w:trPr>
          <w:jc w:val="center"/>
        </w:trPr>
        <w:tc>
          <w:tcPr>
            <w:tcW w:w="1431" w:type="dxa"/>
          </w:tcPr>
          <w:p w:rsidR="00F66799" w:rsidRDefault="000032F1">
            <w:pPr>
              <w:spacing w:line="360" w:lineRule="auto"/>
              <w:rPr>
                <w:rFonts w:ascii="Arial" w:eastAsia="Arial" w:hAnsi="Arial" w:cs="Arial"/>
              </w:rPr>
            </w:pPr>
            <w:r>
              <w:rPr>
                <w:rFonts w:ascii="Arial" w:eastAsia="Arial" w:hAnsi="Arial" w:cs="Arial"/>
              </w:rPr>
              <w:t xml:space="preserve"> </w:t>
            </w: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PUCHETA María Julieta</w:t>
            </w:r>
          </w:p>
        </w:tc>
        <w:tc>
          <w:tcPr>
            <w:tcW w:w="2904" w:type="dxa"/>
          </w:tcPr>
          <w:p w:rsidR="00F66799" w:rsidRDefault="000032F1">
            <w:pPr>
              <w:spacing w:line="360" w:lineRule="auto"/>
              <w:rPr>
                <w:rFonts w:ascii="Arial" w:eastAsia="Arial" w:hAnsi="Arial" w:cs="Arial"/>
              </w:rPr>
            </w:pPr>
            <w:r>
              <w:rPr>
                <w:rFonts w:ascii="Arial" w:eastAsia="Arial" w:hAnsi="Arial" w:cs="Arial"/>
              </w:rPr>
              <w:t>Concejal</w:t>
            </w:r>
          </w:p>
        </w:tc>
      </w:tr>
      <w:tr w:rsidR="00F66799">
        <w:trPr>
          <w:jc w:val="center"/>
        </w:trPr>
        <w:tc>
          <w:tcPr>
            <w:tcW w:w="1431" w:type="dxa"/>
          </w:tcPr>
          <w:p w:rsidR="00F66799" w:rsidRDefault="00F66799">
            <w:pPr>
              <w:spacing w:line="360" w:lineRule="auto"/>
              <w:rPr>
                <w:rFonts w:ascii="Arial" w:eastAsia="Arial" w:hAnsi="Arial" w:cs="Arial"/>
              </w:rPr>
            </w:pP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 xml:space="preserve">CALVI  Luis </w:t>
            </w:r>
          </w:p>
        </w:tc>
        <w:tc>
          <w:tcPr>
            <w:tcW w:w="2904" w:type="dxa"/>
          </w:tcPr>
          <w:p w:rsidR="00F66799" w:rsidRDefault="000032F1">
            <w:pPr>
              <w:spacing w:line="360" w:lineRule="auto"/>
              <w:rPr>
                <w:rFonts w:ascii="Arial" w:eastAsia="Arial" w:hAnsi="Arial" w:cs="Arial"/>
              </w:rPr>
            </w:pPr>
            <w:r>
              <w:rPr>
                <w:rFonts w:ascii="Arial" w:eastAsia="Arial" w:hAnsi="Arial" w:cs="Arial"/>
              </w:rPr>
              <w:t>Concejal</w:t>
            </w:r>
          </w:p>
        </w:tc>
      </w:tr>
      <w:tr w:rsidR="00F66799">
        <w:trPr>
          <w:jc w:val="center"/>
        </w:trPr>
        <w:tc>
          <w:tcPr>
            <w:tcW w:w="1431" w:type="dxa"/>
          </w:tcPr>
          <w:p w:rsidR="00F66799" w:rsidRDefault="00F66799">
            <w:pPr>
              <w:spacing w:line="360" w:lineRule="auto"/>
              <w:rPr>
                <w:rFonts w:ascii="Arial" w:eastAsia="Arial" w:hAnsi="Arial" w:cs="Arial"/>
              </w:rPr>
            </w:pP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CELI Ariel N</w:t>
            </w:r>
          </w:p>
        </w:tc>
        <w:tc>
          <w:tcPr>
            <w:tcW w:w="2904" w:type="dxa"/>
          </w:tcPr>
          <w:p w:rsidR="00F66799" w:rsidRDefault="000032F1">
            <w:pPr>
              <w:spacing w:line="360" w:lineRule="auto"/>
              <w:rPr>
                <w:rFonts w:ascii="Arial" w:eastAsia="Arial" w:hAnsi="Arial" w:cs="Arial"/>
              </w:rPr>
            </w:pPr>
            <w:r>
              <w:rPr>
                <w:rFonts w:ascii="Arial" w:eastAsia="Arial" w:hAnsi="Arial" w:cs="Arial"/>
              </w:rPr>
              <w:t xml:space="preserve">Concejal </w:t>
            </w:r>
          </w:p>
        </w:tc>
      </w:tr>
      <w:tr w:rsidR="00F66799">
        <w:trPr>
          <w:jc w:val="center"/>
        </w:trPr>
        <w:tc>
          <w:tcPr>
            <w:tcW w:w="1431" w:type="dxa"/>
          </w:tcPr>
          <w:p w:rsidR="00F66799" w:rsidRDefault="00F66799">
            <w:pPr>
              <w:spacing w:line="360" w:lineRule="auto"/>
              <w:rPr>
                <w:rFonts w:ascii="Arial" w:eastAsia="Arial" w:hAnsi="Arial" w:cs="Arial"/>
              </w:rPr>
            </w:pP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 xml:space="preserve">Rodríguez Mabel </w:t>
            </w:r>
          </w:p>
        </w:tc>
        <w:tc>
          <w:tcPr>
            <w:tcW w:w="2904" w:type="dxa"/>
          </w:tcPr>
          <w:p w:rsidR="00F66799" w:rsidRDefault="000032F1">
            <w:pPr>
              <w:spacing w:line="360" w:lineRule="auto"/>
              <w:rPr>
                <w:rFonts w:ascii="Arial" w:eastAsia="Arial" w:hAnsi="Arial" w:cs="Arial"/>
              </w:rPr>
            </w:pPr>
            <w:r>
              <w:rPr>
                <w:rFonts w:ascii="Arial" w:eastAsia="Arial" w:hAnsi="Arial" w:cs="Arial"/>
              </w:rPr>
              <w:t>Concejal</w:t>
            </w:r>
          </w:p>
        </w:tc>
      </w:tr>
      <w:tr w:rsidR="00F66799">
        <w:trPr>
          <w:jc w:val="center"/>
        </w:trPr>
        <w:tc>
          <w:tcPr>
            <w:tcW w:w="3544" w:type="dxa"/>
            <w:gridSpan w:val="2"/>
          </w:tcPr>
          <w:p w:rsidR="00F66799" w:rsidRDefault="000032F1">
            <w:pPr>
              <w:spacing w:line="360" w:lineRule="auto"/>
              <w:rPr>
                <w:rFonts w:ascii="Arial" w:eastAsia="Arial" w:hAnsi="Arial" w:cs="Arial"/>
              </w:rPr>
            </w:pPr>
            <w:r>
              <w:rPr>
                <w:rFonts w:ascii="Arial" w:eastAsia="Arial" w:hAnsi="Arial" w:cs="Arial"/>
              </w:rPr>
              <w:t xml:space="preserve">Sancionada según Acta Nº </w:t>
            </w:r>
          </w:p>
        </w:tc>
        <w:tc>
          <w:tcPr>
            <w:tcW w:w="851" w:type="dxa"/>
          </w:tcPr>
          <w:p w:rsidR="00F66799" w:rsidRDefault="000032F1">
            <w:pPr>
              <w:spacing w:line="360" w:lineRule="auto"/>
              <w:jc w:val="center"/>
              <w:rPr>
                <w:rFonts w:ascii="Arial" w:eastAsia="Arial" w:hAnsi="Arial" w:cs="Arial"/>
                <w:b/>
              </w:rPr>
            </w:pPr>
            <w:r>
              <w:rPr>
                <w:rFonts w:ascii="Arial" w:eastAsia="Arial" w:hAnsi="Arial" w:cs="Arial"/>
                <w:b/>
              </w:rPr>
              <w:t>71</w:t>
            </w:r>
          </w:p>
        </w:tc>
        <w:tc>
          <w:tcPr>
            <w:tcW w:w="1275" w:type="dxa"/>
          </w:tcPr>
          <w:p w:rsidR="00F66799" w:rsidRDefault="000032F1">
            <w:pPr>
              <w:spacing w:line="360" w:lineRule="auto"/>
              <w:rPr>
                <w:rFonts w:ascii="Arial" w:eastAsia="Arial" w:hAnsi="Arial" w:cs="Arial"/>
              </w:rPr>
            </w:pPr>
            <w:r>
              <w:rPr>
                <w:rFonts w:ascii="Arial" w:eastAsia="Arial" w:hAnsi="Arial" w:cs="Arial"/>
              </w:rPr>
              <w:t>Fecha:</w:t>
            </w:r>
          </w:p>
        </w:tc>
        <w:tc>
          <w:tcPr>
            <w:tcW w:w="2904" w:type="dxa"/>
          </w:tcPr>
          <w:p w:rsidR="00F66799" w:rsidRDefault="000032F1">
            <w:pPr>
              <w:spacing w:line="360" w:lineRule="auto"/>
              <w:rPr>
                <w:rFonts w:ascii="Arial" w:eastAsia="Arial" w:hAnsi="Arial" w:cs="Arial"/>
                <w:b/>
              </w:rPr>
            </w:pPr>
            <w:r>
              <w:rPr>
                <w:rFonts w:ascii="Arial" w:eastAsia="Arial" w:hAnsi="Arial" w:cs="Arial"/>
                <w:b/>
              </w:rPr>
              <w:t>06/01/2022</w:t>
            </w:r>
          </w:p>
        </w:tc>
      </w:tr>
      <w:tr w:rsidR="00F66799">
        <w:trPr>
          <w:jc w:val="center"/>
        </w:trPr>
        <w:tc>
          <w:tcPr>
            <w:tcW w:w="3544" w:type="dxa"/>
            <w:gridSpan w:val="2"/>
          </w:tcPr>
          <w:p w:rsidR="00F66799" w:rsidRDefault="000032F1">
            <w:pPr>
              <w:spacing w:line="360" w:lineRule="auto"/>
              <w:rPr>
                <w:rFonts w:ascii="Arial" w:eastAsia="Arial" w:hAnsi="Arial" w:cs="Arial"/>
              </w:rPr>
            </w:pPr>
            <w:r>
              <w:rPr>
                <w:rFonts w:ascii="Arial" w:eastAsia="Arial" w:hAnsi="Arial" w:cs="Arial"/>
              </w:rPr>
              <w:t xml:space="preserve">Promulgada por Decreto Nº </w:t>
            </w:r>
          </w:p>
        </w:tc>
        <w:tc>
          <w:tcPr>
            <w:tcW w:w="851" w:type="dxa"/>
          </w:tcPr>
          <w:p w:rsidR="00F66799" w:rsidRDefault="000032F1">
            <w:pPr>
              <w:spacing w:line="360" w:lineRule="auto"/>
              <w:jc w:val="center"/>
              <w:rPr>
                <w:rFonts w:ascii="Arial" w:eastAsia="Arial" w:hAnsi="Arial" w:cs="Arial"/>
                <w:b/>
              </w:rPr>
            </w:pPr>
            <w:r>
              <w:rPr>
                <w:rFonts w:ascii="Arial" w:eastAsia="Arial" w:hAnsi="Arial" w:cs="Arial"/>
                <w:b/>
              </w:rPr>
              <w:t>010</w:t>
            </w:r>
          </w:p>
        </w:tc>
        <w:tc>
          <w:tcPr>
            <w:tcW w:w="1275" w:type="dxa"/>
          </w:tcPr>
          <w:p w:rsidR="00F66799" w:rsidRDefault="000032F1">
            <w:pPr>
              <w:spacing w:line="360" w:lineRule="auto"/>
              <w:rPr>
                <w:rFonts w:ascii="Arial" w:eastAsia="Arial" w:hAnsi="Arial" w:cs="Arial"/>
              </w:rPr>
            </w:pPr>
            <w:r>
              <w:rPr>
                <w:rFonts w:ascii="Arial" w:eastAsia="Arial" w:hAnsi="Arial" w:cs="Arial"/>
              </w:rPr>
              <w:t>Fecha:</w:t>
            </w:r>
          </w:p>
        </w:tc>
        <w:tc>
          <w:tcPr>
            <w:tcW w:w="2904" w:type="dxa"/>
          </w:tcPr>
          <w:p w:rsidR="00F66799" w:rsidRDefault="000032F1">
            <w:pPr>
              <w:spacing w:line="360" w:lineRule="auto"/>
              <w:rPr>
                <w:rFonts w:ascii="Arial" w:eastAsia="Arial" w:hAnsi="Arial" w:cs="Arial"/>
                <w:b/>
              </w:rPr>
            </w:pPr>
            <w:r>
              <w:rPr>
                <w:rFonts w:ascii="Arial" w:eastAsia="Arial" w:hAnsi="Arial" w:cs="Arial"/>
                <w:b/>
              </w:rPr>
              <w:t>07/01/2022</w:t>
            </w:r>
          </w:p>
        </w:tc>
      </w:tr>
    </w:tbl>
    <w:p w:rsidR="00F66799" w:rsidRDefault="00F66799">
      <w:pPr>
        <w:spacing w:line="360" w:lineRule="auto"/>
        <w:rPr>
          <w:rFonts w:ascii="Verdana" w:eastAsia="Verdana" w:hAnsi="Verdana" w:cs="Verdana"/>
        </w:rPr>
      </w:pPr>
    </w:p>
    <w:p w:rsidR="00F66799" w:rsidRDefault="000032F1">
      <w:pPr>
        <w:pStyle w:val="Ttulo2"/>
        <w:rPr>
          <w:rFonts w:ascii="Arial" w:eastAsia="Arial" w:hAnsi="Arial" w:cs="Arial"/>
          <w:b/>
          <w:color w:val="279E94"/>
        </w:rPr>
      </w:pPr>
      <w:bookmarkStart w:id="48" w:name="_Toc106698163"/>
      <w:proofErr w:type="gramStart"/>
      <w:r>
        <w:rPr>
          <w:rFonts w:ascii="Arial" w:eastAsia="Arial" w:hAnsi="Arial" w:cs="Arial"/>
          <w:b/>
          <w:color w:val="279E94"/>
        </w:rPr>
        <w:lastRenderedPageBreak/>
        <w:t>Ordenanza Nº</w:t>
      </w:r>
      <w:proofErr w:type="gramEnd"/>
      <w:r>
        <w:rPr>
          <w:rFonts w:ascii="Arial" w:eastAsia="Arial" w:hAnsi="Arial" w:cs="Arial"/>
          <w:b/>
          <w:color w:val="279E94"/>
        </w:rPr>
        <w:t xml:space="preserve"> 1380</w:t>
      </w:r>
      <w:bookmarkEnd w:id="48"/>
    </w:p>
    <w:p w:rsidR="00F66799" w:rsidRDefault="000032F1">
      <w:pPr>
        <w:jc w:val="right"/>
        <w:rPr>
          <w:rFonts w:ascii="Arial" w:eastAsia="Arial" w:hAnsi="Arial" w:cs="Arial"/>
        </w:rPr>
      </w:pPr>
      <w:r>
        <w:rPr>
          <w:rFonts w:ascii="Arial" w:eastAsia="Arial" w:hAnsi="Arial" w:cs="Arial"/>
        </w:rPr>
        <w:t xml:space="preserve">Promulgada: Monte Cristo, 07 de </w:t>
      </w:r>
      <w:proofErr w:type="gramStart"/>
      <w:r>
        <w:rPr>
          <w:rFonts w:ascii="Arial" w:eastAsia="Arial" w:hAnsi="Arial" w:cs="Arial"/>
        </w:rPr>
        <w:t>Enero</w:t>
      </w:r>
      <w:proofErr w:type="gramEnd"/>
      <w:r>
        <w:rPr>
          <w:rFonts w:ascii="Arial" w:eastAsia="Arial" w:hAnsi="Arial" w:cs="Arial"/>
        </w:rPr>
        <w:t xml:space="preserve"> de 2022.-</w:t>
      </w:r>
    </w:p>
    <w:p w:rsidR="00F66799" w:rsidRDefault="000032F1">
      <w:pPr>
        <w:jc w:val="right"/>
        <w:rPr>
          <w:rFonts w:ascii="Arial" w:eastAsia="Arial" w:hAnsi="Arial" w:cs="Arial"/>
        </w:rPr>
      </w:pPr>
      <w:r>
        <w:rPr>
          <w:rFonts w:ascii="Arial" w:eastAsia="Arial" w:hAnsi="Arial" w:cs="Arial"/>
        </w:rPr>
        <w:t xml:space="preserve">Publicada: 11 de </w:t>
      </w:r>
      <w:proofErr w:type="gramStart"/>
      <w:r>
        <w:rPr>
          <w:rFonts w:ascii="Arial" w:eastAsia="Arial" w:hAnsi="Arial" w:cs="Arial"/>
        </w:rPr>
        <w:t>Enero</w:t>
      </w:r>
      <w:proofErr w:type="gramEnd"/>
      <w:r>
        <w:rPr>
          <w:rFonts w:ascii="Arial" w:eastAsia="Arial" w:hAnsi="Arial" w:cs="Arial"/>
        </w:rPr>
        <w:t xml:space="preserve"> de 2022. Boletín </w:t>
      </w:r>
      <w:proofErr w:type="gramStart"/>
      <w:r>
        <w:rPr>
          <w:rFonts w:ascii="Arial" w:eastAsia="Arial" w:hAnsi="Arial" w:cs="Arial"/>
        </w:rPr>
        <w:t>Oficial.-</w:t>
      </w:r>
      <w:proofErr w:type="gramEnd"/>
    </w:p>
    <w:p w:rsidR="00F66799" w:rsidRDefault="00F66799">
      <w:pPr>
        <w:jc w:val="right"/>
        <w:rPr>
          <w:rFonts w:ascii="Arial" w:eastAsia="Arial" w:hAnsi="Arial" w:cs="Arial"/>
        </w:rPr>
      </w:pPr>
    </w:p>
    <w:p w:rsidR="00F66799" w:rsidRDefault="000032F1">
      <w:pPr>
        <w:spacing w:line="360" w:lineRule="auto"/>
        <w:ind w:right="-660"/>
        <w:jc w:val="both"/>
        <w:rPr>
          <w:rFonts w:ascii="Arial" w:eastAsia="Arial" w:hAnsi="Arial" w:cs="Arial"/>
          <w:b/>
          <w:u w:val="single"/>
        </w:rPr>
      </w:pPr>
      <w:r>
        <w:rPr>
          <w:rFonts w:ascii="Arial" w:eastAsia="Arial" w:hAnsi="Arial" w:cs="Arial"/>
          <w:b/>
          <w:u w:val="single"/>
        </w:rPr>
        <w:t>VISTO:</w:t>
      </w:r>
    </w:p>
    <w:p w:rsidR="00F66799" w:rsidRDefault="000032F1">
      <w:pPr>
        <w:spacing w:line="360" w:lineRule="auto"/>
        <w:ind w:firstLine="720"/>
        <w:jc w:val="both"/>
        <w:rPr>
          <w:rFonts w:ascii="Arial" w:eastAsia="Arial" w:hAnsi="Arial" w:cs="Arial"/>
        </w:rPr>
      </w:pPr>
      <w:r>
        <w:rPr>
          <w:rFonts w:ascii="Arial" w:eastAsia="Arial" w:hAnsi="Arial" w:cs="Arial"/>
          <w:color w:val="000000"/>
        </w:rPr>
        <w:t xml:space="preserve">   </w:t>
      </w:r>
      <w:r>
        <w:rPr>
          <w:rFonts w:ascii="Arial" w:eastAsia="Arial" w:hAnsi="Arial" w:cs="Arial"/>
        </w:rPr>
        <w:t>El Decreto Provincial N° 1 de fecha 03/01/2022, y</w:t>
      </w:r>
    </w:p>
    <w:p w:rsidR="00F66799" w:rsidRDefault="00F66799">
      <w:pPr>
        <w:spacing w:line="360" w:lineRule="auto"/>
        <w:ind w:firstLine="720"/>
        <w:jc w:val="both"/>
        <w:rPr>
          <w:rFonts w:ascii="Arial" w:eastAsia="Arial" w:hAnsi="Arial" w:cs="Arial"/>
        </w:rPr>
      </w:pPr>
    </w:p>
    <w:p w:rsidR="00F66799" w:rsidRDefault="000032F1">
      <w:pPr>
        <w:spacing w:line="360" w:lineRule="auto"/>
        <w:jc w:val="both"/>
        <w:rPr>
          <w:rFonts w:ascii="Arial" w:eastAsia="Arial" w:hAnsi="Arial" w:cs="Arial"/>
          <w:b/>
          <w:u w:val="single"/>
        </w:rPr>
      </w:pPr>
      <w:r>
        <w:rPr>
          <w:rFonts w:ascii="Arial" w:eastAsia="Arial" w:hAnsi="Arial" w:cs="Arial"/>
          <w:b/>
          <w:u w:val="single"/>
        </w:rPr>
        <w:t>CONSIDERANDO:</w:t>
      </w:r>
    </w:p>
    <w:p w:rsidR="00F66799" w:rsidRDefault="000032F1">
      <w:pPr>
        <w:spacing w:line="360" w:lineRule="auto"/>
        <w:ind w:firstLine="720"/>
        <w:jc w:val="both"/>
        <w:rPr>
          <w:rFonts w:ascii="Arial" w:eastAsia="Arial" w:hAnsi="Arial" w:cs="Arial"/>
        </w:rPr>
      </w:pPr>
      <w:bookmarkStart w:id="49" w:name="_heading=h.2s8eyo1" w:colFirst="0" w:colLast="0"/>
      <w:bookmarkEnd w:id="49"/>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 xml:space="preserve">Que mediante Decreto Provincial N° 01/2022 de fecha 03/01/2022, la Provincia prorrogó las medidas de prevención sanitaria actualmente vigentes desde el 4 al 19 de </w:t>
      </w:r>
      <w:proofErr w:type="gramStart"/>
      <w:r>
        <w:rPr>
          <w:rFonts w:ascii="Arial" w:eastAsia="Arial" w:hAnsi="Arial" w:cs="Arial"/>
        </w:rPr>
        <w:t>Enero</w:t>
      </w:r>
      <w:proofErr w:type="gramEnd"/>
      <w:r>
        <w:rPr>
          <w:rFonts w:ascii="Arial" w:eastAsia="Arial" w:hAnsi="Arial" w:cs="Arial"/>
        </w:rPr>
        <w:t xml:space="preserve"> del 2022.</w:t>
      </w:r>
    </w:p>
    <w:p w:rsidR="00F66799" w:rsidRDefault="000032F1">
      <w:pPr>
        <w:spacing w:line="360" w:lineRule="auto"/>
        <w:ind w:firstLine="720"/>
        <w:jc w:val="both"/>
        <w:rPr>
          <w:rFonts w:ascii="Arial" w:eastAsia="Arial" w:hAnsi="Arial" w:cs="Arial"/>
        </w:rPr>
      </w:pPr>
      <w:r>
        <w:rPr>
          <w:rFonts w:ascii="Arial" w:eastAsia="Arial" w:hAnsi="Arial" w:cs="Arial"/>
        </w:rPr>
        <w:t>Que las medidas que se establecen son oportunas y resultan necesarias para proteger la salud pública, y razonables y proporcionadas con relación a la amenaza y al riesgo sanitario que enfrenta nuestra provincia y localidad, en razón de los brotes registrados en los últimos días.</w:t>
      </w:r>
    </w:p>
    <w:p w:rsidR="00F66799" w:rsidRDefault="000032F1">
      <w:pPr>
        <w:spacing w:line="360" w:lineRule="auto"/>
        <w:ind w:firstLine="720"/>
        <w:jc w:val="both"/>
        <w:rPr>
          <w:rFonts w:ascii="Arial" w:eastAsia="Arial" w:hAnsi="Arial" w:cs="Arial"/>
          <w:i/>
        </w:rPr>
      </w:pPr>
      <w:r>
        <w:rPr>
          <w:rFonts w:ascii="Arial" w:eastAsia="Arial" w:hAnsi="Arial" w:cs="Arial"/>
        </w:rPr>
        <w:t xml:space="preserve">Que existe coincidencia en la mayoría de los Municipios y Comunas de la Provincia en acompañar dichas medidas. </w:t>
      </w:r>
    </w:p>
    <w:p w:rsidR="00F66799" w:rsidRDefault="000032F1">
      <w:pPr>
        <w:spacing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 xml:space="preserve">Que el D.E.M. en el mismo espiritu adhirió a la disposicion provincial mediante Decreto Nº 04 de fecha 04 de </w:t>
      </w:r>
      <w:proofErr w:type="gramStart"/>
      <w:r>
        <w:rPr>
          <w:rFonts w:ascii="Arial" w:eastAsia="Arial" w:hAnsi="Arial" w:cs="Arial"/>
        </w:rPr>
        <w:t>Enero  del</w:t>
      </w:r>
      <w:proofErr w:type="gramEnd"/>
      <w:r>
        <w:rPr>
          <w:rFonts w:ascii="Arial" w:eastAsia="Arial" w:hAnsi="Arial" w:cs="Arial"/>
        </w:rPr>
        <w:t xml:space="preserve"> corriente año en sus mismos términos y condiciones.  </w:t>
      </w:r>
    </w:p>
    <w:p w:rsidR="00F66799" w:rsidRDefault="000032F1">
      <w:pPr>
        <w:spacing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 xml:space="preserve">Por ello: </w:t>
      </w:r>
    </w:p>
    <w:p w:rsidR="00F66799" w:rsidRDefault="000032F1">
      <w:pPr>
        <w:spacing w:line="360" w:lineRule="auto"/>
        <w:ind w:right="-660"/>
        <w:jc w:val="center"/>
        <w:rPr>
          <w:rFonts w:ascii="Arial" w:eastAsia="Arial" w:hAnsi="Arial" w:cs="Arial"/>
          <w:b/>
        </w:rPr>
      </w:pPr>
      <w:r>
        <w:rPr>
          <w:rFonts w:ascii="Arial" w:eastAsia="Arial" w:hAnsi="Arial" w:cs="Arial"/>
          <w:b/>
        </w:rPr>
        <w:t xml:space="preserve">EL CONCEJO DELIBERANTE DE LA MUNICIPALIDAD </w:t>
      </w:r>
    </w:p>
    <w:p w:rsidR="00F66799" w:rsidRDefault="000032F1">
      <w:pPr>
        <w:spacing w:line="360" w:lineRule="auto"/>
        <w:ind w:right="-660"/>
        <w:jc w:val="center"/>
        <w:rPr>
          <w:rFonts w:ascii="Arial" w:eastAsia="Arial" w:hAnsi="Arial" w:cs="Arial"/>
          <w:b/>
        </w:rPr>
      </w:pPr>
      <w:r>
        <w:rPr>
          <w:rFonts w:ascii="Arial" w:eastAsia="Arial" w:hAnsi="Arial" w:cs="Arial"/>
          <w:b/>
        </w:rPr>
        <w:t>DE MONTE CRISTO SANCIONA CON FUERZA DE</w:t>
      </w:r>
    </w:p>
    <w:p w:rsidR="00F66799" w:rsidRDefault="000032F1">
      <w:pPr>
        <w:spacing w:line="360" w:lineRule="auto"/>
        <w:ind w:right="-660"/>
        <w:jc w:val="center"/>
        <w:rPr>
          <w:rFonts w:ascii="Arial" w:eastAsia="Arial" w:hAnsi="Arial" w:cs="Arial"/>
          <w:b/>
        </w:rPr>
      </w:pPr>
      <w:r>
        <w:rPr>
          <w:rFonts w:ascii="Arial" w:eastAsia="Arial" w:hAnsi="Arial" w:cs="Arial"/>
          <w:b/>
        </w:rPr>
        <w:t xml:space="preserve">ORDENANZA Nº </w:t>
      </w:r>
    </w:p>
    <w:p w:rsidR="00F66799" w:rsidRDefault="00F66799">
      <w:pPr>
        <w:spacing w:line="360" w:lineRule="auto"/>
        <w:ind w:right="-660"/>
        <w:jc w:val="center"/>
        <w:rPr>
          <w:rFonts w:ascii="Arial" w:eastAsia="Arial" w:hAnsi="Arial" w:cs="Arial"/>
          <w:b/>
        </w:rPr>
      </w:pPr>
    </w:p>
    <w:p w:rsidR="00F66799" w:rsidRDefault="000032F1">
      <w:pPr>
        <w:spacing w:line="360" w:lineRule="auto"/>
        <w:ind w:right="-660"/>
        <w:jc w:val="both"/>
        <w:rPr>
          <w:rFonts w:ascii="Arial" w:eastAsia="Arial" w:hAnsi="Arial" w:cs="Arial"/>
        </w:rPr>
      </w:pPr>
      <w:r>
        <w:rPr>
          <w:rFonts w:ascii="Arial" w:eastAsia="Arial" w:hAnsi="Arial" w:cs="Arial"/>
          <w:b/>
          <w:u w:val="single"/>
        </w:rPr>
        <w:t>Artículo 1°:</w:t>
      </w:r>
      <w:r>
        <w:rPr>
          <w:rFonts w:ascii="Arial" w:eastAsia="Arial" w:hAnsi="Arial" w:cs="Arial"/>
        </w:rPr>
        <w:t xml:space="preserve"> </w:t>
      </w:r>
      <w:r>
        <w:rPr>
          <w:rFonts w:ascii="Arial" w:eastAsia="Arial" w:hAnsi="Arial" w:cs="Arial"/>
          <w:b/>
        </w:rPr>
        <w:t>RATIFIQUESE</w:t>
      </w:r>
      <w:r>
        <w:rPr>
          <w:rFonts w:ascii="Arial" w:eastAsia="Arial" w:hAnsi="Arial" w:cs="Arial"/>
        </w:rPr>
        <w:t xml:space="preserve"> en todos sus términos el Decreto Municipal Nº 04/2022 de fecha 04/01/2022, el que compuesto de Dos (2) fojas forma parte integrante de la presente Ordenanza como Anexo I.</w:t>
      </w:r>
    </w:p>
    <w:p w:rsidR="00F66799" w:rsidRDefault="000032F1">
      <w:pPr>
        <w:spacing w:line="360" w:lineRule="auto"/>
        <w:ind w:right="-660"/>
        <w:jc w:val="both"/>
        <w:rPr>
          <w:rFonts w:ascii="Arial" w:eastAsia="Arial" w:hAnsi="Arial" w:cs="Arial"/>
        </w:rPr>
      </w:pPr>
      <w:r>
        <w:rPr>
          <w:rFonts w:ascii="Arial" w:eastAsia="Arial" w:hAnsi="Arial" w:cs="Arial"/>
          <w:b/>
          <w:u w:val="single"/>
        </w:rPr>
        <w:t>Artículo 2°:</w:t>
      </w:r>
      <w:r>
        <w:rPr>
          <w:rFonts w:ascii="Arial" w:eastAsia="Arial" w:hAnsi="Arial" w:cs="Arial"/>
        </w:rPr>
        <w:t xml:space="preserve"> </w:t>
      </w:r>
      <w:r>
        <w:rPr>
          <w:rFonts w:ascii="Arial" w:eastAsia="Arial" w:hAnsi="Arial" w:cs="Arial"/>
          <w:b/>
        </w:rPr>
        <w:t>ADHIÉRASE</w:t>
      </w:r>
      <w:r>
        <w:rPr>
          <w:rFonts w:ascii="Arial" w:eastAsia="Arial" w:hAnsi="Arial" w:cs="Arial"/>
        </w:rPr>
        <w:t xml:space="preserve"> la Municipalidad de Monte Cristo al Decreto Provincial N° 1/2022 de fecha 03/01/2022.</w:t>
      </w:r>
    </w:p>
    <w:p w:rsidR="00F66799" w:rsidRDefault="000032F1">
      <w:pPr>
        <w:spacing w:line="360" w:lineRule="auto"/>
        <w:ind w:right="-660"/>
        <w:jc w:val="both"/>
        <w:rPr>
          <w:rFonts w:ascii="Arial" w:eastAsia="Arial" w:hAnsi="Arial" w:cs="Arial"/>
        </w:rPr>
      </w:pPr>
      <w:r>
        <w:rPr>
          <w:rFonts w:ascii="Arial" w:eastAsia="Arial" w:hAnsi="Arial" w:cs="Arial"/>
          <w:b/>
          <w:u w:val="single"/>
        </w:rPr>
        <w:t>Artículo 3°:</w:t>
      </w:r>
      <w:r>
        <w:rPr>
          <w:rFonts w:ascii="Arial" w:eastAsia="Arial" w:hAnsi="Arial" w:cs="Arial"/>
        </w:rPr>
        <w:t xml:space="preserve"> </w:t>
      </w:r>
      <w:r>
        <w:rPr>
          <w:rFonts w:ascii="Arial" w:eastAsia="Arial" w:hAnsi="Arial" w:cs="Arial"/>
          <w:b/>
        </w:rPr>
        <w:t>COMUNIQUESE</w:t>
      </w:r>
      <w:r>
        <w:rPr>
          <w:rFonts w:ascii="Arial" w:eastAsia="Arial" w:hAnsi="Arial" w:cs="Arial"/>
        </w:rPr>
        <w:t xml:space="preserve">, Promúlguese, Publíquese, Dese al Registro de Ordenanza y </w:t>
      </w:r>
      <w:proofErr w:type="gramStart"/>
      <w:r>
        <w:rPr>
          <w:rFonts w:ascii="Arial" w:eastAsia="Arial" w:hAnsi="Arial" w:cs="Arial"/>
        </w:rPr>
        <w:t>Archívese.-</w:t>
      </w:r>
      <w:proofErr w:type="gramEnd"/>
    </w:p>
    <w:p w:rsidR="00F66799" w:rsidRDefault="00F66799">
      <w:pPr>
        <w:spacing w:line="360" w:lineRule="auto"/>
        <w:jc w:val="both"/>
        <w:rPr>
          <w:rFonts w:ascii="Arial" w:eastAsia="Arial" w:hAnsi="Arial" w:cs="Arial"/>
          <w:i/>
        </w:rPr>
      </w:pPr>
    </w:p>
    <w:p w:rsidR="00F66799" w:rsidRDefault="000032F1">
      <w:pPr>
        <w:spacing w:line="360" w:lineRule="auto"/>
        <w:jc w:val="both"/>
        <w:rPr>
          <w:rFonts w:ascii="Arial" w:eastAsia="Arial" w:hAnsi="Arial" w:cs="Arial"/>
        </w:rPr>
      </w:pPr>
      <w:r>
        <w:rPr>
          <w:rFonts w:ascii="Arial" w:eastAsia="Arial" w:hAnsi="Arial" w:cs="Arial"/>
        </w:rPr>
        <w:t xml:space="preserve">Dado En La Sala De Sesiones Del Concejo Deliberante De Monte Cristo A Los </w:t>
      </w:r>
      <w:proofErr w:type="gramStart"/>
      <w:r>
        <w:rPr>
          <w:rFonts w:ascii="Arial" w:eastAsia="Arial" w:hAnsi="Arial" w:cs="Arial"/>
        </w:rPr>
        <w:t>6  Dias</w:t>
      </w:r>
      <w:proofErr w:type="gramEnd"/>
      <w:r>
        <w:rPr>
          <w:rFonts w:ascii="Arial" w:eastAsia="Arial" w:hAnsi="Arial" w:cs="Arial"/>
        </w:rPr>
        <w:t xml:space="preserve"> Del Mes De Enero Del Año Dos Mil Veintidos.- </w:t>
      </w:r>
    </w:p>
    <w:p w:rsidR="00F66799" w:rsidRDefault="00F66799">
      <w:pPr>
        <w:spacing w:line="360" w:lineRule="auto"/>
        <w:jc w:val="both"/>
        <w:rPr>
          <w:rFonts w:ascii="Arial" w:eastAsia="Arial" w:hAnsi="Arial" w:cs="Arial"/>
          <w:i/>
        </w:rPr>
      </w:pPr>
    </w:p>
    <w:tbl>
      <w:tblPr>
        <w:tblStyle w:val="a1"/>
        <w:tblW w:w="8574" w:type="dxa"/>
        <w:tblInd w:w="0" w:type="dxa"/>
        <w:tblLayout w:type="fixed"/>
        <w:tblLook w:val="0400" w:firstRow="0" w:lastRow="0" w:firstColumn="0" w:lastColumn="0" w:noHBand="0" w:noVBand="1"/>
      </w:tblPr>
      <w:tblGrid>
        <w:gridCol w:w="1431"/>
        <w:gridCol w:w="2113"/>
        <w:gridCol w:w="851"/>
        <w:gridCol w:w="1275"/>
        <w:gridCol w:w="2904"/>
      </w:tblGrid>
      <w:tr w:rsidR="00F66799">
        <w:tc>
          <w:tcPr>
            <w:tcW w:w="1431" w:type="dxa"/>
          </w:tcPr>
          <w:p w:rsidR="00F66799" w:rsidRDefault="000032F1">
            <w:pPr>
              <w:spacing w:line="360" w:lineRule="auto"/>
              <w:rPr>
                <w:rFonts w:ascii="Arial" w:eastAsia="Arial" w:hAnsi="Arial" w:cs="Arial"/>
              </w:rPr>
            </w:pPr>
            <w:r>
              <w:rPr>
                <w:rFonts w:ascii="Arial" w:eastAsia="Arial" w:hAnsi="Arial" w:cs="Arial"/>
              </w:rPr>
              <w:t>FIRMADA</w:t>
            </w: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RINERO Noelia</w:t>
            </w:r>
          </w:p>
        </w:tc>
        <w:tc>
          <w:tcPr>
            <w:tcW w:w="2904" w:type="dxa"/>
          </w:tcPr>
          <w:p w:rsidR="00F66799" w:rsidRDefault="000032F1">
            <w:pPr>
              <w:spacing w:line="360" w:lineRule="auto"/>
              <w:rPr>
                <w:rFonts w:ascii="Arial" w:eastAsia="Arial" w:hAnsi="Arial" w:cs="Arial"/>
              </w:rPr>
            </w:pPr>
            <w:r>
              <w:rPr>
                <w:rFonts w:ascii="Arial" w:eastAsia="Arial" w:hAnsi="Arial" w:cs="Arial"/>
              </w:rPr>
              <w:t>Presidente</w:t>
            </w:r>
          </w:p>
        </w:tc>
      </w:tr>
      <w:tr w:rsidR="00F66799">
        <w:tc>
          <w:tcPr>
            <w:tcW w:w="1431" w:type="dxa"/>
          </w:tcPr>
          <w:p w:rsidR="00F66799" w:rsidRDefault="000032F1">
            <w:pPr>
              <w:spacing w:line="360" w:lineRule="auto"/>
              <w:rPr>
                <w:rFonts w:ascii="Arial" w:eastAsia="Arial" w:hAnsi="Arial" w:cs="Arial"/>
              </w:rPr>
            </w:pPr>
            <w:r>
              <w:rPr>
                <w:rFonts w:ascii="Arial" w:eastAsia="Arial" w:hAnsi="Arial" w:cs="Arial"/>
              </w:rPr>
              <w:t>Nº  1.380</w:t>
            </w: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GONZALEZ Ismael</w:t>
            </w:r>
          </w:p>
        </w:tc>
        <w:tc>
          <w:tcPr>
            <w:tcW w:w="2904" w:type="dxa"/>
          </w:tcPr>
          <w:p w:rsidR="00F66799" w:rsidRDefault="000032F1">
            <w:pPr>
              <w:spacing w:line="360" w:lineRule="auto"/>
              <w:rPr>
                <w:rFonts w:ascii="Arial" w:eastAsia="Arial" w:hAnsi="Arial" w:cs="Arial"/>
              </w:rPr>
            </w:pPr>
            <w:r>
              <w:rPr>
                <w:rFonts w:ascii="Arial" w:eastAsia="Arial" w:hAnsi="Arial" w:cs="Arial"/>
              </w:rPr>
              <w:t>Vicepresidente 1°</w:t>
            </w:r>
          </w:p>
        </w:tc>
      </w:tr>
      <w:tr w:rsidR="00F66799">
        <w:tc>
          <w:tcPr>
            <w:tcW w:w="1431" w:type="dxa"/>
          </w:tcPr>
          <w:p w:rsidR="00F66799" w:rsidRDefault="00F66799">
            <w:pPr>
              <w:spacing w:line="360" w:lineRule="auto"/>
              <w:rPr>
                <w:rFonts w:ascii="Arial" w:eastAsia="Arial" w:hAnsi="Arial" w:cs="Arial"/>
              </w:rPr>
            </w:pP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ROSSI Freddy E.</w:t>
            </w:r>
          </w:p>
        </w:tc>
        <w:tc>
          <w:tcPr>
            <w:tcW w:w="2904" w:type="dxa"/>
          </w:tcPr>
          <w:p w:rsidR="00F66799" w:rsidRDefault="000032F1">
            <w:pPr>
              <w:spacing w:line="360" w:lineRule="auto"/>
              <w:rPr>
                <w:rFonts w:ascii="Arial" w:eastAsia="Arial" w:hAnsi="Arial" w:cs="Arial"/>
              </w:rPr>
            </w:pPr>
            <w:r>
              <w:rPr>
                <w:rFonts w:ascii="Arial" w:eastAsia="Arial" w:hAnsi="Arial" w:cs="Arial"/>
              </w:rPr>
              <w:t>Vicepresidente 2°</w:t>
            </w:r>
          </w:p>
        </w:tc>
      </w:tr>
      <w:tr w:rsidR="00F66799">
        <w:tc>
          <w:tcPr>
            <w:tcW w:w="1431" w:type="dxa"/>
          </w:tcPr>
          <w:p w:rsidR="00F66799" w:rsidRDefault="000032F1">
            <w:pPr>
              <w:spacing w:line="360" w:lineRule="auto"/>
              <w:rPr>
                <w:rFonts w:ascii="Arial" w:eastAsia="Arial" w:hAnsi="Arial" w:cs="Arial"/>
              </w:rPr>
            </w:pPr>
            <w:r>
              <w:rPr>
                <w:rFonts w:ascii="Arial" w:eastAsia="Arial" w:hAnsi="Arial" w:cs="Arial"/>
              </w:rPr>
              <w:lastRenderedPageBreak/>
              <w:t xml:space="preserve"> </w:t>
            </w: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PUCHETA María Julieta</w:t>
            </w:r>
          </w:p>
        </w:tc>
        <w:tc>
          <w:tcPr>
            <w:tcW w:w="2904" w:type="dxa"/>
          </w:tcPr>
          <w:p w:rsidR="00F66799" w:rsidRDefault="000032F1">
            <w:pPr>
              <w:spacing w:line="360" w:lineRule="auto"/>
              <w:rPr>
                <w:rFonts w:ascii="Arial" w:eastAsia="Arial" w:hAnsi="Arial" w:cs="Arial"/>
              </w:rPr>
            </w:pPr>
            <w:r>
              <w:rPr>
                <w:rFonts w:ascii="Arial" w:eastAsia="Arial" w:hAnsi="Arial" w:cs="Arial"/>
              </w:rPr>
              <w:t>Concejal</w:t>
            </w:r>
          </w:p>
        </w:tc>
      </w:tr>
      <w:tr w:rsidR="00F66799">
        <w:tc>
          <w:tcPr>
            <w:tcW w:w="1431" w:type="dxa"/>
          </w:tcPr>
          <w:p w:rsidR="00F66799" w:rsidRDefault="00F66799">
            <w:pPr>
              <w:spacing w:line="360" w:lineRule="auto"/>
              <w:rPr>
                <w:rFonts w:ascii="Arial" w:eastAsia="Arial" w:hAnsi="Arial" w:cs="Arial"/>
              </w:rPr>
            </w:pP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 xml:space="preserve">CALVI  Luis </w:t>
            </w:r>
          </w:p>
        </w:tc>
        <w:tc>
          <w:tcPr>
            <w:tcW w:w="2904" w:type="dxa"/>
          </w:tcPr>
          <w:p w:rsidR="00F66799" w:rsidRDefault="000032F1">
            <w:pPr>
              <w:spacing w:line="360" w:lineRule="auto"/>
              <w:rPr>
                <w:rFonts w:ascii="Arial" w:eastAsia="Arial" w:hAnsi="Arial" w:cs="Arial"/>
              </w:rPr>
            </w:pPr>
            <w:r>
              <w:rPr>
                <w:rFonts w:ascii="Arial" w:eastAsia="Arial" w:hAnsi="Arial" w:cs="Arial"/>
              </w:rPr>
              <w:t>Concejal</w:t>
            </w:r>
          </w:p>
        </w:tc>
      </w:tr>
      <w:tr w:rsidR="00F66799">
        <w:tc>
          <w:tcPr>
            <w:tcW w:w="1431" w:type="dxa"/>
          </w:tcPr>
          <w:p w:rsidR="00F66799" w:rsidRDefault="00F66799">
            <w:pPr>
              <w:spacing w:line="360" w:lineRule="auto"/>
              <w:rPr>
                <w:rFonts w:ascii="Arial" w:eastAsia="Arial" w:hAnsi="Arial" w:cs="Arial"/>
              </w:rPr>
            </w:pP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CELI Ariel N.</w:t>
            </w:r>
          </w:p>
        </w:tc>
        <w:tc>
          <w:tcPr>
            <w:tcW w:w="2904" w:type="dxa"/>
          </w:tcPr>
          <w:p w:rsidR="00F66799" w:rsidRDefault="000032F1">
            <w:pPr>
              <w:spacing w:line="360" w:lineRule="auto"/>
              <w:rPr>
                <w:rFonts w:ascii="Arial" w:eastAsia="Arial" w:hAnsi="Arial" w:cs="Arial"/>
              </w:rPr>
            </w:pPr>
            <w:r>
              <w:rPr>
                <w:rFonts w:ascii="Arial" w:eastAsia="Arial" w:hAnsi="Arial" w:cs="Arial"/>
              </w:rPr>
              <w:t>cONCEJAL</w:t>
            </w:r>
          </w:p>
        </w:tc>
      </w:tr>
      <w:tr w:rsidR="00F66799">
        <w:tc>
          <w:tcPr>
            <w:tcW w:w="1431" w:type="dxa"/>
          </w:tcPr>
          <w:p w:rsidR="00F66799" w:rsidRDefault="00F66799">
            <w:pPr>
              <w:spacing w:line="360" w:lineRule="auto"/>
              <w:rPr>
                <w:rFonts w:ascii="Arial" w:eastAsia="Arial" w:hAnsi="Arial" w:cs="Arial"/>
              </w:rPr>
            </w:pPr>
          </w:p>
        </w:tc>
        <w:tc>
          <w:tcPr>
            <w:tcW w:w="4239" w:type="dxa"/>
            <w:gridSpan w:val="3"/>
          </w:tcPr>
          <w:p w:rsidR="00F66799" w:rsidRDefault="000032F1">
            <w:pPr>
              <w:spacing w:line="360" w:lineRule="auto"/>
              <w:rPr>
                <w:rFonts w:ascii="Arial" w:eastAsia="Arial" w:hAnsi="Arial" w:cs="Arial"/>
                <w:b/>
              </w:rPr>
            </w:pPr>
            <w:r>
              <w:rPr>
                <w:rFonts w:ascii="Arial" w:eastAsia="Arial" w:hAnsi="Arial" w:cs="Arial"/>
                <w:b/>
              </w:rPr>
              <w:t xml:space="preserve">Rodríguez Mabel </w:t>
            </w:r>
          </w:p>
        </w:tc>
        <w:tc>
          <w:tcPr>
            <w:tcW w:w="2904" w:type="dxa"/>
          </w:tcPr>
          <w:p w:rsidR="00F66799" w:rsidRDefault="000032F1">
            <w:pPr>
              <w:spacing w:line="360" w:lineRule="auto"/>
              <w:rPr>
                <w:rFonts w:ascii="Arial" w:eastAsia="Arial" w:hAnsi="Arial" w:cs="Arial"/>
              </w:rPr>
            </w:pPr>
            <w:r>
              <w:rPr>
                <w:rFonts w:ascii="Arial" w:eastAsia="Arial" w:hAnsi="Arial" w:cs="Arial"/>
              </w:rPr>
              <w:t>Concejal</w:t>
            </w:r>
          </w:p>
        </w:tc>
      </w:tr>
      <w:tr w:rsidR="00F66799">
        <w:tc>
          <w:tcPr>
            <w:tcW w:w="3544" w:type="dxa"/>
            <w:gridSpan w:val="2"/>
          </w:tcPr>
          <w:p w:rsidR="00F66799" w:rsidRDefault="000032F1">
            <w:pPr>
              <w:spacing w:line="360" w:lineRule="auto"/>
              <w:rPr>
                <w:rFonts w:ascii="Arial" w:eastAsia="Arial" w:hAnsi="Arial" w:cs="Arial"/>
              </w:rPr>
            </w:pPr>
            <w:r>
              <w:rPr>
                <w:rFonts w:ascii="Arial" w:eastAsia="Arial" w:hAnsi="Arial" w:cs="Arial"/>
              </w:rPr>
              <w:t xml:space="preserve">Sancionada según Acta Nº </w:t>
            </w:r>
          </w:p>
        </w:tc>
        <w:tc>
          <w:tcPr>
            <w:tcW w:w="851" w:type="dxa"/>
          </w:tcPr>
          <w:p w:rsidR="00F66799" w:rsidRDefault="000032F1">
            <w:pPr>
              <w:spacing w:line="360" w:lineRule="auto"/>
              <w:jc w:val="center"/>
              <w:rPr>
                <w:rFonts w:ascii="Arial" w:eastAsia="Arial" w:hAnsi="Arial" w:cs="Arial"/>
                <w:b/>
              </w:rPr>
            </w:pPr>
            <w:r>
              <w:rPr>
                <w:rFonts w:ascii="Arial" w:eastAsia="Arial" w:hAnsi="Arial" w:cs="Arial"/>
                <w:b/>
              </w:rPr>
              <w:t>71</w:t>
            </w:r>
          </w:p>
        </w:tc>
        <w:tc>
          <w:tcPr>
            <w:tcW w:w="1275" w:type="dxa"/>
          </w:tcPr>
          <w:p w:rsidR="00F66799" w:rsidRDefault="000032F1">
            <w:pPr>
              <w:spacing w:line="360" w:lineRule="auto"/>
              <w:rPr>
                <w:rFonts w:ascii="Arial" w:eastAsia="Arial" w:hAnsi="Arial" w:cs="Arial"/>
              </w:rPr>
            </w:pPr>
            <w:r>
              <w:rPr>
                <w:rFonts w:ascii="Arial" w:eastAsia="Arial" w:hAnsi="Arial" w:cs="Arial"/>
              </w:rPr>
              <w:t>Fecha:</w:t>
            </w:r>
          </w:p>
        </w:tc>
        <w:tc>
          <w:tcPr>
            <w:tcW w:w="2904" w:type="dxa"/>
          </w:tcPr>
          <w:p w:rsidR="00F66799" w:rsidRDefault="000032F1">
            <w:pPr>
              <w:spacing w:line="360" w:lineRule="auto"/>
              <w:rPr>
                <w:rFonts w:ascii="Arial" w:eastAsia="Arial" w:hAnsi="Arial" w:cs="Arial"/>
                <w:b/>
              </w:rPr>
            </w:pPr>
            <w:r>
              <w:rPr>
                <w:rFonts w:ascii="Arial" w:eastAsia="Arial" w:hAnsi="Arial" w:cs="Arial"/>
                <w:b/>
              </w:rPr>
              <w:t>06/01/2022</w:t>
            </w:r>
          </w:p>
        </w:tc>
      </w:tr>
      <w:tr w:rsidR="00F66799">
        <w:tc>
          <w:tcPr>
            <w:tcW w:w="3544" w:type="dxa"/>
            <w:gridSpan w:val="2"/>
          </w:tcPr>
          <w:p w:rsidR="00F66799" w:rsidRDefault="000032F1">
            <w:pPr>
              <w:spacing w:line="360" w:lineRule="auto"/>
              <w:rPr>
                <w:rFonts w:ascii="Arial" w:eastAsia="Arial" w:hAnsi="Arial" w:cs="Arial"/>
              </w:rPr>
            </w:pPr>
            <w:r>
              <w:rPr>
                <w:rFonts w:ascii="Arial" w:eastAsia="Arial" w:hAnsi="Arial" w:cs="Arial"/>
              </w:rPr>
              <w:t xml:space="preserve">Promulgada por Decreto Nº </w:t>
            </w:r>
          </w:p>
        </w:tc>
        <w:tc>
          <w:tcPr>
            <w:tcW w:w="851" w:type="dxa"/>
          </w:tcPr>
          <w:p w:rsidR="00F66799" w:rsidRDefault="000032F1">
            <w:pPr>
              <w:spacing w:line="360" w:lineRule="auto"/>
              <w:jc w:val="center"/>
              <w:rPr>
                <w:rFonts w:ascii="Arial" w:eastAsia="Arial" w:hAnsi="Arial" w:cs="Arial"/>
                <w:b/>
              </w:rPr>
            </w:pPr>
            <w:r>
              <w:rPr>
                <w:rFonts w:ascii="Arial" w:eastAsia="Arial" w:hAnsi="Arial" w:cs="Arial"/>
                <w:b/>
              </w:rPr>
              <w:t>010</w:t>
            </w:r>
          </w:p>
        </w:tc>
        <w:tc>
          <w:tcPr>
            <w:tcW w:w="1275" w:type="dxa"/>
          </w:tcPr>
          <w:p w:rsidR="00F66799" w:rsidRDefault="000032F1">
            <w:pPr>
              <w:spacing w:line="360" w:lineRule="auto"/>
              <w:rPr>
                <w:rFonts w:ascii="Arial" w:eastAsia="Arial" w:hAnsi="Arial" w:cs="Arial"/>
              </w:rPr>
            </w:pPr>
            <w:r>
              <w:rPr>
                <w:rFonts w:ascii="Arial" w:eastAsia="Arial" w:hAnsi="Arial" w:cs="Arial"/>
              </w:rPr>
              <w:t>Fecha:</w:t>
            </w:r>
          </w:p>
        </w:tc>
        <w:tc>
          <w:tcPr>
            <w:tcW w:w="2904" w:type="dxa"/>
          </w:tcPr>
          <w:p w:rsidR="00F66799" w:rsidRDefault="000032F1">
            <w:pPr>
              <w:spacing w:line="360" w:lineRule="auto"/>
              <w:rPr>
                <w:rFonts w:ascii="Arial" w:eastAsia="Arial" w:hAnsi="Arial" w:cs="Arial"/>
                <w:b/>
              </w:rPr>
            </w:pPr>
            <w:r>
              <w:rPr>
                <w:rFonts w:ascii="Arial" w:eastAsia="Arial" w:hAnsi="Arial" w:cs="Arial"/>
                <w:b/>
              </w:rPr>
              <w:t>07/01/2022</w:t>
            </w:r>
          </w:p>
        </w:tc>
      </w:tr>
    </w:tbl>
    <w:p w:rsidR="00F66799" w:rsidRDefault="00F66799">
      <w:pPr>
        <w:rPr>
          <w:rFonts w:ascii="Arial" w:eastAsia="Arial" w:hAnsi="Arial" w:cs="Arial"/>
        </w:rPr>
      </w:pPr>
    </w:p>
    <w:p w:rsidR="00F66799" w:rsidRDefault="00F66799">
      <w:pPr>
        <w:jc w:val="both"/>
        <w:rPr>
          <w:rFonts w:ascii="Arial" w:eastAsia="Arial" w:hAnsi="Arial" w:cs="Arial"/>
        </w:rPr>
      </w:pPr>
    </w:p>
    <w:sectPr w:rsidR="00F66799">
      <w:footerReference w:type="default" r:id="rId12"/>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6ED" w:rsidRDefault="005216ED">
      <w:r>
        <w:separator/>
      </w:r>
    </w:p>
  </w:endnote>
  <w:endnote w:type="continuationSeparator" w:id="0">
    <w:p w:rsidR="005216ED" w:rsidRDefault="0052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739" w:rsidRDefault="00342739">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342739" w:rsidRDefault="00342739">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342739" w:rsidRDefault="00342739">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val="en-US" w:eastAsia="en-US"/>
      </w:rPr>
      <mc:AlternateContent>
        <mc:Choice Requires="wpg">
          <w:drawing>
            <wp:anchor distT="0" distB="0" distL="114300" distR="114300" simplePos="0" relativeHeight="251658240" behindDoc="0" locked="0" layoutInCell="1" hidden="0" allowOverlap="1">
              <wp:simplePos x="0" y="0"/>
              <wp:positionH relativeFrom="column">
                <wp:posOffset>-457199</wp:posOffset>
              </wp:positionH>
              <wp:positionV relativeFrom="paragraph">
                <wp:posOffset>393700</wp:posOffset>
              </wp:positionV>
              <wp:extent cx="7760970" cy="419100"/>
              <wp:effectExtent l="0" t="0" r="0" b="0"/>
              <wp:wrapNone/>
              <wp:docPr id="219" name="Grupo 219"/>
              <wp:cNvGraphicFramePr/>
              <a:graphic xmlns:a="http://schemas.openxmlformats.org/drawingml/2006/main">
                <a:graphicData uri="http://schemas.microsoft.com/office/word/2010/wordprocessingGroup">
                  <wpg:wgp>
                    <wpg:cNvGrpSpPr/>
                    <wpg:grpSpPr>
                      <a:xfrm>
                        <a:off x="0" y="0"/>
                        <a:ext cx="7760970" cy="419100"/>
                        <a:chOff x="1465515" y="3570450"/>
                        <a:chExt cx="7760970" cy="419100"/>
                      </a:xfrm>
                    </wpg:grpSpPr>
                    <wpg:grpSp>
                      <wpg:cNvPr id="1" name="Grupo 1"/>
                      <wpg:cNvGrpSpPr/>
                      <wpg:grpSpPr>
                        <a:xfrm>
                          <a:off x="1465515" y="3570450"/>
                          <a:ext cx="7760970" cy="419100"/>
                          <a:chOff x="0" y="14235"/>
                          <a:chExt cx="12255" cy="660"/>
                        </a:xfrm>
                      </wpg:grpSpPr>
                      <wps:wsp>
                        <wps:cNvPr id="2" name="Rectángulo 2"/>
                        <wps:cNvSpPr/>
                        <wps:spPr>
                          <a:xfrm>
                            <a:off x="0" y="14235"/>
                            <a:ext cx="12250" cy="650"/>
                          </a:xfrm>
                          <a:prstGeom prst="rect">
                            <a:avLst/>
                          </a:prstGeom>
                          <a:noFill/>
                          <a:ln>
                            <a:noFill/>
                          </a:ln>
                        </wps:spPr>
                        <wps:txbx>
                          <w:txbxContent>
                            <w:p w:rsidR="00342739" w:rsidRDefault="00342739">
                              <w:pPr>
                                <w:textDirection w:val="btLr"/>
                              </w:pPr>
                            </w:p>
                          </w:txbxContent>
                        </wps:txbx>
                        <wps:bodyPr spcFirstLastPara="1" wrap="square" lIns="91425" tIns="91425" rIns="91425" bIns="91425" anchor="ctr" anchorCtr="0">
                          <a:noAutofit/>
                        </wps:bodyPr>
                      </wps:wsp>
                      <wps:wsp>
                        <wps:cNvPr id="3" name="Rectángulo 3"/>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342739" w:rsidRDefault="00342739">
                              <w:pPr>
                                <w:jc w:val="center"/>
                                <w:textDirection w:val="btLr"/>
                              </w:pPr>
                              <w:r>
                                <w:rPr>
                                  <w:color w:val="000000"/>
                                  <w:sz w:val="36"/>
                                </w:rPr>
                                <w:t>PAGE    \* MERGEFORMATi</w:t>
                              </w:r>
                            </w:p>
                          </w:txbxContent>
                        </wps:txbx>
                        <wps:bodyPr spcFirstLastPara="1" wrap="square" lIns="0" tIns="0" rIns="0" bIns="0" anchor="t" anchorCtr="0">
                          <a:noAutofit/>
                        </wps:bodyPr>
                      </wps:wsp>
                      <wpg:grpSp>
                        <wpg:cNvPr id="4" name="Grupo 4"/>
                        <wpg:cNvGrpSpPr/>
                        <wpg:grpSpPr>
                          <a:xfrm flipH="1">
                            <a:off x="0" y="14235"/>
                            <a:ext cx="12255" cy="230"/>
                            <a:chOff x="-8" y="14243"/>
                            <a:chExt cx="12255" cy="230"/>
                          </a:xfrm>
                        </wpg:grpSpPr>
                        <wps:wsp>
                          <wps:cNvPr id="5" name="Conector angular 5"/>
                          <wps:cNvCnPr/>
                          <wps:spPr>
                            <a:xfrm rot="10800000" flipH="1">
                              <a:off x="-8" y="14243"/>
                              <a:ext cx="1260" cy="230"/>
                            </a:xfrm>
                            <a:prstGeom prst="bentConnector3">
                              <a:avLst>
                                <a:gd name="adj1" fmla="val 923254"/>
                              </a:avLst>
                            </a:prstGeom>
                            <a:noFill/>
                            <a:ln w="9525" cap="flat" cmpd="sng">
                              <a:solidFill>
                                <a:srgbClr val="279E94"/>
                              </a:solidFill>
                              <a:prstDash val="solid"/>
                              <a:miter lim="800000"/>
                              <a:headEnd type="none" w="med" len="med"/>
                              <a:tailEnd type="none" w="med" len="med"/>
                            </a:ln>
                          </wps:spPr>
                          <wps:bodyPr/>
                        </wps:wsp>
                        <wps:wsp>
                          <wps:cNvPr id="6" name="Conector angular 6"/>
                          <wps:cNvCnPr/>
                          <wps:spPr>
                            <a:xfrm rot="10800000">
                              <a:off x="1252" y="14243"/>
                              <a:ext cx="10995" cy="230"/>
                            </a:xfrm>
                            <a:prstGeom prst="bentConnector3">
                              <a:avLst>
                                <a:gd name="adj1" fmla="val 14609"/>
                              </a:avLst>
                            </a:prstGeom>
                            <a:noFill/>
                            <a:ln w="9525" cap="flat" cmpd="sng">
                              <a:solidFill>
                                <a:srgbClr val="279E94"/>
                              </a:solidFill>
                              <a:prstDash val="solid"/>
                              <a:miter lim="800000"/>
                              <a:headEnd type="none" w="med" len="med"/>
                              <a:tailEnd type="none" w="med" len="med"/>
                            </a:ln>
                          </wps:spPr>
                          <wps:bodyPr/>
                        </wps:wsp>
                      </wpg:grpSp>
                    </wpg:grpSp>
                  </wpg:wgp>
                </a:graphicData>
              </a:graphic>
            </wp:anchor>
          </w:drawing>
        </mc:Choice>
        <mc:Fallback>
          <w:pict>
            <v:group id="Grupo 219" o:spid="_x0000_s1027" style="position:absolute;margin-left:-36pt;margin-top:31pt;width:611.1pt;height:33pt;z-index:251658240" coordorigin="14655,35704" coordsize="77609,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">
              <v:group id="Grupo 1" o:spid="_x0000_s1028"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342739" w:rsidRDefault="00342739">
                        <w:pPr>
                          <w:textDirection w:val="btLr"/>
                        </w:pPr>
                      </w:p>
                    </w:txbxContent>
                  </v:textbox>
                </v:rect>
                <v:rect id="Rectángulo 3" o:spid="_x0000_s1030"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" filled="f" strokecolor="#279e94">
                  <v:stroke startarrowwidth="narrow" startarrowlength="short" endarrowwidth="narrow" endarrowlength="short"/>
                  <v:textbox inset="0,0,0,0">
                    <w:txbxContent>
                      <w:p w:rsidR="00342739" w:rsidRDefault="00342739">
                        <w:pPr>
                          <w:jc w:val="center"/>
                          <w:textDirection w:val="btLr"/>
                        </w:pPr>
                        <w:r>
                          <w:rPr>
                            <w:color w:val="000000"/>
                            <w:sz w:val="36"/>
                          </w:rPr>
                          <w:t>PAGE    \* MERGEFORMATi</w:t>
                        </w:r>
                      </w:p>
                    </w:txbxContent>
                  </v:textbox>
                </v:rect>
                <v:group id="Grupo 4" o:spid="_x0000_s1031"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 o:spid="_x0000_s1032"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" adj="199423" strokecolor="#279e94"/>
                  <v:shape id="Conector angular 6" o:spid="_x0000_s1033"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" adj="3156" strokecolor="#279e94"/>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6ED" w:rsidRDefault="005216ED">
      <w:r>
        <w:separator/>
      </w:r>
    </w:p>
  </w:footnote>
  <w:footnote w:type="continuationSeparator" w:id="0">
    <w:p w:rsidR="005216ED" w:rsidRDefault="005216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DEF"/>
    <w:multiLevelType w:val="multilevel"/>
    <w:tmpl w:val="8312AB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F7505"/>
    <w:multiLevelType w:val="multilevel"/>
    <w:tmpl w:val="0ADE4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E7D76"/>
    <w:multiLevelType w:val="multilevel"/>
    <w:tmpl w:val="CDAE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5C0049"/>
    <w:multiLevelType w:val="multilevel"/>
    <w:tmpl w:val="3554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13475F"/>
    <w:multiLevelType w:val="multilevel"/>
    <w:tmpl w:val="7AE4E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A93A8D"/>
    <w:multiLevelType w:val="multilevel"/>
    <w:tmpl w:val="D1DC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B3569F"/>
    <w:multiLevelType w:val="hybridMultilevel"/>
    <w:tmpl w:val="D6B0DAA4"/>
    <w:lvl w:ilvl="0" w:tplc="7690F8FA">
      <w:start w:val="2"/>
      <w:numFmt w:val="lowerLetter"/>
      <w:lvlText w:val="%1."/>
      <w:lvlJc w:val="left"/>
      <w:pPr>
        <w:tabs>
          <w:tab w:val="num" w:pos="720"/>
        </w:tabs>
        <w:ind w:left="720" w:hanging="360"/>
      </w:pPr>
    </w:lvl>
    <w:lvl w:ilvl="1" w:tplc="1AE296BA" w:tentative="1">
      <w:start w:val="1"/>
      <w:numFmt w:val="decimal"/>
      <w:lvlText w:val="%2."/>
      <w:lvlJc w:val="left"/>
      <w:pPr>
        <w:tabs>
          <w:tab w:val="num" w:pos="1440"/>
        </w:tabs>
        <w:ind w:left="1440" w:hanging="360"/>
      </w:pPr>
    </w:lvl>
    <w:lvl w:ilvl="2" w:tplc="CC741C38" w:tentative="1">
      <w:start w:val="1"/>
      <w:numFmt w:val="decimal"/>
      <w:lvlText w:val="%3."/>
      <w:lvlJc w:val="left"/>
      <w:pPr>
        <w:tabs>
          <w:tab w:val="num" w:pos="2160"/>
        </w:tabs>
        <w:ind w:left="2160" w:hanging="360"/>
      </w:pPr>
    </w:lvl>
    <w:lvl w:ilvl="3" w:tplc="08CCB7C4" w:tentative="1">
      <w:start w:val="1"/>
      <w:numFmt w:val="decimal"/>
      <w:lvlText w:val="%4."/>
      <w:lvlJc w:val="left"/>
      <w:pPr>
        <w:tabs>
          <w:tab w:val="num" w:pos="2880"/>
        </w:tabs>
        <w:ind w:left="2880" w:hanging="360"/>
      </w:pPr>
    </w:lvl>
    <w:lvl w:ilvl="4" w:tplc="7EBEC8D0" w:tentative="1">
      <w:start w:val="1"/>
      <w:numFmt w:val="decimal"/>
      <w:lvlText w:val="%5."/>
      <w:lvlJc w:val="left"/>
      <w:pPr>
        <w:tabs>
          <w:tab w:val="num" w:pos="3600"/>
        </w:tabs>
        <w:ind w:left="3600" w:hanging="360"/>
      </w:pPr>
    </w:lvl>
    <w:lvl w:ilvl="5" w:tplc="8AF662EA" w:tentative="1">
      <w:start w:val="1"/>
      <w:numFmt w:val="decimal"/>
      <w:lvlText w:val="%6."/>
      <w:lvlJc w:val="left"/>
      <w:pPr>
        <w:tabs>
          <w:tab w:val="num" w:pos="4320"/>
        </w:tabs>
        <w:ind w:left="4320" w:hanging="360"/>
      </w:pPr>
    </w:lvl>
    <w:lvl w:ilvl="6" w:tplc="1A1C1130" w:tentative="1">
      <w:start w:val="1"/>
      <w:numFmt w:val="decimal"/>
      <w:lvlText w:val="%7."/>
      <w:lvlJc w:val="left"/>
      <w:pPr>
        <w:tabs>
          <w:tab w:val="num" w:pos="5040"/>
        </w:tabs>
        <w:ind w:left="5040" w:hanging="360"/>
      </w:pPr>
    </w:lvl>
    <w:lvl w:ilvl="7" w:tplc="C5AE5F82" w:tentative="1">
      <w:start w:val="1"/>
      <w:numFmt w:val="decimal"/>
      <w:lvlText w:val="%8."/>
      <w:lvlJc w:val="left"/>
      <w:pPr>
        <w:tabs>
          <w:tab w:val="num" w:pos="5760"/>
        </w:tabs>
        <w:ind w:left="5760" w:hanging="360"/>
      </w:pPr>
    </w:lvl>
    <w:lvl w:ilvl="8" w:tplc="7F94F440" w:tentative="1">
      <w:start w:val="1"/>
      <w:numFmt w:val="decimal"/>
      <w:lvlText w:val="%9."/>
      <w:lvlJc w:val="left"/>
      <w:pPr>
        <w:tabs>
          <w:tab w:val="num" w:pos="6480"/>
        </w:tabs>
        <w:ind w:left="6480" w:hanging="360"/>
      </w:pPr>
    </w:lvl>
  </w:abstractNum>
  <w:abstractNum w:abstractNumId="7" w15:restartNumberingAfterBreak="0">
    <w:nsid w:val="7E9B6411"/>
    <w:multiLevelType w:val="multilevel"/>
    <w:tmpl w:val="5AFA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7"/>
  </w:num>
  <w:num w:numId="5">
    <w:abstractNumId w:val="1"/>
    <w:lvlOverride w:ilvl="0">
      <w:lvl w:ilvl="0">
        <w:numFmt w:val="lowerLetter"/>
        <w:lvlText w:val="%1."/>
        <w:lvlJc w:val="left"/>
      </w:lvl>
    </w:lvlOverride>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799"/>
    <w:rsid w:val="000032F1"/>
    <w:rsid w:val="00073710"/>
    <w:rsid w:val="002F660D"/>
    <w:rsid w:val="00342739"/>
    <w:rsid w:val="003F667A"/>
    <w:rsid w:val="004F0034"/>
    <w:rsid w:val="005216ED"/>
    <w:rsid w:val="00784C5B"/>
    <w:rsid w:val="007A6968"/>
    <w:rsid w:val="008F2027"/>
    <w:rsid w:val="00A72E5F"/>
    <w:rsid w:val="00F6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9045"/>
  <w15:docId w15:val="{DF80222E-B9D7-4777-A9BA-9C2CF83F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rPr>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1Car">
    <w:name w:val="Título 1 Car"/>
    <w:basedOn w:val="Fuentedeprrafopredeter"/>
    <w:link w:val="Ttulo1"/>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rPr>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725">
      <w:bodyDiv w:val="1"/>
      <w:marLeft w:val="0"/>
      <w:marRight w:val="0"/>
      <w:marTop w:val="0"/>
      <w:marBottom w:val="0"/>
      <w:divBdr>
        <w:top w:val="none" w:sz="0" w:space="0" w:color="auto"/>
        <w:left w:val="none" w:sz="0" w:space="0" w:color="auto"/>
        <w:bottom w:val="none" w:sz="0" w:space="0" w:color="auto"/>
        <w:right w:val="none" w:sz="0" w:space="0" w:color="auto"/>
      </w:divBdr>
    </w:div>
    <w:div w:id="55520404">
      <w:bodyDiv w:val="1"/>
      <w:marLeft w:val="0"/>
      <w:marRight w:val="0"/>
      <w:marTop w:val="0"/>
      <w:marBottom w:val="0"/>
      <w:divBdr>
        <w:top w:val="none" w:sz="0" w:space="0" w:color="auto"/>
        <w:left w:val="none" w:sz="0" w:space="0" w:color="auto"/>
        <w:bottom w:val="none" w:sz="0" w:space="0" w:color="auto"/>
        <w:right w:val="none" w:sz="0" w:space="0" w:color="auto"/>
      </w:divBdr>
      <w:divsChild>
        <w:div w:id="1119252354">
          <w:marLeft w:val="-108"/>
          <w:marRight w:val="0"/>
          <w:marTop w:val="0"/>
          <w:marBottom w:val="0"/>
          <w:divBdr>
            <w:top w:val="none" w:sz="0" w:space="0" w:color="auto"/>
            <w:left w:val="none" w:sz="0" w:space="0" w:color="auto"/>
            <w:bottom w:val="none" w:sz="0" w:space="0" w:color="auto"/>
            <w:right w:val="none" w:sz="0" w:space="0" w:color="auto"/>
          </w:divBdr>
        </w:div>
      </w:divsChild>
    </w:div>
    <w:div w:id="227350122">
      <w:bodyDiv w:val="1"/>
      <w:marLeft w:val="0"/>
      <w:marRight w:val="0"/>
      <w:marTop w:val="0"/>
      <w:marBottom w:val="0"/>
      <w:divBdr>
        <w:top w:val="none" w:sz="0" w:space="0" w:color="auto"/>
        <w:left w:val="none" w:sz="0" w:space="0" w:color="auto"/>
        <w:bottom w:val="none" w:sz="0" w:space="0" w:color="auto"/>
        <w:right w:val="none" w:sz="0" w:space="0" w:color="auto"/>
      </w:divBdr>
    </w:div>
    <w:div w:id="466511428">
      <w:bodyDiv w:val="1"/>
      <w:marLeft w:val="0"/>
      <w:marRight w:val="0"/>
      <w:marTop w:val="0"/>
      <w:marBottom w:val="0"/>
      <w:divBdr>
        <w:top w:val="none" w:sz="0" w:space="0" w:color="auto"/>
        <w:left w:val="none" w:sz="0" w:space="0" w:color="auto"/>
        <w:bottom w:val="none" w:sz="0" w:space="0" w:color="auto"/>
        <w:right w:val="none" w:sz="0" w:space="0" w:color="auto"/>
      </w:divBdr>
    </w:div>
    <w:div w:id="641468404">
      <w:bodyDiv w:val="1"/>
      <w:marLeft w:val="0"/>
      <w:marRight w:val="0"/>
      <w:marTop w:val="0"/>
      <w:marBottom w:val="0"/>
      <w:divBdr>
        <w:top w:val="none" w:sz="0" w:space="0" w:color="auto"/>
        <w:left w:val="none" w:sz="0" w:space="0" w:color="auto"/>
        <w:bottom w:val="none" w:sz="0" w:space="0" w:color="auto"/>
        <w:right w:val="none" w:sz="0" w:space="0" w:color="auto"/>
      </w:divBdr>
    </w:div>
    <w:div w:id="1012756147">
      <w:bodyDiv w:val="1"/>
      <w:marLeft w:val="0"/>
      <w:marRight w:val="0"/>
      <w:marTop w:val="0"/>
      <w:marBottom w:val="0"/>
      <w:divBdr>
        <w:top w:val="none" w:sz="0" w:space="0" w:color="auto"/>
        <w:left w:val="none" w:sz="0" w:space="0" w:color="auto"/>
        <w:bottom w:val="none" w:sz="0" w:space="0" w:color="auto"/>
        <w:right w:val="none" w:sz="0" w:space="0" w:color="auto"/>
      </w:divBdr>
    </w:div>
    <w:div w:id="1079056451">
      <w:bodyDiv w:val="1"/>
      <w:marLeft w:val="0"/>
      <w:marRight w:val="0"/>
      <w:marTop w:val="0"/>
      <w:marBottom w:val="0"/>
      <w:divBdr>
        <w:top w:val="none" w:sz="0" w:space="0" w:color="auto"/>
        <w:left w:val="none" w:sz="0" w:space="0" w:color="auto"/>
        <w:bottom w:val="none" w:sz="0" w:space="0" w:color="auto"/>
        <w:right w:val="none" w:sz="0" w:space="0" w:color="auto"/>
      </w:divBdr>
    </w:div>
    <w:div w:id="1091197971">
      <w:bodyDiv w:val="1"/>
      <w:marLeft w:val="0"/>
      <w:marRight w:val="0"/>
      <w:marTop w:val="0"/>
      <w:marBottom w:val="0"/>
      <w:divBdr>
        <w:top w:val="none" w:sz="0" w:space="0" w:color="auto"/>
        <w:left w:val="none" w:sz="0" w:space="0" w:color="auto"/>
        <w:bottom w:val="none" w:sz="0" w:space="0" w:color="auto"/>
        <w:right w:val="none" w:sz="0" w:space="0" w:color="auto"/>
      </w:divBdr>
    </w:div>
    <w:div w:id="1111317289">
      <w:bodyDiv w:val="1"/>
      <w:marLeft w:val="0"/>
      <w:marRight w:val="0"/>
      <w:marTop w:val="0"/>
      <w:marBottom w:val="0"/>
      <w:divBdr>
        <w:top w:val="none" w:sz="0" w:space="0" w:color="auto"/>
        <w:left w:val="none" w:sz="0" w:space="0" w:color="auto"/>
        <w:bottom w:val="none" w:sz="0" w:space="0" w:color="auto"/>
        <w:right w:val="none" w:sz="0" w:space="0" w:color="auto"/>
      </w:divBdr>
    </w:div>
    <w:div w:id="1133791788">
      <w:bodyDiv w:val="1"/>
      <w:marLeft w:val="0"/>
      <w:marRight w:val="0"/>
      <w:marTop w:val="0"/>
      <w:marBottom w:val="0"/>
      <w:divBdr>
        <w:top w:val="none" w:sz="0" w:space="0" w:color="auto"/>
        <w:left w:val="none" w:sz="0" w:space="0" w:color="auto"/>
        <w:bottom w:val="none" w:sz="0" w:space="0" w:color="auto"/>
        <w:right w:val="none" w:sz="0" w:space="0" w:color="auto"/>
      </w:divBdr>
    </w:div>
    <w:div w:id="1173840780">
      <w:bodyDiv w:val="1"/>
      <w:marLeft w:val="0"/>
      <w:marRight w:val="0"/>
      <w:marTop w:val="0"/>
      <w:marBottom w:val="0"/>
      <w:divBdr>
        <w:top w:val="none" w:sz="0" w:space="0" w:color="auto"/>
        <w:left w:val="none" w:sz="0" w:space="0" w:color="auto"/>
        <w:bottom w:val="none" w:sz="0" w:space="0" w:color="auto"/>
        <w:right w:val="none" w:sz="0" w:space="0" w:color="auto"/>
      </w:divBdr>
    </w:div>
    <w:div w:id="1386373249">
      <w:bodyDiv w:val="1"/>
      <w:marLeft w:val="0"/>
      <w:marRight w:val="0"/>
      <w:marTop w:val="0"/>
      <w:marBottom w:val="0"/>
      <w:divBdr>
        <w:top w:val="none" w:sz="0" w:space="0" w:color="auto"/>
        <w:left w:val="none" w:sz="0" w:space="0" w:color="auto"/>
        <w:bottom w:val="none" w:sz="0" w:space="0" w:color="auto"/>
        <w:right w:val="none" w:sz="0" w:space="0" w:color="auto"/>
      </w:divBdr>
      <w:divsChild>
        <w:div w:id="1036543376">
          <w:marLeft w:val="-108"/>
          <w:marRight w:val="0"/>
          <w:marTop w:val="0"/>
          <w:marBottom w:val="0"/>
          <w:divBdr>
            <w:top w:val="none" w:sz="0" w:space="0" w:color="auto"/>
            <w:left w:val="none" w:sz="0" w:space="0" w:color="auto"/>
            <w:bottom w:val="none" w:sz="0" w:space="0" w:color="auto"/>
            <w:right w:val="none" w:sz="0" w:space="0" w:color="auto"/>
          </w:divBdr>
        </w:div>
        <w:div w:id="1682465503">
          <w:marLeft w:val="-108"/>
          <w:marRight w:val="0"/>
          <w:marTop w:val="0"/>
          <w:marBottom w:val="0"/>
          <w:divBdr>
            <w:top w:val="none" w:sz="0" w:space="0" w:color="auto"/>
            <w:left w:val="none" w:sz="0" w:space="0" w:color="auto"/>
            <w:bottom w:val="none" w:sz="0" w:space="0" w:color="auto"/>
            <w:right w:val="none" w:sz="0" w:space="0" w:color="auto"/>
          </w:divBdr>
        </w:div>
        <w:div w:id="1763406989">
          <w:marLeft w:val="-108"/>
          <w:marRight w:val="0"/>
          <w:marTop w:val="0"/>
          <w:marBottom w:val="0"/>
          <w:divBdr>
            <w:top w:val="none" w:sz="0" w:space="0" w:color="auto"/>
            <w:left w:val="none" w:sz="0" w:space="0" w:color="auto"/>
            <w:bottom w:val="none" w:sz="0" w:space="0" w:color="auto"/>
            <w:right w:val="none" w:sz="0" w:space="0" w:color="auto"/>
          </w:divBdr>
        </w:div>
        <w:div w:id="2135443036">
          <w:marLeft w:val="-108"/>
          <w:marRight w:val="0"/>
          <w:marTop w:val="0"/>
          <w:marBottom w:val="0"/>
          <w:divBdr>
            <w:top w:val="none" w:sz="0" w:space="0" w:color="auto"/>
            <w:left w:val="none" w:sz="0" w:space="0" w:color="auto"/>
            <w:bottom w:val="none" w:sz="0" w:space="0" w:color="auto"/>
            <w:right w:val="none" w:sz="0" w:space="0" w:color="auto"/>
          </w:divBdr>
        </w:div>
        <w:div w:id="16735551">
          <w:marLeft w:val="-108"/>
          <w:marRight w:val="0"/>
          <w:marTop w:val="0"/>
          <w:marBottom w:val="0"/>
          <w:divBdr>
            <w:top w:val="none" w:sz="0" w:space="0" w:color="auto"/>
            <w:left w:val="none" w:sz="0" w:space="0" w:color="auto"/>
            <w:bottom w:val="none" w:sz="0" w:space="0" w:color="auto"/>
            <w:right w:val="none" w:sz="0" w:space="0" w:color="auto"/>
          </w:divBdr>
        </w:div>
      </w:divsChild>
    </w:div>
    <w:div w:id="1393429872">
      <w:bodyDiv w:val="1"/>
      <w:marLeft w:val="0"/>
      <w:marRight w:val="0"/>
      <w:marTop w:val="0"/>
      <w:marBottom w:val="0"/>
      <w:divBdr>
        <w:top w:val="none" w:sz="0" w:space="0" w:color="auto"/>
        <w:left w:val="none" w:sz="0" w:space="0" w:color="auto"/>
        <w:bottom w:val="none" w:sz="0" w:space="0" w:color="auto"/>
        <w:right w:val="none" w:sz="0" w:space="0" w:color="auto"/>
      </w:divBdr>
    </w:div>
    <w:div w:id="1573352035">
      <w:bodyDiv w:val="1"/>
      <w:marLeft w:val="0"/>
      <w:marRight w:val="0"/>
      <w:marTop w:val="0"/>
      <w:marBottom w:val="0"/>
      <w:divBdr>
        <w:top w:val="none" w:sz="0" w:space="0" w:color="auto"/>
        <w:left w:val="none" w:sz="0" w:space="0" w:color="auto"/>
        <w:bottom w:val="none" w:sz="0" w:space="0" w:color="auto"/>
        <w:right w:val="none" w:sz="0" w:space="0" w:color="auto"/>
      </w:divBdr>
    </w:div>
    <w:div w:id="1657025824">
      <w:bodyDiv w:val="1"/>
      <w:marLeft w:val="0"/>
      <w:marRight w:val="0"/>
      <w:marTop w:val="0"/>
      <w:marBottom w:val="0"/>
      <w:divBdr>
        <w:top w:val="none" w:sz="0" w:space="0" w:color="auto"/>
        <w:left w:val="none" w:sz="0" w:space="0" w:color="auto"/>
        <w:bottom w:val="none" w:sz="0" w:space="0" w:color="auto"/>
        <w:right w:val="none" w:sz="0" w:space="0" w:color="auto"/>
      </w:divBdr>
      <w:divsChild>
        <w:div w:id="385614000">
          <w:marLeft w:val="-709"/>
          <w:marRight w:val="0"/>
          <w:marTop w:val="0"/>
          <w:marBottom w:val="0"/>
          <w:divBdr>
            <w:top w:val="none" w:sz="0" w:space="0" w:color="auto"/>
            <w:left w:val="none" w:sz="0" w:space="0" w:color="auto"/>
            <w:bottom w:val="none" w:sz="0" w:space="0" w:color="auto"/>
            <w:right w:val="none" w:sz="0" w:space="0" w:color="auto"/>
          </w:divBdr>
        </w:div>
      </w:divsChild>
    </w:div>
    <w:div w:id="1687250205">
      <w:bodyDiv w:val="1"/>
      <w:marLeft w:val="0"/>
      <w:marRight w:val="0"/>
      <w:marTop w:val="0"/>
      <w:marBottom w:val="0"/>
      <w:divBdr>
        <w:top w:val="none" w:sz="0" w:space="0" w:color="auto"/>
        <w:left w:val="none" w:sz="0" w:space="0" w:color="auto"/>
        <w:bottom w:val="none" w:sz="0" w:space="0" w:color="auto"/>
        <w:right w:val="none" w:sz="0" w:space="0" w:color="auto"/>
      </w:divBdr>
      <w:divsChild>
        <w:div w:id="2028942239">
          <w:marLeft w:val="-15"/>
          <w:marRight w:val="0"/>
          <w:marTop w:val="0"/>
          <w:marBottom w:val="0"/>
          <w:divBdr>
            <w:top w:val="none" w:sz="0" w:space="0" w:color="auto"/>
            <w:left w:val="none" w:sz="0" w:space="0" w:color="auto"/>
            <w:bottom w:val="none" w:sz="0" w:space="0" w:color="auto"/>
            <w:right w:val="none" w:sz="0" w:space="0" w:color="auto"/>
          </w:divBdr>
        </w:div>
      </w:divsChild>
    </w:div>
    <w:div w:id="1775397013">
      <w:bodyDiv w:val="1"/>
      <w:marLeft w:val="0"/>
      <w:marRight w:val="0"/>
      <w:marTop w:val="0"/>
      <w:marBottom w:val="0"/>
      <w:divBdr>
        <w:top w:val="none" w:sz="0" w:space="0" w:color="auto"/>
        <w:left w:val="none" w:sz="0" w:space="0" w:color="auto"/>
        <w:bottom w:val="none" w:sz="0" w:space="0" w:color="auto"/>
        <w:right w:val="none" w:sz="0" w:space="0" w:color="auto"/>
      </w:divBdr>
    </w:div>
    <w:div w:id="1815218070">
      <w:bodyDiv w:val="1"/>
      <w:marLeft w:val="0"/>
      <w:marRight w:val="0"/>
      <w:marTop w:val="0"/>
      <w:marBottom w:val="0"/>
      <w:divBdr>
        <w:top w:val="none" w:sz="0" w:space="0" w:color="auto"/>
        <w:left w:val="none" w:sz="0" w:space="0" w:color="auto"/>
        <w:bottom w:val="none" w:sz="0" w:space="0" w:color="auto"/>
        <w:right w:val="none" w:sz="0" w:space="0" w:color="auto"/>
      </w:divBdr>
    </w:div>
    <w:div w:id="1852834258">
      <w:bodyDiv w:val="1"/>
      <w:marLeft w:val="0"/>
      <w:marRight w:val="0"/>
      <w:marTop w:val="0"/>
      <w:marBottom w:val="0"/>
      <w:divBdr>
        <w:top w:val="none" w:sz="0" w:space="0" w:color="auto"/>
        <w:left w:val="none" w:sz="0" w:space="0" w:color="auto"/>
        <w:bottom w:val="none" w:sz="0" w:space="0" w:color="auto"/>
        <w:right w:val="none" w:sz="0" w:space="0" w:color="auto"/>
      </w:divBdr>
    </w:div>
    <w:div w:id="2038464390">
      <w:bodyDiv w:val="1"/>
      <w:marLeft w:val="0"/>
      <w:marRight w:val="0"/>
      <w:marTop w:val="0"/>
      <w:marBottom w:val="0"/>
      <w:divBdr>
        <w:top w:val="none" w:sz="0" w:space="0" w:color="auto"/>
        <w:left w:val="none" w:sz="0" w:space="0" w:color="auto"/>
        <w:bottom w:val="none" w:sz="0" w:space="0" w:color="auto"/>
        <w:right w:val="none" w:sz="0" w:space="0" w:color="auto"/>
      </w:divBdr>
      <w:divsChild>
        <w:div w:id="1749615946">
          <w:marLeft w:val="-15"/>
          <w:marRight w:val="0"/>
          <w:marTop w:val="0"/>
          <w:marBottom w:val="0"/>
          <w:divBdr>
            <w:top w:val="none" w:sz="0" w:space="0" w:color="auto"/>
            <w:left w:val="none" w:sz="0" w:space="0" w:color="auto"/>
            <w:bottom w:val="none" w:sz="0" w:space="0" w:color="auto"/>
            <w:right w:val="none" w:sz="0" w:space="0" w:color="auto"/>
          </w:divBdr>
        </w:div>
      </w:divsChild>
    </w:div>
    <w:div w:id="2042784110">
      <w:bodyDiv w:val="1"/>
      <w:marLeft w:val="0"/>
      <w:marRight w:val="0"/>
      <w:marTop w:val="0"/>
      <w:marBottom w:val="0"/>
      <w:divBdr>
        <w:top w:val="none" w:sz="0" w:space="0" w:color="auto"/>
        <w:left w:val="none" w:sz="0" w:space="0" w:color="auto"/>
        <w:bottom w:val="none" w:sz="0" w:space="0" w:color="auto"/>
        <w:right w:val="none" w:sz="0" w:space="0" w:color="auto"/>
      </w:divBdr>
    </w:div>
    <w:div w:id="2057467137">
      <w:bodyDiv w:val="1"/>
      <w:marLeft w:val="0"/>
      <w:marRight w:val="0"/>
      <w:marTop w:val="0"/>
      <w:marBottom w:val="0"/>
      <w:divBdr>
        <w:top w:val="none" w:sz="0" w:space="0" w:color="auto"/>
        <w:left w:val="none" w:sz="0" w:space="0" w:color="auto"/>
        <w:bottom w:val="none" w:sz="0" w:space="0" w:color="auto"/>
        <w:right w:val="none" w:sz="0" w:space="0" w:color="auto"/>
      </w:divBdr>
    </w:div>
    <w:div w:id="2109499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NPVgPDbG6KuQRxHN0uJpYX9Lnw==">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CCF41E-A219-4310-A6AB-B4ECDFD8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47</Pages>
  <Words>15492</Words>
  <Characters>88306</Characters>
  <Application>Microsoft Office Word</Application>
  <DocSecurity>0</DocSecurity>
  <Lines>735</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6</cp:revision>
  <dcterms:created xsi:type="dcterms:W3CDTF">2022-01-12T12:29:00Z</dcterms:created>
  <dcterms:modified xsi:type="dcterms:W3CDTF">2022-06-21T13:02:00Z</dcterms:modified>
</cp:coreProperties>
</file>