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sdt>
      <w:sdtPr>
        <w:rPr>
          <w:rFonts w:ascii="Arial" w:eastAsiaTheme="minorEastAsia" w:hAnsi="Arial" w:cs="Arial"/>
          <w:color w:val="auto"/>
          <w:sz w:val="24"/>
          <w:szCs w:val="24"/>
          <w:lang w:val="es-ES" w:eastAsia="es-ES_tradnl"/>
        </w:rPr>
        <w:id w:val="271906818"/>
        <w:docPartObj>
          <w:docPartGallery w:val="Table of Contents"/>
          <w:docPartUnique/>
        </w:docPartObj>
      </w:sdtPr>
      <w:sdtEndPr>
        <w:rPr>
          <w:rFonts w:eastAsia="Times New Roman"/>
          <w:bCs/>
        </w:rPr>
      </w:sdtEndPr>
      <w:sdtContent>
        <w:p w:rsidR="00630347" w:rsidRPr="00247104" w:rsidRDefault="00B0779F" w:rsidP="00EF11CE">
          <w:pPr>
            <w:pStyle w:val="Ttulo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color w:val="279E94"/>
              <w:sz w:val="24"/>
              <w:szCs w:val="24"/>
            </w:rPr>
          </w:pPr>
          <w:r w:rsidRPr="00247104">
            <w:rPr>
              <w:rFonts w:ascii="Arial" w:hAnsi="Arial" w:cs="Arial"/>
              <w:noProof/>
              <w:color w:val="279E94"/>
              <w:sz w:val="24"/>
              <w:szCs w:val="24"/>
              <w:lang w:val="en-US"/>
            </w:rPr>
            <mc:AlternateContent>
              <mc:Choice Requires="wps">
                <w:drawing>
                  <wp:anchor distT="45720" distB="45720" distL="114300" distR="114300" simplePos="0" relativeHeight="251662334" behindDoc="0" locked="0" layoutInCell="1" allowOverlap="1" wp14:anchorId="1DDBA451" wp14:editId="0E3B84D4">
                    <wp:simplePos x="0" y="0"/>
                    <wp:positionH relativeFrom="margin">
                      <wp:posOffset>-228600</wp:posOffset>
                    </wp:positionH>
                    <wp:positionV relativeFrom="paragraph">
                      <wp:posOffset>1228725</wp:posOffset>
                    </wp:positionV>
                    <wp:extent cx="3200400" cy="56197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61975"/>
                            </a:xfrm>
                            <a:prstGeom prst="rect">
                              <a:avLst/>
                            </a:prstGeom>
                            <a:noFill/>
                            <a:ln w="9525">
                              <a:noFill/>
                              <a:miter lim="800000"/>
                              <a:headEnd/>
                              <a:tailEnd/>
                            </a:ln>
                          </wps:spPr>
                          <wps:txbx>
                            <w:txbxContent>
                              <w:p w:rsidR="0011517E" w:rsidRPr="00884CC3" w:rsidRDefault="0011517E" w:rsidP="00884CC3">
                                <w:pPr>
                                  <w:rPr>
                                    <w:rFonts w:ascii="Arial" w:hAnsi="Arial" w:cs="Arial"/>
                                    <w:b/>
                                    <w:color w:val="1E877E"/>
                                    <w:sz w:val="20"/>
                                    <w:szCs w:val="20"/>
                                  </w:rPr>
                                </w:pPr>
                                <w:r w:rsidRPr="00884CC3">
                                  <w:rPr>
                                    <w:rFonts w:ascii="Arial" w:hAnsi="Arial" w:cs="Arial"/>
                                    <w:b/>
                                    <w:color w:val="1E877E"/>
                                    <w:sz w:val="20"/>
                                    <w:szCs w:val="20"/>
                                  </w:rPr>
                                  <w:t xml:space="preserve">Boletín Oficial N° </w:t>
                                </w:r>
                                <w:r>
                                  <w:rPr>
                                    <w:rFonts w:ascii="Arial" w:hAnsi="Arial" w:cs="Arial"/>
                                    <w:b/>
                                    <w:color w:val="1E877E"/>
                                    <w:sz w:val="20"/>
                                    <w:szCs w:val="20"/>
                                  </w:rPr>
                                  <w:t>64</w:t>
                                </w:r>
                                <w:r w:rsidRPr="00884CC3">
                                  <w:rPr>
                                    <w:rFonts w:ascii="Arial" w:hAnsi="Arial" w:cs="Arial"/>
                                    <w:b/>
                                    <w:color w:val="1E877E"/>
                                    <w:sz w:val="20"/>
                                    <w:szCs w:val="20"/>
                                  </w:rPr>
                                  <w:t xml:space="preserve"> / Periodo: </w:t>
                                </w:r>
                                <w:r>
                                  <w:rPr>
                                    <w:rFonts w:ascii="Arial" w:hAnsi="Arial" w:cs="Arial"/>
                                    <w:b/>
                                    <w:color w:val="1E877E"/>
                                    <w:sz w:val="20"/>
                                    <w:szCs w:val="20"/>
                                  </w:rPr>
                                  <w:t>Junio</w:t>
                                </w:r>
                                <w:r w:rsidRPr="00884CC3">
                                  <w:rPr>
                                    <w:rFonts w:ascii="Arial" w:hAnsi="Arial" w:cs="Arial"/>
                                    <w:b/>
                                    <w:color w:val="1E877E"/>
                                    <w:sz w:val="20"/>
                                    <w:szCs w:val="20"/>
                                  </w:rPr>
                                  <w:t xml:space="preserve"> de 202</w:t>
                                </w:r>
                                <w:r>
                                  <w:rPr>
                                    <w:rFonts w:ascii="Arial" w:hAnsi="Arial" w:cs="Arial"/>
                                    <w:b/>
                                    <w:color w:val="1E877E"/>
                                    <w:sz w:val="20"/>
                                    <w:szCs w:val="20"/>
                                  </w:rPr>
                                  <w:t>1</w:t>
                                </w:r>
                                <w:r w:rsidRPr="00884CC3">
                                  <w:rPr>
                                    <w:rFonts w:ascii="Arial" w:hAnsi="Arial" w:cs="Arial"/>
                                    <w:b/>
                                    <w:color w:val="1E877E"/>
                                    <w:sz w:val="20"/>
                                    <w:szCs w:val="20"/>
                                  </w:rPr>
                                  <w:t xml:space="preserve"> www.montecristo.gov.ar/boletinoficial</w:t>
                                </w:r>
                              </w:p>
                              <w:p w:rsidR="0011517E" w:rsidRPr="00884CC3" w:rsidRDefault="0011517E" w:rsidP="00884CC3">
                                <w:pPr>
                                  <w:jc w:val="both"/>
                                  <w:rPr>
                                    <w:rFonts w:ascii="Arial" w:hAnsi="Arial" w:cs="Arial"/>
                                    <w:b/>
                                    <w:color w:val="1E877E"/>
                                    <w:sz w:val="20"/>
                                    <w:szCs w:val="20"/>
                                  </w:rPr>
                                </w:pPr>
                                <w:r w:rsidRPr="00884CC3">
                                  <w:rPr>
                                    <w:rFonts w:ascii="Arial" w:hAnsi="Arial" w:cs="Arial"/>
                                    <w:b/>
                                    <w:color w:val="1E877E"/>
                                    <w:sz w:val="20"/>
                                    <w:szCs w:val="20"/>
                                  </w:rPr>
                                  <w:t>prensa@montecristo.gov.ar</w:t>
                                </w:r>
                              </w:p>
                              <w:p w:rsidR="0011517E" w:rsidRPr="00884CC3" w:rsidRDefault="0011517E" w:rsidP="00884CC3">
                                <w:pPr>
                                  <w:jc w:val="both"/>
                                  <w:rPr>
                                    <w:b/>
                                    <w:color w:val="1E877E"/>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BA451" id="_x0000_t202" coordsize="21600,21600" o:spt="202" path="m,l,21600r21600,l21600,xe">
                    <v:stroke joinstyle="miter"/>
                    <v:path gradientshapeok="t" o:connecttype="rect"/>
                  </v:shapetype>
                  <v:shape id="Cuadro de texto 2" o:spid="_x0000_s1026" type="#_x0000_t202" style="position:absolute;left:0;text-align:left;margin-left:-18pt;margin-top:96.75pt;width:252pt;height:44.25pt;z-index:2516623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" filled="f" stroked="f">
                    <v:textbox>
                      <w:txbxContent>
                        <w:p w:rsidR="0011517E" w:rsidRPr="00884CC3" w:rsidRDefault="0011517E" w:rsidP="00884CC3">
                          <w:pPr>
                            <w:rPr>
                              <w:rFonts w:ascii="Arial" w:hAnsi="Arial" w:cs="Arial"/>
                              <w:b/>
                              <w:color w:val="1E877E"/>
                              <w:sz w:val="20"/>
                              <w:szCs w:val="20"/>
                            </w:rPr>
                          </w:pPr>
                          <w:r w:rsidRPr="00884CC3">
                            <w:rPr>
                              <w:rFonts w:ascii="Arial" w:hAnsi="Arial" w:cs="Arial"/>
                              <w:b/>
                              <w:color w:val="1E877E"/>
                              <w:sz w:val="20"/>
                              <w:szCs w:val="20"/>
                            </w:rPr>
                            <w:t xml:space="preserve">Boletín Oficial N° </w:t>
                          </w:r>
                          <w:r>
                            <w:rPr>
                              <w:rFonts w:ascii="Arial" w:hAnsi="Arial" w:cs="Arial"/>
                              <w:b/>
                              <w:color w:val="1E877E"/>
                              <w:sz w:val="20"/>
                              <w:szCs w:val="20"/>
                            </w:rPr>
                            <w:t>64</w:t>
                          </w:r>
                          <w:r w:rsidRPr="00884CC3">
                            <w:rPr>
                              <w:rFonts w:ascii="Arial" w:hAnsi="Arial" w:cs="Arial"/>
                              <w:b/>
                              <w:color w:val="1E877E"/>
                              <w:sz w:val="20"/>
                              <w:szCs w:val="20"/>
                            </w:rPr>
                            <w:t xml:space="preserve"> / Periodo: </w:t>
                          </w:r>
                          <w:r>
                            <w:rPr>
                              <w:rFonts w:ascii="Arial" w:hAnsi="Arial" w:cs="Arial"/>
                              <w:b/>
                              <w:color w:val="1E877E"/>
                              <w:sz w:val="20"/>
                              <w:szCs w:val="20"/>
                            </w:rPr>
                            <w:t>Junio</w:t>
                          </w:r>
                          <w:r w:rsidRPr="00884CC3">
                            <w:rPr>
                              <w:rFonts w:ascii="Arial" w:hAnsi="Arial" w:cs="Arial"/>
                              <w:b/>
                              <w:color w:val="1E877E"/>
                              <w:sz w:val="20"/>
                              <w:szCs w:val="20"/>
                            </w:rPr>
                            <w:t xml:space="preserve"> de 202</w:t>
                          </w:r>
                          <w:r>
                            <w:rPr>
                              <w:rFonts w:ascii="Arial" w:hAnsi="Arial" w:cs="Arial"/>
                              <w:b/>
                              <w:color w:val="1E877E"/>
                              <w:sz w:val="20"/>
                              <w:szCs w:val="20"/>
                            </w:rPr>
                            <w:t>1</w:t>
                          </w:r>
                          <w:r w:rsidRPr="00884CC3">
                            <w:rPr>
                              <w:rFonts w:ascii="Arial" w:hAnsi="Arial" w:cs="Arial"/>
                              <w:b/>
                              <w:color w:val="1E877E"/>
                              <w:sz w:val="20"/>
                              <w:szCs w:val="20"/>
                            </w:rPr>
                            <w:t xml:space="preserve"> www.montecristo.gov.ar/boletinoficial</w:t>
                          </w:r>
                        </w:p>
                        <w:p w:rsidR="0011517E" w:rsidRPr="00884CC3" w:rsidRDefault="0011517E" w:rsidP="00884CC3">
                          <w:pPr>
                            <w:jc w:val="both"/>
                            <w:rPr>
                              <w:rFonts w:ascii="Arial" w:hAnsi="Arial" w:cs="Arial"/>
                              <w:b/>
                              <w:color w:val="1E877E"/>
                              <w:sz w:val="20"/>
                              <w:szCs w:val="20"/>
                            </w:rPr>
                          </w:pPr>
                          <w:r w:rsidRPr="00884CC3">
                            <w:rPr>
                              <w:rFonts w:ascii="Arial" w:hAnsi="Arial" w:cs="Arial"/>
                              <w:b/>
                              <w:color w:val="1E877E"/>
                              <w:sz w:val="20"/>
                              <w:szCs w:val="20"/>
                            </w:rPr>
                            <w:t>prensa@montecristo.gov.ar</w:t>
                          </w:r>
                        </w:p>
                        <w:p w:rsidR="0011517E" w:rsidRPr="00884CC3" w:rsidRDefault="0011517E" w:rsidP="00884CC3">
                          <w:pPr>
                            <w:jc w:val="both"/>
                            <w:rPr>
                              <w:b/>
                              <w:color w:val="1E877E"/>
                              <w:sz w:val="20"/>
                              <w:szCs w:val="20"/>
                            </w:rPr>
                          </w:pPr>
                        </w:p>
                      </w:txbxContent>
                    </v:textbox>
                    <w10:wrap anchorx="margin"/>
                  </v:shape>
                </w:pict>
              </mc:Fallback>
            </mc:AlternateContent>
          </w:r>
          <w:r w:rsidRPr="00247104">
            <w:rPr>
              <w:rFonts w:ascii="Arial" w:hAnsi="Arial" w:cs="Arial"/>
              <w:b/>
              <w:noProof/>
              <w:color w:val="279E94"/>
              <w:sz w:val="24"/>
              <w:szCs w:val="24"/>
              <w:lang w:val="en-US"/>
            </w:rPr>
            <w:drawing>
              <wp:anchor distT="0" distB="0" distL="0" distR="0" simplePos="0" relativeHeight="251660286" behindDoc="1" locked="0" layoutInCell="1" allowOverlap="1" wp14:anchorId="1C6384D8" wp14:editId="30EC256A">
                <wp:simplePos x="0" y="0"/>
                <wp:positionH relativeFrom="page">
                  <wp:posOffset>-130319</wp:posOffset>
                </wp:positionH>
                <wp:positionV relativeFrom="page">
                  <wp:align>top</wp:align>
                </wp:positionV>
                <wp:extent cx="7947309" cy="23241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53166" cy="23258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347" w:rsidRPr="00247104">
            <w:rPr>
              <w:rFonts w:ascii="Arial" w:hAnsi="Arial" w:cs="Arial"/>
              <w:b/>
              <w:color w:val="279E94"/>
              <w:sz w:val="24"/>
              <w:szCs w:val="24"/>
              <w:lang w:val="es-ES"/>
            </w:rPr>
            <w:t>TABLA DE CONTENIDO</w:t>
          </w:r>
          <w:r w:rsidR="00554EFF" w:rsidRPr="00247104">
            <w:rPr>
              <w:rFonts w:ascii="Arial" w:hAnsi="Arial" w:cs="Arial"/>
              <w:b/>
              <w:color w:val="279E94"/>
              <w:sz w:val="24"/>
              <w:szCs w:val="24"/>
              <w:lang w:val="es-ES"/>
            </w:rPr>
            <w:tab/>
          </w:r>
        </w:p>
        <w:p w:rsidR="00DD7BD9" w:rsidRDefault="00162478">
          <w:pPr>
            <w:pStyle w:val="TDC1"/>
            <w:rPr>
              <w:rFonts w:asciiTheme="minorHAnsi" w:hAnsiTheme="minorHAnsi" w:cstheme="minorBidi"/>
              <w:b w:val="0"/>
              <w:sz w:val="22"/>
              <w:szCs w:val="22"/>
              <w:lang w:val="en-US"/>
            </w:rPr>
          </w:pPr>
          <w:r w:rsidRPr="00921C4E">
            <w:rPr>
              <w:sz w:val="24"/>
              <w:szCs w:val="24"/>
            </w:rPr>
            <w:fldChar w:fldCharType="begin"/>
          </w:r>
          <w:r w:rsidR="00630347" w:rsidRPr="00921C4E">
            <w:rPr>
              <w:sz w:val="24"/>
              <w:szCs w:val="24"/>
            </w:rPr>
            <w:instrText xml:space="preserve"> TOC \o "1-3" \h \z \u </w:instrText>
          </w:r>
          <w:r w:rsidRPr="00921C4E">
            <w:rPr>
              <w:sz w:val="24"/>
              <w:szCs w:val="24"/>
            </w:rPr>
            <w:fldChar w:fldCharType="separate"/>
          </w:r>
          <w:hyperlink w:anchor="_Toc106781082" w:history="1">
            <w:r w:rsidR="00DD7BD9" w:rsidRPr="000654E3">
              <w:rPr>
                <w:rStyle w:val="Hipervnculo"/>
              </w:rPr>
              <w:t>DEPARTAMENTO EJECUTIVO</w:t>
            </w:r>
            <w:r w:rsidR="00DD7BD9">
              <w:rPr>
                <w:webHidden/>
              </w:rPr>
              <w:tab/>
            </w:r>
            <w:r w:rsidR="00DD7BD9">
              <w:rPr>
                <w:webHidden/>
              </w:rPr>
              <w:fldChar w:fldCharType="begin"/>
            </w:r>
            <w:r w:rsidR="00DD7BD9">
              <w:rPr>
                <w:webHidden/>
              </w:rPr>
              <w:instrText xml:space="preserve"> PAGEREF _Toc106781082 \h </w:instrText>
            </w:r>
            <w:r w:rsidR="00DD7BD9">
              <w:rPr>
                <w:webHidden/>
              </w:rPr>
            </w:r>
            <w:r w:rsidR="00DD7BD9">
              <w:rPr>
                <w:webHidden/>
              </w:rPr>
              <w:fldChar w:fldCharType="separate"/>
            </w:r>
            <w:r w:rsidR="00DD7BD9">
              <w:rPr>
                <w:webHidden/>
              </w:rPr>
              <w:t>1</w:t>
            </w:r>
            <w:r w:rsidR="00DD7BD9">
              <w:rPr>
                <w:webHidden/>
              </w:rPr>
              <w:fldChar w:fldCharType="end"/>
            </w:r>
          </w:hyperlink>
        </w:p>
        <w:p w:rsidR="00DD7BD9" w:rsidRDefault="00DD7BD9">
          <w:pPr>
            <w:pStyle w:val="TDC2"/>
            <w:rPr>
              <w:noProof/>
              <w:sz w:val="22"/>
              <w:szCs w:val="22"/>
              <w:lang w:val="en-US"/>
            </w:rPr>
          </w:pPr>
          <w:hyperlink w:anchor="_Toc106781083" w:history="1">
            <w:r w:rsidRPr="000654E3">
              <w:rPr>
                <w:rStyle w:val="Hipervnculo"/>
                <w:rFonts w:ascii="Arial" w:hAnsi="Arial" w:cs="Arial"/>
                <w:b/>
                <w:noProof/>
              </w:rPr>
              <w:t>Decreto Nº</w:t>
            </w:r>
            <w:r>
              <w:rPr>
                <w:noProof/>
                <w:webHidden/>
              </w:rPr>
              <w:tab/>
            </w:r>
            <w:r>
              <w:rPr>
                <w:noProof/>
                <w:webHidden/>
              </w:rPr>
              <w:fldChar w:fldCharType="begin"/>
            </w:r>
            <w:r>
              <w:rPr>
                <w:noProof/>
                <w:webHidden/>
              </w:rPr>
              <w:instrText xml:space="preserve"> PAGEREF _Toc106781083 \h </w:instrText>
            </w:r>
            <w:r>
              <w:rPr>
                <w:noProof/>
                <w:webHidden/>
              </w:rPr>
            </w:r>
            <w:r>
              <w:rPr>
                <w:noProof/>
                <w:webHidden/>
              </w:rPr>
              <w:fldChar w:fldCharType="separate"/>
            </w:r>
            <w:r>
              <w:rPr>
                <w:noProof/>
                <w:webHidden/>
              </w:rPr>
              <w:t>1</w:t>
            </w:r>
            <w:r>
              <w:rPr>
                <w:noProof/>
                <w:webHidden/>
              </w:rPr>
              <w:fldChar w:fldCharType="end"/>
            </w:r>
          </w:hyperlink>
        </w:p>
        <w:p w:rsidR="00DD7BD9" w:rsidRDefault="00DD7BD9">
          <w:pPr>
            <w:pStyle w:val="TDC1"/>
            <w:rPr>
              <w:rFonts w:asciiTheme="minorHAnsi" w:hAnsiTheme="minorHAnsi" w:cstheme="minorBidi"/>
              <w:b w:val="0"/>
              <w:sz w:val="22"/>
              <w:szCs w:val="22"/>
              <w:lang w:val="en-US"/>
            </w:rPr>
          </w:pPr>
          <w:hyperlink w:anchor="_Toc106781084" w:history="1">
            <w:r w:rsidRPr="000654E3">
              <w:rPr>
                <w:rStyle w:val="Hipervnculo"/>
              </w:rPr>
              <w:t>DEPARTAMENTO EJECUTIVO (Secretaría de Hacienda)</w:t>
            </w:r>
            <w:r>
              <w:rPr>
                <w:webHidden/>
              </w:rPr>
              <w:tab/>
            </w:r>
            <w:r>
              <w:rPr>
                <w:webHidden/>
              </w:rPr>
              <w:fldChar w:fldCharType="begin"/>
            </w:r>
            <w:r>
              <w:rPr>
                <w:webHidden/>
              </w:rPr>
              <w:instrText xml:space="preserve"> PAGEREF _Toc106781084 \h </w:instrText>
            </w:r>
            <w:r>
              <w:rPr>
                <w:webHidden/>
              </w:rPr>
            </w:r>
            <w:r>
              <w:rPr>
                <w:webHidden/>
              </w:rPr>
              <w:fldChar w:fldCharType="separate"/>
            </w:r>
            <w:r>
              <w:rPr>
                <w:webHidden/>
              </w:rPr>
              <w:t>1</w:t>
            </w:r>
            <w:r>
              <w:rPr>
                <w:webHidden/>
              </w:rPr>
              <w:fldChar w:fldCharType="end"/>
            </w:r>
          </w:hyperlink>
        </w:p>
        <w:p w:rsidR="00DD7BD9" w:rsidRDefault="00DD7BD9">
          <w:pPr>
            <w:pStyle w:val="TDC2"/>
            <w:rPr>
              <w:noProof/>
              <w:sz w:val="22"/>
              <w:szCs w:val="22"/>
              <w:lang w:val="en-US"/>
            </w:rPr>
          </w:pPr>
          <w:hyperlink w:anchor="_Toc106781085" w:history="1">
            <w:r w:rsidRPr="000654E3">
              <w:rPr>
                <w:rStyle w:val="Hipervnculo"/>
                <w:rFonts w:ascii="Arial" w:hAnsi="Arial" w:cs="Arial"/>
                <w:b/>
                <w:noProof/>
                <w:lang w:val="es-ES_tradnl"/>
              </w:rPr>
              <w:t>Resolución SH Nº 049 / 2021</w:t>
            </w:r>
            <w:r>
              <w:rPr>
                <w:noProof/>
                <w:webHidden/>
              </w:rPr>
              <w:tab/>
            </w:r>
            <w:r>
              <w:rPr>
                <w:noProof/>
                <w:webHidden/>
              </w:rPr>
              <w:fldChar w:fldCharType="begin"/>
            </w:r>
            <w:r>
              <w:rPr>
                <w:noProof/>
                <w:webHidden/>
              </w:rPr>
              <w:instrText xml:space="preserve"> PAGEREF _Toc106781085 \h </w:instrText>
            </w:r>
            <w:r>
              <w:rPr>
                <w:noProof/>
                <w:webHidden/>
              </w:rPr>
            </w:r>
            <w:r>
              <w:rPr>
                <w:noProof/>
                <w:webHidden/>
              </w:rPr>
              <w:fldChar w:fldCharType="separate"/>
            </w:r>
            <w:r>
              <w:rPr>
                <w:noProof/>
                <w:webHidden/>
              </w:rPr>
              <w:t>1</w:t>
            </w:r>
            <w:r>
              <w:rPr>
                <w:noProof/>
                <w:webHidden/>
              </w:rPr>
              <w:fldChar w:fldCharType="end"/>
            </w:r>
          </w:hyperlink>
        </w:p>
        <w:p w:rsidR="00DD7BD9" w:rsidRDefault="00DD7BD9">
          <w:pPr>
            <w:pStyle w:val="TDC2"/>
            <w:rPr>
              <w:noProof/>
              <w:sz w:val="22"/>
              <w:szCs w:val="22"/>
              <w:lang w:val="en-US"/>
            </w:rPr>
          </w:pPr>
          <w:hyperlink w:anchor="_Toc106781086" w:history="1">
            <w:r w:rsidRPr="000654E3">
              <w:rPr>
                <w:rStyle w:val="Hipervnculo"/>
                <w:rFonts w:ascii="Arial" w:hAnsi="Arial" w:cs="Arial"/>
                <w:b/>
                <w:noProof/>
                <w:lang w:val="es-ES_tradnl"/>
              </w:rPr>
              <w:t>Resolución SH Nº 050 / 2021</w:t>
            </w:r>
            <w:r>
              <w:rPr>
                <w:noProof/>
                <w:webHidden/>
              </w:rPr>
              <w:tab/>
            </w:r>
            <w:r>
              <w:rPr>
                <w:noProof/>
                <w:webHidden/>
              </w:rPr>
              <w:fldChar w:fldCharType="begin"/>
            </w:r>
            <w:r>
              <w:rPr>
                <w:noProof/>
                <w:webHidden/>
              </w:rPr>
              <w:instrText xml:space="preserve"> PAGEREF _Toc106781086 \h </w:instrText>
            </w:r>
            <w:r>
              <w:rPr>
                <w:noProof/>
                <w:webHidden/>
              </w:rPr>
            </w:r>
            <w:r>
              <w:rPr>
                <w:noProof/>
                <w:webHidden/>
              </w:rPr>
              <w:fldChar w:fldCharType="separate"/>
            </w:r>
            <w:r>
              <w:rPr>
                <w:noProof/>
                <w:webHidden/>
              </w:rPr>
              <w:t>1</w:t>
            </w:r>
            <w:r>
              <w:rPr>
                <w:noProof/>
                <w:webHidden/>
              </w:rPr>
              <w:fldChar w:fldCharType="end"/>
            </w:r>
          </w:hyperlink>
        </w:p>
        <w:p w:rsidR="00DD7BD9" w:rsidRDefault="00DD7BD9">
          <w:pPr>
            <w:pStyle w:val="TDC2"/>
            <w:rPr>
              <w:noProof/>
              <w:sz w:val="22"/>
              <w:szCs w:val="22"/>
              <w:lang w:val="en-US"/>
            </w:rPr>
          </w:pPr>
          <w:hyperlink w:anchor="_Toc106781087" w:history="1">
            <w:r w:rsidRPr="000654E3">
              <w:rPr>
                <w:rStyle w:val="Hipervnculo"/>
                <w:rFonts w:ascii="Arial" w:hAnsi="Arial" w:cs="Arial"/>
                <w:b/>
                <w:noProof/>
                <w:lang w:val="es-ES_tradnl"/>
              </w:rPr>
              <w:t>Resolución SH Nº 051 / 2021</w:t>
            </w:r>
            <w:r>
              <w:rPr>
                <w:noProof/>
                <w:webHidden/>
              </w:rPr>
              <w:tab/>
            </w:r>
            <w:r>
              <w:rPr>
                <w:noProof/>
                <w:webHidden/>
              </w:rPr>
              <w:fldChar w:fldCharType="begin"/>
            </w:r>
            <w:r>
              <w:rPr>
                <w:noProof/>
                <w:webHidden/>
              </w:rPr>
              <w:instrText xml:space="preserve"> PAGEREF _Toc106781087 \h </w:instrText>
            </w:r>
            <w:r>
              <w:rPr>
                <w:noProof/>
                <w:webHidden/>
              </w:rPr>
            </w:r>
            <w:r>
              <w:rPr>
                <w:noProof/>
                <w:webHidden/>
              </w:rPr>
              <w:fldChar w:fldCharType="separate"/>
            </w:r>
            <w:r>
              <w:rPr>
                <w:noProof/>
                <w:webHidden/>
              </w:rPr>
              <w:t>2</w:t>
            </w:r>
            <w:r>
              <w:rPr>
                <w:noProof/>
                <w:webHidden/>
              </w:rPr>
              <w:fldChar w:fldCharType="end"/>
            </w:r>
          </w:hyperlink>
        </w:p>
        <w:p w:rsidR="00DD7BD9" w:rsidRDefault="00DD7BD9">
          <w:pPr>
            <w:pStyle w:val="TDC2"/>
            <w:rPr>
              <w:noProof/>
              <w:sz w:val="22"/>
              <w:szCs w:val="22"/>
              <w:lang w:val="en-US"/>
            </w:rPr>
          </w:pPr>
          <w:hyperlink w:anchor="_Toc106781088" w:history="1">
            <w:r w:rsidRPr="000654E3">
              <w:rPr>
                <w:rStyle w:val="Hipervnculo"/>
                <w:rFonts w:ascii="Arial" w:hAnsi="Arial" w:cs="Arial"/>
                <w:b/>
                <w:noProof/>
                <w:lang w:val="es-ES_tradnl"/>
              </w:rPr>
              <w:t>Resolución SH Nº 052 / 2021</w:t>
            </w:r>
            <w:r>
              <w:rPr>
                <w:noProof/>
                <w:webHidden/>
              </w:rPr>
              <w:tab/>
            </w:r>
            <w:r>
              <w:rPr>
                <w:noProof/>
                <w:webHidden/>
              </w:rPr>
              <w:fldChar w:fldCharType="begin"/>
            </w:r>
            <w:r>
              <w:rPr>
                <w:noProof/>
                <w:webHidden/>
              </w:rPr>
              <w:instrText xml:space="preserve"> PAGEREF _Toc106781088 \h </w:instrText>
            </w:r>
            <w:r>
              <w:rPr>
                <w:noProof/>
                <w:webHidden/>
              </w:rPr>
            </w:r>
            <w:r>
              <w:rPr>
                <w:noProof/>
                <w:webHidden/>
              </w:rPr>
              <w:fldChar w:fldCharType="separate"/>
            </w:r>
            <w:r>
              <w:rPr>
                <w:noProof/>
                <w:webHidden/>
              </w:rPr>
              <w:t>3</w:t>
            </w:r>
            <w:r>
              <w:rPr>
                <w:noProof/>
                <w:webHidden/>
              </w:rPr>
              <w:fldChar w:fldCharType="end"/>
            </w:r>
          </w:hyperlink>
        </w:p>
        <w:p w:rsidR="00DD7BD9" w:rsidRDefault="00DD7BD9">
          <w:pPr>
            <w:pStyle w:val="TDC2"/>
            <w:rPr>
              <w:noProof/>
              <w:sz w:val="22"/>
              <w:szCs w:val="22"/>
              <w:lang w:val="en-US"/>
            </w:rPr>
          </w:pPr>
          <w:hyperlink w:anchor="_Toc106781089" w:history="1">
            <w:r w:rsidRPr="000654E3">
              <w:rPr>
                <w:rStyle w:val="Hipervnculo"/>
                <w:rFonts w:ascii="Arial" w:hAnsi="Arial" w:cs="Arial"/>
                <w:b/>
                <w:noProof/>
                <w:lang w:val="es-ES_tradnl"/>
              </w:rPr>
              <w:t>Resolución SH Nº 053 / 2021</w:t>
            </w:r>
            <w:r>
              <w:rPr>
                <w:noProof/>
                <w:webHidden/>
              </w:rPr>
              <w:tab/>
            </w:r>
            <w:r>
              <w:rPr>
                <w:noProof/>
                <w:webHidden/>
              </w:rPr>
              <w:fldChar w:fldCharType="begin"/>
            </w:r>
            <w:r>
              <w:rPr>
                <w:noProof/>
                <w:webHidden/>
              </w:rPr>
              <w:instrText xml:space="preserve"> PAGEREF _Toc106781089 \h </w:instrText>
            </w:r>
            <w:r>
              <w:rPr>
                <w:noProof/>
                <w:webHidden/>
              </w:rPr>
            </w:r>
            <w:r>
              <w:rPr>
                <w:noProof/>
                <w:webHidden/>
              </w:rPr>
              <w:fldChar w:fldCharType="separate"/>
            </w:r>
            <w:r>
              <w:rPr>
                <w:noProof/>
                <w:webHidden/>
              </w:rPr>
              <w:t>3</w:t>
            </w:r>
            <w:r>
              <w:rPr>
                <w:noProof/>
                <w:webHidden/>
              </w:rPr>
              <w:fldChar w:fldCharType="end"/>
            </w:r>
          </w:hyperlink>
        </w:p>
        <w:p w:rsidR="00DD7BD9" w:rsidRDefault="00DD7BD9">
          <w:pPr>
            <w:pStyle w:val="TDC2"/>
            <w:rPr>
              <w:noProof/>
              <w:sz w:val="22"/>
              <w:szCs w:val="22"/>
              <w:lang w:val="en-US"/>
            </w:rPr>
          </w:pPr>
          <w:hyperlink w:anchor="_Toc106781090" w:history="1">
            <w:r w:rsidRPr="000654E3">
              <w:rPr>
                <w:rStyle w:val="Hipervnculo"/>
                <w:rFonts w:ascii="Arial" w:hAnsi="Arial" w:cs="Arial"/>
                <w:b/>
                <w:noProof/>
                <w:lang w:val="es-ES_tradnl"/>
              </w:rPr>
              <w:t>Resolución SH Nº 054 / 2021</w:t>
            </w:r>
            <w:r>
              <w:rPr>
                <w:noProof/>
                <w:webHidden/>
              </w:rPr>
              <w:tab/>
            </w:r>
            <w:r>
              <w:rPr>
                <w:noProof/>
                <w:webHidden/>
              </w:rPr>
              <w:fldChar w:fldCharType="begin"/>
            </w:r>
            <w:r>
              <w:rPr>
                <w:noProof/>
                <w:webHidden/>
              </w:rPr>
              <w:instrText xml:space="preserve"> PAGEREF _Toc106781090 \h </w:instrText>
            </w:r>
            <w:r>
              <w:rPr>
                <w:noProof/>
                <w:webHidden/>
              </w:rPr>
            </w:r>
            <w:r>
              <w:rPr>
                <w:noProof/>
                <w:webHidden/>
              </w:rPr>
              <w:fldChar w:fldCharType="separate"/>
            </w:r>
            <w:r>
              <w:rPr>
                <w:noProof/>
                <w:webHidden/>
              </w:rPr>
              <w:t>4</w:t>
            </w:r>
            <w:r>
              <w:rPr>
                <w:noProof/>
                <w:webHidden/>
              </w:rPr>
              <w:fldChar w:fldCharType="end"/>
            </w:r>
          </w:hyperlink>
        </w:p>
        <w:p w:rsidR="00DD7BD9" w:rsidRDefault="00DD7BD9">
          <w:pPr>
            <w:pStyle w:val="TDC2"/>
            <w:rPr>
              <w:noProof/>
              <w:sz w:val="22"/>
              <w:szCs w:val="22"/>
              <w:lang w:val="en-US"/>
            </w:rPr>
          </w:pPr>
          <w:hyperlink w:anchor="_Toc106781091" w:history="1">
            <w:r w:rsidRPr="000654E3">
              <w:rPr>
                <w:rStyle w:val="Hipervnculo"/>
                <w:rFonts w:ascii="Arial" w:hAnsi="Arial" w:cs="Arial"/>
                <w:b/>
                <w:noProof/>
                <w:lang w:val="es-ES_tradnl"/>
              </w:rPr>
              <w:t>Resolución SH Nº 055 / 2021</w:t>
            </w:r>
            <w:r>
              <w:rPr>
                <w:noProof/>
                <w:webHidden/>
              </w:rPr>
              <w:tab/>
            </w:r>
            <w:r>
              <w:rPr>
                <w:noProof/>
                <w:webHidden/>
              </w:rPr>
              <w:fldChar w:fldCharType="begin"/>
            </w:r>
            <w:r>
              <w:rPr>
                <w:noProof/>
                <w:webHidden/>
              </w:rPr>
              <w:instrText xml:space="preserve"> PAGEREF _Toc106781091 \h </w:instrText>
            </w:r>
            <w:r>
              <w:rPr>
                <w:noProof/>
                <w:webHidden/>
              </w:rPr>
            </w:r>
            <w:r>
              <w:rPr>
                <w:noProof/>
                <w:webHidden/>
              </w:rPr>
              <w:fldChar w:fldCharType="separate"/>
            </w:r>
            <w:r>
              <w:rPr>
                <w:noProof/>
                <w:webHidden/>
              </w:rPr>
              <w:t>4</w:t>
            </w:r>
            <w:r>
              <w:rPr>
                <w:noProof/>
                <w:webHidden/>
              </w:rPr>
              <w:fldChar w:fldCharType="end"/>
            </w:r>
          </w:hyperlink>
        </w:p>
        <w:p w:rsidR="00DD7BD9" w:rsidRDefault="00DD7BD9">
          <w:pPr>
            <w:pStyle w:val="TDC2"/>
            <w:rPr>
              <w:noProof/>
              <w:sz w:val="22"/>
              <w:szCs w:val="22"/>
              <w:lang w:val="en-US"/>
            </w:rPr>
          </w:pPr>
          <w:hyperlink w:anchor="_Toc106781092" w:history="1">
            <w:r w:rsidRPr="000654E3">
              <w:rPr>
                <w:rStyle w:val="Hipervnculo"/>
                <w:rFonts w:ascii="Arial" w:hAnsi="Arial" w:cs="Arial"/>
                <w:b/>
                <w:noProof/>
                <w:lang w:val="es-ES_tradnl"/>
              </w:rPr>
              <w:t>Resolución SH Nº 056 / 2021</w:t>
            </w:r>
            <w:r>
              <w:rPr>
                <w:noProof/>
                <w:webHidden/>
              </w:rPr>
              <w:tab/>
            </w:r>
            <w:r>
              <w:rPr>
                <w:noProof/>
                <w:webHidden/>
              </w:rPr>
              <w:fldChar w:fldCharType="begin"/>
            </w:r>
            <w:r>
              <w:rPr>
                <w:noProof/>
                <w:webHidden/>
              </w:rPr>
              <w:instrText xml:space="preserve"> PAGEREF _Toc106781092 \h </w:instrText>
            </w:r>
            <w:r>
              <w:rPr>
                <w:noProof/>
                <w:webHidden/>
              </w:rPr>
            </w:r>
            <w:r>
              <w:rPr>
                <w:noProof/>
                <w:webHidden/>
              </w:rPr>
              <w:fldChar w:fldCharType="separate"/>
            </w:r>
            <w:r>
              <w:rPr>
                <w:noProof/>
                <w:webHidden/>
              </w:rPr>
              <w:t>5</w:t>
            </w:r>
            <w:r>
              <w:rPr>
                <w:noProof/>
                <w:webHidden/>
              </w:rPr>
              <w:fldChar w:fldCharType="end"/>
            </w:r>
          </w:hyperlink>
        </w:p>
        <w:p w:rsidR="00DD7BD9" w:rsidRDefault="00DD7BD9">
          <w:pPr>
            <w:pStyle w:val="TDC2"/>
            <w:rPr>
              <w:noProof/>
              <w:sz w:val="22"/>
              <w:szCs w:val="22"/>
              <w:lang w:val="en-US"/>
            </w:rPr>
          </w:pPr>
          <w:hyperlink w:anchor="_Toc106781093" w:history="1">
            <w:r w:rsidRPr="000654E3">
              <w:rPr>
                <w:rStyle w:val="Hipervnculo"/>
                <w:rFonts w:ascii="Arial" w:hAnsi="Arial" w:cs="Arial"/>
                <w:b/>
                <w:noProof/>
                <w:lang w:val="es-ES_tradnl"/>
              </w:rPr>
              <w:t>Resolución SH Nº 057 / 2021</w:t>
            </w:r>
            <w:r>
              <w:rPr>
                <w:noProof/>
                <w:webHidden/>
              </w:rPr>
              <w:tab/>
            </w:r>
            <w:r>
              <w:rPr>
                <w:noProof/>
                <w:webHidden/>
              </w:rPr>
              <w:fldChar w:fldCharType="begin"/>
            </w:r>
            <w:r>
              <w:rPr>
                <w:noProof/>
                <w:webHidden/>
              </w:rPr>
              <w:instrText xml:space="preserve"> PAGEREF _Toc106781093 \h </w:instrText>
            </w:r>
            <w:r>
              <w:rPr>
                <w:noProof/>
                <w:webHidden/>
              </w:rPr>
            </w:r>
            <w:r>
              <w:rPr>
                <w:noProof/>
                <w:webHidden/>
              </w:rPr>
              <w:fldChar w:fldCharType="separate"/>
            </w:r>
            <w:r>
              <w:rPr>
                <w:noProof/>
                <w:webHidden/>
              </w:rPr>
              <w:t>6</w:t>
            </w:r>
            <w:r>
              <w:rPr>
                <w:noProof/>
                <w:webHidden/>
              </w:rPr>
              <w:fldChar w:fldCharType="end"/>
            </w:r>
          </w:hyperlink>
        </w:p>
        <w:p w:rsidR="00DD7BD9" w:rsidRDefault="00DD7BD9">
          <w:pPr>
            <w:pStyle w:val="TDC2"/>
            <w:rPr>
              <w:noProof/>
              <w:sz w:val="22"/>
              <w:szCs w:val="22"/>
              <w:lang w:val="en-US"/>
            </w:rPr>
          </w:pPr>
          <w:hyperlink w:anchor="_Toc106781094" w:history="1">
            <w:r w:rsidRPr="000654E3">
              <w:rPr>
                <w:rStyle w:val="Hipervnculo"/>
                <w:rFonts w:ascii="Arial" w:hAnsi="Arial" w:cs="Arial"/>
                <w:b/>
                <w:noProof/>
                <w:lang w:val="es-ES_tradnl"/>
              </w:rPr>
              <w:t>Resolución SH Nº 058 / 2021</w:t>
            </w:r>
            <w:r>
              <w:rPr>
                <w:noProof/>
                <w:webHidden/>
              </w:rPr>
              <w:tab/>
            </w:r>
            <w:r>
              <w:rPr>
                <w:noProof/>
                <w:webHidden/>
              </w:rPr>
              <w:fldChar w:fldCharType="begin"/>
            </w:r>
            <w:r>
              <w:rPr>
                <w:noProof/>
                <w:webHidden/>
              </w:rPr>
              <w:instrText xml:space="preserve"> PAGEREF _Toc106781094 \h </w:instrText>
            </w:r>
            <w:r>
              <w:rPr>
                <w:noProof/>
                <w:webHidden/>
              </w:rPr>
            </w:r>
            <w:r>
              <w:rPr>
                <w:noProof/>
                <w:webHidden/>
              </w:rPr>
              <w:fldChar w:fldCharType="separate"/>
            </w:r>
            <w:r>
              <w:rPr>
                <w:noProof/>
                <w:webHidden/>
              </w:rPr>
              <w:t>7</w:t>
            </w:r>
            <w:r>
              <w:rPr>
                <w:noProof/>
                <w:webHidden/>
              </w:rPr>
              <w:fldChar w:fldCharType="end"/>
            </w:r>
          </w:hyperlink>
        </w:p>
        <w:p w:rsidR="00DD7BD9" w:rsidRDefault="00DD7BD9">
          <w:pPr>
            <w:pStyle w:val="TDC2"/>
            <w:rPr>
              <w:noProof/>
              <w:sz w:val="22"/>
              <w:szCs w:val="22"/>
              <w:lang w:val="en-US"/>
            </w:rPr>
          </w:pPr>
          <w:hyperlink w:anchor="_Toc106781095" w:history="1">
            <w:r w:rsidRPr="000654E3">
              <w:rPr>
                <w:rStyle w:val="Hipervnculo"/>
                <w:rFonts w:ascii="Arial" w:hAnsi="Arial" w:cs="Arial"/>
                <w:b/>
                <w:noProof/>
                <w:lang w:val="es-ES_tradnl"/>
              </w:rPr>
              <w:t>Resolución SH Nº 059 / 2021</w:t>
            </w:r>
            <w:r>
              <w:rPr>
                <w:noProof/>
                <w:webHidden/>
              </w:rPr>
              <w:tab/>
            </w:r>
            <w:r>
              <w:rPr>
                <w:noProof/>
                <w:webHidden/>
              </w:rPr>
              <w:fldChar w:fldCharType="begin"/>
            </w:r>
            <w:r>
              <w:rPr>
                <w:noProof/>
                <w:webHidden/>
              </w:rPr>
              <w:instrText xml:space="preserve"> PAGEREF _Toc106781095 \h </w:instrText>
            </w:r>
            <w:r>
              <w:rPr>
                <w:noProof/>
                <w:webHidden/>
              </w:rPr>
            </w:r>
            <w:r>
              <w:rPr>
                <w:noProof/>
                <w:webHidden/>
              </w:rPr>
              <w:fldChar w:fldCharType="separate"/>
            </w:r>
            <w:r>
              <w:rPr>
                <w:noProof/>
                <w:webHidden/>
              </w:rPr>
              <w:t>7</w:t>
            </w:r>
            <w:r>
              <w:rPr>
                <w:noProof/>
                <w:webHidden/>
              </w:rPr>
              <w:fldChar w:fldCharType="end"/>
            </w:r>
          </w:hyperlink>
        </w:p>
        <w:p w:rsidR="00DD7BD9" w:rsidRDefault="00DD7BD9">
          <w:pPr>
            <w:pStyle w:val="TDC1"/>
            <w:rPr>
              <w:rFonts w:asciiTheme="minorHAnsi" w:hAnsiTheme="minorHAnsi" w:cstheme="minorBidi"/>
              <w:b w:val="0"/>
              <w:sz w:val="22"/>
              <w:szCs w:val="22"/>
              <w:lang w:val="en-US"/>
            </w:rPr>
          </w:pPr>
          <w:hyperlink w:anchor="_Toc106781096" w:history="1">
            <w:r w:rsidRPr="000654E3">
              <w:rPr>
                <w:rStyle w:val="Hipervnculo"/>
              </w:rPr>
              <w:t>CONCEJO DELIBERANTE</w:t>
            </w:r>
            <w:r>
              <w:rPr>
                <w:webHidden/>
              </w:rPr>
              <w:tab/>
            </w:r>
            <w:r>
              <w:rPr>
                <w:webHidden/>
              </w:rPr>
              <w:fldChar w:fldCharType="begin"/>
            </w:r>
            <w:r>
              <w:rPr>
                <w:webHidden/>
              </w:rPr>
              <w:instrText xml:space="preserve"> PAGEREF _Toc106781096 \h </w:instrText>
            </w:r>
            <w:r>
              <w:rPr>
                <w:webHidden/>
              </w:rPr>
            </w:r>
            <w:r>
              <w:rPr>
                <w:webHidden/>
              </w:rPr>
              <w:fldChar w:fldCharType="separate"/>
            </w:r>
            <w:r>
              <w:rPr>
                <w:webHidden/>
              </w:rPr>
              <w:t>8</w:t>
            </w:r>
            <w:r>
              <w:rPr>
                <w:webHidden/>
              </w:rPr>
              <w:fldChar w:fldCharType="end"/>
            </w:r>
          </w:hyperlink>
        </w:p>
        <w:p w:rsidR="00DD7BD9" w:rsidRDefault="00DD7BD9">
          <w:pPr>
            <w:pStyle w:val="TDC2"/>
            <w:rPr>
              <w:noProof/>
              <w:sz w:val="22"/>
              <w:szCs w:val="22"/>
              <w:lang w:val="en-US"/>
            </w:rPr>
          </w:pPr>
          <w:hyperlink w:anchor="_Toc106781097" w:history="1">
            <w:r w:rsidRPr="000654E3">
              <w:rPr>
                <w:rStyle w:val="Hipervnculo"/>
                <w:rFonts w:ascii="Arial" w:hAnsi="Arial" w:cs="Arial"/>
                <w:b/>
                <w:noProof/>
                <w:lang w:val="es-ES_tradnl"/>
              </w:rPr>
              <w:t>Ordenanza Nº 1335</w:t>
            </w:r>
            <w:r>
              <w:rPr>
                <w:noProof/>
                <w:webHidden/>
              </w:rPr>
              <w:tab/>
            </w:r>
            <w:r>
              <w:rPr>
                <w:noProof/>
                <w:webHidden/>
              </w:rPr>
              <w:fldChar w:fldCharType="begin"/>
            </w:r>
            <w:r>
              <w:rPr>
                <w:noProof/>
                <w:webHidden/>
              </w:rPr>
              <w:instrText xml:space="preserve"> PAGEREF _Toc106781097 \h </w:instrText>
            </w:r>
            <w:r>
              <w:rPr>
                <w:noProof/>
                <w:webHidden/>
              </w:rPr>
            </w:r>
            <w:r>
              <w:rPr>
                <w:noProof/>
                <w:webHidden/>
              </w:rPr>
              <w:fldChar w:fldCharType="separate"/>
            </w:r>
            <w:r>
              <w:rPr>
                <w:noProof/>
                <w:webHidden/>
              </w:rPr>
              <w:t>8</w:t>
            </w:r>
            <w:r>
              <w:rPr>
                <w:noProof/>
                <w:webHidden/>
              </w:rPr>
              <w:fldChar w:fldCharType="end"/>
            </w:r>
          </w:hyperlink>
        </w:p>
        <w:p w:rsidR="00DD7BD9" w:rsidRDefault="00DD7BD9">
          <w:pPr>
            <w:pStyle w:val="TDC2"/>
            <w:rPr>
              <w:noProof/>
              <w:sz w:val="22"/>
              <w:szCs w:val="22"/>
              <w:lang w:val="en-US"/>
            </w:rPr>
          </w:pPr>
          <w:hyperlink w:anchor="_Toc106781098" w:history="1">
            <w:r w:rsidRPr="000654E3">
              <w:rPr>
                <w:rStyle w:val="Hipervnculo"/>
                <w:rFonts w:ascii="Arial" w:hAnsi="Arial" w:cs="Arial"/>
                <w:b/>
                <w:noProof/>
                <w:lang w:val="es-ES_tradnl"/>
              </w:rPr>
              <w:t>Ordenanza Nº 1336</w:t>
            </w:r>
            <w:r>
              <w:rPr>
                <w:noProof/>
                <w:webHidden/>
              </w:rPr>
              <w:tab/>
            </w:r>
            <w:r>
              <w:rPr>
                <w:noProof/>
                <w:webHidden/>
              </w:rPr>
              <w:fldChar w:fldCharType="begin"/>
            </w:r>
            <w:r>
              <w:rPr>
                <w:noProof/>
                <w:webHidden/>
              </w:rPr>
              <w:instrText xml:space="preserve"> PAGEREF _Toc106781098 \h </w:instrText>
            </w:r>
            <w:r>
              <w:rPr>
                <w:noProof/>
                <w:webHidden/>
              </w:rPr>
            </w:r>
            <w:r>
              <w:rPr>
                <w:noProof/>
                <w:webHidden/>
              </w:rPr>
              <w:fldChar w:fldCharType="separate"/>
            </w:r>
            <w:r>
              <w:rPr>
                <w:noProof/>
                <w:webHidden/>
              </w:rPr>
              <w:t>9</w:t>
            </w:r>
            <w:r>
              <w:rPr>
                <w:noProof/>
                <w:webHidden/>
              </w:rPr>
              <w:fldChar w:fldCharType="end"/>
            </w:r>
          </w:hyperlink>
        </w:p>
        <w:p w:rsidR="00DD7BD9" w:rsidRDefault="00DD7BD9">
          <w:pPr>
            <w:pStyle w:val="TDC2"/>
            <w:rPr>
              <w:noProof/>
              <w:sz w:val="22"/>
              <w:szCs w:val="22"/>
              <w:lang w:val="en-US"/>
            </w:rPr>
          </w:pPr>
          <w:hyperlink w:anchor="_Toc106781099" w:history="1">
            <w:r w:rsidRPr="000654E3">
              <w:rPr>
                <w:rStyle w:val="Hipervnculo"/>
                <w:rFonts w:ascii="Arial" w:hAnsi="Arial" w:cs="Arial"/>
                <w:b/>
                <w:noProof/>
                <w:lang w:val="es-ES_tradnl"/>
              </w:rPr>
              <w:t>Ordenanza Nº 1337</w:t>
            </w:r>
            <w:r>
              <w:rPr>
                <w:noProof/>
                <w:webHidden/>
              </w:rPr>
              <w:tab/>
            </w:r>
            <w:r>
              <w:rPr>
                <w:noProof/>
                <w:webHidden/>
              </w:rPr>
              <w:fldChar w:fldCharType="begin"/>
            </w:r>
            <w:r>
              <w:rPr>
                <w:noProof/>
                <w:webHidden/>
              </w:rPr>
              <w:instrText xml:space="preserve"> PAGEREF _Toc106781099 \h </w:instrText>
            </w:r>
            <w:r>
              <w:rPr>
                <w:noProof/>
                <w:webHidden/>
              </w:rPr>
            </w:r>
            <w:r>
              <w:rPr>
                <w:noProof/>
                <w:webHidden/>
              </w:rPr>
              <w:fldChar w:fldCharType="separate"/>
            </w:r>
            <w:r>
              <w:rPr>
                <w:noProof/>
                <w:webHidden/>
              </w:rPr>
              <w:t>11</w:t>
            </w:r>
            <w:r>
              <w:rPr>
                <w:noProof/>
                <w:webHidden/>
              </w:rPr>
              <w:fldChar w:fldCharType="end"/>
            </w:r>
          </w:hyperlink>
        </w:p>
        <w:p w:rsidR="00DD7BD9" w:rsidRDefault="00DD7BD9">
          <w:pPr>
            <w:pStyle w:val="TDC2"/>
            <w:rPr>
              <w:noProof/>
              <w:sz w:val="22"/>
              <w:szCs w:val="22"/>
              <w:lang w:val="en-US"/>
            </w:rPr>
          </w:pPr>
          <w:hyperlink w:anchor="_Toc106781100" w:history="1">
            <w:r w:rsidRPr="000654E3">
              <w:rPr>
                <w:rStyle w:val="Hipervnculo"/>
                <w:rFonts w:ascii="Arial" w:hAnsi="Arial" w:cs="Arial"/>
                <w:b/>
                <w:noProof/>
                <w:lang w:val="es-ES_tradnl"/>
              </w:rPr>
              <w:t>Ordenanza Nº 1338</w:t>
            </w:r>
            <w:r>
              <w:rPr>
                <w:noProof/>
                <w:webHidden/>
              </w:rPr>
              <w:tab/>
            </w:r>
            <w:r>
              <w:rPr>
                <w:noProof/>
                <w:webHidden/>
              </w:rPr>
              <w:fldChar w:fldCharType="begin"/>
            </w:r>
            <w:r>
              <w:rPr>
                <w:noProof/>
                <w:webHidden/>
              </w:rPr>
              <w:instrText xml:space="preserve"> PAGEREF _Toc106781100 \h </w:instrText>
            </w:r>
            <w:r>
              <w:rPr>
                <w:noProof/>
                <w:webHidden/>
              </w:rPr>
            </w:r>
            <w:r>
              <w:rPr>
                <w:noProof/>
                <w:webHidden/>
              </w:rPr>
              <w:fldChar w:fldCharType="separate"/>
            </w:r>
            <w:r>
              <w:rPr>
                <w:noProof/>
                <w:webHidden/>
              </w:rPr>
              <w:t>12</w:t>
            </w:r>
            <w:r>
              <w:rPr>
                <w:noProof/>
                <w:webHidden/>
              </w:rPr>
              <w:fldChar w:fldCharType="end"/>
            </w:r>
          </w:hyperlink>
        </w:p>
        <w:p w:rsidR="00DD7BD9" w:rsidRDefault="00DD7BD9">
          <w:pPr>
            <w:pStyle w:val="TDC2"/>
            <w:rPr>
              <w:noProof/>
              <w:sz w:val="22"/>
              <w:szCs w:val="22"/>
              <w:lang w:val="en-US"/>
            </w:rPr>
          </w:pPr>
          <w:hyperlink w:anchor="_Toc106781101" w:history="1">
            <w:r w:rsidRPr="000654E3">
              <w:rPr>
                <w:rStyle w:val="Hipervnculo"/>
                <w:rFonts w:ascii="Arial" w:hAnsi="Arial" w:cs="Arial"/>
                <w:b/>
                <w:noProof/>
                <w:lang w:val="es-ES_tradnl"/>
              </w:rPr>
              <w:t>Ordenanza Nº 1339</w:t>
            </w:r>
            <w:r>
              <w:rPr>
                <w:noProof/>
                <w:webHidden/>
              </w:rPr>
              <w:tab/>
            </w:r>
            <w:r>
              <w:rPr>
                <w:noProof/>
                <w:webHidden/>
              </w:rPr>
              <w:fldChar w:fldCharType="begin"/>
            </w:r>
            <w:r>
              <w:rPr>
                <w:noProof/>
                <w:webHidden/>
              </w:rPr>
              <w:instrText xml:space="preserve"> PAGEREF _Toc106781101 \h </w:instrText>
            </w:r>
            <w:r>
              <w:rPr>
                <w:noProof/>
                <w:webHidden/>
              </w:rPr>
            </w:r>
            <w:r>
              <w:rPr>
                <w:noProof/>
                <w:webHidden/>
              </w:rPr>
              <w:fldChar w:fldCharType="separate"/>
            </w:r>
            <w:r>
              <w:rPr>
                <w:noProof/>
                <w:webHidden/>
              </w:rPr>
              <w:t>14</w:t>
            </w:r>
            <w:r>
              <w:rPr>
                <w:noProof/>
                <w:webHidden/>
              </w:rPr>
              <w:fldChar w:fldCharType="end"/>
            </w:r>
          </w:hyperlink>
        </w:p>
        <w:p w:rsidR="00582612" w:rsidRPr="00921C4E" w:rsidRDefault="00162478" w:rsidP="00F7711E">
          <w:pPr>
            <w:pBdr>
              <w:top w:val="single" w:sz="18" w:space="1" w:color="C00000"/>
              <w:left w:val="single" w:sz="18" w:space="2" w:color="C00000"/>
              <w:bottom w:val="single" w:sz="18" w:space="1" w:color="C00000"/>
              <w:right w:val="single" w:sz="18" w:space="1" w:color="C00000"/>
            </w:pBdr>
            <w:jc w:val="both"/>
            <w:rPr>
              <w:rFonts w:ascii="Arial" w:hAnsi="Arial" w:cs="Arial"/>
              <w:bCs/>
            </w:rPr>
            <w:sectPr w:rsidR="00582612" w:rsidRPr="00921C4E" w:rsidSect="008C6459">
              <w:footerReference w:type="default" r:id="rId9"/>
              <w:type w:val="continuous"/>
              <w:pgSz w:w="12240" w:h="15840"/>
              <w:pgMar w:top="720" w:right="720" w:bottom="720" w:left="720" w:header="284" w:footer="397" w:gutter="0"/>
              <w:pgNumType w:fmt="lowerRoman" w:start="1"/>
              <w:cols w:space="708"/>
              <w:docGrid w:linePitch="360"/>
            </w:sectPr>
          </w:pPr>
          <w:r w:rsidRPr="00921C4E">
            <w:rPr>
              <w:rFonts w:ascii="Arial" w:hAnsi="Arial" w:cs="Arial"/>
              <w:bCs/>
              <w:lang w:val="es-ES"/>
            </w:rPr>
            <w:fldChar w:fldCharType="end"/>
          </w:r>
        </w:p>
      </w:sdtContent>
    </w:sdt>
    <w:bookmarkStart w:id="1" w:name="_Toc465763680" w:displacedByCustomXml="prev"/>
    <w:p w:rsidR="00606995" w:rsidRPr="00247104" w:rsidRDefault="00606995" w:rsidP="00247104">
      <w:pPr>
        <w:pStyle w:val="Ttulo1"/>
        <w:pBdr>
          <w:bottom w:val="single" w:sz="4" w:space="1" w:color="auto"/>
        </w:pBdr>
        <w:rPr>
          <w:rFonts w:ascii="Arial" w:hAnsi="Arial" w:cs="Arial"/>
          <w:b/>
          <w:color w:val="279E94"/>
          <w:sz w:val="48"/>
          <w:szCs w:val="20"/>
        </w:rPr>
      </w:pPr>
      <w:bookmarkStart w:id="2" w:name="_Toc106781082"/>
      <w:r w:rsidRPr="00247104">
        <w:rPr>
          <w:rFonts w:ascii="Arial" w:hAnsi="Arial" w:cs="Arial"/>
          <w:b/>
          <w:color w:val="279E94"/>
          <w:sz w:val="48"/>
          <w:szCs w:val="20"/>
        </w:rPr>
        <w:lastRenderedPageBreak/>
        <w:t>DEPARTAMENTO EJECUTIVO</w:t>
      </w:r>
      <w:bookmarkEnd w:id="1"/>
      <w:bookmarkEnd w:id="2"/>
    </w:p>
    <w:p w:rsidR="008A304C" w:rsidRPr="00247104" w:rsidRDefault="008A304C" w:rsidP="008A304C">
      <w:pPr>
        <w:pStyle w:val="Ttulo2"/>
        <w:rPr>
          <w:rFonts w:ascii="Arial" w:hAnsi="Arial" w:cs="Arial"/>
          <w:b/>
          <w:color w:val="279E94"/>
        </w:rPr>
      </w:pPr>
      <w:bookmarkStart w:id="3" w:name="_Toc465763694"/>
      <w:bookmarkStart w:id="4" w:name="_Toc106781083"/>
      <w:r w:rsidRPr="00247104">
        <w:rPr>
          <w:rFonts w:ascii="Arial" w:hAnsi="Arial" w:cs="Arial"/>
          <w:b/>
          <w:color w:val="279E94"/>
        </w:rPr>
        <w:t>Decreto Nº</w:t>
      </w:r>
      <w:bookmarkEnd w:id="4"/>
      <w:r w:rsidR="00A5253A">
        <w:rPr>
          <w:rFonts w:ascii="Arial" w:hAnsi="Arial" w:cs="Arial"/>
          <w:b/>
          <w:color w:val="279E94"/>
        </w:rPr>
        <w:t xml:space="preserve"> </w:t>
      </w:r>
    </w:p>
    <w:p w:rsidR="008A304C" w:rsidRDefault="008A304C" w:rsidP="008A304C">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00A5253A">
        <w:rPr>
          <w:rFonts w:ascii="Arial" w:hAnsi="Arial" w:cs="Arial"/>
          <w:lang w:val="es-MX"/>
        </w:rPr>
        <w:t xml:space="preserve"> 2</w:t>
      </w:r>
      <w:r w:rsidR="00E36FD2">
        <w:rPr>
          <w:rFonts w:ascii="Arial" w:hAnsi="Arial" w:cs="Arial"/>
          <w:lang w:val="es-MX"/>
        </w:rPr>
        <w:t>2</w:t>
      </w:r>
      <w:r w:rsidR="00A5253A">
        <w:rPr>
          <w:rFonts w:ascii="Arial" w:hAnsi="Arial" w:cs="Arial"/>
          <w:lang w:val="es-MX"/>
        </w:rPr>
        <w:t xml:space="preserve"> de </w:t>
      </w:r>
      <w:r w:rsidR="00E36FD2">
        <w:rPr>
          <w:rFonts w:ascii="Arial" w:hAnsi="Arial" w:cs="Arial"/>
          <w:lang w:val="es-MX"/>
        </w:rPr>
        <w:t>Mayo</w:t>
      </w:r>
      <w:r w:rsidR="00A5253A">
        <w:rPr>
          <w:rFonts w:ascii="Arial" w:hAnsi="Arial" w:cs="Arial"/>
          <w:lang w:val="es-MX"/>
        </w:rPr>
        <w:t xml:space="preserve"> de 2021</w:t>
      </w:r>
      <w:r w:rsidRPr="00122C8A">
        <w:rPr>
          <w:rFonts w:ascii="Arial" w:hAnsi="Arial" w:cs="Arial"/>
          <w:lang w:val="es-MX"/>
        </w:rPr>
        <w:t>.</w:t>
      </w:r>
      <w:r w:rsidR="00A5253A">
        <w:rPr>
          <w:rFonts w:ascii="Arial" w:hAnsi="Arial" w:cs="Arial"/>
          <w:lang w:val="es-MX"/>
        </w:rPr>
        <w:t>-</w:t>
      </w:r>
    </w:p>
    <w:p w:rsidR="008A304C" w:rsidRDefault="008A304C" w:rsidP="008A304C">
      <w:pPr>
        <w:jc w:val="right"/>
        <w:rPr>
          <w:rFonts w:ascii="Arial" w:hAnsi="Arial" w:cs="Arial"/>
          <w:lang w:val="es-MX"/>
        </w:rPr>
      </w:pPr>
      <w:r>
        <w:rPr>
          <w:rFonts w:ascii="Arial" w:hAnsi="Arial" w:cs="Arial"/>
          <w:lang w:val="es-MX"/>
        </w:rPr>
        <w:t xml:space="preserve">Publicada: </w:t>
      </w:r>
      <w:r w:rsidR="00A5253A">
        <w:rPr>
          <w:rFonts w:ascii="Arial" w:hAnsi="Arial" w:cs="Arial"/>
          <w:lang w:val="es-MX"/>
        </w:rPr>
        <w:t>2</w:t>
      </w:r>
      <w:r w:rsidR="00E36FD2">
        <w:rPr>
          <w:rFonts w:ascii="Arial" w:hAnsi="Arial" w:cs="Arial"/>
          <w:lang w:val="es-MX"/>
        </w:rPr>
        <w:t>2</w:t>
      </w:r>
      <w:r w:rsidR="00A5253A">
        <w:rPr>
          <w:rFonts w:ascii="Arial" w:hAnsi="Arial" w:cs="Arial"/>
          <w:lang w:val="es-MX"/>
        </w:rPr>
        <w:t xml:space="preserve"> de </w:t>
      </w:r>
      <w:r w:rsidR="00E36FD2">
        <w:rPr>
          <w:rFonts w:ascii="Arial" w:hAnsi="Arial" w:cs="Arial"/>
          <w:lang w:val="es-MX"/>
        </w:rPr>
        <w:t>Mayo</w:t>
      </w:r>
      <w:r w:rsidR="00A5253A">
        <w:rPr>
          <w:rFonts w:ascii="Arial" w:hAnsi="Arial" w:cs="Arial"/>
          <w:lang w:val="es-MX"/>
        </w:rPr>
        <w:t xml:space="preserve"> de 2021</w:t>
      </w:r>
      <w:r w:rsidR="000127F9">
        <w:rPr>
          <w:rFonts w:ascii="Arial" w:hAnsi="Arial" w:cs="Arial"/>
          <w:lang w:val="es-MX"/>
        </w:rPr>
        <w:t>.-</w:t>
      </w:r>
    </w:p>
    <w:p w:rsidR="003415F9" w:rsidRDefault="003415F9" w:rsidP="009B7D54">
      <w:pPr>
        <w:rPr>
          <w:rFonts w:ascii="Arial" w:hAnsi="Arial" w:cs="Arial"/>
        </w:rPr>
      </w:pPr>
    </w:p>
    <w:p w:rsidR="00452200" w:rsidRDefault="00452200" w:rsidP="009B7D54">
      <w:pPr>
        <w:rPr>
          <w:rFonts w:ascii="Arial" w:hAnsi="Arial" w:cs="Arial"/>
        </w:rPr>
      </w:pPr>
      <w:r w:rsidRPr="00F92454">
        <w:rPr>
          <w:rFonts w:ascii="Arial" w:hAnsi="Arial" w:cs="Arial"/>
        </w:rPr>
        <w:t xml:space="preserve">FDO: Sra. Verónica </w:t>
      </w:r>
      <w:proofErr w:type="spellStart"/>
      <w:r w:rsidRPr="00F92454">
        <w:rPr>
          <w:rFonts w:ascii="Arial" w:hAnsi="Arial" w:cs="Arial"/>
        </w:rPr>
        <w:t>Gazzoni</w:t>
      </w:r>
      <w:proofErr w:type="spellEnd"/>
      <w:r w:rsidRPr="00F92454">
        <w:rPr>
          <w:rFonts w:ascii="Arial" w:hAnsi="Arial" w:cs="Arial"/>
        </w:rPr>
        <w:t>, Intendente Municipal; Lic. Ezequiel Aguirre, Secretario de Gobierno. Cr. Exequiel Pereyra, Secretario de Hacienda; Ariel Emilio Laborde, Secretario General.</w:t>
      </w:r>
    </w:p>
    <w:p w:rsidR="00606995" w:rsidRPr="00247104" w:rsidRDefault="00606995" w:rsidP="00247104">
      <w:pPr>
        <w:pStyle w:val="Ttulo1"/>
        <w:pBdr>
          <w:bottom w:val="single" w:sz="4" w:space="1" w:color="auto"/>
        </w:pBdr>
        <w:rPr>
          <w:rFonts w:ascii="Arial" w:hAnsi="Arial" w:cs="Arial"/>
          <w:b/>
          <w:color w:val="279E94"/>
          <w:sz w:val="40"/>
          <w:szCs w:val="40"/>
        </w:rPr>
      </w:pPr>
      <w:bookmarkStart w:id="5" w:name="_Toc106781084"/>
      <w:r w:rsidRPr="00F92454">
        <w:rPr>
          <w:rFonts w:ascii="Arial" w:hAnsi="Arial" w:cs="Arial"/>
          <w:b/>
          <w:color w:val="279E94"/>
          <w:sz w:val="48"/>
          <w:szCs w:val="48"/>
        </w:rPr>
        <w:t>DEPARTAMENTO EJECUTIVO</w:t>
      </w:r>
      <w:r w:rsidRPr="00247104">
        <w:rPr>
          <w:rFonts w:ascii="Arial" w:hAnsi="Arial" w:cs="Arial"/>
          <w:b/>
          <w:color w:val="279E94"/>
          <w:sz w:val="48"/>
          <w:szCs w:val="40"/>
        </w:rPr>
        <w:t xml:space="preserve"> (Secretaría de</w:t>
      </w:r>
      <w:r w:rsidR="00BA6C3F">
        <w:rPr>
          <w:rFonts w:ascii="Arial" w:hAnsi="Arial" w:cs="Arial"/>
          <w:b/>
          <w:color w:val="279E94"/>
          <w:sz w:val="48"/>
          <w:szCs w:val="40"/>
        </w:rPr>
        <w:t xml:space="preserve"> Hacienda</w:t>
      </w:r>
      <w:r w:rsidRPr="00247104">
        <w:rPr>
          <w:rFonts w:ascii="Arial" w:hAnsi="Arial" w:cs="Arial"/>
          <w:b/>
          <w:color w:val="279E94"/>
          <w:sz w:val="48"/>
          <w:szCs w:val="40"/>
        </w:rPr>
        <w:t>)</w:t>
      </w:r>
      <w:bookmarkEnd w:id="3"/>
      <w:bookmarkEnd w:id="5"/>
    </w:p>
    <w:p w:rsidR="0033319D" w:rsidRPr="00247104" w:rsidRDefault="0033319D" w:rsidP="0033319D">
      <w:pPr>
        <w:pStyle w:val="Ttulo2"/>
        <w:rPr>
          <w:rFonts w:ascii="Arial" w:hAnsi="Arial" w:cs="Arial"/>
          <w:b/>
          <w:color w:val="279E94"/>
          <w:szCs w:val="24"/>
          <w:lang w:val="es-ES_tradnl"/>
        </w:rPr>
      </w:pPr>
      <w:bookmarkStart w:id="6" w:name="_Toc46855898"/>
      <w:bookmarkStart w:id="7" w:name="_Toc465763692"/>
      <w:bookmarkStart w:id="8" w:name="_Toc106781085"/>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sidR="0011517E">
        <w:rPr>
          <w:rFonts w:ascii="Arial" w:hAnsi="Arial" w:cs="Arial"/>
          <w:b/>
          <w:color w:val="279E94"/>
          <w:szCs w:val="24"/>
          <w:lang w:val="es-ES_tradnl"/>
        </w:rPr>
        <w:t>049 / 2021</w:t>
      </w:r>
      <w:bookmarkEnd w:id="8"/>
    </w:p>
    <w:p w:rsidR="0033319D" w:rsidRDefault="0033319D" w:rsidP="0033319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0011517E">
        <w:rPr>
          <w:rFonts w:ascii="Arial" w:hAnsi="Arial" w:cs="Arial"/>
          <w:lang w:val="es-MX"/>
        </w:rPr>
        <w:t xml:space="preserve"> 01 de </w:t>
      </w:r>
      <w:proofErr w:type="gramStart"/>
      <w:r w:rsidR="0011517E">
        <w:rPr>
          <w:rFonts w:ascii="Arial" w:hAnsi="Arial" w:cs="Arial"/>
          <w:lang w:val="es-MX"/>
        </w:rPr>
        <w:t>Junio</w:t>
      </w:r>
      <w:proofErr w:type="gramEnd"/>
      <w:r w:rsidR="0011517E">
        <w:rPr>
          <w:rFonts w:ascii="Arial" w:hAnsi="Arial" w:cs="Arial"/>
          <w:lang w:val="es-MX"/>
        </w:rPr>
        <w:t xml:space="preserve"> de 2021</w:t>
      </w:r>
      <w:r w:rsidRPr="00122C8A">
        <w:rPr>
          <w:rFonts w:ascii="Arial" w:hAnsi="Arial" w:cs="Arial"/>
          <w:lang w:val="es-MX"/>
        </w:rPr>
        <w:t>.-</w:t>
      </w:r>
    </w:p>
    <w:p w:rsidR="0033319D" w:rsidRDefault="0033319D" w:rsidP="0033319D">
      <w:pPr>
        <w:jc w:val="right"/>
        <w:rPr>
          <w:rFonts w:ascii="Arial" w:hAnsi="Arial" w:cs="Arial"/>
          <w:lang w:val="es-MX"/>
        </w:rPr>
      </w:pPr>
      <w:r>
        <w:rPr>
          <w:rFonts w:ascii="Arial" w:hAnsi="Arial" w:cs="Arial"/>
          <w:lang w:val="es-MX"/>
        </w:rPr>
        <w:t>Publicada</w:t>
      </w:r>
      <w:r w:rsidR="00416775">
        <w:rPr>
          <w:rFonts w:ascii="Arial" w:hAnsi="Arial" w:cs="Arial"/>
          <w:lang w:val="es-MX"/>
        </w:rPr>
        <w:t>:</w:t>
      </w:r>
      <w:r w:rsidR="0011517E">
        <w:rPr>
          <w:rFonts w:ascii="Arial" w:hAnsi="Arial" w:cs="Arial"/>
          <w:lang w:val="es-MX"/>
        </w:rPr>
        <w:t xml:space="preserve"> 04 de </w:t>
      </w:r>
      <w:proofErr w:type="gramStart"/>
      <w:r w:rsidR="0011517E">
        <w:rPr>
          <w:rFonts w:ascii="Arial" w:hAnsi="Arial" w:cs="Arial"/>
          <w:lang w:val="es-MX"/>
        </w:rPr>
        <w:t>Junio</w:t>
      </w:r>
      <w:proofErr w:type="gramEnd"/>
      <w:r w:rsidR="0011517E">
        <w:rPr>
          <w:rFonts w:ascii="Arial" w:hAnsi="Arial" w:cs="Arial"/>
          <w:lang w:val="es-MX"/>
        </w:rPr>
        <w:t xml:space="preserve"> de 2021</w:t>
      </w:r>
      <w:r>
        <w:rPr>
          <w:rFonts w:ascii="Arial" w:hAnsi="Arial" w:cs="Arial"/>
          <w:lang w:val="es-MX"/>
        </w:rPr>
        <w:t>. Boletín Oficial.-</w:t>
      </w:r>
    </w:p>
    <w:bookmarkEnd w:id="6"/>
    <w:p w:rsidR="0011517E" w:rsidRPr="0011517E" w:rsidRDefault="0011517E" w:rsidP="0011517E">
      <w:pPr>
        <w:jc w:val="both"/>
        <w:rPr>
          <w:lang w:val="es-ES" w:eastAsia="en-US"/>
        </w:rPr>
      </w:pPr>
      <w:r w:rsidRPr="0011517E">
        <w:rPr>
          <w:rFonts w:ascii="Arial" w:hAnsi="Arial" w:cs="Arial"/>
          <w:b/>
          <w:bCs/>
          <w:color w:val="000000"/>
          <w:lang w:val="es-ES" w:eastAsia="en-US"/>
        </w:rPr>
        <w:t>VISTO:</w:t>
      </w:r>
      <w:r w:rsidRPr="0011517E">
        <w:rPr>
          <w:rFonts w:ascii="Arial" w:hAnsi="Arial" w:cs="Arial"/>
          <w:color w:val="000000"/>
          <w:lang w:val="es-ES" w:eastAsia="en-US"/>
        </w:rPr>
        <w:t> </w:t>
      </w:r>
    </w:p>
    <w:p w:rsidR="0011517E" w:rsidRPr="0011517E" w:rsidRDefault="0011517E" w:rsidP="0011517E">
      <w:pPr>
        <w:jc w:val="both"/>
        <w:rPr>
          <w:lang w:val="es-ES" w:eastAsia="en-US"/>
        </w:rPr>
      </w:pPr>
      <w:r w:rsidRPr="0011517E">
        <w:rPr>
          <w:rFonts w:ascii="Arial" w:hAnsi="Arial" w:cs="Arial"/>
          <w:color w:val="000000"/>
          <w:lang w:val="es-ES" w:eastAsia="en-US"/>
        </w:rPr>
        <w:t xml:space="preserve">              La solicitud presentada en carácter de Declaración Jurada, por parte de la </w:t>
      </w:r>
      <w:r w:rsidRPr="0011517E">
        <w:rPr>
          <w:rFonts w:ascii="Arial" w:hAnsi="Arial" w:cs="Arial"/>
          <w:b/>
          <w:bCs/>
          <w:color w:val="000000"/>
          <w:lang w:val="es-ES" w:eastAsia="en-US"/>
        </w:rPr>
        <w:t xml:space="preserve">Sra. Sánchez Claudia Alejandra DNI. Nº 27.513.380, </w:t>
      </w:r>
      <w:r w:rsidRPr="0011517E">
        <w:rPr>
          <w:rFonts w:ascii="Arial" w:hAnsi="Arial" w:cs="Arial"/>
          <w:color w:val="000000"/>
          <w:lang w:val="es-ES" w:eastAsia="en-US"/>
        </w:rPr>
        <w:t>a través del Formulario F.101</w:t>
      </w:r>
      <w:r w:rsidRPr="0011517E">
        <w:rPr>
          <w:rFonts w:ascii="Arial" w:hAnsi="Arial" w:cs="Arial"/>
          <w:b/>
          <w:bCs/>
          <w:color w:val="000000"/>
          <w:lang w:val="es-ES" w:eastAsia="en-US"/>
        </w:rPr>
        <w:t xml:space="preserve"> </w:t>
      </w:r>
      <w:r w:rsidRPr="0011517E">
        <w:rPr>
          <w:rFonts w:ascii="Arial" w:hAnsi="Arial" w:cs="Arial"/>
          <w:color w:val="000000"/>
          <w:lang w:val="es-ES" w:eastAsia="en-US"/>
        </w:rPr>
        <w:t xml:space="preserve">solicitando para su comercio la correspondiente </w:t>
      </w:r>
      <w:r w:rsidRPr="0011517E">
        <w:rPr>
          <w:rFonts w:ascii="Arial" w:hAnsi="Arial" w:cs="Arial"/>
          <w:b/>
          <w:bCs/>
          <w:color w:val="000000"/>
          <w:lang w:val="es-ES" w:eastAsia="en-US"/>
        </w:rPr>
        <w:t xml:space="preserve">BAJA </w:t>
      </w:r>
      <w:r w:rsidRPr="0011517E">
        <w:rPr>
          <w:rFonts w:ascii="Arial" w:hAnsi="Arial" w:cs="Arial"/>
          <w:color w:val="000000"/>
          <w:lang w:val="es-ES" w:eastAsia="en-US"/>
        </w:rPr>
        <w:t xml:space="preserve">de Inscripción en la Contribución que incide sobre la actividad comercial, el cual está identificado con el </w:t>
      </w:r>
      <w:r w:rsidRPr="0011517E">
        <w:rPr>
          <w:rFonts w:ascii="Arial" w:hAnsi="Arial" w:cs="Arial"/>
          <w:b/>
          <w:bCs/>
          <w:color w:val="000000"/>
          <w:lang w:val="es-ES" w:eastAsia="en-US"/>
        </w:rPr>
        <w:t>Nº de Inscripción</w:t>
      </w:r>
      <w:r w:rsidRPr="0011517E">
        <w:rPr>
          <w:rFonts w:ascii="Arial" w:hAnsi="Arial" w:cs="Arial"/>
          <w:color w:val="000000"/>
          <w:lang w:val="es-ES" w:eastAsia="en-US"/>
        </w:rPr>
        <w:t xml:space="preserve"> 20163</w:t>
      </w:r>
      <w:r w:rsidRPr="0011517E">
        <w:rPr>
          <w:rFonts w:ascii="Arial" w:hAnsi="Arial" w:cs="Arial"/>
          <w:b/>
          <w:bCs/>
          <w:color w:val="000000"/>
          <w:lang w:val="es-ES" w:eastAsia="en-US"/>
        </w:rPr>
        <w:t>.</w:t>
      </w:r>
    </w:p>
    <w:p w:rsidR="0011517E" w:rsidRPr="0011517E" w:rsidRDefault="0011517E" w:rsidP="0011517E">
      <w:pPr>
        <w:spacing w:after="240"/>
        <w:rPr>
          <w:lang w:val="es-ES" w:eastAsia="en-US"/>
        </w:rPr>
      </w:pPr>
    </w:p>
    <w:p w:rsidR="0011517E" w:rsidRPr="0011517E" w:rsidRDefault="0011517E" w:rsidP="0011517E">
      <w:pPr>
        <w:jc w:val="both"/>
        <w:rPr>
          <w:lang w:val="es-ES" w:eastAsia="en-US"/>
        </w:rPr>
      </w:pPr>
      <w:r w:rsidRPr="0011517E">
        <w:rPr>
          <w:rFonts w:ascii="Arial" w:hAnsi="Arial" w:cs="Arial"/>
          <w:b/>
          <w:bCs/>
          <w:color w:val="000000"/>
          <w:lang w:val="es-ES" w:eastAsia="en-US"/>
        </w:rPr>
        <w:t>Y CONSIDERANDO:</w:t>
      </w:r>
      <w:r w:rsidRPr="0011517E">
        <w:rPr>
          <w:rFonts w:ascii="Arial" w:hAnsi="Arial" w:cs="Arial"/>
          <w:color w:val="000000"/>
          <w:lang w:val="es-ES" w:eastAsia="en-US"/>
        </w:rPr>
        <w:t>    </w:t>
      </w:r>
    </w:p>
    <w:p w:rsidR="0011517E" w:rsidRPr="0011517E" w:rsidRDefault="0011517E" w:rsidP="0011517E">
      <w:pPr>
        <w:jc w:val="both"/>
        <w:rPr>
          <w:lang w:val="es-ES" w:eastAsia="en-US"/>
        </w:rPr>
      </w:pPr>
      <w:r w:rsidRPr="0011517E">
        <w:rPr>
          <w:rFonts w:ascii="Arial" w:hAnsi="Arial" w:cs="Arial"/>
          <w:color w:val="000000"/>
          <w:lang w:val="es-ES" w:eastAsia="en-US"/>
        </w:rPr>
        <w:t xml:space="preserve">                                  Que al día de la fecha el comercio solicitante ha sido oportunamente inspeccionado por lo </w:t>
      </w:r>
      <w:proofErr w:type="gramStart"/>
      <w:r w:rsidRPr="0011517E">
        <w:rPr>
          <w:rFonts w:ascii="Arial" w:hAnsi="Arial" w:cs="Arial"/>
          <w:color w:val="000000"/>
          <w:lang w:val="es-ES" w:eastAsia="en-US"/>
        </w:rPr>
        <w:t>que</w:t>
      </w:r>
      <w:proofErr w:type="gramEnd"/>
      <w:r w:rsidRPr="0011517E">
        <w:rPr>
          <w:rFonts w:ascii="Arial" w:hAnsi="Arial" w:cs="Arial"/>
          <w:color w:val="000000"/>
          <w:lang w:val="es-ES"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color w:val="000000"/>
          <w:lang w:val="es-ES" w:eastAsia="en-US"/>
        </w:rPr>
        <w:t>                                   Que no hay inconveniente alguno en otorgar la baja al comercio del Sra. Sánchez Claudia Alejandra, ya que el mismo cumple todos los requisitos solicitados por la normativa vigente.</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color w:val="000000"/>
          <w:lang w:val="es-ES" w:eastAsia="en-US"/>
        </w:rPr>
        <w:t>                                   Por ello:</w:t>
      </w:r>
    </w:p>
    <w:p w:rsidR="0011517E" w:rsidRPr="0011517E" w:rsidRDefault="0011517E" w:rsidP="0011517E">
      <w:pPr>
        <w:jc w:val="both"/>
        <w:rPr>
          <w:lang w:val="es-ES" w:eastAsia="en-US"/>
        </w:rPr>
      </w:pPr>
      <w:r w:rsidRPr="0011517E">
        <w:rPr>
          <w:rFonts w:ascii="Arial" w:hAnsi="Arial" w:cs="Arial"/>
          <w:color w:val="000000"/>
          <w:lang w:val="es-ES" w:eastAsia="en-US"/>
        </w:rPr>
        <w:t>                                                          </w:t>
      </w:r>
      <w:r w:rsidRPr="0011517E">
        <w:rPr>
          <w:rFonts w:ascii="Arial" w:hAnsi="Arial" w:cs="Arial"/>
          <w:b/>
          <w:bCs/>
          <w:color w:val="000000"/>
          <w:lang w:val="es-ES" w:eastAsia="en-US"/>
        </w:rPr>
        <w:t>EL SECRETARIO DE HACIENDA </w:t>
      </w:r>
    </w:p>
    <w:p w:rsidR="0011517E" w:rsidRPr="0011517E" w:rsidRDefault="0011517E" w:rsidP="0011517E">
      <w:pPr>
        <w:jc w:val="center"/>
        <w:rPr>
          <w:lang w:val="es-ES" w:eastAsia="en-US"/>
        </w:rPr>
      </w:pPr>
      <w:r w:rsidRPr="0011517E">
        <w:rPr>
          <w:rFonts w:ascii="Arial" w:hAnsi="Arial" w:cs="Arial"/>
          <w:b/>
          <w:bCs/>
          <w:color w:val="000000"/>
          <w:lang w:val="es-ES" w:eastAsia="en-US"/>
        </w:rPr>
        <w:t>       RESUELVE:</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b/>
          <w:bCs/>
          <w:color w:val="000000"/>
          <w:lang w:val="es-ES" w:eastAsia="en-US"/>
        </w:rPr>
        <w:t>Artículo 1º.-</w:t>
      </w:r>
      <w:r w:rsidRPr="0011517E">
        <w:rPr>
          <w:rFonts w:ascii="Arial" w:hAnsi="Arial" w:cs="Arial"/>
          <w:color w:val="000000"/>
          <w:lang w:val="es-ES" w:eastAsia="en-US"/>
        </w:rPr>
        <w:t xml:space="preserve"> Dese de </w:t>
      </w:r>
      <w:r w:rsidRPr="0011517E">
        <w:rPr>
          <w:rFonts w:ascii="Arial" w:hAnsi="Arial" w:cs="Arial"/>
          <w:b/>
          <w:bCs/>
          <w:color w:val="000000"/>
          <w:lang w:val="es-ES" w:eastAsia="en-US"/>
        </w:rPr>
        <w:t>“BAJA”</w:t>
      </w:r>
      <w:r w:rsidRPr="0011517E">
        <w:rPr>
          <w:rFonts w:ascii="Arial" w:hAnsi="Arial" w:cs="Arial"/>
          <w:color w:val="000000"/>
          <w:lang w:val="es-ES" w:eastAsia="en-US"/>
        </w:rPr>
        <w:t xml:space="preserve"> al comercio, cuyo titular es </w:t>
      </w:r>
      <w:r w:rsidRPr="0011517E">
        <w:rPr>
          <w:rFonts w:ascii="Arial" w:hAnsi="Arial" w:cs="Arial"/>
          <w:b/>
          <w:bCs/>
          <w:color w:val="000000"/>
          <w:lang w:val="es-ES" w:eastAsia="en-US"/>
        </w:rPr>
        <w:t>Sra. Sánchez Claudia Alejandra, CUIT 27-27513380-4</w:t>
      </w:r>
      <w:r w:rsidRPr="0011517E">
        <w:rPr>
          <w:rFonts w:ascii="Arial" w:hAnsi="Arial" w:cs="Arial"/>
          <w:color w:val="000000"/>
          <w:lang w:val="es-ES" w:eastAsia="en-US"/>
        </w:rPr>
        <w:t xml:space="preserve">, con domicilio comercial en Venezuela N°263 y Sarmiento 85, de la Localidad de Monte Cristo, identificado bajo </w:t>
      </w:r>
      <w:r w:rsidRPr="0011517E">
        <w:rPr>
          <w:rFonts w:ascii="Arial" w:hAnsi="Arial" w:cs="Arial"/>
          <w:b/>
          <w:bCs/>
          <w:color w:val="000000"/>
          <w:lang w:val="es-ES" w:eastAsia="en-US"/>
        </w:rPr>
        <w:t>Número de Inscripción y/o Habilitación Municipal 20163</w:t>
      </w:r>
      <w:r w:rsidRPr="0011517E">
        <w:rPr>
          <w:rFonts w:ascii="Arial" w:hAnsi="Arial" w:cs="Arial"/>
          <w:color w:val="000000"/>
          <w:lang w:val="es-ES" w:eastAsia="en-US"/>
        </w:rPr>
        <w:t>, retroactivo a la fecha</w:t>
      </w:r>
      <w:r w:rsidRPr="0011517E">
        <w:rPr>
          <w:rFonts w:ascii="Arial" w:hAnsi="Arial" w:cs="Arial"/>
          <w:b/>
          <w:bCs/>
          <w:color w:val="000000"/>
          <w:lang w:val="es-ES" w:eastAsia="en-US"/>
        </w:rPr>
        <w:t xml:space="preserve"> en letras treinta y uno de agosto de dos mil veinte (31/08/2020)</w:t>
      </w:r>
      <w:r w:rsidRPr="0011517E">
        <w:rPr>
          <w:rFonts w:ascii="Arial" w:hAnsi="Arial" w:cs="Arial"/>
          <w:color w:val="000000"/>
          <w:lang w:val="es-ES" w:eastAsia="en-US"/>
        </w:rPr>
        <w:t>.</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b/>
          <w:bCs/>
          <w:color w:val="000000"/>
          <w:lang w:val="es-ES" w:eastAsia="en-US"/>
        </w:rPr>
        <w:t>Artículo 2º.-</w:t>
      </w:r>
      <w:r w:rsidRPr="0011517E">
        <w:rPr>
          <w:rFonts w:ascii="Arial" w:hAnsi="Arial" w:cs="Arial"/>
          <w:color w:val="000000"/>
          <w:lang w:val="es-ES" w:eastAsia="en-US"/>
        </w:rPr>
        <w:t xml:space="preserve"> Comuníquese, publíquese, dese al R.M. y </w:t>
      </w:r>
      <w:proofErr w:type="gramStart"/>
      <w:r w:rsidRPr="0011517E">
        <w:rPr>
          <w:rFonts w:ascii="Arial" w:hAnsi="Arial" w:cs="Arial"/>
          <w:color w:val="000000"/>
          <w:lang w:val="es-ES" w:eastAsia="en-US"/>
        </w:rPr>
        <w:t>archívese.-</w:t>
      </w:r>
      <w:proofErr w:type="gramEnd"/>
    </w:p>
    <w:p w:rsidR="00AD7E35" w:rsidRDefault="00AD7E35" w:rsidP="00AD7E35">
      <w:pPr>
        <w:jc w:val="both"/>
        <w:rPr>
          <w:rFonts w:ascii="Arial" w:hAnsi="Arial" w:cs="Arial"/>
        </w:rPr>
      </w:pPr>
    </w:p>
    <w:p w:rsidR="00CB7981" w:rsidRDefault="00CB7981" w:rsidP="0011517E">
      <w:pPr>
        <w:jc w:val="both"/>
        <w:rPr>
          <w:rFonts w:ascii="Arial" w:hAnsi="Arial" w:cs="Arial"/>
        </w:rPr>
      </w:pPr>
      <w:r w:rsidRPr="00921C4E">
        <w:rPr>
          <w:rFonts w:ascii="Arial" w:hAnsi="Arial" w:cs="Arial"/>
        </w:rPr>
        <w:t xml:space="preserve">FDO: </w:t>
      </w:r>
      <w:r w:rsidR="00BA6C3F" w:rsidRPr="00BA6C3F">
        <w:rPr>
          <w:rFonts w:ascii="Arial" w:hAnsi="Arial" w:cs="Arial"/>
        </w:rPr>
        <w:t>Cr. Exequiel Pereyra, Secretario de Hacienda</w:t>
      </w:r>
    </w:p>
    <w:p w:rsidR="0011517E" w:rsidRPr="00247104" w:rsidRDefault="0011517E" w:rsidP="0011517E">
      <w:pPr>
        <w:pStyle w:val="Ttulo2"/>
        <w:rPr>
          <w:rFonts w:ascii="Arial" w:hAnsi="Arial" w:cs="Arial"/>
          <w:b/>
          <w:color w:val="279E94"/>
          <w:szCs w:val="24"/>
          <w:lang w:val="es-ES_tradnl"/>
        </w:rPr>
      </w:pPr>
      <w:bookmarkStart w:id="9" w:name="_Toc106781086"/>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050 / 2021</w:t>
      </w:r>
      <w:bookmarkEnd w:id="9"/>
    </w:p>
    <w:p w:rsidR="0011517E" w:rsidRDefault="0011517E" w:rsidP="0011517E">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01 de </w:t>
      </w:r>
      <w:proofErr w:type="gramStart"/>
      <w:r>
        <w:rPr>
          <w:rFonts w:ascii="Arial" w:hAnsi="Arial" w:cs="Arial"/>
          <w:lang w:val="es-MX"/>
        </w:rPr>
        <w:t>Junio</w:t>
      </w:r>
      <w:proofErr w:type="gramEnd"/>
      <w:r>
        <w:rPr>
          <w:rFonts w:ascii="Arial" w:hAnsi="Arial" w:cs="Arial"/>
          <w:lang w:val="es-MX"/>
        </w:rPr>
        <w:t xml:space="preserve"> de 2021</w:t>
      </w:r>
      <w:r w:rsidRPr="00122C8A">
        <w:rPr>
          <w:rFonts w:ascii="Arial" w:hAnsi="Arial" w:cs="Arial"/>
          <w:lang w:val="es-MX"/>
        </w:rPr>
        <w:t>.-</w:t>
      </w:r>
    </w:p>
    <w:p w:rsidR="0011517E" w:rsidRDefault="0011517E" w:rsidP="0011517E">
      <w:pPr>
        <w:jc w:val="right"/>
        <w:rPr>
          <w:rFonts w:ascii="Arial" w:hAnsi="Arial" w:cs="Arial"/>
          <w:lang w:val="es-MX"/>
        </w:rPr>
      </w:pPr>
      <w:r>
        <w:rPr>
          <w:rFonts w:ascii="Arial" w:hAnsi="Arial" w:cs="Arial"/>
          <w:lang w:val="es-MX"/>
        </w:rPr>
        <w:t xml:space="preserve">Publicada: 04 de </w:t>
      </w:r>
      <w:proofErr w:type="gramStart"/>
      <w:r>
        <w:rPr>
          <w:rFonts w:ascii="Arial" w:hAnsi="Arial" w:cs="Arial"/>
          <w:lang w:val="es-MX"/>
        </w:rPr>
        <w:t>Junio</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11517E" w:rsidRPr="0011517E" w:rsidRDefault="0011517E" w:rsidP="0011517E">
      <w:pPr>
        <w:jc w:val="both"/>
        <w:rPr>
          <w:lang w:val="en-US" w:eastAsia="en-US"/>
        </w:rPr>
      </w:pPr>
      <w:r w:rsidRPr="0011517E">
        <w:rPr>
          <w:rFonts w:ascii="Arial" w:hAnsi="Arial" w:cs="Arial"/>
          <w:b/>
          <w:bCs/>
          <w:color w:val="000000"/>
          <w:lang w:val="en-US" w:eastAsia="en-US"/>
        </w:rPr>
        <w:t>VISTO:</w:t>
      </w:r>
      <w:r w:rsidRPr="0011517E">
        <w:rPr>
          <w:rFonts w:ascii="Arial" w:hAnsi="Arial" w:cs="Arial"/>
          <w:color w:val="000000"/>
          <w:lang w:val="en-US" w:eastAsia="en-US"/>
        </w:rPr>
        <w:t> </w:t>
      </w:r>
    </w:p>
    <w:p w:rsidR="0011517E" w:rsidRPr="0011517E" w:rsidRDefault="0011517E" w:rsidP="0011517E">
      <w:pPr>
        <w:jc w:val="both"/>
        <w:rPr>
          <w:lang w:val="es-ES" w:eastAsia="en-US"/>
        </w:rPr>
      </w:pPr>
      <w:r w:rsidRPr="0011517E">
        <w:rPr>
          <w:rFonts w:ascii="Arial" w:hAnsi="Arial" w:cs="Arial"/>
          <w:color w:val="000000"/>
          <w:lang w:val="es-ES" w:eastAsia="en-US"/>
        </w:rPr>
        <w:lastRenderedPageBreak/>
        <w:t xml:space="preserve">              La solicitud presentada en carácter de Declaración Jurada, por parte de la </w:t>
      </w:r>
      <w:r w:rsidRPr="0011517E">
        <w:rPr>
          <w:rFonts w:ascii="Arial" w:hAnsi="Arial" w:cs="Arial"/>
          <w:b/>
          <w:bCs/>
          <w:color w:val="000000"/>
          <w:lang w:val="es-ES" w:eastAsia="en-US"/>
        </w:rPr>
        <w:t xml:space="preserve">Sra. </w:t>
      </w:r>
      <w:proofErr w:type="spellStart"/>
      <w:r w:rsidRPr="0011517E">
        <w:rPr>
          <w:rFonts w:ascii="Arial" w:hAnsi="Arial" w:cs="Arial"/>
          <w:b/>
          <w:bCs/>
          <w:color w:val="000000"/>
          <w:lang w:val="es-ES" w:eastAsia="en-US"/>
        </w:rPr>
        <w:t>Bertone</w:t>
      </w:r>
      <w:proofErr w:type="spellEnd"/>
      <w:r w:rsidRPr="0011517E">
        <w:rPr>
          <w:rFonts w:ascii="Arial" w:hAnsi="Arial" w:cs="Arial"/>
          <w:b/>
          <w:bCs/>
          <w:color w:val="000000"/>
          <w:lang w:val="es-ES" w:eastAsia="en-US"/>
        </w:rPr>
        <w:t xml:space="preserve"> Romina Del Valle DNI. Nº 29.156.459, </w:t>
      </w:r>
      <w:r w:rsidRPr="0011517E">
        <w:rPr>
          <w:rFonts w:ascii="Arial" w:hAnsi="Arial" w:cs="Arial"/>
          <w:color w:val="000000"/>
          <w:lang w:val="es-ES" w:eastAsia="en-US"/>
        </w:rPr>
        <w:t>a través del Formulario F.101</w:t>
      </w:r>
      <w:r w:rsidRPr="0011517E">
        <w:rPr>
          <w:rFonts w:ascii="Arial" w:hAnsi="Arial" w:cs="Arial"/>
          <w:b/>
          <w:bCs/>
          <w:color w:val="000000"/>
          <w:lang w:val="es-ES" w:eastAsia="en-US"/>
        </w:rPr>
        <w:t xml:space="preserve"> </w:t>
      </w:r>
      <w:r w:rsidRPr="0011517E">
        <w:rPr>
          <w:rFonts w:ascii="Arial" w:hAnsi="Arial" w:cs="Arial"/>
          <w:color w:val="000000"/>
          <w:lang w:val="es-ES" w:eastAsia="en-US"/>
        </w:rPr>
        <w:t xml:space="preserve">solicitando para su comercio la </w:t>
      </w:r>
      <w:proofErr w:type="gramStart"/>
      <w:r w:rsidRPr="0011517E">
        <w:rPr>
          <w:rFonts w:ascii="Arial" w:hAnsi="Arial" w:cs="Arial"/>
          <w:color w:val="000000"/>
          <w:lang w:val="es-ES" w:eastAsia="en-US"/>
        </w:rPr>
        <w:t xml:space="preserve">correspondiente </w:t>
      </w:r>
      <w:r w:rsidRPr="0011517E">
        <w:rPr>
          <w:rFonts w:ascii="Arial" w:hAnsi="Arial" w:cs="Arial"/>
          <w:b/>
          <w:bCs/>
          <w:color w:val="000000"/>
          <w:lang w:val="es-ES" w:eastAsia="en-US"/>
        </w:rPr>
        <w:t> ALTA</w:t>
      </w:r>
      <w:proofErr w:type="gramEnd"/>
      <w:r w:rsidRPr="0011517E">
        <w:rPr>
          <w:rFonts w:ascii="Arial" w:hAnsi="Arial" w:cs="Arial"/>
          <w:b/>
          <w:bCs/>
          <w:color w:val="000000"/>
          <w:lang w:val="es-ES" w:eastAsia="en-US"/>
        </w:rPr>
        <w:t xml:space="preserve"> </w:t>
      </w:r>
      <w:r w:rsidRPr="0011517E">
        <w:rPr>
          <w:rFonts w:ascii="Arial" w:hAnsi="Arial" w:cs="Arial"/>
          <w:color w:val="000000"/>
          <w:lang w:val="es-ES" w:eastAsia="en-US"/>
        </w:rPr>
        <w:t xml:space="preserve">de Inscripción en la Contribución que incide sobre la actividad comercial, el cual está identificado con el </w:t>
      </w:r>
      <w:r w:rsidRPr="0011517E">
        <w:rPr>
          <w:rFonts w:ascii="Arial" w:hAnsi="Arial" w:cs="Arial"/>
          <w:b/>
          <w:bCs/>
          <w:color w:val="000000"/>
          <w:lang w:val="es-ES" w:eastAsia="en-US"/>
        </w:rPr>
        <w:t>Nº de Inscripción</w:t>
      </w:r>
      <w:r w:rsidRPr="0011517E">
        <w:rPr>
          <w:rFonts w:ascii="Arial" w:hAnsi="Arial" w:cs="Arial"/>
          <w:color w:val="000000"/>
          <w:lang w:val="es-ES" w:eastAsia="en-US"/>
        </w:rPr>
        <w:t xml:space="preserve"> </w:t>
      </w:r>
      <w:r w:rsidRPr="0011517E">
        <w:rPr>
          <w:rFonts w:ascii="Arial" w:hAnsi="Arial" w:cs="Arial"/>
          <w:b/>
          <w:bCs/>
          <w:color w:val="000000"/>
          <w:lang w:val="es-ES" w:eastAsia="en-US"/>
        </w:rPr>
        <w:t>95115.</w:t>
      </w:r>
    </w:p>
    <w:p w:rsidR="0011517E" w:rsidRPr="0011517E" w:rsidRDefault="0011517E" w:rsidP="0011517E">
      <w:pPr>
        <w:spacing w:after="240"/>
        <w:rPr>
          <w:lang w:val="es-ES" w:eastAsia="en-US"/>
        </w:rPr>
      </w:pPr>
    </w:p>
    <w:p w:rsidR="0011517E" w:rsidRPr="0011517E" w:rsidRDefault="0011517E" w:rsidP="0011517E">
      <w:pPr>
        <w:jc w:val="both"/>
        <w:rPr>
          <w:lang w:val="es-ES" w:eastAsia="en-US"/>
        </w:rPr>
      </w:pPr>
      <w:r w:rsidRPr="0011517E">
        <w:rPr>
          <w:rFonts w:ascii="Arial" w:hAnsi="Arial" w:cs="Arial"/>
          <w:b/>
          <w:bCs/>
          <w:color w:val="000000"/>
          <w:lang w:val="es-ES" w:eastAsia="en-US"/>
        </w:rPr>
        <w:t>Y CONSIDERANDO:</w:t>
      </w:r>
      <w:r w:rsidRPr="0011517E">
        <w:rPr>
          <w:rFonts w:ascii="Arial" w:hAnsi="Arial" w:cs="Arial"/>
          <w:color w:val="000000"/>
          <w:lang w:val="es-ES" w:eastAsia="en-US"/>
        </w:rPr>
        <w:t>    </w:t>
      </w:r>
    </w:p>
    <w:p w:rsidR="0011517E" w:rsidRPr="0011517E" w:rsidRDefault="0011517E" w:rsidP="0011517E">
      <w:pPr>
        <w:jc w:val="both"/>
        <w:rPr>
          <w:lang w:val="es-ES" w:eastAsia="en-US"/>
        </w:rPr>
      </w:pPr>
      <w:r w:rsidRPr="0011517E">
        <w:rPr>
          <w:rFonts w:ascii="Arial" w:hAnsi="Arial" w:cs="Arial"/>
          <w:color w:val="000000"/>
          <w:lang w:val="es-ES" w:eastAsia="en-US"/>
        </w:rPr>
        <w:t xml:space="preserve">                                  Que al día de la fecha el comercio solicitante ha sido oportunamente inspeccionado por lo </w:t>
      </w:r>
      <w:proofErr w:type="gramStart"/>
      <w:r w:rsidRPr="0011517E">
        <w:rPr>
          <w:rFonts w:ascii="Arial" w:hAnsi="Arial" w:cs="Arial"/>
          <w:color w:val="000000"/>
          <w:lang w:val="es-ES" w:eastAsia="en-US"/>
        </w:rPr>
        <w:t>que</w:t>
      </w:r>
      <w:proofErr w:type="gramEnd"/>
      <w:r w:rsidRPr="0011517E">
        <w:rPr>
          <w:rFonts w:ascii="Arial" w:hAnsi="Arial" w:cs="Arial"/>
          <w:color w:val="000000"/>
          <w:lang w:val="es-ES" w:eastAsia="en-US"/>
        </w:rPr>
        <w:t xml:space="preserve"> en función a las inspecciones realizadas y a la documentación presentada, el mismo se encuentra en condiciones para otorgar dicha alta, al cumplir con todos los requisitos de ley.</w:t>
      </w:r>
    </w:p>
    <w:p w:rsidR="0011517E" w:rsidRPr="0011517E" w:rsidRDefault="0011517E" w:rsidP="0011517E">
      <w:pPr>
        <w:jc w:val="both"/>
        <w:rPr>
          <w:lang w:val="es-ES" w:eastAsia="en-US"/>
        </w:rPr>
      </w:pPr>
      <w:r w:rsidRPr="0011517E">
        <w:rPr>
          <w:rFonts w:ascii="Arial" w:hAnsi="Arial" w:cs="Arial"/>
          <w:color w:val="000000"/>
          <w:lang w:val="es-ES" w:eastAsia="en-US"/>
        </w:rPr>
        <w:t xml:space="preserve">                                  Que no hay inconveniente alguno en otorgar </w:t>
      </w:r>
      <w:proofErr w:type="gramStart"/>
      <w:r w:rsidRPr="0011517E">
        <w:rPr>
          <w:rFonts w:ascii="Arial" w:hAnsi="Arial" w:cs="Arial"/>
          <w:color w:val="000000"/>
          <w:lang w:val="es-ES" w:eastAsia="en-US"/>
        </w:rPr>
        <w:t>la alta</w:t>
      </w:r>
      <w:proofErr w:type="gramEnd"/>
      <w:r w:rsidRPr="0011517E">
        <w:rPr>
          <w:rFonts w:ascii="Arial" w:hAnsi="Arial" w:cs="Arial"/>
          <w:color w:val="000000"/>
          <w:lang w:val="es-ES" w:eastAsia="en-US"/>
        </w:rPr>
        <w:t xml:space="preserve"> al comercio de la Sra. </w:t>
      </w:r>
      <w:proofErr w:type="spellStart"/>
      <w:r w:rsidRPr="0011517E">
        <w:rPr>
          <w:rFonts w:ascii="Arial" w:hAnsi="Arial" w:cs="Arial"/>
          <w:color w:val="000000"/>
          <w:lang w:val="es-ES" w:eastAsia="en-US"/>
        </w:rPr>
        <w:t>Bertone</w:t>
      </w:r>
      <w:proofErr w:type="spellEnd"/>
      <w:r w:rsidRPr="0011517E">
        <w:rPr>
          <w:rFonts w:ascii="Arial" w:hAnsi="Arial" w:cs="Arial"/>
          <w:color w:val="000000"/>
          <w:lang w:val="es-ES" w:eastAsia="en-US"/>
        </w:rPr>
        <w:t xml:space="preserve"> Romina Del Valle, ya que el mismo cumple todos los requisitos solicitados por la normativa vigente.</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color w:val="000000"/>
          <w:lang w:val="es-ES" w:eastAsia="en-US"/>
        </w:rPr>
        <w:t>                                   Por ello:                                                         </w:t>
      </w:r>
    </w:p>
    <w:p w:rsidR="0011517E" w:rsidRPr="0011517E" w:rsidRDefault="0011517E" w:rsidP="0011517E">
      <w:pPr>
        <w:jc w:val="center"/>
        <w:rPr>
          <w:lang w:val="es-ES" w:eastAsia="en-US"/>
        </w:rPr>
      </w:pPr>
      <w:r w:rsidRPr="0011517E">
        <w:rPr>
          <w:rFonts w:ascii="Arial" w:hAnsi="Arial" w:cs="Arial"/>
          <w:b/>
          <w:bCs/>
          <w:color w:val="000000"/>
          <w:lang w:val="es-ES" w:eastAsia="en-US"/>
        </w:rPr>
        <w:t> EL SECRETARIO DE HACIENDA </w:t>
      </w:r>
    </w:p>
    <w:p w:rsidR="0011517E" w:rsidRPr="0011517E" w:rsidRDefault="0011517E" w:rsidP="0011517E">
      <w:pPr>
        <w:jc w:val="center"/>
        <w:rPr>
          <w:lang w:val="es-ES" w:eastAsia="en-US"/>
        </w:rPr>
      </w:pPr>
      <w:r w:rsidRPr="0011517E">
        <w:rPr>
          <w:rFonts w:ascii="Arial" w:hAnsi="Arial" w:cs="Arial"/>
          <w:b/>
          <w:bCs/>
          <w:color w:val="000000"/>
          <w:lang w:val="es-ES" w:eastAsia="en-US"/>
        </w:rPr>
        <w:t>       RESUELVE:</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b/>
          <w:bCs/>
          <w:color w:val="000000"/>
          <w:lang w:val="es-ES" w:eastAsia="en-US"/>
        </w:rPr>
        <w:t>Artículo 1º.-</w:t>
      </w:r>
      <w:r w:rsidRPr="0011517E">
        <w:rPr>
          <w:rFonts w:ascii="Arial" w:hAnsi="Arial" w:cs="Arial"/>
          <w:color w:val="000000"/>
          <w:lang w:val="es-ES" w:eastAsia="en-US"/>
        </w:rPr>
        <w:t xml:space="preserve"> Dese de </w:t>
      </w:r>
      <w:r w:rsidRPr="0011517E">
        <w:rPr>
          <w:rFonts w:ascii="Arial" w:hAnsi="Arial" w:cs="Arial"/>
          <w:b/>
          <w:bCs/>
          <w:color w:val="000000"/>
          <w:lang w:val="es-ES" w:eastAsia="en-US"/>
        </w:rPr>
        <w:t> “ALTA”</w:t>
      </w:r>
      <w:r w:rsidRPr="0011517E">
        <w:rPr>
          <w:rFonts w:ascii="Arial" w:hAnsi="Arial" w:cs="Arial"/>
          <w:color w:val="000000"/>
          <w:lang w:val="es-ES" w:eastAsia="en-US"/>
        </w:rPr>
        <w:t xml:space="preserve"> al comercio de nombre fantasía “</w:t>
      </w:r>
      <w:r w:rsidRPr="0011517E">
        <w:rPr>
          <w:rFonts w:ascii="Arial" w:hAnsi="Arial" w:cs="Arial"/>
          <w:b/>
          <w:bCs/>
          <w:color w:val="000000"/>
          <w:lang w:val="es-ES" w:eastAsia="en-US"/>
        </w:rPr>
        <w:t>POLLOS Y CERDOS DON OSCAR</w:t>
      </w:r>
      <w:r w:rsidRPr="0011517E">
        <w:rPr>
          <w:rFonts w:ascii="Arial" w:hAnsi="Arial" w:cs="Arial"/>
          <w:color w:val="000000"/>
          <w:lang w:val="es-ES" w:eastAsia="en-US"/>
        </w:rPr>
        <w:t xml:space="preserve">” con código de actividad </w:t>
      </w:r>
      <w:r w:rsidRPr="0011517E">
        <w:rPr>
          <w:rFonts w:ascii="Arial" w:hAnsi="Arial" w:cs="Arial"/>
          <w:b/>
          <w:bCs/>
          <w:color w:val="000000"/>
          <w:lang w:val="es-ES" w:eastAsia="en-US"/>
        </w:rPr>
        <w:t> 472140 - VENTA AL POR MENOR DE HUEVOS,CARNES DE AVES Y PRODUSTOS DE GRANJA Y DE LA CAZA</w:t>
      </w:r>
      <w:r w:rsidRPr="0011517E">
        <w:rPr>
          <w:rFonts w:ascii="Arial" w:hAnsi="Arial" w:cs="Arial"/>
          <w:color w:val="000000"/>
          <w:lang w:val="es-ES" w:eastAsia="en-US"/>
        </w:rPr>
        <w:t xml:space="preserve">, cuyo titular es la </w:t>
      </w:r>
      <w:r w:rsidRPr="0011517E">
        <w:rPr>
          <w:rFonts w:ascii="Arial" w:hAnsi="Arial" w:cs="Arial"/>
          <w:b/>
          <w:bCs/>
          <w:color w:val="000000"/>
          <w:lang w:val="es-ES" w:eastAsia="en-US"/>
        </w:rPr>
        <w:t xml:space="preserve">Sra. </w:t>
      </w:r>
      <w:proofErr w:type="spellStart"/>
      <w:r w:rsidRPr="0011517E">
        <w:rPr>
          <w:rFonts w:ascii="Arial" w:hAnsi="Arial" w:cs="Arial"/>
          <w:b/>
          <w:bCs/>
          <w:color w:val="000000"/>
          <w:lang w:val="es-ES" w:eastAsia="en-US"/>
        </w:rPr>
        <w:t>Bertone</w:t>
      </w:r>
      <w:proofErr w:type="spellEnd"/>
      <w:r w:rsidRPr="0011517E">
        <w:rPr>
          <w:rFonts w:ascii="Arial" w:hAnsi="Arial" w:cs="Arial"/>
          <w:b/>
          <w:bCs/>
          <w:color w:val="000000"/>
          <w:lang w:val="es-ES" w:eastAsia="en-US"/>
        </w:rPr>
        <w:t xml:space="preserve"> Romina Del Valle, CUIT 27-29156459-9</w:t>
      </w:r>
      <w:r w:rsidRPr="0011517E">
        <w:rPr>
          <w:rFonts w:ascii="Arial" w:hAnsi="Arial" w:cs="Arial"/>
          <w:color w:val="000000"/>
          <w:lang w:val="es-ES" w:eastAsia="en-US"/>
        </w:rPr>
        <w:t xml:space="preserve">, con domicilio comercial en Cesar Cuesta Carnero </w:t>
      </w:r>
      <w:proofErr w:type="spellStart"/>
      <w:r w:rsidRPr="0011517E">
        <w:rPr>
          <w:rFonts w:ascii="Arial" w:hAnsi="Arial" w:cs="Arial"/>
          <w:color w:val="000000"/>
          <w:lang w:val="es-ES" w:eastAsia="en-US"/>
        </w:rPr>
        <w:t>Esq</w:t>
      </w:r>
      <w:proofErr w:type="spellEnd"/>
      <w:r w:rsidRPr="0011517E">
        <w:rPr>
          <w:rFonts w:ascii="Arial" w:hAnsi="Arial" w:cs="Arial"/>
          <w:color w:val="000000"/>
          <w:lang w:val="es-ES" w:eastAsia="en-US"/>
        </w:rPr>
        <w:t xml:space="preserve"> Luis </w:t>
      </w:r>
      <w:proofErr w:type="spellStart"/>
      <w:r w:rsidRPr="0011517E">
        <w:rPr>
          <w:rFonts w:ascii="Arial" w:hAnsi="Arial" w:cs="Arial"/>
          <w:color w:val="000000"/>
          <w:lang w:val="es-ES" w:eastAsia="en-US"/>
        </w:rPr>
        <w:t>Baldacci</w:t>
      </w:r>
      <w:proofErr w:type="spellEnd"/>
      <w:r w:rsidRPr="0011517E">
        <w:rPr>
          <w:rFonts w:ascii="Arial" w:hAnsi="Arial" w:cs="Arial"/>
          <w:color w:val="000000"/>
          <w:lang w:val="es-ES" w:eastAsia="en-US"/>
        </w:rPr>
        <w:t xml:space="preserve">, de la Localidad de Monte Cristo, identificado bajo </w:t>
      </w:r>
      <w:r w:rsidRPr="0011517E">
        <w:rPr>
          <w:rFonts w:ascii="Arial" w:hAnsi="Arial" w:cs="Arial"/>
          <w:b/>
          <w:bCs/>
          <w:color w:val="000000"/>
          <w:lang w:val="es-ES" w:eastAsia="en-US"/>
        </w:rPr>
        <w:t>Número de Inscripción y/o Habilitación Municipal N° 95115</w:t>
      </w:r>
      <w:r w:rsidRPr="0011517E">
        <w:rPr>
          <w:rFonts w:ascii="Arial" w:hAnsi="Arial" w:cs="Arial"/>
          <w:color w:val="000000"/>
          <w:lang w:val="es-ES" w:eastAsia="en-US"/>
        </w:rPr>
        <w:t xml:space="preserve">, retroactivo a la fecha </w:t>
      </w:r>
      <w:r w:rsidRPr="0011517E">
        <w:rPr>
          <w:rFonts w:ascii="Arial" w:hAnsi="Arial" w:cs="Arial"/>
          <w:b/>
          <w:bCs/>
          <w:color w:val="000000"/>
          <w:lang w:val="es-ES" w:eastAsia="en-US"/>
        </w:rPr>
        <w:t>veinticuatro de noviembre de dos mil veinte (24/11/2021).</w:t>
      </w:r>
    </w:p>
    <w:p w:rsidR="0011517E" w:rsidRDefault="0011517E" w:rsidP="0011517E">
      <w:pPr>
        <w:jc w:val="both"/>
        <w:rPr>
          <w:rFonts w:ascii="Arial" w:hAnsi="Arial" w:cs="Arial"/>
          <w:color w:val="000000"/>
          <w:lang w:val="es-ES" w:eastAsia="en-US"/>
        </w:rPr>
      </w:pPr>
      <w:r w:rsidRPr="0011517E">
        <w:rPr>
          <w:lang w:val="es-ES" w:eastAsia="en-US"/>
        </w:rPr>
        <w:br/>
      </w:r>
      <w:r w:rsidRPr="0011517E">
        <w:rPr>
          <w:rFonts w:ascii="Arial" w:hAnsi="Arial" w:cs="Arial"/>
          <w:b/>
          <w:bCs/>
          <w:color w:val="000000"/>
          <w:lang w:val="es-ES" w:eastAsia="en-US"/>
        </w:rPr>
        <w:t>Artículo 2º.-</w:t>
      </w:r>
      <w:r w:rsidRPr="0011517E">
        <w:rPr>
          <w:rFonts w:ascii="Arial" w:hAnsi="Arial" w:cs="Arial"/>
          <w:color w:val="000000"/>
          <w:lang w:val="es-ES" w:eastAsia="en-US"/>
        </w:rPr>
        <w:t xml:space="preserve"> Comuníquese, publíquese, dese al R.M. y </w:t>
      </w:r>
      <w:proofErr w:type="gramStart"/>
      <w:r w:rsidRPr="0011517E">
        <w:rPr>
          <w:rFonts w:ascii="Arial" w:hAnsi="Arial" w:cs="Arial"/>
          <w:color w:val="000000"/>
          <w:lang w:val="es-ES" w:eastAsia="en-US"/>
        </w:rPr>
        <w:t>archívese.-</w:t>
      </w:r>
      <w:proofErr w:type="gramEnd"/>
    </w:p>
    <w:p w:rsidR="0011517E" w:rsidRPr="0011517E" w:rsidRDefault="0011517E" w:rsidP="0011517E">
      <w:pPr>
        <w:jc w:val="both"/>
        <w:rPr>
          <w:rFonts w:ascii="Arial" w:hAnsi="Arial" w:cs="Arial"/>
          <w:lang w:val="es-ES"/>
        </w:rPr>
      </w:pPr>
    </w:p>
    <w:p w:rsidR="0011517E" w:rsidRDefault="0011517E" w:rsidP="0011517E">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1517E" w:rsidRPr="00247104" w:rsidRDefault="0011517E" w:rsidP="0011517E">
      <w:pPr>
        <w:pStyle w:val="Ttulo2"/>
        <w:rPr>
          <w:rFonts w:ascii="Arial" w:hAnsi="Arial" w:cs="Arial"/>
          <w:b/>
          <w:color w:val="279E94"/>
          <w:szCs w:val="24"/>
          <w:lang w:val="es-ES_tradnl"/>
        </w:rPr>
      </w:pPr>
      <w:bookmarkStart w:id="10" w:name="_Toc106781087"/>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051 / 2021</w:t>
      </w:r>
      <w:bookmarkEnd w:id="10"/>
    </w:p>
    <w:p w:rsidR="0011517E" w:rsidRDefault="0011517E" w:rsidP="0011517E">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02 de </w:t>
      </w:r>
      <w:proofErr w:type="gramStart"/>
      <w:r>
        <w:rPr>
          <w:rFonts w:ascii="Arial" w:hAnsi="Arial" w:cs="Arial"/>
          <w:lang w:val="es-MX"/>
        </w:rPr>
        <w:t>Junio</w:t>
      </w:r>
      <w:proofErr w:type="gramEnd"/>
      <w:r>
        <w:rPr>
          <w:rFonts w:ascii="Arial" w:hAnsi="Arial" w:cs="Arial"/>
          <w:lang w:val="es-MX"/>
        </w:rPr>
        <w:t xml:space="preserve"> de 2021</w:t>
      </w:r>
      <w:r w:rsidRPr="00122C8A">
        <w:rPr>
          <w:rFonts w:ascii="Arial" w:hAnsi="Arial" w:cs="Arial"/>
          <w:lang w:val="es-MX"/>
        </w:rPr>
        <w:t>.-</w:t>
      </w:r>
    </w:p>
    <w:p w:rsidR="0011517E" w:rsidRDefault="0011517E" w:rsidP="0011517E">
      <w:pPr>
        <w:jc w:val="right"/>
        <w:rPr>
          <w:rFonts w:ascii="Arial" w:hAnsi="Arial" w:cs="Arial"/>
          <w:lang w:val="es-MX"/>
        </w:rPr>
      </w:pPr>
      <w:r>
        <w:rPr>
          <w:rFonts w:ascii="Arial" w:hAnsi="Arial" w:cs="Arial"/>
          <w:lang w:val="es-MX"/>
        </w:rPr>
        <w:t xml:space="preserve">Publicada: 04 de </w:t>
      </w:r>
      <w:proofErr w:type="gramStart"/>
      <w:r>
        <w:rPr>
          <w:rFonts w:ascii="Arial" w:hAnsi="Arial" w:cs="Arial"/>
          <w:lang w:val="es-MX"/>
        </w:rPr>
        <w:t>Junio</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11517E" w:rsidRPr="0011517E" w:rsidRDefault="0011517E" w:rsidP="0011517E">
      <w:pPr>
        <w:jc w:val="both"/>
        <w:rPr>
          <w:lang w:val="es-ES" w:eastAsia="en-US"/>
        </w:rPr>
      </w:pPr>
      <w:r w:rsidRPr="0011517E">
        <w:rPr>
          <w:rFonts w:ascii="Arial" w:hAnsi="Arial" w:cs="Arial"/>
          <w:b/>
          <w:bCs/>
          <w:color w:val="000000"/>
          <w:lang w:val="es-ES" w:eastAsia="en-US"/>
        </w:rPr>
        <w:t>VISTO:</w:t>
      </w:r>
      <w:r w:rsidRPr="0011517E">
        <w:rPr>
          <w:rFonts w:ascii="Arial" w:hAnsi="Arial" w:cs="Arial"/>
          <w:color w:val="000000"/>
          <w:lang w:val="es-ES" w:eastAsia="en-US"/>
        </w:rPr>
        <w:t> </w:t>
      </w:r>
    </w:p>
    <w:p w:rsidR="0011517E" w:rsidRPr="0011517E" w:rsidRDefault="0011517E" w:rsidP="0011517E">
      <w:pPr>
        <w:jc w:val="both"/>
        <w:rPr>
          <w:lang w:val="es-ES" w:eastAsia="en-US"/>
        </w:rPr>
      </w:pPr>
      <w:r w:rsidRPr="0011517E">
        <w:rPr>
          <w:rFonts w:ascii="Arial" w:hAnsi="Arial" w:cs="Arial"/>
          <w:color w:val="000000"/>
          <w:lang w:val="es-ES" w:eastAsia="en-US"/>
        </w:rPr>
        <w:t xml:space="preserve">              La nota presentada por el </w:t>
      </w:r>
      <w:r w:rsidRPr="0011517E">
        <w:rPr>
          <w:rFonts w:ascii="Arial" w:hAnsi="Arial" w:cs="Arial"/>
          <w:b/>
          <w:bCs/>
          <w:color w:val="000000"/>
          <w:lang w:val="es-ES" w:eastAsia="en-US"/>
        </w:rPr>
        <w:t xml:space="preserve">Sr. Grosso Pablo y Miguel S.H, CUIT 30-70879896-3, </w:t>
      </w:r>
      <w:r w:rsidRPr="0011517E">
        <w:rPr>
          <w:rFonts w:ascii="Arial" w:hAnsi="Arial" w:cs="Arial"/>
          <w:color w:val="000000"/>
          <w:lang w:val="es-ES" w:eastAsia="en-US"/>
        </w:rPr>
        <w:t xml:space="preserve">solicitando la extensión de la habilitación del comercio que se encuentra registrado bajo el </w:t>
      </w:r>
      <w:r w:rsidRPr="0011517E">
        <w:rPr>
          <w:rFonts w:ascii="Arial" w:hAnsi="Arial" w:cs="Arial"/>
          <w:b/>
          <w:bCs/>
          <w:color w:val="000000"/>
          <w:lang w:val="es-ES" w:eastAsia="en-US"/>
        </w:rPr>
        <w:t>Nº de Inscripción 01061</w:t>
      </w:r>
      <w:r w:rsidRPr="0011517E">
        <w:rPr>
          <w:rFonts w:ascii="Arial" w:hAnsi="Arial" w:cs="Arial"/>
          <w:color w:val="000000"/>
          <w:lang w:val="es-ES" w:eastAsia="en-US"/>
        </w:rPr>
        <w:t>.</w:t>
      </w:r>
    </w:p>
    <w:p w:rsidR="0011517E" w:rsidRPr="0011517E" w:rsidRDefault="0011517E" w:rsidP="0011517E">
      <w:pPr>
        <w:spacing w:after="240"/>
        <w:rPr>
          <w:lang w:val="es-ES" w:eastAsia="en-US"/>
        </w:rPr>
      </w:pPr>
    </w:p>
    <w:p w:rsidR="0011517E" w:rsidRPr="0011517E" w:rsidRDefault="0011517E" w:rsidP="0011517E">
      <w:pPr>
        <w:jc w:val="both"/>
        <w:rPr>
          <w:lang w:val="es-ES" w:eastAsia="en-US"/>
        </w:rPr>
      </w:pPr>
      <w:r w:rsidRPr="0011517E">
        <w:rPr>
          <w:rFonts w:ascii="Arial" w:hAnsi="Arial" w:cs="Arial"/>
          <w:b/>
          <w:bCs/>
          <w:color w:val="000000"/>
          <w:lang w:val="es-ES" w:eastAsia="en-US"/>
        </w:rPr>
        <w:t>Y CONSIDERANDO:</w:t>
      </w:r>
      <w:r w:rsidRPr="0011517E">
        <w:rPr>
          <w:rFonts w:ascii="Arial" w:hAnsi="Arial" w:cs="Arial"/>
          <w:color w:val="000000"/>
          <w:lang w:val="es-ES" w:eastAsia="en-US"/>
        </w:rPr>
        <w:t>    </w:t>
      </w:r>
    </w:p>
    <w:p w:rsidR="0011517E" w:rsidRPr="0011517E" w:rsidRDefault="0011517E" w:rsidP="0011517E">
      <w:pPr>
        <w:jc w:val="both"/>
        <w:rPr>
          <w:lang w:val="es-ES" w:eastAsia="en-US"/>
        </w:rPr>
      </w:pPr>
      <w:r w:rsidRPr="0011517E">
        <w:rPr>
          <w:rFonts w:ascii="Arial" w:hAnsi="Arial" w:cs="Arial"/>
          <w:color w:val="000000"/>
          <w:lang w:val="es-ES" w:eastAsia="en-US"/>
        </w:rPr>
        <w:t>                                  Que oportunamente en el año 2012 se dio el Alta al comercio del solicitante en el rubro elaboración de quesos que incide sobre las actividades comerciales, industriales y de Servicios.</w:t>
      </w:r>
    </w:p>
    <w:p w:rsidR="0011517E" w:rsidRPr="0011517E" w:rsidRDefault="0011517E" w:rsidP="0011517E">
      <w:pPr>
        <w:jc w:val="both"/>
        <w:rPr>
          <w:lang w:val="es-ES" w:eastAsia="en-US"/>
        </w:rPr>
      </w:pPr>
      <w:r w:rsidRPr="0011517E">
        <w:rPr>
          <w:rFonts w:ascii="Arial" w:hAnsi="Arial" w:cs="Arial"/>
          <w:color w:val="000000"/>
          <w:lang w:val="es-ES" w:eastAsia="en-US"/>
        </w:rPr>
        <w:t>                                  Que el día de la fecha el propietario del comercio solicita una extensión de la renovación de la habilitación de su comercio por 2 años.</w:t>
      </w:r>
    </w:p>
    <w:p w:rsidR="0011517E" w:rsidRPr="0011517E" w:rsidRDefault="0011517E" w:rsidP="0011517E">
      <w:pPr>
        <w:rPr>
          <w:lang w:val="es-ES" w:eastAsia="en-US"/>
        </w:rPr>
      </w:pPr>
    </w:p>
    <w:p w:rsidR="0011517E" w:rsidRPr="0011517E" w:rsidRDefault="0011517E" w:rsidP="0011517E">
      <w:pPr>
        <w:ind w:firstLine="2268"/>
        <w:jc w:val="both"/>
        <w:rPr>
          <w:lang w:val="es-ES" w:eastAsia="en-US"/>
        </w:rPr>
      </w:pPr>
      <w:r w:rsidRPr="0011517E">
        <w:rPr>
          <w:rFonts w:ascii="Arial" w:hAnsi="Arial" w:cs="Arial"/>
          <w:color w:val="000000"/>
          <w:lang w:val="es-ES" w:eastAsia="en-US"/>
        </w:rPr>
        <w:t>Por ello:</w:t>
      </w:r>
    </w:p>
    <w:p w:rsidR="0011517E" w:rsidRPr="0011517E" w:rsidRDefault="0011517E" w:rsidP="0011517E">
      <w:pPr>
        <w:jc w:val="both"/>
        <w:rPr>
          <w:lang w:val="es-ES" w:eastAsia="en-US"/>
        </w:rPr>
      </w:pPr>
      <w:r w:rsidRPr="0011517E">
        <w:rPr>
          <w:rFonts w:ascii="Arial" w:hAnsi="Arial" w:cs="Arial"/>
          <w:color w:val="000000"/>
          <w:lang w:val="es-ES" w:eastAsia="en-US"/>
        </w:rPr>
        <w:t>                                                         </w:t>
      </w:r>
      <w:r w:rsidRPr="0011517E">
        <w:rPr>
          <w:rFonts w:ascii="Arial" w:hAnsi="Arial" w:cs="Arial"/>
          <w:b/>
          <w:bCs/>
          <w:color w:val="000000"/>
          <w:lang w:val="es-ES" w:eastAsia="en-US"/>
        </w:rPr>
        <w:t>EL SECRETARIO DE HACIENDA </w:t>
      </w:r>
    </w:p>
    <w:p w:rsidR="0011517E" w:rsidRPr="0011517E" w:rsidRDefault="0011517E" w:rsidP="0011517E">
      <w:pPr>
        <w:jc w:val="center"/>
        <w:rPr>
          <w:lang w:val="es-ES" w:eastAsia="en-US"/>
        </w:rPr>
      </w:pPr>
      <w:r w:rsidRPr="0011517E">
        <w:rPr>
          <w:rFonts w:ascii="Arial" w:hAnsi="Arial" w:cs="Arial"/>
          <w:b/>
          <w:bCs/>
          <w:color w:val="000000"/>
          <w:lang w:val="es-ES" w:eastAsia="en-US"/>
        </w:rPr>
        <w:t>       RESUELVE:</w:t>
      </w:r>
    </w:p>
    <w:p w:rsidR="0011517E" w:rsidRPr="0011517E" w:rsidRDefault="0011517E" w:rsidP="0011517E">
      <w:pPr>
        <w:spacing w:after="240"/>
        <w:rPr>
          <w:lang w:val="es-ES" w:eastAsia="en-US"/>
        </w:rPr>
      </w:pPr>
    </w:p>
    <w:p w:rsidR="0011517E" w:rsidRPr="0011517E" w:rsidRDefault="0011517E" w:rsidP="0011517E">
      <w:pPr>
        <w:jc w:val="both"/>
        <w:rPr>
          <w:lang w:val="es-ES" w:eastAsia="en-US"/>
        </w:rPr>
      </w:pPr>
      <w:r w:rsidRPr="0011517E">
        <w:rPr>
          <w:rFonts w:ascii="Arial" w:hAnsi="Arial" w:cs="Arial"/>
          <w:b/>
          <w:bCs/>
          <w:color w:val="000000"/>
          <w:lang w:val="es-ES" w:eastAsia="en-US"/>
        </w:rPr>
        <w:t>Artículo 1º.-</w:t>
      </w:r>
      <w:r w:rsidRPr="0011517E">
        <w:rPr>
          <w:rFonts w:ascii="Arial" w:hAnsi="Arial" w:cs="Arial"/>
          <w:color w:val="000000"/>
          <w:lang w:val="es-ES" w:eastAsia="en-US"/>
        </w:rPr>
        <w:t xml:space="preserve"> Extender excepcionalmente la habilitación por dos años desde el día 2 de junio 2021 que corresponde a día de la Inspección de Higiene y seguridad hasta el 2 de junio del 2023 al comercio cuyo titular es el </w:t>
      </w:r>
      <w:r w:rsidRPr="0011517E">
        <w:rPr>
          <w:rFonts w:ascii="Arial" w:hAnsi="Arial" w:cs="Arial"/>
          <w:b/>
          <w:bCs/>
          <w:color w:val="000000"/>
          <w:lang w:val="es-ES" w:eastAsia="en-US"/>
        </w:rPr>
        <w:t xml:space="preserve">Sr. Grosso Pablo y Miguel S.H, CUIT 30-70879896-3 </w:t>
      </w:r>
      <w:r w:rsidRPr="0011517E">
        <w:rPr>
          <w:rFonts w:ascii="Arial" w:hAnsi="Arial" w:cs="Arial"/>
          <w:color w:val="000000"/>
          <w:lang w:val="es-ES" w:eastAsia="en-US"/>
        </w:rPr>
        <w:t xml:space="preserve">de la </w:t>
      </w:r>
      <w:r w:rsidRPr="0011517E">
        <w:rPr>
          <w:rFonts w:ascii="Arial" w:hAnsi="Arial" w:cs="Arial"/>
          <w:color w:val="000000"/>
          <w:lang w:val="es-ES" w:eastAsia="en-US"/>
        </w:rPr>
        <w:lastRenderedPageBreak/>
        <w:t xml:space="preserve">Localidad de Monte Cristo, identificado bajo </w:t>
      </w:r>
      <w:r w:rsidRPr="0011517E">
        <w:rPr>
          <w:rFonts w:ascii="Arial" w:hAnsi="Arial" w:cs="Arial"/>
          <w:b/>
          <w:bCs/>
          <w:color w:val="000000"/>
          <w:lang w:val="es-ES" w:eastAsia="en-US"/>
        </w:rPr>
        <w:t>Número de Inscripción y/o Habilitación Municipal</w:t>
      </w:r>
      <w:r w:rsidRPr="0011517E">
        <w:rPr>
          <w:rFonts w:ascii="Arial" w:hAnsi="Arial" w:cs="Arial"/>
          <w:color w:val="000000"/>
          <w:lang w:val="es-ES" w:eastAsia="en-US"/>
        </w:rPr>
        <w:t xml:space="preserve"> </w:t>
      </w:r>
      <w:r w:rsidRPr="0011517E">
        <w:rPr>
          <w:rFonts w:ascii="Arial" w:hAnsi="Arial" w:cs="Arial"/>
          <w:b/>
          <w:bCs/>
          <w:color w:val="000000"/>
          <w:lang w:val="es-ES" w:eastAsia="en-US"/>
        </w:rPr>
        <w:t>01061</w:t>
      </w:r>
      <w:r w:rsidRPr="0011517E">
        <w:rPr>
          <w:rFonts w:ascii="Arial" w:hAnsi="Arial" w:cs="Arial"/>
          <w:color w:val="000000"/>
          <w:lang w:val="es-ES" w:eastAsia="en-US"/>
        </w:rPr>
        <w:t xml:space="preserve">, a fecha 02/06/2021 (dos de </w:t>
      </w:r>
      <w:proofErr w:type="gramStart"/>
      <w:r w:rsidRPr="0011517E">
        <w:rPr>
          <w:rFonts w:ascii="Arial" w:hAnsi="Arial" w:cs="Arial"/>
          <w:color w:val="000000"/>
          <w:lang w:val="es-ES" w:eastAsia="en-US"/>
        </w:rPr>
        <w:t>Junio</w:t>
      </w:r>
      <w:proofErr w:type="gramEnd"/>
      <w:r w:rsidRPr="0011517E">
        <w:rPr>
          <w:rFonts w:ascii="Arial" w:hAnsi="Arial" w:cs="Arial"/>
          <w:color w:val="000000"/>
          <w:lang w:val="es-ES" w:eastAsia="en-US"/>
        </w:rPr>
        <w:t xml:space="preserve"> de dos mil veintiuno).</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b/>
          <w:bCs/>
          <w:color w:val="000000"/>
          <w:lang w:val="es-ES" w:eastAsia="en-US"/>
        </w:rPr>
        <w:t>Artículo 2º.-</w:t>
      </w:r>
      <w:r w:rsidRPr="0011517E">
        <w:rPr>
          <w:rFonts w:ascii="Arial" w:hAnsi="Arial" w:cs="Arial"/>
          <w:color w:val="000000"/>
          <w:lang w:val="es-ES" w:eastAsia="en-US"/>
        </w:rPr>
        <w:t xml:space="preserve"> Comuníquese, publíquese, dese al R.M. y </w:t>
      </w:r>
      <w:proofErr w:type="gramStart"/>
      <w:r w:rsidRPr="0011517E">
        <w:rPr>
          <w:rFonts w:ascii="Arial" w:hAnsi="Arial" w:cs="Arial"/>
          <w:color w:val="000000"/>
          <w:lang w:val="es-ES" w:eastAsia="en-US"/>
        </w:rPr>
        <w:t>archívese.-</w:t>
      </w:r>
      <w:proofErr w:type="gramEnd"/>
    </w:p>
    <w:p w:rsidR="0011517E" w:rsidRPr="0011517E" w:rsidRDefault="0011517E" w:rsidP="0011517E">
      <w:pPr>
        <w:jc w:val="both"/>
        <w:rPr>
          <w:rFonts w:ascii="Arial" w:hAnsi="Arial" w:cs="Arial"/>
          <w:lang w:val="es-ES"/>
        </w:rPr>
      </w:pPr>
    </w:p>
    <w:p w:rsidR="0011517E" w:rsidRDefault="0011517E" w:rsidP="0011517E">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1517E" w:rsidRPr="00247104" w:rsidRDefault="0011517E" w:rsidP="0011517E">
      <w:pPr>
        <w:pStyle w:val="Ttulo2"/>
        <w:rPr>
          <w:rFonts w:ascii="Arial" w:hAnsi="Arial" w:cs="Arial"/>
          <w:b/>
          <w:color w:val="279E94"/>
          <w:szCs w:val="24"/>
          <w:lang w:val="es-ES_tradnl"/>
        </w:rPr>
      </w:pPr>
      <w:bookmarkStart w:id="11" w:name="_Toc106781088"/>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052 / 2021</w:t>
      </w:r>
      <w:bookmarkEnd w:id="11"/>
    </w:p>
    <w:p w:rsidR="0011517E" w:rsidRDefault="0011517E" w:rsidP="0011517E">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02 de </w:t>
      </w:r>
      <w:proofErr w:type="gramStart"/>
      <w:r>
        <w:rPr>
          <w:rFonts w:ascii="Arial" w:hAnsi="Arial" w:cs="Arial"/>
          <w:lang w:val="es-MX"/>
        </w:rPr>
        <w:t>Junio</w:t>
      </w:r>
      <w:proofErr w:type="gramEnd"/>
      <w:r>
        <w:rPr>
          <w:rFonts w:ascii="Arial" w:hAnsi="Arial" w:cs="Arial"/>
          <w:lang w:val="es-MX"/>
        </w:rPr>
        <w:t xml:space="preserve"> de 2021</w:t>
      </w:r>
      <w:r w:rsidRPr="00122C8A">
        <w:rPr>
          <w:rFonts w:ascii="Arial" w:hAnsi="Arial" w:cs="Arial"/>
          <w:lang w:val="es-MX"/>
        </w:rPr>
        <w:t>.-</w:t>
      </w:r>
    </w:p>
    <w:p w:rsidR="0011517E" w:rsidRDefault="0011517E" w:rsidP="0011517E">
      <w:pPr>
        <w:jc w:val="right"/>
        <w:rPr>
          <w:rFonts w:ascii="Arial" w:hAnsi="Arial" w:cs="Arial"/>
          <w:lang w:val="es-MX"/>
        </w:rPr>
      </w:pPr>
      <w:r>
        <w:rPr>
          <w:rFonts w:ascii="Arial" w:hAnsi="Arial" w:cs="Arial"/>
          <w:lang w:val="es-MX"/>
        </w:rPr>
        <w:t xml:space="preserve">Publicada: 04 de </w:t>
      </w:r>
      <w:proofErr w:type="gramStart"/>
      <w:r>
        <w:rPr>
          <w:rFonts w:ascii="Arial" w:hAnsi="Arial" w:cs="Arial"/>
          <w:lang w:val="es-MX"/>
        </w:rPr>
        <w:t>Junio</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11517E" w:rsidRDefault="0011517E" w:rsidP="0011517E">
      <w:pPr>
        <w:jc w:val="both"/>
        <w:rPr>
          <w:rFonts w:ascii="Arial" w:hAnsi="Arial" w:cs="Arial"/>
        </w:rPr>
      </w:pPr>
    </w:p>
    <w:p w:rsidR="0011517E" w:rsidRPr="0011517E" w:rsidRDefault="0011517E" w:rsidP="0011517E">
      <w:pPr>
        <w:jc w:val="both"/>
        <w:rPr>
          <w:lang w:val="es-ES" w:eastAsia="en-US"/>
        </w:rPr>
      </w:pPr>
      <w:r w:rsidRPr="0011517E">
        <w:rPr>
          <w:rFonts w:ascii="Arial" w:hAnsi="Arial" w:cs="Arial"/>
          <w:b/>
          <w:bCs/>
          <w:color w:val="000000"/>
          <w:lang w:val="es-ES" w:eastAsia="en-US"/>
        </w:rPr>
        <w:t>VISTO:</w:t>
      </w:r>
      <w:r w:rsidRPr="0011517E">
        <w:rPr>
          <w:rFonts w:ascii="Arial" w:hAnsi="Arial" w:cs="Arial"/>
          <w:color w:val="000000"/>
          <w:lang w:val="es-ES" w:eastAsia="en-US"/>
        </w:rPr>
        <w:t> </w:t>
      </w:r>
    </w:p>
    <w:p w:rsidR="0011517E" w:rsidRPr="0011517E" w:rsidRDefault="0011517E" w:rsidP="0011517E">
      <w:pPr>
        <w:jc w:val="both"/>
        <w:rPr>
          <w:lang w:val="es-ES" w:eastAsia="en-US"/>
        </w:rPr>
      </w:pPr>
      <w:r w:rsidRPr="0011517E">
        <w:rPr>
          <w:rFonts w:ascii="Arial" w:hAnsi="Arial" w:cs="Arial"/>
          <w:color w:val="000000"/>
          <w:lang w:val="es-ES" w:eastAsia="en-US"/>
        </w:rPr>
        <w:t xml:space="preserve">              La solicitud presentada en carácter de Declaración Jurada, por parte del </w:t>
      </w:r>
      <w:r w:rsidRPr="0011517E">
        <w:rPr>
          <w:rFonts w:ascii="Arial" w:hAnsi="Arial" w:cs="Arial"/>
          <w:b/>
          <w:bCs/>
          <w:color w:val="000000"/>
          <w:lang w:val="es-ES" w:eastAsia="en-US"/>
        </w:rPr>
        <w:t xml:space="preserve">Sr. Sánchez Ángel German DNI. Nº 26.699.994, </w:t>
      </w:r>
      <w:r w:rsidRPr="0011517E">
        <w:rPr>
          <w:rFonts w:ascii="Arial" w:hAnsi="Arial" w:cs="Arial"/>
          <w:color w:val="000000"/>
          <w:lang w:val="es-ES" w:eastAsia="en-US"/>
        </w:rPr>
        <w:t>a través del Formulario F.101</w:t>
      </w:r>
      <w:r w:rsidRPr="0011517E">
        <w:rPr>
          <w:rFonts w:ascii="Arial" w:hAnsi="Arial" w:cs="Arial"/>
          <w:b/>
          <w:bCs/>
          <w:color w:val="000000"/>
          <w:lang w:val="es-ES" w:eastAsia="en-US"/>
        </w:rPr>
        <w:t xml:space="preserve"> </w:t>
      </w:r>
      <w:r w:rsidRPr="0011517E">
        <w:rPr>
          <w:rFonts w:ascii="Arial" w:hAnsi="Arial" w:cs="Arial"/>
          <w:color w:val="000000"/>
          <w:lang w:val="es-ES" w:eastAsia="en-US"/>
        </w:rPr>
        <w:t xml:space="preserve">solicitando para su comercio la correspondiente </w:t>
      </w:r>
      <w:r w:rsidRPr="0011517E">
        <w:rPr>
          <w:rFonts w:ascii="Arial" w:hAnsi="Arial" w:cs="Arial"/>
          <w:b/>
          <w:bCs/>
          <w:color w:val="000000"/>
          <w:lang w:val="es-ES" w:eastAsia="en-US"/>
        </w:rPr>
        <w:t xml:space="preserve">Alta de Actividad </w:t>
      </w:r>
      <w:r w:rsidRPr="0011517E">
        <w:rPr>
          <w:rFonts w:ascii="Arial" w:hAnsi="Arial" w:cs="Arial"/>
          <w:color w:val="000000"/>
          <w:lang w:val="es-ES" w:eastAsia="en-US"/>
        </w:rPr>
        <w:t xml:space="preserve">de Inscripción en la Contribución que incide sobre la actividad comercial, el cual está identificado con el </w:t>
      </w:r>
      <w:r w:rsidRPr="0011517E">
        <w:rPr>
          <w:rFonts w:ascii="Arial" w:hAnsi="Arial" w:cs="Arial"/>
          <w:b/>
          <w:bCs/>
          <w:color w:val="000000"/>
          <w:lang w:val="es-ES" w:eastAsia="en-US"/>
        </w:rPr>
        <w:t>Nº de Inscripción</w:t>
      </w:r>
      <w:r w:rsidRPr="0011517E">
        <w:rPr>
          <w:rFonts w:ascii="Arial" w:hAnsi="Arial" w:cs="Arial"/>
          <w:color w:val="000000"/>
          <w:lang w:val="es-ES" w:eastAsia="en-US"/>
        </w:rPr>
        <w:t xml:space="preserve"> </w:t>
      </w:r>
      <w:r w:rsidRPr="0011517E">
        <w:rPr>
          <w:rFonts w:ascii="Arial" w:hAnsi="Arial" w:cs="Arial"/>
          <w:b/>
          <w:bCs/>
          <w:color w:val="000000"/>
          <w:lang w:val="es-ES" w:eastAsia="en-US"/>
        </w:rPr>
        <w:t>51232.</w:t>
      </w:r>
    </w:p>
    <w:p w:rsidR="0011517E" w:rsidRPr="0011517E" w:rsidRDefault="0011517E" w:rsidP="0011517E">
      <w:pPr>
        <w:spacing w:after="240"/>
        <w:rPr>
          <w:lang w:val="es-ES" w:eastAsia="en-US"/>
        </w:rPr>
      </w:pPr>
    </w:p>
    <w:p w:rsidR="0011517E" w:rsidRPr="0011517E" w:rsidRDefault="0011517E" w:rsidP="0011517E">
      <w:pPr>
        <w:jc w:val="both"/>
        <w:rPr>
          <w:lang w:val="es-ES" w:eastAsia="en-US"/>
        </w:rPr>
      </w:pPr>
      <w:r w:rsidRPr="0011517E">
        <w:rPr>
          <w:rFonts w:ascii="Arial" w:hAnsi="Arial" w:cs="Arial"/>
          <w:b/>
          <w:bCs/>
          <w:color w:val="000000"/>
          <w:lang w:val="es-ES" w:eastAsia="en-US"/>
        </w:rPr>
        <w:t>Y CONSIDERANDO:</w:t>
      </w:r>
      <w:r w:rsidRPr="0011517E">
        <w:rPr>
          <w:rFonts w:ascii="Arial" w:hAnsi="Arial" w:cs="Arial"/>
          <w:color w:val="000000"/>
          <w:lang w:val="es-ES" w:eastAsia="en-US"/>
        </w:rPr>
        <w:t>    </w:t>
      </w:r>
    </w:p>
    <w:p w:rsidR="0011517E" w:rsidRPr="0011517E" w:rsidRDefault="0011517E" w:rsidP="0011517E">
      <w:pPr>
        <w:jc w:val="both"/>
        <w:rPr>
          <w:lang w:val="es-ES" w:eastAsia="en-US"/>
        </w:rPr>
      </w:pPr>
      <w:r w:rsidRPr="0011517E">
        <w:rPr>
          <w:rFonts w:ascii="Arial" w:hAnsi="Arial" w:cs="Arial"/>
          <w:color w:val="000000"/>
          <w:lang w:val="es-ES" w:eastAsia="en-US"/>
        </w:rPr>
        <w:t xml:space="preserve">                                  Que al día de la fecha el comercio solicitante ha sido oportunamente inspeccionado por lo </w:t>
      </w:r>
      <w:proofErr w:type="gramStart"/>
      <w:r w:rsidRPr="0011517E">
        <w:rPr>
          <w:rFonts w:ascii="Arial" w:hAnsi="Arial" w:cs="Arial"/>
          <w:color w:val="000000"/>
          <w:lang w:val="es-ES" w:eastAsia="en-US"/>
        </w:rPr>
        <w:t>que</w:t>
      </w:r>
      <w:proofErr w:type="gramEnd"/>
      <w:r w:rsidRPr="0011517E">
        <w:rPr>
          <w:rFonts w:ascii="Arial" w:hAnsi="Arial" w:cs="Arial"/>
          <w:color w:val="000000"/>
          <w:lang w:val="es-ES" w:eastAsia="en-US"/>
        </w:rPr>
        <w:t xml:space="preserve"> en función a las inspecciones realizadas y a la documentación presentada, el mismo se encuentra en condiciones para otorgar dicha alta, al cumplir con todos los requisitos de ley.</w:t>
      </w:r>
    </w:p>
    <w:p w:rsidR="0011517E" w:rsidRPr="0011517E" w:rsidRDefault="0011517E" w:rsidP="0011517E">
      <w:pPr>
        <w:jc w:val="both"/>
        <w:rPr>
          <w:lang w:val="es-ES" w:eastAsia="en-US"/>
        </w:rPr>
      </w:pPr>
      <w:r w:rsidRPr="0011517E">
        <w:rPr>
          <w:rFonts w:ascii="Arial" w:hAnsi="Arial" w:cs="Arial"/>
          <w:color w:val="000000"/>
          <w:lang w:val="es-ES" w:eastAsia="en-US"/>
        </w:rPr>
        <w:t>                                  Que no hay inconveniente alguno en otorgar el alta de Actividad al comercio del Sr. Sánchez Ángel German, ya que el mismo cumple todos los requisitos solicitados por la normativa vigente.</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color w:val="000000"/>
          <w:lang w:val="es-ES" w:eastAsia="en-US"/>
        </w:rPr>
        <w:t>                                   Por ello:</w:t>
      </w:r>
    </w:p>
    <w:p w:rsidR="0011517E" w:rsidRPr="0011517E" w:rsidRDefault="0011517E" w:rsidP="0011517E">
      <w:pPr>
        <w:jc w:val="both"/>
        <w:rPr>
          <w:lang w:val="es-ES" w:eastAsia="en-US"/>
        </w:rPr>
      </w:pPr>
      <w:r w:rsidRPr="0011517E">
        <w:rPr>
          <w:rFonts w:ascii="Arial" w:hAnsi="Arial" w:cs="Arial"/>
          <w:color w:val="000000"/>
          <w:lang w:val="es-ES" w:eastAsia="en-US"/>
        </w:rPr>
        <w:t>                                                          </w:t>
      </w:r>
      <w:r w:rsidRPr="0011517E">
        <w:rPr>
          <w:rFonts w:ascii="Arial" w:hAnsi="Arial" w:cs="Arial"/>
          <w:b/>
          <w:bCs/>
          <w:color w:val="000000"/>
          <w:lang w:val="es-ES" w:eastAsia="en-US"/>
        </w:rPr>
        <w:t>EL SECRETARIO DE HACIENDA </w:t>
      </w:r>
    </w:p>
    <w:p w:rsidR="0011517E" w:rsidRPr="0011517E" w:rsidRDefault="0011517E" w:rsidP="0011517E">
      <w:pPr>
        <w:jc w:val="center"/>
        <w:rPr>
          <w:lang w:val="es-ES" w:eastAsia="en-US"/>
        </w:rPr>
      </w:pPr>
      <w:r w:rsidRPr="0011517E">
        <w:rPr>
          <w:rFonts w:ascii="Arial" w:hAnsi="Arial" w:cs="Arial"/>
          <w:b/>
          <w:bCs/>
          <w:color w:val="000000"/>
          <w:lang w:val="es-ES" w:eastAsia="en-US"/>
        </w:rPr>
        <w:t>       RESUELVE:</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b/>
          <w:bCs/>
          <w:color w:val="000000"/>
          <w:lang w:val="es-ES" w:eastAsia="en-US"/>
        </w:rPr>
        <w:t>Artículo 1º.-</w:t>
      </w:r>
      <w:r w:rsidRPr="0011517E">
        <w:rPr>
          <w:rFonts w:ascii="Arial" w:hAnsi="Arial" w:cs="Arial"/>
          <w:color w:val="000000"/>
          <w:lang w:val="es-ES" w:eastAsia="en-US"/>
        </w:rPr>
        <w:t xml:space="preserve"> Dese de </w:t>
      </w:r>
      <w:r w:rsidRPr="0011517E">
        <w:rPr>
          <w:rFonts w:ascii="Arial" w:hAnsi="Arial" w:cs="Arial"/>
          <w:b/>
          <w:bCs/>
          <w:color w:val="000000"/>
          <w:lang w:val="es-ES" w:eastAsia="en-US"/>
        </w:rPr>
        <w:t>“Alta a la Actividad” 477450</w:t>
      </w:r>
      <w:r w:rsidRPr="0011517E">
        <w:rPr>
          <w:rFonts w:ascii="Arial" w:hAnsi="Arial" w:cs="Arial"/>
          <w:color w:val="000000"/>
          <w:lang w:val="es-ES" w:eastAsia="en-US"/>
        </w:rPr>
        <w:t xml:space="preserve"> </w:t>
      </w:r>
      <w:r w:rsidRPr="0011517E">
        <w:rPr>
          <w:rFonts w:ascii="Arial" w:hAnsi="Arial" w:cs="Arial"/>
          <w:b/>
          <w:bCs/>
          <w:color w:val="000000"/>
          <w:lang w:val="es-ES" w:eastAsia="en-US"/>
        </w:rPr>
        <w:t>– venta al por menor de materiales y productos de limpieza-</w:t>
      </w:r>
      <w:r w:rsidRPr="0011517E">
        <w:rPr>
          <w:rFonts w:ascii="Arial" w:hAnsi="Arial" w:cs="Arial"/>
          <w:color w:val="000000"/>
          <w:lang w:val="es-ES" w:eastAsia="en-US"/>
        </w:rPr>
        <w:t xml:space="preserve"> del comercio con nombre fantasía “</w:t>
      </w:r>
      <w:r w:rsidRPr="0011517E">
        <w:rPr>
          <w:rFonts w:ascii="Arial" w:hAnsi="Arial" w:cs="Arial"/>
          <w:b/>
          <w:bCs/>
          <w:color w:val="000000"/>
          <w:lang w:val="es-ES" w:eastAsia="en-US"/>
        </w:rPr>
        <w:t>Arena</w:t>
      </w:r>
      <w:r w:rsidRPr="0011517E">
        <w:rPr>
          <w:rFonts w:ascii="Arial" w:hAnsi="Arial" w:cs="Arial"/>
          <w:color w:val="000000"/>
          <w:lang w:val="es-ES" w:eastAsia="en-US"/>
        </w:rPr>
        <w:t xml:space="preserve">”, cuyo titular es el </w:t>
      </w:r>
      <w:r w:rsidRPr="0011517E">
        <w:rPr>
          <w:rFonts w:ascii="Arial" w:hAnsi="Arial" w:cs="Arial"/>
          <w:b/>
          <w:bCs/>
          <w:color w:val="000000"/>
          <w:lang w:val="es-ES" w:eastAsia="en-US"/>
        </w:rPr>
        <w:t>Sr. Sánchez Ángel German, CUIT 20-26699994-2</w:t>
      </w:r>
      <w:r w:rsidRPr="0011517E">
        <w:rPr>
          <w:rFonts w:ascii="Arial" w:hAnsi="Arial" w:cs="Arial"/>
          <w:color w:val="000000"/>
          <w:lang w:val="es-ES" w:eastAsia="en-US"/>
        </w:rPr>
        <w:t xml:space="preserve">, con domicilio comercial en Manuel Pizarro N°410, de la Localidad de Monte Cristo, identificado bajo </w:t>
      </w:r>
      <w:r w:rsidRPr="0011517E">
        <w:rPr>
          <w:rFonts w:ascii="Arial" w:hAnsi="Arial" w:cs="Arial"/>
          <w:b/>
          <w:bCs/>
          <w:color w:val="000000"/>
          <w:lang w:val="es-ES" w:eastAsia="en-US"/>
        </w:rPr>
        <w:t>Número de Inscripción y/o Habilitación Municipal N° 51232</w:t>
      </w:r>
      <w:r w:rsidRPr="0011517E">
        <w:rPr>
          <w:rFonts w:ascii="Arial" w:hAnsi="Arial" w:cs="Arial"/>
          <w:color w:val="000000"/>
          <w:lang w:val="es-ES" w:eastAsia="en-US"/>
        </w:rPr>
        <w:t>.</w:t>
      </w:r>
    </w:p>
    <w:p w:rsidR="0011517E" w:rsidRPr="0011517E" w:rsidRDefault="0011517E" w:rsidP="0011517E">
      <w:pPr>
        <w:jc w:val="both"/>
        <w:rPr>
          <w:rFonts w:ascii="Arial" w:hAnsi="Arial" w:cs="Arial"/>
          <w:lang w:val="es-ES"/>
        </w:rPr>
      </w:pPr>
      <w:r w:rsidRPr="0011517E">
        <w:rPr>
          <w:rFonts w:ascii="Arial" w:hAnsi="Arial" w:cs="Arial"/>
          <w:b/>
          <w:bCs/>
          <w:color w:val="000000"/>
          <w:lang w:val="es-ES" w:eastAsia="en-US"/>
        </w:rPr>
        <w:t>Artículo 2º.-</w:t>
      </w:r>
      <w:r w:rsidRPr="0011517E">
        <w:rPr>
          <w:rFonts w:ascii="Arial" w:hAnsi="Arial" w:cs="Arial"/>
          <w:color w:val="000000"/>
          <w:lang w:val="es-ES" w:eastAsia="en-US"/>
        </w:rPr>
        <w:t xml:space="preserve"> Comuníquese, publíquese, dese al R.M. y </w:t>
      </w:r>
      <w:proofErr w:type="gramStart"/>
      <w:r w:rsidRPr="0011517E">
        <w:rPr>
          <w:rFonts w:ascii="Arial" w:hAnsi="Arial" w:cs="Arial"/>
          <w:color w:val="000000"/>
          <w:lang w:val="es-ES" w:eastAsia="en-US"/>
        </w:rPr>
        <w:t>archívese.-</w:t>
      </w:r>
      <w:proofErr w:type="gramEnd"/>
    </w:p>
    <w:p w:rsidR="0011517E" w:rsidRDefault="0011517E" w:rsidP="0011517E">
      <w:pPr>
        <w:jc w:val="both"/>
        <w:rPr>
          <w:rFonts w:ascii="Arial" w:hAnsi="Arial" w:cs="Arial"/>
        </w:rPr>
      </w:pPr>
    </w:p>
    <w:p w:rsidR="0011517E" w:rsidRDefault="0011517E" w:rsidP="0011517E">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1517E" w:rsidRPr="00247104" w:rsidRDefault="0011517E" w:rsidP="0011517E">
      <w:pPr>
        <w:pStyle w:val="Ttulo2"/>
        <w:rPr>
          <w:rFonts w:ascii="Arial" w:hAnsi="Arial" w:cs="Arial"/>
          <w:b/>
          <w:color w:val="279E94"/>
          <w:szCs w:val="24"/>
          <w:lang w:val="es-ES_tradnl"/>
        </w:rPr>
      </w:pPr>
      <w:bookmarkStart w:id="12" w:name="_Toc106781089"/>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053 / 2021</w:t>
      </w:r>
      <w:bookmarkEnd w:id="12"/>
    </w:p>
    <w:p w:rsidR="0011517E" w:rsidRDefault="0011517E" w:rsidP="0011517E">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04 de </w:t>
      </w:r>
      <w:proofErr w:type="gramStart"/>
      <w:r>
        <w:rPr>
          <w:rFonts w:ascii="Arial" w:hAnsi="Arial" w:cs="Arial"/>
          <w:lang w:val="es-MX"/>
        </w:rPr>
        <w:t>Junio</w:t>
      </w:r>
      <w:proofErr w:type="gramEnd"/>
      <w:r>
        <w:rPr>
          <w:rFonts w:ascii="Arial" w:hAnsi="Arial" w:cs="Arial"/>
          <w:lang w:val="es-MX"/>
        </w:rPr>
        <w:t xml:space="preserve"> de 2021</w:t>
      </w:r>
      <w:r w:rsidRPr="00122C8A">
        <w:rPr>
          <w:rFonts w:ascii="Arial" w:hAnsi="Arial" w:cs="Arial"/>
          <w:lang w:val="es-MX"/>
        </w:rPr>
        <w:t>.-</w:t>
      </w:r>
    </w:p>
    <w:p w:rsidR="0011517E" w:rsidRDefault="0011517E" w:rsidP="0011517E">
      <w:pPr>
        <w:jc w:val="right"/>
        <w:rPr>
          <w:rFonts w:ascii="Arial" w:hAnsi="Arial" w:cs="Arial"/>
          <w:lang w:val="es-MX"/>
        </w:rPr>
      </w:pPr>
      <w:r>
        <w:rPr>
          <w:rFonts w:ascii="Arial" w:hAnsi="Arial" w:cs="Arial"/>
          <w:lang w:val="es-MX"/>
        </w:rPr>
        <w:t xml:space="preserve">Publicada: 06 de </w:t>
      </w:r>
      <w:proofErr w:type="gramStart"/>
      <w:r>
        <w:rPr>
          <w:rFonts w:ascii="Arial" w:hAnsi="Arial" w:cs="Arial"/>
          <w:lang w:val="es-MX"/>
        </w:rPr>
        <w:t>Junio</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11517E" w:rsidRPr="0011517E" w:rsidRDefault="0011517E" w:rsidP="0011517E">
      <w:pPr>
        <w:jc w:val="both"/>
        <w:rPr>
          <w:lang w:val="es-ES" w:eastAsia="en-US"/>
        </w:rPr>
      </w:pPr>
      <w:r w:rsidRPr="0011517E">
        <w:rPr>
          <w:rFonts w:ascii="Arial" w:hAnsi="Arial" w:cs="Arial"/>
          <w:b/>
          <w:bCs/>
          <w:color w:val="000000"/>
          <w:lang w:val="es-ES" w:eastAsia="en-US"/>
        </w:rPr>
        <w:t>VISTO:</w:t>
      </w:r>
      <w:r w:rsidRPr="0011517E">
        <w:rPr>
          <w:rFonts w:ascii="Arial" w:hAnsi="Arial" w:cs="Arial"/>
          <w:color w:val="000000"/>
          <w:lang w:val="es-ES" w:eastAsia="en-US"/>
        </w:rPr>
        <w:t> </w:t>
      </w:r>
    </w:p>
    <w:p w:rsidR="0011517E" w:rsidRPr="0011517E" w:rsidRDefault="0011517E" w:rsidP="0011517E">
      <w:pPr>
        <w:jc w:val="both"/>
        <w:rPr>
          <w:lang w:val="es-ES" w:eastAsia="en-US"/>
        </w:rPr>
      </w:pPr>
      <w:r w:rsidRPr="0011517E">
        <w:rPr>
          <w:rFonts w:ascii="Arial" w:hAnsi="Arial" w:cs="Arial"/>
          <w:color w:val="000000"/>
          <w:lang w:val="es-ES" w:eastAsia="en-US"/>
        </w:rPr>
        <w:t xml:space="preserve">              La solicitud presentada en carácter de Declaración Jurada, por parte de la </w:t>
      </w:r>
      <w:r w:rsidRPr="0011517E">
        <w:rPr>
          <w:rFonts w:ascii="Arial" w:hAnsi="Arial" w:cs="Arial"/>
          <w:b/>
          <w:bCs/>
          <w:color w:val="000000"/>
          <w:lang w:val="es-ES" w:eastAsia="en-US"/>
        </w:rPr>
        <w:t xml:space="preserve">Sra. Gómez Josefa del Valle DNI. Nº 5.813.014, </w:t>
      </w:r>
      <w:r w:rsidRPr="0011517E">
        <w:rPr>
          <w:rFonts w:ascii="Arial" w:hAnsi="Arial" w:cs="Arial"/>
          <w:color w:val="000000"/>
          <w:lang w:val="es-ES" w:eastAsia="en-US"/>
        </w:rPr>
        <w:t>a través del Formulario F.101</w:t>
      </w:r>
      <w:r w:rsidRPr="0011517E">
        <w:rPr>
          <w:rFonts w:ascii="Arial" w:hAnsi="Arial" w:cs="Arial"/>
          <w:b/>
          <w:bCs/>
          <w:color w:val="000000"/>
          <w:lang w:val="es-ES" w:eastAsia="en-US"/>
        </w:rPr>
        <w:t xml:space="preserve"> </w:t>
      </w:r>
      <w:r w:rsidRPr="0011517E">
        <w:rPr>
          <w:rFonts w:ascii="Arial" w:hAnsi="Arial" w:cs="Arial"/>
          <w:color w:val="000000"/>
          <w:lang w:val="es-ES" w:eastAsia="en-US"/>
        </w:rPr>
        <w:t xml:space="preserve">solicitando para su comercio la </w:t>
      </w:r>
      <w:proofErr w:type="gramStart"/>
      <w:r w:rsidRPr="0011517E">
        <w:rPr>
          <w:rFonts w:ascii="Arial" w:hAnsi="Arial" w:cs="Arial"/>
          <w:color w:val="000000"/>
          <w:lang w:val="es-ES" w:eastAsia="en-US"/>
        </w:rPr>
        <w:t xml:space="preserve">correspondiente </w:t>
      </w:r>
      <w:r w:rsidRPr="0011517E">
        <w:rPr>
          <w:rFonts w:ascii="Arial" w:hAnsi="Arial" w:cs="Arial"/>
          <w:b/>
          <w:bCs/>
          <w:color w:val="000000"/>
          <w:lang w:val="es-ES" w:eastAsia="en-US"/>
        </w:rPr>
        <w:t> BAJA</w:t>
      </w:r>
      <w:proofErr w:type="gramEnd"/>
      <w:r w:rsidRPr="0011517E">
        <w:rPr>
          <w:rFonts w:ascii="Arial" w:hAnsi="Arial" w:cs="Arial"/>
          <w:b/>
          <w:bCs/>
          <w:color w:val="000000"/>
          <w:lang w:val="es-ES" w:eastAsia="en-US"/>
        </w:rPr>
        <w:t xml:space="preserve"> </w:t>
      </w:r>
      <w:r w:rsidRPr="0011517E">
        <w:rPr>
          <w:rFonts w:ascii="Arial" w:hAnsi="Arial" w:cs="Arial"/>
          <w:color w:val="000000"/>
          <w:lang w:val="es-ES" w:eastAsia="en-US"/>
        </w:rPr>
        <w:t xml:space="preserve">de Inscripción en la Contribución que incide sobre la actividad comercial, el cual está identificado con el </w:t>
      </w:r>
      <w:r w:rsidRPr="0011517E">
        <w:rPr>
          <w:rFonts w:ascii="Arial" w:hAnsi="Arial" w:cs="Arial"/>
          <w:b/>
          <w:bCs/>
          <w:color w:val="000000"/>
          <w:lang w:val="es-ES" w:eastAsia="en-US"/>
        </w:rPr>
        <w:t>Nº de Inscripción</w:t>
      </w:r>
      <w:r w:rsidRPr="0011517E">
        <w:rPr>
          <w:rFonts w:ascii="Arial" w:hAnsi="Arial" w:cs="Arial"/>
          <w:color w:val="000000"/>
          <w:lang w:val="es-ES" w:eastAsia="en-US"/>
        </w:rPr>
        <w:t xml:space="preserve">  </w:t>
      </w:r>
      <w:r w:rsidRPr="0011517E">
        <w:rPr>
          <w:rFonts w:ascii="Arial" w:hAnsi="Arial" w:cs="Arial"/>
          <w:b/>
          <w:bCs/>
          <w:color w:val="000000"/>
          <w:lang w:val="es-ES" w:eastAsia="en-US"/>
        </w:rPr>
        <w:t>30074.</w:t>
      </w:r>
    </w:p>
    <w:p w:rsidR="0011517E" w:rsidRPr="0011517E" w:rsidRDefault="0011517E" w:rsidP="0011517E">
      <w:pPr>
        <w:spacing w:after="240"/>
        <w:rPr>
          <w:lang w:val="es-ES" w:eastAsia="en-US"/>
        </w:rPr>
      </w:pPr>
    </w:p>
    <w:p w:rsidR="0011517E" w:rsidRPr="0011517E" w:rsidRDefault="0011517E" w:rsidP="0011517E">
      <w:pPr>
        <w:jc w:val="both"/>
        <w:rPr>
          <w:lang w:val="en-US" w:eastAsia="en-US"/>
        </w:rPr>
      </w:pPr>
      <w:r w:rsidRPr="0011517E">
        <w:rPr>
          <w:rFonts w:ascii="Arial" w:hAnsi="Arial" w:cs="Arial"/>
          <w:b/>
          <w:bCs/>
          <w:color w:val="000000"/>
          <w:lang w:val="en-US" w:eastAsia="en-US"/>
        </w:rPr>
        <w:t>Y CONSIDERANDO:</w:t>
      </w:r>
      <w:r w:rsidRPr="0011517E">
        <w:rPr>
          <w:rFonts w:ascii="Arial" w:hAnsi="Arial" w:cs="Arial"/>
          <w:color w:val="000000"/>
          <w:lang w:val="en-US" w:eastAsia="en-US"/>
        </w:rPr>
        <w:t>    </w:t>
      </w:r>
    </w:p>
    <w:p w:rsidR="0011517E" w:rsidRPr="0011517E" w:rsidRDefault="0011517E" w:rsidP="0011517E">
      <w:pPr>
        <w:jc w:val="both"/>
        <w:rPr>
          <w:lang w:val="es-ES" w:eastAsia="en-US"/>
        </w:rPr>
      </w:pPr>
      <w:r w:rsidRPr="0011517E">
        <w:rPr>
          <w:rFonts w:ascii="Arial" w:hAnsi="Arial" w:cs="Arial"/>
          <w:color w:val="000000"/>
          <w:lang w:val="es-ES" w:eastAsia="en-US"/>
        </w:rPr>
        <w:t xml:space="preserve">                                  Que al día de la fecha el comercio solicitante ha sido oportunamente inspeccionado por lo </w:t>
      </w:r>
      <w:proofErr w:type="gramStart"/>
      <w:r w:rsidRPr="0011517E">
        <w:rPr>
          <w:rFonts w:ascii="Arial" w:hAnsi="Arial" w:cs="Arial"/>
          <w:color w:val="000000"/>
          <w:lang w:val="es-ES" w:eastAsia="en-US"/>
        </w:rPr>
        <w:t>que</w:t>
      </w:r>
      <w:proofErr w:type="gramEnd"/>
      <w:r w:rsidRPr="0011517E">
        <w:rPr>
          <w:rFonts w:ascii="Arial" w:hAnsi="Arial" w:cs="Arial"/>
          <w:color w:val="000000"/>
          <w:lang w:val="es-ES"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color w:val="000000"/>
          <w:lang w:val="es-ES" w:eastAsia="en-US"/>
        </w:rPr>
        <w:t>                                   Que no hay inconveniente alguno en otorgar la baja al comercio de la Sra. Gómez Josefa del Valle, ya que el mismo cumple todos los requisitos solicitados por la normativa vigente.</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color w:val="000000"/>
          <w:lang w:val="es-ES" w:eastAsia="en-US"/>
        </w:rPr>
        <w:t>                                   Por ello:</w:t>
      </w:r>
    </w:p>
    <w:p w:rsidR="0011517E" w:rsidRPr="0011517E" w:rsidRDefault="0011517E" w:rsidP="0011517E">
      <w:pPr>
        <w:jc w:val="both"/>
        <w:rPr>
          <w:lang w:val="es-ES" w:eastAsia="en-US"/>
        </w:rPr>
      </w:pPr>
      <w:r w:rsidRPr="0011517E">
        <w:rPr>
          <w:rFonts w:ascii="Arial" w:hAnsi="Arial" w:cs="Arial"/>
          <w:color w:val="000000"/>
          <w:lang w:val="es-ES" w:eastAsia="en-US"/>
        </w:rPr>
        <w:t>                                                        </w:t>
      </w:r>
      <w:r w:rsidRPr="0011517E">
        <w:rPr>
          <w:rFonts w:ascii="Arial" w:hAnsi="Arial" w:cs="Arial"/>
          <w:b/>
          <w:color w:val="000000"/>
          <w:lang w:val="es-ES" w:eastAsia="en-US"/>
        </w:rPr>
        <w:t>E</w:t>
      </w:r>
      <w:r w:rsidRPr="0011517E">
        <w:rPr>
          <w:rFonts w:ascii="Arial" w:hAnsi="Arial" w:cs="Arial"/>
          <w:b/>
          <w:bCs/>
          <w:color w:val="000000"/>
          <w:lang w:val="es-ES" w:eastAsia="en-US"/>
        </w:rPr>
        <w:t>L SECRETARIO DE HACIENDA </w:t>
      </w:r>
    </w:p>
    <w:p w:rsidR="0011517E" w:rsidRPr="0011517E" w:rsidRDefault="0011517E" w:rsidP="0011517E">
      <w:pPr>
        <w:jc w:val="center"/>
        <w:rPr>
          <w:lang w:val="es-ES" w:eastAsia="en-US"/>
        </w:rPr>
      </w:pPr>
      <w:r w:rsidRPr="0011517E">
        <w:rPr>
          <w:rFonts w:ascii="Arial" w:hAnsi="Arial" w:cs="Arial"/>
          <w:b/>
          <w:bCs/>
          <w:color w:val="000000"/>
          <w:lang w:val="es-ES" w:eastAsia="en-US"/>
        </w:rPr>
        <w:t>       RESUELVE:</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b/>
          <w:bCs/>
          <w:color w:val="000000"/>
          <w:lang w:val="es-ES" w:eastAsia="en-US"/>
        </w:rPr>
        <w:t>Artículo 1º.-</w:t>
      </w:r>
      <w:r w:rsidRPr="0011517E">
        <w:rPr>
          <w:rFonts w:ascii="Arial" w:hAnsi="Arial" w:cs="Arial"/>
          <w:color w:val="000000"/>
          <w:lang w:val="es-ES" w:eastAsia="en-US"/>
        </w:rPr>
        <w:t xml:space="preserve"> Dese </w:t>
      </w:r>
      <w:proofErr w:type="gramStart"/>
      <w:r w:rsidRPr="0011517E">
        <w:rPr>
          <w:rFonts w:ascii="Arial" w:hAnsi="Arial" w:cs="Arial"/>
          <w:color w:val="000000"/>
          <w:lang w:val="es-ES" w:eastAsia="en-US"/>
        </w:rPr>
        <w:t xml:space="preserve">de </w:t>
      </w:r>
      <w:r w:rsidRPr="0011517E">
        <w:rPr>
          <w:rFonts w:ascii="Arial" w:hAnsi="Arial" w:cs="Arial"/>
          <w:b/>
          <w:bCs/>
          <w:color w:val="000000"/>
          <w:lang w:val="es-ES" w:eastAsia="en-US"/>
        </w:rPr>
        <w:t> “</w:t>
      </w:r>
      <w:proofErr w:type="gramEnd"/>
      <w:r w:rsidRPr="0011517E">
        <w:rPr>
          <w:rFonts w:ascii="Arial" w:hAnsi="Arial" w:cs="Arial"/>
          <w:b/>
          <w:bCs/>
          <w:color w:val="000000"/>
          <w:lang w:val="es-ES" w:eastAsia="en-US"/>
        </w:rPr>
        <w:t>BAJA”</w:t>
      </w:r>
      <w:r w:rsidRPr="0011517E">
        <w:rPr>
          <w:rFonts w:ascii="Arial" w:hAnsi="Arial" w:cs="Arial"/>
          <w:color w:val="000000"/>
          <w:lang w:val="es-ES" w:eastAsia="en-US"/>
        </w:rPr>
        <w:t xml:space="preserve"> al comercio </w:t>
      </w:r>
      <w:r w:rsidRPr="0011517E">
        <w:rPr>
          <w:rFonts w:ascii="Arial" w:hAnsi="Arial" w:cs="Arial"/>
          <w:b/>
          <w:bCs/>
          <w:color w:val="000000"/>
          <w:lang w:val="es-ES" w:eastAsia="en-US"/>
        </w:rPr>
        <w:t>“IMPETU”</w:t>
      </w:r>
      <w:r w:rsidRPr="0011517E">
        <w:rPr>
          <w:rFonts w:ascii="Arial" w:hAnsi="Arial" w:cs="Arial"/>
          <w:color w:val="000000"/>
          <w:lang w:val="es-ES" w:eastAsia="en-US"/>
        </w:rPr>
        <w:t xml:space="preserve">, cuyo titular es la </w:t>
      </w:r>
      <w:r w:rsidRPr="0011517E">
        <w:rPr>
          <w:rFonts w:ascii="Arial" w:hAnsi="Arial" w:cs="Arial"/>
          <w:b/>
          <w:bCs/>
          <w:color w:val="000000"/>
          <w:lang w:val="es-ES" w:eastAsia="en-US"/>
        </w:rPr>
        <w:t>Sra. Gómez Josefa del Valle, CUIT 27-05813014-7</w:t>
      </w:r>
      <w:r w:rsidRPr="0011517E">
        <w:rPr>
          <w:rFonts w:ascii="Arial" w:hAnsi="Arial" w:cs="Arial"/>
          <w:color w:val="000000"/>
          <w:lang w:val="es-ES" w:eastAsia="en-US"/>
        </w:rPr>
        <w:t xml:space="preserve">, con domicilio comercial en Sarmiento N° 242, de la Localidad de Monte Cristo, identificado bajo </w:t>
      </w:r>
      <w:r w:rsidRPr="0011517E">
        <w:rPr>
          <w:rFonts w:ascii="Arial" w:hAnsi="Arial" w:cs="Arial"/>
          <w:b/>
          <w:bCs/>
          <w:color w:val="000000"/>
          <w:lang w:val="es-ES" w:eastAsia="en-US"/>
        </w:rPr>
        <w:t>Número de Inscripción y/o Habilitación Municipal 30074</w:t>
      </w:r>
      <w:r w:rsidRPr="0011517E">
        <w:rPr>
          <w:rFonts w:ascii="Arial" w:hAnsi="Arial" w:cs="Arial"/>
          <w:color w:val="000000"/>
          <w:lang w:val="es-ES" w:eastAsia="en-US"/>
        </w:rPr>
        <w:t>, retroactivo a la fecha</w:t>
      </w:r>
      <w:r w:rsidRPr="0011517E">
        <w:rPr>
          <w:rFonts w:ascii="Arial" w:hAnsi="Arial" w:cs="Arial"/>
          <w:b/>
          <w:bCs/>
          <w:color w:val="000000"/>
          <w:lang w:val="es-ES" w:eastAsia="en-US"/>
        </w:rPr>
        <w:t xml:space="preserve"> treinta y uno de mayo de dos mil veintiuno (31/05/2021)</w:t>
      </w:r>
      <w:r w:rsidRPr="0011517E">
        <w:rPr>
          <w:rFonts w:ascii="Arial" w:hAnsi="Arial" w:cs="Arial"/>
          <w:color w:val="000000"/>
          <w:lang w:val="es-ES" w:eastAsia="en-US"/>
        </w:rPr>
        <w:t>.</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b/>
          <w:bCs/>
          <w:color w:val="000000"/>
          <w:lang w:val="es-ES" w:eastAsia="en-US"/>
        </w:rPr>
        <w:t>Artículo 2º.-</w:t>
      </w:r>
      <w:r w:rsidRPr="0011517E">
        <w:rPr>
          <w:rFonts w:ascii="Arial" w:hAnsi="Arial" w:cs="Arial"/>
          <w:color w:val="000000"/>
          <w:lang w:val="es-ES" w:eastAsia="en-US"/>
        </w:rPr>
        <w:t xml:space="preserve"> Comuníquese, publíquese, dese al R.M. y </w:t>
      </w:r>
      <w:proofErr w:type="gramStart"/>
      <w:r w:rsidRPr="0011517E">
        <w:rPr>
          <w:rFonts w:ascii="Arial" w:hAnsi="Arial" w:cs="Arial"/>
          <w:color w:val="000000"/>
          <w:lang w:val="es-ES" w:eastAsia="en-US"/>
        </w:rPr>
        <w:t>archívese.-</w:t>
      </w:r>
      <w:proofErr w:type="gramEnd"/>
    </w:p>
    <w:p w:rsidR="0011517E" w:rsidRDefault="0011517E" w:rsidP="0011517E">
      <w:pPr>
        <w:jc w:val="both"/>
        <w:rPr>
          <w:rFonts w:ascii="Arial" w:hAnsi="Arial" w:cs="Arial"/>
        </w:rPr>
      </w:pPr>
    </w:p>
    <w:p w:rsidR="0011517E" w:rsidRDefault="0011517E" w:rsidP="0011517E">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1517E" w:rsidRPr="00247104" w:rsidRDefault="0011517E" w:rsidP="0011517E">
      <w:pPr>
        <w:pStyle w:val="Ttulo2"/>
        <w:rPr>
          <w:rFonts w:ascii="Arial" w:hAnsi="Arial" w:cs="Arial"/>
          <w:b/>
          <w:color w:val="279E94"/>
          <w:szCs w:val="24"/>
          <w:lang w:val="es-ES_tradnl"/>
        </w:rPr>
      </w:pPr>
      <w:bookmarkStart w:id="13" w:name="_Toc106781090"/>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054 / 2021</w:t>
      </w:r>
      <w:bookmarkEnd w:id="13"/>
    </w:p>
    <w:p w:rsidR="0011517E" w:rsidRDefault="0011517E" w:rsidP="0011517E">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04 de </w:t>
      </w:r>
      <w:proofErr w:type="gramStart"/>
      <w:r>
        <w:rPr>
          <w:rFonts w:ascii="Arial" w:hAnsi="Arial" w:cs="Arial"/>
          <w:lang w:val="es-MX"/>
        </w:rPr>
        <w:t>Junio</w:t>
      </w:r>
      <w:proofErr w:type="gramEnd"/>
      <w:r>
        <w:rPr>
          <w:rFonts w:ascii="Arial" w:hAnsi="Arial" w:cs="Arial"/>
          <w:lang w:val="es-MX"/>
        </w:rPr>
        <w:t xml:space="preserve"> de 2021</w:t>
      </w:r>
      <w:r w:rsidRPr="00122C8A">
        <w:rPr>
          <w:rFonts w:ascii="Arial" w:hAnsi="Arial" w:cs="Arial"/>
          <w:lang w:val="es-MX"/>
        </w:rPr>
        <w:t>.-</w:t>
      </w:r>
    </w:p>
    <w:p w:rsidR="0011517E" w:rsidRDefault="0011517E" w:rsidP="0011517E">
      <w:pPr>
        <w:jc w:val="right"/>
        <w:rPr>
          <w:rFonts w:ascii="Arial" w:hAnsi="Arial" w:cs="Arial"/>
          <w:lang w:val="es-MX"/>
        </w:rPr>
      </w:pPr>
      <w:r>
        <w:rPr>
          <w:rFonts w:ascii="Arial" w:hAnsi="Arial" w:cs="Arial"/>
          <w:lang w:val="es-MX"/>
        </w:rPr>
        <w:t xml:space="preserve">Publicada: 06 de </w:t>
      </w:r>
      <w:proofErr w:type="gramStart"/>
      <w:r>
        <w:rPr>
          <w:rFonts w:ascii="Arial" w:hAnsi="Arial" w:cs="Arial"/>
          <w:lang w:val="es-MX"/>
        </w:rPr>
        <w:t>Junio</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11517E" w:rsidRPr="0011517E" w:rsidRDefault="0011517E" w:rsidP="0011517E">
      <w:pPr>
        <w:jc w:val="both"/>
        <w:rPr>
          <w:lang w:val="es-ES" w:eastAsia="en-US"/>
        </w:rPr>
      </w:pPr>
      <w:r w:rsidRPr="0011517E">
        <w:rPr>
          <w:rFonts w:ascii="Arial" w:hAnsi="Arial" w:cs="Arial"/>
          <w:b/>
          <w:bCs/>
          <w:color w:val="000000"/>
          <w:lang w:val="es-ES" w:eastAsia="en-US"/>
        </w:rPr>
        <w:t>VISTO:</w:t>
      </w:r>
      <w:r w:rsidRPr="0011517E">
        <w:rPr>
          <w:rFonts w:ascii="Arial" w:hAnsi="Arial" w:cs="Arial"/>
          <w:color w:val="000000"/>
          <w:lang w:val="es-ES" w:eastAsia="en-US"/>
        </w:rPr>
        <w:t> </w:t>
      </w:r>
    </w:p>
    <w:p w:rsidR="0011517E" w:rsidRPr="0011517E" w:rsidRDefault="0011517E" w:rsidP="0011517E">
      <w:pPr>
        <w:jc w:val="both"/>
        <w:rPr>
          <w:lang w:val="es-ES" w:eastAsia="en-US"/>
        </w:rPr>
      </w:pPr>
      <w:r w:rsidRPr="0011517E">
        <w:rPr>
          <w:rFonts w:ascii="Arial" w:hAnsi="Arial" w:cs="Arial"/>
          <w:color w:val="000000"/>
          <w:lang w:val="es-ES" w:eastAsia="en-US"/>
        </w:rPr>
        <w:t xml:space="preserve">              La solicitud presentada en carácter de Declaración Jurada, por parte de la </w:t>
      </w:r>
      <w:r w:rsidRPr="0011517E">
        <w:rPr>
          <w:rFonts w:ascii="Arial" w:hAnsi="Arial" w:cs="Arial"/>
          <w:b/>
          <w:bCs/>
          <w:color w:val="000000"/>
          <w:lang w:val="es-ES" w:eastAsia="en-US"/>
        </w:rPr>
        <w:t xml:space="preserve">Sra. Garay Gladys Roxana DNI. Nº 23.979.564, </w:t>
      </w:r>
      <w:r w:rsidRPr="0011517E">
        <w:rPr>
          <w:rFonts w:ascii="Arial" w:hAnsi="Arial" w:cs="Arial"/>
          <w:color w:val="000000"/>
          <w:lang w:val="es-ES" w:eastAsia="en-US"/>
        </w:rPr>
        <w:t>a través del Formulario F.101</w:t>
      </w:r>
      <w:r w:rsidRPr="0011517E">
        <w:rPr>
          <w:rFonts w:ascii="Arial" w:hAnsi="Arial" w:cs="Arial"/>
          <w:b/>
          <w:bCs/>
          <w:color w:val="000000"/>
          <w:lang w:val="es-ES" w:eastAsia="en-US"/>
        </w:rPr>
        <w:t xml:space="preserve"> </w:t>
      </w:r>
      <w:r w:rsidRPr="0011517E">
        <w:rPr>
          <w:rFonts w:ascii="Arial" w:hAnsi="Arial" w:cs="Arial"/>
          <w:color w:val="000000"/>
          <w:lang w:val="es-ES" w:eastAsia="en-US"/>
        </w:rPr>
        <w:t xml:space="preserve">solicitando para su comercio la correspondiente </w:t>
      </w:r>
      <w:r w:rsidRPr="0011517E">
        <w:rPr>
          <w:rFonts w:ascii="Arial" w:hAnsi="Arial" w:cs="Arial"/>
          <w:b/>
          <w:bCs/>
          <w:color w:val="000000"/>
          <w:lang w:val="es-ES" w:eastAsia="en-US"/>
        </w:rPr>
        <w:t xml:space="preserve">ALTA </w:t>
      </w:r>
      <w:r w:rsidRPr="0011517E">
        <w:rPr>
          <w:rFonts w:ascii="Arial" w:hAnsi="Arial" w:cs="Arial"/>
          <w:color w:val="000000"/>
          <w:lang w:val="es-ES" w:eastAsia="en-US"/>
        </w:rPr>
        <w:t xml:space="preserve">de Inscripción en la Contribución que incide sobre la actividad comercial, el cual está identificado con el </w:t>
      </w:r>
      <w:r w:rsidRPr="0011517E">
        <w:rPr>
          <w:rFonts w:ascii="Arial" w:hAnsi="Arial" w:cs="Arial"/>
          <w:b/>
          <w:bCs/>
          <w:color w:val="000000"/>
          <w:lang w:val="es-ES" w:eastAsia="en-US"/>
        </w:rPr>
        <w:t>Nº de Inscripción</w:t>
      </w:r>
      <w:r w:rsidRPr="0011517E">
        <w:rPr>
          <w:rFonts w:ascii="Arial" w:hAnsi="Arial" w:cs="Arial"/>
          <w:color w:val="000000"/>
          <w:lang w:val="es-ES" w:eastAsia="en-US"/>
        </w:rPr>
        <w:t xml:space="preserve"> 95138</w:t>
      </w:r>
      <w:r w:rsidRPr="0011517E">
        <w:rPr>
          <w:rFonts w:ascii="Arial" w:hAnsi="Arial" w:cs="Arial"/>
          <w:b/>
          <w:bCs/>
          <w:color w:val="000000"/>
          <w:lang w:val="es-ES" w:eastAsia="en-US"/>
        </w:rPr>
        <w:t>.</w:t>
      </w:r>
    </w:p>
    <w:p w:rsidR="0011517E" w:rsidRPr="0011517E" w:rsidRDefault="0011517E" w:rsidP="0011517E">
      <w:pPr>
        <w:spacing w:after="240"/>
        <w:rPr>
          <w:lang w:val="es-ES" w:eastAsia="en-US"/>
        </w:rPr>
      </w:pPr>
    </w:p>
    <w:p w:rsidR="0011517E" w:rsidRPr="0011517E" w:rsidRDefault="0011517E" w:rsidP="0011517E">
      <w:pPr>
        <w:jc w:val="both"/>
        <w:rPr>
          <w:lang w:val="es-ES" w:eastAsia="en-US"/>
        </w:rPr>
      </w:pPr>
      <w:r w:rsidRPr="0011517E">
        <w:rPr>
          <w:rFonts w:ascii="Arial" w:hAnsi="Arial" w:cs="Arial"/>
          <w:b/>
          <w:bCs/>
          <w:color w:val="000000"/>
          <w:lang w:val="es-ES" w:eastAsia="en-US"/>
        </w:rPr>
        <w:t>Y CONSIDERANDO:</w:t>
      </w:r>
      <w:r w:rsidRPr="0011517E">
        <w:rPr>
          <w:rFonts w:ascii="Arial" w:hAnsi="Arial" w:cs="Arial"/>
          <w:color w:val="000000"/>
          <w:lang w:val="es-ES" w:eastAsia="en-US"/>
        </w:rPr>
        <w:t>    </w:t>
      </w:r>
    </w:p>
    <w:p w:rsidR="0011517E" w:rsidRPr="0011517E" w:rsidRDefault="0011517E" w:rsidP="0011517E">
      <w:pPr>
        <w:jc w:val="both"/>
        <w:rPr>
          <w:lang w:val="es-ES" w:eastAsia="en-US"/>
        </w:rPr>
      </w:pPr>
      <w:r w:rsidRPr="0011517E">
        <w:rPr>
          <w:rFonts w:ascii="Arial" w:hAnsi="Arial" w:cs="Arial"/>
          <w:color w:val="000000"/>
          <w:lang w:val="es-ES" w:eastAsia="en-US"/>
        </w:rPr>
        <w:t xml:space="preserve">                                  Que al día de la fecha el comercio solicitante ha sido oportunamente inspeccionado por lo </w:t>
      </w:r>
      <w:proofErr w:type="gramStart"/>
      <w:r w:rsidRPr="0011517E">
        <w:rPr>
          <w:rFonts w:ascii="Arial" w:hAnsi="Arial" w:cs="Arial"/>
          <w:color w:val="000000"/>
          <w:lang w:val="es-ES" w:eastAsia="en-US"/>
        </w:rPr>
        <w:t>que</w:t>
      </w:r>
      <w:proofErr w:type="gramEnd"/>
      <w:r w:rsidRPr="0011517E">
        <w:rPr>
          <w:rFonts w:ascii="Arial" w:hAnsi="Arial" w:cs="Arial"/>
          <w:color w:val="000000"/>
          <w:lang w:val="es-ES" w:eastAsia="en-US"/>
        </w:rPr>
        <w:t xml:space="preserve"> en función a las inspecciones realizadas y a la documentación presentada, el mismo se encuentra en condiciones para otorgar dicha alta, al cumplir con todos los requisitos de ley.</w:t>
      </w:r>
    </w:p>
    <w:p w:rsidR="0011517E" w:rsidRPr="0011517E" w:rsidRDefault="0011517E" w:rsidP="0011517E">
      <w:pPr>
        <w:jc w:val="both"/>
        <w:rPr>
          <w:lang w:val="es-ES" w:eastAsia="en-US"/>
        </w:rPr>
      </w:pPr>
      <w:r w:rsidRPr="0011517E">
        <w:rPr>
          <w:rFonts w:ascii="Arial" w:hAnsi="Arial" w:cs="Arial"/>
          <w:color w:val="000000"/>
          <w:lang w:val="es-ES" w:eastAsia="en-US"/>
        </w:rPr>
        <w:t xml:space="preserve">                                  Que no hay inconveniente alguno en otorgar el alta al comercio de la </w:t>
      </w:r>
      <w:proofErr w:type="spellStart"/>
      <w:r w:rsidRPr="0011517E">
        <w:rPr>
          <w:rFonts w:ascii="Arial" w:hAnsi="Arial" w:cs="Arial"/>
          <w:color w:val="000000"/>
          <w:lang w:val="es-ES" w:eastAsia="en-US"/>
        </w:rPr>
        <w:t>Sra</w:t>
      </w:r>
      <w:proofErr w:type="spellEnd"/>
      <w:r w:rsidRPr="0011517E">
        <w:rPr>
          <w:rFonts w:ascii="Arial" w:hAnsi="Arial" w:cs="Arial"/>
          <w:color w:val="000000"/>
          <w:lang w:val="es-ES" w:eastAsia="en-US"/>
        </w:rPr>
        <w:t xml:space="preserve"> Garay Gladys Roxana, ya que el mismo cumple todos los requisitos solicitados por la normativa vigente.</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color w:val="000000"/>
          <w:lang w:val="es-ES" w:eastAsia="en-US"/>
        </w:rPr>
        <w:t>                                   Por ello:</w:t>
      </w:r>
    </w:p>
    <w:p w:rsidR="0011517E" w:rsidRPr="0011517E" w:rsidRDefault="0011517E" w:rsidP="0011517E">
      <w:pPr>
        <w:jc w:val="both"/>
        <w:rPr>
          <w:lang w:val="es-ES" w:eastAsia="en-US"/>
        </w:rPr>
      </w:pPr>
      <w:r w:rsidRPr="0011517E">
        <w:rPr>
          <w:rFonts w:ascii="Arial" w:hAnsi="Arial" w:cs="Arial"/>
          <w:color w:val="000000"/>
          <w:lang w:val="es-ES" w:eastAsia="en-US"/>
        </w:rPr>
        <w:t>                                                          </w:t>
      </w:r>
      <w:r w:rsidRPr="0011517E">
        <w:rPr>
          <w:rFonts w:ascii="Arial" w:hAnsi="Arial" w:cs="Arial"/>
          <w:b/>
          <w:bCs/>
          <w:color w:val="000000"/>
          <w:lang w:val="es-ES" w:eastAsia="en-US"/>
        </w:rPr>
        <w:t>EL SECRETARIO DE HACIENDA </w:t>
      </w:r>
    </w:p>
    <w:p w:rsidR="0011517E" w:rsidRPr="0011517E" w:rsidRDefault="0011517E" w:rsidP="0011517E">
      <w:pPr>
        <w:jc w:val="center"/>
        <w:rPr>
          <w:lang w:val="es-ES" w:eastAsia="en-US"/>
        </w:rPr>
      </w:pPr>
      <w:r w:rsidRPr="0011517E">
        <w:rPr>
          <w:rFonts w:ascii="Arial" w:hAnsi="Arial" w:cs="Arial"/>
          <w:b/>
          <w:bCs/>
          <w:color w:val="000000"/>
          <w:lang w:val="es-ES" w:eastAsia="en-US"/>
        </w:rPr>
        <w:t>       RESUELVE:</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b/>
          <w:bCs/>
          <w:color w:val="000000"/>
          <w:lang w:val="es-ES" w:eastAsia="en-US"/>
        </w:rPr>
        <w:t>Artículo 1º.-</w:t>
      </w:r>
      <w:r w:rsidRPr="0011517E">
        <w:rPr>
          <w:rFonts w:ascii="Arial" w:hAnsi="Arial" w:cs="Arial"/>
          <w:color w:val="000000"/>
          <w:lang w:val="es-ES" w:eastAsia="en-US"/>
        </w:rPr>
        <w:t xml:space="preserve"> Dese de </w:t>
      </w:r>
      <w:r w:rsidRPr="0011517E">
        <w:rPr>
          <w:rFonts w:ascii="Arial" w:hAnsi="Arial" w:cs="Arial"/>
          <w:b/>
          <w:bCs/>
          <w:color w:val="000000"/>
          <w:lang w:val="es-ES" w:eastAsia="en-US"/>
        </w:rPr>
        <w:t>“ALTA”</w:t>
      </w:r>
      <w:r w:rsidRPr="0011517E">
        <w:rPr>
          <w:rFonts w:ascii="Arial" w:hAnsi="Arial" w:cs="Arial"/>
          <w:color w:val="000000"/>
          <w:lang w:val="es-ES" w:eastAsia="en-US"/>
        </w:rPr>
        <w:t xml:space="preserve"> al comercio de nombre fantasía “</w:t>
      </w:r>
      <w:r w:rsidRPr="0011517E">
        <w:rPr>
          <w:rFonts w:ascii="Arial" w:hAnsi="Arial" w:cs="Arial"/>
          <w:b/>
          <w:bCs/>
          <w:color w:val="000000"/>
          <w:lang w:val="es-ES" w:eastAsia="en-US"/>
        </w:rPr>
        <w:t>IMPETU</w:t>
      </w:r>
      <w:r w:rsidRPr="0011517E">
        <w:rPr>
          <w:rFonts w:ascii="Arial" w:hAnsi="Arial" w:cs="Arial"/>
          <w:color w:val="000000"/>
          <w:lang w:val="es-ES" w:eastAsia="en-US"/>
        </w:rPr>
        <w:t xml:space="preserve">” con código de actividad </w:t>
      </w:r>
      <w:r w:rsidRPr="0011517E">
        <w:rPr>
          <w:rFonts w:ascii="Arial" w:hAnsi="Arial" w:cs="Arial"/>
          <w:b/>
          <w:bCs/>
          <w:color w:val="000000"/>
          <w:lang w:val="es-ES" w:eastAsia="en-US"/>
        </w:rPr>
        <w:t>477190 – Venta al por menor de prendas y accesorios de vestir N.C.P</w:t>
      </w:r>
      <w:r w:rsidRPr="0011517E">
        <w:rPr>
          <w:rFonts w:ascii="Arial" w:hAnsi="Arial" w:cs="Arial"/>
          <w:color w:val="000000"/>
          <w:lang w:val="es-ES" w:eastAsia="en-US"/>
        </w:rPr>
        <w:t xml:space="preserve"> -, cuyo titular es la </w:t>
      </w:r>
      <w:r w:rsidRPr="0011517E">
        <w:rPr>
          <w:rFonts w:ascii="Arial" w:hAnsi="Arial" w:cs="Arial"/>
          <w:b/>
          <w:bCs/>
          <w:color w:val="000000"/>
          <w:lang w:val="es-ES" w:eastAsia="en-US"/>
        </w:rPr>
        <w:t>Sra. Garay Gladys Roxana, CUIT 27-23979564-7</w:t>
      </w:r>
      <w:r w:rsidRPr="0011517E">
        <w:rPr>
          <w:rFonts w:ascii="Arial" w:hAnsi="Arial" w:cs="Arial"/>
          <w:color w:val="000000"/>
          <w:lang w:val="es-ES" w:eastAsia="en-US"/>
        </w:rPr>
        <w:t xml:space="preserve">, con domicilio comercial en Sarmiento N°242, de la Localidad de Monte Cristo, identificado bajo </w:t>
      </w:r>
      <w:r w:rsidRPr="0011517E">
        <w:rPr>
          <w:rFonts w:ascii="Arial" w:hAnsi="Arial" w:cs="Arial"/>
          <w:b/>
          <w:bCs/>
          <w:color w:val="000000"/>
          <w:lang w:val="es-ES" w:eastAsia="en-US"/>
        </w:rPr>
        <w:t>Número de Inscripción y/o Habilitación Municipal N° 95138</w:t>
      </w:r>
      <w:r w:rsidRPr="0011517E">
        <w:rPr>
          <w:rFonts w:ascii="Arial" w:hAnsi="Arial" w:cs="Arial"/>
          <w:color w:val="000000"/>
          <w:lang w:val="es-ES" w:eastAsia="en-US"/>
        </w:rPr>
        <w:t xml:space="preserve">, retroactivo a la fecha </w:t>
      </w:r>
      <w:r w:rsidRPr="0011517E">
        <w:rPr>
          <w:rFonts w:ascii="Arial" w:hAnsi="Arial" w:cs="Arial"/>
          <w:b/>
          <w:bCs/>
          <w:color w:val="000000"/>
          <w:lang w:val="es-ES" w:eastAsia="en-US"/>
        </w:rPr>
        <w:t xml:space="preserve">uno de junio de </w:t>
      </w:r>
      <w:proofErr w:type="gramStart"/>
      <w:r w:rsidRPr="0011517E">
        <w:rPr>
          <w:rFonts w:ascii="Arial" w:hAnsi="Arial" w:cs="Arial"/>
          <w:b/>
          <w:bCs/>
          <w:color w:val="000000"/>
          <w:lang w:val="es-ES" w:eastAsia="en-US"/>
        </w:rPr>
        <w:t>dos mil veintiuno</w:t>
      </w:r>
      <w:proofErr w:type="gramEnd"/>
      <w:r w:rsidRPr="0011517E">
        <w:rPr>
          <w:rFonts w:ascii="Arial" w:hAnsi="Arial" w:cs="Arial"/>
          <w:b/>
          <w:bCs/>
          <w:color w:val="000000"/>
          <w:lang w:val="es-ES" w:eastAsia="en-US"/>
        </w:rPr>
        <w:t xml:space="preserve"> (01/06/2021).</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b/>
          <w:bCs/>
          <w:color w:val="000000"/>
          <w:lang w:val="es-ES" w:eastAsia="en-US"/>
        </w:rPr>
        <w:t>Artículo 2º.-</w:t>
      </w:r>
      <w:r w:rsidRPr="0011517E">
        <w:rPr>
          <w:rFonts w:ascii="Arial" w:hAnsi="Arial" w:cs="Arial"/>
          <w:color w:val="000000"/>
          <w:lang w:val="es-ES" w:eastAsia="en-US"/>
        </w:rPr>
        <w:t xml:space="preserve"> Comuníquese, publíquese, dese al R.M. y </w:t>
      </w:r>
      <w:proofErr w:type="gramStart"/>
      <w:r w:rsidRPr="0011517E">
        <w:rPr>
          <w:rFonts w:ascii="Arial" w:hAnsi="Arial" w:cs="Arial"/>
          <w:color w:val="000000"/>
          <w:lang w:val="es-ES" w:eastAsia="en-US"/>
        </w:rPr>
        <w:t>archívese.-</w:t>
      </w:r>
      <w:proofErr w:type="gramEnd"/>
    </w:p>
    <w:p w:rsidR="0011517E" w:rsidRDefault="0011517E" w:rsidP="0011517E">
      <w:pPr>
        <w:jc w:val="both"/>
        <w:rPr>
          <w:rFonts w:ascii="Arial" w:hAnsi="Arial" w:cs="Arial"/>
        </w:rPr>
      </w:pPr>
    </w:p>
    <w:p w:rsidR="0011517E" w:rsidRDefault="0011517E" w:rsidP="0011517E">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1517E" w:rsidRPr="00247104" w:rsidRDefault="0011517E" w:rsidP="0011517E">
      <w:pPr>
        <w:pStyle w:val="Ttulo2"/>
        <w:rPr>
          <w:rFonts w:ascii="Arial" w:hAnsi="Arial" w:cs="Arial"/>
          <w:b/>
          <w:color w:val="279E94"/>
          <w:szCs w:val="24"/>
          <w:lang w:val="es-ES_tradnl"/>
        </w:rPr>
      </w:pPr>
      <w:bookmarkStart w:id="14" w:name="_Toc106781091"/>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055 / 2021</w:t>
      </w:r>
      <w:bookmarkEnd w:id="14"/>
    </w:p>
    <w:p w:rsidR="0011517E" w:rsidRDefault="0011517E" w:rsidP="0011517E">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14 de </w:t>
      </w:r>
      <w:proofErr w:type="gramStart"/>
      <w:r>
        <w:rPr>
          <w:rFonts w:ascii="Arial" w:hAnsi="Arial" w:cs="Arial"/>
          <w:lang w:val="es-MX"/>
        </w:rPr>
        <w:t>Junio</w:t>
      </w:r>
      <w:proofErr w:type="gramEnd"/>
      <w:r>
        <w:rPr>
          <w:rFonts w:ascii="Arial" w:hAnsi="Arial" w:cs="Arial"/>
          <w:lang w:val="es-MX"/>
        </w:rPr>
        <w:t xml:space="preserve"> de 2021</w:t>
      </w:r>
      <w:r w:rsidRPr="00122C8A">
        <w:rPr>
          <w:rFonts w:ascii="Arial" w:hAnsi="Arial" w:cs="Arial"/>
          <w:lang w:val="es-MX"/>
        </w:rPr>
        <w:t>.-</w:t>
      </w:r>
    </w:p>
    <w:p w:rsidR="0011517E" w:rsidRDefault="0011517E" w:rsidP="0011517E">
      <w:pPr>
        <w:jc w:val="right"/>
        <w:rPr>
          <w:rFonts w:ascii="Arial" w:hAnsi="Arial" w:cs="Arial"/>
          <w:lang w:val="es-MX"/>
        </w:rPr>
      </w:pPr>
      <w:r>
        <w:rPr>
          <w:rFonts w:ascii="Arial" w:hAnsi="Arial" w:cs="Arial"/>
          <w:lang w:val="es-MX"/>
        </w:rPr>
        <w:t xml:space="preserve">Publicada: 16 de </w:t>
      </w:r>
      <w:proofErr w:type="gramStart"/>
      <w:r>
        <w:rPr>
          <w:rFonts w:ascii="Arial" w:hAnsi="Arial" w:cs="Arial"/>
          <w:lang w:val="es-MX"/>
        </w:rPr>
        <w:t>Junio</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11517E" w:rsidRPr="0011517E" w:rsidRDefault="0011517E" w:rsidP="0011517E">
      <w:pPr>
        <w:jc w:val="both"/>
        <w:rPr>
          <w:lang w:val="es-ES" w:eastAsia="en-US"/>
        </w:rPr>
      </w:pPr>
      <w:r w:rsidRPr="0011517E">
        <w:rPr>
          <w:rFonts w:ascii="Arial" w:hAnsi="Arial" w:cs="Arial"/>
          <w:b/>
          <w:bCs/>
          <w:color w:val="000000"/>
          <w:lang w:val="es-ES" w:eastAsia="en-US"/>
        </w:rPr>
        <w:t>VISTO:</w:t>
      </w:r>
      <w:r w:rsidRPr="0011517E">
        <w:rPr>
          <w:rFonts w:ascii="Arial" w:hAnsi="Arial" w:cs="Arial"/>
          <w:color w:val="000000"/>
          <w:lang w:val="es-ES" w:eastAsia="en-US"/>
        </w:rPr>
        <w:t> </w:t>
      </w:r>
    </w:p>
    <w:p w:rsidR="0011517E" w:rsidRPr="0011517E" w:rsidRDefault="0011517E" w:rsidP="0011517E">
      <w:pPr>
        <w:jc w:val="both"/>
        <w:rPr>
          <w:lang w:val="es-ES" w:eastAsia="en-US"/>
        </w:rPr>
      </w:pPr>
      <w:r w:rsidRPr="0011517E">
        <w:rPr>
          <w:rFonts w:ascii="Arial" w:hAnsi="Arial" w:cs="Arial"/>
          <w:color w:val="000000"/>
          <w:lang w:val="es-ES" w:eastAsia="en-US"/>
        </w:rPr>
        <w:lastRenderedPageBreak/>
        <w:t xml:space="preserve">              La solicitud presentada en carácter de Declaración Jurada, por parte del </w:t>
      </w:r>
      <w:r w:rsidRPr="0011517E">
        <w:rPr>
          <w:rFonts w:ascii="Arial" w:hAnsi="Arial" w:cs="Arial"/>
          <w:b/>
          <w:bCs/>
          <w:color w:val="000000"/>
          <w:lang w:val="es-ES" w:eastAsia="en-US"/>
        </w:rPr>
        <w:t xml:space="preserve">Sr. Díaz Darío Rubén DNI. Nº 35.667.053, </w:t>
      </w:r>
      <w:r w:rsidRPr="0011517E">
        <w:rPr>
          <w:rFonts w:ascii="Arial" w:hAnsi="Arial" w:cs="Arial"/>
          <w:color w:val="000000"/>
          <w:lang w:val="es-ES" w:eastAsia="en-US"/>
        </w:rPr>
        <w:t>a través del Formulario F.101</w:t>
      </w:r>
      <w:r w:rsidRPr="0011517E">
        <w:rPr>
          <w:rFonts w:ascii="Arial" w:hAnsi="Arial" w:cs="Arial"/>
          <w:b/>
          <w:bCs/>
          <w:color w:val="000000"/>
          <w:lang w:val="es-ES" w:eastAsia="en-US"/>
        </w:rPr>
        <w:t xml:space="preserve"> </w:t>
      </w:r>
      <w:r w:rsidRPr="0011517E">
        <w:rPr>
          <w:rFonts w:ascii="Arial" w:hAnsi="Arial" w:cs="Arial"/>
          <w:color w:val="000000"/>
          <w:lang w:val="es-ES" w:eastAsia="en-US"/>
        </w:rPr>
        <w:t xml:space="preserve">solicitando para su comercio la correspondiente </w:t>
      </w:r>
      <w:r w:rsidRPr="0011517E">
        <w:rPr>
          <w:rFonts w:ascii="Arial" w:hAnsi="Arial" w:cs="Arial"/>
          <w:b/>
          <w:bCs/>
          <w:color w:val="000000"/>
          <w:lang w:val="es-ES" w:eastAsia="en-US"/>
        </w:rPr>
        <w:t xml:space="preserve">Alta de Actividad </w:t>
      </w:r>
      <w:r w:rsidRPr="0011517E">
        <w:rPr>
          <w:rFonts w:ascii="Arial" w:hAnsi="Arial" w:cs="Arial"/>
          <w:color w:val="000000"/>
          <w:lang w:val="es-ES" w:eastAsia="en-US"/>
        </w:rPr>
        <w:t xml:space="preserve">de Inscripción en la Contribución que incide sobre la actividad comercial, el cual está identificado con el </w:t>
      </w:r>
      <w:r w:rsidRPr="0011517E">
        <w:rPr>
          <w:rFonts w:ascii="Arial" w:hAnsi="Arial" w:cs="Arial"/>
          <w:b/>
          <w:bCs/>
          <w:color w:val="000000"/>
          <w:lang w:val="es-ES" w:eastAsia="en-US"/>
        </w:rPr>
        <w:t>Nº de Inscripción</w:t>
      </w:r>
      <w:r w:rsidRPr="0011517E">
        <w:rPr>
          <w:rFonts w:ascii="Arial" w:hAnsi="Arial" w:cs="Arial"/>
          <w:color w:val="000000"/>
          <w:lang w:val="es-ES" w:eastAsia="en-US"/>
        </w:rPr>
        <w:t xml:space="preserve"> 51316</w:t>
      </w:r>
      <w:r w:rsidRPr="0011517E">
        <w:rPr>
          <w:rFonts w:ascii="Arial" w:hAnsi="Arial" w:cs="Arial"/>
          <w:b/>
          <w:bCs/>
          <w:color w:val="000000"/>
          <w:lang w:val="es-ES" w:eastAsia="en-US"/>
        </w:rPr>
        <w:t>.</w:t>
      </w:r>
    </w:p>
    <w:p w:rsidR="0011517E" w:rsidRPr="0011517E" w:rsidRDefault="0011517E" w:rsidP="0011517E">
      <w:pPr>
        <w:spacing w:after="240"/>
        <w:rPr>
          <w:lang w:val="es-ES" w:eastAsia="en-US"/>
        </w:rPr>
      </w:pPr>
    </w:p>
    <w:p w:rsidR="0011517E" w:rsidRPr="0011517E" w:rsidRDefault="0011517E" w:rsidP="0011517E">
      <w:pPr>
        <w:jc w:val="both"/>
        <w:rPr>
          <w:lang w:val="es-ES" w:eastAsia="en-US"/>
        </w:rPr>
      </w:pPr>
      <w:r w:rsidRPr="0011517E">
        <w:rPr>
          <w:rFonts w:ascii="Arial" w:hAnsi="Arial" w:cs="Arial"/>
          <w:b/>
          <w:bCs/>
          <w:color w:val="000000"/>
          <w:lang w:val="es-ES" w:eastAsia="en-US"/>
        </w:rPr>
        <w:t>Y CONSIDERANDO:</w:t>
      </w:r>
      <w:r w:rsidRPr="0011517E">
        <w:rPr>
          <w:rFonts w:ascii="Arial" w:hAnsi="Arial" w:cs="Arial"/>
          <w:color w:val="000000"/>
          <w:lang w:val="es-ES" w:eastAsia="en-US"/>
        </w:rPr>
        <w:t>    </w:t>
      </w:r>
    </w:p>
    <w:p w:rsidR="0011517E" w:rsidRPr="0011517E" w:rsidRDefault="0011517E" w:rsidP="0011517E">
      <w:pPr>
        <w:jc w:val="both"/>
        <w:rPr>
          <w:lang w:val="es-ES" w:eastAsia="en-US"/>
        </w:rPr>
      </w:pPr>
      <w:r w:rsidRPr="0011517E">
        <w:rPr>
          <w:rFonts w:ascii="Arial" w:hAnsi="Arial" w:cs="Arial"/>
          <w:color w:val="000000"/>
          <w:lang w:val="es-ES" w:eastAsia="en-US"/>
        </w:rPr>
        <w:t xml:space="preserve">                                  Que al día de la fecha el comercio solicitante ha sido oportunamente inspeccionado por lo </w:t>
      </w:r>
      <w:proofErr w:type="gramStart"/>
      <w:r w:rsidRPr="0011517E">
        <w:rPr>
          <w:rFonts w:ascii="Arial" w:hAnsi="Arial" w:cs="Arial"/>
          <w:color w:val="000000"/>
          <w:lang w:val="es-ES" w:eastAsia="en-US"/>
        </w:rPr>
        <w:t>que</w:t>
      </w:r>
      <w:proofErr w:type="gramEnd"/>
      <w:r w:rsidRPr="0011517E">
        <w:rPr>
          <w:rFonts w:ascii="Arial" w:hAnsi="Arial" w:cs="Arial"/>
          <w:color w:val="000000"/>
          <w:lang w:val="es-ES" w:eastAsia="en-US"/>
        </w:rPr>
        <w:t xml:space="preserve"> en función a las inspecciones realizadas y a la documentación presentada, el mismo se encuentra en condiciones para otorgar dicha alta, al cumplir con todos los requisitos de ley.</w:t>
      </w:r>
    </w:p>
    <w:p w:rsidR="0011517E" w:rsidRPr="0011517E" w:rsidRDefault="0011517E" w:rsidP="0011517E">
      <w:pPr>
        <w:jc w:val="both"/>
        <w:rPr>
          <w:lang w:val="es-ES" w:eastAsia="en-US"/>
        </w:rPr>
      </w:pPr>
      <w:r w:rsidRPr="0011517E">
        <w:rPr>
          <w:rFonts w:ascii="Arial" w:hAnsi="Arial" w:cs="Arial"/>
          <w:color w:val="000000"/>
          <w:lang w:val="es-ES" w:eastAsia="en-US"/>
        </w:rPr>
        <w:t>                                  Que no hay inconveniente alguno en otorgar el alta de Actividad al comercio del Sr Díaz Darío Rubén, ya que el mismo cumple todos los requisitos solicitados por la normativa vigente.</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color w:val="000000"/>
          <w:lang w:val="es-ES" w:eastAsia="en-US"/>
        </w:rPr>
        <w:t>                                   Por ello:</w:t>
      </w:r>
    </w:p>
    <w:p w:rsidR="0011517E" w:rsidRPr="0011517E" w:rsidRDefault="0011517E" w:rsidP="0011517E">
      <w:pPr>
        <w:jc w:val="both"/>
        <w:rPr>
          <w:lang w:val="es-ES" w:eastAsia="en-US"/>
        </w:rPr>
      </w:pPr>
      <w:r w:rsidRPr="0011517E">
        <w:rPr>
          <w:rFonts w:ascii="Arial" w:hAnsi="Arial" w:cs="Arial"/>
          <w:color w:val="000000"/>
          <w:lang w:val="es-ES" w:eastAsia="en-US"/>
        </w:rPr>
        <w:t>                                                          </w:t>
      </w:r>
      <w:r w:rsidRPr="0011517E">
        <w:rPr>
          <w:rFonts w:ascii="Arial" w:hAnsi="Arial" w:cs="Arial"/>
          <w:b/>
          <w:bCs/>
          <w:color w:val="000000"/>
          <w:lang w:val="es-ES" w:eastAsia="en-US"/>
        </w:rPr>
        <w:t>EL SECRETARIO DE HACIENDA </w:t>
      </w:r>
    </w:p>
    <w:p w:rsidR="0011517E" w:rsidRPr="0011517E" w:rsidRDefault="0011517E" w:rsidP="0011517E">
      <w:pPr>
        <w:jc w:val="center"/>
        <w:rPr>
          <w:lang w:val="es-ES" w:eastAsia="en-US"/>
        </w:rPr>
      </w:pPr>
      <w:r w:rsidRPr="0011517E">
        <w:rPr>
          <w:rFonts w:ascii="Arial" w:hAnsi="Arial" w:cs="Arial"/>
          <w:b/>
          <w:bCs/>
          <w:color w:val="000000"/>
          <w:lang w:val="es-ES" w:eastAsia="en-US"/>
        </w:rPr>
        <w:t>       RESUELVE:</w:t>
      </w:r>
    </w:p>
    <w:p w:rsidR="0011517E" w:rsidRPr="0011517E" w:rsidRDefault="0011517E" w:rsidP="0011517E">
      <w:pPr>
        <w:rPr>
          <w:lang w:val="es-ES" w:eastAsia="en-US"/>
        </w:rPr>
      </w:pPr>
    </w:p>
    <w:p w:rsidR="0011517E" w:rsidRPr="0011517E" w:rsidRDefault="0011517E" w:rsidP="0011517E">
      <w:pPr>
        <w:jc w:val="both"/>
        <w:rPr>
          <w:lang w:val="es-ES" w:eastAsia="en-US"/>
        </w:rPr>
      </w:pPr>
      <w:r w:rsidRPr="0011517E">
        <w:rPr>
          <w:rFonts w:ascii="Arial" w:hAnsi="Arial" w:cs="Arial"/>
          <w:b/>
          <w:bCs/>
          <w:color w:val="000000"/>
          <w:lang w:val="es-ES" w:eastAsia="en-US"/>
        </w:rPr>
        <w:t>Artículo 1º.-</w:t>
      </w:r>
      <w:r w:rsidRPr="0011517E">
        <w:rPr>
          <w:rFonts w:ascii="Arial" w:hAnsi="Arial" w:cs="Arial"/>
          <w:color w:val="000000"/>
          <w:lang w:val="es-ES" w:eastAsia="en-US"/>
        </w:rPr>
        <w:t xml:space="preserve"> Dese de </w:t>
      </w:r>
      <w:r w:rsidRPr="0011517E">
        <w:rPr>
          <w:rFonts w:ascii="Arial" w:hAnsi="Arial" w:cs="Arial"/>
          <w:b/>
          <w:bCs/>
          <w:color w:val="000000"/>
          <w:lang w:val="es-ES" w:eastAsia="en-US"/>
        </w:rPr>
        <w:t>“Alta a la Actividad” 477450 Venta al por menor de materiales y productos de limpieza</w:t>
      </w:r>
      <w:r w:rsidRPr="0011517E">
        <w:rPr>
          <w:rFonts w:ascii="Arial" w:hAnsi="Arial" w:cs="Arial"/>
          <w:color w:val="000000"/>
          <w:lang w:val="es-ES" w:eastAsia="en-US"/>
        </w:rPr>
        <w:t xml:space="preserve"> del comercio con nombre fantasía “</w:t>
      </w:r>
      <w:r w:rsidRPr="0011517E">
        <w:rPr>
          <w:rFonts w:ascii="Arial" w:hAnsi="Arial" w:cs="Arial"/>
          <w:b/>
          <w:bCs/>
          <w:color w:val="000000"/>
          <w:lang w:val="es-ES" w:eastAsia="en-US"/>
        </w:rPr>
        <w:t>Descartables Díaz</w:t>
      </w:r>
      <w:r w:rsidRPr="0011517E">
        <w:rPr>
          <w:rFonts w:ascii="Arial" w:hAnsi="Arial" w:cs="Arial"/>
          <w:color w:val="000000"/>
          <w:lang w:val="es-ES" w:eastAsia="en-US"/>
        </w:rPr>
        <w:t xml:space="preserve">” con código de actividad </w:t>
      </w:r>
      <w:r w:rsidRPr="0011517E">
        <w:rPr>
          <w:rFonts w:ascii="Arial" w:hAnsi="Arial" w:cs="Arial"/>
          <w:b/>
          <w:bCs/>
          <w:color w:val="000000"/>
          <w:lang w:val="es-ES" w:eastAsia="en-US"/>
        </w:rPr>
        <w:t>477450 – Venta al por menor de materiales y productos de limpieza</w:t>
      </w:r>
      <w:r w:rsidRPr="0011517E">
        <w:rPr>
          <w:rFonts w:ascii="Arial" w:hAnsi="Arial" w:cs="Arial"/>
          <w:color w:val="000000"/>
          <w:lang w:val="es-ES" w:eastAsia="en-US"/>
        </w:rPr>
        <w:t xml:space="preserve"> -, cuyo titular es el Sr</w:t>
      </w:r>
      <w:r w:rsidRPr="0011517E">
        <w:rPr>
          <w:rFonts w:ascii="Arial" w:hAnsi="Arial" w:cs="Arial"/>
          <w:b/>
          <w:bCs/>
          <w:color w:val="000000"/>
          <w:lang w:val="es-ES" w:eastAsia="en-US"/>
        </w:rPr>
        <w:t xml:space="preserve"> Díaz Darío Rubén, CUIT 20-35667053-2</w:t>
      </w:r>
      <w:r w:rsidRPr="0011517E">
        <w:rPr>
          <w:rFonts w:ascii="Arial" w:hAnsi="Arial" w:cs="Arial"/>
          <w:color w:val="000000"/>
          <w:lang w:val="es-ES" w:eastAsia="en-US"/>
        </w:rPr>
        <w:t xml:space="preserve">, con domicilio comercial en Tagle N°181, de la Localidad de Monte Cristo, identificado bajo </w:t>
      </w:r>
      <w:r w:rsidRPr="0011517E">
        <w:rPr>
          <w:rFonts w:ascii="Arial" w:hAnsi="Arial" w:cs="Arial"/>
          <w:b/>
          <w:bCs/>
          <w:color w:val="000000"/>
          <w:lang w:val="es-ES" w:eastAsia="en-US"/>
        </w:rPr>
        <w:t>Número de Inscripción y/o Habilitación Municipal N° 51316</w:t>
      </w:r>
      <w:r w:rsidRPr="0011517E">
        <w:rPr>
          <w:rFonts w:ascii="Arial" w:hAnsi="Arial" w:cs="Arial"/>
          <w:color w:val="000000"/>
          <w:lang w:val="es-ES" w:eastAsia="en-US"/>
        </w:rPr>
        <w:t>.</w:t>
      </w:r>
    </w:p>
    <w:p w:rsidR="0011517E" w:rsidRDefault="0011517E" w:rsidP="0011517E">
      <w:pPr>
        <w:jc w:val="both"/>
        <w:rPr>
          <w:rFonts w:ascii="Arial" w:hAnsi="Arial" w:cs="Arial"/>
          <w:color w:val="000000"/>
          <w:lang w:val="es-ES" w:eastAsia="en-US"/>
        </w:rPr>
      </w:pPr>
      <w:r w:rsidRPr="0011517E">
        <w:rPr>
          <w:rFonts w:ascii="Arial" w:hAnsi="Arial" w:cs="Arial"/>
          <w:b/>
          <w:bCs/>
          <w:color w:val="000000"/>
          <w:lang w:val="es-ES" w:eastAsia="en-US"/>
        </w:rPr>
        <w:t>Artículo 2º.-</w:t>
      </w:r>
      <w:r w:rsidRPr="0011517E">
        <w:rPr>
          <w:rFonts w:ascii="Arial" w:hAnsi="Arial" w:cs="Arial"/>
          <w:color w:val="000000"/>
          <w:lang w:val="es-ES" w:eastAsia="en-US"/>
        </w:rPr>
        <w:t xml:space="preserve"> Comuníquese, publíquese, dese al R.M. y </w:t>
      </w:r>
      <w:proofErr w:type="gramStart"/>
      <w:r w:rsidRPr="0011517E">
        <w:rPr>
          <w:rFonts w:ascii="Arial" w:hAnsi="Arial" w:cs="Arial"/>
          <w:color w:val="000000"/>
          <w:lang w:val="es-ES" w:eastAsia="en-US"/>
        </w:rPr>
        <w:t>archívese.-</w:t>
      </w:r>
      <w:proofErr w:type="gramEnd"/>
    </w:p>
    <w:p w:rsidR="0011517E" w:rsidRDefault="0011517E" w:rsidP="0011517E">
      <w:pPr>
        <w:jc w:val="both"/>
        <w:rPr>
          <w:rFonts w:ascii="Arial" w:hAnsi="Arial" w:cs="Arial"/>
        </w:rPr>
      </w:pPr>
    </w:p>
    <w:p w:rsidR="0011517E" w:rsidRDefault="0011517E" w:rsidP="0011517E">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11517E" w:rsidRPr="00247104" w:rsidRDefault="0011517E" w:rsidP="0011517E">
      <w:pPr>
        <w:pStyle w:val="Ttulo2"/>
        <w:rPr>
          <w:rFonts w:ascii="Arial" w:hAnsi="Arial" w:cs="Arial"/>
          <w:b/>
          <w:color w:val="279E94"/>
          <w:szCs w:val="24"/>
          <w:lang w:val="es-ES_tradnl"/>
        </w:rPr>
      </w:pPr>
      <w:bookmarkStart w:id="15" w:name="_Toc106781092"/>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056 / 2021</w:t>
      </w:r>
      <w:bookmarkEnd w:id="15"/>
    </w:p>
    <w:p w:rsidR="0011517E" w:rsidRDefault="0011517E" w:rsidP="0011517E">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w:t>
      </w:r>
      <w:r w:rsidR="00806069">
        <w:rPr>
          <w:rFonts w:ascii="Arial" w:hAnsi="Arial" w:cs="Arial"/>
          <w:lang w:val="es-MX"/>
        </w:rPr>
        <w:t>16</w:t>
      </w:r>
      <w:r>
        <w:rPr>
          <w:rFonts w:ascii="Arial" w:hAnsi="Arial" w:cs="Arial"/>
          <w:lang w:val="es-MX"/>
        </w:rPr>
        <w:t xml:space="preserve"> de </w:t>
      </w:r>
      <w:proofErr w:type="gramStart"/>
      <w:r>
        <w:rPr>
          <w:rFonts w:ascii="Arial" w:hAnsi="Arial" w:cs="Arial"/>
          <w:lang w:val="es-MX"/>
        </w:rPr>
        <w:t>Junio</w:t>
      </w:r>
      <w:proofErr w:type="gramEnd"/>
      <w:r>
        <w:rPr>
          <w:rFonts w:ascii="Arial" w:hAnsi="Arial" w:cs="Arial"/>
          <w:lang w:val="es-MX"/>
        </w:rPr>
        <w:t xml:space="preserve"> de 2021</w:t>
      </w:r>
      <w:r w:rsidRPr="00122C8A">
        <w:rPr>
          <w:rFonts w:ascii="Arial" w:hAnsi="Arial" w:cs="Arial"/>
          <w:lang w:val="es-MX"/>
        </w:rPr>
        <w:t>.-</w:t>
      </w:r>
    </w:p>
    <w:p w:rsidR="0011517E" w:rsidRDefault="0011517E" w:rsidP="0011517E">
      <w:pPr>
        <w:jc w:val="right"/>
        <w:rPr>
          <w:rFonts w:ascii="Arial" w:hAnsi="Arial" w:cs="Arial"/>
          <w:lang w:val="es-MX"/>
        </w:rPr>
      </w:pPr>
      <w:r>
        <w:rPr>
          <w:rFonts w:ascii="Arial" w:hAnsi="Arial" w:cs="Arial"/>
          <w:lang w:val="es-MX"/>
        </w:rPr>
        <w:t>Publicada: 1</w:t>
      </w:r>
      <w:r w:rsidR="00806069">
        <w:rPr>
          <w:rFonts w:ascii="Arial" w:hAnsi="Arial" w:cs="Arial"/>
          <w:lang w:val="es-MX"/>
        </w:rPr>
        <w:t>8</w:t>
      </w:r>
      <w:r>
        <w:rPr>
          <w:rFonts w:ascii="Arial" w:hAnsi="Arial" w:cs="Arial"/>
          <w:lang w:val="es-MX"/>
        </w:rPr>
        <w:t xml:space="preserve"> de </w:t>
      </w:r>
      <w:proofErr w:type="gramStart"/>
      <w:r>
        <w:rPr>
          <w:rFonts w:ascii="Arial" w:hAnsi="Arial" w:cs="Arial"/>
          <w:lang w:val="es-MX"/>
        </w:rPr>
        <w:t>Junio</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806069" w:rsidRPr="00806069" w:rsidRDefault="00806069" w:rsidP="00806069">
      <w:pPr>
        <w:jc w:val="both"/>
        <w:rPr>
          <w:lang w:val="es-ES" w:eastAsia="en-US"/>
        </w:rPr>
      </w:pPr>
      <w:r w:rsidRPr="00806069">
        <w:rPr>
          <w:rFonts w:ascii="Arial" w:hAnsi="Arial" w:cs="Arial"/>
          <w:b/>
          <w:bCs/>
          <w:color w:val="000000"/>
          <w:lang w:val="es-ES" w:eastAsia="en-US"/>
        </w:rPr>
        <w:t>VISTO:</w:t>
      </w:r>
      <w:r w:rsidRPr="00806069">
        <w:rPr>
          <w:rFonts w:ascii="Arial" w:hAnsi="Arial" w:cs="Arial"/>
          <w:color w:val="000000"/>
          <w:lang w:val="es-ES" w:eastAsia="en-US"/>
        </w:rPr>
        <w:t> </w:t>
      </w:r>
    </w:p>
    <w:p w:rsidR="00806069" w:rsidRPr="00806069" w:rsidRDefault="00806069" w:rsidP="00806069">
      <w:pPr>
        <w:jc w:val="both"/>
        <w:rPr>
          <w:lang w:val="es-ES" w:eastAsia="en-US"/>
        </w:rPr>
      </w:pPr>
      <w:r w:rsidRPr="00806069">
        <w:rPr>
          <w:rFonts w:ascii="Arial" w:hAnsi="Arial" w:cs="Arial"/>
          <w:color w:val="000000"/>
          <w:lang w:val="es-ES" w:eastAsia="en-US"/>
        </w:rPr>
        <w:t xml:space="preserve">              La solicitud presentada en carácter de Declaración Jurada, por parte del </w:t>
      </w:r>
      <w:r w:rsidRPr="00806069">
        <w:rPr>
          <w:rFonts w:ascii="Arial" w:hAnsi="Arial" w:cs="Arial"/>
          <w:b/>
          <w:bCs/>
          <w:color w:val="000000"/>
          <w:lang w:val="es-ES" w:eastAsia="en-US"/>
        </w:rPr>
        <w:t xml:space="preserve">Sra. </w:t>
      </w:r>
      <w:proofErr w:type="spellStart"/>
      <w:r w:rsidRPr="00806069">
        <w:rPr>
          <w:rFonts w:ascii="Arial" w:hAnsi="Arial" w:cs="Arial"/>
          <w:b/>
          <w:bCs/>
          <w:color w:val="000000"/>
          <w:lang w:val="es-ES" w:eastAsia="en-US"/>
        </w:rPr>
        <w:t>Blangino</w:t>
      </w:r>
      <w:proofErr w:type="spellEnd"/>
      <w:r w:rsidRPr="00806069">
        <w:rPr>
          <w:rFonts w:ascii="Arial" w:hAnsi="Arial" w:cs="Arial"/>
          <w:b/>
          <w:bCs/>
          <w:color w:val="000000"/>
          <w:lang w:val="es-ES" w:eastAsia="en-US"/>
        </w:rPr>
        <w:t xml:space="preserve"> Yolanda Inés DNI. Nº 5.614.733, </w:t>
      </w:r>
      <w:r w:rsidRPr="00806069">
        <w:rPr>
          <w:rFonts w:ascii="Arial" w:hAnsi="Arial" w:cs="Arial"/>
          <w:color w:val="000000"/>
          <w:lang w:val="es-ES" w:eastAsia="en-US"/>
        </w:rPr>
        <w:t>a través del Formulario F.101</w:t>
      </w:r>
      <w:r w:rsidRPr="00806069">
        <w:rPr>
          <w:rFonts w:ascii="Arial" w:hAnsi="Arial" w:cs="Arial"/>
          <w:b/>
          <w:bCs/>
          <w:color w:val="000000"/>
          <w:lang w:val="es-ES" w:eastAsia="en-US"/>
        </w:rPr>
        <w:t xml:space="preserve"> </w:t>
      </w:r>
      <w:r w:rsidRPr="00806069">
        <w:rPr>
          <w:rFonts w:ascii="Arial" w:hAnsi="Arial" w:cs="Arial"/>
          <w:color w:val="000000"/>
          <w:lang w:val="es-ES" w:eastAsia="en-US"/>
        </w:rPr>
        <w:t xml:space="preserve">solicitando para su comercio la correspondiente </w:t>
      </w:r>
      <w:r w:rsidRPr="00806069">
        <w:rPr>
          <w:rFonts w:ascii="Arial" w:hAnsi="Arial" w:cs="Arial"/>
          <w:b/>
          <w:bCs/>
          <w:color w:val="000000"/>
          <w:lang w:val="es-ES" w:eastAsia="en-US"/>
        </w:rPr>
        <w:t xml:space="preserve">Alta de Actividad </w:t>
      </w:r>
      <w:r w:rsidRPr="00806069">
        <w:rPr>
          <w:rFonts w:ascii="Arial" w:hAnsi="Arial" w:cs="Arial"/>
          <w:color w:val="000000"/>
          <w:lang w:val="es-ES" w:eastAsia="en-US"/>
        </w:rPr>
        <w:t xml:space="preserve">de Inscripción en la Contribución que incide sobre la actividad comercial, el cual está identificado con el </w:t>
      </w:r>
      <w:r w:rsidRPr="00806069">
        <w:rPr>
          <w:rFonts w:ascii="Arial" w:hAnsi="Arial" w:cs="Arial"/>
          <w:b/>
          <w:bCs/>
          <w:color w:val="000000"/>
          <w:lang w:val="es-ES" w:eastAsia="en-US"/>
        </w:rPr>
        <w:t>Nº de Inscripción</w:t>
      </w:r>
      <w:r w:rsidRPr="00806069">
        <w:rPr>
          <w:rFonts w:ascii="Arial" w:hAnsi="Arial" w:cs="Arial"/>
          <w:color w:val="000000"/>
          <w:lang w:val="es-ES" w:eastAsia="en-US"/>
        </w:rPr>
        <w:t xml:space="preserve"> </w:t>
      </w:r>
      <w:r w:rsidRPr="00806069">
        <w:rPr>
          <w:rFonts w:ascii="Arial" w:hAnsi="Arial" w:cs="Arial"/>
          <w:b/>
          <w:bCs/>
          <w:color w:val="000000"/>
          <w:lang w:val="es-ES" w:eastAsia="en-US"/>
        </w:rPr>
        <w:t>51005.</w:t>
      </w:r>
    </w:p>
    <w:p w:rsidR="00806069" w:rsidRPr="00806069" w:rsidRDefault="00806069" w:rsidP="00806069">
      <w:pPr>
        <w:spacing w:after="240"/>
        <w:rPr>
          <w:lang w:val="es-ES" w:eastAsia="en-US"/>
        </w:rPr>
      </w:pPr>
    </w:p>
    <w:p w:rsidR="00806069" w:rsidRPr="00806069" w:rsidRDefault="00806069" w:rsidP="00806069">
      <w:pPr>
        <w:jc w:val="both"/>
        <w:rPr>
          <w:lang w:val="es-ES" w:eastAsia="en-US"/>
        </w:rPr>
      </w:pPr>
      <w:r w:rsidRPr="00806069">
        <w:rPr>
          <w:rFonts w:ascii="Arial" w:hAnsi="Arial" w:cs="Arial"/>
          <w:b/>
          <w:bCs/>
          <w:color w:val="000000"/>
          <w:lang w:val="es-ES" w:eastAsia="en-US"/>
        </w:rPr>
        <w:t>Y CONSIDERANDO:</w:t>
      </w:r>
      <w:r w:rsidRPr="00806069">
        <w:rPr>
          <w:rFonts w:ascii="Arial" w:hAnsi="Arial" w:cs="Arial"/>
          <w:color w:val="000000"/>
          <w:lang w:val="es-ES" w:eastAsia="en-US"/>
        </w:rPr>
        <w:t>    </w:t>
      </w:r>
    </w:p>
    <w:p w:rsidR="00806069" w:rsidRPr="00806069" w:rsidRDefault="00806069" w:rsidP="00806069">
      <w:pPr>
        <w:jc w:val="both"/>
        <w:rPr>
          <w:lang w:val="es-ES" w:eastAsia="en-US"/>
        </w:rPr>
      </w:pPr>
      <w:r w:rsidRPr="00806069">
        <w:rPr>
          <w:rFonts w:ascii="Arial" w:hAnsi="Arial" w:cs="Arial"/>
          <w:color w:val="000000"/>
          <w:lang w:val="es-ES" w:eastAsia="en-US"/>
        </w:rPr>
        <w:t xml:space="preserve">                                  Que al día de la fecha el comercio solicitante ha sido oportunamente inspeccionado por lo </w:t>
      </w:r>
      <w:proofErr w:type="gramStart"/>
      <w:r w:rsidRPr="00806069">
        <w:rPr>
          <w:rFonts w:ascii="Arial" w:hAnsi="Arial" w:cs="Arial"/>
          <w:color w:val="000000"/>
          <w:lang w:val="es-ES" w:eastAsia="en-US"/>
        </w:rPr>
        <w:t>que</w:t>
      </w:r>
      <w:proofErr w:type="gramEnd"/>
      <w:r w:rsidRPr="00806069">
        <w:rPr>
          <w:rFonts w:ascii="Arial" w:hAnsi="Arial" w:cs="Arial"/>
          <w:color w:val="000000"/>
          <w:lang w:val="es-ES" w:eastAsia="en-US"/>
        </w:rPr>
        <w:t xml:space="preserve"> en función a las inspecciones realizadas y a la documentación presentada, el mismo se encuentra en condiciones para otorgar dicha alta, al cumplir con todos los requisitos de ley.</w:t>
      </w:r>
    </w:p>
    <w:p w:rsidR="00806069" w:rsidRPr="00806069" w:rsidRDefault="00806069" w:rsidP="00806069">
      <w:pPr>
        <w:jc w:val="both"/>
        <w:rPr>
          <w:lang w:val="es-ES" w:eastAsia="en-US"/>
        </w:rPr>
      </w:pPr>
      <w:r w:rsidRPr="00806069">
        <w:rPr>
          <w:rFonts w:ascii="Arial" w:hAnsi="Arial" w:cs="Arial"/>
          <w:color w:val="000000"/>
          <w:lang w:val="es-ES" w:eastAsia="en-US"/>
        </w:rPr>
        <w:t xml:space="preserve">                                  Que no hay inconveniente alguno en otorgar el alta de Actividad al comercio del Sra. </w:t>
      </w:r>
      <w:proofErr w:type="spellStart"/>
      <w:r w:rsidRPr="00806069">
        <w:rPr>
          <w:rFonts w:ascii="Arial" w:hAnsi="Arial" w:cs="Arial"/>
          <w:color w:val="000000"/>
          <w:lang w:val="es-ES" w:eastAsia="en-US"/>
        </w:rPr>
        <w:t>Blangino</w:t>
      </w:r>
      <w:proofErr w:type="spellEnd"/>
      <w:r w:rsidRPr="00806069">
        <w:rPr>
          <w:rFonts w:ascii="Arial" w:hAnsi="Arial" w:cs="Arial"/>
          <w:color w:val="000000"/>
          <w:lang w:val="es-ES" w:eastAsia="en-US"/>
        </w:rPr>
        <w:t xml:space="preserve"> Yolanda </w:t>
      </w:r>
      <w:proofErr w:type="spellStart"/>
      <w:r w:rsidRPr="00806069">
        <w:rPr>
          <w:rFonts w:ascii="Arial" w:hAnsi="Arial" w:cs="Arial"/>
          <w:color w:val="000000"/>
          <w:lang w:val="es-ES" w:eastAsia="en-US"/>
        </w:rPr>
        <w:t>Ines</w:t>
      </w:r>
      <w:proofErr w:type="spellEnd"/>
      <w:r w:rsidRPr="00806069">
        <w:rPr>
          <w:rFonts w:ascii="Arial" w:hAnsi="Arial" w:cs="Arial"/>
          <w:color w:val="000000"/>
          <w:lang w:val="es-ES" w:eastAsia="en-US"/>
        </w:rPr>
        <w:t>, ya que el mismo cumple todos los requisitos solicitados por la normativa vigente.</w:t>
      </w:r>
    </w:p>
    <w:p w:rsidR="00806069" w:rsidRPr="00806069" w:rsidRDefault="00806069" w:rsidP="00806069">
      <w:pPr>
        <w:rPr>
          <w:lang w:val="es-ES" w:eastAsia="en-US"/>
        </w:rPr>
      </w:pPr>
    </w:p>
    <w:p w:rsidR="00806069" w:rsidRPr="00806069" w:rsidRDefault="00806069" w:rsidP="00806069">
      <w:pPr>
        <w:jc w:val="both"/>
        <w:rPr>
          <w:lang w:val="es-ES" w:eastAsia="en-US"/>
        </w:rPr>
      </w:pPr>
      <w:r w:rsidRPr="00806069">
        <w:rPr>
          <w:rFonts w:ascii="Arial" w:hAnsi="Arial" w:cs="Arial"/>
          <w:color w:val="000000"/>
          <w:lang w:val="es-ES" w:eastAsia="en-US"/>
        </w:rPr>
        <w:t>                                   Por ello:</w:t>
      </w:r>
    </w:p>
    <w:p w:rsidR="00806069" w:rsidRPr="00806069" w:rsidRDefault="00806069" w:rsidP="00806069">
      <w:pPr>
        <w:jc w:val="both"/>
        <w:rPr>
          <w:lang w:val="es-ES" w:eastAsia="en-US"/>
        </w:rPr>
      </w:pPr>
      <w:r w:rsidRPr="00806069">
        <w:rPr>
          <w:rFonts w:ascii="Arial" w:hAnsi="Arial" w:cs="Arial"/>
          <w:color w:val="000000"/>
          <w:lang w:val="es-ES" w:eastAsia="en-US"/>
        </w:rPr>
        <w:t>                                                          </w:t>
      </w:r>
      <w:r w:rsidRPr="00806069">
        <w:rPr>
          <w:rFonts w:ascii="Arial" w:hAnsi="Arial" w:cs="Arial"/>
          <w:b/>
          <w:bCs/>
          <w:color w:val="000000"/>
          <w:lang w:val="es-ES" w:eastAsia="en-US"/>
        </w:rPr>
        <w:t>EL SECRETARIO DE HACIENDA </w:t>
      </w:r>
    </w:p>
    <w:p w:rsidR="00806069" w:rsidRPr="00806069" w:rsidRDefault="00806069" w:rsidP="00806069">
      <w:pPr>
        <w:jc w:val="center"/>
        <w:rPr>
          <w:lang w:val="es-ES" w:eastAsia="en-US"/>
        </w:rPr>
      </w:pPr>
      <w:r w:rsidRPr="00806069">
        <w:rPr>
          <w:rFonts w:ascii="Arial" w:hAnsi="Arial" w:cs="Arial"/>
          <w:b/>
          <w:bCs/>
          <w:color w:val="000000"/>
          <w:lang w:val="es-ES" w:eastAsia="en-US"/>
        </w:rPr>
        <w:t>       RESUELVE:</w:t>
      </w:r>
    </w:p>
    <w:p w:rsidR="00806069" w:rsidRPr="00806069" w:rsidRDefault="00806069" w:rsidP="00806069">
      <w:pPr>
        <w:rPr>
          <w:lang w:val="es-ES" w:eastAsia="en-US"/>
        </w:rPr>
      </w:pPr>
    </w:p>
    <w:p w:rsidR="00806069" w:rsidRPr="00806069" w:rsidRDefault="00806069" w:rsidP="00806069">
      <w:pPr>
        <w:jc w:val="both"/>
        <w:rPr>
          <w:lang w:val="es-ES" w:eastAsia="en-US"/>
        </w:rPr>
      </w:pPr>
      <w:r w:rsidRPr="00806069">
        <w:rPr>
          <w:rFonts w:ascii="Arial" w:hAnsi="Arial" w:cs="Arial"/>
          <w:b/>
          <w:bCs/>
          <w:color w:val="000000"/>
          <w:lang w:val="es-ES" w:eastAsia="en-US"/>
        </w:rPr>
        <w:t>Artículo 1º.-</w:t>
      </w:r>
      <w:r w:rsidRPr="00806069">
        <w:rPr>
          <w:rFonts w:ascii="Arial" w:hAnsi="Arial" w:cs="Arial"/>
          <w:color w:val="000000"/>
          <w:lang w:val="es-ES" w:eastAsia="en-US"/>
        </w:rPr>
        <w:t xml:space="preserve"> Dese de </w:t>
      </w:r>
      <w:r w:rsidRPr="00806069">
        <w:rPr>
          <w:rFonts w:ascii="Arial" w:hAnsi="Arial" w:cs="Arial"/>
          <w:b/>
          <w:bCs/>
          <w:color w:val="000000"/>
          <w:lang w:val="es-ES" w:eastAsia="en-US"/>
        </w:rPr>
        <w:t>“Alta a la Actividad” 475230</w:t>
      </w:r>
      <w:r w:rsidRPr="00806069">
        <w:rPr>
          <w:rFonts w:ascii="Arial" w:hAnsi="Arial" w:cs="Arial"/>
          <w:color w:val="000000"/>
          <w:lang w:val="es-ES" w:eastAsia="en-US"/>
        </w:rPr>
        <w:t xml:space="preserve"> </w:t>
      </w:r>
      <w:r w:rsidRPr="00806069">
        <w:rPr>
          <w:rFonts w:ascii="Arial" w:hAnsi="Arial" w:cs="Arial"/>
          <w:b/>
          <w:bCs/>
          <w:color w:val="000000"/>
          <w:lang w:val="es-ES" w:eastAsia="en-US"/>
        </w:rPr>
        <w:t xml:space="preserve">– Venta al por menor de artículos de ferretería y materiales eléctricos- 466330 Venta al por mayor de artículos de ferretería y materiales </w:t>
      </w:r>
      <w:proofErr w:type="spellStart"/>
      <w:r w:rsidRPr="00806069">
        <w:rPr>
          <w:rFonts w:ascii="Arial" w:hAnsi="Arial" w:cs="Arial"/>
          <w:b/>
          <w:bCs/>
          <w:color w:val="000000"/>
          <w:lang w:val="es-ES" w:eastAsia="en-US"/>
        </w:rPr>
        <w:t>electricos</w:t>
      </w:r>
      <w:proofErr w:type="spellEnd"/>
      <w:r w:rsidRPr="00806069">
        <w:rPr>
          <w:rFonts w:ascii="Arial" w:hAnsi="Arial" w:cs="Arial"/>
          <w:b/>
          <w:bCs/>
          <w:color w:val="000000"/>
          <w:lang w:val="es-ES" w:eastAsia="en-US"/>
        </w:rPr>
        <w:t>-</w:t>
      </w:r>
      <w:r w:rsidRPr="00806069">
        <w:rPr>
          <w:rFonts w:ascii="Arial" w:hAnsi="Arial" w:cs="Arial"/>
          <w:color w:val="000000"/>
          <w:lang w:val="es-ES" w:eastAsia="en-US"/>
        </w:rPr>
        <w:t xml:space="preserve"> del comercio con nombre fantasía “</w:t>
      </w:r>
      <w:proofErr w:type="spellStart"/>
      <w:r w:rsidRPr="00806069">
        <w:rPr>
          <w:rFonts w:ascii="Arial" w:hAnsi="Arial" w:cs="Arial"/>
          <w:b/>
          <w:bCs/>
          <w:color w:val="000000"/>
          <w:lang w:val="es-ES" w:eastAsia="en-US"/>
        </w:rPr>
        <w:t>Pigmentarius</w:t>
      </w:r>
      <w:proofErr w:type="spellEnd"/>
      <w:r w:rsidRPr="00806069">
        <w:rPr>
          <w:rFonts w:ascii="Arial" w:hAnsi="Arial" w:cs="Arial"/>
          <w:color w:val="000000"/>
          <w:lang w:val="es-ES" w:eastAsia="en-US"/>
        </w:rPr>
        <w:t xml:space="preserve">”, cuyo titular es la </w:t>
      </w:r>
      <w:r w:rsidRPr="00806069">
        <w:rPr>
          <w:rFonts w:ascii="Arial" w:hAnsi="Arial" w:cs="Arial"/>
          <w:b/>
          <w:bCs/>
          <w:color w:val="000000"/>
          <w:lang w:val="es-ES" w:eastAsia="en-US"/>
        </w:rPr>
        <w:t xml:space="preserve">Sra. </w:t>
      </w:r>
      <w:proofErr w:type="spellStart"/>
      <w:r w:rsidRPr="00806069">
        <w:rPr>
          <w:rFonts w:ascii="Arial" w:hAnsi="Arial" w:cs="Arial"/>
          <w:b/>
          <w:bCs/>
          <w:color w:val="000000"/>
          <w:lang w:val="es-ES" w:eastAsia="en-US"/>
        </w:rPr>
        <w:lastRenderedPageBreak/>
        <w:t>Blangino</w:t>
      </w:r>
      <w:proofErr w:type="spellEnd"/>
      <w:r w:rsidRPr="00806069">
        <w:rPr>
          <w:rFonts w:ascii="Arial" w:hAnsi="Arial" w:cs="Arial"/>
          <w:b/>
          <w:bCs/>
          <w:color w:val="000000"/>
          <w:lang w:val="es-ES" w:eastAsia="en-US"/>
        </w:rPr>
        <w:t xml:space="preserve"> Yolanda </w:t>
      </w:r>
      <w:proofErr w:type="spellStart"/>
      <w:r w:rsidRPr="00806069">
        <w:rPr>
          <w:rFonts w:ascii="Arial" w:hAnsi="Arial" w:cs="Arial"/>
          <w:b/>
          <w:bCs/>
          <w:color w:val="000000"/>
          <w:lang w:val="es-ES" w:eastAsia="en-US"/>
        </w:rPr>
        <w:t>Ines</w:t>
      </w:r>
      <w:proofErr w:type="spellEnd"/>
      <w:r w:rsidRPr="00806069">
        <w:rPr>
          <w:rFonts w:ascii="Arial" w:hAnsi="Arial" w:cs="Arial"/>
          <w:b/>
          <w:bCs/>
          <w:color w:val="000000"/>
          <w:lang w:val="es-ES" w:eastAsia="en-US"/>
        </w:rPr>
        <w:t>, CUIT 27-056514733-6</w:t>
      </w:r>
      <w:r w:rsidRPr="00806069">
        <w:rPr>
          <w:rFonts w:ascii="Arial" w:hAnsi="Arial" w:cs="Arial"/>
          <w:color w:val="000000"/>
          <w:lang w:val="es-ES" w:eastAsia="en-US"/>
        </w:rPr>
        <w:t xml:space="preserve">, con domicilio comercial en </w:t>
      </w:r>
      <w:proofErr w:type="spellStart"/>
      <w:r w:rsidRPr="00806069">
        <w:rPr>
          <w:rFonts w:ascii="Arial" w:hAnsi="Arial" w:cs="Arial"/>
          <w:color w:val="000000"/>
          <w:lang w:val="es-ES" w:eastAsia="en-US"/>
        </w:rPr>
        <w:t>Jeronimo</w:t>
      </w:r>
      <w:proofErr w:type="spellEnd"/>
      <w:r w:rsidRPr="00806069">
        <w:rPr>
          <w:rFonts w:ascii="Arial" w:hAnsi="Arial" w:cs="Arial"/>
          <w:color w:val="000000"/>
          <w:lang w:val="es-ES" w:eastAsia="en-US"/>
        </w:rPr>
        <w:t xml:space="preserve"> Luis de Cabrera N°227, de la Localidad de Monte Cristo, identificado bajo </w:t>
      </w:r>
      <w:r w:rsidRPr="00806069">
        <w:rPr>
          <w:rFonts w:ascii="Arial" w:hAnsi="Arial" w:cs="Arial"/>
          <w:b/>
          <w:bCs/>
          <w:color w:val="000000"/>
          <w:lang w:val="es-ES" w:eastAsia="en-US"/>
        </w:rPr>
        <w:t>Número de Inscripción y/o Habilitación Municipal N° 51005</w:t>
      </w:r>
      <w:r w:rsidRPr="00806069">
        <w:rPr>
          <w:rFonts w:ascii="Arial" w:hAnsi="Arial" w:cs="Arial"/>
          <w:color w:val="000000"/>
          <w:lang w:val="es-ES" w:eastAsia="en-US"/>
        </w:rPr>
        <w:t>.</w:t>
      </w:r>
    </w:p>
    <w:p w:rsidR="00806069" w:rsidRDefault="00806069" w:rsidP="00806069">
      <w:pPr>
        <w:jc w:val="both"/>
        <w:rPr>
          <w:rFonts w:ascii="Arial" w:hAnsi="Arial" w:cs="Arial"/>
          <w:color w:val="000000"/>
          <w:lang w:val="es-ES" w:eastAsia="en-US"/>
        </w:rPr>
      </w:pPr>
      <w:r w:rsidRPr="00806069">
        <w:rPr>
          <w:rFonts w:ascii="Arial" w:hAnsi="Arial" w:cs="Arial"/>
          <w:b/>
          <w:bCs/>
          <w:color w:val="000000"/>
          <w:lang w:val="es-ES" w:eastAsia="en-US"/>
        </w:rPr>
        <w:t>Artículo 2º.-</w:t>
      </w:r>
      <w:r w:rsidRPr="00806069">
        <w:rPr>
          <w:rFonts w:ascii="Arial" w:hAnsi="Arial" w:cs="Arial"/>
          <w:color w:val="000000"/>
          <w:lang w:val="es-ES" w:eastAsia="en-US"/>
        </w:rPr>
        <w:t xml:space="preserve"> Comuníquese, publíquese, dese al R.M. y </w:t>
      </w:r>
      <w:proofErr w:type="gramStart"/>
      <w:r w:rsidRPr="00806069">
        <w:rPr>
          <w:rFonts w:ascii="Arial" w:hAnsi="Arial" w:cs="Arial"/>
          <w:color w:val="000000"/>
          <w:lang w:val="es-ES" w:eastAsia="en-US"/>
        </w:rPr>
        <w:t>archívese.-</w:t>
      </w:r>
      <w:proofErr w:type="gramEnd"/>
    </w:p>
    <w:p w:rsidR="00806069" w:rsidRPr="00806069" w:rsidRDefault="00806069" w:rsidP="00806069">
      <w:pPr>
        <w:jc w:val="both"/>
        <w:rPr>
          <w:rFonts w:ascii="Arial" w:hAnsi="Arial" w:cs="Arial"/>
          <w:lang w:val="es-ES"/>
        </w:rPr>
      </w:pPr>
    </w:p>
    <w:p w:rsidR="00806069" w:rsidRDefault="00806069" w:rsidP="0080606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DD7BD9" w:rsidRDefault="00DD7BD9" w:rsidP="00806069">
      <w:pPr>
        <w:jc w:val="both"/>
        <w:rPr>
          <w:rFonts w:ascii="Arial" w:hAnsi="Arial" w:cs="Arial"/>
        </w:rPr>
      </w:pPr>
    </w:p>
    <w:p w:rsidR="00DD7BD9" w:rsidRPr="00247104" w:rsidRDefault="00DD7BD9" w:rsidP="00DD7BD9">
      <w:pPr>
        <w:pStyle w:val="Ttulo2"/>
        <w:rPr>
          <w:rFonts w:ascii="Arial" w:hAnsi="Arial" w:cs="Arial"/>
          <w:b/>
          <w:color w:val="279E94"/>
          <w:szCs w:val="24"/>
          <w:lang w:val="es-ES_tradnl"/>
        </w:rPr>
      </w:pPr>
      <w:bookmarkStart w:id="16" w:name="_Toc106781093"/>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05</w:t>
      </w:r>
      <w:r>
        <w:rPr>
          <w:rFonts w:ascii="Arial" w:hAnsi="Arial" w:cs="Arial"/>
          <w:b/>
          <w:color w:val="279E94"/>
          <w:szCs w:val="24"/>
          <w:lang w:val="es-ES_tradnl"/>
        </w:rPr>
        <w:t>7</w:t>
      </w:r>
      <w:r>
        <w:rPr>
          <w:rFonts w:ascii="Arial" w:hAnsi="Arial" w:cs="Arial"/>
          <w:b/>
          <w:color w:val="279E94"/>
          <w:szCs w:val="24"/>
          <w:lang w:val="es-ES_tradnl"/>
        </w:rPr>
        <w:t xml:space="preserve"> / 2021</w:t>
      </w:r>
      <w:bookmarkEnd w:id="16"/>
    </w:p>
    <w:p w:rsidR="00DD7BD9" w:rsidRDefault="00DD7BD9" w:rsidP="00DD7BD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16 de </w:t>
      </w:r>
      <w:proofErr w:type="gramStart"/>
      <w:r>
        <w:rPr>
          <w:rFonts w:ascii="Arial" w:hAnsi="Arial" w:cs="Arial"/>
          <w:lang w:val="es-MX"/>
        </w:rPr>
        <w:t>Junio</w:t>
      </w:r>
      <w:proofErr w:type="gramEnd"/>
      <w:r>
        <w:rPr>
          <w:rFonts w:ascii="Arial" w:hAnsi="Arial" w:cs="Arial"/>
          <w:lang w:val="es-MX"/>
        </w:rPr>
        <w:t xml:space="preserve"> de 2021</w:t>
      </w:r>
      <w:r w:rsidRPr="00122C8A">
        <w:rPr>
          <w:rFonts w:ascii="Arial" w:hAnsi="Arial" w:cs="Arial"/>
          <w:lang w:val="es-MX"/>
        </w:rPr>
        <w:t>.-</w:t>
      </w:r>
    </w:p>
    <w:p w:rsidR="00DD7BD9" w:rsidRDefault="00DD7BD9" w:rsidP="00DD7BD9">
      <w:pPr>
        <w:jc w:val="right"/>
        <w:rPr>
          <w:rFonts w:ascii="Arial" w:hAnsi="Arial" w:cs="Arial"/>
          <w:lang w:val="es-MX"/>
        </w:rPr>
      </w:pPr>
      <w:r>
        <w:rPr>
          <w:rFonts w:ascii="Arial" w:hAnsi="Arial" w:cs="Arial"/>
          <w:lang w:val="es-MX"/>
        </w:rPr>
        <w:t xml:space="preserve">Publicada: 18 de </w:t>
      </w:r>
      <w:proofErr w:type="gramStart"/>
      <w:r>
        <w:rPr>
          <w:rFonts w:ascii="Arial" w:hAnsi="Arial" w:cs="Arial"/>
          <w:lang w:val="es-MX"/>
        </w:rPr>
        <w:t>Junio</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DD7BD9" w:rsidRPr="00DD7BD9" w:rsidRDefault="00DD7BD9" w:rsidP="00DD7BD9">
      <w:pPr>
        <w:jc w:val="both"/>
        <w:rPr>
          <w:lang w:val="en-US" w:eastAsia="en-US"/>
        </w:rPr>
      </w:pPr>
      <w:r w:rsidRPr="00DD7BD9">
        <w:rPr>
          <w:rFonts w:ascii="Verdana" w:hAnsi="Verdana"/>
          <w:b/>
          <w:bCs/>
          <w:color w:val="000000"/>
          <w:lang w:val="en-US" w:eastAsia="en-US"/>
        </w:rPr>
        <w:t>VISTO:</w:t>
      </w:r>
      <w:r w:rsidRPr="00DD7BD9">
        <w:rPr>
          <w:rFonts w:ascii="Verdana" w:hAnsi="Verdana"/>
          <w:color w:val="000000"/>
          <w:lang w:val="en-US" w:eastAsia="en-US"/>
        </w:rPr>
        <w:t>  </w:t>
      </w:r>
    </w:p>
    <w:p w:rsidR="00DD7BD9" w:rsidRPr="00DD7BD9" w:rsidRDefault="00DD7BD9" w:rsidP="00DD7BD9">
      <w:pPr>
        <w:jc w:val="both"/>
        <w:rPr>
          <w:lang w:val="en-US" w:eastAsia="en-US"/>
        </w:rPr>
      </w:pPr>
      <w:r w:rsidRPr="00DD7BD9">
        <w:rPr>
          <w:rFonts w:ascii="Verdana" w:hAnsi="Verdana"/>
          <w:color w:val="000000"/>
          <w:lang w:val="en-US" w:eastAsia="en-US"/>
        </w:rPr>
        <w:t xml:space="preserve">               La </w:t>
      </w:r>
      <w:proofErr w:type="spellStart"/>
      <w:r w:rsidRPr="00DD7BD9">
        <w:rPr>
          <w:rFonts w:ascii="Verdana" w:hAnsi="Verdana"/>
          <w:color w:val="000000"/>
          <w:lang w:val="en-US" w:eastAsia="en-US"/>
        </w:rPr>
        <w:t>Ordenanza</w:t>
      </w:r>
      <w:proofErr w:type="spellEnd"/>
      <w:r w:rsidRPr="00DD7BD9">
        <w:rPr>
          <w:rFonts w:ascii="Verdana" w:hAnsi="Verdana"/>
          <w:color w:val="000000"/>
          <w:lang w:val="en-US" w:eastAsia="en-US"/>
        </w:rPr>
        <w:t xml:space="preserve"> Nº 1023 </w:t>
      </w:r>
      <w:proofErr w:type="spellStart"/>
      <w:r w:rsidRPr="00DD7BD9">
        <w:rPr>
          <w:rFonts w:ascii="Verdana" w:hAnsi="Verdana"/>
          <w:color w:val="000000"/>
          <w:lang w:val="en-US" w:eastAsia="en-US"/>
        </w:rPr>
        <w:t>por</w:t>
      </w:r>
      <w:proofErr w:type="spellEnd"/>
      <w:r w:rsidRPr="00DD7BD9">
        <w:rPr>
          <w:rFonts w:ascii="Verdana" w:hAnsi="Verdana"/>
          <w:color w:val="000000"/>
          <w:lang w:val="en-US" w:eastAsia="en-US"/>
        </w:rPr>
        <w:t xml:space="preserve"> la </w:t>
      </w:r>
      <w:proofErr w:type="spellStart"/>
      <w:r w:rsidRPr="00DD7BD9">
        <w:rPr>
          <w:rFonts w:ascii="Verdana" w:hAnsi="Verdana"/>
          <w:color w:val="000000"/>
          <w:lang w:val="en-US" w:eastAsia="en-US"/>
        </w:rPr>
        <w:t>cual</w:t>
      </w:r>
      <w:proofErr w:type="spellEnd"/>
      <w:r w:rsidRPr="00DD7BD9">
        <w:rPr>
          <w:rFonts w:ascii="Verdana" w:hAnsi="Verdana"/>
          <w:color w:val="000000"/>
          <w:lang w:val="en-US" w:eastAsia="en-US"/>
        </w:rPr>
        <w:t xml:space="preserve"> se </w:t>
      </w:r>
      <w:proofErr w:type="spellStart"/>
      <w:r w:rsidRPr="00DD7BD9">
        <w:rPr>
          <w:rFonts w:ascii="Verdana" w:hAnsi="Verdana"/>
          <w:color w:val="000000"/>
          <w:lang w:val="en-US" w:eastAsia="en-US"/>
        </w:rPr>
        <w:t>modifico</w:t>
      </w:r>
      <w:proofErr w:type="spellEnd"/>
      <w:r w:rsidRPr="00DD7BD9">
        <w:rPr>
          <w:rFonts w:ascii="Verdana" w:hAnsi="Verdana"/>
          <w:color w:val="000000"/>
          <w:lang w:val="en-US" w:eastAsia="en-US"/>
        </w:rPr>
        <w:t xml:space="preserve"> el </w:t>
      </w:r>
      <w:proofErr w:type="spellStart"/>
      <w:r w:rsidRPr="00DD7BD9">
        <w:rPr>
          <w:rFonts w:ascii="Verdana" w:hAnsi="Verdana"/>
          <w:color w:val="000000"/>
          <w:lang w:val="en-US" w:eastAsia="en-US"/>
        </w:rPr>
        <w:t>texto</w:t>
      </w:r>
      <w:proofErr w:type="spellEnd"/>
      <w:r w:rsidRPr="00DD7BD9">
        <w:rPr>
          <w:rFonts w:ascii="Verdana" w:hAnsi="Verdana"/>
          <w:color w:val="000000"/>
          <w:lang w:val="en-US" w:eastAsia="en-US"/>
        </w:rPr>
        <w:t xml:space="preserve"> del </w:t>
      </w:r>
      <w:proofErr w:type="spellStart"/>
      <w:r w:rsidRPr="00DD7BD9">
        <w:rPr>
          <w:rFonts w:ascii="Verdana" w:hAnsi="Verdana"/>
          <w:color w:val="000000"/>
          <w:lang w:val="en-US" w:eastAsia="en-US"/>
        </w:rPr>
        <w:t>artículo</w:t>
      </w:r>
      <w:proofErr w:type="spellEnd"/>
      <w:r w:rsidRPr="00DD7BD9">
        <w:rPr>
          <w:rFonts w:ascii="Verdana" w:hAnsi="Verdana"/>
          <w:color w:val="000000"/>
          <w:lang w:val="en-US" w:eastAsia="en-US"/>
        </w:rPr>
        <w:t xml:space="preserve"> 210º CAPITULO V – EXENCIONES – EXENCIONES SUBJETIVAS de la </w:t>
      </w:r>
      <w:proofErr w:type="spellStart"/>
      <w:r w:rsidRPr="00DD7BD9">
        <w:rPr>
          <w:rFonts w:ascii="Verdana" w:hAnsi="Verdana"/>
          <w:color w:val="000000"/>
          <w:lang w:val="en-US" w:eastAsia="en-US"/>
        </w:rPr>
        <w:t>Ordenanza</w:t>
      </w:r>
      <w:proofErr w:type="spellEnd"/>
      <w:r w:rsidRPr="00DD7BD9">
        <w:rPr>
          <w:rFonts w:ascii="Verdana" w:hAnsi="Verdana"/>
          <w:color w:val="000000"/>
          <w:lang w:val="en-US" w:eastAsia="en-US"/>
        </w:rPr>
        <w:t xml:space="preserve"> General </w:t>
      </w:r>
      <w:proofErr w:type="spellStart"/>
      <w:r w:rsidRPr="00DD7BD9">
        <w:rPr>
          <w:rFonts w:ascii="Verdana" w:hAnsi="Verdana"/>
          <w:color w:val="000000"/>
          <w:lang w:val="en-US" w:eastAsia="en-US"/>
        </w:rPr>
        <w:t>Impositiva</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vigente</w:t>
      </w:r>
      <w:proofErr w:type="spellEnd"/>
      <w:r w:rsidRPr="00DD7BD9">
        <w:rPr>
          <w:rFonts w:ascii="Verdana" w:hAnsi="Verdana"/>
          <w:color w:val="000000"/>
          <w:lang w:val="en-US" w:eastAsia="en-US"/>
        </w:rPr>
        <w:t xml:space="preserve"> 1/81</w:t>
      </w:r>
    </w:p>
    <w:p w:rsidR="00DD7BD9" w:rsidRPr="00DD7BD9" w:rsidRDefault="00DD7BD9" w:rsidP="00DD7BD9">
      <w:pPr>
        <w:spacing w:after="240"/>
        <w:rPr>
          <w:lang w:val="en-US" w:eastAsia="en-US"/>
        </w:rPr>
      </w:pPr>
    </w:p>
    <w:p w:rsidR="00DD7BD9" w:rsidRPr="00DD7BD9" w:rsidRDefault="00DD7BD9" w:rsidP="00DD7BD9">
      <w:pPr>
        <w:jc w:val="both"/>
        <w:rPr>
          <w:lang w:val="en-US" w:eastAsia="en-US"/>
        </w:rPr>
      </w:pPr>
      <w:r w:rsidRPr="00DD7BD9">
        <w:rPr>
          <w:rFonts w:ascii="Verdana" w:hAnsi="Verdana"/>
          <w:b/>
          <w:bCs/>
          <w:color w:val="000000"/>
          <w:lang w:val="en-US" w:eastAsia="en-US"/>
        </w:rPr>
        <w:t>Y CONSIDERANDO:</w:t>
      </w:r>
      <w:r w:rsidRPr="00DD7BD9">
        <w:rPr>
          <w:rFonts w:ascii="Verdana" w:hAnsi="Verdana"/>
          <w:color w:val="000000"/>
          <w:lang w:val="en-US" w:eastAsia="en-US"/>
        </w:rPr>
        <w:t>    </w:t>
      </w:r>
    </w:p>
    <w:p w:rsidR="00DD7BD9" w:rsidRPr="00DD7BD9" w:rsidRDefault="00DD7BD9" w:rsidP="00DD7BD9">
      <w:pPr>
        <w:jc w:val="both"/>
        <w:rPr>
          <w:lang w:val="en-US" w:eastAsia="en-US"/>
        </w:rPr>
      </w:pPr>
      <w:r w:rsidRPr="00DD7BD9">
        <w:rPr>
          <w:rFonts w:ascii="Verdana" w:hAnsi="Verdana"/>
          <w:color w:val="000000"/>
          <w:lang w:val="en-US" w:eastAsia="en-US"/>
        </w:rPr>
        <w:t xml:space="preserve">                                 Que </w:t>
      </w:r>
      <w:proofErr w:type="spellStart"/>
      <w:r w:rsidRPr="00DD7BD9">
        <w:rPr>
          <w:rFonts w:ascii="Verdana" w:hAnsi="Verdana"/>
          <w:color w:val="000000"/>
          <w:lang w:val="en-US" w:eastAsia="en-US"/>
        </w:rPr>
        <w:t>conforme</w:t>
      </w:r>
      <w:proofErr w:type="spellEnd"/>
      <w:r w:rsidRPr="00DD7BD9">
        <w:rPr>
          <w:rFonts w:ascii="Verdana" w:hAnsi="Verdana"/>
          <w:color w:val="000000"/>
          <w:lang w:val="en-US" w:eastAsia="en-US"/>
        </w:rPr>
        <w:t xml:space="preserve"> lo </w:t>
      </w:r>
      <w:proofErr w:type="spellStart"/>
      <w:r w:rsidRPr="00DD7BD9">
        <w:rPr>
          <w:rFonts w:ascii="Verdana" w:hAnsi="Verdana"/>
          <w:color w:val="000000"/>
          <w:lang w:val="en-US" w:eastAsia="en-US"/>
        </w:rPr>
        <w:t>establece</w:t>
      </w:r>
      <w:proofErr w:type="spellEnd"/>
      <w:r w:rsidRPr="00DD7BD9">
        <w:rPr>
          <w:rFonts w:ascii="Verdana" w:hAnsi="Verdana"/>
          <w:color w:val="000000"/>
          <w:lang w:val="en-US" w:eastAsia="en-US"/>
        </w:rPr>
        <w:t xml:space="preserve"> el </w:t>
      </w:r>
      <w:proofErr w:type="spellStart"/>
      <w:r w:rsidRPr="00DD7BD9">
        <w:rPr>
          <w:rFonts w:ascii="Verdana" w:hAnsi="Verdana"/>
          <w:color w:val="000000"/>
          <w:lang w:val="en-US" w:eastAsia="en-US"/>
        </w:rPr>
        <w:t>mencionado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artículo</w:t>
      </w:r>
      <w:proofErr w:type="spellEnd"/>
      <w:r w:rsidRPr="00DD7BD9">
        <w:rPr>
          <w:rFonts w:ascii="Verdana" w:hAnsi="Verdana"/>
          <w:color w:val="000000"/>
          <w:lang w:val="en-US" w:eastAsia="en-US"/>
        </w:rPr>
        <w:t xml:space="preserve"> 210º </w:t>
      </w:r>
      <w:proofErr w:type="spellStart"/>
      <w:r w:rsidRPr="00DD7BD9">
        <w:rPr>
          <w:rFonts w:ascii="Verdana" w:hAnsi="Verdana"/>
          <w:color w:val="000000"/>
          <w:lang w:val="en-US" w:eastAsia="en-US"/>
        </w:rPr>
        <w:t>en</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su</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inciso</w:t>
      </w:r>
      <w:proofErr w:type="spellEnd"/>
      <w:r w:rsidRPr="00DD7BD9">
        <w:rPr>
          <w:rFonts w:ascii="Verdana" w:hAnsi="Verdana"/>
          <w:color w:val="000000"/>
          <w:lang w:val="en-US" w:eastAsia="en-US"/>
        </w:rPr>
        <w:t xml:space="preserve"> 2) </w:t>
      </w:r>
      <w:proofErr w:type="spellStart"/>
      <w:r w:rsidRPr="00DD7BD9">
        <w:rPr>
          <w:rFonts w:ascii="Verdana" w:hAnsi="Verdana"/>
          <w:color w:val="000000"/>
          <w:lang w:val="en-US" w:eastAsia="en-US"/>
        </w:rPr>
        <w:t>Están</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exentos</w:t>
      </w:r>
      <w:proofErr w:type="spellEnd"/>
      <w:r w:rsidRPr="00DD7BD9">
        <w:rPr>
          <w:rFonts w:ascii="Verdana" w:hAnsi="Verdana"/>
          <w:color w:val="000000"/>
          <w:lang w:val="en-US" w:eastAsia="en-US"/>
        </w:rPr>
        <w:t xml:space="preserve"> del </w:t>
      </w:r>
      <w:proofErr w:type="spellStart"/>
      <w:r w:rsidRPr="00DD7BD9">
        <w:rPr>
          <w:rFonts w:ascii="Verdana" w:hAnsi="Verdana"/>
          <w:color w:val="000000"/>
          <w:lang w:val="en-US" w:eastAsia="en-US"/>
        </w:rPr>
        <w:t>pago</w:t>
      </w:r>
      <w:proofErr w:type="spellEnd"/>
      <w:r w:rsidRPr="00DD7BD9">
        <w:rPr>
          <w:rFonts w:ascii="Verdana" w:hAnsi="Verdana"/>
          <w:color w:val="000000"/>
          <w:lang w:val="en-US" w:eastAsia="en-US"/>
        </w:rPr>
        <w:t xml:space="preserve"> del </w:t>
      </w:r>
      <w:proofErr w:type="spellStart"/>
      <w:r w:rsidRPr="00DD7BD9">
        <w:rPr>
          <w:rFonts w:ascii="Verdana" w:hAnsi="Verdana"/>
          <w:color w:val="000000"/>
          <w:lang w:val="en-US" w:eastAsia="en-US"/>
        </w:rPr>
        <w:t>Impuesto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Automotor</w:t>
      </w:r>
      <w:proofErr w:type="spellEnd"/>
      <w:r w:rsidRPr="00DD7BD9">
        <w:rPr>
          <w:rFonts w:ascii="Verdana" w:hAnsi="Verdana"/>
          <w:color w:val="000000"/>
          <w:lang w:val="en-US" w:eastAsia="en-US"/>
        </w:rPr>
        <w:t xml:space="preserve">: Los </w:t>
      </w:r>
      <w:proofErr w:type="spellStart"/>
      <w:r w:rsidRPr="00DD7BD9">
        <w:rPr>
          <w:rFonts w:ascii="Verdana" w:hAnsi="Verdana"/>
          <w:color w:val="000000"/>
          <w:lang w:val="en-US" w:eastAsia="en-US"/>
        </w:rPr>
        <w:t>automotores</w:t>
      </w:r>
      <w:proofErr w:type="spellEnd"/>
      <w:r w:rsidRPr="00DD7BD9">
        <w:rPr>
          <w:rFonts w:ascii="Verdana" w:hAnsi="Verdana"/>
          <w:color w:val="000000"/>
          <w:lang w:val="en-US" w:eastAsia="en-US"/>
        </w:rPr>
        <w:t xml:space="preserve"> de </w:t>
      </w:r>
      <w:proofErr w:type="spellStart"/>
      <w:r w:rsidRPr="00DD7BD9">
        <w:rPr>
          <w:rFonts w:ascii="Verdana" w:hAnsi="Verdana"/>
          <w:color w:val="000000"/>
          <w:lang w:val="en-US" w:eastAsia="en-US"/>
        </w:rPr>
        <w:t>propiedad</w:t>
      </w:r>
      <w:proofErr w:type="spellEnd"/>
      <w:r w:rsidRPr="00DD7BD9">
        <w:rPr>
          <w:rFonts w:ascii="Verdana" w:hAnsi="Verdana"/>
          <w:color w:val="000000"/>
          <w:lang w:val="en-US" w:eastAsia="en-US"/>
        </w:rPr>
        <w:t xml:space="preserve"> de personas </w:t>
      </w:r>
      <w:proofErr w:type="spellStart"/>
      <w:r w:rsidRPr="00DD7BD9">
        <w:rPr>
          <w:rFonts w:ascii="Verdana" w:hAnsi="Verdana"/>
          <w:color w:val="000000"/>
          <w:lang w:val="en-US" w:eastAsia="en-US"/>
        </w:rPr>
        <w:t>físicas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nuevos</w:t>
      </w:r>
      <w:proofErr w:type="spellEnd"/>
      <w:r w:rsidRPr="00DD7BD9">
        <w:rPr>
          <w:rFonts w:ascii="Verdana" w:hAnsi="Verdana"/>
          <w:color w:val="000000"/>
          <w:lang w:val="en-US" w:eastAsia="en-US"/>
        </w:rPr>
        <w:t xml:space="preserve"> o </w:t>
      </w:r>
      <w:proofErr w:type="spellStart"/>
      <w:r w:rsidRPr="00DD7BD9">
        <w:rPr>
          <w:rFonts w:ascii="Verdana" w:hAnsi="Verdana"/>
          <w:color w:val="000000"/>
          <w:lang w:val="en-US" w:eastAsia="en-US"/>
        </w:rPr>
        <w:t>usados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destinados</w:t>
      </w:r>
      <w:proofErr w:type="spellEnd"/>
      <w:r w:rsidRPr="00DD7BD9">
        <w:rPr>
          <w:rFonts w:ascii="Verdana" w:hAnsi="Verdana"/>
          <w:color w:val="000000"/>
          <w:lang w:val="en-US" w:eastAsia="en-US"/>
        </w:rPr>
        <w:t xml:space="preserve"> al </w:t>
      </w:r>
      <w:proofErr w:type="spellStart"/>
      <w:r w:rsidRPr="00DD7BD9">
        <w:rPr>
          <w:rFonts w:ascii="Verdana" w:hAnsi="Verdana"/>
          <w:color w:val="000000"/>
          <w:lang w:val="en-US" w:eastAsia="en-US"/>
        </w:rPr>
        <w:t>uso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exclusivo</w:t>
      </w:r>
      <w:proofErr w:type="spellEnd"/>
      <w:r w:rsidRPr="00DD7BD9">
        <w:rPr>
          <w:rFonts w:ascii="Verdana" w:hAnsi="Verdana"/>
          <w:color w:val="000000"/>
          <w:lang w:val="en-US" w:eastAsia="en-US"/>
        </w:rPr>
        <w:t xml:space="preserve"> de personas que </w:t>
      </w:r>
      <w:proofErr w:type="spellStart"/>
      <w:r w:rsidRPr="00DD7BD9">
        <w:rPr>
          <w:rFonts w:ascii="Verdana" w:hAnsi="Verdana"/>
          <w:color w:val="000000"/>
          <w:lang w:val="en-US" w:eastAsia="en-US"/>
        </w:rPr>
        <w:t>padezcan</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una</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discapacidad</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tal</w:t>
      </w:r>
      <w:proofErr w:type="spellEnd"/>
      <w:r w:rsidRPr="00DD7BD9">
        <w:rPr>
          <w:rFonts w:ascii="Verdana" w:hAnsi="Verdana"/>
          <w:color w:val="000000"/>
          <w:lang w:val="en-US" w:eastAsia="en-US"/>
        </w:rPr>
        <w:t xml:space="preserve"> que les </w:t>
      </w:r>
      <w:proofErr w:type="spellStart"/>
      <w:r w:rsidRPr="00DD7BD9">
        <w:rPr>
          <w:rFonts w:ascii="Verdana" w:hAnsi="Verdana"/>
          <w:color w:val="000000"/>
          <w:lang w:val="en-US" w:eastAsia="en-US"/>
        </w:rPr>
        <w:t>dificulte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su</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movilidad</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impidiéndoles</w:t>
      </w:r>
      <w:proofErr w:type="spellEnd"/>
      <w:r w:rsidRPr="00DD7BD9">
        <w:rPr>
          <w:rFonts w:ascii="Verdana" w:hAnsi="Verdana"/>
          <w:color w:val="000000"/>
          <w:lang w:val="en-US" w:eastAsia="en-US"/>
        </w:rPr>
        <w:t xml:space="preserve"> o </w:t>
      </w:r>
      <w:proofErr w:type="spellStart"/>
      <w:r w:rsidRPr="00DD7BD9">
        <w:rPr>
          <w:rFonts w:ascii="Verdana" w:hAnsi="Verdana"/>
          <w:color w:val="000000"/>
          <w:lang w:val="en-US" w:eastAsia="en-US"/>
        </w:rPr>
        <w:t>entorpeciéndoles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severamente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desplazarse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por</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sus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propios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medios</w:t>
      </w:r>
      <w:proofErr w:type="spellEnd"/>
      <w:r w:rsidRPr="00DD7BD9">
        <w:rPr>
          <w:rFonts w:ascii="Verdana" w:hAnsi="Verdana"/>
          <w:color w:val="000000"/>
          <w:lang w:val="en-US" w:eastAsia="en-US"/>
        </w:rPr>
        <w:t xml:space="preserve">, y que para </w:t>
      </w:r>
      <w:proofErr w:type="spellStart"/>
      <w:r w:rsidRPr="00DD7BD9">
        <w:rPr>
          <w:rFonts w:ascii="Verdana" w:hAnsi="Verdana"/>
          <w:color w:val="000000"/>
          <w:lang w:val="en-US" w:eastAsia="en-US"/>
        </w:rPr>
        <w:t>su</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integración</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laboral</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educacional</w:t>
      </w:r>
      <w:proofErr w:type="spellEnd"/>
      <w:r w:rsidRPr="00DD7BD9">
        <w:rPr>
          <w:rFonts w:ascii="Verdana" w:hAnsi="Verdana"/>
          <w:color w:val="000000"/>
          <w:lang w:val="en-US" w:eastAsia="en-US"/>
        </w:rPr>
        <w:t xml:space="preserve">, social o de </w:t>
      </w:r>
      <w:proofErr w:type="spellStart"/>
      <w:r w:rsidRPr="00DD7BD9">
        <w:rPr>
          <w:rFonts w:ascii="Verdana" w:hAnsi="Verdana"/>
          <w:color w:val="000000"/>
          <w:lang w:val="en-US" w:eastAsia="en-US"/>
        </w:rPr>
        <w:t>salud</w:t>
      </w:r>
      <w:proofErr w:type="spellEnd"/>
      <w:r w:rsidRPr="00DD7BD9">
        <w:rPr>
          <w:rFonts w:ascii="Verdana" w:hAnsi="Verdana"/>
          <w:color w:val="000000"/>
          <w:lang w:val="en-US" w:eastAsia="en-US"/>
        </w:rPr>
        <w:t xml:space="preserve"> y </w:t>
      </w:r>
      <w:proofErr w:type="spellStart"/>
      <w:r w:rsidRPr="00DD7BD9">
        <w:rPr>
          <w:rFonts w:ascii="Verdana" w:hAnsi="Verdana"/>
          <w:color w:val="000000"/>
          <w:lang w:val="en-US" w:eastAsia="en-US"/>
        </w:rPr>
        <w:t>recreativa</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requieran</w:t>
      </w:r>
      <w:proofErr w:type="spellEnd"/>
      <w:r w:rsidRPr="00DD7BD9">
        <w:rPr>
          <w:rFonts w:ascii="Verdana" w:hAnsi="Verdana"/>
          <w:color w:val="000000"/>
          <w:lang w:val="en-US" w:eastAsia="en-US"/>
        </w:rPr>
        <w:t xml:space="preserve"> la </w:t>
      </w:r>
      <w:proofErr w:type="spellStart"/>
      <w:r w:rsidRPr="00DD7BD9">
        <w:rPr>
          <w:rFonts w:ascii="Verdana" w:hAnsi="Verdana"/>
          <w:color w:val="000000"/>
          <w:lang w:val="en-US" w:eastAsia="en-US"/>
        </w:rPr>
        <w:t>utilización</w:t>
      </w:r>
      <w:proofErr w:type="spellEnd"/>
      <w:r w:rsidRPr="00DD7BD9">
        <w:rPr>
          <w:rFonts w:ascii="Verdana" w:hAnsi="Verdana"/>
          <w:color w:val="000000"/>
          <w:lang w:val="en-US" w:eastAsia="en-US"/>
        </w:rPr>
        <w:t xml:space="preserve"> de un </w:t>
      </w:r>
      <w:proofErr w:type="spellStart"/>
      <w:r w:rsidRPr="00DD7BD9">
        <w:rPr>
          <w:rFonts w:ascii="Verdana" w:hAnsi="Verdana"/>
          <w:color w:val="000000"/>
          <w:lang w:val="en-US" w:eastAsia="en-US"/>
        </w:rPr>
        <w:t>automotor</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conducidos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por</w:t>
      </w:r>
      <w:proofErr w:type="spellEnd"/>
      <w:r w:rsidRPr="00DD7BD9">
        <w:rPr>
          <w:rFonts w:ascii="Verdana" w:hAnsi="Verdana"/>
          <w:color w:val="000000"/>
          <w:lang w:val="en-US" w:eastAsia="en-US"/>
        </w:rPr>
        <w:t xml:space="preserve"> las </w:t>
      </w:r>
      <w:proofErr w:type="spellStart"/>
      <w:r w:rsidRPr="00DD7BD9">
        <w:rPr>
          <w:rFonts w:ascii="Verdana" w:hAnsi="Verdana"/>
          <w:color w:val="000000"/>
          <w:lang w:val="en-US" w:eastAsia="en-US"/>
        </w:rPr>
        <w:t>mismas</w:t>
      </w:r>
      <w:proofErr w:type="spellEnd"/>
      <w:r w:rsidRPr="00DD7BD9">
        <w:rPr>
          <w:rFonts w:ascii="Verdana" w:hAnsi="Verdana"/>
          <w:color w:val="000000"/>
          <w:lang w:val="en-US" w:eastAsia="en-US"/>
        </w:rPr>
        <w:t xml:space="preserve">, salvo </w:t>
      </w:r>
      <w:proofErr w:type="spellStart"/>
      <w:r w:rsidRPr="00DD7BD9">
        <w:rPr>
          <w:rFonts w:ascii="Verdana" w:hAnsi="Verdana"/>
          <w:color w:val="000000"/>
          <w:lang w:val="en-US" w:eastAsia="en-US"/>
        </w:rPr>
        <w:t>en</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aquellos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casos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en</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los</w:t>
      </w:r>
      <w:proofErr w:type="spellEnd"/>
      <w:r w:rsidRPr="00DD7BD9">
        <w:rPr>
          <w:rFonts w:ascii="Verdana" w:hAnsi="Verdana"/>
          <w:color w:val="000000"/>
          <w:lang w:val="en-US" w:eastAsia="en-US"/>
        </w:rPr>
        <w:t xml:space="preserve"> que, </w:t>
      </w:r>
      <w:proofErr w:type="spellStart"/>
      <w:r w:rsidRPr="00DD7BD9">
        <w:rPr>
          <w:rFonts w:ascii="Verdana" w:hAnsi="Verdana"/>
          <w:color w:val="000000"/>
          <w:lang w:val="en-US" w:eastAsia="en-US"/>
        </w:rPr>
        <w:t>por</w:t>
      </w:r>
      <w:proofErr w:type="spellEnd"/>
      <w:r w:rsidRPr="00DD7BD9">
        <w:rPr>
          <w:rFonts w:ascii="Verdana" w:hAnsi="Verdana"/>
          <w:color w:val="000000"/>
          <w:lang w:val="en-US" w:eastAsia="en-US"/>
        </w:rPr>
        <w:t xml:space="preserve"> la </w:t>
      </w:r>
      <w:proofErr w:type="spellStart"/>
      <w:r w:rsidRPr="00DD7BD9">
        <w:rPr>
          <w:rFonts w:ascii="Verdana" w:hAnsi="Verdana"/>
          <w:color w:val="000000"/>
          <w:lang w:val="en-US" w:eastAsia="en-US"/>
        </w:rPr>
        <w:t>naturaleza</w:t>
      </w:r>
      <w:proofErr w:type="spellEnd"/>
      <w:r w:rsidRPr="00DD7BD9">
        <w:rPr>
          <w:rFonts w:ascii="Verdana" w:hAnsi="Verdana"/>
          <w:color w:val="000000"/>
          <w:lang w:val="en-US" w:eastAsia="en-US"/>
        </w:rPr>
        <w:t xml:space="preserve"> y </w:t>
      </w:r>
      <w:proofErr w:type="spellStart"/>
      <w:r w:rsidRPr="00DD7BD9">
        <w:rPr>
          <w:rFonts w:ascii="Verdana" w:hAnsi="Verdana"/>
          <w:color w:val="000000"/>
          <w:lang w:val="en-US" w:eastAsia="en-US"/>
        </w:rPr>
        <w:t>grado</w:t>
      </w:r>
      <w:proofErr w:type="spellEnd"/>
      <w:r w:rsidRPr="00DD7BD9">
        <w:rPr>
          <w:rFonts w:ascii="Verdana" w:hAnsi="Verdana"/>
          <w:color w:val="000000"/>
          <w:lang w:val="en-US" w:eastAsia="en-US"/>
        </w:rPr>
        <w:t xml:space="preserve"> de la </w:t>
      </w:r>
      <w:proofErr w:type="spellStart"/>
      <w:r w:rsidRPr="00DD7BD9">
        <w:rPr>
          <w:rFonts w:ascii="Verdana" w:hAnsi="Verdana"/>
          <w:color w:val="000000"/>
          <w:lang w:val="en-US" w:eastAsia="en-US"/>
        </w:rPr>
        <w:t>discapacidad</w:t>
      </w:r>
      <w:proofErr w:type="spellEnd"/>
      <w:r w:rsidRPr="00DD7BD9">
        <w:rPr>
          <w:rFonts w:ascii="Verdana" w:hAnsi="Verdana"/>
          <w:color w:val="000000"/>
          <w:lang w:val="en-US" w:eastAsia="en-US"/>
        </w:rPr>
        <w:t xml:space="preserve">, o </w:t>
      </w:r>
      <w:proofErr w:type="spellStart"/>
      <w:r w:rsidRPr="00DD7BD9">
        <w:rPr>
          <w:rFonts w:ascii="Verdana" w:hAnsi="Verdana"/>
          <w:color w:val="000000"/>
          <w:lang w:val="en-US" w:eastAsia="en-US"/>
        </w:rPr>
        <w:t>por</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tratarse</w:t>
      </w:r>
      <w:proofErr w:type="spellEnd"/>
      <w:r w:rsidRPr="00DD7BD9">
        <w:rPr>
          <w:rFonts w:ascii="Verdana" w:hAnsi="Verdana"/>
          <w:color w:val="000000"/>
          <w:lang w:val="en-US" w:eastAsia="en-US"/>
        </w:rPr>
        <w:t xml:space="preserve"> de un </w:t>
      </w:r>
      <w:proofErr w:type="spellStart"/>
      <w:r w:rsidRPr="00DD7BD9">
        <w:rPr>
          <w:rFonts w:ascii="Verdana" w:hAnsi="Verdana"/>
          <w:color w:val="000000"/>
          <w:lang w:val="en-US" w:eastAsia="en-US"/>
        </w:rPr>
        <w:t>menor</w:t>
      </w:r>
      <w:proofErr w:type="spellEnd"/>
      <w:r w:rsidRPr="00DD7BD9">
        <w:rPr>
          <w:rFonts w:ascii="Verdana" w:hAnsi="Verdana"/>
          <w:color w:val="000000"/>
          <w:lang w:val="en-US" w:eastAsia="en-US"/>
        </w:rPr>
        <w:t xml:space="preserve"> de </w:t>
      </w:r>
      <w:proofErr w:type="spellStart"/>
      <w:r w:rsidRPr="00DD7BD9">
        <w:rPr>
          <w:rFonts w:ascii="Verdana" w:hAnsi="Verdana"/>
          <w:color w:val="000000"/>
          <w:lang w:val="en-US" w:eastAsia="en-US"/>
        </w:rPr>
        <w:t>edad</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discapacitado</w:t>
      </w:r>
      <w:proofErr w:type="spellEnd"/>
      <w:r w:rsidRPr="00DD7BD9">
        <w:rPr>
          <w:rFonts w:ascii="Verdana" w:hAnsi="Verdana"/>
          <w:color w:val="000000"/>
          <w:lang w:val="en-US" w:eastAsia="en-US"/>
        </w:rPr>
        <w:t xml:space="preserve">, el </w:t>
      </w:r>
      <w:proofErr w:type="spellStart"/>
      <w:r w:rsidRPr="00DD7BD9">
        <w:rPr>
          <w:rFonts w:ascii="Verdana" w:hAnsi="Verdana"/>
          <w:color w:val="000000"/>
          <w:lang w:val="en-US" w:eastAsia="en-US"/>
        </w:rPr>
        <w:t>manejo</w:t>
      </w:r>
      <w:proofErr w:type="spellEnd"/>
      <w:r w:rsidRPr="00DD7BD9">
        <w:rPr>
          <w:rFonts w:ascii="Verdana" w:hAnsi="Verdana"/>
          <w:color w:val="000000"/>
          <w:lang w:val="en-US" w:eastAsia="en-US"/>
        </w:rPr>
        <w:t xml:space="preserve"> del </w:t>
      </w:r>
      <w:proofErr w:type="spellStart"/>
      <w:r w:rsidRPr="00DD7BD9">
        <w:rPr>
          <w:rFonts w:ascii="Verdana" w:hAnsi="Verdana"/>
          <w:color w:val="000000"/>
          <w:lang w:val="en-US" w:eastAsia="en-US"/>
        </w:rPr>
        <w:t>automotor</w:t>
      </w:r>
      <w:proofErr w:type="spellEnd"/>
      <w:r w:rsidRPr="00DD7BD9">
        <w:rPr>
          <w:rFonts w:ascii="Verdana" w:hAnsi="Verdana"/>
          <w:color w:val="000000"/>
          <w:lang w:val="en-US" w:eastAsia="en-US"/>
        </w:rPr>
        <w:t xml:space="preserve"> sea </w:t>
      </w:r>
      <w:proofErr w:type="spellStart"/>
      <w:r w:rsidRPr="00DD7BD9">
        <w:rPr>
          <w:rFonts w:ascii="Verdana" w:hAnsi="Verdana"/>
          <w:color w:val="000000"/>
          <w:lang w:val="en-US" w:eastAsia="en-US"/>
        </w:rPr>
        <w:t>efectuado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por</w:t>
      </w:r>
      <w:proofErr w:type="spellEnd"/>
      <w:r w:rsidRPr="00DD7BD9">
        <w:rPr>
          <w:rFonts w:ascii="Verdana" w:hAnsi="Verdana"/>
          <w:color w:val="000000"/>
          <w:lang w:val="en-US" w:eastAsia="en-US"/>
        </w:rPr>
        <w:t xml:space="preserve"> un </w:t>
      </w:r>
      <w:proofErr w:type="spellStart"/>
      <w:r w:rsidRPr="00DD7BD9">
        <w:rPr>
          <w:rFonts w:ascii="Verdana" w:hAnsi="Verdana"/>
          <w:color w:val="000000"/>
          <w:lang w:val="en-US" w:eastAsia="en-US"/>
        </w:rPr>
        <w:t>tercero</w:t>
      </w:r>
      <w:proofErr w:type="spellEnd"/>
      <w:r w:rsidRPr="00DD7BD9">
        <w:rPr>
          <w:rFonts w:ascii="Verdana" w:hAnsi="Verdana"/>
          <w:color w:val="000000"/>
          <w:lang w:val="en-US" w:eastAsia="en-US"/>
        </w:rPr>
        <w:t>.</w:t>
      </w:r>
    </w:p>
    <w:p w:rsidR="00DD7BD9" w:rsidRPr="00DD7BD9" w:rsidRDefault="00DD7BD9" w:rsidP="00DD7BD9">
      <w:pPr>
        <w:jc w:val="both"/>
        <w:rPr>
          <w:lang w:val="en-US" w:eastAsia="en-US"/>
        </w:rPr>
      </w:pPr>
      <w:r w:rsidRPr="00DD7BD9">
        <w:rPr>
          <w:rFonts w:ascii="Verdana" w:hAnsi="Verdana"/>
          <w:color w:val="000000"/>
          <w:lang w:val="en-US" w:eastAsia="en-US"/>
        </w:rPr>
        <w:t>    </w:t>
      </w:r>
      <w:r w:rsidRPr="00DD7BD9">
        <w:rPr>
          <w:rFonts w:ascii="Verdana" w:hAnsi="Verdana"/>
          <w:color w:val="000000"/>
          <w:lang w:val="en-US" w:eastAsia="en-US"/>
        </w:rPr>
        <w:tab/>
      </w:r>
      <w:r w:rsidRPr="00DD7BD9">
        <w:rPr>
          <w:rFonts w:ascii="Verdana" w:hAnsi="Verdana"/>
          <w:color w:val="000000"/>
          <w:lang w:val="en-US" w:eastAsia="en-US"/>
        </w:rPr>
        <w:tab/>
      </w:r>
      <w:r w:rsidRPr="00DD7BD9">
        <w:rPr>
          <w:rFonts w:ascii="Verdana" w:hAnsi="Verdana"/>
          <w:color w:val="000000"/>
          <w:lang w:val="en-US" w:eastAsia="en-US"/>
        </w:rPr>
        <w:tab/>
        <w:t xml:space="preserve">        Que el </w:t>
      </w:r>
      <w:proofErr w:type="spellStart"/>
      <w:r w:rsidRPr="00DD7BD9">
        <w:rPr>
          <w:rFonts w:ascii="Verdana" w:hAnsi="Verdana"/>
          <w:color w:val="000000"/>
          <w:lang w:val="en-US" w:eastAsia="en-US"/>
        </w:rPr>
        <w:t>solicitante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cumple</w:t>
      </w:r>
      <w:proofErr w:type="spellEnd"/>
      <w:r w:rsidRPr="00DD7BD9">
        <w:rPr>
          <w:rFonts w:ascii="Verdana" w:hAnsi="Verdana"/>
          <w:color w:val="000000"/>
          <w:lang w:val="en-US" w:eastAsia="en-US"/>
        </w:rPr>
        <w:t xml:space="preserve"> con </w:t>
      </w:r>
      <w:proofErr w:type="spellStart"/>
      <w:r w:rsidRPr="00DD7BD9">
        <w:rPr>
          <w:rFonts w:ascii="Verdana" w:hAnsi="Verdana"/>
          <w:color w:val="000000"/>
          <w:lang w:val="en-US" w:eastAsia="en-US"/>
        </w:rPr>
        <w:t>todos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los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requisitos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exigidos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en</w:t>
      </w:r>
      <w:proofErr w:type="spellEnd"/>
      <w:r w:rsidRPr="00DD7BD9">
        <w:rPr>
          <w:rFonts w:ascii="Verdana" w:hAnsi="Verdana"/>
          <w:color w:val="000000"/>
          <w:lang w:val="en-US" w:eastAsia="en-US"/>
        </w:rPr>
        <w:t xml:space="preserve"> la </w:t>
      </w:r>
      <w:proofErr w:type="spellStart"/>
      <w:r w:rsidRPr="00DD7BD9">
        <w:rPr>
          <w:rFonts w:ascii="Verdana" w:hAnsi="Verdana"/>
          <w:color w:val="000000"/>
          <w:lang w:val="en-US" w:eastAsia="en-US"/>
        </w:rPr>
        <w:t>Ordenanza</w:t>
      </w:r>
      <w:proofErr w:type="spellEnd"/>
      <w:r w:rsidRPr="00DD7BD9">
        <w:rPr>
          <w:rFonts w:ascii="Verdana" w:hAnsi="Verdana"/>
          <w:color w:val="000000"/>
          <w:lang w:val="en-US" w:eastAsia="en-US"/>
        </w:rPr>
        <w:t xml:space="preserve"> Nº 1023, lo </w:t>
      </w:r>
      <w:proofErr w:type="spellStart"/>
      <w:r w:rsidRPr="00DD7BD9">
        <w:rPr>
          <w:rFonts w:ascii="Verdana" w:hAnsi="Verdana"/>
          <w:color w:val="000000"/>
          <w:lang w:val="en-US" w:eastAsia="en-US"/>
        </w:rPr>
        <w:t>cual</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quedó</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demostrado</w:t>
      </w:r>
      <w:proofErr w:type="spellEnd"/>
      <w:r w:rsidRPr="00DD7BD9">
        <w:rPr>
          <w:rFonts w:ascii="Verdana" w:hAnsi="Verdana"/>
          <w:color w:val="000000"/>
          <w:lang w:val="en-US" w:eastAsia="en-US"/>
        </w:rPr>
        <w:t xml:space="preserve"> con la </w:t>
      </w:r>
      <w:proofErr w:type="spellStart"/>
      <w:r w:rsidRPr="00DD7BD9">
        <w:rPr>
          <w:rFonts w:ascii="Verdana" w:hAnsi="Verdana"/>
          <w:color w:val="000000"/>
          <w:lang w:val="en-US" w:eastAsia="en-US"/>
        </w:rPr>
        <w:t>documentación</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acompañada</w:t>
      </w:r>
      <w:proofErr w:type="spellEnd"/>
      <w:r w:rsidRPr="00DD7BD9">
        <w:rPr>
          <w:rFonts w:ascii="Verdana" w:hAnsi="Verdana"/>
          <w:color w:val="000000"/>
          <w:lang w:val="en-US" w:eastAsia="en-US"/>
        </w:rPr>
        <w:t>.  </w:t>
      </w:r>
    </w:p>
    <w:p w:rsidR="00DD7BD9" w:rsidRPr="00DD7BD9" w:rsidRDefault="00DD7BD9" w:rsidP="00DD7BD9">
      <w:pPr>
        <w:jc w:val="both"/>
        <w:rPr>
          <w:lang w:val="en-US" w:eastAsia="en-US"/>
        </w:rPr>
      </w:pPr>
      <w:r w:rsidRPr="00DD7BD9">
        <w:rPr>
          <w:rFonts w:ascii="Verdana" w:hAnsi="Verdana"/>
          <w:color w:val="000000"/>
          <w:lang w:val="en-US" w:eastAsia="en-US"/>
        </w:rPr>
        <w:t>                    </w:t>
      </w:r>
    </w:p>
    <w:p w:rsidR="00DD7BD9" w:rsidRPr="00DD7BD9" w:rsidRDefault="00DD7BD9" w:rsidP="00DD7BD9">
      <w:pPr>
        <w:jc w:val="center"/>
        <w:rPr>
          <w:lang w:val="en-US" w:eastAsia="en-US"/>
        </w:rPr>
      </w:pPr>
      <w:r w:rsidRPr="00DD7BD9">
        <w:rPr>
          <w:rFonts w:ascii="Verdana" w:hAnsi="Verdana"/>
          <w:b/>
          <w:bCs/>
          <w:color w:val="000000"/>
          <w:lang w:val="en-US" w:eastAsia="en-US"/>
        </w:rPr>
        <w:t>EL SECRETARIO DE HACIENDA MUNICIPAL EN USO DE SUS ATRIBUCIONES</w:t>
      </w:r>
    </w:p>
    <w:p w:rsidR="00DD7BD9" w:rsidRPr="00DD7BD9" w:rsidRDefault="00DD7BD9" w:rsidP="00DD7BD9">
      <w:pPr>
        <w:jc w:val="center"/>
        <w:rPr>
          <w:lang w:val="en-US" w:eastAsia="en-US"/>
        </w:rPr>
      </w:pPr>
      <w:r w:rsidRPr="00DD7BD9">
        <w:rPr>
          <w:rFonts w:ascii="Verdana" w:hAnsi="Verdana"/>
          <w:b/>
          <w:bCs/>
          <w:color w:val="000000"/>
          <w:lang w:val="en-US" w:eastAsia="en-US"/>
        </w:rPr>
        <w:t>RESUELVE: </w:t>
      </w:r>
    </w:p>
    <w:p w:rsidR="00DD7BD9" w:rsidRPr="00DD7BD9" w:rsidRDefault="00DD7BD9" w:rsidP="00DD7BD9">
      <w:pPr>
        <w:rPr>
          <w:lang w:val="en-US" w:eastAsia="en-US"/>
        </w:rPr>
      </w:pPr>
    </w:p>
    <w:p w:rsidR="00DD7BD9" w:rsidRPr="00DD7BD9" w:rsidRDefault="00DD7BD9" w:rsidP="00DD7BD9">
      <w:pPr>
        <w:jc w:val="both"/>
        <w:rPr>
          <w:lang w:val="en-US" w:eastAsia="en-US"/>
        </w:rPr>
      </w:pPr>
      <w:proofErr w:type="spellStart"/>
      <w:r w:rsidRPr="00DD7BD9">
        <w:rPr>
          <w:rFonts w:ascii="Verdana" w:hAnsi="Verdana"/>
          <w:b/>
          <w:bCs/>
          <w:color w:val="000000"/>
          <w:lang w:val="en-US" w:eastAsia="en-US"/>
        </w:rPr>
        <w:t>Artículo</w:t>
      </w:r>
      <w:proofErr w:type="spellEnd"/>
      <w:r w:rsidRPr="00DD7BD9">
        <w:rPr>
          <w:rFonts w:ascii="Verdana" w:hAnsi="Verdana"/>
          <w:b/>
          <w:bCs/>
          <w:color w:val="000000"/>
          <w:lang w:val="en-US" w:eastAsia="en-US"/>
        </w:rPr>
        <w:t xml:space="preserve"> 1º.-</w:t>
      </w:r>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Otorgar</w:t>
      </w:r>
      <w:proofErr w:type="spellEnd"/>
      <w:r w:rsidRPr="00DD7BD9">
        <w:rPr>
          <w:rFonts w:ascii="Verdana" w:hAnsi="Verdana"/>
          <w:color w:val="000000"/>
          <w:lang w:val="en-US" w:eastAsia="en-US"/>
        </w:rPr>
        <w:t xml:space="preserve"> al </w:t>
      </w:r>
      <w:proofErr w:type="spellStart"/>
      <w:r w:rsidRPr="00DD7BD9">
        <w:rPr>
          <w:rFonts w:ascii="Verdana" w:hAnsi="Verdana"/>
          <w:color w:val="000000"/>
          <w:lang w:val="en-US" w:eastAsia="en-US"/>
        </w:rPr>
        <w:t>vehículo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identificado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bajo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Dominio</w:t>
      </w:r>
      <w:proofErr w:type="spellEnd"/>
      <w:r w:rsidRPr="00DD7BD9">
        <w:rPr>
          <w:rFonts w:ascii="Verdana" w:hAnsi="Verdana"/>
          <w:color w:val="000000"/>
          <w:lang w:val="en-US" w:eastAsia="en-US"/>
        </w:rPr>
        <w:t xml:space="preserve"> </w:t>
      </w:r>
      <w:r w:rsidRPr="00DD7BD9">
        <w:rPr>
          <w:rFonts w:ascii="Verdana" w:hAnsi="Verdana"/>
          <w:b/>
          <w:bCs/>
          <w:color w:val="000000"/>
          <w:lang w:val="en-US" w:eastAsia="en-US"/>
        </w:rPr>
        <w:t>LLS 664</w:t>
      </w:r>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propiedad</w:t>
      </w:r>
      <w:proofErr w:type="spellEnd"/>
      <w:r w:rsidRPr="00DD7BD9">
        <w:rPr>
          <w:rFonts w:ascii="Verdana" w:hAnsi="Verdana"/>
          <w:color w:val="000000"/>
          <w:lang w:val="en-US" w:eastAsia="en-US"/>
        </w:rPr>
        <w:t xml:space="preserve"> del Sr. </w:t>
      </w:r>
      <w:r w:rsidRPr="00DD7BD9">
        <w:rPr>
          <w:rFonts w:ascii="Verdana" w:hAnsi="Verdana"/>
          <w:b/>
          <w:bCs/>
          <w:color w:val="000000"/>
          <w:lang w:val="en-US" w:eastAsia="en-US"/>
        </w:rPr>
        <w:t>Claudio Dante GONZALEZ, DNI. Nº 28.653.097</w:t>
      </w:r>
      <w:r w:rsidRPr="00DD7BD9">
        <w:rPr>
          <w:rFonts w:ascii="Verdana" w:hAnsi="Verdana"/>
          <w:color w:val="000000"/>
          <w:lang w:val="en-US" w:eastAsia="en-US"/>
        </w:rPr>
        <w:t xml:space="preserve">, la </w:t>
      </w:r>
      <w:proofErr w:type="spellStart"/>
      <w:r w:rsidRPr="00DD7BD9">
        <w:rPr>
          <w:rFonts w:ascii="Verdana" w:hAnsi="Verdana"/>
          <w:color w:val="000000"/>
          <w:lang w:val="en-US" w:eastAsia="en-US"/>
        </w:rPr>
        <w:t>correspondiente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exención</w:t>
      </w:r>
      <w:proofErr w:type="spellEnd"/>
      <w:r w:rsidRPr="00DD7BD9">
        <w:rPr>
          <w:rFonts w:ascii="Verdana" w:hAnsi="Verdana"/>
          <w:color w:val="000000"/>
          <w:lang w:val="en-US" w:eastAsia="en-US"/>
        </w:rPr>
        <w:t xml:space="preserve"> del </w:t>
      </w:r>
      <w:proofErr w:type="spellStart"/>
      <w:r w:rsidRPr="00DD7BD9">
        <w:rPr>
          <w:rFonts w:ascii="Verdana" w:hAnsi="Verdana"/>
          <w:color w:val="000000"/>
          <w:lang w:val="en-US" w:eastAsia="en-US"/>
        </w:rPr>
        <w:t>Impuesto</w:t>
      </w:r>
      <w:proofErr w:type="spellEnd"/>
      <w:r w:rsidRPr="00DD7BD9">
        <w:rPr>
          <w:rFonts w:ascii="Verdana" w:hAnsi="Verdana"/>
          <w:color w:val="000000"/>
          <w:lang w:val="en-US" w:eastAsia="en-US"/>
        </w:rPr>
        <w:t xml:space="preserve"> a </w:t>
      </w:r>
      <w:proofErr w:type="spellStart"/>
      <w:r w:rsidRPr="00DD7BD9">
        <w:rPr>
          <w:rFonts w:ascii="Verdana" w:hAnsi="Verdana"/>
          <w:color w:val="000000"/>
          <w:lang w:val="en-US" w:eastAsia="en-US"/>
        </w:rPr>
        <w:t>los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Automotores</w:t>
      </w:r>
      <w:proofErr w:type="spellEnd"/>
      <w:r w:rsidRPr="00DD7BD9">
        <w:rPr>
          <w:rFonts w:ascii="Verdana" w:hAnsi="Verdana"/>
          <w:color w:val="000000"/>
          <w:lang w:val="en-US" w:eastAsia="en-US"/>
        </w:rPr>
        <w:t xml:space="preserve"> el </w:t>
      </w:r>
      <w:proofErr w:type="spellStart"/>
      <w:r w:rsidRPr="00DD7BD9">
        <w:rPr>
          <w:rFonts w:ascii="Verdana" w:hAnsi="Verdana"/>
          <w:color w:val="000000"/>
          <w:lang w:val="en-US" w:eastAsia="en-US"/>
        </w:rPr>
        <w:t>cual</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está</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exclusivamente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afectado</w:t>
      </w:r>
      <w:proofErr w:type="spellEnd"/>
      <w:r w:rsidRPr="00DD7BD9">
        <w:rPr>
          <w:rFonts w:ascii="Verdana" w:hAnsi="Verdana"/>
          <w:color w:val="000000"/>
          <w:lang w:val="en-US" w:eastAsia="en-US"/>
        </w:rPr>
        <w:t xml:space="preserve"> al </w:t>
      </w:r>
      <w:proofErr w:type="spellStart"/>
      <w:r w:rsidRPr="00DD7BD9">
        <w:rPr>
          <w:rFonts w:ascii="Verdana" w:hAnsi="Verdana"/>
          <w:color w:val="000000"/>
          <w:lang w:val="en-US" w:eastAsia="en-US"/>
        </w:rPr>
        <w:t>traslado</w:t>
      </w:r>
      <w:proofErr w:type="spellEnd"/>
      <w:r w:rsidRPr="00DD7BD9">
        <w:rPr>
          <w:rFonts w:ascii="Verdana" w:hAnsi="Verdana"/>
          <w:color w:val="000000"/>
          <w:lang w:val="en-US" w:eastAsia="en-US"/>
        </w:rPr>
        <w:t xml:space="preserve"> de </w:t>
      </w:r>
      <w:proofErr w:type="spellStart"/>
      <w:r w:rsidRPr="00DD7BD9">
        <w:rPr>
          <w:rFonts w:ascii="Verdana" w:hAnsi="Verdana"/>
          <w:color w:val="000000"/>
          <w:lang w:val="en-US" w:eastAsia="en-US"/>
        </w:rPr>
        <w:t>su</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hijo</w:t>
      </w:r>
      <w:proofErr w:type="spellEnd"/>
      <w:r w:rsidRPr="00DD7BD9">
        <w:rPr>
          <w:rFonts w:ascii="Verdana" w:hAnsi="Verdana"/>
          <w:color w:val="000000"/>
          <w:lang w:val="en-US" w:eastAsia="en-US"/>
        </w:rPr>
        <w:t xml:space="preserve">, Dante Octavio González, </w:t>
      </w:r>
      <w:proofErr w:type="spellStart"/>
      <w:r w:rsidRPr="00DD7BD9">
        <w:rPr>
          <w:rFonts w:ascii="Verdana" w:hAnsi="Verdana"/>
          <w:color w:val="000000"/>
          <w:lang w:val="en-US" w:eastAsia="en-US"/>
        </w:rPr>
        <w:t>todo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conforme</w:t>
      </w:r>
      <w:proofErr w:type="spellEnd"/>
      <w:r w:rsidRPr="00DD7BD9">
        <w:rPr>
          <w:rFonts w:ascii="Verdana" w:hAnsi="Verdana"/>
          <w:color w:val="000000"/>
          <w:lang w:val="en-US" w:eastAsia="en-US"/>
        </w:rPr>
        <w:t xml:space="preserve"> a lo </w:t>
      </w:r>
      <w:proofErr w:type="spellStart"/>
      <w:r w:rsidRPr="00DD7BD9">
        <w:rPr>
          <w:rFonts w:ascii="Verdana" w:hAnsi="Verdana"/>
          <w:color w:val="000000"/>
          <w:lang w:val="en-US" w:eastAsia="en-US"/>
        </w:rPr>
        <w:t>establecido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en</w:t>
      </w:r>
      <w:proofErr w:type="spellEnd"/>
      <w:r w:rsidRPr="00DD7BD9">
        <w:rPr>
          <w:rFonts w:ascii="Verdana" w:hAnsi="Verdana"/>
          <w:color w:val="000000"/>
          <w:lang w:val="en-US" w:eastAsia="en-US"/>
        </w:rPr>
        <w:t xml:space="preserve"> el </w:t>
      </w:r>
      <w:proofErr w:type="spellStart"/>
      <w:r w:rsidRPr="00DD7BD9">
        <w:rPr>
          <w:rFonts w:ascii="Verdana" w:hAnsi="Verdana"/>
          <w:color w:val="000000"/>
          <w:lang w:val="en-US" w:eastAsia="en-US"/>
        </w:rPr>
        <w:t>inciso</w:t>
      </w:r>
      <w:proofErr w:type="spellEnd"/>
      <w:r w:rsidRPr="00DD7BD9">
        <w:rPr>
          <w:rFonts w:ascii="Verdana" w:hAnsi="Verdana"/>
          <w:color w:val="000000"/>
          <w:lang w:val="en-US" w:eastAsia="en-US"/>
        </w:rPr>
        <w:t xml:space="preserve"> 2 del </w:t>
      </w:r>
      <w:proofErr w:type="spellStart"/>
      <w:r w:rsidRPr="00DD7BD9">
        <w:rPr>
          <w:rFonts w:ascii="Verdana" w:hAnsi="Verdana"/>
          <w:color w:val="000000"/>
          <w:lang w:val="en-US" w:eastAsia="en-US"/>
        </w:rPr>
        <w:t>artículo</w:t>
      </w:r>
      <w:proofErr w:type="spellEnd"/>
      <w:r w:rsidRPr="00DD7BD9">
        <w:rPr>
          <w:rFonts w:ascii="Verdana" w:hAnsi="Verdana"/>
          <w:color w:val="000000"/>
          <w:lang w:val="en-US" w:eastAsia="en-US"/>
        </w:rPr>
        <w:t xml:space="preserve"> 210º </w:t>
      </w:r>
      <w:proofErr w:type="spellStart"/>
      <w:r w:rsidRPr="00DD7BD9">
        <w:rPr>
          <w:rFonts w:ascii="Verdana" w:hAnsi="Verdana"/>
          <w:color w:val="000000"/>
          <w:lang w:val="en-US" w:eastAsia="en-US"/>
        </w:rPr>
        <w:t>modificado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oportunamente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por</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Ordenanza</w:t>
      </w:r>
      <w:proofErr w:type="spellEnd"/>
      <w:r w:rsidRPr="00DD7BD9">
        <w:rPr>
          <w:rFonts w:ascii="Verdana" w:hAnsi="Verdana"/>
          <w:color w:val="000000"/>
          <w:lang w:val="en-US" w:eastAsia="en-US"/>
        </w:rPr>
        <w:t xml:space="preserve"> Nº 1.023.</w:t>
      </w:r>
    </w:p>
    <w:p w:rsidR="00DD7BD9" w:rsidRPr="00DD7BD9" w:rsidRDefault="00DD7BD9" w:rsidP="00DD7BD9">
      <w:pPr>
        <w:rPr>
          <w:lang w:val="en-US" w:eastAsia="en-US"/>
        </w:rPr>
      </w:pPr>
    </w:p>
    <w:p w:rsidR="00DD7BD9" w:rsidRPr="00DD7BD9" w:rsidRDefault="00DD7BD9" w:rsidP="00DD7BD9">
      <w:pPr>
        <w:jc w:val="both"/>
        <w:rPr>
          <w:lang w:val="en-US" w:eastAsia="en-US"/>
        </w:rPr>
      </w:pPr>
      <w:proofErr w:type="spellStart"/>
      <w:r w:rsidRPr="00DD7BD9">
        <w:rPr>
          <w:rFonts w:ascii="Verdana" w:hAnsi="Verdana"/>
          <w:b/>
          <w:bCs/>
          <w:color w:val="000000"/>
          <w:lang w:val="en-US" w:eastAsia="en-US"/>
        </w:rPr>
        <w:t>Artículo</w:t>
      </w:r>
      <w:proofErr w:type="spellEnd"/>
      <w:r w:rsidRPr="00DD7BD9">
        <w:rPr>
          <w:rFonts w:ascii="Verdana" w:hAnsi="Verdana"/>
          <w:b/>
          <w:bCs/>
          <w:color w:val="000000"/>
          <w:lang w:val="en-US" w:eastAsia="en-US"/>
        </w:rPr>
        <w:t xml:space="preserve"> 2º.-</w:t>
      </w:r>
      <w:r w:rsidRPr="00DD7BD9">
        <w:rPr>
          <w:rFonts w:ascii="Verdana" w:hAnsi="Verdana"/>
          <w:color w:val="000000"/>
          <w:lang w:val="en-US" w:eastAsia="en-US"/>
        </w:rPr>
        <w:t xml:space="preserve"> Lo </w:t>
      </w:r>
      <w:proofErr w:type="spellStart"/>
      <w:r w:rsidRPr="00DD7BD9">
        <w:rPr>
          <w:rFonts w:ascii="Verdana" w:hAnsi="Verdana"/>
          <w:color w:val="000000"/>
          <w:lang w:val="en-US" w:eastAsia="en-US"/>
        </w:rPr>
        <w:t>dispuesto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en</w:t>
      </w:r>
      <w:proofErr w:type="spellEnd"/>
      <w:r w:rsidRPr="00DD7BD9">
        <w:rPr>
          <w:rFonts w:ascii="Verdana" w:hAnsi="Verdana"/>
          <w:color w:val="000000"/>
          <w:lang w:val="en-US" w:eastAsia="en-US"/>
        </w:rPr>
        <w:t xml:space="preserve"> el </w:t>
      </w:r>
      <w:proofErr w:type="spellStart"/>
      <w:r w:rsidRPr="00DD7BD9">
        <w:rPr>
          <w:rFonts w:ascii="Verdana" w:hAnsi="Verdana"/>
          <w:color w:val="000000"/>
          <w:lang w:val="en-US" w:eastAsia="en-US"/>
        </w:rPr>
        <w:t>artículo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precedente</w:t>
      </w:r>
      <w:proofErr w:type="spellEnd"/>
      <w:r w:rsidRPr="00DD7BD9">
        <w:rPr>
          <w:rFonts w:ascii="Verdana" w:hAnsi="Verdana"/>
          <w:color w:val="000000"/>
          <w:lang w:val="en-US" w:eastAsia="en-US"/>
        </w:rPr>
        <w:t xml:space="preserve"> se </w:t>
      </w:r>
      <w:proofErr w:type="spellStart"/>
      <w:r w:rsidRPr="00DD7BD9">
        <w:rPr>
          <w:rFonts w:ascii="Verdana" w:hAnsi="Verdana"/>
          <w:color w:val="000000"/>
          <w:lang w:val="en-US" w:eastAsia="en-US"/>
        </w:rPr>
        <w:t>hará</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efectivo</w:t>
      </w:r>
      <w:proofErr w:type="spellEnd"/>
      <w:r w:rsidRPr="00DD7BD9">
        <w:rPr>
          <w:rFonts w:ascii="Verdana" w:hAnsi="Verdana"/>
          <w:color w:val="000000"/>
          <w:lang w:val="en-US" w:eastAsia="en-US"/>
        </w:rPr>
        <w:t xml:space="preserve"> para </w:t>
      </w:r>
      <w:proofErr w:type="spellStart"/>
      <w:r w:rsidRPr="00DD7BD9">
        <w:rPr>
          <w:rFonts w:ascii="Verdana" w:hAnsi="Verdana"/>
          <w:color w:val="000000"/>
          <w:lang w:val="en-US" w:eastAsia="en-US"/>
        </w:rPr>
        <w:t>este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periodo</w:t>
      </w:r>
      <w:proofErr w:type="spellEnd"/>
      <w:r w:rsidRPr="00DD7BD9">
        <w:rPr>
          <w:rFonts w:ascii="Verdana" w:hAnsi="Verdana"/>
          <w:color w:val="000000"/>
          <w:lang w:val="en-US" w:eastAsia="en-US"/>
        </w:rPr>
        <w:t xml:space="preserve"> 2.021 </w:t>
      </w:r>
      <w:proofErr w:type="spellStart"/>
      <w:r w:rsidRPr="00DD7BD9">
        <w:rPr>
          <w:rFonts w:ascii="Verdana" w:hAnsi="Verdana"/>
          <w:color w:val="000000"/>
          <w:lang w:val="en-US" w:eastAsia="en-US"/>
        </w:rPr>
        <w:t>en</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curso</w:t>
      </w:r>
      <w:proofErr w:type="spellEnd"/>
      <w:r w:rsidRPr="00DD7BD9">
        <w:rPr>
          <w:rFonts w:ascii="Verdana" w:hAnsi="Verdana"/>
          <w:color w:val="000000"/>
          <w:lang w:val="en-US" w:eastAsia="en-US"/>
        </w:rPr>
        <w:t>.</w:t>
      </w:r>
    </w:p>
    <w:p w:rsidR="00DD7BD9" w:rsidRPr="00DD7BD9" w:rsidRDefault="00DD7BD9" w:rsidP="00DD7BD9">
      <w:pPr>
        <w:rPr>
          <w:lang w:val="en-US" w:eastAsia="en-US"/>
        </w:rPr>
      </w:pPr>
    </w:p>
    <w:p w:rsidR="00DD7BD9" w:rsidRPr="00DD7BD9" w:rsidRDefault="00DD7BD9" w:rsidP="00DD7BD9">
      <w:pPr>
        <w:jc w:val="both"/>
        <w:rPr>
          <w:lang w:val="en-US" w:eastAsia="en-US"/>
        </w:rPr>
      </w:pPr>
      <w:proofErr w:type="spellStart"/>
      <w:r w:rsidRPr="00DD7BD9">
        <w:rPr>
          <w:rFonts w:ascii="Verdana" w:hAnsi="Verdana"/>
          <w:b/>
          <w:bCs/>
          <w:color w:val="000000"/>
          <w:lang w:val="en-US" w:eastAsia="en-US"/>
        </w:rPr>
        <w:t>Articulo</w:t>
      </w:r>
      <w:proofErr w:type="spellEnd"/>
      <w:r w:rsidRPr="00DD7BD9">
        <w:rPr>
          <w:rFonts w:ascii="Verdana" w:hAnsi="Verdana"/>
          <w:b/>
          <w:bCs/>
          <w:color w:val="000000"/>
          <w:lang w:val="en-US" w:eastAsia="en-US"/>
        </w:rPr>
        <w:t xml:space="preserve"> 3º.-</w:t>
      </w:r>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Procédase</w:t>
      </w:r>
      <w:proofErr w:type="spellEnd"/>
      <w:r w:rsidRPr="00DD7BD9">
        <w:rPr>
          <w:rFonts w:ascii="Verdana" w:hAnsi="Verdana"/>
          <w:color w:val="000000"/>
          <w:lang w:val="en-US" w:eastAsia="en-US"/>
        </w:rPr>
        <w:t xml:space="preserve"> a </w:t>
      </w:r>
      <w:proofErr w:type="spellStart"/>
      <w:r w:rsidRPr="00DD7BD9">
        <w:rPr>
          <w:rFonts w:ascii="Verdana" w:hAnsi="Verdana"/>
          <w:color w:val="000000"/>
          <w:lang w:val="en-US" w:eastAsia="en-US"/>
        </w:rPr>
        <w:t>suscribir</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toda</w:t>
      </w:r>
      <w:proofErr w:type="spellEnd"/>
      <w:r w:rsidRPr="00DD7BD9">
        <w:rPr>
          <w:rFonts w:ascii="Verdana" w:hAnsi="Verdana"/>
          <w:color w:val="000000"/>
          <w:lang w:val="en-US" w:eastAsia="en-US"/>
        </w:rPr>
        <w:t xml:space="preserve"> la </w:t>
      </w:r>
      <w:proofErr w:type="spellStart"/>
      <w:r w:rsidRPr="00DD7BD9">
        <w:rPr>
          <w:rFonts w:ascii="Verdana" w:hAnsi="Verdana"/>
          <w:color w:val="000000"/>
          <w:lang w:val="en-US" w:eastAsia="en-US"/>
        </w:rPr>
        <w:t>documentación</w:t>
      </w:r>
      <w:proofErr w:type="spellEnd"/>
      <w:r w:rsidRPr="00DD7BD9">
        <w:rPr>
          <w:rFonts w:ascii="Verdana" w:hAnsi="Verdana"/>
          <w:color w:val="000000"/>
          <w:lang w:val="en-US" w:eastAsia="en-US"/>
        </w:rPr>
        <w:t xml:space="preserve"> e </w:t>
      </w:r>
      <w:proofErr w:type="spellStart"/>
      <w:r w:rsidRPr="00DD7BD9">
        <w:rPr>
          <w:rFonts w:ascii="Verdana" w:hAnsi="Verdana"/>
          <w:color w:val="000000"/>
          <w:lang w:val="en-US" w:eastAsia="en-US"/>
        </w:rPr>
        <w:t>infórmese</w:t>
      </w:r>
      <w:proofErr w:type="spellEnd"/>
      <w:r w:rsidRPr="00DD7BD9">
        <w:rPr>
          <w:rFonts w:ascii="Verdana" w:hAnsi="Verdana"/>
          <w:color w:val="000000"/>
          <w:lang w:val="en-US" w:eastAsia="en-US"/>
        </w:rPr>
        <w:t xml:space="preserve"> a la </w:t>
      </w:r>
      <w:proofErr w:type="spellStart"/>
      <w:r w:rsidRPr="00DD7BD9">
        <w:rPr>
          <w:rFonts w:ascii="Verdana" w:hAnsi="Verdana"/>
          <w:color w:val="000000"/>
          <w:lang w:val="en-US" w:eastAsia="en-US"/>
        </w:rPr>
        <w:t>correspondiente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sección</w:t>
      </w:r>
      <w:proofErr w:type="spellEnd"/>
      <w:r w:rsidRPr="00DD7BD9">
        <w:rPr>
          <w:rFonts w:ascii="Verdana" w:hAnsi="Verdana"/>
          <w:color w:val="000000"/>
          <w:lang w:val="en-US" w:eastAsia="en-US"/>
        </w:rPr>
        <w:t xml:space="preserve">, a </w:t>
      </w:r>
      <w:proofErr w:type="spellStart"/>
      <w:r w:rsidRPr="00DD7BD9">
        <w:rPr>
          <w:rFonts w:ascii="Verdana" w:hAnsi="Verdana"/>
          <w:color w:val="000000"/>
          <w:lang w:val="en-US" w:eastAsia="en-US"/>
        </w:rPr>
        <w:t>los</w:t>
      </w:r>
      <w:proofErr w:type="spellEnd"/>
      <w:r w:rsidRPr="00DD7BD9">
        <w:rPr>
          <w:rFonts w:ascii="Verdana" w:hAnsi="Verdana"/>
          <w:color w:val="000000"/>
          <w:lang w:val="en-US" w:eastAsia="en-US"/>
        </w:rPr>
        <w:t xml:space="preserve"> fines de </w:t>
      </w:r>
      <w:proofErr w:type="spellStart"/>
      <w:r w:rsidRPr="00DD7BD9">
        <w:rPr>
          <w:rFonts w:ascii="Verdana" w:hAnsi="Verdana"/>
          <w:color w:val="000000"/>
          <w:lang w:val="en-US" w:eastAsia="en-US"/>
        </w:rPr>
        <w:t>dar</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estricto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cumplimiento</w:t>
      </w:r>
      <w:proofErr w:type="spellEnd"/>
      <w:r w:rsidRPr="00DD7BD9">
        <w:rPr>
          <w:rFonts w:ascii="Verdana" w:hAnsi="Verdana"/>
          <w:color w:val="000000"/>
          <w:lang w:val="en-US" w:eastAsia="en-US"/>
        </w:rPr>
        <w:t xml:space="preserve"> a la </w:t>
      </w:r>
      <w:proofErr w:type="spellStart"/>
      <w:r w:rsidRPr="00DD7BD9">
        <w:rPr>
          <w:rFonts w:ascii="Verdana" w:hAnsi="Verdana"/>
          <w:color w:val="000000"/>
          <w:lang w:val="en-US" w:eastAsia="en-US"/>
        </w:rPr>
        <w:t>presente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Resolución</w:t>
      </w:r>
      <w:proofErr w:type="spellEnd"/>
      <w:r w:rsidRPr="00DD7BD9">
        <w:rPr>
          <w:rFonts w:ascii="Verdana" w:hAnsi="Verdana"/>
          <w:color w:val="000000"/>
          <w:lang w:val="en-US" w:eastAsia="en-US"/>
        </w:rPr>
        <w:t>. </w:t>
      </w:r>
    </w:p>
    <w:p w:rsidR="00DD7BD9" w:rsidRPr="00DD7BD9" w:rsidRDefault="00DD7BD9" w:rsidP="00DD7BD9">
      <w:pPr>
        <w:rPr>
          <w:lang w:val="en-US" w:eastAsia="en-US"/>
        </w:rPr>
      </w:pPr>
    </w:p>
    <w:p w:rsidR="00DD7BD9" w:rsidRPr="00DD7BD9" w:rsidRDefault="00DD7BD9" w:rsidP="00DD7BD9">
      <w:pPr>
        <w:jc w:val="both"/>
        <w:rPr>
          <w:lang w:val="en-US" w:eastAsia="en-US"/>
        </w:rPr>
      </w:pPr>
      <w:proofErr w:type="spellStart"/>
      <w:r w:rsidRPr="00DD7BD9">
        <w:rPr>
          <w:rFonts w:ascii="Verdana" w:hAnsi="Verdana"/>
          <w:b/>
          <w:bCs/>
          <w:color w:val="000000"/>
          <w:lang w:val="en-US" w:eastAsia="en-US"/>
        </w:rPr>
        <w:t>Artículo</w:t>
      </w:r>
      <w:proofErr w:type="spellEnd"/>
      <w:r w:rsidRPr="00DD7BD9">
        <w:rPr>
          <w:rFonts w:ascii="Verdana" w:hAnsi="Verdana"/>
          <w:b/>
          <w:bCs/>
          <w:color w:val="000000"/>
          <w:lang w:val="en-US" w:eastAsia="en-US"/>
        </w:rPr>
        <w:t xml:space="preserve"> 4º.-</w:t>
      </w:r>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Comuníquese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publíquese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dése</w:t>
      </w:r>
      <w:proofErr w:type="spellEnd"/>
      <w:r w:rsidRPr="00DD7BD9">
        <w:rPr>
          <w:rFonts w:ascii="Verdana" w:hAnsi="Verdana"/>
          <w:color w:val="000000"/>
          <w:lang w:val="en-US" w:eastAsia="en-US"/>
        </w:rPr>
        <w:t xml:space="preserve"> al R.M. y </w:t>
      </w:r>
      <w:proofErr w:type="spellStart"/>
      <w:proofErr w:type="gramStart"/>
      <w:r w:rsidRPr="00DD7BD9">
        <w:rPr>
          <w:rFonts w:ascii="Verdana" w:hAnsi="Verdana"/>
          <w:color w:val="000000"/>
          <w:lang w:val="en-US" w:eastAsia="en-US"/>
        </w:rPr>
        <w:t>archívese</w:t>
      </w:r>
      <w:proofErr w:type="spellEnd"/>
      <w:r w:rsidRPr="00DD7BD9">
        <w:rPr>
          <w:rFonts w:ascii="Verdana" w:hAnsi="Verdana"/>
          <w:color w:val="000000"/>
          <w:lang w:val="en-US" w:eastAsia="en-US"/>
        </w:rPr>
        <w:t>.-</w:t>
      </w:r>
      <w:proofErr w:type="gramEnd"/>
    </w:p>
    <w:p w:rsidR="00DD7BD9" w:rsidRDefault="00DD7BD9" w:rsidP="00DD7BD9">
      <w:pPr>
        <w:jc w:val="both"/>
        <w:rPr>
          <w:rFonts w:ascii="Arial" w:hAnsi="Arial" w:cs="Arial"/>
        </w:rPr>
      </w:pPr>
    </w:p>
    <w:p w:rsidR="00DD7BD9" w:rsidRDefault="00DD7BD9" w:rsidP="00DD7BD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DD7BD9" w:rsidRDefault="00DD7BD9" w:rsidP="00806069">
      <w:pPr>
        <w:jc w:val="both"/>
        <w:rPr>
          <w:rFonts w:ascii="Arial" w:hAnsi="Arial" w:cs="Arial"/>
        </w:rPr>
      </w:pPr>
    </w:p>
    <w:p w:rsidR="00DD7BD9" w:rsidRDefault="00DD7BD9" w:rsidP="00DD7BD9">
      <w:pPr>
        <w:jc w:val="both"/>
        <w:rPr>
          <w:rFonts w:ascii="Arial" w:hAnsi="Arial" w:cs="Arial"/>
        </w:rPr>
      </w:pPr>
    </w:p>
    <w:p w:rsidR="00DD7BD9" w:rsidRPr="00247104" w:rsidRDefault="00DD7BD9" w:rsidP="00DD7BD9">
      <w:pPr>
        <w:pStyle w:val="Ttulo2"/>
        <w:rPr>
          <w:rFonts w:ascii="Arial" w:hAnsi="Arial" w:cs="Arial"/>
          <w:b/>
          <w:color w:val="279E94"/>
          <w:szCs w:val="24"/>
          <w:lang w:val="es-ES_tradnl"/>
        </w:rPr>
      </w:pPr>
      <w:bookmarkStart w:id="17" w:name="_Toc106781094"/>
      <w:r w:rsidRPr="00247104">
        <w:rPr>
          <w:rFonts w:ascii="Arial" w:hAnsi="Arial" w:cs="Arial"/>
          <w:b/>
          <w:color w:val="279E94"/>
          <w:szCs w:val="24"/>
          <w:lang w:val="es-ES_tradnl"/>
        </w:rPr>
        <w:lastRenderedPageBreak/>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05</w:t>
      </w:r>
      <w:r>
        <w:rPr>
          <w:rFonts w:ascii="Arial" w:hAnsi="Arial" w:cs="Arial"/>
          <w:b/>
          <w:color w:val="279E94"/>
          <w:szCs w:val="24"/>
          <w:lang w:val="es-ES_tradnl"/>
        </w:rPr>
        <w:t>8</w:t>
      </w:r>
      <w:r>
        <w:rPr>
          <w:rFonts w:ascii="Arial" w:hAnsi="Arial" w:cs="Arial"/>
          <w:b/>
          <w:color w:val="279E94"/>
          <w:szCs w:val="24"/>
          <w:lang w:val="es-ES_tradnl"/>
        </w:rPr>
        <w:t xml:space="preserve"> / 2021</w:t>
      </w:r>
      <w:bookmarkEnd w:id="17"/>
    </w:p>
    <w:p w:rsidR="00DD7BD9" w:rsidRDefault="00DD7BD9" w:rsidP="00DD7BD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16 de </w:t>
      </w:r>
      <w:proofErr w:type="gramStart"/>
      <w:r>
        <w:rPr>
          <w:rFonts w:ascii="Arial" w:hAnsi="Arial" w:cs="Arial"/>
          <w:lang w:val="es-MX"/>
        </w:rPr>
        <w:t>Junio</w:t>
      </w:r>
      <w:proofErr w:type="gramEnd"/>
      <w:r>
        <w:rPr>
          <w:rFonts w:ascii="Arial" w:hAnsi="Arial" w:cs="Arial"/>
          <w:lang w:val="es-MX"/>
        </w:rPr>
        <w:t xml:space="preserve"> de 2021</w:t>
      </w:r>
      <w:r w:rsidRPr="00122C8A">
        <w:rPr>
          <w:rFonts w:ascii="Arial" w:hAnsi="Arial" w:cs="Arial"/>
          <w:lang w:val="es-MX"/>
        </w:rPr>
        <w:t>.-</w:t>
      </w:r>
    </w:p>
    <w:p w:rsidR="00DD7BD9" w:rsidRDefault="00DD7BD9" w:rsidP="00DD7BD9">
      <w:pPr>
        <w:jc w:val="right"/>
        <w:rPr>
          <w:rFonts w:ascii="Arial" w:hAnsi="Arial" w:cs="Arial"/>
          <w:lang w:val="es-MX"/>
        </w:rPr>
      </w:pPr>
      <w:r>
        <w:rPr>
          <w:rFonts w:ascii="Arial" w:hAnsi="Arial" w:cs="Arial"/>
          <w:lang w:val="es-MX"/>
        </w:rPr>
        <w:t xml:space="preserve">Publicada: 18 de </w:t>
      </w:r>
      <w:proofErr w:type="gramStart"/>
      <w:r>
        <w:rPr>
          <w:rFonts w:ascii="Arial" w:hAnsi="Arial" w:cs="Arial"/>
          <w:lang w:val="es-MX"/>
        </w:rPr>
        <w:t>Junio</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DD7BD9" w:rsidRPr="00DD7BD9" w:rsidRDefault="00DD7BD9" w:rsidP="00DD7BD9">
      <w:pPr>
        <w:jc w:val="both"/>
        <w:rPr>
          <w:lang w:val="en-US" w:eastAsia="en-US"/>
        </w:rPr>
      </w:pPr>
      <w:r w:rsidRPr="00DD7BD9">
        <w:rPr>
          <w:rFonts w:ascii="Verdana" w:hAnsi="Verdana"/>
          <w:b/>
          <w:bCs/>
          <w:color w:val="000000"/>
          <w:lang w:val="en-US" w:eastAsia="en-US"/>
        </w:rPr>
        <w:t>VISTO:</w:t>
      </w:r>
      <w:r w:rsidRPr="00DD7BD9">
        <w:rPr>
          <w:rFonts w:ascii="Verdana" w:hAnsi="Verdana"/>
          <w:color w:val="000000"/>
          <w:lang w:val="en-US" w:eastAsia="en-US"/>
        </w:rPr>
        <w:t>  </w:t>
      </w:r>
    </w:p>
    <w:p w:rsidR="00DD7BD9" w:rsidRPr="00DD7BD9" w:rsidRDefault="00DD7BD9" w:rsidP="00DD7BD9">
      <w:pPr>
        <w:jc w:val="both"/>
        <w:rPr>
          <w:lang w:val="en-US" w:eastAsia="en-US"/>
        </w:rPr>
      </w:pPr>
      <w:r w:rsidRPr="00DD7BD9">
        <w:rPr>
          <w:rFonts w:ascii="Verdana" w:hAnsi="Verdana"/>
          <w:color w:val="000000"/>
          <w:lang w:val="en-US" w:eastAsia="en-US"/>
        </w:rPr>
        <w:t xml:space="preserve">               La </w:t>
      </w:r>
      <w:proofErr w:type="spellStart"/>
      <w:r w:rsidRPr="00DD7BD9">
        <w:rPr>
          <w:rFonts w:ascii="Verdana" w:hAnsi="Verdana"/>
          <w:color w:val="000000"/>
          <w:lang w:val="en-US" w:eastAsia="en-US"/>
        </w:rPr>
        <w:t>Ordenanza</w:t>
      </w:r>
      <w:proofErr w:type="spellEnd"/>
      <w:r w:rsidRPr="00DD7BD9">
        <w:rPr>
          <w:rFonts w:ascii="Verdana" w:hAnsi="Verdana"/>
          <w:color w:val="000000"/>
          <w:lang w:val="en-US" w:eastAsia="en-US"/>
        </w:rPr>
        <w:t xml:space="preserve"> Nº 1023 </w:t>
      </w:r>
      <w:proofErr w:type="spellStart"/>
      <w:r w:rsidRPr="00DD7BD9">
        <w:rPr>
          <w:rFonts w:ascii="Verdana" w:hAnsi="Verdana"/>
          <w:color w:val="000000"/>
          <w:lang w:val="en-US" w:eastAsia="en-US"/>
        </w:rPr>
        <w:t>por</w:t>
      </w:r>
      <w:proofErr w:type="spellEnd"/>
      <w:r w:rsidRPr="00DD7BD9">
        <w:rPr>
          <w:rFonts w:ascii="Verdana" w:hAnsi="Verdana"/>
          <w:color w:val="000000"/>
          <w:lang w:val="en-US" w:eastAsia="en-US"/>
        </w:rPr>
        <w:t xml:space="preserve"> la </w:t>
      </w:r>
      <w:proofErr w:type="spellStart"/>
      <w:r w:rsidRPr="00DD7BD9">
        <w:rPr>
          <w:rFonts w:ascii="Verdana" w:hAnsi="Verdana"/>
          <w:color w:val="000000"/>
          <w:lang w:val="en-US" w:eastAsia="en-US"/>
        </w:rPr>
        <w:t>cual</w:t>
      </w:r>
      <w:proofErr w:type="spellEnd"/>
      <w:r w:rsidRPr="00DD7BD9">
        <w:rPr>
          <w:rFonts w:ascii="Verdana" w:hAnsi="Verdana"/>
          <w:color w:val="000000"/>
          <w:lang w:val="en-US" w:eastAsia="en-US"/>
        </w:rPr>
        <w:t xml:space="preserve"> se </w:t>
      </w:r>
      <w:proofErr w:type="spellStart"/>
      <w:r w:rsidRPr="00DD7BD9">
        <w:rPr>
          <w:rFonts w:ascii="Verdana" w:hAnsi="Verdana"/>
          <w:color w:val="000000"/>
          <w:lang w:val="en-US" w:eastAsia="en-US"/>
        </w:rPr>
        <w:t>modifico</w:t>
      </w:r>
      <w:proofErr w:type="spellEnd"/>
      <w:r w:rsidRPr="00DD7BD9">
        <w:rPr>
          <w:rFonts w:ascii="Verdana" w:hAnsi="Verdana"/>
          <w:color w:val="000000"/>
          <w:lang w:val="en-US" w:eastAsia="en-US"/>
        </w:rPr>
        <w:t xml:space="preserve"> el </w:t>
      </w:r>
      <w:proofErr w:type="spellStart"/>
      <w:r w:rsidRPr="00DD7BD9">
        <w:rPr>
          <w:rFonts w:ascii="Verdana" w:hAnsi="Verdana"/>
          <w:color w:val="000000"/>
          <w:lang w:val="en-US" w:eastAsia="en-US"/>
        </w:rPr>
        <w:t>texto</w:t>
      </w:r>
      <w:proofErr w:type="spellEnd"/>
      <w:r w:rsidRPr="00DD7BD9">
        <w:rPr>
          <w:rFonts w:ascii="Verdana" w:hAnsi="Verdana"/>
          <w:color w:val="000000"/>
          <w:lang w:val="en-US" w:eastAsia="en-US"/>
        </w:rPr>
        <w:t xml:space="preserve"> del </w:t>
      </w:r>
      <w:proofErr w:type="spellStart"/>
      <w:r w:rsidRPr="00DD7BD9">
        <w:rPr>
          <w:rFonts w:ascii="Verdana" w:hAnsi="Verdana"/>
          <w:color w:val="000000"/>
          <w:lang w:val="en-US" w:eastAsia="en-US"/>
        </w:rPr>
        <w:t>artículo</w:t>
      </w:r>
      <w:proofErr w:type="spellEnd"/>
      <w:r w:rsidRPr="00DD7BD9">
        <w:rPr>
          <w:rFonts w:ascii="Verdana" w:hAnsi="Verdana"/>
          <w:color w:val="000000"/>
          <w:lang w:val="en-US" w:eastAsia="en-US"/>
        </w:rPr>
        <w:t xml:space="preserve"> 210º CAPITULO V – EXENCIONES – EXENCIONES SUBJETIVAS de la </w:t>
      </w:r>
      <w:proofErr w:type="spellStart"/>
      <w:r w:rsidRPr="00DD7BD9">
        <w:rPr>
          <w:rFonts w:ascii="Verdana" w:hAnsi="Verdana"/>
          <w:color w:val="000000"/>
          <w:lang w:val="en-US" w:eastAsia="en-US"/>
        </w:rPr>
        <w:t>Ordenanza</w:t>
      </w:r>
      <w:proofErr w:type="spellEnd"/>
      <w:r w:rsidRPr="00DD7BD9">
        <w:rPr>
          <w:rFonts w:ascii="Verdana" w:hAnsi="Verdana"/>
          <w:color w:val="000000"/>
          <w:lang w:val="en-US" w:eastAsia="en-US"/>
        </w:rPr>
        <w:t xml:space="preserve"> General </w:t>
      </w:r>
      <w:proofErr w:type="spellStart"/>
      <w:r w:rsidRPr="00DD7BD9">
        <w:rPr>
          <w:rFonts w:ascii="Verdana" w:hAnsi="Verdana"/>
          <w:color w:val="000000"/>
          <w:lang w:val="en-US" w:eastAsia="en-US"/>
        </w:rPr>
        <w:t>Impositiva</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vigente</w:t>
      </w:r>
      <w:proofErr w:type="spellEnd"/>
      <w:r w:rsidRPr="00DD7BD9">
        <w:rPr>
          <w:rFonts w:ascii="Verdana" w:hAnsi="Verdana"/>
          <w:color w:val="000000"/>
          <w:lang w:val="en-US" w:eastAsia="en-US"/>
        </w:rPr>
        <w:t xml:space="preserve"> 1/81</w:t>
      </w:r>
    </w:p>
    <w:p w:rsidR="00DD7BD9" w:rsidRPr="00DD7BD9" w:rsidRDefault="00DD7BD9" w:rsidP="00DD7BD9">
      <w:pPr>
        <w:spacing w:after="240"/>
        <w:rPr>
          <w:lang w:val="en-US" w:eastAsia="en-US"/>
        </w:rPr>
      </w:pPr>
    </w:p>
    <w:p w:rsidR="00DD7BD9" w:rsidRPr="00DD7BD9" w:rsidRDefault="00DD7BD9" w:rsidP="00DD7BD9">
      <w:pPr>
        <w:jc w:val="both"/>
        <w:rPr>
          <w:lang w:val="en-US" w:eastAsia="en-US"/>
        </w:rPr>
      </w:pPr>
      <w:r w:rsidRPr="00DD7BD9">
        <w:rPr>
          <w:rFonts w:ascii="Verdana" w:hAnsi="Verdana"/>
          <w:b/>
          <w:bCs/>
          <w:color w:val="000000"/>
          <w:lang w:val="en-US" w:eastAsia="en-US"/>
        </w:rPr>
        <w:t>Y CONSIDERANDO:</w:t>
      </w:r>
      <w:r w:rsidRPr="00DD7BD9">
        <w:rPr>
          <w:rFonts w:ascii="Verdana" w:hAnsi="Verdana"/>
          <w:color w:val="000000"/>
          <w:lang w:val="en-US" w:eastAsia="en-US"/>
        </w:rPr>
        <w:t>    </w:t>
      </w:r>
    </w:p>
    <w:p w:rsidR="00DD7BD9" w:rsidRPr="00DD7BD9" w:rsidRDefault="00DD7BD9" w:rsidP="00DD7BD9">
      <w:pPr>
        <w:jc w:val="both"/>
        <w:rPr>
          <w:lang w:val="en-US" w:eastAsia="en-US"/>
        </w:rPr>
      </w:pPr>
      <w:r w:rsidRPr="00DD7BD9">
        <w:rPr>
          <w:rFonts w:ascii="Verdana" w:hAnsi="Verdana"/>
          <w:color w:val="000000"/>
          <w:lang w:val="en-US" w:eastAsia="en-US"/>
        </w:rPr>
        <w:t xml:space="preserve">                                Que </w:t>
      </w:r>
      <w:proofErr w:type="spellStart"/>
      <w:r w:rsidRPr="00DD7BD9">
        <w:rPr>
          <w:rFonts w:ascii="Verdana" w:hAnsi="Verdana"/>
          <w:color w:val="000000"/>
          <w:lang w:val="en-US" w:eastAsia="en-US"/>
        </w:rPr>
        <w:t>conforme</w:t>
      </w:r>
      <w:proofErr w:type="spellEnd"/>
      <w:r w:rsidRPr="00DD7BD9">
        <w:rPr>
          <w:rFonts w:ascii="Verdana" w:hAnsi="Verdana"/>
          <w:color w:val="000000"/>
          <w:lang w:val="en-US" w:eastAsia="en-US"/>
        </w:rPr>
        <w:t xml:space="preserve"> lo </w:t>
      </w:r>
      <w:proofErr w:type="spellStart"/>
      <w:r w:rsidRPr="00DD7BD9">
        <w:rPr>
          <w:rFonts w:ascii="Verdana" w:hAnsi="Verdana"/>
          <w:color w:val="000000"/>
          <w:lang w:val="en-US" w:eastAsia="en-US"/>
        </w:rPr>
        <w:t>establece</w:t>
      </w:r>
      <w:proofErr w:type="spellEnd"/>
      <w:r w:rsidRPr="00DD7BD9">
        <w:rPr>
          <w:rFonts w:ascii="Verdana" w:hAnsi="Verdana"/>
          <w:color w:val="000000"/>
          <w:lang w:val="en-US" w:eastAsia="en-US"/>
        </w:rPr>
        <w:t xml:space="preserve"> el </w:t>
      </w:r>
      <w:proofErr w:type="spellStart"/>
      <w:r w:rsidRPr="00DD7BD9">
        <w:rPr>
          <w:rFonts w:ascii="Verdana" w:hAnsi="Verdana"/>
          <w:color w:val="000000"/>
          <w:lang w:val="en-US" w:eastAsia="en-US"/>
        </w:rPr>
        <w:t>mencionado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artículo</w:t>
      </w:r>
      <w:proofErr w:type="spellEnd"/>
      <w:r w:rsidRPr="00DD7BD9">
        <w:rPr>
          <w:rFonts w:ascii="Verdana" w:hAnsi="Verdana"/>
          <w:color w:val="000000"/>
          <w:lang w:val="en-US" w:eastAsia="en-US"/>
        </w:rPr>
        <w:t xml:space="preserve"> 210º </w:t>
      </w:r>
      <w:proofErr w:type="spellStart"/>
      <w:r w:rsidRPr="00DD7BD9">
        <w:rPr>
          <w:rFonts w:ascii="Verdana" w:hAnsi="Verdana"/>
          <w:color w:val="000000"/>
          <w:lang w:val="en-US" w:eastAsia="en-US"/>
        </w:rPr>
        <w:t>en</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su</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inciso</w:t>
      </w:r>
      <w:proofErr w:type="spellEnd"/>
      <w:r w:rsidRPr="00DD7BD9">
        <w:rPr>
          <w:rFonts w:ascii="Verdana" w:hAnsi="Verdana"/>
          <w:color w:val="000000"/>
          <w:lang w:val="en-US" w:eastAsia="en-US"/>
        </w:rPr>
        <w:t xml:space="preserve"> 2) </w:t>
      </w:r>
      <w:proofErr w:type="spellStart"/>
      <w:r w:rsidRPr="00DD7BD9">
        <w:rPr>
          <w:rFonts w:ascii="Verdana" w:hAnsi="Verdana"/>
          <w:color w:val="000000"/>
          <w:lang w:val="en-US" w:eastAsia="en-US"/>
        </w:rPr>
        <w:t>Están</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exentos</w:t>
      </w:r>
      <w:proofErr w:type="spellEnd"/>
      <w:r w:rsidRPr="00DD7BD9">
        <w:rPr>
          <w:rFonts w:ascii="Verdana" w:hAnsi="Verdana"/>
          <w:color w:val="000000"/>
          <w:lang w:val="en-US" w:eastAsia="en-US"/>
        </w:rPr>
        <w:t xml:space="preserve"> del </w:t>
      </w:r>
      <w:proofErr w:type="spellStart"/>
      <w:r w:rsidRPr="00DD7BD9">
        <w:rPr>
          <w:rFonts w:ascii="Verdana" w:hAnsi="Verdana"/>
          <w:color w:val="000000"/>
          <w:lang w:val="en-US" w:eastAsia="en-US"/>
        </w:rPr>
        <w:t>pago</w:t>
      </w:r>
      <w:proofErr w:type="spellEnd"/>
      <w:r w:rsidRPr="00DD7BD9">
        <w:rPr>
          <w:rFonts w:ascii="Verdana" w:hAnsi="Verdana"/>
          <w:color w:val="000000"/>
          <w:lang w:val="en-US" w:eastAsia="en-US"/>
        </w:rPr>
        <w:t xml:space="preserve"> del </w:t>
      </w:r>
      <w:proofErr w:type="spellStart"/>
      <w:r w:rsidRPr="00DD7BD9">
        <w:rPr>
          <w:rFonts w:ascii="Verdana" w:hAnsi="Verdana"/>
          <w:color w:val="000000"/>
          <w:lang w:val="en-US" w:eastAsia="en-US"/>
        </w:rPr>
        <w:t>Impuesto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Automotor</w:t>
      </w:r>
      <w:proofErr w:type="spellEnd"/>
      <w:r w:rsidRPr="00DD7BD9">
        <w:rPr>
          <w:rFonts w:ascii="Verdana" w:hAnsi="Verdana"/>
          <w:color w:val="000000"/>
          <w:lang w:val="en-US" w:eastAsia="en-US"/>
        </w:rPr>
        <w:t xml:space="preserve">: Los </w:t>
      </w:r>
      <w:proofErr w:type="spellStart"/>
      <w:r w:rsidRPr="00DD7BD9">
        <w:rPr>
          <w:rFonts w:ascii="Verdana" w:hAnsi="Verdana"/>
          <w:color w:val="000000"/>
          <w:lang w:val="en-US" w:eastAsia="en-US"/>
        </w:rPr>
        <w:t>automotores</w:t>
      </w:r>
      <w:proofErr w:type="spellEnd"/>
      <w:r w:rsidRPr="00DD7BD9">
        <w:rPr>
          <w:rFonts w:ascii="Verdana" w:hAnsi="Verdana"/>
          <w:color w:val="000000"/>
          <w:lang w:val="en-US" w:eastAsia="en-US"/>
        </w:rPr>
        <w:t xml:space="preserve"> de </w:t>
      </w:r>
      <w:proofErr w:type="spellStart"/>
      <w:r w:rsidRPr="00DD7BD9">
        <w:rPr>
          <w:rFonts w:ascii="Verdana" w:hAnsi="Verdana"/>
          <w:color w:val="000000"/>
          <w:lang w:val="en-US" w:eastAsia="en-US"/>
        </w:rPr>
        <w:t>propiedad</w:t>
      </w:r>
      <w:proofErr w:type="spellEnd"/>
      <w:r w:rsidRPr="00DD7BD9">
        <w:rPr>
          <w:rFonts w:ascii="Verdana" w:hAnsi="Verdana"/>
          <w:color w:val="000000"/>
          <w:lang w:val="en-US" w:eastAsia="en-US"/>
        </w:rPr>
        <w:t xml:space="preserve"> de personas </w:t>
      </w:r>
      <w:proofErr w:type="spellStart"/>
      <w:r w:rsidRPr="00DD7BD9">
        <w:rPr>
          <w:rFonts w:ascii="Verdana" w:hAnsi="Verdana"/>
          <w:color w:val="000000"/>
          <w:lang w:val="en-US" w:eastAsia="en-US"/>
        </w:rPr>
        <w:t>físicas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nuevos</w:t>
      </w:r>
      <w:proofErr w:type="spellEnd"/>
      <w:r w:rsidRPr="00DD7BD9">
        <w:rPr>
          <w:rFonts w:ascii="Verdana" w:hAnsi="Verdana"/>
          <w:color w:val="000000"/>
          <w:lang w:val="en-US" w:eastAsia="en-US"/>
        </w:rPr>
        <w:t xml:space="preserve"> o </w:t>
      </w:r>
      <w:proofErr w:type="spellStart"/>
      <w:r w:rsidRPr="00DD7BD9">
        <w:rPr>
          <w:rFonts w:ascii="Verdana" w:hAnsi="Verdana"/>
          <w:color w:val="000000"/>
          <w:lang w:val="en-US" w:eastAsia="en-US"/>
        </w:rPr>
        <w:t>usados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destinados</w:t>
      </w:r>
      <w:proofErr w:type="spellEnd"/>
      <w:r w:rsidRPr="00DD7BD9">
        <w:rPr>
          <w:rFonts w:ascii="Verdana" w:hAnsi="Verdana"/>
          <w:color w:val="000000"/>
          <w:lang w:val="en-US" w:eastAsia="en-US"/>
        </w:rPr>
        <w:t xml:space="preserve"> al </w:t>
      </w:r>
      <w:proofErr w:type="spellStart"/>
      <w:r w:rsidRPr="00DD7BD9">
        <w:rPr>
          <w:rFonts w:ascii="Verdana" w:hAnsi="Verdana"/>
          <w:color w:val="000000"/>
          <w:lang w:val="en-US" w:eastAsia="en-US"/>
        </w:rPr>
        <w:t>uso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exclusivo</w:t>
      </w:r>
      <w:proofErr w:type="spellEnd"/>
      <w:r w:rsidRPr="00DD7BD9">
        <w:rPr>
          <w:rFonts w:ascii="Verdana" w:hAnsi="Verdana"/>
          <w:color w:val="000000"/>
          <w:lang w:val="en-US" w:eastAsia="en-US"/>
        </w:rPr>
        <w:t xml:space="preserve"> de personas que </w:t>
      </w:r>
      <w:proofErr w:type="spellStart"/>
      <w:r w:rsidRPr="00DD7BD9">
        <w:rPr>
          <w:rFonts w:ascii="Verdana" w:hAnsi="Verdana"/>
          <w:color w:val="000000"/>
          <w:lang w:val="en-US" w:eastAsia="en-US"/>
        </w:rPr>
        <w:t>padezcan</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una</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discapacidad</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tal</w:t>
      </w:r>
      <w:proofErr w:type="spellEnd"/>
      <w:r w:rsidRPr="00DD7BD9">
        <w:rPr>
          <w:rFonts w:ascii="Verdana" w:hAnsi="Verdana"/>
          <w:color w:val="000000"/>
          <w:lang w:val="en-US" w:eastAsia="en-US"/>
        </w:rPr>
        <w:t xml:space="preserve"> que les </w:t>
      </w:r>
      <w:proofErr w:type="spellStart"/>
      <w:r w:rsidRPr="00DD7BD9">
        <w:rPr>
          <w:rFonts w:ascii="Verdana" w:hAnsi="Verdana"/>
          <w:color w:val="000000"/>
          <w:lang w:val="en-US" w:eastAsia="en-US"/>
        </w:rPr>
        <w:t>dificulte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su</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movilidad</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impidiéndoles</w:t>
      </w:r>
      <w:proofErr w:type="spellEnd"/>
      <w:r w:rsidRPr="00DD7BD9">
        <w:rPr>
          <w:rFonts w:ascii="Verdana" w:hAnsi="Verdana"/>
          <w:color w:val="000000"/>
          <w:lang w:val="en-US" w:eastAsia="en-US"/>
        </w:rPr>
        <w:t xml:space="preserve"> o </w:t>
      </w:r>
      <w:proofErr w:type="spellStart"/>
      <w:r w:rsidRPr="00DD7BD9">
        <w:rPr>
          <w:rFonts w:ascii="Verdana" w:hAnsi="Verdana"/>
          <w:color w:val="000000"/>
          <w:lang w:val="en-US" w:eastAsia="en-US"/>
        </w:rPr>
        <w:t>entorpeciéndoles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severamente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desplazarse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por</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sus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propios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medios</w:t>
      </w:r>
      <w:proofErr w:type="spellEnd"/>
      <w:r w:rsidRPr="00DD7BD9">
        <w:rPr>
          <w:rFonts w:ascii="Verdana" w:hAnsi="Verdana"/>
          <w:color w:val="000000"/>
          <w:lang w:val="en-US" w:eastAsia="en-US"/>
        </w:rPr>
        <w:t xml:space="preserve">, y que para </w:t>
      </w:r>
      <w:proofErr w:type="spellStart"/>
      <w:r w:rsidRPr="00DD7BD9">
        <w:rPr>
          <w:rFonts w:ascii="Verdana" w:hAnsi="Verdana"/>
          <w:color w:val="000000"/>
          <w:lang w:val="en-US" w:eastAsia="en-US"/>
        </w:rPr>
        <w:t>su</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integración</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laboral</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educacional</w:t>
      </w:r>
      <w:proofErr w:type="spellEnd"/>
      <w:r w:rsidRPr="00DD7BD9">
        <w:rPr>
          <w:rFonts w:ascii="Verdana" w:hAnsi="Verdana"/>
          <w:color w:val="000000"/>
          <w:lang w:val="en-US" w:eastAsia="en-US"/>
        </w:rPr>
        <w:t xml:space="preserve">, social o de </w:t>
      </w:r>
      <w:proofErr w:type="spellStart"/>
      <w:r w:rsidRPr="00DD7BD9">
        <w:rPr>
          <w:rFonts w:ascii="Verdana" w:hAnsi="Verdana"/>
          <w:color w:val="000000"/>
          <w:lang w:val="en-US" w:eastAsia="en-US"/>
        </w:rPr>
        <w:t>salud</w:t>
      </w:r>
      <w:proofErr w:type="spellEnd"/>
      <w:r w:rsidRPr="00DD7BD9">
        <w:rPr>
          <w:rFonts w:ascii="Verdana" w:hAnsi="Verdana"/>
          <w:color w:val="000000"/>
          <w:lang w:val="en-US" w:eastAsia="en-US"/>
        </w:rPr>
        <w:t xml:space="preserve"> y </w:t>
      </w:r>
      <w:proofErr w:type="spellStart"/>
      <w:r w:rsidRPr="00DD7BD9">
        <w:rPr>
          <w:rFonts w:ascii="Verdana" w:hAnsi="Verdana"/>
          <w:color w:val="000000"/>
          <w:lang w:val="en-US" w:eastAsia="en-US"/>
        </w:rPr>
        <w:t>recreativa</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requieran</w:t>
      </w:r>
      <w:proofErr w:type="spellEnd"/>
      <w:r w:rsidRPr="00DD7BD9">
        <w:rPr>
          <w:rFonts w:ascii="Verdana" w:hAnsi="Verdana"/>
          <w:color w:val="000000"/>
          <w:lang w:val="en-US" w:eastAsia="en-US"/>
        </w:rPr>
        <w:t xml:space="preserve"> la </w:t>
      </w:r>
      <w:proofErr w:type="spellStart"/>
      <w:r w:rsidRPr="00DD7BD9">
        <w:rPr>
          <w:rFonts w:ascii="Verdana" w:hAnsi="Verdana"/>
          <w:color w:val="000000"/>
          <w:lang w:val="en-US" w:eastAsia="en-US"/>
        </w:rPr>
        <w:t>utilización</w:t>
      </w:r>
      <w:proofErr w:type="spellEnd"/>
      <w:r w:rsidRPr="00DD7BD9">
        <w:rPr>
          <w:rFonts w:ascii="Verdana" w:hAnsi="Verdana"/>
          <w:color w:val="000000"/>
          <w:lang w:val="en-US" w:eastAsia="en-US"/>
        </w:rPr>
        <w:t xml:space="preserve"> de un </w:t>
      </w:r>
      <w:proofErr w:type="spellStart"/>
      <w:r w:rsidRPr="00DD7BD9">
        <w:rPr>
          <w:rFonts w:ascii="Verdana" w:hAnsi="Verdana"/>
          <w:color w:val="000000"/>
          <w:lang w:val="en-US" w:eastAsia="en-US"/>
        </w:rPr>
        <w:t>automotor</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conducidos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por</w:t>
      </w:r>
      <w:proofErr w:type="spellEnd"/>
      <w:r w:rsidRPr="00DD7BD9">
        <w:rPr>
          <w:rFonts w:ascii="Verdana" w:hAnsi="Verdana"/>
          <w:color w:val="000000"/>
          <w:lang w:val="en-US" w:eastAsia="en-US"/>
        </w:rPr>
        <w:t xml:space="preserve"> las </w:t>
      </w:r>
      <w:proofErr w:type="spellStart"/>
      <w:r w:rsidRPr="00DD7BD9">
        <w:rPr>
          <w:rFonts w:ascii="Verdana" w:hAnsi="Verdana"/>
          <w:color w:val="000000"/>
          <w:lang w:val="en-US" w:eastAsia="en-US"/>
        </w:rPr>
        <w:t>mismas</w:t>
      </w:r>
      <w:proofErr w:type="spellEnd"/>
      <w:r w:rsidRPr="00DD7BD9">
        <w:rPr>
          <w:rFonts w:ascii="Verdana" w:hAnsi="Verdana"/>
          <w:color w:val="000000"/>
          <w:lang w:val="en-US" w:eastAsia="en-US"/>
        </w:rPr>
        <w:t xml:space="preserve">, salvo </w:t>
      </w:r>
      <w:proofErr w:type="spellStart"/>
      <w:r w:rsidRPr="00DD7BD9">
        <w:rPr>
          <w:rFonts w:ascii="Verdana" w:hAnsi="Verdana"/>
          <w:color w:val="000000"/>
          <w:lang w:val="en-US" w:eastAsia="en-US"/>
        </w:rPr>
        <w:t>en</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aquellos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casos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en</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los</w:t>
      </w:r>
      <w:proofErr w:type="spellEnd"/>
      <w:r w:rsidRPr="00DD7BD9">
        <w:rPr>
          <w:rFonts w:ascii="Verdana" w:hAnsi="Verdana"/>
          <w:color w:val="000000"/>
          <w:lang w:val="en-US" w:eastAsia="en-US"/>
        </w:rPr>
        <w:t xml:space="preserve"> que, </w:t>
      </w:r>
      <w:proofErr w:type="spellStart"/>
      <w:r w:rsidRPr="00DD7BD9">
        <w:rPr>
          <w:rFonts w:ascii="Verdana" w:hAnsi="Verdana"/>
          <w:color w:val="000000"/>
          <w:lang w:val="en-US" w:eastAsia="en-US"/>
        </w:rPr>
        <w:t>por</w:t>
      </w:r>
      <w:proofErr w:type="spellEnd"/>
      <w:r w:rsidRPr="00DD7BD9">
        <w:rPr>
          <w:rFonts w:ascii="Verdana" w:hAnsi="Verdana"/>
          <w:color w:val="000000"/>
          <w:lang w:val="en-US" w:eastAsia="en-US"/>
        </w:rPr>
        <w:t xml:space="preserve"> la </w:t>
      </w:r>
      <w:proofErr w:type="spellStart"/>
      <w:r w:rsidRPr="00DD7BD9">
        <w:rPr>
          <w:rFonts w:ascii="Verdana" w:hAnsi="Verdana"/>
          <w:color w:val="000000"/>
          <w:lang w:val="en-US" w:eastAsia="en-US"/>
        </w:rPr>
        <w:t>naturaleza</w:t>
      </w:r>
      <w:proofErr w:type="spellEnd"/>
      <w:r w:rsidRPr="00DD7BD9">
        <w:rPr>
          <w:rFonts w:ascii="Verdana" w:hAnsi="Verdana"/>
          <w:color w:val="000000"/>
          <w:lang w:val="en-US" w:eastAsia="en-US"/>
        </w:rPr>
        <w:t xml:space="preserve"> y </w:t>
      </w:r>
      <w:proofErr w:type="spellStart"/>
      <w:r w:rsidRPr="00DD7BD9">
        <w:rPr>
          <w:rFonts w:ascii="Verdana" w:hAnsi="Verdana"/>
          <w:color w:val="000000"/>
          <w:lang w:val="en-US" w:eastAsia="en-US"/>
        </w:rPr>
        <w:t>grado</w:t>
      </w:r>
      <w:proofErr w:type="spellEnd"/>
      <w:r w:rsidRPr="00DD7BD9">
        <w:rPr>
          <w:rFonts w:ascii="Verdana" w:hAnsi="Verdana"/>
          <w:color w:val="000000"/>
          <w:lang w:val="en-US" w:eastAsia="en-US"/>
        </w:rPr>
        <w:t xml:space="preserve"> de la </w:t>
      </w:r>
      <w:proofErr w:type="spellStart"/>
      <w:r w:rsidRPr="00DD7BD9">
        <w:rPr>
          <w:rFonts w:ascii="Verdana" w:hAnsi="Verdana"/>
          <w:color w:val="000000"/>
          <w:lang w:val="en-US" w:eastAsia="en-US"/>
        </w:rPr>
        <w:t>discapacidad</w:t>
      </w:r>
      <w:proofErr w:type="spellEnd"/>
      <w:r w:rsidRPr="00DD7BD9">
        <w:rPr>
          <w:rFonts w:ascii="Verdana" w:hAnsi="Verdana"/>
          <w:color w:val="000000"/>
          <w:lang w:val="en-US" w:eastAsia="en-US"/>
        </w:rPr>
        <w:t xml:space="preserve">, o </w:t>
      </w:r>
      <w:proofErr w:type="spellStart"/>
      <w:r w:rsidRPr="00DD7BD9">
        <w:rPr>
          <w:rFonts w:ascii="Verdana" w:hAnsi="Verdana"/>
          <w:color w:val="000000"/>
          <w:lang w:val="en-US" w:eastAsia="en-US"/>
        </w:rPr>
        <w:t>por</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tratarse</w:t>
      </w:r>
      <w:proofErr w:type="spellEnd"/>
      <w:r w:rsidRPr="00DD7BD9">
        <w:rPr>
          <w:rFonts w:ascii="Verdana" w:hAnsi="Verdana"/>
          <w:color w:val="000000"/>
          <w:lang w:val="en-US" w:eastAsia="en-US"/>
        </w:rPr>
        <w:t xml:space="preserve"> de un </w:t>
      </w:r>
      <w:proofErr w:type="spellStart"/>
      <w:r w:rsidRPr="00DD7BD9">
        <w:rPr>
          <w:rFonts w:ascii="Verdana" w:hAnsi="Verdana"/>
          <w:color w:val="000000"/>
          <w:lang w:val="en-US" w:eastAsia="en-US"/>
        </w:rPr>
        <w:t>menor</w:t>
      </w:r>
      <w:proofErr w:type="spellEnd"/>
      <w:r w:rsidRPr="00DD7BD9">
        <w:rPr>
          <w:rFonts w:ascii="Verdana" w:hAnsi="Verdana"/>
          <w:color w:val="000000"/>
          <w:lang w:val="en-US" w:eastAsia="en-US"/>
        </w:rPr>
        <w:t xml:space="preserve"> de </w:t>
      </w:r>
      <w:proofErr w:type="spellStart"/>
      <w:r w:rsidRPr="00DD7BD9">
        <w:rPr>
          <w:rFonts w:ascii="Verdana" w:hAnsi="Verdana"/>
          <w:color w:val="000000"/>
          <w:lang w:val="en-US" w:eastAsia="en-US"/>
        </w:rPr>
        <w:t>edad</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discapacitado</w:t>
      </w:r>
      <w:proofErr w:type="spellEnd"/>
      <w:r w:rsidRPr="00DD7BD9">
        <w:rPr>
          <w:rFonts w:ascii="Verdana" w:hAnsi="Verdana"/>
          <w:color w:val="000000"/>
          <w:lang w:val="en-US" w:eastAsia="en-US"/>
        </w:rPr>
        <w:t xml:space="preserve">, el </w:t>
      </w:r>
      <w:proofErr w:type="spellStart"/>
      <w:r w:rsidRPr="00DD7BD9">
        <w:rPr>
          <w:rFonts w:ascii="Verdana" w:hAnsi="Verdana"/>
          <w:color w:val="000000"/>
          <w:lang w:val="en-US" w:eastAsia="en-US"/>
        </w:rPr>
        <w:t>manejo</w:t>
      </w:r>
      <w:proofErr w:type="spellEnd"/>
      <w:r w:rsidRPr="00DD7BD9">
        <w:rPr>
          <w:rFonts w:ascii="Verdana" w:hAnsi="Verdana"/>
          <w:color w:val="000000"/>
          <w:lang w:val="en-US" w:eastAsia="en-US"/>
        </w:rPr>
        <w:t xml:space="preserve"> del </w:t>
      </w:r>
      <w:proofErr w:type="spellStart"/>
      <w:r w:rsidRPr="00DD7BD9">
        <w:rPr>
          <w:rFonts w:ascii="Verdana" w:hAnsi="Verdana"/>
          <w:color w:val="000000"/>
          <w:lang w:val="en-US" w:eastAsia="en-US"/>
        </w:rPr>
        <w:t>automotor</w:t>
      </w:r>
      <w:proofErr w:type="spellEnd"/>
      <w:r w:rsidRPr="00DD7BD9">
        <w:rPr>
          <w:rFonts w:ascii="Verdana" w:hAnsi="Verdana"/>
          <w:color w:val="000000"/>
          <w:lang w:val="en-US" w:eastAsia="en-US"/>
        </w:rPr>
        <w:t xml:space="preserve"> sea </w:t>
      </w:r>
      <w:proofErr w:type="spellStart"/>
      <w:r w:rsidRPr="00DD7BD9">
        <w:rPr>
          <w:rFonts w:ascii="Verdana" w:hAnsi="Verdana"/>
          <w:color w:val="000000"/>
          <w:lang w:val="en-US" w:eastAsia="en-US"/>
        </w:rPr>
        <w:t>efectuado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por</w:t>
      </w:r>
      <w:proofErr w:type="spellEnd"/>
      <w:r w:rsidRPr="00DD7BD9">
        <w:rPr>
          <w:rFonts w:ascii="Verdana" w:hAnsi="Verdana"/>
          <w:color w:val="000000"/>
          <w:lang w:val="en-US" w:eastAsia="en-US"/>
        </w:rPr>
        <w:t xml:space="preserve"> un </w:t>
      </w:r>
      <w:proofErr w:type="spellStart"/>
      <w:r w:rsidRPr="00DD7BD9">
        <w:rPr>
          <w:rFonts w:ascii="Verdana" w:hAnsi="Verdana"/>
          <w:color w:val="000000"/>
          <w:lang w:val="en-US" w:eastAsia="en-US"/>
        </w:rPr>
        <w:t>tercero</w:t>
      </w:r>
      <w:proofErr w:type="spellEnd"/>
      <w:r w:rsidRPr="00DD7BD9">
        <w:rPr>
          <w:rFonts w:ascii="Verdana" w:hAnsi="Verdana"/>
          <w:color w:val="000000"/>
          <w:lang w:val="en-US" w:eastAsia="en-US"/>
        </w:rPr>
        <w:t>.</w:t>
      </w:r>
    </w:p>
    <w:p w:rsidR="00DD7BD9" w:rsidRPr="00DD7BD9" w:rsidRDefault="00DD7BD9" w:rsidP="00DD7BD9">
      <w:pPr>
        <w:jc w:val="both"/>
        <w:rPr>
          <w:lang w:val="en-US" w:eastAsia="en-US"/>
        </w:rPr>
      </w:pPr>
      <w:r w:rsidRPr="00DD7BD9">
        <w:rPr>
          <w:rFonts w:ascii="Verdana" w:hAnsi="Verdana"/>
          <w:color w:val="000000"/>
          <w:lang w:val="en-US" w:eastAsia="en-US"/>
        </w:rPr>
        <w:t>    </w:t>
      </w:r>
      <w:r w:rsidRPr="00DD7BD9">
        <w:rPr>
          <w:rFonts w:ascii="Verdana" w:hAnsi="Verdana"/>
          <w:color w:val="000000"/>
          <w:lang w:val="en-US" w:eastAsia="en-US"/>
        </w:rPr>
        <w:tab/>
      </w:r>
      <w:r w:rsidRPr="00DD7BD9">
        <w:rPr>
          <w:rFonts w:ascii="Verdana" w:hAnsi="Verdana"/>
          <w:color w:val="000000"/>
          <w:lang w:val="en-US" w:eastAsia="en-US"/>
        </w:rPr>
        <w:tab/>
      </w:r>
      <w:r w:rsidRPr="00DD7BD9">
        <w:rPr>
          <w:rFonts w:ascii="Verdana" w:hAnsi="Verdana"/>
          <w:color w:val="000000"/>
          <w:lang w:val="en-US" w:eastAsia="en-US"/>
        </w:rPr>
        <w:tab/>
        <w:t xml:space="preserve">        Que el </w:t>
      </w:r>
      <w:proofErr w:type="spellStart"/>
      <w:r w:rsidRPr="00DD7BD9">
        <w:rPr>
          <w:rFonts w:ascii="Verdana" w:hAnsi="Verdana"/>
          <w:color w:val="000000"/>
          <w:lang w:val="en-US" w:eastAsia="en-US"/>
        </w:rPr>
        <w:t>solicitante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cumple</w:t>
      </w:r>
      <w:proofErr w:type="spellEnd"/>
      <w:r w:rsidRPr="00DD7BD9">
        <w:rPr>
          <w:rFonts w:ascii="Verdana" w:hAnsi="Verdana"/>
          <w:color w:val="000000"/>
          <w:lang w:val="en-US" w:eastAsia="en-US"/>
        </w:rPr>
        <w:t xml:space="preserve"> con </w:t>
      </w:r>
      <w:proofErr w:type="spellStart"/>
      <w:r w:rsidRPr="00DD7BD9">
        <w:rPr>
          <w:rFonts w:ascii="Verdana" w:hAnsi="Verdana"/>
          <w:color w:val="000000"/>
          <w:lang w:val="en-US" w:eastAsia="en-US"/>
        </w:rPr>
        <w:t>todos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los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requisitos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exigidos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en</w:t>
      </w:r>
      <w:proofErr w:type="spellEnd"/>
      <w:r w:rsidRPr="00DD7BD9">
        <w:rPr>
          <w:rFonts w:ascii="Verdana" w:hAnsi="Verdana"/>
          <w:color w:val="000000"/>
          <w:lang w:val="en-US" w:eastAsia="en-US"/>
        </w:rPr>
        <w:t xml:space="preserve"> la </w:t>
      </w:r>
      <w:proofErr w:type="spellStart"/>
      <w:r w:rsidRPr="00DD7BD9">
        <w:rPr>
          <w:rFonts w:ascii="Verdana" w:hAnsi="Verdana"/>
          <w:color w:val="000000"/>
          <w:lang w:val="en-US" w:eastAsia="en-US"/>
        </w:rPr>
        <w:t>Ordenanza</w:t>
      </w:r>
      <w:proofErr w:type="spellEnd"/>
      <w:r w:rsidRPr="00DD7BD9">
        <w:rPr>
          <w:rFonts w:ascii="Verdana" w:hAnsi="Verdana"/>
          <w:color w:val="000000"/>
          <w:lang w:val="en-US" w:eastAsia="en-US"/>
        </w:rPr>
        <w:t xml:space="preserve"> Nº 1023, lo </w:t>
      </w:r>
      <w:proofErr w:type="spellStart"/>
      <w:r w:rsidRPr="00DD7BD9">
        <w:rPr>
          <w:rFonts w:ascii="Verdana" w:hAnsi="Verdana"/>
          <w:color w:val="000000"/>
          <w:lang w:val="en-US" w:eastAsia="en-US"/>
        </w:rPr>
        <w:t>cual</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quedó</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demostrado</w:t>
      </w:r>
      <w:proofErr w:type="spellEnd"/>
      <w:r w:rsidRPr="00DD7BD9">
        <w:rPr>
          <w:rFonts w:ascii="Verdana" w:hAnsi="Verdana"/>
          <w:color w:val="000000"/>
          <w:lang w:val="en-US" w:eastAsia="en-US"/>
        </w:rPr>
        <w:t xml:space="preserve"> con la </w:t>
      </w:r>
      <w:proofErr w:type="spellStart"/>
      <w:r w:rsidRPr="00DD7BD9">
        <w:rPr>
          <w:rFonts w:ascii="Verdana" w:hAnsi="Verdana"/>
          <w:color w:val="000000"/>
          <w:lang w:val="en-US" w:eastAsia="en-US"/>
        </w:rPr>
        <w:t>documentación</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acompañada</w:t>
      </w:r>
      <w:proofErr w:type="spellEnd"/>
      <w:r w:rsidRPr="00DD7BD9">
        <w:rPr>
          <w:rFonts w:ascii="Verdana" w:hAnsi="Verdana"/>
          <w:color w:val="000000"/>
          <w:lang w:val="en-US" w:eastAsia="en-US"/>
        </w:rPr>
        <w:t>.     </w:t>
      </w:r>
    </w:p>
    <w:p w:rsidR="00DD7BD9" w:rsidRPr="00DD7BD9" w:rsidRDefault="00DD7BD9" w:rsidP="00DD7BD9">
      <w:pPr>
        <w:jc w:val="both"/>
        <w:rPr>
          <w:lang w:val="en-US" w:eastAsia="en-US"/>
        </w:rPr>
      </w:pPr>
      <w:r w:rsidRPr="00DD7BD9">
        <w:rPr>
          <w:rFonts w:ascii="Verdana" w:hAnsi="Verdana"/>
          <w:color w:val="000000"/>
          <w:lang w:val="en-US" w:eastAsia="en-US"/>
        </w:rPr>
        <w:t>                 </w:t>
      </w:r>
    </w:p>
    <w:p w:rsidR="00DD7BD9" w:rsidRPr="00DD7BD9" w:rsidRDefault="00DD7BD9" w:rsidP="00DD7BD9">
      <w:pPr>
        <w:jc w:val="center"/>
        <w:rPr>
          <w:lang w:val="en-US" w:eastAsia="en-US"/>
        </w:rPr>
      </w:pPr>
      <w:r w:rsidRPr="00DD7BD9">
        <w:rPr>
          <w:rFonts w:ascii="Verdana" w:hAnsi="Verdana"/>
          <w:b/>
          <w:bCs/>
          <w:color w:val="000000"/>
          <w:lang w:val="en-US" w:eastAsia="en-US"/>
        </w:rPr>
        <w:t>EL SECRETARIO DE HACIENDA MUNICIPAL EN USO DE SUS ATRIBUCIONES</w:t>
      </w:r>
    </w:p>
    <w:p w:rsidR="00DD7BD9" w:rsidRPr="00DD7BD9" w:rsidRDefault="00DD7BD9" w:rsidP="00DD7BD9">
      <w:pPr>
        <w:jc w:val="center"/>
        <w:rPr>
          <w:lang w:val="en-US" w:eastAsia="en-US"/>
        </w:rPr>
      </w:pPr>
      <w:r w:rsidRPr="00DD7BD9">
        <w:rPr>
          <w:rFonts w:ascii="Verdana" w:hAnsi="Verdana"/>
          <w:b/>
          <w:bCs/>
          <w:color w:val="000000"/>
          <w:lang w:val="en-US" w:eastAsia="en-US"/>
        </w:rPr>
        <w:t>RESUELVE: </w:t>
      </w:r>
    </w:p>
    <w:p w:rsidR="00DD7BD9" w:rsidRDefault="00DD7BD9" w:rsidP="00DD7BD9">
      <w:pPr>
        <w:jc w:val="both"/>
        <w:rPr>
          <w:rFonts w:ascii="Verdana" w:hAnsi="Verdana"/>
          <w:b/>
          <w:bCs/>
          <w:color w:val="000000"/>
          <w:lang w:val="en-US" w:eastAsia="en-US"/>
        </w:rPr>
      </w:pPr>
    </w:p>
    <w:p w:rsidR="00DD7BD9" w:rsidRPr="00DD7BD9" w:rsidRDefault="00DD7BD9" w:rsidP="00DD7BD9">
      <w:pPr>
        <w:jc w:val="both"/>
        <w:rPr>
          <w:lang w:val="en-US" w:eastAsia="en-US"/>
        </w:rPr>
      </w:pPr>
      <w:proofErr w:type="spellStart"/>
      <w:r w:rsidRPr="00DD7BD9">
        <w:rPr>
          <w:rFonts w:ascii="Verdana" w:hAnsi="Verdana"/>
          <w:b/>
          <w:bCs/>
          <w:color w:val="000000"/>
          <w:lang w:val="en-US" w:eastAsia="en-US"/>
        </w:rPr>
        <w:t>Artículo</w:t>
      </w:r>
      <w:proofErr w:type="spellEnd"/>
      <w:r w:rsidRPr="00DD7BD9">
        <w:rPr>
          <w:rFonts w:ascii="Verdana" w:hAnsi="Verdana"/>
          <w:b/>
          <w:bCs/>
          <w:color w:val="000000"/>
          <w:lang w:val="en-US" w:eastAsia="en-US"/>
        </w:rPr>
        <w:t xml:space="preserve"> 1º.-</w:t>
      </w:r>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Otorgar</w:t>
      </w:r>
      <w:proofErr w:type="spellEnd"/>
      <w:r w:rsidRPr="00DD7BD9">
        <w:rPr>
          <w:rFonts w:ascii="Verdana" w:hAnsi="Verdana"/>
          <w:color w:val="000000"/>
          <w:lang w:val="en-US" w:eastAsia="en-US"/>
        </w:rPr>
        <w:t xml:space="preserve"> al </w:t>
      </w:r>
      <w:proofErr w:type="spellStart"/>
      <w:r w:rsidRPr="00DD7BD9">
        <w:rPr>
          <w:rFonts w:ascii="Verdana" w:hAnsi="Verdana"/>
          <w:color w:val="000000"/>
          <w:lang w:val="en-US" w:eastAsia="en-US"/>
        </w:rPr>
        <w:t>vehículo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identificado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bajo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Dominio</w:t>
      </w:r>
      <w:proofErr w:type="spellEnd"/>
      <w:r w:rsidRPr="00DD7BD9">
        <w:rPr>
          <w:rFonts w:ascii="Verdana" w:hAnsi="Verdana"/>
          <w:color w:val="000000"/>
          <w:lang w:val="en-US" w:eastAsia="en-US"/>
        </w:rPr>
        <w:t xml:space="preserve"> </w:t>
      </w:r>
      <w:r w:rsidRPr="00DD7BD9">
        <w:rPr>
          <w:rFonts w:ascii="Verdana" w:hAnsi="Verdana"/>
          <w:b/>
          <w:bCs/>
          <w:color w:val="000000"/>
          <w:lang w:val="en-US" w:eastAsia="en-US"/>
        </w:rPr>
        <w:t>AA348JP</w:t>
      </w:r>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propiedad</w:t>
      </w:r>
      <w:proofErr w:type="spellEnd"/>
      <w:r w:rsidRPr="00DD7BD9">
        <w:rPr>
          <w:rFonts w:ascii="Verdana" w:hAnsi="Verdana"/>
          <w:color w:val="000000"/>
          <w:lang w:val="en-US" w:eastAsia="en-US"/>
        </w:rPr>
        <w:t xml:space="preserve"> de la Sra. Cristina </w:t>
      </w:r>
      <w:proofErr w:type="spellStart"/>
      <w:r w:rsidRPr="00DD7BD9">
        <w:rPr>
          <w:rFonts w:ascii="Verdana" w:hAnsi="Verdana"/>
          <w:color w:val="000000"/>
          <w:lang w:val="en-US" w:eastAsia="en-US"/>
        </w:rPr>
        <w:t>Verónica</w:t>
      </w:r>
      <w:proofErr w:type="spellEnd"/>
      <w:r w:rsidRPr="00DD7BD9">
        <w:rPr>
          <w:rFonts w:ascii="Verdana" w:hAnsi="Verdana"/>
          <w:color w:val="000000"/>
          <w:lang w:val="en-US" w:eastAsia="en-US"/>
        </w:rPr>
        <w:t xml:space="preserve"> FLORES, DNI. Nº 21.780.747, la </w:t>
      </w:r>
      <w:proofErr w:type="spellStart"/>
      <w:r w:rsidRPr="00DD7BD9">
        <w:rPr>
          <w:rFonts w:ascii="Verdana" w:hAnsi="Verdana"/>
          <w:color w:val="000000"/>
          <w:lang w:val="en-US" w:eastAsia="en-US"/>
        </w:rPr>
        <w:t>correspondiente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exención</w:t>
      </w:r>
      <w:proofErr w:type="spellEnd"/>
      <w:r w:rsidRPr="00DD7BD9">
        <w:rPr>
          <w:rFonts w:ascii="Verdana" w:hAnsi="Verdana"/>
          <w:color w:val="000000"/>
          <w:lang w:val="en-US" w:eastAsia="en-US"/>
        </w:rPr>
        <w:t xml:space="preserve"> del </w:t>
      </w:r>
      <w:proofErr w:type="spellStart"/>
      <w:r w:rsidRPr="00DD7BD9">
        <w:rPr>
          <w:rFonts w:ascii="Verdana" w:hAnsi="Verdana"/>
          <w:color w:val="000000"/>
          <w:lang w:val="en-US" w:eastAsia="en-US"/>
        </w:rPr>
        <w:t>Impuesto</w:t>
      </w:r>
      <w:proofErr w:type="spellEnd"/>
      <w:r w:rsidRPr="00DD7BD9">
        <w:rPr>
          <w:rFonts w:ascii="Verdana" w:hAnsi="Verdana"/>
          <w:color w:val="000000"/>
          <w:lang w:val="en-US" w:eastAsia="en-US"/>
        </w:rPr>
        <w:t xml:space="preserve"> a </w:t>
      </w:r>
      <w:proofErr w:type="spellStart"/>
      <w:r w:rsidRPr="00DD7BD9">
        <w:rPr>
          <w:rFonts w:ascii="Verdana" w:hAnsi="Verdana"/>
          <w:color w:val="000000"/>
          <w:lang w:val="en-US" w:eastAsia="en-US"/>
        </w:rPr>
        <w:t>los</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Automotores</w:t>
      </w:r>
      <w:proofErr w:type="spellEnd"/>
      <w:r w:rsidRPr="00DD7BD9">
        <w:rPr>
          <w:rFonts w:ascii="Verdana" w:hAnsi="Verdana"/>
          <w:color w:val="000000"/>
          <w:lang w:val="en-US" w:eastAsia="en-US"/>
        </w:rPr>
        <w:t xml:space="preserve"> el </w:t>
      </w:r>
      <w:proofErr w:type="spellStart"/>
      <w:r w:rsidRPr="00DD7BD9">
        <w:rPr>
          <w:rFonts w:ascii="Verdana" w:hAnsi="Verdana"/>
          <w:color w:val="000000"/>
          <w:lang w:val="en-US" w:eastAsia="en-US"/>
        </w:rPr>
        <w:t>cual</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está</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exclusivamente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afectado</w:t>
      </w:r>
      <w:proofErr w:type="spellEnd"/>
      <w:r w:rsidRPr="00DD7BD9">
        <w:rPr>
          <w:rFonts w:ascii="Verdana" w:hAnsi="Verdana"/>
          <w:color w:val="000000"/>
          <w:lang w:val="en-US" w:eastAsia="en-US"/>
        </w:rPr>
        <w:t xml:space="preserve"> al </w:t>
      </w:r>
      <w:proofErr w:type="spellStart"/>
      <w:r w:rsidRPr="00DD7BD9">
        <w:rPr>
          <w:rFonts w:ascii="Verdana" w:hAnsi="Verdana"/>
          <w:color w:val="000000"/>
          <w:lang w:val="en-US" w:eastAsia="en-US"/>
        </w:rPr>
        <w:t>traslado</w:t>
      </w:r>
      <w:proofErr w:type="spellEnd"/>
      <w:r w:rsidRPr="00DD7BD9">
        <w:rPr>
          <w:rFonts w:ascii="Verdana" w:hAnsi="Verdana"/>
          <w:color w:val="000000"/>
          <w:lang w:val="en-US" w:eastAsia="en-US"/>
        </w:rPr>
        <w:t xml:space="preserve"> de </w:t>
      </w:r>
      <w:proofErr w:type="spellStart"/>
      <w:r w:rsidRPr="00DD7BD9">
        <w:rPr>
          <w:rFonts w:ascii="Verdana" w:hAnsi="Verdana"/>
          <w:color w:val="000000"/>
          <w:lang w:val="en-US" w:eastAsia="en-US"/>
        </w:rPr>
        <w:t>su</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hijo</w:t>
      </w:r>
      <w:proofErr w:type="spellEnd"/>
      <w:r w:rsidRPr="00DD7BD9">
        <w:rPr>
          <w:rFonts w:ascii="Verdana" w:hAnsi="Verdana"/>
          <w:color w:val="000000"/>
          <w:lang w:val="en-US" w:eastAsia="en-US"/>
        </w:rPr>
        <w:t xml:space="preserve">, Fabio Martin Heredia, </w:t>
      </w:r>
      <w:proofErr w:type="spellStart"/>
      <w:r w:rsidRPr="00DD7BD9">
        <w:rPr>
          <w:rFonts w:ascii="Verdana" w:hAnsi="Verdana"/>
          <w:color w:val="000000"/>
          <w:lang w:val="en-US" w:eastAsia="en-US"/>
        </w:rPr>
        <w:t>todo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conforme</w:t>
      </w:r>
      <w:proofErr w:type="spellEnd"/>
      <w:r w:rsidRPr="00DD7BD9">
        <w:rPr>
          <w:rFonts w:ascii="Verdana" w:hAnsi="Verdana"/>
          <w:color w:val="000000"/>
          <w:lang w:val="en-US" w:eastAsia="en-US"/>
        </w:rPr>
        <w:t xml:space="preserve"> a lo </w:t>
      </w:r>
      <w:proofErr w:type="spellStart"/>
      <w:r w:rsidRPr="00DD7BD9">
        <w:rPr>
          <w:rFonts w:ascii="Verdana" w:hAnsi="Verdana"/>
          <w:color w:val="000000"/>
          <w:lang w:val="en-US" w:eastAsia="en-US"/>
        </w:rPr>
        <w:t>establecido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en</w:t>
      </w:r>
      <w:proofErr w:type="spellEnd"/>
      <w:r w:rsidRPr="00DD7BD9">
        <w:rPr>
          <w:rFonts w:ascii="Verdana" w:hAnsi="Verdana"/>
          <w:color w:val="000000"/>
          <w:lang w:val="en-US" w:eastAsia="en-US"/>
        </w:rPr>
        <w:t xml:space="preserve"> el </w:t>
      </w:r>
      <w:proofErr w:type="spellStart"/>
      <w:r w:rsidRPr="00DD7BD9">
        <w:rPr>
          <w:rFonts w:ascii="Verdana" w:hAnsi="Verdana"/>
          <w:color w:val="000000"/>
          <w:lang w:val="en-US" w:eastAsia="en-US"/>
        </w:rPr>
        <w:t>inciso</w:t>
      </w:r>
      <w:proofErr w:type="spellEnd"/>
      <w:r w:rsidRPr="00DD7BD9">
        <w:rPr>
          <w:rFonts w:ascii="Verdana" w:hAnsi="Verdana"/>
          <w:color w:val="000000"/>
          <w:lang w:val="en-US" w:eastAsia="en-US"/>
        </w:rPr>
        <w:t xml:space="preserve"> 2 del </w:t>
      </w:r>
      <w:proofErr w:type="spellStart"/>
      <w:r w:rsidRPr="00DD7BD9">
        <w:rPr>
          <w:rFonts w:ascii="Verdana" w:hAnsi="Verdana"/>
          <w:color w:val="000000"/>
          <w:lang w:val="en-US" w:eastAsia="en-US"/>
        </w:rPr>
        <w:t>artículo</w:t>
      </w:r>
      <w:proofErr w:type="spellEnd"/>
      <w:r w:rsidRPr="00DD7BD9">
        <w:rPr>
          <w:rFonts w:ascii="Verdana" w:hAnsi="Verdana"/>
          <w:color w:val="000000"/>
          <w:lang w:val="en-US" w:eastAsia="en-US"/>
        </w:rPr>
        <w:t xml:space="preserve"> 210º </w:t>
      </w:r>
      <w:proofErr w:type="spellStart"/>
      <w:r w:rsidRPr="00DD7BD9">
        <w:rPr>
          <w:rFonts w:ascii="Verdana" w:hAnsi="Verdana"/>
          <w:color w:val="000000"/>
          <w:lang w:val="en-US" w:eastAsia="en-US"/>
        </w:rPr>
        <w:t>modificado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oportunamente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por</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Ordenanza</w:t>
      </w:r>
      <w:proofErr w:type="spellEnd"/>
      <w:r w:rsidRPr="00DD7BD9">
        <w:rPr>
          <w:rFonts w:ascii="Verdana" w:hAnsi="Verdana"/>
          <w:color w:val="000000"/>
          <w:lang w:val="en-US" w:eastAsia="en-US"/>
        </w:rPr>
        <w:t xml:space="preserve"> Nº 1.023.</w:t>
      </w:r>
    </w:p>
    <w:p w:rsidR="00DD7BD9" w:rsidRPr="00DD7BD9" w:rsidRDefault="00DD7BD9" w:rsidP="00DD7BD9">
      <w:pPr>
        <w:spacing w:after="240"/>
        <w:rPr>
          <w:lang w:val="en-US" w:eastAsia="en-US"/>
        </w:rPr>
      </w:pPr>
    </w:p>
    <w:p w:rsidR="00DD7BD9" w:rsidRPr="00DD7BD9" w:rsidRDefault="00DD7BD9" w:rsidP="00DD7BD9">
      <w:pPr>
        <w:jc w:val="both"/>
        <w:rPr>
          <w:lang w:val="en-US" w:eastAsia="en-US"/>
        </w:rPr>
      </w:pPr>
      <w:proofErr w:type="spellStart"/>
      <w:r w:rsidRPr="00DD7BD9">
        <w:rPr>
          <w:rFonts w:ascii="Verdana" w:hAnsi="Verdana"/>
          <w:b/>
          <w:bCs/>
          <w:color w:val="000000"/>
          <w:lang w:val="en-US" w:eastAsia="en-US"/>
        </w:rPr>
        <w:t>Artículo</w:t>
      </w:r>
      <w:proofErr w:type="spellEnd"/>
      <w:r w:rsidRPr="00DD7BD9">
        <w:rPr>
          <w:rFonts w:ascii="Verdana" w:hAnsi="Verdana"/>
          <w:b/>
          <w:bCs/>
          <w:color w:val="000000"/>
          <w:lang w:val="en-US" w:eastAsia="en-US"/>
        </w:rPr>
        <w:t xml:space="preserve"> 2º.-</w:t>
      </w:r>
      <w:r w:rsidRPr="00DD7BD9">
        <w:rPr>
          <w:rFonts w:ascii="Verdana" w:hAnsi="Verdana"/>
          <w:color w:val="000000"/>
          <w:lang w:val="en-US" w:eastAsia="en-US"/>
        </w:rPr>
        <w:t xml:space="preserve"> Lo </w:t>
      </w:r>
      <w:proofErr w:type="spellStart"/>
      <w:r w:rsidRPr="00DD7BD9">
        <w:rPr>
          <w:rFonts w:ascii="Verdana" w:hAnsi="Verdana"/>
          <w:color w:val="000000"/>
          <w:lang w:val="en-US" w:eastAsia="en-US"/>
        </w:rPr>
        <w:t>dispuesto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en</w:t>
      </w:r>
      <w:proofErr w:type="spellEnd"/>
      <w:r w:rsidRPr="00DD7BD9">
        <w:rPr>
          <w:rFonts w:ascii="Verdana" w:hAnsi="Verdana"/>
          <w:color w:val="000000"/>
          <w:lang w:val="en-US" w:eastAsia="en-US"/>
        </w:rPr>
        <w:t xml:space="preserve"> el </w:t>
      </w:r>
      <w:proofErr w:type="spellStart"/>
      <w:r w:rsidRPr="00DD7BD9">
        <w:rPr>
          <w:rFonts w:ascii="Verdana" w:hAnsi="Verdana"/>
          <w:color w:val="000000"/>
          <w:lang w:val="en-US" w:eastAsia="en-US"/>
        </w:rPr>
        <w:t>artículo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precedente</w:t>
      </w:r>
      <w:proofErr w:type="spellEnd"/>
      <w:r w:rsidRPr="00DD7BD9">
        <w:rPr>
          <w:rFonts w:ascii="Verdana" w:hAnsi="Verdana"/>
          <w:color w:val="000000"/>
          <w:lang w:val="en-US" w:eastAsia="en-US"/>
        </w:rPr>
        <w:t xml:space="preserve"> se </w:t>
      </w:r>
      <w:proofErr w:type="spellStart"/>
      <w:r w:rsidRPr="00DD7BD9">
        <w:rPr>
          <w:rFonts w:ascii="Verdana" w:hAnsi="Verdana"/>
          <w:color w:val="000000"/>
          <w:lang w:val="en-US" w:eastAsia="en-US"/>
        </w:rPr>
        <w:t>hará</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efectivo</w:t>
      </w:r>
      <w:proofErr w:type="spellEnd"/>
      <w:r w:rsidRPr="00DD7BD9">
        <w:rPr>
          <w:rFonts w:ascii="Verdana" w:hAnsi="Verdana"/>
          <w:color w:val="000000"/>
          <w:lang w:val="en-US" w:eastAsia="en-US"/>
        </w:rPr>
        <w:t xml:space="preserve"> de </w:t>
      </w:r>
      <w:proofErr w:type="spellStart"/>
      <w:r w:rsidRPr="00DD7BD9">
        <w:rPr>
          <w:rFonts w:ascii="Verdana" w:hAnsi="Verdana"/>
          <w:color w:val="000000"/>
          <w:lang w:val="en-US" w:eastAsia="en-US"/>
        </w:rPr>
        <w:t>manera</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retroactiva</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desde</w:t>
      </w:r>
      <w:proofErr w:type="spellEnd"/>
      <w:r w:rsidRPr="00DD7BD9">
        <w:rPr>
          <w:rFonts w:ascii="Verdana" w:hAnsi="Verdana"/>
          <w:color w:val="000000"/>
          <w:lang w:val="en-US" w:eastAsia="en-US"/>
        </w:rPr>
        <w:t xml:space="preserve"> la </w:t>
      </w:r>
      <w:proofErr w:type="spellStart"/>
      <w:r w:rsidRPr="00DD7BD9">
        <w:rPr>
          <w:rFonts w:ascii="Verdana" w:hAnsi="Verdana"/>
          <w:color w:val="000000"/>
          <w:lang w:val="en-US" w:eastAsia="en-US"/>
        </w:rPr>
        <w:t>cuota</w:t>
      </w:r>
      <w:proofErr w:type="spellEnd"/>
      <w:r w:rsidRPr="00DD7BD9">
        <w:rPr>
          <w:rFonts w:ascii="Verdana" w:hAnsi="Verdana"/>
          <w:color w:val="000000"/>
          <w:lang w:val="en-US" w:eastAsia="en-US"/>
        </w:rPr>
        <w:t xml:space="preserve"> 05/2018 hasta el </w:t>
      </w:r>
      <w:proofErr w:type="spellStart"/>
      <w:r w:rsidRPr="00DD7BD9">
        <w:rPr>
          <w:rFonts w:ascii="Verdana" w:hAnsi="Verdana"/>
          <w:color w:val="000000"/>
          <w:lang w:val="en-US" w:eastAsia="en-US"/>
        </w:rPr>
        <w:t>periodo</w:t>
      </w:r>
      <w:proofErr w:type="spellEnd"/>
      <w:r w:rsidRPr="00DD7BD9">
        <w:rPr>
          <w:rFonts w:ascii="Verdana" w:hAnsi="Verdana"/>
          <w:color w:val="000000"/>
          <w:lang w:val="en-US" w:eastAsia="en-US"/>
        </w:rPr>
        <w:t xml:space="preserve"> 2.021 </w:t>
      </w:r>
      <w:proofErr w:type="spellStart"/>
      <w:r w:rsidRPr="00DD7BD9">
        <w:rPr>
          <w:rFonts w:ascii="Verdana" w:hAnsi="Verdana"/>
          <w:color w:val="000000"/>
          <w:lang w:val="en-US" w:eastAsia="en-US"/>
        </w:rPr>
        <w:t>en</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curso</w:t>
      </w:r>
      <w:proofErr w:type="spellEnd"/>
      <w:r w:rsidRPr="00DD7BD9">
        <w:rPr>
          <w:rFonts w:ascii="Verdana" w:hAnsi="Verdana"/>
          <w:color w:val="000000"/>
          <w:lang w:val="en-US" w:eastAsia="en-US"/>
        </w:rPr>
        <w:t>.</w:t>
      </w:r>
    </w:p>
    <w:p w:rsidR="00DD7BD9" w:rsidRPr="00DD7BD9" w:rsidRDefault="00DD7BD9" w:rsidP="00DD7BD9">
      <w:pPr>
        <w:rPr>
          <w:lang w:val="en-US" w:eastAsia="en-US"/>
        </w:rPr>
      </w:pPr>
    </w:p>
    <w:p w:rsidR="00DD7BD9" w:rsidRPr="00DD7BD9" w:rsidRDefault="00DD7BD9" w:rsidP="00DD7BD9">
      <w:pPr>
        <w:jc w:val="both"/>
        <w:rPr>
          <w:lang w:val="en-US" w:eastAsia="en-US"/>
        </w:rPr>
      </w:pPr>
      <w:proofErr w:type="spellStart"/>
      <w:r w:rsidRPr="00DD7BD9">
        <w:rPr>
          <w:rFonts w:ascii="Verdana" w:hAnsi="Verdana"/>
          <w:b/>
          <w:bCs/>
          <w:color w:val="000000"/>
          <w:lang w:val="en-US" w:eastAsia="en-US"/>
        </w:rPr>
        <w:t>Articulo</w:t>
      </w:r>
      <w:proofErr w:type="spellEnd"/>
      <w:r w:rsidRPr="00DD7BD9">
        <w:rPr>
          <w:rFonts w:ascii="Verdana" w:hAnsi="Verdana"/>
          <w:b/>
          <w:bCs/>
          <w:color w:val="000000"/>
          <w:lang w:val="en-US" w:eastAsia="en-US"/>
        </w:rPr>
        <w:t xml:space="preserve"> 3º.-</w:t>
      </w:r>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Procédase</w:t>
      </w:r>
      <w:proofErr w:type="spellEnd"/>
      <w:r w:rsidRPr="00DD7BD9">
        <w:rPr>
          <w:rFonts w:ascii="Verdana" w:hAnsi="Verdana"/>
          <w:color w:val="000000"/>
          <w:lang w:val="en-US" w:eastAsia="en-US"/>
        </w:rPr>
        <w:t xml:space="preserve"> a </w:t>
      </w:r>
      <w:proofErr w:type="spellStart"/>
      <w:r w:rsidRPr="00DD7BD9">
        <w:rPr>
          <w:rFonts w:ascii="Verdana" w:hAnsi="Verdana"/>
          <w:color w:val="000000"/>
          <w:lang w:val="en-US" w:eastAsia="en-US"/>
        </w:rPr>
        <w:t>suscribir</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toda</w:t>
      </w:r>
      <w:proofErr w:type="spellEnd"/>
      <w:r w:rsidRPr="00DD7BD9">
        <w:rPr>
          <w:rFonts w:ascii="Verdana" w:hAnsi="Verdana"/>
          <w:color w:val="000000"/>
          <w:lang w:val="en-US" w:eastAsia="en-US"/>
        </w:rPr>
        <w:t xml:space="preserve"> la </w:t>
      </w:r>
      <w:proofErr w:type="spellStart"/>
      <w:r w:rsidRPr="00DD7BD9">
        <w:rPr>
          <w:rFonts w:ascii="Verdana" w:hAnsi="Verdana"/>
          <w:color w:val="000000"/>
          <w:lang w:val="en-US" w:eastAsia="en-US"/>
        </w:rPr>
        <w:t>documentación</w:t>
      </w:r>
      <w:proofErr w:type="spellEnd"/>
      <w:r w:rsidRPr="00DD7BD9">
        <w:rPr>
          <w:rFonts w:ascii="Verdana" w:hAnsi="Verdana"/>
          <w:color w:val="000000"/>
          <w:lang w:val="en-US" w:eastAsia="en-US"/>
        </w:rPr>
        <w:t xml:space="preserve"> e </w:t>
      </w:r>
      <w:proofErr w:type="spellStart"/>
      <w:r w:rsidRPr="00DD7BD9">
        <w:rPr>
          <w:rFonts w:ascii="Verdana" w:hAnsi="Verdana"/>
          <w:color w:val="000000"/>
          <w:lang w:val="en-US" w:eastAsia="en-US"/>
        </w:rPr>
        <w:t>infórmese</w:t>
      </w:r>
      <w:proofErr w:type="spellEnd"/>
      <w:r w:rsidRPr="00DD7BD9">
        <w:rPr>
          <w:rFonts w:ascii="Verdana" w:hAnsi="Verdana"/>
          <w:color w:val="000000"/>
          <w:lang w:val="en-US" w:eastAsia="en-US"/>
        </w:rPr>
        <w:t xml:space="preserve"> a la </w:t>
      </w:r>
      <w:proofErr w:type="spellStart"/>
      <w:r w:rsidRPr="00DD7BD9">
        <w:rPr>
          <w:rFonts w:ascii="Verdana" w:hAnsi="Verdana"/>
          <w:color w:val="000000"/>
          <w:lang w:val="en-US" w:eastAsia="en-US"/>
        </w:rPr>
        <w:t>correspondiente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sección</w:t>
      </w:r>
      <w:proofErr w:type="spellEnd"/>
      <w:r w:rsidRPr="00DD7BD9">
        <w:rPr>
          <w:rFonts w:ascii="Verdana" w:hAnsi="Verdana"/>
          <w:color w:val="000000"/>
          <w:lang w:val="en-US" w:eastAsia="en-US"/>
        </w:rPr>
        <w:t xml:space="preserve">, a </w:t>
      </w:r>
      <w:proofErr w:type="spellStart"/>
      <w:r w:rsidRPr="00DD7BD9">
        <w:rPr>
          <w:rFonts w:ascii="Verdana" w:hAnsi="Verdana"/>
          <w:color w:val="000000"/>
          <w:lang w:val="en-US" w:eastAsia="en-US"/>
        </w:rPr>
        <w:t>los</w:t>
      </w:r>
      <w:proofErr w:type="spellEnd"/>
      <w:r w:rsidRPr="00DD7BD9">
        <w:rPr>
          <w:rFonts w:ascii="Verdana" w:hAnsi="Verdana"/>
          <w:color w:val="000000"/>
          <w:lang w:val="en-US" w:eastAsia="en-US"/>
        </w:rPr>
        <w:t xml:space="preserve"> fines de </w:t>
      </w:r>
      <w:proofErr w:type="spellStart"/>
      <w:r w:rsidRPr="00DD7BD9">
        <w:rPr>
          <w:rFonts w:ascii="Verdana" w:hAnsi="Verdana"/>
          <w:color w:val="000000"/>
          <w:lang w:val="en-US" w:eastAsia="en-US"/>
        </w:rPr>
        <w:t>dar</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estricto</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cumplimiento</w:t>
      </w:r>
      <w:proofErr w:type="spellEnd"/>
      <w:r w:rsidRPr="00DD7BD9">
        <w:rPr>
          <w:rFonts w:ascii="Verdana" w:hAnsi="Verdana"/>
          <w:color w:val="000000"/>
          <w:lang w:val="en-US" w:eastAsia="en-US"/>
        </w:rPr>
        <w:t xml:space="preserve"> a la </w:t>
      </w:r>
      <w:proofErr w:type="spellStart"/>
      <w:r w:rsidRPr="00DD7BD9">
        <w:rPr>
          <w:rFonts w:ascii="Verdana" w:hAnsi="Verdana"/>
          <w:color w:val="000000"/>
          <w:lang w:val="en-US" w:eastAsia="en-US"/>
        </w:rPr>
        <w:t>presente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Resolución</w:t>
      </w:r>
      <w:proofErr w:type="spellEnd"/>
      <w:r w:rsidRPr="00DD7BD9">
        <w:rPr>
          <w:rFonts w:ascii="Verdana" w:hAnsi="Verdana"/>
          <w:color w:val="000000"/>
          <w:lang w:val="en-US" w:eastAsia="en-US"/>
        </w:rPr>
        <w:t>. </w:t>
      </w:r>
    </w:p>
    <w:p w:rsidR="00DD7BD9" w:rsidRDefault="00DD7BD9" w:rsidP="00DD7BD9">
      <w:pPr>
        <w:jc w:val="both"/>
        <w:rPr>
          <w:rFonts w:ascii="Arial" w:hAnsi="Arial" w:cs="Arial"/>
        </w:rPr>
      </w:pPr>
      <w:r w:rsidRPr="00DD7BD9">
        <w:rPr>
          <w:lang w:val="en-US" w:eastAsia="en-US"/>
        </w:rPr>
        <w:br/>
      </w:r>
      <w:proofErr w:type="spellStart"/>
      <w:r w:rsidRPr="00DD7BD9">
        <w:rPr>
          <w:rFonts w:ascii="Verdana" w:hAnsi="Verdana"/>
          <w:b/>
          <w:bCs/>
          <w:color w:val="000000"/>
          <w:lang w:val="en-US" w:eastAsia="en-US"/>
        </w:rPr>
        <w:t>Artículo</w:t>
      </w:r>
      <w:proofErr w:type="spellEnd"/>
      <w:r w:rsidRPr="00DD7BD9">
        <w:rPr>
          <w:rFonts w:ascii="Verdana" w:hAnsi="Verdana"/>
          <w:b/>
          <w:bCs/>
          <w:color w:val="000000"/>
          <w:lang w:val="en-US" w:eastAsia="en-US"/>
        </w:rPr>
        <w:t xml:space="preserve"> 4º.-</w:t>
      </w:r>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Comuníquese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publíquese</w:t>
      </w:r>
      <w:proofErr w:type="spellEnd"/>
      <w:r w:rsidRPr="00DD7BD9">
        <w:rPr>
          <w:rFonts w:ascii="Verdana" w:hAnsi="Verdana"/>
          <w:color w:val="000000"/>
          <w:lang w:val="en-US" w:eastAsia="en-US"/>
        </w:rPr>
        <w:t xml:space="preserve">, </w:t>
      </w:r>
      <w:proofErr w:type="spellStart"/>
      <w:r w:rsidRPr="00DD7BD9">
        <w:rPr>
          <w:rFonts w:ascii="Verdana" w:hAnsi="Verdana"/>
          <w:color w:val="000000"/>
          <w:lang w:val="en-US" w:eastAsia="en-US"/>
        </w:rPr>
        <w:t>dése</w:t>
      </w:r>
      <w:proofErr w:type="spellEnd"/>
      <w:r w:rsidRPr="00DD7BD9">
        <w:rPr>
          <w:rFonts w:ascii="Verdana" w:hAnsi="Verdana"/>
          <w:color w:val="000000"/>
          <w:lang w:val="en-US" w:eastAsia="en-US"/>
        </w:rPr>
        <w:t xml:space="preserve"> al R.M. y </w:t>
      </w:r>
      <w:proofErr w:type="spellStart"/>
      <w:proofErr w:type="gramStart"/>
      <w:r w:rsidRPr="00DD7BD9">
        <w:rPr>
          <w:rFonts w:ascii="Verdana" w:hAnsi="Verdana"/>
          <w:color w:val="000000"/>
          <w:lang w:val="en-US" w:eastAsia="en-US"/>
        </w:rPr>
        <w:t>archívese</w:t>
      </w:r>
      <w:proofErr w:type="spellEnd"/>
      <w:r w:rsidRPr="00DD7BD9">
        <w:rPr>
          <w:rFonts w:ascii="Verdana" w:hAnsi="Verdana"/>
          <w:color w:val="000000"/>
          <w:lang w:val="en-US" w:eastAsia="en-US"/>
        </w:rPr>
        <w:t>.-</w:t>
      </w:r>
      <w:proofErr w:type="gramEnd"/>
    </w:p>
    <w:p w:rsidR="00DD7BD9" w:rsidRDefault="00DD7BD9" w:rsidP="00DD7BD9">
      <w:pPr>
        <w:jc w:val="both"/>
        <w:rPr>
          <w:rFonts w:ascii="Arial" w:hAnsi="Arial" w:cs="Arial"/>
        </w:rPr>
      </w:pPr>
    </w:p>
    <w:p w:rsidR="00DD7BD9" w:rsidRDefault="00DD7BD9" w:rsidP="00DD7BD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806069" w:rsidRPr="00247104" w:rsidRDefault="00806069" w:rsidP="00806069">
      <w:pPr>
        <w:pStyle w:val="Ttulo2"/>
        <w:rPr>
          <w:rFonts w:ascii="Arial" w:hAnsi="Arial" w:cs="Arial"/>
          <w:b/>
          <w:color w:val="279E94"/>
          <w:szCs w:val="24"/>
          <w:lang w:val="es-ES_tradnl"/>
        </w:rPr>
      </w:pPr>
      <w:bookmarkStart w:id="18" w:name="_Toc106781095"/>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059 / 2021</w:t>
      </w:r>
      <w:bookmarkEnd w:id="18"/>
    </w:p>
    <w:p w:rsidR="00806069" w:rsidRDefault="00806069" w:rsidP="00806069">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24 de </w:t>
      </w:r>
      <w:proofErr w:type="gramStart"/>
      <w:r>
        <w:rPr>
          <w:rFonts w:ascii="Arial" w:hAnsi="Arial" w:cs="Arial"/>
          <w:lang w:val="es-MX"/>
        </w:rPr>
        <w:t>Junio</w:t>
      </w:r>
      <w:proofErr w:type="gramEnd"/>
      <w:r>
        <w:rPr>
          <w:rFonts w:ascii="Arial" w:hAnsi="Arial" w:cs="Arial"/>
          <w:lang w:val="es-MX"/>
        </w:rPr>
        <w:t xml:space="preserve"> de 2021</w:t>
      </w:r>
      <w:r w:rsidRPr="00122C8A">
        <w:rPr>
          <w:rFonts w:ascii="Arial" w:hAnsi="Arial" w:cs="Arial"/>
          <w:lang w:val="es-MX"/>
        </w:rPr>
        <w:t>.-</w:t>
      </w:r>
    </w:p>
    <w:p w:rsidR="00806069" w:rsidRDefault="00806069" w:rsidP="00806069">
      <w:pPr>
        <w:jc w:val="right"/>
        <w:rPr>
          <w:rFonts w:ascii="Arial" w:hAnsi="Arial" w:cs="Arial"/>
          <w:lang w:val="es-MX"/>
        </w:rPr>
      </w:pPr>
      <w:r>
        <w:rPr>
          <w:rFonts w:ascii="Arial" w:hAnsi="Arial" w:cs="Arial"/>
          <w:lang w:val="es-MX"/>
        </w:rPr>
        <w:t xml:space="preserve">Publicada: 26 de </w:t>
      </w:r>
      <w:proofErr w:type="gramStart"/>
      <w:r>
        <w:rPr>
          <w:rFonts w:ascii="Arial" w:hAnsi="Arial" w:cs="Arial"/>
          <w:lang w:val="es-MX"/>
        </w:rPr>
        <w:t>Junio</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806069" w:rsidRPr="00806069" w:rsidRDefault="00806069" w:rsidP="00806069">
      <w:pPr>
        <w:jc w:val="both"/>
        <w:rPr>
          <w:lang w:val="es-ES" w:eastAsia="en-US"/>
        </w:rPr>
      </w:pPr>
      <w:r w:rsidRPr="00806069">
        <w:rPr>
          <w:rFonts w:ascii="Arial" w:hAnsi="Arial" w:cs="Arial"/>
          <w:b/>
          <w:bCs/>
          <w:color w:val="000000"/>
          <w:lang w:val="es-ES" w:eastAsia="en-US"/>
        </w:rPr>
        <w:t>VISTO:</w:t>
      </w:r>
      <w:r w:rsidRPr="00806069">
        <w:rPr>
          <w:rFonts w:ascii="Arial" w:hAnsi="Arial" w:cs="Arial"/>
          <w:color w:val="000000"/>
          <w:lang w:val="es-ES" w:eastAsia="en-US"/>
        </w:rPr>
        <w:t> </w:t>
      </w:r>
    </w:p>
    <w:p w:rsidR="00806069" w:rsidRPr="00806069" w:rsidRDefault="00806069" w:rsidP="00806069">
      <w:pPr>
        <w:jc w:val="both"/>
        <w:rPr>
          <w:lang w:val="es-ES" w:eastAsia="en-US"/>
        </w:rPr>
      </w:pPr>
      <w:r w:rsidRPr="00806069">
        <w:rPr>
          <w:rFonts w:ascii="Arial" w:hAnsi="Arial" w:cs="Arial"/>
          <w:color w:val="000000"/>
          <w:lang w:val="es-ES" w:eastAsia="en-US"/>
        </w:rPr>
        <w:t xml:space="preserve">              La solicitud presentada en carácter de Declaración Jurada, por parte de la </w:t>
      </w:r>
      <w:r w:rsidRPr="00806069">
        <w:rPr>
          <w:rFonts w:ascii="Arial" w:hAnsi="Arial" w:cs="Arial"/>
          <w:b/>
          <w:bCs/>
          <w:color w:val="000000"/>
          <w:lang w:val="es-ES" w:eastAsia="en-US"/>
        </w:rPr>
        <w:t xml:space="preserve">Sra. Soriano Abigail Celeste DNI. Nº 40.749.624, </w:t>
      </w:r>
      <w:r w:rsidRPr="00806069">
        <w:rPr>
          <w:rFonts w:ascii="Arial" w:hAnsi="Arial" w:cs="Arial"/>
          <w:color w:val="000000"/>
          <w:lang w:val="es-ES" w:eastAsia="en-US"/>
        </w:rPr>
        <w:t>a través del Formulario F.101</w:t>
      </w:r>
      <w:r w:rsidRPr="00806069">
        <w:rPr>
          <w:rFonts w:ascii="Arial" w:hAnsi="Arial" w:cs="Arial"/>
          <w:b/>
          <w:bCs/>
          <w:color w:val="000000"/>
          <w:lang w:val="es-ES" w:eastAsia="en-US"/>
        </w:rPr>
        <w:t xml:space="preserve"> </w:t>
      </w:r>
      <w:r w:rsidRPr="00806069">
        <w:rPr>
          <w:rFonts w:ascii="Arial" w:hAnsi="Arial" w:cs="Arial"/>
          <w:color w:val="000000"/>
          <w:lang w:val="es-ES" w:eastAsia="en-US"/>
        </w:rPr>
        <w:t xml:space="preserve">solicitando para su comercio la </w:t>
      </w:r>
      <w:proofErr w:type="gramStart"/>
      <w:r w:rsidRPr="00806069">
        <w:rPr>
          <w:rFonts w:ascii="Arial" w:hAnsi="Arial" w:cs="Arial"/>
          <w:color w:val="000000"/>
          <w:lang w:val="es-ES" w:eastAsia="en-US"/>
        </w:rPr>
        <w:t xml:space="preserve">correspondiente </w:t>
      </w:r>
      <w:r w:rsidRPr="00806069">
        <w:rPr>
          <w:rFonts w:ascii="Arial" w:hAnsi="Arial" w:cs="Arial"/>
          <w:b/>
          <w:bCs/>
          <w:color w:val="000000"/>
          <w:lang w:val="es-ES" w:eastAsia="en-US"/>
        </w:rPr>
        <w:t> ALTA</w:t>
      </w:r>
      <w:proofErr w:type="gramEnd"/>
      <w:r w:rsidRPr="00806069">
        <w:rPr>
          <w:rFonts w:ascii="Arial" w:hAnsi="Arial" w:cs="Arial"/>
          <w:b/>
          <w:bCs/>
          <w:color w:val="000000"/>
          <w:lang w:val="es-ES" w:eastAsia="en-US"/>
        </w:rPr>
        <w:t xml:space="preserve"> </w:t>
      </w:r>
      <w:r w:rsidRPr="00806069">
        <w:rPr>
          <w:rFonts w:ascii="Arial" w:hAnsi="Arial" w:cs="Arial"/>
          <w:color w:val="000000"/>
          <w:lang w:val="es-ES" w:eastAsia="en-US"/>
        </w:rPr>
        <w:t xml:space="preserve">de Inscripción en la Contribución que incide sobre la actividad comercial, el cual está identificado con el </w:t>
      </w:r>
      <w:r w:rsidRPr="00806069">
        <w:rPr>
          <w:rFonts w:ascii="Arial" w:hAnsi="Arial" w:cs="Arial"/>
          <w:b/>
          <w:bCs/>
          <w:color w:val="000000"/>
          <w:lang w:val="es-ES" w:eastAsia="en-US"/>
        </w:rPr>
        <w:t>Nº de Inscripción</w:t>
      </w:r>
      <w:r w:rsidRPr="00806069">
        <w:rPr>
          <w:rFonts w:ascii="Arial" w:hAnsi="Arial" w:cs="Arial"/>
          <w:color w:val="000000"/>
          <w:lang w:val="es-ES" w:eastAsia="en-US"/>
        </w:rPr>
        <w:t xml:space="preserve">  </w:t>
      </w:r>
      <w:r w:rsidRPr="00806069">
        <w:rPr>
          <w:rFonts w:ascii="Arial" w:hAnsi="Arial" w:cs="Arial"/>
          <w:b/>
          <w:bCs/>
          <w:color w:val="000000"/>
          <w:lang w:val="es-ES" w:eastAsia="en-US"/>
        </w:rPr>
        <w:t>95140.</w:t>
      </w:r>
    </w:p>
    <w:p w:rsidR="00806069" w:rsidRPr="00806069" w:rsidRDefault="00806069" w:rsidP="00806069">
      <w:pPr>
        <w:spacing w:after="240"/>
        <w:rPr>
          <w:lang w:val="es-ES" w:eastAsia="en-US"/>
        </w:rPr>
      </w:pPr>
    </w:p>
    <w:p w:rsidR="00806069" w:rsidRPr="00806069" w:rsidRDefault="00806069" w:rsidP="00806069">
      <w:pPr>
        <w:jc w:val="both"/>
        <w:rPr>
          <w:lang w:val="es-ES" w:eastAsia="en-US"/>
        </w:rPr>
      </w:pPr>
      <w:r w:rsidRPr="00806069">
        <w:rPr>
          <w:rFonts w:ascii="Arial" w:hAnsi="Arial" w:cs="Arial"/>
          <w:b/>
          <w:bCs/>
          <w:color w:val="000000"/>
          <w:lang w:val="es-ES" w:eastAsia="en-US"/>
        </w:rPr>
        <w:t>Y CONSIDERANDO:</w:t>
      </w:r>
      <w:r w:rsidRPr="00806069">
        <w:rPr>
          <w:rFonts w:ascii="Arial" w:hAnsi="Arial" w:cs="Arial"/>
          <w:color w:val="000000"/>
          <w:lang w:val="es-ES" w:eastAsia="en-US"/>
        </w:rPr>
        <w:t>    </w:t>
      </w:r>
    </w:p>
    <w:p w:rsidR="00806069" w:rsidRPr="00806069" w:rsidRDefault="00806069" w:rsidP="00806069">
      <w:pPr>
        <w:jc w:val="both"/>
        <w:rPr>
          <w:lang w:val="es-ES" w:eastAsia="en-US"/>
        </w:rPr>
      </w:pPr>
      <w:r w:rsidRPr="00806069">
        <w:rPr>
          <w:rFonts w:ascii="Arial" w:hAnsi="Arial" w:cs="Arial"/>
          <w:color w:val="000000"/>
          <w:lang w:val="es-ES" w:eastAsia="en-US"/>
        </w:rPr>
        <w:t xml:space="preserve">                                  Que al día de la fecha el comercio solicitante ha sido oportunamente inspeccionado por lo </w:t>
      </w:r>
      <w:proofErr w:type="gramStart"/>
      <w:r w:rsidRPr="00806069">
        <w:rPr>
          <w:rFonts w:ascii="Arial" w:hAnsi="Arial" w:cs="Arial"/>
          <w:color w:val="000000"/>
          <w:lang w:val="es-ES" w:eastAsia="en-US"/>
        </w:rPr>
        <w:t>que</w:t>
      </w:r>
      <w:proofErr w:type="gramEnd"/>
      <w:r w:rsidRPr="00806069">
        <w:rPr>
          <w:rFonts w:ascii="Arial" w:hAnsi="Arial" w:cs="Arial"/>
          <w:color w:val="000000"/>
          <w:lang w:val="es-ES" w:eastAsia="en-US"/>
        </w:rPr>
        <w:t xml:space="preserve"> en función a las inspecciones realizadas y a la documentación presentada, el mismo se encuentra en condiciones para otorgar dicha alta, al cumplir con todos los requisitos de ley.</w:t>
      </w:r>
    </w:p>
    <w:p w:rsidR="00806069" w:rsidRPr="00806069" w:rsidRDefault="00806069" w:rsidP="00806069">
      <w:pPr>
        <w:jc w:val="both"/>
        <w:rPr>
          <w:lang w:val="es-ES" w:eastAsia="en-US"/>
        </w:rPr>
      </w:pPr>
      <w:r w:rsidRPr="00806069">
        <w:rPr>
          <w:rFonts w:ascii="Arial" w:hAnsi="Arial" w:cs="Arial"/>
          <w:color w:val="000000"/>
          <w:lang w:val="es-ES" w:eastAsia="en-US"/>
        </w:rPr>
        <w:t>                                  Que no hay inconveniente alguno en otorgar el alta al comercio de la Sra. Soriano Abigail Celeste, ya que el mismo cumple todos los requisitos solicitados por la normativa vigente.</w:t>
      </w:r>
    </w:p>
    <w:p w:rsidR="00806069" w:rsidRPr="00806069" w:rsidRDefault="00806069" w:rsidP="00806069">
      <w:pPr>
        <w:rPr>
          <w:lang w:val="es-ES" w:eastAsia="en-US"/>
        </w:rPr>
      </w:pPr>
    </w:p>
    <w:p w:rsidR="00806069" w:rsidRPr="00806069" w:rsidRDefault="00806069" w:rsidP="00806069">
      <w:pPr>
        <w:jc w:val="both"/>
        <w:rPr>
          <w:lang w:val="es-ES" w:eastAsia="en-US"/>
        </w:rPr>
      </w:pPr>
      <w:r w:rsidRPr="00806069">
        <w:rPr>
          <w:rFonts w:ascii="Arial" w:hAnsi="Arial" w:cs="Arial"/>
          <w:color w:val="000000"/>
          <w:lang w:val="es-ES" w:eastAsia="en-US"/>
        </w:rPr>
        <w:t>                                   Por ello:</w:t>
      </w:r>
    </w:p>
    <w:p w:rsidR="00806069" w:rsidRPr="00806069" w:rsidRDefault="00806069" w:rsidP="00806069">
      <w:pPr>
        <w:jc w:val="both"/>
        <w:rPr>
          <w:lang w:val="es-ES" w:eastAsia="en-US"/>
        </w:rPr>
      </w:pPr>
      <w:r w:rsidRPr="00806069">
        <w:rPr>
          <w:rFonts w:ascii="Arial" w:hAnsi="Arial" w:cs="Arial"/>
          <w:color w:val="000000"/>
          <w:lang w:val="es-ES" w:eastAsia="en-US"/>
        </w:rPr>
        <w:t>                                                       </w:t>
      </w:r>
      <w:r w:rsidRPr="00806069">
        <w:rPr>
          <w:rFonts w:ascii="Arial" w:hAnsi="Arial" w:cs="Arial"/>
          <w:b/>
          <w:bCs/>
          <w:color w:val="000000"/>
          <w:lang w:val="es-ES" w:eastAsia="en-US"/>
        </w:rPr>
        <w:t>EL SECRETARIO DE HACIENDA </w:t>
      </w:r>
    </w:p>
    <w:p w:rsidR="00806069" w:rsidRPr="00806069" w:rsidRDefault="00806069" w:rsidP="00806069">
      <w:pPr>
        <w:jc w:val="center"/>
        <w:rPr>
          <w:lang w:val="es-ES" w:eastAsia="en-US"/>
        </w:rPr>
      </w:pPr>
      <w:r w:rsidRPr="00806069">
        <w:rPr>
          <w:rFonts w:ascii="Arial" w:hAnsi="Arial" w:cs="Arial"/>
          <w:b/>
          <w:bCs/>
          <w:color w:val="000000"/>
          <w:lang w:val="es-ES" w:eastAsia="en-US"/>
        </w:rPr>
        <w:t>       RESUELVE:</w:t>
      </w:r>
    </w:p>
    <w:p w:rsidR="00806069" w:rsidRPr="00806069" w:rsidRDefault="00806069" w:rsidP="00806069">
      <w:pPr>
        <w:rPr>
          <w:lang w:val="es-ES" w:eastAsia="en-US"/>
        </w:rPr>
      </w:pPr>
    </w:p>
    <w:p w:rsidR="00806069" w:rsidRPr="00806069" w:rsidRDefault="00806069" w:rsidP="00806069">
      <w:pPr>
        <w:jc w:val="both"/>
        <w:rPr>
          <w:lang w:val="es-ES" w:eastAsia="en-US"/>
        </w:rPr>
      </w:pPr>
      <w:r w:rsidRPr="00806069">
        <w:rPr>
          <w:rFonts w:ascii="Arial" w:hAnsi="Arial" w:cs="Arial"/>
          <w:b/>
          <w:bCs/>
          <w:color w:val="000000"/>
          <w:lang w:val="es-ES" w:eastAsia="en-US"/>
        </w:rPr>
        <w:t>Artículo 1º.-</w:t>
      </w:r>
      <w:r w:rsidRPr="00806069">
        <w:rPr>
          <w:rFonts w:ascii="Arial" w:hAnsi="Arial" w:cs="Arial"/>
          <w:color w:val="000000"/>
          <w:lang w:val="es-ES" w:eastAsia="en-US"/>
        </w:rPr>
        <w:t xml:space="preserve"> Dese </w:t>
      </w:r>
      <w:proofErr w:type="gramStart"/>
      <w:r w:rsidRPr="00806069">
        <w:rPr>
          <w:rFonts w:ascii="Arial" w:hAnsi="Arial" w:cs="Arial"/>
          <w:color w:val="000000"/>
          <w:lang w:val="es-ES" w:eastAsia="en-US"/>
        </w:rPr>
        <w:t xml:space="preserve">de </w:t>
      </w:r>
      <w:r w:rsidRPr="00806069">
        <w:rPr>
          <w:rFonts w:ascii="Arial" w:hAnsi="Arial" w:cs="Arial"/>
          <w:b/>
          <w:bCs/>
          <w:color w:val="000000"/>
          <w:lang w:val="es-ES" w:eastAsia="en-US"/>
        </w:rPr>
        <w:t> “</w:t>
      </w:r>
      <w:proofErr w:type="gramEnd"/>
      <w:r w:rsidRPr="00806069">
        <w:rPr>
          <w:rFonts w:ascii="Arial" w:hAnsi="Arial" w:cs="Arial"/>
          <w:b/>
          <w:bCs/>
          <w:color w:val="000000"/>
          <w:lang w:val="es-ES" w:eastAsia="en-US"/>
        </w:rPr>
        <w:t>ALTA”</w:t>
      </w:r>
      <w:r w:rsidRPr="00806069">
        <w:rPr>
          <w:rFonts w:ascii="Arial" w:hAnsi="Arial" w:cs="Arial"/>
          <w:color w:val="000000"/>
          <w:lang w:val="es-ES" w:eastAsia="en-US"/>
        </w:rPr>
        <w:t xml:space="preserve"> al comercio de nombre fantasía “</w:t>
      </w:r>
      <w:r w:rsidRPr="00806069">
        <w:rPr>
          <w:rFonts w:ascii="Arial" w:hAnsi="Arial" w:cs="Arial"/>
          <w:b/>
          <w:bCs/>
          <w:color w:val="000000"/>
          <w:lang w:val="es-ES" w:eastAsia="en-US"/>
        </w:rPr>
        <w:t>Carro Mordisco</w:t>
      </w:r>
      <w:r w:rsidRPr="00806069">
        <w:rPr>
          <w:rFonts w:ascii="Arial" w:hAnsi="Arial" w:cs="Arial"/>
          <w:color w:val="000000"/>
          <w:lang w:val="es-ES" w:eastAsia="en-US"/>
        </w:rPr>
        <w:t xml:space="preserve">” con código de actividad </w:t>
      </w:r>
      <w:r w:rsidRPr="00806069">
        <w:rPr>
          <w:rFonts w:ascii="Arial" w:hAnsi="Arial" w:cs="Arial"/>
          <w:b/>
          <w:bCs/>
          <w:color w:val="000000"/>
          <w:lang w:val="es-ES" w:eastAsia="en-US"/>
        </w:rPr>
        <w:t xml:space="preserve">561020 – Servicios de preparación de comidas para llevar </w:t>
      </w:r>
      <w:r w:rsidRPr="00806069">
        <w:rPr>
          <w:rFonts w:ascii="Arial" w:hAnsi="Arial" w:cs="Arial"/>
          <w:color w:val="000000"/>
          <w:lang w:val="es-ES" w:eastAsia="en-US"/>
        </w:rPr>
        <w:t xml:space="preserve"> - , cuyo titular es la </w:t>
      </w:r>
      <w:r w:rsidRPr="00806069">
        <w:rPr>
          <w:rFonts w:ascii="Arial" w:hAnsi="Arial" w:cs="Arial"/>
          <w:b/>
          <w:bCs/>
          <w:color w:val="000000"/>
          <w:lang w:val="es-ES" w:eastAsia="en-US"/>
        </w:rPr>
        <w:t>Sra. Soriano Abigail Celeste, CUIT 27-40749624-3</w:t>
      </w:r>
      <w:r w:rsidRPr="00806069">
        <w:rPr>
          <w:rFonts w:ascii="Arial" w:hAnsi="Arial" w:cs="Arial"/>
          <w:color w:val="000000"/>
          <w:lang w:val="es-ES" w:eastAsia="en-US"/>
        </w:rPr>
        <w:t xml:space="preserve">, con domicilio comercial en San Luis N° 453, de la Localidad de Monte Cristo, identificado bajo </w:t>
      </w:r>
      <w:r w:rsidRPr="00806069">
        <w:rPr>
          <w:rFonts w:ascii="Arial" w:hAnsi="Arial" w:cs="Arial"/>
          <w:b/>
          <w:bCs/>
          <w:color w:val="000000"/>
          <w:lang w:val="es-ES" w:eastAsia="en-US"/>
        </w:rPr>
        <w:t>Número de Inscripción y/o Habilitación Municipal N° 95140</w:t>
      </w:r>
      <w:r w:rsidRPr="00806069">
        <w:rPr>
          <w:rFonts w:ascii="Arial" w:hAnsi="Arial" w:cs="Arial"/>
          <w:color w:val="000000"/>
          <w:lang w:val="es-ES" w:eastAsia="en-US"/>
        </w:rPr>
        <w:t xml:space="preserve">, retroactivo a la fecha </w:t>
      </w:r>
      <w:r w:rsidRPr="00806069">
        <w:rPr>
          <w:rFonts w:ascii="Arial" w:hAnsi="Arial" w:cs="Arial"/>
          <w:b/>
          <w:bCs/>
          <w:color w:val="000000"/>
          <w:lang w:val="es-ES" w:eastAsia="en-US"/>
        </w:rPr>
        <w:t>dieciséis de Junio de dos mil veintiuno (16/06/2021).</w:t>
      </w:r>
    </w:p>
    <w:p w:rsidR="00806069" w:rsidRDefault="00806069" w:rsidP="00806069">
      <w:pPr>
        <w:jc w:val="both"/>
        <w:rPr>
          <w:rFonts w:ascii="Arial" w:hAnsi="Arial" w:cs="Arial"/>
          <w:color w:val="000000"/>
          <w:lang w:val="es-ES" w:eastAsia="en-US"/>
        </w:rPr>
      </w:pPr>
      <w:r w:rsidRPr="00806069">
        <w:rPr>
          <w:lang w:val="es-ES" w:eastAsia="en-US"/>
        </w:rPr>
        <w:br/>
      </w:r>
      <w:r w:rsidRPr="00806069">
        <w:rPr>
          <w:rFonts w:ascii="Arial" w:hAnsi="Arial" w:cs="Arial"/>
          <w:b/>
          <w:bCs/>
          <w:color w:val="000000"/>
          <w:lang w:val="es-ES" w:eastAsia="en-US"/>
        </w:rPr>
        <w:t>Artículo 2º.-</w:t>
      </w:r>
      <w:r w:rsidRPr="00806069">
        <w:rPr>
          <w:rFonts w:ascii="Arial" w:hAnsi="Arial" w:cs="Arial"/>
          <w:color w:val="000000"/>
          <w:lang w:val="es-ES" w:eastAsia="en-US"/>
        </w:rPr>
        <w:t xml:space="preserve"> Comuníquese, publíquese, dese al R.M. y </w:t>
      </w:r>
      <w:proofErr w:type="gramStart"/>
      <w:r w:rsidRPr="00806069">
        <w:rPr>
          <w:rFonts w:ascii="Arial" w:hAnsi="Arial" w:cs="Arial"/>
          <w:color w:val="000000"/>
          <w:lang w:val="es-ES" w:eastAsia="en-US"/>
        </w:rPr>
        <w:t>archívese.-</w:t>
      </w:r>
      <w:proofErr w:type="gramEnd"/>
    </w:p>
    <w:p w:rsidR="00806069" w:rsidRPr="00806069" w:rsidRDefault="00806069" w:rsidP="00806069">
      <w:pPr>
        <w:jc w:val="both"/>
        <w:rPr>
          <w:rFonts w:ascii="Arial" w:hAnsi="Arial" w:cs="Arial"/>
          <w:lang w:val="es-ES"/>
        </w:rPr>
      </w:pPr>
    </w:p>
    <w:p w:rsidR="00806069" w:rsidRDefault="00806069" w:rsidP="00806069">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806069" w:rsidRPr="00806069" w:rsidRDefault="00806069" w:rsidP="00806069">
      <w:pPr>
        <w:jc w:val="both"/>
        <w:rPr>
          <w:rFonts w:ascii="Arial" w:hAnsi="Arial" w:cs="Arial"/>
        </w:rPr>
      </w:pPr>
    </w:p>
    <w:p w:rsidR="00C51E88" w:rsidRPr="001F7FC0" w:rsidRDefault="009F2FC7" w:rsidP="001F7FC0">
      <w:pPr>
        <w:pStyle w:val="Ttulo1"/>
        <w:pBdr>
          <w:bottom w:val="single" w:sz="4" w:space="1" w:color="auto"/>
        </w:pBdr>
        <w:rPr>
          <w:rFonts w:ascii="Arial" w:hAnsi="Arial" w:cs="Arial"/>
          <w:color w:val="279E94"/>
          <w:sz w:val="24"/>
          <w:szCs w:val="24"/>
        </w:rPr>
      </w:pPr>
      <w:bookmarkStart w:id="19" w:name="_Toc106781096"/>
      <w:r w:rsidRPr="00247104">
        <w:rPr>
          <w:rFonts w:ascii="Arial" w:hAnsi="Arial" w:cs="Arial"/>
          <w:b/>
          <w:color w:val="279E94"/>
          <w:sz w:val="48"/>
          <w:szCs w:val="48"/>
        </w:rPr>
        <w:t xml:space="preserve">CONCEJO </w:t>
      </w:r>
      <w:r w:rsidRPr="00247104">
        <w:rPr>
          <w:rFonts w:ascii="Arial" w:hAnsi="Arial" w:cs="Arial"/>
          <w:b/>
          <w:color w:val="279E94"/>
          <w:sz w:val="48"/>
        </w:rPr>
        <w:t>DELIBERANTE</w:t>
      </w:r>
      <w:bookmarkEnd w:id="7"/>
      <w:bookmarkEnd w:id="19"/>
    </w:p>
    <w:p w:rsidR="00851221" w:rsidRPr="00294CE6" w:rsidRDefault="00851221" w:rsidP="00851221">
      <w:pPr>
        <w:pStyle w:val="Ttulo2"/>
        <w:rPr>
          <w:rFonts w:ascii="Arial" w:hAnsi="Arial" w:cs="Arial"/>
          <w:b/>
          <w:color w:val="279E94"/>
          <w:szCs w:val="24"/>
          <w:lang w:val="es-ES_tradnl"/>
        </w:rPr>
      </w:pPr>
      <w:bookmarkStart w:id="20" w:name="_Toc106781097"/>
      <w:r w:rsidRPr="00247104">
        <w:rPr>
          <w:rFonts w:ascii="Arial" w:hAnsi="Arial" w:cs="Arial"/>
          <w:b/>
          <w:color w:val="279E94"/>
          <w:szCs w:val="24"/>
          <w:lang w:val="es-ES_tradnl"/>
        </w:rPr>
        <w:t xml:space="preserve">Ordenanza Nº </w:t>
      </w:r>
      <w:r w:rsidR="005935D6">
        <w:rPr>
          <w:rFonts w:ascii="Arial" w:hAnsi="Arial" w:cs="Arial"/>
          <w:b/>
          <w:color w:val="279E94"/>
          <w:szCs w:val="24"/>
          <w:lang w:val="es-ES_tradnl"/>
        </w:rPr>
        <w:t>133</w:t>
      </w:r>
      <w:r w:rsidR="003415F9">
        <w:rPr>
          <w:rFonts w:ascii="Arial" w:hAnsi="Arial" w:cs="Arial"/>
          <w:b/>
          <w:color w:val="279E94"/>
          <w:szCs w:val="24"/>
          <w:lang w:val="es-ES_tradnl"/>
        </w:rPr>
        <w:t>5</w:t>
      </w:r>
      <w:bookmarkEnd w:id="20"/>
    </w:p>
    <w:p w:rsidR="00851221" w:rsidRDefault="00851221" w:rsidP="00851221">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w:t>
      </w:r>
      <w:r w:rsidR="003415F9">
        <w:rPr>
          <w:rFonts w:ascii="Arial" w:hAnsi="Arial" w:cs="Arial"/>
          <w:lang w:val="es-MX"/>
        </w:rPr>
        <w:t xml:space="preserve">09 </w:t>
      </w:r>
      <w:r>
        <w:rPr>
          <w:rFonts w:ascii="Arial" w:hAnsi="Arial" w:cs="Arial"/>
          <w:lang w:val="es-MX"/>
        </w:rPr>
        <w:t xml:space="preserve">de </w:t>
      </w:r>
      <w:r w:rsidR="003415F9">
        <w:rPr>
          <w:rFonts w:ascii="Arial" w:hAnsi="Arial" w:cs="Arial"/>
          <w:lang w:val="es-MX"/>
        </w:rPr>
        <w:t>Junio</w:t>
      </w:r>
      <w:r>
        <w:rPr>
          <w:rFonts w:ascii="Arial" w:hAnsi="Arial" w:cs="Arial"/>
          <w:lang w:val="es-MX"/>
        </w:rPr>
        <w:t xml:space="preserve"> de 2021</w:t>
      </w:r>
      <w:r w:rsidRPr="00122C8A">
        <w:rPr>
          <w:rFonts w:ascii="Arial" w:hAnsi="Arial" w:cs="Arial"/>
          <w:lang w:val="es-MX"/>
        </w:rPr>
        <w:t>.-</w:t>
      </w:r>
    </w:p>
    <w:p w:rsidR="00851221" w:rsidRDefault="00851221" w:rsidP="00851221">
      <w:pPr>
        <w:jc w:val="right"/>
        <w:rPr>
          <w:rFonts w:ascii="Arial" w:hAnsi="Arial" w:cs="Arial"/>
          <w:lang w:val="es-MX"/>
        </w:rPr>
      </w:pPr>
      <w:r>
        <w:rPr>
          <w:rFonts w:ascii="Arial" w:hAnsi="Arial" w:cs="Arial"/>
          <w:lang w:val="es-MX"/>
        </w:rPr>
        <w:t xml:space="preserve">Publicada: </w:t>
      </w:r>
      <w:r w:rsidR="003415F9">
        <w:rPr>
          <w:rFonts w:ascii="Arial" w:hAnsi="Arial" w:cs="Arial"/>
          <w:lang w:val="es-MX"/>
        </w:rPr>
        <w:t>14</w:t>
      </w:r>
      <w:r>
        <w:rPr>
          <w:rFonts w:ascii="Arial" w:hAnsi="Arial" w:cs="Arial"/>
          <w:lang w:val="es-MX"/>
        </w:rPr>
        <w:t xml:space="preserve"> de </w:t>
      </w:r>
      <w:r w:rsidR="003415F9">
        <w:rPr>
          <w:rFonts w:ascii="Arial" w:hAnsi="Arial" w:cs="Arial"/>
          <w:lang w:val="es-MX"/>
        </w:rPr>
        <w:t>Junio</w:t>
      </w:r>
      <w:r>
        <w:rPr>
          <w:rFonts w:ascii="Arial" w:hAnsi="Arial" w:cs="Arial"/>
          <w:lang w:val="es-MX"/>
        </w:rPr>
        <w:t xml:space="preserve"> de 2021. Boletín Oficial.-</w:t>
      </w:r>
    </w:p>
    <w:p w:rsidR="005935D6" w:rsidRDefault="005935D6" w:rsidP="00851221">
      <w:pPr>
        <w:jc w:val="right"/>
        <w:rPr>
          <w:rFonts w:ascii="Arial" w:hAnsi="Arial" w:cs="Arial"/>
          <w:lang w:val="es-MX"/>
        </w:rPr>
      </w:pPr>
    </w:p>
    <w:p w:rsidR="003415F9" w:rsidRPr="003415F9" w:rsidRDefault="003415F9" w:rsidP="003415F9">
      <w:pPr>
        <w:ind w:right="-660"/>
        <w:jc w:val="both"/>
        <w:rPr>
          <w:lang w:eastAsia="es-AR"/>
        </w:rPr>
      </w:pPr>
      <w:r w:rsidRPr="003415F9">
        <w:rPr>
          <w:rFonts w:ascii="Verdana" w:hAnsi="Verdana"/>
          <w:b/>
          <w:bCs/>
          <w:color w:val="000000"/>
          <w:lang w:eastAsia="es-AR"/>
        </w:rPr>
        <w:t>VISTO:</w:t>
      </w:r>
    </w:p>
    <w:p w:rsidR="003415F9" w:rsidRPr="003415F9" w:rsidRDefault="003415F9" w:rsidP="003415F9">
      <w:pPr>
        <w:spacing w:after="200"/>
        <w:ind w:firstLine="720"/>
        <w:jc w:val="both"/>
        <w:rPr>
          <w:lang w:eastAsia="es-AR"/>
        </w:rPr>
      </w:pPr>
      <w:r w:rsidRPr="003415F9">
        <w:rPr>
          <w:rFonts w:ascii="Verdana" w:hAnsi="Verdana"/>
          <w:color w:val="000000"/>
          <w:lang w:eastAsia="es-AR"/>
        </w:rPr>
        <w:t>   El Decreto Provincial N° 546/2021 de fecha 04/06/2021 </w:t>
      </w:r>
    </w:p>
    <w:p w:rsidR="003415F9" w:rsidRPr="003415F9" w:rsidRDefault="003415F9" w:rsidP="003415F9">
      <w:pPr>
        <w:rPr>
          <w:lang w:eastAsia="es-AR"/>
        </w:rPr>
      </w:pPr>
    </w:p>
    <w:p w:rsidR="003415F9" w:rsidRPr="003415F9" w:rsidRDefault="003415F9" w:rsidP="003415F9">
      <w:pPr>
        <w:spacing w:after="200"/>
        <w:jc w:val="both"/>
        <w:rPr>
          <w:lang w:eastAsia="es-AR"/>
        </w:rPr>
      </w:pPr>
      <w:r w:rsidRPr="003415F9">
        <w:rPr>
          <w:rFonts w:ascii="Verdana" w:hAnsi="Verdana"/>
          <w:b/>
          <w:bCs/>
          <w:color w:val="000000"/>
          <w:lang w:eastAsia="es-AR"/>
        </w:rPr>
        <w:t>CONSIDERANDO:</w:t>
      </w:r>
    </w:p>
    <w:p w:rsidR="003415F9" w:rsidRPr="003415F9" w:rsidRDefault="003415F9" w:rsidP="003415F9">
      <w:pPr>
        <w:spacing w:after="200"/>
        <w:ind w:firstLine="720"/>
        <w:jc w:val="both"/>
        <w:rPr>
          <w:lang w:eastAsia="es-AR"/>
        </w:rPr>
      </w:pPr>
      <w:r w:rsidRPr="003415F9">
        <w:rPr>
          <w:rFonts w:ascii="Verdana" w:hAnsi="Verdana"/>
          <w:color w:val="000000"/>
          <w:lang w:eastAsia="es-AR"/>
        </w:rPr>
        <w:tab/>
        <w:t xml:space="preserve">   Que el Poder Ejecutivo Provincial a </w:t>
      </w:r>
      <w:proofErr w:type="spellStart"/>
      <w:r w:rsidRPr="003415F9">
        <w:rPr>
          <w:rFonts w:ascii="Verdana" w:hAnsi="Verdana"/>
          <w:color w:val="000000"/>
          <w:lang w:eastAsia="es-AR"/>
        </w:rPr>
        <w:t>traves</w:t>
      </w:r>
      <w:proofErr w:type="spellEnd"/>
      <w:r w:rsidRPr="003415F9">
        <w:rPr>
          <w:rFonts w:ascii="Verdana" w:hAnsi="Verdana"/>
          <w:color w:val="000000"/>
          <w:lang w:eastAsia="es-AR"/>
        </w:rPr>
        <w:t xml:space="preserve"> del mencionado Decreto </w:t>
      </w:r>
      <w:proofErr w:type="spellStart"/>
      <w:r w:rsidRPr="003415F9">
        <w:rPr>
          <w:rFonts w:ascii="Verdana" w:hAnsi="Verdana"/>
          <w:color w:val="000000"/>
          <w:lang w:eastAsia="es-AR"/>
        </w:rPr>
        <w:t>establecio</w:t>
      </w:r>
      <w:proofErr w:type="spellEnd"/>
      <w:r w:rsidRPr="003415F9">
        <w:rPr>
          <w:rFonts w:ascii="Verdana" w:hAnsi="Verdana"/>
          <w:color w:val="000000"/>
          <w:lang w:eastAsia="es-AR"/>
        </w:rPr>
        <w:t xml:space="preserve"> la implementación de restricciones en la Provincia entre los días 7 al 18 de Junio del corriente año, para proteger la salud pública en el marco de la Pandemia y en base a las recomendaciones realizadas por el COE Central para “coordinar acciones del actual sistema de comando de incidentes en el ámbito territorial”.</w:t>
      </w:r>
    </w:p>
    <w:p w:rsidR="003415F9" w:rsidRPr="003415F9" w:rsidRDefault="003415F9" w:rsidP="003415F9">
      <w:pPr>
        <w:spacing w:after="200"/>
        <w:jc w:val="both"/>
        <w:rPr>
          <w:lang w:eastAsia="es-AR"/>
        </w:rPr>
      </w:pPr>
      <w:r w:rsidRPr="003415F9">
        <w:rPr>
          <w:rFonts w:ascii="Verdana" w:hAnsi="Verdana"/>
          <w:color w:val="000000"/>
          <w:lang w:eastAsia="es-AR"/>
        </w:rPr>
        <w:t>   </w:t>
      </w:r>
      <w:r w:rsidRPr="003415F9">
        <w:rPr>
          <w:rFonts w:ascii="Verdana" w:hAnsi="Verdana"/>
          <w:color w:val="000000"/>
          <w:lang w:eastAsia="es-AR"/>
        </w:rPr>
        <w:tab/>
      </w:r>
      <w:r w:rsidRPr="003415F9">
        <w:rPr>
          <w:rFonts w:ascii="Verdana" w:hAnsi="Verdana"/>
          <w:color w:val="000000"/>
          <w:lang w:eastAsia="es-AR"/>
        </w:rPr>
        <w:tab/>
        <w:t>  Que las medidas lucen razonables y proporcionadas con relación a la amenaza y al riesgo sanitario que enfrenta nuestro país, donde el incremento de contagios registrado en las últimas horas resulta muy alarmante.</w:t>
      </w:r>
    </w:p>
    <w:p w:rsidR="003415F9" w:rsidRPr="003415F9" w:rsidRDefault="003415F9" w:rsidP="003415F9">
      <w:pPr>
        <w:spacing w:after="200"/>
        <w:ind w:firstLine="720"/>
        <w:jc w:val="both"/>
        <w:rPr>
          <w:lang w:eastAsia="es-AR"/>
        </w:rPr>
      </w:pPr>
      <w:r w:rsidRPr="003415F9">
        <w:rPr>
          <w:rFonts w:ascii="Verdana" w:hAnsi="Verdana"/>
          <w:color w:val="000000"/>
          <w:lang w:eastAsia="es-AR"/>
        </w:rPr>
        <w:t> </w:t>
      </w:r>
      <w:r w:rsidRPr="003415F9">
        <w:rPr>
          <w:rFonts w:ascii="Verdana" w:hAnsi="Verdana"/>
          <w:color w:val="000000"/>
          <w:lang w:eastAsia="es-AR"/>
        </w:rPr>
        <w:tab/>
        <w:t xml:space="preserve">  Que </w:t>
      </w:r>
      <w:proofErr w:type="spellStart"/>
      <w:r w:rsidRPr="003415F9">
        <w:rPr>
          <w:rFonts w:ascii="Verdana" w:hAnsi="Verdana"/>
          <w:color w:val="000000"/>
          <w:lang w:eastAsia="es-AR"/>
        </w:rPr>
        <w:t>existio</w:t>
      </w:r>
      <w:proofErr w:type="spellEnd"/>
      <w:r w:rsidRPr="003415F9">
        <w:rPr>
          <w:rFonts w:ascii="Verdana" w:hAnsi="Verdana"/>
          <w:color w:val="000000"/>
          <w:lang w:eastAsia="es-AR"/>
        </w:rPr>
        <w:t xml:space="preserve"> coincidencia en la mayoría de los Municipios y Comunas de la Provincia en acompañar dichas medidas. </w:t>
      </w:r>
    </w:p>
    <w:p w:rsidR="003415F9" w:rsidRPr="003415F9" w:rsidRDefault="003415F9" w:rsidP="003415F9">
      <w:pPr>
        <w:spacing w:after="200"/>
        <w:jc w:val="both"/>
        <w:rPr>
          <w:lang w:eastAsia="es-AR"/>
        </w:rPr>
      </w:pPr>
      <w:r w:rsidRPr="003415F9">
        <w:rPr>
          <w:rFonts w:ascii="Verdana" w:hAnsi="Verdana"/>
          <w:color w:val="000000"/>
          <w:lang w:eastAsia="es-AR"/>
        </w:rPr>
        <w:lastRenderedPageBreak/>
        <w:t>   </w:t>
      </w:r>
      <w:r w:rsidRPr="003415F9">
        <w:rPr>
          <w:rFonts w:ascii="Verdana" w:hAnsi="Verdana"/>
          <w:color w:val="000000"/>
          <w:lang w:eastAsia="es-AR"/>
        </w:rPr>
        <w:tab/>
      </w:r>
      <w:r w:rsidRPr="003415F9">
        <w:rPr>
          <w:rFonts w:ascii="Verdana" w:hAnsi="Verdana"/>
          <w:color w:val="000000"/>
          <w:lang w:eastAsia="es-AR"/>
        </w:rPr>
        <w:tab/>
        <w:t xml:space="preserve">  Que el D.E.M. en el mismo </w:t>
      </w:r>
      <w:proofErr w:type="spellStart"/>
      <w:r w:rsidRPr="003415F9">
        <w:rPr>
          <w:rFonts w:ascii="Verdana" w:hAnsi="Verdana"/>
          <w:color w:val="000000"/>
          <w:lang w:eastAsia="es-AR"/>
        </w:rPr>
        <w:t>espiritu</w:t>
      </w:r>
      <w:proofErr w:type="spellEnd"/>
      <w:r w:rsidRPr="003415F9">
        <w:rPr>
          <w:rFonts w:ascii="Verdana" w:hAnsi="Verdana"/>
          <w:color w:val="000000"/>
          <w:lang w:eastAsia="es-AR"/>
        </w:rPr>
        <w:t xml:space="preserve"> adhirió a la </w:t>
      </w:r>
      <w:proofErr w:type="spellStart"/>
      <w:r w:rsidRPr="003415F9">
        <w:rPr>
          <w:rFonts w:ascii="Verdana" w:hAnsi="Verdana"/>
          <w:color w:val="000000"/>
          <w:lang w:eastAsia="es-AR"/>
        </w:rPr>
        <w:t>disposicion</w:t>
      </w:r>
      <w:proofErr w:type="spellEnd"/>
      <w:r w:rsidRPr="003415F9">
        <w:rPr>
          <w:rFonts w:ascii="Verdana" w:hAnsi="Verdana"/>
          <w:color w:val="000000"/>
          <w:lang w:eastAsia="es-AR"/>
        </w:rPr>
        <w:t xml:space="preserve"> provincial mediante Decreto Nº 133 de fecha 04 de Junio del corriente año en sus mismos términos y condiciones.  </w:t>
      </w:r>
    </w:p>
    <w:p w:rsidR="003415F9" w:rsidRPr="003415F9" w:rsidRDefault="003415F9" w:rsidP="003415F9">
      <w:pPr>
        <w:spacing w:after="200"/>
        <w:jc w:val="both"/>
        <w:rPr>
          <w:lang w:eastAsia="es-AR"/>
        </w:rPr>
      </w:pPr>
      <w:r w:rsidRPr="003415F9">
        <w:rPr>
          <w:rFonts w:ascii="Verdana" w:hAnsi="Verdana"/>
          <w:color w:val="000000"/>
          <w:lang w:eastAsia="es-AR"/>
        </w:rPr>
        <w:t>   </w:t>
      </w:r>
      <w:r w:rsidRPr="003415F9">
        <w:rPr>
          <w:rFonts w:ascii="Verdana" w:hAnsi="Verdana"/>
          <w:color w:val="000000"/>
          <w:lang w:eastAsia="es-AR"/>
        </w:rPr>
        <w:tab/>
      </w:r>
      <w:r w:rsidRPr="003415F9">
        <w:rPr>
          <w:rFonts w:ascii="Verdana" w:hAnsi="Verdana"/>
          <w:color w:val="000000"/>
          <w:lang w:eastAsia="es-AR"/>
        </w:rPr>
        <w:tab/>
        <w:t>  Por ello: </w:t>
      </w:r>
    </w:p>
    <w:p w:rsidR="003415F9" w:rsidRPr="003415F9" w:rsidRDefault="003415F9" w:rsidP="003415F9">
      <w:pPr>
        <w:ind w:right="-660"/>
        <w:jc w:val="center"/>
        <w:rPr>
          <w:lang w:eastAsia="es-AR"/>
        </w:rPr>
      </w:pPr>
      <w:r w:rsidRPr="003415F9">
        <w:rPr>
          <w:rFonts w:ascii="Verdana" w:hAnsi="Verdana"/>
          <w:b/>
          <w:bCs/>
          <w:color w:val="000000"/>
          <w:lang w:eastAsia="es-AR"/>
        </w:rPr>
        <w:t>EL CONCEJO DELIBERANTE DE LA MUNICIPALIDAD </w:t>
      </w:r>
    </w:p>
    <w:p w:rsidR="003415F9" w:rsidRPr="003415F9" w:rsidRDefault="003415F9" w:rsidP="003415F9">
      <w:pPr>
        <w:ind w:right="-660"/>
        <w:jc w:val="center"/>
        <w:rPr>
          <w:lang w:eastAsia="es-AR"/>
        </w:rPr>
      </w:pPr>
      <w:r w:rsidRPr="003415F9">
        <w:rPr>
          <w:rFonts w:ascii="Verdana" w:hAnsi="Verdana"/>
          <w:b/>
          <w:bCs/>
          <w:color w:val="000000"/>
          <w:lang w:eastAsia="es-AR"/>
        </w:rPr>
        <w:t>DE MONTE CRISTO SANCIONA CON FUERZA DE</w:t>
      </w:r>
    </w:p>
    <w:p w:rsidR="003415F9" w:rsidRPr="003415F9" w:rsidRDefault="003415F9" w:rsidP="003415F9">
      <w:pPr>
        <w:spacing w:after="240"/>
        <w:rPr>
          <w:lang w:eastAsia="es-AR"/>
        </w:rPr>
      </w:pPr>
    </w:p>
    <w:p w:rsidR="003415F9" w:rsidRPr="003415F9" w:rsidRDefault="003415F9" w:rsidP="003415F9">
      <w:pPr>
        <w:ind w:right="-660"/>
        <w:jc w:val="center"/>
        <w:rPr>
          <w:lang w:eastAsia="es-AR"/>
        </w:rPr>
      </w:pPr>
      <w:r w:rsidRPr="003415F9">
        <w:rPr>
          <w:rFonts w:ascii="Verdana" w:hAnsi="Verdana"/>
          <w:b/>
          <w:bCs/>
          <w:color w:val="000000"/>
          <w:lang w:eastAsia="es-AR"/>
        </w:rPr>
        <w:t>ORDENANZA Nº 1.335</w:t>
      </w:r>
    </w:p>
    <w:p w:rsidR="003415F9" w:rsidRPr="003415F9" w:rsidRDefault="003415F9" w:rsidP="003415F9">
      <w:pPr>
        <w:spacing w:after="240"/>
        <w:rPr>
          <w:lang w:eastAsia="es-AR"/>
        </w:rPr>
      </w:pPr>
    </w:p>
    <w:p w:rsidR="003415F9" w:rsidRPr="003415F9" w:rsidRDefault="003415F9" w:rsidP="003415F9">
      <w:pPr>
        <w:ind w:right="-11"/>
        <w:jc w:val="both"/>
        <w:rPr>
          <w:lang w:eastAsia="es-AR"/>
        </w:rPr>
      </w:pPr>
      <w:r w:rsidRPr="003415F9">
        <w:rPr>
          <w:rFonts w:ascii="Verdana" w:hAnsi="Verdana"/>
          <w:b/>
          <w:bCs/>
          <w:color w:val="000000"/>
          <w:u w:val="single"/>
          <w:lang w:eastAsia="es-AR"/>
        </w:rPr>
        <w:t>Artículo 1°:</w:t>
      </w:r>
      <w:r w:rsidRPr="003415F9">
        <w:rPr>
          <w:rFonts w:ascii="Verdana" w:hAnsi="Verdana"/>
          <w:color w:val="000000"/>
          <w:lang w:eastAsia="es-AR"/>
        </w:rPr>
        <w:t xml:space="preserve"> </w:t>
      </w:r>
      <w:r w:rsidRPr="003415F9">
        <w:rPr>
          <w:rFonts w:ascii="Verdana" w:hAnsi="Verdana"/>
          <w:b/>
          <w:bCs/>
          <w:color w:val="000000"/>
          <w:lang w:eastAsia="es-AR"/>
        </w:rPr>
        <w:t>RATIFIQUESE</w:t>
      </w:r>
      <w:r w:rsidRPr="003415F9">
        <w:rPr>
          <w:rFonts w:ascii="Verdana" w:hAnsi="Verdana"/>
          <w:color w:val="000000"/>
          <w:lang w:eastAsia="es-AR"/>
        </w:rPr>
        <w:t xml:space="preserve"> en todos sus términos el Decreto Municipal Nº 133/2021 de fecha 04/06/2021, el que compuesto de Cuatro (4) fojas forma parte integrante de la presente Ordenanza como Anexo I.</w:t>
      </w:r>
    </w:p>
    <w:p w:rsidR="003415F9" w:rsidRPr="003415F9" w:rsidRDefault="003415F9" w:rsidP="003415F9">
      <w:pPr>
        <w:rPr>
          <w:lang w:eastAsia="es-AR"/>
        </w:rPr>
      </w:pPr>
    </w:p>
    <w:p w:rsidR="003415F9" w:rsidRPr="003415F9" w:rsidRDefault="003415F9" w:rsidP="003415F9">
      <w:pPr>
        <w:ind w:right="-11"/>
        <w:jc w:val="both"/>
        <w:rPr>
          <w:lang w:eastAsia="es-AR"/>
        </w:rPr>
      </w:pPr>
      <w:r w:rsidRPr="003415F9">
        <w:rPr>
          <w:rFonts w:ascii="Verdana" w:hAnsi="Verdana"/>
          <w:b/>
          <w:bCs/>
          <w:color w:val="000000"/>
          <w:u w:val="single"/>
          <w:lang w:eastAsia="es-AR"/>
        </w:rPr>
        <w:t>Artículo 2°:</w:t>
      </w:r>
      <w:r w:rsidRPr="003415F9">
        <w:rPr>
          <w:rFonts w:ascii="Verdana" w:hAnsi="Verdana"/>
          <w:color w:val="000000"/>
          <w:lang w:eastAsia="es-AR"/>
        </w:rPr>
        <w:t xml:space="preserve"> </w:t>
      </w:r>
      <w:r w:rsidRPr="003415F9">
        <w:rPr>
          <w:rFonts w:ascii="Verdana" w:hAnsi="Verdana"/>
          <w:b/>
          <w:bCs/>
          <w:color w:val="000000"/>
          <w:lang w:eastAsia="es-AR"/>
        </w:rPr>
        <w:t>ADHIÉRASE</w:t>
      </w:r>
      <w:r w:rsidRPr="003415F9">
        <w:rPr>
          <w:rFonts w:ascii="Verdana" w:hAnsi="Verdana"/>
          <w:color w:val="000000"/>
          <w:lang w:eastAsia="es-AR"/>
        </w:rPr>
        <w:t xml:space="preserve"> la Municipalidad de Monte Cristo al Decreto Provincial N° 546/2021 de fecha 04/06/2021.</w:t>
      </w:r>
    </w:p>
    <w:p w:rsidR="003415F9" w:rsidRPr="003415F9" w:rsidRDefault="003415F9" w:rsidP="003415F9">
      <w:pPr>
        <w:ind w:right="-11"/>
        <w:rPr>
          <w:lang w:eastAsia="es-AR"/>
        </w:rPr>
      </w:pPr>
    </w:p>
    <w:p w:rsidR="003415F9" w:rsidRPr="003415F9" w:rsidRDefault="003415F9" w:rsidP="003415F9">
      <w:pPr>
        <w:ind w:right="-11"/>
        <w:jc w:val="both"/>
        <w:rPr>
          <w:lang w:eastAsia="es-AR"/>
        </w:rPr>
      </w:pPr>
      <w:r w:rsidRPr="003415F9">
        <w:rPr>
          <w:rFonts w:ascii="Verdana" w:hAnsi="Verdana"/>
          <w:b/>
          <w:bCs/>
          <w:color w:val="000000"/>
          <w:u w:val="single"/>
          <w:lang w:eastAsia="es-AR"/>
        </w:rPr>
        <w:t>Artículo 3°:</w:t>
      </w:r>
      <w:r w:rsidRPr="003415F9">
        <w:rPr>
          <w:rFonts w:ascii="Verdana" w:hAnsi="Verdana"/>
          <w:color w:val="000000"/>
          <w:lang w:eastAsia="es-AR"/>
        </w:rPr>
        <w:t xml:space="preserve"> </w:t>
      </w:r>
      <w:r w:rsidRPr="003415F9">
        <w:rPr>
          <w:rFonts w:ascii="Verdana" w:hAnsi="Verdana"/>
          <w:b/>
          <w:bCs/>
          <w:color w:val="000000"/>
          <w:lang w:eastAsia="es-AR"/>
        </w:rPr>
        <w:t>COMUNIQUESE</w:t>
      </w:r>
      <w:r w:rsidRPr="003415F9">
        <w:rPr>
          <w:rFonts w:ascii="Verdana" w:hAnsi="Verdana"/>
          <w:color w:val="000000"/>
          <w:lang w:eastAsia="es-AR"/>
        </w:rPr>
        <w:t>, Promúlguese, Publíquese, Dese al Registro de Ordenanza y Archívese.-</w:t>
      </w:r>
    </w:p>
    <w:p w:rsidR="003415F9" w:rsidRPr="003415F9" w:rsidRDefault="003415F9" w:rsidP="003415F9">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194"/>
        <w:gridCol w:w="1207"/>
        <w:gridCol w:w="1748"/>
        <w:gridCol w:w="2095"/>
      </w:tblGrid>
      <w:tr w:rsidR="003415F9" w:rsidRPr="003415F9" w:rsidTr="003415F9">
        <w:tc>
          <w:tcPr>
            <w:tcW w:w="0" w:type="auto"/>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color w:val="000000"/>
                <w:sz w:val="22"/>
                <w:szCs w:val="22"/>
                <w:lang w:eastAsia="es-AR"/>
              </w:rPr>
              <w:t>FIRMADA:</w:t>
            </w:r>
          </w:p>
        </w:tc>
        <w:tc>
          <w:tcPr>
            <w:tcW w:w="0" w:type="auto"/>
            <w:gridSpan w:val="2"/>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b/>
                <w:bCs/>
                <w:color w:val="000000"/>
                <w:sz w:val="22"/>
                <w:szCs w:val="22"/>
                <w:lang w:eastAsia="es-AR"/>
              </w:rPr>
              <w:t>RINERO Noelia</w:t>
            </w:r>
          </w:p>
        </w:tc>
        <w:tc>
          <w:tcPr>
            <w:tcW w:w="0" w:type="auto"/>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color w:val="000000"/>
                <w:sz w:val="22"/>
                <w:szCs w:val="22"/>
                <w:lang w:eastAsia="es-AR"/>
              </w:rPr>
              <w:t>Presidente</w:t>
            </w:r>
          </w:p>
        </w:tc>
      </w:tr>
      <w:tr w:rsidR="003415F9" w:rsidRPr="003415F9" w:rsidTr="003415F9">
        <w:tc>
          <w:tcPr>
            <w:tcW w:w="0" w:type="auto"/>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color w:val="000000"/>
                <w:sz w:val="22"/>
                <w:szCs w:val="22"/>
                <w:lang w:eastAsia="es-AR"/>
              </w:rPr>
              <w:t>Nº  1.335</w:t>
            </w:r>
          </w:p>
        </w:tc>
        <w:tc>
          <w:tcPr>
            <w:tcW w:w="0" w:type="auto"/>
            <w:gridSpan w:val="2"/>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b/>
                <w:bCs/>
                <w:color w:val="000000"/>
                <w:sz w:val="22"/>
                <w:szCs w:val="22"/>
                <w:lang w:eastAsia="es-AR"/>
              </w:rPr>
              <w:t>GONZALEZ Ismael</w:t>
            </w:r>
          </w:p>
        </w:tc>
        <w:tc>
          <w:tcPr>
            <w:tcW w:w="0" w:type="auto"/>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color w:val="000000"/>
                <w:sz w:val="22"/>
                <w:szCs w:val="22"/>
                <w:lang w:eastAsia="es-AR"/>
              </w:rPr>
              <w:t>Vicepresidente 1°</w:t>
            </w:r>
          </w:p>
        </w:tc>
      </w:tr>
      <w:tr w:rsidR="003415F9" w:rsidRPr="003415F9" w:rsidTr="003415F9">
        <w:tc>
          <w:tcPr>
            <w:tcW w:w="0" w:type="auto"/>
            <w:tcMar>
              <w:top w:w="0" w:type="dxa"/>
              <w:left w:w="70" w:type="dxa"/>
              <w:bottom w:w="0" w:type="dxa"/>
              <w:right w:w="70" w:type="dxa"/>
            </w:tcMar>
            <w:hideMark/>
          </w:tcPr>
          <w:p w:rsidR="003415F9" w:rsidRPr="003415F9" w:rsidRDefault="003415F9" w:rsidP="003415F9">
            <w:pPr>
              <w:rPr>
                <w:lang w:eastAsia="es-AR"/>
              </w:rPr>
            </w:pPr>
          </w:p>
        </w:tc>
        <w:tc>
          <w:tcPr>
            <w:tcW w:w="0" w:type="auto"/>
            <w:gridSpan w:val="2"/>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b/>
                <w:bCs/>
                <w:color w:val="000000"/>
                <w:sz w:val="22"/>
                <w:szCs w:val="22"/>
                <w:lang w:eastAsia="es-AR"/>
              </w:rPr>
              <w:t>ROSSI FREDDY E.</w:t>
            </w:r>
          </w:p>
        </w:tc>
        <w:tc>
          <w:tcPr>
            <w:tcW w:w="0" w:type="auto"/>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color w:val="000000"/>
                <w:sz w:val="22"/>
                <w:szCs w:val="22"/>
                <w:lang w:eastAsia="es-AR"/>
              </w:rPr>
              <w:t>Vicepresidente 2°</w:t>
            </w:r>
          </w:p>
        </w:tc>
      </w:tr>
      <w:tr w:rsidR="003415F9" w:rsidRPr="003415F9" w:rsidTr="003415F9">
        <w:tc>
          <w:tcPr>
            <w:tcW w:w="0" w:type="auto"/>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color w:val="000000"/>
                <w:sz w:val="22"/>
                <w:szCs w:val="22"/>
                <w:lang w:eastAsia="es-AR"/>
              </w:rPr>
              <w:t> </w:t>
            </w:r>
          </w:p>
        </w:tc>
        <w:tc>
          <w:tcPr>
            <w:tcW w:w="0" w:type="auto"/>
            <w:gridSpan w:val="2"/>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b/>
                <w:bCs/>
                <w:color w:val="000000"/>
                <w:sz w:val="22"/>
                <w:szCs w:val="22"/>
                <w:lang w:eastAsia="es-AR"/>
              </w:rPr>
              <w:t>PUCHETA María Julieta</w:t>
            </w:r>
          </w:p>
        </w:tc>
        <w:tc>
          <w:tcPr>
            <w:tcW w:w="0" w:type="auto"/>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color w:val="000000"/>
                <w:sz w:val="22"/>
                <w:szCs w:val="22"/>
                <w:lang w:eastAsia="es-AR"/>
              </w:rPr>
              <w:t>Concejal</w:t>
            </w:r>
          </w:p>
        </w:tc>
      </w:tr>
      <w:tr w:rsidR="003415F9" w:rsidRPr="003415F9" w:rsidTr="003415F9">
        <w:tc>
          <w:tcPr>
            <w:tcW w:w="0" w:type="auto"/>
            <w:tcMar>
              <w:top w:w="0" w:type="dxa"/>
              <w:left w:w="70" w:type="dxa"/>
              <w:bottom w:w="0" w:type="dxa"/>
              <w:right w:w="70" w:type="dxa"/>
            </w:tcMar>
            <w:hideMark/>
          </w:tcPr>
          <w:p w:rsidR="003415F9" w:rsidRPr="003415F9" w:rsidRDefault="003415F9" w:rsidP="003415F9">
            <w:pPr>
              <w:rPr>
                <w:lang w:eastAsia="es-AR"/>
              </w:rPr>
            </w:pPr>
          </w:p>
        </w:tc>
        <w:tc>
          <w:tcPr>
            <w:tcW w:w="0" w:type="auto"/>
            <w:gridSpan w:val="2"/>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b/>
                <w:bCs/>
                <w:color w:val="000000"/>
                <w:sz w:val="22"/>
                <w:szCs w:val="22"/>
                <w:lang w:eastAsia="es-AR"/>
              </w:rPr>
              <w:t>CALVI  Luis </w:t>
            </w:r>
          </w:p>
        </w:tc>
        <w:tc>
          <w:tcPr>
            <w:tcW w:w="0" w:type="auto"/>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color w:val="000000"/>
                <w:sz w:val="22"/>
                <w:szCs w:val="22"/>
                <w:lang w:eastAsia="es-AR"/>
              </w:rPr>
              <w:t>Concejal</w:t>
            </w:r>
          </w:p>
        </w:tc>
      </w:tr>
      <w:tr w:rsidR="003415F9" w:rsidRPr="003415F9" w:rsidTr="003415F9">
        <w:tc>
          <w:tcPr>
            <w:tcW w:w="0" w:type="auto"/>
            <w:tcMar>
              <w:top w:w="0" w:type="dxa"/>
              <w:left w:w="70" w:type="dxa"/>
              <w:bottom w:w="0" w:type="dxa"/>
              <w:right w:w="70" w:type="dxa"/>
            </w:tcMar>
            <w:hideMark/>
          </w:tcPr>
          <w:p w:rsidR="003415F9" w:rsidRPr="003415F9" w:rsidRDefault="003415F9" w:rsidP="003415F9">
            <w:pPr>
              <w:rPr>
                <w:lang w:eastAsia="es-AR"/>
              </w:rPr>
            </w:pPr>
          </w:p>
        </w:tc>
        <w:tc>
          <w:tcPr>
            <w:tcW w:w="0" w:type="auto"/>
            <w:gridSpan w:val="2"/>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b/>
                <w:bCs/>
                <w:color w:val="000000"/>
                <w:sz w:val="22"/>
                <w:szCs w:val="22"/>
                <w:lang w:eastAsia="es-AR"/>
              </w:rPr>
              <w:t>RODRIGUEZ Mabel</w:t>
            </w:r>
          </w:p>
        </w:tc>
        <w:tc>
          <w:tcPr>
            <w:tcW w:w="0" w:type="auto"/>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color w:val="000000"/>
                <w:sz w:val="22"/>
                <w:szCs w:val="22"/>
                <w:lang w:eastAsia="es-AR"/>
              </w:rPr>
              <w:t>Concejal</w:t>
            </w:r>
          </w:p>
        </w:tc>
      </w:tr>
      <w:tr w:rsidR="003415F9" w:rsidRPr="003415F9" w:rsidTr="003415F9">
        <w:tc>
          <w:tcPr>
            <w:tcW w:w="0" w:type="auto"/>
            <w:tcMar>
              <w:top w:w="0" w:type="dxa"/>
              <w:left w:w="70" w:type="dxa"/>
              <w:bottom w:w="0" w:type="dxa"/>
              <w:right w:w="70" w:type="dxa"/>
            </w:tcMar>
            <w:hideMark/>
          </w:tcPr>
          <w:p w:rsidR="003415F9" w:rsidRPr="003415F9" w:rsidRDefault="003415F9" w:rsidP="003415F9">
            <w:pPr>
              <w:rPr>
                <w:lang w:eastAsia="es-AR"/>
              </w:rPr>
            </w:pPr>
          </w:p>
        </w:tc>
        <w:tc>
          <w:tcPr>
            <w:tcW w:w="0" w:type="auto"/>
            <w:gridSpan w:val="2"/>
            <w:tcMar>
              <w:top w:w="0" w:type="dxa"/>
              <w:left w:w="70" w:type="dxa"/>
              <w:bottom w:w="0" w:type="dxa"/>
              <w:right w:w="70" w:type="dxa"/>
            </w:tcMar>
            <w:hideMark/>
          </w:tcPr>
          <w:p w:rsidR="003415F9" w:rsidRPr="003415F9" w:rsidRDefault="003415F9" w:rsidP="003415F9">
            <w:pPr>
              <w:rPr>
                <w:lang w:eastAsia="es-AR"/>
              </w:rPr>
            </w:pPr>
          </w:p>
        </w:tc>
        <w:tc>
          <w:tcPr>
            <w:tcW w:w="0" w:type="auto"/>
            <w:tcMar>
              <w:top w:w="0" w:type="dxa"/>
              <w:left w:w="70" w:type="dxa"/>
              <w:bottom w:w="0" w:type="dxa"/>
              <w:right w:w="70" w:type="dxa"/>
            </w:tcMar>
            <w:hideMark/>
          </w:tcPr>
          <w:p w:rsidR="003415F9" w:rsidRPr="003415F9" w:rsidRDefault="003415F9" w:rsidP="003415F9">
            <w:pPr>
              <w:rPr>
                <w:lang w:eastAsia="es-AR"/>
              </w:rPr>
            </w:pPr>
          </w:p>
        </w:tc>
      </w:tr>
      <w:tr w:rsidR="003415F9" w:rsidRPr="003415F9" w:rsidTr="003415F9">
        <w:tc>
          <w:tcPr>
            <w:tcW w:w="0" w:type="auto"/>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color w:val="000000"/>
                <w:sz w:val="22"/>
                <w:szCs w:val="22"/>
                <w:lang w:eastAsia="es-AR"/>
              </w:rPr>
              <w:t>Sancionada según Acta Nº </w:t>
            </w:r>
          </w:p>
        </w:tc>
        <w:tc>
          <w:tcPr>
            <w:tcW w:w="0" w:type="auto"/>
            <w:tcMar>
              <w:top w:w="0" w:type="dxa"/>
              <w:left w:w="70" w:type="dxa"/>
              <w:bottom w:w="0" w:type="dxa"/>
              <w:right w:w="70" w:type="dxa"/>
            </w:tcMar>
            <w:hideMark/>
          </w:tcPr>
          <w:p w:rsidR="003415F9" w:rsidRPr="003415F9" w:rsidRDefault="003415F9" w:rsidP="003415F9">
            <w:pPr>
              <w:spacing w:after="200"/>
              <w:jc w:val="center"/>
              <w:rPr>
                <w:lang w:eastAsia="es-AR"/>
              </w:rPr>
            </w:pPr>
            <w:r w:rsidRPr="003415F9">
              <w:rPr>
                <w:rFonts w:ascii="Verdana" w:hAnsi="Verdana"/>
                <w:b/>
                <w:bCs/>
                <w:color w:val="000000"/>
                <w:sz w:val="22"/>
                <w:szCs w:val="22"/>
                <w:lang w:eastAsia="es-AR"/>
              </w:rPr>
              <w:t>50</w:t>
            </w:r>
          </w:p>
        </w:tc>
        <w:tc>
          <w:tcPr>
            <w:tcW w:w="0" w:type="auto"/>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color w:val="000000"/>
                <w:sz w:val="22"/>
                <w:szCs w:val="22"/>
                <w:lang w:eastAsia="es-AR"/>
              </w:rPr>
              <w:t>Fecha:</w:t>
            </w:r>
          </w:p>
        </w:tc>
        <w:tc>
          <w:tcPr>
            <w:tcW w:w="0" w:type="auto"/>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b/>
                <w:bCs/>
                <w:color w:val="000000"/>
                <w:sz w:val="22"/>
                <w:szCs w:val="22"/>
                <w:lang w:eastAsia="es-AR"/>
              </w:rPr>
              <w:t>09/06/2021</w:t>
            </w:r>
          </w:p>
        </w:tc>
      </w:tr>
      <w:tr w:rsidR="003415F9" w:rsidRPr="003415F9" w:rsidTr="003415F9">
        <w:tc>
          <w:tcPr>
            <w:tcW w:w="0" w:type="auto"/>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color w:val="000000"/>
                <w:sz w:val="22"/>
                <w:szCs w:val="22"/>
                <w:lang w:eastAsia="es-AR"/>
              </w:rPr>
              <w:t>Promulgada por Decreto Nº</w:t>
            </w:r>
          </w:p>
        </w:tc>
        <w:tc>
          <w:tcPr>
            <w:tcW w:w="0" w:type="auto"/>
            <w:tcMar>
              <w:top w:w="0" w:type="dxa"/>
              <w:left w:w="70" w:type="dxa"/>
              <w:bottom w:w="0" w:type="dxa"/>
              <w:right w:w="70" w:type="dxa"/>
            </w:tcMar>
            <w:hideMark/>
          </w:tcPr>
          <w:p w:rsidR="003415F9" w:rsidRPr="003415F9" w:rsidRDefault="003415F9" w:rsidP="003415F9">
            <w:pPr>
              <w:spacing w:after="200"/>
              <w:jc w:val="center"/>
              <w:rPr>
                <w:lang w:eastAsia="es-AR"/>
              </w:rPr>
            </w:pPr>
            <w:r w:rsidRPr="003415F9">
              <w:rPr>
                <w:rFonts w:ascii="Verdana" w:hAnsi="Verdana"/>
                <w:b/>
                <w:bCs/>
                <w:color w:val="000000"/>
                <w:sz w:val="22"/>
                <w:szCs w:val="22"/>
                <w:lang w:eastAsia="es-AR"/>
              </w:rPr>
              <w:t>137</w:t>
            </w:r>
          </w:p>
        </w:tc>
        <w:tc>
          <w:tcPr>
            <w:tcW w:w="0" w:type="auto"/>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color w:val="000000"/>
                <w:sz w:val="22"/>
                <w:szCs w:val="22"/>
                <w:lang w:eastAsia="es-AR"/>
              </w:rPr>
              <w:t>Fecha:</w:t>
            </w:r>
          </w:p>
        </w:tc>
        <w:tc>
          <w:tcPr>
            <w:tcW w:w="0" w:type="auto"/>
            <w:tcMar>
              <w:top w:w="0" w:type="dxa"/>
              <w:left w:w="70" w:type="dxa"/>
              <w:bottom w:w="0" w:type="dxa"/>
              <w:right w:w="70" w:type="dxa"/>
            </w:tcMar>
            <w:hideMark/>
          </w:tcPr>
          <w:p w:rsidR="003415F9" w:rsidRPr="003415F9" w:rsidRDefault="003415F9" w:rsidP="003415F9">
            <w:pPr>
              <w:spacing w:after="200"/>
              <w:rPr>
                <w:lang w:eastAsia="es-AR"/>
              </w:rPr>
            </w:pPr>
            <w:r w:rsidRPr="003415F9">
              <w:rPr>
                <w:rFonts w:ascii="Verdana" w:hAnsi="Verdana"/>
                <w:b/>
                <w:bCs/>
                <w:color w:val="000000"/>
                <w:sz w:val="22"/>
                <w:szCs w:val="22"/>
                <w:lang w:eastAsia="es-AR"/>
              </w:rPr>
              <w:t>10/06/2021</w:t>
            </w:r>
          </w:p>
        </w:tc>
      </w:tr>
    </w:tbl>
    <w:p w:rsidR="00CE72F1" w:rsidRPr="00294CE6" w:rsidRDefault="00CE72F1" w:rsidP="00CE72F1">
      <w:pPr>
        <w:pStyle w:val="Ttulo2"/>
        <w:rPr>
          <w:rFonts w:ascii="Arial" w:hAnsi="Arial" w:cs="Arial"/>
          <w:b/>
          <w:color w:val="279E94"/>
          <w:szCs w:val="24"/>
          <w:lang w:val="es-ES_tradnl"/>
        </w:rPr>
      </w:pPr>
      <w:bookmarkStart w:id="21" w:name="_Toc106781098"/>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1336</w:t>
      </w:r>
      <w:bookmarkEnd w:id="21"/>
    </w:p>
    <w:p w:rsidR="00CE72F1" w:rsidRDefault="00CE72F1" w:rsidP="00CE72F1">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19 de Junio de 2021</w:t>
      </w:r>
      <w:r w:rsidRPr="00122C8A">
        <w:rPr>
          <w:rFonts w:ascii="Arial" w:hAnsi="Arial" w:cs="Arial"/>
          <w:lang w:val="es-MX"/>
        </w:rPr>
        <w:t>.-</w:t>
      </w:r>
    </w:p>
    <w:p w:rsidR="00CE72F1" w:rsidRDefault="00CE72F1" w:rsidP="00CE72F1">
      <w:pPr>
        <w:jc w:val="right"/>
        <w:rPr>
          <w:rFonts w:ascii="Arial" w:hAnsi="Arial" w:cs="Arial"/>
          <w:lang w:val="es-MX"/>
        </w:rPr>
      </w:pPr>
      <w:r>
        <w:rPr>
          <w:rFonts w:ascii="Arial" w:hAnsi="Arial" w:cs="Arial"/>
          <w:lang w:val="es-MX"/>
        </w:rPr>
        <w:t>Publicada: 20 de Junio de 2021. Boletín Oficial.-</w:t>
      </w:r>
    </w:p>
    <w:p w:rsidR="00CE72F1" w:rsidRPr="00CE72F1" w:rsidRDefault="00CE72F1" w:rsidP="00CE72F1">
      <w:pPr>
        <w:ind w:right="-660"/>
        <w:jc w:val="both"/>
        <w:rPr>
          <w:lang w:eastAsia="es-AR"/>
        </w:rPr>
      </w:pPr>
      <w:r w:rsidRPr="00CE72F1">
        <w:rPr>
          <w:rFonts w:ascii="Verdana" w:hAnsi="Verdana"/>
          <w:b/>
          <w:bCs/>
          <w:color w:val="000000"/>
          <w:lang w:eastAsia="es-AR"/>
        </w:rPr>
        <w:t>VISTO:</w:t>
      </w:r>
    </w:p>
    <w:p w:rsidR="00CE72F1" w:rsidRPr="00CE72F1" w:rsidRDefault="00CE72F1" w:rsidP="00CE72F1">
      <w:pPr>
        <w:spacing w:after="200"/>
        <w:ind w:firstLine="720"/>
        <w:jc w:val="both"/>
        <w:rPr>
          <w:lang w:eastAsia="es-AR"/>
        </w:rPr>
      </w:pPr>
      <w:r w:rsidRPr="00CE72F1">
        <w:rPr>
          <w:rFonts w:ascii="Verdana" w:hAnsi="Verdana"/>
          <w:color w:val="000000"/>
          <w:lang w:eastAsia="es-AR"/>
        </w:rPr>
        <w:t>  El Acta Acuerdo impulsada por el Ministerio de Gobierno y Salud de la Provincia de fecha 17/06/2021, y</w:t>
      </w:r>
    </w:p>
    <w:p w:rsidR="00CE72F1" w:rsidRPr="00CE72F1" w:rsidRDefault="00CE72F1" w:rsidP="00CE72F1">
      <w:pPr>
        <w:rPr>
          <w:lang w:eastAsia="es-AR"/>
        </w:rPr>
      </w:pPr>
    </w:p>
    <w:p w:rsidR="00CE72F1" w:rsidRPr="00CE72F1" w:rsidRDefault="00CE72F1" w:rsidP="00CE72F1">
      <w:pPr>
        <w:spacing w:after="200"/>
        <w:jc w:val="both"/>
        <w:rPr>
          <w:lang w:eastAsia="es-AR"/>
        </w:rPr>
      </w:pPr>
      <w:r w:rsidRPr="00CE72F1">
        <w:rPr>
          <w:rFonts w:ascii="Verdana" w:hAnsi="Verdana"/>
          <w:b/>
          <w:bCs/>
          <w:color w:val="000000"/>
          <w:lang w:eastAsia="es-AR"/>
        </w:rPr>
        <w:t>CONSIDERANDO</w:t>
      </w:r>
      <w:r w:rsidRPr="00CE72F1">
        <w:rPr>
          <w:rFonts w:ascii="Verdana" w:hAnsi="Verdana"/>
          <w:color w:val="000000"/>
          <w:lang w:eastAsia="es-AR"/>
        </w:rPr>
        <w:t>:</w:t>
      </w:r>
    </w:p>
    <w:p w:rsidR="00CE72F1" w:rsidRPr="00CE72F1" w:rsidRDefault="00CE72F1" w:rsidP="00CE72F1">
      <w:pPr>
        <w:spacing w:after="200"/>
        <w:ind w:firstLine="720"/>
        <w:jc w:val="both"/>
        <w:rPr>
          <w:lang w:eastAsia="es-AR"/>
        </w:rPr>
      </w:pPr>
      <w:r w:rsidRPr="00CE72F1">
        <w:rPr>
          <w:rFonts w:ascii="Verdana" w:hAnsi="Verdana"/>
          <w:color w:val="000000"/>
          <w:lang w:eastAsia="es-AR"/>
        </w:rPr>
        <w:t>Que el Acta de fecha 17/06/2021, elaborada en base a las recomendaciones del Centro de Operaciones de Emergencia (C.O.E.), a los fines de implementar restricción en la jurisdicción de los Municipios y Comunas de esta Provincia, con el objeto de unificar los criterios sanitarios en las distintas localidades de la Provincia, a fin de salvaguardar el adecuado funcionamiento de los sistemas sanitarios locales y resguardar la salud de sus poblaciones. </w:t>
      </w:r>
    </w:p>
    <w:p w:rsidR="00CE72F1" w:rsidRPr="00CE72F1" w:rsidRDefault="00CE72F1" w:rsidP="00CE72F1">
      <w:pPr>
        <w:spacing w:after="200"/>
        <w:ind w:firstLine="720"/>
        <w:jc w:val="both"/>
        <w:rPr>
          <w:lang w:eastAsia="es-AR"/>
        </w:rPr>
      </w:pPr>
      <w:r w:rsidRPr="00CE72F1">
        <w:rPr>
          <w:rFonts w:ascii="Verdana" w:hAnsi="Verdana"/>
          <w:color w:val="000000"/>
          <w:lang w:eastAsia="es-AR"/>
        </w:rPr>
        <w:lastRenderedPageBreak/>
        <w:t>Que las medidas que se establecen en el mencionado Acuerdo, son oportunas y resultan necesarias para proteger la salud pública, y razonables y proporcionadas con relación a la amenaza y al riesgo sanitario que enfrenta nuestro país, donde el pico de contagios registrado en las últimas semanas.</w:t>
      </w:r>
    </w:p>
    <w:p w:rsidR="00CE72F1" w:rsidRPr="00CE72F1" w:rsidRDefault="00CE72F1" w:rsidP="00CE72F1">
      <w:pPr>
        <w:spacing w:after="200"/>
        <w:ind w:firstLine="720"/>
        <w:jc w:val="both"/>
        <w:rPr>
          <w:lang w:eastAsia="es-AR"/>
        </w:rPr>
      </w:pPr>
      <w:r w:rsidRPr="00CE72F1">
        <w:rPr>
          <w:rFonts w:ascii="Verdana" w:hAnsi="Verdana"/>
          <w:color w:val="000000"/>
          <w:lang w:eastAsia="es-AR"/>
        </w:rPr>
        <w:t>Que las principales disposiciones del Acta Acuerdo establecen medidas que regirán desde el 19 de Junio y hasta el día 2 de Julio del corriente año.</w:t>
      </w:r>
    </w:p>
    <w:p w:rsidR="00CE72F1" w:rsidRPr="00CE72F1" w:rsidRDefault="00CE72F1" w:rsidP="00CE72F1">
      <w:pPr>
        <w:spacing w:after="200"/>
        <w:ind w:firstLine="720"/>
        <w:jc w:val="both"/>
        <w:rPr>
          <w:lang w:eastAsia="es-AR"/>
        </w:rPr>
      </w:pPr>
      <w:r w:rsidRPr="00CE72F1">
        <w:rPr>
          <w:rFonts w:ascii="Verdana" w:hAnsi="Verdana"/>
          <w:color w:val="000000"/>
          <w:lang w:eastAsia="es-AR"/>
        </w:rPr>
        <w:t xml:space="preserve"> Que </w:t>
      </w:r>
      <w:proofErr w:type="spellStart"/>
      <w:r w:rsidRPr="00CE72F1">
        <w:rPr>
          <w:rFonts w:ascii="Verdana" w:hAnsi="Verdana"/>
          <w:color w:val="000000"/>
          <w:lang w:eastAsia="es-AR"/>
        </w:rPr>
        <w:t>existio</w:t>
      </w:r>
      <w:proofErr w:type="spellEnd"/>
      <w:r w:rsidRPr="00CE72F1">
        <w:rPr>
          <w:rFonts w:ascii="Verdana" w:hAnsi="Verdana"/>
          <w:color w:val="000000"/>
          <w:lang w:eastAsia="es-AR"/>
        </w:rPr>
        <w:t xml:space="preserve"> coincidencia en la mayoría de los Municipios y Comunas de la Provincia en acompañar dichas medidas. </w:t>
      </w:r>
    </w:p>
    <w:p w:rsidR="00CE72F1" w:rsidRPr="00CE72F1" w:rsidRDefault="00CE72F1" w:rsidP="00CE72F1">
      <w:pPr>
        <w:spacing w:after="240"/>
        <w:rPr>
          <w:lang w:eastAsia="es-AR"/>
        </w:rPr>
      </w:pPr>
    </w:p>
    <w:p w:rsidR="00CE72F1" w:rsidRPr="00CE72F1" w:rsidRDefault="00CE72F1" w:rsidP="00CE72F1">
      <w:pPr>
        <w:spacing w:after="200"/>
        <w:jc w:val="both"/>
        <w:rPr>
          <w:lang w:eastAsia="es-AR"/>
        </w:rPr>
      </w:pPr>
      <w:r w:rsidRPr="00CE72F1">
        <w:rPr>
          <w:rFonts w:ascii="Verdana" w:hAnsi="Verdana"/>
          <w:color w:val="000000"/>
          <w:lang w:eastAsia="es-AR"/>
        </w:rPr>
        <w:t>   </w:t>
      </w:r>
      <w:r w:rsidRPr="00CE72F1">
        <w:rPr>
          <w:rFonts w:ascii="Verdana" w:hAnsi="Verdana"/>
          <w:color w:val="000000"/>
          <w:lang w:eastAsia="es-AR"/>
        </w:rPr>
        <w:tab/>
        <w:t xml:space="preserve">Que el D.E.M. en el mismo </w:t>
      </w:r>
      <w:proofErr w:type="spellStart"/>
      <w:r w:rsidRPr="00CE72F1">
        <w:rPr>
          <w:rFonts w:ascii="Verdana" w:hAnsi="Verdana"/>
          <w:color w:val="000000"/>
          <w:lang w:eastAsia="es-AR"/>
        </w:rPr>
        <w:t>espiritu</w:t>
      </w:r>
      <w:proofErr w:type="spellEnd"/>
      <w:r w:rsidRPr="00CE72F1">
        <w:rPr>
          <w:rFonts w:ascii="Verdana" w:hAnsi="Verdana"/>
          <w:color w:val="000000"/>
          <w:lang w:eastAsia="es-AR"/>
        </w:rPr>
        <w:t xml:space="preserve"> adhirió a la </w:t>
      </w:r>
      <w:proofErr w:type="spellStart"/>
      <w:r w:rsidRPr="00CE72F1">
        <w:rPr>
          <w:rFonts w:ascii="Verdana" w:hAnsi="Verdana"/>
          <w:color w:val="000000"/>
          <w:lang w:eastAsia="es-AR"/>
        </w:rPr>
        <w:t>disposicion</w:t>
      </w:r>
      <w:proofErr w:type="spellEnd"/>
      <w:r w:rsidRPr="00CE72F1">
        <w:rPr>
          <w:rFonts w:ascii="Verdana" w:hAnsi="Verdana"/>
          <w:color w:val="000000"/>
          <w:lang w:eastAsia="es-AR"/>
        </w:rPr>
        <w:t xml:space="preserve"> provincial mediante Decreto Nº 142 de fecha 18 de Junio del corriente año.  </w:t>
      </w:r>
    </w:p>
    <w:p w:rsidR="00CE72F1" w:rsidRPr="00CE72F1" w:rsidRDefault="00CE72F1" w:rsidP="00CE72F1">
      <w:pPr>
        <w:spacing w:after="200"/>
        <w:jc w:val="both"/>
        <w:rPr>
          <w:lang w:eastAsia="es-AR"/>
        </w:rPr>
      </w:pPr>
      <w:r w:rsidRPr="00CE72F1">
        <w:rPr>
          <w:rFonts w:ascii="Verdana" w:hAnsi="Verdana"/>
          <w:color w:val="000000"/>
          <w:lang w:eastAsia="es-AR"/>
        </w:rPr>
        <w:t>   </w:t>
      </w:r>
      <w:r w:rsidRPr="00CE72F1">
        <w:rPr>
          <w:rFonts w:ascii="Verdana" w:hAnsi="Verdana"/>
          <w:color w:val="000000"/>
          <w:lang w:eastAsia="es-AR"/>
        </w:rPr>
        <w:tab/>
      </w:r>
      <w:r w:rsidRPr="00CE72F1">
        <w:rPr>
          <w:rFonts w:ascii="Verdana" w:hAnsi="Verdana"/>
          <w:color w:val="000000"/>
          <w:lang w:eastAsia="es-AR"/>
        </w:rPr>
        <w:tab/>
        <w:t>  Por ello: </w:t>
      </w:r>
    </w:p>
    <w:p w:rsidR="00CE72F1" w:rsidRPr="00CE72F1" w:rsidRDefault="00CE72F1" w:rsidP="00CE72F1">
      <w:pPr>
        <w:rPr>
          <w:lang w:eastAsia="es-AR"/>
        </w:rPr>
      </w:pPr>
    </w:p>
    <w:p w:rsidR="00CE72F1" w:rsidRPr="00CE72F1" w:rsidRDefault="00CE72F1" w:rsidP="00CE72F1">
      <w:pPr>
        <w:ind w:right="-660"/>
        <w:jc w:val="center"/>
        <w:rPr>
          <w:lang w:eastAsia="es-AR"/>
        </w:rPr>
      </w:pPr>
      <w:r w:rsidRPr="00CE72F1">
        <w:rPr>
          <w:rFonts w:ascii="Verdana" w:hAnsi="Verdana"/>
          <w:b/>
          <w:bCs/>
          <w:color w:val="000000"/>
          <w:lang w:eastAsia="es-AR"/>
        </w:rPr>
        <w:t>EL CONCEJO DELIBERANTE DE LA MUNICIPALIDAD </w:t>
      </w:r>
    </w:p>
    <w:p w:rsidR="00CE72F1" w:rsidRPr="00CE72F1" w:rsidRDefault="00CE72F1" w:rsidP="00CE72F1">
      <w:pPr>
        <w:ind w:right="-660"/>
        <w:jc w:val="center"/>
        <w:rPr>
          <w:lang w:eastAsia="es-AR"/>
        </w:rPr>
      </w:pPr>
      <w:r w:rsidRPr="00CE72F1">
        <w:rPr>
          <w:rFonts w:ascii="Verdana" w:hAnsi="Verdana"/>
          <w:b/>
          <w:bCs/>
          <w:color w:val="000000"/>
          <w:lang w:eastAsia="es-AR"/>
        </w:rPr>
        <w:t>DE MONTE CRISTO SANCIONA CON FUERZA DE</w:t>
      </w:r>
    </w:p>
    <w:p w:rsidR="00CE72F1" w:rsidRPr="00CE72F1" w:rsidRDefault="00CE72F1" w:rsidP="00CE72F1">
      <w:pPr>
        <w:ind w:right="130"/>
        <w:jc w:val="center"/>
        <w:rPr>
          <w:lang w:eastAsia="es-AR"/>
        </w:rPr>
      </w:pPr>
      <w:r w:rsidRPr="00CE72F1">
        <w:rPr>
          <w:rFonts w:ascii="Verdana" w:hAnsi="Verdana"/>
          <w:b/>
          <w:bCs/>
          <w:color w:val="000000"/>
          <w:lang w:eastAsia="es-AR"/>
        </w:rPr>
        <w:t>ORDENANZA Nº 1336</w:t>
      </w:r>
    </w:p>
    <w:p w:rsidR="00CE72F1" w:rsidRPr="00CE72F1" w:rsidRDefault="00CE72F1" w:rsidP="00CE72F1">
      <w:pPr>
        <w:rPr>
          <w:lang w:eastAsia="es-AR"/>
        </w:rPr>
      </w:pPr>
    </w:p>
    <w:p w:rsidR="00CE72F1" w:rsidRPr="00CE72F1" w:rsidRDefault="00CE72F1" w:rsidP="00CE72F1">
      <w:pPr>
        <w:ind w:right="-11"/>
        <w:jc w:val="both"/>
        <w:rPr>
          <w:lang w:eastAsia="es-AR"/>
        </w:rPr>
      </w:pPr>
      <w:r w:rsidRPr="00CE72F1">
        <w:rPr>
          <w:rFonts w:ascii="Verdana" w:hAnsi="Verdana"/>
          <w:b/>
          <w:bCs/>
          <w:color w:val="000000"/>
          <w:u w:val="single"/>
          <w:lang w:eastAsia="es-AR"/>
        </w:rPr>
        <w:t>Artículo 1°:</w:t>
      </w:r>
      <w:r w:rsidRPr="00CE72F1">
        <w:rPr>
          <w:rFonts w:ascii="Verdana" w:hAnsi="Verdana"/>
          <w:color w:val="000000"/>
          <w:lang w:eastAsia="es-AR"/>
        </w:rPr>
        <w:t xml:space="preserve"> </w:t>
      </w:r>
      <w:r w:rsidRPr="00CE72F1">
        <w:rPr>
          <w:rFonts w:ascii="Verdana" w:hAnsi="Verdana"/>
          <w:b/>
          <w:bCs/>
          <w:color w:val="000000"/>
          <w:lang w:eastAsia="es-AR"/>
        </w:rPr>
        <w:t>RATIFIQUESE</w:t>
      </w:r>
      <w:r w:rsidRPr="00CE72F1">
        <w:rPr>
          <w:rFonts w:ascii="Verdana" w:hAnsi="Verdana"/>
          <w:color w:val="000000"/>
          <w:lang w:eastAsia="es-AR"/>
        </w:rPr>
        <w:t xml:space="preserve"> en todos sus términos el Decreto Municipal Nº 142/2021 de fecha</w:t>
      </w:r>
    </w:p>
    <w:p w:rsidR="00CE72F1" w:rsidRPr="00CE72F1" w:rsidRDefault="00CE72F1" w:rsidP="00CE72F1">
      <w:pPr>
        <w:ind w:right="-11"/>
        <w:jc w:val="both"/>
        <w:rPr>
          <w:lang w:eastAsia="es-AR"/>
        </w:rPr>
      </w:pPr>
      <w:r w:rsidRPr="00CE72F1">
        <w:rPr>
          <w:rFonts w:ascii="Verdana" w:hAnsi="Verdana"/>
          <w:color w:val="000000"/>
          <w:lang w:eastAsia="es-AR"/>
        </w:rPr>
        <w:t> 18/06/2021, el que compuesto de Cuatro (4) fojas forma parte integrante de la presente Ordenanza como Anexo I.</w:t>
      </w:r>
    </w:p>
    <w:p w:rsidR="00CE72F1" w:rsidRPr="00CE72F1" w:rsidRDefault="00CE72F1" w:rsidP="00CE72F1">
      <w:pPr>
        <w:rPr>
          <w:lang w:eastAsia="es-AR"/>
        </w:rPr>
      </w:pPr>
    </w:p>
    <w:p w:rsidR="00CE72F1" w:rsidRPr="00CE72F1" w:rsidRDefault="00CE72F1" w:rsidP="00CE72F1">
      <w:pPr>
        <w:jc w:val="both"/>
        <w:rPr>
          <w:lang w:eastAsia="es-AR"/>
        </w:rPr>
      </w:pPr>
      <w:r w:rsidRPr="00CE72F1">
        <w:rPr>
          <w:rFonts w:ascii="Verdana" w:hAnsi="Verdana"/>
          <w:b/>
          <w:bCs/>
          <w:color w:val="000000"/>
          <w:u w:val="single"/>
          <w:lang w:eastAsia="es-AR"/>
        </w:rPr>
        <w:t>Artículo 2°:</w:t>
      </w:r>
      <w:r w:rsidRPr="00CE72F1">
        <w:rPr>
          <w:rFonts w:ascii="Verdana" w:hAnsi="Verdana"/>
          <w:color w:val="000000"/>
          <w:lang w:eastAsia="es-AR"/>
        </w:rPr>
        <w:t xml:space="preserve"> </w:t>
      </w:r>
      <w:r w:rsidRPr="00CE72F1">
        <w:rPr>
          <w:rFonts w:ascii="Verdana" w:hAnsi="Verdana"/>
          <w:b/>
          <w:bCs/>
          <w:color w:val="000000"/>
          <w:lang w:eastAsia="es-AR"/>
        </w:rPr>
        <w:t>ADHIÉRASE</w:t>
      </w:r>
      <w:r w:rsidRPr="00CE72F1">
        <w:rPr>
          <w:rFonts w:ascii="Verdana" w:hAnsi="Verdana"/>
          <w:color w:val="000000"/>
          <w:lang w:eastAsia="es-AR"/>
        </w:rPr>
        <w:t xml:space="preserve"> la Municipalidad de Monte Cristo a las disposiciones del Acta Acuerdo impulsada por el Ministerio de Gobierno y Salud de la Provincia de fecha 17/06/2021, en los términos y condiciones que se detallan en el mencionado Decreto Municipal, y, en consecuencia, </w:t>
      </w:r>
      <w:r w:rsidRPr="00CE72F1">
        <w:rPr>
          <w:rFonts w:ascii="Verdana" w:hAnsi="Verdana"/>
          <w:b/>
          <w:bCs/>
          <w:color w:val="000000"/>
          <w:lang w:eastAsia="es-AR"/>
        </w:rPr>
        <w:t>IMPLEMÉNTESE</w:t>
      </w:r>
      <w:r w:rsidRPr="00CE72F1">
        <w:rPr>
          <w:rFonts w:ascii="Verdana" w:hAnsi="Verdana"/>
          <w:color w:val="000000"/>
          <w:lang w:eastAsia="es-AR"/>
        </w:rPr>
        <w:t xml:space="preserve"> en el ámbito jurisdiccional de la localidad de Monte Cristo, las medidas que se establecen desde el 19 de Junio y hasta el día 2 de Julio del corriente año, inclusive, del corriente año.</w:t>
      </w:r>
    </w:p>
    <w:p w:rsidR="00CE72F1" w:rsidRPr="00CE72F1" w:rsidRDefault="00CE72F1" w:rsidP="00CE72F1">
      <w:pPr>
        <w:rPr>
          <w:lang w:eastAsia="es-AR"/>
        </w:rPr>
      </w:pPr>
    </w:p>
    <w:p w:rsidR="00CE72F1" w:rsidRPr="00CE72F1" w:rsidRDefault="00CE72F1" w:rsidP="00CE72F1">
      <w:pPr>
        <w:spacing w:after="200"/>
        <w:jc w:val="both"/>
        <w:rPr>
          <w:lang w:eastAsia="es-AR"/>
        </w:rPr>
      </w:pPr>
      <w:r w:rsidRPr="00CE72F1">
        <w:rPr>
          <w:rFonts w:ascii="Verdana" w:hAnsi="Verdana"/>
          <w:b/>
          <w:bCs/>
          <w:color w:val="000000"/>
          <w:u w:val="single"/>
          <w:lang w:eastAsia="es-AR"/>
        </w:rPr>
        <w:t>Artículo 3°:</w:t>
      </w:r>
      <w:r w:rsidRPr="00CE72F1">
        <w:rPr>
          <w:rFonts w:ascii="Verdana" w:hAnsi="Verdana"/>
          <w:color w:val="000000"/>
          <w:lang w:eastAsia="es-AR"/>
        </w:rPr>
        <w:t xml:space="preserve"> </w:t>
      </w:r>
      <w:r w:rsidRPr="00CE72F1">
        <w:rPr>
          <w:rFonts w:ascii="Verdana" w:hAnsi="Verdana"/>
          <w:b/>
          <w:bCs/>
          <w:color w:val="000000"/>
          <w:lang w:eastAsia="es-AR"/>
        </w:rPr>
        <w:t>ADHIERAS</w:t>
      </w:r>
      <w:r w:rsidRPr="00CE72F1">
        <w:rPr>
          <w:rFonts w:ascii="Verdana" w:hAnsi="Verdana"/>
          <w:color w:val="000000"/>
          <w:lang w:eastAsia="es-AR"/>
        </w:rPr>
        <w:t>E la Municipalidad de Monte Cristo al Decreto Provincial Nº 470/2021.</w:t>
      </w:r>
    </w:p>
    <w:p w:rsidR="00CE72F1" w:rsidRPr="00CE72F1" w:rsidRDefault="00CE72F1" w:rsidP="00CE72F1">
      <w:pPr>
        <w:rPr>
          <w:lang w:eastAsia="es-AR"/>
        </w:rPr>
      </w:pPr>
    </w:p>
    <w:p w:rsidR="00CE72F1" w:rsidRPr="00CE72F1" w:rsidRDefault="00CE72F1" w:rsidP="00CE72F1">
      <w:pPr>
        <w:ind w:right="-660"/>
        <w:jc w:val="both"/>
        <w:rPr>
          <w:lang w:eastAsia="es-AR"/>
        </w:rPr>
      </w:pPr>
      <w:proofErr w:type="spellStart"/>
      <w:r w:rsidRPr="00CE72F1">
        <w:rPr>
          <w:rFonts w:ascii="Verdana" w:hAnsi="Verdana"/>
          <w:b/>
          <w:bCs/>
          <w:color w:val="000000"/>
          <w:u w:val="single"/>
          <w:lang w:eastAsia="es-AR"/>
        </w:rPr>
        <w:t>Articulo</w:t>
      </w:r>
      <w:proofErr w:type="spellEnd"/>
      <w:r w:rsidRPr="00CE72F1">
        <w:rPr>
          <w:rFonts w:ascii="Verdana" w:hAnsi="Verdana"/>
          <w:b/>
          <w:bCs/>
          <w:color w:val="000000"/>
          <w:u w:val="single"/>
          <w:lang w:eastAsia="es-AR"/>
        </w:rPr>
        <w:t xml:space="preserve"> 4°</w:t>
      </w:r>
      <w:r w:rsidRPr="00CE72F1">
        <w:rPr>
          <w:rFonts w:ascii="Verdana" w:hAnsi="Verdana"/>
          <w:b/>
          <w:bCs/>
          <w:color w:val="000000"/>
          <w:lang w:eastAsia="es-AR"/>
        </w:rPr>
        <w:t xml:space="preserve"> COMUNIQUESE</w:t>
      </w:r>
      <w:r w:rsidRPr="00CE72F1">
        <w:rPr>
          <w:rFonts w:ascii="Verdana" w:hAnsi="Verdana"/>
          <w:color w:val="000000"/>
          <w:lang w:eastAsia="es-AR"/>
        </w:rPr>
        <w:t>, Promúlguese, Publíquese, Dese al Registro de Ordenanza y Archívese.-</w:t>
      </w:r>
    </w:p>
    <w:p w:rsidR="00CE72F1" w:rsidRPr="00CE72F1" w:rsidRDefault="00CE72F1" w:rsidP="00CE72F1">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194"/>
        <w:gridCol w:w="996"/>
        <w:gridCol w:w="1444"/>
        <w:gridCol w:w="2095"/>
      </w:tblGrid>
      <w:tr w:rsidR="00CE72F1" w:rsidRPr="00CE72F1" w:rsidTr="00CE72F1">
        <w:tc>
          <w:tcPr>
            <w:tcW w:w="0" w:type="auto"/>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color w:val="000000"/>
                <w:sz w:val="22"/>
                <w:szCs w:val="22"/>
                <w:lang w:eastAsia="es-AR"/>
              </w:rPr>
              <w:t>FIRMADA:</w:t>
            </w:r>
          </w:p>
        </w:tc>
        <w:tc>
          <w:tcPr>
            <w:tcW w:w="0" w:type="auto"/>
            <w:gridSpan w:val="2"/>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b/>
                <w:bCs/>
                <w:color w:val="000000"/>
                <w:sz w:val="22"/>
                <w:szCs w:val="22"/>
                <w:lang w:eastAsia="es-AR"/>
              </w:rPr>
              <w:t>RINERO Noelia</w:t>
            </w:r>
          </w:p>
        </w:tc>
        <w:tc>
          <w:tcPr>
            <w:tcW w:w="0" w:type="auto"/>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color w:val="000000"/>
                <w:sz w:val="22"/>
                <w:szCs w:val="22"/>
                <w:lang w:eastAsia="es-AR"/>
              </w:rPr>
              <w:t>Presidente</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color w:val="000000"/>
                <w:sz w:val="22"/>
                <w:szCs w:val="22"/>
                <w:lang w:eastAsia="es-AR"/>
              </w:rPr>
              <w:t>Nº  1.336</w:t>
            </w:r>
          </w:p>
        </w:tc>
        <w:tc>
          <w:tcPr>
            <w:tcW w:w="0" w:type="auto"/>
            <w:gridSpan w:val="2"/>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b/>
                <w:bCs/>
                <w:color w:val="000000"/>
                <w:sz w:val="22"/>
                <w:szCs w:val="22"/>
                <w:lang w:eastAsia="es-AR"/>
              </w:rPr>
              <w:t>GONZALEZ Ismael</w:t>
            </w:r>
          </w:p>
        </w:tc>
        <w:tc>
          <w:tcPr>
            <w:tcW w:w="0" w:type="auto"/>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color w:val="000000"/>
                <w:sz w:val="22"/>
                <w:szCs w:val="22"/>
                <w:lang w:eastAsia="es-AR"/>
              </w:rPr>
              <w:t>Vicepresidente 1°</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rPr>
                <w:lang w:eastAsia="es-AR"/>
              </w:rPr>
            </w:pPr>
          </w:p>
        </w:tc>
        <w:tc>
          <w:tcPr>
            <w:tcW w:w="0" w:type="auto"/>
            <w:gridSpan w:val="2"/>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b/>
                <w:bCs/>
                <w:color w:val="000000"/>
                <w:sz w:val="22"/>
                <w:szCs w:val="22"/>
                <w:lang w:eastAsia="es-AR"/>
              </w:rPr>
              <w:t>ROSSI FREDDY E.</w:t>
            </w:r>
          </w:p>
        </w:tc>
        <w:tc>
          <w:tcPr>
            <w:tcW w:w="0" w:type="auto"/>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color w:val="000000"/>
                <w:sz w:val="22"/>
                <w:szCs w:val="22"/>
                <w:lang w:eastAsia="es-AR"/>
              </w:rPr>
              <w:t>Vicepresidente 2°</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rPr>
                <w:lang w:eastAsia="es-AR"/>
              </w:rPr>
            </w:pPr>
          </w:p>
        </w:tc>
        <w:tc>
          <w:tcPr>
            <w:tcW w:w="0" w:type="auto"/>
            <w:gridSpan w:val="2"/>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b/>
                <w:bCs/>
                <w:color w:val="000000"/>
                <w:sz w:val="22"/>
                <w:szCs w:val="22"/>
                <w:lang w:eastAsia="es-AR"/>
              </w:rPr>
              <w:t>CALVI  Luis </w:t>
            </w:r>
          </w:p>
        </w:tc>
        <w:tc>
          <w:tcPr>
            <w:tcW w:w="0" w:type="auto"/>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color w:val="000000"/>
                <w:sz w:val="22"/>
                <w:szCs w:val="22"/>
                <w:lang w:eastAsia="es-AR"/>
              </w:rPr>
              <w:t>Concejal</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rPr>
                <w:lang w:eastAsia="es-AR"/>
              </w:rPr>
            </w:pPr>
          </w:p>
        </w:tc>
        <w:tc>
          <w:tcPr>
            <w:tcW w:w="0" w:type="auto"/>
            <w:gridSpan w:val="2"/>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b/>
                <w:bCs/>
                <w:color w:val="000000"/>
                <w:sz w:val="22"/>
                <w:szCs w:val="22"/>
                <w:lang w:eastAsia="es-AR"/>
              </w:rPr>
              <w:t>RODRIGUEZ Mabel</w:t>
            </w:r>
          </w:p>
        </w:tc>
        <w:tc>
          <w:tcPr>
            <w:tcW w:w="0" w:type="auto"/>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color w:val="000000"/>
                <w:sz w:val="22"/>
                <w:szCs w:val="22"/>
                <w:lang w:eastAsia="es-AR"/>
              </w:rPr>
              <w:t>Concejal</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rPr>
                <w:lang w:eastAsia="es-AR"/>
              </w:rPr>
            </w:pPr>
          </w:p>
        </w:tc>
        <w:tc>
          <w:tcPr>
            <w:tcW w:w="0" w:type="auto"/>
            <w:gridSpan w:val="2"/>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b/>
                <w:bCs/>
                <w:color w:val="000000"/>
                <w:sz w:val="22"/>
                <w:szCs w:val="22"/>
                <w:lang w:eastAsia="es-AR"/>
              </w:rPr>
              <w:t>CELI Ariel N.</w:t>
            </w:r>
          </w:p>
        </w:tc>
        <w:tc>
          <w:tcPr>
            <w:tcW w:w="0" w:type="auto"/>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color w:val="000000"/>
                <w:sz w:val="22"/>
                <w:szCs w:val="22"/>
                <w:lang w:eastAsia="es-AR"/>
              </w:rPr>
              <w:t>Concejal</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color w:val="000000"/>
                <w:sz w:val="22"/>
                <w:szCs w:val="22"/>
                <w:lang w:eastAsia="es-AR"/>
              </w:rPr>
              <w:t>Sancionada según Acta Nº </w:t>
            </w:r>
          </w:p>
        </w:tc>
        <w:tc>
          <w:tcPr>
            <w:tcW w:w="0" w:type="auto"/>
            <w:tcMar>
              <w:top w:w="0" w:type="dxa"/>
              <w:left w:w="70" w:type="dxa"/>
              <w:bottom w:w="0" w:type="dxa"/>
              <w:right w:w="70" w:type="dxa"/>
            </w:tcMar>
            <w:hideMark/>
          </w:tcPr>
          <w:p w:rsidR="00CE72F1" w:rsidRPr="00CE72F1" w:rsidRDefault="00CE72F1" w:rsidP="00CE72F1">
            <w:pPr>
              <w:spacing w:after="200"/>
              <w:jc w:val="center"/>
              <w:rPr>
                <w:lang w:eastAsia="es-AR"/>
              </w:rPr>
            </w:pPr>
            <w:r w:rsidRPr="00CE72F1">
              <w:rPr>
                <w:rFonts w:ascii="Verdana" w:hAnsi="Verdana"/>
                <w:b/>
                <w:bCs/>
                <w:color w:val="000000"/>
                <w:sz w:val="22"/>
                <w:szCs w:val="22"/>
                <w:lang w:eastAsia="es-AR"/>
              </w:rPr>
              <w:t>51</w:t>
            </w:r>
          </w:p>
        </w:tc>
        <w:tc>
          <w:tcPr>
            <w:tcW w:w="0" w:type="auto"/>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color w:val="000000"/>
                <w:sz w:val="22"/>
                <w:szCs w:val="22"/>
                <w:lang w:eastAsia="es-AR"/>
              </w:rPr>
              <w:t>Fecha:</w:t>
            </w:r>
          </w:p>
        </w:tc>
        <w:tc>
          <w:tcPr>
            <w:tcW w:w="0" w:type="auto"/>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b/>
                <w:bCs/>
                <w:color w:val="000000"/>
                <w:sz w:val="22"/>
                <w:szCs w:val="22"/>
                <w:lang w:eastAsia="es-AR"/>
              </w:rPr>
              <w:t>19/06/2021</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color w:val="000000"/>
                <w:sz w:val="22"/>
                <w:szCs w:val="22"/>
                <w:lang w:eastAsia="es-AR"/>
              </w:rPr>
              <w:lastRenderedPageBreak/>
              <w:t>Promulgada por Decreto Nº</w:t>
            </w:r>
          </w:p>
        </w:tc>
        <w:tc>
          <w:tcPr>
            <w:tcW w:w="0" w:type="auto"/>
            <w:tcMar>
              <w:top w:w="0" w:type="dxa"/>
              <w:left w:w="70" w:type="dxa"/>
              <w:bottom w:w="0" w:type="dxa"/>
              <w:right w:w="70" w:type="dxa"/>
            </w:tcMar>
            <w:hideMark/>
          </w:tcPr>
          <w:p w:rsidR="00CE72F1" w:rsidRPr="00CE72F1" w:rsidRDefault="00CE72F1" w:rsidP="00CE72F1">
            <w:pPr>
              <w:spacing w:after="200"/>
              <w:jc w:val="center"/>
              <w:rPr>
                <w:lang w:eastAsia="es-AR"/>
              </w:rPr>
            </w:pPr>
            <w:r w:rsidRPr="00CE72F1">
              <w:rPr>
                <w:rFonts w:ascii="Verdana" w:hAnsi="Verdana"/>
                <w:b/>
                <w:bCs/>
                <w:color w:val="000000"/>
                <w:sz w:val="22"/>
                <w:szCs w:val="22"/>
                <w:lang w:eastAsia="es-AR"/>
              </w:rPr>
              <w:t>144</w:t>
            </w:r>
          </w:p>
        </w:tc>
        <w:tc>
          <w:tcPr>
            <w:tcW w:w="0" w:type="auto"/>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color w:val="000000"/>
                <w:sz w:val="22"/>
                <w:szCs w:val="22"/>
                <w:lang w:eastAsia="es-AR"/>
              </w:rPr>
              <w:t>Fecha:</w:t>
            </w:r>
          </w:p>
        </w:tc>
        <w:tc>
          <w:tcPr>
            <w:tcW w:w="0" w:type="auto"/>
            <w:tcMar>
              <w:top w:w="0" w:type="dxa"/>
              <w:left w:w="70" w:type="dxa"/>
              <w:bottom w:w="0" w:type="dxa"/>
              <w:right w:w="70" w:type="dxa"/>
            </w:tcMar>
            <w:hideMark/>
          </w:tcPr>
          <w:p w:rsidR="00CE72F1" w:rsidRPr="00CE72F1" w:rsidRDefault="00CE72F1" w:rsidP="00CE72F1">
            <w:pPr>
              <w:spacing w:after="200"/>
              <w:rPr>
                <w:lang w:eastAsia="es-AR"/>
              </w:rPr>
            </w:pPr>
            <w:r w:rsidRPr="00CE72F1">
              <w:rPr>
                <w:rFonts w:ascii="Verdana" w:hAnsi="Verdana"/>
                <w:b/>
                <w:bCs/>
                <w:color w:val="000000"/>
                <w:sz w:val="22"/>
                <w:szCs w:val="22"/>
                <w:lang w:eastAsia="es-AR"/>
              </w:rPr>
              <w:t>19/06/2021</w:t>
            </w:r>
          </w:p>
        </w:tc>
      </w:tr>
    </w:tbl>
    <w:p w:rsidR="00CE72F1" w:rsidRPr="00294CE6" w:rsidRDefault="00CE72F1" w:rsidP="00CE72F1">
      <w:pPr>
        <w:pStyle w:val="Ttulo2"/>
        <w:rPr>
          <w:rFonts w:ascii="Arial" w:hAnsi="Arial" w:cs="Arial"/>
          <w:b/>
          <w:color w:val="279E94"/>
          <w:szCs w:val="24"/>
          <w:lang w:val="es-ES_tradnl"/>
        </w:rPr>
      </w:pPr>
      <w:bookmarkStart w:id="22" w:name="_Toc106781099"/>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1337</w:t>
      </w:r>
      <w:bookmarkEnd w:id="22"/>
    </w:p>
    <w:p w:rsidR="00CE72F1" w:rsidRDefault="00CE72F1" w:rsidP="00CE72F1">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23 de Junio de 2021</w:t>
      </w:r>
      <w:r w:rsidRPr="00122C8A">
        <w:rPr>
          <w:rFonts w:ascii="Arial" w:hAnsi="Arial" w:cs="Arial"/>
          <w:lang w:val="es-MX"/>
        </w:rPr>
        <w:t>.-</w:t>
      </w:r>
    </w:p>
    <w:p w:rsidR="00CE72F1" w:rsidRDefault="00CE72F1" w:rsidP="00CE72F1">
      <w:pPr>
        <w:jc w:val="right"/>
        <w:rPr>
          <w:rFonts w:ascii="Arial" w:hAnsi="Arial" w:cs="Arial"/>
          <w:lang w:val="es-MX"/>
        </w:rPr>
      </w:pPr>
      <w:r>
        <w:rPr>
          <w:rFonts w:ascii="Arial" w:hAnsi="Arial" w:cs="Arial"/>
          <w:lang w:val="es-MX"/>
        </w:rPr>
        <w:t>Publicada: 24 de Junio de 2021. Boletín Oficial.-</w:t>
      </w:r>
    </w:p>
    <w:p w:rsidR="00CE72F1" w:rsidRPr="00CE72F1" w:rsidRDefault="00CE72F1" w:rsidP="00CE72F1">
      <w:pPr>
        <w:ind w:firstLine="708"/>
        <w:jc w:val="both"/>
        <w:rPr>
          <w:lang w:eastAsia="es-AR"/>
        </w:rPr>
      </w:pPr>
      <w:r w:rsidRPr="00CE72F1">
        <w:rPr>
          <w:rFonts w:ascii="Verdana" w:hAnsi="Verdana"/>
          <w:b/>
          <w:bCs/>
          <w:color w:val="000000"/>
          <w:u w:val="single"/>
          <w:lang w:eastAsia="es-AR"/>
        </w:rPr>
        <w:t>VISTO</w:t>
      </w:r>
      <w:r w:rsidRPr="00CE72F1">
        <w:rPr>
          <w:rFonts w:ascii="Verdana" w:hAnsi="Verdana"/>
          <w:color w:val="000000"/>
          <w:u w:val="single"/>
          <w:lang w:eastAsia="es-AR"/>
        </w:rPr>
        <w:t>: </w:t>
      </w:r>
    </w:p>
    <w:p w:rsidR="00CE72F1" w:rsidRPr="00CE72F1" w:rsidRDefault="00CE72F1" w:rsidP="00CE72F1">
      <w:pPr>
        <w:ind w:firstLine="708"/>
        <w:jc w:val="both"/>
        <w:rPr>
          <w:lang w:eastAsia="es-AR"/>
        </w:rPr>
      </w:pPr>
      <w:r w:rsidRPr="00CE72F1">
        <w:rPr>
          <w:rFonts w:ascii="Verdana" w:hAnsi="Verdana"/>
          <w:color w:val="000000"/>
          <w:lang w:eastAsia="es-AR"/>
        </w:rPr>
        <w:t>La necesidad de contar con una unidad de traslado tipo ambulancia </w:t>
      </w:r>
    </w:p>
    <w:p w:rsidR="00CE72F1" w:rsidRPr="00CE72F1" w:rsidRDefault="00CE72F1" w:rsidP="00CE72F1">
      <w:pPr>
        <w:rPr>
          <w:lang w:eastAsia="es-AR"/>
        </w:rPr>
      </w:pPr>
    </w:p>
    <w:p w:rsidR="00CE72F1" w:rsidRPr="00CE72F1" w:rsidRDefault="00CE72F1" w:rsidP="00CE72F1">
      <w:pPr>
        <w:ind w:firstLine="708"/>
        <w:jc w:val="both"/>
        <w:rPr>
          <w:lang w:eastAsia="es-AR"/>
        </w:rPr>
      </w:pPr>
      <w:r w:rsidRPr="00CE72F1">
        <w:rPr>
          <w:rFonts w:ascii="Verdana" w:hAnsi="Verdana"/>
          <w:b/>
          <w:bCs/>
          <w:color w:val="000000"/>
          <w:u w:val="single"/>
          <w:lang w:eastAsia="es-AR"/>
        </w:rPr>
        <w:t>Y CONSIDERANDO</w:t>
      </w:r>
      <w:r w:rsidRPr="00CE72F1">
        <w:rPr>
          <w:rFonts w:ascii="Verdana" w:hAnsi="Verdana"/>
          <w:color w:val="000000"/>
          <w:lang w:eastAsia="es-AR"/>
        </w:rPr>
        <w:t>:</w:t>
      </w:r>
    </w:p>
    <w:p w:rsidR="00CE72F1" w:rsidRPr="00CE72F1" w:rsidRDefault="00CE72F1" w:rsidP="00CE72F1">
      <w:pPr>
        <w:ind w:firstLine="708"/>
        <w:jc w:val="both"/>
        <w:rPr>
          <w:lang w:eastAsia="es-AR"/>
        </w:rPr>
      </w:pPr>
      <w:r w:rsidRPr="00CE72F1">
        <w:rPr>
          <w:rFonts w:ascii="Verdana" w:hAnsi="Verdana"/>
          <w:color w:val="000000"/>
          <w:lang w:eastAsia="es-AR"/>
        </w:rPr>
        <w:t>Que, en el marco de la pandemia que afecta desde hace más de un año a nuestra población, resulta necesario contar con una unidad de traslado para pacientes, con condiciones de agilidad, economicidad y versatilidad para traslados a corta distancia, como lo es desde Monte Cristo hacia los distintos nosocomios de la Ciudad Córdoba.</w:t>
      </w:r>
    </w:p>
    <w:p w:rsidR="00CE72F1" w:rsidRPr="00CE72F1" w:rsidRDefault="00CE72F1" w:rsidP="00CE72F1">
      <w:pPr>
        <w:ind w:firstLine="708"/>
        <w:jc w:val="both"/>
        <w:rPr>
          <w:lang w:eastAsia="es-AR"/>
        </w:rPr>
      </w:pPr>
      <w:r w:rsidRPr="00CE72F1">
        <w:rPr>
          <w:rFonts w:ascii="Verdana" w:hAnsi="Verdana"/>
          <w:color w:val="000000"/>
          <w:lang w:eastAsia="es-AR"/>
        </w:rPr>
        <w:t>Que a tal fin se ha suscripto Convenio Fondo Complementario de Obras de Infraestructura para Municipios y Comunas y Comunidades Regionales con el Ministerio de Gobierno de la Provincia de Córdoba, por el cual el Gobierno de la Provincia transfiere al Municipio la suma de Pesos Dos Millones ($ 2.000.000) para ser destinado exclusivamente a la adquisición de una unidad de traslado tipo ambulancia. </w:t>
      </w:r>
    </w:p>
    <w:p w:rsidR="00CE72F1" w:rsidRPr="00CE72F1" w:rsidRDefault="00CE72F1" w:rsidP="00CE72F1">
      <w:pPr>
        <w:ind w:firstLine="708"/>
        <w:jc w:val="both"/>
        <w:rPr>
          <w:lang w:eastAsia="es-AR"/>
        </w:rPr>
      </w:pPr>
      <w:r w:rsidRPr="00CE72F1">
        <w:rPr>
          <w:rFonts w:ascii="Verdana" w:hAnsi="Verdana"/>
          <w:color w:val="000000"/>
          <w:lang w:eastAsia="es-AR"/>
        </w:rPr>
        <w:t xml:space="preserve">Que se ha analizado distintas alternativas respecto a unidades automotores apta para el fin requerido, resultando la marca RENAULT modelo KANGOO EXPRESS como la que mejor se </w:t>
      </w:r>
      <w:proofErr w:type="spellStart"/>
      <w:r w:rsidRPr="00CE72F1">
        <w:rPr>
          <w:rFonts w:ascii="Verdana" w:hAnsi="Verdana"/>
          <w:color w:val="000000"/>
          <w:lang w:eastAsia="es-AR"/>
        </w:rPr>
        <w:t>adpta</w:t>
      </w:r>
      <w:proofErr w:type="spellEnd"/>
      <w:r w:rsidRPr="00CE72F1">
        <w:rPr>
          <w:rFonts w:ascii="Verdana" w:hAnsi="Verdana"/>
          <w:color w:val="000000"/>
          <w:lang w:eastAsia="es-AR"/>
        </w:rPr>
        <w:t xml:space="preserve"> a las necesidades de servicio.</w:t>
      </w:r>
    </w:p>
    <w:p w:rsidR="00CE72F1" w:rsidRPr="00CE72F1" w:rsidRDefault="00CE72F1" w:rsidP="00CE72F1">
      <w:pPr>
        <w:spacing w:after="200"/>
        <w:jc w:val="both"/>
        <w:rPr>
          <w:lang w:eastAsia="es-AR"/>
        </w:rPr>
      </w:pPr>
      <w:r w:rsidRPr="00CE72F1">
        <w:rPr>
          <w:rFonts w:ascii="Verdana" w:hAnsi="Verdana"/>
          <w:color w:val="000000"/>
          <w:lang w:eastAsia="es-AR"/>
        </w:rPr>
        <w:t>Por ello, </w:t>
      </w:r>
    </w:p>
    <w:p w:rsidR="00CE72F1" w:rsidRPr="00CE72F1" w:rsidRDefault="00CE72F1" w:rsidP="00CE72F1">
      <w:pPr>
        <w:spacing w:after="120"/>
        <w:ind w:left="283"/>
        <w:jc w:val="center"/>
        <w:rPr>
          <w:lang w:eastAsia="es-AR"/>
        </w:rPr>
      </w:pPr>
      <w:r w:rsidRPr="00CE72F1">
        <w:rPr>
          <w:rFonts w:ascii="Verdana" w:hAnsi="Verdana"/>
          <w:b/>
          <w:bCs/>
          <w:color w:val="000000"/>
          <w:lang w:eastAsia="es-AR"/>
        </w:rPr>
        <w:t>EL CONCEJO DELIBERANTE DE LA MUNICIPALIDAD DE MONTE CRISTO SANCIONA CON FUERZA DE</w:t>
      </w:r>
    </w:p>
    <w:p w:rsidR="00CE72F1" w:rsidRPr="00CE72F1" w:rsidRDefault="00CE72F1" w:rsidP="00CE72F1">
      <w:pPr>
        <w:rPr>
          <w:lang w:eastAsia="es-AR"/>
        </w:rPr>
      </w:pPr>
    </w:p>
    <w:p w:rsidR="00CE72F1" w:rsidRPr="00CE72F1" w:rsidRDefault="00CE72F1" w:rsidP="00CE72F1">
      <w:pPr>
        <w:spacing w:after="120"/>
        <w:ind w:left="283"/>
        <w:jc w:val="center"/>
        <w:rPr>
          <w:lang w:eastAsia="es-AR"/>
        </w:rPr>
      </w:pPr>
      <w:r w:rsidRPr="00CE72F1">
        <w:rPr>
          <w:rFonts w:ascii="Verdana" w:hAnsi="Verdana"/>
          <w:b/>
          <w:bCs/>
          <w:color w:val="000000"/>
          <w:lang w:eastAsia="es-AR"/>
        </w:rPr>
        <w:t>ORDENANZA Nº 1337</w:t>
      </w:r>
    </w:p>
    <w:p w:rsidR="00CE72F1" w:rsidRPr="00CE72F1" w:rsidRDefault="00CE72F1" w:rsidP="00CE72F1">
      <w:pPr>
        <w:rPr>
          <w:lang w:eastAsia="es-AR"/>
        </w:rPr>
      </w:pPr>
    </w:p>
    <w:p w:rsidR="00CE72F1" w:rsidRPr="00CE72F1" w:rsidRDefault="00CE72F1" w:rsidP="00CE72F1">
      <w:pPr>
        <w:jc w:val="both"/>
        <w:rPr>
          <w:lang w:eastAsia="es-AR"/>
        </w:rPr>
      </w:pPr>
      <w:r w:rsidRPr="00CE72F1">
        <w:rPr>
          <w:rFonts w:ascii="Verdana" w:hAnsi="Verdana"/>
          <w:b/>
          <w:bCs/>
          <w:color w:val="000000"/>
          <w:u w:val="single"/>
          <w:lang w:eastAsia="es-AR"/>
        </w:rPr>
        <w:t>Artículo 1°:</w:t>
      </w:r>
      <w:r w:rsidRPr="00CE72F1">
        <w:rPr>
          <w:rFonts w:ascii="Verdana" w:hAnsi="Verdana"/>
          <w:b/>
          <w:bCs/>
          <w:color w:val="000000"/>
          <w:lang w:eastAsia="es-AR"/>
        </w:rPr>
        <w:t xml:space="preserve"> RATIFÍQUESE </w:t>
      </w:r>
      <w:r w:rsidRPr="00CE72F1">
        <w:rPr>
          <w:rFonts w:ascii="Verdana" w:hAnsi="Verdana"/>
          <w:color w:val="000000"/>
          <w:lang w:eastAsia="es-AR"/>
        </w:rPr>
        <w:t>en todos sus términos el</w:t>
      </w:r>
      <w:r w:rsidRPr="00CE72F1">
        <w:rPr>
          <w:rFonts w:ascii="Verdana" w:hAnsi="Verdana"/>
          <w:b/>
          <w:bCs/>
          <w:color w:val="000000"/>
          <w:lang w:eastAsia="es-AR"/>
        </w:rPr>
        <w:t xml:space="preserve"> </w:t>
      </w:r>
      <w:r w:rsidRPr="00CE72F1">
        <w:rPr>
          <w:rFonts w:ascii="Verdana" w:hAnsi="Verdana"/>
          <w:color w:val="000000"/>
          <w:lang w:eastAsia="es-AR"/>
        </w:rPr>
        <w:t>Convenio Fondo Complementario de Obras de Infraestructura para Municipios y Comunas y Comunidades Regionales suscripto con fecha 15 de Junio del corriente año entre esta Municipalidad y el Ministerio de Gobierno de la Provincia de Córdoba, el que se incorpora como Anexo I de la presente Ordenanza. </w:t>
      </w:r>
    </w:p>
    <w:p w:rsidR="00CE72F1" w:rsidRPr="00CE72F1" w:rsidRDefault="00CE72F1" w:rsidP="00CE72F1">
      <w:pPr>
        <w:rPr>
          <w:lang w:eastAsia="es-AR"/>
        </w:rPr>
      </w:pPr>
    </w:p>
    <w:p w:rsidR="00CE72F1" w:rsidRPr="00CE72F1" w:rsidRDefault="00CE72F1" w:rsidP="00CE72F1">
      <w:pPr>
        <w:jc w:val="both"/>
        <w:rPr>
          <w:lang w:eastAsia="es-AR"/>
        </w:rPr>
      </w:pPr>
      <w:r w:rsidRPr="00CE72F1">
        <w:rPr>
          <w:rFonts w:ascii="Verdana" w:hAnsi="Verdana"/>
          <w:b/>
          <w:bCs/>
          <w:color w:val="000000"/>
          <w:u w:val="single"/>
          <w:lang w:eastAsia="es-AR"/>
        </w:rPr>
        <w:t>Artículo 2°:</w:t>
      </w:r>
      <w:r w:rsidRPr="00CE72F1">
        <w:rPr>
          <w:rFonts w:ascii="Verdana" w:hAnsi="Verdana"/>
          <w:b/>
          <w:bCs/>
          <w:color w:val="000000"/>
          <w:lang w:eastAsia="es-AR"/>
        </w:rPr>
        <w:t xml:space="preserve"> FACÚLTESE </w:t>
      </w:r>
      <w:r w:rsidRPr="00CE72F1">
        <w:rPr>
          <w:rFonts w:ascii="Verdana" w:hAnsi="Verdana"/>
          <w:color w:val="000000"/>
          <w:lang w:eastAsia="es-AR"/>
        </w:rPr>
        <w:t xml:space="preserve">al Departamento Ejecutivo a adquirir en forme directa una unidad automotor marca RENAULT modelo KANGOO EXPRESS, y, en consecuencia, </w:t>
      </w:r>
      <w:r w:rsidRPr="00CE72F1">
        <w:rPr>
          <w:rFonts w:ascii="Verdana" w:hAnsi="Verdana"/>
          <w:b/>
          <w:bCs/>
          <w:color w:val="000000"/>
          <w:lang w:eastAsia="es-AR"/>
        </w:rPr>
        <w:t>AUTORÍCESE</w:t>
      </w:r>
      <w:r w:rsidRPr="00CE72F1">
        <w:rPr>
          <w:rFonts w:ascii="Verdana" w:hAnsi="Verdana"/>
          <w:color w:val="000000"/>
          <w:lang w:eastAsia="es-AR"/>
        </w:rPr>
        <w:t xml:space="preserve"> la inversión por la suma de Pesos Tres Millones Cuatrocientos cincuenta y siete Mil setecientos ochenta y ocho ($ 3.457.788). Dicho monto podrá ser ampliado hasta un diez por ciento (10%) por parte del Departamento Ejecutivo Municipal. -</w:t>
      </w:r>
    </w:p>
    <w:p w:rsidR="00CE72F1" w:rsidRPr="00CE72F1" w:rsidRDefault="00CE72F1" w:rsidP="00CE72F1">
      <w:pPr>
        <w:rPr>
          <w:lang w:eastAsia="es-AR"/>
        </w:rPr>
      </w:pPr>
    </w:p>
    <w:p w:rsidR="00CE72F1" w:rsidRPr="00CE72F1" w:rsidRDefault="00CE72F1" w:rsidP="00CE72F1">
      <w:pPr>
        <w:jc w:val="both"/>
        <w:rPr>
          <w:lang w:eastAsia="es-AR"/>
        </w:rPr>
      </w:pPr>
      <w:r w:rsidRPr="00CE72F1">
        <w:rPr>
          <w:rFonts w:ascii="Verdana" w:hAnsi="Verdana"/>
          <w:b/>
          <w:bCs/>
          <w:color w:val="000000"/>
          <w:u w:val="single"/>
          <w:lang w:eastAsia="es-AR"/>
        </w:rPr>
        <w:t>Artículo 3°:</w:t>
      </w:r>
      <w:r w:rsidRPr="00CE72F1">
        <w:rPr>
          <w:b/>
          <w:bCs/>
          <w:color w:val="000000"/>
          <w:lang w:eastAsia="es-AR"/>
        </w:rPr>
        <w:t xml:space="preserve"> </w:t>
      </w:r>
      <w:r w:rsidRPr="00CE72F1">
        <w:rPr>
          <w:rFonts w:ascii="Verdana" w:hAnsi="Verdana"/>
          <w:b/>
          <w:bCs/>
          <w:color w:val="000000"/>
          <w:lang w:eastAsia="es-AR"/>
        </w:rPr>
        <w:t>FACÚLTESE</w:t>
      </w:r>
      <w:r w:rsidRPr="00CE72F1">
        <w:rPr>
          <w:rFonts w:ascii="Verdana" w:hAnsi="Verdana"/>
          <w:color w:val="000000"/>
          <w:lang w:eastAsia="es-AR"/>
        </w:rPr>
        <w:t xml:space="preserve"> al Departamento Ejecutivo para que gestione y tome del FONDO COMPLEMENTARIO DE OBRAS DE INFRAESTRUCTURA PARA MUNICIPIOS Y COMUNAS Y COMUNIDADES REGIONALES la suma de Pesos DOS MILLONES ($ 2.000.000) con destino a la adquisición del bien que se indica en el Artículo 2º.</w:t>
      </w:r>
    </w:p>
    <w:p w:rsidR="00CE72F1" w:rsidRPr="00CE72F1" w:rsidRDefault="00CE72F1" w:rsidP="00CE72F1">
      <w:pPr>
        <w:rPr>
          <w:lang w:eastAsia="es-AR"/>
        </w:rPr>
      </w:pPr>
    </w:p>
    <w:p w:rsidR="00CE72F1" w:rsidRPr="00CE72F1" w:rsidRDefault="00CE72F1" w:rsidP="00CE72F1">
      <w:pPr>
        <w:jc w:val="both"/>
        <w:rPr>
          <w:lang w:eastAsia="es-AR"/>
        </w:rPr>
      </w:pPr>
      <w:r w:rsidRPr="00CE72F1">
        <w:rPr>
          <w:rFonts w:ascii="Verdana" w:hAnsi="Verdana"/>
          <w:b/>
          <w:bCs/>
          <w:color w:val="000000"/>
          <w:u w:val="single"/>
          <w:lang w:eastAsia="es-AR"/>
        </w:rPr>
        <w:t>Artículo 4°:</w:t>
      </w:r>
      <w:r w:rsidRPr="00CE72F1">
        <w:rPr>
          <w:rFonts w:ascii="Verdana" w:hAnsi="Verdana"/>
          <w:b/>
          <w:bCs/>
          <w:color w:val="000000"/>
          <w:lang w:eastAsia="es-AR"/>
        </w:rPr>
        <w:t xml:space="preserve"> FACÚLTESE</w:t>
      </w:r>
      <w:r w:rsidRPr="00CE72F1">
        <w:rPr>
          <w:rFonts w:ascii="Verdana" w:hAnsi="Verdana"/>
          <w:color w:val="000000"/>
          <w:lang w:eastAsia="es-AR"/>
        </w:rPr>
        <w:t xml:space="preserve"> al Departamento Ejecutivo para que cancele el saldo para la adquisición de tal bien mencionado, hasta en doce (12) cheques iguales, </w:t>
      </w:r>
      <w:r w:rsidRPr="00CE72F1">
        <w:rPr>
          <w:rFonts w:ascii="Verdana" w:hAnsi="Verdana"/>
          <w:color w:val="000000"/>
          <w:lang w:eastAsia="es-AR"/>
        </w:rPr>
        <w:lastRenderedPageBreak/>
        <w:t>mensuales y consecutivos a partir del mes de Julio de 2021, hasta cubrir el monto total del bien a adquirir.</w:t>
      </w:r>
    </w:p>
    <w:p w:rsidR="00CE72F1" w:rsidRPr="00CE72F1" w:rsidRDefault="00CE72F1" w:rsidP="00CE72F1">
      <w:pPr>
        <w:jc w:val="both"/>
        <w:rPr>
          <w:lang w:eastAsia="es-AR"/>
        </w:rPr>
      </w:pPr>
      <w:r w:rsidRPr="00CE72F1">
        <w:rPr>
          <w:rFonts w:ascii="Verdana" w:hAnsi="Verdana"/>
          <w:b/>
          <w:bCs/>
          <w:color w:val="000000"/>
          <w:u w:val="single"/>
          <w:lang w:eastAsia="es-AR"/>
        </w:rPr>
        <w:t>Artículo 5°:</w:t>
      </w:r>
      <w:r w:rsidRPr="00CE72F1">
        <w:rPr>
          <w:rFonts w:ascii="Verdana" w:hAnsi="Verdana"/>
          <w:b/>
          <w:bCs/>
          <w:color w:val="000000"/>
          <w:lang w:eastAsia="es-AR"/>
        </w:rPr>
        <w:t xml:space="preserve"> FACÚLTESE</w:t>
      </w:r>
      <w:r w:rsidRPr="00CE72F1">
        <w:rPr>
          <w:rFonts w:ascii="Verdana" w:hAnsi="Verdana"/>
          <w:color w:val="000000"/>
          <w:lang w:eastAsia="es-AR"/>
        </w:rPr>
        <w:t xml:space="preserve"> al Departamento Ejecutivo para que garantice la cobrabilidad del saldo tomado con los recursos del Municipio. </w:t>
      </w:r>
    </w:p>
    <w:p w:rsidR="00CE72F1" w:rsidRPr="00CE72F1" w:rsidRDefault="00CE72F1" w:rsidP="00CE72F1">
      <w:pPr>
        <w:rPr>
          <w:lang w:eastAsia="es-AR"/>
        </w:rPr>
      </w:pPr>
    </w:p>
    <w:p w:rsidR="00CE72F1" w:rsidRPr="00CE72F1" w:rsidRDefault="00CE72F1" w:rsidP="00CE72F1">
      <w:pPr>
        <w:jc w:val="both"/>
        <w:rPr>
          <w:lang w:eastAsia="es-AR"/>
        </w:rPr>
      </w:pPr>
      <w:r w:rsidRPr="00CE72F1">
        <w:rPr>
          <w:rFonts w:ascii="Verdana" w:hAnsi="Verdana"/>
          <w:b/>
          <w:bCs/>
          <w:color w:val="000000"/>
          <w:u w:val="single"/>
          <w:lang w:eastAsia="es-AR"/>
        </w:rPr>
        <w:t>Artículo 6</w:t>
      </w:r>
      <w:r w:rsidRPr="00CE72F1">
        <w:rPr>
          <w:rFonts w:ascii="Verdana" w:hAnsi="Verdana"/>
          <w:b/>
          <w:bCs/>
          <w:color w:val="000000"/>
          <w:lang w:eastAsia="es-AR"/>
        </w:rPr>
        <w:t xml:space="preserve">: COMUNIQUESE, </w:t>
      </w:r>
      <w:r w:rsidRPr="00CE72F1">
        <w:rPr>
          <w:rFonts w:ascii="Verdana" w:hAnsi="Verdana"/>
          <w:color w:val="000000"/>
          <w:lang w:eastAsia="es-AR"/>
        </w:rPr>
        <w:t>Promulgues,</w:t>
      </w:r>
      <w:r w:rsidRPr="00CE72F1">
        <w:rPr>
          <w:rFonts w:ascii="Verdana" w:hAnsi="Verdana"/>
          <w:b/>
          <w:bCs/>
          <w:color w:val="000000"/>
          <w:lang w:eastAsia="es-AR"/>
        </w:rPr>
        <w:t xml:space="preserve"> </w:t>
      </w:r>
      <w:r w:rsidRPr="00CE72F1">
        <w:rPr>
          <w:rFonts w:ascii="Verdana" w:hAnsi="Verdana"/>
          <w:color w:val="000000"/>
          <w:lang w:eastAsia="es-AR"/>
        </w:rPr>
        <w:t>Publíquese, dese al Registro Municipal y Archívese.</w:t>
      </w:r>
    </w:p>
    <w:p w:rsidR="00CE72F1" w:rsidRPr="00CE72F1" w:rsidRDefault="00CE72F1" w:rsidP="00CE72F1">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472"/>
        <w:gridCol w:w="1306"/>
        <w:gridCol w:w="1905"/>
        <w:gridCol w:w="2273"/>
      </w:tblGrid>
      <w:tr w:rsidR="00CE72F1" w:rsidRPr="00CE72F1" w:rsidTr="00CE72F1">
        <w:tc>
          <w:tcPr>
            <w:tcW w:w="0" w:type="auto"/>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color w:val="000000"/>
                <w:lang w:eastAsia="es-AR"/>
              </w:rPr>
              <w:t>FIRMADA:</w:t>
            </w:r>
          </w:p>
        </w:tc>
        <w:tc>
          <w:tcPr>
            <w:tcW w:w="0" w:type="auto"/>
            <w:gridSpan w:val="2"/>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b/>
                <w:bCs/>
                <w:color w:val="000000"/>
                <w:lang w:eastAsia="es-AR"/>
              </w:rPr>
              <w:t>RINERO Noelia</w:t>
            </w:r>
          </w:p>
        </w:tc>
        <w:tc>
          <w:tcPr>
            <w:tcW w:w="0" w:type="auto"/>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color w:val="000000"/>
                <w:lang w:eastAsia="es-AR"/>
              </w:rPr>
              <w:t>Presidente</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color w:val="000000"/>
                <w:lang w:eastAsia="es-AR"/>
              </w:rPr>
              <w:t>Nº  1.337</w:t>
            </w:r>
          </w:p>
        </w:tc>
        <w:tc>
          <w:tcPr>
            <w:tcW w:w="0" w:type="auto"/>
            <w:gridSpan w:val="2"/>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b/>
                <w:bCs/>
                <w:color w:val="000000"/>
                <w:lang w:eastAsia="es-AR"/>
              </w:rPr>
              <w:t>GONZALEZ Ismael</w:t>
            </w:r>
          </w:p>
        </w:tc>
        <w:tc>
          <w:tcPr>
            <w:tcW w:w="0" w:type="auto"/>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color w:val="000000"/>
                <w:lang w:eastAsia="es-AR"/>
              </w:rPr>
              <w:t>Vicepresidente 1°</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rPr>
                <w:lang w:eastAsia="es-AR"/>
              </w:rPr>
            </w:pPr>
          </w:p>
        </w:tc>
        <w:tc>
          <w:tcPr>
            <w:tcW w:w="0" w:type="auto"/>
            <w:gridSpan w:val="2"/>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b/>
                <w:bCs/>
                <w:color w:val="000000"/>
                <w:lang w:eastAsia="es-AR"/>
              </w:rPr>
              <w:t>ROSSI FREDDY E.</w:t>
            </w:r>
          </w:p>
        </w:tc>
        <w:tc>
          <w:tcPr>
            <w:tcW w:w="0" w:type="auto"/>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color w:val="000000"/>
                <w:lang w:eastAsia="es-AR"/>
              </w:rPr>
              <w:t>Vicepresidente 2°</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color w:val="000000"/>
                <w:lang w:eastAsia="es-AR"/>
              </w:rPr>
              <w:t> </w:t>
            </w:r>
          </w:p>
        </w:tc>
        <w:tc>
          <w:tcPr>
            <w:tcW w:w="0" w:type="auto"/>
            <w:gridSpan w:val="2"/>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b/>
                <w:bCs/>
                <w:color w:val="000000"/>
                <w:lang w:eastAsia="es-AR"/>
              </w:rPr>
              <w:t>PUCHETA María Julieta</w:t>
            </w:r>
          </w:p>
        </w:tc>
        <w:tc>
          <w:tcPr>
            <w:tcW w:w="0" w:type="auto"/>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color w:val="000000"/>
                <w:lang w:eastAsia="es-AR"/>
              </w:rPr>
              <w:t>Concejal</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rPr>
                <w:lang w:eastAsia="es-AR"/>
              </w:rPr>
            </w:pPr>
          </w:p>
        </w:tc>
        <w:tc>
          <w:tcPr>
            <w:tcW w:w="0" w:type="auto"/>
            <w:gridSpan w:val="2"/>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b/>
                <w:bCs/>
                <w:color w:val="000000"/>
                <w:lang w:eastAsia="es-AR"/>
              </w:rPr>
              <w:t>CALVI  Luis </w:t>
            </w:r>
          </w:p>
        </w:tc>
        <w:tc>
          <w:tcPr>
            <w:tcW w:w="0" w:type="auto"/>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color w:val="000000"/>
                <w:lang w:eastAsia="es-AR"/>
              </w:rPr>
              <w:t>Concejal</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rPr>
                <w:lang w:eastAsia="es-AR"/>
              </w:rPr>
            </w:pPr>
          </w:p>
        </w:tc>
        <w:tc>
          <w:tcPr>
            <w:tcW w:w="0" w:type="auto"/>
            <w:gridSpan w:val="2"/>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b/>
                <w:bCs/>
                <w:color w:val="000000"/>
                <w:lang w:eastAsia="es-AR"/>
              </w:rPr>
              <w:t>RODRIGUEZ Mabel</w:t>
            </w:r>
          </w:p>
        </w:tc>
        <w:tc>
          <w:tcPr>
            <w:tcW w:w="0" w:type="auto"/>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color w:val="000000"/>
                <w:lang w:eastAsia="es-AR"/>
              </w:rPr>
              <w:t>Concejal</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rPr>
                <w:lang w:eastAsia="es-AR"/>
              </w:rPr>
            </w:pPr>
          </w:p>
        </w:tc>
        <w:tc>
          <w:tcPr>
            <w:tcW w:w="0" w:type="auto"/>
            <w:gridSpan w:val="2"/>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b/>
                <w:bCs/>
                <w:color w:val="000000"/>
                <w:lang w:eastAsia="es-AR"/>
              </w:rPr>
              <w:t>CELI Ariel N.</w:t>
            </w:r>
          </w:p>
        </w:tc>
        <w:tc>
          <w:tcPr>
            <w:tcW w:w="0" w:type="auto"/>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color w:val="000000"/>
                <w:lang w:eastAsia="es-AR"/>
              </w:rPr>
              <w:t>Concejal</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color w:val="000000"/>
                <w:lang w:eastAsia="es-AR"/>
              </w:rPr>
              <w:t>Sancionada según Acta Nº </w:t>
            </w:r>
          </w:p>
        </w:tc>
        <w:tc>
          <w:tcPr>
            <w:tcW w:w="0" w:type="auto"/>
            <w:tcMar>
              <w:top w:w="0" w:type="dxa"/>
              <w:left w:w="70" w:type="dxa"/>
              <w:bottom w:w="0" w:type="dxa"/>
              <w:right w:w="70" w:type="dxa"/>
            </w:tcMar>
            <w:hideMark/>
          </w:tcPr>
          <w:p w:rsidR="00CE72F1" w:rsidRPr="00CE72F1" w:rsidRDefault="00CE72F1" w:rsidP="00CE72F1">
            <w:pPr>
              <w:jc w:val="center"/>
              <w:rPr>
                <w:lang w:eastAsia="es-AR"/>
              </w:rPr>
            </w:pPr>
            <w:r w:rsidRPr="00CE72F1">
              <w:rPr>
                <w:rFonts w:ascii="Verdana" w:hAnsi="Verdana"/>
                <w:b/>
                <w:bCs/>
                <w:color w:val="000000"/>
                <w:lang w:eastAsia="es-AR"/>
              </w:rPr>
              <w:t>52</w:t>
            </w:r>
          </w:p>
        </w:tc>
        <w:tc>
          <w:tcPr>
            <w:tcW w:w="0" w:type="auto"/>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color w:val="000000"/>
                <w:lang w:eastAsia="es-AR"/>
              </w:rPr>
              <w:t>Fecha:</w:t>
            </w:r>
          </w:p>
        </w:tc>
        <w:tc>
          <w:tcPr>
            <w:tcW w:w="0" w:type="auto"/>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b/>
                <w:bCs/>
                <w:color w:val="000000"/>
                <w:lang w:eastAsia="es-AR"/>
              </w:rPr>
              <w:t>23/06/2021</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color w:val="000000"/>
                <w:lang w:eastAsia="es-AR"/>
              </w:rPr>
              <w:t>Promulgada por Decreto Nº</w:t>
            </w:r>
          </w:p>
        </w:tc>
        <w:tc>
          <w:tcPr>
            <w:tcW w:w="0" w:type="auto"/>
            <w:tcMar>
              <w:top w:w="0" w:type="dxa"/>
              <w:left w:w="70" w:type="dxa"/>
              <w:bottom w:w="0" w:type="dxa"/>
              <w:right w:w="70" w:type="dxa"/>
            </w:tcMar>
            <w:hideMark/>
          </w:tcPr>
          <w:p w:rsidR="00CE72F1" w:rsidRPr="00CE72F1" w:rsidRDefault="00CE72F1" w:rsidP="00CE72F1">
            <w:pPr>
              <w:jc w:val="center"/>
              <w:rPr>
                <w:lang w:eastAsia="es-AR"/>
              </w:rPr>
            </w:pPr>
            <w:r w:rsidRPr="00CE72F1">
              <w:rPr>
                <w:rFonts w:ascii="Verdana" w:hAnsi="Verdana"/>
                <w:b/>
                <w:bCs/>
                <w:color w:val="000000"/>
                <w:lang w:eastAsia="es-AR"/>
              </w:rPr>
              <w:t>147</w:t>
            </w:r>
          </w:p>
        </w:tc>
        <w:tc>
          <w:tcPr>
            <w:tcW w:w="0" w:type="auto"/>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color w:val="000000"/>
                <w:lang w:eastAsia="es-AR"/>
              </w:rPr>
              <w:t>Fecha:</w:t>
            </w:r>
          </w:p>
        </w:tc>
        <w:tc>
          <w:tcPr>
            <w:tcW w:w="0" w:type="auto"/>
            <w:tcMar>
              <w:top w:w="0" w:type="dxa"/>
              <w:left w:w="70" w:type="dxa"/>
              <w:bottom w:w="0" w:type="dxa"/>
              <w:right w:w="70" w:type="dxa"/>
            </w:tcMar>
            <w:hideMark/>
          </w:tcPr>
          <w:p w:rsidR="00CE72F1" w:rsidRPr="00CE72F1" w:rsidRDefault="00CE72F1" w:rsidP="00CE72F1">
            <w:pPr>
              <w:rPr>
                <w:lang w:eastAsia="es-AR"/>
              </w:rPr>
            </w:pPr>
            <w:r w:rsidRPr="00CE72F1">
              <w:rPr>
                <w:rFonts w:ascii="Verdana" w:hAnsi="Verdana"/>
                <w:b/>
                <w:bCs/>
                <w:color w:val="000000"/>
                <w:lang w:eastAsia="es-AR"/>
              </w:rPr>
              <w:t>24/06/2021</w:t>
            </w:r>
          </w:p>
        </w:tc>
      </w:tr>
    </w:tbl>
    <w:p w:rsidR="00C85F63" w:rsidRDefault="00C85F63" w:rsidP="005935D6">
      <w:pPr>
        <w:jc w:val="both"/>
        <w:rPr>
          <w:rFonts w:ascii="Arial" w:hAnsi="Arial" w:cs="Arial"/>
          <w:lang w:val="es-MX"/>
        </w:rPr>
      </w:pPr>
    </w:p>
    <w:p w:rsidR="00CE72F1" w:rsidRPr="00294CE6" w:rsidRDefault="00CE72F1" w:rsidP="00CE72F1">
      <w:pPr>
        <w:pStyle w:val="Ttulo2"/>
        <w:rPr>
          <w:rFonts w:ascii="Arial" w:hAnsi="Arial" w:cs="Arial"/>
          <w:b/>
          <w:color w:val="279E94"/>
          <w:szCs w:val="24"/>
          <w:lang w:val="es-ES_tradnl"/>
        </w:rPr>
      </w:pPr>
      <w:bookmarkStart w:id="23" w:name="_Toc106781100"/>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1338</w:t>
      </w:r>
      <w:bookmarkEnd w:id="23"/>
    </w:p>
    <w:p w:rsidR="00CE72F1" w:rsidRDefault="00CE72F1" w:rsidP="00CE72F1">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23 de Junio de 2021</w:t>
      </w:r>
      <w:r w:rsidRPr="00122C8A">
        <w:rPr>
          <w:rFonts w:ascii="Arial" w:hAnsi="Arial" w:cs="Arial"/>
          <w:lang w:val="es-MX"/>
        </w:rPr>
        <w:t>.-</w:t>
      </w:r>
    </w:p>
    <w:p w:rsidR="00CE72F1" w:rsidRDefault="00CE72F1" w:rsidP="00CE72F1">
      <w:pPr>
        <w:jc w:val="right"/>
        <w:rPr>
          <w:rFonts w:ascii="Arial" w:hAnsi="Arial" w:cs="Arial"/>
          <w:lang w:val="es-MX"/>
        </w:rPr>
      </w:pPr>
      <w:r>
        <w:rPr>
          <w:rFonts w:ascii="Arial" w:hAnsi="Arial" w:cs="Arial"/>
          <w:lang w:val="es-MX"/>
        </w:rPr>
        <w:t>Publicada: 24 de Junio de 2021. Boletín Oficial.-</w:t>
      </w:r>
    </w:p>
    <w:p w:rsidR="00CE72F1" w:rsidRPr="00CE72F1" w:rsidRDefault="00CE72F1" w:rsidP="00CE72F1">
      <w:pPr>
        <w:ind w:firstLine="708"/>
        <w:rPr>
          <w:lang w:eastAsia="es-AR"/>
        </w:rPr>
      </w:pPr>
      <w:r w:rsidRPr="00CE72F1">
        <w:rPr>
          <w:rFonts w:ascii="Verdana" w:hAnsi="Verdana"/>
          <w:b/>
          <w:bCs/>
          <w:color w:val="000000"/>
          <w:u w:val="single"/>
          <w:lang w:eastAsia="es-AR"/>
        </w:rPr>
        <w:t>VISTO:</w:t>
      </w:r>
    </w:p>
    <w:p w:rsidR="00CE72F1" w:rsidRPr="00CE72F1" w:rsidRDefault="00CE72F1" w:rsidP="00CE72F1">
      <w:pPr>
        <w:spacing w:before="280" w:after="280"/>
        <w:jc w:val="both"/>
        <w:rPr>
          <w:lang w:eastAsia="es-AR"/>
        </w:rPr>
      </w:pPr>
      <w:r w:rsidRPr="00CE72F1">
        <w:rPr>
          <w:rFonts w:ascii="Verdana" w:hAnsi="Verdana"/>
          <w:color w:val="000000"/>
          <w:lang w:eastAsia="es-AR"/>
        </w:rPr>
        <w:t>        El Decreto de Necesidad y Urgencia N° 334/2021 de fecha 21/05/2021 del Poder Ejecutivo Nacional, las Actas Acuerdo Gobierno Provincial y Municipios de fecha 28/05/2021 y 04/06/2021,</w:t>
      </w:r>
    </w:p>
    <w:p w:rsidR="00CE72F1" w:rsidRPr="00CE72F1" w:rsidRDefault="00CE72F1" w:rsidP="00CE72F1">
      <w:pPr>
        <w:ind w:firstLine="708"/>
        <w:rPr>
          <w:lang w:eastAsia="es-AR"/>
        </w:rPr>
      </w:pPr>
      <w:r w:rsidRPr="00CE72F1">
        <w:rPr>
          <w:rFonts w:ascii="Verdana" w:hAnsi="Verdana"/>
          <w:b/>
          <w:bCs/>
          <w:color w:val="000000"/>
          <w:u w:val="single"/>
          <w:lang w:eastAsia="es-AR"/>
        </w:rPr>
        <w:t>Y CONSIDERANDO:</w:t>
      </w:r>
    </w:p>
    <w:p w:rsidR="00CE72F1" w:rsidRPr="00CE72F1" w:rsidRDefault="00CE72F1" w:rsidP="00CE72F1">
      <w:pPr>
        <w:rPr>
          <w:lang w:eastAsia="es-AR"/>
        </w:rPr>
      </w:pPr>
    </w:p>
    <w:p w:rsidR="00CE72F1" w:rsidRPr="00CE72F1" w:rsidRDefault="00CE72F1" w:rsidP="00CE72F1">
      <w:pPr>
        <w:ind w:firstLine="708"/>
        <w:jc w:val="both"/>
        <w:rPr>
          <w:lang w:eastAsia="es-AR"/>
        </w:rPr>
      </w:pPr>
      <w:r w:rsidRPr="00CE72F1">
        <w:rPr>
          <w:rFonts w:ascii="Verdana" w:hAnsi="Verdana"/>
          <w:color w:val="000000"/>
          <w:lang w:eastAsia="es-AR"/>
        </w:rPr>
        <w:t xml:space="preserve">Que mediante el Decreto de Necesidad y Urgencia N° 334/2021 de fecha 21/05/2021 el Gobierno Federal dispuso medidas de restricción a distintas actividades, entre los días 22 al 30 de mayo, en el marco del considerable incremento de contagios del Covid-19, a las que tanto la Provincia como este Municipio adhirieron. Entre las múltiples medidas, se determinó la suspensión de la </w:t>
      </w:r>
      <w:proofErr w:type="spellStart"/>
      <w:r w:rsidRPr="00CE72F1">
        <w:rPr>
          <w:rFonts w:ascii="Verdana" w:hAnsi="Verdana"/>
          <w:color w:val="000000"/>
          <w:lang w:eastAsia="es-AR"/>
        </w:rPr>
        <w:t>presencialidad</w:t>
      </w:r>
      <w:proofErr w:type="spellEnd"/>
      <w:r w:rsidRPr="00CE72F1">
        <w:rPr>
          <w:rFonts w:ascii="Verdana" w:hAnsi="Verdana"/>
          <w:color w:val="000000"/>
          <w:lang w:eastAsia="es-AR"/>
        </w:rPr>
        <w:t xml:space="preserve"> en las actividades económicas, industriales, comerciales, de servicios, culturales, deportivas, religiosas, educativas, turísticas, recreativas y sociales, permaneciendo abierto solo los comercios denominados “esenciales”, tales como: locales de venta artículos de limpieza e higiene personales, medicamento, alimentos, combustibles, supermercados mayoristas y minoristas, ferreterías, veterinarias, provisión de garrafas, comercios relacionados con la actividad agropecuaria, actividades de telecomunicaciones, internet fija y móvil; servicios digitales y las actividades de mantenimiento de servidores, servicios de lavandería, talleres para mantenimiento y reparación de automotores y motocicletas, talleres para mantenimiento y reparación de bicicletas, ventas de repuestos, partes y piezas para automotores, motocicletas y bicicletas. </w:t>
      </w:r>
    </w:p>
    <w:p w:rsidR="00CE72F1" w:rsidRPr="00CE72F1" w:rsidRDefault="00CE72F1" w:rsidP="00CE72F1">
      <w:pPr>
        <w:ind w:firstLine="708"/>
        <w:jc w:val="both"/>
        <w:rPr>
          <w:lang w:eastAsia="es-AR"/>
        </w:rPr>
      </w:pPr>
      <w:r w:rsidRPr="00CE72F1">
        <w:rPr>
          <w:rFonts w:ascii="Verdana" w:hAnsi="Verdana"/>
          <w:color w:val="000000"/>
          <w:lang w:eastAsia="es-AR"/>
        </w:rPr>
        <w:t>Que, por su parte, el Acta de fecha 28/05/2021, con vigencia entre los días 31 de Mayo y hasta el día 11 de Junio, se instituyeron restricciones, entre otras, para los talleres o actividades privadas de danza, idiomas, teatro infantil, canto coral, etc., salones de fiestas, espacios deportivos cerrados.</w:t>
      </w:r>
    </w:p>
    <w:p w:rsidR="00CE72F1" w:rsidRPr="00CE72F1" w:rsidRDefault="00CE72F1" w:rsidP="00CE72F1">
      <w:pPr>
        <w:ind w:firstLine="708"/>
        <w:jc w:val="both"/>
        <w:rPr>
          <w:lang w:eastAsia="es-AR"/>
        </w:rPr>
      </w:pPr>
      <w:r w:rsidRPr="00CE72F1">
        <w:rPr>
          <w:rFonts w:ascii="Verdana" w:hAnsi="Verdana"/>
          <w:color w:val="000000"/>
          <w:lang w:eastAsia="es-AR"/>
        </w:rPr>
        <w:t xml:space="preserve">Que, a su vez, mediante Acta de fecha 04/06/2021, el Gobierno Provincial (Decreto N° 546/2021) prescribió medidas de restricción entre los días 7 al 18 de </w:t>
      </w:r>
      <w:r w:rsidRPr="00CE72F1">
        <w:rPr>
          <w:rFonts w:ascii="Verdana" w:hAnsi="Verdana"/>
          <w:color w:val="000000"/>
          <w:lang w:eastAsia="es-AR"/>
        </w:rPr>
        <w:lastRenderedPageBreak/>
        <w:t xml:space="preserve">Junio, tales como la prohibición de la apertura de centros comerciales y salones de fiestas, de las actividades </w:t>
      </w:r>
      <w:proofErr w:type="spellStart"/>
      <w:r w:rsidRPr="00CE72F1">
        <w:rPr>
          <w:rFonts w:ascii="Verdana" w:hAnsi="Verdana"/>
          <w:color w:val="000000"/>
          <w:lang w:eastAsia="es-AR"/>
        </w:rPr>
        <w:t>periescolar</w:t>
      </w:r>
      <w:proofErr w:type="spellEnd"/>
      <w:r w:rsidRPr="00CE72F1">
        <w:rPr>
          <w:rFonts w:ascii="Verdana" w:hAnsi="Verdana"/>
          <w:color w:val="000000"/>
          <w:lang w:eastAsia="es-AR"/>
        </w:rPr>
        <w:t xml:space="preserve"> como así también cursos específicos y capacitaciones en oficios, talleres de arte, etc., las actividades en gimnasios y natatorios, toda actividad deportiva grupal tanto en ambientes cerrados como al aire libre, así como el funcionamiento de clubes en todas sus instalaciones y actividades recreativas y culturales.</w:t>
      </w:r>
    </w:p>
    <w:p w:rsidR="00CE72F1" w:rsidRPr="00CE72F1" w:rsidRDefault="00CE72F1" w:rsidP="00CE72F1">
      <w:pPr>
        <w:ind w:firstLine="708"/>
        <w:jc w:val="both"/>
        <w:rPr>
          <w:lang w:eastAsia="es-AR"/>
        </w:rPr>
      </w:pPr>
      <w:r w:rsidRPr="00CE72F1">
        <w:rPr>
          <w:rFonts w:ascii="Verdana" w:hAnsi="Verdana"/>
          <w:color w:val="000000"/>
          <w:lang w:eastAsia="es-AR"/>
        </w:rPr>
        <w:t>Que los mencionados instrumentos significan medidas indispensables a los fines sanitarios circunscribiendo la mayoría de las actividades, incluso comerciales. En tal comprensión, sin dudas que ello implicó que los comercios o actividades de servicios no esenciales sufrieran consecuencias económicas por su impedimento a ejercer comercio, industria o servicio.</w:t>
      </w:r>
    </w:p>
    <w:p w:rsidR="00CE72F1" w:rsidRPr="00CE72F1" w:rsidRDefault="00CE72F1" w:rsidP="00CE72F1">
      <w:pPr>
        <w:ind w:firstLine="708"/>
        <w:jc w:val="both"/>
        <w:rPr>
          <w:lang w:eastAsia="es-AR"/>
        </w:rPr>
      </w:pPr>
      <w:r w:rsidRPr="00CE72F1">
        <w:rPr>
          <w:rFonts w:ascii="Verdana" w:hAnsi="Verdana"/>
          <w:color w:val="000000"/>
          <w:lang w:eastAsia="es-AR"/>
        </w:rPr>
        <w:t>Que, este Municipio, más allá de todas las medidas tomadas por el Gobierno Nacional o Provincial, debe atender esta situación a los fines de templar el impacto económico a esos comercios y actividades, a cuyo fin deviene oportuno la eximición de la Tasa por Servicio de Agua y la Tasa por el Servicio de Propiedad.</w:t>
      </w:r>
    </w:p>
    <w:p w:rsidR="00CE72F1" w:rsidRPr="00CE72F1" w:rsidRDefault="00CE72F1" w:rsidP="00CE72F1">
      <w:pPr>
        <w:spacing w:before="280" w:after="280"/>
        <w:ind w:firstLine="708"/>
        <w:jc w:val="both"/>
        <w:rPr>
          <w:lang w:eastAsia="es-AR"/>
        </w:rPr>
      </w:pPr>
      <w:r w:rsidRPr="00CE72F1">
        <w:rPr>
          <w:rFonts w:ascii="Verdana" w:hAnsi="Verdana"/>
          <w:color w:val="000000"/>
          <w:lang w:eastAsia="es-AR"/>
        </w:rPr>
        <w:t>Por todo ello:</w:t>
      </w:r>
    </w:p>
    <w:p w:rsidR="00CE72F1" w:rsidRPr="00CE72F1" w:rsidRDefault="00CE72F1" w:rsidP="00CE72F1">
      <w:pPr>
        <w:spacing w:before="280" w:after="280"/>
        <w:jc w:val="center"/>
        <w:rPr>
          <w:lang w:eastAsia="es-AR"/>
        </w:rPr>
      </w:pPr>
      <w:r w:rsidRPr="00CE72F1">
        <w:rPr>
          <w:rFonts w:ascii="Verdana" w:hAnsi="Verdana"/>
          <w:b/>
          <w:bCs/>
          <w:color w:val="000000"/>
          <w:lang w:eastAsia="es-AR"/>
        </w:rPr>
        <w:t>EL CONCEJO DELIBERANTE DE LA LOCALIDAD DE MONTE CRISTO SANCIONA CON FUERZA DE</w:t>
      </w:r>
    </w:p>
    <w:p w:rsidR="00CE72F1" w:rsidRPr="00CE72F1" w:rsidRDefault="00CE72F1" w:rsidP="00CE72F1">
      <w:pPr>
        <w:spacing w:before="280" w:after="280"/>
        <w:jc w:val="center"/>
        <w:rPr>
          <w:lang w:eastAsia="es-AR"/>
        </w:rPr>
      </w:pPr>
      <w:r w:rsidRPr="00CE72F1">
        <w:rPr>
          <w:rFonts w:ascii="Verdana" w:hAnsi="Verdana"/>
          <w:b/>
          <w:bCs/>
          <w:color w:val="000000"/>
          <w:lang w:eastAsia="es-AR"/>
        </w:rPr>
        <w:t>ORDENANZA Nº 1.338</w:t>
      </w:r>
    </w:p>
    <w:p w:rsidR="00CE72F1" w:rsidRPr="00CE72F1" w:rsidRDefault="00CE72F1" w:rsidP="00CE72F1">
      <w:pPr>
        <w:rPr>
          <w:lang w:eastAsia="es-AR"/>
        </w:rPr>
      </w:pPr>
    </w:p>
    <w:p w:rsidR="00CE72F1" w:rsidRPr="00CE72F1" w:rsidRDefault="00CE72F1" w:rsidP="00CE72F1">
      <w:pPr>
        <w:shd w:val="clear" w:color="auto" w:fill="FFFFFF"/>
        <w:jc w:val="both"/>
        <w:rPr>
          <w:lang w:eastAsia="es-AR"/>
        </w:rPr>
      </w:pPr>
      <w:r w:rsidRPr="00CE72F1">
        <w:rPr>
          <w:rFonts w:ascii="Verdana" w:hAnsi="Verdana"/>
          <w:b/>
          <w:bCs/>
          <w:color w:val="000000"/>
          <w:lang w:eastAsia="es-AR"/>
        </w:rPr>
        <w:t>Artículo 1º:</w:t>
      </w:r>
      <w:r w:rsidRPr="00CE72F1">
        <w:rPr>
          <w:rFonts w:ascii="Verdana" w:hAnsi="Verdana"/>
          <w:color w:val="000000"/>
          <w:lang w:eastAsia="es-AR"/>
        </w:rPr>
        <w:t> </w:t>
      </w:r>
      <w:r w:rsidRPr="00CE72F1">
        <w:rPr>
          <w:rFonts w:ascii="Verdana" w:hAnsi="Verdana"/>
          <w:b/>
          <w:bCs/>
          <w:color w:val="000000"/>
          <w:lang w:eastAsia="es-AR"/>
        </w:rPr>
        <w:t>EXÍMASE</w:t>
      </w:r>
      <w:r w:rsidRPr="00CE72F1">
        <w:rPr>
          <w:rFonts w:ascii="Verdana" w:hAnsi="Verdana"/>
          <w:color w:val="000000"/>
          <w:lang w:eastAsia="es-AR"/>
        </w:rPr>
        <w:t>, a instancia y pedido de parte legitima e interesada, del pago del ciento por ciento (100%) de las Cuotas N° 3 y 4 de la CONTRIBUCION QUE INCIDE SOBRE LOS INMUEBLES -TASA MUNICIPAL DE SERVICIOS A LA PROPIEDAD – y SUMINISTRO DE AGUA CORRIENTE para los comercios y/o actividades no esenciales que se han visto impedidas de ejercer comercio o actividad conforme lo dispuesto por Decreto de Necesidad y Urgencia N° 334/2021 de fecha 21/05/2021 del Poder Ejecutivo Nacional, Actas Acuerdo Gobierno Provincial y Municipios de fecha 28/05/2021 y 04/06/2021, ratificados por Ordenanzas N° 1334 y 1.335. </w:t>
      </w:r>
    </w:p>
    <w:p w:rsidR="00CE72F1" w:rsidRPr="00CE72F1" w:rsidRDefault="00CE72F1" w:rsidP="00CE72F1">
      <w:pPr>
        <w:shd w:val="clear" w:color="auto" w:fill="FFFFFF"/>
        <w:jc w:val="both"/>
        <w:rPr>
          <w:lang w:eastAsia="es-AR"/>
        </w:rPr>
      </w:pPr>
      <w:r w:rsidRPr="00CE72F1">
        <w:rPr>
          <w:lang w:eastAsia="es-AR"/>
        </w:rPr>
        <w:t> </w:t>
      </w:r>
    </w:p>
    <w:p w:rsidR="00CE72F1" w:rsidRPr="00CE72F1" w:rsidRDefault="00CE72F1" w:rsidP="00CE72F1">
      <w:pPr>
        <w:shd w:val="clear" w:color="auto" w:fill="FFFFFF"/>
        <w:jc w:val="both"/>
        <w:rPr>
          <w:lang w:eastAsia="es-AR"/>
        </w:rPr>
      </w:pPr>
      <w:r w:rsidRPr="00CE72F1">
        <w:rPr>
          <w:rFonts w:ascii="Verdana" w:hAnsi="Verdana"/>
          <w:b/>
          <w:bCs/>
          <w:color w:val="000000"/>
          <w:lang w:eastAsia="es-AR"/>
        </w:rPr>
        <w:t>Artículo 2º:</w:t>
      </w:r>
      <w:r w:rsidRPr="00CE72F1">
        <w:rPr>
          <w:rFonts w:ascii="Verdana" w:hAnsi="Verdana"/>
          <w:color w:val="000000"/>
          <w:lang w:eastAsia="es-AR"/>
        </w:rPr>
        <w:t> </w:t>
      </w:r>
      <w:r w:rsidRPr="00CE72F1">
        <w:rPr>
          <w:rFonts w:ascii="Verdana" w:hAnsi="Verdana"/>
          <w:b/>
          <w:bCs/>
          <w:color w:val="000000"/>
          <w:lang w:eastAsia="es-AR"/>
        </w:rPr>
        <w:t>DISPÓNGASE</w:t>
      </w:r>
      <w:r w:rsidRPr="00CE72F1">
        <w:rPr>
          <w:rFonts w:ascii="Verdana" w:hAnsi="Verdana"/>
          <w:color w:val="000000"/>
          <w:lang w:eastAsia="es-AR"/>
        </w:rPr>
        <w:t xml:space="preserve"> de un crédito fiscal para aquellos contribuyentes que hubiesen abonado a la fecha de sanción de la presente Ordenanza, las cuotas eximidas conforme artículo 1°.  </w:t>
      </w:r>
    </w:p>
    <w:p w:rsidR="00CE72F1" w:rsidRPr="00CE72F1" w:rsidRDefault="00CE72F1" w:rsidP="00CE72F1">
      <w:pPr>
        <w:shd w:val="clear" w:color="auto" w:fill="FFFFFF"/>
        <w:jc w:val="both"/>
        <w:rPr>
          <w:lang w:eastAsia="es-AR"/>
        </w:rPr>
      </w:pPr>
      <w:r w:rsidRPr="00CE72F1">
        <w:rPr>
          <w:lang w:eastAsia="es-AR"/>
        </w:rPr>
        <w:t> </w:t>
      </w:r>
    </w:p>
    <w:p w:rsidR="00CE72F1" w:rsidRPr="00CE72F1" w:rsidRDefault="00CE72F1" w:rsidP="00CE72F1">
      <w:pPr>
        <w:shd w:val="clear" w:color="auto" w:fill="FFFFFF"/>
        <w:jc w:val="both"/>
        <w:rPr>
          <w:lang w:eastAsia="es-AR"/>
        </w:rPr>
      </w:pPr>
      <w:r w:rsidRPr="00CE72F1">
        <w:rPr>
          <w:rFonts w:ascii="Verdana" w:hAnsi="Verdana"/>
          <w:b/>
          <w:bCs/>
          <w:color w:val="000000"/>
          <w:lang w:eastAsia="es-AR"/>
        </w:rPr>
        <w:t>Artículo 3º: </w:t>
      </w:r>
      <w:r w:rsidRPr="00CE72F1">
        <w:rPr>
          <w:rFonts w:ascii="Verdana" w:hAnsi="Verdana"/>
          <w:color w:val="000000"/>
          <w:lang w:eastAsia="es-AR"/>
        </w:rPr>
        <w:t>A los fines de la implementación de los beneficios que disponen los artículos 1º y 2º de la presente Ordenanza cada interesado deberá iniciar la Solicitud mediante el formulario que se acompaña a la presente como Anexo I.</w:t>
      </w:r>
      <w:r w:rsidRPr="00CE72F1">
        <w:rPr>
          <w:rFonts w:ascii="Verdana" w:hAnsi="Verdana"/>
          <w:b/>
          <w:bCs/>
          <w:color w:val="000000"/>
          <w:lang w:eastAsia="es-AR"/>
        </w:rPr>
        <w:t xml:space="preserve"> </w:t>
      </w:r>
      <w:r w:rsidRPr="00CE72F1">
        <w:rPr>
          <w:rFonts w:ascii="Verdana" w:hAnsi="Verdana"/>
          <w:color w:val="000000"/>
          <w:lang w:eastAsia="es-AR"/>
        </w:rPr>
        <w:t>En caso de tratarse de inmuebles en los que el comerciante o prestador de servicios lo tenga como tenedor (locación y/o comodato), deberá acreditar que las Tasas fijadas en el artículo 1° son a su cargo.</w:t>
      </w:r>
    </w:p>
    <w:p w:rsidR="00CE72F1" w:rsidRPr="00CE72F1" w:rsidRDefault="00CE72F1" w:rsidP="00CE72F1">
      <w:pPr>
        <w:spacing w:before="280" w:after="280"/>
        <w:jc w:val="both"/>
        <w:rPr>
          <w:lang w:eastAsia="es-AR"/>
        </w:rPr>
      </w:pPr>
      <w:r w:rsidRPr="00CE72F1">
        <w:rPr>
          <w:rFonts w:ascii="Verdana" w:hAnsi="Verdana"/>
          <w:b/>
          <w:bCs/>
          <w:color w:val="000000"/>
          <w:lang w:eastAsia="es-AR"/>
        </w:rPr>
        <w:t>Artículo 4º: COMUNIQUESE</w:t>
      </w:r>
      <w:r w:rsidRPr="00CE72F1">
        <w:rPr>
          <w:rFonts w:ascii="Verdana" w:hAnsi="Verdana"/>
          <w:color w:val="000000"/>
          <w:lang w:eastAsia="es-AR"/>
        </w:rPr>
        <w:t xml:space="preserve">, Publíquese, </w:t>
      </w:r>
      <w:proofErr w:type="spellStart"/>
      <w:r w:rsidRPr="00CE72F1">
        <w:rPr>
          <w:rFonts w:ascii="Verdana" w:hAnsi="Verdana"/>
          <w:color w:val="000000"/>
          <w:lang w:eastAsia="es-AR"/>
        </w:rPr>
        <w:t>Dése</w:t>
      </w:r>
      <w:proofErr w:type="spellEnd"/>
      <w:r w:rsidRPr="00CE72F1">
        <w:rPr>
          <w:rFonts w:ascii="Verdana" w:hAnsi="Verdana"/>
          <w:color w:val="000000"/>
          <w:lang w:eastAsia="es-AR"/>
        </w:rPr>
        <w:t xml:space="preserve"> al Registro Municipal y Archívese</w:t>
      </w:r>
    </w:p>
    <w:p w:rsidR="00CE72F1" w:rsidRPr="00CE72F1" w:rsidRDefault="00CE72F1" w:rsidP="00CE72F1">
      <w:pPr>
        <w:spacing w:before="120" w:after="120"/>
        <w:jc w:val="both"/>
        <w:rPr>
          <w:lang w:eastAsia="es-AR"/>
        </w:rPr>
      </w:pPr>
      <w:r w:rsidRPr="00CE72F1">
        <w:rPr>
          <w:rFonts w:ascii="Verdana" w:hAnsi="Verdana"/>
          <w:i/>
          <w:iCs/>
          <w:color w:val="000000"/>
          <w:sz w:val="20"/>
          <w:szCs w:val="20"/>
          <w:lang w:eastAsia="es-AR"/>
        </w:rPr>
        <w:t>DADO EN LA SALA DE SESIONES DEL CONCEJO DELIBERANTE DE LA MUNICIPALIDAD DE MONTE CRISTO A LOS 23 DÍAS DEL MES DE JUNIO DEL AÑO DOS MIL VEINTIUNO. </w:t>
      </w:r>
    </w:p>
    <w:p w:rsidR="00CE72F1" w:rsidRPr="00CE72F1" w:rsidRDefault="00CE72F1" w:rsidP="00CE72F1">
      <w:pPr>
        <w:jc w:val="center"/>
        <w:rPr>
          <w:lang w:eastAsia="es-AR"/>
        </w:rPr>
      </w:pPr>
      <w:r w:rsidRPr="00CE72F1">
        <w:rPr>
          <w:rFonts w:ascii="Verdana" w:hAnsi="Verdana"/>
          <w:b/>
          <w:bCs/>
          <w:color w:val="000000"/>
          <w:sz w:val="20"/>
          <w:szCs w:val="20"/>
          <w:u w:val="single"/>
          <w:lang w:eastAsia="es-AR"/>
        </w:rPr>
        <w:t> </w:t>
      </w:r>
    </w:p>
    <w:p w:rsidR="00CE72F1" w:rsidRPr="00CE72F1" w:rsidRDefault="00CE72F1" w:rsidP="00CE72F1">
      <w:pPr>
        <w:spacing w:after="240"/>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472"/>
        <w:gridCol w:w="1306"/>
        <w:gridCol w:w="1905"/>
        <w:gridCol w:w="2273"/>
      </w:tblGrid>
      <w:tr w:rsidR="00CE72F1" w:rsidRPr="00CE72F1" w:rsidTr="00CE72F1">
        <w:tc>
          <w:tcPr>
            <w:tcW w:w="0" w:type="auto"/>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color w:val="000000"/>
                <w:lang w:eastAsia="es-AR"/>
              </w:rPr>
              <w:t>FIRMADA:</w:t>
            </w:r>
          </w:p>
        </w:tc>
        <w:tc>
          <w:tcPr>
            <w:tcW w:w="0" w:type="auto"/>
            <w:gridSpan w:val="2"/>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b/>
                <w:bCs/>
                <w:color w:val="000000"/>
                <w:lang w:eastAsia="es-AR"/>
              </w:rPr>
              <w:t>RINERO Noelia</w:t>
            </w:r>
          </w:p>
        </w:tc>
        <w:tc>
          <w:tcPr>
            <w:tcW w:w="0" w:type="auto"/>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color w:val="000000"/>
                <w:lang w:eastAsia="es-AR"/>
              </w:rPr>
              <w:t>Presidente</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color w:val="000000"/>
                <w:lang w:eastAsia="es-AR"/>
              </w:rPr>
              <w:lastRenderedPageBreak/>
              <w:t>Nº  1.338</w:t>
            </w:r>
          </w:p>
        </w:tc>
        <w:tc>
          <w:tcPr>
            <w:tcW w:w="0" w:type="auto"/>
            <w:gridSpan w:val="2"/>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b/>
                <w:bCs/>
                <w:color w:val="000000"/>
                <w:lang w:eastAsia="es-AR"/>
              </w:rPr>
              <w:t>GONZALEZ Ismael</w:t>
            </w:r>
          </w:p>
        </w:tc>
        <w:tc>
          <w:tcPr>
            <w:tcW w:w="0" w:type="auto"/>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color w:val="000000"/>
                <w:lang w:eastAsia="es-AR"/>
              </w:rPr>
              <w:t>Vicepresidente 1°</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rPr>
                <w:lang w:eastAsia="es-AR"/>
              </w:rPr>
            </w:pPr>
          </w:p>
        </w:tc>
        <w:tc>
          <w:tcPr>
            <w:tcW w:w="0" w:type="auto"/>
            <w:gridSpan w:val="2"/>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b/>
                <w:bCs/>
                <w:color w:val="000000"/>
                <w:lang w:eastAsia="es-AR"/>
              </w:rPr>
              <w:t>ROSSI FREDDY E.</w:t>
            </w:r>
          </w:p>
        </w:tc>
        <w:tc>
          <w:tcPr>
            <w:tcW w:w="0" w:type="auto"/>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color w:val="000000"/>
                <w:lang w:eastAsia="es-AR"/>
              </w:rPr>
              <w:t>Vicepresidente 2°</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color w:val="000000"/>
                <w:lang w:eastAsia="es-AR"/>
              </w:rPr>
              <w:t> </w:t>
            </w:r>
          </w:p>
        </w:tc>
        <w:tc>
          <w:tcPr>
            <w:tcW w:w="0" w:type="auto"/>
            <w:gridSpan w:val="2"/>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b/>
                <w:bCs/>
                <w:color w:val="000000"/>
                <w:lang w:eastAsia="es-AR"/>
              </w:rPr>
              <w:t>PUCHETA María Julieta</w:t>
            </w:r>
          </w:p>
        </w:tc>
        <w:tc>
          <w:tcPr>
            <w:tcW w:w="0" w:type="auto"/>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color w:val="000000"/>
                <w:lang w:eastAsia="es-AR"/>
              </w:rPr>
              <w:t>Concejal</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rPr>
                <w:lang w:eastAsia="es-AR"/>
              </w:rPr>
            </w:pPr>
          </w:p>
        </w:tc>
        <w:tc>
          <w:tcPr>
            <w:tcW w:w="0" w:type="auto"/>
            <w:gridSpan w:val="2"/>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b/>
                <w:bCs/>
                <w:color w:val="000000"/>
                <w:lang w:eastAsia="es-AR"/>
              </w:rPr>
              <w:t>CALVI  Luis </w:t>
            </w:r>
          </w:p>
        </w:tc>
        <w:tc>
          <w:tcPr>
            <w:tcW w:w="0" w:type="auto"/>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color w:val="000000"/>
                <w:lang w:eastAsia="es-AR"/>
              </w:rPr>
              <w:t>Concejal</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rPr>
                <w:lang w:eastAsia="es-AR"/>
              </w:rPr>
            </w:pPr>
          </w:p>
        </w:tc>
        <w:tc>
          <w:tcPr>
            <w:tcW w:w="0" w:type="auto"/>
            <w:gridSpan w:val="2"/>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b/>
                <w:bCs/>
                <w:color w:val="000000"/>
                <w:lang w:eastAsia="es-AR"/>
              </w:rPr>
              <w:t>RODRIGUEZ Mabel</w:t>
            </w:r>
          </w:p>
        </w:tc>
        <w:tc>
          <w:tcPr>
            <w:tcW w:w="0" w:type="auto"/>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color w:val="000000"/>
                <w:lang w:eastAsia="es-AR"/>
              </w:rPr>
              <w:t>Concejal</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rPr>
                <w:lang w:eastAsia="es-AR"/>
              </w:rPr>
            </w:pPr>
          </w:p>
        </w:tc>
        <w:tc>
          <w:tcPr>
            <w:tcW w:w="0" w:type="auto"/>
            <w:gridSpan w:val="2"/>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b/>
                <w:bCs/>
                <w:color w:val="000000"/>
                <w:lang w:eastAsia="es-AR"/>
              </w:rPr>
              <w:t>CELI Ariel N.</w:t>
            </w:r>
          </w:p>
        </w:tc>
        <w:tc>
          <w:tcPr>
            <w:tcW w:w="0" w:type="auto"/>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color w:val="000000"/>
                <w:lang w:eastAsia="es-AR"/>
              </w:rPr>
              <w:t>Concejal</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color w:val="000000"/>
                <w:lang w:eastAsia="es-AR"/>
              </w:rPr>
              <w:t>Sancionada según Acta Nº </w:t>
            </w:r>
          </w:p>
        </w:tc>
        <w:tc>
          <w:tcPr>
            <w:tcW w:w="0" w:type="auto"/>
            <w:tcMar>
              <w:top w:w="0" w:type="dxa"/>
              <w:left w:w="70" w:type="dxa"/>
              <w:bottom w:w="0" w:type="dxa"/>
              <w:right w:w="70" w:type="dxa"/>
            </w:tcMar>
            <w:hideMark/>
          </w:tcPr>
          <w:p w:rsidR="00CE72F1" w:rsidRPr="00CE72F1" w:rsidRDefault="00CE72F1" w:rsidP="00CE72F1">
            <w:pPr>
              <w:spacing w:after="160"/>
              <w:jc w:val="center"/>
              <w:rPr>
                <w:lang w:eastAsia="es-AR"/>
              </w:rPr>
            </w:pPr>
            <w:r w:rsidRPr="00CE72F1">
              <w:rPr>
                <w:rFonts w:ascii="Verdana" w:hAnsi="Verdana"/>
                <w:b/>
                <w:bCs/>
                <w:color w:val="000000"/>
                <w:lang w:eastAsia="es-AR"/>
              </w:rPr>
              <w:t>52</w:t>
            </w:r>
          </w:p>
        </w:tc>
        <w:tc>
          <w:tcPr>
            <w:tcW w:w="0" w:type="auto"/>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color w:val="000000"/>
                <w:lang w:eastAsia="es-AR"/>
              </w:rPr>
              <w:t>Fecha:</w:t>
            </w:r>
          </w:p>
        </w:tc>
        <w:tc>
          <w:tcPr>
            <w:tcW w:w="0" w:type="auto"/>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b/>
                <w:bCs/>
                <w:color w:val="000000"/>
                <w:lang w:eastAsia="es-AR"/>
              </w:rPr>
              <w:t>23/06/2021</w:t>
            </w:r>
          </w:p>
        </w:tc>
      </w:tr>
      <w:tr w:rsidR="00CE72F1" w:rsidRPr="00CE72F1" w:rsidTr="00CE72F1">
        <w:tc>
          <w:tcPr>
            <w:tcW w:w="0" w:type="auto"/>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color w:val="000000"/>
                <w:lang w:eastAsia="es-AR"/>
              </w:rPr>
              <w:t>Promulgada por Decreto Nº</w:t>
            </w:r>
          </w:p>
        </w:tc>
        <w:tc>
          <w:tcPr>
            <w:tcW w:w="0" w:type="auto"/>
            <w:tcMar>
              <w:top w:w="0" w:type="dxa"/>
              <w:left w:w="70" w:type="dxa"/>
              <w:bottom w:w="0" w:type="dxa"/>
              <w:right w:w="70" w:type="dxa"/>
            </w:tcMar>
            <w:hideMark/>
          </w:tcPr>
          <w:p w:rsidR="00CE72F1" w:rsidRPr="00CE72F1" w:rsidRDefault="00CE72F1" w:rsidP="00CE72F1">
            <w:pPr>
              <w:spacing w:after="160"/>
              <w:jc w:val="center"/>
              <w:rPr>
                <w:lang w:eastAsia="es-AR"/>
              </w:rPr>
            </w:pPr>
            <w:r w:rsidRPr="00CE72F1">
              <w:rPr>
                <w:rFonts w:ascii="Verdana" w:hAnsi="Verdana"/>
                <w:b/>
                <w:bCs/>
                <w:color w:val="000000"/>
                <w:lang w:eastAsia="es-AR"/>
              </w:rPr>
              <w:t>147</w:t>
            </w:r>
          </w:p>
        </w:tc>
        <w:tc>
          <w:tcPr>
            <w:tcW w:w="0" w:type="auto"/>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color w:val="000000"/>
                <w:lang w:eastAsia="es-AR"/>
              </w:rPr>
              <w:t>Fecha:</w:t>
            </w:r>
          </w:p>
        </w:tc>
        <w:tc>
          <w:tcPr>
            <w:tcW w:w="0" w:type="auto"/>
            <w:tcMar>
              <w:top w:w="0" w:type="dxa"/>
              <w:left w:w="70" w:type="dxa"/>
              <w:bottom w:w="0" w:type="dxa"/>
              <w:right w:w="70" w:type="dxa"/>
            </w:tcMar>
            <w:hideMark/>
          </w:tcPr>
          <w:p w:rsidR="00CE72F1" w:rsidRPr="00CE72F1" w:rsidRDefault="00CE72F1" w:rsidP="00CE72F1">
            <w:pPr>
              <w:spacing w:after="160"/>
              <w:rPr>
                <w:lang w:eastAsia="es-AR"/>
              </w:rPr>
            </w:pPr>
            <w:r w:rsidRPr="00CE72F1">
              <w:rPr>
                <w:rFonts w:ascii="Verdana" w:hAnsi="Verdana"/>
                <w:b/>
                <w:bCs/>
                <w:color w:val="000000"/>
                <w:lang w:eastAsia="es-AR"/>
              </w:rPr>
              <w:t>24/06/2021</w:t>
            </w:r>
          </w:p>
        </w:tc>
      </w:tr>
    </w:tbl>
    <w:p w:rsidR="00921D81" w:rsidRPr="00294CE6" w:rsidRDefault="00921D81" w:rsidP="00921D81">
      <w:pPr>
        <w:pStyle w:val="Ttulo2"/>
        <w:rPr>
          <w:rFonts w:ascii="Arial" w:hAnsi="Arial" w:cs="Arial"/>
          <w:b/>
          <w:color w:val="279E94"/>
          <w:szCs w:val="24"/>
          <w:lang w:val="es-ES_tradnl"/>
        </w:rPr>
      </w:pPr>
      <w:bookmarkStart w:id="24" w:name="_Toc106781101"/>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1339</w:t>
      </w:r>
      <w:bookmarkEnd w:id="24"/>
    </w:p>
    <w:p w:rsidR="00921D81" w:rsidRDefault="00921D81" w:rsidP="00921D81">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23 de Junio de 2021</w:t>
      </w:r>
      <w:r w:rsidRPr="00122C8A">
        <w:rPr>
          <w:rFonts w:ascii="Arial" w:hAnsi="Arial" w:cs="Arial"/>
          <w:lang w:val="es-MX"/>
        </w:rPr>
        <w:t>.-</w:t>
      </w:r>
    </w:p>
    <w:p w:rsidR="00921D81" w:rsidRDefault="00921D81" w:rsidP="00921D81">
      <w:pPr>
        <w:jc w:val="right"/>
        <w:rPr>
          <w:rFonts w:ascii="Arial" w:hAnsi="Arial" w:cs="Arial"/>
          <w:lang w:val="es-MX"/>
        </w:rPr>
      </w:pPr>
      <w:r>
        <w:rPr>
          <w:rFonts w:ascii="Arial" w:hAnsi="Arial" w:cs="Arial"/>
          <w:lang w:val="es-MX"/>
        </w:rPr>
        <w:t>Publicada: 24 de Junio de 2021. Boletín Oficial.-</w:t>
      </w:r>
    </w:p>
    <w:p w:rsidR="00921D81" w:rsidRPr="00921D81" w:rsidRDefault="00921D81" w:rsidP="00921D81">
      <w:pPr>
        <w:ind w:firstLine="720"/>
        <w:jc w:val="both"/>
        <w:rPr>
          <w:lang w:eastAsia="es-AR"/>
        </w:rPr>
      </w:pPr>
      <w:r w:rsidRPr="00921D81">
        <w:rPr>
          <w:rFonts w:ascii="Verdana" w:hAnsi="Verdana"/>
          <w:b/>
          <w:bCs/>
          <w:color w:val="000000"/>
          <w:u w:val="single"/>
          <w:lang w:eastAsia="es-AR"/>
        </w:rPr>
        <w:t>VISTO</w:t>
      </w:r>
      <w:r w:rsidRPr="00921D81">
        <w:rPr>
          <w:rFonts w:ascii="Verdana" w:hAnsi="Verdana"/>
          <w:b/>
          <w:bCs/>
          <w:color w:val="000000"/>
          <w:lang w:eastAsia="es-AR"/>
        </w:rPr>
        <w:t>:</w:t>
      </w:r>
    </w:p>
    <w:p w:rsidR="00921D81" w:rsidRPr="00921D81" w:rsidRDefault="00921D81" w:rsidP="00921D81">
      <w:pPr>
        <w:ind w:firstLine="720"/>
        <w:jc w:val="both"/>
        <w:rPr>
          <w:lang w:eastAsia="es-AR"/>
        </w:rPr>
      </w:pPr>
      <w:r w:rsidRPr="00921D81">
        <w:rPr>
          <w:rFonts w:ascii="Verdana" w:hAnsi="Verdana"/>
          <w:color w:val="000000"/>
          <w:lang w:eastAsia="es-AR"/>
        </w:rPr>
        <w:t>Las Resoluciones N° 26/2014 y N° 27/2014, emitidas por el Ente Municipal de la Vivienda (E.MU.VI) referidas a la creación de los Planes de Vivienda denominados “VIVIR MEJOR 2” y “VIVIR MEJOR 4”</w:t>
      </w:r>
    </w:p>
    <w:p w:rsidR="00921D81" w:rsidRPr="00921D81" w:rsidRDefault="00921D81" w:rsidP="00921D81">
      <w:pPr>
        <w:rPr>
          <w:lang w:eastAsia="es-AR"/>
        </w:rPr>
      </w:pPr>
    </w:p>
    <w:p w:rsidR="00921D81" w:rsidRPr="00921D81" w:rsidRDefault="00921D81" w:rsidP="00921D81">
      <w:pPr>
        <w:ind w:firstLine="720"/>
        <w:jc w:val="both"/>
        <w:rPr>
          <w:lang w:eastAsia="es-AR"/>
        </w:rPr>
      </w:pPr>
      <w:r w:rsidRPr="00921D81">
        <w:rPr>
          <w:rFonts w:ascii="Verdana" w:hAnsi="Verdana"/>
          <w:b/>
          <w:bCs/>
          <w:color w:val="000000"/>
          <w:u w:val="single"/>
          <w:lang w:eastAsia="es-AR"/>
        </w:rPr>
        <w:t>Y CONSIDERANDO</w:t>
      </w:r>
      <w:r w:rsidRPr="00921D81">
        <w:rPr>
          <w:rFonts w:ascii="Verdana" w:hAnsi="Verdana"/>
          <w:b/>
          <w:bCs/>
          <w:color w:val="000000"/>
          <w:lang w:eastAsia="es-AR"/>
        </w:rPr>
        <w:t>:</w:t>
      </w:r>
    </w:p>
    <w:p w:rsidR="00921D81" w:rsidRPr="00921D81" w:rsidRDefault="00921D81" w:rsidP="00921D81">
      <w:pPr>
        <w:ind w:firstLine="720"/>
        <w:jc w:val="both"/>
        <w:rPr>
          <w:lang w:eastAsia="es-AR"/>
        </w:rPr>
      </w:pPr>
      <w:r w:rsidRPr="00921D81">
        <w:rPr>
          <w:rFonts w:ascii="Verdana" w:hAnsi="Verdana"/>
          <w:color w:val="000000"/>
          <w:lang w:eastAsia="es-AR"/>
        </w:rPr>
        <w:t>Que la Ordenanza N° 294/1993 – Fraccionamiento de Tierras -, establece como medida mínima de lotes los valores de diez metros (10.00 m) de frente y doscientos cincuenta metros cuadrados (250.00 m2) de superficie.</w:t>
      </w:r>
    </w:p>
    <w:p w:rsidR="00921D81" w:rsidRPr="00921D81" w:rsidRDefault="00921D81" w:rsidP="00921D81">
      <w:pPr>
        <w:ind w:firstLine="720"/>
        <w:jc w:val="both"/>
        <w:rPr>
          <w:lang w:eastAsia="es-AR"/>
        </w:rPr>
      </w:pPr>
      <w:r w:rsidRPr="00921D81">
        <w:rPr>
          <w:rFonts w:ascii="Verdana" w:hAnsi="Verdana"/>
          <w:color w:val="000000"/>
          <w:lang w:eastAsia="es-AR"/>
        </w:rPr>
        <w:t>Que la mencionada Ordenanza en su Artículo 7°, establece que las subdivisiones que no puedan satisfacer las condiciones de frente y superficie mínima ya explicitadas, podrán ser subdivididas mediante la aplicación del Régimen de la Ley Nacional Nº 13.512 (Propiedad Horizontal).</w:t>
      </w:r>
    </w:p>
    <w:p w:rsidR="00921D81" w:rsidRPr="00921D81" w:rsidRDefault="00921D81" w:rsidP="00921D81">
      <w:pPr>
        <w:ind w:firstLine="720"/>
        <w:jc w:val="both"/>
        <w:rPr>
          <w:lang w:eastAsia="es-AR"/>
        </w:rPr>
      </w:pPr>
      <w:r w:rsidRPr="00921D81">
        <w:rPr>
          <w:rFonts w:ascii="Verdana" w:hAnsi="Verdana"/>
          <w:color w:val="000000"/>
          <w:lang w:eastAsia="es-AR"/>
        </w:rPr>
        <w:t>Que las Resoluciones N° 26/2014 y N° 27/2014 indican la modalidad de construcción de una Vivienda Base de Cincuenta metros cuadrados (50.00 m2) y Cuarenta metros cuadrados (40.00 m2) en terrenos que fueran transferidos por la Municipalidad de Monte Cristo como aporte patrimonial al E.MU.VI, de aproximadamente ciento veinte (120.00) a ciento cincuenta metros cuadrados (150.00 m2), los cuales estarán sometidos al Régimen de “Propiedad Horizontal”.</w:t>
      </w:r>
    </w:p>
    <w:p w:rsidR="00921D81" w:rsidRPr="00921D81" w:rsidRDefault="00921D81" w:rsidP="00921D81">
      <w:pPr>
        <w:ind w:firstLine="720"/>
        <w:jc w:val="both"/>
        <w:rPr>
          <w:lang w:eastAsia="es-AR"/>
        </w:rPr>
      </w:pPr>
      <w:r w:rsidRPr="00921D81">
        <w:rPr>
          <w:rFonts w:ascii="Verdana" w:hAnsi="Verdana"/>
          <w:color w:val="000000"/>
          <w:lang w:eastAsia="es-AR"/>
        </w:rPr>
        <w:t xml:space="preserve">Que estos terrenos, de ciento veinte (120) a ciento cincuenta metros cuadrados (150 m2), resultan de una </w:t>
      </w:r>
      <w:proofErr w:type="spellStart"/>
      <w:r w:rsidRPr="00921D81">
        <w:rPr>
          <w:rFonts w:ascii="Verdana" w:hAnsi="Verdana"/>
          <w:color w:val="000000"/>
          <w:lang w:eastAsia="es-AR"/>
        </w:rPr>
        <w:t>subdivision</w:t>
      </w:r>
      <w:proofErr w:type="spellEnd"/>
      <w:r w:rsidRPr="00921D81">
        <w:rPr>
          <w:rFonts w:ascii="Verdana" w:hAnsi="Verdana"/>
          <w:color w:val="000000"/>
          <w:lang w:eastAsia="es-AR"/>
        </w:rPr>
        <w:t xml:space="preserve"> de hecho de una parcela originaria, con superficie igual o mayor a doscientos cincuenta metros cuadrados (250 m2), la cual, según lo indicado precedentemente, </w:t>
      </w:r>
      <w:proofErr w:type="spellStart"/>
      <w:r w:rsidRPr="00921D81">
        <w:rPr>
          <w:rFonts w:ascii="Verdana" w:hAnsi="Verdana"/>
          <w:color w:val="000000"/>
          <w:lang w:eastAsia="es-AR"/>
        </w:rPr>
        <w:t>debera</w:t>
      </w:r>
      <w:proofErr w:type="spellEnd"/>
      <w:r w:rsidRPr="00921D81">
        <w:rPr>
          <w:rFonts w:ascii="Verdana" w:hAnsi="Verdana"/>
          <w:color w:val="000000"/>
          <w:lang w:eastAsia="es-AR"/>
        </w:rPr>
        <w:t xml:space="preserve"> someterse al proceso de Regularización Catastral mediante el Régimen de Propiedad Horizontal.</w:t>
      </w:r>
    </w:p>
    <w:p w:rsidR="00921D81" w:rsidRPr="00921D81" w:rsidRDefault="00921D81" w:rsidP="00921D81">
      <w:pPr>
        <w:ind w:firstLine="709"/>
        <w:jc w:val="both"/>
        <w:rPr>
          <w:lang w:eastAsia="es-AR"/>
        </w:rPr>
      </w:pPr>
      <w:r w:rsidRPr="00921D81">
        <w:rPr>
          <w:rFonts w:ascii="Verdana" w:hAnsi="Verdana"/>
          <w:color w:val="000000"/>
          <w:lang w:eastAsia="es-AR"/>
        </w:rPr>
        <w:t xml:space="preserve">Que el </w:t>
      </w:r>
      <w:proofErr w:type="spellStart"/>
      <w:r w:rsidRPr="00921D81">
        <w:rPr>
          <w:rFonts w:ascii="Verdana" w:hAnsi="Verdana"/>
          <w:color w:val="000000"/>
          <w:lang w:eastAsia="es-AR"/>
        </w:rPr>
        <w:t>Regimen</w:t>
      </w:r>
      <w:proofErr w:type="spellEnd"/>
      <w:r w:rsidRPr="00921D81">
        <w:rPr>
          <w:rFonts w:ascii="Verdana" w:hAnsi="Verdana"/>
          <w:color w:val="000000"/>
          <w:lang w:eastAsia="es-AR"/>
        </w:rPr>
        <w:t xml:space="preserve"> de Propiedad Horizontal instaura las normas que regulan las construcciones de viviendas pertenecientes a distintos titulares y ejecutadas en un </w:t>
      </w:r>
      <w:proofErr w:type="spellStart"/>
      <w:r w:rsidRPr="00921D81">
        <w:rPr>
          <w:rFonts w:ascii="Verdana" w:hAnsi="Verdana"/>
          <w:color w:val="000000"/>
          <w:lang w:eastAsia="es-AR"/>
        </w:rPr>
        <w:t>unico</w:t>
      </w:r>
      <w:proofErr w:type="spellEnd"/>
      <w:r w:rsidRPr="00921D81">
        <w:rPr>
          <w:rFonts w:ascii="Verdana" w:hAnsi="Verdana"/>
          <w:color w:val="000000"/>
          <w:lang w:eastAsia="es-AR"/>
        </w:rPr>
        <w:t xml:space="preserve"> lote, en el que existen partes y espacios propios y partes y espacios comunes que no son de propiedad exclusiva de cada uno de los mismos.</w:t>
      </w:r>
    </w:p>
    <w:p w:rsidR="00921D81" w:rsidRPr="00921D81" w:rsidRDefault="00921D81" w:rsidP="00921D81">
      <w:pPr>
        <w:ind w:firstLine="709"/>
        <w:jc w:val="both"/>
        <w:rPr>
          <w:lang w:eastAsia="es-AR"/>
        </w:rPr>
      </w:pPr>
      <w:r w:rsidRPr="00921D81">
        <w:rPr>
          <w:rFonts w:ascii="Verdana" w:hAnsi="Verdana"/>
          <w:color w:val="000000"/>
          <w:lang w:eastAsia="es-AR"/>
        </w:rPr>
        <w:t xml:space="preserve">Que las normas que regulan las propiedades ejecutadas bajo este </w:t>
      </w:r>
      <w:proofErr w:type="spellStart"/>
      <w:r w:rsidRPr="00921D81">
        <w:rPr>
          <w:rFonts w:ascii="Verdana" w:hAnsi="Verdana"/>
          <w:color w:val="000000"/>
          <w:lang w:eastAsia="es-AR"/>
        </w:rPr>
        <w:t>Regimen</w:t>
      </w:r>
      <w:proofErr w:type="spellEnd"/>
      <w:r w:rsidRPr="00921D81">
        <w:rPr>
          <w:rFonts w:ascii="Verdana" w:hAnsi="Verdana"/>
          <w:color w:val="000000"/>
          <w:lang w:eastAsia="es-AR"/>
        </w:rPr>
        <w:t xml:space="preserve"> implican las cuestiones relativas a la </w:t>
      </w:r>
      <w:proofErr w:type="spellStart"/>
      <w:r w:rsidRPr="00921D81">
        <w:rPr>
          <w:rFonts w:ascii="Verdana" w:hAnsi="Verdana"/>
          <w:color w:val="000000"/>
          <w:lang w:eastAsia="es-AR"/>
        </w:rPr>
        <w:t>constitucion</w:t>
      </w:r>
      <w:proofErr w:type="spellEnd"/>
      <w:r w:rsidRPr="00921D81">
        <w:rPr>
          <w:rFonts w:ascii="Verdana" w:hAnsi="Verdana"/>
          <w:color w:val="000000"/>
          <w:lang w:eastAsia="es-AR"/>
        </w:rPr>
        <w:t xml:space="preserve"> de un Consorcio, el nombramiento de un Administrador, la </w:t>
      </w:r>
      <w:proofErr w:type="spellStart"/>
      <w:r w:rsidRPr="00921D81">
        <w:rPr>
          <w:rFonts w:ascii="Verdana" w:hAnsi="Verdana"/>
          <w:color w:val="000000"/>
          <w:lang w:eastAsia="es-AR"/>
        </w:rPr>
        <w:t>redaccion</w:t>
      </w:r>
      <w:proofErr w:type="spellEnd"/>
      <w:r w:rsidRPr="00921D81">
        <w:rPr>
          <w:rFonts w:ascii="Verdana" w:hAnsi="Verdana"/>
          <w:color w:val="000000"/>
          <w:lang w:eastAsia="es-AR"/>
        </w:rPr>
        <w:t xml:space="preserve"> de un Reglamento de Copropiedad y el pago de las expensas, entre otros.</w:t>
      </w:r>
    </w:p>
    <w:p w:rsidR="00921D81" w:rsidRPr="00921D81" w:rsidRDefault="00921D81" w:rsidP="00921D81">
      <w:pPr>
        <w:ind w:firstLine="720"/>
        <w:jc w:val="both"/>
        <w:rPr>
          <w:lang w:eastAsia="es-AR"/>
        </w:rPr>
      </w:pPr>
      <w:r w:rsidRPr="00921D81">
        <w:rPr>
          <w:rFonts w:ascii="Verdana" w:hAnsi="Verdana"/>
          <w:color w:val="000000"/>
          <w:lang w:eastAsia="es-AR"/>
        </w:rPr>
        <w:t xml:space="preserve">Que estas condicionantes, </w:t>
      </w:r>
      <w:proofErr w:type="spellStart"/>
      <w:r w:rsidRPr="00921D81">
        <w:rPr>
          <w:rFonts w:ascii="Verdana" w:hAnsi="Verdana"/>
          <w:color w:val="000000"/>
          <w:lang w:eastAsia="es-AR"/>
        </w:rPr>
        <w:t>implicitas</w:t>
      </w:r>
      <w:proofErr w:type="spellEnd"/>
      <w:r w:rsidRPr="00921D81">
        <w:rPr>
          <w:rFonts w:ascii="Verdana" w:hAnsi="Verdana"/>
          <w:color w:val="000000"/>
          <w:lang w:eastAsia="es-AR"/>
        </w:rPr>
        <w:t xml:space="preserve"> de toda </w:t>
      </w:r>
      <w:proofErr w:type="spellStart"/>
      <w:r w:rsidRPr="00921D81">
        <w:rPr>
          <w:rFonts w:ascii="Verdana" w:hAnsi="Verdana"/>
          <w:color w:val="000000"/>
          <w:lang w:eastAsia="es-AR"/>
        </w:rPr>
        <w:t>Subdivision</w:t>
      </w:r>
      <w:proofErr w:type="spellEnd"/>
      <w:r w:rsidRPr="00921D81">
        <w:rPr>
          <w:rFonts w:ascii="Verdana" w:hAnsi="Verdana"/>
          <w:color w:val="000000"/>
          <w:lang w:eastAsia="es-AR"/>
        </w:rPr>
        <w:t xml:space="preserve"> afectada al </w:t>
      </w:r>
      <w:proofErr w:type="spellStart"/>
      <w:r w:rsidRPr="00921D81">
        <w:rPr>
          <w:rFonts w:ascii="Verdana" w:hAnsi="Verdana"/>
          <w:color w:val="000000"/>
          <w:lang w:eastAsia="es-AR"/>
        </w:rPr>
        <w:t>Regimen</w:t>
      </w:r>
      <w:proofErr w:type="spellEnd"/>
      <w:r w:rsidRPr="00921D81">
        <w:rPr>
          <w:rFonts w:ascii="Verdana" w:hAnsi="Verdana"/>
          <w:color w:val="000000"/>
          <w:lang w:eastAsia="es-AR"/>
        </w:rPr>
        <w:t xml:space="preserve"> de Propiedad Horizontal, pueden generar desavenencias y conflictos tanto en las relaciones vecinales como su resultado en perjuicios </w:t>
      </w:r>
      <w:proofErr w:type="spellStart"/>
      <w:r w:rsidRPr="00921D81">
        <w:rPr>
          <w:rFonts w:ascii="Verdana" w:hAnsi="Verdana"/>
          <w:color w:val="000000"/>
          <w:lang w:eastAsia="es-AR"/>
        </w:rPr>
        <w:t>economicos</w:t>
      </w:r>
      <w:proofErr w:type="spellEnd"/>
      <w:r w:rsidRPr="00921D81">
        <w:rPr>
          <w:rFonts w:ascii="Verdana" w:hAnsi="Verdana"/>
          <w:color w:val="000000"/>
          <w:lang w:eastAsia="es-AR"/>
        </w:rPr>
        <w:t xml:space="preserve">, entre sus titulares. </w:t>
      </w:r>
      <w:r w:rsidRPr="00921D81">
        <w:rPr>
          <w:rFonts w:ascii="Verdana" w:hAnsi="Verdana"/>
          <w:color w:val="000000"/>
          <w:lang w:eastAsia="es-AR"/>
        </w:rPr>
        <w:lastRenderedPageBreak/>
        <w:t xml:space="preserve">A ello hay que agregarle el significativo costo económico que la constitución de propiedad </w:t>
      </w:r>
      <w:proofErr w:type="spellStart"/>
      <w:r w:rsidRPr="00921D81">
        <w:rPr>
          <w:rFonts w:ascii="Verdana" w:hAnsi="Verdana"/>
          <w:color w:val="000000"/>
          <w:lang w:eastAsia="es-AR"/>
        </w:rPr>
        <w:t>horizonal</w:t>
      </w:r>
      <w:proofErr w:type="spellEnd"/>
      <w:r w:rsidRPr="00921D81">
        <w:rPr>
          <w:rFonts w:ascii="Verdana" w:hAnsi="Verdana"/>
          <w:color w:val="000000"/>
          <w:lang w:eastAsia="es-AR"/>
        </w:rPr>
        <w:t xml:space="preserve"> conlleva.</w:t>
      </w:r>
    </w:p>
    <w:p w:rsidR="00921D81" w:rsidRPr="00921D81" w:rsidRDefault="00921D81" w:rsidP="00921D81">
      <w:pPr>
        <w:ind w:firstLine="720"/>
        <w:jc w:val="both"/>
        <w:rPr>
          <w:lang w:eastAsia="es-AR"/>
        </w:rPr>
      </w:pPr>
      <w:r w:rsidRPr="00921D81">
        <w:rPr>
          <w:rFonts w:ascii="Verdana" w:hAnsi="Verdana"/>
          <w:color w:val="000000"/>
          <w:lang w:eastAsia="es-AR"/>
        </w:rPr>
        <w:t xml:space="preserve">Que la </w:t>
      </w:r>
      <w:proofErr w:type="spellStart"/>
      <w:r w:rsidRPr="00921D81">
        <w:rPr>
          <w:rFonts w:ascii="Verdana" w:hAnsi="Verdana"/>
          <w:color w:val="000000"/>
          <w:lang w:eastAsia="es-AR"/>
        </w:rPr>
        <w:t>construccion</w:t>
      </w:r>
      <w:proofErr w:type="spellEnd"/>
      <w:r w:rsidRPr="00921D81">
        <w:rPr>
          <w:rFonts w:ascii="Verdana" w:hAnsi="Verdana"/>
          <w:color w:val="000000"/>
          <w:lang w:eastAsia="es-AR"/>
        </w:rPr>
        <w:t xml:space="preserve"> de estas Viviendas Base proyectadas por el E.MU.VI, son susceptibles de ser utilizadas funcionalmente de manera independiente y con acceso propio desde y hacia la </w:t>
      </w:r>
      <w:proofErr w:type="spellStart"/>
      <w:r w:rsidRPr="00921D81">
        <w:rPr>
          <w:rFonts w:ascii="Verdana" w:hAnsi="Verdana"/>
          <w:color w:val="000000"/>
          <w:lang w:eastAsia="es-AR"/>
        </w:rPr>
        <w:t>via</w:t>
      </w:r>
      <w:proofErr w:type="spellEnd"/>
      <w:r w:rsidRPr="00921D81">
        <w:rPr>
          <w:rFonts w:ascii="Verdana" w:hAnsi="Verdana"/>
          <w:color w:val="000000"/>
          <w:lang w:eastAsia="es-AR"/>
        </w:rPr>
        <w:t xml:space="preserve"> publica, </w:t>
      </w:r>
      <w:proofErr w:type="spellStart"/>
      <w:r w:rsidRPr="00921D81">
        <w:rPr>
          <w:rFonts w:ascii="Verdana" w:hAnsi="Verdana"/>
          <w:color w:val="000000"/>
          <w:lang w:eastAsia="es-AR"/>
        </w:rPr>
        <w:t>manifestandose</w:t>
      </w:r>
      <w:proofErr w:type="spellEnd"/>
      <w:r w:rsidRPr="00921D81">
        <w:rPr>
          <w:rFonts w:ascii="Verdana" w:hAnsi="Verdana"/>
          <w:color w:val="000000"/>
          <w:lang w:eastAsia="es-AR"/>
        </w:rPr>
        <w:t xml:space="preserve"> de este modo la inexistencia de espacios comunes, por lo que ninguna de las cuestiones mencionadas anteriormente referidas al </w:t>
      </w:r>
      <w:proofErr w:type="spellStart"/>
      <w:r w:rsidRPr="00921D81">
        <w:rPr>
          <w:rFonts w:ascii="Verdana" w:hAnsi="Verdana"/>
          <w:color w:val="000000"/>
          <w:lang w:eastAsia="es-AR"/>
        </w:rPr>
        <w:t>Regimen</w:t>
      </w:r>
      <w:proofErr w:type="spellEnd"/>
      <w:r w:rsidRPr="00921D81">
        <w:rPr>
          <w:rFonts w:ascii="Verdana" w:hAnsi="Verdana"/>
          <w:color w:val="000000"/>
          <w:lang w:eastAsia="es-AR"/>
        </w:rPr>
        <w:t xml:space="preserve"> de Propiedad Horizontal </w:t>
      </w:r>
      <w:proofErr w:type="spellStart"/>
      <w:r w:rsidRPr="00921D81">
        <w:rPr>
          <w:rFonts w:ascii="Verdana" w:hAnsi="Verdana"/>
          <w:color w:val="000000"/>
          <w:lang w:eastAsia="es-AR"/>
        </w:rPr>
        <w:t>podrian</w:t>
      </w:r>
      <w:proofErr w:type="spellEnd"/>
      <w:r w:rsidRPr="00921D81">
        <w:rPr>
          <w:rFonts w:ascii="Verdana" w:hAnsi="Verdana"/>
          <w:color w:val="000000"/>
          <w:lang w:eastAsia="es-AR"/>
        </w:rPr>
        <w:t xml:space="preserve"> aplicarse en las subdivisiones de las parcelas originarias. En decir que, fácticamente, la estructura jurídica de la propiedad horizontal no se acondiciona a la realidad de las viviendas construidas bajo la modalidad citada. </w:t>
      </w:r>
    </w:p>
    <w:p w:rsidR="00921D81" w:rsidRPr="00921D81" w:rsidRDefault="00921D81" w:rsidP="00921D81">
      <w:pPr>
        <w:ind w:firstLine="720"/>
        <w:jc w:val="both"/>
        <w:rPr>
          <w:lang w:eastAsia="es-AR"/>
        </w:rPr>
      </w:pPr>
      <w:r w:rsidRPr="00921D81">
        <w:rPr>
          <w:rFonts w:ascii="Verdana" w:hAnsi="Verdana"/>
          <w:color w:val="000000"/>
          <w:lang w:eastAsia="es-AR"/>
        </w:rPr>
        <w:t xml:space="preserve">Que resulta necesario regularizar estas situaciones en las construcciones ejecutadas y a ejecutar por el EMUVI, en los Planes denominados “VIVIR MEJOR 2” y “VIVIR MEJOR 4” de manera amplia, pero excluyendo taxativamente los casos cuando se trate de terceros </w:t>
      </w:r>
      <w:proofErr w:type="spellStart"/>
      <w:r w:rsidRPr="00921D81">
        <w:rPr>
          <w:rFonts w:ascii="Verdana" w:hAnsi="Verdana"/>
          <w:color w:val="000000"/>
          <w:lang w:eastAsia="es-AR"/>
        </w:rPr>
        <w:t>loteadores</w:t>
      </w:r>
      <w:proofErr w:type="spellEnd"/>
      <w:r w:rsidRPr="00921D81">
        <w:rPr>
          <w:rFonts w:ascii="Verdana" w:hAnsi="Verdana"/>
          <w:color w:val="000000"/>
          <w:lang w:eastAsia="es-AR"/>
        </w:rPr>
        <w:t xml:space="preserve">, atendiendo a la finalidad del ENTE en contribuir a logar el acceso a la vivienda digna de todos los habitantes de Monte Cristo, su </w:t>
      </w:r>
      <w:proofErr w:type="spellStart"/>
      <w:r w:rsidRPr="00921D81">
        <w:rPr>
          <w:rFonts w:ascii="Verdana" w:hAnsi="Verdana"/>
          <w:color w:val="000000"/>
          <w:lang w:eastAsia="es-AR"/>
        </w:rPr>
        <w:t>afan</w:t>
      </w:r>
      <w:proofErr w:type="spellEnd"/>
      <w:r w:rsidRPr="00921D81">
        <w:rPr>
          <w:rFonts w:ascii="Verdana" w:hAnsi="Verdana"/>
          <w:color w:val="000000"/>
          <w:lang w:eastAsia="es-AR"/>
        </w:rPr>
        <w:t xml:space="preserve"> por propender a reducir mediante políticas activas el déficit habitacional, infraestructura y servicios, el financiamiento de sus emprendimientos y la carencia de lucro en sus objetivos. </w:t>
      </w:r>
    </w:p>
    <w:p w:rsidR="00921D81" w:rsidRPr="00921D81" w:rsidRDefault="00921D81" w:rsidP="00921D81">
      <w:pPr>
        <w:ind w:firstLine="720"/>
        <w:jc w:val="both"/>
        <w:rPr>
          <w:lang w:eastAsia="es-AR"/>
        </w:rPr>
      </w:pPr>
      <w:r w:rsidRPr="00921D81">
        <w:rPr>
          <w:rFonts w:ascii="Verdana" w:hAnsi="Verdana"/>
          <w:color w:val="000000"/>
          <w:lang w:eastAsia="es-AR"/>
        </w:rPr>
        <w:t xml:space="preserve">Que el tratamiento de esta situación mediante un RÉGIMEN DE EXCEPCIÓN DE REGULARIZACIÓN CATASTRAL, resultara beneficioso tanto para los Adjudicatarios de E.MU.VI como para esta Municipalidad, indicando la conveniencia de la tarea de Agrimensura denominada </w:t>
      </w:r>
      <w:proofErr w:type="spellStart"/>
      <w:r w:rsidRPr="00921D81">
        <w:rPr>
          <w:rFonts w:ascii="Verdana" w:hAnsi="Verdana"/>
          <w:color w:val="000000"/>
          <w:lang w:eastAsia="es-AR"/>
        </w:rPr>
        <w:t>Subdivision</w:t>
      </w:r>
      <w:proofErr w:type="spellEnd"/>
      <w:r w:rsidRPr="00921D81">
        <w:rPr>
          <w:rFonts w:ascii="Verdana" w:hAnsi="Verdana"/>
          <w:color w:val="000000"/>
          <w:lang w:eastAsia="es-AR"/>
        </w:rPr>
        <w:t xml:space="preserve"> Simple, tanto por su faz administrativa y legal, como </w:t>
      </w:r>
      <w:proofErr w:type="spellStart"/>
      <w:r w:rsidRPr="00921D81">
        <w:rPr>
          <w:rFonts w:ascii="Verdana" w:hAnsi="Verdana"/>
          <w:color w:val="000000"/>
          <w:lang w:eastAsia="es-AR"/>
        </w:rPr>
        <w:t>ademas</w:t>
      </w:r>
      <w:proofErr w:type="spellEnd"/>
      <w:r w:rsidRPr="00921D81">
        <w:rPr>
          <w:rFonts w:ascii="Verdana" w:hAnsi="Verdana"/>
          <w:color w:val="000000"/>
          <w:lang w:eastAsia="es-AR"/>
        </w:rPr>
        <w:t xml:space="preserve"> por su aspecto económico, logrando la regularización inmediata de la problemática descripta. </w:t>
      </w:r>
    </w:p>
    <w:p w:rsidR="00921D81" w:rsidRPr="00921D81" w:rsidRDefault="00921D81" w:rsidP="00921D81">
      <w:pPr>
        <w:rPr>
          <w:lang w:eastAsia="es-AR"/>
        </w:rPr>
      </w:pPr>
    </w:p>
    <w:p w:rsidR="00921D81" w:rsidRPr="00921D81" w:rsidRDefault="00921D81" w:rsidP="00921D81">
      <w:pPr>
        <w:ind w:firstLine="720"/>
        <w:jc w:val="both"/>
        <w:rPr>
          <w:lang w:eastAsia="es-AR"/>
        </w:rPr>
      </w:pPr>
      <w:r w:rsidRPr="00921D81">
        <w:rPr>
          <w:rFonts w:ascii="Verdana" w:hAnsi="Verdana"/>
          <w:color w:val="000000"/>
          <w:lang w:eastAsia="es-AR"/>
        </w:rPr>
        <w:t>Por ello</w:t>
      </w:r>
    </w:p>
    <w:p w:rsidR="00921D81" w:rsidRPr="00921D81" w:rsidRDefault="00921D81" w:rsidP="00921D81">
      <w:pPr>
        <w:jc w:val="center"/>
        <w:rPr>
          <w:lang w:eastAsia="es-AR"/>
        </w:rPr>
      </w:pPr>
      <w:r w:rsidRPr="00921D81">
        <w:rPr>
          <w:rFonts w:ascii="Verdana" w:hAnsi="Verdana"/>
          <w:b/>
          <w:bCs/>
          <w:color w:val="000000"/>
          <w:lang w:eastAsia="es-AR"/>
        </w:rPr>
        <w:t>EL CONCEJO DELIBERANTE DE LA LOCALIDAD DE MONTE CRISTO SANCIONA CON FUERZA DE</w:t>
      </w:r>
    </w:p>
    <w:p w:rsidR="00921D81" w:rsidRPr="00921D81" w:rsidRDefault="00921D81" w:rsidP="00921D81">
      <w:pPr>
        <w:spacing w:after="240"/>
        <w:jc w:val="center"/>
        <w:rPr>
          <w:lang w:eastAsia="es-AR"/>
        </w:rPr>
      </w:pPr>
      <w:r w:rsidRPr="00921D81">
        <w:rPr>
          <w:lang w:eastAsia="es-AR"/>
        </w:rPr>
        <w:br/>
      </w:r>
      <w:r w:rsidRPr="00921D81">
        <w:rPr>
          <w:rFonts w:ascii="Verdana" w:hAnsi="Verdana"/>
          <w:b/>
          <w:bCs/>
          <w:color w:val="000000"/>
          <w:lang w:eastAsia="es-AR"/>
        </w:rPr>
        <w:t>ORDENANZA Nº 1.339</w:t>
      </w:r>
    </w:p>
    <w:p w:rsidR="00921D81" w:rsidRPr="00921D81" w:rsidRDefault="00921D81" w:rsidP="00921D81">
      <w:pPr>
        <w:rPr>
          <w:lang w:eastAsia="es-AR"/>
        </w:rPr>
      </w:pPr>
    </w:p>
    <w:p w:rsidR="00921D81" w:rsidRPr="00921D81" w:rsidRDefault="00921D81" w:rsidP="00921D81">
      <w:pPr>
        <w:jc w:val="both"/>
        <w:rPr>
          <w:lang w:eastAsia="es-AR"/>
        </w:rPr>
      </w:pPr>
      <w:r w:rsidRPr="00921D81">
        <w:rPr>
          <w:rFonts w:ascii="Verdana" w:hAnsi="Verdana"/>
          <w:b/>
          <w:bCs/>
          <w:color w:val="000000"/>
          <w:u w:val="single"/>
          <w:lang w:eastAsia="es-AR"/>
        </w:rPr>
        <w:t>Artículo 1°:</w:t>
      </w:r>
      <w:r w:rsidRPr="00921D81">
        <w:rPr>
          <w:rFonts w:ascii="Verdana" w:hAnsi="Verdana"/>
          <w:color w:val="000000"/>
          <w:lang w:eastAsia="es-AR"/>
        </w:rPr>
        <w:t xml:space="preserve"> </w:t>
      </w:r>
      <w:r w:rsidRPr="00921D81">
        <w:rPr>
          <w:rFonts w:ascii="Verdana" w:hAnsi="Verdana"/>
          <w:b/>
          <w:bCs/>
          <w:color w:val="000000"/>
          <w:lang w:eastAsia="es-AR"/>
        </w:rPr>
        <w:t xml:space="preserve">ESTABLÉZCASE </w:t>
      </w:r>
      <w:r w:rsidRPr="00921D81">
        <w:rPr>
          <w:rFonts w:ascii="Verdana" w:hAnsi="Verdana"/>
          <w:color w:val="000000"/>
          <w:lang w:eastAsia="es-AR"/>
        </w:rPr>
        <w:t>un RÉGIMEN DE EXCEPCIÓN DE REGULARIZACIÓN CATASTRAL exclusivamente para inmuebles construidos o a construirse por el Ente Municipal de la Vivienda (E.MU.VI) en los Planes denominados “VIVIR MEJOR 2” y “VIVIR MEJOR 4”, a través de la operación de Agrimensura denominada Subdivisión Simple, atentos los fundamentos expresados en los considerandos de la presente Ordenanza.</w:t>
      </w:r>
    </w:p>
    <w:p w:rsidR="00921D81" w:rsidRPr="00921D81" w:rsidRDefault="00921D81" w:rsidP="00921D81">
      <w:pPr>
        <w:rPr>
          <w:lang w:eastAsia="es-AR"/>
        </w:rPr>
      </w:pPr>
    </w:p>
    <w:p w:rsidR="00921D81" w:rsidRPr="00921D81" w:rsidRDefault="00921D81" w:rsidP="00921D81">
      <w:pPr>
        <w:jc w:val="both"/>
        <w:rPr>
          <w:lang w:eastAsia="es-AR"/>
        </w:rPr>
      </w:pPr>
      <w:r w:rsidRPr="00921D81">
        <w:rPr>
          <w:rFonts w:ascii="Verdana" w:hAnsi="Verdana"/>
          <w:b/>
          <w:bCs/>
          <w:color w:val="000000"/>
          <w:u w:val="single"/>
          <w:lang w:eastAsia="es-AR"/>
        </w:rPr>
        <w:t>Artículo 2°:</w:t>
      </w:r>
      <w:r w:rsidRPr="00921D81">
        <w:rPr>
          <w:rFonts w:ascii="Verdana" w:hAnsi="Verdana"/>
          <w:color w:val="000000"/>
          <w:lang w:eastAsia="es-AR"/>
        </w:rPr>
        <w:t xml:space="preserve"> </w:t>
      </w:r>
      <w:r w:rsidRPr="00921D81">
        <w:rPr>
          <w:rFonts w:ascii="Verdana" w:hAnsi="Verdana"/>
          <w:b/>
          <w:bCs/>
          <w:color w:val="000000"/>
          <w:lang w:eastAsia="es-AR"/>
        </w:rPr>
        <w:t>APRÚEBESE,</w:t>
      </w:r>
      <w:r w:rsidRPr="00921D81">
        <w:rPr>
          <w:rFonts w:ascii="Verdana" w:hAnsi="Verdana"/>
          <w:color w:val="000000"/>
          <w:lang w:eastAsia="es-AR"/>
        </w:rPr>
        <w:t xml:space="preserve"> en el marco del RÉGIMEN DE EXCEPCIÓN DE REGULARIZACIÓN CATASTRAL previsto en el </w:t>
      </w:r>
      <w:proofErr w:type="spellStart"/>
      <w:r w:rsidRPr="00921D81">
        <w:rPr>
          <w:rFonts w:ascii="Verdana" w:hAnsi="Verdana"/>
          <w:color w:val="000000"/>
          <w:lang w:eastAsia="es-AR"/>
        </w:rPr>
        <w:t>articulo</w:t>
      </w:r>
      <w:proofErr w:type="spellEnd"/>
      <w:r w:rsidRPr="00921D81">
        <w:rPr>
          <w:rFonts w:ascii="Verdana" w:hAnsi="Verdana"/>
          <w:color w:val="000000"/>
          <w:lang w:eastAsia="es-AR"/>
        </w:rPr>
        <w:t xml:space="preserve"> anterior, las Subdivisiones Simples de parcelas que contengan entre una (1) y tres (3) unidades de vivienda funcionales en cada lote originario, las cuales contemplen la </w:t>
      </w:r>
      <w:proofErr w:type="spellStart"/>
      <w:r w:rsidRPr="00921D81">
        <w:rPr>
          <w:rFonts w:ascii="Verdana" w:hAnsi="Verdana"/>
          <w:color w:val="000000"/>
          <w:lang w:eastAsia="es-AR"/>
        </w:rPr>
        <w:t>situacion</w:t>
      </w:r>
      <w:proofErr w:type="spellEnd"/>
      <w:r w:rsidRPr="00921D81">
        <w:rPr>
          <w:rFonts w:ascii="Verdana" w:hAnsi="Verdana"/>
          <w:color w:val="000000"/>
          <w:lang w:eastAsia="es-AR"/>
        </w:rPr>
        <w:t xml:space="preserve"> particular de ser utilizadas de manera independiente y con una superficie resultante por lote subdividido superior a ciento veinticinco metros cuadrados (125.00 m2).</w:t>
      </w:r>
    </w:p>
    <w:p w:rsidR="00921D81" w:rsidRPr="00921D81" w:rsidRDefault="00921D81" w:rsidP="00921D81">
      <w:pPr>
        <w:rPr>
          <w:lang w:eastAsia="es-AR"/>
        </w:rPr>
      </w:pPr>
    </w:p>
    <w:p w:rsidR="00921D81" w:rsidRPr="00921D81" w:rsidRDefault="00921D81" w:rsidP="00921D81">
      <w:pPr>
        <w:jc w:val="both"/>
        <w:rPr>
          <w:lang w:eastAsia="es-AR"/>
        </w:rPr>
      </w:pPr>
      <w:r w:rsidRPr="00921D81">
        <w:rPr>
          <w:rFonts w:ascii="Verdana" w:hAnsi="Verdana"/>
          <w:b/>
          <w:bCs/>
          <w:color w:val="000000"/>
          <w:u w:val="single"/>
          <w:lang w:eastAsia="es-AR"/>
        </w:rPr>
        <w:t>Artículo 3°:</w:t>
      </w:r>
      <w:r w:rsidRPr="00921D81">
        <w:rPr>
          <w:rFonts w:ascii="Verdana" w:hAnsi="Verdana"/>
          <w:color w:val="000000"/>
          <w:lang w:eastAsia="es-AR"/>
        </w:rPr>
        <w:t xml:space="preserve"> </w:t>
      </w:r>
      <w:r w:rsidRPr="00921D81">
        <w:rPr>
          <w:rFonts w:ascii="Verdana" w:hAnsi="Verdana"/>
          <w:b/>
          <w:bCs/>
          <w:color w:val="000000"/>
          <w:lang w:eastAsia="es-AR"/>
        </w:rPr>
        <w:t>ESTABLÉZCASE</w:t>
      </w:r>
      <w:r w:rsidRPr="00921D81">
        <w:rPr>
          <w:rFonts w:ascii="Verdana" w:hAnsi="Verdana"/>
          <w:color w:val="000000"/>
          <w:lang w:eastAsia="es-AR"/>
        </w:rPr>
        <w:t xml:space="preserve"> que en las parcelas a subdividir, afectadas por la aplicación de la presente Ordenanza, se deberá cumplimentar con todas las generalidades previstas en la Ordenanza N° 293/93 – </w:t>
      </w:r>
      <w:proofErr w:type="spellStart"/>
      <w:r w:rsidRPr="00921D81">
        <w:rPr>
          <w:rFonts w:ascii="Verdana" w:hAnsi="Verdana"/>
          <w:color w:val="000000"/>
          <w:lang w:eastAsia="es-AR"/>
        </w:rPr>
        <w:t>Codigo</w:t>
      </w:r>
      <w:proofErr w:type="spellEnd"/>
      <w:r w:rsidRPr="00921D81">
        <w:rPr>
          <w:rFonts w:ascii="Verdana" w:hAnsi="Verdana"/>
          <w:color w:val="000000"/>
          <w:lang w:eastAsia="es-AR"/>
        </w:rPr>
        <w:t xml:space="preserve"> de </w:t>
      </w:r>
      <w:proofErr w:type="spellStart"/>
      <w:r w:rsidRPr="00921D81">
        <w:rPr>
          <w:rFonts w:ascii="Verdana" w:hAnsi="Verdana"/>
          <w:color w:val="000000"/>
          <w:lang w:eastAsia="es-AR"/>
        </w:rPr>
        <w:t>Edificacion</w:t>
      </w:r>
      <w:proofErr w:type="spellEnd"/>
      <w:r w:rsidRPr="00921D81">
        <w:rPr>
          <w:rFonts w:ascii="Verdana" w:hAnsi="Verdana"/>
          <w:color w:val="000000"/>
          <w:lang w:eastAsia="es-AR"/>
        </w:rPr>
        <w:t xml:space="preserve"> - , respecto de Retiros de Espacios Verdes, FOS y FOT.</w:t>
      </w:r>
    </w:p>
    <w:p w:rsidR="00921D81" w:rsidRPr="00921D81" w:rsidRDefault="00921D81" w:rsidP="00921D81">
      <w:pPr>
        <w:rPr>
          <w:lang w:eastAsia="es-AR"/>
        </w:rPr>
      </w:pPr>
    </w:p>
    <w:p w:rsidR="00921D81" w:rsidRPr="00921D81" w:rsidRDefault="00921D81" w:rsidP="00921D81">
      <w:pPr>
        <w:jc w:val="both"/>
        <w:rPr>
          <w:lang w:eastAsia="es-AR"/>
        </w:rPr>
      </w:pPr>
      <w:r w:rsidRPr="00921D81">
        <w:rPr>
          <w:rFonts w:ascii="Verdana" w:hAnsi="Verdana"/>
          <w:b/>
          <w:bCs/>
          <w:color w:val="000000"/>
          <w:u w:val="single"/>
          <w:lang w:eastAsia="es-AR"/>
        </w:rPr>
        <w:lastRenderedPageBreak/>
        <w:t>Artículo 4°:</w:t>
      </w:r>
      <w:r w:rsidRPr="00921D81">
        <w:rPr>
          <w:rFonts w:ascii="Verdana" w:hAnsi="Verdana"/>
          <w:color w:val="000000"/>
          <w:lang w:eastAsia="es-AR"/>
        </w:rPr>
        <w:t xml:space="preserve"> </w:t>
      </w:r>
      <w:r w:rsidRPr="00921D81">
        <w:rPr>
          <w:rFonts w:ascii="Verdana" w:hAnsi="Verdana"/>
          <w:b/>
          <w:bCs/>
          <w:color w:val="000000"/>
          <w:lang w:eastAsia="es-AR"/>
        </w:rPr>
        <w:t>EXÍJASE</w:t>
      </w:r>
      <w:r w:rsidRPr="00921D81">
        <w:rPr>
          <w:rFonts w:ascii="Verdana" w:hAnsi="Verdana"/>
          <w:color w:val="000000"/>
          <w:lang w:eastAsia="es-AR"/>
        </w:rPr>
        <w:t xml:space="preserve"> al Ente Municipal de la Vivienda (E.MU.VI) bajo su cargo, los planos ejecutados mediante la tarea de Agrimensura de </w:t>
      </w:r>
      <w:proofErr w:type="spellStart"/>
      <w:r w:rsidRPr="00921D81">
        <w:rPr>
          <w:rFonts w:ascii="Verdana" w:hAnsi="Verdana"/>
          <w:color w:val="000000"/>
          <w:lang w:eastAsia="es-AR"/>
        </w:rPr>
        <w:t>Subdivison</w:t>
      </w:r>
      <w:proofErr w:type="spellEnd"/>
      <w:r w:rsidRPr="00921D81">
        <w:rPr>
          <w:rFonts w:ascii="Verdana" w:hAnsi="Verdana"/>
          <w:color w:val="000000"/>
          <w:lang w:eastAsia="es-AR"/>
        </w:rPr>
        <w:t xml:space="preserve"> Simple, de cada uno de los lotes que debieran ser afectados a </w:t>
      </w:r>
      <w:proofErr w:type="spellStart"/>
      <w:r w:rsidRPr="00921D81">
        <w:rPr>
          <w:rFonts w:ascii="Verdana" w:hAnsi="Verdana"/>
          <w:color w:val="000000"/>
          <w:lang w:eastAsia="es-AR"/>
        </w:rPr>
        <w:t>Subdivision</w:t>
      </w:r>
      <w:proofErr w:type="spellEnd"/>
      <w:r w:rsidRPr="00921D81">
        <w:rPr>
          <w:rFonts w:ascii="Verdana" w:hAnsi="Verdana"/>
          <w:color w:val="000000"/>
          <w:lang w:eastAsia="es-AR"/>
        </w:rPr>
        <w:t xml:space="preserve"> bajo el </w:t>
      </w:r>
      <w:proofErr w:type="spellStart"/>
      <w:r w:rsidRPr="00921D81">
        <w:rPr>
          <w:rFonts w:ascii="Verdana" w:hAnsi="Verdana"/>
          <w:color w:val="000000"/>
          <w:lang w:eastAsia="es-AR"/>
        </w:rPr>
        <w:t>Regimen</w:t>
      </w:r>
      <w:proofErr w:type="spellEnd"/>
      <w:r w:rsidRPr="00921D81">
        <w:rPr>
          <w:rFonts w:ascii="Verdana" w:hAnsi="Verdana"/>
          <w:color w:val="000000"/>
          <w:lang w:eastAsia="es-AR"/>
        </w:rPr>
        <w:t xml:space="preserve"> de Propiedad Horizontal (Ley 13.512), los cuales se aprobarán mediante Resolución respectiva, a los efectos de su registro con Nomenclatura Catastral y atributos, en la Base de Datos Municipal, con la consecuente </w:t>
      </w:r>
      <w:proofErr w:type="spellStart"/>
      <w:r w:rsidRPr="00921D81">
        <w:rPr>
          <w:rFonts w:ascii="Verdana" w:hAnsi="Verdana"/>
          <w:color w:val="000000"/>
          <w:lang w:eastAsia="es-AR"/>
        </w:rPr>
        <w:t>generacion</w:t>
      </w:r>
      <w:proofErr w:type="spellEnd"/>
      <w:r w:rsidRPr="00921D81">
        <w:rPr>
          <w:rFonts w:ascii="Verdana" w:hAnsi="Verdana"/>
          <w:color w:val="000000"/>
          <w:lang w:eastAsia="es-AR"/>
        </w:rPr>
        <w:t xml:space="preserve"> de las correspondientes Tasas por Servicios a la Propiedad y </w:t>
      </w:r>
      <w:proofErr w:type="spellStart"/>
      <w:r w:rsidRPr="00921D81">
        <w:rPr>
          <w:rFonts w:ascii="Verdana" w:hAnsi="Verdana"/>
          <w:color w:val="000000"/>
          <w:lang w:eastAsia="es-AR"/>
        </w:rPr>
        <w:t>Contribucion</w:t>
      </w:r>
      <w:proofErr w:type="spellEnd"/>
      <w:r w:rsidRPr="00921D81">
        <w:rPr>
          <w:rFonts w:ascii="Verdana" w:hAnsi="Verdana"/>
          <w:color w:val="000000"/>
          <w:lang w:eastAsia="es-AR"/>
        </w:rPr>
        <w:t xml:space="preserve"> por Mejoras. </w:t>
      </w:r>
    </w:p>
    <w:p w:rsidR="00921D81" w:rsidRPr="00921D81" w:rsidRDefault="00921D81" w:rsidP="00921D81">
      <w:pPr>
        <w:rPr>
          <w:lang w:eastAsia="es-AR"/>
        </w:rPr>
      </w:pPr>
    </w:p>
    <w:p w:rsidR="00921D81" w:rsidRPr="00921D81" w:rsidRDefault="00921D81" w:rsidP="00921D81">
      <w:pPr>
        <w:jc w:val="both"/>
        <w:rPr>
          <w:lang w:eastAsia="es-AR"/>
        </w:rPr>
      </w:pPr>
      <w:r w:rsidRPr="00921D81">
        <w:rPr>
          <w:rFonts w:ascii="Verdana" w:hAnsi="Verdana"/>
          <w:b/>
          <w:bCs/>
          <w:color w:val="000000"/>
          <w:u w:val="single"/>
          <w:lang w:eastAsia="es-AR"/>
        </w:rPr>
        <w:t>Artículo 5°:</w:t>
      </w:r>
      <w:r w:rsidRPr="00921D81">
        <w:rPr>
          <w:rFonts w:ascii="Verdana" w:hAnsi="Verdana"/>
          <w:color w:val="000000"/>
          <w:lang w:eastAsia="es-AR"/>
        </w:rPr>
        <w:t xml:space="preserve"> </w:t>
      </w:r>
      <w:r w:rsidRPr="00921D81">
        <w:rPr>
          <w:rFonts w:ascii="Verdana" w:hAnsi="Verdana"/>
          <w:b/>
          <w:bCs/>
          <w:color w:val="000000"/>
          <w:lang w:eastAsia="es-AR"/>
        </w:rPr>
        <w:t>MANTÉNGASE</w:t>
      </w:r>
      <w:r w:rsidRPr="00921D81">
        <w:rPr>
          <w:rFonts w:ascii="Verdana" w:hAnsi="Verdana"/>
          <w:color w:val="000000"/>
          <w:lang w:eastAsia="es-AR"/>
        </w:rPr>
        <w:t xml:space="preserve"> el nombre de PH en E.MU.VI al solo efecto de la identificación del plan, sin constituir figura identificadora de tipo de subdivisión efectuada.</w:t>
      </w:r>
    </w:p>
    <w:p w:rsidR="00921D81" w:rsidRPr="00921D81" w:rsidRDefault="00921D81" w:rsidP="00921D81">
      <w:pPr>
        <w:rPr>
          <w:lang w:eastAsia="es-AR"/>
        </w:rPr>
      </w:pPr>
    </w:p>
    <w:p w:rsidR="00921D81" w:rsidRPr="00921D81" w:rsidRDefault="00921D81" w:rsidP="00921D81">
      <w:pPr>
        <w:jc w:val="both"/>
        <w:rPr>
          <w:lang w:eastAsia="es-AR"/>
        </w:rPr>
      </w:pPr>
      <w:r w:rsidRPr="00921D81">
        <w:rPr>
          <w:rFonts w:ascii="Verdana" w:hAnsi="Verdana"/>
          <w:b/>
          <w:bCs/>
          <w:color w:val="000000"/>
          <w:u w:val="single"/>
          <w:lang w:eastAsia="es-AR"/>
        </w:rPr>
        <w:t>Artículo 6°:</w:t>
      </w:r>
      <w:r w:rsidRPr="00921D81">
        <w:rPr>
          <w:rFonts w:ascii="Verdana" w:hAnsi="Verdana"/>
          <w:color w:val="000000"/>
          <w:lang w:eastAsia="es-AR"/>
        </w:rPr>
        <w:t xml:space="preserve"> </w:t>
      </w:r>
      <w:r w:rsidRPr="00921D81">
        <w:rPr>
          <w:rFonts w:ascii="Verdana" w:hAnsi="Verdana"/>
          <w:b/>
          <w:bCs/>
          <w:color w:val="000000"/>
          <w:lang w:eastAsia="es-AR"/>
        </w:rPr>
        <w:t>COMUNÍQUESE</w:t>
      </w:r>
      <w:r w:rsidRPr="00921D81">
        <w:rPr>
          <w:rFonts w:ascii="Verdana" w:hAnsi="Verdana"/>
          <w:color w:val="000000"/>
          <w:lang w:eastAsia="es-AR"/>
        </w:rPr>
        <w:t>, Promúlguese, Publíquese, dese al Registro Municipal y Archívese.</w:t>
      </w:r>
    </w:p>
    <w:p w:rsidR="00921D81" w:rsidRPr="00921D81" w:rsidRDefault="00921D81" w:rsidP="00921D81">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194"/>
        <w:gridCol w:w="1207"/>
        <w:gridCol w:w="1748"/>
        <w:gridCol w:w="2095"/>
      </w:tblGrid>
      <w:tr w:rsidR="00921D81" w:rsidRPr="00921D81" w:rsidTr="00921D81">
        <w:tc>
          <w:tcPr>
            <w:tcW w:w="0" w:type="auto"/>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color w:val="000000"/>
                <w:sz w:val="22"/>
                <w:szCs w:val="22"/>
                <w:lang w:eastAsia="es-AR"/>
              </w:rPr>
              <w:t>FIRMADA:</w:t>
            </w:r>
          </w:p>
        </w:tc>
        <w:tc>
          <w:tcPr>
            <w:tcW w:w="0" w:type="auto"/>
            <w:gridSpan w:val="2"/>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b/>
                <w:bCs/>
                <w:color w:val="000000"/>
                <w:sz w:val="22"/>
                <w:szCs w:val="22"/>
                <w:lang w:eastAsia="es-AR"/>
              </w:rPr>
              <w:t>RINERO Noelia</w:t>
            </w:r>
          </w:p>
        </w:tc>
        <w:tc>
          <w:tcPr>
            <w:tcW w:w="0" w:type="auto"/>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color w:val="000000"/>
                <w:sz w:val="22"/>
                <w:szCs w:val="22"/>
                <w:lang w:eastAsia="es-AR"/>
              </w:rPr>
              <w:t>Presidente</w:t>
            </w:r>
          </w:p>
        </w:tc>
      </w:tr>
      <w:tr w:rsidR="00921D81" w:rsidRPr="00921D81" w:rsidTr="00921D81">
        <w:tc>
          <w:tcPr>
            <w:tcW w:w="0" w:type="auto"/>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color w:val="000000"/>
                <w:sz w:val="22"/>
                <w:szCs w:val="22"/>
                <w:lang w:eastAsia="es-AR"/>
              </w:rPr>
              <w:t>Nº  1.339</w:t>
            </w:r>
          </w:p>
        </w:tc>
        <w:tc>
          <w:tcPr>
            <w:tcW w:w="0" w:type="auto"/>
            <w:gridSpan w:val="2"/>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b/>
                <w:bCs/>
                <w:color w:val="000000"/>
                <w:sz w:val="22"/>
                <w:szCs w:val="22"/>
                <w:lang w:eastAsia="es-AR"/>
              </w:rPr>
              <w:t>GONZALEZ Ismael</w:t>
            </w:r>
          </w:p>
        </w:tc>
        <w:tc>
          <w:tcPr>
            <w:tcW w:w="0" w:type="auto"/>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color w:val="000000"/>
                <w:sz w:val="22"/>
                <w:szCs w:val="22"/>
                <w:lang w:eastAsia="es-AR"/>
              </w:rPr>
              <w:t>Vicepresidente 1°</w:t>
            </w:r>
          </w:p>
        </w:tc>
      </w:tr>
      <w:tr w:rsidR="00921D81" w:rsidRPr="00921D81" w:rsidTr="00921D81">
        <w:tc>
          <w:tcPr>
            <w:tcW w:w="0" w:type="auto"/>
            <w:tcMar>
              <w:top w:w="0" w:type="dxa"/>
              <w:left w:w="70" w:type="dxa"/>
              <w:bottom w:w="0" w:type="dxa"/>
              <w:right w:w="70" w:type="dxa"/>
            </w:tcMar>
            <w:hideMark/>
          </w:tcPr>
          <w:p w:rsidR="00921D81" w:rsidRPr="00921D81" w:rsidRDefault="00921D81" w:rsidP="00921D81">
            <w:pPr>
              <w:rPr>
                <w:lang w:eastAsia="es-AR"/>
              </w:rPr>
            </w:pPr>
          </w:p>
        </w:tc>
        <w:tc>
          <w:tcPr>
            <w:tcW w:w="0" w:type="auto"/>
            <w:gridSpan w:val="2"/>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b/>
                <w:bCs/>
                <w:color w:val="000000"/>
                <w:sz w:val="22"/>
                <w:szCs w:val="22"/>
                <w:lang w:eastAsia="es-AR"/>
              </w:rPr>
              <w:t>ROSSI FREDDY E.</w:t>
            </w:r>
          </w:p>
        </w:tc>
        <w:tc>
          <w:tcPr>
            <w:tcW w:w="0" w:type="auto"/>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color w:val="000000"/>
                <w:sz w:val="22"/>
                <w:szCs w:val="22"/>
                <w:lang w:eastAsia="es-AR"/>
              </w:rPr>
              <w:t>Vicepresidente 2°</w:t>
            </w:r>
          </w:p>
        </w:tc>
      </w:tr>
      <w:tr w:rsidR="00921D81" w:rsidRPr="00921D81" w:rsidTr="00921D81">
        <w:tc>
          <w:tcPr>
            <w:tcW w:w="0" w:type="auto"/>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color w:val="000000"/>
                <w:sz w:val="22"/>
                <w:szCs w:val="22"/>
                <w:lang w:eastAsia="es-AR"/>
              </w:rPr>
              <w:t> </w:t>
            </w:r>
          </w:p>
        </w:tc>
        <w:tc>
          <w:tcPr>
            <w:tcW w:w="0" w:type="auto"/>
            <w:gridSpan w:val="2"/>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b/>
                <w:bCs/>
                <w:color w:val="000000"/>
                <w:sz w:val="22"/>
                <w:szCs w:val="22"/>
                <w:lang w:eastAsia="es-AR"/>
              </w:rPr>
              <w:t>PUCHETA María Julieta</w:t>
            </w:r>
          </w:p>
        </w:tc>
        <w:tc>
          <w:tcPr>
            <w:tcW w:w="0" w:type="auto"/>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color w:val="000000"/>
                <w:sz w:val="22"/>
                <w:szCs w:val="22"/>
                <w:lang w:eastAsia="es-AR"/>
              </w:rPr>
              <w:t>Concejal</w:t>
            </w:r>
          </w:p>
        </w:tc>
      </w:tr>
      <w:tr w:rsidR="00921D81" w:rsidRPr="00921D81" w:rsidTr="00921D81">
        <w:tc>
          <w:tcPr>
            <w:tcW w:w="0" w:type="auto"/>
            <w:tcMar>
              <w:top w:w="0" w:type="dxa"/>
              <w:left w:w="70" w:type="dxa"/>
              <w:bottom w:w="0" w:type="dxa"/>
              <w:right w:w="70" w:type="dxa"/>
            </w:tcMar>
            <w:hideMark/>
          </w:tcPr>
          <w:p w:rsidR="00921D81" w:rsidRPr="00921D81" w:rsidRDefault="00921D81" w:rsidP="00921D81">
            <w:pPr>
              <w:rPr>
                <w:lang w:eastAsia="es-AR"/>
              </w:rPr>
            </w:pPr>
          </w:p>
        </w:tc>
        <w:tc>
          <w:tcPr>
            <w:tcW w:w="0" w:type="auto"/>
            <w:gridSpan w:val="2"/>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b/>
                <w:bCs/>
                <w:color w:val="000000"/>
                <w:sz w:val="22"/>
                <w:szCs w:val="22"/>
                <w:lang w:eastAsia="es-AR"/>
              </w:rPr>
              <w:t>CALVI  Luis </w:t>
            </w:r>
          </w:p>
        </w:tc>
        <w:tc>
          <w:tcPr>
            <w:tcW w:w="0" w:type="auto"/>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color w:val="000000"/>
                <w:sz w:val="22"/>
                <w:szCs w:val="22"/>
                <w:lang w:eastAsia="es-AR"/>
              </w:rPr>
              <w:t>Concejal</w:t>
            </w:r>
          </w:p>
        </w:tc>
      </w:tr>
      <w:tr w:rsidR="00921D81" w:rsidRPr="00921D81" w:rsidTr="00921D81">
        <w:tc>
          <w:tcPr>
            <w:tcW w:w="0" w:type="auto"/>
            <w:tcMar>
              <w:top w:w="0" w:type="dxa"/>
              <w:left w:w="70" w:type="dxa"/>
              <w:bottom w:w="0" w:type="dxa"/>
              <w:right w:w="70" w:type="dxa"/>
            </w:tcMar>
            <w:hideMark/>
          </w:tcPr>
          <w:p w:rsidR="00921D81" w:rsidRPr="00921D81" w:rsidRDefault="00921D81" w:rsidP="00921D81">
            <w:pPr>
              <w:rPr>
                <w:lang w:eastAsia="es-AR"/>
              </w:rPr>
            </w:pPr>
          </w:p>
        </w:tc>
        <w:tc>
          <w:tcPr>
            <w:tcW w:w="0" w:type="auto"/>
            <w:gridSpan w:val="2"/>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b/>
                <w:bCs/>
                <w:color w:val="000000"/>
                <w:sz w:val="22"/>
                <w:szCs w:val="22"/>
                <w:lang w:eastAsia="es-AR"/>
              </w:rPr>
              <w:t>RODRIGUEZ Mabel</w:t>
            </w:r>
          </w:p>
        </w:tc>
        <w:tc>
          <w:tcPr>
            <w:tcW w:w="0" w:type="auto"/>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color w:val="000000"/>
                <w:sz w:val="22"/>
                <w:szCs w:val="22"/>
                <w:lang w:eastAsia="es-AR"/>
              </w:rPr>
              <w:t>Concejal</w:t>
            </w:r>
          </w:p>
        </w:tc>
      </w:tr>
      <w:tr w:rsidR="00921D81" w:rsidRPr="00921D81" w:rsidTr="00921D81">
        <w:tc>
          <w:tcPr>
            <w:tcW w:w="0" w:type="auto"/>
            <w:tcMar>
              <w:top w:w="0" w:type="dxa"/>
              <w:left w:w="70" w:type="dxa"/>
              <w:bottom w:w="0" w:type="dxa"/>
              <w:right w:w="70" w:type="dxa"/>
            </w:tcMar>
            <w:hideMark/>
          </w:tcPr>
          <w:p w:rsidR="00921D81" w:rsidRPr="00921D81" w:rsidRDefault="00921D81" w:rsidP="00921D81">
            <w:pPr>
              <w:rPr>
                <w:lang w:eastAsia="es-AR"/>
              </w:rPr>
            </w:pPr>
          </w:p>
        </w:tc>
        <w:tc>
          <w:tcPr>
            <w:tcW w:w="0" w:type="auto"/>
            <w:gridSpan w:val="2"/>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b/>
                <w:bCs/>
                <w:color w:val="000000"/>
                <w:sz w:val="22"/>
                <w:szCs w:val="22"/>
                <w:lang w:eastAsia="es-AR"/>
              </w:rPr>
              <w:t>CELI Ariel N.</w:t>
            </w:r>
          </w:p>
        </w:tc>
        <w:tc>
          <w:tcPr>
            <w:tcW w:w="0" w:type="auto"/>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color w:val="000000"/>
                <w:sz w:val="22"/>
                <w:szCs w:val="22"/>
                <w:lang w:eastAsia="es-AR"/>
              </w:rPr>
              <w:t>Concejal</w:t>
            </w:r>
          </w:p>
        </w:tc>
      </w:tr>
      <w:tr w:rsidR="00921D81" w:rsidRPr="00921D81" w:rsidTr="00921D81">
        <w:tc>
          <w:tcPr>
            <w:tcW w:w="0" w:type="auto"/>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color w:val="000000"/>
                <w:sz w:val="22"/>
                <w:szCs w:val="22"/>
                <w:lang w:eastAsia="es-AR"/>
              </w:rPr>
              <w:t>Sancionada según Acta Nº </w:t>
            </w:r>
          </w:p>
        </w:tc>
        <w:tc>
          <w:tcPr>
            <w:tcW w:w="0" w:type="auto"/>
            <w:tcMar>
              <w:top w:w="0" w:type="dxa"/>
              <w:left w:w="70" w:type="dxa"/>
              <w:bottom w:w="0" w:type="dxa"/>
              <w:right w:w="70" w:type="dxa"/>
            </w:tcMar>
            <w:hideMark/>
          </w:tcPr>
          <w:p w:rsidR="00921D81" w:rsidRPr="00921D81" w:rsidRDefault="00921D81" w:rsidP="00921D81">
            <w:pPr>
              <w:spacing w:after="200"/>
              <w:jc w:val="center"/>
              <w:rPr>
                <w:lang w:eastAsia="es-AR"/>
              </w:rPr>
            </w:pPr>
            <w:r w:rsidRPr="00921D81">
              <w:rPr>
                <w:rFonts w:ascii="Verdana" w:hAnsi="Verdana"/>
                <w:b/>
                <w:bCs/>
                <w:color w:val="000000"/>
                <w:sz w:val="22"/>
                <w:szCs w:val="22"/>
                <w:lang w:eastAsia="es-AR"/>
              </w:rPr>
              <w:t>52</w:t>
            </w:r>
          </w:p>
        </w:tc>
        <w:tc>
          <w:tcPr>
            <w:tcW w:w="0" w:type="auto"/>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color w:val="000000"/>
                <w:sz w:val="22"/>
                <w:szCs w:val="22"/>
                <w:lang w:eastAsia="es-AR"/>
              </w:rPr>
              <w:t>Fecha:</w:t>
            </w:r>
          </w:p>
        </w:tc>
        <w:tc>
          <w:tcPr>
            <w:tcW w:w="0" w:type="auto"/>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b/>
                <w:bCs/>
                <w:color w:val="000000"/>
                <w:sz w:val="22"/>
                <w:szCs w:val="22"/>
                <w:lang w:eastAsia="es-AR"/>
              </w:rPr>
              <w:t>23/06/2021</w:t>
            </w:r>
          </w:p>
        </w:tc>
      </w:tr>
      <w:tr w:rsidR="00921D81" w:rsidRPr="00921D81" w:rsidTr="00921D81">
        <w:tc>
          <w:tcPr>
            <w:tcW w:w="0" w:type="auto"/>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color w:val="000000"/>
                <w:sz w:val="22"/>
                <w:szCs w:val="22"/>
                <w:lang w:eastAsia="es-AR"/>
              </w:rPr>
              <w:t>Promulgada por Decreto Nº</w:t>
            </w:r>
          </w:p>
        </w:tc>
        <w:tc>
          <w:tcPr>
            <w:tcW w:w="0" w:type="auto"/>
            <w:tcMar>
              <w:top w:w="0" w:type="dxa"/>
              <w:left w:w="70" w:type="dxa"/>
              <w:bottom w:w="0" w:type="dxa"/>
              <w:right w:w="70" w:type="dxa"/>
            </w:tcMar>
            <w:hideMark/>
          </w:tcPr>
          <w:p w:rsidR="00921D81" w:rsidRPr="00921D81" w:rsidRDefault="00921D81" w:rsidP="00921D81">
            <w:pPr>
              <w:spacing w:after="200"/>
              <w:jc w:val="center"/>
              <w:rPr>
                <w:lang w:eastAsia="es-AR"/>
              </w:rPr>
            </w:pPr>
            <w:r w:rsidRPr="00921D81">
              <w:rPr>
                <w:rFonts w:ascii="Verdana" w:hAnsi="Verdana"/>
                <w:b/>
                <w:bCs/>
                <w:color w:val="000000"/>
                <w:sz w:val="22"/>
                <w:szCs w:val="22"/>
                <w:lang w:eastAsia="es-AR"/>
              </w:rPr>
              <w:t>147</w:t>
            </w:r>
          </w:p>
        </w:tc>
        <w:tc>
          <w:tcPr>
            <w:tcW w:w="0" w:type="auto"/>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color w:val="000000"/>
                <w:sz w:val="22"/>
                <w:szCs w:val="22"/>
                <w:lang w:eastAsia="es-AR"/>
              </w:rPr>
              <w:t>Fecha:</w:t>
            </w:r>
          </w:p>
        </w:tc>
        <w:tc>
          <w:tcPr>
            <w:tcW w:w="0" w:type="auto"/>
            <w:tcMar>
              <w:top w:w="0" w:type="dxa"/>
              <w:left w:w="70" w:type="dxa"/>
              <w:bottom w:w="0" w:type="dxa"/>
              <w:right w:w="70" w:type="dxa"/>
            </w:tcMar>
            <w:hideMark/>
          </w:tcPr>
          <w:p w:rsidR="00921D81" w:rsidRPr="00921D81" w:rsidRDefault="00921D81" w:rsidP="00921D81">
            <w:pPr>
              <w:spacing w:after="200"/>
              <w:rPr>
                <w:lang w:eastAsia="es-AR"/>
              </w:rPr>
            </w:pPr>
            <w:r w:rsidRPr="00921D81">
              <w:rPr>
                <w:rFonts w:ascii="Verdana" w:hAnsi="Verdana"/>
                <w:b/>
                <w:bCs/>
                <w:color w:val="000000"/>
                <w:sz w:val="22"/>
                <w:szCs w:val="22"/>
                <w:lang w:eastAsia="es-AR"/>
              </w:rPr>
              <w:t>24/06/2021</w:t>
            </w:r>
          </w:p>
        </w:tc>
      </w:tr>
      <w:bookmarkEnd w:id="0"/>
    </w:tbl>
    <w:p w:rsidR="00CE72F1" w:rsidRDefault="00CE72F1" w:rsidP="00921D81">
      <w:pPr>
        <w:jc w:val="center"/>
        <w:rPr>
          <w:rFonts w:ascii="Arial" w:hAnsi="Arial" w:cs="Arial"/>
          <w:lang w:val="es-MX"/>
        </w:rPr>
      </w:pPr>
    </w:p>
    <w:sectPr w:rsidR="00CE72F1" w:rsidSect="00C85F63">
      <w:footerReference w:type="default" r:id="rId10"/>
      <w:endnotePr>
        <w:numFmt w:val="decimal"/>
      </w:endnotePr>
      <w:pgSz w:w="11907" w:h="16840" w:code="9"/>
      <w:pgMar w:top="794" w:right="992" w:bottom="868" w:left="72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FCE" w:rsidRDefault="001E2FCE" w:rsidP="00736758">
      <w:r>
        <w:separator/>
      </w:r>
    </w:p>
  </w:endnote>
  <w:endnote w:type="continuationSeparator" w:id="0">
    <w:p w:rsidR="001E2FCE" w:rsidRDefault="001E2FCE"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17E" w:rsidRDefault="0011517E" w:rsidP="009464D4">
    <w:pPr>
      <w:pStyle w:val="Piedepgina"/>
      <w:rPr>
        <w:rFonts w:ascii="Arial" w:hAnsi="Arial" w:cs="Arial"/>
        <w:b/>
        <w:sz w:val="18"/>
      </w:rPr>
    </w:pPr>
  </w:p>
  <w:p w:rsidR="0011517E" w:rsidRDefault="0011517E" w:rsidP="009464D4">
    <w:pPr>
      <w:pStyle w:val="Piedepgina"/>
      <w:rPr>
        <w:rFonts w:ascii="Arial" w:hAnsi="Arial" w:cs="Arial"/>
        <w:b/>
        <w:sz w:val="18"/>
      </w:rPr>
    </w:pPr>
  </w:p>
  <w:p w:rsidR="0011517E" w:rsidRPr="000B2CB5" w:rsidRDefault="0011517E" w:rsidP="009464D4">
    <w:pPr>
      <w:pStyle w:val="Piedepgina"/>
      <w:rPr>
        <w:rFonts w:ascii="Arial" w:hAnsi="Arial" w:cs="Arial"/>
        <w:b/>
        <w:sz w:val="18"/>
      </w:rPr>
    </w:pPr>
    <w:r>
      <w:rPr>
        <w:rFonts w:ascii="Arial" w:hAnsi="Arial" w:cs="Arial"/>
        <w:noProof/>
        <w:color w:val="C00000"/>
        <w:sz w:val="18"/>
        <w:lang w:val="en-US"/>
      </w:rPr>
      <mc:AlternateContent>
        <mc:Choice Requires="wpg">
          <w:drawing>
            <wp:anchor distT="0" distB="0" distL="114300" distR="114300" simplePos="0" relativeHeight="251661312" behindDoc="0" locked="0" layoutInCell="1" allowOverlap="1" wp14:anchorId="1A7AE355" wp14:editId="776FF79C">
              <wp:simplePos x="0" y="0"/>
              <wp:positionH relativeFrom="page">
                <wp:posOffset>0</wp:posOffset>
              </wp:positionH>
              <wp:positionV relativeFrom="bottomMargin">
                <wp:posOffset>402590</wp:posOffset>
              </wp:positionV>
              <wp:extent cx="7760970" cy="419100"/>
              <wp:effectExtent l="0" t="0" r="20955" b="1905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419100"/>
                        <a:chOff x="0" y="14235"/>
                        <a:chExt cx="12255" cy="660"/>
                      </a:xfrm>
                    </wpg:grpSpPr>
                    <wps:wsp>
                      <wps:cNvPr id="7" name="Text Box 25"/>
                      <wps:cNvSpPr txBox="1">
                        <a:spLocks noChangeArrowheads="1"/>
                      </wps:cNvSpPr>
                      <wps:spPr bwMode="auto">
                        <a:xfrm>
                          <a:off x="10803" y="14307"/>
                          <a:ext cx="659" cy="588"/>
                        </a:xfrm>
                        <a:prstGeom prst="rect">
                          <a:avLst/>
                        </a:prstGeom>
                        <a:noFill/>
                        <a:ln w="9525">
                          <a:solidFill>
                            <a:srgbClr val="279E94"/>
                          </a:solidFill>
                          <a:miter lim="800000"/>
                          <a:headEnd/>
                          <a:tailEnd/>
                        </a:ln>
                        <a:extLst>
                          <a:ext uri="{909E8E84-426E-40DD-AFC4-6F175D3DCCD1}">
                            <a14:hiddenFill xmlns:a14="http://schemas.microsoft.com/office/drawing/2010/main">
                              <a:solidFill>
                                <a:srgbClr val="FFFFFF"/>
                              </a:solidFill>
                            </a14:hiddenFill>
                          </a:ext>
                        </a:extLst>
                      </wps:spPr>
                      <wps:txbx>
                        <w:txbxContent>
                          <w:p w:rsidR="0011517E" w:rsidRPr="009464D4" w:rsidRDefault="0011517E">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DD7BD9" w:rsidRPr="00DD7BD9">
                              <w:rPr>
                                <w:noProof/>
                                <w:sz w:val="36"/>
                                <w:lang w:val="es-ES"/>
                              </w:rPr>
                              <w:t>i</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noChangeShapeType="1"/>
                        </wps:cNvCnPr>
                        <wps:spPr bwMode="auto">
                          <a:xfrm flipV="1">
                            <a:off x="-8" y="14243"/>
                            <a:ext cx="1260" cy="230"/>
                          </a:xfrm>
                          <a:prstGeom prst="bentConnector3">
                            <a:avLst>
                              <a:gd name="adj1" fmla="val 50000"/>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243"/>
                            <a:ext cx="10995" cy="230"/>
                          </a:xfrm>
                          <a:prstGeom prst="bentConnector3">
                            <a:avLst>
                              <a:gd name="adj1" fmla="val 96778"/>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A7AE355" id="Grupo 1" o:spid="_x0000_s1027" style="position:absolute;margin-left:0;margin-top:31.7pt;width:611.1pt;height:33pt;z-index:251661312;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" filled="f" strokecolor="#279e94">
                <v:textbox inset="0,0,0,0">
                  <w:txbxContent>
                    <w:p w:rsidR="0011517E" w:rsidRPr="009464D4" w:rsidRDefault="0011517E">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DD7BD9" w:rsidRPr="00DD7BD9">
                        <w:rPr>
                          <w:noProof/>
                          <w:sz w:val="36"/>
                          <w:lang w:val="es-ES"/>
                        </w:rPr>
                        <w:t>i</w:t>
                      </w:r>
                      <w:r w:rsidRPr="009464D4">
                        <w:rPr>
                          <w:sz w:val="36"/>
                        </w:rPr>
                        <w:fldChar w:fldCharType="end"/>
                      </w:r>
                    </w:p>
                  </w:txbxContent>
                </v:textbox>
              </v:shape>
              <v:group id="Group 31" o:spid="_x0000_s1029"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" strokecolor="#279e94"/>
                <v:shape id="AutoShape 28" o:spid="_x0000_s1031"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" adj="20904" strokecolor="#279e94"/>
              </v:group>
              <w10:wrap anchorx="page" anchory="margin"/>
            </v:group>
          </w:pict>
        </mc:Fallback>
      </mc:AlternateContent>
    </w:r>
    <w:r w:rsidRPr="000B2CB5">
      <w:rPr>
        <w:rFonts w:ascii="Arial" w:hAnsi="Arial" w:cs="Arial"/>
        <w:b/>
        <w:sz w:val="18"/>
      </w:rPr>
      <w:t>Boletín Oficial de la Ciudad de Monte Cristo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17E" w:rsidRDefault="0011517E" w:rsidP="002F316C">
    <w:pPr>
      <w:ind w:left="-720"/>
    </w:pPr>
    <w:r>
      <w:rPr>
        <w:rStyle w:val="Nmerodepgina"/>
      </w:rPr>
      <w:tab/>
    </w:r>
    <w:r>
      <w:rPr>
        <w:noProof/>
        <w:lang w:val="en-US" w:eastAsia="en-US"/>
      </w:rPr>
      <w:drawing>
        <wp:inline distT="0" distB="0" distL="0" distR="0" wp14:anchorId="5B97C54E" wp14:editId="68792703">
          <wp:extent cx="7676147" cy="19479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linea.png"/>
                  <pic:cNvPicPr/>
                </pic:nvPicPr>
                <pic:blipFill>
                  <a:blip r:embed="rId1">
                    <a:extLst>
                      <a:ext uri="{28A0092B-C50C-407E-A947-70E740481C1C}">
                        <a14:useLocalDpi xmlns:a14="http://schemas.microsoft.com/office/drawing/2010/main" val="0"/>
                      </a:ext>
                    </a:extLst>
                  </a:blip>
                  <a:stretch>
                    <a:fillRect/>
                  </a:stretch>
                </pic:blipFill>
                <pic:spPr>
                  <a:xfrm flipV="1">
                    <a:off x="0" y="0"/>
                    <a:ext cx="8965618" cy="2275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FCE" w:rsidRDefault="001E2FCE" w:rsidP="00736758">
      <w:r>
        <w:separator/>
      </w:r>
    </w:p>
  </w:footnote>
  <w:footnote w:type="continuationSeparator" w:id="0">
    <w:p w:rsidR="001E2FCE" w:rsidRDefault="001E2FCE" w:rsidP="007367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AF91501"/>
    <w:multiLevelType w:val="multilevel"/>
    <w:tmpl w:val="0270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D348C"/>
    <w:multiLevelType w:val="multilevel"/>
    <w:tmpl w:val="2FAC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D523D"/>
    <w:multiLevelType w:val="multilevel"/>
    <w:tmpl w:val="510E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947EC5"/>
    <w:multiLevelType w:val="multilevel"/>
    <w:tmpl w:val="3248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C12FB6"/>
    <w:multiLevelType w:val="multilevel"/>
    <w:tmpl w:val="17626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1B7265"/>
    <w:multiLevelType w:val="multilevel"/>
    <w:tmpl w:val="B776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D6F80"/>
    <w:multiLevelType w:val="multilevel"/>
    <w:tmpl w:val="C6FA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9716EE"/>
    <w:multiLevelType w:val="multilevel"/>
    <w:tmpl w:val="D22A2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7F7974"/>
    <w:multiLevelType w:val="multilevel"/>
    <w:tmpl w:val="3C3C4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lowerLetter"/>
        <w:lvlText w:val="%1."/>
        <w:lvlJc w:val="left"/>
      </w:lvl>
    </w:lvlOverride>
  </w:num>
  <w:num w:numId="2">
    <w:abstractNumId w:val="9"/>
    <w:lvlOverride w:ilvl="0">
      <w:lvl w:ilvl="0">
        <w:numFmt w:val="lowerLetter"/>
        <w:lvlText w:val="%1."/>
        <w:lvlJc w:val="left"/>
      </w:lvl>
    </w:lvlOverride>
  </w:num>
  <w:num w:numId="3">
    <w:abstractNumId w:val="3"/>
    <w:lvlOverride w:ilvl="0">
      <w:lvl w:ilvl="0">
        <w:numFmt w:val="lowerLetter"/>
        <w:lvlText w:val="%1."/>
        <w:lvlJc w:val="left"/>
      </w:lvl>
    </w:lvlOverride>
  </w:num>
  <w:num w:numId="4">
    <w:abstractNumId w:val="4"/>
    <w:lvlOverride w:ilvl="0">
      <w:lvl w:ilvl="0">
        <w:numFmt w:val="lowerLetter"/>
        <w:lvlText w:val="%1."/>
        <w:lvlJc w:val="left"/>
      </w:lvl>
    </w:lvlOverride>
  </w:num>
  <w:num w:numId="5">
    <w:abstractNumId w:val="5"/>
    <w:lvlOverride w:ilvl="0">
      <w:lvl w:ilvl="0">
        <w:numFmt w:val="lowerLetter"/>
        <w:lvlText w:val="%1."/>
        <w:lvlJc w:val="left"/>
      </w:lvl>
    </w:lvlOverride>
  </w:num>
  <w:num w:numId="6">
    <w:abstractNumId w:val="6"/>
  </w:num>
  <w:num w:numId="7">
    <w:abstractNumId w:val="8"/>
    <w:lvlOverride w:ilvl="0">
      <w:lvl w:ilvl="0">
        <w:numFmt w:val="upperLetter"/>
        <w:lvlText w:val="%1."/>
        <w:lvlJc w:val="left"/>
      </w:lvl>
    </w:lvlOverride>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C"/>
    <w:rsid w:val="00001DD7"/>
    <w:rsid w:val="000031D8"/>
    <w:rsid w:val="00003750"/>
    <w:rsid w:val="00003D54"/>
    <w:rsid w:val="00004144"/>
    <w:rsid w:val="00006D20"/>
    <w:rsid w:val="00007182"/>
    <w:rsid w:val="000078FC"/>
    <w:rsid w:val="00010B87"/>
    <w:rsid w:val="000127F9"/>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196B"/>
    <w:rsid w:val="000231E4"/>
    <w:rsid w:val="00023B4F"/>
    <w:rsid w:val="000256B4"/>
    <w:rsid w:val="00025CA3"/>
    <w:rsid w:val="00026258"/>
    <w:rsid w:val="000277FC"/>
    <w:rsid w:val="00027F30"/>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147E"/>
    <w:rsid w:val="00043E5E"/>
    <w:rsid w:val="00044731"/>
    <w:rsid w:val="00045555"/>
    <w:rsid w:val="00045FD9"/>
    <w:rsid w:val="000467BA"/>
    <w:rsid w:val="000504CD"/>
    <w:rsid w:val="000505CD"/>
    <w:rsid w:val="00050959"/>
    <w:rsid w:val="00052702"/>
    <w:rsid w:val="000527E1"/>
    <w:rsid w:val="00054500"/>
    <w:rsid w:val="000566DA"/>
    <w:rsid w:val="000609DA"/>
    <w:rsid w:val="00060F40"/>
    <w:rsid w:val="0006118A"/>
    <w:rsid w:val="00061245"/>
    <w:rsid w:val="000614A6"/>
    <w:rsid w:val="00063001"/>
    <w:rsid w:val="00063268"/>
    <w:rsid w:val="0006330D"/>
    <w:rsid w:val="00063944"/>
    <w:rsid w:val="0006427D"/>
    <w:rsid w:val="000645CC"/>
    <w:rsid w:val="00064644"/>
    <w:rsid w:val="00064F10"/>
    <w:rsid w:val="00065ED5"/>
    <w:rsid w:val="000677E9"/>
    <w:rsid w:val="00067B1B"/>
    <w:rsid w:val="00070B29"/>
    <w:rsid w:val="00071889"/>
    <w:rsid w:val="00072B13"/>
    <w:rsid w:val="00074FFF"/>
    <w:rsid w:val="00075019"/>
    <w:rsid w:val="00075687"/>
    <w:rsid w:val="00075AD8"/>
    <w:rsid w:val="00075B7B"/>
    <w:rsid w:val="00076048"/>
    <w:rsid w:val="000760D2"/>
    <w:rsid w:val="0007692C"/>
    <w:rsid w:val="00076A35"/>
    <w:rsid w:val="00076FD1"/>
    <w:rsid w:val="00077D25"/>
    <w:rsid w:val="0008016D"/>
    <w:rsid w:val="00080BB7"/>
    <w:rsid w:val="000825EE"/>
    <w:rsid w:val="0008343F"/>
    <w:rsid w:val="00084513"/>
    <w:rsid w:val="00084F5B"/>
    <w:rsid w:val="00086839"/>
    <w:rsid w:val="00087F1D"/>
    <w:rsid w:val="00090A2C"/>
    <w:rsid w:val="000918BC"/>
    <w:rsid w:val="00091A19"/>
    <w:rsid w:val="00092044"/>
    <w:rsid w:val="00092373"/>
    <w:rsid w:val="000925EC"/>
    <w:rsid w:val="00092D63"/>
    <w:rsid w:val="00093197"/>
    <w:rsid w:val="00093A46"/>
    <w:rsid w:val="00093D31"/>
    <w:rsid w:val="00095042"/>
    <w:rsid w:val="00095FE6"/>
    <w:rsid w:val="0009601A"/>
    <w:rsid w:val="000964E8"/>
    <w:rsid w:val="00097348"/>
    <w:rsid w:val="00097F7D"/>
    <w:rsid w:val="000A1099"/>
    <w:rsid w:val="000A46C3"/>
    <w:rsid w:val="000A51D4"/>
    <w:rsid w:val="000A61BA"/>
    <w:rsid w:val="000A78D5"/>
    <w:rsid w:val="000B0441"/>
    <w:rsid w:val="000B1642"/>
    <w:rsid w:val="000B17A5"/>
    <w:rsid w:val="000B1F80"/>
    <w:rsid w:val="000B2271"/>
    <w:rsid w:val="000B2CB5"/>
    <w:rsid w:val="000B3304"/>
    <w:rsid w:val="000B4B89"/>
    <w:rsid w:val="000B6A95"/>
    <w:rsid w:val="000B6D97"/>
    <w:rsid w:val="000C0909"/>
    <w:rsid w:val="000C0B36"/>
    <w:rsid w:val="000C12EB"/>
    <w:rsid w:val="000C2A2A"/>
    <w:rsid w:val="000C2DAD"/>
    <w:rsid w:val="000C2ECC"/>
    <w:rsid w:val="000C3AE2"/>
    <w:rsid w:val="000C4136"/>
    <w:rsid w:val="000C6839"/>
    <w:rsid w:val="000C77A7"/>
    <w:rsid w:val="000C77C1"/>
    <w:rsid w:val="000C78F7"/>
    <w:rsid w:val="000C7E2C"/>
    <w:rsid w:val="000D3873"/>
    <w:rsid w:val="000D3DA5"/>
    <w:rsid w:val="000D3EB2"/>
    <w:rsid w:val="000D3FBB"/>
    <w:rsid w:val="000D5C71"/>
    <w:rsid w:val="000D6728"/>
    <w:rsid w:val="000D6AD9"/>
    <w:rsid w:val="000D7F6E"/>
    <w:rsid w:val="000E1004"/>
    <w:rsid w:val="000E1DAA"/>
    <w:rsid w:val="000E2B51"/>
    <w:rsid w:val="000E2FED"/>
    <w:rsid w:val="000E317A"/>
    <w:rsid w:val="000E348E"/>
    <w:rsid w:val="000E3AE9"/>
    <w:rsid w:val="000E4C6F"/>
    <w:rsid w:val="000E4E76"/>
    <w:rsid w:val="000E6012"/>
    <w:rsid w:val="000E6180"/>
    <w:rsid w:val="000E68D8"/>
    <w:rsid w:val="000F050B"/>
    <w:rsid w:val="000F195B"/>
    <w:rsid w:val="000F2851"/>
    <w:rsid w:val="000F50DB"/>
    <w:rsid w:val="000F6940"/>
    <w:rsid w:val="000F6CBA"/>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517E"/>
    <w:rsid w:val="0011746E"/>
    <w:rsid w:val="00117883"/>
    <w:rsid w:val="0011797B"/>
    <w:rsid w:val="00120D0F"/>
    <w:rsid w:val="00121AAD"/>
    <w:rsid w:val="0012224A"/>
    <w:rsid w:val="00122DEA"/>
    <w:rsid w:val="001255C7"/>
    <w:rsid w:val="001258B6"/>
    <w:rsid w:val="0012669B"/>
    <w:rsid w:val="00127218"/>
    <w:rsid w:val="00127A37"/>
    <w:rsid w:val="00127CC1"/>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40C4A"/>
    <w:rsid w:val="00141A5A"/>
    <w:rsid w:val="00142544"/>
    <w:rsid w:val="001439D6"/>
    <w:rsid w:val="00143D0D"/>
    <w:rsid w:val="00143D43"/>
    <w:rsid w:val="00143F42"/>
    <w:rsid w:val="00144E84"/>
    <w:rsid w:val="00145748"/>
    <w:rsid w:val="00145FB6"/>
    <w:rsid w:val="001514AB"/>
    <w:rsid w:val="00152214"/>
    <w:rsid w:val="00153839"/>
    <w:rsid w:val="0015480E"/>
    <w:rsid w:val="001550F8"/>
    <w:rsid w:val="00155EBF"/>
    <w:rsid w:val="00156FC0"/>
    <w:rsid w:val="0016064F"/>
    <w:rsid w:val="00161C3C"/>
    <w:rsid w:val="00161FCE"/>
    <w:rsid w:val="0016227A"/>
    <w:rsid w:val="00162478"/>
    <w:rsid w:val="00163416"/>
    <w:rsid w:val="00163B29"/>
    <w:rsid w:val="00164645"/>
    <w:rsid w:val="00164ABC"/>
    <w:rsid w:val="00164D62"/>
    <w:rsid w:val="001662B0"/>
    <w:rsid w:val="00166760"/>
    <w:rsid w:val="001668D4"/>
    <w:rsid w:val="00170067"/>
    <w:rsid w:val="00170143"/>
    <w:rsid w:val="00170250"/>
    <w:rsid w:val="00170C81"/>
    <w:rsid w:val="00174002"/>
    <w:rsid w:val="001743B1"/>
    <w:rsid w:val="00174D0F"/>
    <w:rsid w:val="00177A37"/>
    <w:rsid w:val="00182C1D"/>
    <w:rsid w:val="00183089"/>
    <w:rsid w:val="0018395B"/>
    <w:rsid w:val="001869C8"/>
    <w:rsid w:val="00186FCB"/>
    <w:rsid w:val="001876D5"/>
    <w:rsid w:val="00190B4E"/>
    <w:rsid w:val="001925D5"/>
    <w:rsid w:val="00192660"/>
    <w:rsid w:val="00192D13"/>
    <w:rsid w:val="001930FF"/>
    <w:rsid w:val="00193334"/>
    <w:rsid w:val="00193646"/>
    <w:rsid w:val="00193811"/>
    <w:rsid w:val="00193F24"/>
    <w:rsid w:val="00195492"/>
    <w:rsid w:val="00195585"/>
    <w:rsid w:val="00195945"/>
    <w:rsid w:val="00195DD2"/>
    <w:rsid w:val="00196A3A"/>
    <w:rsid w:val="001A0A4A"/>
    <w:rsid w:val="001A1502"/>
    <w:rsid w:val="001A2461"/>
    <w:rsid w:val="001A2B49"/>
    <w:rsid w:val="001A348F"/>
    <w:rsid w:val="001A45D4"/>
    <w:rsid w:val="001A49A6"/>
    <w:rsid w:val="001A5652"/>
    <w:rsid w:val="001A60E1"/>
    <w:rsid w:val="001A7059"/>
    <w:rsid w:val="001A75C5"/>
    <w:rsid w:val="001B1CDD"/>
    <w:rsid w:val="001B22EB"/>
    <w:rsid w:val="001B25AE"/>
    <w:rsid w:val="001B2E93"/>
    <w:rsid w:val="001B300A"/>
    <w:rsid w:val="001B3D1B"/>
    <w:rsid w:val="001B460D"/>
    <w:rsid w:val="001B5164"/>
    <w:rsid w:val="001B5CCD"/>
    <w:rsid w:val="001B5CDE"/>
    <w:rsid w:val="001B5F4E"/>
    <w:rsid w:val="001B625A"/>
    <w:rsid w:val="001B643C"/>
    <w:rsid w:val="001B668F"/>
    <w:rsid w:val="001B6E6D"/>
    <w:rsid w:val="001C00A5"/>
    <w:rsid w:val="001C1CC6"/>
    <w:rsid w:val="001C1E30"/>
    <w:rsid w:val="001C377E"/>
    <w:rsid w:val="001C409F"/>
    <w:rsid w:val="001C4461"/>
    <w:rsid w:val="001C5765"/>
    <w:rsid w:val="001C73D7"/>
    <w:rsid w:val="001C7861"/>
    <w:rsid w:val="001C7B43"/>
    <w:rsid w:val="001C7DFC"/>
    <w:rsid w:val="001D02B1"/>
    <w:rsid w:val="001D0878"/>
    <w:rsid w:val="001D150D"/>
    <w:rsid w:val="001D1AAF"/>
    <w:rsid w:val="001D2C3E"/>
    <w:rsid w:val="001D2D0F"/>
    <w:rsid w:val="001D48BE"/>
    <w:rsid w:val="001D4947"/>
    <w:rsid w:val="001D589C"/>
    <w:rsid w:val="001D5C52"/>
    <w:rsid w:val="001D612F"/>
    <w:rsid w:val="001D6173"/>
    <w:rsid w:val="001D6B96"/>
    <w:rsid w:val="001D708E"/>
    <w:rsid w:val="001D7F30"/>
    <w:rsid w:val="001E007F"/>
    <w:rsid w:val="001E1760"/>
    <w:rsid w:val="001E1A62"/>
    <w:rsid w:val="001E1DA5"/>
    <w:rsid w:val="001E2FCE"/>
    <w:rsid w:val="001E4794"/>
    <w:rsid w:val="001E51AE"/>
    <w:rsid w:val="001E52EA"/>
    <w:rsid w:val="001E5391"/>
    <w:rsid w:val="001E664A"/>
    <w:rsid w:val="001E7587"/>
    <w:rsid w:val="001F0601"/>
    <w:rsid w:val="001F17A7"/>
    <w:rsid w:val="001F2868"/>
    <w:rsid w:val="001F3244"/>
    <w:rsid w:val="001F3EAB"/>
    <w:rsid w:val="001F61F3"/>
    <w:rsid w:val="001F7188"/>
    <w:rsid w:val="001F71EE"/>
    <w:rsid w:val="001F799F"/>
    <w:rsid w:val="001F7BD6"/>
    <w:rsid w:val="001F7DAD"/>
    <w:rsid w:val="001F7FC0"/>
    <w:rsid w:val="00200BF4"/>
    <w:rsid w:val="00200D09"/>
    <w:rsid w:val="002013CF"/>
    <w:rsid w:val="0020338A"/>
    <w:rsid w:val="0020340F"/>
    <w:rsid w:val="00203798"/>
    <w:rsid w:val="00203AAD"/>
    <w:rsid w:val="00204789"/>
    <w:rsid w:val="00204A30"/>
    <w:rsid w:val="00205239"/>
    <w:rsid w:val="002056DF"/>
    <w:rsid w:val="002057BB"/>
    <w:rsid w:val="00205DAE"/>
    <w:rsid w:val="00207518"/>
    <w:rsid w:val="00210D0A"/>
    <w:rsid w:val="00211542"/>
    <w:rsid w:val="002118B5"/>
    <w:rsid w:val="00211992"/>
    <w:rsid w:val="00211AD6"/>
    <w:rsid w:val="00211C36"/>
    <w:rsid w:val="002125A9"/>
    <w:rsid w:val="00212E2D"/>
    <w:rsid w:val="002132D3"/>
    <w:rsid w:val="00213968"/>
    <w:rsid w:val="00213F20"/>
    <w:rsid w:val="00215109"/>
    <w:rsid w:val="0021603C"/>
    <w:rsid w:val="002165BB"/>
    <w:rsid w:val="00216A17"/>
    <w:rsid w:val="00217CF0"/>
    <w:rsid w:val="00217CF1"/>
    <w:rsid w:val="00220638"/>
    <w:rsid w:val="00220D41"/>
    <w:rsid w:val="00221327"/>
    <w:rsid w:val="00222683"/>
    <w:rsid w:val="00223334"/>
    <w:rsid w:val="002239C1"/>
    <w:rsid w:val="00223B5B"/>
    <w:rsid w:val="00224CD0"/>
    <w:rsid w:val="00225164"/>
    <w:rsid w:val="0022535C"/>
    <w:rsid w:val="00225C76"/>
    <w:rsid w:val="00225E8E"/>
    <w:rsid w:val="002260DC"/>
    <w:rsid w:val="00226BA5"/>
    <w:rsid w:val="00226F28"/>
    <w:rsid w:val="00230247"/>
    <w:rsid w:val="002306DF"/>
    <w:rsid w:val="00230C01"/>
    <w:rsid w:val="00232974"/>
    <w:rsid w:val="00233D18"/>
    <w:rsid w:val="002342E2"/>
    <w:rsid w:val="002358C3"/>
    <w:rsid w:val="00236859"/>
    <w:rsid w:val="002369D8"/>
    <w:rsid w:val="00236EB6"/>
    <w:rsid w:val="00237210"/>
    <w:rsid w:val="0023740A"/>
    <w:rsid w:val="002374C2"/>
    <w:rsid w:val="0023774D"/>
    <w:rsid w:val="0023781C"/>
    <w:rsid w:val="002403D3"/>
    <w:rsid w:val="00240C3A"/>
    <w:rsid w:val="002422F1"/>
    <w:rsid w:val="00242B03"/>
    <w:rsid w:val="00242BA8"/>
    <w:rsid w:val="002437B5"/>
    <w:rsid w:val="0024424B"/>
    <w:rsid w:val="00245393"/>
    <w:rsid w:val="00246586"/>
    <w:rsid w:val="00247104"/>
    <w:rsid w:val="0024759E"/>
    <w:rsid w:val="00250739"/>
    <w:rsid w:val="002514B3"/>
    <w:rsid w:val="00251746"/>
    <w:rsid w:val="00251A3A"/>
    <w:rsid w:val="00253C14"/>
    <w:rsid w:val="00254600"/>
    <w:rsid w:val="00255290"/>
    <w:rsid w:val="00255914"/>
    <w:rsid w:val="00256249"/>
    <w:rsid w:val="0026005F"/>
    <w:rsid w:val="002601A1"/>
    <w:rsid w:val="00260664"/>
    <w:rsid w:val="002609FE"/>
    <w:rsid w:val="00260C27"/>
    <w:rsid w:val="002618C9"/>
    <w:rsid w:val="002623B7"/>
    <w:rsid w:val="002632A6"/>
    <w:rsid w:val="002639F2"/>
    <w:rsid w:val="00263DC1"/>
    <w:rsid w:val="00264CD2"/>
    <w:rsid w:val="00264E66"/>
    <w:rsid w:val="00264E67"/>
    <w:rsid w:val="002662A1"/>
    <w:rsid w:val="002670FB"/>
    <w:rsid w:val="00271491"/>
    <w:rsid w:val="002729A0"/>
    <w:rsid w:val="00274349"/>
    <w:rsid w:val="002763D1"/>
    <w:rsid w:val="002767F2"/>
    <w:rsid w:val="00276A5C"/>
    <w:rsid w:val="00276C14"/>
    <w:rsid w:val="0027706D"/>
    <w:rsid w:val="00277489"/>
    <w:rsid w:val="002814CE"/>
    <w:rsid w:val="002818C1"/>
    <w:rsid w:val="00281A3E"/>
    <w:rsid w:val="00283061"/>
    <w:rsid w:val="00283CB2"/>
    <w:rsid w:val="0028453C"/>
    <w:rsid w:val="002857B3"/>
    <w:rsid w:val="002857E0"/>
    <w:rsid w:val="00285F8B"/>
    <w:rsid w:val="00286080"/>
    <w:rsid w:val="00290033"/>
    <w:rsid w:val="002902D5"/>
    <w:rsid w:val="00291369"/>
    <w:rsid w:val="00291BF7"/>
    <w:rsid w:val="002933EC"/>
    <w:rsid w:val="00293926"/>
    <w:rsid w:val="0029462F"/>
    <w:rsid w:val="0029471A"/>
    <w:rsid w:val="00294CE6"/>
    <w:rsid w:val="00294D7C"/>
    <w:rsid w:val="00294DCF"/>
    <w:rsid w:val="002953F1"/>
    <w:rsid w:val="002954D3"/>
    <w:rsid w:val="0029592A"/>
    <w:rsid w:val="00296469"/>
    <w:rsid w:val="002967AE"/>
    <w:rsid w:val="0029711D"/>
    <w:rsid w:val="0029732F"/>
    <w:rsid w:val="002A0CE3"/>
    <w:rsid w:val="002A327D"/>
    <w:rsid w:val="002A3598"/>
    <w:rsid w:val="002A374C"/>
    <w:rsid w:val="002A4C88"/>
    <w:rsid w:val="002A6134"/>
    <w:rsid w:val="002A61F5"/>
    <w:rsid w:val="002A620D"/>
    <w:rsid w:val="002A6323"/>
    <w:rsid w:val="002A6FEA"/>
    <w:rsid w:val="002A76A5"/>
    <w:rsid w:val="002B0735"/>
    <w:rsid w:val="002B0BFB"/>
    <w:rsid w:val="002B0DDB"/>
    <w:rsid w:val="002B27B4"/>
    <w:rsid w:val="002B35BB"/>
    <w:rsid w:val="002B3775"/>
    <w:rsid w:val="002B3BA9"/>
    <w:rsid w:val="002B3D56"/>
    <w:rsid w:val="002B5188"/>
    <w:rsid w:val="002B7620"/>
    <w:rsid w:val="002B7AD6"/>
    <w:rsid w:val="002C01BF"/>
    <w:rsid w:val="002C0580"/>
    <w:rsid w:val="002C0EFA"/>
    <w:rsid w:val="002C197A"/>
    <w:rsid w:val="002C20C8"/>
    <w:rsid w:val="002C2916"/>
    <w:rsid w:val="002C2CAD"/>
    <w:rsid w:val="002C38C2"/>
    <w:rsid w:val="002C4125"/>
    <w:rsid w:val="002C4C91"/>
    <w:rsid w:val="002C55D6"/>
    <w:rsid w:val="002C5E9C"/>
    <w:rsid w:val="002C6201"/>
    <w:rsid w:val="002C6C6E"/>
    <w:rsid w:val="002C740C"/>
    <w:rsid w:val="002D0AB0"/>
    <w:rsid w:val="002D163F"/>
    <w:rsid w:val="002D173E"/>
    <w:rsid w:val="002D3283"/>
    <w:rsid w:val="002D3FAA"/>
    <w:rsid w:val="002D4652"/>
    <w:rsid w:val="002D4DCC"/>
    <w:rsid w:val="002D740B"/>
    <w:rsid w:val="002D78FB"/>
    <w:rsid w:val="002E0351"/>
    <w:rsid w:val="002E039D"/>
    <w:rsid w:val="002E0626"/>
    <w:rsid w:val="002E1121"/>
    <w:rsid w:val="002E11C9"/>
    <w:rsid w:val="002E1F60"/>
    <w:rsid w:val="002E2730"/>
    <w:rsid w:val="002E34C1"/>
    <w:rsid w:val="002E3AD9"/>
    <w:rsid w:val="002E49BE"/>
    <w:rsid w:val="002E5A53"/>
    <w:rsid w:val="002E6956"/>
    <w:rsid w:val="002E6E42"/>
    <w:rsid w:val="002E73F5"/>
    <w:rsid w:val="002E7460"/>
    <w:rsid w:val="002F0322"/>
    <w:rsid w:val="002F0D48"/>
    <w:rsid w:val="002F1837"/>
    <w:rsid w:val="002F245D"/>
    <w:rsid w:val="002F25D7"/>
    <w:rsid w:val="002F2D6F"/>
    <w:rsid w:val="002F316C"/>
    <w:rsid w:val="002F3EDD"/>
    <w:rsid w:val="002F4C91"/>
    <w:rsid w:val="002F7AF7"/>
    <w:rsid w:val="00300584"/>
    <w:rsid w:val="003012EA"/>
    <w:rsid w:val="00301B17"/>
    <w:rsid w:val="003020F1"/>
    <w:rsid w:val="00302DB6"/>
    <w:rsid w:val="00303852"/>
    <w:rsid w:val="00303F89"/>
    <w:rsid w:val="00304236"/>
    <w:rsid w:val="0030430C"/>
    <w:rsid w:val="00304914"/>
    <w:rsid w:val="00304F36"/>
    <w:rsid w:val="00307F09"/>
    <w:rsid w:val="00310FA6"/>
    <w:rsid w:val="00311105"/>
    <w:rsid w:val="003111B9"/>
    <w:rsid w:val="00311429"/>
    <w:rsid w:val="003135DE"/>
    <w:rsid w:val="00313EF0"/>
    <w:rsid w:val="003146A9"/>
    <w:rsid w:val="00314776"/>
    <w:rsid w:val="00314D04"/>
    <w:rsid w:val="00314E61"/>
    <w:rsid w:val="00314EA1"/>
    <w:rsid w:val="00317899"/>
    <w:rsid w:val="00323E66"/>
    <w:rsid w:val="00326B53"/>
    <w:rsid w:val="00327326"/>
    <w:rsid w:val="00332360"/>
    <w:rsid w:val="00332E42"/>
    <w:rsid w:val="0033319D"/>
    <w:rsid w:val="0033367C"/>
    <w:rsid w:val="003337A2"/>
    <w:rsid w:val="00333EB6"/>
    <w:rsid w:val="003347BE"/>
    <w:rsid w:val="00336421"/>
    <w:rsid w:val="0033662C"/>
    <w:rsid w:val="0033667B"/>
    <w:rsid w:val="00336B48"/>
    <w:rsid w:val="00337376"/>
    <w:rsid w:val="003376AC"/>
    <w:rsid w:val="00337A98"/>
    <w:rsid w:val="00337CD5"/>
    <w:rsid w:val="003415F9"/>
    <w:rsid w:val="00341942"/>
    <w:rsid w:val="00341A3B"/>
    <w:rsid w:val="00341DF6"/>
    <w:rsid w:val="00343AC6"/>
    <w:rsid w:val="00343E51"/>
    <w:rsid w:val="0034417A"/>
    <w:rsid w:val="00345E0B"/>
    <w:rsid w:val="0034715E"/>
    <w:rsid w:val="00351C3B"/>
    <w:rsid w:val="0035278D"/>
    <w:rsid w:val="003536CD"/>
    <w:rsid w:val="0036041B"/>
    <w:rsid w:val="00360822"/>
    <w:rsid w:val="00361224"/>
    <w:rsid w:val="00361EBE"/>
    <w:rsid w:val="003626FD"/>
    <w:rsid w:val="00363574"/>
    <w:rsid w:val="0036399F"/>
    <w:rsid w:val="0036421C"/>
    <w:rsid w:val="00365EBC"/>
    <w:rsid w:val="0036726B"/>
    <w:rsid w:val="00367ACD"/>
    <w:rsid w:val="003713C7"/>
    <w:rsid w:val="00372482"/>
    <w:rsid w:val="00373339"/>
    <w:rsid w:val="00373545"/>
    <w:rsid w:val="00373F39"/>
    <w:rsid w:val="00375968"/>
    <w:rsid w:val="00376B01"/>
    <w:rsid w:val="003779E9"/>
    <w:rsid w:val="00377D34"/>
    <w:rsid w:val="0038118C"/>
    <w:rsid w:val="003818B1"/>
    <w:rsid w:val="003819B6"/>
    <w:rsid w:val="003823FC"/>
    <w:rsid w:val="003826F9"/>
    <w:rsid w:val="003829B0"/>
    <w:rsid w:val="00382EA4"/>
    <w:rsid w:val="0038420E"/>
    <w:rsid w:val="0038438D"/>
    <w:rsid w:val="0038611B"/>
    <w:rsid w:val="00392376"/>
    <w:rsid w:val="0039252F"/>
    <w:rsid w:val="00392B7A"/>
    <w:rsid w:val="00393022"/>
    <w:rsid w:val="0039311B"/>
    <w:rsid w:val="0039321B"/>
    <w:rsid w:val="00394451"/>
    <w:rsid w:val="0039522C"/>
    <w:rsid w:val="003969C6"/>
    <w:rsid w:val="00397975"/>
    <w:rsid w:val="003A096A"/>
    <w:rsid w:val="003A1353"/>
    <w:rsid w:val="003A2295"/>
    <w:rsid w:val="003A2860"/>
    <w:rsid w:val="003A34E1"/>
    <w:rsid w:val="003A3B4D"/>
    <w:rsid w:val="003A4B6E"/>
    <w:rsid w:val="003A5231"/>
    <w:rsid w:val="003A55D4"/>
    <w:rsid w:val="003A72CB"/>
    <w:rsid w:val="003A76FD"/>
    <w:rsid w:val="003B1619"/>
    <w:rsid w:val="003B2185"/>
    <w:rsid w:val="003B21A1"/>
    <w:rsid w:val="003B2B1C"/>
    <w:rsid w:val="003B2DDF"/>
    <w:rsid w:val="003B2E1E"/>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3F83"/>
    <w:rsid w:val="003C61AF"/>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64"/>
    <w:rsid w:val="003D47F8"/>
    <w:rsid w:val="003D4E6C"/>
    <w:rsid w:val="003D54CC"/>
    <w:rsid w:val="003D624F"/>
    <w:rsid w:val="003E2167"/>
    <w:rsid w:val="003E27FA"/>
    <w:rsid w:val="003E3F84"/>
    <w:rsid w:val="003E48B3"/>
    <w:rsid w:val="003E4969"/>
    <w:rsid w:val="003E49CE"/>
    <w:rsid w:val="003E6418"/>
    <w:rsid w:val="003E74B2"/>
    <w:rsid w:val="003F0A45"/>
    <w:rsid w:val="003F0C88"/>
    <w:rsid w:val="003F19F6"/>
    <w:rsid w:val="003F43B0"/>
    <w:rsid w:val="003F4800"/>
    <w:rsid w:val="003F515C"/>
    <w:rsid w:val="003F5C80"/>
    <w:rsid w:val="003F5FB1"/>
    <w:rsid w:val="003F6A41"/>
    <w:rsid w:val="003F6E12"/>
    <w:rsid w:val="0040013B"/>
    <w:rsid w:val="0040142C"/>
    <w:rsid w:val="00402FE3"/>
    <w:rsid w:val="00403280"/>
    <w:rsid w:val="004035C1"/>
    <w:rsid w:val="00403FD7"/>
    <w:rsid w:val="00404E12"/>
    <w:rsid w:val="004051E9"/>
    <w:rsid w:val="0040709C"/>
    <w:rsid w:val="0040767D"/>
    <w:rsid w:val="004100E0"/>
    <w:rsid w:val="00411948"/>
    <w:rsid w:val="00411E62"/>
    <w:rsid w:val="004120A4"/>
    <w:rsid w:val="00412802"/>
    <w:rsid w:val="00412D05"/>
    <w:rsid w:val="00413CAB"/>
    <w:rsid w:val="00413CFE"/>
    <w:rsid w:val="00413F5A"/>
    <w:rsid w:val="00415172"/>
    <w:rsid w:val="00415306"/>
    <w:rsid w:val="00415B6A"/>
    <w:rsid w:val="00415E06"/>
    <w:rsid w:val="00416775"/>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0BF2"/>
    <w:rsid w:val="00441021"/>
    <w:rsid w:val="00441030"/>
    <w:rsid w:val="00443417"/>
    <w:rsid w:val="00443473"/>
    <w:rsid w:val="00444C9E"/>
    <w:rsid w:val="0044538F"/>
    <w:rsid w:val="00445DEC"/>
    <w:rsid w:val="00446D4F"/>
    <w:rsid w:val="00447A43"/>
    <w:rsid w:val="004514A5"/>
    <w:rsid w:val="00451708"/>
    <w:rsid w:val="00452200"/>
    <w:rsid w:val="004523D2"/>
    <w:rsid w:val="0045254A"/>
    <w:rsid w:val="004531E4"/>
    <w:rsid w:val="004541AC"/>
    <w:rsid w:val="00454226"/>
    <w:rsid w:val="004547E1"/>
    <w:rsid w:val="00454CC7"/>
    <w:rsid w:val="00454D4A"/>
    <w:rsid w:val="0045526D"/>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0B"/>
    <w:rsid w:val="00476A87"/>
    <w:rsid w:val="00481C12"/>
    <w:rsid w:val="004820C6"/>
    <w:rsid w:val="00483B92"/>
    <w:rsid w:val="00483CE2"/>
    <w:rsid w:val="0048457A"/>
    <w:rsid w:val="00484E52"/>
    <w:rsid w:val="00485299"/>
    <w:rsid w:val="00487395"/>
    <w:rsid w:val="00490186"/>
    <w:rsid w:val="00491EC3"/>
    <w:rsid w:val="00493D3F"/>
    <w:rsid w:val="00494D67"/>
    <w:rsid w:val="00494DFD"/>
    <w:rsid w:val="0049506B"/>
    <w:rsid w:val="00495535"/>
    <w:rsid w:val="0049628C"/>
    <w:rsid w:val="0049642D"/>
    <w:rsid w:val="00497741"/>
    <w:rsid w:val="0049786E"/>
    <w:rsid w:val="004A163D"/>
    <w:rsid w:val="004A1D9D"/>
    <w:rsid w:val="004A2AC8"/>
    <w:rsid w:val="004A2F37"/>
    <w:rsid w:val="004A3016"/>
    <w:rsid w:val="004A39E6"/>
    <w:rsid w:val="004A44A3"/>
    <w:rsid w:val="004A5A3F"/>
    <w:rsid w:val="004A7025"/>
    <w:rsid w:val="004A763D"/>
    <w:rsid w:val="004A7B61"/>
    <w:rsid w:val="004B0291"/>
    <w:rsid w:val="004B07A2"/>
    <w:rsid w:val="004B1F49"/>
    <w:rsid w:val="004B2769"/>
    <w:rsid w:val="004B30C1"/>
    <w:rsid w:val="004B3258"/>
    <w:rsid w:val="004B53A2"/>
    <w:rsid w:val="004B5D92"/>
    <w:rsid w:val="004C0607"/>
    <w:rsid w:val="004C06A9"/>
    <w:rsid w:val="004C0CD6"/>
    <w:rsid w:val="004C33B6"/>
    <w:rsid w:val="004C37EC"/>
    <w:rsid w:val="004C3BD0"/>
    <w:rsid w:val="004C3C13"/>
    <w:rsid w:val="004C4A21"/>
    <w:rsid w:val="004C511F"/>
    <w:rsid w:val="004C5B28"/>
    <w:rsid w:val="004C6143"/>
    <w:rsid w:val="004C698D"/>
    <w:rsid w:val="004C6F8E"/>
    <w:rsid w:val="004C70A6"/>
    <w:rsid w:val="004C73EF"/>
    <w:rsid w:val="004C7A45"/>
    <w:rsid w:val="004D022B"/>
    <w:rsid w:val="004D05B4"/>
    <w:rsid w:val="004D1FFF"/>
    <w:rsid w:val="004D37B8"/>
    <w:rsid w:val="004D4657"/>
    <w:rsid w:val="004D4D54"/>
    <w:rsid w:val="004D5130"/>
    <w:rsid w:val="004D539A"/>
    <w:rsid w:val="004D56E3"/>
    <w:rsid w:val="004D5A21"/>
    <w:rsid w:val="004D6195"/>
    <w:rsid w:val="004D7B3F"/>
    <w:rsid w:val="004E0333"/>
    <w:rsid w:val="004E0A71"/>
    <w:rsid w:val="004E1400"/>
    <w:rsid w:val="004E18CB"/>
    <w:rsid w:val="004E2288"/>
    <w:rsid w:val="004E2620"/>
    <w:rsid w:val="004E2BB3"/>
    <w:rsid w:val="004E3376"/>
    <w:rsid w:val="004E4937"/>
    <w:rsid w:val="004E4B4D"/>
    <w:rsid w:val="004E583E"/>
    <w:rsid w:val="004E7335"/>
    <w:rsid w:val="004E7A4C"/>
    <w:rsid w:val="004F0A20"/>
    <w:rsid w:val="004F0D18"/>
    <w:rsid w:val="004F2856"/>
    <w:rsid w:val="004F290E"/>
    <w:rsid w:val="004F383B"/>
    <w:rsid w:val="004F3857"/>
    <w:rsid w:val="004F38A1"/>
    <w:rsid w:val="004F41D3"/>
    <w:rsid w:val="004F4D84"/>
    <w:rsid w:val="004F584B"/>
    <w:rsid w:val="004F642D"/>
    <w:rsid w:val="004F6B20"/>
    <w:rsid w:val="00500294"/>
    <w:rsid w:val="00500989"/>
    <w:rsid w:val="005009E6"/>
    <w:rsid w:val="005010E6"/>
    <w:rsid w:val="0050120F"/>
    <w:rsid w:val="00501C25"/>
    <w:rsid w:val="0050229E"/>
    <w:rsid w:val="005029BC"/>
    <w:rsid w:val="00503490"/>
    <w:rsid w:val="00503683"/>
    <w:rsid w:val="00504EE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02D2"/>
    <w:rsid w:val="005214D5"/>
    <w:rsid w:val="005217F8"/>
    <w:rsid w:val="00521A9A"/>
    <w:rsid w:val="00521C2E"/>
    <w:rsid w:val="005222EB"/>
    <w:rsid w:val="005228A2"/>
    <w:rsid w:val="00522D74"/>
    <w:rsid w:val="005231CA"/>
    <w:rsid w:val="00523299"/>
    <w:rsid w:val="00523BCE"/>
    <w:rsid w:val="00523D59"/>
    <w:rsid w:val="005243A3"/>
    <w:rsid w:val="0052461A"/>
    <w:rsid w:val="00524F0E"/>
    <w:rsid w:val="00524FAB"/>
    <w:rsid w:val="00525A69"/>
    <w:rsid w:val="00526F25"/>
    <w:rsid w:val="0052704D"/>
    <w:rsid w:val="0052716B"/>
    <w:rsid w:val="00527978"/>
    <w:rsid w:val="00527ABA"/>
    <w:rsid w:val="005306A8"/>
    <w:rsid w:val="00530A53"/>
    <w:rsid w:val="00530E43"/>
    <w:rsid w:val="005312CF"/>
    <w:rsid w:val="00531778"/>
    <w:rsid w:val="0053199B"/>
    <w:rsid w:val="00534F25"/>
    <w:rsid w:val="00535021"/>
    <w:rsid w:val="005355DD"/>
    <w:rsid w:val="005358A5"/>
    <w:rsid w:val="00536623"/>
    <w:rsid w:val="00536682"/>
    <w:rsid w:val="005372FD"/>
    <w:rsid w:val="00537522"/>
    <w:rsid w:val="00541573"/>
    <w:rsid w:val="00541888"/>
    <w:rsid w:val="00542CAA"/>
    <w:rsid w:val="005433F9"/>
    <w:rsid w:val="0054351F"/>
    <w:rsid w:val="00544579"/>
    <w:rsid w:val="00544638"/>
    <w:rsid w:val="005453BA"/>
    <w:rsid w:val="0054577E"/>
    <w:rsid w:val="0054590C"/>
    <w:rsid w:val="0054781B"/>
    <w:rsid w:val="00550015"/>
    <w:rsid w:val="005504CE"/>
    <w:rsid w:val="00551BD0"/>
    <w:rsid w:val="00552801"/>
    <w:rsid w:val="0055303B"/>
    <w:rsid w:val="00553F04"/>
    <w:rsid w:val="0055442E"/>
    <w:rsid w:val="00554E7C"/>
    <w:rsid w:val="00554EFF"/>
    <w:rsid w:val="005553F3"/>
    <w:rsid w:val="00555AD2"/>
    <w:rsid w:val="005576E5"/>
    <w:rsid w:val="00557752"/>
    <w:rsid w:val="00557EE5"/>
    <w:rsid w:val="00560E8C"/>
    <w:rsid w:val="005628BF"/>
    <w:rsid w:val="0056317D"/>
    <w:rsid w:val="0056360A"/>
    <w:rsid w:val="005636CE"/>
    <w:rsid w:val="00563F21"/>
    <w:rsid w:val="00565213"/>
    <w:rsid w:val="00567114"/>
    <w:rsid w:val="005676A4"/>
    <w:rsid w:val="00567F3E"/>
    <w:rsid w:val="00570275"/>
    <w:rsid w:val="00570D7D"/>
    <w:rsid w:val="0057188C"/>
    <w:rsid w:val="00571A05"/>
    <w:rsid w:val="0057266C"/>
    <w:rsid w:val="00572D1F"/>
    <w:rsid w:val="00573CD0"/>
    <w:rsid w:val="00574CE3"/>
    <w:rsid w:val="005756F0"/>
    <w:rsid w:val="00575C5E"/>
    <w:rsid w:val="00576191"/>
    <w:rsid w:val="0057621E"/>
    <w:rsid w:val="005765F4"/>
    <w:rsid w:val="00577A65"/>
    <w:rsid w:val="00580933"/>
    <w:rsid w:val="00580974"/>
    <w:rsid w:val="00580FAC"/>
    <w:rsid w:val="00581EA7"/>
    <w:rsid w:val="0058253D"/>
    <w:rsid w:val="00582612"/>
    <w:rsid w:val="00582675"/>
    <w:rsid w:val="00583BE9"/>
    <w:rsid w:val="00583E13"/>
    <w:rsid w:val="00584C19"/>
    <w:rsid w:val="0058546D"/>
    <w:rsid w:val="005862E9"/>
    <w:rsid w:val="0058709E"/>
    <w:rsid w:val="00587405"/>
    <w:rsid w:val="00587638"/>
    <w:rsid w:val="005935D6"/>
    <w:rsid w:val="005937D3"/>
    <w:rsid w:val="0059380C"/>
    <w:rsid w:val="005946F9"/>
    <w:rsid w:val="00594EF5"/>
    <w:rsid w:val="0059504A"/>
    <w:rsid w:val="00596C31"/>
    <w:rsid w:val="005978BD"/>
    <w:rsid w:val="005A2AF5"/>
    <w:rsid w:val="005A2EEA"/>
    <w:rsid w:val="005A4DAA"/>
    <w:rsid w:val="005A553F"/>
    <w:rsid w:val="005A5889"/>
    <w:rsid w:val="005A793F"/>
    <w:rsid w:val="005B24F6"/>
    <w:rsid w:val="005B4186"/>
    <w:rsid w:val="005B4AB0"/>
    <w:rsid w:val="005B4BFB"/>
    <w:rsid w:val="005B4C39"/>
    <w:rsid w:val="005B543D"/>
    <w:rsid w:val="005B63BB"/>
    <w:rsid w:val="005B6C82"/>
    <w:rsid w:val="005B75B4"/>
    <w:rsid w:val="005C15A3"/>
    <w:rsid w:val="005C20DF"/>
    <w:rsid w:val="005C3A3A"/>
    <w:rsid w:val="005C3F4F"/>
    <w:rsid w:val="005C4263"/>
    <w:rsid w:val="005C4AA4"/>
    <w:rsid w:val="005C4B52"/>
    <w:rsid w:val="005C60B2"/>
    <w:rsid w:val="005C6C31"/>
    <w:rsid w:val="005D0F12"/>
    <w:rsid w:val="005D15BD"/>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64D"/>
    <w:rsid w:val="005F073A"/>
    <w:rsid w:val="005F0BA2"/>
    <w:rsid w:val="005F1FE7"/>
    <w:rsid w:val="005F26F5"/>
    <w:rsid w:val="005F3DA3"/>
    <w:rsid w:val="005F4304"/>
    <w:rsid w:val="005F5012"/>
    <w:rsid w:val="005F5221"/>
    <w:rsid w:val="005F5C73"/>
    <w:rsid w:val="005F5E8F"/>
    <w:rsid w:val="005F5F00"/>
    <w:rsid w:val="005F6701"/>
    <w:rsid w:val="005F6D4E"/>
    <w:rsid w:val="005F73AC"/>
    <w:rsid w:val="006009BF"/>
    <w:rsid w:val="00600E26"/>
    <w:rsid w:val="00601321"/>
    <w:rsid w:val="0060233D"/>
    <w:rsid w:val="00605F76"/>
    <w:rsid w:val="00606995"/>
    <w:rsid w:val="006075EB"/>
    <w:rsid w:val="00610144"/>
    <w:rsid w:val="00610ED4"/>
    <w:rsid w:val="006128C1"/>
    <w:rsid w:val="00612FF2"/>
    <w:rsid w:val="0061343F"/>
    <w:rsid w:val="0061348E"/>
    <w:rsid w:val="00614D40"/>
    <w:rsid w:val="00615385"/>
    <w:rsid w:val="00616D0B"/>
    <w:rsid w:val="00616E83"/>
    <w:rsid w:val="006174C8"/>
    <w:rsid w:val="006175E6"/>
    <w:rsid w:val="00620A90"/>
    <w:rsid w:val="006212B0"/>
    <w:rsid w:val="006223E5"/>
    <w:rsid w:val="00623068"/>
    <w:rsid w:val="006233DB"/>
    <w:rsid w:val="00623B5A"/>
    <w:rsid w:val="00625A6B"/>
    <w:rsid w:val="006263C3"/>
    <w:rsid w:val="00626BA0"/>
    <w:rsid w:val="0062749C"/>
    <w:rsid w:val="006301C6"/>
    <w:rsid w:val="00630347"/>
    <w:rsid w:val="00630C0A"/>
    <w:rsid w:val="006311FC"/>
    <w:rsid w:val="00631526"/>
    <w:rsid w:val="00632781"/>
    <w:rsid w:val="006327D0"/>
    <w:rsid w:val="00632BB8"/>
    <w:rsid w:val="00632E66"/>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14C"/>
    <w:rsid w:val="00643381"/>
    <w:rsid w:val="00644799"/>
    <w:rsid w:val="00644F9D"/>
    <w:rsid w:val="00645316"/>
    <w:rsid w:val="006471B9"/>
    <w:rsid w:val="00647FC4"/>
    <w:rsid w:val="00650437"/>
    <w:rsid w:val="006504B6"/>
    <w:rsid w:val="00650C12"/>
    <w:rsid w:val="00650D05"/>
    <w:rsid w:val="00651F45"/>
    <w:rsid w:val="006521EE"/>
    <w:rsid w:val="0065480D"/>
    <w:rsid w:val="00655D04"/>
    <w:rsid w:val="00657B18"/>
    <w:rsid w:val="00660540"/>
    <w:rsid w:val="00661BFA"/>
    <w:rsid w:val="00661F27"/>
    <w:rsid w:val="006624AE"/>
    <w:rsid w:val="00662714"/>
    <w:rsid w:val="00662EA5"/>
    <w:rsid w:val="00662F04"/>
    <w:rsid w:val="0066548B"/>
    <w:rsid w:val="00665A52"/>
    <w:rsid w:val="00670646"/>
    <w:rsid w:val="006717E7"/>
    <w:rsid w:val="00671FB4"/>
    <w:rsid w:val="006726B2"/>
    <w:rsid w:val="00673600"/>
    <w:rsid w:val="0067425A"/>
    <w:rsid w:val="0067460A"/>
    <w:rsid w:val="006746BA"/>
    <w:rsid w:val="00676830"/>
    <w:rsid w:val="00676D26"/>
    <w:rsid w:val="00676EC1"/>
    <w:rsid w:val="006820F1"/>
    <w:rsid w:val="00682DDE"/>
    <w:rsid w:val="00684864"/>
    <w:rsid w:val="00684E6A"/>
    <w:rsid w:val="0068599C"/>
    <w:rsid w:val="006859A3"/>
    <w:rsid w:val="00685FD6"/>
    <w:rsid w:val="0068604D"/>
    <w:rsid w:val="006865E8"/>
    <w:rsid w:val="006872A2"/>
    <w:rsid w:val="006875E3"/>
    <w:rsid w:val="00690688"/>
    <w:rsid w:val="006907E8"/>
    <w:rsid w:val="00690B82"/>
    <w:rsid w:val="00690C5E"/>
    <w:rsid w:val="00691087"/>
    <w:rsid w:val="00691377"/>
    <w:rsid w:val="00691C3A"/>
    <w:rsid w:val="006923E4"/>
    <w:rsid w:val="00692457"/>
    <w:rsid w:val="00692496"/>
    <w:rsid w:val="00694647"/>
    <w:rsid w:val="00694E0C"/>
    <w:rsid w:val="00695E2B"/>
    <w:rsid w:val="00695F1A"/>
    <w:rsid w:val="0069713B"/>
    <w:rsid w:val="006971FC"/>
    <w:rsid w:val="00697EF3"/>
    <w:rsid w:val="006A0001"/>
    <w:rsid w:val="006A35EB"/>
    <w:rsid w:val="006A435B"/>
    <w:rsid w:val="006A447E"/>
    <w:rsid w:val="006B09CD"/>
    <w:rsid w:val="006B2361"/>
    <w:rsid w:val="006B275C"/>
    <w:rsid w:val="006B2B0B"/>
    <w:rsid w:val="006B3729"/>
    <w:rsid w:val="006B3A1D"/>
    <w:rsid w:val="006B3BC8"/>
    <w:rsid w:val="006B4382"/>
    <w:rsid w:val="006B5E08"/>
    <w:rsid w:val="006B6D03"/>
    <w:rsid w:val="006B782C"/>
    <w:rsid w:val="006B7D0D"/>
    <w:rsid w:val="006C041B"/>
    <w:rsid w:val="006C06BE"/>
    <w:rsid w:val="006C0BC8"/>
    <w:rsid w:val="006C1F95"/>
    <w:rsid w:val="006C2338"/>
    <w:rsid w:val="006C3050"/>
    <w:rsid w:val="006C353F"/>
    <w:rsid w:val="006C3A51"/>
    <w:rsid w:val="006C47F3"/>
    <w:rsid w:val="006C4C32"/>
    <w:rsid w:val="006C5754"/>
    <w:rsid w:val="006C5EC9"/>
    <w:rsid w:val="006C6594"/>
    <w:rsid w:val="006C6970"/>
    <w:rsid w:val="006C76F5"/>
    <w:rsid w:val="006C77C5"/>
    <w:rsid w:val="006D0663"/>
    <w:rsid w:val="006D33C9"/>
    <w:rsid w:val="006D34BD"/>
    <w:rsid w:val="006D4A79"/>
    <w:rsid w:val="006D564F"/>
    <w:rsid w:val="006D6458"/>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4926"/>
    <w:rsid w:val="006F56FB"/>
    <w:rsid w:val="006F658F"/>
    <w:rsid w:val="006F6A52"/>
    <w:rsid w:val="006F6DC3"/>
    <w:rsid w:val="006F7174"/>
    <w:rsid w:val="006F7B44"/>
    <w:rsid w:val="00700240"/>
    <w:rsid w:val="007003D0"/>
    <w:rsid w:val="00700D9E"/>
    <w:rsid w:val="00701677"/>
    <w:rsid w:val="00701E9F"/>
    <w:rsid w:val="007024B8"/>
    <w:rsid w:val="0070274B"/>
    <w:rsid w:val="0070291B"/>
    <w:rsid w:val="00702FD6"/>
    <w:rsid w:val="00703412"/>
    <w:rsid w:val="00703836"/>
    <w:rsid w:val="00703A9E"/>
    <w:rsid w:val="007050BA"/>
    <w:rsid w:val="0070529C"/>
    <w:rsid w:val="00705A89"/>
    <w:rsid w:val="0070607A"/>
    <w:rsid w:val="00706BC4"/>
    <w:rsid w:val="007076E3"/>
    <w:rsid w:val="0071188A"/>
    <w:rsid w:val="00711E04"/>
    <w:rsid w:val="0071292D"/>
    <w:rsid w:val="00712B4F"/>
    <w:rsid w:val="00712B6B"/>
    <w:rsid w:val="00712D81"/>
    <w:rsid w:val="007134E5"/>
    <w:rsid w:val="00714043"/>
    <w:rsid w:val="00714514"/>
    <w:rsid w:val="00714ABF"/>
    <w:rsid w:val="00714DFA"/>
    <w:rsid w:val="00715416"/>
    <w:rsid w:val="007159F3"/>
    <w:rsid w:val="00716BE0"/>
    <w:rsid w:val="00716F58"/>
    <w:rsid w:val="007173AD"/>
    <w:rsid w:val="00717E69"/>
    <w:rsid w:val="007207D2"/>
    <w:rsid w:val="00724059"/>
    <w:rsid w:val="00724325"/>
    <w:rsid w:val="00726D26"/>
    <w:rsid w:val="00730305"/>
    <w:rsid w:val="00730C1A"/>
    <w:rsid w:val="0073233B"/>
    <w:rsid w:val="00732609"/>
    <w:rsid w:val="00733572"/>
    <w:rsid w:val="00733B77"/>
    <w:rsid w:val="007349F8"/>
    <w:rsid w:val="007356CB"/>
    <w:rsid w:val="007361E0"/>
    <w:rsid w:val="00736758"/>
    <w:rsid w:val="00736E52"/>
    <w:rsid w:val="00737028"/>
    <w:rsid w:val="007371FC"/>
    <w:rsid w:val="007436BC"/>
    <w:rsid w:val="007437B7"/>
    <w:rsid w:val="00743EFC"/>
    <w:rsid w:val="00743FCA"/>
    <w:rsid w:val="0074509E"/>
    <w:rsid w:val="00745449"/>
    <w:rsid w:val="00745D05"/>
    <w:rsid w:val="00746402"/>
    <w:rsid w:val="00746DA6"/>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CE4"/>
    <w:rsid w:val="00757E32"/>
    <w:rsid w:val="007600B5"/>
    <w:rsid w:val="00760A07"/>
    <w:rsid w:val="00761753"/>
    <w:rsid w:val="00762804"/>
    <w:rsid w:val="00762DD8"/>
    <w:rsid w:val="00764135"/>
    <w:rsid w:val="0076465E"/>
    <w:rsid w:val="00765135"/>
    <w:rsid w:val="00765B36"/>
    <w:rsid w:val="00765CDC"/>
    <w:rsid w:val="00765DBC"/>
    <w:rsid w:val="00766278"/>
    <w:rsid w:val="00766C80"/>
    <w:rsid w:val="00766C82"/>
    <w:rsid w:val="007706A6"/>
    <w:rsid w:val="00771532"/>
    <w:rsid w:val="00771765"/>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505"/>
    <w:rsid w:val="0078081D"/>
    <w:rsid w:val="00782173"/>
    <w:rsid w:val="00783170"/>
    <w:rsid w:val="0078354A"/>
    <w:rsid w:val="00784461"/>
    <w:rsid w:val="00784D29"/>
    <w:rsid w:val="00785D33"/>
    <w:rsid w:val="007863E4"/>
    <w:rsid w:val="00786466"/>
    <w:rsid w:val="0079016A"/>
    <w:rsid w:val="00790387"/>
    <w:rsid w:val="007912C6"/>
    <w:rsid w:val="00791E95"/>
    <w:rsid w:val="007929EE"/>
    <w:rsid w:val="007935CA"/>
    <w:rsid w:val="00793944"/>
    <w:rsid w:val="0079492D"/>
    <w:rsid w:val="00794983"/>
    <w:rsid w:val="00795A51"/>
    <w:rsid w:val="0079615D"/>
    <w:rsid w:val="007968CA"/>
    <w:rsid w:val="0079799B"/>
    <w:rsid w:val="00797B3C"/>
    <w:rsid w:val="007A0EB7"/>
    <w:rsid w:val="007A163A"/>
    <w:rsid w:val="007A2763"/>
    <w:rsid w:val="007A277F"/>
    <w:rsid w:val="007A303D"/>
    <w:rsid w:val="007A32D5"/>
    <w:rsid w:val="007A40EF"/>
    <w:rsid w:val="007A4A8A"/>
    <w:rsid w:val="007A51ED"/>
    <w:rsid w:val="007A5A59"/>
    <w:rsid w:val="007A5B23"/>
    <w:rsid w:val="007A6DBD"/>
    <w:rsid w:val="007A76CC"/>
    <w:rsid w:val="007B123C"/>
    <w:rsid w:val="007B2DE1"/>
    <w:rsid w:val="007B4205"/>
    <w:rsid w:val="007B45EE"/>
    <w:rsid w:val="007B46DF"/>
    <w:rsid w:val="007B4C4C"/>
    <w:rsid w:val="007B50E9"/>
    <w:rsid w:val="007B54F5"/>
    <w:rsid w:val="007B5A13"/>
    <w:rsid w:val="007B5F59"/>
    <w:rsid w:val="007B6895"/>
    <w:rsid w:val="007C01C5"/>
    <w:rsid w:val="007C0478"/>
    <w:rsid w:val="007C09E8"/>
    <w:rsid w:val="007C11B7"/>
    <w:rsid w:val="007C14FD"/>
    <w:rsid w:val="007C288E"/>
    <w:rsid w:val="007C2ABB"/>
    <w:rsid w:val="007C3299"/>
    <w:rsid w:val="007C5046"/>
    <w:rsid w:val="007C5F33"/>
    <w:rsid w:val="007C6A36"/>
    <w:rsid w:val="007C7012"/>
    <w:rsid w:val="007C7B61"/>
    <w:rsid w:val="007D0FD5"/>
    <w:rsid w:val="007D2C5B"/>
    <w:rsid w:val="007D3C87"/>
    <w:rsid w:val="007D5383"/>
    <w:rsid w:val="007D6185"/>
    <w:rsid w:val="007D61A8"/>
    <w:rsid w:val="007D6595"/>
    <w:rsid w:val="007D6AAF"/>
    <w:rsid w:val="007D6B51"/>
    <w:rsid w:val="007D7207"/>
    <w:rsid w:val="007D7553"/>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425"/>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8B0"/>
    <w:rsid w:val="007F6D7E"/>
    <w:rsid w:val="007F7D7A"/>
    <w:rsid w:val="00800DF0"/>
    <w:rsid w:val="00801E37"/>
    <w:rsid w:val="0080227D"/>
    <w:rsid w:val="008025A9"/>
    <w:rsid w:val="0080378B"/>
    <w:rsid w:val="00805D95"/>
    <w:rsid w:val="00806069"/>
    <w:rsid w:val="00806F47"/>
    <w:rsid w:val="00807330"/>
    <w:rsid w:val="008100C3"/>
    <w:rsid w:val="008101CE"/>
    <w:rsid w:val="00811925"/>
    <w:rsid w:val="00813148"/>
    <w:rsid w:val="00813AE7"/>
    <w:rsid w:val="00814370"/>
    <w:rsid w:val="00814AA8"/>
    <w:rsid w:val="008150F7"/>
    <w:rsid w:val="00816C97"/>
    <w:rsid w:val="0081732B"/>
    <w:rsid w:val="008201EF"/>
    <w:rsid w:val="008216AF"/>
    <w:rsid w:val="00821FDE"/>
    <w:rsid w:val="0082244B"/>
    <w:rsid w:val="00822F5E"/>
    <w:rsid w:val="00823469"/>
    <w:rsid w:val="008237F2"/>
    <w:rsid w:val="0082469D"/>
    <w:rsid w:val="00825871"/>
    <w:rsid w:val="00826008"/>
    <w:rsid w:val="00827153"/>
    <w:rsid w:val="0083012B"/>
    <w:rsid w:val="008307DC"/>
    <w:rsid w:val="00830B2E"/>
    <w:rsid w:val="00830DC5"/>
    <w:rsid w:val="008314EE"/>
    <w:rsid w:val="00831DA3"/>
    <w:rsid w:val="00831EC4"/>
    <w:rsid w:val="008326D4"/>
    <w:rsid w:val="00832AFB"/>
    <w:rsid w:val="00834014"/>
    <w:rsid w:val="0083545C"/>
    <w:rsid w:val="008359EB"/>
    <w:rsid w:val="00835C6D"/>
    <w:rsid w:val="008369DD"/>
    <w:rsid w:val="0083738A"/>
    <w:rsid w:val="0083769C"/>
    <w:rsid w:val="008401C8"/>
    <w:rsid w:val="00841C0C"/>
    <w:rsid w:val="00841F24"/>
    <w:rsid w:val="0084318A"/>
    <w:rsid w:val="00843376"/>
    <w:rsid w:val="008437DD"/>
    <w:rsid w:val="00843857"/>
    <w:rsid w:val="00845044"/>
    <w:rsid w:val="00845519"/>
    <w:rsid w:val="00847132"/>
    <w:rsid w:val="00847375"/>
    <w:rsid w:val="008473A0"/>
    <w:rsid w:val="0085050E"/>
    <w:rsid w:val="008505F2"/>
    <w:rsid w:val="00851221"/>
    <w:rsid w:val="00851BC9"/>
    <w:rsid w:val="00851E80"/>
    <w:rsid w:val="00852D6F"/>
    <w:rsid w:val="008538D0"/>
    <w:rsid w:val="00853F25"/>
    <w:rsid w:val="008540EB"/>
    <w:rsid w:val="0085467A"/>
    <w:rsid w:val="00854A3F"/>
    <w:rsid w:val="008551EA"/>
    <w:rsid w:val="00856604"/>
    <w:rsid w:val="008571E3"/>
    <w:rsid w:val="00861DCA"/>
    <w:rsid w:val="00862419"/>
    <w:rsid w:val="00862918"/>
    <w:rsid w:val="0086309A"/>
    <w:rsid w:val="00863EF1"/>
    <w:rsid w:val="00865560"/>
    <w:rsid w:val="008658E9"/>
    <w:rsid w:val="00867B4A"/>
    <w:rsid w:val="00870DCF"/>
    <w:rsid w:val="008712AD"/>
    <w:rsid w:val="00871804"/>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13EE"/>
    <w:rsid w:val="0088252F"/>
    <w:rsid w:val="00882F5F"/>
    <w:rsid w:val="00884CC3"/>
    <w:rsid w:val="00884E54"/>
    <w:rsid w:val="0089082D"/>
    <w:rsid w:val="00890DB1"/>
    <w:rsid w:val="0089109C"/>
    <w:rsid w:val="00891A45"/>
    <w:rsid w:val="008926F6"/>
    <w:rsid w:val="008934FA"/>
    <w:rsid w:val="0089368F"/>
    <w:rsid w:val="00893966"/>
    <w:rsid w:val="00894194"/>
    <w:rsid w:val="00894EEF"/>
    <w:rsid w:val="0089555D"/>
    <w:rsid w:val="00896313"/>
    <w:rsid w:val="00896552"/>
    <w:rsid w:val="00896939"/>
    <w:rsid w:val="00896B5D"/>
    <w:rsid w:val="00896C34"/>
    <w:rsid w:val="008970D6"/>
    <w:rsid w:val="008973A3"/>
    <w:rsid w:val="008975A0"/>
    <w:rsid w:val="00897CD2"/>
    <w:rsid w:val="00897CE6"/>
    <w:rsid w:val="008A0955"/>
    <w:rsid w:val="008A0B3A"/>
    <w:rsid w:val="008A17B2"/>
    <w:rsid w:val="008A1C1B"/>
    <w:rsid w:val="008A1C90"/>
    <w:rsid w:val="008A2210"/>
    <w:rsid w:val="008A23D5"/>
    <w:rsid w:val="008A2C6D"/>
    <w:rsid w:val="008A304C"/>
    <w:rsid w:val="008A35D0"/>
    <w:rsid w:val="008A403A"/>
    <w:rsid w:val="008A415C"/>
    <w:rsid w:val="008A5070"/>
    <w:rsid w:val="008A5390"/>
    <w:rsid w:val="008A5866"/>
    <w:rsid w:val="008A5CCA"/>
    <w:rsid w:val="008B0021"/>
    <w:rsid w:val="008B0957"/>
    <w:rsid w:val="008B0D4C"/>
    <w:rsid w:val="008B0ED5"/>
    <w:rsid w:val="008B178F"/>
    <w:rsid w:val="008B238F"/>
    <w:rsid w:val="008B39EA"/>
    <w:rsid w:val="008B3D39"/>
    <w:rsid w:val="008B3EB6"/>
    <w:rsid w:val="008B401B"/>
    <w:rsid w:val="008B4DDE"/>
    <w:rsid w:val="008B54B0"/>
    <w:rsid w:val="008B6F8C"/>
    <w:rsid w:val="008B7745"/>
    <w:rsid w:val="008C0B1C"/>
    <w:rsid w:val="008C0D00"/>
    <w:rsid w:val="008C18EF"/>
    <w:rsid w:val="008C289D"/>
    <w:rsid w:val="008C2E9A"/>
    <w:rsid w:val="008C39F2"/>
    <w:rsid w:val="008C429B"/>
    <w:rsid w:val="008C4448"/>
    <w:rsid w:val="008C4A03"/>
    <w:rsid w:val="008C4D34"/>
    <w:rsid w:val="008C6459"/>
    <w:rsid w:val="008C65A7"/>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5CF9"/>
    <w:rsid w:val="008E6616"/>
    <w:rsid w:val="008E677E"/>
    <w:rsid w:val="008E6CB4"/>
    <w:rsid w:val="008E7330"/>
    <w:rsid w:val="008E784A"/>
    <w:rsid w:val="008E7ADC"/>
    <w:rsid w:val="008F07E5"/>
    <w:rsid w:val="008F2E64"/>
    <w:rsid w:val="008F34F9"/>
    <w:rsid w:val="008F38B0"/>
    <w:rsid w:val="008F43C2"/>
    <w:rsid w:val="008F479F"/>
    <w:rsid w:val="008F4F4F"/>
    <w:rsid w:val="008F5888"/>
    <w:rsid w:val="008F5D05"/>
    <w:rsid w:val="009016DA"/>
    <w:rsid w:val="00901CE1"/>
    <w:rsid w:val="00901D82"/>
    <w:rsid w:val="00901EC2"/>
    <w:rsid w:val="00902616"/>
    <w:rsid w:val="00902FD2"/>
    <w:rsid w:val="00903DD0"/>
    <w:rsid w:val="009045F6"/>
    <w:rsid w:val="00906FA1"/>
    <w:rsid w:val="00907154"/>
    <w:rsid w:val="009078AA"/>
    <w:rsid w:val="00911EC6"/>
    <w:rsid w:val="00912812"/>
    <w:rsid w:val="00912CD1"/>
    <w:rsid w:val="00914152"/>
    <w:rsid w:val="0091446B"/>
    <w:rsid w:val="009150A2"/>
    <w:rsid w:val="00915413"/>
    <w:rsid w:val="00915805"/>
    <w:rsid w:val="009163CE"/>
    <w:rsid w:val="0091709B"/>
    <w:rsid w:val="009170DA"/>
    <w:rsid w:val="009175CE"/>
    <w:rsid w:val="00917A97"/>
    <w:rsid w:val="00920CBC"/>
    <w:rsid w:val="00920F10"/>
    <w:rsid w:val="00921A65"/>
    <w:rsid w:val="00921C4E"/>
    <w:rsid w:val="00921D81"/>
    <w:rsid w:val="00922824"/>
    <w:rsid w:val="00922CE5"/>
    <w:rsid w:val="00922D50"/>
    <w:rsid w:val="009254E8"/>
    <w:rsid w:val="00927299"/>
    <w:rsid w:val="009276FE"/>
    <w:rsid w:val="00927B63"/>
    <w:rsid w:val="00930825"/>
    <w:rsid w:val="00930C80"/>
    <w:rsid w:val="00931466"/>
    <w:rsid w:val="00931BE0"/>
    <w:rsid w:val="009321B8"/>
    <w:rsid w:val="009325BF"/>
    <w:rsid w:val="009326ED"/>
    <w:rsid w:val="009349D8"/>
    <w:rsid w:val="00934B5A"/>
    <w:rsid w:val="00934DC0"/>
    <w:rsid w:val="009355CD"/>
    <w:rsid w:val="00935679"/>
    <w:rsid w:val="00935BD2"/>
    <w:rsid w:val="009360CF"/>
    <w:rsid w:val="00937FB4"/>
    <w:rsid w:val="009400D4"/>
    <w:rsid w:val="00940734"/>
    <w:rsid w:val="0094190C"/>
    <w:rsid w:val="009419FC"/>
    <w:rsid w:val="00941B00"/>
    <w:rsid w:val="00943DC2"/>
    <w:rsid w:val="00944495"/>
    <w:rsid w:val="00944E49"/>
    <w:rsid w:val="009464D4"/>
    <w:rsid w:val="00946D3B"/>
    <w:rsid w:val="0094745C"/>
    <w:rsid w:val="0095086C"/>
    <w:rsid w:val="0095183C"/>
    <w:rsid w:val="0095310E"/>
    <w:rsid w:val="00953354"/>
    <w:rsid w:val="009549DE"/>
    <w:rsid w:val="00954E6A"/>
    <w:rsid w:val="00955F59"/>
    <w:rsid w:val="00956A18"/>
    <w:rsid w:val="00957EE2"/>
    <w:rsid w:val="009607C0"/>
    <w:rsid w:val="00960809"/>
    <w:rsid w:val="00960DE8"/>
    <w:rsid w:val="009614D4"/>
    <w:rsid w:val="00961CA9"/>
    <w:rsid w:val="009639C7"/>
    <w:rsid w:val="00965EC6"/>
    <w:rsid w:val="009668E1"/>
    <w:rsid w:val="00966A80"/>
    <w:rsid w:val="00966D26"/>
    <w:rsid w:val="00970396"/>
    <w:rsid w:val="009706F7"/>
    <w:rsid w:val="0097083C"/>
    <w:rsid w:val="0097170F"/>
    <w:rsid w:val="00971F74"/>
    <w:rsid w:val="0097269F"/>
    <w:rsid w:val="00974DAA"/>
    <w:rsid w:val="0097579F"/>
    <w:rsid w:val="00975F17"/>
    <w:rsid w:val="009767DD"/>
    <w:rsid w:val="00976F71"/>
    <w:rsid w:val="009773C7"/>
    <w:rsid w:val="0097756F"/>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848"/>
    <w:rsid w:val="00993FE4"/>
    <w:rsid w:val="00994553"/>
    <w:rsid w:val="009948CB"/>
    <w:rsid w:val="009952BB"/>
    <w:rsid w:val="00995ABC"/>
    <w:rsid w:val="00995D65"/>
    <w:rsid w:val="00996B2C"/>
    <w:rsid w:val="009979A3"/>
    <w:rsid w:val="009A02C9"/>
    <w:rsid w:val="009A0656"/>
    <w:rsid w:val="009A2A5C"/>
    <w:rsid w:val="009A2E08"/>
    <w:rsid w:val="009A3B33"/>
    <w:rsid w:val="009A4685"/>
    <w:rsid w:val="009A4A2A"/>
    <w:rsid w:val="009A573A"/>
    <w:rsid w:val="009A5F1A"/>
    <w:rsid w:val="009A68F8"/>
    <w:rsid w:val="009A6AAC"/>
    <w:rsid w:val="009A6AC5"/>
    <w:rsid w:val="009A7564"/>
    <w:rsid w:val="009A7C8C"/>
    <w:rsid w:val="009B0E3D"/>
    <w:rsid w:val="009B2979"/>
    <w:rsid w:val="009B2D7A"/>
    <w:rsid w:val="009B3040"/>
    <w:rsid w:val="009B44E0"/>
    <w:rsid w:val="009B5C0D"/>
    <w:rsid w:val="009B612F"/>
    <w:rsid w:val="009B785B"/>
    <w:rsid w:val="009B7A0E"/>
    <w:rsid w:val="009B7D54"/>
    <w:rsid w:val="009C01F2"/>
    <w:rsid w:val="009C0758"/>
    <w:rsid w:val="009C0785"/>
    <w:rsid w:val="009C0826"/>
    <w:rsid w:val="009C19CE"/>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4E96"/>
    <w:rsid w:val="009D6963"/>
    <w:rsid w:val="009D7A0F"/>
    <w:rsid w:val="009D7E1E"/>
    <w:rsid w:val="009E0768"/>
    <w:rsid w:val="009E173D"/>
    <w:rsid w:val="009E20A5"/>
    <w:rsid w:val="009E24CA"/>
    <w:rsid w:val="009E26CB"/>
    <w:rsid w:val="009E270D"/>
    <w:rsid w:val="009E29C4"/>
    <w:rsid w:val="009E3119"/>
    <w:rsid w:val="009E3526"/>
    <w:rsid w:val="009E35C2"/>
    <w:rsid w:val="009E3D56"/>
    <w:rsid w:val="009E4058"/>
    <w:rsid w:val="009E4549"/>
    <w:rsid w:val="009E54F1"/>
    <w:rsid w:val="009E57D4"/>
    <w:rsid w:val="009E6F43"/>
    <w:rsid w:val="009E7945"/>
    <w:rsid w:val="009F01CE"/>
    <w:rsid w:val="009F03A3"/>
    <w:rsid w:val="009F0483"/>
    <w:rsid w:val="009F29F3"/>
    <w:rsid w:val="009F2E02"/>
    <w:rsid w:val="009F2FC7"/>
    <w:rsid w:val="009F480C"/>
    <w:rsid w:val="009F6D6C"/>
    <w:rsid w:val="009F71A6"/>
    <w:rsid w:val="00A00385"/>
    <w:rsid w:val="00A00CAE"/>
    <w:rsid w:val="00A015A9"/>
    <w:rsid w:val="00A0207E"/>
    <w:rsid w:val="00A02AB2"/>
    <w:rsid w:val="00A03246"/>
    <w:rsid w:val="00A0408B"/>
    <w:rsid w:val="00A04264"/>
    <w:rsid w:val="00A04828"/>
    <w:rsid w:val="00A04F4D"/>
    <w:rsid w:val="00A058D0"/>
    <w:rsid w:val="00A063D8"/>
    <w:rsid w:val="00A0664E"/>
    <w:rsid w:val="00A105FB"/>
    <w:rsid w:val="00A13916"/>
    <w:rsid w:val="00A13B89"/>
    <w:rsid w:val="00A13CD8"/>
    <w:rsid w:val="00A14CCC"/>
    <w:rsid w:val="00A14FC0"/>
    <w:rsid w:val="00A157E9"/>
    <w:rsid w:val="00A222A4"/>
    <w:rsid w:val="00A2234B"/>
    <w:rsid w:val="00A22AAC"/>
    <w:rsid w:val="00A22E4D"/>
    <w:rsid w:val="00A244A5"/>
    <w:rsid w:val="00A252C8"/>
    <w:rsid w:val="00A257EC"/>
    <w:rsid w:val="00A25D50"/>
    <w:rsid w:val="00A26966"/>
    <w:rsid w:val="00A27FD1"/>
    <w:rsid w:val="00A3011D"/>
    <w:rsid w:val="00A31D82"/>
    <w:rsid w:val="00A33497"/>
    <w:rsid w:val="00A334B3"/>
    <w:rsid w:val="00A33682"/>
    <w:rsid w:val="00A34E70"/>
    <w:rsid w:val="00A3575F"/>
    <w:rsid w:val="00A3701C"/>
    <w:rsid w:val="00A37322"/>
    <w:rsid w:val="00A37392"/>
    <w:rsid w:val="00A37B1A"/>
    <w:rsid w:val="00A37F29"/>
    <w:rsid w:val="00A4141D"/>
    <w:rsid w:val="00A43500"/>
    <w:rsid w:val="00A436E3"/>
    <w:rsid w:val="00A44917"/>
    <w:rsid w:val="00A450D4"/>
    <w:rsid w:val="00A46E3C"/>
    <w:rsid w:val="00A47579"/>
    <w:rsid w:val="00A5010D"/>
    <w:rsid w:val="00A509FA"/>
    <w:rsid w:val="00A50F2E"/>
    <w:rsid w:val="00A51322"/>
    <w:rsid w:val="00A51B3F"/>
    <w:rsid w:val="00A5253A"/>
    <w:rsid w:val="00A52F30"/>
    <w:rsid w:val="00A53F15"/>
    <w:rsid w:val="00A54D59"/>
    <w:rsid w:val="00A55164"/>
    <w:rsid w:val="00A57F91"/>
    <w:rsid w:val="00A61262"/>
    <w:rsid w:val="00A61F8F"/>
    <w:rsid w:val="00A63125"/>
    <w:rsid w:val="00A6472E"/>
    <w:rsid w:val="00A64951"/>
    <w:rsid w:val="00A652FB"/>
    <w:rsid w:val="00A66680"/>
    <w:rsid w:val="00A71487"/>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2994"/>
    <w:rsid w:val="00A8351C"/>
    <w:rsid w:val="00A83BEA"/>
    <w:rsid w:val="00A8492B"/>
    <w:rsid w:val="00A84B29"/>
    <w:rsid w:val="00A84D7C"/>
    <w:rsid w:val="00A84DA2"/>
    <w:rsid w:val="00A854E4"/>
    <w:rsid w:val="00A85792"/>
    <w:rsid w:val="00A857F1"/>
    <w:rsid w:val="00A85801"/>
    <w:rsid w:val="00A85954"/>
    <w:rsid w:val="00A85FAF"/>
    <w:rsid w:val="00A86B86"/>
    <w:rsid w:val="00A90A03"/>
    <w:rsid w:val="00A91C67"/>
    <w:rsid w:val="00A926A9"/>
    <w:rsid w:val="00A9427E"/>
    <w:rsid w:val="00A94AF7"/>
    <w:rsid w:val="00A95758"/>
    <w:rsid w:val="00A95CC9"/>
    <w:rsid w:val="00A9638D"/>
    <w:rsid w:val="00A96D4C"/>
    <w:rsid w:val="00A9700E"/>
    <w:rsid w:val="00AA0113"/>
    <w:rsid w:val="00AA04EA"/>
    <w:rsid w:val="00AA136E"/>
    <w:rsid w:val="00AA1FC2"/>
    <w:rsid w:val="00AA2656"/>
    <w:rsid w:val="00AA3621"/>
    <w:rsid w:val="00AA39DB"/>
    <w:rsid w:val="00AA3E7C"/>
    <w:rsid w:val="00AA3EDA"/>
    <w:rsid w:val="00AA4653"/>
    <w:rsid w:val="00AA4B7C"/>
    <w:rsid w:val="00AA4D99"/>
    <w:rsid w:val="00AA57BF"/>
    <w:rsid w:val="00AA5855"/>
    <w:rsid w:val="00AA58C7"/>
    <w:rsid w:val="00AA5D55"/>
    <w:rsid w:val="00AA5D5A"/>
    <w:rsid w:val="00AA5E43"/>
    <w:rsid w:val="00AA5E8E"/>
    <w:rsid w:val="00AA6355"/>
    <w:rsid w:val="00AA7025"/>
    <w:rsid w:val="00AA74EF"/>
    <w:rsid w:val="00AA7ACC"/>
    <w:rsid w:val="00AB0979"/>
    <w:rsid w:val="00AB0A15"/>
    <w:rsid w:val="00AB0DAD"/>
    <w:rsid w:val="00AB1031"/>
    <w:rsid w:val="00AB1126"/>
    <w:rsid w:val="00AB2852"/>
    <w:rsid w:val="00AB4091"/>
    <w:rsid w:val="00AB48E5"/>
    <w:rsid w:val="00AB51D5"/>
    <w:rsid w:val="00AB6454"/>
    <w:rsid w:val="00AB7631"/>
    <w:rsid w:val="00AC0FE2"/>
    <w:rsid w:val="00AC18D2"/>
    <w:rsid w:val="00AC1930"/>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CD3"/>
    <w:rsid w:val="00AD0D1C"/>
    <w:rsid w:val="00AD139C"/>
    <w:rsid w:val="00AD1BCB"/>
    <w:rsid w:val="00AD1CCD"/>
    <w:rsid w:val="00AD2E32"/>
    <w:rsid w:val="00AD33D6"/>
    <w:rsid w:val="00AD37EC"/>
    <w:rsid w:val="00AD3AA6"/>
    <w:rsid w:val="00AD3C33"/>
    <w:rsid w:val="00AD51D2"/>
    <w:rsid w:val="00AD5B8C"/>
    <w:rsid w:val="00AD6805"/>
    <w:rsid w:val="00AD776D"/>
    <w:rsid w:val="00AD77BF"/>
    <w:rsid w:val="00AD7BA9"/>
    <w:rsid w:val="00AD7E35"/>
    <w:rsid w:val="00AD7F22"/>
    <w:rsid w:val="00AE233D"/>
    <w:rsid w:val="00AE2AEA"/>
    <w:rsid w:val="00AE2F2A"/>
    <w:rsid w:val="00AE33A9"/>
    <w:rsid w:val="00AE388E"/>
    <w:rsid w:val="00AE3AF6"/>
    <w:rsid w:val="00AE4118"/>
    <w:rsid w:val="00AE4A63"/>
    <w:rsid w:val="00AE576F"/>
    <w:rsid w:val="00AE5966"/>
    <w:rsid w:val="00AE6E73"/>
    <w:rsid w:val="00AE74AF"/>
    <w:rsid w:val="00AE7DC4"/>
    <w:rsid w:val="00AE7E6D"/>
    <w:rsid w:val="00AF0823"/>
    <w:rsid w:val="00AF09F9"/>
    <w:rsid w:val="00AF11C1"/>
    <w:rsid w:val="00AF1474"/>
    <w:rsid w:val="00AF2435"/>
    <w:rsid w:val="00AF2C3A"/>
    <w:rsid w:val="00AF307F"/>
    <w:rsid w:val="00AF3366"/>
    <w:rsid w:val="00AF3C8D"/>
    <w:rsid w:val="00AF3D0B"/>
    <w:rsid w:val="00AF45AE"/>
    <w:rsid w:val="00AF5BEF"/>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0779F"/>
    <w:rsid w:val="00B10845"/>
    <w:rsid w:val="00B11DD1"/>
    <w:rsid w:val="00B12B8E"/>
    <w:rsid w:val="00B131B3"/>
    <w:rsid w:val="00B13B78"/>
    <w:rsid w:val="00B13BFB"/>
    <w:rsid w:val="00B140D3"/>
    <w:rsid w:val="00B14125"/>
    <w:rsid w:val="00B1413D"/>
    <w:rsid w:val="00B141BB"/>
    <w:rsid w:val="00B14845"/>
    <w:rsid w:val="00B14B61"/>
    <w:rsid w:val="00B154F5"/>
    <w:rsid w:val="00B167CA"/>
    <w:rsid w:val="00B17020"/>
    <w:rsid w:val="00B17789"/>
    <w:rsid w:val="00B1778E"/>
    <w:rsid w:val="00B1791E"/>
    <w:rsid w:val="00B1792D"/>
    <w:rsid w:val="00B205DD"/>
    <w:rsid w:val="00B2168E"/>
    <w:rsid w:val="00B24209"/>
    <w:rsid w:val="00B24F0D"/>
    <w:rsid w:val="00B26478"/>
    <w:rsid w:val="00B27853"/>
    <w:rsid w:val="00B30204"/>
    <w:rsid w:val="00B302E3"/>
    <w:rsid w:val="00B30459"/>
    <w:rsid w:val="00B30F97"/>
    <w:rsid w:val="00B317D8"/>
    <w:rsid w:val="00B333D8"/>
    <w:rsid w:val="00B33776"/>
    <w:rsid w:val="00B34E93"/>
    <w:rsid w:val="00B3589C"/>
    <w:rsid w:val="00B35F72"/>
    <w:rsid w:val="00B36D39"/>
    <w:rsid w:val="00B407CC"/>
    <w:rsid w:val="00B40A7F"/>
    <w:rsid w:val="00B414D6"/>
    <w:rsid w:val="00B42817"/>
    <w:rsid w:val="00B430A2"/>
    <w:rsid w:val="00B4551B"/>
    <w:rsid w:val="00B45633"/>
    <w:rsid w:val="00B45ADD"/>
    <w:rsid w:val="00B4615D"/>
    <w:rsid w:val="00B5085E"/>
    <w:rsid w:val="00B50C56"/>
    <w:rsid w:val="00B51F1A"/>
    <w:rsid w:val="00B5244B"/>
    <w:rsid w:val="00B52A6A"/>
    <w:rsid w:val="00B52C72"/>
    <w:rsid w:val="00B52D8F"/>
    <w:rsid w:val="00B535CC"/>
    <w:rsid w:val="00B54584"/>
    <w:rsid w:val="00B54623"/>
    <w:rsid w:val="00B56CCF"/>
    <w:rsid w:val="00B5797A"/>
    <w:rsid w:val="00B57AB6"/>
    <w:rsid w:val="00B60061"/>
    <w:rsid w:val="00B601CA"/>
    <w:rsid w:val="00B603C4"/>
    <w:rsid w:val="00B60769"/>
    <w:rsid w:val="00B60B87"/>
    <w:rsid w:val="00B60E48"/>
    <w:rsid w:val="00B63F24"/>
    <w:rsid w:val="00B64840"/>
    <w:rsid w:val="00B70C5A"/>
    <w:rsid w:val="00B71349"/>
    <w:rsid w:val="00B7137C"/>
    <w:rsid w:val="00B7278D"/>
    <w:rsid w:val="00B77764"/>
    <w:rsid w:val="00B7787F"/>
    <w:rsid w:val="00B81143"/>
    <w:rsid w:val="00B83735"/>
    <w:rsid w:val="00B83E44"/>
    <w:rsid w:val="00B85EC4"/>
    <w:rsid w:val="00B86138"/>
    <w:rsid w:val="00B86F55"/>
    <w:rsid w:val="00B90611"/>
    <w:rsid w:val="00B90AF3"/>
    <w:rsid w:val="00B9132A"/>
    <w:rsid w:val="00B914E0"/>
    <w:rsid w:val="00B91988"/>
    <w:rsid w:val="00B92024"/>
    <w:rsid w:val="00B926EA"/>
    <w:rsid w:val="00B92D94"/>
    <w:rsid w:val="00B95442"/>
    <w:rsid w:val="00B958CA"/>
    <w:rsid w:val="00B958E8"/>
    <w:rsid w:val="00B95D56"/>
    <w:rsid w:val="00B95FB1"/>
    <w:rsid w:val="00B9664C"/>
    <w:rsid w:val="00B970AD"/>
    <w:rsid w:val="00B97E74"/>
    <w:rsid w:val="00B97ED3"/>
    <w:rsid w:val="00BA172F"/>
    <w:rsid w:val="00BA1931"/>
    <w:rsid w:val="00BA1DCF"/>
    <w:rsid w:val="00BA1E3A"/>
    <w:rsid w:val="00BA22CF"/>
    <w:rsid w:val="00BA33CD"/>
    <w:rsid w:val="00BA3430"/>
    <w:rsid w:val="00BA35FB"/>
    <w:rsid w:val="00BA386A"/>
    <w:rsid w:val="00BA3B83"/>
    <w:rsid w:val="00BA406E"/>
    <w:rsid w:val="00BA42AC"/>
    <w:rsid w:val="00BA5042"/>
    <w:rsid w:val="00BA5341"/>
    <w:rsid w:val="00BA6C3F"/>
    <w:rsid w:val="00BA7C15"/>
    <w:rsid w:val="00BB07C1"/>
    <w:rsid w:val="00BB0DA0"/>
    <w:rsid w:val="00BB0E2A"/>
    <w:rsid w:val="00BB0E44"/>
    <w:rsid w:val="00BB1BD4"/>
    <w:rsid w:val="00BB2626"/>
    <w:rsid w:val="00BB3D22"/>
    <w:rsid w:val="00BB4EEB"/>
    <w:rsid w:val="00BB52C2"/>
    <w:rsid w:val="00BB57EF"/>
    <w:rsid w:val="00BB6EE9"/>
    <w:rsid w:val="00BC0597"/>
    <w:rsid w:val="00BC0617"/>
    <w:rsid w:val="00BC24E3"/>
    <w:rsid w:val="00BC2549"/>
    <w:rsid w:val="00BC2CB3"/>
    <w:rsid w:val="00BC2CC4"/>
    <w:rsid w:val="00BC333B"/>
    <w:rsid w:val="00BC35B4"/>
    <w:rsid w:val="00BC394E"/>
    <w:rsid w:val="00BC3F45"/>
    <w:rsid w:val="00BC3F49"/>
    <w:rsid w:val="00BC41B5"/>
    <w:rsid w:val="00BC543E"/>
    <w:rsid w:val="00BC6496"/>
    <w:rsid w:val="00BD1620"/>
    <w:rsid w:val="00BD1C16"/>
    <w:rsid w:val="00BD27C0"/>
    <w:rsid w:val="00BD290B"/>
    <w:rsid w:val="00BD2B11"/>
    <w:rsid w:val="00BD3BBB"/>
    <w:rsid w:val="00BD476A"/>
    <w:rsid w:val="00BD5B0B"/>
    <w:rsid w:val="00BE04D6"/>
    <w:rsid w:val="00BE18FF"/>
    <w:rsid w:val="00BE277E"/>
    <w:rsid w:val="00BE400C"/>
    <w:rsid w:val="00BE48B1"/>
    <w:rsid w:val="00BE553F"/>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6D2E"/>
    <w:rsid w:val="00BF7539"/>
    <w:rsid w:val="00C0209A"/>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4DC3"/>
    <w:rsid w:val="00C15978"/>
    <w:rsid w:val="00C17039"/>
    <w:rsid w:val="00C1711F"/>
    <w:rsid w:val="00C17411"/>
    <w:rsid w:val="00C224CB"/>
    <w:rsid w:val="00C22D9E"/>
    <w:rsid w:val="00C23716"/>
    <w:rsid w:val="00C23E16"/>
    <w:rsid w:val="00C244F9"/>
    <w:rsid w:val="00C24971"/>
    <w:rsid w:val="00C24A4E"/>
    <w:rsid w:val="00C25570"/>
    <w:rsid w:val="00C2585D"/>
    <w:rsid w:val="00C2591B"/>
    <w:rsid w:val="00C26780"/>
    <w:rsid w:val="00C26D60"/>
    <w:rsid w:val="00C27B16"/>
    <w:rsid w:val="00C30A83"/>
    <w:rsid w:val="00C31CC0"/>
    <w:rsid w:val="00C32487"/>
    <w:rsid w:val="00C3347F"/>
    <w:rsid w:val="00C34EEF"/>
    <w:rsid w:val="00C35601"/>
    <w:rsid w:val="00C35AC1"/>
    <w:rsid w:val="00C35E56"/>
    <w:rsid w:val="00C36588"/>
    <w:rsid w:val="00C368EF"/>
    <w:rsid w:val="00C3697B"/>
    <w:rsid w:val="00C36980"/>
    <w:rsid w:val="00C379AF"/>
    <w:rsid w:val="00C40288"/>
    <w:rsid w:val="00C4089F"/>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1E88"/>
    <w:rsid w:val="00C52B30"/>
    <w:rsid w:val="00C559BD"/>
    <w:rsid w:val="00C565F1"/>
    <w:rsid w:val="00C57C72"/>
    <w:rsid w:val="00C57F34"/>
    <w:rsid w:val="00C60A36"/>
    <w:rsid w:val="00C61AEF"/>
    <w:rsid w:val="00C623E3"/>
    <w:rsid w:val="00C62658"/>
    <w:rsid w:val="00C63454"/>
    <w:rsid w:val="00C64695"/>
    <w:rsid w:val="00C64B53"/>
    <w:rsid w:val="00C65509"/>
    <w:rsid w:val="00C70585"/>
    <w:rsid w:val="00C708EE"/>
    <w:rsid w:val="00C70B25"/>
    <w:rsid w:val="00C71BDD"/>
    <w:rsid w:val="00C72EA8"/>
    <w:rsid w:val="00C72F01"/>
    <w:rsid w:val="00C73565"/>
    <w:rsid w:val="00C73615"/>
    <w:rsid w:val="00C7374D"/>
    <w:rsid w:val="00C73E67"/>
    <w:rsid w:val="00C7529E"/>
    <w:rsid w:val="00C753C2"/>
    <w:rsid w:val="00C75534"/>
    <w:rsid w:val="00C76448"/>
    <w:rsid w:val="00C764CD"/>
    <w:rsid w:val="00C7669D"/>
    <w:rsid w:val="00C76A86"/>
    <w:rsid w:val="00C770FD"/>
    <w:rsid w:val="00C777DE"/>
    <w:rsid w:val="00C77BA0"/>
    <w:rsid w:val="00C813BA"/>
    <w:rsid w:val="00C8406A"/>
    <w:rsid w:val="00C84297"/>
    <w:rsid w:val="00C846DE"/>
    <w:rsid w:val="00C85003"/>
    <w:rsid w:val="00C85706"/>
    <w:rsid w:val="00C85F63"/>
    <w:rsid w:val="00C86701"/>
    <w:rsid w:val="00C86AB0"/>
    <w:rsid w:val="00C86AE2"/>
    <w:rsid w:val="00C87321"/>
    <w:rsid w:val="00C87630"/>
    <w:rsid w:val="00C87E7C"/>
    <w:rsid w:val="00C901C7"/>
    <w:rsid w:val="00C91553"/>
    <w:rsid w:val="00C91A33"/>
    <w:rsid w:val="00C92418"/>
    <w:rsid w:val="00C934BD"/>
    <w:rsid w:val="00C93712"/>
    <w:rsid w:val="00C938B9"/>
    <w:rsid w:val="00C94885"/>
    <w:rsid w:val="00C95B64"/>
    <w:rsid w:val="00C96155"/>
    <w:rsid w:val="00C962A2"/>
    <w:rsid w:val="00C96673"/>
    <w:rsid w:val="00C96A2A"/>
    <w:rsid w:val="00C96DDF"/>
    <w:rsid w:val="00C97191"/>
    <w:rsid w:val="00C976D7"/>
    <w:rsid w:val="00C977DC"/>
    <w:rsid w:val="00C9782F"/>
    <w:rsid w:val="00CA0C7E"/>
    <w:rsid w:val="00CA121C"/>
    <w:rsid w:val="00CA23C6"/>
    <w:rsid w:val="00CA344D"/>
    <w:rsid w:val="00CA3EEA"/>
    <w:rsid w:val="00CA50DF"/>
    <w:rsid w:val="00CA5330"/>
    <w:rsid w:val="00CA548C"/>
    <w:rsid w:val="00CA622D"/>
    <w:rsid w:val="00CA63FB"/>
    <w:rsid w:val="00CA6AA7"/>
    <w:rsid w:val="00CA6FE6"/>
    <w:rsid w:val="00CA7208"/>
    <w:rsid w:val="00CB0A3E"/>
    <w:rsid w:val="00CB0F8F"/>
    <w:rsid w:val="00CB23A1"/>
    <w:rsid w:val="00CB2627"/>
    <w:rsid w:val="00CB2CE7"/>
    <w:rsid w:val="00CB370F"/>
    <w:rsid w:val="00CB45A7"/>
    <w:rsid w:val="00CB4A95"/>
    <w:rsid w:val="00CB4CB1"/>
    <w:rsid w:val="00CB5A38"/>
    <w:rsid w:val="00CB7981"/>
    <w:rsid w:val="00CB7FD1"/>
    <w:rsid w:val="00CC5A09"/>
    <w:rsid w:val="00CC5BB3"/>
    <w:rsid w:val="00CC6077"/>
    <w:rsid w:val="00CC6A66"/>
    <w:rsid w:val="00CC7143"/>
    <w:rsid w:val="00CC750B"/>
    <w:rsid w:val="00CD01C1"/>
    <w:rsid w:val="00CD0E2C"/>
    <w:rsid w:val="00CD16B0"/>
    <w:rsid w:val="00CD1902"/>
    <w:rsid w:val="00CD4506"/>
    <w:rsid w:val="00CD511D"/>
    <w:rsid w:val="00CD5C2A"/>
    <w:rsid w:val="00CD5F7C"/>
    <w:rsid w:val="00CD62AC"/>
    <w:rsid w:val="00CD6BC9"/>
    <w:rsid w:val="00CD7666"/>
    <w:rsid w:val="00CE048C"/>
    <w:rsid w:val="00CE057C"/>
    <w:rsid w:val="00CE0AC2"/>
    <w:rsid w:val="00CE2015"/>
    <w:rsid w:val="00CE290A"/>
    <w:rsid w:val="00CE2ADF"/>
    <w:rsid w:val="00CE3DCA"/>
    <w:rsid w:val="00CE42E2"/>
    <w:rsid w:val="00CE4CEF"/>
    <w:rsid w:val="00CE6F15"/>
    <w:rsid w:val="00CE72F1"/>
    <w:rsid w:val="00CE76BE"/>
    <w:rsid w:val="00CF0154"/>
    <w:rsid w:val="00CF1154"/>
    <w:rsid w:val="00CF11DF"/>
    <w:rsid w:val="00CF2838"/>
    <w:rsid w:val="00CF352A"/>
    <w:rsid w:val="00CF35F4"/>
    <w:rsid w:val="00CF4C75"/>
    <w:rsid w:val="00CF522E"/>
    <w:rsid w:val="00CF55EC"/>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197"/>
    <w:rsid w:val="00D13757"/>
    <w:rsid w:val="00D13A69"/>
    <w:rsid w:val="00D13C7D"/>
    <w:rsid w:val="00D14290"/>
    <w:rsid w:val="00D14B0F"/>
    <w:rsid w:val="00D14BA2"/>
    <w:rsid w:val="00D1503E"/>
    <w:rsid w:val="00D165A6"/>
    <w:rsid w:val="00D1668D"/>
    <w:rsid w:val="00D168F0"/>
    <w:rsid w:val="00D17D78"/>
    <w:rsid w:val="00D20B61"/>
    <w:rsid w:val="00D21A74"/>
    <w:rsid w:val="00D21B7E"/>
    <w:rsid w:val="00D221E7"/>
    <w:rsid w:val="00D23305"/>
    <w:rsid w:val="00D23618"/>
    <w:rsid w:val="00D23A98"/>
    <w:rsid w:val="00D24050"/>
    <w:rsid w:val="00D24B0D"/>
    <w:rsid w:val="00D24E01"/>
    <w:rsid w:val="00D24E13"/>
    <w:rsid w:val="00D26A78"/>
    <w:rsid w:val="00D26E05"/>
    <w:rsid w:val="00D276AD"/>
    <w:rsid w:val="00D27A3F"/>
    <w:rsid w:val="00D30D3F"/>
    <w:rsid w:val="00D322C2"/>
    <w:rsid w:val="00D32852"/>
    <w:rsid w:val="00D34DB8"/>
    <w:rsid w:val="00D34E4F"/>
    <w:rsid w:val="00D3652B"/>
    <w:rsid w:val="00D36E02"/>
    <w:rsid w:val="00D372F0"/>
    <w:rsid w:val="00D378C3"/>
    <w:rsid w:val="00D40CD8"/>
    <w:rsid w:val="00D4117C"/>
    <w:rsid w:val="00D41C27"/>
    <w:rsid w:val="00D426F1"/>
    <w:rsid w:val="00D42E51"/>
    <w:rsid w:val="00D4349B"/>
    <w:rsid w:val="00D440A9"/>
    <w:rsid w:val="00D441E4"/>
    <w:rsid w:val="00D4552D"/>
    <w:rsid w:val="00D45C56"/>
    <w:rsid w:val="00D476ED"/>
    <w:rsid w:val="00D5183F"/>
    <w:rsid w:val="00D51B20"/>
    <w:rsid w:val="00D51ED1"/>
    <w:rsid w:val="00D523C2"/>
    <w:rsid w:val="00D52B4B"/>
    <w:rsid w:val="00D52C83"/>
    <w:rsid w:val="00D54DD1"/>
    <w:rsid w:val="00D55F59"/>
    <w:rsid w:val="00D5723C"/>
    <w:rsid w:val="00D6059E"/>
    <w:rsid w:val="00D606C3"/>
    <w:rsid w:val="00D60D31"/>
    <w:rsid w:val="00D615E1"/>
    <w:rsid w:val="00D62299"/>
    <w:rsid w:val="00D630E5"/>
    <w:rsid w:val="00D63F08"/>
    <w:rsid w:val="00D63F30"/>
    <w:rsid w:val="00D65740"/>
    <w:rsid w:val="00D6712A"/>
    <w:rsid w:val="00D70261"/>
    <w:rsid w:val="00D702F5"/>
    <w:rsid w:val="00D71A7A"/>
    <w:rsid w:val="00D72521"/>
    <w:rsid w:val="00D73E0B"/>
    <w:rsid w:val="00D7466B"/>
    <w:rsid w:val="00D74ED9"/>
    <w:rsid w:val="00D74F95"/>
    <w:rsid w:val="00D750B3"/>
    <w:rsid w:val="00D75693"/>
    <w:rsid w:val="00D76194"/>
    <w:rsid w:val="00D8182D"/>
    <w:rsid w:val="00D84C40"/>
    <w:rsid w:val="00D85625"/>
    <w:rsid w:val="00D861B7"/>
    <w:rsid w:val="00D87FD3"/>
    <w:rsid w:val="00D916E6"/>
    <w:rsid w:val="00D91961"/>
    <w:rsid w:val="00D928F0"/>
    <w:rsid w:val="00D9430A"/>
    <w:rsid w:val="00D94BFE"/>
    <w:rsid w:val="00D95B31"/>
    <w:rsid w:val="00D9617F"/>
    <w:rsid w:val="00D96A09"/>
    <w:rsid w:val="00D96C2E"/>
    <w:rsid w:val="00DA08E3"/>
    <w:rsid w:val="00DA0C71"/>
    <w:rsid w:val="00DA115D"/>
    <w:rsid w:val="00DA1D34"/>
    <w:rsid w:val="00DA2374"/>
    <w:rsid w:val="00DA27E3"/>
    <w:rsid w:val="00DA35BB"/>
    <w:rsid w:val="00DA3FC4"/>
    <w:rsid w:val="00DA4A2A"/>
    <w:rsid w:val="00DA4AB4"/>
    <w:rsid w:val="00DA57AF"/>
    <w:rsid w:val="00DA5DC5"/>
    <w:rsid w:val="00DA6ABD"/>
    <w:rsid w:val="00DA7256"/>
    <w:rsid w:val="00DA7D02"/>
    <w:rsid w:val="00DB004D"/>
    <w:rsid w:val="00DB07CB"/>
    <w:rsid w:val="00DB0BA7"/>
    <w:rsid w:val="00DB0F2D"/>
    <w:rsid w:val="00DB11EE"/>
    <w:rsid w:val="00DB16BD"/>
    <w:rsid w:val="00DB1A8E"/>
    <w:rsid w:val="00DB307F"/>
    <w:rsid w:val="00DB39B2"/>
    <w:rsid w:val="00DB5DBC"/>
    <w:rsid w:val="00DB65C8"/>
    <w:rsid w:val="00DB7240"/>
    <w:rsid w:val="00DC02DD"/>
    <w:rsid w:val="00DC0589"/>
    <w:rsid w:val="00DC0668"/>
    <w:rsid w:val="00DC0A2A"/>
    <w:rsid w:val="00DC26D8"/>
    <w:rsid w:val="00DC3DFA"/>
    <w:rsid w:val="00DC44AD"/>
    <w:rsid w:val="00DC457C"/>
    <w:rsid w:val="00DC4C1D"/>
    <w:rsid w:val="00DC4CE9"/>
    <w:rsid w:val="00DC4E7C"/>
    <w:rsid w:val="00DC64D2"/>
    <w:rsid w:val="00DC7047"/>
    <w:rsid w:val="00DC77B0"/>
    <w:rsid w:val="00DD1770"/>
    <w:rsid w:val="00DD2411"/>
    <w:rsid w:val="00DD2812"/>
    <w:rsid w:val="00DD2C61"/>
    <w:rsid w:val="00DD300A"/>
    <w:rsid w:val="00DD3384"/>
    <w:rsid w:val="00DD39DF"/>
    <w:rsid w:val="00DD3BAC"/>
    <w:rsid w:val="00DD3FC3"/>
    <w:rsid w:val="00DD4E4B"/>
    <w:rsid w:val="00DD54F9"/>
    <w:rsid w:val="00DD57E6"/>
    <w:rsid w:val="00DD5B25"/>
    <w:rsid w:val="00DD5C10"/>
    <w:rsid w:val="00DD5E03"/>
    <w:rsid w:val="00DD7632"/>
    <w:rsid w:val="00DD7BD9"/>
    <w:rsid w:val="00DE14D9"/>
    <w:rsid w:val="00DE1D88"/>
    <w:rsid w:val="00DE3074"/>
    <w:rsid w:val="00DE418C"/>
    <w:rsid w:val="00DE4FFD"/>
    <w:rsid w:val="00DE513F"/>
    <w:rsid w:val="00DE769C"/>
    <w:rsid w:val="00DF00CD"/>
    <w:rsid w:val="00DF01BD"/>
    <w:rsid w:val="00DF0FC2"/>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51D"/>
    <w:rsid w:val="00E12A55"/>
    <w:rsid w:val="00E12BC1"/>
    <w:rsid w:val="00E1379A"/>
    <w:rsid w:val="00E13882"/>
    <w:rsid w:val="00E13BCC"/>
    <w:rsid w:val="00E149DF"/>
    <w:rsid w:val="00E16945"/>
    <w:rsid w:val="00E173E8"/>
    <w:rsid w:val="00E17497"/>
    <w:rsid w:val="00E201B8"/>
    <w:rsid w:val="00E204B8"/>
    <w:rsid w:val="00E205B7"/>
    <w:rsid w:val="00E213CC"/>
    <w:rsid w:val="00E21F57"/>
    <w:rsid w:val="00E22F96"/>
    <w:rsid w:val="00E23282"/>
    <w:rsid w:val="00E24315"/>
    <w:rsid w:val="00E2474B"/>
    <w:rsid w:val="00E2593B"/>
    <w:rsid w:val="00E2636B"/>
    <w:rsid w:val="00E27748"/>
    <w:rsid w:val="00E3130A"/>
    <w:rsid w:val="00E32E72"/>
    <w:rsid w:val="00E335AE"/>
    <w:rsid w:val="00E34AA3"/>
    <w:rsid w:val="00E34EED"/>
    <w:rsid w:val="00E35ED5"/>
    <w:rsid w:val="00E36FD2"/>
    <w:rsid w:val="00E371B6"/>
    <w:rsid w:val="00E40CA2"/>
    <w:rsid w:val="00E4213E"/>
    <w:rsid w:val="00E429A3"/>
    <w:rsid w:val="00E44E99"/>
    <w:rsid w:val="00E454D7"/>
    <w:rsid w:val="00E45E91"/>
    <w:rsid w:val="00E4612E"/>
    <w:rsid w:val="00E46145"/>
    <w:rsid w:val="00E47964"/>
    <w:rsid w:val="00E47B85"/>
    <w:rsid w:val="00E504E3"/>
    <w:rsid w:val="00E50E67"/>
    <w:rsid w:val="00E51431"/>
    <w:rsid w:val="00E52273"/>
    <w:rsid w:val="00E52368"/>
    <w:rsid w:val="00E524FD"/>
    <w:rsid w:val="00E526A6"/>
    <w:rsid w:val="00E52C04"/>
    <w:rsid w:val="00E53A2F"/>
    <w:rsid w:val="00E53B24"/>
    <w:rsid w:val="00E56AB2"/>
    <w:rsid w:val="00E56B08"/>
    <w:rsid w:val="00E571F8"/>
    <w:rsid w:val="00E5791A"/>
    <w:rsid w:val="00E57BA1"/>
    <w:rsid w:val="00E605A4"/>
    <w:rsid w:val="00E61D47"/>
    <w:rsid w:val="00E62A73"/>
    <w:rsid w:val="00E63225"/>
    <w:rsid w:val="00E65CED"/>
    <w:rsid w:val="00E66195"/>
    <w:rsid w:val="00E669CA"/>
    <w:rsid w:val="00E66CF8"/>
    <w:rsid w:val="00E674FA"/>
    <w:rsid w:val="00E7098F"/>
    <w:rsid w:val="00E70A1E"/>
    <w:rsid w:val="00E710D7"/>
    <w:rsid w:val="00E71D62"/>
    <w:rsid w:val="00E722F2"/>
    <w:rsid w:val="00E728F0"/>
    <w:rsid w:val="00E73A7D"/>
    <w:rsid w:val="00E7457A"/>
    <w:rsid w:val="00E74A69"/>
    <w:rsid w:val="00E750F0"/>
    <w:rsid w:val="00E77AE1"/>
    <w:rsid w:val="00E77C52"/>
    <w:rsid w:val="00E77F89"/>
    <w:rsid w:val="00E77FB8"/>
    <w:rsid w:val="00E8209E"/>
    <w:rsid w:val="00E82FC9"/>
    <w:rsid w:val="00E83B27"/>
    <w:rsid w:val="00E84066"/>
    <w:rsid w:val="00E84B8F"/>
    <w:rsid w:val="00E85FE7"/>
    <w:rsid w:val="00E86651"/>
    <w:rsid w:val="00E86B3B"/>
    <w:rsid w:val="00E87234"/>
    <w:rsid w:val="00E87AF6"/>
    <w:rsid w:val="00E87DFA"/>
    <w:rsid w:val="00E90242"/>
    <w:rsid w:val="00E903E0"/>
    <w:rsid w:val="00E91888"/>
    <w:rsid w:val="00E948AB"/>
    <w:rsid w:val="00E95C72"/>
    <w:rsid w:val="00E95CA6"/>
    <w:rsid w:val="00E95D2D"/>
    <w:rsid w:val="00E95F3C"/>
    <w:rsid w:val="00E961E0"/>
    <w:rsid w:val="00E97BA4"/>
    <w:rsid w:val="00EA0FB5"/>
    <w:rsid w:val="00EA1655"/>
    <w:rsid w:val="00EA1F9E"/>
    <w:rsid w:val="00EA2AD6"/>
    <w:rsid w:val="00EA2BC7"/>
    <w:rsid w:val="00EA3197"/>
    <w:rsid w:val="00EA3757"/>
    <w:rsid w:val="00EA4EAE"/>
    <w:rsid w:val="00EA4F20"/>
    <w:rsid w:val="00EA5AB4"/>
    <w:rsid w:val="00EA771F"/>
    <w:rsid w:val="00EA7E42"/>
    <w:rsid w:val="00EB125C"/>
    <w:rsid w:val="00EB2B62"/>
    <w:rsid w:val="00EB3C5B"/>
    <w:rsid w:val="00EB3D14"/>
    <w:rsid w:val="00EB6BA7"/>
    <w:rsid w:val="00EC0C6B"/>
    <w:rsid w:val="00EC218F"/>
    <w:rsid w:val="00EC237D"/>
    <w:rsid w:val="00EC2657"/>
    <w:rsid w:val="00EC26AA"/>
    <w:rsid w:val="00EC279E"/>
    <w:rsid w:val="00EC3F87"/>
    <w:rsid w:val="00EC4EBB"/>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0A04"/>
    <w:rsid w:val="00EE10BE"/>
    <w:rsid w:val="00EE229E"/>
    <w:rsid w:val="00EE22F5"/>
    <w:rsid w:val="00EE23F8"/>
    <w:rsid w:val="00EE2518"/>
    <w:rsid w:val="00EE2909"/>
    <w:rsid w:val="00EE30A8"/>
    <w:rsid w:val="00EE3393"/>
    <w:rsid w:val="00EE3D30"/>
    <w:rsid w:val="00EE4298"/>
    <w:rsid w:val="00EE5726"/>
    <w:rsid w:val="00EE662E"/>
    <w:rsid w:val="00EF0B70"/>
    <w:rsid w:val="00EF0FFC"/>
    <w:rsid w:val="00EF10DD"/>
    <w:rsid w:val="00EF11CE"/>
    <w:rsid w:val="00EF1255"/>
    <w:rsid w:val="00EF1972"/>
    <w:rsid w:val="00EF2679"/>
    <w:rsid w:val="00EF2DB7"/>
    <w:rsid w:val="00EF3215"/>
    <w:rsid w:val="00EF3507"/>
    <w:rsid w:val="00EF3B75"/>
    <w:rsid w:val="00EF48FA"/>
    <w:rsid w:val="00EF6370"/>
    <w:rsid w:val="00EF6950"/>
    <w:rsid w:val="00EF709D"/>
    <w:rsid w:val="00EF75B1"/>
    <w:rsid w:val="00F01E7D"/>
    <w:rsid w:val="00F02D78"/>
    <w:rsid w:val="00F031DD"/>
    <w:rsid w:val="00F0326E"/>
    <w:rsid w:val="00F03712"/>
    <w:rsid w:val="00F03EE7"/>
    <w:rsid w:val="00F044D0"/>
    <w:rsid w:val="00F05DEE"/>
    <w:rsid w:val="00F07899"/>
    <w:rsid w:val="00F10371"/>
    <w:rsid w:val="00F10769"/>
    <w:rsid w:val="00F10B2E"/>
    <w:rsid w:val="00F10ED3"/>
    <w:rsid w:val="00F112CA"/>
    <w:rsid w:val="00F11B9F"/>
    <w:rsid w:val="00F1219A"/>
    <w:rsid w:val="00F13429"/>
    <w:rsid w:val="00F13438"/>
    <w:rsid w:val="00F14AE7"/>
    <w:rsid w:val="00F14D81"/>
    <w:rsid w:val="00F16A56"/>
    <w:rsid w:val="00F17EFE"/>
    <w:rsid w:val="00F203B3"/>
    <w:rsid w:val="00F20487"/>
    <w:rsid w:val="00F20BC2"/>
    <w:rsid w:val="00F21735"/>
    <w:rsid w:val="00F2329A"/>
    <w:rsid w:val="00F23514"/>
    <w:rsid w:val="00F2459F"/>
    <w:rsid w:val="00F25738"/>
    <w:rsid w:val="00F27964"/>
    <w:rsid w:val="00F303EC"/>
    <w:rsid w:val="00F30A70"/>
    <w:rsid w:val="00F31617"/>
    <w:rsid w:val="00F318A0"/>
    <w:rsid w:val="00F32B6D"/>
    <w:rsid w:val="00F32F70"/>
    <w:rsid w:val="00F33749"/>
    <w:rsid w:val="00F34363"/>
    <w:rsid w:val="00F34C1A"/>
    <w:rsid w:val="00F35330"/>
    <w:rsid w:val="00F35CE2"/>
    <w:rsid w:val="00F36042"/>
    <w:rsid w:val="00F36E2C"/>
    <w:rsid w:val="00F37461"/>
    <w:rsid w:val="00F40824"/>
    <w:rsid w:val="00F40BCF"/>
    <w:rsid w:val="00F414CF"/>
    <w:rsid w:val="00F4233F"/>
    <w:rsid w:val="00F43968"/>
    <w:rsid w:val="00F43CB5"/>
    <w:rsid w:val="00F43FBC"/>
    <w:rsid w:val="00F4450F"/>
    <w:rsid w:val="00F44BDD"/>
    <w:rsid w:val="00F464F3"/>
    <w:rsid w:val="00F46E23"/>
    <w:rsid w:val="00F50666"/>
    <w:rsid w:val="00F50984"/>
    <w:rsid w:val="00F5358C"/>
    <w:rsid w:val="00F543E0"/>
    <w:rsid w:val="00F54633"/>
    <w:rsid w:val="00F55325"/>
    <w:rsid w:val="00F5563F"/>
    <w:rsid w:val="00F55F88"/>
    <w:rsid w:val="00F57761"/>
    <w:rsid w:val="00F60A15"/>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BA0"/>
    <w:rsid w:val="00F73FC8"/>
    <w:rsid w:val="00F74731"/>
    <w:rsid w:val="00F7483C"/>
    <w:rsid w:val="00F74A35"/>
    <w:rsid w:val="00F75FF4"/>
    <w:rsid w:val="00F76A65"/>
    <w:rsid w:val="00F76F6B"/>
    <w:rsid w:val="00F7711E"/>
    <w:rsid w:val="00F772E2"/>
    <w:rsid w:val="00F8026C"/>
    <w:rsid w:val="00F815AB"/>
    <w:rsid w:val="00F81BF9"/>
    <w:rsid w:val="00F81F23"/>
    <w:rsid w:val="00F8237A"/>
    <w:rsid w:val="00F82FCC"/>
    <w:rsid w:val="00F8328C"/>
    <w:rsid w:val="00F84C87"/>
    <w:rsid w:val="00F84F64"/>
    <w:rsid w:val="00F86CDF"/>
    <w:rsid w:val="00F87AAA"/>
    <w:rsid w:val="00F87BFA"/>
    <w:rsid w:val="00F91073"/>
    <w:rsid w:val="00F92411"/>
    <w:rsid w:val="00F92454"/>
    <w:rsid w:val="00F929BD"/>
    <w:rsid w:val="00F92D9A"/>
    <w:rsid w:val="00F940BF"/>
    <w:rsid w:val="00F94150"/>
    <w:rsid w:val="00F94231"/>
    <w:rsid w:val="00F948DD"/>
    <w:rsid w:val="00F952C3"/>
    <w:rsid w:val="00F95F44"/>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561E"/>
    <w:rsid w:val="00FB595F"/>
    <w:rsid w:val="00FB7363"/>
    <w:rsid w:val="00FB7B63"/>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29AC"/>
    <w:rsid w:val="00FD48BF"/>
    <w:rsid w:val="00FD51A9"/>
    <w:rsid w:val="00FD6DAE"/>
    <w:rsid w:val="00FD7AD1"/>
    <w:rsid w:val="00FE03DE"/>
    <w:rsid w:val="00FE03F3"/>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F60"/>
    <w:rsid w:val="00FE70DE"/>
    <w:rsid w:val="00FE7DB5"/>
    <w:rsid w:val="00FF008E"/>
    <w:rsid w:val="00FF1864"/>
    <w:rsid w:val="00FF1C7F"/>
    <w:rsid w:val="00FF2D12"/>
    <w:rsid w:val="00FF314A"/>
    <w:rsid w:val="00FF3341"/>
    <w:rsid w:val="00FF4454"/>
    <w:rsid w:val="00FF44B6"/>
    <w:rsid w:val="00FF49EA"/>
    <w:rsid w:val="00FF4CF0"/>
    <w:rsid w:val="00FF5477"/>
    <w:rsid w:val="00FF5A6A"/>
    <w:rsid w:val="00FF5B6B"/>
    <w:rsid w:val="00FF5FD5"/>
    <w:rsid w:val="00FF667D"/>
    <w:rsid w:val="00FF7467"/>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F7D45"/>
  <w15:docId w15:val="{CDEE212D-74F8-4502-B9AC-98ED534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A0CE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a">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86538026">
      <w:bodyDiv w:val="1"/>
      <w:marLeft w:val="0"/>
      <w:marRight w:val="0"/>
      <w:marTop w:val="0"/>
      <w:marBottom w:val="0"/>
      <w:divBdr>
        <w:top w:val="none" w:sz="0" w:space="0" w:color="auto"/>
        <w:left w:val="none" w:sz="0" w:space="0" w:color="auto"/>
        <w:bottom w:val="none" w:sz="0" w:space="0" w:color="auto"/>
        <w:right w:val="none" w:sz="0" w:space="0" w:color="auto"/>
      </w:divBdr>
    </w:div>
    <w:div w:id="88937120">
      <w:bodyDiv w:val="1"/>
      <w:marLeft w:val="0"/>
      <w:marRight w:val="0"/>
      <w:marTop w:val="0"/>
      <w:marBottom w:val="0"/>
      <w:divBdr>
        <w:top w:val="none" w:sz="0" w:space="0" w:color="auto"/>
        <w:left w:val="none" w:sz="0" w:space="0" w:color="auto"/>
        <w:bottom w:val="none" w:sz="0" w:space="0" w:color="auto"/>
        <w:right w:val="none" w:sz="0" w:space="0" w:color="auto"/>
      </w:divBdr>
    </w:div>
    <w:div w:id="93209275">
      <w:bodyDiv w:val="1"/>
      <w:marLeft w:val="0"/>
      <w:marRight w:val="0"/>
      <w:marTop w:val="0"/>
      <w:marBottom w:val="0"/>
      <w:divBdr>
        <w:top w:val="none" w:sz="0" w:space="0" w:color="auto"/>
        <w:left w:val="none" w:sz="0" w:space="0" w:color="auto"/>
        <w:bottom w:val="none" w:sz="0" w:space="0" w:color="auto"/>
        <w:right w:val="none" w:sz="0" w:space="0" w:color="auto"/>
      </w:divBdr>
    </w:div>
    <w:div w:id="199978729">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215170821">
      <w:bodyDiv w:val="1"/>
      <w:marLeft w:val="0"/>
      <w:marRight w:val="0"/>
      <w:marTop w:val="0"/>
      <w:marBottom w:val="0"/>
      <w:divBdr>
        <w:top w:val="none" w:sz="0" w:space="0" w:color="auto"/>
        <w:left w:val="none" w:sz="0" w:space="0" w:color="auto"/>
        <w:bottom w:val="none" w:sz="0" w:space="0" w:color="auto"/>
        <w:right w:val="none" w:sz="0" w:space="0" w:color="auto"/>
      </w:divBdr>
    </w:div>
    <w:div w:id="217985153">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382944170">
      <w:bodyDiv w:val="1"/>
      <w:marLeft w:val="0"/>
      <w:marRight w:val="0"/>
      <w:marTop w:val="0"/>
      <w:marBottom w:val="0"/>
      <w:divBdr>
        <w:top w:val="none" w:sz="0" w:space="0" w:color="auto"/>
        <w:left w:val="none" w:sz="0" w:space="0" w:color="auto"/>
        <w:bottom w:val="none" w:sz="0" w:space="0" w:color="auto"/>
        <w:right w:val="none" w:sz="0" w:space="0" w:color="auto"/>
      </w:divBdr>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7436983">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461657184">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534736744">
      <w:bodyDiv w:val="1"/>
      <w:marLeft w:val="0"/>
      <w:marRight w:val="0"/>
      <w:marTop w:val="0"/>
      <w:marBottom w:val="0"/>
      <w:divBdr>
        <w:top w:val="none" w:sz="0" w:space="0" w:color="auto"/>
        <w:left w:val="none" w:sz="0" w:space="0" w:color="auto"/>
        <w:bottom w:val="none" w:sz="0" w:space="0" w:color="auto"/>
        <w:right w:val="none" w:sz="0" w:space="0" w:color="auto"/>
      </w:divBdr>
    </w:div>
    <w:div w:id="538005921">
      <w:bodyDiv w:val="1"/>
      <w:marLeft w:val="0"/>
      <w:marRight w:val="0"/>
      <w:marTop w:val="0"/>
      <w:marBottom w:val="0"/>
      <w:divBdr>
        <w:top w:val="none" w:sz="0" w:space="0" w:color="auto"/>
        <w:left w:val="none" w:sz="0" w:space="0" w:color="auto"/>
        <w:bottom w:val="none" w:sz="0" w:space="0" w:color="auto"/>
        <w:right w:val="none" w:sz="0" w:space="0" w:color="auto"/>
      </w:divBdr>
    </w:div>
    <w:div w:id="550919691">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05887420">
      <w:bodyDiv w:val="1"/>
      <w:marLeft w:val="0"/>
      <w:marRight w:val="0"/>
      <w:marTop w:val="0"/>
      <w:marBottom w:val="0"/>
      <w:divBdr>
        <w:top w:val="none" w:sz="0" w:space="0" w:color="auto"/>
        <w:left w:val="none" w:sz="0" w:space="0" w:color="auto"/>
        <w:bottom w:val="none" w:sz="0" w:space="0" w:color="auto"/>
        <w:right w:val="none" w:sz="0" w:space="0" w:color="auto"/>
      </w:divBdr>
    </w:div>
    <w:div w:id="639966252">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868836090">
      <w:bodyDiv w:val="1"/>
      <w:marLeft w:val="0"/>
      <w:marRight w:val="0"/>
      <w:marTop w:val="0"/>
      <w:marBottom w:val="0"/>
      <w:divBdr>
        <w:top w:val="none" w:sz="0" w:space="0" w:color="auto"/>
        <w:left w:val="none" w:sz="0" w:space="0" w:color="auto"/>
        <w:bottom w:val="none" w:sz="0" w:space="0" w:color="auto"/>
        <w:right w:val="none" w:sz="0" w:space="0" w:color="auto"/>
      </w:divBdr>
    </w:div>
    <w:div w:id="880359138">
      <w:bodyDiv w:val="1"/>
      <w:marLeft w:val="0"/>
      <w:marRight w:val="0"/>
      <w:marTop w:val="0"/>
      <w:marBottom w:val="0"/>
      <w:divBdr>
        <w:top w:val="none" w:sz="0" w:space="0" w:color="auto"/>
        <w:left w:val="none" w:sz="0" w:space="0" w:color="auto"/>
        <w:bottom w:val="none" w:sz="0" w:space="0" w:color="auto"/>
        <w:right w:val="none" w:sz="0" w:space="0" w:color="auto"/>
      </w:divBdr>
    </w:div>
    <w:div w:id="917983616">
      <w:bodyDiv w:val="1"/>
      <w:marLeft w:val="0"/>
      <w:marRight w:val="0"/>
      <w:marTop w:val="0"/>
      <w:marBottom w:val="0"/>
      <w:divBdr>
        <w:top w:val="none" w:sz="0" w:space="0" w:color="auto"/>
        <w:left w:val="none" w:sz="0" w:space="0" w:color="auto"/>
        <w:bottom w:val="none" w:sz="0" w:space="0" w:color="auto"/>
        <w:right w:val="none" w:sz="0" w:space="0" w:color="auto"/>
      </w:divBdr>
      <w:divsChild>
        <w:div w:id="613172239">
          <w:marLeft w:val="-70"/>
          <w:marRight w:val="0"/>
          <w:marTop w:val="0"/>
          <w:marBottom w:val="0"/>
          <w:divBdr>
            <w:top w:val="none" w:sz="0" w:space="0" w:color="auto"/>
            <w:left w:val="none" w:sz="0" w:space="0" w:color="auto"/>
            <w:bottom w:val="none" w:sz="0" w:space="0" w:color="auto"/>
            <w:right w:val="none" w:sz="0" w:space="0" w:color="auto"/>
          </w:divBdr>
        </w:div>
        <w:div w:id="860782152">
          <w:marLeft w:val="-851"/>
          <w:marRight w:val="0"/>
          <w:marTop w:val="0"/>
          <w:marBottom w:val="0"/>
          <w:divBdr>
            <w:top w:val="none" w:sz="0" w:space="0" w:color="auto"/>
            <w:left w:val="none" w:sz="0" w:space="0" w:color="auto"/>
            <w:bottom w:val="none" w:sz="0" w:space="0" w:color="auto"/>
            <w:right w:val="none" w:sz="0" w:space="0" w:color="auto"/>
          </w:divBdr>
        </w:div>
        <w:div w:id="1972520550">
          <w:marLeft w:val="-15"/>
          <w:marRight w:val="0"/>
          <w:marTop w:val="0"/>
          <w:marBottom w:val="0"/>
          <w:divBdr>
            <w:top w:val="none" w:sz="0" w:space="0" w:color="auto"/>
            <w:left w:val="none" w:sz="0" w:space="0" w:color="auto"/>
            <w:bottom w:val="none" w:sz="0" w:space="0" w:color="auto"/>
            <w:right w:val="none" w:sz="0" w:space="0" w:color="auto"/>
          </w:divBdr>
        </w:div>
      </w:divsChild>
    </w:div>
    <w:div w:id="991251947">
      <w:bodyDiv w:val="1"/>
      <w:marLeft w:val="0"/>
      <w:marRight w:val="0"/>
      <w:marTop w:val="0"/>
      <w:marBottom w:val="0"/>
      <w:divBdr>
        <w:top w:val="none" w:sz="0" w:space="0" w:color="auto"/>
        <w:left w:val="none" w:sz="0" w:space="0" w:color="auto"/>
        <w:bottom w:val="none" w:sz="0" w:space="0" w:color="auto"/>
        <w:right w:val="none" w:sz="0" w:space="0" w:color="auto"/>
      </w:divBdr>
      <w:divsChild>
        <w:div w:id="1921258345">
          <w:marLeft w:val="720"/>
          <w:marRight w:val="0"/>
          <w:marTop w:val="0"/>
          <w:marBottom w:val="0"/>
          <w:divBdr>
            <w:top w:val="none" w:sz="0" w:space="0" w:color="auto"/>
            <w:left w:val="none" w:sz="0" w:space="0" w:color="auto"/>
            <w:bottom w:val="none" w:sz="0" w:space="0" w:color="auto"/>
            <w:right w:val="none" w:sz="0" w:space="0" w:color="auto"/>
          </w:divBdr>
        </w:div>
      </w:divsChild>
    </w:div>
    <w:div w:id="1002780977">
      <w:bodyDiv w:val="1"/>
      <w:marLeft w:val="0"/>
      <w:marRight w:val="0"/>
      <w:marTop w:val="0"/>
      <w:marBottom w:val="0"/>
      <w:divBdr>
        <w:top w:val="none" w:sz="0" w:space="0" w:color="auto"/>
        <w:left w:val="none" w:sz="0" w:space="0" w:color="auto"/>
        <w:bottom w:val="none" w:sz="0" w:space="0" w:color="auto"/>
        <w:right w:val="none" w:sz="0" w:space="0" w:color="auto"/>
      </w:divBdr>
    </w:div>
    <w:div w:id="1015571617">
      <w:bodyDiv w:val="1"/>
      <w:marLeft w:val="0"/>
      <w:marRight w:val="0"/>
      <w:marTop w:val="0"/>
      <w:marBottom w:val="0"/>
      <w:divBdr>
        <w:top w:val="none" w:sz="0" w:space="0" w:color="auto"/>
        <w:left w:val="none" w:sz="0" w:space="0" w:color="auto"/>
        <w:bottom w:val="none" w:sz="0" w:space="0" w:color="auto"/>
        <w:right w:val="none" w:sz="0" w:space="0" w:color="auto"/>
      </w:divBdr>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0453319">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48411196">
      <w:bodyDiv w:val="1"/>
      <w:marLeft w:val="0"/>
      <w:marRight w:val="0"/>
      <w:marTop w:val="0"/>
      <w:marBottom w:val="0"/>
      <w:divBdr>
        <w:top w:val="none" w:sz="0" w:space="0" w:color="auto"/>
        <w:left w:val="none" w:sz="0" w:space="0" w:color="auto"/>
        <w:bottom w:val="none" w:sz="0" w:space="0" w:color="auto"/>
        <w:right w:val="none" w:sz="0" w:space="0" w:color="auto"/>
      </w:divBdr>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79251676">
      <w:bodyDiv w:val="1"/>
      <w:marLeft w:val="0"/>
      <w:marRight w:val="0"/>
      <w:marTop w:val="0"/>
      <w:marBottom w:val="0"/>
      <w:divBdr>
        <w:top w:val="none" w:sz="0" w:space="0" w:color="auto"/>
        <w:left w:val="none" w:sz="0" w:space="0" w:color="auto"/>
        <w:bottom w:val="none" w:sz="0" w:space="0" w:color="auto"/>
        <w:right w:val="none" w:sz="0" w:space="0" w:color="auto"/>
      </w:divBdr>
    </w:div>
    <w:div w:id="1084380119">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47436016">
      <w:bodyDiv w:val="1"/>
      <w:marLeft w:val="0"/>
      <w:marRight w:val="0"/>
      <w:marTop w:val="0"/>
      <w:marBottom w:val="0"/>
      <w:divBdr>
        <w:top w:val="none" w:sz="0" w:space="0" w:color="auto"/>
        <w:left w:val="none" w:sz="0" w:space="0" w:color="auto"/>
        <w:bottom w:val="none" w:sz="0" w:space="0" w:color="auto"/>
        <w:right w:val="none" w:sz="0" w:space="0" w:color="auto"/>
      </w:divBdr>
      <w:divsChild>
        <w:div w:id="1987976372">
          <w:marLeft w:val="-115"/>
          <w:marRight w:val="0"/>
          <w:marTop w:val="0"/>
          <w:marBottom w:val="0"/>
          <w:divBdr>
            <w:top w:val="none" w:sz="0" w:space="0" w:color="auto"/>
            <w:left w:val="none" w:sz="0" w:space="0" w:color="auto"/>
            <w:bottom w:val="none" w:sz="0" w:space="0" w:color="auto"/>
            <w:right w:val="none" w:sz="0" w:space="0" w:color="auto"/>
          </w:divBdr>
        </w:div>
      </w:divsChild>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264727602">
      <w:bodyDiv w:val="1"/>
      <w:marLeft w:val="0"/>
      <w:marRight w:val="0"/>
      <w:marTop w:val="0"/>
      <w:marBottom w:val="0"/>
      <w:divBdr>
        <w:top w:val="none" w:sz="0" w:space="0" w:color="auto"/>
        <w:left w:val="none" w:sz="0" w:space="0" w:color="auto"/>
        <w:bottom w:val="none" w:sz="0" w:space="0" w:color="auto"/>
        <w:right w:val="none" w:sz="0" w:space="0" w:color="auto"/>
      </w:divBdr>
    </w:div>
    <w:div w:id="1273705632">
      <w:bodyDiv w:val="1"/>
      <w:marLeft w:val="0"/>
      <w:marRight w:val="0"/>
      <w:marTop w:val="0"/>
      <w:marBottom w:val="0"/>
      <w:divBdr>
        <w:top w:val="none" w:sz="0" w:space="0" w:color="auto"/>
        <w:left w:val="none" w:sz="0" w:space="0" w:color="auto"/>
        <w:bottom w:val="none" w:sz="0" w:space="0" w:color="auto"/>
        <w:right w:val="none" w:sz="0" w:space="0" w:color="auto"/>
      </w:divBdr>
    </w:div>
    <w:div w:id="1308361649">
      <w:bodyDiv w:val="1"/>
      <w:marLeft w:val="0"/>
      <w:marRight w:val="0"/>
      <w:marTop w:val="0"/>
      <w:marBottom w:val="0"/>
      <w:divBdr>
        <w:top w:val="none" w:sz="0" w:space="0" w:color="auto"/>
        <w:left w:val="none" w:sz="0" w:space="0" w:color="auto"/>
        <w:bottom w:val="none" w:sz="0" w:space="0" w:color="auto"/>
        <w:right w:val="none" w:sz="0" w:space="0" w:color="auto"/>
      </w:divBdr>
    </w:div>
    <w:div w:id="1311907909">
      <w:bodyDiv w:val="1"/>
      <w:marLeft w:val="0"/>
      <w:marRight w:val="0"/>
      <w:marTop w:val="0"/>
      <w:marBottom w:val="0"/>
      <w:divBdr>
        <w:top w:val="none" w:sz="0" w:space="0" w:color="auto"/>
        <w:left w:val="none" w:sz="0" w:space="0" w:color="auto"/>
        <w:bottom w:val="none" w:sz="0" w:space="0" w:color="auto"/>
        <w:right w:val="none" w:sz="0" w:space="0" w:color="auto"/>
      </w:divBdr>
    </w:div>
    <w:div w:id="1317876540">
      <w:bodyDiv w:val="1"/>
      <w:marLeft w:val="0"/>
      <w:marRight w:val="0"/>
      <w:marTop w:val="0"/>
      <w:marBottom w:val="0"/>
      <w:divBdr>
        <w:top w:val="none" w:sz="0" w:space="0" w:color="auto"/>
        <w:left w:val="none" w:sz="0" w:space="0" w:color="auto"/>
        <w:bottom w:val="none" w:sz="0" w:space="0" w:color="auto"/>
        <w:right w:val="none" w:sz="0" w:space="0" w:color="auto"/>
      </w:divBdr>
    </w:div>
    <w:div w:id="1319847386">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55378860">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40220293">
      <w:bodyDiv w:val="1"/>
      <w:marLeft w:val="0"/>
      <w:marRight w:val="0"/>
      <w:marTop w:val="0"/>
      <w:marBottom w:val="0"/>
      <w:divBdr>
        <w:top w:val="none" w:sz="0" w:space="0" w:color="auto"/>
        <w:left w:val="none" w:sz="0" w:space="0" w:color="auto"/>
        <w:bottom w:val="none" w:sz="0" w:space="0" w:color="auto"/>
        <w:right w:val="none" w:sz="0" w:space="0" w:color="auto"/>
      </w:divBdr>
    </w:div>
    <w:div w:id="1496919866">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618636104">
      <w:bodyDiv w:val="1"/>
      <w:marLeft w:val="0"/>
      <w:marRight w:val="0"/>
      <w:marTop w:val="0"/>
      <w:marBottom w:val="0"/>
      <w:divBdr>
        <w:top w:val="none" w:sz="0" w:space="0" w:color="auto"/>
        <w:left w:val="none" w:sz="0" w:space="0" w:color="auto"/>
        <w:bottom w:val="none" w:sz="0" w:space="0" w:color="auto"/>
        <w:right w:val="none" w:sz="0" w:space="0" w:color="auto"/>
      </w:divBdr>
    </w:div>
    <w:div w:id="1680346216">
      <w:bodyDiv w:val="1"/>
      <w:marLeft w:val="0"/>
      <w:marRight w:val="0"/>
      <w:marTop w:val="0"/>
      <w:marBottom w:val="0"/>
      <w:divBdr>
        <w:top w:val="none" w:sz="0" w:space="0" w:color="auto"/>
        <w:left w:val="none" w:sz="0" w:space="0" w:color="auto"/>
        <w:bottom w:val="none" w:sz="0" w:space="0" w:color="auto"/>
        <w:right w:val="none" w:sz="0" w:space="0" w:color="auto"/>
      </w:divBdr>
    </w:div>
    <w:div w:id="1706100210">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804691022">
      <w:bodyDiv w:val="1"/>
      <w:marLeft w:val="0"/>
      <w:marRight w:val="0"/>
      <w:marTop w:val="0"/>
      <w:marBottom w:val="0"/>
      <w:divBdr>
        <w:top w:val="none" w:sz="0" w:space="0" w:color="auto"/>
        <w:left w:val="none" w:sz="0" w:space="0" w:color="auto"/>
        <w:bottom w:val="none" w:sz="0" w:space="0" w:color="auto"/>
        <w:right w:val="none" w:sz="0" w:space="0" w:color="auto"/>
      </w:divBdr>
    </w:div>
    <w:div w:id="1811943254">
      <w:bodyDiv w:val="1"/>
      <w:marLeft w:val="0"/>
      <w:marRight w:val="0"/>
      <w:marTop w:val="0"/>
      <w:marBottom w:val="0"/>
      <w:divBdr>
        <w:top w:val="none" w:sz="0" w:space="0" w:color="auto"/>
        <w:left w:val="none" w:sz="0" w:space="0" w:color="auto"/>
        <w:bottom w:val="none" w:sz="0" w:space="0" w:color="auto"/>
        <w:right w:val="none" w:sz="0" w:space="0" w:color="auto"/>
      </w:divBdr>
    </w:div>
    <w:div w:id="1851328920">
      <w:bodyDiv w:val="1"/>
      <w:marLeft w:val="0"/>
      <w:marRight w:val="0"/>
      <w:marTop w:val="0"/>
      <w:marBottom w:val="0"/>
      <w:divBdr>
        <w:top w:val="none" w:sz="0" w:space="0" w:color="auto"/>
        <w:left w:val="none" w:sz="0" w:space="0" w:color="auto"/>
        <w:bottom w:val="none" w:sz="0" w:space="0" w:color="auto"/>
        <w:right w:val="none" w:sz="0" w:space="0" w:color="auto"/>
      </w:divBdr>
    </w:div>
    <w:div w:id="185795718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1961036938">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 w:id="214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E4640-54E7-4480-AC4E-B1A87DB2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6170</Words>
  <Characters>35171</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41259</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Prensa</cp:lastModifiedBy>
  <cp:revision>8</cp:revision>
  <cp:lastPrinted>2019-09-09T11:58:00Z</cp:lastPrinted>
  <dcterms:created xsi:type="dcterms:W3CDTF">2021-07-12T14:32:00Z</dcterms:created>
  <dcterms:modified xsi:type="dcterms:W3CDTF">2022-06-22T12:05:00Z</dcterms:modified>
</cp:coreProperties>
</file>